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CODA API Actions</w:t>
      </w:r>
    </w:p>
    <w:p>
      <w:pPr>
        <w:pStyle w:val="Heading2"/>
      </w:pPr>
      <w:r>
        <w:t>1. [GET] Get Current User Info (Who Am I)</w:t>
      </w:r>
    </w:p>
    <w:p>
      <w:r>
        <w:rPr>
          <w:b/>
        </w:rPr>
        <w:t xml:space="preserve">Endpoint: </w:t>
      </w:r>
      <w:r>
        <w:rPr>
          <w:rFonts w:ascii="Courier New" w:hAnsi="Courier New"/>
          <w:sz w:val="18"/>
        </w:rPr>
        <w:t>/whoami</w:t>
      </w:r>
    </w:p>
    <w:p>
      <w:pPr>
        <w:pStyle w:val="Heading3"/>
      </w:pPr>
      <w:r>
        <w:t>Method</w:t>
      </w:r>
    </w:p>
    <w:p>
      <w:r>
        <w:t>GET</w:t>
      </w:r>
    </w:p>
    <w:p>
      <w:pPr>
        <w:pStyle w:val="Heading3"/>
      </w:pPr>
      <w:r>
        <w:t>URL</w:t>
      </w:r>
    </w:p>
    <w:p>
      <w:r>
        <w:t>https://coda.io/apis/v1/whoami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basic information about the current user associated with the API token used for the request, including identity details and workspace context.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"John Doe",</w:t>
        <w:br/>
        <w:t xml:space="preserve"> "loginId": "user@example.com",</w:t>
        <w:br/>
        <w:t xml:space="preserve"> "type": "user",</w:t>
        <w:br/>
        <w:t xml:space="preserve"> "pictureLink": "https://cdn.coda.io/avatars/default_avatar.png",</w:t>
        <w:br/>
        <w:t xml:space="preserve"> "scoped": false,</w:t>
        <w:br/>
        <w:t xml:space="preserve"> "tokenName": "My API token",</w:t>
        <w:br/>
        <w:t xml:space="preserve"> "href": "https://coda.io/apis/v1beta/whoami",</w:t>
        <w:br/>
        <w:t xml:space="preserve"> "workspace": {</w:t>
        <w:br/>
        <w:t xml:space="preserve"> "id": "ws-abc123",</w:t>
        <w:br/>
        <w:t xml:space="preserve"> "type": "workspace",</w:t>
        <w:br/>
        <w:t xml:space="preserve"> "organizationId": "org-xyz789",</w:t>
        <w:br/>
        <w:t xml:space="preserve"> "browserLink": "https://coda.io/workspaces/ws-abc123",</w:t>
        <w:br/>
        <w:t xml:space="preserve"> "name": "Example Workspace"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user.</w:t>
            </w:r>
          </w:p>
        </w:tc>
      </w:tr>
      <w:tr>
        <w:tc>
          <w:tcPr>
            <w:tcW w:type="dxa" w:w="2880"/>
          </w:tcPr>
          <w:p>
            <w:r>
              <w:t>loginId</w:t>
            </w:r>
          </w:p>
        </w:tc>
        <w:tc>
          <w:tcPr>
            <w:tcW w:type="dxa" w:w="2880"/>
          </w:tcPr>
          <w:p>
            <w:r>
              <w:t>string</w:t>
            </w:r>
          </w:p>
        </w:tc>
        <w:tc>
          <w:tcPr>
            <w:tcW w:type="dxa" w:w="2880"/>
          </w:tcPr>
          <w:p>
            <w:r>
              <w:t>Email address of the user.</w:t>
            </w:r>
          </w:p>
        </w:tc>
      </w:tr>
      <w:tr>
        <w:tc>
          <w:tcPr>
            <w:tcW w:type="dxa" w:w="2880"/>
          </w:tcPr>
          <w:p>
            <w:r>
              <w:t>type</w:t>
            </w:r>
          </w:p>
        </w:tc>
        <w:tc>
          <w:tcPr>
            <w:tcW w:type="dxa" w:w="2880"/>
          </w:tcPr>
          <w:p>
            <w:r>
              <w:t>string</w:t>
            </w:r>
          </w:p>
        </w:tc>
        <w:tc>
          <w:tcPr>
            <w:tcW w:type="dxa" w:w="2880"/>
          </w:tcPr>
          <w:p>
            <w:r>
              <w:t>The type of this resource. Possible value: user.</w:t>
            </w:r>
          </w:p>
        </w:tc>
      </w:tr>
      <w:tr>
        <w:tc>
          <w:tcPr>
            <w:tcW w:type="dxa" w:w="2880"/>
          </w:tcPr>
          <w:p>
            <w:r>
              <w:t>pictureLink</w:t>
            </w:r>
          </w:p>
        </w:tc>
        <w:tc>
          <w:tcPr>
            <w:tcW w:type="dxa" w:w="2880"/>
          </w:tcPr>
          <w:p>
            <w:r>
              <w:t>string</w:t>
            </w:r>
          </w:p>
        </w:tc>
        <w:tc>
          <w:tcPr>
            <w:tcW w:type="dxa" w:w="2880"/>
          </w:tcPr>
          <w:p>
            <w:r>
              <w:t>Browser-friendly link to the user's avatar image.</w:t>
            </w:r>
          </w:p>
        </w:tc>
      </w:tr>
      <w:tr>
        <w:tc>
          <w:tcPr>
            <w:tcW w:type="dxa" w:w="2880"/>
          </w:tcPr>
          <w:p>
            <w:r>
              <w:t>scoped</w:t>
            </w:r>
          </w:p>
        </w:tc>
        <w:tc>
          <w:tcPr>
            <w:tcW w:type="dxa" w:w="2880"/>
          </w:tcPr>
          <w:p>
            <w:r>
              <w:t>boolean</w:t>
            </w:r>
          </w:p>
        </w:tc>
        <w:tc>
          <w:tcPr>
            <w:tcW w:type="dxa" w:w="2880"/>
          </w:tcPr>
          <w:p>
            <w:r>
              <w:t>true if the token used to make this request has restricted/scoped access to the API.</w:t>
            </w:r>
          </w:p>
        </w:tc>
      </w:tr>
      <w:tr>
        <w:tc>
          <w:tcPr>
            <w:tcW w:type="dxa" w:w="2880"/>
          </w:tcPr>
          <w:p>
            <w:r>
              <w:t>tokenName</w:t>
            </w:r>
          </w:p>
        </w:tc>
        <w:tc>
          <w:tcPr>
            <w:tcW w:type="dxa" w:w="2880"/>
          </w:tcPr>
          <w:p>
            <w:r>
              <w:t>string</w:t>
            </w:r>
          </w:p>
        </w:tc>
        <w:tc>
          <w:tcPr>
            <w:tcW w:type="dxa" w:w="2880"/>
          </w:tcPr>
          <w:p>
            <w:r>
              <w:t>Name of the token used for this request.</w:t>
            </w:r>
          </w:p>
        </w:tc>
      </w:tr>
      <w:tr>
        <w:tc>
          <w:tcPr>
            <w:tcW w:type="dxa" w:w="2880"/>
          </w:tcPr>
          <w:p>
            <w:r>
              <w:t>href</w:t>
            </w:r>
          </w:p>
        </w:tc>
        <w:tc>
          <w:tcPr>
            <w:tcW w:type="dxa" w:w="2880"/>
          </w:tcPr>
          <w:p>
            <w:r>
              <w:t>string</w:t>
            </w:r>
          </w:p>
        </w:tc>
        <w:tc>
          <w:tcPr>
            <w:tcW w:type="dxa" w:w="2880"/>
          </w:tcPr>
          <w:p>
            <w:r>
              <w:t>API link to the user.</w:t>
            </w:r>
          </w:p>
        </w:tc>
      </w:tr>
      <w:tr>
        <w:tc>
          <w:tcPr>
            <w:tcW w:type="dxa" w:w="2880"/>
          </w:tcPr>
          <w:p>
            <w:r>
              <w:t>workspace</w:t>
            </w:r>
          </w:p>
        </w:tc>
        <w:tc>
          <w:tcPr>
            <w:tcW w:type="dxa" w:w="2880"/>
          </w:tcPr>
          <w:p>
            <w:r>
              <w:t>object</w:t>
            </w:r>
          </w:p>
        </w:tc>
        <w:tc>
          <w:tcPr>
            <w:tcW w:type="dxa" w:w="2880"/>
          </w:tcPr>
          <w:p>
            <w:r>
              <w:t>Workspace associated with the user/token context.</w:t>
            </w:r>
          </w:p>
        </w:tc>
      </w:tr>
      <w:tr>
        <w:tc>
          <w:tcPr>
            <w:tcW w:type="dxa" w:w="2880"/>
          </w:tcPr>
          <w:p>
            <w:r>
              <w:t>workspace.id</w:t>
            </w:r>
          </w:p>
        </w:tc>
        <w:tc>
          <w:tcPr>
            <w:tcW w:type="dxa" w:w="2880"/>
          </w:tcPr>
          <w:p>
            <w:r>
              <w:t>string</w:t>
            </w:r>
          </w:p>
        </w:tc>
        <w:tc>
          <w:tcPr>
            <w:tcW w:type="dxa" w:w="2880"/>
          </w:tcPr>
          <w:p>
            <w:r>
              <w:t>ID of the Coda workspace.</w:t>
            </w:r>
          </w:p>
        </w:tc>
      </w:tr>
      <w:tr>
        <w:tc>
          <w:tcPr>
            <w:tcW w:type="dxa" w:w="2880"/>
          </w:tcPr>
          <w:p>
            <w:r>
              <w:t>workspace.type</w:t>
            </w:r>
          </w:p>
        </w:tc>
        <w:tc>
          <w:tcPr>
            <w:tcW w:type="dxa" w:w="2880"/>
          </w:tcPr>
          <w:p>
            <w:r>
              <w:t>string</w:t>
            </w:r>
          </w:p>
        </w:tc>
        <w:tc>
          <w:tcPr>
            <w:tcW w:type="dxa" w:w="2880"/>
          </w:tcPr>
          <w:p>
            <w:r>
              <w:t>The type of this resource. Possible value: workspace.</w:t>
            </w:r>
          </w:p>
        </w:tc>
      </w:tr>
      <w:tr>
        <w:tc>
          <w:tcPr>
            <w:tcW w:type="dxa" w:w="2880"/>
          </w:tcPr>
          <w:p>
            <w:r>
              <w:t>workspace.organizationId</w:t>
            </w:r>
          </w:p>
        </w:tc>
        <w:tc>
          <w:tcPr>
            <w:tcW w:type="dxa" w:w="2880"/>
          </w:tcPr>
          <w:p>
            <w:r>
              <w:t>string</w:t>
            </w:r>
          </w:p>
        </w:tc>
        <w:tc>
          <w:tcPr>
            <w:tcW w:type="dxa" w:w="2880"/>
          </w:tcPr>
          <w:p>
            <w:r>
              <w:t>ID of the organization bound to this workspace, if any.</w:t>
            </w:r>
          </w:p>
        </w:tc>
      </w:tr>
      <w:tr>
        <w:tc>
          <w:tcPr>
            <w:tcW w:type="dxa" w:w="2880"/>
          </w:tcPr>
          <w:p>
            <w:r>
              <w:t>workspace.browserLink</w:t>
            </w:r>
          </w:p>
        </w:tc>
        <w:tc>
          <w:tcPr>
            <w:tcW w:type="dxa" w:w="2880"/>
          </w:tcPr>
          <w:p>
            <w:r>
              <w:t>string</w:t>
            </w:r>
          </w:p>
        </w:tc>
        <w:tc>
          <w:tcPr>
            <w:tcW w:type="dxa" w:w="2880"/>
          </w:tcPr>
          <w:p>
            <w:r>
              <w:t>Browser-friendly link to the Coda workspace.</w:t>
            </w:r>
          </w:p>
        </w:tc>
      </w:tr>
      <w:tr>
        <w:tc>
          <w:tcPr>
            <w:tcW w:type="dxa" w:w="2880"/>
          </w:tcPr>
          <w:p>
            <w:r>
              <w:t>workspace.name</w:t>
            </w:r>
          </w:p>
        </w:tc>
        <w:tc>
          <w:tcPr>
            <w:tcW w:type="dxa" w:w="2880"/>
          </w:tcPr>
          <w:p>
            <w:r>
              <w:t>string</w:t>
            </w:r>
          </w:p>
        </w:tc>
        <w:tc>
          <w:tcPr>
            <w:tcW w:type="dxa" w:w="2880"/>
          </w:tcPr>
          <w:p>
            <w:r>
              <w:t>Name of the workspace; included if the user has access to the workspace.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'https://coda.io/apis/v1/whoami' \</w:t>
        <w:br/>
        <w:t xml:space="preserve"> --header 'Accept: application/json'</w:t>
      </w:r>
    </w:p>
    <w:p>
      <w:pPr>
        <w:pStyle w:val="Heading3"/>
      </w:pPr>
      <w:r>
        <w:t>Error Handling</w:t>
      </w:r>
    </w:p>
    <w:p>
      <w:pPr>
        <w:pStyle w:val="ListBullet"/>
      </w:pPr>
      <w:r>
        <w:t>401 Unauthorized: The API token is invalid or has expired.</w:t>
      </w:r>
    </w:p>
    <w:p>
      <w:pPr>
        <w:pStyle w:val="ListBullet"/>
      </w:pPr>
      <w:r>
        <w:t>429 Too Many Requests: The client has sent too many requests.</w:t>
      </w:r>
    </w:p>
    <w:p>
      <w:r>
        <w:br w:type="page"/>
      </w:r>
    </w:p>
    <w:p>
      <w:pPr>
        <w:pStyle w:val="Heading2"/>
      </w:pPr>
      <w:r>
        <w:t>2. [GET] Get Analytics Last Updated Day</w:t>
      </w:r>
    </w:p>
    <w:p>
      <w:r>
        <w:rPr>
          <w:b/>
        </w:rPr>
        <w:t xml:space="preserve">Endpoint: </w:t>
      </w:r>
      <w:r>
        <w:rPr>
          <w:rFonts w:ascii="Courier New" w:hAnsi="Courier New"/>
          <w:sz w:val="18"/>
        </w:rPr>
        <w:t>/analytics/updated</w:t>
      </w:r>
    </w:p>
    <w:p>
      <w:pPr>
        <w:pStyle w:val="Heading3"/>
      </w:pPr>
      <w:r>
        <w:t>Prerequisites</w:t>
      </w:r>
    </w:p>
    <w:p>
      <w:pPr>
        <w:pStyle w:val="ListBullet"/>
      </w:pPr>
      <w:r>
        <w:t>None</w:t>
      </w:r>
    </w:p>
    <w:p>
      <w:pPr>
        <w:pStyle w:val="Heading3"/>
      </w:pPr>
      <w:r>
        <w:t>Method</w:t>
      </w:r>
    </w:p>
    <w:p>
      <w:r>
        <w:t>GET</w:t>
      </w:r>
    </w:p>
    <w:p>
      <w:pPr>
        <w:pStyle w:val="Heading3"/>
      </w:pPr>
      <w:r>
        <w:t>URL</w:t>
      </w:r>
    </w:p>
    <w:p>
      <w:r>
        <w:t>https://coda.io/apis/v1/analytics/updated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days (based on Pacific Standard Time) when analytics were last updated for docs, Packs, and Pack formulas.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"docAnalyticsLastUpdated": "2022-05-01",</w:t>
        <w:br/>
        <w:t xml:space="preserve"> "packAnalyticsLastUpdated": "2022-05-01",</w:t>
        <w:br/>
        <w:t xml:space="preserve"> "packFormulaAnalyticsLastUpdated": "2022-05-01"</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docAnalyticsLastUpdated</w:t>
            </w:r>
          </w:p>
        </w:tc>
        <w:tc>
          <w:tcPr>
            <w:tcW w:type="dxa" w:w="2880"/>
          </w:tcPr>
          <w:p>
            <w:r>
              <w:t>string</w:t>
            </w:r>
          </w:p>
        </w:tc>
        <w:tc>
          <w:tcPr>
            <w:tcW w:type="dxa" w:w="2880"/>
          </w:tcPr>
          <w:p>
            <w:r>
              <w:t>Date that doc analytics were last updated (PST). Example: "2022-05-01".</w:t>
            </w:r>
          </w:p>
        </w:tc>
      </w:tr>
      <w:tr>
        <w:tc>
          <w:tcPr>
            <w:tcW w:type="dxa" w:w="2880"/>
          </w:tcPr>
          <w:p>
            <w:r>
              <w:t>packAnalyticsLastUpdated</w:t>
            </w:r>
          </w:p>
        </w:tc>
        <w:tc>
          <w:tcPr>
            <w:tcW w:type="dxa" w:w="2880"/>
          </w:tcPr>
          <w:p>
            <w:r>
              <w:t>string</w:t>
            </w:r>
          </w:p>
        </w:tc>
        <w:tc>
          <w:tcPr>
            <w:tcW w:type="dxa" w:w="2880"/>
          </w:tcPr>
          <w:p>
            <w:r>
              <w:t>Date that Pack analytics were last updated (PST). Example: "2022-05-01".</w:t>
            </w:r>
          </w:p>
        </w:tc>
      </w:tr>
      <w:tr>
        <w:tc>
          <w:tcPr>
            <w:tcW w:type="dxa" w:w="2880"/>
          </w:tcPr>
          <w:p>
            <w:r>
              <w:t>packFormulaAnalyticsLastUpdated</w:t>
            </w:r>
          </w:p>
        </w:tc>
        <w:tc>
          <w:tcPr>
            <w:tcW w:type="dxa" w:w="2880"/>
          </w:tcPr>
          <w:p>
            <w:r>
              <w:t>string</w:t>
            </w:r>
          </w:p>
        </w:tc>
        <w:tc>
          <w:tcPr>
            <w:tcW w:type="dxa" w:w="2880"/>
          </w:tcPr>
          <w:p>
            <w:r>
              <w:t>Date that Pack formula analytics were last updated (PST). Example: "2022-05-01".</w:t>
            </w:r>
          </w:p>
        </w:tc>
      </w:tr>
      <w:tr>
        <w:tc>
          <w:tcPr>
            <w:tcW w:type="dxa" w:w="2880"/>
          </w:tcPr>
          <w:p>
            <w:r>
              <w:t>statusCode</w:t>
            </w:r>
          </w:p>
        </w:tc>
        <w:tc>
          <w:tcPr>
            <w:tcW w:type="dxa" w:w="2880"/>
          </w:tcPr>
          <w:p>
            <w:r>
              <w:t>number</w:t>
            </w:r>
          </w:p>
        </w:tc>
        <w:tc>
          <w:tcPr>
            <w:tcW w:type="dxa" w:w="2880"/>
          </w:tcPr>
          <w:p>
            <w:r>
              <w:t>(Error) HTTP status code of the error. Example: 429.</w:t>
            </w:r>
          </w:p>
        </w:tc>
      </w:tr>
      <w:tr>
        <w:tc>
          <w:tcPr>
            <w:tcW w:type="dxa" w:w="2880"/>
          </w:tcPr>
          <w:p>
            <w:r>
              <w:t>statusMessage</w:t>
            </w:r>
          </w:p>
        </w:tc>
        <w:tc>
          <w:tcPr>
            <w:tcW w:type="dxa" w:w="2880"/>
          </w:tcPr>
          <w:p>
            <w:r>
              <w:t>string</w:t>
            </w:r>
          </w:p>
        </w:tc>
        <w:tc>
          <w:tcPr>
            <w:tcW w:type="dxa" w:w="2880"/>
          </w:tcPr>
          <w:p>
            <w:r>
              <w:t>(Error) HTTP status message of the error. Example: "Too Many Requests".</w:t>
            </w:r>
          </w:p>
        </w:tc>
      </w:tr>
      <w:tr>
        <w:tc>
          <w:tcPr>
            <w:tcW w:type="dxa" w:w="2880"/>
          </w:tcPr>
          <w:p>
            <w:r>
              <w:t>message</w:t>
            </w:r>
          </w:p>
        </w:tc>
        <w:tc>
          <w:tcPr>
            <w:tcW w:type="dxa" w:w="2880"/>
          </w:tcPr>
          <w:p>
            <w:r>
              <w:t>string</w:t>
            </w:r>
          </w:p>
        </w:tc>
        <w:tc>
          <w:tcPr>
            <w:tcW w:type="dxa" w:w="2880"/>
          </w:tcPr>
          <w:p>
            <w:r>
              <w:t>(Error) Additional context on the error, or the same as statusMessage otherwise. Example: "Too Many Requests".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'https://coda.io/apis/v1/analytics/updated' \</w:t>
        <w:br/>
        <w:t xml:space="preserve"> --header 'Accept: application/json'</w:t>
      </w:r>
    </w:p>
    <w:p>
      <w:pPr>
        <w:pStyle w:val="Heading3"/>
      </w:pPr>
      <w:r>
        <w:t>Error Handling</w:t>
      </w:r>
    </w:p>
    <w:p>
      <w:pPr>
        <w:pStyle w:val="ListBullet"/>
      </w:pPr>
      <w:r>
        <w:t>429 Too Many Requests: Returned when the client has sent too many requests. The response includes statusCode, statusMessage, and message.</w:t>
      </w:r>
    </w:p>
    <w:p>
      <w:pPr>
        <w:pStyle w:val="Heading3"/>
      </w:pPr>
      <w:r>
        <w:t>Related analytics actions</w:t>
      </w:r>
    </w:p>
    <w:p>
      <w:pPr>
        <w:pStyle w:val="ListBullet"/>
      </w:pPr>
      <w:r>
        <w:t>[GET] List a Doc’s Page Analytics (Daily) — /analytics/docs/{{docId}}/pages</w:t>
      </w:r>
    </w:p>
    <w:p>
      <w:r>
        <w:br w:type="page"/>
      </w:r>
    </w:p>
    <w:p>
      <w:pPr>
        <w:pStyle w:val="Heading2"/>
      </w:pPr>
      <w:r>
        <w:t>3. [GET] Get Doc Analytics Summary</w:t>
      </w:r>
    </w:p>
    <w:p>
      <w:r>
        <w:rPr>
          <w:b/>
        </w:rPr>
        <w:t xml:space="preserve">Endpoint: </w:t>
      </w:r>
      <w:r>
        <w:rPr>
          <w:rFonts w:ascii="Courier New" w:hAnsi="Courier New"/>
          <w:sz w:val="18"/>
        </w:rPr>
        <w:t>/analytics/docs/summary</w:t>
      </w:r>
    </w:p>
    <w:p>
      <w:pPr>
        <w:pStyle w:val="Heading3"/>
      </w:pPr>
      <w:r>
        <w:t>Method</w:t>
      </w:r>
    </w:p>
    <w:p>
      <w:r>
        <w:t>GET</w:t>
      </w:r>
    </w:p>
    <w:p>
      <w:pPr>
        <w:pStyle w:val="Heading3"/>
      </w:pPr>
      <w:r>
        <w:t>URL</w:t>
      </w:r>
    </w:p>
    <w:p>
      <w:r>
        <w:t>https://coda.io/apis/v1/analytics/docs/summary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summarized analytics data for available docs.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isPublished</w:t>
            </w:r>
          </w:p>
        </w:tc>
        <w:tc>
          <w:tcPr>
            <w:tcW w:type="dxa" w:w="2880"/>
          </w:tcPr>
          <w:p>
            <w:r>
              <w:t>boolean</w:t>
            </w:r>
          </w:p>
        </w:tc>
        <w:tc>
          <w:tcPr>
            <w:tcW w:type="dxa" w:w="2880"/>
          </w:tcPr>
          <w:p>
            <w:r>
              <w:t>Limit results to only published items.</w:t>
            </w:r>
          </w:p>
        </w:tc>
      </w:tr>
      <w:tr>
        <w:tc>
          <w:tcPr>
            <w:tcW w:type="dxa" w:w="2880"/>
          </w:tcPr>
          <w:p>
            <w:r>
              <w:t>sinceDate</w:t>
            </w:r>
          </w:p>
        </w:tc>
        <w:tc>
          <w:tcPr>
            <w:tcW w:type="dxa" w:w="2880"/>
          </w:tcPr>
          <w:p>
            <w:r>
              <w:t>string</w:t>
            </w:r>
          </w:p>
        </w:tc>
        <w:tc>
          <w:tcPr>
            <w:tcW w:type="dxa" w:w="2880"/>
          </w:tcPr>
          <w:p>
            <w:r>
              <w:t>Limit results to activity on or after this date. Example: "2020-08-01".</w:t>
            </w:r>
          </w:p>
        </w:tc>
      </w:tr>
      <w:tr>
        <w:tc>
          <w:tcPr>
            <w:tcW w:type="dxa" w:w="2880"/>
          </w:tcPr>
          <w:p>
            <w:r>
              <w:t>untilDate</w:t>
            </w:r>
          </w:p>
        </w:tc>
        <w:tc>
          <w:tcPr>
            <w:tcW w:type="dxa" w:w="2880"/>
          </w:tcPr>
          <w:p>
            <w:r>
              <w:t>string</w:t>
            </w:r>
          </w:p>
        </w:tc>
        <w:tc>
          <w:tcPr>
            <w:tcW w:type="dxa" w:w="2880"/>
          </w:tcPr>
          <w:p>
            <w:r>
              <w:t>Limit results to activity on or before this date. Example: "2020-08-05".</w:t>
            </w:r>
          </w:p>
        </w:tc>
      </w:tr>
      <w:tr>
        <w:tc>
          <w:tcPr>
            <w:tcW w:type="dxa" w:w="2880"/>
          </w:tcPr>
          <w:p>
            <w:r>
              <w:t>workspaceId</w:t>
            </w:r>
          </w:p>
        </w:tc>
        <w:tc>
          <w:tcPr>
            <w:tcW w:type="dxa" w:w="2880"/>
          </w:tcPr>
          <w:p>
            <w:r>
              <w:t>string</w:t>
            </w:r>
          </w:p>
        </w:tc>
        <w:tc>
          <w:tcPr>
            <w:tcW w:type="dxa" w:w="2880"/>
          </w:tcPr>
          <w:p>
            <w:r>
              <w:t>ID of the workspace. Example: "ws-1Ab234".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"totalSessions": 1337</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totalSessions</w:t>
            </w:r>
          </w:p>
        </w:tc>
        <w:tc>
          <w:tcPr>
            <w:tcW w:type="dxa" w:w="2880"/>
          </w:tcPr>
          <w:p>
            <w:r>
              <w:t>integer</w:t>
            </w:r>
          </w:p>
        </w:tc>
        <w:tc>
          <w:tcPr>
            <w:tcW w:type="dxa" w:w="2880"/>
          </w:tcPr>
          <w:p>
            <w:r>
              <w:t>Total number of sessions across all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'https://coda.io/apis/v1/analytics/docs/summary?workspaceId=ws-1Ab234&amp;sinceDate=2020-08-01&amp;untilDate=2020-08-05&amp;isPublished=true' \</w:t>
        <w:br/>
        <w:t xml:space="preserve"> --header 'Accept: application/json'</w:t>
      </w:r>
    </w:p>
    <w:p>
      <w:pPr>
        <w:pStyle w:val="Heading3"/>
      </w:pPr>
      <w:r>
        <w:t>Example Usage</w:t>
      </w:r>
    </w:p>
    <w:p>
      <w:pPr>
        <w:pStyle w:val="Heading3"/>
      </w:pPr>
      <w:r>
        <w:t>Example 1: Summary for a Workspace and Date Range</w:t>
      </w:r>
    </w:p>
    <w:p>
      <w:r>
        <w:rPr>
          <w:b/>
          <w:color w:val="666666"/>
          <w:sz w:val="16"/>
        </w:rPr>
        <w:t>[bash]</w:t>
      </w:r>
    </w:p>
    <w:p>
      <w:pPr>
        <w:shd w:fill="F2F2F2" w:val="clear"/>
      </w:pPr>
      <w:r>
        <w:rPr>
          <w:rFonts w:ascii="Courier New" w:hAnsi="Courier New"/>
          <w:sz w:val="17"/>
        </w:rPr>
        <w:t>curl -sS 'https://coda.io/apis/v1/analytics/docs/summary?workspaceId=ws-1Ab234&amp;sinceDate=2020-08-01&amp;untilDate=2020-08-05' \</w:t>
        <w:br/>
        <w:t xml:space="preserve"> -H 'Accept: application/json'</w:t>
      </w:r>
    </w:p>
    <w:p>
      <w:pPr>
        <w:pStyle w:val="Heading3"/>
      </w:pPr>
      <w:r>
        <w:t>Example 2: Only Published Docs</w:t>
      </w:r>
    </w:p>
    <w:p>
      <w:r>
        <w:rPr>
          <w:b/>
          <w:color w:val="666666"/>
          <w:sz w:val="16"/>
        </w:rPr>
        <w:t>[bash]</w:t>
      </w:r>
    </w:p>
    <w:p>
      <w:pPr>
        <w:shd w:fill="F2F2F2" w:val="clear"/>
      </w:pPr>
      <w:r>
        <w:rPr>
          <w:rFonts w:ascii="Courier New" w:hAnsi="Courier New"/>
          <w:sz w:val="17"/>
        </w:rPr>
        <w:t>curl -sS 'https://coda.io/apis/v1/analytics/docs/summary?isPublished=true' \</w:t>
        <w:br/>
        <w:t xml:space="preserve"> -H 'Accept: application/json'</w:t>
      </w:r>
    </w:p>
    <w:p>
      <w:pPr>
        <w:pStyle w:val="Heading3"/>
      </w:pPr>
      <w:r>
        <w:t>Notes</w:t>
      </w:r>
    </w:p>
    <w:p>
      <w:pPr>
        <w:pStyle w:val="ListBullet"/>
      </w:pPr>
      <w:r>
        <w:t>Query parameters must be sent in the URL query string (not in the request body).</w:t>
      </w:r>
    </w:p>
    <w:p>
      <w:pPr>
        <w:pStyle w:val="Heading3"/>
      </w:pPr>
      <w:r>
        <w:t>Error Handling</w:t>
      </w:r>
    </w:p>
    <w:p>
      <w:pPr>
        <w:pStyle w:val="ListBullet"/>
      </w:pPr>
      <w:r>
        <w:t>401 Unauthorized: The API token is invalid or has expired.</w:t>
      </w:r>
    </w:p>
    <w:p>
      <w:pPr>
        <w:pStyle w:val="ListBullet"/>
      </w:pPr>
      <w:r>
        <w:t>429 Too Many Requests: The client has sent too many requests.</w:t>
      </w:r>
    </w:p>
    <w:p>
      <w:r>
        <w:br w:type="page"/>
      </w:r>
    </w:p>
    <w:p>
      <w:pPr>
        <w:pStyle w:val="Heading2"/>
      </w:pPr>
      <w:r>
        <w:t>4. [GET] List Doc Analytics</w:t>
      </w:r>
    </w:p>
    <w:p>
      <w:r>
        <w:rPr>
          <w:b/>
        </w:rPr>
        <w:t xml:space="preserve">Endpoint: </w:t>
      </w:r>
      <w:r>
        <w:rPr>
          <w:rFonts w:ascii="Courier New" w:hAnsi="Courier New"/>
          <w:sz w:val="18"/>
        </w:rPr>
        <w:t>/analytics/docs</w:t>
      </w:r>
    </w:p>
    <w:p>
      <w:pPr>
        <w:pStyle w:val="Heading3"/>
      </w:pPr>
      <w:r>
        <w:t>Prerequisites</w:t>
      </w:r>
    </w:p>
    <w:p>
      <w:pPr>
        <w:pStyle w:val="ListBullet"/>
      </w:pPr>
      <w:r>
        <w:t>Access to the relevant Coda docs/workspace analytics data (must have sufficient permissions in the workspace/docs being queried)</w:t>
      </w:r>
    </w:p>
    <w:p>
      <w:pPr>
        <w:pStyle w:val="Heading3"/>
      </w:pPr>
      <w:r>
        <w:t>Method</w:t>
      </w:r>
    </w:p>
    <w:p>
      <w:r>
        <w:t>GET</w:t>
      </w:r>
    </w:p>
    <w:p>
      <w:pPr>
        <w:pStyle w:val="Heading3"/>
      </w:pPr>
      <w:r>
        <w:t>URL</w:t>
      </w:r>
    </w:p>
    <w:p>
      <w:r>
        <w:t>https://coda.io/apis/v1/analytics/docs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analytics data for available docs per day. Results can be filtered by doc IDs, workspace, search term, publication status, and date range, and can be sorted and paginated.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docIds</w:t>
            </w:r>
          </w:p>
        </w:tc>
        <w:tc>
          <w:tcPr>
            <w:tcW w:type="dxa" w:w="2880"/>
          </w:tcPr>
          <w:p>
            <w:r>
              <w:t>string[]</w:t>
            </w:r>
          </w:p>
        </w:tc>
        <w:tc>
          <w:tcPr>
            <w:tcW w:type="dxa" w:w="2880"/>
          </w:tcPr>
          <w:p>
            <w:r>
              <w:t>List of docIds to fetch.</w:t>
            </w:r>
          </w:p>
        </w:tc>
      </w:tr>
      <w:tr>
        <w:tc>
          <w:tcPr>
            <w:tcW w:type="dxa" w:w="2880"/>
          </w:tcPr>
          <w:p>
            <w:r>
              <w:t>workspaceId</w:t>
            </w:r>
          </w:p>
        </w:tc>
        <w:tc>
          <w:tcPr>
            <w:tcW w:type="dxa" w:w="2880"/>
          </w:tcPr>
          <w:p>
            <w:r>
              <w:t>string</w:t>
            </w:r>
          </w:p>
        </w:tc>
        <w:tc>
          <w:tcPr>
            <w:tcW w:type="dxa" w:w="2880"/>
          </w:tcPr>
          <w:p>
            <w:r>
              <w:t>ID of the workspace. Example: "ws-1Ab234".</w:t>
            </w:r>
          </w:p>
        </w:tc>
      </w:tr>
      <w:tr>
        <w:tc>
          <w:tcPr>
            <w:tcW w:type="dxa" w:w="2880"/>
          </w:tcPr>
          <w:p>
            <w:r>
              <w:t>query</w:t>
            </w:r>
          </w:p>
        </w:tc>
        <w:tc>
          <w:tcPr>
            <w:tcW w:type="dxa" w:w="2880"/>
          </w:tcPr>
          <w:p>
            <w:r>
              <w:t>string</w:t>
            </w:r>
          </w:p>
        </w:tc>
        <w:tc>
          <w:tcPr>
            <w:tcW w:type="dxa" w:w="2880"/>
          </w:tcPr>
          <w:p>
            <w:r>
              <w:t>Search term used to filter down results. Example: "Supercalifragilisticexpialidocious".</w:t>
            </w:r>
          </w:p>
        </w:tc>
      </w:tr>
      <w:tr>
        <w:tc>
          <w:tcPr>
            <w:tcW w:type="dxa" w:w="2880"/>
          </w:tcPr>
          <w:p>
            <w:r>
              <w:t>isPublished</w:t>
            </w:r>
          </w:p>
        </w:tc>
        <w:tc>
          <w:tcPr>
            <w:tcW w:type="dxa" w:w="2880"/>
          </w:tcPr>
          <w:p>
            <w:r>
              <w:t>boolean</w:t>
            </w:r>
          </w:p>
        </w:tc>
        <w:tc>
          <w:tcPr>
            <w:tcW w:type="dxa" w:w="2880"/>
          </w:tcPr>
          <w:p>
            <w:r>
              <w:t>Limit results to only published items.</w:t>
            </w:r>
          </w:p>
        </w:tc>
      </w:tr>
      <w:tr>
        <w:tc>
          <w:tcPr>
            <w:tcW w:type="dxa" w:w="2880"/>
          </w:tcPr>
          <w:p>
            <w:r>
              <w:t>sinceDate</w:t>
            </w:r>
          </w:p>
        </w:tc>
        <w:tc>
          <w:tcPr>
            <w:tcW w:type="dxa" w:w="2880"/>
          </w:tcPr>
          <w:p>
            <w:r>
              <w:t>string</w:t>
            </w:r>
          </w:p>
        </w:tc>
        <w:tc>
          <w:tcPr>
            <w:tcW w:type="dxa" w:w="2880"/>
          </w:tcPr>
          <w:p>
            <w:r>
              <w:t>Limit results to activity on or after this date. Example: "2020-08-01".</w:t>
            </w:r>
          </w:p>
        </w:tc>
      </w:tr>
      <w:tr>
        <w:tc>
          <w:tcPr>
            <w:tcW w:type="dxa" w:w="2880"/>
          </w:tcPr>
          <w:p>
            <w:r>
              <w:t>untilDate</w:t>
            </w:r>
          </w:p>
        </w:tc>
        <w:tc>
          <w:tcPr>
            <w:tcW w:type="dxa" w:w="2880"/>
          </w:tcPr>
          <w:p>
            <w:r>
              <w:t>string</w:t>
            </w:r>
          </w:p>
        </w:tc>
        <w:tc>
          <w:tcPr>
            <w:tcW w:type="dxa" w:w="2880"/>
          </w:tcPr>
          <w:p>
            <w:r>
              <w:t>Limit results to activity on or before this date. Example: "2020-08-05".</w:t>
            </w:r>
          </w:p>
        </w:tc>
      </w:tr>
      <w:tr>
        <w:tc>
          <w:tcPr>
            <w:tcW w:type="dxa" w:w="2880"/>
          </w:tcPr>
          <w:p>
            <w:r>
              <w:t>scale</w:t>
            </w:r>
          </w:p>
        </w:tc>
        <w:tc>
          <w:tcPr>
            <w:tcW w:type="dxa" w:w="2880"/>
          </w:tcPr>
          <w:p>
            <w:r>
              <w:t>string (enum)</w:t>
            </w:r>
          </w:p>
        </w:tc>
        <w:tc>
          <w:tcPr>
            <w:tcW w:type="dxa" w:w="2880"/>
          </w:tcPr>
          <w:p>
            <w:r>
              <w:t>Quantization period over which to view analytics. Defaults to daily. Allowed values: daily, cumulative. Example: "daily".</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r>
        <w:tc>
          <w:tcPr>
            <w:tcW w:type="dxa" w:w="2880"/>
          </w:tcPr>
          <w:p>
            <w:r>
              <w:t>orderBy</w:t>
            </w:r>
          </w:p>
        </w:tc>
        <w:tc>
          <w:tcPr>
            <w:tcW w:type="dxa" w:w="2880"/>
          </w:tcPr>
          <w:p>
            <w:r>
              <w:t>string (enum)</w:t>
            </w:r>
          </w:p>
        </w:tc>
        <w:tc>
          <w:tcPr>
            <w:tcW w:type="dxa" w:w="2880"/>
          </w:tcPr>
          <w:p>
            <w:r>
              <w:t>Use this parameter to order the doc analytics returned. Allowed values: date, docId, title, createdAt, publishedAt, likes, copies, views, sessionsDesktop, sessionsMobile, sessionsOther, totalSessions, aiCreditsChat, aiCreditsBlock, aiCreditsColumn, aiCreditsAssistant, aiCreditsReviewer, aiCredits.</w:t>
            </w:r>
          </w:p>
        </w:tc>
      </w:tr>
      <w:tr>
        <w:tc>
          <w:tcPr>
            <w:tcW w:type="dxa" w:w="2880"/>
          </w:tcPr>
          <w:p>
            <w:r>
              <w:t>direction</w:t>
            </w:r>
          </w:p>
        </w:tc>
        <w:tc>
          <w:tcPr>
            <w:tcW w:type="dxa" w:w="2880"/>
          </w:tcPr>
          <w:p>
            <w:r>
              <w:t>string (enum)</w:t>
            </w:r>
          </w:p>
        </w:tc>
        <w:tc>
          <w:tcPr>
            <w:tcW w:type="dxa" w:w="2880"/>
          </w:tcPr>
          <w:p>
            <w:r>
              <w:t>Direction to sort results in. Allowed values: ascending, descending.</w:t>
            </w:r>
          </w:p>
        </w:tc>
      </w:tr>
      <w:tr>
        <w:tc>
          <w:tcPr>
            <w:tcW w:type="dxa" w:w="2880"/>
          </w:tcPr>
          <w:p>
            <w:r>
              <w:t>limit</w:t>
            </w:r>
          </w:p>
        </w:tc>
        <w:tc>
          <w:tcPr>
            <w:tcW w:type="dxa" w:w="2880"/>
          </w:tcPr>
          <w:p>
            <w:r>
              <w:t>integer</w:t>
            </w:r>
          </w:p>
        </w:tc>
        <w:tc>
          <w:tcPr>
            <w:tcW w:type="dxa" w:w="2880"/>
          </w:tcPr>
          <w:p>
            <w:r>
              <w:t>Maximum number of results to return in this query.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"doc": "&lt;DocAnalyticsDetails&gt;",</w:t>
        <w:br/>
        <w:t xml:space="preserve"> "metrics": [</w:t>
        <w:br/>
        <w:t xml:space="preserve"> {</w:t>
        <w:br/>
        <w:t xml:space="preserve"> "date": "2020-08-01",</w:t>
        <w:br/>
        <w:t xml:space="preserve"> "views": 123,</w:t>
        <w:br/>
        <w:t xml:space="preserve"> "copies": 4,</w:t>
        <w:br/>
        <w:t xml:space="preserve"> "likes": 7,</w:t>
        <w:br/>
        <w:t xml:space="preserve"> "sessionsMobile": 10,</w:t>
        <w:br/>
        <w:t xml:space="preserve"> "sessionsDesktop": 80,</w:t>
        <w:br/>
        <w:t xml:space="preserve"> "sessionsOther": 2,</w:t>
        <w:br/>
        <w:t xml:space="preserve"> "totalSessions": 92,</w:t>
        <w:br/>
        <w:t xml:space="preserve"> "aiCreditsChat": 0,</w:t>
        <w:br/>
        <w:t xml:space="preserve"> "aiCreditsBlock": 0,</w:t>
        <w:br/>
        <w:t xml:space="preserve"> "aiCreditsColumn": 0,</w:t>
        <w:br/>
        <w:t xml:space="preserve"> "aiCreditsAssistant": 0,</w:t>
        <w:br/>
        <w:t xml:space="preserve"> "aiCreditsReviewer": 0,</w:t>
        <w:br/>
        <w:t xml:space="preserve"> "aiCredits": 0</w:t>
        <w:br/>
        <w:t xml:space="preserve"> }</w:t>
        <w:br/>
        <w:t xml:space="preserve"> ]</w:t>
        <w:br/>
        <w:t xml:space="preserve"> }</w:t>
        <w:br/>
        <w:t xml:space="preserve"> ],</w:t>
        <w:br/>
        <w:t xml:space="preserve"> "nextPageToken": "eyJsaW1pd",</w:t>
        <w:br/>
        <w:t xml:space="preserve"> "nextPageLink": "https://coda.io/apis/v1/analytics/docs?pageToken=eyJsaW1pd"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doc analytics results.</w:t>
            </w:r>
          </w:p>
        </w:tc>
      </w:tr>
      <w:tr>
        <w:tc>
          <w:tcPr>
            <w:tcW w:type="dxa" w:w="2880"/>
          </w:tcPr>
          <w:p>
            <w:r>
              <w:t>items[].doc</w:t>
            </w:r>
          </w:p>
        </w:tc>
        <w:tc>
          <w:tcPr>
            <w:tcW w:type="dxa" w:w="2880"/>
          </w:tcPr>
          <w:p>
            <w:r>
              <w:t>unknown</w:t>
            </w:r>
          </w:p>
        </w:tc>
        <w:tc>
          <w:tcPr>
            <w:tcW w:type="dxa" w:w="2880"/>
          </w:tcPr>
          <w:p>
            <w:r>
              <w:t>Doc analytics details object. (Shown as &lt;DocAnalyticsDetails&gt; in the source.)</w:t>
            </w:r>
          </w:p>
        </w:tc>
      </w:tr>
      <w:tr>
        <w:tc>
          <w:tcPr>
            <w:tcW w:type="dxa" w:w="2880"/>
          </w:tcPr>
          <w:p>
            <w:r>
              <w:t>items[].metrics</w:t>
            </w:r>
          </w:p>
        </w:tc>
        <w:tc>
          <w:tcPr>
            <w:tcW w:type="dxa" w:w="2880"/>
          </w:tcPr>
          <w:p>
            <w:r>
              <w:t>array</w:t>
            </w:r>
          </w:p>
        </w:tc>
        <w:tc>
          <w:tcPr>
            <w:tcW w:type="dxa" w:w="2880"/>
          </w:tcPr>
          <w:p>
            <w:r>
              <w:t>Time-series metrics for the doc.</w:t>
            </w:r>
          </w:p>
        </w:tc>
      </w:tr>
      <w:tr>
        <w:tc>
          <w:tcPr>
            <w:tcW w:type="dxa" w:w="2880"/>
          </w:tcPr>
          <w:p>
            <w:r>
              <w:t>items[].metrics[].date</w:t>
            </w:r>
          </w:p>
        </w:tc>
        <w:tc>
          <w:tcPr>
            <w:tcW w:type="dxa" w:w="2880"/>
          </w:tcPr>
          <w:p>
            <w:r>
              <w:t>string</w:t>
            </w:r>
          </w:p>
        </w:tc>
        <w:tc>
          <w:tcPr>
            <w:tcW w:type="dxa" w:w="2880"/>
          </w:tcPr>
          <w:p>
            <w:r>
              <w:t>Date of the analytics data.</w:t>
            </w:r>
          </w:p>
        </w:tc>
      </w:tr>
      <w:tr>
        <w:tc>
          <w:tcPr>
            <w:tcW w:type="dxa" w:w="2880"/>
          </w:tcPr>
          <w:p>
            <w:r>
              <w:t>items[].metrics[].views</w:t>
            </w:r>
          </w:p>
        </w:tc>
        <w:tc>
          <w:tcPr>
            <w:tcW w:type="dxa" w:w="2880"/>
          </w:tcPr>
          <w:p>
            <w:r>
              <w:t>integer</w:t>
            </w:r>
          </w:p>
        </w:tc>
        <w:tc>
          <w:tcPr>
            <w:tcW w:type="dxa" w:w="2880"/>
          </w:tcPr>
          <w:p>
            <w:r>
              <w:t>Number of times the doc was viewed.</w:t>
            </w:r>
          </w:p>
        </w:tc>
      </w:tr>
      <w:tr>
        <w:tc>
          <w:tcPr>
            <w:tcW w:type="dxa" w:w="2880"/>
          </w:tcPr>
          <w:p>
            <w:r>
              <w:t>items[].metrics[].copies</w:t>
            </w:r>
          </w:p>
        </w:tc>
        <w:tc>
          <w:tcPr>
            <w:tcW w:type="dxa" w:w="2880"/>
          </w:tcPr>
          <w:p>
            <w:r>
              <w:t>integer</w:t>
            </w:r>
          </w:p>
        </w:tc>
        <w:tc>
          <w:tcPr>
            <w:tcW w:type="dxa" w:w="2880"/>
          </w:tcPr>
          <w:p>
            <w:r>
              <w:t>Number of times the doc was copied.</w:t>
            </w:r>
          </w:p>
        </w:tc>
      </w:tr>
      <w:tr>
        <w:tc>
          <w:tcPr>
            <w:tcW w:type="dxa" w:w="2880"/>
          </w:tcPr>
          <w:p>
            <w:r>
              <w:t>items[].metrics[].likes</w:t>
            </w:r>
          </w:p>
        </w:tc>
        <w:tc>
          <w:tcPr>
            <w:tcW w:type="dxa" w:w="2880"/>
          </w:tcPr>
          <w:p>
            <w:r>
              <w:t>integer</w:t>
            </w:r>
          </w:p>
        </w:tc>
        <w:tc>
          <w:tcPr>
            <w:tcW w:type="dxa" w:w="2880"/>
          </w:tcPr>
          <w:p>
            <w:r>
              <w:t>Number of times the doc was liked.</w:t>
            </w:r>
          </w:p>
        </w:tc>
      </w:tr>
      <w:tr>
        <w:tc>
          <w:tcPr>
            <w:tcW w:type="dxa" w:w="2880"/>
          </w:tcPr>
          <w:p>
            <w:r>
              <w:t>items[].metrics[].sessionsMobile</w:t>
            </w:r>
          </w:p>
        </w:tc>
        <w:tc>
          <w:tcPr>
            <w:tcW w:type="dxa" w:w="2880"/>
          </w:tcPr>
          <w:p>
            <w:r>
              <w:t>integer</w:t>
            </w:r>
          </w:p>
        </w:tc>
        <w:tc>
          <w:tcPr>
            <w:tcW w:type="dxa" w:w="2880"/>
          </w:tcPr>
          <w:p>
            <w:r>
              <w:t>Number of unique visitors to this doc from a mobile device.</w:t>
            </w:r>
          </w:p>
        </w:tc>
      </w:tr>
      <w:tr>
        <w:tc>
          <w:tcPr>
            <w:tcW w:type="dxa" w:w="2880"/>
          </w:tcPr>
          <w:p>
            <w:r>
              <w:t>items[].metrics[].sessionsDesktop</w:t>
            </w:r>
          </w:p>
        </w:tc>
        <w:tc>
          <w:tcPr>
            <w:tcW w:type="dxa" w:w="2880"/>
          </w:tcPr>
          <w:p>
            <w:r>
              <w:t>integer</w:t>
            </w:r>
          </w:p>
        </w:tc>
        <w:tc>
          <w:tcPr>
            <w:tcW w:type="dxa" w:w="2880"/>
          </w:tcPr>
          <w:p>
            <w:r>
              <w:t>Number of unique visitors to this doc from a desktop device.</w:t>
            </w:r>
          </w:p>
        </w:tc>
      </w:tr>
      <w:tr>
        <w:tc>
          <w:tcPr>
            <w:tcW w:type="dxa" w:w="2880"/>
          </w:tcPr>
          <w:p>
            <w:r>
              <w:t>items[].metrics[].sessionsOther</w:t>
            </w:r>
          </w:p>
        </w:tc>
        <w:tc>
          <w:tcPr>
            <w:tcW w:type="dxa" w:w="2880"/>
          </w:tcPr>
          <w:p>
            <w:r>
              <w:t>integer</w:t>
            </w:r>
          </w:p>
        </w:tc>
        <w:tc>
          <w:tcPr>
            <w:tcW w:type="dxa" w:w="2880"/>
          </w:tcPr>
          <w:p>
            <w:r>
              <w:t>Number of unique visitors to this doc from an unknown device type.</w:t>
            </w:r>
          </w:p>
        </w:tc>
      </w:tr>
      <w:tr>
        <w:tc>
          <w:tcPr>
            <w:tcW w:type="dxa" w:w="2880"/>
          </w:tcPr>
          <w:p>
            <w:r>
              <w:t>items[].metrics[].totalSessions</w:t>
            </w:r>
          </w:p>
        </w:tc>
        <w:tc>
          <w:tcPr>
            <w:tcW w:type="dxa" w:w="2880"/>
          </w:tcPr>
          <w:p>
            <w:r>
              <w:t>integer</w:t>
            </w:r>
          </w:p>
        </w:tc>
        <w:tc>
          <w:tcPr>
            <w:tcW w:type="dxa" w:w="2880"/>
          </w:tcPr>
          <w:p>
            <w:r>
              <w:t>Sum of the total sessions from any device.</w:t>
            </w:r>
          </w:p>
        </w:tc>
      </w:tr>
      <w:tr>
        <w:tc>
          <w:tcPr>
            <w:tcW w:type="dxa" w:w="2880"/>
          </w:tcPr>
          <w:p>
            <w:r>
              <w:t>items[].metrics[].aiCreditsChat</w:t>
            </w:r>
          </w:p>
        </w:tc>
        <w:tc>
          <w:tcPr>
            <w:tcW w:type="dxa" w:w="2880"/>
          </w:tcPr>
          <w:p>
            <w:r>
              <w:t>integer</w:t>
            </w:r>
          </w:p>
        </w:tc>
        <w:tc>
          <w:tcPr>
            <w:tcW w:type="dxa" w:w="2880"/>
          </w:tcPr>
          <w:p>
            <w:r>
              <w:t>Number of credits used for AI chat.</w:t>
            </w:r>
          </w:p>
        </w:tc>
      </w:tr>
      <w:tr>
        <w:tc>
          <w:tcPr>
            <w:tcW w:type="dxa" w:w="2880"/>
          </w:tcPr>
          <w:p>
            <w:r>
              <w:t>items[].metrics[].aiCreditsBlock</w:t>
            </w:r>
          </w:p>
        </w:tc>
        <w:tc>
          <w:tcPr>
            <w:tcW w:type="dxa" w:w="2880"/>
          </w:tcPr>
          <w:p>
            <w:r>
              <w:t>integer</w:t>
            </w:r>
          </w:p>
        </w:tc>
        <w:tc>
          <w:tcPr>
            <w:tcW w:type="dxa" w:w="2880"/>
          </w:tcPr>
          <w:p>
            <w:r>
              <w:t>Number of credits used for AI block.</w:t>
            </w:r>
          </w:p>
        </w:tc>
      </w:tr>
      <w:tr>
        <w:tc>
          <w:tcPr>
            <w:tcW w:type="dxa" w:w="2880"/>
          </w:tcPr>
          <w:p>
            <w:r>
              <w:t>items[].metrics[].aiCreditsColumn</w:t>
            </w:r>
          </w:p>
        </w:tc>
        <w:tc>
          <w:tcPr>
            <w:tcW w:type="dxa" w:w="2880"/>
          </w:tcPr>
          <w:p>
            <w:r>
              <w:t>integer</w:t>
            </w:r>
          </w:p>
        </w:tc>
        <w:tc>
          <w:tcPr>
            <w:tcW w:type="dxa" w:w="2880"/>
          </w:tcPr>
          <w:p>
            <w:r>
              <w:t>Number of credits used for AI column.</w:t>
            </w:r>
          </w:p>
        </w:tc>
      </w:tr>
      <w:tr>
        <w:tc>
          <w:tcPr>
            <w:tcW w:type="dxa" w:w="2880"/>
          </w:tcPr>
          <w:p>
            <w:r>
              <w:t>items[].metrics[].aiCreditsAssistant</w:t>
            </w:r>
          </w:p>
        </w:tc>
        <w:tc>
          <w:tcPr>
            <w:tcW w:type="dxa" w:w="2880"/>
          </w:tcPr>
          <w:p>
            <w:r>
              <w:t>integer</w:t>
            </w:r>
          </w:p>
        </w:tc>
        <w:tc>
          <w:tcPr>
            <w:tcW w:type="dxa" w:w="2880"/>
          </w:tcPr>
          <w:p>
            <w:r>
              <w:t>Number of credits used for AI assistant.</w:t>
            </w:r>
          </w:p>
        </w:tc>
      </w:tr>
      <w:tr>
        <w:tc>
          <w:tcPr>
            <w:tcW w:type="dxa" w:w="2880"/>
          </w:tcPr>
          <w:p>
            <w:r>
              <w:t>items[].metrics[].aiCreditsReviewer</w:t>
            </w:r>
          </w:p>
        </w:tc>
        <w:tc>
          <w:tcPr>
            <w:tcW w:type="dxa" w:w="2880"/>
          </w:tcPr>
          <w:p>
            <w:r>
              <w:t>integer</w:t>
            </w:r>
          </w:p>
        </w:tc>
        <w:tc>
          <w:tcPr>
            <w:tcW w:type="dxa" w:w="2880"/>
          </w:tcPr>
          <w:p>
            <w:r>
              <w:t>Number of credits used for AI reviewer.</w:t>
            </w:r>
          </w:p>
        </w:tc>
      </w:tr>
      <w:tr>
        <w:tc>
          <w:tcPr>
            <w:tcW w:type="dxa" w:w="2880"/>
          </w:tcPr>
          <w:p>
            <w:r>
              <w:t>items[].metrics[].aiCredits</w:t>
            </w:r>
          </w:p>
        </w:tc>
        <w:tc>
          <w:tcPr>
            <w:tcW w:type="dxa" w:w="2880"/>
          </w:tcPr>
          <w:p>
            <w:r>
              <w:t>integer</w:t>
            </w:r>
          </w:p>
        </w:tc>
        <w:tc>
          <w:tcPr>
            <w:tcW w:type="dxa" w:w="2880"/>
          </w:tcPr>
          <w:p>
            <w:r>
              <w:t>Total number of AI credits used.</w:t>
            </w:r>
          </w:p>
        </w:tc>
      </w:tr>
      <w:tr>
        <w:tc>
          <w:tcPr>
            <w:tcW w:type="dxa" w:w="2880"/>
          </w:tcPr>
          <w:p>
            <w:r>
              <w:t>nextPageToken</w:t>
            </w:r>
          </w:p>
        </w:tc>
        <w:tc>
          <w:tcPr>
            <w:tcW w:type="dxa" w:w="2880"/>
          </w:tcPr>
          <w:p>
            <w:r>
              <w:t>string</w:t>
            </w:r>
          </w:p>
        </w:tc>
        <w:tc>
          <w:tcPr>
            <w:tcW w:type="dxa" w:w="2880"/>
          </w:tcPr>
          <w:p>
            <w:r>
              <w:t>Token for fetching the next page of results (if present).</w:t>
            </w:r>
          </w:p>
        </w:tc>
      </w:tr>
      <w:tr>
        <w:tc>
          <w:tcPr>
            <w:tcW w:type="dxa" w:w="2880"/>
          </w:tcPr>
          <w:p>
            <w:r>
              <w:t>nextPageLink</w:t>
            </w:r>
          </w:p>
        </w:tc>
        <w:tc>
          <w:tcPr>
            <w:tcW w:type="dxa" w:w="2880"/>
          </w:tcPr>
          <w:p>
            <w:r>
              <w:t>string</w:t>
            </w:r>
          </w:p>
        </w:tc>
        <w:tc>
          <w:tcPr>
            <w:tcW w:type="dxa" w:w="2880"/>
          </w:tcPr>
          <w:p>
            <w:r>
              <w:t>Link to the next page of results (if present).</w:t>
            </w:r>
          </w:p>
        </w:tc>
      </w:tr>
    </w:tbl>
    <w:p/>
    <w:p>
      <w:pPr>
        <w:pStyle w:val="Heading3"/>
      </w:pPr>
      <w:r>
        <w:t>Available Sorting Options</w:t>
      </w:r>
    </w:p>
    <w:p>
      <w:pPr>
        <w:pStyle w:val="ListBullet"/>
      </w:pPr>
      <w:r>
        <w:t>date</w:t>
      </w:r>
    </w:p>
    <w:p>
      <w:pPr>
        <w:pStyle w:val="ListBullet"/>
      </w:pPr>
      <w:r>
        <w:t>docId</w:t>
      </w:r>
    </w:p>
    <w:p>
      <w:pPr>
        <w:pStyle w:val="ListBullet"/>
      </w:pPr>
      <w:r>
        <w:t>title</w:t>
      </w:r>
    </w:p>
    <w:p>
      <w:pPr>
        <w:pStyle w:val="ListBullet"/>
      </w:pPr>
      <w:r>
        <w:t>createdAt</w:t>
      </w:r>
    </w:p>
    <w:p>
      <w:pPr>
        <w:pStyle w:val="ListBullet"/>
      </w:pPr>
      <w:r>
        <w:t>publishedAt</w:t>
      </w:r>
    </w:p>
    <w:p>
      <w:pPr>
        <w:pStyle w:val="ListBullet"/>
      </w:pPr>
      <w:r>
        <w:t>likes</w:t>
      </w:r>
    </w:p>
    <w:p>
      <w:pPr>
        <w:pStyle w:val="ListBullet"/>
      </w:pPr>
      <w:r>
        <w:t>copies</w:t>
      </w:r>
    </w:p>
    <w:p>
      <w:pPr>
        <w:pStyle w:val="ListBullet"/>
      </w:pPr>
      <w:r>
        <w:t>views</w:t>
      </w:r>
    </w:p>
    <w:p>
      <w:pPr>
        <w:pStyle w:val="ListBullet"/>
      </w:pPr>
      <w:r>
        <w:t>sessionsDesktop</w:t>
      </w:r>
    </w:p>
    <w:p>
      <w:pPr>
        <w:pStyle w:val="ListBullet"/>
      </w:pPr>
      <w:r>
        <w:t>sessionsMobile</w:t>
      </w:r>
    </w:p>
    <w:p>
      <w:pPr>
        <w:pStyle w:val="ListBullet"/>
      </w:pPr>
      <w:r>
        <w:t>sessionsOther</w:t>
      </w:r>
    </w:p>
    <w:p>
      <w:pPr>
        <w:pStyle w:val="ListBullet"/>
      </w:pPr>
      <w:r>
        <w:t>totalSessions</w:t>
      </w:r>
    </w:p>
    <w:p>
      <w:pPr>
        <w:pStyle w:val="ListBullet"/>
      </w:pPr>
      <w:r>
        <w:t>aiCreditsChat</w:t>
      </w:r>
    </w:p>
    <w:p>
      <w:pPr>
        <w:pStyle w:val="ListBullet"/>
      </w:pPr>
      <w:r>
        <w:t>aiCreditsBlock</w:t>
      </w:r>
    </w:p>
    <w:p>
      <w:pPr>
        <w:pStyle w:val="ListBullet"/>
      </w:pPr>
      <w:r>
        <w:t>aiCreditsColumn</w:t>
      </w:r>
    </w:p>
    <w:p>
      <w:pPr>
        <w:pStyle w:val="ListBullet"/>
      </w:pPr>
      <w:r>
        <w:t>aiCreditsAssistant</w:t>
      </w:r>
    </w:p>
    <w:p>
      <w:pPr>
        <w:pStyle w:val="ListBullet"/>
      </w:pPr>
      <w:r>
        <w:t>aiCreditsReviewer</w:t>
      </w:r>
    </w:p>
    <w:p>
      <w:pPr>
        <w:pStyle w:val="ListBullet"/>
      </w:pPr>
      <w:r>
        <w:t>aiCredits</w:t>
      </w:r>
    </w:p>
    <w:p>
      <w:r>
        <w:t>Sorting direction options:</w:t>
      </w:r>
    </w:p>
    <w:p>
      <w:pPr>
        <w:pStyle w:val="ListBullet"/>
      </w:pPr>
      <w:r>
        <w:t>ascending</w:t>
      </w:r>
    </w:p>
    <w:p>
      <w:pPr>
        <w:pStyle w:val="ListBullet"/>
      </w:pPr>
      <w:r>
        <w:t>descending</w:t>
      </w:r>
    </w:p>
    <w:p>
      <w:pPr>
        <w:pStyle w:val="Heading3"/>
      </w:pPr>
      <w:r>
        <w:t>Sample Request</w:t>
      </w:r>
    </w:p>
    <w:p>
      <w:r>
        <w:rPr>
          <w:b/>
          <w:color w:val="666666"/>
          <w:sz w:val="16"/>
        </w:rPr>
        <w:t>[bash]</w:t>
      </w:r>
    </w:p>
    <w:p>
      <w:pPr>
        <w:shd w:fill="F2F2F2" w:val="clear"/>
      </w:pPr>
      <w:r>
        <w:rPr>
          <w:rFonts w:ascii="Courier New" w:hAnsi="Courier New"/>
          <w:sz w:val="17"/>
        </w:rPr>
        <w:t>curl --location 'https://coda.io/apis/v1/analytics/docs?workspaceId=ws-1Ab234&amp;sinceDate=2020-08-01&amp;untilDate=2020-08-05&amp;scale=daily&amp;orderBy=date&amp;direction=ascending&amp;limit=10' \</w:t>
        <w:br/>
        <w:t xml:space="preserve"> --header 'Accept: application/json'</w:t>
      </w:r>
    </w:p>
    <w:p>
      <w:pPr>
        <w:pStyle w:val="Heading3"/>
      </w:pPr>
      <w:r>
        <w:t>Example Usage</w:t>
      </w:r>
    </w:p>
    <w:p>
      <w:pPr>
        <w:pStyle w:val="Heading3"/>
      </w:pPr>
      <w:r>
        <w:t>Example 1: Filter by workspace and date range</w:t>
      </w:r>
    </w:p>
    <w:p>
      <w:r>
        <w:rPr>
          <w:b/>
          <w:color w:val="666666"/>
          <w:sz w:val="16"/>
        </w:rPr>
        <w:t>[bash]</w:t>
      </w:r>
    </w:p>
    <w:p>
      <w:pPr>
        <w:shd w:fill="F2F2F2" w:val="clear"/>
      </w:pPr>
      <w:r>
        <w:rPr>
          <w:rFonts w:ascii="Courier New" w:hAnsi="Courier New"/>
          <w:sz w:val="17"/>
        </w:rPr>
        <w:t>curl --location 'https://coda.io/apis/v1/analytics/docs?workspaceId=ws-1Ab234&amp;sinceDate=2020-08-01&amp;untilDate=2020-08-05' \</w:t>
        <w:br/>
        <w:t xml:space="preserve"> --header 'Accept: application/json'</w:t>
      </w:r>
    </w:p>
    <w:p>
      <w:pPr>
        <w:pStyle w:val="Heading3"/>
      </w:pPr>
      <w:r>
        <w:t>Example 2: Filter to published docs matching a search query</w:t>
      </w:r>
    </w:p>
    <w:p>
      <w:r>
        <w:rPr>
          <w:b/>
          <w:color w:val="666666"/>
          <w:sz w:val="16"/>
        </w:rPr>
        <w:t>[bash]</w:t>
      </w:r>
    </w:p>
    <w:p>
      <w:pPr>
        <w:shd w:fill="F2F2F2" w:val="clear"/>
      </w:pPr>
      <w:r>
        <w:rPr>
          <w:rFonts w:ascii="Courier New" w:hAnsi="Courier New"/>
          <w:sz w:val="17"/>
        </w:rPr>
        <w:t>curl --location 'https://coda.io/apis/v1/analytics/docs?isPublished=true&amp;query=Supercalifragilisticexpialidocious' \</w:t>
        <w:br/>
        <w:t xml:space="preserve"> --header 'Accept: application/json'</w:t>
      </w:r>
    </w:p>
    <w:p>
      <w:pPr>
        <w:pStyle w:val="Heading3"/>
      </w:pPr>
      <w:r>
        <w:t>Example 3: Pagination using pageToken</w:t>
      </w:r>
    </w:p>
    <w:p>
      <w:r>
        <w:rPr>
          <w:b/>
          <w:color w:val="666666"/>
          <w:sz w:val="16"/>
        </w:rPr>
        <w:t>[bash]</w:t>
      </w:r>
    </w:p>
    <w:p>
      <w:pPr>
        <w:shd w:fill="F2F2F2" w:val="clear"/>
      </w:pPr>
      <w:r>
        <w:rPr>
          <w:rFonts w:ascii="Courier New" w:hAnsi="Courier New"/>
          <w:sz w:val="17"/>
        </w:rPr>
        <w:t>curl --location 'https://coda.io/apis/v1/analytics/docs?pageToken=eyJsaW1pd&amp;limit=10' \</w:t>
        <w:br/>
        <w:t xml:space="preserve"> --header 'Accept: application/json'</w:t>
      </w:r>
    </w:p>
    <w:p>
      <w:pPr>
        <w:pStyle w:val="Heading3"/>
      </w:pPr>
      <w:r>
        <w:t>Notes</w:t>
      </w:r>
    </w:p>
    <w:p>
      <w:pPr>
        <w:pStyle w:val="ListBullet"/>
      </w:pPr>
      <w:r>
        <w:t>Use sinceDate and untilDate to bound the analytics window (inclusive as described: “on or after” / “on or before”).</w:t>
      </w:r>
    </w:p>
    <w:p>
      <w:pPr>
        <w:pStyle w:val="ListBullet"/>
      </w:pPr>
      <w:r>
        <w:t>Use pageToken from nextPageToken to fetch subsequent pages.</w:t>
      </w:r>
    </w:p>
    <w:p>
      <w:pPr>
        <w:pStyle w:val="ListBullet"/>
      </w:pPr>
      <w:r>
        <w:t>scale defaults to daily when omitted.</w:t>
      </w:r>
    </w:p>
    <w:p>
      <w:r>
        <w:br w:type="page"/>
      </w:r>
    </w:p>
    <w:p>
      <w:pPr>
        <w:pStyle w:val="Heading2"/>
      </w:pPr>
      <w:r>
        <w:t>5. [GET] List Pack Analytics</w:t>
      </w:r>
    </w:p>
    <w:p>
      <w:r>
        <w:rPr>
          <w:b/>
        </w:rPr>
        <w:t xml:space="preserve">Endpoint: </w:t>
      </w:r>
      <w:r>
        <w:rPr>
          <w:rFonts w:ascii="Courier New" w:hAnsi="Courier New"/>
          <w:sz w:val="18"/>
        </w:rPr>
        <w:t>/analytics/packs</w:t>
      </w:r>
    </w:p>
    <w:p>
      <w:pPr>
        <w:pStyle w:val="Heading3"/>
      </w:pPr>
      <w:r>
        <w:t>Prerequisites</w:t>
      </w:r>
    </w:p>
    <w:p>
      <w:pPr>
        <w:pStyle w:val="ListBullet"/>
      </w:pPr>
      <w:r>
        <w:t>The authenticated user must have edit access to the Packs whose analytics are being requested.</w:t>
      </w:r>
    </w:p>
    <w:p>
      <w:pPr>
        <w:pStyle w:val="Heading3"/>
      </w:pPr>
      <w:r>
        <w:t>Method</w:t>
      </w:r>
    </w:p>
    <w:p>
      <w:r>
        <w:t>GET</w:t>
      </w:r>
    </w:p>
    <w:p>
      <w:pPr>
        <w:pStyle w:val="Heading3"/>
      </w:pPr>
      <w:r>
        <w:t>URL</w:t>
      </w:r>
    </w:p>
    <w:p>
      <w:r>
        <w:t>https://coda.io/apis/v1/analytics/packs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analytics data for Packs the authenticated user can edit. Results can be filtered by pack IDs, workspace, search query, date range, and publication status, and can be sorted/paginated.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packIds</w:t>
            </w:r>
          </w:p>
        </w:tc>
        <w:tc>
          <w:tcPr>
            <w:tcW w:type="dxa" w:w="2880"/>
          </w:tcPr>
          <w:p>
            <w:r>
              <w:t>integer[]</w:t>
            </w:r>
          </w:p>
        </w:tc>
        <w:tc>
          <w:tcPr>
            <w:tcW w:type="dxa" w:w="2880"/>
          </w:tcPr>
          <w:p>
            <w:r>
              <w:t>Which Pack IDs to fetch.</w:t>
            </w:r>
          </w:p>
        </w:tc>
      </w:tr>
      <w:tr>
        <w:tc>
          <w:tcPr>
            <w:tcW w:type="dxa" w:w="2880"/>
          </w:tcPr>
          <w:p>
            <w:r>
              <w:t>workspaceId</w:t>
            </w:r>
          </w:p>
        </w:tc>
        <w:tc>
          <w:tcPr>
            <w:tcW w:type="dxa" w:w="2880"/>
          </w:tcPr>
          <w:p>
            <w:r>
              <w:t>string</w:t>
            </w:r>
          </w:p>
        </w:tc>
        <w:tc>
          <w:tcPr>
            <w:tcW w:type="dxa" w:w="2880"/>
          </w:tcPr>
          <w:p>
            <w:r>
              <w:t>ID of the workspace. Example: "ws-1Ab234".</w:t>
            </w:r>
          </w:p>
        </w:tc>
      </w:tr>
      <w:tr>
        <w:tc>
          <w:tcPr>
            <w:tcW w:type="dxa" w:w="2880"/>
          </w:tcPr>
          <w:p>
            <w:r>
              <w:t>query</w:t>
            </w:r>
          </w:p>
        </w:tc>
        <w:tc>
          <w:tcPr>
            <w:tcW w:type="dxa" w:w="2880"/>
          </w:tcPr>
          <w:p>
            <w:r>
              <w:t>string</w:t>
            </w:r>
          </w:p>
        </w:tc>
        <w:tc>
          <w:tcPr>
            <w:tcW w:type="dxa" w:w="2880"/>
          </w:tcPr>
          <w:p>
            <w:r>
              <w:t>Search term used to filter down results. Example: "Supercalifragilisticexpialidocious".</w:t>
            </w:r>
          </w:p>
        </w:tc>
      </w:tr>
      <w:tr>
        <w:tc>
          <w:tcPr>
            <w:tcW w:type="dxa" w:w="2880"/>
          </w:tcPr>
          <w:p>
            <w:r>
              <w:t>sinceDate</w:t>
            </w:r>
          </w:p>
        </w:tc>
        <w:tc>
          <w:tcPr>
            <w:tcW w:type="dxa" w:w="2880"/>
          </w:tcPr>
          <w:p>
            <w:r>
              <w:t>string</w:t>
            </w:r>
          </w:p>
        </w:tc>
        <w:tc>
          <w:tcPr>
            <w:tcW w:type="dxa" w:w="2880"/>
          </w:tcPr>
          <w:p>
            <w:r>
              <w:t>Limit results to activity on or after this date. Example: "2020-08-01".</w:t>
            </w:r>
          </w:p>
        </w:tc>
      </w:tr>
      <w:tr>
        <w:tc>
          <w:tcPr>
            <w:tcW w:type="dxa" w:w="2880"/>
          </w:tcPr>
          <w:p>
            <w:r>
              <w:t>untilDate</w:t>
            </w:r>
          </w:p>
        </w:tc>
        <w:tc>
          <w:tcPr>
            <w:tcW w:type="dxa" w:w="2880"/>
          </w:tcPr>
          <w:p>
            <w:r>
              <w:t>string</w:t>
            </w:r>
          </w:p>
        </w:tc>
        <w:tc>
          <w:tcPr>
            <w:tcW w:type="dxa" w:w="2880"/>
          </w:tcPr>
          <w:p>
            <w:r>
              <w:t>Limit results to activity on or before this date. Example: "2020-08-05".</w:t>
            </w:r>
          </w:p>
        </w:tc>
      </w:tr>
      <w:tr>
        <w:tc>
          <w:tcPr>
            <w:tcW w:type="dxa" w:w="2880"/>
          </w:tcPr>
          <w:p>
            <w:r>
              <w:t>scale</w:t>
            </w:r>
          </w:p>
        </w:tc>
        <w:tc>
          <w:tcPr>
            <w:tcW w:type="dxa" w:w="2880"/>
          </w:tcPr>
          <w:p>
            <w:r>
              <w:t>string (enum)</w:t>
            </w:r>
          </w:p>
        </w:tc>
        <w:tc>
          <w:tcPr>
            <w:tcW w:type="dxa" w:w="2880"/>
          </w:tcPr>
          <w:p>
            <w:r>
              <w:t>Quantization period over which to view analytics. Defaults to daily. Allowed: daily, cumulative. Example: "daily".</w:t>
            </w:r>
          </w:p>
        </w:tc>
      </w:tr>
      <w:tr>
        <w:tc>
          <w:tcPr>
            <w:tcW w:type="dxa" w:w="2880"/>
          </w:tcPr>
          <w:p>
            <w:r>
              <w:t>pageToken</w:t>
            </w:r>
          </w:p>
        </w:tc>
        <w:tc>
          <w:tcPr>
            <w:tcW w:type="dxa" w:w="2880"/>
          </w:tcPr>
          <w:p>
            <w:r>
              <w:t>string</w:t>
            </w:r>
          </w:p>
        </w:tc>
        <w:tc>
          <w:tcPr>
            <w:tcW w:type="dxa" w:w="2880"/>
          </w:tcPr>
          <w:p>
            <w:r>
              <w:t>An opaque token used to fetch the next page of results. Example: "eyJsaW1pd" (example truncated in source).</w:t>
            </w:r>
          </w:p>
        </w:tc>
      </w:tr>
      <w:tr>
        <w:tc>
          <w:tcPr>
            <w:tcW w:type="dxa" w:w="2880"/>
          </w:tcPr>
          <w:p>
            <w:r>
              <w:t>orderBy</w:t>
            </w:r>
          </w:p>
        </w:tc>
        <w:tc>
          <w:tcPr>
            <w:tcW w:type="dxa" w:w="2880"/>
          </w:tcPr>
          <w:p>
            <w:r>
              <w:t>string (enum)</w:t>
            </w:r>
          </w:p>
        </w:tc>
        <w:tc>
          <w:tcPr>
            <w:tcW w:type="dxa" w:w="2880"/>
          </w:tcPr>
          <w:p>
            <w:r>
              <w:t>Use this parameter to order the Pack analytics returned. Allowed: date, packId, name, createdAt, docInstalls, workspaceInstalls, numFormulaInvocations, numActionInvocations, numSyncInvocations, numMetadataInvocations, docsActivelyUsing, docsActivelyUsing7Day, docsActivelyUsing30Day, docsActivelyUsing90Day, docsActivelyUsingAllTime, workspacesActivelyUsing, workspacesActivelyUsing7Day, workspacesActivelyUsing30Day, workspacesActivelyUsing90Day, workspacesActivelyUsingAllTime, workspacesWithActiveSubscriptions, workspacesWithSuccessfulTrials, revenueUsd.</w:t>
            </w:r>
          </w:p>
        </w:tc>
      </w:tr>
      <w:tr>
        <w:tc>
          <w:tcPr>
            <w:tcW w:type="dxa" w:w="2880"/>
          </w:tcPr>
          <w:p>
            <w:r>
              <w:t>direction</w:t>
            </w:r>
          </w:p>
        </w:tc>
        <w:tc>
          <w:tcPr>
            <w:tcW w:type="dxa" w:w="2880"/>
          </w:tcPr>
          <w:p>
            <w:r>
              <w:t>string (enum)</w:t>
            </w:r>
          </w:p>
        </w:tc>
        <w:tc>
          <w:tcPr>
            <w:tcW w:type="dxa" w:w="2880"/>
          </w:tcPr>
          <w:p>
            <w:r>
              <w:t>Direction to sort results in. Allowed: ascending, descending.</w:t>
            </w:r>
          </w:p>
        </w:tc>
      </w:tr>
      <w:tr>
        <w:tc>
          <w:tcPr>
            <w:tcW w:type="dxa" w:w="2880"/>
          </w:tcPr>
          <w:p>
            <w:r>
              <w:t>isPublished</w:t>
            </w:r>
          </w:p>
        </w:tc>
        <w:tc>
          <w:tcPr>
            <w:tcW w:type="dxa" w:w="2880"/>
          </w:tcPr>
          <w:p>
            <w:r>
              <w:t>boolean</w:t>
            </w:r>
          </w:p>
        </w:tc>
        <w:tc>
          <w:tcPr>
            <w:tcW w:type="dxa" w:w="2880"/>
          </w:tcPr>
          <w:p>
            <w:r>
              <w:t>Limit results to only published items. If false or unspecified, returns all items including published ones.</w:t>
            </w:r>
          </w:p>
        </w:tc>
      </w:tr>
      <w:tr>
        <w:tc>
          <w:tcPr>
            <w:tcW w:type="dxa" w:w="2880"/>
          </w:tcPr>
          <w:p>
            <w:r>
              <w:t>limit</w:t>
            </w:r>
          </w:p>
        </w:tc>
        <w:tc>
          <w:tcPr>
            <w:tcW w:type="dxa" w:w="2880"/>
          </w:tcPr>
          <w:p>
            <w:r>
              <w:t>integer</w:t>
            </w:r>
          </w:p>
        </w:tc>
        <w:tc>
          <w:tcPr>
            <w:tcW w:type="dxa" w:w="2880"/>
          </w:tcPr>
          <w:p>
            <w:r>
              <w:t>Maximum number of results to return in this query.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"pack": {},</w:t>
        <w:br/>
        <w:t xml:space="preserve"> "metrics": [</w:t>
        <w:br/>
        <w:t xml:space="preserve"> {</w:t>
        <w:br/>
        <w:t xml:space="preserve"> "date": "2020-08-01",</w:t>
        <w:br/>
        <w:t xml:space="preserve"> "docInstalls": 12,</w:t>
        <w:br/>
        <w:t xml:space="preserve"> "workspaceInstalls": 5,</w:t>
        <w:br/>
        <w:t xml:space="preserve"> "numFormulaInvocations": 1200,</w:t>
        <w:br/>
        <w:t xml:space="preserve"> "numActionInvocations": 45,</w:t>
        <w:br/>
        <w:t xml:space="preserve"> "numSyncInvocations": 18,</w:t>
        <w:br/>
        <w:t xml:space="preserve"> "numMetadataInvocations": 7,</w:t>
        <w:br/>
        <w:t xml:space="preserve"> "docsActivelyUsing": 9,</w:t>
        <w:br/>
        <w:t xml:space="preserve"> "docsActivelyUsing7Day": 20,</w:t>
        <w:br/>
        <w:t xml:space="preserve"> "docsActivelyUsing30Day": 33,</w:t>
        <w:br/>
        <w:t xml:space="preserve"> "docsActivelyUsing90Day": 40,</w:t>
        <w:br/>
        <w:t xml:space="preserve"> "docsActivelyUsingAllTime": 120,</w:t>
        <w:br/>
        <w:t xml:space="preserve"> "workspacesActivelyUsing": 3,</w:t>
        <w:br/>
        <w:t xml:space="preserve"> "workspacesActivelyUsing7Day": 6,</w:t>
        <w:br/>
        <w:t xml:space="preserve"> "workspacesActivelyUsing30Day": 8,</w:t>
        <w:br/>
        <w:t xml:space="preserve"> "workspacesActivelyUsing90Day": 10,</w:t>
        <w:br/>
        <w:t xml:space="preserve"> "workspacesActivelyUsingAllTime": 25,</w:t>
        <w:br/>
        <w:t xml:space="preserve"> "workspacesActivelyTrialing": 1,</w:t>
        <w:br/>
        <w:t xml:space="preserve"> "workspacesActivelyTrialing7Day": 2,</w:t>
        <w:br/>
        <w:t xml:space="preserve"> "workspacesActivelyTrialing30Day": 3,</w:t>
        <w:br/>
        <w:t xml:space="preserve"> "workspacesActivelyTrialing90Day": 4,</w:t>
        <w:br/>
        <w:t xml:space="preserve"> "workspacesActivelyTrialingAllTime": 6,</w:t>
        <w:br/>
        <w:t xml:space="preserve"> "workspacesNewlySubscribed": 1,</w:t>
        <w:br/>
        <w:t xml:space="preserve"> "workspacesWithActiveSubscriptions": 2,</w:t>
        <w:br/>
        <w:t xml:space="preserve"> "workspacesWithSuccessfulTrials": 1,</w:t>
        <w:br/>
        <w:t xml:space="preserve"> "revenueUsd": "123.45"</w:t>
        <w:br/>
        <w:t xml:space="preserve"> }</w:t>
        <w:br/>
        <w:t xml:space="preserve"> ]</w:t>
        <w:br/>
        <w:t xml:space="preserve"> }</w:t>
        <w:br/>
        <w:t xml:space="preserve"> ],</w:t>
        <w:br/>
        <w:t xml:space="preserve"> "nextPageToken": "eyJsaW1pdCI6MTA",</w:t>
        <w:br/>
        <w:t xml:space="preserve"> "nextPageLink": "https://coda.io/apis/v1/analytics/packs?pageToken=eyJsaW1pdCI6MTA"</w:t>
        <w:br/>
        <w:t>}</w:t>
      </w:r>
    </w:p>
    <w:p>
      <w:r>
        <w:rPr>
          <w:b/>
        </w:rPr>
        <w:t>Note: Note: pack is documented as &lt;PackAnalyticsDetails&gt; but its field schema was not included in the scraped content, so it is represented as an empty object placeholder above.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Pack analytics results.</w:t>
            </w:r>
          </w:p>
        </w:tc>
      </w:tr>
      <w:tr>
        <w:tc>
          <w:tcPr>
            <w:tcW w:type="dxa" w:w="2880"/>
          </w:tcPr>
          <w:p>
            <w:r>
              <w:t>items[].pack</w:t>
            </w:r>
          </w:p>
        </w:tc>
        <w:tc>
          <w:tcPr>
            <w:tcW w:type="dxa" w:w="2880"/>
          </w:tcPr>
          <w:p>
            <w:r>
              <w:t>object</w:t>
            </w:r>
          </w:p>
        </w:tc>
        <w:tc>
          <w:tcPr>
            <w:tcW w:type="dxa" w:w="2880"/>
          </w:tcPr>
          <w:p>
            <w:r>
              <w:t>Pack details (PackAnalyticsDetails). (Schema not provided in scraped content.)</w:t>
            </w:r>
          </w:p>
        </w:tc>
      </w:tr>
      <w:tr>
        <w:tc>
          <w:tcPr>
            <w:tcW w:type="dxa" w:w="2880"/>
          </w:tcPr>
          <w:p>
            <w:r>
              <w:t>items[].metrics</w:t>
            </w:r>
          </w:p>
        </w:tc>
        <w:tc>
          <w:tcPr>
            <w:tcW w:type="dxa" w:w="2880"/>
          </w:tcPr>
          <w:p>
            <w:r>
              <w:t>array</w:t>
            </w:r>
          </w:p>
        </w:tc>
        <w:tc>
          <w:tcPr>
            <w:tcW w:type="dxa" w:w="2880"/>
          </w:tcPr>
          <w:p>
            <w:r>
              <w:t>Time series analytics metrics for the pack.</w:t>
            </w:r>
          </w:p>
        </w:tc>
      </w:tr>
      <w:tr>
        <w:tc>
          <w:tcPr>
            <w:tcW w:type="dxa" w:w="2880"/>
          </w:tcPr>
          <w:p>
            <w:r>
              <w:t>items[].metrics[].date</w:t>
            </w:r>
          </w:p>
        </w:tc>
        <w:tc>
          <w:tcPr>
            <w:tcW w:type="dxa" w:w="2880"/>
          </w:tcPr>
          <w:p>
            <w:r>
              <w:t>string</w:t>
            </w:r>
          </w:p>
        </w:tc>
        <w:tc>
          <w:tcPr>
            <w:tcW w:type="dxa" w:w="2880"/>
          </w:tcPr>
          <w:p>
            <w:r>
              <w:t>Date of the analytics data.</w:t>
            </w:r>
          </w:p>
        </w:tc>
      </w:tr>
      <w:tr>
        <w:tc>
          <w:tcPr>
            <w:tcW w:type="dxa" w:w="2880"/>
          </w:tcPr>
          <w:p>
            <w:r>
              <w:t>items[].metrics[].docInstalls</w:t>
            </w:r>
          </w:p>
        </w:tc>
        <w:tc>
          <w:tcPr>
            <w:tcW w:type="dxa" w:w="2880"/>
          </w:tcPr>
          <w:p>
            <w:r>
              <w:t>integer</w:t>
            </w:r>
          </w:p>
        </w:tc>
        <w:tc>
          <w:tcPr>
            <w:tcW w:type="dxa" w:w="2880"/>
          </w:tcPr>
          <w:p>
            <w:r>
              <w:t>Number of unique documents that have installed this Pack.</w:t>
            </w:r>
          </w:p>
        </w:tc>
      </w:tr>
      <w:tr>
        <w:tc>
          <w:tcPr>
            <w:tcW w:type="dxa" w:w="2880"/>
          </w:tcPr>
          <w:p>
            <w:r>
              <w:t>items[].metrics[].workspaceInstalls</w:t>
            </w:r>
          </w:p>
        </w:tc>
        <w:tc>
          <w:tcPr>
            <w:tcW w:type="dxa" w:w="2880"/>
          </w:tcPr>
          <w:p>
            <w:r>
              <w:t>integer</w:t>
            </w:r>
          </w:p>
        </w:tc>
        <w:tc>
          <w:tcPr>
            <w:tcW w:type="dxa" w:w="2880"/>
          </w:tcPr>
          <w:p>
            <w:r>
              <w:t>Number of unique workspaces that have installed this Pack.</w:t>
            </w:r>
          </w:p>
        </w:tc>
      </w:tr>
      <w:tr>
        <w:tc>
          <w:tcPr>
            <w:tcW w:type="dxa" w:w="2880"/>
          </w:tcPr>
          <w:p>
            <w:r>
              <w:t>items[].metrics[].numFormulaInvocations</w:t>
            </w:r>
          </w:p>
        </w:tc>
        <w:tc>
          <w:tcPr>
            <w:tcW w:type="dxa" w:w="2880"/>
          </w:tcPr>
          <w:p>
            <w:r>
              <w:t>integer</w:t>
            </w:r>
          </w:p>
        </w:tc>
        <w:tc>
          <w:tcPr>
            <w:tcW w:type="dxa" w:w="2880"/>
          </w:tcPr>
          <w:p>
            <w:r>
              <w:t>Number of times regular formulas have been called.</w:t>
            </w:r>
          </w:p>
        </w:tc>
      </w:tr>
      <w:tr>
        <w:tc>
          <w:tcPr>
            <w:tcW w:type="dxa" w:w="2880"/>
          </w:tcPr>
          <w:p>
            <w:r>
              <w:t>items[].metrics[].numActionInvocations</w:t>
            </w:r>
          </w:p>
        </w:tc>
        <w:tc>
          <w:tcPr>
            <w:tcW w:type="dxa" w:w="2880"/>
          </w:tcPr>
          <w:p>
            <w:r>
              <w:t>integer</w:t>
            </w:r>
          </w:p>
        </w:tc>
        <w:tc>
          <w:tcPr>
            <w:tcW w:type="dxa" w:w="2880"/>
          </w:tcPr>
          <w:p>
            <w:r>
              <w:t>Number of times action formulas have been called.</w:t>
            </w:r>
          </w:p>
        </w:tc>
      </w:tr>
      <w:tr>
        <w:tc>
          <w:tcPr>
            <w:tcW w:type="dxa" w:w="2880"/>
          </w:tcPr>
          <w:p>
            <w:r>
              <w:t>items[].metrics[].numSyncInvocations</w:t>
            </w:r>
          </w:p>
        </w:tc>
        <w:tc>
          <w:tcPr>
            <w:tcW w:type="dxa" w:w="2880"/>
          </w:tcPr>
          <w:p>
            <w:r>
              <w:t>integer</w:t>
            </w:r>
          </w:p>
        </w:tc>
        <w:tc>
          <w:tcPr>
            <w:tcW w:type="dxa" w:w="2880"/>
          </w:tcPr>
          <w:p>
            <w:r>
              <w:t>Number of times sync table formulas have been called.</w:t>
            </w:r>
          </w:p>
        </w:tc>
      </w:tr>
      <w:tr>
        <w:tc>
          <w:tcPr>
            <w:tcW w:type="dxa" w:w="2880"/>
          </w:tcPr>
          <w:p>
            <w:r>
              <w:t>items[].metrics[].numMetadataInvocations</w:t>
            </w:r>
          </w:p>
        </w:tc>
        <w:tc>
          <w:tcPr>
            <w:tcW w:type="dxa" w:w="2880"/>
          </w:tcPr>
          <w:p>
            <w:r>
              <w:t>integer</w:t>
            </w:r>
          </w:p>
        </w:tc>
        <w:tc>
          <w:tcPr>
            <w:tcW w:type="dxa" w:w="2880"/>
          </w:tcPr>
          <w:p>
            <w:r>
              <w:t>Number of times metadata formulas have been called.</w:t>
            </w:r>
          </w:p>
        </w:tc>
      </w:tr>
      <w:tr>
        <w:tc>
          <w:tcPr>
            <w:tcW w:type="dxa" w:w="2880"/>
          </w:tcPr>
          <w:p>
            <w:r>
              <w:t>items[].metrics[].docsActivelyUsing</w:t>
            </w:r>
          </w:p>
        </w:tc>
        <w:tc>
          <w:tcPr>
            <w:tcW w:type="dxa" w:w="2880"/>
          </w:tcPr>
          <w:p>
            <w:r>
              <w:t>integer</w:t>
            </w:r>
          </w:p>
        </w:tc>
        <w:tc>
          <w:tcPr>
            <w:tcW w:type="dxa" w:w="2880"/>
          </w:tcPr>
          <w:p>
            <w:r>
              <w:t>Number of unique docs that have invoked a formula from this Pack in the past day.</w:t>
            </w:r>
          </w:p>
        </w:tc>
      </w:tr>
      <w:tr>
        <w:tc>
          <w:tcPr>
            <w:tcW w:type="dxa" w:w="2880"/>
          </w:tcPr>
          <w:p>
            <w:r>
              <w:t>items[].metrics[].docsActivelyUsing7Day</w:t>
            </w:r>
          </w:p>
        </w:tc>
        <w:tc>
          <w:tcPr>
            <w:tcW w:type="dxa" w:w="2880"/>
          </w:tcPr>
          <w:p>
            <w:r>
              <w:t>integer</w:t>
            </w:r>
          </w:p>
        </w:tc>
        <w:tc>
          <w:tcPr>
            <w:tcW w:type="dxa" w:w="2880"/>
          </w:tcPr>
          <w:p>
            <w:r>
              <w:t>Number of unique docs that have invoked a formula from this Pack in the past 7 days.</w:t>
            </w:r>
          </w:p>
        </w:tc>
      </w:tr>
      <w:tr>
        <w:tc>
          <w:tcPr>
            <w:tcW w:type="dxa" w:w="2880"/>
          </w:tcPr>
          <w:p>
            <w:r>
              <w:t>items[].metrics[].docsActivelyUsing30Day</w:t>
            </w:r>
          </w:p>
        </w:tc>
        <w:tc>
          <w:tcPr>
            <w:tcW w:type="dxa" w:w="2880"/>
          </w:tcPr>
          <w:p>
            <w:r>
              <w:t>integer</w:t>
            </w:r>
          </w:p>
        </w:tc>
        <w:tc>
          <w:tcPr>
            <w:tcW w:type="dxa" w:w="2880"/>
          </w:tcPr>
          <w:p>
            <w:r>
              <w:t>Number of unique docs that have invoked a formula from this Pack in the past 30 days.</w:t>
            </w:r>
          </w:p>
        </w:tc>
      </w:tr>
      <w:tr>
        <w:tc>
          <w:tcPr>
            <w:tcW w:type="dxa" w:w="2880"/>
          </w:tcPr>
          <w:p>
            <w:r>
              <w:t>items[].metrics[].docsActivelyUsing90Day</w:t>
            </w:r>
          </w:p>
        </w:tc>
        <w:tc>
          <w:tcPr>
            <w:tcW w:type="dxa" w:w="2880"/>
          </w:tcPr>
          <w:p>
            <w:r>
              <w:t>integer</w:t>
            </w:r>
          </w:p>
        </w:tc>
        <w:tc>
          <w:tcPr>
            <w:tcW w:type="dxa" w:w="2880"/>
          </w:tcPr>
          <w:p>
            <w:r>
              <w:t>Number of unique docs that have invoked a formula from this Pack in the past 90 days.</w:t>
            </w:r>
          </w:p>
        </w:tc>
      </w:tr>
      <w:tr>
        <w:tc>
          <w:tcPr>
            <w:tcW w:type="dxa" w:w="2880"/>
          </w:tcPr>
          <w:p>
            <w:r>
              <w:t>items[].metrics[].docsActivelyUsingAllTime</w:t>
            </w:r>
          </w:p>
        </w:tc>
        <w:tc>
          <w:tcPr>
            <w:tcW w:type="dxa" w:w="2880"/>
          </w:tcPr>
          <w:p>
            <w:r>
              <w:t>integer</w:t>
            </w:r>
          </w:p>
        </w:tc>
        <w:tc>
          <w:tcPr>
            <w:tcW w:type="dxa" w:w="2880"/>
          </w:tcPr>
          <w:p>
            <w:r>
              <w:t>Number of unique docs that have invoked a formula from this Pack ever.</w:t>
            </w:r>
          </w:p>
        </w:tc>
      </w:tr>
      <w:tr>
        <w:tc>
          <w:tcPr>
            <w:tcW w:type="dxa" w:w="2880"/>
          </w:tcPr>
          <w:p>
            <w:r>
              <w:t>items[].metrics[].workspacesActivelyUsing</w:t>
            </w:r>
          </w:p>
        </w:tc>
        <w:tc>
          <w:tcPr>
            <w:tcW w:type="dxa" w:w="2880"/>
          </w:tcPr>
          <w:p>
            <w:r>
              <w:t>integer</w:t>
            </w:r>
          </w:p>
        </w:tc>
        <w:tc>
          <w:tcPr>
            <w:tcW w:type="dxa" w:w="2880"/>
          </w:tcPr>
          <w:p>
            <w:r>
              <w:t>Number of unique workspaces that have invoked a formula from this Pack in the past day.</w:t>
            </w:r>
          </w:p>
        </w:tc>
      </w:tr>
      <w:tr>
        <w:tc>
          <w:tcPr>
            <w:tcW w:type="dxa" w:w="2880"/>
          </w:tcPr>
          <w:p>
            <w:r>
              <w:t>items[].metrics[].workspacesActivelyUsing7Day</w:t>
            </w:r>
          </w:p>
        </w:tc>
        <w:tc>
          <w:tcPr>
            <w:tcW w:type="dxa" w:w="2880"/>
          </w:tcPr>
          <w:p>
            <w:r>
              <w:t>integer</w:t>
            </w:r>
          </w:p>
        </w:tc>
        <w:tc>
          <w:tcPr>
            <w:tcW w:type="dxa" w:w="2880"/>
          </w:tcPr>
          <w:p>
            <w:r>
              <w:t>Number of unique workspaces that have invoked a formula from this Pack in the past 7 days.</w:t>
            </w:r>
          </w:p>
        </w:tc>
      </w:tr>
      <w:tr>
        <w:tc>
          <w:tcPr>
            <w:tcW w:type="dxa" w:w="2880"/>
          </w:tcPr>
          <w:p>
            <w:r>
              <w:t>items[].metrics[].workspacesActivelyUsing30Day</w:t>
            </w:r>
          </w:p>
        </w:tc>
        <w:tc>
          <w:tcPr>
            <w:tcW w:type="dxa" w:w="2880"/>
          </w:tcPr>
          <w:p>
            <w:r>
              <w:t>integer</w:t>
            </w:r>
          </w:p>
        </w:tc>
        <w:tc>
          <w:tcPr>
            <w:tcW w:type="dxa" w:w="2880"/>
          </w:tcPr>
          <w:p>
            <w:r>
              <w:t>Number of unique workspaces that have invoked a formula from this Pack in the past 30 days.</w:t>
            </w:r>
          </w:p>
        </w:tc>
      </w:tr>
      <w:tr>
        <w:tc>
          <w:tcPr>
            <w:tcW w:type="dxa" w:w="2880"/>
          </w:tcPr>
          <w:p>
            <w:r>
              <w:t>items[].metrics[].workspacesActivelyUsing90Day</w:t>
            </w:r>
          </w:p>
        </w:tc>
        <w:tc>
          <w:tcPr>
            <w:tcW w:type="dxa" w:w="2880"/>
          </w:tcPr>
          <w:p>
            <w:r>
              <w:t>integer</w:t>
            </w:r>
          </w:p>
        </w:tc>
        <w:tc>
          <w:tcPr>
            <w:tcW w:type="dxa" w:w="2880"/>
          </w:tcPr>
          <w:p>
            <w:r>
              <w:t>Number of unique workspaces that have invoked a formula from this Pack in the past 90 days.</w:t>
            </w:r>
          </w:p>
        </w:tc>
      </w:tr>
      <w:tr>
        <w:tc>
          <w:tcPr>
            <w:tcW w:type="dxa" w:w="2880"/>
          </w:tcPr>
          <w:p>
            <w:r>
              <w:t>items[].metrics[].workspacesActivelyUsingAllTime</w:t>
            </w:r>
          </w:p>
        </w:tc>
        <w:tc>
          <w:tcPr>
            <w:tcW w:type="dxa" w:w="2880"/>
          </w:tcPr>
          <w:p>
            <w:r>
              <w:t>integer</w:t>
            </w:r>
          </w:p>
        </w:tc>
        <w:tc>
          <w:tcPr>
            <w:tcW w:type="dxa" w:w="2880"/>
          </w:tcPr>
          <w:p>
            <w:r>
              <w:t>Number of unique workspaces that have invoked a formula from this Pack ever.</w:t>
            </w:r>
          </w:p>
        </w:tc>
      </w:tr>
      <w:tr>
        <w:tc>
          <w:tcPr>
            <w:tcW w:type="dxa" w:w="2880"/>
          </w:tcPr>
          <w:p>
            <w:r>
              <w:t>items[].metrics[].workspacesActivelyTrialing</w:t>
            </w:r>
          </w:p>
        </w:tc>
        <w:tc>
          <w:tcPr>
            <w:tcW w:type="dxa" w:w="2880"/>
          </w:tcPr>
          <w:p>
            <w:r>
              <w:t>integer</w:t>
            </w:r>
          </w:p>
        </w:tc>
        <w:tc>
          <w:tcPr>
            <w:tcW w:type="dxa" w:w="2880"/>
          </w:tcPr>
          <w:p>
            <w:r>
              <w:t>Number of unique workspaces that are currently involved in a trial.</w:t>
            </w:r>
          </w:p>
        </w:tc>
      </w:tr>
      <w:tr>
        <w:tc>
          <w:tcPr>
            <w:tcW w:type="dxa" w:w="2880"/>
          </w:tcPr>
          <w:p>
            <w:r>
              <w:t>items[].metrics[].workspacesActivelyTrialing7Day</w:t>
            </w:r>
          </w:p>
        </w:tc>
        <w:tc>
          <w:tcPr>
            <w:tcW w:type="dxa" w:w="2880"/>
          </w:tcPr>
          <w:p>
            <w:r>
              <w:t>integer</w:t>
            </w:r>
          </w:p>
        </w:tc>
        <w:tc>
          <w:tcPr>
            <w:tcW w:type="dxa" w:w="2880"/>
          </w:tcPr>
          <w:p>
            <w:r>
              <w:t>Number of unique workspaces that have been involved in a trial in the last 7 days.</w:t>
            </w:r>
          </w:p>
        </w:tc>
      </w:tr>
      <w:tr>
        <w:tc>
          <w:tcPr>
            <w:tcW w:type="dxa" w:w="2880"/>
          </w:tcPr>
          <w:p>
            <w:r>
              <w:t>items[].metrics[].workspacesActivelyTrialing30Day</w:t>
            </w:r>
          </w:p>
        </w:tc>
        <w:tc>
          <w:tcPr>
            <w:tcW w:type="dxa" w:w="2880"/>
          </w:tcPr>
          <w:p>
            <w:r>
              <w:t>integer</w:t>
            </w:r>
          </w:p>
        </w:tc>
        <w:tc>
          <w:tcPr>
            <w:tcW w:type="dxa" w:w="2880"/>
          </w:tcPr>
          <w:p>
            <w:r>
              <w:t>Number of unique workspaces that have been involved in a trial in the last 30 days.</w:t>
            </w:r>
          </w:p>
        </w:tc>
      </w:tr>
      <w:tr>
        <w:tc>
          <w:tcPr>
            <w:tcW w:type="dxa" w:w="2880"/>
          </w:tcPr>
          <w:p>
            <w:r>
              <w:t>items[].metrics[].workspacesActivelyTrialing90Day</w:t>
            </w:r>
          </w:p>
        </w:tc>
        <w:tc>
          <w:tcPr>
            <w:tcW w:type="dxa" w:w="2880"/>
          </w:tcPr>
          <w:p>
            <w:r>
              <w:t>integer</w:t>
            </w:r>
          </w:p>
        </w:tc>
        <w:tc>
          <w:tcPr>
            <w:tcW w:type="dxa" w:w="2880"/>
          </w:tcPr>
          <w:p>
            <w:r>
              <w:t>Number of unique workspaces that have been involved in a trial in the last 90 days.</w:t>
            </w:r>
          </w:p>
        </w:tc>
      </w:tr>
      <w:tr>
        <w:tc>
          <w:tcPr>
            <w:tcW w:type="dxa" w:w="2880"/>
          </w:tcPr>
          <w:p>
            <w:r>
              <w:t>items[].metrics[].workspacesActivelyTrialingAllTime</w:t>
            </w:r>
          </w:p>
        </w:tc>
        <w:tc>
          <w:tcPr>
            <w:tcW w:type="dxa" w:w="2880"/>
          </w:tcPr>
          <w:p>
            <w:r>
              <w:t>integer</w:t>
            </w:r>
          </w:p>
        </w:tc>
        <w:tc>
          <w:tcPr>
            <w:tcW w:type="dxa" w:w="2880"/>
          </w:tcPr>
          <w:p>
            <w:r>
              <w:t>Number of unique workspaces that have been involved in a trial ever.</w:t>
            </w:r>
          </w:p>
        </w:tc>
      </w:tr>
      <w:tr>
        <w:tc>
          <w:tcPr>
            <w:tcW w:type="dxa" w:w="2880"/>
          </w:tcPr>
          <w:p>
            <w:r>
              <w:t>items[].metrics[].workspacesNewlySubscribed</w:t>
            </w:r>
          </w:p>
        </w:tc>
        <w:tc>
          <w:tcPr>
            <w:tcW w:type="dxa" w:w="2880"/>
          </w:tcPr>
          <w:p>
            <w:r>
              <w:t>integer</w:t>
            </w:r>
          </w:p>
        </w:tc>
        <w:tc>
          <w:tcPr>
            <w:tcW w:type="dxa" w:w="2880"/>
          </w:tcPr>
          <w:p>
            <w:r>
              <w:t>Number of unique workspaces that have recently subscribed to the Pack.</w:t>
            </w:r>
          </w:p>
        </w:tc>
      </w:tr>
      <w:tr>
        <w:tc>
          <w:tcPr>
            <w:tcW w:type="dxa" w:w="2880"/>
          </w:tcPr>
          <w:p>
            <w:r>
              <w:t>items[].metrics[].workspacesWithActiveSubscriptions</w:t>
            </w:r>
          </w:p>
        </w:tc>
        <w:tc>
          <w:tcPr>
            <w:tcW w:type="dxa" w:w="2880"/>
          </w:tcPr>
          <w:p>
            <w:r>
              <w:t>integer</w:t>
            </w:r>
          </w:p>
        </w:tc>
        <w:tc>
          <w:tcPr>
            <w:tcW w:type="dxa" w:w="2880"/>
          </w:tcPr>
          <w:p>
            <w:r>
              <w:t>Number of unique workspaces that are currently subscribed to the Pack.</w:t>
            </w:r>
          </w:p>
        </w:tc>
      </w:tr>
      <w:tr>
        <w:tc>
          <w:tcPr>
            <w:tcW w:type="dxa" w:w="2880"/>
          </w:tcPr>
          <w:p>
            <w:r>
              <w:t>items[].metrics[].workspacesWithSuccessfulTrials</w:t>
            </w:r>
          </w:p>
        </w:tc>
        <w:tc>
          <w:tcPr>
            <w:tcW w:type="dxa" w:w="2880"/>
          </w:tcPr>
          <w:p>
            <w:r>
              <w:t>integer</w:t>
            </w:r>
          </w:p>
        </w:tc>
        <w:tc>
          <w:tcPr>
            <w:tcW w:type="dxa" w:w="2880"/>
          </w:tcPr>
          <w:p>
            <w:r>
              <w:t>Number of unique workspaces that subscribed after undertaking a Pack trial.</w:t>
            </w:r>
          </w:p>
        </w:tc>
      </w:tr>
      <w:tr>
        <w:tc>
          <w:tcPr>
            <w:tcW w:type="dxa" w:w="2880"/>
          </w:tcPr>
          <w:p>
            <w:r>
              <w:t>items[].metrics[].revenueUsd</w:t>
            </w:r>
          </w:p>
        </w:tc>
        <w:tc>
          <w:tcPr>
            <w:tcW w:type="dxa" w:w="2880"/>
          </w:tcPr>
          <w:p>
            <w:r>
              <w:t>string</w:t>
            </w:r>
          </w:p>
        </w:tc>
        <w:tc>
          <w:tcPr>
            <w:tcW w:type="dxa" w:w="2880"/>
          </w:tcPr>
          <w:p>
            <w:r>
              <w:t>Amount of revenue (in USD) that the Pack has produced.</w:t>
            </w:r>
          </w:p>
        </w:tc>
      </w:tr>
      <w:tr>
        <w:tc>
          <w:tcPr>
            <w:tcW w:type="dxa" w:w="2880"/>
          </w:tcPr>
          <w:p>
            <w:r>
              <w:t>nextPageToken</w:t>
            </w:r>
          </w:p>
        </w:tc>
        <w:tc>
          <w:tcPr>
            <w:tcW w:type="dxa" w:w="2880"/>
          </w:tcPr>
          <w:p>
            <w:r>
              <w:t>string</w:t>
            </w:r>
          </w:p>
        </w:tc>
        <w:tc>
          <w:tcPr>
            <w:tcW w:type="dxa" w:w="2880"/>
          </w:tcPr>
          <w:p>
            <w:r>
              <w:t>Token to fetch the next page of results (if present).</w:t>
            </w:r>
          </w:p>
        </w:tc>
      </w:tr>
      <w:tr>
        <w:tc>
          <w:tcPr>
            <w:tcW w:type="dxa" w:w="2880"/>
          </w:tcPr>
          <w:p>
            <w:r>
              <w:t>nextPageLink</w:t>
            </w:r>
          </w:p>
        </w:tc>
        <w:tc>
          <w:tcPr>
            <w:tcW w:type="dxa" w:w="2880"/>
          </w:tcPr>
          <w:p>
            <w:r>
              <w:t>string</w:t>
            </w:r>
          </w:p>
        </w:tc>
        <w:tc>
          <w:tcPr>
            <w:tcW w:type="dxa" w:w="2880"/>
          </w:tcPr>
          <w:p>
            <w:r>
              <w:t>Link to fetch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'https://coda.io/apis/v1/analytics/packs?workspaceId=ws-1Ab234&amp;sinceDate=2020-08-01&amp;untilDate=2020-08-05&amp;scale=daily&amp;limit=10' \</w:t>
        <w:br/>
        <w:t xml:space="preserve"> --header 'Accept: application/json'</w:t>
      </w:r>
    </w:p>
    <w:p>
      <w:pPr>
        <w:pStyle w:val="Heading3"/>
      </w:pPr>
      <w:r>
        <w:t>Example Usage</w:t>
      </w:r>
    </w:p>
    <w:p>
      <w:pPr>
        <w:pStyle w:val="Heading3"/>
      </w:pPr>
      <w:r>
        <w:t>Example 1: Fetch analytics for specific Pack IDs</w:t>
      </w:r>
    </w:p>
    <w:p>
      <w:r>
        <w:rPr>
          <w:b/>
          <w:color w:val="666666"/>
          <w:sz w:val="16"/>
        </w:rPr>
        <w:t>[bash]</w:t>
      </w:r>
    </w:p>
    <w:p>
      <w:pPr>
        <w:shd w:fill="F2F2F2" w:val="clear"/>
      </w:pPr>
      <w:r>
        <w:rPr>
          <w:rFonts w:ascii="Courier New" w:hAnsi="Courier New"/>
          <w:sz w:val="17"/>
        </w:rPr>
        <w:t>curl -s 'https://coda.io/apis/v1/analytics/packs?packIds=123&amp;packIds=456&amp;scale=cumulative' \</w:t>
        <w:br/>
        <w:t xml:space="preserve"> -H 'Accept: application/json'</w:t>
      </w:r>
    </w:p>
    <w:p>
      <w:pPr>
        <w:pStyle w:val="Heading3"/>
      </w:pPr>
      <w:r>
        <w:t>Example 2: Search within a workspace and sort by revenue</w:t>
      </w:r>
    </w:p>
    <w:p>
      <w:r>
        <w:rPr>
          <w:b/>
          <w:color w:val="666666"/>
          <w:sz w:val="16"/>
        </w:rPr>
        <w:t>[bash]</w:t>
      </w:r>
    </w:p>
    <w:p>
      <w:pPr>
        <w:shd w:fill="F2F2F2" w:val="clear"/>
      </w:pPr>
      <w:r>
        <w:rPr>
          <w:rFonts w:ascii="Courier New" w:hAnsi="Courier New"/>
          <w:sz w:val="17"/>
        </w:rPr>
        <w:t>curl -s 'https://coda.io/apis/v1/analytics/packs?workspaceId=ws-1Ab234&amp;query=Supercalifragilisticexpialidocious&amp;orderBy=revenueUsd&amp;direction=descending&amp;limit=10' \</w:t>
        <w:br/>
        <w:t xml:space="preserve"> -H 'Accept: application/json'</w:t>
      </w:r>
    </w:p>
    <w:p>
      <w:pPr>
        <w:pStyle w:val="Heading3"/>
      </w:pPr>
      <w:r>
        <w:t>Example 3: Paginate using pageToken</w:t>
      </w:r>
    </w:p>
    <w:p>
      <w:r>
        <w:rPr>
          <w:b/>
          <w:color w:val="666666"/>
          <w:sz w:val="16"/>
        </w:rPr>
        <w:t>[bash]</w:t>
      </w:r>
    </w:p>
    <w:p>
      <w:pPr>
        <w:shd w:fill="F2F2F2" w:val="clear"/>
      </w:pPr>
      <w:r>
        <w:rPr>
          <w:rFonts w:ascii="Courier New" w:hAnsi="Courier New"/>
          <w:sz w:val="17"/>
        </w:rPr>
        <w:t>curl -s 'https://coda.io/apis/v1/analytics/packs?pageToken=eyJsaW1pd' \</w:t>
        <w:br/>
        <w:t xml:space="preserve"> -H 'Accept: application/json'</w:t>
      </w:r>
    </w:p>
    <w:p>
      <w:pPr>
        <w:pStyle w:val="Heading3"/>
      </w:pPr>
      <w:r>
        <w:t>Notes</w:t>
      </w:r>
    </w:p>
    <w:p>
      <w:pPr>
        <w:pStyle w:val="ListBullet"/>
      </w:pPr>
      <w:r>
        <w:t>Pagination: if nextPageToken is returned, pass it as pageToken to retrieve the next page.</w:t>
      </w:r>
    </w:p>
    <w:p>
      <w:pPr>
        <w:pStyle w:val="ListBullet"/>
      </w:pPr>
      <w:r>
        <w:t>scale defaults to daily when omitted.</w:t>
      </w:r>
    </w:p>
    <w:p>
      <w:pPr>
        <w:pStyle w:val="ListBullet"/>
      </w:pPr>
      <w:r>
        <w:t>isPublished=false or omitted returns all items (including published ones); isPublished=true restricts to published items.</w:t>
      </w:r>
    </w:p>
    <w:p>
      <w:pPr>
        <w:pStyle w:val="Heading3"/>
      </w:pPr>
      <w:r>
        <w:t>Error Handling</w:t>
      </w:r>
    </w:p>
    <w:p>
      <w:pPr>
        <w:pStyle w:val="ListBullet"/>
      </w:pPr>
      <w:r>
        <w:t>401 Unauthorized: The API token is invalid or has expired.</w:t>
      </w:r>
    </w:p>
    <w:p>
      <w:pPr>
        <w:pStyle w:val="ListBullet"/>
      </w:pPr>
      <w:r>
        <w:t>429 Too Many Requests: The client has sent too many requests.</w:t>
      </w:r>
    </w:p>
    <w:p>
      <w:r>
        <w:br w:type="page"/>
      </w:r>
    </w:p>
    <w:p>
      <w:pPr>
        <w:pStyle w:val="Heading2"/>
      </w:pPr>
      <w:r>
        <w:t>6. [GET] List a Pack's Formula Analytics</w:t>
      </w:r>
    </w:p>
    <w:p>
      <w:r>
        <w:rPr>
          <w:b/>
        </w:rPr>
        <w:t xml:space="preserve">Endpoint: </w:t>
      </w:r>
      <w:r>
        <w:rPr>
          <w:rFonts w:ascii="Courier New" w:hAnsi="Courier New"/>
          <w:sz w:val="18"/>
        </w:rPr>
        <w:t>/analytics/packs/{{packId}}/formulas</w:t>
      </w:r>
    </w:p>
    <w:p>
      <w:pPr>
        <w:pStyle w:val="Heading3"/>
      </w:pPr>
      <w:r>
        <w:t>Prerequisites</w:t>
      </w:r>
    </w:p>
    <w:p>
      <w:pPr>
        <w:pStyle w:val="ListBullet"/>
      </w:pPr>
      <w:r>
        <w:t>You must have access to the target Pack (you’ll need its numeric packId).</w:t>
      </w:r>
    </w:p>
    <w:p>
      <w:pPr>
        <w:pStyle w:val="Heading3"/>
      </w:pPr>
      <w:r>
        <w:t>Method</w:t>
      </w:r>
    </w:p>
    <w:p>
      <w:r>
        <w:t>GET</w:t>
      </w:r>
    </w:p>
    <w:p>
      <w:pPr>
        <w:pStyle w:val="Heading3"/>
      </w:pPr>
      <w:r>
        <w:t>URL</w:t>
      </w:r>
    </w:p>
    <w:p>
      <w:r>
        <w:t>https://coda.io/apis/v1/analytics/packs/{{packId}}/formulas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analytics data for formulas in a specific Coda Pack. You can filter by formula names and types, constrain the date range, control aggregation scale, and paginate/sort results.</w:t>
      </w:r>
    </w:p>
    <w:p>
      <w:pPr>
        <w:pStyle w:val="Heading3"/>
      </w:pPr>
      <w:r>
        <w:t>Enforcement Rules</w:t>
      </w:r>
    </w:p>
    <w:p>
      <w:pPr>
        <w:pStyle w:val="ListBullet"/>
      </w:pPr>
      <w:r>
        <w:t>The packId path parameter must always be present.</w:t>
      </w:r>
    </w:p>
    <w:p>
      <w:pPr>
        <w:pStyle w:val="ListBullet"/>
      </w:pPr>
      <w:r>
        <w:t>Always construct the path as /analytics/packs/{{packId}}/formulas, where {{packId}} is a non-empty integer value.</w:t>
      </w:r>
    </w:p>
    <w:p>
      <w:pPr>
        <w:pStyle w:val="ListBullet"/>
      </w:pPr>
      <w:r>
        <w:t>Do not call the API with a missing or empty packId (e.g., avoid /analytics/packs//formulas).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/analytics/packs/123/formulas</w:t>
      </w:r>
    </w:p>
    <w:p>
      <w:pPr>
        <w:pStyle w:val="Heading3"/>
      </w:pPr>
      <w:r>
        <w:t>Invalid Examples</w:t>
      </w:r>
    </w:p>
    <w:p>
      <w:r>
        <w:rPr>
          <w:b/>
          <w:color w:val="666666"/>
          <w:sz w:val="16"/>
        </w:rPr>
        <w:t>[http]</w:t>
      </w:r>
    </w:p>
    <w:p>
      <w:pPr>
        <w:shd w:fill="F2F2F2" w:val="clear"/>
      </w:pPr>
      <w:r>
        <w:rPr>
          <w:rFonts w:ascii="Courier New" w:hAnsi="Courier New"/>
          <w:sz w:val="17"/>
        </w:rPr>
        <w:t>/analytics/packs//formulas</w:t>
        <w:br/>
        <w:t>/analytics/packs/formulas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packFormulaNames</w:t>
            </w:r>
          </w:p>
        </w:tc>
        <w:tc>
          <w:tcPr>
            <w:tcW w:type="dxa" w:w="2880"/>
          </w:tcPr>
          <w:p>
            <w:r>
              <w:t>string[]</w:t>
            </w:r>
          </w:p>
        </w:tc>
        <w:tc>
          <w:tcPr>
            <w:tcW w:type="dxa" w:w="2880"/>
          </w:tcPr>
          <w:p>
            <w:r>
              <w:t>A list of Pack formula names (case-sensitive) for which to retrieve analytics. Example: "SquareRoot,CubeRoot".</w:t>
            </w:r>
          </w:p>
        </w:tc>
      </w:tr>
      <w:tr>
        <w:tc>
          <w:tcPr>
            <w:tcW w:type="dxa" w:w="2880"/>
          </w:tcPr>
          <w:p>
            <w:r>
              <w:t>packFormulaTypes</w:t>
            </w:r>
          </w:p>
        </w:tc>
        <w:tc>
          <w:tcPr>
            <w:tcW w:type="dxa" w:w="2880"/>
          </w:tcPr>
          <w:p>
            <w:r>
              <w:t>enum[]</w:t>
            </w:r>
          </w:p>
        </w:tc>
        <w:tc>
          <w:tcPr>
            <w:tcW w:type="dxa" w:w="2880"/>
          </w:tcPr>
          <w:p>
            <w:r>
              <w:t>A list of Pack formula types corresponding to packFormulaNames. Allowed values: "action", "formula", "sync", "metadata". If specified, must have the same length as packFormulaNames. Example: "action,formula".</w:t>
            </w:r>
          </w:p>
        </w:tc>
      </w:tr>
      <w:tr>
        <w:tc>
          <w:tcPr>
            <w:tcW w:type="dxa" w:w="2880"/>
          </w:tcPr>
          <w:p>
            <w:r>
              <w:t>sinceDate</w:t>
            </w:r>
          </w:p>
        </w:tc>
        <w:tc>
          <w:tcPr>
            <w:tcW w:type="dxa" w:w="2880"/>
          </w:tcPr>
          <w:p>
            <w:r>
              <w:t>string</w:t>
            </w:r>
          </w:p>
        </w:tc>
        <w:tc>
          <w:tcPr>
            <w:tcW w:type="dxa" w:w="2880"/>
          </w:tcPr>
          <w:p>
            <w:r>
              <w:t>Limit results to activity on or after this date. Example: "2020-08-01".</w:t>
            </w:r>
          </w:p>
        </w:tc>
      </w:tr>
      <w:tr>
        <w:tc>
          <w:tcPr>
            <w:tcW w:type="dxa" w:w="2880"/>
          </w:tcPr>
          <w:p>
            <w:r>
              <w:t>untilDate</w:t>
            </w:r>
          </w:p>
        </w:tc>
        <w:tc>
          <w:tcPr>
            <w:tcW w:type="dxa" w:w="2880"/>
          </w:tcPr>
          <w:p>
            <w:r>
              <w:t>string</w:t>
            </w:r>
          </w:p>
        </w:tc>
        <w:tc>
          <w:tcPr>
            <w:tcW w:type="dxa" w:w="2880"/>
          </w:tcPr>
          <w:p>
            <w:r>
              <w:t>Limit results to activity on or before this date. Example: "2020-08-05".</w:t>
            </w:r>
          </w:p>
        </w:tc>
      </w:tr>
      <w:tr>
        <w:tc>
          <w:tcPr>
            <w:tcW w:type="dxa" w:w="2880"/>
          </w:tcPr>
          <w:p>
            <w:r>
              <w:t>scale</w:t>
            </w:r>
          </w:p>
        </w:tc>
        <w:tc>
          <w:tcPr>
            <w:tcW w:type="dxa" w:w="2880"/>
          </w:tcPr>
          <w:p>
            <w:r>
              <w:t>enum</w:t>
            </w:r>
          </w:p>
        </w:tc>
        <w:tc>
          <w:tcPr>
            <w:tcW w:type="dxa" w:w="2880"/>
          </w:tcPr>
          <w:p>
            <w:r>
              <w:t>Quantization period over which to view analytics. Allowed values: "daily", "cumulative". Defaults to daily. Example: "daily".</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r>
        <w:tc>
          <w:tcPr>
            <w:tcW w:type="dxa" w:w="2880"/>
          </w:tcPr>
          <w:p>
            <w:r>
              <w:t>orderBy</w:t>
            </w:r>
          </w:p>
        </w:tc>
        <w:tc>
          <w:tcPr>
            <w:tcW w:type="dxa" w:w="2880"/>
          </w:tcPr>
          <w:p>
            <w:r>
              <w:t>enum</w:t>
            </w:r>
          </w:p>
        </w:tc>
        <w:tc>
          <w:tcPr>
            <w:tcW w:type="dxa" w:w="2880"/>
          </w:tcPr>
          <w:p>
            <w:r>
              <w:t>Field to order results by. Allowed values: date, formulaName, formulaType, formulaInvocations, medianLatencyMs, medianResponseSizeBytes, errors, docsActivelyUsing, docsActivelyUsing7Day, docsActivelyUsing30Day, docsActivelyUsing90Day, docsActivelyUsingAllTime, workspacesActivelyUsing, workspacesActivelyUsing7Day, workspacesActivelyUsing30Day, workspacesActivelyUsing90Day, workspacesActivelyUsingAllTime.</w:t>
            </w:r>
          </w:p>
        </w:tc>
      </w:tr>
      <w:tr>
        <w:tc>
          <w:tcPr>
            <w:tcW w:type="dxa" w:w="2880"/>
          </w:tcPr>
          <w:p>
            <w:r>
              <w:t>direction</w:t>
            </w:r>
          </w:p>
        </w:tc>
        <w:tc>
          <w:tcPr>
            <w:tcW w:type="dxa" w:w="2880"/>
          </w:tcPr>
          <w:p>
            <w:r>
              <w:t>enum</w:t>
            </w:r>
          </w:p>
        </w:tc>
        <w:tc>
          <w:tcPr>
            <w:tcW w:type="dxa" w:w="2880"/>
          </w:tcPr>
          <w:p>
            <w:r>
              <w:t>Sort direction. Allowed values: "ascending", "descending".</w:t>
            </w:r>
          </w:p>
        </w:tc>
      </w:tr>
      <w:tr>
        <w:tc>
          <w:tcPr>
            <w:tcW w:type="dxa" w:w="2880"/>
          </w:tcPr>
          <w:p>
            <w:r>
              <w:t>limit</w:t>
            </w:r>
          </w:p>
        </w:tc>
        <w:tc>
          <w:tcPr>
            <w:tcW w:type="dxa" w:w="2880"/>
          </w:tcPr>
          <w:p>
            <w:r>
              <w:t>integer</w:t>
            </w:r>
          </w:p>
        </w:tc>
        <w:tc>
          <w:tcPr>
            <w:tcW w:type="dxa" w:w="2880"/>
          </w:tcPr>
          <w:p>
            <w:r>
              <w:t>Maximum number of results to return.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w:t>
        <w:br/>
        <w:t xml:space="preserve"> "formula": {</w:t>
        <w:br/>
        <w:t xml:space="preserve"> "formulaName": "SquareRoot",</w:t>
        <w:br/>
        <w:t xml:space="preserve"> "formulaType": "formula"</w:t>
        <w:br/>
        <w:t xml:space="preserve"> },</w:t>
        <w:br/>
        <w:t xml:space="preserve"> "metrics": [</w:t>
        <w:br/>
        <w:t xml:space="preserve"> {</w:t>
        <w:br/>
        <w:t xml:space="preserve"> "date": "2020-08-01",</w:t>
        <w:br/>
        <w:t xml:space="preserve"> "formulaInvocations": 120,</w:t>
        <w:br/>
        <w:t xml:space="preserve"> "errors": 3,</w:t>
        <w:br/>
        <w:t xml:space="preserve"> "medianLatencyMs": 45,</w:t>
        <w:br/>
        <w:t xml:space="preserve"> "medianResponseSizeBytes": 512,</w:t>
        <w:br/>
        <w:t xml:space="preserve"> "docsActivelyUsing": 10,</w:t>
        <w:br/>
        <w:t xml:space="preserve"> "docsActivelyUsing7Day": 25,</w:t>
        <w:br/>
        <w:t xml:space="preserve"> "docsActivelyUsing30Day": 40,</w:t>
        <w:br/>
        <w:t xml:space="preserve"> "docsActivelyUsing90Day": 55,</w:t>
        <w:br/>
        <w:t xml:space="preserve"> "docsActivelyUsingAllTime": 80,</w:t>
        <w:br/>
        <w:t xml:space="preserve"> "workspacesActivelyUsing": 6,</w:t>
        <w:br/>
        <w:t xml:space="preserve"> "workspacesActivelyUsing7Day": 12,</w:t>
        <w:br/>
        <w:t xml:space="preserve"> "workspacesActivelyUsing30Day": 18,</w:t>
        <w:br/>
        <w:t xml:space="preserve"> "workspacesActivelyUsing90Day": 22,</w:t>
        <w:br/>
        <w:t xml:space="preserve"> "workspacesActivelyUsingAllTime": 30,</w:t>
        <w:br/>
        <w:t xml:space="preserve"> "workspacesActivelyTrialing": 1,</w:t>
        <w:br/>
        <w:t xml:space="preserve"> "workspacesActivelyTrialing7Day": 2,</w:t>
        <w:br/>
        <w:t xml:space="preserve"> "workspacesActivelyTrialing30Day": 3,</w:t>
        <w:br/>
        <w:t xml:space="preserve"> "workspacesActivelyTrialing90Day": 4,</w:t>
        <w:br/>
        <w:t xml:space="preserve"> "workspacesActivelyTrialingAllTime": 5,</w:t>
        <w:br/>
        <w:t xml:space="preserve"> "workspacesNewlySubscribed": 0,</w:t>
        <w:br/>
        <w:t xml:space="preserve"> "workspacesWithActiveSubscriptions": 2,</w:t>
        <w:br/>
        <w:t xml:space="preserve"> "workspacesWithSuccessfulTrials": 1,</w:t>
        <w:br/>
        <w:t xml:space="preserve"> "revenueUsd": "12.34"</w:t>
        <w:br/>
        <w:t xml:space="preserve"> }</w:t>
        <w:br/>
        <w:t xml:space="preserve"> ]</w:t>
        <w:br/>
        <w:t xml:space="preserve"> }</w:t>
        <w:br/>
        <w:t xml:space="preserve"> ]</w:t>
        <w:br/>
        <w:t xml:space="preserve"> ],</w:t>
        <w:br/>
        <w:t xml:space="preserve"> "nextPageToken": "eyJsaW1pdF9uZXh0",</w:t>
        <w:br/>
        <w:t xml:space="preserve"> "nextPageLink": "https://coda.io/apis/v1/analytics/packs/123/formulas?pageToken=eyJsaW1pdF9uZXh0"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Response items. Each item contains formula identification and its metrics.</w:t>
            </w:r>
          </w:p>
        </w:tc>
      </w:tr>
      <w:tr>
        <w:tc>
          <w:tcPr>
            <w:tcW w:type="dxa" w:w="2880"/>
          </w:tcPr>
          <w:p>
            <w:r>
              <w:t>items[].formula</w:t>
            </w:r>
          </w:p>
        </w:tc>
        <w:tc>
          <w:tcPr>
            <w:tcW w:type="dxa" w:w="2880"/>
          </w:tcPr>
          <w:p>
            <w:r>
              <w:t>object</w:t>
            </w:r>
          </w:p>
        </w:tc>
        <w:tc>
          <w:tcPr>
            <w:tcW w:type="dxa" w:w="2880"/>
          </w:tcPr>
          <w:p>
            <w:r>
              <w:t>A &lt;PackFormulaIdentifier&gt; object identifying the formula (shape not fully specified in the scraped content).</w:t>
            </w:r>
          </w:p>
        </w:tc>
      </w:tr>
      <w:tr>
        <w:tc>
          <w:tcPr>
            <w:tcW w:type="dxa" w:w="2880"/>
          </w:tcPr>
          <w:p>
            <w:r>
              <w:t>items[].metrics</w:t>
            </w:r>
          </w:p>
        </w:tc>
        <w:tc>
          <w:tcPr>
            <w:tcW w:type="dxa" w:w="2880"/>
          </w:tcPr>
          <w:p>
            <w:r>
              <w:t>array</w:t>
            </w:r>
          </w:p>
        </w:tc>
        <w:tc>
          <w:tcPr>
            <w:tcW w:type="dxa" w:w="2880"/>
          </w:tcPr>
          <w:p>
            <w:r>
              <w:t>List of metrics objects for the formula.</w:t>
            </w:r>
          </w:p>
        </w:tc>
      </w:tr>
      <w:tr>
        <w:tc>
          <w:tcPr>
            <w:tcW w:type="dxa" w:w="2880"/>
          </w:tcPr>
          <w:p>
            <w:r>
              <w:t>items[].metrics[].date</w:t>
            </w:r>
          </w:p>
        </w:tc>
        <w:tc>
          <w:tcPr>
            <w:tcW w:type="dxa" w:w="2880"/>
          </w:tcPr>
          <w:p>
            <w:r>
              <w:t>string</w:t>
            </w:r>
          </w:p>
        </w:tc>
        <w:tc>
          <w:tcPr>
            <w:tcW w:type="dxa" w:w="2880"/>
          </w:tcPr>
          <w:p>
            <w:r>
              <w:t>Date of the analytics data.</w:t>
            </w:r>
          </w:p>
        </w:tc>
      </w:tr>
      <w:tr>
        <w:tc>
          <w:tcPr>
            <w:tcW w:type="dxa" w:w="2880"/>
          </w:tcPr>
          <w:p>
            <w:r>
              <w:t>items[].metrics[].formulaInvocations</w:t>
            </w:r>
          </w:p>
        </w:tc>
        <w:tc>
          <w:tcPr>
            <w:tcW w:type="dxa" w:w="2880"/>
          </w:tcPr>
          <w:p>
            <w:r>
              <w:t>integer</w:t>
            </w:r>
          </w:p>
        </w:tc>
        <w:tc>
          <w:tcPr>
            <w:tcW w:type="dxa" w:w="2880"/>
          </w:tcPr>
          <w:p>
            <w:r>
              <w:t>Number of times this formula has been invoked.</w:t>
            </w:r>
          </w:p>
        </w:tc>
      </w:tr>
      <w:tr>
        <w:tc>
          <w:tcPr>
            <w:tcW w:type="dxa" w:w="2880"/>
          </w:tcPr>
          <w:p>
            <w:r>
              <w:t>items[].metrics[].errors</w:t>
            </w:r>
          </w:p>
        </w:tc>
        <w:tc>
          <w:tcPr>
            <w:tcW w:type="dxa" w:w="2880"/>
          </w:tcPr>
          <w:p>
            <w:r>
              <w:t>integer</w:t>
            </w:r>
          </w:p>
        </w:tc>
        <w:tc>
          <w:tcPr>
            <w:tcW w:type="dxa" w:w="2880"/>
          </w:tcPr>
          <w:p>
            <w:r>
              <w:t>Number of errors from invocations.</w:t>
            </w:r>
          </w:p>
        </w:tc>
      </w:tr>
      <w:tr>
        <w:tc>
          <w:tcPr>
            <w:tcW w:type="dxa" w:w="2880"/>
          </w:tcPr>
          <w:p>
            <w:r>
              <w:t>items[].metrics[].medianLatencyMs</w:t>
            </w:r>
          </w:p>
        </w:tc>
        <w:tc>
          <w:tcPr>
            <w:tcW w:type="dxa" w:w="2880"/>
          </w:tcPr>
          <w:p>
            <w:r>
              <w:t>integer</w:t>
            </w:r>
          </w:p>
        </w:tc>
        <w:tc>
          <w:tcPr>
            <w:tcW w:type="dxa" w:w="2880"/>
          </w:tcPr>
          <w:p>
            <w:r>
              <w:t>Median latency of an invocation in milliseconds. Only present for daily metrics.</w:t>
            </w:r>
          </w:p>
        </w:tc>
      </w:tr>
      <w:tr>
        <w:tc>
          <w:tcPr>
            <w:tcW w:type="dxa" w:w="2880"/>
          </w:tcPr>
          <w:p>
            <w:r>
              <w:t>items[].metrics[].medianResponseSizeBytes</w:t>
            </w:r>
          </w:p>
        </w:tc>
        <w:tc>
          <w:tcPr>
            <w:tcW w:type="dxa" w:w="2880"/>
          </w:tcPr>
          <w:p>
            <w:r>
              <w:t>integer</w:t>
            </w:r>
          </w:p>
        </w:tc>
        <w:tc>
          <w:tcPr>
            <w:tcW w:type="dxa" w:w="2880"/>
          </w:tcPr>
          <w:p>
            <w:r>
              <w:t>Median response size in bytes. Only present for daily metrics.</w:t>
            </w:r>
          </w:p>
        </w:tc>
      </w:tr>
      <w:tr>
        <w:tc>
          <w:tcPr>
            <w:tcW w:type="dxa" w:w="2880"/>
          </w:tcPr>
          <w:p>
            <w:r>
              <w:t>items[].metrics[].docsActivelyUsing</w:t>
            </w:r>
          </w:p>
        </w:tc>
        <w:tc>
          <w:tcPr>
            <w:tcW w:type="dxa" w:w="2880"/>
          </w:tcPr>
          <w:p>
            <w:r>
              <w:t>integer</w:t>
            </w:r>
          </w:p>
        </w:tc>
        <w:tc>
          <w:tcPr>
            <w:tcW w:type="dxa" w:w="2880"/>
          </w:tcPr>
          <w:p>
            <w:r>
              <w:t>Unique docs that invoked a formula from this Pack in the past day.</w:t>
            </w:r>
          </w:p>
        </w:tc>
      </w:tr>
      <w:tr>
        <w:tc>
          <w:tcPr>
            <w:tcW w:type="dxa" w:w="2880"/>
          </w:tcPr>
          <w:p>
            <w:r>
              <w:t>items[].metrics[].docsActivelyUsing7Day</w:t>
            </w:r>
          </w:p>
        </w:tc>
        <w:tc>
          <w:tcPr>
            <w:tcW w:type="dxa" w:w="2880"/>
          </w:tcPr>
          <w:p>
            <w:r>
              <w:t>integer</w:t>
            </w:r>
          </w:p>
        </w:tc>
        <w:tc>
          <w:tcPr>
            <w:tcW w:type="dxa" w:w="2880"/>
          </w:tcPr>
          <w:p>
            <w:r>
              <w:t>Unique docs that invoked a formula from this Pack in the past 7 days.</w:t>
            </w:r>
          </w:p>
        </w:tc>
      </w:tr>
      <w:tr>
        <w:tc>
          <w:tcPr>
            <w:tcW w:type="dxa" w:w="2880"/>
          </w:tcPr>
          <w:p>
            <w:r>
              <w:t>items[].metrics[].docsActivelyUsing30Day</w:t>
            </w:r>
          </w:p>
        </w:tc>
        <w:tc>
          <w:tcPr>
            <w:tcW w:type="dxa" w:w="2880"/>
          </w:tcPr>
          <w:p>
            <w:r>
              <w:t>integer</w:t>
            </w:r>
          </w:p>
        </w:tc>
        <w:tc>
          <w:tcPr>
            <w:tcW w:type="dxa" w:w="2880"/>
          </w:tcPr>
          <w:p>
            <w:r>
              <w:t>Unique docs that invoked a formula from this Pack in the past 30 days.</w:t>
            </w:r>
          </w:p>
        </w:tc>
      </w:tr>
      <w:tr>
        <w:tc>
          <w:tcPr>
            <w:tcW w:type="dxa" w:w="2880"/>
          </w:tcPr>
          <w:p>
            <w:r>
              <w:t>items[].metrics[].docsActivelyUsing90Day</w:t>
            </w:r>
          </w:p>
        </w:tc>
        <w:tc>
          <w:tcPr>
            <w:tcW w:type="dxa" w:w="2880"/>
          </w:tcPr>
          <w:p>
            <w:r>
              <w:t>integer</w:t>
            </w:r>
          </w:p>
        </w:tc>
        <w:tc>
          <w:tcPr>
            <w:tcW w:type="dxa" w:w="2880"/>
          </w:tcPr>
          <w:p>
            <w:r>
              <w:t>Unique docs that invoked a formula from this Pack in the past 90 days.</w:t>
            </w:r>
          </w:p>
        </w:tc>
      </w:tr>
      <w:tr>
        <w:tc>
          <w:tcPr>
            <w:tcW w:type="dxa" w:w="2880"/>
          </w:tcPr>
          <w:p>
            <w:r>
              <w:t>items[].metrics[].docsActivelyUsingAllTime</w:t>
            </w:r>
          </w:p>
        </w:tc>
        <w:tc>
          <w:tcPr>
            <w:tcW w:type="dxa" w:w="2880"/>
          </w:tcPr>
          <w:p>
            <w:r>
              <w:t>integer</w:t>
            </w:r>
          </w:p>
        </w:tc>
        <w:tc>
          <w:tcPr>
            <w:tcW w:type="dxa" w:w="2880"/>
          </w:tcPr>
          <w:p>
            <w:r>
              <w:t>Unique docs that invoked a formula from this Pack ever.</w:t>
            </w:r>
          </w:p>
        </w:tc>
      </w:tr>
      <w:tr>
        <w:tc>
          <w:tcPr>
            <w:tcW w:type="dxa" w:w="2880"/>
          </w:tcPr>
          <w:p>
            <w:r>
              <w:t>items[].metrics[].workspacesActivelyUsing</w:t>
            </w:r>
          </w:p>
        </w:tc>
        <w:tc>
          <w:tcPr>
            <w:tcW w:type="dxa" w:w="2880"/>
          </w:tcPr>
          <w:p>
            <w:r>
              <w:t>integer</w:t>
            </w:r>
          </w:p>
        </w:tc>
        <w:tc>
          <w:tcPr>
            <w:tcW w:type="dxa" w:w="2880"/>
          </w:tcPr>
          <w:p>
            <w:r>
              <w:t>Unique workspaces that invoked a formula from this Pack in the past day.</w:t>
            </w:r>
          </w:p>
        </w:tc>
      </w:tr>
      <w:tr>
        <w:tc>
          <w:tcPr>
            <w:tcW w:type="dxa" w:w="2880"/>
          </w:tcPr>
          <w:p>
            <w:r>
              <w:t>items[].metrics[].workspacesActivelyUsing7Day</w:t>
            </w:r>
          </w:p>
        </w:tc>
        <w:tc>
          <w:tcPr>
            <w:tcW w:type="dxa" w:w="2880"/>
          </w:tcPr>
          <w:p>
            <w:r>
              <w:t>integer</w:t>
            </w:r>
          </w:p>
        </w:tc>
        <w:tc>
          <w:tcPr>
            <w:tcW w:type="dxa" w:w="2880"/>
          </w:tcPr>
          <w:p>
            <w:r>
              <w:t>Unique workspaces that invoked a formula from this Pack in the past 7 days.</w:t>
            </w:r>
          </w:p>
        </w:tc>
      </w:tr>
      <w:tr>
        <w:tc>
          <w:tcPr>
            <w:tcW w:type="dxa" w:w="2880"/>
          </w:tcPr>
          <w:p>
            <w:r>
              <w:t>items[].metrics[].workspacesActivelyUsing30Day</w:t>
            </w:r>
          </w:p>
        </w:tc>
        <w:tc>
          <w:tcPr>
            <w:tcW w:type="dxa" w:w="2880"/>
          </w:tcPr>
          <w:p>
            <w:r>
              <w:t>integer</w:t>
            </w:r>
          </w:p>
        </w:tc>
        <w:tc>
          <w:tcPr>
            <w:tcW w:type="dxa" w:w="2880"/>
          </w:tcPr>
          <w:p>
            <w:r>
              <w:t>Unique workspaces that invoked a formula from this Pack in the past 30 days.</w:t>
            </w:r>
          </w:p>
        </w:tc>
      </w:tr>
      <w:tr>
        <w:tc>
          <w:tcPr>
            <w:tcW w:type="dxa" w:w="2880"/>
          </w:tcPr>
          <w:p>
            <w:r>
              <w:t>items[].metrics[].workspacesActivelyUsing90Day</w:t>
            </w:r>
          </w:p>
        </w:tc>
        <w:tc>
          <w:tcPr>
            <w:tcW w:type="dxa" w:w="2880"/>
          </w:tcPr>
          <w:p>
            <w:r>
              <w:t>integer</w:t>
            </w:r>
          </w:p>
        </w:tc>
        <w:tc>
          <w:tcPr>
            <w:tcW w:type="dxa" w:w="2880"/>
          </w:tcPr>
          <w:p>
            <w:r>
              <w:t>Unique workspaces that invoked a formula from this Pack in the past 90 days.</w:t>
            </w:r>
          </w:p>
        </w:tc>
      </w:tr>
      <w:tr>
        <w:tc>
          <w:tcPr>
            <w:tcW w:type="dxa" w:w="2880"/>
          </w:tcPr>
          <w:p>
            <w:r>
              <w:t>items[].metrics[].workspacesActivelyUsingAllTime</w:t>
            </w:r>
          </w:p>
        </w:tc>
        <w:tc>
          <w:tcPr>
            <w:tcW w:type="dxa" w:w="2880"/>
          </w:tcPr>
          <w:p>
            <w:r>
              <w:t>integer</w:t>
            </w:r>
          </w:p>
        </w:tc>
        <w:tc>
          <w:tcPr>
            <w:tcW w:type="dxa" w:w="2880"/>
          </w:tcPr>
          <w:p>
            <w:r>
              <w:t>Unique workspaces that invoked a formula from this Pack ever.</w:t>
            </w:r>
          </w:p>
        </w:tc>
      </w:tr>
      <w:tr>
        <w:tc>
          <w:tcPr>
            <w:tcW w:type="dxa" w:w="2880"/>
          </w:tcPr>
          <w:p>
            <w:r>
              <w:t>items[].metrics[].workspacesActivelyTrialing</w:t>
            </w:r>
          </w:p>
        </w:tc>
        <w:tc>
          <w:tcPr>
            <w:tcW w:type="dxa" w:w="2880"/>
          </w:tcPr>
          <w:p>
            <w:r>
              <w:t>integer</w:t>
            </w:r>
          </w:p>
        </w:tc>
        <w:tc>
          <w:tcPr>
            <w:tcW w:type="dxa" w:w="2880"/>
          </w:tcPr>
          <w:p>
            <w:r>
              <w:t>Unique workspaces currently involved in a trial.</w:t>
            </w:r>
          </w:p>
        </w:tc>
      </w:tr>
      <w:tr>
        <w:tc>
          <w:tcPr>
            <w:tcW w:type="dxa" w:w="2880"/>
          </w:tcPr>
          <w:p>
            <w:r>
              <w:t>items[].metrics[].workspacesActivelyTrialing7Day</w:t>
            </w:r>
          </w:p>
        </w:tc>
        <w:tc>
          <w:tcPr>
            <w:tcW w:type="dxa" w:w="2880"/>
          </w:tcPr>
          <w:p>
            <w:r>
              <w:t>integer</w:t>
            </w:r>
          </w:p>
        </w:tc>
        <w:tc>
          <w:tcPr>
            <w:tcW w:type="dxa" w:w="2880"/>
          </w:tcPr>
          <w:p>
            <w:r>
              <w:t>Unique workspaces involved in a trial in the last 7 days.</w:t>
            </w:r>
          </w:p>
        </w:tc>
      </w:tr>
      <w:tr>
        <w:tc>
          <w:tcPr>
            <w:tcW w:type="dxa" w:w="2880"/>
          </w:tcPr>
          <w:p>
            <w:r>
              <w:t>items[].metrics[].workspacesActivelyTrialing30Day</w:t>
            </w:r>
          </w:p>
        </w:tc>
        <w:tc>
          <w:tcPr>
            <w:tcW w:type="dxa" w:w="2880"/>
          </w:tcPr>
          <w:p>
            <w:r>
              <w:t>integer</w:t>
            </w:r>
          </w:p>
        </w:tc>
        <w:tc>
          <w:tcPr>
            <w:tcW w:type="dxa" w:w="2880"/>
          </w:tcPr>
          <w:p>
            <w:r>
              <w:t>Unique workspaces involved in a trial in the last 30 days.</w:t>
            </w:r>
          </w:p>
        </w:tc>
      </w:tr>
      <w:tr>
        <w:tc>
          <w:tcPr>
            <w:tcW w:type="dxa" w:w="2880"/>
          </w:tcPr>
          <w:p>
            <w:r>
              <w:t>items[].metrics[].workspacesActivelyTrialing90Day</w:t>
            </w:r>
          </w:p>
        </w:tc>
        <w:tc>
          <w:tcPr>
            <w:tcW w:type="dxa" w:w="2880"/>
          </w:tcPr>
          <w:p>
            <w:r>
              <w:t>integer</w:t>
            </w:r>
          </w:p>
        </w:tc>
        <w:tc>
          <w:tcPr>
            <w:tcW w:type="dxa" w:w="2880"/>
          </w:tcPr>
          <w:p>
            <w:r>
              <w:t>Unique workspaces involved in a trial in the last 90 days.</w:t>
            </w:r>
          </w:p>
        </w:tc>
      </w:tr>
      <w:tr>
        <w:tc>
          <w:tcPr>
            <w:tcW w:type="dxa" w:w="2880"/>
          </w:tcPr>
          <w:p>
            <w:r>
              <w:t>items[].metrics[].workspacesActivelyTrialingAllTime</w:t>
            </w:r>
          </w:p>
        </w:tc>
        <w:tc>
          <w:tcPr>
            <w:tcW w:type="dxa" w:w="2880"/>
          </w:tcPr>
          <w:p>
            <w:r>
              <w:t>integer</w:t>
            </w:r>
          </w:p>
        </w:tc>
        <w:tc>
          <w:tcPr>
            <w:tcW w:type="dxa" w:w="2880"/>
          </w:tcPr>
          <w:p>
            <w:r>
              <w:t>Unique workspaces involved in a trial ever.</w:t>
            </w:r>
          </w:p>
        </w:tc>
      </w:tr>
      <w:tr>
        <w:tc>
          <w:tcPr>
            <w:tcW w:type="dxa" w:w="2880"/>
          </w:tcPr>
          <w:p>
            <w:r>
              <w:t>items[].metrics[].workspacesNewlySubscribed</w:t>
            </w:r>
          </w:p>
        </w:tc>
        <w:tc>
          <w:tcPr>
            <w:tcW w:type="dxa" w:w="2880"/>
          </w:tcPr>
          <w:p>
            <w:r>
              <w:t>integer</w:t>
            </w:r>
          </w:p>
        </w:tc>
        <w:tc>
          <w:tcPr>
            <w:tcW w:type="dxa" w:w="2880"/>
          </w:tcPr>
          <w:p>
            <w:r>
              <w:t>Unique workspaces that have recently subscribed to the Pack.</w:t>
            </w:r>
          </w:p>
        </w:tc>
      </w:tr>
      <w:tr>
        <w:tc>
          <w:tcPr>
            <w:tcW w:type="dxa" w:w="2880"/>
          </w:tcPr>
          <w:p>
            <w:r>
              <w:t>items[].metrics[].workspacesWithActiveSubscriptions</w:t>
            </w:r>
          </w:p>
        </w:tc>
        <w:tc>
          <w:tcPr>
            <w:tcW w:type="dxa" w:w="2880"/>
          </w:tcPr>
          <w:p>
            <w:r>
              <w:t>integer</w:t>
            </w:r>
          </w:p>
        </w:tc>
        <w:tc>
          <w:tcPr>
            <w:tcW w:type="dxa" w:w="2880"/>
          </w:tcPr>
          <w:p>
            <w:r>
              <w:t>Unique workspaces currently subscribed to the Pack.</w:t>
            </w:r>
          </w:p>
        </w:tc>
      </w:tr>
      <w:tr>
        <w:tc>
          <w:tcPr>
            <w:tcW w:type="dxa" w:w="2880"/>
          </w:tcPr>
          <w:p>
            <w:r>
              <w:t>items[].metrics[].workspacesWithSuccessfulTrials</w:t>
            </w:r>
          </w:p>
        </w:tc>
        <w:tc>
          <w:tcPr>
            <w:tcW w:type="dxa" w:w="2880"/>
          </w:tcPr>
          <w:p>
            <w:r>
              <w:t>integer</w:t>
            </w:r>
          </w:p>
        </w:tc>
        <w:tc>
          <w:tcPr>
            <w:tcW w:type="dxa" w:w="2880"/>
          </w:tcPr>
          <w:p>
            <w:r>
              <w:t>Unique workspaces that subscribed after undertaking a Pack trial.</w:t>
            </w:r>
          </w:p>
        </w:tc>
      </w:tr>
      <w:tr>
        <w:tc>
          <w:tcPr>
            <w:tcW w:type="dxa" w:w="2880"/>
          </w:tcPr>
          <w:p>
            <w:r>
              <w:t>items[].metrics[].revenueUsd</w:t>
            </w:r>
          </w:p>
        </w:tc>
        <w:tc>
          <w:tcPr>
            <w:tcW w:type="dxa" w:w="2880"/>
          </w:tcPr>
          <w:p>
            <w:r>
              <w:t>string</w:t>
            </w:r>
          </w:p>
        </w:tc>
        <w:tc>
          <w:tcPr>
            <w:tcW w:type="dxa" w:w="2880"/>
          </w:tcPr>
          <w:p>
            <w:r>
              <w:t>Amount of revenue (in USD) that the Pack has produced.</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retrieve the next page of results (if present).</w:t>
            </w:r>
          </w:p>
        </w:tc>
      </w:tr>
    </w:tbl>
    <w:p/>
    <w:p>
      <w:pPr>
        <w:pStyle w:val="Heading3"/>
      </w:pPr>
      <w:r>
        <w:t>Available Sorting Options</w:t>
      </w:r>
    </w:p>
    <w:p>
      <w:pPr>
        <w:pStyle w:val="ListBullet"/>
      </w:pPr>
      <w:r>
        <w:t>date</w:t>
      </w:r>
    </w:p>
    <w:p>
      <w:pPr>
        <w:pStyle w:val="ListBullet"/>
      </w:pPr>
      <w:r>
        <w:t>formulaName</w:t>
      </w:r>
    </w:p>
    <w:p>
      <w:pPr>
        <w:pStyle w:val="ListBullet"/>
      </w:pPr>
      <w:r>
        <w:t>formulaType</w:t>
      </w:r>
    </w:p>
    <w:p>
      <w:pPr>
        <w:pStyle w:val="ListBullet"/>
      </w:pPr>
      <w:r>
        <w:t>formulaInvocations</w:t>
      </w:r>
    </w:p>
    <w:p>
      <w:pPr>
        <w:pStyle w:val="ListBullet"/>
      </w:pPr>
      <w:r>
        <w:t>medianLatencyMs</w:t>
      </w:r>
    </w:p>
    <w:p>
      <w:pPr>
        <w:pStyle w:val="ListBullet"/>
      </w:pPr>
      <w:r>
        <w:t>medianResponseSizeBytes</w:t>
      </w:r>
    </w:p>
    <w:p>
      <w:pPr>
        <w:pStyle w:val="ListBullet"/>
      </w:pPr>
      <w:r>
        <w:t>errors</w:t>
      </w:r>
    </w:p>
    <w:p>
      <w:pPr>
        <w:pStyle w:val="ListBullet"/>
      </w:pPr>
      <w:r>
        <w:t>docsActivelyUsing</w:t>
      </w:r>
    </w:p>
    <w:p>
      <w:pPr>
        <w:pStyle w:val="ListBullet"/>
      </w:pPr>
      <w:r>
        <w:t>docsActivelyUsing7Day</w:t>
      </w:r>
    </w:p>
    <w:p>
      <w:pPr>
        <w:pStyle w:val="ListBullet"/>
      </w:pPr>
      <w:r>
        <w:t>docsActivelyUsing30Day</w:t>
      </w:r>
    </w:p>
    <w:p>
      <w:pPr>
        <w:pStyle w:val="ListBullet"/>
      </w:pPr>
      <w:r>
        <w:t>docsActivelyUsing90Day</w:t>
      </w:r>
    </w:p>
    <w:p>
      <w:pPr>
        <w:pStyle w:val="ListBullet"/>
      </w:pPr>
      <w:r>
        <w:t>docsActivelyUsingAllTime</w:t>
      </w:r>
    </w:p>
    <w:p>
      <w:pPr>
        <w:pStyle w:val="ListBullet"/>
      </w:pPr>
      <w:r>
        <w:t>workspacesActivelyUsing</w:t>
      </w:r>
    </w:p>
    <w:p>
      <w:pPr>
        <w:pStyle w:val="ListBullet"/>
      </w:pPr>
      <w:r>
        <w:t>workspacesActivelyUsing7Day</w:t>
      </w:r>
    </w:p>
    <w:p>
      <w:pPr>
        <w:pStyle w:val="ListBullet"/>
      </w:pPr>
      <w:r>
        <w:t>workspacesActivelyUsing30Day</w:t>
      </w:r>
    </w:p>
    <w:p>
      <w:pPr>
        <w:pStyle w:val="ListBullet"/>
      </w:pPr>
      <w:r>
        <w:t>workspacesActivelyUsing90Day</w:t>
      </w:r>
    </w:p>
    <w:p>
      <w:pPr>
        <w:pStyle w:val="ListBullet"/>
      </w:pPr>
      <w:r>
        <w:t>workspacesActivelyUsingAllTime</w:t>
      </w:r>
    </w:p>
    <w:p>
      <w:pPr>
        <w:pStyle w:val="Heading3"/>
      </w:pPr>
      <w:r>
        <w:t>Sample Request</w:t>
      </w:r>
    </w:p>
    <w:p>
      <w:r>
        <w:rPr>
          <w:b/>
          <w:color w:val="666666"/>
          <w:sz w:val="16"/>
        </w:rPr>
        <w:t>[bash]</w:t>
      </w:r>
    </w:p>
    <w:p>
      <w:pPr>
        <w:shd w:fill="F2F2F2" w:val="clear"/>
      </w:pPr>
      <w:r>
        <w:rPr>
          <w:rFonts w:ascii="Courier New" w:hAnsi="Courier New"/>
          <w:sz w:val="17"/>
        </w:rPr>
        <w:t>curl -i --location --request GET 'https://coda.io/apis/v1/analytics/packs/123/formulas?sinceDate=2020-08-01&amp;untilDate=2020-08-05&amp;scale=daily&amp;limit=10&amp;orderBy=date&amp;direction=ascending' \</w:t>
        <w:br/>
        <w:t xml:space="preserve"> --header 'Accept: application/json'</w:t>
      </w:r>
    </w:p>
    <w:p>
      <w:pPr>
        <w:pStyle w:val="Heading3"/>
      </w:pPr>
      <w:r>
        <w:t>Example Usage</w:t>
      </w:r>
    </w:p>
    <w:p>
      <w:pPr>
        <w:pStyle w:val="Heading3"/>
      </w:pPr>
      <w:r>
        <w:t>Example 1: Filter by formula names (case-sensitive)</w:t>
      </w:r>
    </w:p>
    <w:p>
      <w:r>
        <w:rPr>
          <w:b/>
          <w:color w:val="666666"/>
          <w:sz w:val="16"/>
        </w:rPr>
        <w:t>[bash]</w:t>
      </w:r>
    </w:p>
    <w:p>
      <w:pPr>
        <w:shd w:fill="F2F2F2" w:val="clear"/>
      </w:pPr>
      <w:r>
        <w:rPr>
          <w:rFonts w:ascii="Courier New" w:hAnsi="Courier New"/>
          <w:sz w:val="17"/>
        </w:rPr>
        <w:t>curl -i --location --request GET 'https://coda.io/apis/v1/analytics/packs/123/formulas?packFormulaNames=SquareRoot,CubeRoot' \</w:t>
        <w:br/>
        <w:t xml:space="preserve"> --header 'Accept: application/json'</w:t>
      </w:r>
    </w:p>
    <w:p>
      <w:pPr>
        <w:pStyle w:val="Heading3"/>
      </w:pPr>
      <w:r>
        <w:t>Example 2: Filter by formula names and corresponding types</w:t>
      </w:r>
    </w:p>
    <w:p>
      <w:r>
        <w:rPr>
          <w:b/>
          <w:color w:val="666666"/>
          <w:sz w:val="16"/>
        </w:rPr>
        <w:t>[bash]</w:t>
      </w:r>
    </w:p>
    <w:p>
      <w:pPr>
        <w:shd w:fill="F2F2F2" w:val="clear"/>
      </w:pPr>
      <w:r>
        <w:rPr>
          <w:rFonts w:ascii="Courier New" w:hAnsi="Courier New"/>
          <w:sz w:val="17"/>
        </w:rPr>
        <w:t>curl -i --location --request GET 'https://coda.io/apis/v1/analytics/packs/123/formulas?packFormulaNames=SquareRoot,CubeRoot&amp;packFormulaTypes=formula,action' \</w:t>
        <w:br/>
        <w:t xml:space="preserve"> --header 'Accept: application/json'</w:t>
      </w:r>
    </w:p>
    <w:p>
      <w:pPr>
        <w:pStyle w:val="Heading3"/>
      </w:pPr>
      <w:r>
        <w:t>Example 3: Paginate using nextPageToken</w:t>
      </w:r>
    </w:p>
    <w:p>
      <w:r>
        <w:rPr>
          <w:b/>
          <w:color w:val="666666"/>
          <w:sz w:val="16"/>
        </w:rPr>
        <w:t>[bash]</w:t>
      </w:r>
    </w:p>
    <w:p>
      <w:pPr>
        <w:shd w:fill="F2F2F2" w:val="clear"/>
      </w:pPr>
      <w:r>
        <w:rPr>
          <w:rFonts w:ascii="Courier New" w:hAnsi="Courier New"/>
          <w:sz w:val="17"/>
        </w:rPr>
        <w:t>curl -i --location --request GET 'https://coda.io/apis/v1/analytics/packs/123/formulas?pageToken=eyJsaW1pdF9uZXh0' \</w:t>
        <w:br/>
        <w:t xml:space="preserve"> --header 'Accept: application/json'</w:t>
      </w:r>
    </w:p>
    <w:p>
      <w:pPr>
        <w:pStyle w:val="Heading3"/>
      </w:pPr>
      <w:r>
        <w:t>Behavior</w:t>
      </w:r>
    </w:p>
    <w:p>
      <w:pPr>
        <w:pStyle w:val="ListBullet"/>
      </w:pPr>
      <w:r>
        <w:t>Applies any provided filters (formula names/types) and date constraints (sinceDate, untilDate).</w:t>
      </w:r>
    </w:p>
    <w:p>
      <w:pPr>
        <w:pStyle w:val="ListBullet"/>
      </w:pPr>
      <w:r>
        <w:t>Aggregates analytics according to scale (daily or cumulative).</w:t>
      </w:r>
    </w:p>
    <w:p>
      <w:pPr>
        <w:pStyle w:val="ListBullet"/>
      </w:pPr>
      <w:r>
        <w:t>Sorts results using orderBy and direction when provided.</w:t>
      </w:r>
    </w:p>
    <w:p>
      <w:pPr>
        <w:pStyle w:val="ListBullet"/>
      </w:pPr>
      <w:r>
        <w:t>Returns a page of results up to limit and includes nextPageToken/nextPageLink when more data is available.</w:t>
      </w:r>
    </w:p>
    <w:p>
      <w:pPr>
        <w:pStyle w:val="Heading3"/>
      </w:pPr>
      <w:r>
        <w:t>Notes</w:t>
      </w:r>
    </w:p>
    <w:p>
      <w:pPr>
        <w:pStyle w:val="ListBullet"/>
      </w:pPr>
      <w:r>
        <w:t>packFormulaNames are case-sensitive.</w:t>
      </w:r>
    </w:p>
    <w:p>
      <w:pPr>
        <w:pStyle w:val="ListBullet"/>
      </w:pPr>
      <w:r>
        <w:t>If packFormulaTypes is provided, it must be the same length as packFormulaNames.</w:t>
      </w:r>
    </w:p>
    <w:p>
      <w:pPr>
        <w:pStyle w:val="ListBullet"/>
      </w:pPr>
      <w:r>
        <w:t>medianLatencyMs and medianResponseSizeBytes are only present for daily metrics (per the documentation).</w:t>
      </w:r>
    </w:p>
    <w:p>
      <w:pPr>
        <w:pStyle w:val="Heading3"/>
      </w:pPr>
      <w:r>
        <w:t>Error Handling</w:t>
      </w:r>
    </w:p>
    <w:p>
      <w:pPr>
        <w:pStyle w:val="ListBullet"/>
      </w:pPr>
      <w:r>
        <w:t>401 Unauthorized: The API token is invalid or has expired.</w:t>
      </w:r>
    </w:p>
    <w:p>
      <w:pPr>
        <w:pStyle w:val="ListBullet"/>
      </w:pPr>
      <w:r>
        <w:t>429 Too Many Requests: The client has sent too many requests.</w:t>
      </w:r>
    </w:p>
    <w:p>
      <w:r>
        <w:br w:type="page"/>
      </w:r>
    </w:p>
    <w:p>
      <w:pPr>
        <w:pStyle w:val="Heading2"/>
      </w:pPr>
      <w:r>
        <w:t>7. [GET] List a Doc’s Page Analytics (Daily)</w:t>
      </w:r>
    </w:p>
    <w:p>
      <w:r>
        <w:rPr>
          <w:b/>
        </w:rPr>
        <w:t xml:space="preserve">Endpoint: </w:t>
      </w:r>
      <w:r>
        <w:rPr>
          <w:rFonts w:ascii="Courier New" w:hAnsi="Courier New"/>
          <w:sz w:val="18"/>
        </w:rPr>
        <w:t>/analytics/docs/{{docId}}/pages</w:t>
      </w:r>
    </w:p>
    <w:p>
      <w:pPr>
        <w:pStyle w:val="Heading3"/>
      </w:pPr>
      <w:r>
        <w:t>Prerequisites</w:t>
      </w:r>
    </w:p>
    <w:p>
      <w:pPr>
        <w:pStyle w:val="ListBullet"/>
      </w:pPr>
      <w:r>
        <w:t>The doc must be in an Enterprise workspace (otherwise the endpoint returns 401).</w:t>
      </w:r>
    </w:p>
    <w:p>
      <w:pPr>
        <w:pStyle w:val="Heading3"/>
      </w:pPr>
      <w:r>
        <w:t>Method</w:t>
      </w:r>
    </w:p>
    <w:p>
      <w:r>
        <w:t>GET</w:t>
      </w:r>
    </w:p>
    <w:p>
      <w:pPr>
        <w:pStyle w:val="Heading3"/>
      </w:pPr>
      <w:r>
        <w:t>URL</w:t>
      </w:r>
    </w:p>
    <w:p>
      <w:r>
        <w:t>https://coda.io/apis/v1/analytics/docs/{{docId}}/pages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daily page analytics for a given Coda doc, optionally constrained to a date range. Results are paginated.</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/analytics/docs//pages or /analytics/docs/pages).</w:t>
      </w:r>
    </w:p>
    <w:p>
      <w:pPr>
        <w:pStyle w:val="ListBullet"/>
      </w:pPr>
      <w:r>
        <w:t>Always construct the path as /analytics/docs/{{docId}}/pages, where {{docId}}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/analytics/docs/AbCDeFGH/pages</w:t>
      </w:r>
    </w:p>
    <w:p>
      <w:pPr>
        <w:pStyle w:val="Heading3"/>
      </w:pPr>
      <w:r>
        <w:t>Invalid Examples</w:t>
      </w:r>
    </w:p>
    <w:p>
      <w:r>
        <w:rPr>
          <w:b/>
          <w:color w:val="666666"/>
          <w:sz w:val="16"/>
        </w:rPr>
        <w:t>[http]</w:t>
      </w:r>
    </w:p>
    <w:p>
      <w:pPr>
        <w:shd w:fill="F2F2F2" w:val="clear"/>
      </w:pPr>
      <w:r>
        <w:rPr>
          <w:rFonts w:ascii="Courier New" w:hAnsi="Courier New"/>
          <w:sz w:val="17"/>
        </w:rPr>
        <w:t>/analytics/docs//pages</w:t>
        <w:br/>
        <w:t>/analytics/docs/pages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sinceDate</w:t>
            </w:r>
          </w:p>
        </w:tc>
        <w:tc>
          <w:tcPr>
            <w:tcW w:type="dxa" w:w="2880"/>
          </w:tcPr>
          <w:p>
            <w:r>
              <w:t>string</w:t>
            </w:r>
          </w:p>
        </w:tc>
        <w:tc>
          <w:tcPr>
            <w:tcW w:type="dxa" w:w="2880"/>
          </w:tcPr>
          <w:p>
            <w:r>
              <w:t>Limit results to activity on or after this date. Example: "2020-08-01".</w:t>
            </w:r>
          </w:p>
        </w:tc>
      </w:tr>
      <w:tr>
        <w:tc>
          <w:tcPr>
            <w:tcW w:type="dxa" w:w="2880"/>
          </w:tcPr>
          <w:p>
            <w:r>
              <w:t>untilDate</w:t>
            </w:r>
          </w:p>
        </w:tc>
        <w:tc>
          <w:tcPr>
            <w:tcW w:type="dxa" w:w="2880"/>
          </w:tcPr>
          <w:p>
            <w:r>
              <w:t>string</w:t>
            </w:r>
          </w:p>
        </w:tc>
        <w:tc>
          <w:tcPr>
            <w:tcW w:type="dxa" w:w="2880"/>
          </w:tcPr>
          <w:p>
            <w:r>
              <w:t>Limit results to activity on or before this date. Example: "2020-08-05".</w:t>
            </w:r>
          </w:p>
        </w:tc>
      </w:tr>
      <w:tr>
        <w:tc>
          <w:tcPr>
            <w:tcW w:type="dxa" w:w="2880"/>
          </w:tcPr>
          <w:p>
            <w:r>
              <w:t>pageToken</w:t>
            </w:r>
          </w:p>
        </w:tc>
        <w:tc>
          <w:tcPr>
            <w:tcW w:type="dxa" w:w="2880"/>
          </w:tcPr>
          <w:p>
            <w:r>
              <w:t>string</w:t>
            </w:r>
          </w:p>
        </w:tc>
        <w:tc>
          <w:tcPr>
            <w:tcW w:type="dxa" w:w="2880"/>
          </w:tcPr>
          <w:p>
            <w:r>
              <w:t>Opaque token used to fetch the next page of results. Example: "eyJsaW1pd".</w:t>
            </w:r>
          </w:p>
        </w:tc>
      </w:tr>
      <w:tr>
        <w:tc>
          <w:tcPr>
            <w:tcW w:type="dxa" w:w="2880"/>
          </w:tcPr>
          <w:p>
            <w:r>
              <w:t>limit</w:t>
            </w:r>
          </w:p>
        </w:tc>
        <w:tc>
          <w:tcPr>
            <w:tcW w:type="dxa" w:w="2880"/>
          </w:tcPr>
          <w:p>
            <w:r>
              <w:t>integer</w:t>
            </w:r>
          </w:p>
        </w:tc>
        <w:tc>
          <w:tcPr>
            <w:tcW w:type="dxa" w:w="2880"/>
          </w:tcPr>
          <w:p>
            <w:r>
              <w:t>Maximum number of results to return in this query.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"page": {},</w:t>
        <w:br/>
        <w:t xml:space="preserve"> "metrics": [</w:t>
        <w:br/>
        <w:t xml:space="preserve"> {</w:t>
        <w:br/>
        <w:t xml:space="preserve"> "date": "2020-08-01",</w:t>
        <w:br/>
        <w:t xml:space="preserve"> "views": 123,</w:t>
        <w:br/>
        <w:t xml:space="preserve"> "sessions": 45,</w:t>
        <w:br/>
        <w:t xml:space="preserve"> "users": 30,</w:t>
        <w:br/>
        <w:t xml:space="preserve"> "averageSecondsViewed": 80,</w:t>
        <w:br/>
        <w:t xml:space="preserve"> "medianSecondsViewed": 60,</w:t>
        <w:br/>
        <w:t xml:space="preserve"> "tabs": 20</w:t>
        <w:br/>
        <w:t xml:space="preserve"> }</w:t>
        <w:br/>
        <w:t xml:space="preserve"> ]</w:t>
        <w:br/>
        <w:t xml:space="preserve"> }</w:t>
        <w:br/>
        <w:t xml:space="preserve"> ],</w:t>
        <w:br/>
        <w:t xml:space="preserve"> "nextPageToken": "eyJsaW1pd",</w:t>
        <w:br/>
        <w:t xml:space="preserve"> "nextPageLink": "string"</w:t>
        <w:br/>
        <w:t>}</w:t>
      </w:r>
    </w:p>
    <w:p>
      <w:pPr>
        <w:pStyle w:val="Heading3"/>
      </w:pPr>
      <w:r>
        <w:t>Error Response (401 Unauthorized)</w:t>
      </w:r>
    </w:p>
    <w:p>
      <w:r>
        <w:rPr>
          <w:b/>
        </w:rPr>
        <w:t>Note: Returned if the API token is invalid/expired or if the given doc is not in an Enterprise workspace (per documentation).</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page analytics for the given Coda doc.</w:t>
            </w:r>
          </w:p>
        </w:tc>
      </w:tr>
      <w:tr>
        <w:tc>
          <w:tcPr>
            <w:tcW w:type="dxa" w:w="2880"/>
          </w:tcPr>
          <w:p>
            <w:r>
              <w:t>items[].page</w:t>
            </w:r>
          </w:p>
        </w:tc>
        <w:tc>
          <w:tcPr>
            <w:tcW w:type="dxa" w:w="2880"/>
          </w:tcPr>
          <w:p>
            <w:r>
              <w:t>object</w:t>
            </w:r>
          </w:p>
        </w:tc>
        <w:tc>
          <w:tcPr>
            <w:tcW w:type="dxa" w:w="2880"/>
          </w:tcPr>
          <w:p>
            <w:r>
              <w:t>Page analytics details object (PageAnalyticsDetails). (Schema not provided in scraped content.)</w:t>
            </w:r>
          </w:p>
        </w:tc>
      </w:tr>
      <w:tr>
        <w:tc>
          <w:tcPr>
            <w:tcW w:type="dxa" w:w="2880"/>
          </w:tcPr>
          <w:p>
            <w:r>
              <w:t>items[].metrics</w:t>
            </w:r>
          </w:p>
        </w:tc>
        <w:tc>
          <w:tcPr>
            <w:tcW w:type="dxa" w:w="2880"/>
          </w:tcPr>
          <w:p>
            <w:r>
              <w:t>array</w:t>
            </w:r>
          </w:p>
        </w:tc>
        <w:tc>
          <w:tcPr>
            <w:tcW w:type="dxa" w:w="2880"/>
          </w:tcPr>
          <w:p>
            <w:r>
              <w:t>Daily metrics for the page.</w:t>
            </w:r>
          </w:p>
        </w:tc>
      </w:tr>
      <w:tr>
        <w:tc>
          <w:tcPr>
            <w:tcW w:type="dxa" w:w="2880"/>
          </w:tcPr>
          <w:p>
            <w:r>
              <w:t>items[].metrics[].date</w:t>
            </w:r>
          </w:p>
        </w:tc>
        <w:tc>
          <w:tcPr>
            <w:tcW w:type="dxa" w:w="2880"/>
          </w:tcPr>
          <w:p>
            <w:r>
              <w:t>string</w:t>
            </w:r>
          </w:p>
        </w:tc>
        <w:tc>
          <w:tcPr>
            <w:tcW w:type="dxa" w:w="2880"/>
          </w:tcPr>
          <w:p>
            <w:r>
              <w:t>Date of the analytics data.</w:t>
            </w:r>
          </w:p>
        </w:tc>
      </w:tr>
      <w:tr>
        <w:tc>
          <w:tcPr>
            <w:tcW w:type="dxa" w:w="2880"/>
          </w:tcPr>
          <w:p>
            <w:r>
              <w:t>items[].metrics[].views</w:t>
            </w:r>
          </w:p>
        </w:tc>
        <w:tc>
          <w:tcPr>
            <w:tcW w:type="dxa" w:w="2880"/>
          </w:tcPr>
          <w:p>
            <w:r>
              <w:t>integer</w:t>
            </w:r>
          </w:p>
        </w:tc>
        <w:tc>
          <w:tcPr>
            <w:tcW w:type="dxa" w:w="2880"/>
          </w:tcPr>
          <w:p>
            <w:r>
              <w:t>Number of times the page was viewed within the given day.</w:t>
            </w:r>
          </w:p>
        </w:tc>
      </w:tr>
      <w:tr>
        <w:tc>
          <w:tcPr>
            <w:tcW w:type="dxa" w:w="2880"/>
          </w:tcPr>
          <w:p>
            <w:r>
              <w:t>items[].metrics[].sessions</w:t>
            </w:r>
          </w:p>
        </w:tc>
        <w:tc>
          <w:tcPr>
            <w:tcW w:type="dxa" w:w="2880"/>
          </w:tcPr>
          <w:p>
            <w:r>
              <w:t>integer</w:t>
            </w:r>
          </w:p>
        </w:tc>
        <w:tc>
          <w:tcPr>
            <w:tcW w:type="dxa" w:w="2880"/>
          </w:tcPr>
          <w:p>
            <w:r>
              <w:t>Number of unique browsers that viewed the page on the given day.</w:t>
            </w:r>
          </w:p>
        </w:tc>
      </w:tr>
      <w:tr>
        <w:tc>
          <w:tcPr>
            <w:tcW w:type="dxa" w:w="2880"/>
          </w:tcPr>
          <w:p>
            <w:r>
              <w:t>items[].metrics[].users</w:t>
            </w:r>
          </w:p>
        </w:tc>
        <w:tc>
          <w:tcPr>
            <w:tcW w:type="dxa" w:w="2880"/>
          </w:tcPr>
          <w:p>
            <w:r>
              <w:t>integer</w:t>
            </w:r>
          </w:p>
        </w:tc>
        <w:tc>
          <w:tcPr>
            <w:tcW w:type="dxa" w:w="2880"/>
          </w:tcPr>
          <w:p>
            <w:r>
              <w:t>Number of unique Coda users that viewed the page on the given day.</w:t>
            </w:r>
          </w:p>
        </w:tc>
      </w:tr>
      <w:tr>
        <w:tc>
          <w:tcPr>
            <w:tcW w:type="dxa" w:w="2880"/>
          </w:tcPr>
          <w:p>
            <w:r>
              <w:t>items[].metrics[].averageSecondsViewed</w:t>
            </w:r>
          </w:p>
        </w:tc>
        <w:tc>
          <w:tcPr>
            <w:tcW w:type="dxa" w:w="2880"/>
          </w:tcPr>
          <w:p>
            <w:r>
              <w:t>integer</w:t>
            </w:r>
          </w:p>
        </w:tc>
        <w:tc>
          <w:tcPr>
            <w:tcW w:type="dxa" w:w="2880"/>
          </w:tcPr>
          <w:p>
            <w:r>
              <w:t>Average number of seconds the page was viewed on the given day.</w:t>
            </w:r>
          </w:p>
        </w:tc>
      </w:tr>
      <w:tr>
        <w:tc>
          <w:tcPr>
            <w:tcW w:type="dxa" w:w="2880"/>
          </w:tcPr>
          <w:p>
            <w:r>
              <w:t>items[].metrics[].medianSecondsViewed</w:t>
            </w:r>
          </w:p>
        </w:tc>
        <w:tc>
          <w:tcPr>
            <w:tcW w:type="dxa" w:w="2880"/>
          </w:tcPr>
          <w:p>
            <w:r>
              <w:t>integer</w:t>
            </w:r>
          </w:p>
        </w:tc>
        <w:tc>
          <w:tcPr>
            <w:tcW w:type="dxa" w:w="2880"/>
          </w:tcPr>
          <w:p>
            <w:r>
              <w:t>Median number of seconds the page was viewed on the given day.</w:t>
            </w:r>
          </w:p>
        </w:tc>
      </w:tr>
      <w:tr>
        <w:tc>
          <w:tcPr>
            <w:tcW w:type="dxa" w:w="2880"/>
          </w:tcPr>
          <w:p>
            <w:r>
              <w:t>items[].metrics[].tabs</w:t>
            </w:r>
          </w:p>
        </w:tc>
        <w:tc>
          <w:tcPr>
            <w:tcW w:type="dxa" w:w="2880"/>
          </w:tcPr>
          <w:p>
            <w:r>
              <w:t>integer</w:t>
            </w:r>
          </w:p>
        </w:tc>
        <w:tc>
          <w:tcPr>
            <w:tcW w:type="dxa" w:w="2880"/>
          </w:tcPr>
          <w:p>
            <w:r>
              <w:t>Number of unique tabs that opened the doc on the given day.</w:t>
            </w:r>
          </w:p>
        </w:tc>
      </w:tr>
      <w:tr>
        <w:tc>
          <w:tcPr>
            <w:tcW w:type="dxa" w:w="2880"/>
          </w:tcPr>
          <w:p>
            <w:r>
              <w:t>nextPageToken</w:t>
            </w:r>
          </w:p>
        </w:tc>
        <w:tc>
          <w:tcPr>
            <w:tcW w:type="dxa" w:w="2880"/>
          </w:tcPr>
          <w:p>
            <w:r>
              <w:t>string</w:t>
            </w:r>
          </w:p>
        </w:tc>
        <w:tc>
          <w:tcPr>
            <w:tcW w:type="dxa" w:w="2880"/>
          </w:tcPr>
          <w:p>
            <w:r>
              <w:t>Token to retrieve the next page of results (use as pageToken).</w:t>
            </w:r>
          </w:p>
        </w:tc>
      </w:tr>
      <w:tr>
        <w:tc>
          <w:tcPr>
            <w:tcW w:type="dxa" w:w="2880"/>
          </w:tcPr>
          <w:p>
            <w:r>
              <w:t>nextPageLink</w:t>
            </w:r>
          </w:p>
        </w:tc>
        <w:tc>
          <w:tcPr>
            <w:tcW w:type="dxa" w:w="2880"/>
          </w:tcPr>
          <w:p>
            <w:r>
              <w:t>string</w:t>
            </w:r>
          </w:p>
        </w:tc>
        <w:tc>
          <w:tcPr>
            <w:tcW w:type="dxa" w:w="2880"/>
          </w:tcPr>
          <w:p>
            <w:r>
              <w:t>Link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'https://coda.io/apis/v1/analytics/docs/AbCDeFGH/pages?sinceDate=2020-08-01&amp;untilDate=2020-08-05&amp;limit=10' \</w:t>
        <w:br/>
        <w:t xml:space="preserve"> --header 'Accept: application/json'</w:t>
      </w:r>
    </w:p>
    <w:p>
      <w:pPr>
        <w:pStyle w:val="Heading3"/>
      </w:pPr>
      <w:r>
        <w:t>Example Usage</w:t>
      </w:r>
    </w:p>
    <w:p>
      <w:pPr>
        <w:pStyle w:val="Heading3"/>
      </w:pPr>
      <w:r>
        <w:t>Example 1: Get analytics for a date range</w:t>
      </w:r>
    </w:p>
    <w:p>
      <w:r>
        <w:rPr>
          <w:b/>
          <w:color w:val="666666"/>
          <w:sz w:val="16"/>
        </w:rPr>
        <w:t>[bash]</w:t>
      </w:r>
    </w:p>
    <w:p>
      <w:pPr>
        <w:shd w:fill="F2F2F2" w:val="clear"/>
      </w:pPr>
      <w:r>
        <w:rPr>
          <w:rFonts w:ascii="Courier New" w:hAnsi="Courier New"/>
          <w:sz w:val="17"/>
        </w:rPr>
        <w:t>curl -s \</w:t>
        <w:br/>
        <w:t xml:space="preserve"> 'https://coda.io/apis/v1/analytics/docs/AbCDeFGH/pages?sinceDate=2020-08-01&amp;untilDate=2020-08-05' \</w:t>
        <w:br/>
        <w:t xml:space="preserve"> -H 'Accept: application/json'</w:t>
      </w:r>
    </w:p>
    <w:p>
      <w:pPr>
        <w:pStyle w:val="Heading3"/>
      </w:pPr>
      <w:r>
        <w:t>Example 2: Paginate using pageToken</w:t>
      </w:r>
    </w:p>
    <w:p>
      <w:r>
        <w:rPr>
          <w:b/>
          <w:color w:val="666666"/>
          <w:sz w:val="16"/>
        </w:rPr>
        <w:t>[bash]</w:t>
      </w:r>
    </w:p>
    <w:p>
      <w:pPr>
        <w:shd w:fill="F2F2F2" w:val="clear"/>
      </w:pPr>
      <w:r>
        <w:rPr>
          <w:rFonts w:ascii="Courier New" w:hAnsi="Courier New"/>
          <w:sz w:val="17"/>
        </w:rPr>
        <w:t>curl -s \</w:t>
        <w:br/>
        <w:t xml:space="preserve"> 'https://coda.io/apis/v1/analytics/docs/AbCDeFGH/pages?pageToken=eyJsaW1pd&amp;limit=10' \</w:t>
        <w:br/>
        <w:t xml:space="preserve"> -H 'Accept: application/json'</w:t>
      </w:r>
    </w:p>
    <w:p>
      <w:pPr>
        <w:pStyle w:val="Heading3"/>
      </w:pPr>
      <w:r>
        <w:t>Notes</w:t>
      </w:r>
    </w:p>
    <w:p>
      <w:pPr>
        <w:pStyle w:val="ListBullet"/>
      </w:pPr>
      <w:r>
        <w:t>Pagination: if nextPageToken is returned, pass it back as the pageToken query parameter to fetch the next page.</w:t>
      </w:r>
    </w:p>
    <w:p>
      <w:pPr>
        <w:pStyle w:val="ListBullet"/>
      </w:pPr>
      <w:r>
        <w:t>The PageAnalyticsDetails object is referenced but not defined in the provided scraped content, so its fields cannot be documented here.</w:t>
      </w:r>
    </w:p>
    <w:p>
      <w:pPr>
        <w:pStyle w:val="Heading3"/>
      </w:pPr>
      <w:r>
        <w:t>Error Handling</w:t>
      </w:r>
    </w:p>
    <w:p>
      <w:pPr>
        <w:pStyle w:val="ListBullet"/>
      </w:pPr>
      <w:r>
        <w:t>401 Unauthorized: API token invalid/expired, or doc not in an Enterprise workspace (as stated in the description).</w:t>
      </w:r>
    </w:p>
    <w:p>
      <w:pPr>
        <w:pStyle w:val="ListBullet"/>
      </w:pPr>
      <w:r>
        <w:t>429 Too Many Requests: Too many requests sent by the client.</w:t>
      </w:r>
    </w:p>
    <w:p>
      <w:pPr>
        <w:pStyle w:val="Heading3"/>
      </w:pPr>
      <w:r>
        <w:t>Related analytics actions</w:t>
      </w:r>
    </w:p>
    <w:p>
      <w:pPr>
        <w:pStyle w:val="ListBullet"/>
      </w:pPr>
      <w:r>
        <w:t>[GET] Get Analytics Last Updated Day — /analytics/updated</w:t>
      </w:r>
    </w:p>
    <w:p>
      <w:r>
        <w:br w:type="page"/>
      </w:r>
    </w:p>
    <w:p>
      <w:pPr>
        <w:pStyle w:val="Heading2"/>
      </w:pPr>
      <w:r>
        <w:t>8. [POST] Trigger a Doc Automation Webhook Rule</w:t>
      </w:r>
    </w:p>
    <w:p>
      <w:r>
        <w:rPr>
          <w:b/>
        </w:rPr>
        <w:t xml:space="preserve">Endpoint: </w:t>
      </w:r>
      <w:r>
        <w:rPr>
          <w:rFonts w:ascii="Courier New" w:hAnsi="Courier New"/>
          <w:sz w:val="18"/>
        </w:rPr>
        <w:t>/docs/{{docId}}/hooks/automation/{{ruleId}}</w:t>
      </w:r>
    </w:p>
    <w:p>
      <w:pPr>
        <w:pStyle w:val="Heading3"/>
      </w:pPr>
      <w:r>
        <w:t>Prerequisites</w:t>
      </w:r>
    </w:p>
    <w:p>
      <w:pPr>
        <w:pStyle w:val="ListBullet"/>
      </w:pPr>
      <w:r>
        <w:t>You must have access to the target Coda doc and permission to invoke the automation rule.</w:t>
      </w:r>
    </w:p>
    <w:p>
      <w:pPr>
        <w:pStyle w:val="Heading3"/>
      </w:pPr>
      <w:r>
        <w:t>Method</w:t>
      </w:r>
    </w:p>
    <w:p>
      <w:r>
        <w:t>POST</w:t>
      </w:r>
    </w:p>
    <w:p>
      <w:pPr>
        <w:pStyle w:val="Heading3"/>
      </w:pPr>
      <w:r>
        <w:t>URL</w:t>
      </w:r>
    </w:p>
    <w:p>
      <w:r>
        <w:t>https://coda.io/apis/v1/docs/{{docId}}/hooks/automation/{{ruleId}}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webhook-invoked automation in a specific Coda doc. The request is queued for processing and returns a request identifier you can use for tracking.</w:t>
      </w:r>
    </w:p>
    <w:p>
      <w:pPr>
        <w:pStyle w:val="Heading3"/>
      </w:pPr>
      <w:r>
        <w:t>Enforcement Rules</w:t>
      </w:r>
    </w:p>
    <w:p>
      <w:pPr>
        <w:pStyle w:val="ListBullet"/>
      </w:pPr>
      <w:r>
        <w:t>The docId path parameter must always be present.</w:t>
      </w:r>
    </w:p>
    <w:p>
      <w:pPr>
        <w:pStyle w:val="ListBullet"/>
      </w:pPr>
      <w:r>
        <w:t>The ruleId path parameter must always be present.</w:t>
      </w:r>
    </w:p>
    <w:p>
      <w:pPr>
        <w:pStyle w:val="ListBullet"/>
      </w:pPr>
      <w:r>
        <w:t>Always construct the path as /docs/{{docId}}/hooks/automation/{{ruleId}}, where {{docId}} and {{ruleId}} are non-empty strings.</w:t>
      </w:r>
    </w:p>
    <w:p>
      <w:pPr>
        <w:pStyle w:val="ListBullet"/>
      </w:pPr>
      <w:r>
        <w:t>Do not call the API with missing or empty path parameters (e.g., avoid /docs//hooks/automation/{{ruleId}} or /docs/{{docId}}/hooks/automation/).</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/docs/AbCDeFGH/hooks/automation/grid-auto-b3Jmey6jBS</w:t>
      </w:r>
    </w:p>
    <w:p>
      <w:pPr>
        <w:pStyle w:val="Heading3"/>
      </w:pPr>
      <w:r>
        <w:t>Invalid Examples</w:t>
      </w:r>
    </w:p>
    <w:p>
      <w:r>
        <w:rPr>
          <w:b/>
          <w:color w:val="666666"/>
          <w:sz w:val="16"/>
        </w:rPr>
        <w:t>[http]</w:t>
      </w:r>
    </w:p>
    <w:p>
      <w:pPr>
        <w:shd w:fill="F2F2F2" w:val="clear"/>
      </w:pPr>
      <w:r>
        <w:rPr>
          <w:rFonts w:ascii="Courier New" w:hAnsi="Courier New"/>
          <w:sz w:val="17"/>
        </w:rPr>
        <w:t>/docs//hooks/automation/grid-auto-b3Jmey6jBS</w:t>
        <w:br/>
        <w:t>/docs/AbCDeFGH/hooks/automation/</w:t>
        <w:br/>
        <w:t>/docs/AbCDeFGH/hooks/automation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ruleId</w:t>
            </w:r>
          </w:p>
        </w:tc>
        <w:tc>
          <w:tcPr>
            <w:tcW w:type="dxa" w:w="2880"/>
          </w:tcPr>
          <w:p>
            <w:r>
              <w:t>string</w:t>
            </w:r>
          </w:p>
        </w:tc>
        <w:tc>
          <w:tcPr>
            <w:tcW w:type="dxa" w:w="2880"/>
          </w:tcPr>
          <w:p>
            <w:r>
              <w:t>ID of the automation rule. Example: "grid-auto-b3Jmey6jBS"</w:t>
            </w:r>
          </w:p>
        </w:tc>
      </w:tr>
    </w:tbl>
    <w:p/>
    <w:p>
      <w:pPr>
        <w:pStyle w:val="Heading3"/>
      </w:pPr>
      <w:r>
        <w:t>Request Body</w:t>
      </w:r>
    </w:p>
    <w:p>
      <w:r>
        <w:t>Payload for webhook. The API accepts multiple content types:</w:t>
      </w:r>
    </w:p>
    <w:p>
      <w:pPr>
        <w:pStyle w:val="ListBullet"/>
      </w:pPr>
      <w:r>
        <w:t>application/json: object with arbitrary properties (additionalProperties: any)</w:t>
      </w:r>
    </w:p>
    <w:p>
      <w:pPr>
        <w:pStyle w:val="ListBullet"/>
      </w:pPr>
      <w:r>
        <w:t>application/x-www-form-urlencoded: key/value pairs (additionalProperties: any)</w:t>
      </w:r>
    </w:p>
    <w:p>
      <w:pPr>
        <w:pStyle w:val="ListBullet"/>
      </w:pPr>
      <w:r>
        <w:t>text/plain: raw string</w:t>
      </w:r>
    </w:p>
    <w:p>
      <w:pPr>
        <w:pStyle w:val="Heading3"/>
      </w:pPr>
      <w:r>
        <w:t>Request Body Fields</w:t>
      </w:r>
    </w:p>
    <w:p>
      <w:r>
        <w:t>This endpoint accepts an arbitrary payload; no fixed fields are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any</w:t>
            </w:r>
          </w:p>
        </w:tc>
        <w:tc>
          <w:tcPr>
            <w:tcW w:type="dxa" w:w="2880"/>
          </w:tcPr>
          <w:p>
            <w:r>
              <w:t>Additional properties allowed (webhook payload).</w:t>
            </w:r>
          </w:p>
        </w:tc>
      </w:tr>
    </w:tbl>
    <w:p/>
    <w:p>
      <w:pPr>
        <w:pStyle w:val="Heading3"/>
      </w:pPr>
      <w:r>
        <w:t>Response</w:t>
      </w:r>
    </w:p>
    <w:p>
      <w:pPr>
        <w:pStyle w:val="Heading3"/>
      </w:pPr>
      <w:r>
        <w:t>Success Response (202 Accepted)</w:t>
      </w:r>
    </w:p>
    <w:p>
      <w:r>
        <w:t>A result indicating that the automation trigger was queued for processing.</w:t>
      </w:r>
    </w:p>
    <w:p>
      <w:r>
        <w:rPr>
          <w:b/>
          <w:color w:val="666666"/>
          <w:sz w:val="16"/>
        </w:rPr>
        <w:t>[json]</w:t>
      </w:r>
    </w:p>
    <w:p>
      <w:pPr>
        <w:shd w:fill="F2F2F2" w:val="clear"/>
      </w:pPr>
      <w:r>
        <w:rPr>
          <w:rFonts w:ascii="Courier New" w:hAnsi="Courier New"/>
          <w:sz w:val="17"/>
        </w:rPr>
        <w:t>{</w:t>
        <w:br/>
        <w:t xml:space="preserve"> "requestId": "abc-123-def-456"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"statusCode": 422,</w:t>
        <w:br/>
        <w:t xml:space="preserve"> "statusMessage": "Unprocessable Entity",</w:t>
        <w:br/>
        <w:t xml:space="preserve"> "message": "Unprocessable Entity"</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'https://coda.io/apis/v1/docs/AbCDeFGH/hooks/automation/grid-auto-b3Jmey6jBS' \</w:t>
        <w:br/>
        <w:t xml:space="preserve"> --header 'Accept: application/json' \</w:t>
        <w:br/>
        <w:t xml:space="preserve"> --header 'Content-Type: application/json' \</w:t>
        <w:br/>
        <w:t xml:space="preserve"> --data '{</w:t>
        <w:br/>
        <w:t xml:space="preserve"> "event": "manual_trigger",</w:t>
        <w:br/>
        <w:t xml:space="preserve"> "source": "integration",</w:t>
        <w:br/>
        <w:t xml:space="preserve"> "payload": {</w:t>
        <w:br/>
        <w:t xml:space="preserve"> "exampleKey": "exampleValue"</w:t>
        <w:br/>
        <w:t xml:space="preserve">    }</w:t>
        <w:br/>
        <w:t xml:space="preserve">  }'</w:t>
      </w:r>
    </w:p>
    <w:p>
      <w:pPr>
        <w:pStyle w:val="Heading3"/>
      </w:pPr>
      <w:r>
        <w:t>Example Usage</w:t>
      </w:r>
    </w:p>
    <w:p>
      <w:pPr>
        <w:pStyle w:val="Heading3"/>
      </w:pPr>
      <w:r>
        <w:t>Example 1: Trigger with a JSON payload</w:t>
      </w:r>
    </w:p>
    <w:p>
      <w:r>
        <w:rPr>
          <w:b/>
          <w:color w:val="666666"/>
          <w:sz w:val="16"/>
        </w:rPr>
        <w:t>[bash]</w:t>
      </w:r>
    </w:p>
    <w:p>
      <w:pPr>
        <w:shd w:fill="F2F2F2" w:val="clear"/>
      </w:pPr>
      <w:r>
        <w:rPr>
          <w:rFonts w:ascii="Courier New" w:hAnsi="Courier New"/>
          <w:sz w:val="17"/>
        </w:rPr>
        <w:t>curl -i -X POST \</w:t>
        <w:br/>
        <w:t xml:space="preserve"> 'https://coda.io/apis/v1/docs/AbCDeFGH/hooks/automation/grid-auto-b3Jmey6jBS' \</w:t>
        <w:br/>
        <w:t xml:space="preserve"> -H 'Accept: application/json' \</w:t>
        <w:br/>
        <w:t xml:space="preserve"> -H 'Content-Type: application/json' \</w:t>
        <w:br/>
        <w:t xml:space="preserve"> -d '{"hello":"world"}'</w:t>
      </w:r>
    </w:p>
    <w:p>
      <w:pPr>
        <w:pStyle w:val="Heading3"/>
      </w:pPr>
      <w:r>
        <w:t>Example 2: Trigger with plain text payload</w:t>
      </w:r>
    </w:p>
    <w:p>
      <w:r>
        <w:rPr>
          <w:b/>
          <w:color w:val="666666"/>
          <w:sz w:val="16"/>
        </w:rPr>
        <w:t>[bash]</w:t>
      </w:r>
    </w:p>
    <w:p>
      <w:pPr>
        <w:shd w:fill="F2F2F2" w:val="clear"/>
      </w:pPr>
      <w:r>
        <w:rPr>
          <w:rFonts w:ascii="Courier New" w:hAnsi="Courier New"/>
          <w:sz w:val="17"/>
        </w:rPr>
        <w:t>curl -i -X POST \</w:t>
        <w:br/>
        <w:t xml:space="preserve"> 'https://coda.io/apis/v1/docs/AbCDeFGH/hooks/automation/grid-auto-b3Jmey6jBS' \</w:t>
        <w:br/>
        <w:t xml:space="preserve"> -H 'Accept: application/json' \</w:t>
        <w:br/>
        <w:t xml:space="preserve"> -H 'Content-Type: text/plain' \</w:t>
        <w:br/>
        <w:t xml:space="preserve"> --data 'run automation now'</w:t>
      </w:r>
    </w:p>
    <w:p>
      <w:pPr>
        <w:pStyle w:val="Heading3"/>
      </w:pPr>
      <w:r>
        <w:t>Example 3: Trigger with form-urlencoded payload</w:t>
      </w:r>
    </w:p>
    <w:p>
      <w:r>
        <w:rPr>
          <w:b/>
          <w:color w:val="666666"/>
          <w:sz w:val="16"/>
        </w:rPr>
        <w:t>[bash]</w:t>
      </w:r>
    </w:p>
    <w:p>
      <w:pPr>
        <w:shd w:fill="F2F2F2" w:val="clear"/>
      </w:pPr>
      <w:r>
        <w:rPr>
          <w:rFonts w:ascii="Courier New" w:hAnsi="Courier New"/>
          <w:sz w:val="17"/>
        </w:rPr>
        <w:t>curl -i -X POST \</w:t>
        <w:br/>
        <w:t xml:space="preserve"> 'https://coda.io/apis/v1/docs/AbCDeFGH/hooks/automation/grid-auto-b3Jmey6jBS' \</w:t>
        <w:br/>
        <w:t xml:space="preserve"> -H 'Accept: application/json' \</w:t>
        <w:br/>
        <w:t xml:space="preserve"> -H 'Content-Type: application/x-www-form-urlencoded' \</w:t>
        <w:br/>
        <w:t xml:space="preserve"> --data 'key1=value1&amp;key2=value2'</w:t>
      </w:r>
    </w:p>
    <w:p>
      <w:pPr>
        <w:pStyle w:val="Heading3"/>
      </w:pPr>
      <w:r>
        <w:t>Behavior</w:t>
      </w:r>
    </w:p>
    <w:p>
      <w:pPr>
        <w:pStyle w:val="ListBullet"/>
      </w:pPr>
      <w:r>
        <w:t>Accepts a webhook payload (JSON, form-urlencoded, or plain text).</w:t>
      </w:r>
    </w:p>
    <w:p>
      <w:pPr>
        <w:pStyle w:val="ListBullet"/>
      </w:pPr>
      <w:r>
        <w:t>Queues the automation trigger for processing.</w:t>
      </w:r>
    </w:p>
    <w:p>
      <w:pPr>
        <w:pStyle w:val="ListBullet"/>
      </w:pPr>
      <w:r>
        <w:t>Returns 202 Accepted with a requestId.</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422 Unprocessable Entity: Unable to process the request.</w:t>
      </w:r>
    </w:p>
    <w:p>
      <w:pPr>
        <w:pStyle w:val="ListBullet"/>
      </w:pPr>
      <w:r>
        <w:t>429 Too Many Requests: Too many requests sent by the client.</w:t>
      </w:r>
    </w:p>
    <w:p>
      <w:r>
        <w:br w:type="page"/>
      </w:r>
    </w:p>
    <w:p>
      <w:pPr>
        <w:pStyle w:val="Heading2"/>
      </w:pPr>
      <w:r>
        <w:t>9. [GET] Get a Doc Table Column</w:t>
      </w:r>
    </w:p>
    <w:p>
      <w:r>
        <w:rPr>
          <w:b/>
        </w:rPr>
        <w:t xml:space="preserve">Endpoint: </w:t>
      </w:r>
      <w:r>
        <w:rPr>
          <w:rFonts w:ascii="Courier New" w:hAnsi="Courier New"/>
          <w:sz w:val="18"/>
        </w:rPr>
        <w:t>/docs/{{docId}}/tables/{{tableIdOrName}}/columns/{{columnIdOrName}}</w:t>
      </w:r>
    </w:p>
    <w:p>
      <w:pPr>
        <w:pStyle w:val="Heading3"/>
      </w:pPr>
      <w:r>
        <w:t>Prerequisites</w:t>
      </w:r>
    </w:p>
    <w:p>
      <w:pPr>
        <w:pStyle w:val="ListBullet"/>
      </w:pPr>
      <w:r>
        <w:t>You must have access to the target Coda doc and table.</w:t>
      </w:r>
    </w:p>
    <w:p>
      <w:pPr>
        <w:pStyle w:val="Heading3"/>
      </w:pPr>
      <w:r>
        <w:t>Method</w:t>
      </w:r>
    </w:p>
    <w:p>
      <w:r>
        <w:t>GET</w:t>
      </w:r>
    </w:p>
    <w:p>
      <w:pPr>
        <w:pStyle w:val="Heading3"/>
      </w:pPr>
      <w:r>
        <w:t>URL</w:t>
      </w:r>
    </w:p>
    <w:p>
      <w:r>
        <w:t>https://coda.io/apis/v1/docs/{{docId}}/tables/{{tableIdOrName}}/columns/{{columnIdOrName}}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a specific column in a given table within a Coda doc.</w:t>
      </w:r>
    </w:p>
    <w:p>
      <w:pPr>
        <w:pStyle w:val="Heading3"/>
      </w:pPr>
      <w:r>
        <w:t>Enforcement Rules</w:t>
      </w:r>
    </w:p>
    <w:p>
      <w:pPr>
        <w:pStyle w:val="ListBullet"/>
      </w:pPr>
      <w:r>
        <w:t>The docId path parameter must always be present.</w:t>
      </w:r>
    </w:p>
    <w:p>
      <w:pPr>
        <w:pStyle w:val="ListBullet"/>
      </w:pPr>
      <w:r>
        <w:t>The tableIdOrName path parameter must always be present.</w:t>
      </w:r>
    </w:p>
    <w:p>
      <w:pPr>
        <w:pStyle w:val="ListBullet"/>
      </w:pPr>
      <w:r>
        <w:t>The columnIdOrName path parameter must always be present.</w:t>
      </w:r>
    </w:p>
    <w:p>
      <w:pPr>
        <w:pStyle w:val="ListBullet"/>
      </w:pPr>
      <w:r>
        <w:t>Always construct the path as /docs/{{docId}}/tables/{{tableIdOrName}}/columns/{{columnIdOrName}}, where each {{...}} is a non-empty string.</w:t>
      </w:r>
    </w:p>
    <w:p>
      <w:pPr>
        <w:pStyle w:val="ListBullet"/>
      </w:pPr>
      <w:r>
        <w:t>Do not call the API with any missing or empty path parameter (e.g., avoid /docs//tables/..., /columns/, etc.).</w:t>
      </w:r>
    </w:p>
    <w:p>
      <w:pPr>
        <w:pStyle w:val="ListBullet"/>
      </w:pPr>
      <w:r>
        <w:t>Do not infer or guess any path parameter values.</w:t>
      </w:r>
    </w:p>
    <w:p>
      <w:pPr>
        <w:pStyle w:val="ListBullet"/>
      </w:pPr>
      <w:r>
        <w:t>Names are discouraged for tableIdOrName and columnIdOrName because users can rename resources; prefer IDs when possible.</w:t>
      </w:r>
    </w:p>
    <w:p>
      <w:pPr>
        <w:pStyle w:val="ListBullet"/>
      </w:pPr>
      <w:r>
        <w:t>If you use a name for tableIdOrName or columnIdOrName, URI-encode it.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/docs/AbCDeFGH/tables/grid-pqRst-U/columns/c-tuVwxYz</w:t>
      </w:r>
    </w:p>
    <w:p>
      <w:pPr>
        <w:pStyle w:val="Heading3"/>
      </w:pPr>
      <w:r>
        <w:t>Invalid Examples</w:t>
      </w:r>
    </w:p>
    <w:p>
      <w:r>
        <w:rPr>
          <w:b/>
          <w:color w:val="666666"/>
          <w:sz w:val="16"/>
        </w:rPr>
        <w:t>[http]</w:t>
      </w:r>
    </w:p>
    <w:p>
      <w:pPr>
        <w:shd w:fill="F2F2F2" w:val="clear"/>
      </w:pPr>
      <w:r>
        <w:rPr>
          <w:rFonts w:ascii="Courier New" w:hAnsi="Courier New"/>
          <w:sz w:val="17"/>
        </w:rPr>
        <w:t>/docs//tables/grid-pqRst-U/columns/c-tuVwxYz</w:t>
        <w:br/>
        <w:t>/docs/AbCDeFGH/tables//columns/c-tuVwxYz</w:t>
        <w:br/>
        <w:t>/docs/AbCDeFGH/tables/grid-pqRst-U/columns/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tableIdOrName</w:t>
            </w:r>
          </w:p>
        </w:tc>
        <w:tc>
          <w:tcPr>
            <w:tcW w:type="dxa" w:w="2880"/>
          </w:tcPr>
          <w:p>
            <w:r>
              <w:t>string</w:t>
            </w:r>
          </w:p>
        </w:tc>
        <w:tc>
          <w:tcPr>
            <w:tcW w:type="dxa" w:w="2880"/>
          </w:tcPr>
          <w:p>
            <w:r>
              <w:t>ID or name of the table. Names are discouraged; if using a name, URI-encode it. Example: grid-pqRst-U.</w:t>
            </w:r>
          </w:p>
        </w:tc>
      </w:tr>
      <w:tr>
        <w:tc>
          <w:tcPr>
            <w:tcW w:type="dxa" w:w="2880"/>
          </w:tcPr>
          <w:p>
            <w:r>
              <w:t>columnIdOrName</w:t>
            </w:r>
          </w:p>
        </w:tc>
        <w:tc>
          <w:tcPr>
            <w:tcW w:type="dxa" w:w="2880"/>
          </w:tcPr>
          <w:p>
            <w:r>
              <w:t>string</w:t>
            </w:r>
          </w:p>
        </w:tc>
        <w:tc>
          <w:tcPr>
            <w:tcW w:type="dxa" w:w="2880"/>
          </w:tcPr>
          <w:p>
            <w:r>
              <w:t>ID or name of the column. Names are discouraged; if using a name, URI-encode it. Example: c-tuVwxYz.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"c-tuVwxYz",</w:t>
        <w:br/>
        <w:t xml:space="preserve"> "type": "column",</w:t>
        <w:br/>
        <w:t xml:space="preserve"> "href": "https://coda.io/apis/v1/docs/AbCDeFGH/tables/grid-pqRst-U/columns/c-tuVwxYz",</w:t>
        <w:br/>
        <w:t xml:space="preserve"> "name": "Completed",</w:t>
        <w:br/>
        <w:t xml:space="preserve"> "display": true,</w:t>
        <w:br/>
        <w:t xml:space="preserve"> "calculated": true,</w:t>
        <w:br/>
        <w:t xml:space="preserve"> "formula": "thisRow.Created()",</w:t>
        <w:br/>
        <w:t xml:space="preserve"> "defaultValue": "Test",</w:t>
        <w:br/>
        <w:t xml:space="preserve"> "format": {</w:t>
        <w:br/>
        <w:t xml:space="preserve"> "type": "Checkbox"</w:t>
        <w:br/>
        <w:t xml:space="preserve"> },</w:t>
        <w:br/>
        <w:t xml:space="preserve"> "parent": {</w:t>
        <w:br/>
        <w:t xml:space="preserve"> "id": "grid-pqRst-U",</w:t>
        <w:br/>
        <w:t xml:space="preserve"> "type": "table",</w:t>
        <w:br/>
        <w:t xml:space="preserve"> "tableType": "table",</w:t>
        <w:br/>
        <w:t xml:space="preserve"> "href": "https://coda.io/apis/v1/docs/AbCDeFGH/tables/grid-pqRst-U",</w:t>
        <w:br/>
        <w:t xml:space="preserve"> "browserLink": "https://coda.io/d/_dAbCDeFGH#_tuples",</w:t>
        <w:br/>
        <w:t xml:space="preserve"> "name": "Tasks",</w:t>
        <w:br/>
        <w:t xml:space="preserve"> "parent": {</w:t>
        <w:br/>
        <w:t xml:space="preserve"> "id": "canvas-abc123",</w:t>
        <w:br/>
        <w:t xml:space="preserve"> "type": "page",</w:t>
        <w:br/>
        <w:t xml:space="preserve"> "href": "https://coda.io/apis/v1/docs/AbCDeFGH/pages/canvas-abc123",</w:t>
        <w:br/>
        <w:t xml:space="preserve"> "name": "Home"</w:t>
        <w:br/>
        <w:t xml:space="preserve"> }</w:t>
        <w:br/>
        <w:t xml:space="preserve"> }</w:t>
        <w:br/>
        <w:t>}</w:t>
      </w:r>
    </w:p>
    <w:p>
      <w:r>
        <w:rPr>
          <w:b/>
        </w:rPr>
        <w:t>Note: Note: The format field is a union of possible column format objects (e.g., ButtonColumnFormat, CheckboxColumnFormat, DateColumnFormat, etc.). The exact shape depends on the column type.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column.</w:t>
            </w:r>
          </w:p>
        </w:tc>
      </w:tr>
      <w:tr>
        <w:tc>
          <w:tcPr>
            <w:tcW w:type="dxa" w:w="2880"/>
          </w:tcPr>
          <w:p>
            <w:r>
              <w:t>type</w:t>
            </w:r>
          </w:p>
        </w:tc>
        <w:tc>
          <w:tcPr>
            <w:tcW w:type="dxa" w:w="2880"/>
          </w:tcPr>
          <w:p>
            <w:r>
              <w:t>string</w:t>
            </w:r>
          </w:p>
        </w:tc>
        <w:tc>
          <w:tcPr>
            <w:tcW w:type="dxa" w:w="2880"/>
          </w:tcPr>
          <w:p>
            <w:r>
              <w:t>The type of this resource. Expected: column.</w:t>
            </w:r>
          </w:p>
        </w:tc>
      </w:tr>
      <w:tr>
        <w:tc>
          <w:tcPr>
            <w:tcW w:type="dxa" w:w="2880"/>
          </w:tcPr>
          <w:p>
            <w:r>
              <w:t>href</w:t>
            </w:r>
          </w:p>
        </w:tc>
        <w:tc>
          <w:tcPr>
            <w:tcW w:type="dxa" w:w="2880"/>
          </w:tcPr>
          <w:p>
            <w:r>
              <w:t>string</w:t>
            </w:r>
          </w:p>
        </w:tc>
        <w:tc>
          <w:tcPr>
            <w:tcW w:type="dxa" w:w="2880"/>
          </w:tcPr>
          <w:p>
            <w:r>
              <w:t>API link to the column.</w:t>
            </w:r>
          </w:p>
        </w:tc>
      </w:tr>
      <w:tr>
        <w:tc>
          <w:tcPr>
            <w:tcW w:type="dxa" w:w="2880"/>
          </w:tcPr>
          <w:p>
            <w:r>
              <w:t>name</w:t>
            </w:r>
          </w:p>
        </w:tc>
        <w:tc>
          <w:tcPr>
            <w:tcW w:type="dxa" w:w="2880"/>
          </w:tcPr>
          <w:p>
            <w:r>
              <w:t>string</w:t>
            </w:r>
          </w:p>
        </w:tc>
        <w:tc>
          <w:tcPr>
            <w:tcW w:type="dxa" w:w="2880"/>
          </w:tcPr>
          <w:p>
            <w:r>
              <w:t>Name of the column.</w:t>
            </w:r>
          </w:p>
        </w:tc>
      </w:tr>
      <w:tr>
        <w:tc>
          <w:tcPr>
            <w:tcW w:type="dxa" w:w="2880"/>
          </w:tcPr>
          <w:p>
            <w:r>
              <w:t>display</w:t>
            </w:r>
          </w:p>
        </w:tc>
        <w:tc>
          <w:tcPr>
            <w:tcW w:type="dxa" w:w="2880"/>
          </w:tcPr>
          <w:p>
            <w:r>
              <w:t>boolean</w:t>
            </w:r>
          </w:p>
        </w:tc>
        <w:tc>
          <w:tcPr>
            <w:tcW w:type="dxa" w:w="2880"/>
          </w:tcPr>
          <w:p>
            <w:r>
              <w:t>Whether the column is the display column.</w:t>
            </w:r>
          </w:p>
        </w:tc>
      </w:tr>
      <w:tr>
        <w:tc>
          <w:tcPr>
            <w:tcW w:type="dxa" w:w="2880"/>
          </w:tcPr>
          <w:p>
            <w:r>
              <w:t>calculated</w:t>
            </w:r>
          </w:p>
        </w:tc>
        <w:tc>
          <w:tcPr>
            <w:tcW w:type="dxa" w:w="2880"/>
          </w:tcPr>
          <w:p>
            <w:r>
              <w:t>boolean</w:t>
            </w:r>
          </w:p>
        </w:tc>
        <w:tc>
          <w:tcPr>
            <w:tcW w:type="dxa" w:w="2880"/>
          </w:tcPr>
          <w:p>
            <w:r>
              <w:t>Whether the column has a formula set on it.</w:t>
            </w:r>
          </w:p>
        </w:tc>
      </w:tr>
      <w:tr>
        <w:tc>
          <w:tcPr>
            <w:tcW w:type="dxa" w:w="2880"/>
          </w:tcPr>
          <w:p>
            <w:r>
              <w:t>formula</w:t>
            </w:r>
          </w:p>
        </w:tc>
        <w:tc>
          <w:tcPr>
            <w:tcW w:type="dxa" w:w="2880"/>
          </w:tcPr>
          <w:p>
            <w:r>
              <w:t>string</w:t>
            </w:r>
          </w:p>
        </w:tc>
        <w:tc>
          <w:tcPr>
            <w:tcW w:type="dxa" w:w="2880"/>
          </w:tcPr>
          <w:p>
            <w:r>
              <w:t>Formula on the column.</w:t>
            </w:r>
          </w:p>
        </w:tc>
      </w:tr>
      <w:tr>
        <w:tc>
          <w:tcPr>
            <w:tcW w:type="dxa" w:w="2880"/>
          </w:tcPr>
          <w:p>
            <w:r>
              <w:t>defaultValue</w:t>
            </w:r>
          </w:p>
        </w:tc>
        <w:tc>
          <w:tcPr>
            <w:tcW w:type="dxa" w:w="2880"/>
          </w:tcPr>
          <w:p>
            <w:r>
              <w:t>string</w:t>
            </w:r>
          </w:p>
        </w:tc>
        <w:tc>
          <w:tcPr>
            <w:tcW w:type="dxa" w:w="2880"/>
          </w:tcPr>
          <w:p>
            <w:r>
              <w:t>Default value formula for the column.</w:t>
            </w:r>
          </w:p>
        </w:tc>
      </w:tr>
      <w:tr>
        <w:tc>
          <w:tcPr>
            <w:tcW w:type="dxa" w:w="2880"/>
          </w:tcPr>
          <w:p>
            <w:r>
              <w:t>format</w:t>
            </w:r>
          </w:p>
        </w:tc>
        <w:tc>
          <w:tcPr>
            <w:tcW w:type="dxa" w:w="2880"/>
          </w:tcPr>
          <w:p>
            <w:r>
              <w:t>object</w:t>
            </w:r>
          </w:p>
        </w:tc>
        <w:tc>
          <w:tcPr>
            <w:tcW w:type="dxa" w:w="2880"/>
          </w:tcPr>
          <w:p>
            <w:r>
              <w:t>Column format object (varies by column type).</w:t>
            </w:r>
          </w:p>
        </w:tc>
      </w:tr>
      <w:tr>
        <w:tc>
          <w:tcPr>
            <w:tcW w:type="dxa" w:w="2880"/>
          </w:tcPr>
          <w:p>
            <w:r>
              <w:t>parent</w:t>
            </w:r>
          </w:p>
        </w:tc>
        <w:tc>
          <w:tcPr>
            <w:tcW w:type="dxa" w:w="2880"/>
          </w:tcPr>
          <w:p>
            <w:r>
              <w:t>object</w:t>
            </w:r>
          </w:p>
        </w:tc>
        <w:tc>
          <w:tcPr>
            <w:tcW w:type="dxa" w:w="2880"/>
          </w:tcPr>
          <w:p>
            <w:r>
              <w:t>The parent table reference for this column.</w:t>
            </w:r>
          </w:p>
        </w:tc>
      </w:tr>
      <w:tr>
        <w:tc>
          <w:tcPr>
            <w:tcW w:type="dxa" w:w="2880"/>
          </w:tcPr>
          <w:p>
            <w:r>
              <w:t>parent.id</w:t>
            </w:r>
          </w:p>
        </w:tc>
        <w:tc>
          <w:tcPr>
            <w:tcW w:type="dxa" w:w="2880"/>
          </w:tcPr>
          <w:p>
            <w:r>
              <w:t>string</w:t>
            </w:r>
          </w:p>
        </w:tc>
        <w:tc>
          <w:tcPr>
            <w:tcW w:type="dxa" w:w="2880"/>
          </w:tcPr>
          <w:p>
            <w:r>
              <w:t>ID of the table.</w:t>
            </w:r>
          </w:p>
        </w:tc>
      </w:tr>
      <w:tr>
        <w:tc>
          <w:tcPr>
            <w:tcW w:type="dxa" w:w="2880"/>
          </w:tcPr>
          <w:p>
            <w:r>
              <w:t>parent.type</w:t>
            </w:r>
          </w:p>
        </w:tc>
        <w:tc>
          <w:tcPr>
            <w:tcW w:type="dxa" w:w="2880"/>
          </w:tcPr>
          <w:p>
            <w:r>
              <w:t>string</w:t>
            </w:r>
          </w:p>
        </w:tc>
        <w:tc>
          <w:tcPr>
            <w:tcW w:type="dxa" w:w="2880"/>
          </w:tcPr>
          <w:p>
            <w:r>
              <w:t>The type of this resource. Expected: table.</w:t>
            </w:r>
          </w:p>
        </w:tc>
      </w:tr>
      <w:tr>
        <w:tc>
          <w:tcPr>
            <w:tcW w:type="dxa" w:w="2880"/>
          </w:tcPr>
          <w:p>
            <w:r>
              <w:t>parent.tableType</w:t>
            </w:r>
          </w:p>
        </w:tc>
        <w:tc>
          <w:tcPr>
            <w:tcW w:type="dxa" w:w="2880"/>
          </w:tcPr>
          <w:p>
            <w:r>
              <w:t>string</w:t>
            </w:r>
          </w:p>
        </w:tc>
        <w:tc>
          <w:tcPr>
            <w:tcW w:type="dxa" w:w="2880"/>
          </w:tcPr>
          <w:p>
            <w:r>
              <w:t>Table type (TableType).</w:t>
            </w:r>
          </w:p>
        </w:tc>
      </w:tr>
      <w:tr>
        <w:tc>
          <w:tcPr>
            <w:tcW w:type="dxa" w:w="2880"/>
          </w:tcPr>
          <w:p>
            <w:r>
              <w:t>parent.href</w:t>
            </w:r>
          </w:p>
        </w:tc>
        <w:tc>
          <w:tcPr>
            <w:tcW w:type="dxa" w:w="2880"/>
          </w:tcPr>
          <w:p>
            <w:r>
              <w:t>string</w:t>
            </w:r>
          </w:p>
        </w:tc>
        <w:tc>
          <w:tcPr>
            <w:tcW w:type="dxa" w:w="2880"/>
          </w:tcPr>
          <w:p>
            <w:r>
              <w:t>API link to the table.</w:t>
            </w:r>
          </w:p>
        </w:tc>
      </w:tr>
      <w:tr>
        <w:tc>
          <w:tcPr>
            <w:tcW w:type="dxa" w:w="2880"/>
          </w:tcPr>
          <w:p>
            <w:r>
              <w:t>parent.browserLink</w:t>
            </w:r>
          </w:p>
        </w:tc>
        <w:tc>
          <w:tcPr>
            <w:tcW w:type="dxa" w:w="2880"/>
          </w:tcPr>
          <w:p>
            <w:r>
              <w:t>string</w:t>
            </w:r>
          </w:p>
        </w:tc>
        <w:tc>
          <w:tcPr>
            <w:tcW w:type="dxa" w:w="2880"/>
          </w:tcPr>
          <w:p>
            <w:r>
              <w:t>Browser-friendly link to the table.</w:t>
            </w:r>
          </w:p>
        </w:tc>
      </w:tr>
      <w:tr>
        <w:tc>
          <w:tcPr>
            <w:tcW w:type="dxa" w:w="2880"/>
          </w:tcPr>
          <w:p>
            <w:r>
              <w:t>parent.name</w:t>
            </w:r>
          </w:p>
        </w:tc>
        <w:tc>
          <w:tcPr>
            <w:tcW w:type="dxa" w:w="2880"/>
          </w:tcPr>
          <w:p>
            <w:r>
              <w:t>string</w:t>
            </w:r>
          </w:p>
        </w:tc>
        <w:tc>
          <w:tcPr>
            <w:tcW w:type="dxa" w:w="2880"/>
          </w:tcPr>
          <w:p>
            <w:r>
              <w:t>Name of the table.</w:t>
            </w:r>
          </w:p>
        </w:tc>
      </w:tr>
      <w:tr>
        <w:tc>
          <w:tcPr>
            <w:tcW w:type="dxa" w:w="2880"/>
          </w:tcPr>
          <w:p>
            <w:r>
              <w:t>parent.parent</w:t>
            </w:r>
          </w:p>
        </w:tc>
        <w:tc>
          <w:tcPr>
            <w:tcW w:type="dxa" w:w="2880"/>
          </w:tcPr>
          <w:p>
            <w:r>
              <w:t>object</w:t>
            </w:r>
          </w:p>
        </w:tc>
        <w:tc>
          <w:tcPr>
            <w:tcW w:type="dxa" w:w="2880"/>
          </w:tcPr>
          <w:p>
            <w:r>
              <w:t>Parent page reference (PageReference) for the table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'https://coda.io/apis/v1/docs/AbCDeFGH/tables/grid-pqRst-U/columns/c-tuVwxYz' \</w:t>
        <w:br/>
        <w:t xml:space="preserve"> --header 'Accept: application/json'</w:t>
      </w:r>
    </w:p>
    <w:p>
      <w:pPr>
        <w:pStyle w:val="Heading3"/>
      </w:pPr>
      <w:r>
        <w:t>Example Usage</w:t>
      </w:r>
    </w:p>
    <w:p>
      <w:pPr>
        <w:pStyle w:val="Heading3"/>
      </w:pPr>
      <w:r>
        <w:t>Example 1: Get a column by IDs</w:t>
      </w:r>
    </w:p>
    <w:p>
      <w:pPr>
        <w:pStyle w:val="Heading3"/>
      </w:pPr>
      <w:r>
        <w:t>Example 2: Get a column by name (URI-encoded)</w:t>
      </w:r>
    </w:p>
    <w:p>
      <w:r>
        <w:rPr>
          <w:b/>
          <w:color w:val="666666"/>
          <w:sz w:val="16"/>
        </w:rPr>
        <w:t>[bash]</w:t>
      </w:r>
    </w:p>
    <w:p>
      <w:pPr>
        <w:shd w:fill="F2F2F2" w:val="clear"/>
      </w:pPr>
      <w:r>
        <w:rPr>
          <w:rFonts w:ascii="Courier New" w:hAnsi="Courier New"/>
          <w:sz w:val="17"/>
        </w:rPr>
        <w:t>curl --location 'https://coda.io/apis/v1/docs/AbCDeFGH/tables/Tasks/columns/Completed' \</w:t>
        <w:br/>
        <w:t xml:space="preserve"> --header 'Accept: application/json'</w:t>
      </w:r>
    </w:p>
    <w:p>
      <w:pPr>
        <w:pStyle w:val="Heading3"/>
      </w:pPr>
      <w:r>
        <w:t>Notes</w:t>
      </w:r>
    </w:p>
    <w:p>
      <w:pPr>
        <w:pStyle w:val="ListBullet"/>
      </w:pPr>
      <w:r>
        <w:t>Using names for tableIdOrName and columnIdOrName is discouraged because names can change; prefer stable IDs when possible.</w:t>
      </w:r>
    </w:p>
    <w:p>
      <w:pPr>
        <w:pStyle w:val="ListBullet"/>
      </w:pPr>
      <w:r>
        <w:t>If using names, ensure they are URI-encoded before placing them in the URL.</w:t>
      </w:r>
    </w:p>
    <w:p>
      <w:pPr>
        <w:pStyle w:val="Heading3"/>
      </w:pPr>
      <w:r>
        <w:t>Error Handling</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given amount of time.</w:t>
      </w:r>
    </w:p>
    <w:p>
      <w:pPr>
        <w:pStyle w:val="Heading3"/>
      </w:pPr>
      <w:r>
        <w:t>Related columns actions</w:t>
      </w:r>
    </w:p>
    <w:p>
      <w:pPr>
        <w:pStyle w:val="ListBullet"/>
      </w:pPr>
      <w:r>
        <w:t>[GET] List a Table’s Columns — /docs/{{docId}}/tables/{{tableIdOrName}}/columns</w:t>
      </w:r>
    </w:p>
    <w:p>
      <w:r>
        <w:br w:type="page"/>
      </w:r>
    </w:p>
    <w:p>
      <w:pPr>
        <w:pStyle w:val="Heading2"/>
      </w:pPr>
      <w:r>
        <w:t>10. [GET] List a Table’s Columns</w:t>
      </w:r>
    </w:p>
    <w:p>
      <w:r>
        <w:rPr>
          <w:b/>
        </w:rPr>
        <w:t xml:space="preserve">Endpoint: </w:t>
      </w:r>
      <w:r>
        <w:rPr>
          <w:rFonts w:ascii="Courier New" w:hAnsi="Courier New"/>
          <w:sz w:val="18"/>
        </w:rPr>
        <w:t>/docs/{{docId}}/tables/{{tableIdOrName}}/columns</w:t>
      </w:r>
    </w:p>
    <w:p>
      <w:pPr>
        <w:pStyle w:val="Heading3"/>
      </w:pPr>
      <w:r>
        <w:t>Prerequisites</w:t>
      </w:r>
    </w:p>
    <w:p>
      <w:pPr>
        <w:pStyle w:val="ListBullet"/>
      </w:pPr>
      <w:r>
        <w:t>You must have access to the target Coda doc and table.</w:t>
      </w:r>
    </w:p>
    <w:p>
      <w:pPr>
        <w:pStyle w:val="Heading3"/>
      </w:pPr>
      <w:r>
        <w:t>Method</w:t>
      </w:r>
    </w:p>
    <w:p>
      <w:r>
        <w:t>GET</w:t>
      </w:r>
    </w:p>
    <w:p>
      <w:pPr>
        <w:pStyle w:val="Heading3"/>
      </w:pPr>
      <w:r>
        <w:t>URL</w:t>
      </w:r>
    </w:p>
    <w:p>
      <w:r>
        <w:t>https://coda.io/apis/v1/docs/{{docId}}/tables/{{tableIdOrName}}/columns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columns in a specified table.</w:t>
      </w:r>
    </w:p>
    <w:p>
      <w:pPr>
        <w:pStyle w:val="Heading3"/>
      </w:pPr>
      <w:r>
        <w:t>Enforcement Rules</w:t>
      </w:r>
    </w:p>
    <w:p>
      <w:pPr>
        <w:pStyle w:val="ListBullet"/>
      </w:pPr>
      <w:r>
        <w:t>The docId path parameter must always be present.</w:t>
      </w:r>
    </w:p>
    <w:p>
      <w:pPr>
        <w:pStyle w:val="ListBullet"/>
      </w:pPr>
      <w:r>
        <w:t>The tableIdOrName path parameter must always be present.</w:t>
      </w:r>
    </w:p>
    <w:p>
      <w:pPr>
        <w:pStyle w:val="ListBullet"/>
      </w:pPr>
      <w:r>
        <w:t>Always construct the path as /docs/{{docId}}/tables/{{tableIdOrName}}/columns, where {{docId}} and {{tableIdOrName}} are non-empty strings.</w:t>
      </w:r>
    </w:p>
    <w:p>
      <w:pPr>
        <w:pStyle w:val="ListBullet"/>
      </w:pPr>
      <w:r>
        <w:t>Do not call the API with missing or empty path parameters (e.g., avoid /docs//tables//columns).</w:t>
      </w:r>
    </w:p>
    <w:p>
      <w:pPr>
        <w:pStyle w:val="ListBullet"/>
      </w:pPr>
      <w:r>
        <w:t>Do not infer or guess path parameter values.</w:t>
      </w:r>
    </w:p>
    <w:p>
      <w:pPr>
        <w:pStyle w:val="ListBullet"/>
      </w:pPr>
      <w:r>
        <w:t>If using a table name for tableIdOrName, you must URI-encode it (names are discouraged because they can change).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/docs/AbCDeFGH/tables/grid-pqRst-U/columns</w:t>
        <w:br/>
        <w:t>/docs/AbCDeFGH/tables/My%20Table/columns</w:t>
      </w:r>
    </w:p>
    <w:p>
      <w:pPr>
        <w:pStyle w:val="Heading3"/>
      </w:pPr>
      <w:r>
        <w:t>Invalid Examples</w:t>
      </w:r>
    </w:p>
    <w:p>
      <w:r>
        <w:rPr>
          <w:b/>
          <w:color w:val="666666"/>
          <w:sz w:val="16"/>
        </w:rPr>
        <w:t>[http]</w:t>
      </w:r>
    </w:p>
    <w:p>
      <w:pPr>
        <w:shd w:fill="F2F2F2" w:val="clear"/>
      </w:pPr>
      <w:r>
        <w:rPr>
          <w:rFonts w:ascii="Courier New" w:hAnsi="Courier New"/>
          <w:sz w:val="17"/>
        </w:rPr>
        <w:t>/docs//tables/grid-pqRst-U/columns</w:t>
        <w:br/>
        <w:t>/docs/AbCDeFGH/tables//columns</w:t>
        <w:br/>
        <w:t>/docs/AbCDeFGH/tables/columns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tableIdOrName</w:t>
            </w:r>
          </w:p>
        </w:tc>
        <w:tc>
          <w:tcPr>
            <w:tcW w:type="dxa" w:w="2880"/>
          </w:tcPr>
          <w:p>
            <w:r>
              <w:t>string</w:t>
            </w:r>
          </w:p>
        </w:tc>
        <w:tc>
          <w:tcPr>
            <w:tcW w:type="dxa" w:w="2880"/>
          </w:tcPr>
          <w:p>
            <w:r>
              <w:t>ID or name of the table. Names are discouraged; if using a name, URI-encode it. Example: grid-pqRst-U.</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Opaque token used to fetch the next page of results. Example: eyJsaW1pd.</w:t>
            </w:r>
          </w:p>
        </w:tc>
      </w:tr>
      <w:tr>
        <w:tc>
          <w:tcPr>
            <w:tcW w:type="dxa" w:w="2880"/>
          </w:tcPr>
          <w:p>
            <w:r>
              <w:t>visibleOnly</w:t>
            </w:r>
          </w:p>
        </w:tc>
        <w:tc>
          <w:tcPr>
            <w:tcW w:type="dxa" w:w="2880"/>
          </w:tcPr>
          <w:p>
            <w:r>
              <w:t>boolean</w:t>
            </w:r>
          </w:p>
        </w:tc>
        <w:tc>
          <w:tcPr>
            <w:tcW w:type="dxa" w:w="2880"/>
          </w:tcPr>
          <w:p>
            <w:r>
              <w:t>If true, returns only visible columns for the table. Only applies to base tables (not views).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"col-abc123",</w:t>
        <w:br/>
        <w:t xml:space="preserve"> "type": "column",</w:t>
        <w:br/>
        <w:t xml:space="preserve"> "href": "https://coda.io/apis/v1/docs/AbCDeFGH/tables/grid-pqRst-U/columns/col-abc123",</w:t>
        <w:br/>
        <w:t xml:space="preserve"> "name": "Status",</w:t>
        <w:br/>
        <w:t xml:space="preserve"> "display": true,</w:t>
        <w:br/>
        <w:t xml:space="preserve"> "calculated": false,</w:t>
        <w:br/>
        <w:t xml:space="preserve"> "formula": "If(thisRow.Done, \"Done\", \"Open\")",</w:t>
        <w:br/>
        <w:t xml:space="preserve"> "defaultValue": "\"Open\"",</w:t>
        <w:br/>
        <w:t xml:space="preserve"> "format": {}</w:t>
        <w:br/>
        <w:t xml:space="preserve"> }</w:t>
        <w:br/>
        <w:t xml:space="preserve"> ],</w:t>
        <w:br/>
        <w:t xml:space="preserve"> "href": "https://coda.io/apis/v1/docs/AbCDeFGH/tables/grid-pqRst-U/columns?limit=20",</w:t>
        <w:br/>
        <w:t xml:space="preserve"> "nextPageToken": "string",</w:t>
        <w:br/>
        <w:t xml:space="preserve"> "nextPageLink":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columns in the table.</w:t>
            </w:r>
          </w:p>
        </w:tc>
      </w:tr>
      <w:tr>
        <w:tc>
          <w:tcPr>
            <w:tcW w:type="dxa" w:w="2880"/>
          </w:tcPr>
          <w:p>
            <w:r>
              <w:t>items.id</w:t>
            </w:r>
          </w:p>
        </w:tc>
        <w:tc>
          <w:tcPr>
            <w:tcW w:type="dxa" w:w="2880"/>
          </w:tcPr>
          <w:p>
            <w:r>
              <w:t>string</w:t>
            </w:r>
          </w:p>
        </w:tc>
        <w:tc>
          <w:tcPr>
            <w:tcW w:type="dxa" w:w="2880"/>
          </w:tcPr>
          <w:p>
            <w:r>
              <w:t>ID of the column.</w:t>
            </w:r>
          </w:p>
        </w:tc>
      </w:tr>
      <w:tr>
        <w:tc>
          <w:tcPr>
            <w:tcW w:type="dxa" w:w="2880"/>
          </w:tcPr>
          <w:p>
            <w:r>
              <w:t>items.type</w:t>
            </w:r>
          </w:p>
        </w:tc>
        <w:tc>
          <w:tcPr>
            <w:tcW w:type="dxa" w:w="2880"/>
          </w:tcPr>
          <w:p>
            <w:r>
              <w:t>string</w:t>
            </w:r>
          </w:p>
        </w:tc>
        <w:tc>
          <w:tcPr>
            <w:tcW w:type="dxa" w:w="2880"/>
          </w:tcPr>
          <w:p>
            <w:r>
              <w:t>The type of this resource. Possible value: column.</w:t>
            </w:r>
          </w:p>
        </w:tc>
      </w:tr>
      <w:tr>
        <w:tc>
          <w:tcPr>
            <w:tcW w:type="dxa" w:w="2880"/>
          </w:tcPr>
          <w:p>
            <w:r>
              <w:t>items.href</w:t>
            </w:r>
          </w:p>
        </w:tc>
        <w:tc>
          <w:tcPr>
            <w:tcW w:type="dxa" w:w="2880"/>
          </w:tcPr>
          <w:p>
            <w:r>
              <w:t>string</w:t>
            </w:r>
          </w:p>
        </w:tc>
        <w:tc>
          <w:tcPr>
            <w:tcW w:type="dxa" w:w="2880"/>
          </w:tcPr>
          <w:p>
            <w:r>
              <w:t>API link to the column.</w:t>
            </w:r>
          </w:p>
        </w:tc>
      </w:tr>
      <w:tr>
        <w:tc>
          <w:tcPr>
            <w:tcW w:type="dxa" w:w="2880"/>
          </w:tcPr>
          <w:p>
            <w:r>
              <w:t>items.name</w:t>
            </w:r>
          </w:p>
        </w:tc>
        <w:tc>
          <w:tcPr>
            <w:tcW w:type="dxa" w:w="2880"/>
          </w:tcPr>
          <w:p>
            <w:r>
              <w:t>string</w:t>
            </w:r>
          </w:p>
        </w:tc>
        <w:tc>
          <w:tcPr>
            <w:tcW w:type="dxa" w:w="2880"/>
          </w:tcPr>
          <w:p>
            <w:r>
              <w:t>Name of the column.</w:t>
            </w:r>
          </w:p>
        </w:tc>
      </w:tr>
      <w:tr>
        <w:tc>
          <w:tcPr>
            <w:tcW w:type="dxa" w:w="2880"/>
          </w:tcPr>
          <w:p>
            <w:r>
              <w:t>items.display</w:t>
            </w:r>
          </w:p>
        </w:tc>
        <w:tc>
          <w:tcPr>
            <w:tcW w:type="dxa" w:w="2880"/>
          </w:tcPr>
          <w:p>
            <w:r>
              <w:t>boolean</w:t>
            </w:r>
          </w:p>
        </w:tc>
        <w:tc>
          <w:tcPr>
            <w:tcW w:type="dxa" w:w="2880"/>
          </w:tcPr>
          <w:p>
            <w:r>
              <w:t>Whether the column is the display column.</w:t>
            </w:r>
          </w:p>
        </w:tc>
      </w:tr>
      <w:tr>
        <w:tc>
          <w:tcPr>
            <w:tcW w:type="dxa" w:w="2880"/>
          </w:tcPr>
          <w:p>
            <w:r>
              <w:t>items.calculated</w:t>
            </w:r>
          </w:p>
        </w:tc>
        <w:tc>
          <w:tcPr>
            <w:tcW w:type="dxa" w:w="2880"/>
          </w:tcPr>
          <w:p>
            <w:r>
              <w:t>boolean</w:t>
            </w:r>
          </w:p>
        </w:tc>
        <w:tc>
          <w:tcPr>
            <w:tcW w:type="dxa" w:w="2880"/>
          </w:tcPr>
          <w:p>
            <w:r>
              <w:t>Whether the column has a formula set on it.</w:t>
            </w:r>
          </w:p>
        </w:tc>
      </w:tr>
      <w:tr>
        <w:tc>
          <w:tcPr>
            <w:tcW w:type="dxa" w:w="2880"/>
          </w:tcPr>
          <w:p>
            <w:r>
              <w:t>items.formula</w:t>
            </w:r>
          </w:p>
        </w:tc>
        <w:tc>
          <w:tcPr>
            <w:tcW w:type="dxa" w:w="2880"/>
          </w:tcPr>
          <w:p>
            <w:r>
              <w:t>string</w:t>
            </w:r>
          </w:p>
        </w:tc>
        <w:tc>
          <w:tcPr>
            <w:tcW w:type="dxa" w:w="2880"/>
          </w:tcPr>
          <w:p>
            <w:r>
              <w:t>Formula on the column.</w:t>
            </w:r>
          </w:p>
        </w:tc>
      </w:tr>
      <w:tr>
        <w:tc>
          <w:tcPr>
            <w:tcW w:type="dxa" w:w="2880"/>
          </w:tcPr>
          <w:p>
            <w:r>
              <w:t>items.defaultValue</w:t>
            </w:r>
          </w:p>
        </w:tc>
        <w:tc>
          <w:tcPr>
            <w:tcW w:type="dxa" w:w="2880"/>
          </w:tcPr>
          <w:p>
            <w:r>
              <w:t>string</w:t>
            </w:r>
          </w:p>
        </w:tc>
        <w:tc>
          <w:tcPr>
            <w:tcW w:type="dxa" w:w="2880"/>
          </w:tcPr>
          <w:p>
            <w:r>
              <w:t>Default value formula for the column.</w:t>
            </w:r>
          </w:p>
        </w:tc>
      </w:tr>
      <w:tr>
        <w:tc>
          <w:tcPr>
            <w:tcW w:type="dxa" w:w="2880"/>
          </w:tcPr>
          <w:p>
            <w:r>
              <w:t>items.format</w:t>
            </w:r>
          </w:p>
        </w:tc>
        <w:tc>
          <w:tcPr>
            <w:tcW w:type="dxa" w:w="2880"/>
          </w:tcPr>
          <w:p>
            <w:r>
              <w:t>object</w:t>
            </w:r>
          </w:p>
        </w:tc>
        <w:tc>
          <w:tcPr>
            <w:tcW w:type="dxa" w:w="2880"/>
          </w:tcPr>
          <w:p>
            <w:r>
              <w:t>Column format object (ColumnFormat). (Schema details not provided.)</w:t>
            </w:r>
          </w:p>
        </w:tc>
      </w:tr>
      <w:tr>
        <w:tc>
          <w:tcPr>
            <w:tcW w:type="dxa" w:w="2880"/>
          </w:tcPr>
          <w:p>
            <w:r>
              <w:t>href</w:t>
            </w:r>
          </w:p>
        </w:tc>
        <w:tc>
          <w:tcPr>
            <w:tcW w:type="dxa" w:w="2880"/>
          </w:tcPr>
          <w:p>
            <w:r>
              <w:t>string</w:t>
            </w:r>
          </w:p>
        </w:tc>
        <w:tc>
          <w:tcPr>
            <w:tcW w:type="dxa" w:w="2880"/>
          </w:tcPr>
          <w:p>
            <w:r>
              <w:t>API link to these results.</w:t>
            </w:r>
          </w:p>
        </w:tc>
      </w:tr>
      <w:tr>
        <w:tc>
          <w:tcPr>
            <w:tcW w:type="dxa" w:w="2880"/>
          </w:tcPr>
          <w:p>
            <w:r>
              <w:t>nextPageToken</w:t>
            </w:r>
          </w:p>
        </w:tc>
        <w:tc>
          <w:tcPr>
            <w:tcW w:type="dxa" w:w="2880"/>
          </w:tcPr>
          <w:p>
            <w:r>
              <w:t>string</w:t>
            </w:r>
          </w:p>
        </w:tc>
        <w:tc>
          <w:tcPr>
            <w:tcW w:type="dxa" w:w="2880"/>
          </w:tcPr>
          <w:p>
            <w:r>
              <w:t>Token to fetch the next page of results, if present.</w:t>
            </w:r>
          </w:p>
        </w:tc>
      </w:tr>
      <w:tr>
        <w:tc>
          <w:tcPr>
            <w:tcW w:type="dxa" w:w="2880"/>
          </w:tcPr>
          <w:p>
            <w:r>
              <w:t>nextPageLink</w:t>
            </w:r>
          </w:p>
        </w:tc>
        <w:tc>
          <w:tcPr>
            <w:tcW w:type="dxa" w:w="2880"/>
          </w:tcPr>
          <w:p>
            <w:r>
              <w:t>string</w:t>
            </w:r>
          </w:p>
        </w:tc>
        <w:tc>
          <w:tcPr>
            <w:tcW w:type="dxa" w:w="2880"/>
          </w:tcPr>
          <w:p>
            <w:r>
              <w:t>Link to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'https://coda.io/apis/v1/docs/AbCDeFGH/tables/grid-pqRst-U/columns?limit=10&amp;visibleOnly=true' \</w:t>
        <w:br/>
        <w:t xml:space="preserve"> --header 'Accept: application/json'</w:t>
      </w:r>
    </w:p>
    <w:p>
      <w:pPr>
        <w:pStyle w:val="Heading3"/>
      </w:pPr>
      <w:r>
        <w:t>Example Usage</w:t>
      </w:r>
    </w:p>
    <w:p>
      <w:pPr>
        <w:pStyle w:val="Heading3"/>
      </w:pPr>
      <w:r>
        <w:t>Example 1: List columns (first page)</w:t>
      </w:r>
    </w:p>
    <w:p>
      <w:r>
        <w:rPr>
          <w:b/>
          <w:color w:val="666666"/>
          <w:sz w:val="16"/>
        </w:rPr>
        <w:t>[bash]</w:t>
      </w:r>
    </w:p>
    <w:p>
      <w:pPr>
        <w:shd w:fill="F2F2F2" w:val="clear"/>
      </w:pPr>
      <w:r>
        <w:rPr>
          <w:rFonts w:ascii="Courier New" w:hAnsi="Courier New"/>
          <w:sz w:val="17"/>
        </w:rPr>
        <w:t>curl --request GET \</w:t>
        <w:br/>
        <w:t xml:space="preserve"> --url 'https://coda.io/apis/v1/docs/AbCDeFGH/tables/grid-pqRst-U/columns' \</w:t>
        <w:br/>
        <w:t xml:space="preserve"> --header 'Accept: application/json'</w:t>
      </w:r>
    </w:p>
    <w:p>
      <w:pPr>
        <w:pStyle w:val="Heading3"/>
      </w:pPr>
      <w:r>
        <w:t>Example 2: List only visible columns (base tables only)</w:t>
      </w:r>
    </w:p>
    <w:p>
      <w:r>
        <w:rPr>
          <w:b/>
          <w:color w:val="666666"/>
          <w:sz w:val="16"/>
        </w:rPr>
        <w:t>[bash]</w:t>
      </w:r>
    </w:p>
    <w:p>
      <w:pPr>
        <w:shd w:fill="F2F2F2" w:val="clear"/>
      </w:pPr>
      <w:r>
        <w:rPr>
          <w:rFonts w:ascii="Courier New" w:hAnsi="Courier New"/>
          <w:sz w:val="17"/>
        </w:rPr>
        <w:t>curl --request GET \</w:t>
        <w:br/>
        <w:t xml:space="preserve"> --url 'https://coda.io/apis/v1/docs/AbCDeFGH/tables/grid-pqRst-U/columns?visibleOnly=true' \</w:t>
        <w:br/>
        <w:t xml:space="preserve"> --header 'Accept: application/json'</w:t>
      </w:r>
    </w:p>
    <w:p>
      <w:pPr>
        <w:pStyle w:val="Heading3"/>
      </w:pPr>
      <w:r>
        <w:t>Example 3: Paginate using pageToken</w:t>
      </w:r>
    </w:p>
    <w:p>
      <w:r>
        <w:rPr>
          <w:b/>
          <w:color w:val="666666"/>
          <w:sz w:val="16"/>
        </w:rPr>
        <w:t>[bash]</w:t>
      </w:r>
    </w:p>
    <w:p>
      <w:pPr>
        <w:shd w:fill="F2F2F2" w:val="clear"/>
      </w:pPr>
      <w:r>
        <w:rPr>
          <w:rFonts w:ascii="Courier New" w:hAnsi="Courier New"/>
          <w:sz w:val="17"/>
        </w:rPr>
        <w:t>curl --request GET \</w:t>
        <w:br/>
        <w:t xml:space="preserve"> --url 'https://coda.io/apis/v1/docs/AbCDeFGH/tables/grid-pqRst-U/columns?limit=10&amp;pageToken=eyJsaW1pd' \</w:t>
        <w:br/>
        <w:t xml:space="preserve"> --header 'Accept: application/json'</w:t>
      </w:r>
    </w:p>
    <w:p>
      <w:pPr>
        <w:pStyle w:val="Heading3"/>
      </w:pPr>
      <w:r>
        <w:t>Notes</w:t>
      </w:r>
    </w:p>
    <w:p>
      <w:pPr>
        <w:pStyle w:val="ListBullet"/>
      </w:pPr>
      <w:r>
        <w:t>tableIdOrName can be either a table ID or a table name; table names are discouraged and must be URI-encoded if used.</w:t>
      </w:r>
    </w:p>
    <w:p>
      <w:pPr>
        <w:pStyle w:val="ListBullet"/>
      </w:pPr>
      <w:r>
        <w:t>visibleOnly only applies to base tables, not views.</w:t>
      </w:r>
    </w:p>
    <w:p>
      <w:pPr>
        <w:pStyle w:val="Heading3"/>
      </w:pPr>
      <w:r>
        <w:t>Error Handling</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columns actions</w:t>
      </w:r>
    </w:p>
    <w:p>
      <w:pPr>
        <w:pStyle w:val="ListBullet"/>
      </w:pPr>
      <w:r>
        <w:t>[GET] Get a Doc Table Column — /docs/{{docId}}/tables/{{tableIdOrName}}/columns/{{columnIdOrName}}</w:t>
      </w:r>
    </w:p>
    <w:p>
      <w:r>
        <w:br w:type="page"/>
      </w:r>
    </w:p>
    <w:p>
      <w:pPr>
        <w:pStyle w:val="Heading2"/>
      </w:pPr>
      <w:r>
        <w:t>11. [GET] Get a Doc Control</w:t>
      </w:r>
    </w:p>
    <w:p>
      <w:r>
        <w:rPr>
          <w:b/>
        </w:rPr>
        <w:t xml:space="preserve">Endpoint: </w:t>
      </w:r>
      <w:r>
        <w:rPr>
          <w:rFonts w:ascii="Courier New" w:hAnsi="Courier New"/>
          <w:sz w:val="18"/>
        </w:rPr>
        <w:t>/docs/{{docId}}/controls/{{controlIdOrName}}</w:t>
      </w:r>
    </w:p>
    <w:p>
      <w:pPr>
        <w:pStyle w:val="Heading3"/>
      </w:pPr>
      <w:r>
        <w:t>Prerequisites</w:t>
      </w:r>
    </w:p>
    <w:p>
      <w:pPr>
        <w:pStyle w:val="ListBullet"/>
      </w:pPr>
      <w:r>
        <w:t>You must have access to the target Coda doc that contains the control.</w:t>
      </w:r>
    </w:p>
    <w:p>
      <w:pPr>
        <w:pStyle w:val="Heading3"/>
      </w:pPr>
      <w:r>
        <w:t>Method</w:t>
      </w:r>
    </w:p>
    <w:p>
      <w:r>
        <w:t>GET</w:t>
      </w:r>
    </w:p>
    <w:p>
      <w:pPr>
        <w:pStyle w:val="Heading3"/>
      </w:pPr>
      <w:r>
        <w:t>URL</w:t>
      </w:r>
    </w:p>
    <w:p>
      <w:r>
        <w:t>https://coda.io/apis/v1/docs/{{docId}}/controls/{{controlIdOrName}}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specific control in a Coda doc, identified by control ID or (discouraged) control name.</w:t>
      </w:r>
    </w:p>
    <w:p>
      <w:pPr>
        <w:pStyle w:val="Heading3"/>
      </w:pPr>
      <w:r>
        <w:t>Enforcement Rules</w:t>
      </w:r>
    </w:p>
    <w:p>
      <w:pPr>
        <w:pStyle w:val="ListBullet"/>
      </w:pPr>
      <w:r>
        <w:t>The docId path parameter must always be present and non-empty.</w:t>
      </w:r>
    </w:p>
    <w:p>
      <w:pPr>
        <w:pStyle w:val="ListBullet"/>
      </w:pPr>
      <w:r>
        <w:t>The controlIdOrName path parameter must always be present and non-empty.</w:t>
      </w:r>
    </w:p>
    <w:p>
      <w:pPr>
        <w:pStyle w:val="ListBullet"/>
      </w:pPr>
      <w:r>
        <w:t>Always construct the path as /docs/{{docId}}/controls/{{controlIdOrName}}.</w:t>
      </w:r>
    </w:p>
    <w:p>
      <w:pPr>
        <w:pStyle w:val="ListBullet"/>
      </w:pPr>
      <w:r>
        <w:t>Do not call the API with missing or empty path parameters (e.g., avoid /docs//controls/... or /docs/{{docId}}/controls/).</w:t>
      </w:r>
    </w:p>
    <w:p>
      <w:pPr>
        <w:pStyle w:val="ListBullet"/>
      </w:pPr>
      <w:r>
        <w:t>Names for controlIdOrName are discouraged because they can change. If you use a name, URI-encode it (e.g., spaces as %20).</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/docs/AbCDeFGH/controls/ctrl-cDefGhij</w:t>
        <w:br/>
        <w:t>/docs/AbCDeFGH/controls/Cost</w:t>
        <w:br/>
        <w:t>/docs/AbCDeFGH/controls/Cost%20Estimate</w:t>
      </w:r>
    </w:p>
    <w:p>
      <w:pPr>
        <w:pStyle w:val="Heading3"/>
      </w:pPr>
      <w:r>
        <w:t>Invalid Examples</w:t>
      </w:r>
    </w:p>
    <w:p>
      <w:r>
        <w:rPr>
          <w:b/>
          <w:color w:val="666666"/>
          <w:sz w:val="16"/>
        </w:rPr>
        <w:t>[http]</w:t>
      </w:r>
    </w:p>
    <w:p>
      <w:pPr>
        <w:shd w:fill="F2F2F2" w:val="clear"/>
      </w:pPr>
      <w:r>
        <w:rPr>
          <w:rFonts w:ascii="Courier New" w:hAnsi="Courier New"/>
          <w:sz w:val="17"/>
        </w:rPr>
        <w:t>/docs//controls/ctrl-cDefGhij</w:t>
        <w:br/>
        <w:t>/docs/AbCDeFGH/controls/</w:t>
        <w:br/>
        <w:t>/docs/AbCDeFGH/controls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controlIdOrName</w:t>
            </w:r>
          </w:p>
        </w:tc>
        <w:tc>
          <w:tcPr>
            <w:tcW w:type="dxa" w:w="2880"/>
          </w:tcPr>
          <w:p>
            <w:r>
              <w:t>string</w:t>
            </w:r>
          </w:p>
        </w:tc>
        <w:tc>
          <w:tcPr>
            <w:tcW w:type="dxa" w:w="2880"/>
          </w:tcPr>
          <w:p>
            <w:r>
              <w:t>ID or name of the control. Names are discouraged because they may change; if using a name, URI-encode it. Example: "ctrl-cDefGhij".</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"ctrl-cDefGhij",</w:t>
        <w:br/>
        <w:t xml:space="preserve"> "type": "control",</w:t>
        <w:br/>
        <w:t xml:space="preserve"> "href": "https://coda.io/apis/v1/docs/AbCDeFGH/controls/ctrl-cDefGhij",</w:t>
        <w:br/>
        <w:t xml:space="preserve"> "name": "Cost",</w:t>
        <w:br/>
        <w:t xml:space="preserve"> "parent": {</w:t>
        <w:br/>
        <w:t xml:space="preserve"> "id": "pg-ExamplePageId",</w:t>
        <w:br/>
        <w:t xml:space="preserve"> "type": "page",</w:t>
        <w:br/>
        <w:t xml:space="preserve"> "href": "https://coda.io/apis/v1/docs/AbCDeFGH/pages/pg-ExamplePageId",</w:t>
        <w:br/>
        <w:t xml:space="preserve"> "browserLink": "https://coda.io/d/ExampleDoc_dAbCDeFGH/Example-Page_suExample#_luExample",</w:t>
        <w:br/>
        <w:t xml:space="preserve"> "name": "Example Page"</w:t>
        <w:br/>
        <w:t xml:space="preserve"> },</w:t>
        <w:br/>
        <w:t xml:space="preserve"> "controlType": "textbox",</w:t>
        <w:br/>
        <w:t xml:space="preserve"> "value": "Example value"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control.</w:t>
            </w:r>
          </w:p>
        </w:tc>
      </w:tr>
      <w:tr>
        <w:tc>
          <w:tcPr>
            <w:tcW w:type="dxa" w:w="2880"/>
          </w:tcPr>
          <w:p>
            <w:r>
              <w:t>type</w:t>
            </w:r>
          </w:p>
        </w:tc>
        <w:tc>
          <w:tcPr>
            <w:tcW w:type="dxa" w:w="2880"/>
          </w:tcPr>
          <w:p>
            <w:r>
              <w:t>string</w:t>
            </w:r>
          </w:p>
        </w:tc>
        <w:tc>
          <w:tcPr>
            <w:tcW w:type="dxa" w:w="2880"/>
          </w:tcPr>
          <w:p>
            <w:r>
              <w:t>The type of this resource. Value: "control".</w:t>
            </w:r>
          </w:p>
        </w:tc>
      </w:tr>
      <w:tr>
        <w:tc>
          <w:tcPr>
            <w:tcW w:type="dxa" w:w="2880"/>
          </w:tcPr>
          <w:p>
            <w:r>
              <w:t>href</w:t>
            </w:r>
          </w:p>
        </w:tc>
        <w:tc>
          <w:tcPr>
            <w:tcW w:type="dxa" w:w="2880"/>
          </w:tcPr>
          <w:p>
            <w:r>
              <w:t>string</w:t>
            </w:r>
          </w:p>
        </w:tc>
        <w:tc>
          <w:tcPr>
            <w:tcW w:type="dxa" w:w="2880"/>
          </w:tcPr>
          <w:p>
            <w:r>
              <w:t>API link to the control.</w:t>
            </w:r>
          </w:p>
        </w:tc>
      </w:tr>
      <w:tr>
        <w:tc>
          <w:tcPr>
            <w:tcW w:type="dxa" w:w="2880"/>
          </w:tcPr>
          <w:p>
            <w:r>
              <w:t>name</w:t>
            </w:r>
          </w:p>
        </w:tc>
        <w:tc>
          <w:tcPr>
            <w:tcW w:type="dxa" w:w="2880"/>
          </w:tcPr>
          <w:p>
            <w:r>
              <w:t>string</w:t>
            </w:r>
          </w:p>
        </w:tc>
        <w:tc>
          <w:tcPr>
            <w:tcW w:type="dxa" w:w="2880"/>
          </w:tcPr>
          <w:p>
            <w:r>
              <w:t>Name of the control.</w:t>
            </w:r>
          </w:p>
        </w:tc>
      </w:tr>
      <w:tr>
        <w:tc>
          <w:tcPr>
            <w:tcW w:type="dxa" w:w="2880"/>
          </w:tcPr>
          <w:p>
            <w:r>
              <w:t>parent</w:t>
            </w:r>
          </w:p>
        </w:tc>
        <w:tc>
          <w:tcPr>
            <w:tcW w:type="dxa" w:w="2880"/>
          </w:tcPr>
          <w:p>
            <w:r>
              <w:t>object</w:t>
            </w:r>
          </w:p>
        </w:tc>
        <w:tc>
          <w:tcPr>
            <w:tcW w:type="dxa" w:w="2880"/>
          </w:tcPr>
          <w:p>
            <w:r>
              <w:t>The page that contains the control.</w:t>
            </w:r>
          </w:p>
        </w:tc>
      </w:tr>
      <w:tr>
        <w:tc>
          <w:tcPr>
            <w:tcW w:type="dxa" w:w="2880"/>
          </w:tcPr>
          <w:p>
            <w:r>
              <w:t>parent.id</w:t>
            </w:r>
          </w:p>
        </w:tc>
        <w:tc>
          <w:tcPr>
            <w:tcW w:type="dxa" w:w="2880"/>
          </w:tcPr>
          <w:p>
            <w:r>
              <w:t>string</w:t>
            </w:r>
          </w:p>
        </w:tc>
        <w:tc>
          <w:tcPr>
            <w:tcW w:type="dxa" w:w="2880"/>
          </w:tcPr>
          <w:p>
            <w:r>
              <w:t>ID of the page.</w:t>
            </w:r>
          </w:p>
        </w:tc>
      </w:tr>
      <w:tr>
        <w:tc>
          <w:tcPr>
            <w:tcW w:type="dxa" w:w="2880"/>
          </w:tcPr>
          <w:p>
            <w:r>
              <w:t>parent.type</w:t>
            </w:r>
          </w:p>
        </w:tc>
        <w:tc>
          <w:tcPr>
            <w:tcW w:type="dxa" w:w="2880"/>
          </w:tcPr>
          <w:p>
            <w:r>
              <w:t>string</w:t>
            </w:r>
          </w:p>
        </w:tc>
        <w:tc>
          <w:tcPr>
            <w:tcW w:type="dxa" w:w="2880"/>
          </w:tcPr>
          <w:p>
            <w:r>
              <w:t>The type of this resource. Value: "page".</w:t>
            </w:r>
          </w:p>
        </w:tc>
      </w:tr>
      <w:tr>
        <w:tc>
          <w:tcPr>
            <w:tcW w:type="dxa" w:w="2880"/>
          </w:tcPr>
          <w:p>
            <w:r>
              <w:t>parent.href</w:t>
            </w:r>
          </w:p>
        </w:tc>
        <w:tc>
          <w:tcPr>
            <w:tcW w:type="dxa" w:w="2880"/>
          </w:tcPr>
          <w:p>
            <w:r>
              <w:t>string</w:t>
            </w:r>
          </w:p>
        </w:tc>
        <w:tc>
          <w:tcPr>
            <w:tcW w:type="dxa" w:w="2880"/>
          </w:tcPr>
          <w:p>
            <w:r>
              <w:t>API link to the page.</w:t>
            </w:r>
          </w:p>
        </w:tc>
      </w:tr>
      <w:tr>
        <w:tc>
          <w:tcPr>
            <w:tcW w:type="dxa" w:w="2880"/>
          </w:tcPr>
          <w:p>
            <w:r>
              <w:t>parent.browserLink</w:t>
            </w:r>
          </w:p>
        </w:tc>
        <w:tc>
          <w:tcPr>
            <w:tcW w:type="dxa" w:w="2880"/>
          </w:tcPr>
          <w:p>
            <w:r>
              <w:t>string</w:t>
            </w:r>
          </w:p>
        </w:tc>
        <w:tc>
          <w:tcPr>
            <w:tcW w:type="dxa" w:w="2880"/>
          </w:tcPr>
          <w:p>
            <w:r>
              <w:t>Browser-friendly link to the page.</w:t>
            </w:r>
          </w:p>
        </w:tc>
      </w:tr>
      <w:tr>
        <w:tc>
          <w:tcPr>
            <w:tcW w:type="dxa" w:w="2880"/>
          </w:tcPr>
          <w:p>
            <w:r>
              <w:t>parent.name</w:t>
            </w:r>
          </w:p>
        </w:tc>
        <w:tc>
          <w:tcPr>
            <w:tcW w:type="dxa" w:w="2880"/>
          </w:tcPr>
          <w:p>
            <w:r>
              <w:t>string</w:t>
            </w:r>
          </w:p>
        </w:tc>
        <w:tc>
          <w:tcPr>
            <w:tcW w:type="dxa" w:w="2880"/>
          </w:tcPr>
          <w:p>
            <w:r>
              <w:t>Name of the page.</w:t>
            </w:r>
          </w:p>
        </w:tc>
      </w:tr>
      <w:tr>
        <w:tc>
          <w:tcPr>
            <w:tcW w:type="dxa" w:w="2880"/>
          </w:tcPr>
          <w:p>
            <w:r>
              <w:t>controlType</w:t>
            </w:r>
          </w:p>
        </w:tc>
        <w:tc>
          <w:tcPr>
            <w:tcW w:type="dxa" w:w="2880"/>
          </w:tcPr>
          <w:p>
            <w:r>
              <w:t>string</w:t>
            </w:r>
          </w:p>
        </w:tc>
        <w:tc>
          <w:tcPr>
            <w:tcW w:type="dxa" w:w="2880"/>
          </w:tcPr>
          <w:p>
            <w:r>
              <w:t>Control type. One of: aiBlock, button, checkbox, datePicker, dateRangePicker, dateTimePicker, lookup, multiselect, select, scale, slider, reaction, textbox, timePicker.</w:t>
            </w:r>
          </w:p>
        </w:tc>
      </w:tr>
      <w:tr>
        <w:tc>
          <w:tcPr>
            <w:tcW w:type="dxa" w:w="2880"/>
          </w:tcPr>
          <w:p>
            <w:r>
              <w:t>value</w:t>
            </w:r>
          </w:p>
        </w:tc>
        <w:tc>
          <w:tcPr>
            <w:tcW w:type="dxa" w:w="2880"/>
          </w:tcPr>
          <w:p>
            <w:r>
              <w:t>mixed</w:t>
            </w:r>
          </w:p>
        </w:tc>
        <w:tc>
          <w:tcPr>
            <w:tcW w:type="dxa" w:w="2880"/>
          </w:tcPr>
          <w:p>
            <w:r>
              <w:t>Current value of the control. Documented as a OneOf including scalar values, arrays, and nested arrays of scalars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'https://coda.io/apis/v1/docs/AbCDeFGH/controls/ctrl-cDefGhij' \</w:t>
        <w:br/>
        <w:t xml:space="preserve"> --header 'Accept: application/json'</w:t>
      </w:r>
    </w:p>
    <w:p>
      <w:pPr>
        <w:pStyle w:val="Heading3"/>
      </w:pPr>
      <w:r>
        <w:t>Example Usage</w:t>
      </w:r>
    </w:p>
    <w:p>
      <w:pPr>
        <w:pStyle w:val="Heading3"/>
      </w:pPr>
      <w:r>
        <w:t>Example 1: Get a control by ID</w:t>
      </w:r>
    </w:p>
    <w:p>
      <w:r>
        <w:rPr>
          <w:b/>
          <w:color w:val="666666"/>
          <w:sz w:val="16"/>
        </w:rPr>
        <w:t>[bash]</w:t>
      </w:r>
    </w:p>
    <w:p>
      <w:pPr>
        <w:shd w:fill="F2F2F2" w:val="clear"/>
      </w:pPr>
      <w:r>
        <w:rPr>
          <w:rFonts w:ascii="Courier New" w:hAnsi="Courier New"/>
          <w:sz w:val="17"/>
        </w:rPr>
        <w:t>curl -sS \</w:t>
        <w:br/>
        <w:t xml:space="preserve"> 'https://coda.io/apis/v1/docs/AbCDeFGH/controls/ctrl-cDefGhij' \</w:t>
        <w:br/>
        <w:t xml:space="preserve"> -H 'Accept: application/json'</w:t>
      </w:r>
    </w:p>
    <w:p>
      <w:pPr>
        <w:pStyle w:val="Heading3"/>
      </w:pPr>
      <w:r>
        <w:t>Example 2: Get a control by name (URI-encoded)</w:t>
      </w:r>
    </w:p>
    <w:p>
      <w:r>
        <w:rPr>
          <w:b/>
          <w:color w:val="666666"/>
          <w:sz w:val="16"/>
        </w:rPr>
        <w:t>[bash]</w:t>
      </w:r>
    </w:p>
    <w:p>
      <w:pPr>
        <w:shd w:fill="F2F2F2" w:val="clear"/>
      </w:pPr>
      <w:r>
        <w:rPr>
          <w:rFonts w:ascii="Courier New" w:hAnsi="Courier New"/>
          <w:sz w:val="17"/>
        </w:rPr>
        <w:t>curl -sS \</w:t>
        <w:br/>
        <w:t xml:space="preserve"> 'https://coda.io/apis/v1/docs/AbCDeFGH/controls/Cost%20Estimate' \</w:t>
        <w:br/>
        <w:t xml:space="preserve"> -H 'Accept: application/json'</w:t>
      </w:r>
    </w:p>
    <w:p>
      <w:pPr>
        <w:pStyle w:val="Heading3"/>
      </w:pPr>
      <w:r>
        <w:t>Notes</w:t>
      </w:r>
    </w:p>
    <w:p>
      <w:pPr>
        <w:pStyle w:val="ListBullet"/>
      </w:pPr>
      <w:r>
        <w:t>Using controlIdOrName as a name is discouraged because users can rename controls; prefer using the control ID when possible.</w:t>
      </w:r>
    </w:p>
    <w:p>
      <w:pPr>
        <w:pStyle w:val="ListBullet"/>
      </w:pPr>
      <w:r>
        <w:t>If you use a name, you must URI-encode it before putting it into the URL path.</w:t>
      </w:r>
    </w:p>
    <w:p>
      <w:pPr>
        <w:pStyle w:val="Heading3"/>
      </w:pPr>
      <w:r>
        <w:t>Error Handling</w:t>
      </w:r>
    </w:p>
    <w:p>
      <w:pPr>
        <w:pStyle w:val="ListBullet"/>
      </w:pPr>
      <w:r>
        <w:t>401: API token is invalid or expired.</w:t>
      </w:r>
    </w:p>
    <w:p>
      <w:pPr>
        <w:pStyle w:val="ListBullet"/>
      </w:pPr>
      <w:r>
        <w:t>403: API token does not grant access to this resource.</w:t>
      </w:r>
    </w:p>
    <w:p>
      <w:pPr>
        <w:pStyle w:val="ListBullet"/>
      </w:pPr>
      <w:r>
        <w:t>404: Resource cannot be located with the current API token.</w:t>
      </w:r>
    </w:p>
    <w:p>
      <w:pPr>
        <w:pStyle w:val="ListBullet"/>
      </w:pPr>
      <w:r>
        <w:t>429: Too many requests sent by the client.</w:t>
      </w:r>
    </w:p>
    <w:p>
      <w:pPr>
        <w:pStyle w:val="Heading3"/>
      </w:pPr>
      <w:r>
        <w:t>Related controls actions</w:t>
      </w:r>
    </w:p>
    <w:p>
      <w:pPr>
        <w:pStyle w:val="ListBullet"/>
      </w:pPr>
      <w:r>
        <w:t>[GET] List a Doc’s Controls — /docs/{{docId}}/controls</w:t>
      </w:r>
    </w:p>
    <w:p>
      <w:r>
        <w:br w:type="page"/>
      </w:r>
    </w:p>
    <w:p>
      <w:pPr>
        <w:pStyle w:val="Heading2"/>
      </w:pPr>
      <w:r>
        <w:t>12. [GET] List a Doc’s Controls</w:t>
      </w:r>
    </w:p>
    <w:p>
      <w:r>
        <w:rPr>
          <w:b/>
        </w:rPr>
        <w:t xml:space="preserve">Endpoint: </w:t>
      </w:r>
      <w:r>
        <w:rPr>
          <w:rFonts w:ascii="Courier New" w:hAnsi="Courier New"/>
          <w:sz w:val="18"/>
        </w:rPr>
        <w:t>/docs/{{docId}}/controls</w:t>
      </w:r>
    </w:p>
    <w:p>
      <w:pPr>
        <w:pStyle w:val="Heading3"/>
      </w:pPr>
      <w:r>
        <w:t>Prerequisites</w:t>
      </w:r>
    </w:p>
    <w:p>
      <w:pPr>
        <w:pStyle w:val="ListBullet"/>
      </w:pPr>
      <w:r>
        <w:t>You must have access to the Coda doc identified by docId.</w:t>
      </w:r>
    </w:p>
    <w:p>
      <w:pPr>
        <w:pStyle w:val="Heading3"/>
      </w:pPr>
      <w:r>
        <w:t>Method</w:t>
      </w:r>
    </w:p>
    <w:p>
      <w:r>
        <w:t>GET</w:t>
      </w:r>
    </w:p>
    <w:p>
      <w:pPr>
        <w:pStyle w:val="Heading3"/>
      </w:pPr>
      <w:r>
        <w:t>URL</w:t>
      </w:r>
    </w:p>
    <w:p>
      <w:r>
        <w:t>https://coda.io/apis/v1/docs/{{docId}}/controls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controls in a Coda doc.</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/docs//controls or /docs/controls).</w:t>
      </w:r>
    </w:p>
    <w:p>
      <w:pPr>
        <w:pStyle w:val="ListBullet"/>
      </w:pPr>
      <w:r>
        <w:t>Always construct the path as /docs/{{docId}}/controls, where {{docId}}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/docs/AbCDeFGH/controls</w:t>
        <w:br/>
        <w:t>/docs/AbCDeFGH/controls?limit=10</w:t>
      </w:r>
    </w:p>
    <w:p>
      <w:pPr>
        <w:pStyle w:val="Heading3"/>
      </w:pPr>
      <w:r>
        <w:t>Invalid Examples</w:t>
      </w:r>
    </w:p>
    <w:p>
      <w:r>
        <w:rPr>
          <w:b/>
          <w:color w:val="666666"/>
          <w:sz w:val="16"/>
        </w:rPr>
        <w:t>[http]</w:t>
      </w:r>
    </w:p>
    <w:p>
      <w:pPr>
        <w:shd w:fill="F2F2F2" w:val="clear"/>
      </w:pPr>
      <w:r>
        <w:rPr>
          <w:rFonts w:ascii="Courier New" w:hAnsi="Courier New"/>
          <w:sz w:val="17"/>
        </w:rPr>
        <w:t>/docs//controls</w:t>
        <w:br/>
        <w:t>/docs/controls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r>
        <w:tc>
          <w:tcPr>
            <w:tcW w:type="dxa" w:w="2880"/>
          </w:tcPr>
          <w:p>
            <w:r>
              <w:t>sortBy</w:t>
            </w:r>
          </w:p>
        </w:tc>
        <w:tc>
          <w:tcPr>
            <w:tcW w:type="dxa" w:w="2880"/>
          </w:tcPr>
          <w:p>
            <w:r>
              <w:t>string</w:t>
            </w:r>
          </w:p>
        </w:tc>
        <w:tc>
          <w:tcPr>
            <w:tcW w:type="dxa" w:w="2880"/>
          </w:tcPr>
          <w:p>
            <w:r>
              <w:t>Determines how to sort the given objects. Allowed values: "name". Example: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"ctrl_abc123",</w:t>
        <w:br/>
        <w:t xml:space="preserve"> "type": "control",</w:t>
        <w:br/>
        <w:t xml:space="preserve"> "href": "https://coda.io/apis/v1/docs/AbCDeFGH/controls/ctrl_abc123",</w:t>
        <w:br/>
        <w:t xml:space="preserve"> "name": "Status Filter",</w:t>
        <w:br/>
        <w:t xml:space="preserve"> "parent": {</w:t>
        <w:br/>
        <w:t xml:space="preserve"> "id": "page_xyz789",</w:t>
        <w:br/>
        <w:t xml:space="preserve"> "type": "page",</w:t>
        <w:br/>
        <w:t xml:space="preserve"> "href": "https://coda.io/apis/v1/docs/AbCDeFGH/pages/page_xyz789",</w:t>
        <w:br/>
        <w:t xml:space="preserve"> "name": "Dashboard"</w:t>
        <w:br/>
        <w:t xml:space="preserve"> }</w:t>
        <w:br/>
        <w:t xml:space="preserve"> }</w:t>
        <w:br/>
        <w:t xml:space="preserve"> ],</w:t>
        <w:br/>
        <w:t xml:space="preserve"> "href": "https://coda.io/apis/v1/docs/AbCDeFGH/controls?limit=20",</w:t>
        <w:br/>
        <w:t xml:space="preserve"> "nextPageToken": "eyJwYWdlIjoyfQ==",</w:t>
        <w:br/>
        <w:t xml:space="preserve"> "nextPageLink": "https://coda.io/apis/v1/docs/AbCDeFGH/controls?limit=20&amp;pageToken=eyJwYWdlIjoyfQ=="</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controls in the doc.</w:t>
            </w:r>
          </w:p>
        </w:tc>
      </w:tr>
      <w:tr>
        <w:tc>
          <w:tcPr>
            <w:tcW w:type="dxa" w:w="2880"/>
          </w:tcPr>
          <w:p>
            <w:r>
              <w:t>items.id</w:t>
            </w:r>
          </w:p>
        </w:tc>
        <w:tc>
          <w:tcPr>
            <w:tcW w:type="dxa" w:w="2880"/>
          </w:tcPr>
          <w:p>
            <w:r>
              <w:t>string</w:t>
            </w:r>
          </w:p>
        </w:tc>
        <w:tc>
          <w:tcPr>
            <w:tcW w:type="dxa" w:w="2880"/>
          </w:tcPr>
          <w:p>
            <w:r>
              <w:t>ID of the control.</w:t>
            </w:r>
          </w:p>
        </w:tc>
      </w:tr>
      <w:tr>
        <w:tc>
          <w:tcPr>
            <w:tcW w:type="dxa" w:w="2880"/>
          </w:tcPr>
          <w:p>
            <w:r>
              <w:t>items.type</w:t>
            </w:r>
          </w:p>
        </w:tc>
        <w:tc>
          <w:tcPr>
            <w:tcW w:type="dxa" w:w="2880"/>
          </w:tcPr>
          <w:p>
            <w:r>
              <w:t>string</w:t>
            </w:r>
          </w:p>
        </w:tc>
        <w:tc>
          <w:tcPr>
            <w:tcW w:type="dxa" w:w="2880"/>
          </w:tcPr>
          <w:p>
            <w:r>
              <w:t>The type of this resource. (Value shown: control.)</w:t>
            </w:r>
          </w:p>
        </w:tc>
      </w:tr>
      <w:tr>
        <w:tc>
          <w:tcPr>
            <w:tcW w:type="dxa" w:w="2880"/>
          </w:tcPr>
          <w:p>
            <w:r>
              <w:t>items.href</w:t>
            </w:r>
          </w:p>
        </w:tc>
        <w:tc>
          <w:tcPr>
            <w:tcW w:type="dxa" w:w="2880"/>
          </w:tcPr>
          <w:p>
            <w:r>
              <w:t>string</w:t>
            </w:r>
          </w:p>
        </w:tc>
        <w:tc>
          <w:tcPr>
            <w:tcW w:type="dxa" w:w="2880"/>
          </w:tcPr>
          <w:p>
            <w:r>
              <w:t>API link to the control.</w:t>
            </w:r>
          </w:p>
        </w:tc>
      </w:tr>
      <w:tr>
        <w:tc>
          <w:tcPr>
            <w:tcW w:type="dxa" w:w="2880"/>
          </w:tcPr>
          <w:p>
            <w:r>
              <w:t>items.name</w:t>
            </w:r>
          </w:p>
        </w:tc>
        <w:tc>
          <w:tcPr>
            <w:tcW w:type="dxa" w:w="2880"/>
          </w:tcPr>
          <w:p>
            <w:r>
              <w:t>string</w:t>
            </w:r>
          </w:p>
        </w:tc>
        <w:tc>
          <w:tcPr>
            <w:tcW w:type="dxa" w:w="2880"/>
          </w:tcPr>
          <w:p>
            <w:r>
              <w:t>Name of the control.</w:t>
            </w:r>
          </w:p>
        </w:tc>
      </w:tr>
      <w:tr>
        <w:tc>
          <w:tcPr>
            <w:tcW w:type="dxa" w:w="2880"/>
          </w:tcPr>
          <w:p>
            <w:r>
              <w:t>items.parent</w:t>
            </w:r>
          </w:p>
        </w:tc>
        <w:tc>
          <w:tcPr>
            <w:tcW w:type="dxa" w:w="2880"/>
          </w:tcPr>
          <w:p>
            <w:r>
              <w:t>object</w:t>
            </w:r>
          </w:p>
        </w:tc>
        <w:tc>
          <w:tcPr>
            <w:tcW w:type="dxa" w:w="2880"/>
          </w:tcPr>
          <w:p>
            <w:r>
              <w:t>A PageReference to the parent page (structure not fully specified in the scraped content).</w:t>
            </w:r>
          </w:p>
        </w:tc>
      </w:tr>
      <w:tr>
        <w:tc>
          <w:tcPr>
            <w:tcW w:type="dxa" w:w="2880"/>
          </w:tcPr>
          <w:p>
            <w:r>
              <w:t>href</w:t>
            </w:r>
          </w:p>
        </w:tc>
        <w:tc>
          <w:tcPr>
            <w:tcW w:type="dxa" w:w="2880"/>
          </w:tcPr>
          <w:p>
            <w:r>
              <w:t>string</w:t>
            </w:r>
          </w:p>
        </w:tc>
        <w:tc>
          <w:tcPr>
            <w:tcW w:type="dxa" w:w="2880"/>
          </w:tcPr>
          <w:p>
            <w:r>
              <w:t>API link to these results. Example: https://coda.io/apis/v1/docs/AbCDeFGH/controls?limit=20.</w:t>
            </w:r>
          </w:p>
        </w:tc>
      </w:tr>
      <w:tr>
        <w:tc>
          <w:tcPr>
            <w:tcW w:type="dxa" w:w="2880"/>
          </w:tcPr>
          <w:p>
            <w:r>
              <w:t>nextPageToken</w:t>
            </w:r>
          </w:p>
        </w:tc>
        <w:tc>
          <w:tcPr>
            <w:tcW w:type="dxa" w:w="2880"/>
          </w:tcPr>
          <w:p>
            <w:r>
              <w:t>string</w:t>
            </w:r>
          </w:p>
        </w:tc>
        <w:tc>
          <w:tcPr>
            <w:tcW w:type="dxa" w:w="2880"/>
          </w:tcPr>
          <w:p>
            <w:r>
              <w:t>Token for fetching the next page of results (if present).</w:t>
            </w:r>
          </w:p>
        </w:tc>
      </w:tr>
      <w:tr>
        <w:tc>
          <w:tcPr>
            <w:tcW w:type="dxa" w:w="2880"/>
          </w:tcPr>
          <w:p>
            <w:r>
              <w:t>nextPageLink</w:t>
            </w:r>
          </w:p>
        </w:tc>
        <w:tc>
          <w:tcPr>
            <w:tcW w:type="dxa" w:w="2880"/>
          </w:tcPr>
          <w:p>
            <w:r>
              <w:t>string</w:t>
            </w:r>
          </w:p>
        </w:tc>
        <w:tc>
          <w:tcPr>
            <w:tcW w:type="dxa" w:w="2880"/>
          </w:tcPr>
          <w:p>
            <w:r>
              <w:t>Link for fetching the next page of results (if present).</w:t>
            </w:r>
          </w:p>
        </w:tc>
      </w:tr>
    </w:tbl>
    <w:p/>
    <w:p>
      <w:pPr>
        <w:pStyle w:val="Heading3"/>
      </w:pPr>
      <w:r>
        <w:t>Available Sorting Options</w:t>
      </w:r>
    </w:p>
    <w:p>
      <w:pPr>
        <w:pStyle w:val="ListBullet"/>
      </w:pPr>
      <w:r>
        <w:t>name - Sort by control name</w:t>
      </w:r>
    </w:p>
    <w:p>
      <w:pPr>
        <w:pStyle w:val="Heading3"/>
      </w:pPr>
      <w:r>
        <w:t>Sample Request</w:t>
      </w:r>
    </w:p>
    <w:p>
      <w:r>
        <w:rPr>
          <w:b/>
          <w:color w:val="666666"/>
          <w:sz w:val="16"/>
        </w:rPr>
        <w:t>[bash]</w:t>
      </w:r>
    </w:p>
    <w:p>
      <w:pPr>
        <w:shd w:fill="F2F2F2" w:val="clear"/>
      </w:pPr>
      <w:r>
        <w:rPr>
          <w:rFonts w:ascii="Courier New" w:hAnsi="Courier New"/>
          <w:sz w:val="17"/>
        </w:rPr>
        <w:t>curl -i --location 'https://coda.io/apis/v1/docs/AbCDeFGH/controls?limit=10&amp;sortBy=name' \</w:t>
        <w:br/>
        <w:t xml:space="preserve"> --header 'Accept: application/json'</w:t>
      </w:r>
    </w:p>
    <w:p>
      <w:pPr>
        <w:pStyle w:val="Heading3"/>
      </w:pPr>
      <w:r>
        <w:t>Example Usage</w:t>
      </w:r>
    </w:p>
    <w:p>
      <w:pPr>
        <w:pStyle w:val="Heading3"/>
      </w:pPr>
      <w:r>
        <w:t>Example 1: List controls (default pagination)</w:t>
      </w:r>
    </w:p>
    <w:p>
      <w:r>
        <w:rPr>
          <w:b/>
          <w:color w:val="666666"/>
          <w:sz w:val="16"/>
        </w:rPr>
        <w:t>[bash]</w:t>
      </w:r>
    </w:p>
    <w:p>
      <w:pPr>
        <w:shd w:fill="F2F2F2" w:val="clear"/>
      </w:pPr>
      <w:r>
        <w:rPr>
          <w:rFonts w:ascii="Courier New" w:hAnsi="Courier New"/>
          <w:sz w:val="17"/>
        </w:rPr>
        <w:t>curl --location 'https://coda.io/apis/v1/docs/AbCDeFGH/controls' \</w:t>
        <w:br/>
        <w:t xml:space="preserve"> --header 'Accept: application/json'</w:t>
      </w:r>
    </w:p>
    <w:p>
      <w:pPr>
        <w:pStyle w:val="Heading3"/>
      </w:pPr>
      <w:r>
        <w:t>Example 2: Fetch the next page using pageToken</w:t>
      </w:r>
    </w:p>
    <w:p>
      <w:r>
        <w:rPr>
          <w:b/>
          <w:color w:val="666666"/>
          <w:sz w:val="16"/>
        </w:rPr>
        <w:t>[bash]</w:t>
      </w:r>
    </w:p>
    <w:p>
      <w:pPr>
        <w:shd w:fill="F2F2F2" w:val="clear"/>
      </w:pPr>
      <w:r>
        <w:rPr>
          <w:rFonts w:ascii="Courier New" w:hAnsi="Courier New"/>
          <w:sz w:val="17"/>
        </w:rPr>
        <w:t>curl --location 'https://coda.io/apis/v1/docs/AbCDeFGH/controls?limit=10&amp;pageToken=eyJsaW1pd' \</w:t>
        <w:br/>
        <w:t xml:space="preserve"> --header 'Accept: application/json'</w:t>
      </w:r>
    </w:p>
    <w:p>
      <w:pPr>
        <w:pStyle w:val="Heading3"/>
      </w:pPr>
      <w:r>
        <w:t>Notes</w:t>
      </w:r>
    </w:p>
    <w:p>
      <w:pPr>
        <w:pStyle w:val="ListBullet"/>
      </w:pPr>
      <w:r>
        <w:t>Use nextPageToken (or nextPageLink) from a prior response to retrieve additional results.</w:t>
      </w:r>
    </w:p>
    <w:p>
      <w:pPr>
        <w:pStyle w:val="Heading3"/>
      </w:pPr>
      <w:r>
        <w:t>Related controls actions</w:t>
      </w:r>
    </w:p>
    <w:p>
      <w:pPr>
        <w:pStyle w:val="ListBullet"/>
      </w:pPr>
      <w:r>
        <w:t>[GET] Get a Doc Control — /docs/{{docId}}/controls/{{controlIdOrName}}</w:t>
      </w:r>
    </w:p>
    <w:p>
      <w:r>
        <w:br w:type="page"/>
      </w:r>
    </w:p>
    <w:p>
      <w:pPr>
        <w:pStyle w:val="Heading2"/>
      </w:pPr>
      <w:r>
        <w:t>13. [POST] Add a Custom Domain to a Doc</w:t>
      </w:r>
    </w:p>
    <w:p>
      <w:r>
        <w:rPr>
          <w:b/>
        </w:rPr>
        <w:t xml:space="preserve">Endpoint: </w:t>
      </w:r>
      <w:r>
        <w:rPr>
          <w:rFonts w:ascii="Courier New" w:hAnsi="Courier New"/>
          <w:sz w:val="18"/>
        </w:rPr>
        <w:t>/docs/{{docId}}/domains</w:t>
      </w:r>
    </w:p>
    <w:p>
      <w:pPr>
        <w:pStyle w:val="Heading3"/>
      </w:pPr>
      <w:r>
        <w:t>Prerequisites</w:t>
      </w:r>
    </w:p>
    <w:p>
      <w:pPr>
        <w:pStyle w:val="ListBullet"/>
      </w:pPr>
      <w:r>
        <w:t>The doc must be published (custom domains apply to published docs)</w:t>
      </w:r>
    </w:p>
    <w:p>
      <w:pPr>
        <w:pStyle w:val="Heading3"/>
      </w:pPr>
      <w:r>
        <w:t>Method</w:t>
      </w:r>
    </w:p>
    <w:p>
      <w:r>
        <w:t>POST</w:t>
      </w:r>
    </w:p>
    <w:p>
      <w:pPr>
        <w:pStyle w:val="Heading3"/>
      </w:pPr>
      <w:r>
        <w:t>URL</w:t>
      </w:r>
    </w:p>
    <w:p>
      <w:r>
        <w:t>https://coda.io/apis/v1/docs/{{docId}}/domains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custom domain to a published Coda doc.</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/docs//domains or /docs/domains).</w:t>
      </w:r>
    </w:p>
    <w:p>
      <w:pPr>
        <w:pStyle w:val="ListBullet"/>
      </w:pPr>
      <w:r>
        <w:t>Always construct the path as /docs/{{docId}}/domains, where {{docId}} is a non-empty string.</w:t>
      </w:r>
    </w:p>
    <w:p>
      <w:pPr>
        <w:pStyle w:val="ListBullet"/>
      </w:pPr>
      <w:r>
        <w:t>Do not infer or guess the docId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/docs/AbCDeFGH/domains</w:t>
        <w:br/>
        <w:t>/docs/abc123XYZ/domains</w:t>
      </w:r>
    </w:p>
    <w:p>
      <w:pPr>
        <w:pStyle w:val="Heading3"/>
      </w:pPr>
      <w:r>
        <w:t>Invalid Examples</w:t>
      </w:r>
    </w:p>
    <w:p>
      <w:r>
        <w:rPr>
          <w:b/>
          <w:color w:val="666666"/>
          <w:sz w:val="16"/>
        </w:rPr>
        <w:t>[http]</w:t>
      </w:r>
    </w:p>
    <w:p>
      <w:pPr>
        <w:shd w:fill="F2F2F2" w:val="clear"/>
      </w:pPr>
      <w:r>
        <w:rPr>
          <w:rFonts w:ascii="Courier New" w:hAnsi="Courier New"/>
          <w:sz w:val="17"/>
        </w:rPr>
        <w:t>/docs//domains</w:t>
        <w:br/>
        <w:t>/docs/domains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customDocDomain</w:t>
            </w:r>
          </w:p>
        </w:tc>
        <w:tc>
          <w:tcPr>
            <w:tcW w:type="dxa" w:w="2880"/>
          </w:tcPr>
          <w:p>
            <w:r>
              <w:t>string</w:t>
            </w:r>
          </w:p>
        </w:tc>
        <w:tc>
          <w:tcPr>
            <w:tcW w:type="dxa" w:w="2880"/>
          </w:tcPr>
          <w:p>
            <w:r>
              <w:t>The custom domain to add. Example: "example.com"</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Present on error responses.</w:t>
            </w:r>
          </w:p>
        </w:tc>
      </w:tr>
      <w:tr>
        <w:tc>
          <w:tcPr>
            <w:tcW w:type="dxa" w:w="2880"/>
          </w:tcPr>
          <w:p>
            <w:r>
              <w:t>statusMessage</w:t>
            </w:r>
          </w:p>
        </w:tc>
        <w:tc>
          <w:tcPr>
            <w:tcW w:type="dxa" w:w="2880"/>
          </w:tcPr>
          <w:p>
            <w:r>
              <w:t>string</w:t>
            </w:r>
          </w:p>
        </w:tc>
        <w:tc>
          <w:tcPr>
            <w:tcW w:type="dxa" w:w="2880"/>
          </w:tcPr>
          <w:p>
            <w:r>
              <w:t>HTTP status message of the error. Present on error responses.</w:t>
            </w:r>
          </w:p>
        </w:tc>
      </w:tr>
      <w:tr>
        <w:tc>
          <w:tcPr>
            <w:tcW w:type="dxa" w:w="2880"/>
          </w:tcPr>
          <w:p>
            <w:r>
              <w:t>message</w:t>
            </w:r>
          </w:p>
        </w:tc>
        <w:tc>
          <w:tcPr>
            <w:tcW w:type="dxa" w:w="2880"/>
          </w:tcPr>
          <w:p>
            <w:r>
              <w:t>string</w:t>
            </w:r>
          </w:p>
        </w:tc>
        <w:tc>
          <w:tcPr>
            <w:tcW w:type="dxa" w:w="2880"/>
          </w:tcPr>
          <w:p>
            <w:r>
              <w:t>Additional context on the error, or the same as statusMessage.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'https://coda.io/apis/v1/docs/AbCDeFGH/domains' \</w:t>
        <w:br/>
        <w:t xml:space="preserve"> --header 'Accept: application/json' \</w:t>
        <w:br/>
        <w:t xml:space="preserve"> --header 'Content-Type: application/json' \</w:t>
        <w:br/>
        <w:t xml:space="preserve"> --data '{</w:t>
        <w:br/>
        <w:t xml:space="preserve"> "customDocDomain": "example.com"</w:t>
        <w:br/>
        <w:t xml:space="preserve">  }'</w:t>
      </w:r>
    </w:p>
    <w:p>
      <w:pPr>
        <w:pStyle w:val="Heading3"/>
      </w:pPr>
      <w:r>
        <w:t>Example Usage</w:t>
      </w:r>
    </w:p>
    <w:p>
      <w:pPr>
        <w:pStyle w:val="Heading3"/>
      </w:pPr>
      <w:r>
        <w:t>Example 1: Add a Custom Domain</w:t>
      </w:r>
    </w:p>
    <w:p>
      <w:pPr>
        <w:pStyle w:val="Heading3"/>
      </w:pPr>
      <w:r>
        <w:t>Example 2: Add a Subdomain</w:t>
      </w:r>
    </w:p>
    <w:p>
      <w:r>
        <w:rPr>
          <w:b/>
          <w:color w:val="666666"/>
          <w:sz w:val="16"/>
        </w:rPr>
        <w:t>[bash]</w:t>
      </w:r>
    </w:p>
    <w:p>
      <w:pPr>
        <w:shd w:fill="F2F2F2" w:val="clear"/>
      </w:pPr>
      <w:r>
        <w:rPr>
          <w:rFonts w:ascii="Courier New" w:hAnsi="Courier New"/>
          <w:sz w:val="17"/>
        </w:rPr>
        <w:t>curl --location 'https://coda.io/apis/v1/docs/AbCDeFGH/domains' \</w:t>
        <w:br/>
        <w:t xml:space="preserve"> --header 'Accept: application/json' \</w:t>
        <w:br/>
        <w:t xml:space="preserve"> --header 'Content-Type: application/json' \</w:t>
        <w:br/>
        <w:t xml:space="preserve"> --data '{</w:t>
        <w:br/>
        <w:t xml:space="preserve"> "customDocDomain": "docs.example.com"</w:t>
        <w:br/>
        <w:t xml:space="preserve">  }'</w:t>
      </w:r>
    </w:p>
    <w:p>
      <w:pPr>
        <w:pStyle w:val="Heading3"/>
      </w:pPr>
      <w:r>
        <w:t>Behavior</w:t>
      </w:r>
    </w:p>
    <w:p>
      <w:pPr>
        <w:pStyle w:val="ListBullet"/>
      </w:pPr>
      <w:r>
        <w:t>Validates the docId path parameter and required body field customDocDomain.</w:t>
      </w:r>
    </w:p>
    <w:p>
      <w:pPr>
        <w:pStyle w:val="ListBullet"/>
      </w:pPr>
      <w:r>
        <w:t>Associates the provided domain with the specified published doc.</w:t>
      </w:r>
    </w:p>
    <w:p>
      <w:pPr>
        <w:pStyle w:val="ListBullet"/>
      </w:pPr>
      <w:r>
        <w:t>Returns 202 Accepted with an empty JSON object to confirm the request was accepted.</w:t>
      </w:r>
    </w:p>
    <w:p>
      <w:pPr>
        <w:pStyle w:val="Heading3"/>
      </w:pPr>
      <w:r>
        <w:t>Error Handling</w:t>
      </w:r>
    </w:p>
    <w:p>
      <w:pPr>
        <w:pStyle w:val="ListBullet"/>
      </w:pPr>
      <w:r>
        <w:t>401 Unauthorized: API token is invalid or expired.</w:t>
      </w:r>
    </w:p>
    <w:p>
      <w:pPr>
        <w:pStyle w:val="ListBullet"/>
      </w:pPr>
      <w:r>
        <w:t>403 Forbidden: API token does not grant access to the doc/resource.</w:t>
      </w:r>
    </w:p>
    <w:p>
      <w:pPr>
        <w:pStyle w:val="ListBullet"/>
      </w:pPr>
      <w:r>
        <w:t>404 Not Found: Resource cannot be located with the current API token.</w:t>
      </w:r>
    </w:p>
    <w:p>
      <w:pPr>
        <w:pStyle w:val="ListBullet"/>
      </w:pPr>
      <w:r>
        <w:t>429 Too Many Requests: Rate limit exceeded.</w:t>
      </w:r>
    </w:p>
    <w:p>
      <w:pPr>
        <w:pStyle w:val="Heading3"/>
      </w:pPr>
      <w:r>
        <w:t>Related docDomains actions</w:t>
      </w:r>
    </w:p>
    <w:p>
      <w:pPr>
        <w:pStyle w:val="ListBullet"/>
      </w:pPr>
      <w:r>
        <w:t>[DELETE] Delete a Doc’s Custom Domain — /docs/{{docId}}/domains/{{customDocDomain}}</w:t>
      </w:r>
    </w:p>
    <w:p>
      <w:pPr>
        <w:pStyle w:val="ListBullet"/>
      </w:pPr>
      <w:r>
        <w:t>[GET] List a Doc’s Custom Domains — /docs/{{docId}}/domains</w:t>
      </w:r>
    </w:p>
    <w:p>
      <w:pPr>
        <w:pStyle w:val="ListBullet"/>
      </w:pPr>
      <w:r>
        <w:t>[PATCH] Update a Doc's Custom Domain — /docs/{{docId}}/domains/{{customDocDomain}}</w:t>
      </w:r>
    </w:p>
    <w:p>
      <w:r>
        <w:br w:type="page"/>
      </w:r>
    </w:p>
    <w:p>
      <w:pPr>
        <w:pStyle w:val="Heading2"/>
      </w:pPr>
      <w:r>
        <w:t>14. [DELETE] Delete a Doc’s Custom Domain</w:t>
      </w:r>
    </w:p>
    <w:p>
      <w:r>
        <w:rPr>
          <w:b/>
        </w:rPr>
        <w:t xml:space="preserve">Endpoint: </w:t>
      </w:r>
      <w:r>
        <w:rPr>
          <w:rFonts w:ascii="Courier New" w:hAnsi="Courier New"/>
          <w:sz w:val="18"/>
        </w:rPr>
        <w:t>/docs/{{docId}}/domains/{{customDocDomain}}</w:t>
      </w:r>
    </w:p>
    <w:p>
      <w:pPr>
        <w:pStyle w:val="Heading3"/>
      </w:pPr>
      <w:r>
        <w:t>Prerequisites</w:t>
      </w:r>
    </w:p>
    <w:p>
      <w:pPr>
        <w:pStyle w:val="ListBullet"/>
      </w:pPr>
      <w:r>
        <w:t>You must have access to the target doc.</w:t>
      </w:r>
    </w:p>
    <w:p>
      <w:pPr>
        <w:pStyle w:val="Heading3"/>
      </w:pPr>
      <w:r>
        <w:t>Method</w:t>
      </w:r>
    </w:p>
    <w:p>
      <w:r>
        <w:t>DELETE</w:t>
      </w:r>
    </w:p>
    <w:p>
      <w:pPr>
        <w:pStyle w:val="Heading3"/>
      </w:pPr>
      <w:r>
        <w:t>URL</w:t>
      </w:r>
    </w:p>
    <w:p>
      <w:r>
        <w:t>https://coda.io/apis/v1/docs/{{docId}}/domains/{{customDocDomain}}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domain from a published doc.</w:t>
      </w:r>
    </w:p>
    <w:p>
      <w:pPr>
        <w:pStyle w:val="Heading3"/>
      </w:pPr>
      <w:r>
        <w:t>Enforcement Rules</w:t>
      </w:r>
    </w:p>
    <w:p>
      <w:pPr>
        <w:pStyle w:val="ListBullet"/>
      </w:pPr>
      <w:r>
        <w:t>The docId path parameter must always be present and must be a non-empty string.</w:t>
      </w:r>
    </w:p>
    <w:p>
      <w:pPr>
        <w:pStyle w:val="ListBullet"/>
      </w:pPr>
      <w:r>
        <w:t>The customDocDomain path parameter must always be present and must be a non-empty string.</w:t>
      </w:r>
    </w:p>
    <w:p>
      <w:pPr>
        <w:pStyle w:val="ListBullet"/>
      </w:pPr>
      <w:r>
        <w:t>Always construct the path as /docs/{{docId}}/domains/{{customDocDomain}}.</w:t>
      </w:r>
    </w:p>
    <w:p>
      <w:pPr>
        <w:pStyle w:val="ListBullet"/>
      </w:pPr>
      <w:r>
        <w:t>Do not call the API with missing or empty path parameters (e.g., avoid /docs//domains/ or /docs/{{docId}}/domains/).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/docs/AbCDeFGH/domains/docs.example.com</w:t>
        <w:br/>
        <w:t>/docs/AbCDeFGH/domains/subdomain.example.com</w:t>
      </w:r>
    </w:p>
    <w:p>
      <w:pPr>
        <w:pStyle w:val="Heading3"/>
      </w:pPr>
      <w:r>
        <w:t>Invalid Examples</w:t>
      </w:r>
    </w:p>
    <w:p>
      <w:r>
        <w:rPr>
          <w:b/>
          <w:color w:val="666666"/>
          <w:sz w:val="16"/>
        </w:rPr>
        <w:t>[http]</w:t>
      </w:r>
    </w:p>
    <w:p>
      <w:pPr>
        <w:shd w:fill="F2F2F2" w:val="clear"/>
      </w:pPr>
      <w:r>
        <w:rPr>
          <w:rFonts w:ascii="Courier New" w:hAnsi="Courier New"/>
          <w:sz w:val="17"/>
        </w:rPr>
        <w:t>/docs//domains/docs.example.com</w:t>
        <w:br/>
        <w:t>/docs/AbCDeFGH/domains/</w:t>
        <w:br/>
        <w:t>/docs/AbCDeFGH/domains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customDocDomain</w:t>
            </w:r>
          </w:p>
        </w:tc>
        <w:tc>
          <w:tcPr>
            <w:tcW w:type="dxa" w:w="2880"/>
          </w:tcPr>
          <w:p>
            <w:r>
              <w:t>string</w:t>
            </w:r>
          </w:p>
        </w:tc>
        <w:tc>
          <w:tcPr>
            <w:tcW w:type="dxa" w:w="2880"/>
          </w:tcPr>
          <w:p>
            <w:r>
              <w:t>A custom domain for a published doc (domain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Present in error responses.</w:t>
            </w:r>
          </w:p>
        </w:tc>
      </w:tr>
      <w:tr>
        <w:tc>
          <w:tcPr>
            <w:tcW w:type="dxa" w:w="2880"/>
          </w:tcPr>
          <w:p>
            <w:r>
              <w:t>statusMessage</w:t>
            </w:r>
          </w:p>
        </w:tc>
        <w:tc>
          <w:tcPr>
            <w:tcW w:type="dxa" w:w="2880"/>
          </w:tcPr>
          <w:p>
            <w:r>
              <w:t>string</w:t>
            </w:r>
          </w:p>
        </w:tc>
        <w:tc>
          <w:tcPr>
            <w:tcW w:type="dxa" w:w="2880"/>
          </w:tcPr>
          <w:p>
            <w:r>
              <w:t>HTTP status message of the error. Present in error responses.</w:t>
            </w:r>
          </w:p>
        </w:tc>
      </w:tr>
      <w:tr>
        <w:tc>
          <w:tcPr>
            <w:tcW w:type="dxa" w:w="2880"/>
          </w:tcPr>
          <w:p>
            <w:r>
              <w:t>message</w:t>
            </w:r>
          </w:p>
        </w:tc>
        <w:tc>
          <w:tcPr>
            <w:tcW w:type="dxa" w:w="2880"/>
          </w:tcPr>
          <w:p>
            <w:r>
              <w:t>string</w:t>
            </w:r>
          </w:p>
        </w:tc>
        <w:tc>
          <w:tcPr>
            <w:tcW w:type="dxa" w:w="2880"/>
          </w:tcPr>
          <w:p>
            <w:r>
              <w:t>Additional context on the error, or the same as statusMessage.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'https://coda.io/apis/v1/docs/AbCDeFGH/domains/docs.example.com' \</w:t>
        <w:br/>
        <w:t xml:space="preserve"> --header 'Accept: application/json'</w:t>
      </w:r>
    </w:p>
    <w:p>
      <w:pPr>
        <w:pStyle w:val="Heading3"/>
      </w:pPr>
      <w:r>
        <w:t>Behavior</w:t>
      </w:r>
    </w:p>
    <w:p>
      <w:pPr>
        <w:pStyle w:val="ListBullet"/>
      </w:pPr>
      <w:r>
        <w:t>Validates that the caller has access to the doc and that the custom domain exists for that doc.</w:t>
      </w:r>
    </w:p>
    <w:p>
      <w:pPr>
        <w:pStyle w:val="ListBullet"/>
      </w:pPr>
      <w:r>
        <w:t>Deletes the specified custom domain from the published doc.</w:t>
      </w:r>
    </w:p>
    <w:p>
      <w:pPr>
        <w:pStyle w:val="ListBullet"/>
      </w:pPr>
      <w:r>
        <w:t>Returns an empty JSON object ({}) on success.</w:t>
      </w:r>
    </w:p>
    <w:p>
      <w:pPr>
        <w:pStyle w:val="Heading3"/>
      </w:pPr>
      <w:r>
        <w:t>Error Handling</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docDomains actions</w:t>
      </w:r>
    </w:p>
    <w:p>
      <w:pPr>
        <w:pStyle w:val="ListBullet"/>
      </w:pPr>
      <w:r>
        <w:t>[POST] Add a Custom Domain to a Doc — /docs/{{docId}}/domains</w:t>
      </w:r>
    </w:p>
    <w:p>
      <w:pPr>
        <w:pStyle w:val="ListBullet"/>
      </w:pPr>
      <w:r>
        <w:t>[GET] List a Doc’s Custom Domains — /docs/{{docId}}/domains</w:t>
      </w:r>
    </w:p>
    <w:p>
      <w:pPr>
        <w:pStyle w:val="ListBullet"/>
      </w:pPr>
      <w:r>
        <w:t>[PATCH] Update a Doc's Custom Domain — /docs/{{docId}}/domains/{{customDocDomain}}</w:t>
      </w:r>
    </w:p>
    <w:p>
      <w:r>
        <w:br w:type="page"/>
      </w:r>
    </w:p>
    <w:p>
      <w:pPr>
        <w:pStyle w:val="Heading2"/>
      </w:pPr>
      <w:r>
        <w:t>15. [GET] Get a Custom Doc Domain’s Provider</w:t>
      </w:r>
    </w:p>
    <w:p>
      <w:r>
        <w:rPr>
          <w:b/>
        </w:rPr>
        <w:t xml:space="preserve">Endpoint: </w:t>
      </w:r>
      <w:r>
        <w:rPr>
          <w:rFonts w:ascii="Courier New" w:hAnsi="Courier New"/>
          <w:sz w:val="18"/>
        </w:rPr>
        <w:t>/domains/provider/{{customDocDomain}}</w:t>
      </w:r>
    </w:p>
    <w:p>
      <w:pPr>
        <w:pStyle w:val="Heading3"/>
      </w:pPr>
      <w:r>
        <w:t>Prerequisites</w:t>
      </w:r>
    </w:p>
    <w:p>
      <w:pPr>
        <w:pStyle w:val="ListBullet"/>
      </w:pPr>
      <w:r>
        <w:t>You must have access to the published doc associated with the custom domain.</w:t>
      </w:r>
    </w:p>
    <w:p>
      <w:pPr>
        <w:pStyle w:val="Heading3"/>
      </w:pPr>
      <w:r>
        <w:t>Method</w:t>
      </w:r>
    </w:p>
    <w:p>
      <w:r>
        <w:t>GET</w:t>
      </w:r>
    </w:p>
    <w:p>
      <w:pPr>
        <w:pStyle w:val="Heading3"/>
      </w:pPr>
      <w:r>
        <w:t>URL</w:t>
      </w:r>
    </w:p>
    <w:p>
      <w:r>
        <w:t>https://coda.io/apis/v1/domains/provider/{{customDocDomain}}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provider (e.g., GoDaddy) for a custom domain used by a published Coda doc.</w:t>
      </w:r>
    </w:p>
    <w:p>
      <w:pPr>
        <w:pStyle w:val="Heading3"/>
      </w:pPr>
      <w:r>
        <w:t>Enforcement Rules</w:t>
      </w:r>
    </w:p>
    <w:p>
      <w:pPr>
        <w:pStyle w:val="ListBullet"/>
      </w:pPr>
      <w:r>
        <w:t>The customDocDomain path parameter must always be present.</w:t>
      </w:r>
    </w:p>
    <w:p>
      <w:pPr>
        <w:pStyle w:val="ListBullet"/>
      </w:pPr>
      <w:r>
        <w:t>If the user provides a customDocDomain, use that value directly.</w:t>
      </w:r>
    </w:p>
    <w:p>
      <w:pPr>
        <w:pStyle w:val="ListBullet"/>
      </w:pPr>
      <w:r>
        <w:t>Do not call the API with a missing or empty customDocDomain (e.g., avoid /domains/provider/ or /domains/provider).</w:t>
      </w:r>
    </w:p>
    <w:p>
      <w:pPr>
        <w:pStyle w:val="ListBullet"/>
      </w:pPr>
      <w:r>
        <w:t>Always construct the path as /domains/provider/{{customDocDomain}}, where {{customDocDomain}} is a non-empty string.</w:t>
      </w:r>
    </w:p>
    <w:p>
      <w:pPr>
        <w:pStyle w:val="ListBullet"/>
      </w:pPr>
      <w:r>
        <w:t>Do not infer or guess the customDocDomain.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/domains/provider/docs.example.com</w:t>
        <w:br/>
        <w:t>/domains/provider/publish.mycompany.io</w:t>
      </w:r>
    </w:p>
    <w:p>
      <w:pPr>
        <w:pStyle w:val="Heading3"/>
      </w:pPr>
      <w:r>
        <w:t>Invalid Examples</w:t>
      </w:r>
    </w:p>
    <w:p>
      <w:r>
        <w:rPr>
          <w:b/>
          <w:color w:val="666666"/>
          <w:sz w:val="16"/>
        </w:rPr>
        <w:t>[http]</w:t>
      </w:r>
    </w:p>
    <w:p>
      <w:pPr>
        <w:shd w:fill="F2F2F2" w:val="clear"/>
      </w:pPr>
      <w:r>
        <w:rPr>
          <w:rFonts w:ascii="Courier New" w:hAnsi="Courier New"/>
          <w:sz w:val="17"/>
        </w:rPr>
        <w:t>/domains/provider/</w:t>
        <w:br/>
        <w:t>/domains/provider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customDocDomain</w:t>
            </w:r>
          </w:p>
        </w:tc>
        <w:tc>
          <w:tcPr>
            <w:tcW w:type="dxa" w:w="2880"/>
          </w:tcPr>
          <w:p>
            <w:r>
              <w:t>string</w:t>
            </w:r>
          </w:p>
        </w:tc>
        <w:tc>
          <w:tcPr>
            <w:tcW w:type="dxa" w:w="2880"/>
          </w:tcPr>
          <w:p>
            <w:r>
              <w:t>A custom domain for a published doc.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 "GoDaddy"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of the custom domain. Possible values: GoDaddy, Namecheap, Hover (Tucows), Network Solutions, Google Domains, Other.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'https://coda.io/apis/v1/domains/provider/docs.example.com' \</w:t>
        <w:br/>
        <w:t xml:space="preserve"> --header 'Accept: application/json'</w:t>
      </w:r>
    </w:p>
    <w:p>
      <w:pPr>
        <w:pStyle w:val="Heading3"/>
      </w:pPr>
      <w:r>
        <w:t>Error Handling</w:t>
      </w:r>
    </w:p>
    <w:p>
      <w:pPr>
        <w:pStyle w:val="ListBullet"/>
      </w:pPr>
      <w:r>
        <w:t>401 Unauthorized: The API token is invalid or expired.</w:t>
      </w:r>
    </w:p>
    <w:p>
      <w:pPr>
        <w:pStyle w:val="ListBullet"/>
      </w:pPr>
      <w:r>
        <w:t>403 Forbidden: The API token does not grant access to this resource.</w:t>
      </w:r>
    </w:p>
    <w:p>
      <w:pPr>
        <w:pStyle w:val="ListBullet"/>
      </w:pPr>
      <w:r>
        <w:t>404 Not Found: The resource could not be located with the current API token.</w:t>
      </w:r>
    </w:p>
    <w:p>
      <w:pPr>
        <w:pStyle w:val="ListBullet"/>
      </w:pPr>
      <w:r>
        <w:t>429 Too Many Requests: The client has sent too many requests.</w:t>
      </w:r>
    </w:p>
    <w:p>
      <w:r>
        <w:br w:type="page"/>
      </w:r>
    </w:p>
    <w:p>
      <w:pPr>
        <w:pStyle w:val="Heading2"/>
      </w:pPr>
      <w:r>
        <w:t>16. [GET] List a Doc’s Custom Domains</w:t>
      </w:r>
    </w:p>
    <w:p>
      <w:r>
        <w:rPr>
          <w:b/>
        </w:rPr>
        <w:t xml:space="preserve">Endpoint: </w:t>
      </w:r>
      <w:r>
        <w:rPr>
          <w:rFonts w:ascii="Courier New" w:hAnsi="Courier New"/>
          <w:sz w:val="18"/>
        </w:rPr>
        <w:t>/docs/{{docId}}/domains</w:t>
      </w:r>
    </w:p>
    <w:p>
      <w:pPr>
        <w:pStyle w:val="Heading3"/>
      </w:pPr>
      <w:r>
        <w:t>Method</w:t>
      </w:r>
    </w:p>
    <w:p>
      <w:r>
        <w:t>GET</w:t>
      </w:r>
    </w:p>
    <w:p>
      <w:pPr>
        <w:pStyle w:val="Heading3"/>
      </w:pPr>
      <w:r>
        <w:t>URL</w:t>
      </w:r>
    </w:p>
    <w:p>
      <w:r>
        <w:t>https://coda.io/apis/v1/docs/{{docId}}/domains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custom domains configured for a published Coda doc.</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/docs//domains or /docs/domains).</w:t>
      </w:r>
    </w:p>
    <w:p>
      <w:pPr>
        <w:pStyle w:val="ListBullet"/>
      </w:pPr>
      <w:r>
        <w:t>Always construct the path as /docs/{{docId}}/domains, where {{docId}}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/docs/AbCDeFGH/domains</w:t>
        <w:br/>
        <w:t>/docs/xyz123/domains</w:t>
      </w:r>
    </w:p>
    <w:p>
      <w:pPr>
        <w:pStyle w:val="Heading3"/>
      </w:pPr>
      <w:r>
        <w:t>Invalid Examples</w:t>
      </w:r>
    </w:p>
    <w:p>
      <w:r>
        <w:rPr>
          <w:b/>
          <w:color w:val="666666"/>
          <w:sz w:val="16"/>
        </w:rPr>
        <w:t>[http]</w:t>
      </w:r>
    </w:p>
    <w:p>
      <w:pPr>
        <w:shd w:fill="F2F2F2" w:val="clear"/>
      </w:pPr>
      <w:r>
        <w:rPr>
          <w:rFonts w:ascii="Courier New" w:hAnsi="Courier New"/>
          <w:sz w:val="17"/>
        </w:rPr>
        <w:t>/docs//domains</w:t>
        <w:br/>
        <w:t>/docs/domains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"customDocDomains": [</w:t>
        <w:br/>
        <w:t xml:space="preserve"> {</w:t>
        <w:br/>
        <w:t xml:space="preserve"> "customDocDomain": "docs.example.com",</w:t>
        <w:br/>
        <w:t xml:space="preserve"> "hasCertificate": true,</w:t>
        <w:br/>
        <w:t xml:space="preserve"> "hasDnsDocId": true,</w:t>
        <w:br/>
        <w:t xml:space="preserve"> "setupStatus": "&lt;CustomDocDomainSetupStatus&gt;",</w:t>
        <w:br/>
        <w:t xml:space="preserve"> "domainStatus": "&lt;CustomDomainConnectedStatus&gt;",</w:t>
        <w:br/>
        <w:t xml:space="preserve"> "lastVerifiedTimestamp": "2024-01-15T10:30:00Z"</w:t>
        <w:br/>
        <w:t xml:space="preserve"> }</w:t>
        <w:br/>
        <w:t xml:space="preserve"> ],</w:t>
        <w:br/>
        <w:t xml:space="preserve"> "nextPageToken": "string",</w:t>
        <w:br/>
        <w:t xml:space="preserve"> "nextPageLink":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customDocDomains</w:t>
            </w:r>
          </w:p>
        </w:tc>
        <w:tc>
          <w:tcPr>
            <w:tcW w:type="dxa" w:w="2880"/>
          </w:tcPr>
          <w:p>
            <w:r>
              <w:t>array</w:t>
            </w:r>
          </w:p>
        </w:tc>
        <w:tc>
          <w:tcPr>
            <w:tcW w:type="dxa" w:w="2880"/>
          </w:tcPr>
          <w:p>
            <w:r>
              <w:t>Custom domains for the published doc.</w:t>
            </w:r>
          </w:p>
        </w:tc>
      </w:tr>
      <w:tr>
        <w:tc>
          <w:tcPr>
            <w:tcW w:type="dxa" w:w="2880"/>
          </w:tcPr>
          <w:p>
            <w:r>
              <w:t>customDocDomains[].customDocDomain</w:t>
            </w:r>
          </w:p>
        </w:tc>
        <w:tc>
          <w:tcPr>
            <w:tcW w:type="dxa" w:w="2880"/>
          </w:tcPr>
          <w:p>
            <w:r>
              <w:t>string</w:t>
            </w:r>
          </w:p>
        </w:tc>
        <w:tc>
          <w:tcPr>
            <w:tcW w:type="dxa" w:w="2880"/>
          </w:tcPr>
          <w:p>
            <w:r>
              <w:t>The custom domain.</w:t>
            </w:r>
          </w:p>
        </w:tc>
      </w:tr>
      <w:tr>
        <w:tc>
          <w:tcPr>
            <w:tcW w:type="dxa" w:w="2880"/>
          </w:tcPr>
          <w:p>
            <w:r>
              <w:t>customDocDomains[].hasCertificate</w:t>
            </w:r>
          </w:p>
        </w:tc>
        <w:tc>
          <w:tcPr>
            <w:tcW w:type="dxa" w:w="2880"/>
          </w:tcPr>
          <w:p>
            <w:r>
              <w:t>boolean</w:t>
            </w:r>
          </w:p>
        </w:tc>
        <w:tc>
          <w:tcPr>
            <w:tcW w:type="dxa" w:w="2880"/>
          </w:tcPr>
          <w:p>
            <w:r>
              <w:t>Whether the domain has a certificate.</w:t>
            </w:r>
          </w:p>
        </w:tc>
      </w:tr>
      <w:tr>
        <w:tc>
          <w:tcPr>
            <w:tcW w:type="dxa" w:w="2880"/>
          </w:tcPr>
          <w:p>
            <w:r>
              <w:t>customDocDomains[].hasDnsDocId</w:t>
            </w:r>
          </w:p>
        </w:tc>
        <w:tc>
          <w:tcPr>
            <w:tcW w:type="dxa" w:w="2880"/>
          </w:tcPr>
          <w:p>
            <w:r>
              <w:t>boolean</w:t>
            </w:r>
          </w:p>
        </w:tc>
        <w:tc>
          <w:tcPr>
            <w:tcW w:type="dxa" w:w="2880"/>
          </w:tcPr>
          <w:p>
            <w:r>
              <w:t>Whether the domain DNS points back to this doc.</w:t>
            </w:r>
          </w:p>
        </w:tc>
      </w:tr>
      <w:tr>
        <w:tc>
          <w:tcPr>
            <w:tcW w:type="dxa" w:w="2880"/>
          </w:tcPr>
          <w:p>
            <w:r>
              <w:t>customDocDomains[].setupStatus</w:t>
            </w:r>
          </w:p>
        </w:tc>
        <w:tc>
          <w:tcPr>
            <w:tcW w:type="dxa" w:w="2880"/>
          </w:tcPr>
          <w:p>
            <w:r>
              <w:t>string</w:t>
            </w:r>
          </w:p>
        </w:tc>
        <w:tc>
          <w:tcPr>
            <w:tcW w:type="dxa" w:w="2880"/>
          </w:tcPr>
          <w:p>
            <w:r>
              <w:t>&lt;CustomDocDomainSetupStatus&gt;.</w:t>
            </w:r>
          </w:p>
        </w:tc>
      </w:tr>
      <w:tr>
        <w:tc>
          <w:tcPr>
            <w:tcW w:type="dxa" w:w="2880"/>
          </w:tcPr>
          <w:p>
            <w:r>
              <w:t>customDocDomains[].domainStatus</w:t>
            </w:r>
          </w:p>
        </w:tc>
        <w:tc>
          <w:tcPr>
            <w:tcW w:type="dxa" w:w="2880"/>
          </w:tcPr>
          <w:p>
            <w:r>
              <w:t>string</w:t>
            </w:r>
          </w:p>
        </w:tc>
        <w:tc>
          <w:tcPr>
            <w:tcW w:type="dxa" w:w="2880"/>
          </w:tcPr>
          <w:p>
            <w:r>
              <w:t>&lt;CustomDomainConnectedStatus&gt;.</w:t>
            </w:r>
          </w:p>
        </w:tc>
      </w:tr>
      <w:tr>
        <w:tc>
          <w:tcPr>
            <w:tcW w:type="dxa" w:w="2880"/>
          </w:tcPr>
          <w:p>
            <w:r>
              <w:t>customDocDomains[].lastVerifiedTimestamp</w:t>
            </w:r>
          </w:p>
        </w:tc>
        <w:tc>
          <w:tcPr>
            <w:tcW w:type="dxa" w:w="2880"/>
          </w:tcPr>
          <w:p>
            <w:r>
              <w:t>string</w:t>
            </w:r>
          </w:p>
        </w:tc>
        <w:tc>
          <w:tcPr>
            <w:tcW w:type="dxa" w:w="2880"/>
          </w:tcPr>
          <w:p>
            <w:r>
              <w:t>When the domain DNS settings were last checked.</w:t>
            </w:r>
          </w:p>
        </w:tc>
      </w:tr>
      <w:tr>
        <w:tc>
          <w:tcPr>
            <w:tcW w:type="dxa" w:w="2880"/>
          </w:tcPr>
          <w:p>
            <w:r>
              <w:t>nextPageToken</w:t>
            </w:r>
          </w:p>
        </w:tc>
        <w:tc>
          <w:tcPr>
            <w:tcW w:type="dxa" w:w="2880"/>
          </w:tcPr>
          <w:p>
            <w:r>
              <w:t>string</w:t>
            </w:r>
          </w:p>
        </w:tc>
        <w:tc>
          <w:tcPr>
            <w:tcW w:type="dxa" w:w="2880"/>
          </w:tcPr>
          <w:p>
            <w:r>
              <w:t>Pagination token for the next page (if present).</w:t>
            </w:r>
          </w:p>
        </w:tc>
      </w:tr>
      <w:tr>
        <w:tc>
          <w:tcPr>
            <w:tcW w:type="dxa" w:w="2880"/>
          </w:tcPr>
          <w:p>
            <w:r>
              <w:t>nextPageLink</w:t>
            </w:r>
          </w:p>
        </w:tc>
        <w:tc>
          <w:tcPr>
            <w:tcW w:type="dxa" w:w="2880"/>
          </w:tcPr>
          <w:p>
            <w:r>
              <w:t>string</w:t>
            </w:r>
          </w:p>
        </w:tc>
        <w:tc>
          <w:tcPr>
            <w:tcW w:type="dxa" w:w="2880"/>
          </w:tcPr>
          <w:p>
            <w:r>
              <w:t>Link to the next page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'https://coda.io/apis/v1/docs/AbCDeFGH/domains' \</w:t>
        <w:br/>
        <w:t xml:space="preserve"> --header 'Accept: application/json'</w:t>
      </w:r>
    </w:p>
    <w:p>
      <w:pPr>
        <w:pStyle w:val="Heading3"/>
      </w:pPr>
      <w:r>
        <w:t>Related docDomains actions</w:t>
      </w:r>
    </w:p>
    <w:p>
      <w:pPr>
        <w:pStyle w:val="ListBullet"/>
      </w:pPr>
      <w:r>
        <w:t>[POST] Add a Custom Domain to a Doc — /docs/{{docId}}/domains</w:t>
      </w:r>
    </w:p>
    <w:p>
      <w:pPr>
        <w:pStyle w:val="ListBullet"/>
      </w:pPr>
      <w:r>
        <w:t>[DELETE] Delete a Doc’s Custom Domain — /docs/{{docId}}/domains/{{customDocDomain}}</w:t>
      </w:r>
    </w:p>
    <w:p>
      <w:pPr>
        <w:pStyle w:val="ListBullet"/>
      </w:pPr>
      <w:r>
        <w:t>[PATCH] Update a Doc's Custom Domain — /docs/{{docId}}/domains/{{customDocDomain}}</w:t>
      </w:r>
    </w:p>
    <w:p>
      <w:r>
        <w:br w:type="page"/>
      </w:r>
    </w:p>
    <w:p>
      <w:pPr>
        <w:pStyle w:val="Heading2"/>
      </w:pPr>
      <w:r>
        <w:t>17. [PATCH] Update a Doc's Custom Domain</w:t>
      </w:r>
    </w:p>
    <w:p>
      <w:r>
        <w:rPr>
          <w:b/>
        </w:rPr>
        <w:t xml:space="preserve">Endpoint: </w:t>
      </w:r>
      <w:r>
        <w:rPr>
          <w:rFonts w:ascii="Courier New" w:hAnsi="Courier New"/>
          <w:sz w:val="18"/>
        </w:rPr>
        <w:t>/docs/{{docId}}/domains/{{customDocDomain}}</w:t>
      </w:r>
    </w:p>
    <w:p>
      <w:pPr>
        <w:pStyle w:val="Heading3"/>
      </w:pPr>
      <w:r>
        <w:t>Prerequisites</w:t>
      </w:r>
    </w:p>
    <w:p>
      <w:pPr>
        <w:pStyle w:val="ListBullet"/>
      </w:pPr>
      <w:r>
        <w:t>You must have access to the target doc (docId) and permission to update its custom domain settings.</w:t>
      </w:r>
    </w:p>
    <w:p>
      <w:pPr>
        <w:pStyle w:val="Heading3"/>
      </w:pPr>
      <w:r>
        <w:t>Method</w:t>
      </w:r>
    </w:p>
    <w:p>
      <w:r>
        <w:t>PATCH</w:t>
      </w:r>
    </w:p>
    <w:p>
      <w:pPr>
        <w:pStyle w:val="Heading3"/>
      </w:pPr>
      <w:r>
        <w:t>URL</w:t>
      </w:r>
    </w:p>
    <w:p>
      <w:r>
        <w:t>https://coda.io/apis/v1/docs/{{docId}}/domains/{{customDocDomain}}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a document’s custom domain. Returns the custom domain object with the updates applied.</w:t>
      </w:r>
    </w:p>
    <w:p>
      <w:pPr>
        <w:pStyle w:val="Heading3"/>
      </w:pPr>
      <w:r>
        <w:t>Enforcement Rules</w:t>
      </w:r>
    </w:p>
    <w:p>
      <w:pPr>
        <w:pStyle w:val="ListBullet"/>
      </w:pPr>
      <w:r>
        <w:t>The docId path parameter must always be present.</w:t>
      </w:r>
    </w:p>
    <w:p>
      <w:pPr>
        <w:pStyle w:val="ListBullet"/>
      </w:pPr>
      <w:r>
        <w:t>The customDocDomain path parameter must always be present.</w:t>
      </w:r>
    </w:p>
    <w:p>
      <w:pPr>
        <w:pStyle w:val="ListBullet"/>
      </w:pPr>
      <w:r>
        <w:t>Always construct the path as /docs/{{docId}}/domains/{{customDocDomain}}, where both path parameters are non-empty strings.</w:t>
      </w:r>
    </w:p>
    <w:p>
      <w:pPr>
        <w:pStyle w:val="ListBullet"/>
      </w:pPr>
      <w:r>
        <w:t>Do not call the API with missing or empty path parameters (e.g., avoid /docs//domains/).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/docs/AbCDeFGH/domains/example.com</w:t>
        <w:br/>
        <w:t>/docs/AbCDeFGH/domains/docs.example.com</w:t>
      </w:r>
    </w:p>
    <w:p>
      <w:pPr>
        <w:pStyle w:val="Heading3"/>
      </w:pPr>
      <w:r>
        <w:t>Invalid Examples</w:t>
      </w:r>
    </w:p>
    <w:p>
      <w:r>
        <w:rPr>
          <w:b/>
          <w:color w:val="666666"/>
          <w:sz w:val="16"/>
        </w:rPr>
        <w:t>[http]</w:t>
      </w:r>
    </w:p>
    <w:p>
      <w:pPr>
        <w:shd w:fill="F2F2F2" w:val="clear"/>
      </w:pPr>
      <w:r>
        <w:rPr>
          <w:rFonts w:ascii="Courier New" w:hAnsi="Courier New"/>
          <w:sz w:val="17"/>
        </w:rPr>
        <w:t>/docs//domains/example.com</w:t>
        <w:br/>
        <w:t>/docs/AbCDeFGH/domains/</w:t>
        <w:br/>
        <w:t>/docs/AbCDeFGH/domains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customDocDomain</w:t>
            </w:r>
          </w:p>
        </w:tc>
        <w:tc>
          <w:tcPr>
            <w:tcW w:type="dxa" w:w="2880"/>
          </w:tcPr>
          <w:p>
            <w:r>
              <w:t>string</w:t>
            </w:r>
          </w:p>
        </w:tc>
        <w:tc>
          <w:tcPr>
            <w:tcW w:type="dxa" w:w="2880"/>
          </w:tcPr>
          <w:p>
            <w:r>
              <w:t>A custom domain for a published doc (the domain identifier).</w:t>
            </w:r>
          </w:p>
        </w:tc>
      </w:tr>
    </w:tbl>
    <w:p/>
    <w:p>
      <w:pPr>
        <w:pStyle w:val="Heading3"/>
      </w:pPr>
      <w:r>
        <w:t>Required Request Body Fields</w:t>
      </w:r>
    </w:p>
    <w:p>
      <w:r>
        <w:t>The documentation states the request body is required but does not enumerate fields; it is described as “Properties of a custom domain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custom domain properties to update. (Fields not specified in scraped content.)</w:t>
            </w:r>
          </w:p>
        </w:tc>
      </w:tr>
    </w:tbl>
    <w:p/>
    <w:p>
      <w:pPr>
        <w:pStyle w:val="Heading3"/>
      </w:pPr>
      <w:r>
        <w:t>Response</w:t>
      </w:r>
    </w:p>
    <w:p>
      <w:pPr>
        <w:pStyle w:val="Heading3"/>
      </w:pPr>
      <w:r>
        <w:t>Success Response (200 OK)</w:t>
      </w:r>
    </w:p>
    <w:p>
      <w:r>
        <w:t>Returns “the custom domain object with the updates applied” (schema not provided in scraped content).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 otherwise.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'https://coda.io/apis/v1/docs/AbCDeFGH/domains/example.com' \</w:t>
        <w:br/>
        <w:t xml:space="preserve"> --header 'Accept: application/json' \</w:t>
        <w:br/>
        <w:t xml:space="preserve"> --header 'Content-Type: application/json' \</w:t>
        <w:br/>
        <w:t xml:space="preserve"> --data '{}'</w:t>
      </w:r>
    </w:p>
    <w:p>
      <w:pPr>
        <w:pStyle w:val="Heading3"/>
      </w:pPr>
      <w:r>
        <w:t>Example Usage</w:t>
      </w:r>
    </w:p>
    <w:p>
      <w:pPr>
        <w:pStyle w:val="Heading3"/>
      </w:pPr>
      <w:r>
        <w:t>Example 1: Update a custom domain (properties not specified)</w:t>
      </w:r>
    </w:p>
    <w:p>
      <w:r>
        <w:rPr>
          <w:b/>
          <w:color w:val="666666"/>
          <w:sz w:val="16"/>
        </w:rPr>
        <w:t>[bash]</w:t>
      </w:r>
    </w:p>
    <w:p>
      <w:pPr>
        <w:shd w:fill="F2F2F2" w:val="clear"/>
      </w:pPr>
      <w:r>
        <w:rPr>
          <w:rFonts w:ascii="Courier New" w:hAnsi="Courier New"/>
          <w:sz w:val="17"/>
        </w:rPr>
        <w:t>curl --request PATCH 'https://coda.io/apis/v1/docs/AbCDeFGH/domains/docs.example.com' \</w:t>
        <w:br/>
        <w:t xml:space="preserve"> --header 'Accept: application/json' \</w:t>
        <w:br/>
        <w:t xml:space="preserve"> --header 'Content-Type: application/json' \</w:t>
        <w:br/>
        <w:t xml:space="preserve"> --data '{}'</w:t>
      </w:r>
    </w:p>
    <w:p>
      <w:pPr>
        <w:pStyle w:val="Heading3"/>
      </w:pPr>
      <w:r>
        <w:t>Notes</w:t>
      </w:r>
    </w:p>
    <w:p>
      <w:pPr>
        <w:pStyle w:val="ListBullet"/>
      </w:pPr>
      <w:r>
        <w:t>The request body is required per the scraped documentation, but the specific updatable properties are not included; use the fields supported by Coda’s “custom domain” object for this operation if available in the full reference.</w:t>
      </w:r>
    </w:p>
    <w:p>
      <w:pPr>
        <w:pStyle w:val="ListBullet"/>
      </w:pPr>
      <w:r>
        <w:t>No query parameters were documented for this endpoint.</w:t>
      </w:r>
    </w:p>
    <w:p>
      <w:pPr>
        <w:pStyle w:val="Heading3"/>
      </w:pPr>
      <w:r>
        <w:t>Error Handling</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docDomains actions</w:t>
      </w:r>
    </w:p>
    <w:p>
      <w:pPr>
        <w:pStyle w:val="ListBullet"/>
      </w:pPr>
      <w:r>
        <w:t>[POST] Add a Custom Domain to a Doc — /docs/{{docId}}/domains</w:t>
      </w:r>
    </w:p>
    <w:p>
      <w:pPr>
        <w:pStyle w:val="ListBullet"/>
      </w:pPr>
      <w:r>
        <w:t>[DELETE] Delete a Doc’s Custom Domain — /docs/{{docId}}/domains/{{customDocDomain}}</w:t>
      </w:r>
    </w:p>
    <w:p>
      <w:pPr>
        <w:pStyle w:val="ListBullet"/>
      </w:pPr>
      <w:r>
        <w:t>[GET] List a Doc’s Custom Domains — /docs/{{docId}}/domains</w:t>
      </w:r>
    </w:p>
    <w:p>
      <w:r>
        <w:br w:type="page"/>
      </w:r>
    </w:p>
    <w:p>
      <w:pPr>
        <w:pStyle w:val="Heading2"/>
      </w:pPr>
      <w:r>
        <w:t>18. [POST] Create a Doc</w:t>
      </w:r>
    </w:p>
    <w:p>
      <w:r>
        <w:rPr>
          <w:b/>
        </w:rPr>
        <w:t xml:space="preserve">Endpoint: </w:t>
      </w:r>
      <w:r>
        <w:rPr>
          <w:rFonts w:ascii="Courier New" w:hAnsi="Courier New"/>
          <w:sz w:val="18"/>
        </w:rPr>
        <w:t>/docs</w:t>
      </w:r>
    </w:p>
    <w:p>
      <w:pPr>
        <w:pStyle w:val="Heading3"/>
      </w:pPr>
      <w:r>
        <w:t>Prerequisites</w:t>
      </w:r>
    </w:p>
    <w:p>
      <w:pPr>
        <w:pStyle w:val="ListBullet"/>
      </w:pPr>
      <w:r>
        <w:t>You must be a Doc Maker in the applicable workspace (or be auto-promoted to one) to create a doc.</w:t>
      </w:r>
    </w:p>
    <w:p>
      <w:pPr>
        <w:pStyle w:val="Heading3"/>
      </w:pPr>
      <w:r>
        <w:t>Method</w:t>
      </w:r>
    </w:p>
    <w:p>
      <w:r>
        <w:t>POST</w:t>
      </w:r>
    </w:p>
    <w:p>
      <w:pPr>
        <w:pStyle w:val="Heading3"/>
      </w:pPr>
      <w:r>
        <w:t>URL</w:t>
      </w:r>
    </w:p>
    <w:p>
      <w:r>
        <w:t>https://coda.io/apis/v1/docs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Coda doc, optionally by copying an existing doc.</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Parameters for creating the doc.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new doc. Defaults to "Untitled". Example: "Project Tracker".</w:t>
            </w:r>
          </w:p>
        </w:tc>
      </w:tr>
      <w:tr>
        <w:tc>
          <w:tcPr>
            <w:tcW w:type="dxa" w:w="2880"/>
          </w:tcPr>
          <w:p>
            <w:r>
              <w:t>sourceDoc</w:t>
            </w:r>
          </w:p>
        </w:tc>
        <w:tc>
          <w:tcPr>
            <w:tcW w:type="dxa" w:w="2880"/>
          </w:tcPr>
          <w:p>
            <w:r>
              <w:t>string</w:t>
            </w:r>
          </w:p>
        </w:tc>
        <w:tc>
          <w:tcPr>
            <w:tcW w:type="dxa" w:w="2880"/>
          </w:tcPr>
          <w:p>
            <w:r>
              <w:t>Optional doc ID from which to create a copy. Example: "iJKlm_noPq".</w:t>
            </w:r>
          </w:p>
        </w:tc>
      </w:tr>
      <w:tr>
        <w:tc>
          <w:tcPr>
            <w:tcW w:type="dxa" w:w="2880"/>
          </w:tcPr>
          <w:p>
            <w:r>
              <w:t>timezone</w:t>
            </w:r>
          </w:p>
        </w:tc>
        <w:tc>
          <w:tcPr>
            <w:tcW w:type="dxa" w:w="2880"/>
          </w:tcPr>
          <w:p>
            <w:r>
              <w:t>string</w:t>
            </w:r>
          </w:p>
        </w:tc>
        <w:tc>
          <w:tcPr>
            <w:tcW w:type="dxa" w:w="2880"/>
          </w:tcPr>
          <w:p>
            <w:r>
              <w:t>Timezone to use for the newly created doc. Example: "America/Los_Angeles".</w:t>
            </w:r>
          </w:p>
        </w:tc>
      </w:tr>
      <w:tr>
        <w:tc>
          <w:tcPr>
            <w:tcW w:type="dxa" w:w="2880"/>
          </w:tcPr>
          <w:p>
            <w:r>
              <w:t>folderId</w:t>
            </w:r>
          </w:p>
        </w:tc>
        <w:tc>
          <w:tcPr>
            <w:tcW w:type="dxa" w:w="2880"/>
          </w:tcPr>
          <w:p>
            <w:r>
              <w:t>string</w:t>
            </w:r>
          </w:p>
        </w:tc>
        <w:tc>
          <w:tcPr>
            <w:tcW w:type="dxa" w:w="2880"/>
          </w:tcPr>
          <w:p>
            <w:r>
              <w:t>ID of the folder within which to create this doc. Defaults to your "My docs" folder in the oldest workspace you joined (subject to change). You can get this ID by opening the folder in the docs list on your computer and grabbing the folderId query parameter. Example: "fl-ABcdEFgHJi".</w:t>
            </w:r>
          </w:p>
        </w:tc>
      </w:tr>
      <w:tr>
        <w:tc>
          <w:tcPr>
            <w:tcW w:type="dxa" w:w="2880"/>
          </w:tcPr>
          <w:p>
            <w:r>
              <w:t>initialPage</w:t>
            </w:r>
          </w:p>
        </w:tc>
        <w:tc>
          <w:tcPr>
            <w:tcW w:type="dxa" w:w="2880"/>
          </w:tcPr>
          <w:p>
            <w:r>
              <w:t>object</w:t>
            </w:r>
          </w:p>
        </w:tc>
        <w:tc>
          <w:tcPr>
            <w:tcW w:type="dxa" w:w="2880"/>
          </w:tcPr>
          <w:p>
            <w:r>
              <w:t>Optional initial page to create within the doc. See nested fields below.</w:t>
            </w:r>
          </w:p>
        </w:tc>
      </w:tr>
    </w:tbl>
    <w:p/>
    <w:p>
      <w:pPr>
        <w:pStyle w:val="Heading3"/>
      </w:pPr>
      <w:r>
        <w:t>initialPage (optional) —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initialPage.name</w:t>
            </w:r>
          </w:p>
        </w:tc>
        <w:tc>
          <w:tcPr>
            <w:tcW w:type="dxa" w:w="2880"/>
          </w:tcPr>
          <w:p>
            <w:r>
              <w:t>string</w:t>
            </w:r>
          </w:p>
        </w:tc>
        <w:tc>
          <w:tcPr>
            <w:tcW w:type="dxa" w:w="2880"/>
          </w:tcPr>
          <w:p>
            <w:r>
              <w:t>Name of the page.</w:t>
            </w:r>
          </w:p>
        </w:tc>
      </w:tr>
      <w:tr>
        <w:tc>
          <w:tcPr>
            <w:tcW w:type="dxa" w:w="2880"/>
          </w:tcPr>
          <w:p>
            <w:r>
              <w:t>initialPage.subtitle</w:t>
            </w:r>
          </w:p>
        </w:tc>
        <w:tc>
          <w:tcPr>
            <w:tcW w:type="dxa" w:w="2880"/>
          </w:tcPr>
          <w:p>
            <w:r>
              <w:t>string</w:t>
            </w:r>
          </w:p>
        </w:tc>
        <w:tc>
          <w:tcPr>
            <w:tcW w:type="dxa" w:w="2880"/>
          </w:tcPr>
          <w:p>
            <w:r>
              <w:t>Subtitle of the page.</w:t>
            </w:r>
          </w:p>
        </w:tc>
      </w:tr>
      <w:tr>
        <w:tc>
          <w:tcPr>
            <w:tcW w:type="dxa" w:w="2880"/>
          </w:tcPr>
          <w:p>
            <w:r>
              <w:t>initialPage.iconName</w:t>
            </w:r>
          </w:p>
        </w:tc>
        <w:tc>
          <w:tcPr>
            <w:tcW w:type="dxa" w:w="2880"/>
          </w:tcPr>
          <w:p>
            <w:r>
              <w:t>string</w:t>
            </w:r>
          </w:p>
        </w:tc>
        <w:tc>
          <w:tcPr>
            <w:tcW w:type="dxa" w:w="2880"/>
          </w:tcPr>
          <w:p>
            <w:r>
              <w:t>Name of the icon.</w:t>
            </w:r>
          </w:p>
        </w:tc>
      </w:tr>
      <w:tr>
        <w:tc>
          <w:tcPr>
            <w:tcW w:type="dxa" w:w="2880"/>
          </w:tcPr>
          <w:p>
            <w:r>
              <w:t>initialPage.imageUrl</w:t>
            </w:r>
          </w:p>
        </w:tc>
        <w:tc>
          <w:tcPr>
            <w:tcW w:type="dxa" w:w="2880"/>
          </w:tcPr>
          <w:p>
            <w:r>
              <w:t>string</w:t>
            </w:r>
          </w:p>
        </w:tc>
        <w:tc>
          <w:tcPr>
            <w:tcW w:type="dxa" w:w="2880"/>
          </w:tcPr>
          <w:p>
            <w:r>
              <w:t>URL of the cover image to use.</w:t>
            </w:r>
          </w:p>
        </w:tc>
      </w:tr>
      <w:tr>
        <w:tc>
          <w:tcPr>
            <w:tcW w:type="dxa" w:w="2880"/>
          </w:tcPr>
          <w:p>
            <w:r>
              <w:t>initialPage.parentPageId</w:t>
            </w:r>
          </w:p>
        </w:tc>
        <w:tc>
          <w:tcPr>
            <w:tcW w:type="dxa" w:w="2880"/>
          </w:tcPr>
          <w:p>
            <w:r>
              <w:t>string</w:t>
            </w:r>
          </w:p>
        </w:tc>
        <w:tc>
          <w:tcPr>
            <w:tcW w:type="dxa" w:w="2880"/>
          </w:tcPr>
          <w:p>
            <w:r>
              <w:t>The ID of this new page’s parent, if creating a subpage.</w:t>
            </w:r>
          </w:p>
        </w:tc>
      </w:tr>
      <w:tr>
        <w:tc>
          <w:tcPr>
            <w:tcW w:type="dxa" w:w="2880"/>
          </w:tcPr>
          <w:p>
            <w:r>
              <w:t>initialPage.pageContent</w:t>
            </w:r>
          </w:p>
        </w:tc>
        <w:tc>
          <w:tcPr>
            <w:tcW w:type="dxa" w:w="2880"/>
          </w:tcPr>
          <w:p>
            <w:r>
              <w:t>object</w:t>
            </w:r>
          </w:p>
        </w:tc>
        <w:tc>
          <w:tcPr>
            <w:tcW w:type="dxa" w:w="2880"/>
          </w:tcPr>
          <w:p>
            <w:r>
              <w:t>Page content definition. One of: canvas, embed, or syncPage (with mode=page or mode=document).</w:t>
            </w:r>
          </w:p>
        </w:tc>
      </w:tr>
    </w:tbl>
    <w:p/>
    <w:p>
      <w:pPr>
        <w:pStyle w:val="Heading3"/>
      </w:pPr>
      <w:r>
        <w:t>initialPage.pageContent (optional) — supported shapes</w:t>
      </w:r>
    </w:p>
    <w:p>
      <w:pPr>
        <w:pStyle w:val="Heading4"/>
      </w:pPr>
      <w:r>
        <w:t>Shape: Canvas page content (type=canvas)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initialPage.pageContent.type</w:t>
            </w:r>
          </w:p>
        </w:tc>
        <w:tc>
          <w:tcPr>
            <w:tcW w:type="dxa" w:w="2880"/>
          </w:tcPr>
          <w:p>
            <w:r>
              <w:t>string</w:t>
            </w:r>
          </w:p>
        </w:tc>
        <w:tc>
          <w:tcPr>
            <w:tcW w:type="dxa" w:w="2880"/>
          </w:tcPr>
          <w:p>
            <w:r>
              <w:t>Required. Must be "canvas". Indicates a page containing canvas content.</w:t>
            </w:r>
          </w:p>
        </w:tc>
      </w:tr>
      <w:tr>
        <w:tc>
          <w:tcPr>
            <w:tcW w:type="dxa" w:w="2880"/>
          </w:tcPr>
          <w:p>
            <w:r>
              <w:t>initialPage.pageContent.canvasContent</w:t>
            </w:r>
          </w:p>
        </w:tc>
        <w:tc>
          <w:tcPr>
            <w:tcW w:type="dxa" w:w="2880"/>
          </w:tcPr>
          <w:p>
            <w:r>
              <w:t>object</w:t>
            </w:r>
          </w:p>
        </w:tc>
        <w:tc>
          <w:tcPr>
            <w:tcW w:type="dxa" w:w="2880"/>
          </w:tcPr>
          <w:p>
            <w:r>
              <w:t>Required. &lt;PageContent&gt; (schema not provided in scraped content).</w:t>
            </w:r>
          </w:p>
        </w:tc>
      </w:tr>
    </w:tbl>
    <w:p/>
    <w:p>
      <w:pPr>
        <w:pStyle w:val="Heading4"/>
      </w:pPr>
      <w:r>
        <w:t>Shape: Embed page content (type=embed)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initialPage.pageContent.type</w:t>
            </w:r>
          </w:p>
        </w:tc>
        <w:tc>
          <w:tcPr>
            <w:tcW w:type="dxa" w:w="2880"/>
          </w:tcPr>
          <w:p>
            <w:r>
              <w:t>string</w:t>
            </w:r>
          </w:p>
        </w:tc>
        <w:tc>
          <w:tcPr>
            <w:tcW w:type="dxa" w:w="2880"/>
          </w:tcPr>
          <w:p>
            <w:r>
              <w:t>Required. Must be "embed". Indicates a page that embeds other content.</w:t>
            </w:r>
          </w:p>
        </w:tc>
      </w:tr>
      <w:tr>
        <w:tc>
          <w:tcPr>
            <w:tcW w:type="dxa" w:w="2880"/>
          </w:tcPr>
          <w:p>
            <w:r>
              <w:t>initialPage.pageContent.url</w:t>
            </w:r>
          </w:p>
        </w:tc>
        <w:tc>
          <w:tcPr>
            <w:tcW w:type="dxa" w:w="2880"/>
          </w:tcPr>
          <w:p>
            <w:r>
              <w:t>string</w:t>
            </w:r>
          </w:p>
        </w:tc>
        <w:tc>
          <w:tcPr>
            <w:tcW w:type="dxa" w:w="2880"/>
          </w:tcPr>
          <w:p>
            <w:r>
              <w:t>Required. The URL of the content to embed.</w:t>
            </w:r>
          </w:p>
        </w:tc>
      </w:tr>
      <w:tr>
        <w:tc>
          <w:tcPr>
            <w:tcW w:type="dxa" w:w="2880"/>
          </w:tcPr>
          <w:p>
            <w:r>
              <w:t>initialPage.pageContent.renderMethod</w:t>
            </w:r>
          </w:p>
        </w:tc>
        <w:tc>
          <w:tcPr>
            <w:tcW w:type="dxa" w:w="2880"/>
          </w:tcPr>
          <w:p>
            <w:r>
              <w:t>string</w:t>
            </w:r>
          </w:p>
        </w:tc>
        <w:tc>
          <w:tcPr>
            <w:tcW w:type="dxa" w:w="2880"/>
          </w:tcPr>
          <w:p>
            <w:r>
              <w:t>&lt;PageEmbedRenderMethod&gt; (allowed values not provided in scraped content).</w:t>
            </w:r>
          </w:p>
        </w:tc>
      </w:tr>
    </w:tbl>
    <w:p/>
    <w:p>
      <w:pPr>
        <w:pStyle w:val="Heading4"/>
      </w:pPr>
      <w:r>
        <w:t>Shape: Sync page content (type=syncPage, mode=page)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initialPage.pageContent.type</w:t>
            </w:r>
          </w:p>
        </w:tc>
        <w:tc>
          <w:tcPr>
            <w:tcW w:type="dxa" w:w="2880"/>
          </w:tcPr>
          <w:p>
            <w:r>
              <w:t>string</w:t>
            </w:r>
          </w:p>
        </w:tc>
        <w:tc>
          <w:tcPr>
            <w:tcW w:type="dxa" w:w="2880"/>
          </w:tcPr>
          <w:p>
            <w:r>
              <w:t>Required. Must be "syncPage". Indicates a page that embeds other Coda content.</w:t>
            </w:r>
          </w:p>
        </w:tc>
      </w:tr>
      <w:tr>
        <w:tc>
          <w:tcPr>
            <w:tcW w:type="dxa" w:w="2880"/>
          </w:tcPr>
          <w:p>
            <w:r>
              <w:t>initialPage.pageContent.mode</w:t>
            </w:r>
          </w:p>
        </w:tc>
        <w:tc>
          <w:tcPr>
            <w:tcW w:type="dxa" w:w="2880"/>
          </w:tcPr>
          <w:p>
            <w:r>
              <w:t>string</w:t>
            </w:r>
          </w:p>
        </w:tc>
        <w:tc>
          <w:tcPr>
            <w:tcW w:type="dxa" w:w="2880"/>
          </w:tcPr>
          <w:p>
            <w:r>
              <w:t>Required. Must be "page". Indicates a single-page sync page.</w:t>
            </w:r>
          </w:p>
        </w:tc>
      </w:tr>
      <w:tr>
        <w:tc>
          <w:tcPr>
            <w:tcW w:type="dxa" w:w="2880"/>
          </w:tcPr>
          <w:p>
            <w:r>
              <w:t>initialPage.pageContent.includeSubpages</w:t>
            </w:r>
          </w:p>
        </w:tc>
        <w:tc>
          <w:tcPr>
            <w:tcW w:type="dxa" w:w="2880"/>
          </w:tcPr>
          <w:p>
            <w:r>
              <w:t>boolean</w:t>
            </w:r>
          </w:p>
        </w:tc>
        <w:tc>
          <w:tcPr>
            <w:tcW w:type="dxa" w:w="2880"/>
          </w:tcPr>
          <w:p>
            <w:r>
              <w:t>Required. Include subpages in the sync page.</w:t>
            </w:r>
          </w:p>
        </w:tc>
      </w:tr>
      <w:tr>
        <w:tc>
          <w:tcPr>
            <w:tcW w:type="dxa" w:w="2880"/>
          </w:tcPr>
          <w:p>
            <w:r>
              <w:t>initialPage.pageContent.sourcePageId</w:t>
            </w:r>
          </w:p>
        </w:tc>
        <w:tc>
          <w:tcPr>
            <w:tcW w:type="dxa" w:w="2880"/>
          </w:tcPr>
          <w:p>
            <w:r>
              <w:t>string</w:t>
            </w:r>
          </w:p>
        </w:tc>
        <w:tc>
          <w:tcPr>
            <w:tcW w:type="dxa" w:w="2880"/>
          </w:tcPr>
          <w:p>
            <w:r>
              <w:t>Required. The page id to insert as a sync page.</w:t>
            </w:r>
          </w:p>
        </w:tc>
      </w:tr>
      <w:tr>
        <w:tc>
          <w:tcPr>
            <w:tcW w:type="dxa" w:w="2880"/>
          </w:tcPr>
          <w:p>
            <w:r>
              <w:t>initialPage.pageContent.sourceDocId</w:t>
            </w:r>
          </w:p>
        </w:tc>
        <w:tc>
          <w:tcPr>
            <w:tcW w:type="dxa" w:w="2880"/>
          </w:tcPr>
          <w:p>
            <w:r>
              <w:t>string</w:t>
            </w:r>
          </w:p>
        </w:tc>
        <w:tc>
          <w:tcPr>
            <w:tcW w:type="dxa" w:w="2880"/>
          </w:tcPr>
          <w:p>
            <w:r>
              <w:t>Required. The id of the document to insert as a sync page.</w:t>
            </w:r>
          </w:p>
        </w:tc>
      </w:tr>
    </w:tbl>
    <w:p/>
    <w:p>
      <w:pPr>
        <w:pStyle w:val="Heading4"/>
      </w:pPr>
      <w:r>
        <w:t>Shape: Sync page content (type=syncPage, mode=document)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initialPage.pageContent.type</w:t>
            </w:r>
          </w:p>
        </w:tc>
        <w:tc>
          <w:tcPr>
            <w:tcW w:type="dxa" w:w="2880"/>
          </w:tcPr>
          <w:p>
            <w:r>
              <w:t>string</w:t>
            </w:r>
          </w:p>
        </w:tc>
        <w:tc>
          <w:tcPr>
            <w:tcW w:type="dxa" w:w="2880"/>
          </w:tcPr>
          <w:p>
            <w:r>
              <w:t>Required. Must be "syncPage". Indicates a page that embeds other Coda content.</w:t>
            </w:r>
          </w:p>
        </w:tc>
      </w:tr>
      <w:tr>
        <w:tc>
          <w:tcPr>
            <w:tcW w:type="dxa" w:w="2880"/>
          </w:tcPr>
          <w:p>
            <w:r>
              <w:t>initialPage.pageContent.mode</w:t>
            </w:r>
          </w:p>
        </w:tc>
        <w:tc>
          <w:tcPr>
            <w:tcW w:type="dxa" w:w="2880"/>
          </w:tcPr>
          <w:p>
            <w:r>
              <w:t>string</w:t>
            </w:r>
          </w:p>
        </w:tc>
        <w:tc>
          <w:tcPr>
            <w:tcW w:type="dxa" w:w="2880"/>
          </w:tcPr>
          <w:p>
            <w:r>
              <w:t>Required. Must be "document". Indicates a full doc sync page.</w:t>
            </w:r>
          </w:p>
        </w:tc>
      </w:tr>
      <w:tr>
        <w:tc>
          <w:tcPr>
            <w:tcW w:type="dxa" w:w="2880"/>
          </w:tcPr>
          <w:p>
            <w:r>
              <w:t>initialPage.pageContent.sourceDocId</w:t>
            </w:r>
          </w:p>
        </w:tc>
        <w:tc>
          <w:tcPr>
            <w:tcW w:type="dxa" w:w="2880"/>
          </w:tcPr>
          <w:p>
            <w:r>
              <w:t>string</w:t>
            </w:r>
          </w:p>
        </w:tc>
        <w:tc>
          <w:tcPr>
            <w:tcW w:type="dxa" w:w="2880"/>
          </w:tcPr>
          <w:p>
            <w:r>
              <w:t>Required. The id of the document to insert as a sync page.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"AbCDeFGH",</w:t>
        <w:br/>
        <w:t xml:space="preserve"> "type": "doc",</w:t>
        <w:br/>
        <w:t xml:space="preserve"> "href": "https://coda.io/apis/v1/docs/AbCDeFGH",</w:t>
        <w:br/>
        <w:t xml:space="preserve"> "browserLink": "https://coda.io/d/_dAbCDeFGH",</w:t>
        <w:br/>
        <w:t xml:space="preserve"> "icon": {</w:t>
        <w:br/>
        <w:t xml:space="preserve"> "name": "icon-name",</w:t>
        <w:br/>
        <w:t xml:space="preserve"> "type": "image/png",</w:t>
        <w:br/>
        <w:t xml:space="preserve"> "browserLink": "https://coda.io/icons/icon.png"</w:t>
        <w:br/>
        <w:t xml:space="preserve"> },</w:t>
        <w:br/>
        <w:t xml:space="preserve"> "name": "Product Launch Hub",</w:t>
        <w:br/>
        <w:t xml:space="preserve"> "owner": "user@example.com",</w:t>
        <w:br/>
        <w:t xml:space="preserve"> "ownerName": "Some User",</w:t>
        <w:br/>
        <w:t xml:space="preserve"> "docSize": {</w:t>
        <w:br/>
        <w:t xml:space="preserve"> "totalRowCount": 0,</w:t>
        <w:br/>
        <w:t xml:space="preserve"> "tableAndViewCount": 0,</w:t>
        <w:br/>
        <w:t xml:space="preserve"> "pageCount": 1,</w:t>
        <w:br/>
        <w:t xml:space="preserve"> "overApiSizeLimit": false</w:t>
        <w:br/>
        <w:t xml:space="preserve"> },</w:t>
        <w:br/>
        <w:t xml:space="preserve"> "sourceDoc": {</w:t>
        <w:br/>
        <w:t xml:space="preserve"> "id": "AbCDeFGH",</w:t>
        <w:br/>
        <w:t xml:space="preserve"> "type": "doc",</w:t>
        <w:br/>
        <w:t xml:space="preserve"> "href": "https://coda.io/apis/v1/docs/AbCDeFGH",</w:t>
        <w:br/>
        <w:t xml:space="preserve"> "browserLink": "https://coda.io/d/_dAbCDeFGH"</w:t>
        <w:br/>
        <w:t xml:space="preserve"> },</w:t>
        <w:br/>
        <w:t xml:space="preserve"> "createdAt": "2018-04-11T00:18:57.946Z",</w:t>
        <w:br/>
        <w:t xml:space="preserve"> "updatedAt": "2018-04-11T00:18:57.946Z",</w:t>
        <w:br/>
        <w:t xml:space="preserve"> "published": {</w:t>
        <w:br/>
        <w:t xml:space="preserve"> "description": "Published doc description",</w:t>
        <w:br/>
        <w:t xml:space="preserve"> "browserLink": "https://coda.io/@some/published-doc",</w:t>
        <w:br/>
        <w:t xml:space="preserve"> "imageLink": "https://coda.io/images/cover.png",</w:t>
        <w:br/>
        <w:t xml:space="preserve"> "discoverable": false,</w:t>
        <w:br/>
        <w:t xml:space="preserve"> "earnCredit": false,</w:t>
        <w:br/>
        <w:t xml:space="preserve"> "mode": "view",</w:t>
        <w:br/>
        <w:t xml:space="preserve"> "categories": [</w:t>
        <w:br/>
        <w:t xml:space="preserve"> {</w:t>
        <w:br/>
        <w:t xml:space="preserve"> "name": "Category Name"</w:t>
        <w:br/>
        <w:t xml:space="preserve"> }</w:t>
        <w:br/>
        <w:t xml:space="preserve"> ]</w:t>
        <w:br/>
        <w:t xml:space="preserve"> },</w:t>
        <w:br/>
        <w:t xml:space="preserve"> "folder": {</w:t>
        <w:br/>
        <w:t xml:space="preserve"> "id": "fl-1Ab234",</w:t>
        <w:br/>
        <w:t xml:space="preserve"> "type": "folder",</w:t>
        <w:br/>
        <w:t xml:space="preserve"> "browserLink": "https://coda.io/docs?folderId=fl-1Ab234",</w:t>
        <w:br/>
        <w:t xml:space="preserve"> "name": "My Folder"</w:t>
        <w:br/>
        <w:t xml:space="preserve"> },</w:t>
        <w:br/>
        <w:t xml:space="preserve"> "workspace": {</w:t>
        <w:br/>
        <w:t xml:space="preserve"> "id": "ws-1Ab234",</w:t>
        <w:br/>
        <w:t xml:space="preserve"> "type": "workspace",</w:t>
        <w:br/>
        <w:t xml:space="preserve"> "organizationId": "org-1Ab234",</w:t>
        <w:br/>
        <w:t xml:space="preserve"> "browserLink": "https://coda.io/workspaces/ws-1Ab234",</w:t>
        <w:br/>
        <w:t xml:space="preserve"> "name": "My Workspace"</w:t>
        <w:br/>
        <w:t xml:space="preserve"> },</w:t>
        <w:br/>
        <w:t xml:space="preserve"> "workspaceId": "ws-1Ab234",</w:t>
        <w:br/>
        <w:t xml:space="preserve"> "folderId": "fl-1Ab234",</w:t>
        <w:br/>
        <w:t xml:space="preserve"> "requestId": "abc-123-def-456"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Coda doc.</w:t>
            </w:r>
          </w:p>
        </w:tc>
      </w:tr>
      <w:tr>
        <w:tc>
          <w:tcPr>
            <w:tcW w:type="dxa" w:w="2880"/>
          </w:tcPr>
          <w:p>
            <w:r>
              <w:t>type</w:t>
            </w:r>
          </w:p>
        </w:tc>
        <w:tc>
          <w:tcPr>
            <w:tcW w:type="dxa" w:w="2880"/>
          </w:tcPr>
          <w:p>
            <w:r>
              <w:t>string</w:t>
            </w:r>
          </w:p>
        </w:tc>
        <w:tc>
          <w:tcPr>
            <w:tcW w:type="dxa" w:w="2880"/>
          </w:tcPr>
          <w:p>
            <w:r>
              <w:t>Type of this resource. (Example shown: "doc".)</w:t>
            </w:r>
          </w:p>
        </w:tc>
      </w:tr>
      <w:tr>
        <w:tc>
          <w:tcPr>
            <w:tcW w:type="dxa" w:w="2880"/>
          </w:tcPr>
          <w:p>
            <w:r>
              <w:t>href</w:t>
            </w:r>
          </w:p>
        </w:tc>
        <w:tc>
          <w:tcPr>
            <w:tcW w:type="dxa" w:w="2880"/>
          </w:tcPr>
          <w:p>
            <w:r>
              <w:t>string</w:t>
            </w:r>
          </w:p>
        </w:tc>
        <w:tc>
          <w:tcPr>
            <w:tcW w:type="dxa" w:w="2880"/>
          </w:tcPr>
          <w:p>
            <w:r>
              <w:t>API link to the Coda doc.</w:t>
            </w:r>
          </w:p>
        </w:tc>
      </w:tr>
      <w:tr>
        <w:tc>
          <w:tcPr>
            <w:tcW w:type="dxa" w:w="2880"/>
          </w:tcPr>
          <w:p>
            <w:r>
              <w:t>browserLink</w:t>
            </w:r>
          </w:p>
        </w:tc>
        <w:tc>
          <w:tcPr>
            <w:tcW w:type="dxa" w:w="2880"/>
          </w:tcPr>
          <w:p>
            <w:r>
              <w:t>string</w:t>
            </w:r>
          </w:p>
        </w:tc>
        <w:tc>
          <w:tcPr>
            <w:tcW w:type="dxa" w:w="2880"/>
          </w:tcPr>
          <w:p>
            <w:r>
              <w:t>Browser-friendly link to the Coda doc.</w:t>
            </w:r>
          </w:p>
        </w:tc>
      </w:tr>
      <w:tr>
        <w:tc>
          <w:tcPr>
            <w:tcW w:type="dxa" w:w="2880"/>
          </w:tcPr>
          <w:p>
            <w:r>
              <w:t>icon</w:t>
            </w:r>
          </w:p>
        </w:tc>
        <w:tc>
          <w:tcPr>
            <w:tcW w:type="dxa" w:w="2880"/>
          </w:tcPr>
          <w:p>
            <w:r>
              <w:t>object</w:t>
            </w:r>
          </w:p>
        </w:tc>
        <w:tc>
          <w:tcPr>
            <w:tcW w:type="dxa" w:w="2880"/>
          </w:tcPr>
          <w:p>
            <w:r>
              <w:t>Icon metadata.</w:t>
            </w:r>
          </w:p>
        </w:tc>
      </w:tr>
      <w:tr>
        <w:tc>
          <w:tcPr>
            <w:tcW w:type="dxa" w:w="2880"/>
          </w:tcPr>
          <w:p>
            <w:r>
              <w:t>icon.name</w:t>
            </w:r>
          </w:p>
        </w:tc>
        <w:tc>
          <w:tcPr>
            <w:tcW w:type="dxa" w:w="2880"/>
          </w:tcPr>
          <w:p>
            <w:r>
              <w:t>string</w:t>
            </w:r>
          </w:p>
        </w:tc>
        <w:tc>
          <w:tcPr>
            <w:tcW w:type="dxa" w:w="2880"/>
          </w:tcPr>
          <w:p>
            <w:r>
              <w:t>Name of the icon.</w:t>
            </w:r>
          </w:p>
        </w:tc>
      </w:tr>
      <w:tr>
        <w:tc>
          <w:tcPr>
            <w:tcW w:type="dxa" w:w="2880"/>
          </w:tcPr>
          <w:p>
            <w:r>
              <w:t>icon.type</w:t>
            </w:r>
          </w:p>
        </w:tc>
        <w:tc>
          <w:tcPr>
            <w:tcW w:type="dxa" w:w="2880"/>
          </w:tcPr>
          <w:p>
            <w:r>
              <w:t>string</w:t>
            </w:r>
          </w:p>
        </w:tc>
        <w:tc>
          <w:tcPr>
            <w:tcW w:type="dxa" w:w="2880"/>
          </w:tcPr>
          <w:p>
            <w:r>
              <w:t>MIME type of the icon.</w:t>
            </w:r>
          </w:p>
        </w:tc>
      </w:tr>
      <w:tr>
        <w:tc>
          <w:tcPr>
            <w:tcW w:type="dxa" w:w="2880"/>
          </w:tcPr>
          <w:p>
            <w:r>
              <w:t>icon.browserLink</w:t>
            </w:r>
          </w:p>
        </w:tc>
        <w:tc>
          <w:tcPr>
            <w:tcW w:type="dxa" w:w="2880"/>
          </w:tcPr>
          <w:p>
            <w:r>
              <w:t>string</w:t>
            </w:r>
          </w:p>
        </w:tc>
        <w:tc>
          <w:tcPr>
            <w:tcW w:type="dxa" w:w="2880"/>
          </w:tcPr>
          <w:p>
            <w:r>
              <w:t>Browser-friendly link to an icon.</w:t>
            </w:r>
          </w:p>
        </w:tc>
      </w:tr>
      <w:tr>
        <w:tc>
          <w:tcPr>
            <w:tcW w:type="dxa" w:w="2880"/>
          </w:tcPr>
          <w:p>
            <w:r>
              <w:t>name</w:t>
            </w:r>
          </w:p>
        </w:tc>
        <w:tc>
          <w:tcPr>
            <w:tcW w:type="dxa" w:w="2880"/>
          </w:tcPr>
          <w:p>
            <w:r>
              <w:t>string</w:t>
            </w:r>
          </w:p>
        </w:tc>
        <w:tc>
          <w:tcPr>
            <w:tcW w:type="dxa" w:w="2880"/>
          </w:tcPr>
          <w:p>
            <w:r>
              <w:t>Name of the doc.</w:t>
            </w:r>
          </w:p>
        </w:tc>
      </w:tr>
      <w:tr>
        <w:tc>
          <w:tcPr>
            <w:tcW w:type="dxa" w:w="2880"/>
          </w:tcPr>
          <w:p>
            <w:r>
              <w:t>owner</w:t>
            </w:r>
          </w:p>
        </w:tc>
        <w:tc>
          <w:tcPr>
            <w:tcW w:type="dxa" w:w="2880"/>
          </w:tcPr>
          <w:p>
            <w:r>
              <w:t>string</w:t>
            </w:r>
          </w:p>
        </w:tc>
        <w:tc>
          <w:tcPr>
            <w:tcW w:type="dxa" w:w="2880"/>
          </w:tcPr>
          <w:p>
            <w:r>
              <w:t>Email address of the doc owner.</w:t>
            </w:r>
          </w:p>
        </w:tc>
      </w:tr>
      <w:tr>
        <w:tc>
          <w:tcPr>
            <w:tcW w:type="dxa" w:w="2880"/>
          </w:tcPr>
          <w:p>
            <w:r>
              <w:t>ownerName</w:t>
            </w:r>
          </w:p>
        </w:tc>
        <w:tc>
          <w:tcPr>
            <w:tcW w:type="dxa" w:w="2880"/>
          </w:tcPr>
          <w:p>
            <w:r>
              <w:t>string</w:t>
            </w:r>
          </w:p>
        </w:tc>
        <w:tc>
          <w:tcPr>
            <w:tcW w:type="dxa" w:w="2880"/>
          </w:tcPr>
          <w:p>
            <w:r>
              <w:t>Name of the doc owner.</w:t>
            </w:r>
          </w:p>
        </w:tc>
      </w:tr>
      <w:tr>
        <w:tc>
          <w:tcPr>
            <w:tcW w:type="dxa" w:w="2880"/>
          </w:tcPr>
          <w:p>
            <w:r>
              <w:t>docSize</w:t>
            </w:r>
          </w:p>
        </w:tc>
        <w:tc>
          <w:tcPr>
            <w:tcW w:type="dxa" w:w="2880"/>
          </w:tcPr>
          <w:p>
            <w:r>
              <w:t>object</w:t>
            </w:r>
          </w:p>
        </w:tc>
        <w:tc>
          <w:tcPr>
            <w:tcW w:type="dxa" w:w="2880"/>
          </w:tcPr>
          <w:p>
            <w:r>
              <w:t>Doc size information.</w:t>
            </w:r>
          </w:p>
        </w:tc>
      </w:tr>
      <w:tr>
        <w:tc>
          <w:tcPr>
            <w:tcW w:type="dxa" w:w="2880"/>
          </w:tcPr>
          <w:p>
            <w:r>
              <w:t>docSize.totalRowCount</w:t>
            </w:r>
          </w:p>
        </w:tc>
        <w:tc>
          <w:tcPr>
            <w:tcW w:type="dxa" w:w="2880"/>
          </w:tcPr>
          <w:p>
            <w:r>
              <w:t>number</w:t>
            </w:r>
          </w:p>
        </w:tc>
        <w:tc>
          <w:tcPr>
            <w:tcW w:type="dxa" w:w="2880"/>
          </w:tcPr>
          <w:p>
            <w:r>
              <w:t>Number of rows contained within all tables of the doc.</w:t>
            </w:r>
          </w:p>
        </w:tc>
      </w:tr>
      <w:tr>
        <w:tc>
          <w:tcPr>
            <w:tcW w:type="dxa" w:w="2880"/>
          </w:tcPr>
          <w:p>
            <w:r>
              <w:t>docSize.tableAndViewCount</w:t>
            </w:r>
          </w:p>
        </w:tc>
        <w:tc>
          <w:tcPr>
            <w:tcW w:type="dxa" w:w="2880"/>
          </w:tcPr>
          <w:p>
            <w:r>
              <w:t>number</w:t>
            </w:r>
          </w:p>
        </w:tc>
        <w:tc>
          <w:tcPr>
            <w:tcW w:type="dxa" w:w="2880"/>
          </w:tcPr>
          <w:p>
            <w:r>
              <w:t>Total number of tables and views contained within the doc.</w:t>
            </w:r>
          </w:p>
        </w:tc>
      </w:tr>
      <w:tr>
        <w:tc>
          <w:tcPr>
            <w:tcW w:type="dxa" w:w="2880"/>
          </w:tcPr>
          <w:p>
            <w:r>
              <w:t>docSize.pageCount</w:t>
            </w:r>
          </w:p>
        </w:tc>
        <w:tc>
          <w:tcPr>
            <w:tcW w:type="dxa" w:w="2880"/>
          </w:tcPr>
          <w:p>
            <w:r>
              <w:t>number</w:t>
            </w:r>
          </w:p>
        </w:tc>
        <w:tc>
          <w:tcPr>
            <w:tcW w:type="dxa" w:w="2880"/>
          </w:tcPr>
          <w:p>
            <w:r>
              <w:t>Total number of pages contained within the doc.</w:t>
            </w:r>
          </w:p>
        </w:tc>
      </w:tr>
      <w:tr>
        <w:tc>
          <w:tcPr>
            <w:tcW w:type="dxa" w:w="2880"/>
          </w:tcPr>
          <w:p>
            <w:r>
              <w:t>docSize.overApiSizeLimit</w:t>
            </w:r>
          </w:p>
        </w:tc>
        <w:tc>
          <w:tcPr>
            <w:tcW w:type="dxa" w:w="2880"/>
          </w:tcPr>
          <w:p>
            <w:r>
              <w:t>boolean</w:t>
            </w:r>
          </w:p>
        </w:tc>
        <w:tc>
          <w:tcPr>
            <w:tcW w:type="dxa" w:w="2880"/>
          </w:tcPr>
          <w:p>
            <w:r>
              <w:t>If true, indicates the doc is over the API size limit.</w:t>
            </w:r>
          </w:p>
        </w:tc>
      </w:tr>
      <w:tr>
        <w:tc>
          <w:tcPr>
            <w:tcW w:type="dxa" w:w="2880"/>
          </w:tcPr>
          <w:p>
            <w:r>
              <w:t>sourceDoc</w:t>
            </w:r>
          </w:p>
        </w:tc>
        <w:tc>
          <w:tcPr>
            <w:tcW w:type="dxa" w:w="2880"/>
          </w:tcPr>
          <w:p>
            <w:r>
              <w:t>object</w:t>
            </w:r>
          </w:p>
        </w:tc>
        <w:tc>
          <w:tcPr>
            <w:tcW w:type="dxa" w:w="2880"/>
          </w:tcPr>
          <w:p>
            <w:r>
              <w:t>Source doc information (when created from a copy).</w:t>
            </w:r>
          </w:p>
        </w:tc>
      </w:tr>
      <w:tr>
        <w:tc>
          <w:tcPr>
            <w:tcW w:type="dxa" w:w="2880"/>
          </w:tcPr>
          <w:p>
            <w:r>
              <w:t>sourceDoc.id</w:t>
            </w:r>
          </w:p>
        </w:tc>
        <w:tc>
          <w:tcPr>
            <w:tcW w:type="dxa" w:w="2880"/>
          </w:tcPr>
          <w:p>
            <w:r>
              <w:t>string</w:t>
            </w:r>
          </w:p>
        </w:tc>
        <w:tc>
          <w:tcPr>
            <w:tcW w:type="dxa" w:w="2880"/>
          </w:tcPr>
          <w:p>
            <w:r>
              <w:t>ID of the Coda doc.</w:t>
            </w:r>
          </w:p>
        </w:tc>
      </w:tr>
      <w:tr>
        <w:tc>
          <w:tcPr>
            <w:tcW w:type="dxa" w:w="2880"/>
          </w:tcPr>
          <w:p>
            <w:r>
              <w:t>sourceDoc.type</w:t>
            </w:r>
          </w:p>
        </w:tc>
        <w:tc>
          <w:tcPr>
            <w:tcW w:type="dxa" w:w="2880"/>
          </w:tcPr>
          <w:p>
            <w:r>
              <w:t>string</w:t>
            </w:r>
          </w:p>
        </w:tc>
        <w:tc>
          <w:tcPr>
            <w:tcW w:type="dxa" w:w="2880"/>
          </w:tcPr>
          <w:p>
            <w:r>
              <w:t>Type of this resource. (Example shown: "doc".)</w:t>
            </w:r>
          </w:p>
        </w:tc>
      </w:tr>
      <w:tr>
        <w:tc>
          <w:tcPr>
            <w:tcW w:type="dxa" w:w="2880"/>
          </w:tcPr>
          <w:p>
            <w:r>
              <w:t>sourceDoc.href</w:t>
            </w:r>
          </w:p>
        </w:tc>
        <w:tc>
          <w:tcPr>
            <w:tcW w:type="dxa" w:w="2880"/>
          </w:tcPr>
          <w:p>
            <w:r>
              <w:t>string</w:t>
            </w:r>
          </w:p>
        </w:tc>
        <w:tc>
          <w:tcPr>
            <w:tcW w:type="dxa" w:w="2880"/>
          </w:tcPr>
          <w:p>
            <w:r>
              <w:t>API link to the Coda doc.</w:t>
            </w:r>
          </w:p>
        </w:tc>
      </w:tr>
      <w:tr>
        <w:tc>
          <w:tcPr>
            <w:tcW w:type="dxa" w:w="2880"/>
          </w:tcPr>
          <w:p>
            <w:r>
              <w:t>sourceDoc.browserLink</w:t>
            </w:r>
          </w:p>
        </w:tc>
        <w:tc>
          <w:tcPr>
            <w:tcW w:type="dxa" w:w="2880"/>
          </w:tcPr>
          <w:p>
            <w:r>
              <w:t>string</w:t>
            </w:r>
          </w:p>
        </w:tc>
        <w:tc>
          <w:tcPr>
            <w:tcW w:type="dxa" w:w="2880"/>
          </w:tcPr>
          <w:p>
            <w:r>
              <w:t>Browser-friendly link to the Coda doc.</w:t>
            </w:r>
          </w:p>
        </w:tc>
      </w:tr>
      <w:tr>
        <w:tc>
          <w:tcPr>
            <w:tcW w:type="dxa" w:w="2880"/>
          </w:tcPr>
          <w:p>
            <w:r>
              <w:t>createdAt</w:t>
            </w:r>
          </w:p>
        </w:tc>
        <w:tc>
          <w:tcPr>
            <w:tcW w:type="dxa" w:w="2880"/>
          </w:tcPr>
          <w:p>
            <w:r>
              <w:t>string</w:t>
            </w:r>
          </w:p>
        </w:tc>
        <w:tc>
          <w:tcPr>
            <w:tcW w:type="dxa" w:w="2880"/>
          </w:tcPr>
          <w:p>
            <w:r>
              <w:t>Timestamp for when the doc was created.</w:t>
            </w:r>
          </w:p>
        </w:tc>
      </w:tr>
      <w:tr>
        <w:tc>
          <w:tcPr>
            <w:tcW w:type="dxa" w:w="2880"/>
          </w:tcPr>
          <w:p>
            <w:r>
              <w:t>updatedAt</w:t>
            </w:r>
          </w:p>
        </w:tc>
        <w:tc>
          <w:tcPr>
            <w:tcW w:type="dxa" w:w="2880"/>
          </w:tcPr>
          <w:p>
            <w:r>
              <w:t>string</w:t>
            </w:r>
          </w:p>
        </w:tc>
        <w:tc>
          <w:tcPr>
            <w:tcW w:type="dxa" w:w="2880"/>
          </w:tcPr>
          <w:p>
            <w:r>
              <w:t>Timestamp for when the doc was last modified.</w:t>
            </w:r>
          </w:p>
        </w:tc>
      </w:tr>
      <w:tr>
        <w:tc>
          <w:tcPr>
            <w:tcW w:type="dxa" w:w="2880"/>
          </w:tcPr>
          <w:p>
            <w:r>
              <w:t>published</w:t>
            </w:r>
          </w:p>
        </w:tc>
        <w:tc>
          <w:tcPr>
            <w:tcW w:type="dxa" w:w="2880"/>
          </w:tcPr>
          <w:p>
            <w:r>
              <w:t>object</w:t>
            </w:r>
          </w:p>
        </w:tc>
        <w:tc>
          <w:tcPr>
            <w:tcW w:type="dxa" w:w="2880"/>
          </w:tcPr>
          <w:p>
            <w:r>
              <w:t>Published doc settings.</w:t>
            </w:r>
          </w:p>
        </w:tc>
      </w:tr>
      <w:tr>
        <w:tc>
          <w:tcPr>
            <w:tcW w:type="dxa" w:w="2880"/>
          </w:tcPr>
          <w:p>
            <w:r>
              <w:t>published.description</w:t>
            </w:r>
          </w:p>
        </w:tc>
        <w:tc>
          <w:tcPr>
            <w:tcW w:type="dxa" w:w="2880"/>
          </w:tcPr>
          <w:p>
            <w:r>
              <w:t>string</w:t>
            </w:r>
          </w:p>
        </w:tc>
        <w:tc>
          <w:tcPr>
            <w:tcW w:type="dxa" w:w="2880"/>
          </w:tcPr>
          <w:p>
            <w:r>
              <w:t>Description of the published doc.</w:t>
            </w:r>
          </w:p>
        </w:tc>
      </w:tr>
      <w:tr>
        <w:tc>
          <w:tcPr>
            <w:tcW w:type="dxa" w:w="2880"/>
          </w:tcPr>
          <w:p>
            <w:r>
              <w:t>published.browserLink</w:t>
            </w:r>
          </w:p>
        </w:tc>
        <w:tc>
          <w:tcPr>
            <w:tcW w:type="dxa" w:w="2880"/>
          </w:tcPr>
          <w:p>
            <w:r>
              <w:t>string</w:t>
            </w:r>
          </w:p>
        </w:tc>
        <w:tc>
          <w:tcPr>
            <w:tcW w:type="dxa" w:w="2880"/>
          </w:tcPr>
          <w:p>
            <w:r>
              <w:t>URL to the published doc.</w:t>
            </w:r>
          </w:p>
        </w:tc>
      </w:tr>
      <w:tr>
        <w:tc>
          <w:tcPr>
            <w:tcW w:type="dxa" w:w="2880"/>
          </w:tcPr>
          <w:p>
            <w:r>
              <w:t>published.imageLink</w:t>
            </w:r>
          </w:p>
        </w:tc>
        <w:tc>
          <w:tcPr>
            <w:tcW w:type="dxa" w:w="2880"/>
          </w:tcPr>
          <w:p>
            <w:r>
              <w:t>string</w:t>
            </w:r>
          </w:p>
        </w:tc>
        <w:tc>
          <w:tcPr>
            <w:tcW w:type="dxa" w:w="2880"/>
          </w:tcPr>
          <w:p>
            <w:r>
              <w:t>URL to the cover image for the published doc.</w:t>
            </w:r>
          </w:p>
        </w:tc>
      </w:tr>
      <w:tr>
        <w:tc>
          <w:tcPr>
            <w:tcW w:type="dxa" w:w="2880"/>
          </w:tcPr>
          <w:p>
            <w:r>
              <w:t>published.discoverable</w:t>
            </w:r>
          </w:p>
        </w:tc>
        <w:tc>
          <w:tcPr>
            <w:tcW w:type="dxa" w:w="2880"/>
          </w:tcPr>
          <w:p>
            <w:r>
              <w:t>boolean</w:t>
            </w:r>
          </w:p>
        </w:tc>
        <w:tc>
          <w:tcPr>
            <w:tcW w:type="dxa" w:w="2880"/>
          </w:tcPr>
          <w:p>
            <w:r>
              <w:t>If true, indicates the doc is discoverable.</w:t>
            </w:r>
          </w:p>
        </w:tc>
      </w:tr>
      <w:tr>
        <w:tc>
          <w:tcPr>
            <w:tcW w:type="dxa" w:w="2880"/>
          </w:tcPr>
          <w:p>
            <w:r>
              <w:t>published.earnCredit</w:t>
            </w:r>
          </w:p>
        </w:tc>
        <w:tc>
          <w:tcPr>
            <w:tcW w:type="dxa" w:w="2880"/>
          </w:tcPr>
          <w:p>
            <w:r>
              <w:t>boolean</w:t>
            </w:r>
          </w:p>
        </w:tc>
        <w:tc>
          <w:tcPr>
            <w:tcW w:type="dxa" w:w="2880"/>
          </w:tcPr>
          <w:p>
            <w:r>
              <w:t>If true, new users may be required to sign in to view content within this document; you may receive Coda credit for signups.</w:t>
            </w:r>
          </w:p>
        </w:tc>
      </w:tr>
      <w:tr>
        <w:tc>
          <w:tcPr>
            <w:tcW w:type="dxa" w:w="2880"/>
          </w:tcPr>
          <w:p>
            <w:r>
              <w:t>published.mode</w:t>
            </w:r>
          </w:p>
        </w:tc>
        <w:tc>
          <w:tcPr>
            <w:tcW w:type="dxa" w:w="2880"/>
          </w:tcPr>
          <w:p>
            <w:r>
              <w:t>string</w:t>
            </w:r>
          </w:p>
        </w:tc>
        <w:tc>
          <w:tcPr>
            <w:tcW w:type="dxa" w:w="2880"/>
          </w:tcPr>
          <w:p>
            <w:r>
              <w:t>&lt;DocPublishMode&gt; (values not provided in scraped content).</w:t>
            </w:r>
          </w:p>
        </w:tc>
      </w:tr>
      <w:tr>
        <w:tc>
          <w:tcPr>
            <w:tcW w:type="dxa" w:w="2880"/>
          </w:tcPr>
          <w:p>
            <w:r>
              <w:t>published.categories</w:t>
            </w:r>
          </w:p>
        </w:tc>
        <w:tc>
          <w:tcPr>
            <w:tcW w:type="dxa" w:w="2880"/>
          </w:tcPr>
          <w:p>
            <w:r>
              <w:t>array</w:t>
            </w:r>
          </w:p>
        </w:tc>
        <w:tc>
          <w:tcPr>
            <w:tcW w:type="dxa" w:w="2880"/>
          </w:tcPr>
          <w:p>
            <w:r>
              <w:t>Categories applied to the doc.</w:t>
            </w:r>
          </w:p>
        </w:tc>
      </w:tr>
      <w:tr>
        <w:tc>
          <w:tcPr>
            <w:tcW w:type="dxa" w:w="2880"/>
          </w:tcPr>
          <w:p>
            <w:r>
              <w:t>published.categories[].name</w:t>
            </w:r>
          </w:p>
        </w:tc>
        <w:tc>
          <w:tcPr>
            <w:tcW w:type="dxa" w:w="2880"/>
          </w:tcPr>
          <w:p>
            <w:r>
              <w:t>string</w:t>
            </w:r>
          </w:p>
        </w:tc>
        <w:tc>
          <w:tcPr>
            <w:tcW w:type="dxa" w:w="2880"/>
          </w:tcPr>
          <w:p>
            <w:r>
              <w:t>Name of the category.</w:t>
            </w:r>
          </w:p>
        </w:tc>
      </w:tr>
      <w:tr>
        <w:tc>
          <w:tcPr>
            <w:tcW w:type="dxa" w:w="2880"/>
          </w:tcPr>
          <w:p>
            <w:r>
              <w:t>folder</w:t>
            </w:r>
          </w:p>
        </w:tc>
        <w:tc>
          <w:tcPr>
            <w:tcW w:type="dxa" w:w="2880"/>
          </w:tcPr>
          <w:p>
            <w:r>
              <w:t>object</w:t>
            </w:r>
          </w:p>
        </w:tc>
        <w:tc>
          <w:tcPr>
            <w:tcW w:type="dxa" w:w="2880"/>
          </w:tcPr>
          <w:p>
            <w:r>
              <w:t>Folder containing this doc (included if the user has access).</w:t>
            </w:r>
          </w:p>
        </w:tc>
      </w:tr>
      <w:tr>
        <w:tc>
          <w:tcPr>
            <w:tcW w:type="dxa" w:w="2880"/>
          </w:tcPr>
          <w:p>
            <w:r>
              <w:t>folder.id</w:t>
            </w:r>
          </w:p>
        </w:tc>
        <w:tc>
          <w:tcPr>
            <w:tcW w:type="dxa" w:w="2880"/>
          </w:tcPr>
          <w:p>
            <w:r>
              <w:t>string</w:t>
            </w:r>
          </w:p>
        </w:tc>
        <w:tc>
          <w:tcPr>
            <w:tcW w:type="dxa" w:w="2880"/>
          </w:tcPr>
          <w:p>
            <w:r>
              <w:t>ID of the Coda folder.</w:t>
            </w:r>
          </w:p>
        </w:tc>
      </w:tr>
      <w:tr>
        <w:tc>
          <w:tcPr>
            <w:tcW w:type="dxa" w:w="2880"/>
          </w:tcPr>
          <w:p>
            <w:r>
              <w:t>folder.type</w:t>
            </w:r>
          </w:p>
        </w:tc>
        <w:tc>
          <w:tcPr>
            <w:tcW w:type="dxa" w:w="2880"/>
          </w:tcPr>
          <w:p>
            <w:r>
              <w:t>string</w:t>
            </w:r>
          </w:p>
        </w:tc>
        <w:tc>
          <w:tcPr>
            <w:tcW w:type="dxa" w:w="2880"/>
          </w:tcPr>
          <w:p>
            <w:r>
              <w:t>Type of this resource. (Example shown: "folder".)</w:t>
            </w:r>
          </w:p>
        </w:tc>
      </w:tr>
      <w:tr>
        <w:tc>
          <w:tcPr>
            <w:tcW w:type="dxa" w:w="2880"/>
          </w:tcPr>
          <w:p>
            <w:r>
              <w:t>folder.browserLink</w:t>
            </w:r>
          </w:p>
        </w:tc>
        <w:tc>
          <w:tcPr>
            <w:tcW w:type="dxa" w:w="2880"/>
          </w:tcPr>
          <w:p>
            <w:r>
              <w:t>string</w:t>
            </w:r>
          </w:p>
        </w:tc>
        <w:tc>
          <w:tcPr>
            <w:tcW w:type="dxa" w:w="2880"/>
          </w:tcPr>
          <w:p>
            <w:r>
              <w:t>Browser-friendly link to the folder.</w:t>
            </w:r>
          </w:p>
        </w:tc>
      </w:tr>
      <w:tr>
        <w:tc>
          <w:tcPr>
            <w:tcW w:type="dxa" w:w="2880"/>
          </w:tcPr>
          <w:p>
            <w:r>
              <w:t>folder.name</w:t>
            </w:r>
          </w:p>
        </w:tc>
        <w:tc>
          <w:tcPr>
            <w:tcW w:type="dxa" w:w="2880"/>
          </w:tcPr>
          <w:p>
            <w:r>
              <w:t>string</w:t>
            </w:r>
          </w:p>
        </w:tc>
        <w:tc>
          <w:tcPr>
            <w:tcW w:type="dxa" w:w="2880"/>
          </w:tcPr>
          <w:p>
            <w:r>
              <w:t>Name of the folder.</w:t>
            </w:r>
          </w:p>
        </w:tc>
      </w:tr>
      <w:tr>
        <w:tc>
          <w:tcPr>
            <w:tcW w:type="dxa" w:w="2880"/>
          </w:tcPr>
          <w:p>
            <w:r>
              <w:t>workspace</w:t>
            </w:r>
          </w:p>
        </w:tc>
        <w:tc>
          <w:tcPr>
            <w:tcW w:type="dxa" w:w="2880"/>
          </w:tcPr>
          <w:p>
            <w:r>
              <w:t>object</w:t>
            </w:r>
          </w:p>
        </w:tc>
        <w:tc>
          <w:tcPr>
            <w:tcW w:type="dxa" w:w="2880"/>
          </w:tcPr>
          <w:p>
            <w:r>
              <w:t>Workspace containing this doc (included if the user has access).</w:t>
            </w:r>
          </w:p>
        </w:tc>
      </w:tr>
      <w:tr>
        <w:tc>
          <w:tcPr>
            <w:tcW w:type="dxa" w:w="2880"/>
          </w:tcPr>
          <w:p>
            <w:r>
              <w:t>workspace.id</w:t>
            </w:r>
          </w:p>
        </w:tc>
        <w:tc>
          <w:tcPr>
            <w:tcW w:type="dxa" w:w="2880"/>
          </w:tcPr>
          <w:p>
            <w:r>
              <w:t>string</w:t>
            </w:r>
          </w:p>
        </w:tc>
        <w:tc>
          <w:tcPr>
            <w:tcW w:type="dxa" w:w="2880"/>
          </w:tcPr>
          <w:p>
            <w:r>
              <w:t>ID of the Coda workspace.</w:t>
            </w:r>
          </w:p>
        </w:tc>
      </w:tr>
      <w:tr>
        <w:tc>
          <w:tcPr>
            <w:tcW w:type="dxa" w:w="2880"/>
          </w:tcPr>
          <w:p>
            <w:r>
              <w:t>workspace.type</w:t>
            </w:r>
          </w:p>
        </w:tc>
        <w:tc>
          <w:tcPr>
            <w:tcW w:type="dxa" w:w="2880"/>
          </w:tcPr>
          <w:p>
            <w:r>
              <w:t>string</w:t>
            </w:r>
          </w:p>
        </w:tc>
        <w:tc>
          <w:tcPr>
            <w:tcW w:type="dxa" w:w="2880"/>
          </w:tcPr>
          <w:p>
            <w:r>
              <w:t>Type of this resource. (Example shown: "workspace".)</w:t>
            </w:r>
          </w:p>
        </w:tc>
      </w:tr>
      <w:tr>
        <w:tc>
          <w:tcPr>
            <w:tcW w:type="dxa" w:w="2880"/>
          </w:tcPr>
          <w:p>
            <w:r>
              <w:t>workspace.organizationId</w:t>
            </w:r>
          </w:p>
        </w:tc>
        <w:tc>
          <w:tcPr>
            <w:tcW w:type="dxa" w:w="2880"/>
          </w:tcPr>
          <w:p>
            <w:r>
              <w:t>string</w:t>
            </w:r>
          </w:p>
        </w:tc>
        <w:tc>
          <w:tcPr>
            <w:tcW w:type="dxa" w:w="2880"/>
          </w:tcPr>
          <w:p>
            <w:r>
              <w:t>ID of the organization bound to this workspace, if any.</w:t>
            </w:r>
          </w:p>
        </w:tc>
      </w:tr>
      <w:tr>
        <w:tc>
          <w:tcPr>
            <w:tcW w:type="dxa" w:w="2880"/>
          </w:tcPr>
          <w:p>
            <w:r>
              <w:t>workspace.browserLink</w:t>
            </w:r>
          </w:p>
        </w:tc>
        <w:tc>
          <w:tcPr>
            <w:tcW w:type="dxa" w:w="2880"/>
          </w:tcPr>
          <w:p>
            <w:r>
              <w:t>string</w:t>
            </w:r>
          </w:p>
        </w:tc>
        <w:tc>
          <w:tcPr>
            <w:tcW w:type="dxa" w:w="2880"/>
          </w:tcPr>
          <w:p>
            <w:r>
              <w:t>Browser-friendly link to the Coda workspace.</w:t>
            </w:r>
          </w:p>
        </w:tc>
      </w:tr>
      <w:tr>
        <w:tc>
          <w:tcPr>
            <w:tcW w:type="dxa" w:w="2880"/>
          </w:tcPr>
          <w:p>
            <w:r>
              <w:t>workspace.name</w:t>
            </w:r>
          </w:p>
        </w:tc>
        <w:tc>
          <w:tcPr>
            <w:tcW w:type="dxa" w:w="2880"/>
          </w:tcPr>
          <w:p>
            <w:r>
              <w:t>string</w:t>
            </w:r>
          </w:p>
        </w:tc>
        <w:tc>
          <w:tcPr>
            <w:tcW w:type="dxa" w:w="2880"/>
          </w:tcPr>
          <w:p>
            <w:r>
              <w:t>Name of the workspace.</w:t>
            </w:r>
          </w:p>
        </w:tc>
      </w:tr>
      <w:tr>
        <w:tc>
          <w:tcPr>
            <w:tcW w:type="dxa" w:w="2880"/>
          </w:tcPr>
          <w:p>
            <w:r>
              <w:t>workspaceId</w:t>
            </w:r>
          </w:p>
        </w:tc>
        <w:tc>
          <w:tcPr>
            <w:tcW w:type="dxa" w:w="2880"/>
          </w:tcPr>
          <w:p>
            <w:r>
              <w:t>string</w:t>
            </w:r>
          </w:p>
        </w:tc>
        <w:tc>
          <w:tcPr>
            <w:tcW w:type="dxa" w:w="2880"/>
          </w:tcPr>
          <w:p>
            <w:r>
              <w:t>ID of the Coda workspace containing this doc.</w:t>
            </w:r>
          </w:p>
        </w:tc>
      </w:tr>
      <w:tr>
        <w:tc>
          <w:tcPr>
            <w:tcW w:type="dxa" w:w="2880"/>
          </w:tcPr>
          <w:p>
            <w:r>
              <w:t>folderId</w:t>
            </w:r>
          </w:p>
        </w:tc>
        <w:tc>
          <w:tcPr>
            <w:tcW w:type="dxa" w:w="2880"/>
          </w:tcPr>
          <w:p>
            <w:r>
              <w:t>string</w:t>
            </w:r>
          </w:p>
        </w:tc>
        <w:tc>
          <w:tcPr>
            <w:tcW w:type="dxa" w:w="2880"/>
          </w:tcPr>
          <w:p>
            <w:r>
              <w:t>ID of the Coda folder containing this doc.</w:t>
            </w:r>
          </w:p>
        </w:tc>
      </w:tr>
      <w:tr>
        <w:tc>
          <w:tcPr>
            <w:tcW w:type="dxa" w:w="2880"/>
          </w:tcPr>
          <w:p>
            <w:r>
              <w:t>requestId</w:t>
            </w:r>
          </w:p>
        </w:tc>
        <w:tc>
          <w:tcPr>
            <w:tcW w:type="dxa" w:w="2880"/>
          </w:tcPr>
          <w:p>
            <w:r>
              <w:t>string</w:t>
            </w:r>
          </w:p>
        </w:tc>
        <w:tc>
          <w:tcPr>
            <w:tcW w:type="dxa" w:w="2880"/>
          </w:tcPr>
          <w:p>
            <w:r>
              <w:t>An arbitrary unique identifier for this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'https://coda.io/apis/v1/docs' \</w:t>
        <w:br/>
        <w:t xml:space="preserve"> --header 'Accept: application/json' \</w:t>
        <w:br/>
        <w:t xml:space="preserve"> --header 'Content-Type: application/json' \</w:t>
        <w:br/>
        <w:t xml:space="preserve"> --data '{</w:t>
        <w:br/>
        <w:t xml:space="preserve"> "title": "Project Tracker",</w:t>
        <w:br/>
        <w:t xml:space="preserve"> "timezone": "America/Los_Angeles",</w:t>
        <w:br/>
        <w:t xml:space="preserve"> "folderId": "fl-ABcdEFgHJi"</w:t>
        <w:br/>
        <w:t xml:space="preserve">  }'</w:t>
      </w:r>
    </w:p>
    <w:p>
      <w:pPr>
        <w:pStyle w:val="Heading3"/>
      </w:pPr>
      <w:r>
        <w:t>Example Usage</w:t>
      </w:r>
    </w:p>
    <w:p>
      <w:pPr>
        <w:pStyle w:val="Heading3"/>
      </w:pPr>
      <w:r>
        <w:t>Example 1: Create a new doc with a title</w:t>
      </w:r>
    </w:p>
    <w:p>
      <w:r>
        <w:rPr>
          <w:b/>
          <w:color w:val="666666"/>
          <w:sz w:val="16"/>
        </w:rPr>
        <w:t>[bash]</w:t>
      </w:r>
    </w:p>
    <w:p>
      <w:pPr>
        <w:shd w:fill="F2F2F2" w:val="clear"/>
      </w:pPr>
      <w:r>
        <w:rPr>
          <w:rFonts w:ascii="Courier New" w:hAnsi="Courier New"/>
          <w:sz w:val="17"/>
        </w:rPr>
        <w:t>curl --location 'https://coda.io/apis/v1/docs' \</w:t>
        <w:br/>
        <w:t xml:space="preserve"> --header 'Accept: application/json' \</w:t>
        <w:br/>
        <w:t xml:space="preserve"> --header 'Content-Type: application/json' \</w:t>
        <w:br/>
        <w:t xml:space="preserve"> --data '{</w:t>
        <w:br/>
        <w:t xml:space="preserve"> "title": "Project Tracker"</w:t>
        <w:br/>
        <w:t xml:space="preserve">  }'</w:t>
      </w:r>
    </w:p>
    <w:p>
      <w:pPr>
        <w:pStyle w:val="Heading3"/>
      </w:pPr>
      <w:r>
        <w:t>Example 2: Create a doc by copying an existing doc</w:t>
      </w:r>
    </w:p>
    <w:p>
      <w:r>
        <w:rPr>
          <w:b/>
          <w:color w:val="666666"/>
          <w:sz w:val="16"/>
        </w:rPr>
        <w:t>[bash]</w:t>
      </w:r>
    </w:p>
    <w:p>
      <w:pPr>
        <w:shd w:fill="F2F2F2" w:val="clear"/>
      </w:pPr>
      <w:r>
        <w:rPr>
          <w:rFonts w:ascii="Courier New" w:hAnsi="Courier New"/>
          <w:sz w:val="17"/>
        </w:rPr>
        <w:t>curl --location 'https://coda.io/apis/v1/docs' \</w:t>
        <w:br/>
        <w:t xml:space="preserve"> --header 'Accept: application/json' \</w:t>
        <w:br/>
        <w:t xml:space="preserve"> --header 'Content-Type: application/json' \</w:t>
        <w:br/>
        <w:t xml:space="preserve"> --data '{</w:t>
        <w:br/>
        <w:t xml:space="preserve"> "title": "Project Tracker (Copy)",</w:t>
        <w:br/>
        <w:t xml:space="preserve"> "sourceDoc": "iJKlm_noPq"</w:t>
        <w:br/>
        <w:t xml:space="preserve">  }'</w:t>
      </w:r>
    </w:p>
    <w:p>
      <w:pPr>
        <w:pStyle w:val="Heading3"/>
      </w:pPr>
      <w:r>
        <w:t>Example 3: Create a doc with an initial embedded page</w:t>
      </w:r>
    </w:p>
    <w:p>
      <w:r>
        <w:rPr>
          <w:b/>
          <w:color w:val="666666"/>
          <w:sz w:val="16"/>
        </w:rPr>
        <w:t>[bash]</w:t>
      </w:r>
    </w:p>
    <w:p>
      <w:pPr>
        <w:shd w:fill="F2F2F2" w:val="clear"/>
      </w:pPr>
      <w:r>
        <w:rPr>
          <w:rFonts w:ascii="Courier New" w:hAnsi="Courier New"/>
          <w:sz w:val="17"/>
        </w:rPr>
        <w:t>curl --location 'https://coda.io/apis/v1/docs' \</w:t>
        <w:br/>
        <w:t xml:space="preserve"> --header 'Accept: application/json' \</w:t>
        <w:br/>
        <w:t xml:space="preserve"> --header 'Content-Type: application/json' \</w:t>
        <w:br/>
        <w:t xml:space="preserve"> --data '{</w:t>
        <w:br/>
        <w:t xml:space="preserve"> "title": "Launch Hub",</w:t>
        <w:br/>
        <w:t xml:space="preserve"> "initialPage": {</w:t>
        <w:br/>
        <w:t xml:space="preserve"> "name": "Overview",</w:t>
        <w:br/>
        <w:t xml:space="preserve"> "pageContent": {</w:t>
        <w:br/>
        <w:t xml:space="preserve"> "type": "embed",</w:t>
        <w:br/>
        <w:t xml:space="preserve"> "url": "https://example.com/status"</w:t>
        <w:br/>
        <w:t xml:space="preserve">      }</w:t>
        <w:br/>
        <w:t xml:space="preserve">    }</w:t>
        <w:br/>
        <w:t xml:space="preserve">  }'</w:t>
      </w:r>
    </w:p>
    <w:p>
      <w:pPr>
        <w:pStyle w:val="Heading3"/>
      </w:pPr>
      <w:r>
        <w:t>Behavior</w:t>
      </w:r>
    </w:p>
    <w:p>
      <w:pPr>
        <w:pStyle w:val="ListBullet"/>
      </w:pPr>
      <w:r>
        <w:t>Creates a new doc in the specified folderId (or the default folder if omitted).</w:t>
      </w:r>
    </w:p>
    <w:p>
      <w:pPr>
        <w:pStyle w:val="ListBullet"/>
      </w:pPr>
      <w:r>
        <w:t>If sourceDoc is provided, creates the new doc as a copy of that doc.</w:t>
      </w:r>
    </w:p>
    <w:p>
      <w:pPr>
        <w:pStyle w:val="ListBullet"/>
      </w:pPr>
      <w:r>
        <w:t>Returns metadata about the created doc, including links and ownership info.</w:t>
      </w:r>
    </w:p>
    <w:p>
      <w:pPr>
        <w:pStyle w:val="Heading3"/>
      </w:pPr>
      <w:r>
        <w:t>Notes</w:t>
      </w:r>
    </w:p>
    <w:p>
      <w:pPr>
        <w:pStyle w:val="ListBullet"/>
      </w:pPr>
      <w:r>
        <w:t>The request body is required, even if you rely on defaults (for example, omitting title to use "Untitled").</w:t>
      </w:r>
    </w:p>
    <w:p>
      <w:pPr>
        <w:pStyle w:val="ListBullet"/>
      </w:pPr>
      <w:r>
        <w:t>Some schemas/enums referenced in the scraped content are not fully specified (e.g., &lt;PageContent&gt;, &lt;PageEmbedRenderMethod&gt;, &lt;DocPublishMode&gt;).</w:t>
      </w:r>
    </w:p>
    <w:p>
      <w:pPr>
        <w:pStyle w:val="Heading3"/>
      </w:pPr>
      <w:r>
        <w:t>Related docs actions</w:t>
      </w:r>
    </w:p>
    <w:p>
      <w:pPr>
        <w:pStyle w:val="ListBullet"/>
      </w:pPr>
      <w:r>
        <w:t>[DELETE] Delete a Doc — /docs/{{docId}}</w:t>
      </w:r>
    </w:p>
    <w:p>
      <w:pPr>
        <w:pStyle w:val="ListBullet"/>
      </w:pPr>
      <w:r>
        <w:t>[GET] Get a Doc’s Metadata — /docs/{{docId}}</w:t>
      </w:r>
    </w:p>
    <w:p>
      <w:pPr>
        <w:pStyle w:val="ListBullet"/>
      </w:pPr>
      <w:r>
        <w:t>[GET] List Docs — /docs</w:t>
      </w:r>
    </w:p>
    <w:p>
      <w:pPr>
        <w:pStyle w:val="ListBullet"/>
      </w:pPr>
      <w:r>
        <w:t>[PATCH] Update a Doc — /docs/{{docId}}</w:t>
      </w:r>
    </w:p>
    <w:p>
      <w:pPr>
        <w:pStyle w:val="ListBullet"/>
      </w:pPr>
      <w:r>
        <w:t>[GET] Get a Doc’s Sharing Metadata — /docs/{{docId}}/acl/metadata</w:t>
      </w:r>
    </w:p>
    <w:p>
      <w:pPr>
        <w:pStyle w:val="ListBullet"/>
      </w:pPr>
      <w:r>
        <w:t>[PUT] Update a Doc’s Publish Settings — /docs/{{docId}}/publish</w:t>
      </w:r>
    </w:p>
    <w:p>
      <w:r>
        <w:br w:type="page"/>
      </w:r>
    </w:p>
    <w:p>
      <w:pPr>
        <w:pStyle w:val="Heading2"/>
      </w:pPr>
      <w:r>
        <w:t>19. [DELETE] Delete a Doc</w:t>
      </w:r>
    </w:p>
    <w:p>
      <w:r>
        <w:rPr>
          <w:b/>
        </w:rPr>
        <w:t xml:space="preserve">Endpoint: </w:t>
      </w:r>
      <w:r>
        <w:rPr>
          <w:rFonts w:ascii="Courier New" w:hAnsi="Courier New"/>
          <w:sz w:val="18"/>
        </w:rPr>
        <w:t>/docs/{{docId}}</w:t>
      </w:r>
    </w:p>
    <w:p>
      <w:pPr>
        <w:pStyle w:val="Heading3"/>
      </w:pPr>
      <w:r>
        <w:t>Prerequisites</w:t>
      </w:r>
    </w:p>
    <w:p>
      <w:pPr>
        <w:pStyle w:val="ListBullet"/>
      </w:pPr>
      <w:r>
        <w:t>You must have access to the doc you want to delete.</w:t>
      </w:r>
    </w:p>
    <w:p>
      <w:pPr>
        <w:pStyle w:val="Heading3"/>
      </w:pPr>
      <w:r>
        <w:t>Method</w:t>
      </w:r>
    </w:p>
    <w:p>
      <w:r>
        <w:t>DELETE</w:t>
      </w:r>
    </w:p>
    <w:p>
      <w:pPr>
        <w:pStyle w:val="Heading3"/>
      </w:pPr>
      <w:r>
        <w:t>URL</w:t>
      </w:r>
    </w:p>
    <w:p>
      <w:r>
        <w:t>https://coda.io/apis/v1/docs/{{docId}}</w:t>
      </w:r>
    </w:p>
    <w:p>
      <w:pPr>
        <w:pStyle w:val="Heading3"/>
      </w:pPr>
      <w:r>
        <w:t>Description</w:t>
      </w:r>
    </w:p>
    <w:p>
      <w:r>
        <w:t>Deletes a Coda doc identified by docId. On success, the API returns a 202 Accepted response indicating the delete operation was accepted.</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 or /docs/).</w:t>
      </w:r>
    </w:p>
    <w:p>
      <w:pPr>
        <w:pStyle w:val="ListBullet"/>
      </w:pPr>
      <w:r>
        <w:t>Always construct the path as /docs/{{docId}}, where {{docId}} is a non-empty string.</w:t>
      </w:r>
    </w:p>
    <w:p>
      <w:pPr>
        <w:pStyle w:val="ListBullet"/>
      </w:pPr>
      <w:r>
        <w:t>Do not infer or guess the docId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w:t>
      </w:r>
    </w:p>
    <w:p>
      <w:pPr>
        <w:pStyle w:val="Heading3"/>
      </w:pPr>
      <w:r>
        <w:t>Invalid Examples</w:t>
      </w:r>
    </w:p>
    <w:p>
      <w:r>
        <w:rPr>
          <w:b/>
          <w:color w:val="666666"/>
          <w:sz w:val="16"/>
        </w:rPr>
        <w:t>[http]</w:t>
      </w:r>
    </w:p>
    <w:p>
      <w:pPr>
        <w:shd w:fill="F2F2F2" w:val="clear"/>
      </w:pPr>
      <w:r>
        <w:rPr>
          <w:rFonts w:ascii="Courier New" w:hAnsi="Courier New"/>
          <w:sz w:val="17"/>
        </w:rPr>
        <w:t>/docs//</w:t>
        <w:br/>
        <w:t>/docs/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Present in error responses.</w:t>
            </w:r>
          </w:p>
        </w:tc>
      </w:tr>
      <w:tr>
        <w:tc>
          <w:tcPr>
            <w:tcW w:type="dxa" w:w="2880"/>
          </w:tcPr>
          <w:p>
            <w:r>
              <w:t>statusMessage</w:t>
            </w:r>
          </w:p>
        </w:tc>
        <w:tc>
          <w:tcPr>
            <w:tcW w:type="dxa" w:w="2880"/>
          </w:tcPr>
          <w:p>
            <w:r>
              <w:t>string</w:t>
            </w:r>
          </w:p>
        </w:tc>
        <w:tc>
          <w:tcPr>
            <w:tcW w:type="dxa" w:w="2880"/>
          </w:tcPr>
          <w:p>
            <w:r>
              <w:t>HTTP status message of the error. Present in error responses.</w:t>
            </w:r>
          </w:p>
        </w:tc>
      </w:tr>
      <w:tr>
        <w:tc>
          <w:tcPr>
            <w:tcW w:type="dxa" w:w="2880"/>
          </w:tcPr>
          <w:p>
            <w:r>
              <w:t>message</w:t>
            </w:r>
          </w:p>
        </w:tc>
        <w:tc>
          <w:tcPr>
            <w:tcW w:type="dxa" w:w="2880"/>
          </w:tcPr>
          <w:p>
            <w:r>
              <w:t>string</w:t>
            </w:r>
          </w:p>
        </w:tc>
        <w:tc>
          <w:tcPr>
            <w:tcW w:type="dxa" w:w="2880"/>
          </w:tcPr>
          <w:p>
            <w:r>
              <w:t>Additional context on the error, or the same as statusMessage.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'https://coda.io/apis/v1/docs/AbCDeFGH' \</w:t>
        <w:br/>
        <w:t xml:space="preserve"> --header 'Accept: application/json'</w:t>
      </w:r>
    </w:p>
    <w:p>
      <w:pPr>
        <w:pStyle w:val="Heading3"/>
      </w:pPr>
      <w:r>
        <w:t>Behavior</w:t>
      </w:r>
    </w:p>
    <w:p>
      <w:pPr>
        <w:pStyle w:val="ListBullet"/>
      </w:pPr>
      <w:r>
        <w:t>The API receives a request to delete the doc identified by docId.</w:t>
      </w:r>
    </w:p>
    <w:p>
      <w:pPr>
        <w:pStyle w:val="ListBullet"/>
      </w:pPr>
      <w:r>
        <w:t>If accepted, the API responds with 202 Accepted and an empty JSON object.</w:t>
      </w:r>
    </w:p>
    <w:p>
      <w:pPr>
        <w:pStyle w:val="Heading3"/>
      </w:pPr>
      <w:r>
        <w:t>Error Handling</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were sent in a short period.</w:t>
      </w:r>
    </w:p>
    <w:p>
      <w:pPr>
        <w:pStyle w:val="Heading3"/>
      </w:pPr>
      <w:r>
        <w:t>Related docs actions</w:t>
      </w:r>
    </w:p>
    <w:p>
      <w:pPr>
        <w:pStyle w:val="ListBullet"/>
      </w:pPr>
      <w:r>
        <w:t>[POST] Create a Doc — /docs</w:t>
      </w:r>
    </w:p>
    <w:p>
      <w:pPr>
        <w:pStyle w:val="ListBullet"/>
      </w:pPr>
      <w:r>
        <w:t>[GET] Get a Doc’s Metadata — /docs/{{docId}}</w:t>
      </w:r>
    </w:p>
    <w:p>
      <w:pPr>
        <w:pStyle w:val="ListBullet"/>
      </w:pPr>
      <w:r>
        <w:t>[GET] List Docs — /docs</w:t>
      </w:r>
    </w:p>
    <w:p>
      <w:pPr>
        <w:pStyle w:val="ListBullet"/>
      </w:pPr>
      <w:r>
        <w:t>[PATCH] Update a Doc — /docs/{{docId}}</w:t>
      </w:r>
    </w:p>
    <w:p>
      <w:pPr>
        <w:pStyle w:val="ListBullet"/>
      </w:pPr>
      <w:r>
        <w:t>[GET] Get a Doc’s Sharing Metadata — /docs/{{docId}}/acl/metadata</w:t>
      </w:r>
    </w:p>
    <w:p>
      <w:pPr>
        <w:pStyle w:val="ListBullet"/>
      </w:pPr>
      <w:r>
        <w:t>[PUT] Update a Doc’s Publish Settings — /docs/{{docId}}/publish</w:t>
      </w:r>
    </w:p>
    <w:p>
      <w:r>
        <w:br w:type="page"/>
      </w:r>
    </w:p>
    <w:p>
      <w:pPr>
        <w:pStyle w:val="Heading2"/>
      </w:pPr>
      <w:r>
        <w:t>20. [GET] Get a Doc’s Metadata</w:t>
      </w:r>
    </w:p>
    <w:p>
      <w:r>
        <w:rPr>
          <w:b/>
        </w:rPr>
        <w:t xml:space="preserve">Endpoint: </w:t>
      </w:r>
      <w:r>
        <w:rPr>
          <w:rFonts w:ascii="Courier New" w:hAnsi="Courier New"/>
          <w:sz w:val="18"/>
        </w:rPr>
        <w:t>/docs/{{docId}}</w:t>
      </w:r>
    </w:p>
    <w:p>
      <w:pPr>
        <w:pStyle w:val="Heading3"/>
      </w:pPr>
      <w:r>
        <w:t>Prerequisites</w:t>
      </w:r>
    </w:p>
    <w:p>
      <w:pPr>
        <w:pStyle w:val="ListBullet"/>
      </w:pPr>
      <w:r>
        <w:t>You must have access to the specified doc.</w:t>
      </w:r>
    </w:p>
    <w:p>
      <w:pPr>
        <w:pStyle w:val="Heading3"/>
      </w:pPr>
      <w:r>
        <w:t>Method</w:t>
      </w:r>
    </w:p>
    <w:p>
      <w:r>
        <w:t>GET</w:t>
      </w:r>
    </w:p>
    <w:p>
      <w:pPr>
        <w:pStyle w:val="Heading3"/>
      </w:pPr>
      <w:r>
        <w:t>URL</w:t>
      </w:r>
    </w:p>
    <w:p>
      <w:r>
        <w:t>https://coda.io/apis/v1/docs/{{docId}}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for the specified Coda doc.</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 or /docs).</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/docs/AbCDeFGH</w:t>
      </w:r>
    </w:p>
    <w:p>
      <w:pPr>
        <w:pStyle w:val="Heading3"/>
      </w:pPr>
      <w:r>
        <w:t>Invalid Examples</w:t>
      </w:r>
    </w:p>
    <w:p>
      <w:r>
        <w:rPr>
          <w:b/>
          <w:color w:val="666666"/>
          <w:sz w:val="16"/>
        </w:rPr>
        <w:t>[http]</w:t>
      </w:r>
    </w:p>
    <w:p>
      <w:pPr>
        <w:shd w:fill="F2F2F2" w:val="clear"/>
      </w:pPr>
      <w:r>
        <w:rPr>
          <w:rFonts w:ascii="Courier New" w:hAnsi="Courier New"/>
          <w:sz w:val="17"/>
        </w:rPr>
        <w:t>/docs//</w:t>
        <w:br/>
        <w:t>/docs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"AbCDeFGH",</w:t>
        <w:br/>
        <w:t xml:space="preserve"> "type": "doc",</w:t>
        <w:br/>
        <w:t xml:space="preserve"> "href": "https://coda.io/apis/v1/docs/AbCDeFGH",</w:t>
        <w:br/>
        <w:t xml:space="preserve"> "browserLink": "https://coda.io/d/_dAbCDeFGH",</w:t>
        <w:br/>
        <w:t xml:space="preserve"> "icon": {</w:t>
        <w:br/>
        <w:t xml:space="preserve"> "name": "icon-name",</w:t>
        <w:br/>
        <w:t xml:space="preserve"> "type": "image/png",</w:t>
        <w:br/>
        <w:t xml:space="preserve"> "browserLink": "https://coda.io/icons/icon.png"</w:t>
        <w:br/>
        <w:t xml:space="preserve"> },</w:t>
        <w:br/>
        <w:t xml:space="preserve"> "name": "Product Launch Hub",</w:t>
        <w:br/>
        <w:t xml:space="preserve"> "owner": "user@example.com",</w:t>
        <w:br/>
        <w:t xml:space="preserve"> "ownerName": "Some User",</w:t>
        <w:br/>
        <w:t xml:space="preserve"> "docSize": {</w:t>
        <w:br/>
        <w:t xml:space="preserve"> "totalRowCount": 123,</w:t>
        <w:br/>
        <w:t xml:space="preserve"> "tableAndViewCount": 12,</w:t>
        <w:br/>
        <w:t xml:space="preserve"> "pageCount": 5,</w:t>
        <w:br/>
        <w:t xml:space="preserve"> "overApiSizeLimit": false</w:t>
        <w:br/>
        <w:t xml:space="preserve"> },</w:t>
        <w:br/>
        <w:t xml:space="preserve"> "sourceDoc": {</w:t>
        <w:br/>
        <w:t xml:space="preserve"> "id": "AbCDeFGH",</w:t>
        <w:br/>
        <w:t xml:space="preserve"> "type": "doc",</w:t>
        <w:br/>
        <w:t xml:space="preserve"> "href": "https://coda.io/apis/v1/docs/AbCDeFGH",</w:t>
        <w:br/>
        <w:t xml:space="preserve"> "browserLink": "https://coda.io/d/_dAbCDeFGH"</w:t>
        <w:br/>
        <w:t xml:space="preserve"> },</w:t>
        <w:br/>
        <w:t xml:space="preserve"> "createdAt": "2018-04-11T00:18:57.946Z",</w:t>
        <w:br/>
        <w:t xml:space="preserve"> "updatedAt": "2018-04-11T00:18:57.946Z",</w:t>
        <w:br/>
        <w:t xml:space="preserve"> "published": {</w:t>
        <w:br/>
        <w:t xml:space="preserve"> "description": "A hub for launch planning.",</w:t>
        <w:br/>
        <w:t xml:space="preserve"> "browserLink": "https://coda.io/@team/product-launch-hub",</w:t>
        <w:br/>
        <w:t xml:space="preserve"> "imageLink": "https://coda.io/published/cover.png",</w:t>
        <w:br/>
        <w:t xml:space="preserve"> "discoverable": true,</w:t>
        <w:br/>
        <w:t xml:space="preserve"> "earnCredit": false,</w:t>
        <w:br/>
        <w:t xml:space="preserve"> "mode": "view",</w:t>
        <w:br/>
        <w:t xml:space="preserve"> "categories": [</w:t>
        <w:br/>
        <w:t xml:space="preserve"> {</w:t>
        <w:br/>
        <w:t xml:space="preserve"> "name": "Product"</w:t>
        <w:br/>
        <w:t xml:space="preserve"> }</w:t>
        <w:br/>
        <w:t xml:space="preserve"> ]</w:t>
        <w:br/>
        <w:t xml:space="preserve"> },</w:t>
        <w:br/>
        <w:t xml:space="preserve"> "folder": {</w:t>
        <w:br/>
        <w:t xml:space="preserve"> "id": "fl-1Ab234",</w:t>
        <w:br/>
        <w:t xml:space="preserve"> "type": "folder",</w:t>
        <w:br/>
        <w:t xml:space="preserve"> "browserLink": "https://coda.io/workspaces/workspace/folders/fl-1Ab234",</w:t>
        <w:br/>
        <w:t xml:space="preserve"> "name": "Launches"</w:t>
        <w:br/>
        <w:t xml:space="preserve"> },</w:t>
        <w:br/>
        <w:t xml:space="preserve"> "workspace": {</w:t>
        <w:br/>
        <w:t xml:space="preserve"> "id": "ws-1Ab234",</w:t>
        <w:br/>
        <w:t xml:space="preserve"> "type": "workspace",</w:t>
        <w:br/>
        <w:t xml:space="preserve"> "organizationId": "org-123",</w:t>
        <w:br/>
        <w:t xml:space="preserve"> "browserLink": "https://coda.io/workspaces/ws-1Ab234",</w:t>
        <w:br/>
        <w:t xml:space="preserve"> "name": "My Workspace"</w:t>
        <w:br/>
        <w:t xml:space="preserve"> },</w:t>
        <w:br/>
        <w:t xml:space="preserve"> "workspaceId": "ws-1Ab234",</w:t>
        <w:br/>
        <w:t xml:space="preserve"> "folderId": "fl-1Ab234"</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Coda doc.</w:t>
            </w:r>
          </w:p>
        </w:tc>
      </w:tr>
      <w:tr>
        <w:tc>
          <w:tcPr>
            <w:tcW w:type="dxa" w:w="2880"/>
          </w:tcPr>
          <w:p>
            <w:r>
              <w:t>type</w:t>
            </w:r>
          </w:p>
        </w:tc>
        <w:tc>
          <w:tcPr>
            <w:tcW w:type="dxa" w:w="2880"/>
          </w:tcPr>
          <w:p>
            <w:r>
              <w:t>string</w:t>
            </w:r>
          </w:p>
        </w:tc>
        <w:tc>
          <w:tcPr>
            <w:tcW w:type="dxa" w:w="2880"/>
          </w:tcPr>
          <w:p>
            <w:r>
              <w:t>The type of this resource. Possible value shown: doc.</w:t>
            </w:r>
          </w:p>
        </w:tc>
      </w:tr>
      <w:tr>
        <w:tc>
          <w:tcPr>
            <w:tcW w:type="dxa" w:w="2880"/>
          </w:tcPr>
          <w:p>
            <w:r>
              <w:t>href</w:t>
            </w:r>
          </w:p>
        </w:tc>
        <w:tc>
          <w:tcPr>
            <w:tcW w:type="dxa" w:w="2880"/>
          </w:tcPr>
          <w:p>
            <w:r>
              <w:t>string</w:t>
            </w:r>
          </w:p>
        </w:tc>
        <w:tc>
          <w:tcPr>
            <w:tcW w:type="dxa" w:w="2880"/>
          </w:tcPr>
          <w:p>
            <w:r>
              <w:t>API link to the Coda doc.</w:t>
            </w:r>
          </w:p>
        </w:tc>
      </w:tr>
      <w:tr>
        <w:tc>
          <w:tcPr>
            <w:tcW w:type="dxa" w:w="2880"/>
          </w:tcPr>
          <w:p>
            <w:r>
              <w:t>browserLink</w:t>
            </w:r>
          </w:p>
        </w:tc>
        <w:tc>
          <w:tcPr>
            <w:tcW w:type="dxa" w:w="2880"/>
          </w:tcPr>
          <w:p>
            <w:r>
              <w:t>string</w:t>
            </w:r>
          </w:p>
        </w:tc>
        <w:tc>
          <w:tcPr>
            <w:tcW w:type="dxa" w:w="2880"/>
          </w:tcPr>
          <w:p>
            <w:r>
              <w:t>Browser-friendly link to the Coda doc.</w:t>
            </w:r>
          </w:p>
        </w:tc>
      </w:tr>
      <w:tr>
        <w:tc>
          <w:tcPr>
            <w:tcW w:type="dxa" w:w="2880"/>
          </w:tcPr>
          <w:p>
            <w:r>
              <w:t>icon</w:t>
            </w:r>
          </w:p>
        </w:tc>
        <w:tc>
          <w:tcPr>
            <w:tcW w:type="dxa" w:w="2880"/>
          </w:tcPr>
          <w:p>
            <w:r>
              <w:t>object</w:t>
            </w:r>
          </w:p>
        </w:tc>
        <w:tc>
          <w:tcPr>
            <w:tcW w:type="dxa" w:w="2880"/>
          </w:tcPr>
          <w:p>
            <w:r>
              <w:t>Icon metadata for the doc.</w:t>
            </w:r>
          </w:p>
        </w:tc>
      </w:tr>
      <w:tr>
        <w:tc>
          <w:tcPr>
            <w:tcW w:type="dxa" w:w="2880"/>
          </w:tcPr>
          <w:p>
            <w:r>
              <w:t>icon.name</w:t>
            </w:r>
          </w:p>
        </w:tc>
        <w:tc>
          <w:tcPr>
            <w:tcW w:type="dxa" w:w="2880"/>
          </w:tcPr>
          <w:p>
            <w:r>
              <w:t>string</w:t>
            </w:r>
          </w:p>
        </w:tc>
        <w:tc>
          <w:tcPr>
            <w:tcW w:type="dxa" w:w="2880"/>
          </w:tcPr>
          <w:p>
            <w:r>
              <w:t>Name of the icon.</w:t>
            </w:r>
          </w:p>
        </w:tc>
      </w:tr>
      <w:tr>
        <w:tc>
          <w:tcPr>
            <w:tcW w:type="dxa" w:w="2880"/>
          </w:tcPr>
          <w:p>
            <w:r>
              <w:t>icon.type</w:t>
            </w:r>
          </w:p>
        </w:tc>
        <w:tc>
          <w:tcPr>
            <w:tcW w:type="dxa" w:w="2880"/>
          </w:tcPr>
          <w:p>
            <w:r>
              <w:t>string</w:t>
            </w:r>
          </w:p>
        </w:tc>
        <w:tc>
          <w:tcPr>
            <w:tcW w:type="dxa" w:w="2880"/>
          </w:tcPr>
          <w:p>
            <w:r>
              <w:t>MIME type of the icon.</w:t>
            </w:r>
          </w:p>
        </w:tc>
      </w:tr>
      <w:tr>
        <w:tc>
          <w:tcPr>
            <w:tcW w:type="dxa" w:w="2880"/>
          </w:tcPr>
          <w:p>
            <w:r>
              <w:t>icon.browserLink</w:t>
            </w:r>
          </w:p>
        </w:tc>
        <w:tc>
          <w:tcPr>
            <w:tcW w:type="dxa" w:w="2880"/>
          </w:tcPr>
          <w:p>
            <w:r>
              <w:t>string</w:t>
            </w:r>
          </w:p>
        </w:tc>
        <w:tc>
          <w:tcPr>
            <w:tcW w:type="dxa" w:w="2880"/>
          </w:tcPr>
          <w:p>
            <w:r>
              <w:t>Browser-friendly link to an icon.</w:t>
            </w:r>
          </w:p>
        </w:tc>
      </w:tr>
      <w:tr>
        <w:tc>
          <w:tcPr>
            <w:tcW w:type="dxa" w:w="2880"/>
          </w:tcPr>
          <w:p>
            <w:r>
              <w:t>name</w:t>
            </w:r>
          </w:p>
        </w:tc>
        <w:tc>
          <w:tcPr>
            <w:tcW w:type="dxa" w:w="2880"/>
          </w:tcPr>
          <w:p>
            <w:r>
              <w:t>string</w:t>
            </w:r>
          </w:p>
        </w:tc>
        <w:tc>
          <w:tcPr>
            <w:tcW w:type="dxa" w:w="2880"/>
          </w:tcPr>
          <w:p>
            <w:r>
              <w:t>Name of the doc.</w:t>
            </w:r>
          </w:p>
        </w:tc>
      </w:tr>
      <w:tr>
        <w:tc>
          <w:tcPr>
            <w:tcW w:type="dxa" w:w="2880"/>
          </w:tcPr>
          <w:p>
            <w:r>
              <w:t>owner</w:t>
            </w:r>
          </w:p>
        </w:tc>
        <w:tc>
          <w:tcPr>
            <w:tcW w:type="dxa" w:w="2880"/>
          </w:tcPr>
          <w:p>
            <w:r>
              <w:t>string</w:t>
            </w:r>
          </w:p>
        </w:tc>
        <w:tc>
          <w:tcPr>
            <w:tcW w:type="dxa" w:w="2880"/>
          </w:tcPr>
          <w:p>
            <w:r>
              <w:t>Email address of the doc owner.</w:t>
            </w:r>
          </w:p>
        </w:tc>
      </w:tr>
      <w:tr>
        <w:tc>
          <w:tcPr>
            <w:tcW w:type="dxa" w:w="2880"/>
          </w:tcPr>
          <w:p>
            <w:r>
              <w:t>ownerName</w:t>
            </w:r>
          </w:p>
        </w:tc>
        <w:tc>
          <w:tcPr>
            <w:tcW w:type="dxa" w:w="2880"/>
          </w:tcPr>
          <w:p>
            <w:r>
              <w:t>string</w:t>
            </w:r>
          </w:p>
        </w:tc>
        <w:tc>
          <w:tcPr>
            <w:tcW w:type="dxa" w:w="2880"/>
          </w:tcPr>
          <w:p>
            <w:r>
              <w:t>Name of the doc owner.</w:t>
            </w:r>
          </w:p>
        </w:tc>
      </w:tr>
      <w:tr>
        <w:tc>
          <w:tcPr>
            <w:tcW w:type="dxa" w:w="2880"/>
          </w:tcPr>
          <w:p>
            <w:r>
              <w:t>docSize</w:t>
            </w:r>
          </w:p>
        </w:tc>
        <w:tc>
          <w:tcPr>
            <w:tcW w:type="dxa" w:w="2880"/>
          </w:tcPr>
          <w:p>
            <w:r>
              <w:t>object</w:t>
            </w:r>
          </w:p>
        </w:tc>
        <w:tc>
          <w:tcPr>
            <w:tcW w:type="dxa" w:w="2880"/>
          </w:tcPr>
          <w:p>
            <w:r>
              <w:t>Size/scale metadata for the doc.</w:t>
            </w:r>
          </w:p>
        </w:tc>
      </w:tr>
      <w:tr>
        <w:tc>
          <w:tcPr>
            <w:tcW w:type="dxa" w:w="2880"/>
          </w:tcPr>
          <w:p>
            <w:r>
              <w:t>docSize.totalRowCount</w:t>
            </w:r>
          </w:p>
        </w:tc>
        <w:tc>
          <w:tcPr>
            <w:tcW w:type="dxa" w:w="2880"/>
          </w:tcPr>
          <w:p>
            <w:r>
              <w:t>number</w:t>
            </w:r>
          </w:p>
        </w:tc>
        <w:tc>
          <w:tcPr>
            <w:tcW w:type="dxa" w:w="2880"/>
          </w:tcPr>
          <w:p>
            <w:r>
              <w:t>Number of rows contained within all tables of the doc.</w:t>
            </w:r>
          </w:p>
        </w:tc>
      </w:tr>
      <w:tr>
        <w:tc>
          <w:tcPr>
            <w:tcW w:type="dxa" w:w="2880"/>
          </w:tcPr>
          <w:p>
            <w:r>
              <w:t>docSize.tableAndViewCount</w:t>
            </w:r>
          </w:p>
        </w:tc>
        <w:tc>
          <w:tcPr>
            <w:tcW w:type="dxa" w:w="2880"/>
          </w:tcPr>
          <w:p>
            <w:r>
              <w:t>number</w:t>
            </w:r>
          </w:p>
        </w:tc>
        <w:tc>
          <w:tcPr>
            <w:tcW w:type="dxa" w:w="2880"/>
          </w:tcPr>
          <w:p>
            <w:r>
              <w:t>Total number of tables and views contained within the doc.</w:t>
            </w:r>
          </w:p>
        </w:tc>
      </w:tr>
      <w:tr>
        <w:tc>
          <w:tcPr>
            <w:tcW w:type="dxa" w:w="2880"/>
          </w:tcPr>
          <w:p>
            <w:r>
              <w:t>docSize.pageCount</w:t>
            </w:r>
          </w:p>
        </w:tc>
        <w:tc>
          <w:tcPr>
            <w:tcW w:type="dxa" w:w="2880"/>
          </w:tcPr>
          <w:p>
            <w:r>
              <w:t>number</w:t>
            </w:r>
          </w:p>
        </w:tc>
        <w:tc>
          <w:tcPr>
            <w:tcW w:type="dxa" w:w="2880"/>
          </w:tcPr>
          <w:p>
            <w:r>
              <w:t>Total number of pages contained within the doc.</w:t>
            </w:r>
          </w:p>
        </w:tc>
      </w:tr>
      <w:tr>
        <w:tc>
          <w:tcPr>
            <w:tcW w:type="dxa" w:w="2880"/>
          </w:tcPr>
          <w:p>
            <w:r>
              <w:t>docSize.overApiSizeLimit</w:t>
            </w:r>
          </w:p>
        </w:tc>
        <w:tc>
          <w:tcPr>
            <w:tcW w:type="dxa" w:w="2880"/>
          </w:tcPr>
          <w:p>
            <w:r>
              <w:t>boolean</w:t>
            </w:r>
          </w:p>
        </w:tc>
        <w:tc>
          <w:tcPr>
            <w:tcW w:type="dxa" w:w="2880"/>
          </w:tcPr>
          <w:p>
            <w:r>
              <w:t>If true, the doc is over the API size limit.</w:t>
            </w:r>
          </w:p>
        </w:tc>
      </w:tr>
      <w:tr>
        <w:tc>
          <w:tcPr>
            <w:tcW w:type="dxa" w:w="2880"/>
          </w:tcPr>
          <w:p>
            <w:r>
              <w:t>sourceDoc</w:t>
            </w:r>
          </w:p>
        </w:tc>
        <w:tc>
          <w:tcPr>
            <w:tcW w:type="dxa" w:w="2880"/>
          </w:tcPr>
          <w:p>
            <w:r>
              <w:t>object</w:t>
            </w:r>
          </w:p>
        </w:tc>
        <w:tc>
          <w:tcPr>
            <w:tcW w:type="dxa" w:w="2880"/>
          </w:tcPr>
          <w:p>
            <w:r>
              <w:t>Source doc metadata.</w:t>
            </w:r>
          </w:p>
        </w:tc>
      </w:tr>
      <w:tr>
        <w:tc>
          <w:tcPr>
            <w:tcW w:type="dxa" w:w="2880"/>
          </w:tcPr>
          <w:p>
            <w:r>
              <w:t>sourceDoc.id</w:t>
            </w:r>
          </w:p>
        </w:tc>
        <w:tc>
          <w:tcPr>
            <w:tcW w:type="dxa" w:w="2880"/>
          </w:tcPr>
          <w:p>
            <w:r>
              <w:t>string</w:t>
            </w:r>
          </w:p>
        </w:tc>
        <w:tc>
          <w:tcPr>
            <w:tcW w:type="dxa" w:w="2880"/>
          </w:tcPr>
          <w:p>
            <w:r>
              <w:t>ID of the Coda doc.</w:t>
            </w:r>
          </w:p>
        </w:tc>
      </w:tr>
      <w:tr>
        <w:tc>
          <w:tcPr>
            <w:tcW w:type="dxa" w:w="2880"/>
          </w:tcPr>
          <w:p>
            <w:r>
              <w:t>sourceDoc.type</w:t>
            </w:r>
          </w:p>
        </w:tc>
        <w:tc>
          <w:tcPr>
            <w:tcW w:type="dxa" w:w="2880"/>
          </w:tcPr>
          <w:p>
            <w:r>
              <w:t>string</w:t>
            </w:r>
          </w:p>
        </w:tc>
        <w:tc>
          <w:tcPr>
            <w:tcW w:type="dxa" w:w="2880"/>
          </w:tcPr>
          <w:p>
            <w:r>
              <w:t>The type of this resource. Possible value shown: doc.</w:t>
            </w:r>
          </w:p>
        </w:tc>
      </w:tr>
      <w:tr>
        <w:tc>
          <w:tcPr>
            <w:tcW w:type="dxa" w:w="2880"/>
          </w:tcPr>
          <w:p>
            <w:r>
              <w:t>sourceDoc.href</w:t>
            </w:r>
          </w:p>
        </w:tc>
        <w:tc>
          <w:tcPr>
            <w:tcW w:type="dxa" w:w="2880"/>
          </w:tcPr>
          <w:p>
            <w:r>
              <w:t>string</w:t>
            </w:r>
          </w:p>
        </w:tc>
        <w:tc>
          <w:tcPr>
            <w:tcW w:type="dxa" w:w="2880"/>
          </w:tcPr>
          <w:p>
            <w:r>
              <w:t>API link to the Coda doc.</w:t>
            </w:r>
          </w:p>
        </w:tc>
      </w:tr>
      <w:tr>
        <w:tc>
          <w:tcPr>
            <w:tcW w:type="dxa" w:w="2880"/>
          </w:tcPr>
          <w:p>
            <w:r>
              <w:t>sourceDoc.browserLink</w:t>
            </w:r>
          </w:p>
        </w:tc>
        <w:tc>
          <w:tcPr>
            <w:tcW w:type="dxa" w:w="2880"/>
          </w:tcPr>
          <w:p>
            <w:r>
              <w:t>string</w:t>
            </w:r>
          </w:p>
        </w:tc>
        <w:tc>
          <w:tcPr>
            <w:tcW w:type="dxa" w:w="2880"/>
          </w:tcPr>
          <w:p>
            <w:r>
              <w:t>Browser-friendly link to the Coda doc.</w:t>
            </w:r>
          </w:p>
        </w:tc>
      </w:tr>
      <w:tr>
        <w:tc>
          <w:tcPr>
            <w:tcW w:type="dxa" w:w="2880"/>
          </w:tcPr>
          <w:p>
            <w:r>
              <w:t>createdAt</w:t>
            </w:r>
          </w:p>
        </w:tc>
        <w:tc>
          <w:tcPr>
            <w:tcW w:type="dxa" w:w="2880"/>
          </w:tcPr>
          <w:p>
            <w:r>
              <w:t>string</w:t>
            </w:r>
          </w:p>
        </w:tc>
        <w:tc>
          <w:tcPr>
            <w:tcW w:type="dxa" w:w="2880"/>
          </w:tcPr>
          <w:p>
            <w:r>
              <w:t>Timestamp for when the doc was created (ISO 8601).</w:t>
            </w:r>
          </w:p>
        </w:tc>
      </w:tr>
      <w:tr>
        <w:tc>
          <w:tcPr>
            <w:tcW w:type="dxa" w:w="2880"/>
          </w:tcPr>
          <w:p>
            <w:r>
              <w:t>updatedAt</w:t>
            </w:r>
          </w:p>
        </w:tc>
        <w:tc>
          <w:tcPr>
            <w:tcW w:type="dxa" w:w="2880"/>
          </w:tcPr>
          <w:p>
            <w:r>
              <w:t>string</w:t>
            </w:r>
          </w:p>
        </w:tc>
        <w:tc>
          <w:tcPr>
            <w:tcW w:type="dxa" w:w="2880"/>
          </w:tcPr>
          <w:p>
            <w:r>
              <w:t>Timestamp for when the doc was last modified (ISO 8601).</w:t>
            </w:r>
          </w:p>
        </w:tc>
      </w:tr>
      <w:tr>
        <w:tc>
          <w:tcPr>
            <w:tcW w:type="dxa" w:w="2880"/>
          </w:tcPr>
          <w:p>
            <w:r>
              <w:t>published</w:t>
            </w:r>
          </w:p>
        </w:tc>
        <w:tc>
          <w:tcPr>
            <w:tcW w:type="dxa" w:w="2880"/>
          </w:tcPr>
          <w:p>
            <w:r>
              <w:t>object</w:t>
            </w:r>
          </w:p>
        </w:tc>
        <w:tc>
          <w:tcPr>
            <w:tcW w:type="dxa" w:w="2880"/>
          </w:tcPr>
          <w:p>
            <w:r>
              <w:t>Published doc metadata (if published).</w:t>
            </w:r>
          </w:p>
        </w:tc>
      </w:tr>
      <w:tr>
        <w:tc>
          <w:tcPr>
            <w:tcW w:type="dxa" w:w="2880"/>
          </w:tcPr>
          <w:p>
            <w:r>
              <w:t>published.description</w:t>
            </w:r>
          </w:p>
        </w:tc>
        <w:tc>
          <w:tcPr>
            <w:tcW w:type="dxa" w:w="2880"/>
          </w:tcPr>
          <w:p>
            <w:r>
              <w:t>string</w:t>
            </w:r>
          </w:p>
        </w:tc>
        <w:tc>
          <w:tcPr>
            <w:tcW w:type="dxa" w:w="2880"/>
          </w:tcPr>
          <w:p>
            <w:r>
              <w:t>Description of the published doc.</w:t>
            </w:r>
          </w:p>
        </w:tc>
      </w:tr>
      <w:tr>
        <w:tc>
          <w:tcPr>
            <w:tcW w:type="dxa" w:w="2880"/>
          </w:tcPr>
          <w:p>
            <w:r>
              <w:t>published.browserLink</w:t>
            </w:r>
          </w:p>
        </w:tc>
        <w:tc>
          <w:tcPr>
            <w:tcW w:type="dxa" w:w="2880"/>
          </w:tcPr>
          <w:p>
            <w:r>
              <w:t>string</w:t>
            </w:r>
          </w:p>
        </w:tc>
        <w:tc>
          <w:tcPr>
            <w:tcW w:type="dxa" w:w="2880"/>
          </w:tcPr>
          <w:p>
            <w:r>
              <w:t>URL to the published doc.</w:t>
            </w:r>
          </w:p>
        </w:tc>
      </w:tr>
      <w:tr>
        <w:tc>
          <w:tcPr>
            <w:tcW w:type="dxa" w:w="2880"/>
          </w:tcPr>
          <w:p>
            <w:r>
              <w:t>published.imageLink</w:t>
            </w:r>
          </w:p>
        </w:tc>
        <w:tc>
          <w:tcPr>
            <w:tcW w:type="dxa" w:w="2880"/>
          </w:tcPr>
          <w:p>
            <w:r>
              <w:t>string</w:t>
            </w:r>
          </w:p>
        </w:tc>
        <w:tc>
          <w:tcPr>
            <w:tcW w:type="dxa" w:w="2880"/>
          </w:tcPr>
          <w:p>
            <w:r>
              <w:t>URL to the cover image for the published doc.</w:t>
            </w:r>
          </w:p>
        </w:tc>
      </w:tr>
      <w:tr>
        <w:tc>
          <w:tcPr>
            <w:tcW w:type="dxa" w:w="2880"/>
          </w:tcPr>
          <w:p>
            <w:r>
              <w:t>published.discoverable</w:t>
            </w:r>
          </w:p>
        </w:tc>
        <w:tc>
          <w:tcPr>
            <w:tcW w:type="dxa" w:w="2880"/>
          </w:tcPr>
          <w:p>
            <w:r>
              <w:t>boolean</w:t>
            </w:r>
          </w:p>
        </w:tc>
        <w:tc>
          <w:tcPr>
            <w:tcW w:type="dxa" w:w="2880"/>
          </w:tcPr>
          <w:p>
            <w:r>
              <w:t>If true, the doc is discoverable.</w:t>
            </w:r>
          </w:p>
        </w:tc>
      </w:tr>
      <w:tr>
        <w:tc>
          <w:tcPr>
            <w:tcW w:type="dxa" w:w="2880"/>
          </w:tcPr>
          <w:p>
            <w:r>
              <w:t>published.earnCredit</w:t>
            </w:r>
          </w:p>
        </w:tc>
        <w:tc>
          <w:tcPr>
            <w:tcW w:type="dxa" w:w="2880"/>
          </w:tcPr>
          <w:p>
            <w:r>
              <w:t>boolean</w:t>
            </w:r>
          </w:p>
        </w:tc>
        <w:tc>
          <w:tcPr>
            <w:tcW w:type="dxa" w:w="2880"/>
          </w:tcPr>
          <w:p>
            <w:r>
              <w:t>If true, new users may be required to sign in to view content; you may earn Coda credit for signups via your doc.</w:t>
            </w:r>
          </w:p>
        </w:tc>
      </w:tr>
      <w:tr>
        <w:tc>
          <w:tcPr>
            <w:tcW w:type="dxa" w:w="2880"/>
          </w:tcPr>
          <w:p>
            <w:r>
              <w:t>published.mode</w:t>
            </w:r>
          </w:p>
        </w:tc>
        <w:tc>
          <w:tcPr>
            <w:tcW w:type="dxa" w:w="2880"/>
          </w:tcPr>
          <w:p>
            <w:r>
              <w:t>string</w:t>
            </w:r>
          </w:p>
        </w:tc>
        <w:tc>
          <w:tcPr>
            <w:tcW w:type="dxa" w:w="2880"/>
          </w:tcPr>
          <w:p>
            <w:r>
              <w:t>Publish mode. (Documented as &lt;DocPublishMode&gt;; specific enum values not provided.)</w:t>
            </w:r>
          </w:p>
        </w:tc>
      </w:tr>
      <w:tr>
        <w:tc>
          <w:tcPr>
            <w:tcW w:type="dxa" w:w="2880"/>
          </w:tcPr>
          <w:p>
            <w:r>
              <w:t>published.categories</w:t>
            </w:r>
          </w:p>
        </w:tc>
        <w:tc>
          <w:tcPr>
            <w:tcW w:type="dxa" w:w="2880"/>
          </w:tcPr>
          <w:p>
            <w:r>
              <w:t>array</w:t>
            </w:r>
          </w:p>
        </w:tc>
        <w:tc>
          <w:tcPr>
            <w:tcW w:type="dxa" w:w="2880"/>
          </w:tcPr>
          <w:p>
            <w:r>
              <w:t>Categories applied to the doc.</w:t>
            </w:r>
          </w:p>
        </w:tc>
      </w:tr>
      <w:tr>
        <w:tc>
          <w:tcPr>
            <w:tcW w:type="dxa" w:w="2880"/>
          </w:tcPr>
          <w:p>
            <w:r>
              <w:t>published.categories[].name</w:t>
            </w:r>
          </w:p>
        </w:tc>
        <w:tc>
          <w:tcPr>
            <w:tcW w:type="dxa" w:w="2880"/>
          </w:tcPr>
          <w:p>
            <w:r>
              <w:t>string</w:t>
            </w:r>
          </w:p>
        </w:tc>
        <w:tc>
          <w:tcPr>
            <w:tcW w:type="dxa" w:w="2880"/>
          </w:tcPr>
          <w:p>
            <w:r>
              <w:t>Name of the category.</w:t>
            </w:r>
          </w:p>
        </w:tc>
      </w:tr>
      <w:tr>
        <w:tc>
          <w:tcPr>
            <w:tcW w:type="dxa" w:w="2880"/>
          </w:tcPr>
          <w:p>
            <w:r>
              <w:t>folder</w:t>
            </w:r>
          </w:p>
        </w:tc>
        <w:tc>
          <w:tcPr>
            <w:tcW w:type="dxa" w:w="2880"/>
          </w:tcPr>
          <w:p>
            <w:r>
              <w:t>object</w:t>
            </w:r>
          </w:p>
        </w:tc>
        <w:tc>
          <w:tcPr>
            <w:tcW w:type="dxa" w:w="2880"/>
          </w:tcPr>
          <w:p>
            <w:r>
              <w:t>Folder containing the doc (included if the user has access).</w:t>
            </w:r>
          </w:p>
        </w:tc>
      </w:tr>
      <w:tr>
        <w:tc>
          <w:tcPr>
            <w:tcW w:type="dxa" w:w="2880"/>
          </w:tcPr>
          <w:p>
            <w:r>
              <w:t>folder.id</w:t>
            </w:r>
          </w:p>
        </w:tc>
        <w:tc>
          <w:tcPr>
            <w:tcW w:type="dxa" w:w="2880"/>
          </w:tcPr>
          <w:p>
            <w:r>
              <w:t>string</w:t>
            </w:r>
          </w:p>
        </w:tc>
        <w:tc>
          <w:tcPr>
            <w:tcW w:type="dxa" w:w="2880"/>
          </w:tcPr>
          <w:p>
            <w:r>
              <w:t>ID of the Coda folder.</w:t>
            </w:r>
          </w:p>
        </w:tc>
      </w:tr>
      <w:tr>
        <w:tc>
          <w:tcPr>
            <w:tcW w:type="dxa" w:w="2880"/>
          </w:tcPr>
          <w:p>
            <w:r>
              <w:t>folder.type</w:t>
            </w:r>
          </w:p>
        </w:tc>
        <w:tc>
          <w:tcPr>
            <w:tcW w:type="dxa" w:w="2880"/>
          </w:tcPr>
          <w:p>
            <w:r>
              <w:t>string</w:t>
            </w:r>
          </w:p>
        </w:tc>
        <w:tc>
          <w:tcPr>
            <w:tcW w:type="dxa" w:w="2880"/>
          </w:tcPr>
          <w:p>
            <w:r>
              <w:t>The type of this resource. Possible value shown: folder.</w:t>
            </w:r>
          </w:p>
        </w:tc>
      </w:tr>
      <w:tr>
        <w:tc>
          <w:tcPr>
            <w:tcW w:type="dxa" w:w="2880"/>
          </w:tcPr>
          <w:p>
            <w:r>
              <w:t>folder.browserLink</w:t>
            </w:r>
          </w:p>
        </w:tc>
        <w:tc>
          <w:tcPr>
            <w:tcW w:type="dxa" w:w="2880"/>
          </w:tcPr>
          <w:p>
            <w:r>
              <w:t>string</w:t>
            </w:r>
          </w:p>
        </w:tc>
        <w:tc>
          <w:tcPr>
            <w:tcW w:type="dxa" w:w="2880"/>
          </w:tcPr>
          <w:p>
            <w:r>
              <w:t>Browser-friendly link to the folder.</w:t>
            </w:r>
          </w:p>
        </w:tc>
      </w:tr>
      <w:tr>
        <w:tc>
          <w:tcPr>
            <w:tcW w:type="dxa" w:w="2880"/>
          </w:tcPr>
          <w:p>
            <w:r>
              <w:t>folder.name</w:t>
            </w:r>
          </w:p>
        </w:tc>
        <w:tc>
          <w:tcPr>
            <w:tcW w:type="dxa" w:w="2880"/>
          </w:tcPr>
          <w:p>
            <w:r>
              <w:t>string</w:t>
            </w:r>
          </w:p>
        </w:tc>
        <w:tc>
          <w:tcPr>
            <w:tcW w:type="dxa" w:w="2880"/>
          </w:tcPr>
          <w:p>
            <w:r>
              <w:t>Name of the folder.</w:t>
            </w:r>
          </w:p>
        </w:tc>
      </w:tr>
      <w:tr>
        <w:tc>
          <w:tcPr>
            <w:tcW w:type="dxa" w:w="2880"/>
          </w:tcPr>
          <w:p>
            <w:r>
              <w:t>workspace</w:t>
            </w:r>
          </w:p>
        </w:tc>
        <w:tc>
          <w:tcPr>
            <w:tcW w:type="dxa" w:w="2880"/>
          </w:tcPr>
          <w:p>
            <w:r>
              <w:t>object</w:t>
            </w:r>
          </w:p>
        </w:tc>
        <w:tc>
          <w:tcPr>
            <w:tcW w:type="dxa" w:w="2880"/>
          </w:tcPr>
          <w:p>
            <w:r>
              <w:t>Workspace containing the doc (included if the user has access).</w:t>
            </w:r>
          </w:p>
        </w:tc>
      </w:tr>
      <w:tr>
        <w:tc>
          <w:tcPr>
            <w:tcW w:type="dxa" w:w="2880"/>
          </w:tcPr>
          <w:p>
            <w:r>
              <w:t>workspace.id</w:t>
            </w:r>
          </w:p>
        </w:tc>
        <w:tc>
          <w:tcPr>
            <w:tcW w:type="dxa" w:w="2880"/>
          </w:tcPr>
          <w:p>
            <w:r>
              <w:t>string</w:t>
            </w:r>
          </w:p>
        </w:tc>
        <w:tc>
          <w:tcPr>
            <w:tcW w:type="dxa" w:w="2880"/>
          </w:tcPr>
          <w:p>
            <w:r>
              <w:t>ID of the Coda workspace.</w:t>
            </w:r>
          </w:p>
        </w:tc>
      </w:tr>
      <w:tr>
        <w:tc>
          <w:tcPr>
            <w:tcW w:type="dxa" w:w="2880"/>
          </w:tcPr>
          <w:p>
            <w:r>
              <w:t>workspace.type</w:t>
            </w:r>
          </w:p>
        </w:tc>
        <w:tc>
          <w:tcPr>
            <w:tcW w:type="dxa" w:w="2880"/>
          </w:tcPr>
          <w:p>
            <w:r>
              <w:t>string</w:t>
            </w:r>
          </w:p>
        </w:tc>
        <w:tc>
          <w:tcPr>
            <w:tcW w:type="dxa" w:w="2880"/>
          </w:tcPr>
          <w:p>
            <w:r>
              <w:t>The type of this resource. Possible value shown: workspace.</w:t>
            </w:r>
          </w:p>
        </w:tc>
      </w:tr>
      <w:tr>
        <w:tc>
          <w:tcPr>
            <w:tcW w:type="dxa" w:w="2880"/>
          </w:tcPr>
          <w:p>
            <w:r>
              <w:t>workspace.organizationId</w:t>
            </w:r>
          </w:p>
        </w:tc>
        <w:tc>
          <w:tcPr>
            <w:tcW w:type="dxa" w:w="2880"/>
          </w:tcPr>
          <w:p>
            <w:r>
              <w:t>string</w:t>
            </w:r>
          </w:p>
        </w:tc>
        <w:tc>
          <w:tcPr>
            <w:tcW w:type="dxa" w:w="2880"/>
          </w:tcPr>
          <w:p>
            <w:r>
              <w:t>ID of the organization bound to this workspace, if any.</w:t>
            </w:r>
          </w:p>
        </w:tc>
      </w:tr>
      <w:tr>
        <w:tc>
          <w:tcPr>
            <w:tcW w:type="dxa" w:w="2880"/>
          </w:tcPr>
          <w:p>
            <w:r>
              <w:t>workspace.browserLink</w:t>
            </w:r>
          </w:p>
        </w:tc>
        <w:tc>
          <w:tcPr>
            <w:tcW w:type="dxa" w:w="2880"/>
          </w:tcPr>
          <w:p>
            <w:r>
              <w:t>string</w:t>
            </w:r>
          </w:p>
        </w:tc>
        <w:tc>
          <w:tcPr>
            <w:tcW w:type="dxa" w:w="2880"/>
          </w:tcPr>
          <w:p>
            <w:r>
              <w:t>Browser-friendly link to the Coda workspace.</w:t>
            </w:r>
          </w:p>
        </w:tc>
      </w:tr>
      <w:tr>
        <w:tc>
          <w:tcPr>
            <w:tcW w:type="dxa" w:w="2880"/>
          </w:tcPr>
          <w:p>
            <w:r>
              <w:t>workspace.name</w:t>
            </w:r>
          </w:p>
        </w:tc>
        <w:tc>
          <w:tcPr>
            <w:tcW w:type="dxa" w:w="2880"/>
          </w:tcPr>
          <w:p>
            <w:r>
              <w:t>string</w:t>
            </w:r>
          </w:p>
        </w:tc>
        <w:tc>
          <w:tcPr>
            <w:tcW w:type="dxa" w:w="2880"/>
          </w:tcPr>
          <w:p>
            <w:r>
              <w:t>Name of the workspace.</w:t>
            </w:r>
          </w:p>
        </w:tc>
      </w:tr>
      <w:tr>
        <w:tc>
          <w:tcPr>
            <w:tcW w:type="dxa" w:w="2880"/>
          </w:tcPr>
          <w:p>
            <w:r>
              <w:t>workspaceId</w:t>
            </w:r>
          </w:p>
        </w:tc>
        <w:tc>
          <w:tcPr>
            <w:tcW w:type="dxa" w:w="2880"/>
          </w:tcPr>
          <w:p>
            <w:r>
              <w:t>string</w:t>
            </w:r>
          </w:p>
        </w:tc>
        <w:tc>
          <w:tcPr>
            <w:tcW w:type="dxa" w:w="2880"/>
          </w:tcPr>
          <w:p>
            <w:r>
              <w:t>ID of the Coda workspace containing this doc. Example: ws-1Ab234.</w:t>
            </w:r>
          </w:p>
        </w:tc>
      </w:tr>
      <w:tr>
        <w:tc>
          <w:tcPr>
            <w:tcW w:type="dxa" w:w="2880"/>
          </w:tcPr>
          <w:p>
            <w:r>
              <w:t>folderId</w:t>
            </w:r>
          </w:p>
        </w:tc>
        <w:tc>
          <w:tcPr>
            <w:tcW w:type="dxa" w:w="2880"/>
          </w:tcPr>
          <w:p>
            <w:r>
              <w:t>string</w:t>
            </w:r>
          </w:p>
        </w:tc>
        <w:tc>
          <w:tcPr>
            <w:tcW w:type="dxa" w:w="2880"/>
          </w:tcPr>
          <w:p>
            <w:r>
              <w:t>ID of the Coda folder containing this doc. Example: fl-1Ab234.</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'https://coda.io/apis/v1/docs/AbCDeFGH' \</w:t>
        <w:br/>
        <w:t xml:space="preserve"> --header 'Accept: application/json'</w:t>
      </w:r>
    </w:p>
    <w:p>
      <w:pPr>
        <w:pStyle w:val="Heading3"/>
      </w:pPr>
      <w:r>
        <w:t>Example Usage</w:t>
      </w:r>
    </w:p>
    <w:p>
      <w:pPr>
        <w:pStyle w:val="Heading3"/>
      </w:pPr>
      <w:r>
        <w:t>Example 1: Get doc metadata by doc ID</w:t>
      </w:r>
    </w:p>
    <w:p>
      <w:r>
        <w:rPr>
          <w:b/>
          <w:color w:val="666666"/>
          <w:sz w:val="16"/>
        </w:rPr>
        <w:t>[bash]</w:t>
      </w:r>
    </w:p>
    <w:p>
      <w:pPr>
        <w:shd w:fill="F2F2F2" w:val="clear"/>
      </w:pPr>
      <w:r>
        <w:rPr>
          <w:rFonts w:ascii="Courier New" w:hAnsi="Courier New"/>
          <w:sz w:val="17"/>
        </w:rPr>
        <w:t>curl -X GET 'https://coda.io/apis/v1/docs/AbCDeFGH' \</w:t>
        <w:br/>
        <w:t xml:space="preserve"> -H 'Accept: application/json'</w:t>
      </w:r>
    </w:p>
    <w:p>
      <w:pPr>
        <w:pStyle w:val="Heading3"/>
      </w:pPr>
      <w:r>
        <w:t>Error Handling</w:t>
      </w:r>
    </w:p>
    <w:p>
      <w:pPr>
        <w:pStyle w:val="ListBullet"/>
      </w:pPr>
      <w:r>
        <w:t>401 Unauthorized: The API token is invalid or has expired.</w:t>
      </w:r>
    </w:p>
    <w:p>
      <w:pPr>
        <w:pStyle w:val="ListBullet"/>
      </w:pPr>
      <w:r>
        <w:t>403 Forbidden: The API token does not grant access to this resource.</w:t>
      </w:r>
    </w:p>
    <w:p>
      <w:pPr>
        <w:pStyle w:val="ListBullet"/>
      </w:pPr>
      <w:r>
        <w:t>404 Not Found: The resource could not be located with the current API token.</w:t>
      </w:r>
    </w:p>
    <w:p>
      <w:pPr>
        <w:pStyle w:val="ListBullet"/>
      </w:pPr>
      <w:r>
        <w:t>429 Too Many Requests: The client has sent too many requests.</w:t>
      </w:r>
    </w:p>
    <w:p>
      <w:pPr>
        <w:pStyle w:val="Heading3"/>
      </w:pPr>
      <w:r>
        <w:t>Related docs actions</w:t>
      </w:r>
    </w:p>
    <w:p>
      <w:pPr>
        <w:pStyle w:val="ListBullet"/>
      </w:pPr>
      <w:r>
        <w:t>[POST] Create a Doc — /docs</w:t>
      </w:r>
    </w:p>
    <w:p>
      <w:pPr>
        <w:pStyle w:val="ListBullet"/>
      </w:pPr>
      <w:r>
        <w:t>[DELETE] Delete a Doc — /docs/{{docId}}</w:t>
      </w:r>
    </w:p>
    <w:p>
      <w:pPr>
        <w:pStyle w:val="ListBullet"/>
      </w:pPr>
      <w:r>
        <w:t>[GET] List Docs — /docs</w:t>
      </w:r>
    </w:p>
    <w:p>
      <w:pPr>
        <w:pStyle w:val="ListBullet"/>
      </w:pPr>
      <w:r>
        <w:t>[PATCH] Update a Doc — /docs/{{docId}}</w:t>
      </w:r>
    </w:p>
    <w:p>
      <w:pPr>
        <w:pStyle w:val="ListBullet"/>
      </w:pPr>
      <w:r>
        <w:t>[GET] Get a Doc’s Sharing Metadata — /docs/{{docId}}/acl/metadata</w:t>
      </w:r>
    </w:p>
    <w:p>
      <w:pPr>
        <w:pStyle w:val="ListBullet"/>
      </w:pPr>
      <w:r>
        <w:t>[PUT] Update a Doc’s Publish Settings — /docs/{{docId}}/publish</w:t>
      </w:r>
    </w:p>
    <w:p>
      <w:r>
        <w:br w:type="page"/>
      </w:r>
    </w:p>
    <w:p>
      <w:pPr>
        <w:pStyle w:val="Heading2"/>
      </w:pPr>
      <w:r>
        <w:t>21. [GET] List Docs</w:t>
      </w:r>
    </w:p>
    <w:p>
      <w:r>
        <w:rPr>
          <w:b/>
        </w:rPr>
        <w:t xml:space="preserve">Endpoint: </w:t>
      </w:r>
      <w:r>
        <w:rPr>
          <w:rFonts w:ascii="Courier New" w:hAnsi="Courier New"/>
          <w:sz w:val="18"/>
        </w:rPr>
        <w:t>/docs</w:t>
      </w:r>
    </w:p>
    <w:p>
      <w:pPr>
        <w:pStyle w:val="Heading3"/>
      </w:pPr>
      <w:r>
        <w:t>Prerequisites</w:t>
      </w:r>
    </w:p>
    <w:p>
      <w:pPr>
        <w:pStyle w:val="ListBullet"/>
      </w:pPr>
      <w:r>
        <w:t>The user must have access to at least one Coda doc and must have opened it at least once (only such docs are returned).</w:t>
      </w:r>
    </w:p>
    <w:p>
      <w:pPr>
        <w:pStyle w:val="Heading3"/>
      </w:pPr>
      <w:r>
        <w:t>Method</w:t>
      </w:r>
    </w:p>
    <w:p>
      <w:r>
        <w:t>GET</w:t>
      </w:r>
    </w:p>
    <w:p>
      <w:pPr>
        <w:pStyle w:val="Heading3"/>
      </w:pPr>
      <w:r>
        <w:t>URL</w:t>
      </w:r>
    </w:p>
    <w:p>
      <w:r>
        <w:t>https://coda.io/apis/v1/docs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Coda docs accessible by the user that they have opened at least once. Results are ordered the same as on the Coda docs page: reverse chronological by the latest relevant event (last viewed, edited, or shared).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isOwner</w:t>
            </w:r>
          </w:p>
        </w:tc>
        <w:tc>
          <w:tcPr>
            <w:tcW w:type="dxa" w:w="2880"/>
          </w:tcPr>
          <w:p>
            <w:r>
              <w:t>boolean</w:t>
            </w:r>
          </w:p>
        </w:tc>
        <w:tc>
          <w:tcPr>
            <w:tcW w:type="dxa" w:w="2880"/>
          </w:tcPr>
          <w:p>
            <w:r>
              <w:t>Show only docs owned by the user.</w:t>
            </w:r>
          </w:p>
        </w:tc>
      </w:tr>
      <w:tr>
        <w:tc>
          <w:tcPr>
            <w:tcW w:type="dxa" w:w="2880"/>
          </w:tcPr>
          <w:p>
            <w:r>
              <w:t>isPublished</w:t>
            </w:r>
          </w:p>
        </w:tc>
        <w:tc>
          <w:tcPr>
            <w:tcW w:type="dxa" w:w="2880"/>
          </w:tcPr>
          <w:p>
            <w:r>
              <w:t>boolean</w:t>
            </w:r>
          </w:p>
        </w:tc>
        <w:tc>
          <w:tcPr>
            <w:tcW w:type="dxa" w:w="2880"/>
          </w:tcPr>
          <w:p>
            <w:r>
              <w:t>Show only published docs.</w:t>
            </w:r>
          </w:p>
        </w:tc>
      </w:tr>
      <w:tr>
        <w:tc>
          <w:tcPr>
            <w:tcW w:type="dxa" w:w="2880"/>
          </w:tcPr>
          <w:p>
            <w:r>
              <w:t>query</w:t>
            </w:r>
          </w:p>
        </w:tc>
        <w:tc>
          <w:tcPr>
            <w:tcW w:type="dxa" w:w="2880"/>
          </w:tcPr>
          <w:p>
            <w:r>
              <w:t>string</w:t>
            </w:r>
          </w:p>
        </w:tc>
        <w:tc>
          <w:tcPr>
            <w:tcW w:type="dxa" w:w="2880"/>
          </w:tcPr>
          <w:p>
            <w:r>
              <w:t>Search term used to filter down results. Example: "Supercalifragilisticexpialidocious".</w:t>
            </w:r>
          </w:p>
        </w:tc>
      </w:tr>
      <w:tr>
        <w:tc>
          <w:tcPr>
            <w:tcW w:type="dxa" w:w="2880"/>
          </w:tcPr>
          <w:p>
            <w:r>
              <w:t>sourceDoc</w:t>
            </w:r>
          </w:p>
        </w:tc>
        <w:tc>
          <w:tcPr>
            <w:tcW w:type="dxa" w:w="2880"/>
          </w:tcPr>
          <w:p>
            <w:r>
              <w:t>string</w:t>
            </w:r>
          </w:p>
        </w:tc>
        <w:tc>
          <w:tcPr>
            <w:tcW w:type="dxa" w:w="2880"/>
          </w:tcPr>
          <w:p>
            <w:r>
              <w:t>Show only docs copied from the specified doc ID.</w:t>
            </w:r>
          </w:p>
        </w:tc>
      </w:tr>
      <w:tr>
        <w:tc>
          <w:tcPr>
            <w:tcW w:type="dxa" w:w="2880"/>
          </w:tcPr>
          <w:p>
            <w:r>
              <w:t>isStarred</w:t>
            </w:r>
          </w:p>
        </w:tc>
        <w:tc>
          <w:tcPr>
            <w:tcW w:type="dxa" w:w="2880"/>
          </w:tcPr>
          <w:p>
            <w:r>
              <w:t>boolean</w:t>
            </w:r>
          </w:p>
        </w:tc>
        <w:tc>
          <w:tcPr>
            <w:tcW w:type="dxa" w:w="2880"/>
          </w:tcPr>
          <w:p>
            <w:r>
              <w:t>If true, returns docs that are starred. If false, returns docs that are not starred.</w:t>
            </w:r>
          </w:p>
        </w:tc>
      </w:tr>
      <w:tr>
        <w:tc>
          <w:tcPr>
            <w:tcW w:type="dxa" w:w="2880"/>
          </w:tcPr>
          <w:p>
            <w:r>
              <w:t>inGallery</w:t>
            </w:r>
          </w:p>
        </w:tc>
        <w:tc>
          <w:tcPr>
            <w:tcW w:type="dxa" w:w="2880"/>
          </w:tcPr>
          <w:p>
            <w:r>
              <w:t>boolean</w:t>
            </w:r>
          </w:p>
        </w:tc>
        <w:tc>
          <w:tcPr>
            <w:tcW w:type="dxa" w:w="2880"/>
          </w:tcPr>
          <w:p>
            <w:r>
              <w:t>Show only docs visible within the gallery.</w:t>
            </w:r>
          </w:p>
        </w:tc>
      </w:tr>
      <w:tr>
        <w:tc>
          <w:tcPr>
            <w:tcW w:type="dxa" w:w="2880"/>
          </w:tcPr>
          <w:p>
            <w:r>
              <w:t>workspaceId</w:t>
            </w:r>
          </w:p>
        </w:tc>
        <w:tc>
          <w:tcPr>
            <w:tcW w:type="dxa" w:w="2880"/>
          </w:tcPr>
          <w:p>
            <w:r>
              <w:t>string</w:t>
            </w:r>
          </w:p>
        </w:tc>
        <w:tc>
          <w:tcPr>
            <w:tcW w:type="dxa" w:w="2880"/>
          </w:tcPr>
          <w:p>
            <w:r>
              <w:t>Show only docs belonging to the given workspace.</w:t>
            </w:r>
          </w:p>
        </w:tc>
      </w:tr>
      <w:tr>
        <w:tc>
          <w:tcPr>
            <w:tcW w:type="dxa" w:w="2880"/>
          </w:tcPr>
          <w:p>
            <w:r>
              <w:t>folderId</w:t>
            </w:r>
          </w:p>
        </w:tc>
        <w:tc>
          <w:tcPr>
            <w:tcW w:type="dxa" w:w="2880"/>
          </w:tcPr>
          <w:p>
            <w:r>
              <w:t>string</w:t>
            </w:r>
          </w:p>
        </w:tc>
        <w:tc>
          <w:tcPr>
            <w:tcW w:type="dxa" w:w="2880"/>
          </w:tcPr>
          <w:p>
            <w:r>
              <w:t>Show only docs belonging to the given folder.</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"doc_abc123",</w:t>
        <w:br/>
        <w:t xml:space="preserve"> "type": "doc",</w:t>
        <w:br/>
        <w:t xml:space="preserve"> "href": "https://coda.io/apis/v1/docs/doc_abc123",</w:t>
        <w:br/>
        <w:t xml:space="preserve"> "browserLink": "https://coda.io/d/Example-Doc_dabc123",</w:t>
        <w:br/>
        <w:t xml:space="preserve"> "icon": {},</w:t>
        <w:br/>
        <w:t xml:space="preserve"> "name": "Example Doc",</w:t>
        <w:br/>
        <w:t xml:space="preserve"> "owner": "owner@example.com",</w:t>
        <w:br/>
        <w:t xml:space="preserve"> "ownerName": "Example Owner",</w:t>
        <w:br/>
        <w:t xml:space="preserve"> "docSize": {},</w:t>
        <w:br/>
        <w:t xml:space="preserve"> "sourceDoc": {</w:t>
        <w:br/>
        <w:t xml:space="preserve"> "id": "doc_src456",</w:t>
        <w:br/>
        <w:t xml:space="preserve"> "type": "doc",</w:t>
        <w:br/>
        <w:t xml:space="preserve"> "href": "https://coda.io/apis/v1/docs/doc_src456",</w:t>
        <w:br/>
        <w:t xml:space="preserve"> "browserLink": "https://coda.io/d/Source-Doc_dsrc456"</w:t>
        <w:br/>
        <w:t xml:space="preserve"> },</w:t>
        <w:br/>
        <w:t xml:space="preserve"> "createdAt": "2024-01-01T12:00:00Z",</w:t>
        <w:br/>
        <w:t xml:space="preserve"> "updatedAt": "2024-02-01T18:30:00Z",</w:t>
        <w:br/>
        <w:t xml:space="preserve"> "published": {},</w:t>
        <w:br/>
        <w:t xml:space="preserve"> "folder": {},</w:t>
        <w:br/>
        <w:t xml:space="preserve"> "workspace": {},</w:t>
        <w:br/>
        <w:t xml:space="preserve"> "workspaceId": "ws_789",</w:t>
        <w:br/>
        <w:t xml:space="preserve"> "folderId": "fld_012"</w:t>
        <w:br/>
        <w:t xml:space="preserve"> }</w:t>
        <w:br/>
        <w:t xml:space="preserve"> ],</w:t>
        <w:br/>
        <w:t xml:space="preserve"> "href": "https://coda.io/apis/v1/docs?limit=20",</w:t>
        <w:br/>
        <w:t xml:space="preserve"> "nextPageToken": "eyJsaW1pdDIwLCJvZmZzZXQiOjIwfQ==",</w:t>
        <w:br/>
        <w:t xml:space="preserve"> "nextPageLink": "https://coda.io/apis/v1/docs?limit=20&amp;pageToken=eyJsaW1pdDIwLCJvZmZzZXQiOjIwfQ=="</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Coda docs matching the query.</w:t>
            </w:r>
          </w:p>
        </w:tc>
      </w:tr>
      <w:tr>
        <w:tc>
          <w:tcPr>
            <w:tcW w:type="dxa" w:w="2880"/>
          </w:tcPr>
          <w:p>
            <w:r>
              <w:t>items[].id</w:t>
            </w:r>
          </w:p>
        </w:tc>
        <w:tc>
          <w:tcPr>
            <w:tcW w:type="dxa" w:w="2880"/>
          </w:tcPr>
          <w:p>
            <w:r>
              <w:t>string</w:t>
            </w:r>
          </w:p>
        </w:tc>
        <w:tc>
          <w:tcPr>
            <w:tcW w:type="dxa" w:w="2880"/>
          </w:tcPr>
          <w:p>
            <w:r>
              <w:t>ID of the Coda doc.</w:t>
            </w:r>
          </w:p>
        </w:tc>
      </w:tr>
      <w:tr>
        <w:tc>
          <w:tcPr>
            <w:tcW w:type="dxa" w:w="2880"/>
          </w:tcPr>
          <w:p>
            <w:r>
              <w:t>items[].type</w:t>
            </w:r>
          </w:p>
        </w:tc>
        <w:tc>
          <w:tcPr>
            <w:tcW w:type="dxa" w:w="2880"/>
          </w:tcPr>
          <w:p>
            <w:r>
              <w:t>string</w:t>
            </w:r>
          </w:p>
        </w:tc>
        <w:tc>
          <w:tcPr>
            <w:tcW w:type="dxa" w:w="2880"/>
          </w:tcPr>
          <w:p>
            <w:r>
              <w:t>The type of this resource. Possible value: doc.</w:t>
            </w:r>
          </w:p>
        </w:tc>
      </w:tr>
      <w:tr>
        <w:tc>
          <w:tcPr>
            <w:tcW w:type="dxa" w:w="2880"/>
          </w:tcPr>
          <w:p>
            <w:r>
              <w:t>items[].href</w:t>
            </w:r>
          </w:p>
        </w:tc>
        <w:tc>
          <w:tcPr>
            <w:tcW w:type="dxa" w:w="2880"/>
          </w:tcPr>
          <w:p>
            <w:r>
              <w:t>string</w:t>
            </w:r>
          </w:p>
        </w:tc>
        <w:tc>
          <w:tcPr>
            <w:tcW w:type="dxa" w:w="2880"/>
          </w:tcPr>
          <w:p>
            <w:r>
              <w:t>API link to the Coda doc.</w:t>
            </w:r>
          </w:p>
        </w:tc>
      </w:tr>
      <w:tr>
        <w:tc>
          <w:tcPr>
            <w:tcW w:type="dxa" w:w="2880"/>
          </w:tcPr>
          <w:p>
            <w:r>
              <w:t>items[].browserLink</w:t>
            </w:r>
          </w:p>
        </w:tc>
        <w:tc>
          <w:tcPr>
            <w:tcW w:type="dxa" w:w="2880"/>
          </w:tcPr>
          <w:p>
            <w:r>
              <w:t>string</w:t>
            </w:r>
          </w:p>
        </w:tc>
        <w:tc>
          <w:tcPr>
            <w:tcW w:type="dxa" w:w="2880"/>
          </w:tcPr>
          <w:p>
            <w:r>
              <w:t>Browser-friendly link to the Coda doc.</w:t>
            </w:r>
          </w:p>
        </w:tc>
      </w:tr>
      <w:tr>
        <w:tc>
          <w:tcPr>
            <w:tcW w:type="dxa" w:w="2880"/>
          </w:tcPr>
          <w:p>
            <w:r>
              <w:t>items[].icon</w:t>
            </w:r>
          </w:p>
        </w:tc>
        <w:tc>
          <w:tcPr>
            <w:tcW w:type="dxa" w:w="2880"/>
          </w:tcPr>
          <w:p>
            <w:r>
              <w:t>object</w:t>
            </w:r>
          </w:p>
        </w:tc>
        <w:tc>
          <w:tcPr>
            <w:tcW w:type="dxa" w:w="2880"/>
          </w:tcPr>
          <w:p>
            <w:r>
              <w:t>Icon metadata (&lt;Icon&gt;).</w:t>
            </w:r>
          </w:p>
        </w:tc>
      </w:tr>
      <w:tr>
        <w:tc>
          <w:tcPr>
            <w:tcW w:type="dxa" w:w="2880"/>
          </w:tcPr>
          <w:p>
            <w:r>
              <w:t>items[].name</w:t>
            </w:r>
          </w:p>
        </w:tc>
        <w:tc>
          <w:tcPr>
            <w:tcW w:type="dxa" w:w="2880"/>
          </w:tcPr>
          <w:p>
            <w:r>
              <w:t>string</w:t>
            </w:r>
          </w:p>
        </w:tc>
        <w:tc>
          <w:tcPr>
            <w:tcW w:type="dxa" w:w="2880"/>
          </w:tcPr>
          <w:p>
            <w:r>
              <w:t>Name of the doc.</w:t>
            </w:r>
          </w:p>
        </w:tc>
      </w:tr>
      <w:tr>
        <w:tc>
          <w:tcPr>
            <w:tcW w:type="dxa" w:w="2880"/>
          </w:tcPr>
          <w:p>
            <w:r>
              <w:t>items[].owner</w:t>
            </w:r>
          </w:p>
        </w:tc>
        <w:tc>
          <w:tcPr>
            <w:tcW w:type="dxa" w:w="2880"/>
          </w:tcPr>
          <w:p>
            <w:r>
              <w:t>string</w:t>
            </w:r>
          </w:p>
        </w:tc>
        <w:tc>
          <w:tcPr>
            <w:tcW w:type="dxa" w:w="2880"/>
          </w:tcPr>
          <w:p>
            <w:r>
              <w:t>Email address of the doc owner.</w:t>
            </w:r>
          </w:p>
        </w:tc>
      </w:tr>
      <w:tr>
        <w:tc>
          <w:tcPr>
            <w:tcW w:type="dxa" w:w="2880"/>
          </w:tcPr>
          <w:p>
            <w:r>
              <w:t>items[].ownerName</w:t>
            </w:r>
          </w:p>
        </w:tc>
        <w:tc>
          <w:tcPr>
            <w:tcW w:type="dxa" w:w="2880"/>
          </w:tcPr>
          <w:p>
            <w:r>
              <w:t>string</w:t>
            </w:r>
          </w:p>
        </w:tc>
        <w:tc>
          <w:tcPr>
            <w:tcW w:type="dxa" w:w="2880"/>
          </w:tcPr>
          <w:p>
            <w:r>
              <w:t>Name of the doc owner.</w:t>
            </w:r>
          </w:p>
        </w:tc>
      </w:tr>
      <w:tr>
        <w:tc>
          <w:tcPr>
            <w:tcW w:type="dxa" w:w="2880"/>
          </w:tcPr>
          <w:p>
            <w:r>
              <w:t>items[].docSize</w:t>
            </w:r>
          </w:p>
        </w:tc>
        <w:tc>
          <w:tcPr>
            <w:tcW w:type="dxa" w:w="2880"/>
          </w:tcPr>
          <w:p>
            <w:r>
              <w:t>object</w:t>
            </w:r>
          </w:p>
        </w:tc>
        <w:tc>
          <w:tcPr>
            <w:tcW w:type="dxa" w:w="2880"/>
          </w:tcPr>
          <w:p>
            <w:r>
              <w:t>Document size metadata (&lt;DocSize&gt;).</w:t>
            </w:r>
          </w:p>
        </w:tc>
      </w:tr>
      <w:tr>
        <w:tc>
          <w:tcPr>
            <w:tcW w:type="dxa" w:w="2880"/>
          </w:tcPr>
          <w:p>
            <w:r>
              <w:t>items[].sourceDoc</w:t>
            </w:r>
          </w:p>
        </w:tc>
        <w:tc>
          <w:tcPr>
            <w:tcW w:type="dxa" w:w="2880"/>
          </w:tcPr>
          <w:p>
            <w:r>
              <w:t>object</w:t>
            </w:r>
          </w:p>
        </w:tc>
        <w:tc>
          <w:tcPr>
            <w:tcW w:type="dxa" w:w="2880"/>
          </w:tcPr>
          <w:p>
            <w:r>
              <w:t>Source doc reference (if the doc was copied).</w:t>
            </w:r>
          </w:p>
        </w:tc>
      </w:tr>
      <w:tr>
        <w:tc>
          <w:tcPr>
            <w:tcW w:type="dxa" w:w="2880"/>
          </w:tcPr>
          <w:p>
            <w:r>
              <w:t>items[].sourceDoc.id</w:t>
            </w:r>
          </w:p>
        </w:tc>
        <w:tc>
          <w:tcPr>
            <w:tcW w:type="dxa" w:w="2880"/>
          </w:tcPr>
          <w:p>
            <w:r>
              <w:t>string</w:t>
            </w:r>
          </w:p>
        </w:tc>
        <w:tc>
          <w:tcPr>
            <w:tcW w:type="dxa" w:w="2880"/>
          </w:tcPr>
          <w:p>
            <w:r>
              <w:t>ID of the Coda doc.</w:t>
            </w:r>
          </w:p>
        </w:tc>
      </w:tr>
      <w:tr>
        <w:tc>
          <w:tcPr>
            <w:tcW w:type="dxa" w:w="2880"/>
          </w:tcPr>
          <w:p>
            <w:r>
              <w:t>items[].sourceDoc.type</w:t>
            </w:r>
          </w:p>
        </w:tc>
        <w:tc>
          <w:tcPr>
            <w:tcW w:type="dxa" w:w="2880"/>
          </w:tcPr>
          <w:p>
            <w:r>
              <w:t>string</w:t>
            </w:r>
          </w:p>
        </w:tc>
        <w:tc>
          <w:tcPr>
            <w:tcW w:type="dxa" w:w="2880"/>
          </w:tcPr>
          <w:p>
            <w:r>
              <w:t>The type of this resource. Possible value: doc.</w:t>
            </w:r>
          </w:p>
        </w:tc>
      </w:tr>
      <w:tr>
        <w:tc>
          <w:tcPr>
            <w:tcW w:type="dxa" w:w="2880"/>
          </w:tcPr>
          <w:p>
            <w:r>
              <w:t>items[].sourceDoc.href</w:t>
            </w:r>
          </w:p>
        </w:tc>
        <w:tc>
          <w:tcPr>
            <w:tcW w:type="dxa" w:w="2880"/>
          </w:tcPr>
          <w:p>
            <w:r>
              <w:t>string</w:t>
            </w:r>
          </w:p>
        </w:tc>
        <w:tc>
          <w:tcPr>
            <w:tcW w:type="dxa" w:w="2880"/>
          </w:tcPr>
          <w:p>
            <w:r>
              <w:t>API link to the Coda doc.</w:t>
            </w:r>
          </w:p>
        </w:tc>
      </w:tr>
      <w:tr>
        <w:tc>
          <w:tcPr>
            <w:tcW w:type="dxa" w:w="2880"/>
          </w:tcPr>
          <w:p>
            <w:r>
              <w:t>items[].sourceDoc.browserLink</w:t>
            </w:r>
          </w:p>
        </w:tc>
        <w:tc>
          <w:tcPr>
            <w:tcW w:type="dxa" w:w="2880"/>
          </w:tcPr>
          <w:p>
            <w:r>
              <w:t>string</w:t>
            </w:r>
          </w:p>
        </w:tc>
        <w:tc>
          <w:tcPr>
            <w:tcW w:type="dxa" w:w="2880"/>
          </w:tcPr>
          <w:p>
            <w:r>
              <w:t>Browser-friendly link to the Coda doc.</w:t>
            </w:r>
          </w:p>
        </w:tc>
      </w:tr>
      <w:tr>
        <w:tc>
          <w:tcPr>
            <w:tcW w:type="dxa" w:w="2880"/>
          </w:tcPr>
          <w:p>
            <w:r>
              <w:t>items[].createdAt</w:t>
            </w:r>
          </w:p>
        </w:tc>
        <w:tc>
          <w:tcPr>
            <w:tcW w:type="dxa" w:w="2880"/>
          </w:tcPr>
          <w:p>
            <w:r>
              <w:t>string</w:t>
            </w:r>
          </w:p>
        </w:tc>
        <w:tc>
          <w:tcPr>
            <w:tcW w:type="dxa" w:w="2880"/>
          </w:tcPr>
          <w:p>
            <w:r>
              <w:t>Timestamp for when the doc was created.</w:t>
            </w:r>
          </w:p>
        </w:tc>
      </w:tr>
      <w:tr>
        <w:tc>
          <w:tcPr>
            <w:tcW w:type="dxa" w:w="2880"/>
          </w:tcPr>
          <w:p>
            <w:r>
              <w:t>items[].updatedAt</w:t>
            </w:r>
          </w:p>
        </w:tc>
        <w:tc>
          <w:tcPr>
            <w:tcW w:type="dxa" w:w="2880"/>
          </w:tcPr>
          <w:p>
            <w:r>
              <w:t>string</w:t>
            </w:r>
          </w:p>
        </w:tc>
        <w:tc>
          <w:tcPr>
            <w:tcW w:type="dxa" w:w="2880"/>
          </w:tcPr>
          <w:p>
            <w:r>
              <w:t>Timestamp for when the doc was last modified.</w:t>
            </w:r>
          </w:p>
        </w:tc>
      </w:tr>
      <w:tr>
        <w:tc>
          <w:tcPr>
            <w:tcW w:type="dxa" w:w="2880"/>
          </w:tcPr>
          <w:p>
            <w:r>
              <w:t>items[].published</w:t>
            </w:r>
          </w:p>
        </w:tc>
        <w:tc>
          <w:tcPr>
            <w:tcW w:type="dxa" w:w="2880"/>
          </w:tcPr>
          <w:p>
            <w:r>
              <w:t>object</w:t>
            </w:r>
          </w:p>
        </w:tc>
        <w:tc>
          <w:tcPr>
            <w:tcW w:type="dxa" w:w="2880"/>
          </w:tcPr>
          <w:p>
            <w:r>
              <w:t>Publishing metadata (&lt;DocPublished&gt;).</w:t>
            </w:r>
          </w:p>
        </w:tc>
      </w:tr>
      <w:tr>
        <w:tc>
          <w:tcPr>
            <w:tcW w:type="dxa" w:w="2880"/>
          </w:tcPr>
          <w:p>
            <w:r>
              <w:t>items[].folder</w:t>
            </w:r>
          </w:p>
        </w:tc>
        <w:tc>
          <w:tcPr>
            <w:tcW w:type="dxa" w:w="2880"/>
          </w:tcPr>
          <w:p>
            <w:r>
              <w:t>object</w:t>
            </w:r>
          </w:p>
        </w:tc>
        <w:tc>
          <w:tcPr>
            <w:tcW w:type="dxa" w:w="2880"/>
          </w:tcPr>
          <w:p>
            <w:r>
              <w:t>Folder reference (&lt;FolderReference&gt;).</w:t>
            </w:r>
          </w:p>
        </w:tc>
      </w:tr>
      <w:tr>
        <w:tc>
          <w:tcPr>
            <w:tcW w:type="dxa" w:w="2880"/>
          </w:tcPr>
          <w:p>
            <w:r>
              <w:t>items[].workspace</w:t>
            </w:r>
          </w:p>
        </w:tc>
        <w:tc>
          <w:tcPr>
            <w:tcW w:type="dxa" w:w="2880"/>
          </w:tcPr>
          <w:p>
            <w:r>
              <w:t>object</w:t>
            </w:r>
          </w:p>
        </w:tc>
        <w:tc>
          <w:tcPr>
            <w:tcW w:type="dxa" w:w="2880"/>
          </w:tcPr>
          <w:p>
            <w:r>
              <w:t>Workspace reference (&lt;WorkspaceReference&gt;).</w:t>
            </w:r>
          </w:p>
        </w:tc>
      </w:tr>
      <w:tr>
        <w:tc>
          <w:tcPr>
            <w:tcW w:type="dxa" w:w="2880"/>
          </w:tcPr>
          <w:p>
            <w:r>
              <w:t>items[].workspaceId</w:t>
            </w:r>
          </w:p>
        </w:tc>
        <w:tc>
          <w:tcPr>
            <w:tcW w:type="dxa" w:w="2880"/>
          </w:tcPr>
          <w:p>
            <w:r>
              <w:t>string</w:t>
            </w:r>
          </w:p>
        </w:tc>
        <w:tc>
          <w:tcPr>
            <w:tcW w:type="dxa" w:w="2880"/>
          </w:tcPr>
          <w:p>
            <w:r>
              <w:t>ID of the Coda workspace containing this doc.</w:t>
            </w:r>
          </w:p>
        </w:tc>
      </w:tr>
      <w:tr>
        <w:tc>
          <w:tcPr>
            <w:tcW w:type="dxa" w:w="2880"/>
          </w:tcPr>
          <w:p>
            <w:r>
              <w:t>items[].folderId</w:t>
            </w:r>
          </w:p>
        </w:tc>
        <w:tc>
          <w:tcPr>
            <w:tcW w:type="dxa" w:w="2880"/>
          </w:tcPr>
          <w:p>
            <w:r>
              <w:t>string</w:t>
            </w:r>
          </w:p>
        </w:tc>
        <w:tc>
          <w:tcPr>
            <w:tcW w:type="dxa" w:w="2880"/>
          </w:tcPr>
          <w:p>
            <w:r>
              <w:t>ID of the Coda folder containing this doc.</w:t>
            </w:r>
          </w:p>
        </w:tc>
      </w:tr>
      <w:tr>
        <w:tc>
          <w:tcPr>
            <w:tcW w:type="dxa" w:w="2880"/>
          </w:tcPr>
          <w:p>
            <w:r>
              <w:t>href</w:t>
            </w:r>
          </w:p>
        </w:tc>
        <w:tc>
          <w:tcPr>
            <w:tcW w:type="dxa" w:w="2880"/>
          </w:tcPr>
          <w:p>
            <w:r>
              <w:t>string</w:t>
            </w:r>
          </w:p>
        </w:tc>
        <w:tc>
          <w:tcPr>
            <w:tcW w:type="dxa" w:w="2880"/>
          </w:tcPr>
          <w:p>
            <w:r>
              <w:t>API link to these results. Example: "https://coda.io/apis/v1/docs?limit=20".</w:t>
            </w:r>
          </w:p>
        </w:tc>
      </w:tr>
      <w:tr>
        <w:tc>
          <w:tcPr>
            <w:tcW w:type="dxa" w:w="2880"/>
          </w:tcPr>
          <w:p>
            <w:r>
              <w:t>nextPageToken</w:t>
            </w:r>
          </w:p>
        </w:tc>
        <w:tc>
          <w:tcPr>
            <w:tcW w:type="dxa" w:w="2880"/>
          </w:tcPr>
          <w:p>
            <w:r>
              <w:t>string</w:t>
            </w:r>
          </w:p>
        </w:tc>
        <w:tc>
          <w:tcPr>
            <w:tcW w:type="dxa" w:w="2880"/>
          </w:tcPr>
          <w:p>
            <w:r>
              <w:t>Token for fetching the next page of results (if present).</w:t>
            </w:r>
          </w:p>
        </w:tc>
      </w:tr>
      <w:tr>
        <w:tc>
          <w:tcPr>
            <w:tcW w:type="dxa" w:w="2880"/>
          </w:tcPr>
          <w:p>
            <w:r>
              <w:t>nextPageLink</w:t>
            </w:r>
          </w:p>
        </w:tc>
        <w:tc>
          <w:tcPr>
            <w:tcW w:type="dxa" w:w="2880"/>
          </w:tcPr>
          <w:p>
            <w:r>
              <w:t>string</w:t>
            </w:r>
          </w:p>
        </w:tc>
        <w:tc>
          <w:tcPr>
            <w:tcW w:type="dxa" w:w="2880"/>
          </w:tcPr>
          <w:p>
            <w:r>
              <w:t>Link for fetching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'https://coda.io/apis/v1/docs?limit=10&amp;query=Project' \</w:t>
        <w:br/>
        <w:t xml:space="preserve"> --header 'Accept: application/json'</w:t>
      </w:r>
    </w:p>
    <w:p>
      <w:pPr>
        <w:pStyle w:val="Heading3"/>
      </w:pPr>
      <w:r>
        <w:t>Example Usage</w:t>
      </w:r>
    </w:p>
    <w:p>
      <w:pPr>
        <w:pStyle w:val="Heading3"/>
      </w:pPr>
      <w:r>
        <w:t>Example 1: List the first 10 docs</w:t>
      </w:r>
    </w:p>
    <w:p>
      <w:r>
        <w:rPr>
          <w:b/>
          <w:color w:val="666666"/>
          <w:sz w:val="16"/>
        </w:rPr>
        <w:t>[bash]</w:t>
      </w:r>
    </w:p>
    <w:p>
      <w:pPr>
        <w:shd w:fill="F2F2F2" w:val="clear"/>
      </w:pPr>
      <w:r>
        <w:rPr>
          <w:rFonts w:ascii="Courier New" w:hAnsi="Courier New"/>
          <w:sz w:val="17"/>
        </w:rPr>
        <w:t>curl --location 'https://coda.io/apis/v1/docs?limit=10' \</w:t>
        <w:br/>
        <w:t xml:space="preserve"> --header 'Accept: application/json'</w:t>
      </w:r>
    </w:p>
    <w:p>
      <w:pPr>
        <w:pStyle w:val="Heading3"/>
      </w:pPr>
      <w:r>
        <w:t>Example 2: Search docs by name/content (query term)</w:t>
      </w:r>
    </w:p>
    <w:p>
      <w:r>
        <w:rPr>
          <w:b/>
          <w:color w:val="666666"/>
          <w:sz w:val="16"/>
        </w:rPr>
        <w:t>[bash]</w:t>
      </w:r>
    </w:p>
    <w:p>
      <w:pPr>
        <w:shd w:fill="F2F2F2" w:val="clear"/>
      </w:pPr>
      <w:r>
        <w:rPr>
          <w:rFonts w:ascii="Courier New" w:hAnsi="Courier New"/>
          <w:sz w:val="17"/>
        </w:rPr>
        <w:t>curl --location 'https://coda.io/apis/v1/docs?query=Supercalifragilisticexpialidocious' \</w:t>
        <w:br/>
        <w:t xml:space="preserve"> --header 'Accept: application/json'</w:t>
      </w:r>
    </w:p>
    <w:p>
      <w:pPr>
        <w:pStyle w:val="Heading3"/>
      </w:pPr>
      <w:r>
        <w:t>Example 3: List docs in a specific workspace and folder</w:t>
      </w:r>
    </w:p>
    <w:p>
      <w:r>
        <w:rPr>
          <w:b/>
          <w:color w:val="666666"/>
          <w:sz w:val="16"/>
        </w:rPr>
        <w:t>[bash]</w:t>
      </w:r>
    </w:p>
    <w:p>
      <w:pPr>
        <w:shd w:fill="F2F2F2" w:val="clear"/>
      </w:pPr>
      <w:r>
        <w:rPr>
          <w:rFonts w:ascii="Courier New" w:hAnsi="Courier New"/>
          <w:sz w:val="17"/>
        </w:rPr>
        <w:t>curl --location 'https://coda.io/apis/v1/docs?workspaceId=ws_789&amp;folderId=fld_012' \</w:t>
        <w:br/>
        <w:t xml:space="preserve"> --header 'Accept: application/json'</w:t>
      </w:r>
    </w:p>
    <w:p>
      <w:pPr>
        <w:pStyle w:val="Heading3"/>
      </w:pPr>
      <w:r>
        <w:t>Notes</w:t>
      </w:r>
    </w:p>
    <w:p>
      <w:pPr>
        <w:pStyle w:val="ListBullet"/>
      </w:pPr>
      <w:r>
        <w:t>Use pageToken (from nextPageToken) to paginate through results.</w:t>
      </w:r>
    </w:p>
    <w:p>
      <w:pPr>
        <w:pStyle w:val="ListBullet"/>
      </w:pPr>
      <w:r>
        <w:t>Results reflect docs the user can access and has opened at least once.</w:t>
      </w:r>
    </w:p>
    <w:p>
      <w:pPr>
        <w:pStyle w:val="Heading3"/>
      </w:pPr>
      <w:r>
        <w:t>Related docs actions</w:t>
      </w:r>
    </w:p>
    <w:p>
      <w:pPr>
        <w:pStyle w:val="ListBullet"/>
      </w:pPr>
      <w:r>
        <w:t>[POST] Create a Doc — /docs</w:t>
      </w:r>
    </w:p>
    <w:p>
      <w:pPr>
        <w:pStyle w:val="ListBullet"/>
      </w:pPr>
      <w:r>
        <w:t>[DELETE] Delete a Doc — /docs/{{docId}}</w:t>
      </w:r>
    </w:p>
    <w:p>
      <w:pPr>
        <w:pStyle w:val="ListBullet"/>
      </w:pPr>
      <w:r>
        <w:t>[GET] Get a Doc’s Metadata — /docs/{{docId}}</w:t>
      </w:r>
    </w:p>
    <w:p>
      <w:pPr>
        <w:pStyle w:val="ListBullet"/>
      </w:pPr>
      <w:r>
        <w:t>[PATCH] Update a Doc — /docs/{{docId}}</w:t>
      </w:r>
    </w:p>
    <w:p>
      <w:pPr>
        <w:pStyle w:val="ListBullet"/>
      </w:pPr>
      <w:r>
        <w:t>[GET] Get a Doc’s Sharing Metadata — /docs/{{docId}}/acl/metadata</w:t>
      </w:r>
    </w:p>
    <w:p>
      <w:pPr>
        <w:pStyle w:val="ListBullet"/>
      </w:pPr>
      <w:r>
        <w:t>[PUT] Update a Doc’s Publish Settings — /docs/{{docId}}/publish</w:t>
      </w:r>
    </w:p>
    <w:p>
      <w:r>
        <w:br w:type="page"/>
      </w:r>
    </w:p>
    <w:p>
      <w:pPr>
        <w:pStyle w:val="Heading2"/>
      </w:pPr>
      <w:r>
        <w:t>22. [PATCH] Update a Doc</w:t>
      </w:r>
    </w:p>
    <w:p>
      <w:r>
        <w:rPr>
          <w:b/>
        </w:rPr>
        <w:t xml:space="preserve">Endpoint: </w:t>
      </w:r>
      <w:r>
        <w:rPr>
          <w:rFonts w:ascii="Courier New" w:hAnsi="Courier New"/>
          <w:sz w:val="18"/>
        </w:rPr>
        <w:t>/docs/{{docId}}</w:t>
      </w:r>
    </w:p>
    <w:p>
      <w:pPr>
        <w:pStyle w:val="Heading3"/>
      </w:pPr>
      <w:r>
        <w:t>Prerequisites</w:t>
      </w:r>
    </w:p>
    <w:p>
      <w:pPr>
        <w:pStyle w:val="ListBullet"/>
      </w:pPr>
      <w:r>
        <w:t>You must have access to the target doc.</w:t>
      </w:r>
    </w:p>
    <w:p>
      <w:pPr>
        <w:pStyle w:val="ListBullet"/>
      </w:pPr>
      <w:r>
        <w:t>Updating a doc title requires you to be a Doc Maker in the applicable workspace.</w:t>
      </w:r>
    </w:p>
    <w:p>
      <w:pPr>
        <w:pStyle w:val="Heading3"/>
      </w:pPr>
      <w:r>
        <w:t>Method</w:t>
      </w:r>
    </w:p>
    <w:p>
      <w:r>
        <w:t>PATCH</w:t>
      </w:r>
    </w:p>
    <w:p>
      <w:pPr>
        <w:pStyle w:val="Heading3"/>
      </w:pPr>
      <w:r>
        <w:t>URL</w:t>
      </w:r>
    </w:p>
    <w:p>
      <w:r>
        <w:t>https://coda.io/apis/v1/docs/{{docId}}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metadata for a Coda doc. Supported updates include changing the doc title and icon.</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 or /docs).</w:t>
      </w:r>
    </w:p>
    <w:p>
      <w:pPr>
        <w:pStyle w:val="ListBullet"/>
      </w:pPr>
      <w:r>
        <w:t>Always construct the path as /docs/{{docId}}, where {{docId}} is a non-empty string.</w:t>
      </w:r>
    </w:p>
    <w:p>
      <w:pPr>
        <w:pStyle w:val="ListBullet"/>
      </w:pPr>
      <w:r>
        <w:t>Do not infer or guess the docId beyond the user's input.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/docs/AbCDeFGH</w:t>
        <w:br/>
        <w:t>/docs/1234567890</w:t>
      </w:r>
    </w:p>
    <w:p>
      <w:pPr>
        <w:pStyle w:val="Heading3"/>
      </w:pPr>
      <w:r>
        <w:t>Invalid Examples</w:t>
      </w:r>
    </w:p>
    <w:p>
      <w:r>
        <w:rPr>
          <w:b/>
          <w:color w:val="666666"/>
          <w:sz w:val="16"/>
        </w:rPr>
        <w:t>[http]</w:t>
      </w:r>
    </w:p>
    <w:p>
      <w:pPr>
        <w:shd w:fill="F2F2F2" w:val="clear"/>
      </w:pPr>
      <w:r>
        <w:rPr>
          <w:rFonts w:ascii="Courier New" w:hAnsi="Courier New"/>
          <w:sz w:val="17"/>
        </w:rPr>
        <w:t>/docs/</w:t>
        <w:br/>
        <w:t>/docs</w:t>
        <w:br/>
        <w:t>/docs//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Parameters for updating the doc (JSON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doc. Example: "Project Tracker". Requires Doc Maker permissions to update.</w:t>
            </w:r>
          </w:p>
        </w:tc>
      </w:tr>
      <w:tr>
        <w:tc>
          <w:tcPr>
            <w:tcW w:type="dxa" w:w="2880"/>
          </w:tcPr>
          <w:p>
            <w:r>
              <w:t>iconName</w:t>
            </w:r>
          </w:p>
        </w:tc>
        <w:tc>
          <w:tcPr>
            <w:tcW w:type="dxa" w:w="2880"/>
          </w:tcPr>
          <w:p>
            <w:r>
              <w:t>string</w:t>
            </w:r>
          </w:p>
        </w:tc>
        <w:tc>
          <w:tcPr>
            <w:tcW w:type="dxa" w:w="2880"/>
          </w:tcPr>
          <w:p>
            <w:r>
              <w:t>Name of the icon. Example: "rocket".</w:t>
            </w:r>
          </w:p>
        </w:tc>
      </w:tr>
    </w:tbl>
    <w:p/>
    <w:p>
      <w:pPr>
        <w:pStyle w:val="Heading3"/>
      </w:pPr>
      <w:r>
        <w:t>Response</w:t>
      </w:r>
    </w:p>
    <w:p>
      <w:pPr>
        <w:pStyle w:val="Heading3"/>
      </w:pPr>
      <w:r>
        <w:t>Success Response (200 OK)</w:t>
      </w:r>
    </w:p>
    <w:p>
      <w:r>
        <w:t>Basic Coda doc metadata.</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pPr>
        <w:pStyle w:val="Heading3"/>
      </w:pPr>
      <w:r>
        <w:t>Success (200)</w:t>
      </w:r>
    </w:p>
    <w:p>
      <w:r>
        <w:t>No response fields were provided in the scraped documentation (example response is {}).</w:t>
      </w:r>
    </w:p>
    <w:p>
      <w:pPr>
        <w:pStyle w:val="Heading3"/>
      </w:pPr>
      <w:r>
        <w:t>Errors (400/401/403/404/429)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'https://coda.io/apis/v1/docs/AbCDeFGH' \</w:t>
        <w:br/>
        <w:t xml:space="preserve"> --header 'Accept: application/json' \</w:t>
        <w:br/>
        <w:t xml:space="preserve"> --header 'Content-Type: application/json' \</w:t>
        <w:br/>
        <w:t xml:space="preserve"> --data '{</w:t>
        <w:br/>
        <w:t xml:space="preserve"> "title": "Project Tracker",</w:t>
        <w:br/>
        <w:t xml:space="preserve"> "iconName": "rocket"</w:t>
        <w:br/>
        <w:t xml:space="preserve">  }'</w:t>
      </w:r>
    </w:p>
    <w:p>
      <w:pPr>
        <w:pStyle w:val="Heading3"/>
      </w:pPr>
      <w:r>
        <w:t>Example Usage</w:t>
      </w:r>
    </w:p>
    <w:p>
      <w:pPr>
        <w:pStyle w:val="Heading3"/>
      </w:pPr>
      <w:r>
        <w:t>Example 1: Update a doc title</w:t>
      </w:r>
    </w:p>
    <w:p>
      <w:r>
        <w:rPr>
          <w:b/>
          <w:color w:val="666666"/>
          <w:sz w:val="16"/>
        </w:rPr>
        <w:t>[bash]</w:t>
      </w:r>
    </w:p>
    <w:p>
      <w:pPr>
        <w:shd w:fill="F2F2F2" w:val="clear"/>
      </w:pPr>
      <w:r>
        <w:rPr>
          <w:rFonts w:ascii="Courier New" w:hAnsi="Courier New"/>
          <w:sz w:val="17"/>
        </w:rPr>
        <w:t>curl -i --request PATCH 'https://coda.io/apis/v1/docs/AbCDeFGH' \</w:t>
        <w:br/>
        <w:t xml:space="preserve"> --header 'Accept: application/json' \</w:t>
        <w:br/>
        <w:t xml:space="preserve"> --header 'Content-Type: application/json' \</w:t>
        <w:br/>
        <w:t xml:space="preserve"> --data '{</w:t>
        <w:br/>
        <w:t xml:space="preserve"> "title": "Project Tracker"</w:t>
        <w:br/>
        <w:t xml:space="preserve">  }'</w:t>
      </w:r>
    </w:p>
    <w:p>
      <w:pPr>
        <w:pStyle w:val="Heading3"/>
      </w:pPr>
      <w:r>
        <w:t>Example 2: Update a doc icon</w:t>
      </w:r>
    </w:p>
    <w:p>
      <w:r>
        <w:rPr>
          <w:b/>
          <w:color w:val="666666"/>
          <w:sz w:val="16"/>
        </w:rPr>
        <w:t>[bash]</w:t>
      </w:r>
    </w:p>
    <w:p>
      <w:pPr>
        <w:shd w:fill="F2F2F2" w:val="clear"/>
      </w:pPr>
      <w:r>
        <w:rPr>
          <w:rFonts w:ascii="Courier New" w:hAnsi="Courier New"/>
          <w:sz w:val="17"/>
        </w:rPr>
        <w:t>curl -i --request PATCH 'https://coda.io/apis/v1/docs/AbCDeFGH' \</w:t>
        <w:br/>
        <w:t xml:space="preserve"> --header 'Accept: application/json' \</w:t>
        <w:br/>
        <w:t xml:space="preserve"> --header 'Content-Type: application/json' \</w:t>
        <w:br/>
        <w:t xml:space="preserve"> --data '{</w:t>
        <w:br/>
        <w:t xml:space="preserve"> "iconName": "rocket"</w:t>
        <w:br/>
        <w:t xml:space="preserve">  }'</w:t>
      </w:r>
    </w:p>
    <w:p>
      <w:pPr>
        <w:pStyle w:val="Heading3"/>
      </w:pPr>
      <w:r>
        <w:t>Behavior</w:t>
      </w:r>
    </w:p>
    <w:p>
      <w:pPr>
        <w:pStyle w:val="ListBullet"/>
      </w:pPr>
      <w:r>
        <w:t>Receives a PATCH request targeting /docs/{{docId}}.</w:t>
      </w:r>
    </w:p>
    <w:p>
      <w:pPr>
        <w:pStyle w:val="ListBullet"/>
      </w:pPr>
      <w:r>
        <w:t>Validates the request body conforms to expectations.</w:t>
      </w:r>
    </w:p>
    <w:p>
      <w:pPr>
        <w:pStyle w:val="ListBullet"/>
      </w:pPr>
      <w:r>
        <w:t>Applies provided metadata updates (e.g., title, iconName) if permitted.</w:t>
      </w:r>
    </w:p>
    <w:p>
      <w:pPr>
        <w:pStyle w:val="ListBullet"/>
      </w:pPr>
      <w:r>
        <w:t>Returns basic doc metadata on success.</w:t>
      </w:r>
    </w:p>
    <w:p>
      <w:pPr>
        <w:pStyle w:val="Heading3"/>
      </w:pPr>
      <w:r>
        <w:t>Notes</w:t>
      </w:r>
    </w:p>
    <w:p>
      <w:pPr>
        <w:pStyle w:val="ListBullet"/>
      </w:pPr>
      <w:r>
        <w:t>Request body is required, even if you only update one field.</w:t>
      </w:r>
    </w:p>
    <w:p>
      <w:pPr>
        <w:pStyle w:val="ListBullet"/>
      </w:pPr>
      <w:r>
        <w:t>Only the fields provided in the body are updated.</w:t>
      </w:r>
    </w:p>
    <w:p>
      <w:pPr>
        <w:pStyle w:val="Heading3"/>
      </w:pPr>
      <w:r>
        <w:t>Error Handling</w:t>
      </w:r>
    </w:p>
    <w:p>
      <w:pPr>
        <w:pStyle w:val="ListBullet"/>
      </w:pPr>
      <w:r>
        <w:t>400: Request parameters did not conform to expectations.</w:t>
      </w:r>
    </w:p>
    <w:p>
      <w:pPr>
        <w:pStyle w:val="ListBullet"/>
      </w:pPr>
      <w:r>
        <w:t>401: API token is invalid or expired.</w:t>
      </w:r>
    </w:p>
    <w:p>
      <w:pPr>
        <w:pStyle w:val="ListBullet"/>
      </w:pPr>
      <w:r>
        <w:t>403: API token does not grant access to the resource.</w:t>
      </w:r>
    </w:p>
    <w:p>
      <w:pPr>
        <w:pStyle w:val="ListBullet"/>
      </w:pPr>
      <w:r>
        <w:t>404: Resource could not be located with the current API token.</w:t>
      </w:r>
    </w:p>
    <w:p>
      <w:pPr>
        <w:pStyle w:val="ListBullet"/>
      </w:pPr>
      <w:r>
        <w:t>429: Too many requests sent by the client.</w:t>
      </w:r>
    </w:p>
    <w:p>
      <w:pPr>
        <w:pStyle w:val="Heading3"/>
      </w:pPr>
      <w:r>
        <w:t>Related docs actions</w:t>
      </w:r>
    </w:p>
    <w:p>
      <w:pPr>
        <w:pStyle w:val="ListBullet"/>
      </w:pPr>
      <w:r>
        <w:t>[POST] Create a Doc — /docs</w:t>
      </w:r>
    </w:p>
    <w:p>
      <w:pPr>
        <w:pStyle w:val="ListBullet"/>
      </w:pPr>
      <w:r>
        <w:t>[DELETE] Delete a Doc — /docs/{{docId}}</w:t>
      </w:r>
    </w:p>
    <w:p>
      <w:pPr>
        <w:pStyle w:val="ListBullet"/>
      </w:pPr>
      <w:r>
        <w:t>[GET] Get a Doc’s Metadata — /docs/{{docId}}</w:t>
      </w:r>
    </w:p>
    <w:p>
      <w:pPr>
        <w:pStyle w:val="ListBullet"/>
      </w:pPr>
      <w:r>
        <w:t>[GET] List Docs — /docs</w:t>
      </w:r>
    </w:p>
    <w:p>
      <w:pPr>
        <w:pStyle w:val="ListBullet"/>
      </w:pPr>
      <w:r>
        <w:t>[GET] Get a Doc’s Sharing Metadata — /docs/{{docId}}/acl/metadata</w:t>
      </w:r>
    </w:p>
    <w:p>
      <w:pPr>
        <w:pStyle w:val="ListBullet"/>
      </w:pPr>
      <w:r>
        <w:t>[PUT] Update a Doc’s Publish Settings — /docs/{{docId}}/publish</w:t>
      </w:r>
    </w:p>
    <w:p>
      <w:r>
        <w:br w:type="page"/>
      </w:r>
    </w:p>
    <w:p>
      <w:pPr>
        <w:pStyle w:val="Heading2"/>
      </w:pPr>
      <w:r>
        <w:t>23. [POST] Create Folder</w:t>
      </w:r>
    </w:p>
    <w:p>
      <w:r>
        <w:rPr>
          <w:b/>
        </w:rPr>
        <w:t xml:space="preserve">Endpoint: </w:t>
      </w:r>
      <w:r>
        <w:rPr>
          <w:rFonts w:ascii="Courier New" w:hAnsi="Courier New"/>
          <w:sz w:val="18"/>
        </w:rPr>
        <w:t>/folders</w:t>
      </w:r>
    </w:p>
    <w:p>
      <w:pPr>
        <w:pStyle w:val="Heading3"/>
      </w:pPr>
      <w:r>
        <w:t>Prerequisites</w:t>
      </w:r>
    </w:p>
    <w:p>
      <w:pPr>
        <w:pStyle w:val="ListBullet"/>
      </w:pPr>
      <w:r>
        <w:t>You must have access to the target workspace in Coda (to create folders within it).</w:t>
      </w:r>
    </w:p>
    <w:p>
      <w:pPr>
        <w:pStyle w:val="Heading3"/>
      </w:pPr>
      <w:r>
        <w:t>Method</w:t>
      </w:r>
    </w:p>
    <w:p>
      <w:r>
        <w:t>POST</w:t>
      </w:r>
    </w:p>
    <w:p>
      <w:pPr>
        <w:pStyle w:val="Heading3"/>
      </w:pPr>
      <w:r>
        <w:t>URL</w:t>
      </w:r>
    </w:p>
    <w:p>
      <w:r>
        <w:t>https://coda.io/apis/v1/folders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folder in a specified Coda workspace.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folder. Example: "Projects"</w:t>
            </w:r>
          </w:p>
        </w:tc>
      </w:tr>
      <w:tr>
        <w:tc>
          <w:tcPr>
            <w:tcW w:type="dxa" w:w="2880"/>
          </w:tcPr>
          <w:p>
            <w:r>
              <w:t>workspaceId</w:t>
            </w:r>
          </w:p>
        </w:tc>
        <w:tc>
          <w:tcPr>
            <w:tcW w:type="dxa" w:w="2880"/>
          </w:tcPr>
          <w:p>
            <w:r>
              <w:t>string</w:t>
            </w:r>
          </w:p>
        </w:tc>
        <w:tc>
          <w:tcPr>
            <w:tcW w:type="dxa" w:w="2880"/>
          </w:tcPr>
          <w:p>
            <w:r>
              <w:t>ID of the workspace where the folder should be created. Example: "ws-1Ab234"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folder. Example: "A collection of project docs."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"fl-1Ab234",</w:t>
        <w:br/>
        <w:t xml:space="preserve"> "type": "folder",</w:t>
        <w:br/>
        <w:t xml:space="preserve"> "name": "Projects",</w:t>
        <w:br/>
        <w:t xml:space="preserve"> "browserLink": "https://coda.io/folders/fl-1Ab234",</w:t>
        <w:br/>
        <w:t xml:space="preserve"> "description": "A collection of project docs.",</w:t>
        <w:br/>
        <w:t xml:space="preserve"> "icon": {</w:t>
        <w:br/>
        <w:t xml:space="preserve"> "name": "Folder",</w:t>
        <w:br/>
        <w:t xml:space="preserve"> "type": "image/png",</w:t>
        <w:br/>
        <w:t xml:space="preserve"> "browserLink": "https://coda.io/icons/folder.png"</w:t>
        <w:br/>
        <w:t xml:space="preserve"> },</w:t>
        <w:br/>
        <w:t xml:space="preserve"> "createdAt": "2018-04-11T00:18:57.946Z",</w:t>
        <w:br/>
        <w:t xml:space="preserve"> "canEdit": true,</w:t>
        <w:br/>
        <w:t xml:space="preserve"> "workspace": {</w:t>
        <w:br/>
        <w:t xml:space="preserve"> "id": "ws-1Ab234",</w:t>
        <w:br/>
        <w:t xml:space="preserve"> "type": "workspace",</w:t>
        <w:br/>
        <w:t xml:space="preserve"> "organizationId": "org-1Ab234",</w:t>
        <w:br/>
        <w:t xml:space="preserve"> "browserLink": "https://coda.io/workspaces/ws-1Ab234",</w:t>
        <w:br/>
        <w:t xml:space="preserve"> "name": "Example Workspace"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Coda folder.</w:t>
            </w:r>
          </w:p>
        </w:tc>
      </w:tr>
      <w:tr>
        <w:tc>
          <w:tcPr>
            <w:tcW w:type="dxa" w:w="2880"/>
          </w:tcPr>
          <w:p>
            <w:r>
              <w:t>type</w:t>
            </w:r>
          </w:p>
        </w:tc>
        <w:tc>
          <w:tcPr>
            <w:tcW w:type="dxa" w:w="2880"/>
          </w:tcPr>
          <w:p>
            <w:r>
              <w:t>string</w:t>
            </w:r>
          </w:p>
        </w:tc>
        <w:tc>
          <w:tcPr>
            <w:tcW w:type="dxa" w:w="2880"/>
          </w:tcPr>
          <w:p>
            <w:r>
              <w:t>The type of this resource. (Value: "folder")</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browserLink</w:t>
            </w:r>
          </w:p>
        </w:tc>
        <w:tc>
          <w:tcPr>
            <w:tcW w:type="dxa" w:w="2880"/>
          </w:tcPr>
          <w:p>
            <w:r>
              <w:t>string</w:t>
            </w:r>
          </w:p>
        </w:tc>
        <w:tc>
          <w:tcPr>
            <w:tcW w:type="dxa" w:w="2880"/>
          </w:tcPr>
          <w:p>
            <w:r>
              <w:t>Browser-friendly link to the folder.</w:t>
            </w:r>
          </w:p>
        </w:tc>
      </w:tr>
      <w:tr>
        <w:tc>
          <w:tcPr>
            <w:tcW w:type="dxa" w:w="2880"/>
          </w:tcPr>
          <w:p>
            <w:r>
              <w:t>description</w:t>
            </w:r>
          </w:p>
        </w:tc>
        <w:tc>
          <w:tcPr>
            <w:tcW w:type="dxa" w:w="2880"/>
          </w:tcPr>
          <w:p>
            <w:r>
              <w:t>string</w:t>
            </w:r>
          </w:p>
        </w:tc>
        <w:tc>
          <w:tcPr>
            <w:tcW w:type="dxa" w:w="2880"/>
          </w:tcPr>
          <w:p>
            <w:r>
              <w:t>The description of the folder.</w:t>
            </w:r>
          </w:p>
        </w:tc>
      </w:tr>
      <w:tr>
        <w:tc>
          <w:tcPr>
            <w:tcW w:type="dxa" w:w="2880"/>
          </w:tcPr>
          <w:p>
            <w:r>
              <w:t>icon</w:t>
            </w:r>
          </w:p>
        </w:tc>
        <w:tc>
          <w:tcPr>
            <w:tcW w:type="dxa" w:w="2880"/>
          </w:tcPr>
          <w:p>
            <w:r>
              <w:t>object</w:t>
            </w:r>
          </w:p>
        </w:tc>
        <w:tc>
          <w:tcPr>
            <w:tcW w:type="dxa" w:w="2880"/>
          </w:tcPr>
          <w:p>
            <w:r>
              <w:t>Icon metadata for the folder (if present).</w:t>
            </w:r>
          </w:p>
        </w:tc>
      </w:tr>
      <w:tr>
        <w:tc>
          <w:tcPr>
            <w:tcW w:type="dxa" w:w="2880"/>
          </w:tcPr>
          <w:p>
            <w:r>
              <w:t>icon.name</w:t>
            </w:r>
          </w:p>
        </w:tc>
        <w:tc>
          <w:tcPr>
            <w:tcW w:type="dxa" w:w="2880"/>
          </w:tcPr>
          <w:p>
            <w:r>
              <w:t>string</w:t>
            </w:r>
          </w:p>
        </w:tc>
        <w:tc>
          <w:tcPr>
            <w:tcW w:type="dxa" w:w="2880"/>
          </w:tcPr>
          <w:p>
            <w:r>
              <w:t>Name of the icon.</w:t>
            </w:r>
          </w:p>
        </w:tc>
      </w:tr>
      <w:tr>
        <w:tc>
          <w:tcPr>
            <w:tcW w:type="dxa" w:w="2880"/>
          </w:tcPr>
          <w:p>
            <w:r>
              <w:t>icon.type</w:t>
            </w:r>
          </w:p>
        </w:tc>
        <w:tc>
          <w:tcPr>
            <w:tcW w:type="dxa" w:w="2880"/>
          </w:tcPr>
          <w:p>
            <w:r>
              <w:t>string</w:t>
            </w:r>
          </w:p>
        </w:tc>
        <w:tc>
          <w:tcPr>
            <w:tcW w:type="dxa" w:w="2880"/>
          </w:tcPr>
          <w:p>
            <w:r>
              <w:t>MIME type of the icon.</w:t>
            </w:r>
          </w:p>
        </w:tc>
      </w:tr>
      <w:tr>
        <w:tc>
          <w:tcPr>
            <w:tcW w:type="dxa" w:w="2880"/>
          </w:tcPr>
          <w:p>
            <w:r>
              <w:t>icon.browserLink</w:t>
            </w:r>
          </w:p>
        </w:tc>
        <w:tc>
          <w:tcPr>
            <w:tcW w:type="dxa" w:w="2880"/>
          </w:tcPr>
          <w:p>
            <w:r>
              <w:t>string</w:t>
            </w:r>
          </w:p>
        </w:tc>
        <w:tc>
          <w:tcPr>
            <w:tcW w:type="dxa" w:w="2880"/>
          </w:tcPr>
          <w:p>
            <w:r>
              <w:t>Browser-friendly link to an icon.</w:t>
            </w:r>
          </w:p>
        </w:tc>
      </w:tr>
      <w:tr>
        <w:tc>
          <w:tcPr>
            <w:tcW w:type="dxa" w:w="2880"/>
          </w:tcPr>
          <w:p>
            <w:r>
              <w:t>createdAt</w:t>
            </w:r>
          </w:p>
        </w:tc>
        <w:tc>
          <w:tcPr>
            <w:tcW w:type="dxa" w:w="2880"/>
          </w:tcPr>
          <w:p>
            <w:r>
              <w:t>string</w:t>
            </w:r>
          </w:p>
        </w:tc>
        <w:tc>
          <w:tcPr>
            <w:tcW w:type="dxa" w:w="2880"/>
          </w:tcPr>
          <w:p>
            <w:r>
              <w:t>Timestamp for when the folder was created (ISO 8601).</w:t>
            </w:r>
          </w:p>
        </w:tc>
      </w:tr>
      <w:tr>
        <w:tc>
          <w:tcPr>
            <w:tcW w:type="dxa" w:w="2880"/>
          </w:tcPr>
          <w:p>
            <w:r>
              <w:t>canEdit</w:t>
            </w:r>
          </w:p>
        </w:tc>
        <w:tc>
          <w:tcPr>
            <w:tcW w:type="dxa" w:w="2880"/>
          </w:tcPr>
          <w:p>
            <w:r>
              <w:t>boolean</w:t>
            </w:r>
          </w:p>
        </w:tc>
        <w:tc>
          <w:tcPr>
            <w:tcW w:type="dxa" w:w="2880"/>
          </w:tcPr>
          <w:p>
            <w:r>
              <w:t>Whether the folder settings can be edited (e.g., some folder types cannot be edited).</w:t>
            </w:r>
          </w:p>
        </w:tc>
      </w:tr>
      <w:tr>
        <w:tc>
          <w:tcPr>
            <w:tcW w:type="dxa" w:w="2880"/>
          </w:tcPr>
          <w:p>
            <w:r>
              <w:t>workspace</w:t>
            </w:r>
          </w:p>
        </w:tc>
        <w:tc>
          <w:tcPr>
            <w:tcW w:type="dxa" w:w="2880"/>
          </w:tcPr>
          <w:p>
            <w:r>
              <w:t>object</w:t>
            </w:r>
          </w:p>
        </w:tc>
        <w:tc>
          <w:tcPr>
            <w:tcW w:type="dxa" w:w="2880"/>
          </w:tcPr>
          <w:p>
            <w:r>
              <w:t>Workspace information for the folder.</w:t>
            </w:r>
          </w:p>
        </w:tc>
      </w:tr>
      <w:tr>
        <w:tc>
          <w:tcPr>
            <w:tcW w:type="dxa" w:w="2880"/>
          </w:tcPr>
          <w:p>
            <w:r>
              <w:t>workspace.id</w:t>
            </w:r>
          </w:p>
        </w:tc>
        <w:tc>
          <w:tcPr>
            <w:tcW w:type="dxa" w:w="2880"/>
          </w:tcPr>
          <w:p>
            <w:r>
              <w:t>string</w:t>
            </w:r>
          </w:p>
        </w:tc>
        <w:tc>
          <w:tcPr>
            <w:tcW w:type="dxa" w:w="2880"/>
          </w:tcPr>
          <w:p>
            <w:r>
              <w:t>ID of the Coda workspace.</w:t>
            </w:r>
          </w:p>
        </w:tc>
      </w:tr>
      <w:tr>
        <w:tc>
          <w:tcPr>
            <w:tcW w:type="dxa" w:w="2880"/>
          </w:tcPr>
          <w:p>
            <w:r>
              <w:t>workspace.type</w:t>
            </w:r>
          </w:p>
        </w:tc>
        <w:tc>
          <w:tcPr>
            <w:tcW w:type="dxa" w:w="2880"/>
          </w:tcPr>
          <w:p>
            <w:r>
              <w:t>string</w:t>
            </w:r>
          </w:p>
        </w:tc>
        <w:tc>
          <w:tcPr>
            <w:tcW w:type="dxa" w:w="2880"/>
          </w:tcPr>
          <w:p>
            <w:r>
              <w:t>The type of this resource. (Value: "workspace")</w:t>
            </w:r>
          </w:p>
        </w:tc>
      </w:tr>
      <w:tr>
        <w:tc>
          <w:tcPr>
            <w:tcW w:type="dxa" w:w="2880"/>
          </w:tcPr>
          <w:p>
            <w:r>
              <w:t>workspace.organizationId</w:t>
            </w:r>
          </w:p>
        </w:tc>
        <w:tc>
          <w:tcPr>
            <w:tcW w:type="dxa" w:w="2880"/>
          </w:tcPr>
          <w:p>
            <w:r>
              <w:t>string</w:t>
            </w:r>
          </w:p>
        </w:tc>
        <w:tc>
          <w:tcPr>
            <w:tcW w:type="dxa" w:w="2880"/>
          </w:tcPr>
          <w:p>
            <w:r>
              <w:t>ID of the organization bound to this workspace, if any.</w:t>
            </w:r>
          </w:p>
        </w:tc>
      </w:tr>
      <w:tr>
        <w:tc>
          <w:tcPr>
            <w:tcW w:type="dxa" w:w="2880"/>
          </w:tcPr>
          <w:p>
            <w:r>
              <w:t>workspace.browserLink</w:t>
            </w:r>
          </w:p>
        </w:tc>
        <w:tc>
          <w:tcPr>
            <w:tcW w:type="dxa" w:w="2880"/>
          </w:tcPr>
          <w:p>
            <w:r>
              <w:t>string</w:t>
            </w:r>
          </w:p>
        </w:tc>
        <w:tc>
          <w:tcPr>
            <w:tcW w:type="dxa" w:w="2880"/>
          </w:tcPr>
          <w:p>
            <w:r>
              <w:t>Browser-friendly link to the Coda workspace.</w:t>
            </w:r>
          </w:p>
        </w:tc>
      </w:tr>
      <w:tr>
        <w:tc>
          <w:tcPr>
            <w:tcW w:type="dxa" w:w="2880"/>
          </w:tcPr>
          <w:p>
            <w:r>
              <w:t>workspace.name</w:t>
            </w:r>
          </w:p>
        </w:tc>
        <w:tc>
          <w:tcPr>
            <w:tcW w:type="dxa" w:w="2880"/>
          </w:tcPr>
          <w:p>
            <w:r>
              <w:t>string</w:t>
            </w:r>
          </w:p>
        </w:tc>
        <w:tc>
          <w:tcPr>
            <w:tcW w:type="dxa" w:w="2880"/>
          </w:tcPr>
          <w:p>
            <w:r>
              <w:t>Name of the workspace (included if the user has access).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'https://coda.io/apis/v1/folders' \</w:t>
        <w:br/>
        <w:t xml:space="preserve"> --header 'Accept: application/json' \</w:t>
        <w:br/>
        <w:t xml:space="preserve"> --header 'Content-Type: application/json' \</w:t>
        <w:br/>
        <w:t xml:space="preserve"> --data '{</w:t>
        <w:br/>
        <w:t xml:space="preserve"> "name": "Projects",</w:t>
        <w:br/>
        <w:t xml:space="preserve"> "workspaceId": "ws-1Ab234",</w:t>
        <w:br/>
        <w:t xml:space="preserve"> "description": "A collection of project docs."</w:t>
        <w:br/>
        <w:t xml:space="preserve">  }'</w:t>
      </w:r>
    </w:p>
    <w:p>
      <w:pPr>
        <w:pStyle w:val="Heading3"/>
      </w:pPr>
      <w:r>
        <w:t>Example Usage</w:t>
      </w:r>
    </w:p>
    <w:p>
      <w:pPr>
        <w:pStyle w:val="Heading3"/>
      </w:pPr>
      <w:r>
        <w:t>Example 1: Create a folder with a description</w:t>
      </w:r>
    </w:p>
    <w:p>
      <w:pPr>
        <w:pStyle w:val="Heading3"/>
      </w:pPr>
      <w:r>
        <w:t>Example 2: Create a folder without a description</w:t>
      </w:r>
    </w:p>
    <w:p>
      <w:r>
        <w:rPr>
          <w:b/>
          <w:color w:val="666666"/>
          <w:sz w:val="16"/>
        </w:rPr>
        <w:t>[bash]</w:t>
      </w:r>
    </w:p>
    <w:p>
      <w:pPr>
        <w:shd w:fill="F2F2F2" w:val="clear"/>
      </w:pPr>
      <w:r>
        <w:rPr>
          <w:rFonts w:ascii="Courier New" w:hAnsi="Courier New"/>
          <w:sz w:val="17"/>
        </w:rPr>
        <w:t>curl --location 'https://coda.io/apis/v1/folders' \</w:t>
        <w:br/>
        <w:t xml:space="preserve"> --header 'Accept: application/json' \</w:t>
        <w:br/>
        <w:t xml:space="preserve"> --header 'Content-Type: application/json' \</w:t>
        <w:br/>
        <w:t xml:space="preserve"> --data '{</w:t>
        <w:br/>
        <w:t xml:space="preserve"> "name": "Team Docs",</w:t>
        <w:br/>
        <w:t xml:space="preserve"> "workspaceId": "ws-1Ab234"</w:t>
        <w:br/>
        <w:t xml:space="preserve">  }'</w:t>
      </w:r>
    </w:p>
    <w:p>
      <w:pPr>
        <w:pStyle w:val="Heading3"/>
      </w:pPr>
      <w:r>
        <w:t>Related folders actions</w:t>
      </w:r>
    </w:p>
    <w:p>
      <w:pPr>
        <w:pStyle w:val="ListBullet"/>
      </w:pPr>
      <w:r>
        <w:t>[DELETE] Delete a Folder — /folders/{{folderId}}</w:t>
      </w:r>
    </w:p>
    <w:p>
      <w:pPr>
        <w:pStyle w:val="ListBullet"/>
      </w:pPr>
      <w:r>
        <w:t>[GET] Get a Folder — /folders/{{folderId}}</w:t>
      </w:r>
    </w:p>
    <w:p>
      <w:pPr>
        <w:pStyle w:val="ListBullet"/>
      </w:pPr>
      <w:r>
        <w:t>[GET] List Folders — /folders</w:t>
      </w:r>
    </w:p>
    <w:p>
      <w:pPr>
        <w:pStyle w:val="ListBullet"/>
      </w:pPr>
      <w:r>
        <w:t>[PATCH] Update a Folder — /folders/{{folderId}}</w:t>
      </w:r>
    </w:p>
    <w:p>
      <w:r>
        <w:br w:type="page"/>
      </w:r>
    </w:p>
    <w:p>
      <w:pPr>
        <w:pStyle w:val="Heading2"/>
      </w:pPr>
      <w:r>
        <w:t>24. [DELETE] Delete a Folder</w:t>
      </w:r>
    </w:p>
    <w:p>
      <w:r>
        <w:rPr>
          <w:b/>
        </w:rPr>
        <w:t xml:space="preserve">Endpoint: </w:t>
      </w:r>
      <w:r>
        <w:rPr>
          <w:rFonts w:ascii="Courier New" w:hAnsi="Courier New"/>
          <w:sz w:val="18"/>
        </w:rPr>
        <w:t>/folders/{{folderId}}</w:t>
      </w:r>
    </w:p>
    <w:p>
      <w:pPr>
        <w:pStyle w:val="Heading3"/>
      </w:pPr>
      <w:r>
        <w:t>Prerequisites</w:t>
      </w:r>
    </w:p>
    <w:p>
      <w:pPr>
        <w:pStyle w:val="ListBullet"/>
      </w:pPr>
      <w:r>
        <w:t>The folder must be empty (contain no docs).</w:t>
      </w:r>
    </w:p>
    <w:p>
      <w:pPr>
        <w:pStyle w:val="Heading3"/>
      </w:pPr>
      <w:r>
        <w:t>Method</w:t>
      </w:r>
    </w:p>
    <w:p>
      <w:r>
        <w:t>DELETE</w:t>
      </w:r>
    </w:p>
    <w:p>
      <w:pPr>
        <w:pStyle w:val="Heading3"/>
      </w:pPr>
      <w:r>
        <w:t>URL</w:t>
      </w:r>
    </w:p>
    <w:p>
      <w:r>
        <w:t>https://coda.io/apis/v1/folders/{{folderId}}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folder. The folder must be empty (contain no docs) for the deletion to succeed.</w:t>
      </w:r>
    </w:p>
    <w:p>
      <w:pPr>
        <w:pStyle w:val="Heading3"/>
      </w:pPr>
      <w:r>
        <w:t>Enforcement Rules</w:t>
      </w:r>
    </w:p>
    <w:p>
      <w:pPr>
        <w:pStyle w:val="ListBullet"/>
      </w:pPr>
      <w:r>
        <w:t>The folderId path parameter must always be present and must be a non-empty string.</w:t>
      </w:r>
    </w:p>
    <w:p>
      <w:pPr>
        <w:pStyle w:val="ListBullet"/>
      </w:pPr>
      <w:r>
        <w:t>If the user provides a folderId, use that value directly.</w:t>
      </w:r>
    </w:p>
    <w:p>
      <w:pPr>
        <w:pStyle w:val="ListBullet"/>
      </w:pPr>
      <w:r>
        <w:t>Do not call the API with a missing or empty folderId (e.g., avoid /folders// or /folders).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/folders/fl-1Ab234</w:t>
      </w:r>
    </w:p>
    <w:p>
      <w:pPr>
        <w:pStyle w:val="Heading3"/>
      </w:pPr>
      <w:r>
        <w:t>Invalid Examples</w:t>
      </w:r>
    </w:p>
    <w:p>
      <w:r>
        <w:rPr>
          <w:b/>
          <w:color w:val="666666"/>
          <w:sz w:val="16"/>
        </w:rPr>
        <w:t>[http]</w:t>
      </w:r>
    </w:p>
    <w:p>
      <w:pPr>
        <w:shd w:fill="F2F2F2" w:val="clear"/>
      </w:pPr>
      <w:r>
        <w:rPr>
          <w:rFonts w:ascii="Courier New" w:hAnsi="Courier New"/>
          <w:sz w:val="17"/>
        </w:rPr>
        <w:t>/folders/</w:t>
        <w:b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ID of the folder. Example: fl-1Ab234.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pPr>
        <w:pStyle w:val="Heading3"/>
      </w:pPr>
      <w:r>
        <w:t>Success (200)</w:t>
      </w:r>
    </w:p>
    <w:p>
      <w:r>
        <w:t>No response fields are documented (response is an unspecified JSON object).</w:t>
      </w:r>
    </w:p>
    <w:p>
      <w:pPr>
        <w:pStyle w:val="Heading3"/>
      </w:pPr>
      <w:r>
        <w:t>Errors (400/401/403/404/429)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 otherwise.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'https://coda.io/apis/v1/folders/fl-1Ab234' \</w:t>
        <w:br/>
        <w:t xml:space="preserve"> --header 'Accept: application/json'</w:t>
      </w:r>
    </w:p>
    <w:p>
      <w:pPr>
        <w:pStyle w:val="Heading3"/>
      </w:pPr>
      <w:r>
        <w:t>Behavior</w:t>
      </w:r>
    </w:p>
    <w:p>
      <w:pPr>
        <w:pStyle w:val="ListBullet"/>
      </w:pPr>
      <w:r>
        <w:t>Validates that folderId is provided and that the caller has access to the folder.</w:t>
      </w:r>
    </w:p>
    <w:p>
      <w:pPr>
        <w:pStyle w:val="ListBullet"/>
      </w:pPr>
      <w:r>
        <w:t>Verifies the folder is empty (contains no docs).</w:t>
      </w:r>
    </w:p>
    <w:p>
      <w:pPr>
        <w:pStyle w:val="ListBullet"/>
      </w:pPr>
      <w:r>
        <w:t>Deletes the folder.</w:t>
      </w:r>
    </w:p>
    <w:p>
      <w:pPr>
        <w:pStyle w:val="ListBullet"/>
      </w:pPr>
      <w:r>
        <w:t>Returns a JSON response (success response body is not further specified in the documentation).</w:t>
      </w:r>
    </w:p>
    <w:p>
      <w:pPr>
        <w:pStyle w:val="Heading3"/>
      </w:pPr>
      <w:r>
        <w:t>Notes</w:t>
      </w:r>
    </w:p>
    <w:p>
      <w:pPr>
        <w:pStyle w:val="ListBullet"/>
      </w:pPr>
      <w:r>
        <w:t>Deletion requires the folder to be empty; otherwise, the request will fail (the specific error code for a non-empty folder is not specified in the provided documentation).</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folders actions</w:t>
      </w:r>
    </w:p>
    <w:p>
      <w:pPr>
        <w:pStyle w:val="ListBullet"/>
      </w:pPr>
      <w:r>
        <w:t>[POST] Create Folder — /folders</w:t>
      </w:r>
    </w:p>
    <w:p>
      <w:pPr>
        <w:pStyle w:val="ListBullet"/>
      </w:pPr>
      <w:r>
        <w:t>[GET] Get a Folder — /folders/{{folderId}}</w:t>
      </w:r>
    </w:p>
    <w:p>
      <w:pPr>
        <w:pStyle w:val="ListBullet"/>
      </w:pPr>
      <w:r>
        <w:t>[GET] List Folders — /folders</w:t>
      </w:r>
    </w:p>
    <w:p>
      <w:pPr>
        <w:pStyle w:val="ListBullet"/>
      </w:pPr>
      <w:r>
        <w:t>[PATCH] Update a Folder — /folders/{{folderId}}</w:t>
      </w:r>
    </w:p>
    <w:p>
      <w:r>
        <w:br w:type="page"/>
      </w:r>
    </w:p>
    <w:p>
      <w:pPr>
        <w:pStyle w:val="Heading2"/>
      </w:pPr>
      <w:r>
        <w:t>25. [GET] Get a Folder</w:t>
      </w:r>
    </w:p>
    <w:p>
      <w:r>
        <w:rPr>
          <w:b/>
        </w:rPr>
        <w:t xml:space="preserve">Endpoint: </w:t>
      </w:r>
      <w:r>
        <w:rPr>
          <w:rFonts w:ascii="Courier New" w:hAnsi="Courier New"/>
          <w:sz w:val="18"/>
        </w:rPr>
        <w:t>/folders/{{folderId}}</w:t>
      </w:r>
    </w:p>
    <w:p>
      <w:pPr>
        <w:pStyle w:val="Heading3"/>
      </w:pPr>
      <w:r>
        <w:t>Prerequisites</w:t>
      </w:r>
    </w:p>
    <w:p>
      <w:pPr>
        <w:pStyle w:val="ListBullet"/>
      </w:pPr>
      <w:r>
        <w:t>You must have access to the requested folder via your Coda account/workspace permissions.</w:t>
      </w:r>
    </w:p>
    <w:p>
      <w:pPr>
        <w:pStyle w:val="Heading3"/>
      </w:pPr>
      <w:r>
        <w:t>Method</w:t>
      </w:r>
    </w:p>
    <w:p>
      <w:r>
        <w:t>GET</w:t>
      </w:r>
    </w:p>
    <w:p>
      <w:pPr>
        <w:pStyle w:val="Heading3"/>
      </w:pPr>
      <w:r>
        <w:t>URL</w:t>
      </w:r>
    </w:p>
    <w:p>
      <w:r>
        <w:t>https://coda.io/apis/v1/folders/{{folderId}}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requested Coda folder by its folder ID.</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(e.g., avoid /folders// or /folders).</w:t>
      </w:r>
    </w:p>
    <w:p>
      <w:pPr>
        <w:pStyle w:val="ListBullet"/>
      </w:pPr>
      <w:r>
        <w:t>Always construct the path as /folders/{{folderId}}, where {{folderId}} is a non-empty string.</w:t>
      </w:r>
    </w:p>
    <w:p>
      <w:pPr>
        <w:pStyle w:val="ListBullet"/>
      </w:pPr>
      <w:r>
        <w:t>Do not infer or guess the folderId beyond the user's input.</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/folders/fl-1Ab234</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ID of the folder. Example: fl-1Ab234.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"fl-1Ab234",</w:t>
        <w:br/>
        <w:t xml:space="preserve"> "type": "folder",</w:t>
        <w:br/>
        <w:t xml:space="preserve"> "name": "Projects",</w:t>
        <w:br/>
        <w:t xml:space="preserve"> "browserLink": "https://coda.io/folders/fl-1Ab234",</w:t>
        <w:br/>
        <w:t xml:space="preserve"> "description": "A collection of project docs.",</w:t>
        <w:br/>
        <w:t xml:space="preserve"> "icon": {</w:t>
        <w:br/>
        <w:t xml:space="preserve"> "name": "Folder",</w:t>
        <w:br/>
        <w:t xml:space="preserve"> "type": "image/png",</w:t>
        <w:br/>
        <w:t xml:space="preserve"> "browserLink": "https://coda.io/icons/folder.png"</w:t>
        <w:br/>
        <w:t xml:space="preserve"> },</w:t>
        <w:br/>
        <w:t xml:space="preserve"> "createdAt": "2018-04-11T00:18:57.946Z",</w:t>
        <w:br/>
        <w:t xml:space="preserve"> "canEdit": true,</w:t>
        <w:br/>
        <w:t xml:space="preserve"> "workspace": {</w:t>
        <w:br/>
        <w:t xml:space="preserve"> "id": "ws-abc123",</w:t>
        <w:br/>
        <w:t xml:space="preserve"> "type": "workspace",</w:t>
        <w:br/>
        <w:t xml:space="preserve"> "organizationId": "org-xyz789",</w:t>
        <w:br/>
        <w:t xml:space="preserve"> "browserLink": "https://coda.io/workspaces/ws-abc123",</w:t>
        <w:br/>
        <w:t xml:space="preserve"> "name": "My Workspace"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Coda folder.</w:t>
            </w:r>
          </w:p>
        </w:tc>
      </w:tr>
      <w:tr>
        <w:tc>
          <w:tcPr>
            <w:tcW w:type="dxa" w:w="2880"/>
          </w:tcPr>
          <w:p>
            <w:r>
              <w:t>type</w:t>
            </w:r>
          </w:p>
        </w:tc>
        <w:tc>
          <w:tcPr>
            <w:tcW w:type="dxa" w:w="2880"/>
          </w:tcPr>
          <w:p>
            <w:r>
              <w:t>string</w:t>
            </w:r>
          </w:p>
        </w:tc>
        <w:tc>
          <w:tcPr>
            <w:tcW w:type="dxa" w:w="2880"/>
          </w:tcPr>
          <w:p>
            <w:r>
              <w:t>The type of this resource. (Value: folder)</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browserLink</w:t>
            </w:r>
          </w:p>
        </w:tc>
        <w:tc>
          <w:tcPr>
            <w:tcW w:type="dxa" w:w="2880"/>
          </w:tcPr>
          <w:p>
            <w:r>
              <w:t>string</w:t>
            </w:r>
          </w:p>
        </w:tc>
        <w:tc>
          <w:tcPr>
            <w:tcW w:type="dxa" w:w="2880"/>
          </w:tcPr>
          <w:p>
            <w:r>
              <w:t>Browser-friendly link to the folder.</w:t>
            </w:r>
          </w:p>
        </w:tc>
      </w:tr>
      <w:tr>
        <w:tc>
          <w:tcPr>
            <w:tcW w:type="dxa" w:w="2880"/>
          </w:tcPr>
          <w:p>
            <w:r>
              <w:t>description</w:t>
            </w:r>
          </w:p>
        </w:tc>
        <w:tc>
          <w:tcPr>
            <w:tcW w:type="dxa" w:w="2880"/>
          </w:tcPr>
          <w:p>
            <w:r>
              <w:t>string</w:t>
            </w:r>
          </w:p>
        </w:tc>
        <w:tc>
          <w:tcPr>
            <w:tcW w:type="dxa" w:w="2880"/>
          </w:tcPr>
          <w:p>
            <w:r>
              <w:t>The description of the folder.</w:t>
            </w:r>
          </w:p>
        </w:tc>
      </w:tr>
      <w:tr>
        <w:tc>
          <w:tcPr>
            <w:tcW w:type="dxa" w:w="2880"/>
          </w:tcPr>
          <w:p>
            <w:r>
              <w:t>icon</w:t>
            </w:r>
          </w:p>
        </w:tc>
        <w:tc>
          <w:tcPr>
            <w:tcW w:type="dxa" w:w="2880"/>
          </w:tcPr>
          <w:p>
            <w:r>
              <w:t>object</w:t>
            </w:r>
          </w:p>
        </w:tc>
        <w:tc>
          <w:tcPr>
            <w:tcW w:type="dxa" w:w="2880"/>
          </w:tcPr>
          <w:p>
            <w:r>
              <w:t>Icon metadata for the folder.</w:t>
            </w:r>
          </w:p>
        </w:tc>
      </w:tr>
      <w:tr>
        <w:tc>
          <w:tcPr>
            <w:tcW w:type="dxa" w:w="2880"/>
          </w:tcPr>
          <w:p>
            <w:r>
              <w:t>icon.name</w:t>
            </w:r>
          </w:p>
        </w:tc>
        <w:tc>
          <w:tcPr>
            <w:tcW w:type="dxa" w:w="2880"/>
          </w:tcPr>
          <w:p>
            <w:r>
              <w:t>string</w:t>
            </w:r>
          </w:p>
        </w:tc>
        <w:tc>
          <w:tcPr>
            <w:tcW w:type="dxa" w:w="2880"/>
          </w:tcPr>
          <w:p>
            <w:r>
              <w:t>Name of the icon.</w:t>
            </w:r>
          </w:p>
        </w:tc>
      </w:tr>
      <w:tr>
        <w:tc>
          <w:tcPr>
            <w:tcW w:type="dxa" w:w="2880"/>
          </w:tcPr>
          <w:p>
            <w:r>
              <w:t>icon.type</w:t>
            </w:r>
          </w:p>
        </w:tc>
        <w:tc>
          <w:tcPr>
            <w:tcW w:type="dxa" w:w="2880"/>
          </w:tcPr>
          <w:p>
            <w:r>
              <w:t>string</w:t>
            </w:r>
          </w:p>
        </w:tc>
        <w:tc>
          <w:tcPr>
            <w:tcW w:type="dxa" w:w="2880"/>
          </w:tcPr>
          <w:p>
            <w:r>
              <w:t>MIME type of the icon.</w:t>
            </w:r>
          </w:p>
        </w:tc>
      </w:tr>
      <w:tr>
        <w:tc>
          <w:tcPr>
            <w:tcW w:type="dxa" w:w="2880"/>
          </w:tcPr>
          <w:p>
            <w:r>
              <w:t>icon.browserLink</w:t>
            </w:r>
          </w:p>
        </w:tc>
        <w:tc>
          <w:tcPr>
            <w:tcW w:type="dxa" w:w="2880"/>
          </w:tcPr>
          <w:p>
            <w:r>
              <w:t>string</w:t>
            </w:r>
          </w:p>
        </w:tc>
        <w:tc>
          <w:tcPr>
            <w:tcW w:type="dxa" w:w="2880"/>
          </w:tcPr>
          <w:p>
            <w:r>
              <w:t>Browser-friendly link to an icon.</w:t>
            </w:r>
          </w:p>
        </w:tc>
      </w:tr>
      <w:tr>
        <w:tc>
          <w:tcPr>
            <w:tcW w:type="dxa" w:w="2880"/>
          </w:tcPr>
          <w:p>
            <w:r>
              <w:t>createdAt</w:t>
            </w:r>
          </w:p>
        </w:tc>
        <w:tc>
          <w:tcPr>
            <w:tcW w:type="dxa" w:w="2880"/>
          </w:tcPr>
          <w:p>
            <w:r>
              <w:t>string</w:t>
            </w:r>
          </w:p>
        </w:tc>
        <w:tc>
          <w:tcPr>
            <w:tcW w:type="dxa" w:w="2880"/>
          </w:tcPr>
          <w:p>
            <w:r>
              <w:t>Timestamp for when the folder was created (ISO 8601).</w:t>
            </w:r>
          </w:p>
        </w:tc>
      </w:tr>
      <w:tr>
        <w:tc>
          <w:tcPr>
            <w:tcW w:type="dxa" w:w="2880"/>
          </w:tcPr>
          <w:p>
            <w:r>
              <w:t>canEdit</w:t>
            </w:r>
          </w:p>
        </w:tc>
        <w:tc>
          <w:tcPr>
            <w:tcW w:type="dxa" w:w="2880"/>
          </w:tcPr>
          <w:p>
            <w:r>
              <w:t>boolean</w:t>
            </w:r>
          </w:p>
        </w:tc>
        <w:tc>
          <w:tcPr>
            <w:tcW w:type="dxa" w:w="2880"/>
          </w:tcPr>
          <w:p>
            <w:r>
              <w:t>Whether the folder settings can be edited.</w:t>
            </w:r>
          </w:p>
        </w:tc>
      </w:tr>
      <w:tr>
        <w:tc>
          <w:tcPr>
            <w:tcW w:type="dxa" w:w="2880"/>
          </w:tcPr>
          <w:p>
            <w:r>
              <w:t>workspace</w:t>
            </w:r>
          </w:p>
        </w:tc>
        <w:tc>
          <w:tcPr>
            <w:tcW w:type="dxa" w:w="2880"/>
          </w:tcPr>
          <w:p>
            <w:r>
              <w:t>object</w:t>
            </w:r>
          </w:p>
        </w:tc>
        <w:tc>
          <w:tcPr>
            <w:tcW w:type="dxa" w:w="2880"/>
          </w:tcPr>
          <w:p>
            <w:r>
              <w:t>The workspace containing the folder. Included if the user has access to the workspace.</w:t>
            </w:r>
          </w:p>
        </w:tc>
      </w:tr>
      <w:tr>
        <w:tc>
          <w:tcPr>
            <w:tcW w:type="dxa" w:w="2880"/>
          </w:tcPr>
          <w:p>
            <w:r>
              <w:t>workspace.id</w:t>
            </w:r>
          </w:p>
        </w:tc>
        <w:tc>
          <w:tcPr>
            <w:tcW w:type="dxa" w:w="2880"/>
          </w:tcPr>
          <w:p>
            <w:r>
              <w:t>string</w:t>
            </w:r>
          </w:p>
        </w:tc>
        <w:tc>
          <w:tcPr>
            <w:tcW w:type="dxa" w:w="2880"/>
          </w:tcPr>
          <w:p>
            <w:r>
              <w:t>ID of the Coda workspace.</w:t>
            </w:r>
          </w:p>
        </w:tc>
      </w:tr>
      <w:tr>
        <w:tc>
          <w:tcPr>
            <w:tcW w:type="dxa" w:w="2880"/>
          </w:tcPr>
          <w:p>
            <w:r>
              <w:t>workspace.type</w:t>
            </w:r>
          </w:p>
        </w:tc>
        <w:tc>
          <w:tcPr>
            <w:tcW w:type="dxa" w:w="2880"/>
          </w:tcPr>
          <w:p>
            <w:r>
              <w:t>string</w:t>
            </w:r>
          </w:p>
        </w:tc>
        <w:tc>
          <w:tcPr>
            <w:tcW w:type="dxa" w:w="2880"/>
          </w:tcPr>
          <w:p>
            <w:r>
              <w:t>The type of this resource. (Value: workspace)</w:t>
            </w:r>
          </w:p>
        </w:tc>
      </w:tr>
      <w:tr>
        <w:tc>
          <w:tcPr>
            <w:tcW w:type="dxa" w:w="2880"/>
          </w:tcPr>
          <w:p>
            <w:r>
              <w:t>workspace.organizationId</w:t>
            </w:r>
          </w:p>
        </w:tc>
        <w:tc>
          <w:tcPr>
            <w:tcW w:type="dxa" w:w="2880"/>
          </w:tcPr>
          <w:p>
            <w:r>
              <w:t>string</w:t>
            </w:r>
          </w:p>
        </w:tc>
        <w:tc>
          <w:tcPr>
            <w:tcW w:type="dxa" w:w="2880"/>
          </w:tcPr>
          <w:p>
            <w:r>
              <w:t>ID of the organization bound to this workspace, if any.</w:t>
            </w:r>
          </w:p>
        </w:tc>
      </w:tr>
      <w:tr>
        <w:tc>
          <w:tcPr>
            <w:tcW w:type="dxa" w:w="2880"/>
          </w:tcPr>
          <w:p>
            <w:r>
              <w:t>workspace.browserLink</w:t>
            </w:r>
          </w:p>
        </w:tc>
        <w:tc>
          <w:tcPr>
            <w:tcW w:type="dxa" w:w="2880"/>
          </w:tcPr>
          <w:p>
            <w:r>
              <w:t>string</w:t>
            </w:r>
          </w:p>
        </w:tc>
        <w:tc>
          <w:tcPr>
            <w:tcW w:type="dxa" w:w="2880"/>
          </w:tcPr>
          <w:p>
            <w:r>
              <w:t>Browser-friendly link to the Coda workspace.</w:t>
            </w:r>
          </w:p>
        </w:tc>
      </w:tr>
      <w:tr>
        <w:tc>
          <w:tcPr>
            <w:tcW w:type="dxa" w:w="2880"/>
          </w:tcPr>
          <w:p>
            <w:r>
              <w:t>workspace.name</w:t>
            </w:r>
          </w:p>
        </w:tc>
        <w:tc>
          <w:tcPr>
            <w:tcW w:type="dxa" w:w="2880"/>
          </w:tcPr>
          <w:p>
            <w:r>
              <w:t>string</w:t>
            </w:r>
          </w:p>
        </w:tc>
        <w:tc>
          <w:tcPr>
            <w:tcW w:type="dxa" w:w="2880"/>
          </w:tcPr>
          <w:p>
            <w:r>
              <w:t>Name of the workspace.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'https://coda.io/apis/v1/folders/fl-1Ab234' \</w:t>
        <w:br/>
        <w:t xml:space="preserve"> --header 'Accept: application/json'</w:t>
      </w:r>
    </w:p>
    <w:p>
      <w:pPr>
        <w:pStyle w:val="Heading3"/>
      </w:pPr>
      <w:r>
        <w:t>Behavior</w:t>
      </w:r>
    </w:p>
    <w:p>
      <w:pPr>
        <w:pStyle w:val="ListBullet"/>
      </w:pPr>
      <w:r>
        <w:t>Validates that folderId is present in the URL path.</w:t>
      </w:r>
    </w:p>
    <w:p>
      <w:pPr>
        <w:pStyle w:val="ListBullet"/>
      </w:pPr>
      <w:r>
        <w:t>Checks whether the caller has access to the folder.</w:t>
      </w:r>
    </w:p>
    <w:p>
      <w:pPr>
        <w:pStyle w:val="ListBullet"/>
      </w:pPr>
      <w:r>
        <w:t>Returns the folder object on success.</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folders actions</w:t>
      </w:r>
    </w:p>
    <w:p>
      <w:pPr>
        <w:pStyle w:val="ListBullet"/>
      </w:pPr>
      <w:r>
        <w:t>[POST] Create Folder — /folders</w:t>
      </w:r>
    </w:p>
    <w:p>
      <w:pPr>
        <w:pStyle w:val="ListBullet"/>
      </w:pPr>
      <w:r>
        <w:t>[DELETE] Delete a Folder — /folders/{{folderId}}</w:t>
      </w:r>
    </w:p>
    <w:p>
      <w:pPr>
        <w:pStyle w:val="ListBullet"/>
      </w:pPr>
      <w:r>
        <w:t>[GET] List Folders — /folders</w:t>
      </w:r>
    </w:p>
    <w:p>
      <w:pPr>
        <w:pStyle w:val="ListBullet"/>
      </w:pPr>
      <w:r>
        <w:t>[PATCH] Update a Folder — /folders/{{folderId}}</w:t>
      </w:r>
    </w:p>
    <w:p>
      <w:r>
        <w:br w:type="page"/>
      </w:r>
    </w:p>
    <w:p>
      <w:pPr>
        <w:pStyle w:val="Heading2"/>
      </w:pPr>
      <w:r>
        <w:t>26. [GET] List Folders</w:t>
      </w:r>
    </w:p>
    <w:p>
      <w:r>
        <w:rPr>
          <w:b/>
        </w:rPr>
        <w:t xml:space="preserve">Endpoint: </w:t>
      </w:r>
      <w:r>
        <w:rPr>
          <w:rFonts w:ascii="Courier New" w:hAnsi="Courier New"/>
          <w:sz w:val="18"/>
        </w:rPr>
        <w:t>/folders</w:t>
      </w:r>
    </w:p>
    <w:p>
      <w:pPr>
        <w:pStyle w:val="Heading3"/>
      </w:pPr>
      <w:r>
        <w:t>Prerequisites</w:t>
      </w:r>
    </w:p>
    <w:p>
      <w:pPr>
        <w:pStyle w:val="ListBullet"/>
      </w:pPr>
      <w:r>
        <w:t>The authenticated user must have access to at least one Coda folder (optionally within the target workspace if filtering by workspaceId).</w:t>
      </w:r>
    </w:p>
    <w:p>
      <w:pPr>
        <w:pStyle w:val="Heading3"/>
      </w:pPr>
      <w:r>
        <w:t>Method</w:t>
      </w:r>
    </w:p>
    <w:p>
      <w:r>
        <w:t>GET</w:t>
      </w:r>
    </w:p>
    <w:p>
      <w:pPr>
        <w:pStyle w:val="Heading3"/>
      </w:pPr>
      <w:r>
        <w:t>URL</w:t>
      </w:r>
    </w:p>
    <w:p>
      <w:r>
        <w:t>https://coda.io/apis/v1/folders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folders the user has access to. Supports filtering by workspace, starred status,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Show only folders belonging to the given workspace. Example: "ws-1Ab234".</w:t>
            </w:r>
          </w:p>
        </w:tc>
      </w:tr>
      <w:tr>
        <w:tc>
          <w:tcPr>
            <w:tcW w:type="dxa" w:w="2880"/>
          </w:tcPr>
          <w:p>
            <w:r>
              <w:t>isStarred</w:t>
            </w:r>
          </w:p>
        </w:tc>
        <w:tc>
          <w:tcPr>
            <w:tcW w:type="dxa" w:w="2880"/>
          </w:tcPr>
          <w:p>
            <w:r>
              <w:t>boolean</w:t>
            </w:r>
          </w:p>
        </w:tc>
        <w:tc>
          <w:tcPr>
            <w:tcW w:type="dxa" w:w="2880"/>
          </w:tcPr>
          <w:p>
            <w:r>
              <w:t>If true, returns folders that are starred. If false, returns folders that are not starred. If not specified, returns all folders.</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"fl-1Ab234",</w:t>
        <w:br/>
        <w:t xml:space="preserve"> "type": "folder",</w:t>
        <w:br/>
        <w:t xml:space="preserve"> "name": "Product",</w:t>
        <w:br/>
        <w:t xml:space="preserve"> "browserLink": "https://coda.io/d/_dAbCDeFgh#_su123",</w:t>
        <w:br/>
        <w:t xml:space="preserve"> "description": "Product planning docs",</w:t>
        <w:br/>
        <w:t xml:space="preserve"> "icon": {},</w:t>
        <w:br/>
        <w:t xml:space="preserve"> "createdAt": "2024-01-15T10:30:00Z",</w:t>
        <w:br/>
        <w:t xml:space="preserve"> "canEdit": true,</w:t>
        <w:br/>
        <w:t xml:space="preserve"> "workspace": {}</w:t>
        <w:br/>
        <w:t xml:space="preserve"> }</w:t>
        <w:br/>
        <w:t xml:space="preserve"> ],</w:t>
        <w:br/>
        <w:t xml:space="preserve"> "href": "https://coda.io/apis/v1/folders?workspaceId=ws-1Ab234",</w:t>
        <w:br/>
        <w:t xml:space="preserve"> "nextPageToken": "eyJsaW1pdCI6MTA",</w:t>
        <w:br/>
        <w:t xml:space="preserve"> "nextPageLink": "https://coda.io/apis/v1/folders?workspaceId=ws-1Ab234&amp;pageToken=eyJsaW1pdCI6MTA"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folders.</w:t>
            </w:r>
          </w:p>
        </w:tc>
      </w:tr>
      <w:tr>
        <w:tc>
          <w:tcPr>
            <w:tcW w:type="dxa" w:w="2880"/>
          </w:tcPr>
          <w:p>
            <w:r>
              <w:t>items.id</w:t>
            </w:r>
          </w:p>
        </w:tc>
        <w:tc>
          <w:tcPr>
            <w:tcW w:type="dxa" w:w="2880"/>
          </w:tcPr>
          <w:p>
            <w:r>
              <w:t>string</w:t>
            </w:r>
          </w:p>
        </w:tc>
        <w:tc>
          <w:tcPr>
            <w:tcW w:type="dxa" w:w="2880"/>
          </w:tcPr>
          <w:p>
            <w:r>
              <w:t>ID of the Coda folder.</w:t>
            </w:r>
          </w:p>
        </w:tc>
      </w:tr>
      <w:tr>
        <w:tc>
          <w:tcPr>
            <w:tcW w:type="dxa" w:w="2880"/>
          </w:tcPr>
          <w:p>
            <w:r>
              <w:t>items.type</w:t>
            </w:r>
          </w:p>
        </w:tc>
        <w:tc>
          <w:tcPr>
            <w:tcW w:type="dxa" w:w="2880"/>
          </w:tcPr>
          <w:p>
            <w:r>
              <w:t>string</w:t>
            </w:r>
          </w:p>
        </w:tc>
        <w:tc>
          <w:tcPr>
            <w:tcW w:type="dxa" w:w="2880"/>
          </w:tcPr>
          <w:p>
            <w:r>
              <w:t>The type of this resource. Possible value: folder.</w:t>
            </w:r>
          </w:p>
        </w:tc>
      </w:tr>
      <w:tr>
        <w:tc>
          <w:tcPr>
            <w:tcW w:type="dxa" w:w="2880"/>
          </w:tcPr>
          <w:p>
            <w:r>
              <w:t>items.name</w:t>
            </w:r>
          </w:p>
        </w:tc>
        <w:tc>
          <w:tcPr>
            <w:tcW w:type="dxa" w:w="2880"/>
          </w:tcPr>
          <w:p>
            <w:r>
              <w:t>string</w:t>
            </w:r>
          </w:p>
        </w:tc>
        <w:tc>
          <w:tcPr>
            <w:tcW w:type="dxa" w:w="2880"/>
          </w:tcPr>
          <w:p>
            <w:r>
              <w:t>The name of the folder.</w:t>
            </w:r>
          </w:p>
        </w:tc>
      </w:tr>
      <w:tr>
        <w:tc>
          <w:tcPr>
            <w:tcW w:type="dxa" w:w="2880"/>
          </w:tcPr>
          <w:p>
            <w:r>
              <w:t>items.browserLink</w:t>
            </w:r>
          </w:p>
        </w:tc>
        <w:tc>
          <w:tcPr>
            <w:tcW w:type="dxa" w:w="2880"/>
          </w:tcPr>
          <w:p>
            <w:r>
              <w:t>string</w:t>
            </w:r>
          </w:p>
        </w:tc>
        <w:tc>
          <w:tcPr>
            <w:tcW w:type="dxa" w:w="2880"/>
          </w:tcPr>
          <w:p>
            <w:r>
              <w:t>Browser-friendly link to the folder.</w:t>
            </w:r>
          </w:p>
        </w:tc>
      </w:tr>
      <w:tr>
        <w:tc>
          <w:tcPr>
            <w:tcW w:type="dxa" w:w="2880"/>
          </w:tcPr>
          <w:p>
            <w:r>
              <w:t>items.description</w:t>
            </w:r>
          </w:p>
        </w:tc>
        <w:tc>
          <w:tcPr>
            <w:tcW w:type="dxa" w:w="2880"/>
          </w:tcPr>
          <w:p>
            <w:r>
              <w:t>string</w:t>
            </w:r>
          </w:p>
        </w:tc>
        <w:tc>
          <w:tcPr>
            <w:tcW w:type="dxa" w:w="2880"/>
          </w:tcPr>
          <w:p>
            <w:r>
              <w:t>The description of the folder.</w:t>
            </w:r>
          </w:p>
        </w:tc>
      </w:tr>
      <w:tr>
        <w:tc>
          <w:tcPr>
            <w:tcW w:type="dxa" w:w="2880"/>
          </w:tcPr>
          <w:p>
            <w:r>
              <w:t>items.icon</w:t>
            </w:r>
          </w:p>
        </w:tc>
        <w:tc>
          <w:tcPr>
            <w:tcW w:type="dxa" w:w="2880"/>
          </w:tcPr>
          <w:p>
            <w:r>
              <w:t>object</w:t>
            </w:r>
          </w:p>
        </w:tc>
        <w:tc>
          <w:tcPr>
            <w:tcW w:type="dxa" w:w="2880"/>
          </w:tcPr>
          <w:p>
            <w:r>
              <w:t>&lt;Icon&gt; (shape not specified in provided documentation).</w:t>
            </w:r>
          </w:p>
        </w:tc>
      </w:tr>
      <w:tr>
        <w:tc>
          <w:tcPr>
            <w:tcW w:type="dxa" w:w="2880"/>
          </w:tcPr>
          <w:p>
            <w:r>
              <w:t>items.createdAt</w:t>
            </w:r>
          </w:p>
        </w:tc>
        <w:tc>
          <w:tcPr>
            <w:tcW w:type="dxa" w:w="2880"/>
          </w:tcPr>
          <w:p>
            <w:r>
              <w:t>string</w:t>
            </w:r>
          </w:p>
        </w:tc>
        <w:tc>
          <w:tcPr>
            <w:tcW w:type="dxa" w:w="2880"/>
          </w:tcPr>
          <w:p>
            <w:r>
              <w:t>Timestamp for when the folder was created.</w:t>
            </w:r>
          </w:p>
        </w:tc>
      </w:tr>
      <w:tr>
        <w:tc>
          <w:tcPr>
            <w:tcW w:type="dxa" w:w="2880"/>
          </w:tcPr>
          <w:p>
            <w:r>
              <w:t>items.canEdit</w:t>
            </w:r>
          </w:p>
        </w:tc>
        <w:tc>
          <w:tcPr>
            <w:tcW w:type="dxa" w:w="2880"/>
          </w:tcPr>
          <w:p>
            <w:r>
              <w:t>boolean</w:t>
            </w:r>
          </w:p>
        </w:tc>
        <w:tc>
          <w:tcPr>
            <w:tcW w:type="dxa" w:w="2880"/>
          </w:tcPr>
          <w:p>
            <w:r>
              <w:t>Whether the folder settings can be edited (e.g., some folder types like personal folders cannot be edited).</w:t>
            </w:r>
          </w:p>
        </w:tc>
      </w:tr>
      <w:tr>
        <w:tc>
          <w:tcPr>
            <w:tcW w:type="dxa" w:w="2880"/>
          </w:tcPr>
          <w:p>
            <w:r>
              <w:t>items.workspace</w:t>
            </w:r>
          </w:p>
        </w:tc>
        <w:tc>
          <w:tcPr>
            <w:tcW w:type="dxa" w:w="2880"/>
          </w:tcPr>
          <w:p>
            <w:r>
              <w:t>object</w:t>
            </w:r>
          </w:p>
        </w:tc>
        <w:tc>
          <w:tcPr>
            <w:tcW w:type="dxa" w:w="2880"/>
          </w:tcPr>
          <w:p>
            <w:r>
              <w:t>&lt;WorkspaceReference&gt; (shape not specified in provided documentation).</w:t>
            </w:r>
          </w:p>
        </w:tc>
      </w:tr>
      <w:tr>
        <w:tc>
          <w:tcPr>
            <w:tcW w:type="dxa" w:w="2880"/>
          </w:tcPr>
          <w:p>
            <w:r>
              <w:t>href</w:t>
            </w:r>
          </w:p>
        </w:tc>
        <w:tc>
          <w:tcPr>
            <w:tcW w:type="dxa" w:w="2880"/>
          </w:tcPr>
          <w:p>
            <w:r>
              <w:t>string</w:t>
            </w:r>
          </w:p>
        </w:tc>
        <w:tc>
          <w:tcPr>
            <w:tcW w:type="dxa" w:w="2880"/>
          </w:tcPr>
          <w:p>
            <w:r>
              <w:t>API link to these results. Example: "https://coda.io/apis/v1/folders?workspaceId=ws-1Ab234".</w:t>
            </w:r>
          </w:p>
        </w:tc>
      </w:tr>
      <w:tr>
        <w:tc>
          <w:tcPr>
            <w:tcW w:type="dxa" w:w="2880"/>
          </w:tcPr>
          <w:p>
            <w:r>
              <w:t>nextPageToken</w:t>
            </w:r>
          </w:p>
        </w:tc>
        <w:tc>
          <w:tcPr>
            <w:tcW w:type="dxa" w:w="2880"/>
          </w:tcPr>
          <w:p>
            <w:r>
              <w:t>string</w:t>
            </w:r>
          </w:p>
        </w:tc>
        <w:tc>
          <w:tcPr>
            <w:tcW w:type="dxa" w:w="2880"/>
          </w:tcPr>
          <w:p>
            <w:r>
              <w:t>Token to fetch the next page of results (if present).</w:t>
            </w:r>
          </w:p>
        </w:tc>
      </w:tr>
      <w:tr>
        <w:tc>
          <w:tcPr>
            <w:tcW w:type="dxa" w:w="2880"/>
          </w:tcPr>
          <w:p>
            <w:r>
              <w:t>nextPageLink</w:t>
            </w:r>
          </w:p>
        </w:tc>
        <w:tc>
          <w:tcPr>
            <w:tcW w:type="dxa" w:w="2880"/>
          </w:tcPr>
          <w:p>
            <w:r>
              <w:t>string</w:t>
            </w:r>
          </w:p>
        </w:tc>
        <w:tc>
          <w:tcPr>
            <w:tcW w:type="dxa" w:w="2880"/>
          </w:tcPr>
          <w:p>
            <w:r>
              <w:t>Link to fetch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'https://coda.io/apis/v1/folders?workspaceId=ws-1Ab234&amp;limit=10' \</w:t>
        <w:br/>
        <w:t xml:space="preserve"> --header 'Accept: application/json'</w:t>
      </w:r>
    </w:p>
    <w:p>
      <w:pPr>
        <w:pStyle w:val="Heading3"/>
      </w:pPr>
      <w:r>
        <w:t>Example Usage</w:t>
      </w:r>
    </w:p>
    <w:p>
      <w:pPr>
        <w:pStyle w:val="Heading3"/>
      </w:pPr>
      <w:r>
        <w:t>Example 1: List all folders</w:t>
      </w:r>
    </w:p>
    <w:p>
      <w:r>
        <w:rPr>
          <w:b/>
          <w:color w:val="666666"/>
          <w:sz w:val="16"/>
        </w:rPr>
        <w:t>[bash]</w:t>
      </w:r>
    </w:p>
    <w:p>
      <w:pPr>
        <w:shd w:fill="F2F2F2" w:val="clear"/>
      </w:pPr>
      <w:r>
        <w:rPr>
          <w:rFonts w:ascii="Courier New" w:hAnsi="Courier New"/>
          <w:sz w:val="17"/>
        </w:rPr>
        <w:t>curl --location 'https://coda.io/apis/v1/folders' \</w:t>
        <w:br/>
        <w:t xml:space="preserve"> --header 'Accept: application/json'</w:t>
      </w:r>
    </w:p>
    <w:p>
      <w:pPr>
        <w:pStyle w:val="Heading3"/>
      </w:pPr>
      <w:r>
        <w:t>Example 2: List starred folders in a workspace</w:t>
      </w:r>
    </w:p>
    <w:p>
      <w:r>
        <w:rPr>
          <w:b/>
          <w:color w:val="666666"/>
          <w:sz w:val="16"/>
        </w:rPr>
        <w:t>[bash]</w:t>
      </w:r>
    </w:p>
    <w:p>
      <w:pPr>
        <w:shd w:fill="F2F2F2" w:val="clear"/>
      </w:pPr>
      <w:r>
        <w:rPr>
          <w:rFonts w:ascii="Courier New" w:hAnsi="Courier New"/>
          <w:sz w:val="17"/>
        </w:rPr>
        <w:t>curl --location 'https://coda.io/apis/v1/folders?workspaceId=ws-1Ab234&amp;isStarred=true&amp;limit=10' \</w:t>
        <w:br/>
        <w:t xml:space="preserve"> --header 'Accept: application/json'</w:t>
      </w:r>
    </w:p>
    <w:p>
      <w:pPr>
        <w:pStyle w:val="Heading3"/>
      </w:pPr>
      <w:r>
        <w:t>Example 3: Fetch the next page of results</w:t>
      </w:r>
    </w:p>
    <w:p>
      <w:r>
        <w:rPr>
          <w:b/>
          <w:color w:val="666666"/>
          <w:sz w:val="16"/>
        </w:rPr>
        <w:t>[bash]</w:t>
      </w:r>
    </w:p>
    <w:p>
      <w:pPr>
        <w:shd w:fill="F2F2F2" w:val="clear"/>
      </w:pPr>
      <w:r>
        <w:rPr>
          <w:rFonts w:ascii="Courier New" w:hAnsi="Courier New"/>
          <w:sz w:val="17"/>
        </w:rPr>
        <w:t>curl --location 'https://coda.io/apis/v1/folders?pageToken=eyJsaW1pd' \</w:t>
        <w:br/>
        <w:t xml:space="preserve"> --header 'Accept: application/json'</w:t>
      </w:r>
    </w:p>
    <w:p>
      <w:pPr>
        <w:pStyle w:val="Heading3"/>
      </w:pPr>
      <w:r>
        <w:t>Behavior</w:t>
      </w:r>
    </w:p>
    <w:p>
      <w:pPr>
        <w:pStyle w:val="ListBullet"/>
      </w:pPr>
      <w:r>
        <w:t>Applies optional filters (workspaceId, isStarred) if provided.</w:t>
      </w:r>
    </w:p>
    <w:p>
      <w:pPr>
        <w:pStyle w:val="ListBullet"/>
      </w:pPr>
      <w:r>
        <w:t>Limits results to limit if provided.</w:t>
      </w:r>
    </w:p>
    <w:p>
      <w:pPr>
        <w:pStyle w:val="ListBullet"/>
      </w:pPr>
      <w:r>
        <w:t>If pageToken is provided, returns the next page for that token.</w:t>
      </w:r>
    </w:p>
    <w:p>
      <w:pPr>
        <w:pStyle w:val="ListBullet"/>
      </w:pPr>
      <w:r>
        <w:t>Returns nextPageToken / nextPageLink when additional pages are available.</w:t>
      </w:r>
    </w:p>
    <w:p>
      <w:pPr>
        <w:pStyle w:val="Heading3"/>
      </w:pPr>
      <w:r>
        <w:t>Notes</w:t>
      </w:r>
    </w:p>
    <w:p>
      <w:pPr>
        <w:pStyle w:val="ListBullet"/>
      </w:pPr>
      <w:r>
        <w:t>pageToken is opaque; treat it as an uninterpreted string and pass it back exactly as received.</w:t>
      </w:r>
    </w:p>
    <w:p>
      <w:pPr>
        <w:pStyle w:val="ListBullet"/>
      </w:pPr>
      <w:r>
        <w:t>The response includes &lt;Icon&gt; and &lt;WorkspaceReference&gt; objects, but their internal fields were not provided in the scraped content.</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this resource.</w:t>
      </w:r>
    </w:p>
    <w:p>
      <w:pPr>
        <w:pStyle w:val="ListBullet"/>
      </w:pPr>
      <w:r>
        <w:t>429 Too Many Requests: Too many requests sent in a short period.</w:t>
      </w:r>
    </w:p>
    <w:p>
      <w:pPr>
        <w:pStyle w:val="Heading3"/>
      </w:pPr>
      <w:r>
        <w:t>Related folders actions</w:t>
      </w:r>
    </w:p>
    <w:p>
      <w:pPr>
        <w:pStyle w:val="ListBullet"/>
      </w:pPr>
      <w:r>
        <w:t>[POST] Create Folder — /folders</w:t>
      </w:r>
    </w:p>
    <w:p>
      <w:pPr>
        <w:pStyle w:val="ListBullet"/>
      </w:pPr>
      <w:r>
        <w:t>[DELETE] Delete a Folder — /folders/{{folderId}}</w:t>
      </w:r>
    </w:p>
    <w:p>
      <w:pPr>
        <w:pStyle w:val="ListBullet"/>
      </w:pPr>
      <w:r>
        <w:t>[GET] Get a Folder — /folders/{{folderId}}</w:t>
      </w:r>
    </w:p>
    <w:p>
      <w:pPr>
        <w:pStyle w:val="ListBullet"/>
      </w:pPr>
      <w:r>
        <w:t>[PATCH] Update a Folder — /folders/{{folderId}}</w:t>
      </w:r>
    </w:p>
    <w:p>
      <w:r>
        <w:br w:type="page"/>
      </w:r>
    </w:p>
    <w:p>
      <w:pPr>
        <w:pStyle w:val="Heading2"/>
      </w:pPr>
      <w:r>
        <w:t>27. [PATCH] Update a Folder</w:t>
      </w:r>
    </w:p>
    <w:p>
      <w:r>
        <w:rPr>
          <w:b/>
        </w:rPr>
        <w:t xml:space="preserve">Endpoint: </w:t>
      </w:r>
      <w:r>
        <w:rPr>
          <w:rFonts w:ascii="Courier New" w:hAnsi="Courier New"/>
          <w:sz w:val="18"/>
        </w:rPr>
        <w:t>/folders/{{folderId}}</w:t>
      </w:r>
    </w:p>
    <w:p>
      <w:pPr>
        <w:pStyle w:val="Heading3"/>
      </w:pPr>
      <w:r>
        <w:t>Prerequisites</w:t>
      </w:r>
    </w:p>
    <w:p>
      <w:pPr>
        <w:pStyle w:val="ListBullet"/>
      </w:pPr>
      <w:r>
        <w:t>You must have access to the target folder (some folder types, like personal folders “My Docs”, cannot be edited).</w:t>
      </w:r>
    </w:p>
    <w:p>
      <w:pPr>
        <w:pStyle w:val="Heading3"/>
      </w:pPr>
      <w:r>
        <w:t>Method</w:t>
      </w:r>
    </w:p>
    <w:p>
      <w:r>
        <w:t>PATCH</w:t>
      </w:r>
    </w:p>
    <w:p>
      <w:pPr>
        <w:pStyle w:val="Heading3"/>
      </w:pPr>
      <w:r>
        <w:t>URL</w:t>
      </w:r>
    </w:p>
    <w:p>
      <w:r>
        <w:t>https://coda.io/apis/v1/folders/{{folderId}}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metadata for a folder by modifying its name and/or description. Returns the updated folder object on success.</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(e.g., avoid /folders// or /folders).</w:t>
      </w:r>
    </w:p>
    <w:p>
      <w:pPr>
        <w:pStyle w:val="ListBullet"/>
      </w:pPr>
      <w:r>
        <w:t>Always construct the path as /folders/{{folderId}}, where {{folderId}}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/folders/fl-1Ab234</w:t>
      </w:r>
    </w:p>
    <w:p>
      <w:pPr>
        <w:pStyle w:val="Heading3"/>
      </w:pPr>
      <w:r>
        <w:t>Invalid Examples</w:t>
      </w:r>
    </w:p>
    <w:p>
      <w:r>
        <w:rPr>
          <w:b/>
          <w:color w:val="666666"/>
          <w:sz w:val="16"/>
        </w:rPr>
        <w:t>[http]</w:t>
      </w:r>
    </w:p>
    <w:p>
      <w:pPr>
        <w:shd w:fill="F2F2F2" w:val="clear"/>
      </w:pPr>
      <w:r>
        <w:rPr>
          <w:rFonts w:ascii="Courier New" w:hAnsi="Courier New"/>
          <w:sz w:val="17"/>
        </w:rPr>
        <w:t>/folders//</w:t>
        <w:br/>
        <w:t>/folders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ID of the folder. Example: fl-1Ab234.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folder. Example: Projects.</w:t>
            </w:r>
          </w:p>
        </w:tc>
      </w:tr>
      <w:tr>
        <w:tc>
          <w:tcPr>
            <w:tcW w:type="dxa" w:w="2880"/>
          </w:tcPr>
          <w:p>
            <w:r>
              <w:t>description</w:t>
            </w:r>
          </w:p>
        </w:tc>
        <w:tc>
          <w:tcPr>
            <w:tcW w:type="dxa" w:w="2880"/>
          </w:tcPr>
          <w:p>
            <w:r>
              <w:t>string</w:t>
            </w:r>
          </w:p>
        </w:tc>
        <w:tc>
          <w:tcPr>
            <w:tcW w:type="dxa" w:w="2880"/>
          </w:tcPr>
          <w:p>
            <w:r>
              <w:t>Description of the folder. Example: A collection of project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"fl-1Ab234",</w:t>
        <w:br/>
        <w:t xml:space="preserve"> "type": "folder",</w:t>
        <w:br/>
        <w:t xml:space="preserve"> "name": "Projects",</w:t>
        <w:br/>
        <w:t xml:space="preserve"> "browserLink": "https://coda.io/folders/fl-1Ab234",</w:t>
        <w:br/>
        <w:t xml:space="preserve"> "description": "A collection of project docs.",</w:t>
        <w:br/>
        <w:t xml:space="preserve"> "icon": {</w:t>
        <w:br/>
        <w:t xml:space="preserve"> "name": "Folder",</w:t>
        <w:br/>
        <w:t xml:space="preserve"> "type": "image/png",</w:t>
        <w:br/>
        <w:t xml:space="preserve"> "browserLink": "https://coda.io/icons/folder.png"</w:t>
        <w:br/>
        <w:t xml:space="preserve"> },</w:t>
        <w:br/>
        <w:t xml:space="preserve"> "createdAt": "2018-04-11T00:18:57.946Z",</w:t>
        <w:br/>
        <w:t xml:space="preserve"> "canEdit": true,</w:t>
        <w:br/>
        <w:t xml:space="preserve"> "workspace": {</w:t>
        <w:br/>
        <w:t xml:space="preserve"> "id": "ws-123",</w:t>
        <w:br/>
        <w:t xml:space="preserve"> "type": "workspace",</w:t>
        <w:br/>
        <w:t xml:space="preserve"> "organizationId": "org-456",</w:t>
        <w:br/>
        <w:t xml:space="preserve"> "browserLink": "https://coda.io/workspaces/ws-123",</w:t>
        <w:br/>
        <w:t xml:space="preserve"> "name": "Example Workspace"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Coda folder.</w:t>
            </w:r>
          </w:p>
        </w:tc>
      </w:tr>
      <w:tr>
        <w:tc>
          <w:tcPr>
            <w:tcW w:type="dxa" w:w="2880"/>
          </w:tcPr>
          <w:p>
            <w:r>
              <w:t>type</w:t>
            </w:r>
          </w:p>
        </w:tc>
        <w:tc>
          <w:tcPr>
            <w:tcW w:type="dxa" w:w="2880"/>
          </w:tcPr>
          <w:p>
            <w:r>
              <w:t>string</w:t>
            </w:r>
          </w:p>
        </w:tc>
        <w:tc>
          <w:tcPr>
            <w:tcW w:type="dxa" w:w="2880"/>
          </w:tcPr>
          <w:p>
            <w:r>
              <w:t>The type of this resource. (Value shown: folder.)</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browserLink</w:t>
            </w:r>
          </w:p>
        </w:tc>
        <w:tc>
          <w:tcPr>
            <w:tcW w:type="dxa" w:w="2880"/>
          </w:tcPr>
          <w:p>
            <w:r>
              <w:t>string</w:t>
            </w:r>
          </w:p>
        </w:tc>
        <w:tc>
          <w:tcPr>
            <w:tcW w:type="dxa" w:w="2880"/>
          </w:tcPr>
          <w:p>
            <w:r>
              <w:t>Browser-friendly link to the folder.</w:t>
            </w:r>
          </w:p>
        </w:tc>
      </w:tr>
      <w:tr>
        <w:tc>
          <w:tcPr>
            <w:tcW w:type="dxa" w:w="2880"/>
          </w:tcPr>
          <w:p>
            <w:r>
              <w:t>description</w:t>
            </w:r>
          </w:p>
        </w:tc>
        <w:tc>
          <w:tcPr>
            <w:tcW w:type="dxa" w:w="2880"/>
          </w:tcPr>
          <w:p>
            <w:r>
              <w:t>string</w:t>
            </w:r>
          </w:p>
        </w:tc>
        <w:tc>
          <w:tcPr>
            <w:tcW w:type="dxa" w:w="2880"/>
          </w:tcPr>
          <w:p>
            <w:r>
              <w:t>The description of the folder.</w:t>
            </w:r>
          </w:p>
        </w:tc>
      </w:tr>
      <w:tr>
        <w:tc>
          <w:tcPr>
            <w:tcW w:type="dxa" w:w="2880"/>
          </w:tcPr>
          <w:p>
            <w:r>
              <w:t>icon</w:t>
            </w:r>
          </w:p>
        </w:tc>
        <w:tc>
          <w:tcPr>
            <w:tcW w:type="dxa" w:w="2880"/>
          </w:tcPr>
          <w:p>
            <w:r>
              <w:t>object</w:t>
            </w:r>
          </w:p>
        </w:tc>
        <w:tc>
          <w:tcPr>
            <w:tcW w:type="dxa" w:w="2880"/>
          </w:tcPr>
          <w:p>
            <w:r>
              <w:t>Icon metadata.</w:t>
            </w:r>
          </w:p>
        </w:tc>
      </w:tr>
      <w:tr>
        <w:tc>
          <w:tcPr>
            <w:tcW w:type="dxa" w:w="2880"/>
          </w:tcPr>
          <w:p>
            <w:r>
              <w:t>icon.name</w:t>
            </w:r>
          </w:p>
        </w:tc>
        <w:tc>
          <w:tcPr>
            <w:tcW w:type="dxa" w:w="2880"/>
          </w:tcPr>
          <w:p>
            <w:r>
              <w:t>string</w:t>
            </w:r>
          </w:p>
        </w:tc>
        <w:tc>
          <w:tcPr>
            <w:tcW w:type="dxa" w:w="2880"/>
          </w:tcPr>
          <w:p>
            <w:r>
              <w:t>Name of the icon.</w:t>
            </w:r>
          </w:p>
        </w:tc>
      </w:tr>
      <w:tr>
        <w:tc>
          <w:tcPr>
            <w:tcW w:type="dxa" w:w="2880"/>
          </w:tcPr>
          <w:p>
            <w:r>
              <w:t>icon.type</w:t>
            </w:r>
          </w:p>
        </w:tc>
        <w:tc>
          <w:tcPr>
            <w:tcW w:type="dxa" w:w="2880"/>
          </w:tcPr>
          <w:p>
            <w:r>
              <w:t>string</w:t>
            </w:r>
          </w:p>
        </w:tc>
        <w:tc>
          <w:tcPr>
            <w:tcW w:type="dxa" w:w="2880"/>
          </w:tcPr>
          <w:p>
            <w:r>
              <w:t>MIME type of the icon.</w:t>
            </w:r>
          </w:p>
        </w:tc>
      </w:tr>
      <w:tr>
        <w:tc>
          <w:tcPr>
            <w:tcW w:type="dxa" w:w="2880"/>
          </w:tcPr>
          <w:p>
            <w:r>
              <w:t>icon.browserLink</w:t>
            </w:r>
          </w:p>
        </w:tc>
        <w:tc>
          <w:tcPr>
            <w:tcW w:type="dxa" w:w="2880"/>
          </w:tcPr>
          <w:p>
            <w:r>
              <w:t>string</w:t>
            </w:r>
          </w:p>
        </w:tc>
        <w:tc>
          <w:tcPr>
            <w:tcW w:type="dxa" w:w="2880"/>
          </w:tcPr>
          <w:p>
            <w:r>
              <w:t>Browser-friendly link to an icon.</w:t>
            </w:r>
          </w:p>
        </w:tc>
      </w:tr>
      <w:tr>
        <w:tc>
          <w:tcPr>
            <w:tcW w:type="dxa" w:w="2880"/>
          </w:tcPr>
          <w:p>
            <w:r>
              <w:t>createdAt</w:t>
            </w:r>
          </w:p>
        </w:tc>
        <w:tc>
          <w:tcPr>
            <w:tcW w:type="dxa" w:w="2880"/>
          </w:tcPr>
          <w:p>
            <w:r>
              <w:t>string</w:t>
            </w:r>
          </w:p>
        </w:tc>
        <w:tc>
          <w:tcPr>
            <w:tcW w:type="dxa" w:w="2880"/>
          </w:tcPr>
          <w:p>
            <w:r>
              <w:t>Timestamp for when the folder was created (ISO 8601).</w:t>
            </w:r>
          </w:p>
        </w:tc>
      </w:tr>
      <w:tr>
        <w:tc>
          <w:tcPr>
            <w:tcW w:type="dxa" w:w="2880"/>
          </w:tcPr>
          <w:p>
            <w:r>
              <w:t>canEdit</w:t>
            </w:r>
          </w:p>
        </w:tc>
        <w:tc>
          <w:tcPr>
            <w:tcW w:type="dxa" w:w="2880"/>
          </w:tcPr>
          <w:p>
            <w:r>
              <w:t>boolean</w:t>
            </w:r>
          </w:p>
        </w:tc>
        <w:tc>
          <w:tcPr>
            <w:tcW w:type="dxa" w:w="2880"/>
          </w:tcPr>
          <w:p>
            <w:r>
              <w:t>Whether the folder settings can be edited. Some folder types cannot be edited.</w:t>
            </w:r>
          </w:p>
        </w:tc>
      </w:tr>
      <w:tr>
        <w:tc>
          <w:tcPr>
            <w:tcW w:type="dxa" w:w="2880"/>
          </w:tcPr>
          <w:p>
            <w:r>
              <w:t>workspace</w:t>
            </w:r>
          </w:p>
        </w:tc>
        <w:tc>
          <w:tcPr>
            <w:tcW w:type="dxa" w:w="2880"/>
          </w:tcPr>
          <w:p>
            <w:r>
              <w:t>object</w:t>
            </w:r>
          </w:p>
        </w:tc>
        <w:tc>
          <w:tcPr>
            <w:tcW w:type="dxa" w:w="2880"/>
          </w:tcPr>
          <w:p>
            <w:r>
              <w:t>Workspace that contains the folder.</w:t>
            </w:r>
          </w:p>
        </w:tc>
      </w:tr>
      <w:tr>
        <w:tc>
          <w:tcPr>
            <w:tcW w:type="dxa" w:w="2880"/>
          </w:tcPr>
          <w:p>
            <w:r>
              <w:t>workspace.id</w:t>
            </w:r>
          </w:p>
        </w:tc>
        <w:tc>
          <w:tcPr>
            <w:tcW w:type="dxa" w:w="2880"/>
          </w:tcPr>
          <w:p>
            <w:r>
              <w:t>string</w:t>
            </w:r>
          </w:p>
        </w:tc>
        <w:tc>
          <w:tcPr>
            <w:tcW w:type="dxa" w:w="2880"/>
          </w:tcPr>
          <w:p>
            <w:r>
              <w:t>ID of the Coda workspace.</w:t>
            </w:r>
          </w:p>
        </w:tc>
      </w:tr>
      <w:tr>
        <w:tc>
          <w:tcPr>
            <w:tcW w:type="dxa" w:w="2880"/>
          </w:tcPr>
          <w:p>
            <w:r>
              <w:t>workspace.type</w:t>
            </w:r>
          </w:p>
        </w:tc>
        <w:tc>
          <w:tcPr>
            <w:tcW w:type="dxa" w:w="2880"/>
          </w:tcPr>
          <w:p>
            <w:r>
              <w:t>string</w:t>
            </w:r>
          </w:p>
        </w:tc>
        <w:tc>
          <w:tcPr>
            <w:tcW w:type="dxa" w:w="2880"/>
          </w:tcPr>
          <w:p>
            <w:r>
              <w:t>The type of this resource. (Value shown: workspace.)</w:t>
            </w:r>
          </w:p>
        </w:tc>
      </w:tr>
      <w:tr>
        <w:tc>
          <w:tcPr>
            <w:tcW w:type="dxa" w:w="2880"/>
          </w:tcPr>
          <w:p>
            <w:r>
              <w:t>workspace.organizationId</w:t>
            </w:r>
          </w:p>
        </w:tc>
        <w:tc>
          <w:tcPr>
            <w:tcW w:type="dxa" w:w="2880"/>
          </w:tcPr>
          <w:p>
            <w:r>
              <w:t>string</w:t>
            </w:r>
          </w:p>
        </w:tc>
        <w:tc>
          <w:tcPr>
            <w:tcW w:type="dxa" w:w="2880"/>
          </w:tcPr>
          <w:p>
            <w:r>
              <w:t>ID of the organization bound to this workspace, if any.</w:t>
            </w:r>
          </w:p>
        </w:tc>
      </w:tr>
      <w:tr>
        <w:tc>
          <w:tcPr>
            <w:tcW w:type="dxa" w:w="2880"/>
          </w:tcPr>
          <w:p>
            <w:r>
              <w:t>workspace.browserLink</w:t>
            </w:r>
          </w:p>
        </w:tc>
        <w:tc>
          <w:tcPr>
            <w:tcW w:type="dxa" w:w="2880"/>
          </w:tcPr>
          <w:p>
            <w:r>
              <w:t>string</w:t>
            </w:r>
          </w:p>
        </w:tc>
        <w:tc>
          <w:tcPr>
            <w:tcW w:type="dxa" w:w="2880"/>
          </w:tcPr>
          <w:p>
            <w:r>
              <w:t>Browser-friendly link to the Coda workspace.</w:t>
            </w:r>
          </w:p>
        </w:tc>
      </w:tr>
      <w:tr>
        <w:tc>
          <w:tcPr>
            <w:tcW w:type="dxa" w:w="2880"/>
          </w:tcPr>
          <w:p>
            <w:r>
              <w:t>workspace.name</w:t>
            </w:r>
          </w:p>
        </w:tc>
        <w:tc>
          <w:tcPr>
            <w:tcW w:type="dxa" w:w="2880"/>
          </w:tcPr>
          <w:p>
            <w:r>
              <w:t>string</w:t>
            </w:r>
          </w:p>
        </w:tc>
        <w:tc>
          <w:tcPr>
            <w:tcW w:type="dxa" w:w="2880"/>
          </w:tcPr>
          <w:p>
            <w:r>
              <w:t>Name of the workspace (included if the user has access to the workspace).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'https://coda.io/apis/v1/folders/fl-1Ab234' \</w:t>
        <w:br/>
        <w:t xml:space="preserve"> --header 'Accept: application/json' \</w:t>
        <w:br/>
        <w:t xml:space="preserve"> --header 'Content-Type: application/json' \</w:t>
        <w:br/>
        <w:t xml:space="preserve"> --data '{</w:t>
        <w:br/>
        <w:t xml:space="preserve"> "name": "Projects",</w:t>
        <w:br/>
        <w:t xml:space="preserve"> "description": "A collection of project docs."</w:t>
        <w:br/>
        <w:t xml:space="preserve">  }'</w:t>
      </w:r>
    </w:p>
    <w:p>
      <w:pPr>
        <w:pStyle w:val="Heading3"/>
      </w:pPr>
      <w:r>
        <w:t>Example Usage</w:t>
      </w:r>
    </w:p>
    <w:p>
      <w:pPr>
        <w:pStyle w:val="Heading3"/>
      </w:pPr>
      <w:r>
        <w:t>Example 1: Rename a folder and update its description</w:t>
      </w:r>
    </w:p>
    <w:p>
      <w:r>
        <w:rPr>
          <w:b/>
          <w:color w:val="666666"/>
          <w:sz w:val="16"/>
        </w:rPr>
        <w:t>[bash]</w:t>
      </w:r>
    </w:p>
    <w:p>
      <w:pPr>
        <w:shd w:fill="F2F2F2" w:val="clear"/>
      </w:pPr>
      <w:r>
        <w:rPr>
          <w:rFonts w:ascii="Courier New" w:hAnsi="Courier New"/>
          <w:sz w:val="17"/>
        </w:rPr>
        <w:t>curl --request PATCH 'https://coda.io/apis/v1/folders/fl-1Ab234' \</w:t>
        <w:br/>
        <w:t xml:space="preserve"> --header 'Accept: application/json' \</w:t>
        <w:br/>
        <w:t xml:space="preserve"> --header 'Content-Type: application/json' \</w:t>
        <w:br/>
        <w:t xml:space="preserve"> --data '{</w:t>
        <w:br/>
        <w:t xml:space="preserve"> "name": "Projects",</w:t>
        <w:br/>
        <w:t xml:space="preserve"> "description": "A collection of project docs."</w:t>
        <w:br/>
        <w:t xml:space="preserve">  }'</w:t>
      </w:r>
    </w:p>
    <w:p>
      <w:pPr>
        <w:pStyle w:val="Heading3"/>
      </w:pPr>
      <w:r>
        <w:t>Example 2: Update metadata for another folder</w:t>
      </w:r>
    </w:p>
    <w:p>
      <w:r>
        <w:rPr>
          <w:b/>
          <w:color w:val="666666"/>
          <w:sz w:val="16"/>
        </w:rPr>
        <w:t>[bash]</w:t>
      </w:r>
    </w:p>
    <w:p>
      <w:pPr>
        <w:shd w:fill="F2F2F2" w:val="clear"/>
      </w:pPr>
      <w:r>
        <w:rPr>
          <w:rFonts w:ascii="Courier New" w:hAnsi="Courier New"/>
          <w:sz w:val="17"/>
        </w:rPr>
        <w:t>curl --request PATCH 'https://coda.io/apis/v1/folders/fl-9Zy876' \</w:t>
        <w:br/>
        <w:t xml:space="preserve"> --header 'Accept: application/json' \</w:t>
        <w:br/>
        <w:t xml:space="preserve"> --header 'Content-Type: application/json' \</w:t>
        <w:br/>
        <w:t xml:space="preserve"> --data '{</w:t>
        <w:br/>
        <w:t xml:space="preserve"> "name": "Team Docs",</w:t>
        <w:br/>
        <w:t xml:space="preserve"> "description": "Shared documents for the team."</w:t>
        <w:br/>
        <w:t xml:space="preserve">  }'</w:t>
      </w:r>
    </w:p>
    <w:p>
      <w:pPr>
        <w:pStyle w:val="Heading3"/>
      </w:pPr>
      <w:r>
        <w:t>Behavior</w:t>
      </w:r>
    </w:p>
    <w:p>
      <w:pPr>
        <w:pStyle w:val="ListBullet"/>
      </w:pPr>
      <w:r>
        <w:t>Validates folderId and request body fields.</w:t>
      </w:r>
    </w:p>
    <w:p>
      <w:pPr>
        <w:pStyle w:val="ListBullet"/>
      </w:pPr>
      <w:r>
        <w:t>Updates the folder’s metadata (name and description).</w:t>
      </w:r>
    </w:p>
    <w:p>
      <w:pPr>
        <w:pStyle w:val="ListBullet"/>
      </w:pPr>
      <w:r>
        <w:t>Returns the updated folder object.</w:t>
      </w:r>
    </w:p>
    <w:p>
      <w:pPr>
        <w:pStyle w:val="Heading3"/>
      </w:pPr>
      <w:r>
        <w:t>Notes</w:t>
      </w:r>
    </w:p>
    <w:p>
      <w:pPr>
        <w:pStyle w:val="ListBullet"/>
      </w:pPr>
      <w:r>
        <w:t>The request body is required and uses application/json.</w:t>
      </w:r>
    </w:p>
    <w:p>
      <w:pPr>
        <w:pStyle w:val="ListBullet"/>
      </w:pPr>
      <w:r>
        <w:t>canEdit may be false for certain folder types (e.g., personal folders like “My Docs”), in which case updates may not be allowed.</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folders actions</w:t>
      </w:r>
    </w:p>
    <w:p>
      <w:pPr>
        <w:pStyle w:val="ListBullet"/>
      </w:pPr>
      <w:r>
        <w:t>[POST] Create Folder — /folders</w:t>
      </w:r>
    </w:p>
    <w:p>
      <w:pPr>
        <w:pStyle w:val="ListBullet"/>
      </w:pPr>
      <w:r>
        <w:t>[DELETE] Delete a Folder — /folders/{{folderId}}</w:t>
      </w:r>
    </w:p>
    <w:p>
      <w:pPr>
        <w:pStyle w:val="ListBullet"/>
      </w:pPr>
      <w:r>
        <w:t>[GET] Get a Folder — /folders/{{folderId}}</w:t>
      </w:r>
    </w:p>
    <w:p>
      <w:pPr>
        <w:pStyle w:val="ListBullet"/>
      </w:pPr>
      <w:r>
        <w:t>[GET] List Folders — /folders</w:t>
      </w:r>
    </w:p>
    <w:p>
      <w:r>
        <w:br w:type="page"/>
      </w:r>
    </w:p>
    <w:p>
      <w:pPr>
        <w:pStyle w:val="Heading2"/>
      </w:pPr>
      <w:r>
        <w:t>28. [GET] Get a Doc Formula</w:t>
      </w:r>
    </w:p>
    <w:p>
      <w:r>
        <w:rPr>
          <w:b/>
        </w:rPr>
        <w:t xml:space="preserve">Endpoint: </w:t>
      </w:r>
      <w:r>
        <w:rPr>
          <w:rFonts w:ascii="Courier New" w:hAnsi="Courier New"/>
          <w:sz w:val="18"/>
        </w:rPr>
        <w:t>/docs/{{docId}}/formulas/{{formulaIdOrName}}</w:t>
      </w:r>
    </w:p>
    <w:p>
      <w:pPr>
        <w:pStyle w:val="Heading3"/>
      </w:pPr>
      <w:r>
        <w:t>Prerequisites</w:t>
      </w:r>
    </w:p>
    <w:p>
      <w:pPr>
        <w:pStyle w:val="ListBullet"/>
      </w:pPr>
      <w:r>
        <w:t>You must have access to the target Coda doc containing the formula.</w:t>
      </w:r>
    </w:p>
    <w:p>
      <w:pPr>
        <w:pStyle w:val="Heading3"/>
      </w:pPr>
      <w:r>
        <w:t>Method</w:t>
      </w:r>
    </w:p>
    <w:p>
      <w:r>
        <w:t>GET</w:t>
      </w:r>
    </w:p>
    <w:p>
      <w:pPr>
        <w:pStyle w:val="Heading3"/>
      </w:pPr>
      <w:r>
        <w:t>URL</w:t>
      </w:r>
    </w:p>
    <w:p>
      <w:r>
        <w:t>https://coda.io/apis/v1/docs/{{docId}}/formulas/{{formulaIdOrName}}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specific formula in a given doc, identified by formula ID or (discouraged) formula name.</w:t>
      </w:r>
    </w:p>
    <w:p>
      <w:pPr>
        <w:pStyle w:val="Heading3"/>
      </w:pPr>
      <w:r>
        <w:t>Enforcement Rules</w:t>
      </w:r>
    </w:p>
    <w:p>
      <w:pPr>
        <w:pStyle w:val="ListBullet"/>
      </w:pPr>
      <w:r>
        <w:t>The docId path parameter must always be present.</w:t>
      </w:r>
    </w:p>
    <w:p>
      <w:pPr>
        <w:pStyle w:val="ListBullet"/>
      </w:pPr>
      <w:r>
        <w:t>The formulaIdOrName path parameter must always be present.</w:t>
      </w:r>
    </w:p>
    <w:p>
      <w:pPr>
        <w:pStyle w:val="ListBullet"/>
      </w:pPr>
      <w:r>
        <w:t>Always construct the path as /docs/{{docId}}/formulas/{{formulaIdOrName}}, where both path parameters are non-empty strings.</w:t>
      </w:r>
    </w:p>
    <w:p>
      <w:pPr>
        <w:pStyle w:val="ListBullet"/>
      </w:pPr>
      <w:r>
        <w:t>Do not call the API with missing or empty path parameters (e.g., avoid /docs//formulas/..., /docs/{{docId}}/formulas/, or /docs//formulas/).</w:t>
      </w:r>
    </w:p>
    <w:p>
      <w:pPr>
        <w:pStyle w:val="ListBullet"/>
      </w:pPr>
      <w:r>
        <w:t>If formulaIdOrName is a name, you must URI-encode it before putting it in the URL (names are discouraged because they can change).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/docs/AbCDeFGH/formulas/f-fgHijkLm</w:t>
        <w:br/>
        <w:t>/docs/AbCDeFGH/formulas/Sum%20of%20expenses</w:t>
      </w:r>
    </w:p>
    <w:p>
      <w:pPr>
        <w:pStyle w:val="Heading3"/>
      </w:pPr>
      <w:r>
        <w:t>Invalid Examples</w:t>
      </w:r>
    </w:p>
    <w:p>
      <w:r>
        <w:rPr>
          <w:b/>
          <w:color w:val="666666"/>
          <w:sz w:val="16"/>
        </w:rPr>
        <w:t>[http]</w:t>
      </w:r>
    </w:p>
    <w:p>
      <w:pPr>
        <w:shd w:fill="F2F2F2" w:val="clear"/>
      </w:pPr>
      <w:r>
        <w:rPr>
          <w:rFonts w:ascii="Courier New" w:hAnsi="Courier New"/>
          <w:sz w:val="17"/>
        </w:rPr>
        <w:t>/docs//formulas/f-fgHijkLm</w:t>
        <w:br/>
        <w:t>/docs/AbCDeFGH/formulas/</w:t>
        <w:br/>
        <w:t>/docs/AbCDeFGH/formulas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formulaIdOrName</w:t>
            </w:r>
          </w:p>
        </w:tc>
        <w:tc>
          <w:tcPr>
            <w:tcW w:type="dxa" w:w="2880"/>
          </w:tcPr>
          <w:p>
            <w:r>
              <w:t>string</w:t>
            </w:r>
          </w:p>
        </w:tc>
        <w:tc>
          <w:tcPr>
            <w:tcW w:type="dxa" w:w="2880"/>
          </w:tcPr>
          <w:p>
            <w:r>
              <w:t>ID or name of the formula. Names are discouraged; if using a name, URI-encode it. Example: "f-fgHijkLm".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"f-fgHijkLm",</w:t>
        <w:br/>
        <w:t xml:space="preserve"> "type": "formula",</w:t>
        <w:br/>
        <w:t xml:space="preserve"> "href": "https://coda.io/apis/v1/docs/AbCDeFGH/formulas/f-fgHijkLm",</w:t>
        <w:br/>
        <w:t xml:space="preserve"> "name": "Sum of expenses",</w:t>
        <w:br/>
        <w:t xml:space="preserve"> "parent": {</w:t>
        <w:br/>
        <w:t xml:space="preserve"> "id": "pg-abc123",</w:t>
        <w:br/>
        <w:t xml:space="preserve"> "type": "page",</w:t>
        <w:br/>
        <w:t xml:space="preserve"> "href": "https://coda.io/apis/v1/docs/AbCDeFGH/pages/pg-abc123",</w:t>
        <w:br/>
        <w:t xml:space="preserve"> "browserLink": "https://coda.io/d/Your-Doc_dAbCDeFGH/Page-Name_su9a#_lu9b",</w:t>
        <w:br/>
        <w:t xml:space="preserve"> "name": "Page Name"</w:t>
        <w:br/>
        <w:t xml:space="preserve"> },</w:t>
        <w:br/>
        <w:t xml:space="preserve"> "value": "OneOf(&lt;ScalarValue&gt; | OneOf(&lt;ScalarValue&gt; | OneOf(string | number | boolean)[])[])"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formula.</w:t>
            </w:r>
          </w:p>
        </w:tc>
      </w:tr>
      <w:tr>
        <w:tc>
          <w:tcPr>
            <w:tcW w:type="dxa" w:w="2880"/>
          </w:tcPr>
          <w:p>
            <w:r>
              <w:t>type</w:t>
            </w:r>
          </w:p>
        </w:tc>
        <w:tc>
          <w:tcPr>
            <w:tcW w:type="dxa" w:w="2880"/>
          </w:tcPr>
          <w:p>
            <w:r>
              <w:t>string</w:t>
            </w:r>
          </w:p>
        </w:tc>
        <w:tc>
          <w:tcPr>
            <w:tcW w:type="dxa" w:w="2880"/>
          </w:tcPr>
          <w:p>
            <w:r>
              <w:t>The type of this resource. (Value: "formula")</w:t>
            </w:r>
          </w:p>
        </w:tc>
      </w:tr>
      <w:tr>
        <w:tc>
          <w:tcPr>
            <w:tcW w:type="dxa" w:w="2880"/>
          </w:tcPr>
          <w:p>
            <w:r>
              <w:t>href</w:t>
            </w:r>
          </w:p>
        </w:tc>
        <w:tc>
          <w:tcPr>
            <w:tcW w:type="dxa" w:w="2880"/>
          </w:tcPr>
          <w:p>
            <w:r>
              <w:t>string</w:t>
            </w:r>
          </w:p>
        </w:tc>
        <w:tc>
          <w:tcPr>
            <w:tcW w:type="dxa" w:w="2880"/>
          </w:tcPr>
          <w:p>
            <w:r>
              <w:t>API link to the formula.</w:t>
            </w:r>
          </w:p>
        </w:tc>
      </w:tr>
      <w:tr>
        <w:tc>
          <w:tcPr>
            <w:tcW w:type="dxa" w:w="2880"/>
          </w:tcPr>
          <w:p>
            <w:r>
              <w:t>name</w:t>
            </w:r>
          </w:p>
        </w:tc>
        <w:tc>
          <w:tcPr>
            <w:tcW w:type="dxa" w:w="2880"/>
          </w:tcPr>
          <w:p>
            <w:r>
              <w:t>string</w:t>
            </w:r>
          </w:p>
        </w:tc>
        <w:tc>
          <w:tcPr>
            <w:tcW w:type="dxa" w:w="2880"/>
          </w:tcPr>
          <w:p>
            <w:r>
              <w:t>Name of the formula.</w:t>
            </w:r>
          </w:p>
        </w:tc>
      </w:tr>
      <w:tr>
        <w:tc>
          <w:tcPr>
            <w:tcW w:type="dxa" w:w="2880"/>
          </w:tcPr>
          <w:p>
            <w:r>
              <w:t>parent</w:t>
            </w:r>
          </w:p>
        </w:tc>
        <w:tc>
          <w:tcPr>
            <w:tcW w:type="dxa" w:w="2880"/>
          </w:tcPr>
          <w:p>
            <w:r>
              <w:t>object</w:t>
            </w:r>
          </w:p>
        </w:tc>
        <w:tc>
          <w:tcPr>
            <w:tcW w:type="dxa" w:w="2880"/>
          </w:tcPr>
          <w:p>
            <w:r>
              <w:t>The parent page for the formula.</w:t>
            </w:r>
          </w:p>
        </w:tc>
      </w:tr>
      <w:tr>
        <w:tc>
          <w:tcPr>
            <w:tcW w:type="dxa" w:w="2880"/>
          </w:tcPr>
          <w:p>
            <w:r>
              <w:t>parent.id</w:t>
            </w:r>
          </w:p>
        </w:tc>
        <w:tc>
          <w:tcPr>
            <w:tcW w:type="dxa" w:w="2880"/>
          </w:tcPr>
          <w:p>
            <w:r>
              <w:t>string</w:t>
            </w:r>
          </w:p>
        </w:tc>
        <w:tc>
          <w:tcPr>
            <w:tcW w:type="dxa" w:w="2880"/>
          </w:tcPr>
          <w:p>
            <w:r>
              <w:t>ID of the page.</w:t>
            </w:r>
          </w:p>
        </w:tc>
      </w:tr>
      <w:tr>
        <w:tc>
          <w:tcPr>
            <w:tcW w:type="dxa" w:w="2880"/>
          </w:tcPr>
          <w:p>
            <w:r>
              <w:t>parent.type</w:t>
            </w:r>
          </w:p>
        </w:tc>
        <w:tc>
          <w:tcPr>
            <w:tcW w:type="dxa" w:w="2880"/>
          </w:tcPr>
          <w:p>
            <w:r>
              <w:t>string</w:t>
            </w:r>
          </w:p>
        </w:tc>
        <w:tc>
          <w:tcPr>
            <w:tcW w:type="dxa" w:w="2880"/>
          </w:tcPr>
          <w:p>
            <w:r>
              <w:t>The type of this resource. (Value: "page")</w:t>
            </w:r>
          </w:p>
        </w:tc>
      </w:tr>
      <w:tr>
        <w:tc>
          <w:tcPr>
            <w:tcW w:type="dxa" w:w="2880"/>
          </w:tcPr>
          <w:p>
            <w:r>
              <w:t>parent.href</w:t>
            </w:r>
          </w:p>
        </w:tc>
        <w:tc>
          <w:tcPr>
            <w:tcW w:type="dxa" w:w="2880"/>
          </w:tcPr>
          <w:p>
            <w:r>
              <w:t>string</w:t>
            </w:r>
          </w:p>
        </w:tc>
        <w:tc>
          <w:tcPr>
            <w:tcW w:type="dxa" w:w="2880"/>
          </w:tcPr>
          <w:p>
            <w:r>
              <w:t>API link to the page.</w:t>
            </w:r>
          </w:p>
        </w:tc>
      </w:tr>
      <w:tr>
        <w:tc>
          <w:tcPr>
            <w:tcW w:type="dxa" w:w="2880"/>
          </w:tcPr>
          <w:p>
            <w:r>
              <w:t>parent.browserLink</w:t>
            </w:r>
          </w:p>
        </w:tc>
        <w:tc>
          <w:tcPr>
            <w:tcW w:type="dxa" w:w="2880"/>
          </w:tcPr>
          <w:p>
            <w:r>
              <w:t>string</w:t>
            </w:r>
          </w:p>
        </w:tc>
        <w:tc>
          <w:tcPr>
            <w:tcW w:type="dxa" w:w="2880"/>
          </w:tcPr>
          <w:p>
            <w:r>
              <w:t>Browser-friendly link to the page.</w:t>
            </w:r>
          </w:p>
        </w:tc>
      </w:tr>
      <w:tr>
        <w:tc>
          <w:tcPr>
            <w:tcW w:type="dxa" w:w="2880"/>
          </w:tcPr>
          <w:p>
            <w:r>
              <w:t>parent.name</w:t>
            </w:r>
          </w:p>
        </w:tc>
        <w:tc>
          <w:tcPr>
            <w:tcW w:type="dxa" w:w="2880"/>
          </w:tcPr>
          <w:p>
            <w:r>
              <w:t>string</w:t>
            </w:r>
          </w:p>
        </w:tc>
        <w:tc>
          <w:tcPr>
            <w:tcW w:type="dxa" w:w="2880"/>
          </w:tcPr>
          <w:p>
            <w:r>
              <w:t>Name of the page.</w:t>
            </w:r>
          </w:p>
        </w:tc>
      </w:tr>
      <w:tr>
        <w:tc>
          <w:tcPr>
            <w:tcW w:type="dxa" w:w="2880"/>
          </w:tcPr>
          <w:p>
            <w:r>
              <w:t>value</w:t>
            </w:r>
          </w:p>
        </w:tc>
        <w:tc>
          <w:tcPr>
            <w:tcW w:type="dxa" w:w="2880"/>
          </w:tcPr>
          <w:p>
            <w:r>
              <w:t>any</w:t>
            </w:r>
          </w:p>
        </w:tc>
        <w:tc>
          <w:tcPr>
            <w:tcW w:type="dxa" w:w="2880"/>
          </w:tcPr>
          <w:p>
            <w:r>
              <w:t>Formula value. Documented as: `OneOf( &lt;ScalarValue&gt;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'https://coda.io/apis/v1/docs/AbCDeFGH/formulas/f-fgHijkLm' \</w:t>
        <w:br/>
        <w:t xml:space="preserve"> --header 'Accept: application/json'</w:t>
      </w:r>
    </w:p>
    <w:p>
      <w:pPr>
        <w:pStyle w:val="Heading3"/>
      </w:pPr>
      <w:r>
        <w:t>Example Usage</w:t>
      </w:r>
    </w:p>
    <w:p>
      <w:pPr>
        <w:pStyle w:val="Heading3"/>
      </w:pPr>
      <w:r>
        <w:t>Example 1: Get a formula by ID</w:t>
      </w:r>
    </w:p>
    <w:p>
      <w:r>
        <w:rPr>
          <w:b/>
          <w:color w:val="666666"/>
          <w:sz w:val="16"/>
        </w:rPr>
        <w:t>[bash]</w:t>
      </w:r>
    </w:p>
    <w:p>
      <w:pPr>
        <w:shd w:fill="F2F2F2" w:val="clear"/>
      </w:pPr>
      <w:r>
        <w:rPr>
          <w:rFonts w:ascii="Courier New" w:hAnsi="Courier New"/>
          <w:sz w:val="17"/>
        </w:rPr>
        <w:t>curl -sS --location \</w:t>
        <w:br/>
        <w:t xml:space="preserve"> 'https://coda.io/apis/v1/docs/AbCDeFGH/formulas/f-fgHijkLm' \</w:t>
        <w:br/>
        <w:t xml:space="preserve"> -H 'Accept: application/json'</w:t>
      </w:r>
    </w:p>
    <w:p>
      <w:pPr>
        <w:pStyle w:val="Heading3"/>
      </w:pPr>
      <w:r>
        <w:t>Example 2: Get a formula by name (URI-encoded; discouraged)</w:t>
      </w:r>
    </w:p>
    <w:p>
      <w:r>
        <w:rPr>
          <w:b/>
          <w:color w:val="666666"/>
          <w:sz w:val="16"/>
        </w:rPr>
        <w:t>[bash]</w:t>
      </w:r>
    </w:p>
    <w:p>
      <w:pPr>
        <w:shd w:fill="F2F2F2" w:val="clear"/>
      </w:pPr>
      <w:r>
        <w:rPr>
          <w:rFonts w:ascii="Courier New" w:hAnsi="Courier New"/>
          <w:sz w:val="17"/>
        </w:rPr>
        <w:t>curl -sS --location \</w:t>
        <w:br/>
        <w:t xml:space="preserve"> 'https://coda.io/apis/v1/docs/AbCDeFGH/formulas/Sum%20of%20expenses' \</w:t>
        <w:br/>
        <w:t xml:space="preserve"> -H 'Accept: application/json'</w:t>
      </w:r>
    </w:p>
    <w:p>
      <w:pPr>
        <w:pStyle w:val="Heading3"/>
      </w:pPr>
      <w:r>
        <w:t>Notes</w:t>
      </w:r>
    </w:p>
    <w:p>
      <w:pPr>
        <w:pStyle w:val="ListBullet"/>
      </w:pPr>
      <w:r>
        <w:t>Using formulaIdOrName as a name is discouraged because users can rename formulas; prefer using the formula ID when possible.</w:t>
      </w:r>
    </w:p>
    <w:p>
      <w:pPr>
        <w:pStyle w:val="ListBullet"/>
      </w:pPr>
      <w:r>
        <w:t>If you use a name, ensure it is URI-encoded before inserting it into the URL.</w:t>
      </w:r>
    </w:p>
    <w:p>
      <w:pPr>
        <w:pStyle w:val="Heading3"/>
      </w:pPr>
      <w:r>
        <w:t>Related formulas actions</w:t>
      </w:r>
    </w:p>
    <w:p>
      <w:pPr>
        <w:pStyle w:val="ListBullet"/>
      </w:pPr>
      <w:r>
        <w:t>[GET] List a Doc’s Formulas — /docs/{{docId}}/formulas</w:t>
      </w:r>
    </w:p>
    <w:p>
      <w:r>
        <w:br w:type="page"/>
      </w:r>
    </w:p>
    <w:p>
      <w:pPr>
        <w:pStyle w:val="Heading2"/>
      </w:pPr>
      <w:r>
        <w:t>29. [GET] List a Doc’s Formulas</w:t>
      </w:r>
    </w:p>
    <w:p>
      <w:r>
        <w:rPr>
          <w:b/>
        </w:rPr>
        <w:t xml:space="preserve">Endpoint: </w:t>
      </w:r>
      <w:r>
        <w:rPr>
          <w:rFonts w:ascii="Courier New" w:hAnsi="Courier New"/>
          <w:sz w:val="18"/>
        </w:rPr>
        <w:t>/docs/{{docId}}/formulas</w:t>
      </w:r>
    </w:p>
    <w:p>
      <w:pPr>
        <w:pStyle w:val="Heading3"/>
      </w:pPr>
      <w:r>
        <w:t>Prerequisites</w:t>
      </w:r>
    </w:p>
    <w:p>
      <w:pPr>
        <w:pStyle w:val="ListBullet"/>
      </w:pPr>
      <w:r>
        <w:t>You must have access to the target Coda doc.</w:t>
      </w:r>
    </w:p>
    <w:p>
      <w:pPr>
        <w:pStyle w:val="Heading3"/>
      </w:pPr>
      <w:r>
        <w:t>Method</w:t>
      </w:r>
    </w:p>
    <w:p>
      <w:r>
        <w:t>GET</w:t>
      </w:r>
    </w:p>
    <w:p>
      <w:pPr>
        <w:pStyle w:val="Heading3"/>
      </w:pPr>
      <w:r>
        <w:t>URL</w:t>
      </w:r>
    </w:p>
    <w:p>
      <w:r>
        <w:t>https://coda.io/apis/v1/docs/{{docId}}/formulas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named formulas in a Coda doc.</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/docs//formulas or /docs/formulas).</w:t>
      </w:r>
    </w:p>
    <w:p>
      <w:pPr>
        <w:pStyle w:val="ListBullet"/>
      </w:pPr>
      <w:r>
        <w:t>Always construct the path as /docs/{{docId}}/formulas, where {{docId}} is a non-empty string.</w:t>
      </w:r>
    </w:p>
    <w:p>
      <w:pPr>
        <w:pStyle w:val="ListBullet"/>
      </w:pPr>
      <w:r>
        <w:t>Do not infer or guess the docId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/docs/AbCDeFGH/formulas</w:t>
        <w:br/>
        <w:t>/docs/AbCDeFGH/formulas?limit=10</w:t>
        <w:br/>
        <w:t>/docs/AbCDeFGH/formulas?limit=10&amp;pageToken=eyJsaW1pd</w:t>
      </w:r>
    </w:p>
    <w:p>
      <w:pPr>
        <w:pStyle w:val="Heading3"/>
      </w:pPr>
      <w:r>
        <w:t>Invalid Examples</w:t>
      </w:r>
    </w:p>
    <w:p>
      <w:r>
        <w:rPr>
          <w:b/>
          <w:color w:val="666666"/>
          <w:sz w:val="16"/>
        </w:rPr>
        <w:t>[http]</w:t>
      </w:r>
    </w:p>
    <w:p>
      <w:pPr>
        <w:shd w:fill="F2F2F2" w:val="clear"/>
      </w:pPr>
      <w:r>
        <w:rPr>
          <w:rFonts w:ascii="Courier New" w:hAnsi="Courier New"/>
          <w:sz w:val="17"/>
        </w:rPr>
        <w:t>/docs//formulas</w:t>
        <w:br/>
        <w:t>/docs/formulas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r>
        <w:tc>
          <w:tcPr>
            <w:tcW w:type="dxa" w:w="2880"/>
          </w:tcPr>
          <w:p>
            <w:r>
              <w:t>sortBy</w:t>
            </w:r>
          </w:p>
        </w:tc>
        <w:tc>
          <w:tcPr>
            <w:tcW w:type="dxa" w:w="2880"/>
          </w:tcPr>
          <w:p>
            <w:r>
              <w:t>string</w:t>
            </w:r>
          </w:p>
        </w:tc>
        <w:tc>
          <w:tcPr>
            <w:tcW w:type="dxa" w:w="2880"/>
          </w:tcPr>
          <w:p>
            <w:r>
              <w:t>Determines how to sort the given objects. Allowed values: name. Example: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"fml_abc123",</w:t>
        <w:br/>
        <w:t xml:space="preserve"> "type": "formula",</w:t>
        <w:br/>
        <w:t xml:space="preserve"> "href": "https://coda.io/apis/v1/docs/AbCDeFGH/formulas/fml_abc123",</w:t>
        <w:br/>
        <w:t xml:space="preserve"> "name": "MyNamedFormula",</w:t>
        <w:br/>
        <w:t xml:space="preserve"> "parent": {</w:t>
        <w:br/>
        <w:t xml:space="preserve"> "id": "pg_abc123",</w:t>
        <w:br/>
        <w:t xml:space="preserve"> "type": "page",</w:t>
        <w:br/>
        <w:t xml:space="preserve"> "href": "https://coda.io/apis/v1/docs/AbCDeFGH/pages/pg_abc123",</w:t>
        <w:br/>
        <w:t xml:space="preserve"> "name": "Page 1"</w:t>
        <w:br/>
        <w:t xml:space="preserve"> }</w:t>
        <w:br/>
        <w:t xml:space="preserve"> }</w:t>
        <w:br/>
        <w:t xml:space="preserve"> ],</w:t>
        <w:br/>
        <w:t xml:space="preserve"> "href": "https://coda.io/apis/v1/docs/AbCDeFGH/formulas?limit=20",</w:t>
        <w:br/>
        <w:t xml:space="preserve"> "nextPageToken": "eyJsaW1pd",</w:t>
        <w:br/>
        <w:t xml:space="preserve"> "nextPageLink": "https://coda.io/apis/v1/docs/AbCDeFGH/formulas?limit=20&amp;pageToken=eyJsaW1pd"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formulas that have names in a doc.</w:t>
            </w:r>
          </w:p>
        </w:tc>
      </w:tr>
      <w:tr>
        <w:tc>
          <w:tcPr>
            <w:tcW w:type="dxa" w:w="2880"/>
          </w:tcPr>
          <w:p>
            <w:r>
              <w:t>items.id</w:t>
            </w:r>
          </w:p>
        </w:tc>
        <w:tc>
          <w:tcPr>
            <w:tcW w:type="dxa" w:w="2880"/>
          </w:tcPr>
          <w:p>
            <w:r>
              <w:t>string</w:t>
            </w:r>
          </w:p>
        </w:tc>
        <w:tc>
          <w:tcPr>
            <w:tcW w:type="dxa" w:w="2880"/>
          </w:tcPr>
          <w:p>
            <w:r>
              <w:t>ID of the formula.</w:t>
            </w:r>
          </w:p>
        </w:tc>
      </w:tr>
      <w:tr>
        <w:tc>
          <w:tcPr>
            <w:tcW w:type="dxa" w:w="2880"/>
          </w:tcPr>
          <w:p>
            <w:r>
              <w:t>items.type</w:t>
            </w:r>
          </w:p>
        </w:tc>
        <w:tc>
          <w:tcPr>
            <w:tcW w:type="dxa" w:w="2880"/>
          </w:tcPr>
          <w:p>
            <w:r>
              <w:t>string</w:t>
            </w:r>
          </w:p>
        </w:tc>
        <w:tc>
          <w:tcPr>
            <w:tcW w:type="dxa" w:w="2880"/>
          </w:tcPr>
          <w:p>
            <w:r>
              <w:t>The type of this resource. Value: formula.</w:t>
            </w:r>
          </w:p>
        </w:tc>
      </w:tr>
      <w:tr>
        <w:tc>
          <w:tcPr>
            <w:tcW w:type="dxa" w:w="2880"/>
          </w:tcPr>
          <w:p>
            <w:r>
              <w:t>items.href</w:t>
            </w:r>
          </w:p>
        </w:tc>
        <w:tc>
          <w:tcPr>
            <w:tcW w:type="dxa" w:w="2880"/>
          </w:tcPr>
          <w:p>
            <w:r>
              <w:t>string</w:t>
            </w:r>
          </w:p>
        </w:tc>
        <w:tc>
          <w:tcPr>
            <w:tcW w:type="dxa" w:w="2880"/>
          </w:tcPr>
          <w:p>
            <w:r>
              <w:t>API link to the formula.</w:t>
            </w:r>
          </w:p>
        </w:tc>
      </w:tr>
      <w:tr>
        <w:tc>
          <w:tcPr>
            <w:tcW w:type="dxa" w:w="2880"/>
          </w:tcPr>
          <w:p>
            <w:r>
              <w:t>items.name</w:t>
            </w:r>
          </w:p>
        </w:tc>
        <w:tc>
          <w:tcPr>
            <w:tcW w:type="dxa" w:w="2880"/>
          </w:tcPr>
          <w:p>
            <w:r>
              <w:t>string</w:t>
            </w:r>
          </w:p>
        </w:tc>
        <w:tc>
          <w:tcPr>
            <w:tcW w:type="dxa" w:w="2880"/>
          </w:tcPr>
          <w:p>
            <w:r>
              <w:t>Name of the formula.</w:t>
            </w:r>
          </w:p>
        </w:tc>
      </w:tr>
      <w:tr>
        <w:tc>
          <w:tcPr>
            <w:tcW w:type="dxa" w:w="2880"/>
          </w:tcPr>
          <w:p>
            <w:r>
              <w:t>items.parent</w:t>
            </w:r>
          </w:p>
        </w:tc>
        <w:tc>
          <w:tcPr>
            <w:tcW w:type="dxa" w:w="2880"/>
          </w:tcPr>
          <w:p>
            <w:r>
              <w:t>object</w:t>
            </w:r>
          </w:p>
        </w:tc>
        <w:tc>
          <w:tcPr>
            <w:tcW w:type="dxa" w:w="2880"/>
          </w:tcPr>
          <w:p>
            <w:r>
              <w:t>A page reference for the parent (schema not further specified in the scraped content).</w:t>
            </w:r>
          </w:p>
        </w:tc>
      </w:tr>
      <w:tr>
        <w:tc>
          <w:tcPr>
            <w:tcW w:type="dxa" w:w="2880"/>
          </w:tcPr>
          <w:p>
            <w:r>
              <w:t>href</w:t>
            </w:r>
          </w:p>
        </w:tc>
        <w:tc>
          <w:tcPr>
            <w:tcW w:type="dxa" w:w="2880"/>
          </w:tcPr>
          <w:p>
            <w:r>
              <w:t>string</w:t>
            </w:r>
          </w:p>
        </w:tc>
        <w:tc>
          <w:tcPr>
            <w:tcW w:type="dxa" w:w="2880"/>
          </w:tcPr>
          <w:p>
            <w:r>
              <w:t>API link to these results. Example: https://coda.io/apis/v1/docs/AbCDeFGH/formulas?limit=20.</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the next page of results (if present).</w:t>
            </w:r>
          </w:p>
        </w:tc>
      </w:tr>
    </w:tbl>
    <w:p/>
    <w:p>
      <w:pPr>
        <w:pStyle w:val="Heading3"/>
      </w:pPr>
      <w:r>
        <w:t>Available Sorting Options</w:t>
      </w:r>
    </w:p>
    <w:p>
      <w:pPr>
        <w:pStyle w:val="ListBullet"/>
      </w:pPr>
      <w:r>
        <w:t>name - Sort by formula name</w:t>
      </w:r>
    </w:p>
    <w:p>
      <w:pPr>
        <w:pStyle w:val="Heading3"/>
      </w:pPr>
      <w:r>
        <w:t>Sample Request</w:t>
      </w:r>
    </w:p>
    <w:p>
      <w:r>
        <w:rPr>
          <w:b/>
          <w:color w:val="666666"/>
          <w:sz w:val="16"/>
        </w:rPr>
        <w:t>[bash]</w:t>
      </w:r>
    </w:p>
    <w:p>
      <w:pPr>
        <w:shd w:fill="F2F2F2" w:val="clear"/>
      </w:pPr>
      <w:r>
        <w:rPr>
          <w:rFonts w:ascii="Courier New" w:hAnsi="Courier New"/>
          <w:sz w:val="17"/>
        </w:rPr>
        <w:t>curl --location 'https://coda.io/apis/v1/docs/AbCDeFGH/formulas?limit=10&amp;sortBy=name' \</w:t>
        <w:br/>
        <w:t xml:space="preserve"> --header 'Accept: application/json'</w:t>
      </w:r>
    </w:p>
    <w:p>
      <w:pPr>
        <w:pStyle w:val="Heading3"/>
      </w:pPr>
      <w:r>
        <w:t>Example Usage</w:t>
      </w:r>
    </w:p>
    <w:p>
      <w:pPr>
        <w:pStyle w:val="Heading3"/>
      </w:pPr>
      <w:r>
        <w:t>Example 1: List formulas (default sort)</w:t>
      </w:r>
    </w:p>
    <w:p>
      <w:r>
        <w:rPr>
          <w:b/>
          <w:color w:val="666666"/>
          <w:sz w:val="16"/>
        </w:rPr>
        <w:t>[bash]</w:t>
      </w:r>
    </w:p>
    <w:p>
      <w:pPr>
        <w:shd w:fill="F2F2F2" w:val="clear"/>
      </w:pPr>
      <w:r>
        <w:rPr>
          <w:rFonts w:ascii="Courier New" w:hAnsi="Courier New"/>
          <w:sz w:val="17"/>
        </w:rPr>
        <w:t>curl --location 'https://coda.io/apis/v1/docs/AbCDeFGH/formulas' \</w:t>
        <w:br/>
        <w:t xml:space="preserve"> --header 'Accept: application/json'</w:t>
      </w:r>
    </w:p>
    <w:p>
      <w:pPr>
        <w:pStyle w:val="Heading3"/>
      </w:pPr>
      <w:r>
        <w:t>Example 2: Paginate through formulas</w:t>
      </w:r>
    </w:p>
    <w:p>
      <w:r>
        <w:rPr>
          <w:b/>
          <w:color w:val="666666"/>
          <w:sz w:val="16"/>
        </w:rPr>
        <w:t>[bash]</w:t>
      </w:r>
    </w:p>
    <w:p>
      <w:pPr>
        <w:shd w:fill="F2F2F2" w:val="clear"/>
      </w:pPr>
      <w:r>
        <w:rPr>
          <w:rFonts w:ascii="Courier New" w:hAnsi="Courier New"/>
          <w:sz w:val="17"/>
        </w:rPr>
        <w:t>curl --location 'https://coda.io/apis/v1/docs/AbCDeFGH/formulas?limit=10&amp;pageToken=eyJsaW1pd' \</w:t>
        <w:br/>
        <w:t xml:space="preserve"> --header 'Accept: application/json'</w:t>
      </w:r>
    </w:p>
    <w:p>
      <w:pPr>
        <w:pStyle w:val="Heading3"/>
      </w:pPr>
      <w:r>
        <w:t>Notes</w:t>
      </w:r>
    </w:p>
    <w:p>
      <w:pPr>
        <w:pStyle w:val="ListBullet"/>
      </w:pPr>
      <w:r>
        <w:t>This endpoint returns named formulas in the doc.</w:t>
      </w:r>
    </w:p>
    <w:p>
      <w:pPr>
        <w:pStyle w:val="ListBullet"/>
      </w:pPr>
      <w:r>
        <w:t>Pagination is supported via pageToken and the response fields nextPageToken / nextPageLink.</w:t>
      </w:r>
    </w:p>
    <w:p>
      <w:pPr>
        <w:pStyle w:val="Heading3"/>
      </w:pPr>
      <w:r>
        <w:t>Error Handling</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formulas actions</w:t>
      </w:r>
    </w:p>
    <w:p>
      <w:pPr>
        <w:pStyle w:val="ListBullet"/>
      </w:pPr>
      <w:r>
        <w:t>[GET] Get a Doc Formula — /docs/{{docId}}/formulas/{{formulaIdOrName}}</w:t>
      </w:r>
    </w:p>
    <w:p>
      <w:r>
        <w:br w:type="page"/>
      </w:r>
    </w:p>
    <w:p>
      <w:pPr>
        <w:pStyle w:val="Heading2"/>
      </w:pPr>
      <w:r>
        <w:t>30. [POST] Add a Go Link for an Organization</w:t>
      </w:r>
    </w:p>
    <w:p>
      <w:r>
        <w:rPr>
          <w:b/>
        </w:rPr>
        <w:t xml:space="preserve">Endpoint: </w:t>
      </w:r>
      <w:r>
        <w:rPr>
          <w:rFonts w:ascii="Courier New" w:hAnsi="Courier New"/>
          <w:sz w:val="18"/>
        </w:rPr>
        <w:t>/organizations/{{organizationId}}/goLinks</w:t>
      </w:r>
    </w:p>
    <w:p>
      <w:pPr>
        <w:pStyle w:val="Heading3"/>
      </w:pPr>
      <w:r>
        <w:t>Prerequisites</w:t>
      </w:r>
    </w:p>
    <w:p>
      <w:pPr>
        <w:pStyle w:val="ListBullet"/>
      </w:pPr>
      <w:r>
        <w:t>You must have access to the target organization.</w:t>
      </w:r>
    </w:p>
    <w:p>
      <w:pPr>
        <w:pStyle w:val="ListBullet"/>
      </w:pPr>
      <w:r>
        <w:t>Only organization admins can set creatorEmail.</w:t>
      </w:r>
    </w:p>
    <w:p>
      <w:pPr>
        <w:pStyle w:val="Heading3"/>
      </w:pPr>
      <w:r>
        <w:t>Method</w:t>
      </w:r>
    </w:p>
    <w:p>
      <w:r>
        <w:t>POST</w:t>
      </w:r>
    </w:p>
    <w:p>
      <w:pPr>
        <w:pStyle w:val="Heading3"/>
      </w:pPr>
      <w:r>
        <w:t>URL</w:t>
      </w:r>
    </w:p>
    <w:p>
      <w:r>
        <w:t>https://coda.io/apis/v1/organizations/{{organizationId}}/goLinks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go link for the specified organization. A go link redirects from go/&lt;name&gt; (optionally with variable path segments) to a destination URL.</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/organizations//goLinks).</w:t>
      </w:r>
    </w:p>
    <w:p>
      <w:pPr>
        <w:pStyle w:val="ListBullet"/>
      </w:pPr>
      <w:r>
        <w:t>Always construct the path as /organizations/{{organizationId}}/goLinks, where {{organizationId}} is a non-empty string.</w:t>
      </w:r>
    </w:p>
    <w:p>
      <w:pPr>
        <w:pStyle w:val="ListBullet"/>
      </w:pPr>
      <w:r>
        <w:t>When executing the action, ensure to send Path Parameters in the URL and not in the body.</w:t>
      </w:r>
    </w:p>
    <w:p>
      <w:pPr>
        <w:pStyle w:val="ListBullet"/>
      </w:pPr>
      <w:r>
        <w:t>This endpoint has no query parameters documented; send all inputs in the JSON body (except the path parameter).</w:t>
      </w:r>
    </w:p>
    <w:p>
      <w:pPr>
        <w:pStyle w:val="Heading3"/>
      </w:pPr>
      <w:r>
        <w:t>Valid Examples</w:t>
      </w:r>
    </w:p>
    <w:p>
      <w:r>
        <w:rPr>
          <w:b/>
          <w:color w:val="666666"/>
          <w:sz w:val="16"/>
        </w:rPr>
        <w:t>[http]</w:t>
      </w:r>
    </w:p>
    <w:p>
      <w:pPr>
        <w:shd w:fill="F2F2F2" w:val="clear"/>
      </w:pPr>
      <w:r>
        <w:rPr>
          <w:rFonts w:ascii="Courier New" w:hAnsi="Courier New"/>
          <w:sz w:val="17"/>
        </w:rPr>
        <w:t>/organizations/org-LxmbD9y2EU/goLinks</w:t>
      </w:r>
    </w:p>
    <w:p>
      <w:pPr>
        <w:pStyle w:val="Heading3"/>
      </w:pPr>
      <w:r>
        <w:t>Invalid Examples</w:t>
      </w:r>
    </w:p>
    <w:p>
      <w:r>
        <w:rPr>
          <w:b/>
          <w:color w:val="666666"/>
          <w:sz w:val="16"/>
        </w:rPr>
        <w:t>[http]</w:t>
      </w:r>
    </w:p>
    <w:p>
      <w:pPr>
        <w:shd w:fill="F2F2F2" w:val="clear"/>
      </w:pPr>
      <w:r>
        <w:rPr>
          <w:rFonts w:ascii="Courier New" w:hAnsi="Courier New"/>
          <w:sz w:val="17"/>
        </w:rPr>
        <w:t>/organizations//goLinks</w:t>
        <w:br/>
        <w:t>/organizations/goLinks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Example: org-LxmbD9y2EU.</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Go link name that comes after go/. Constraints: maxLength=128, must match pattern ^[a-zA-Z0-9\-_]+$ (only alphanumeric, dashes, underscores).</w:t>
            </w:r>
          </w:p>
        </w:tc>
      </w:tr>
      <w:tr>
        <w:tc>
          <w:tcPr>
            <w:tcW w:type="dxa" w:w="2880"/>
          </w:tcPr>
          <w:p>
            <w:r>
              <w:t>destinationUrl</w:t>
            </w:r>
          </w:p>
        </w:tc>
        <w:tc>
          <w:tcPr>
            <w:tcW w:type="dxa" w:w="2880"/>
          </w:tcPr>
          <w:p>
            <w:r>
              <w:t>string</w:t>
            </w:r>
          </w:p>
        </w:tc>
        <w:tc>
          <w:tcPr>
            <w:tcW w:type="dxa" w:w="2880"/>
          </w:tcPr>
          <w:p>
            <w:r>
              <w:t>The URL the go link redirects to. Constraints: maxLength=2048.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description for the go link. Constraints: maxLength=512.</w:t>
            </w:r>
          </w:p>
        </w:tc>
      </w:tr>
      <w:tr>
        <w:tc>
          <w:tcPr>
            <w:tcW w:type="dxa" w:w="2880"/>
          </w:tcPr>
          <w:p>
            <w:r>
              <w:t>urlPattern</w:t>
            </w:r>
          </w:p>
        </w:tc>
        <w:tc>
          <w:tcPr>
            <w:tcW w:type="dxa" w:w="2880"/>
          </w:tcPr>
          <w:p>
            <w:r>
              <w:t>string</w:t>
            </w:r>
          </w:p>
        </w:tc>
        <w:tc>
          <w:tcPr>
            <w:tcW w:type="dxa" w:w="2880"/>
          </w:tcPr>
          <w:p>
            <w:r>
              <w:t>Optional destination URL with {*} placeholders for variables inserted from the go link path (e.g., go/&lt;name&gt;/&lt;var1&gt;/&lt;var2&gt;). Constraints: maxLength=2048. Example: https://example.com/{*}/{*}.</w:t>
            </w:r>
          </w:p>
        </w:tc>
      </w:tr>
      <w:tr>
        <w:tc>
          <w:tcPr>
            <w:tcW w:type="dxa" w:w="2880"/>
          </w:tcPr>
          <w:p>
            <w:r>
              <w:t>creatorEmail</w:t>
            </w:r>
          </w:p>
        </w:tc>
        <w:tc>
          <w:tcPr>
            <w:tcW w:type="dxa" w:w="2880"/>
          </w:tcPr>
          <w:p>
            <w:r>
              <w:t>string</w:t>
            </w:r>
          </w:p>
        </w:tc>
        <w:tc>
          <w:tcPr>
            <w:tcW w:type="dxa" w:w="2880"/>
          </w:tcPr>
          <w:p>
            <w:r>
              <w:t>Optional creator email for the go link. Constraints: maxLength=512. Only organization admins can set this field. Example: foo@bar.com.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Response Fields</w:t>
      </w:r>
    </w:p>
    <w:p>
      <w:pPr>
        <w:pStyle w:val="Heading3"/>
      </w:pPr>
      <w:r>
        <w:t>Success (200)</w:t>
      </w:r>
    </w:p>
    <w:p>
      <w:r>
        <w:t>No response fields were documented (empty JSON object).</w:t>
      </w:r>
    </w:p>
    <w:p>
      <w:pPr>
        <w:pStyle w:val="Heading3"/>
      </w:pPr>
      <w:r>
        <w:t>Error (400 / 403)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(e.g., 400, 403).</w:t>
            </w:r>
          </w:p>
        </w:tc>
      </w:tr>
      <w:tr>
        <w:tc>
          <w:tcPr>
            <w:tcW w:type="dxa" w:w="2880"/>
          </w:tcPr>
          <w:p>
            <w:r>
              <w:t>statusMessage</w:t>
            </w:r>
          </w:p>
        </w:tc>
        <w:tc>
          <w:tcPr>
            <w:tcW w:type="dxa" w:w="2880"/>
          </w:tcPr>
          <w:p>
            <w:r>
              <w:t>string</w:t>
            </w:r>
          </w:p>
        </w:tc>
        <w:tc>
          <w:tcPr>
            <w:tcW w:type="dxa" w:w="2880"/>
          </w:tcPr>
          <w:p>
            <w:r>
              <w:t>HTTP status message of the error (e.g., "Bad Request", "Forbidden").</w:t>
            </w:r>
          </w:p>
        </w:tc>
      </w:tr>
      <w:tr>
        <w:tc>
          <w:tcPr>
            <w:tcW w:type="dxa" w:w="2880"/>
          </w:tcPr>
          <w:p>
            <w:r>
              <w:t>message</w:t>
            </w:r>
          </w:p>
        </w:tc>
        <w:tc>
          <w:tcPr>
            <w:tcW w:type="dxa" w:w="2880"/>
          </w:tcPr>
          <w:p>
            <w:r>
              <w:t>string</w:t>
            </w:r>
          </w:p>
        </w:tc>
        <w:tc>
          <w:tcPr>
            <w:tcW w:type="dxa" w:w="2880"/>
          </w:tcPr>
          <w:p>
            <w:r>
              <w:t>Additional context on the error, or the same as statusMessage.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'https://coda.io/apis/v1/organizations/org-LxmbD9y2EU/goLinks' \</w:t>
        <w:br/>
        <w:t xml:space="preserve"> --header 'Accept: application/json' \</w:t>
        <w:br/>
        <w:t xml:space="preserve"> --header 'Content-Type: application/json' \</w:t>
        <w:br/>
        <w:t xml:space="preserve"> --data '{</w:t>
        <w:br/>
        <w:t xml:space="preserve"> "name": "engineering-wiki",</w:t>
        <w:br/>
        <w:t xml:space="preserve"> "destinationUrl": "https://example.com/wiki",</w:t>
        <w:br/>
        <w:t xml:space="preserve"> "description": "Engineering wiki entry point"</w:t>
        <w:br/>
        <w:t xml:space="preserve">  }'</w:t>
      </w:r>
    </w:p>
    <w:p>
      <w:pPr>
        <w:pStyle w:val="Heading3"/>
      </w:pPr>
      <w:r>
        <w:t>Example Usage</w:t>
      </w:r>
    </w:p>
    <w:p>
      <w:pPr>
        <w:pStyle w:val="Heading3"/>
      </w:pPr>
      <w:r>
        <w:t>Example 1: Create a simple go link</w:t>
      </w:r>
    </w:p>
    <w:p>
      <w:r>
        <w:rPr>
          <w:b/>
          <w:color w:val="666666"/>
          <w:sz w:val="16"/>
        </w:rPr>
        <w:t>[bash]</w:t>
      </w:r>
    </w:p>
    <w:p>
      <w:pPr>
        <w:shd w:fill="F2F2F2" w:val="clear"/>
      </w:pPr>
      <w:r>
        <w:rPr>
          <w:rFonts w:ascii="Courier New" w:hAnsi="Courier New"/>
          <w:sz w:val="17"/>
        </w:rPr>
        <w:t>curl -i --location --request POST 'https://coda.io/apis/v1/organizations/org-LxmbD9y2EU/goLinks' \</w:t>
        <w:br/>
        <w:t xml:space="preserve"> --header 'Accept: application/json' \</w:t>
        <w:br/>
        <w:t xml:space="preserve"> --header 'Content-Type: application/json' \</w:t>
        <w:br/>
        <w:t xml:space="preserve"> --data '{</w:t>
        <w:br/>
        <w:t xml:space="preserve"> "name": "oncall",</w:t>
        <w:br/>
        <w:t xml:space="preserve"> "destinationUrl": "https://example.com/oncall"</w:t>
        <w:br/>
        <w:t xml:space="preserve">  }'</w:t>
      </w:r>
    </w:p>
    <w:p>
      <w:pPr>
        <w:pStyle w:val="Heading3"/>
      </w:pPr>
      <w:r>
        <w:t>Example 2: Create a go link with a URL pattern (variables)</w:t>
      </w:r>
    </w:p>
    <w:p>
      <w:r>
        <w:rPr>
          <w:b/>
          <w:color w:val="666666"/>
          <w:sz w:val="16"/>
        </w:rPr>
        <w:t>[bash]</w:t>
      </w:r>
    </w:p>
    <w:p>
      <w:pPr>
        <w:shd w:fill="F2F2F2" w:val="clear"/>
      </w:pPr>
      <w:r>
        <w:rPr>
          <w:rFonts w:ascii="Courier New" w:hAnsi="Courier New"/>
          <w:sz w:val="17"/>
        </w:rPr>
        <w:t>curl -i --location --request POST 'https://coda.io/apis/v1/organizations/org-LxmbD9y2EU/goLinks' \</w:t>
        <w:br/>
        <w:t xml:space="preserve"> --header 'Accept: application/json' \</w:t>
        <w:br/>
        <w:t xml:space="preserve"> --header 'Content-Type: application/json' \</w:t>
        <w:br/>
        <w:t xml:space="preserve"> --data '{</w:t>
        <w:br/>
        <w:t xml:space="preserve"> "name": "ticket",</w:t>
        <w:br/>
        <w:t xml:space="preserve"> "destinationUrl": "https://example.com",</w:t>
        <w:br/>
        <w:t xml:space="preserve"> "urlPattern": "https://example.com/{*}/{*}",</w:t>
        <w:br/>
        <w:t xml:space="preserve"> "description": "Redirects go/ticket/&lt;project&gt;/&lt;id&gt; to the corresponding ticket"</w:t>
        <w:br/>
        <w:t xml:space="preserve">  }'</w:t>
      </w:r>
    </w:p>
    <w:p>
      <w:pPr>
        <w:pStyle w:val="Heading3"/>
      </w:pPr>
      <w:r>
        <w:t>Example 3: Set creatorEmail (admin-only)</w:t>
      </w:r>
    </w:p>
    <w:p>
      <w:r>
        <w:rPr>
          <w:b/>
          <w:color w:val="666666"/>
          <w:sz w:val="16"/>
        </w:rPr>
        <w:t>[bash]</w:t>
      </w:r>
    </w:p>
    <w:p>
      <w:pPr>
        <w:shd w:fill="F2F2F2" w:val="clear"/>
      </w:pPr>
      <w:r>
        <w:rPr>
          <w:rFonts w:ascii="Courier New" w:hAnsi="Courier New"/>
          <w:sz w:val="17"/>
        </w:rPr>
        <w:t>curl -i --location --request POST 'https://coda.io/apis/v1/organizations/org-LxmbD9y2EU/goLinks' \</w:t>
        <w:br/>
        <w:t xml:space="preserve"> --header 'Accept: application/json' \</w:t>
        <w:br/>
        <w:t xml:space="preserve"> --header 'Content-Type: application/json' \</w:t>
        <w:br/>
        <w:t xml:space="preserve"> --data '{</w:t>
        <w:br/>
        <w:t xml:space="preserve"> "name": "handbook",</w:t>
        <w:br/>
        <w:t xml:space="preserve"> "destinationUrl": "https://example.com/handbook",</w:t>
        <w:br/>
        <w:t xml:space="preserve"> "creatorEmail": "foo@bar.com"</w:t>
        <w:br/>
        <w:t xml:space="preserve">  }'</w:t>
      </w:r>
    </w:p>
    <w:p>
      <w:pPr>
        <w:pStyle w:val="Heading3"/>
      </w:pPr>
      <w:r>
        <w:t>Behavior</w:t>
      </w:r>
    </w:p>
    <w:p>
      <w:pPr>
        <w:pStyle w:val="ListBullet"/>
      </w:pPr>
      <w:r>
        <w:t>Validates organizationId is present in the URL path.</w:t>
      </w:r>
    </w:p>
    <w:p>
      <w:pPr>
        <w:pStyle w:val="ListBullet"/>
      </w:pPr>
      <w:r>
        <w:t>Validates the request body conforms to constraints (e.g., name pattern/length, URL length limits).</w:t>
      </w:r>
    </w:p>
    <w:p>
      <w:pPr>
        <w:pStyle w:val="ListBullet"/>
      </w:pPr>
      <w:r>
        <w:t>Creates the go link for the organization.</w:t>
      </w:r>
    </w:p>
    <w:p>
      <w:pPr>
        <w:pStyle w:val="ListBullet"/>
      </w:pPr>
      <w:r>
        <w:t>Returns an empty JSON object on success.</w:t>
      </w:r>
    </w:p>
    <w:p>
      <w:pPr>
        <w:pStyle w:val="Heading3"/>
      </w:pPr>
      <w:r>
        <w:t>Notes</w:t>
      </w:r>
    </w:p>
    <w:p>
      <w:pPr>
        <w:pStyle w:val="ListBullet"/>
      </w:pPr>
      <w:r>
        <w:t>name must match ^[a-zA-Z0-9\-_]+$ and is limited to 128 characters.</w:t>
      </w:r>
    </w:p>
    <w:p>
      <w:pPr>
        <w:pStyle w:val="ListBullet"/>
      </w:pPr>
      <w:r>
        <w:t>urlPattern supports {*} placeholders to map additional path segments from the go link URL into the destination.</w:t>
      </w:r>
    </w:p>
    <w:p>
      <w:pPr>
        <w:pStyle w:val="ListBullet"/>
      </w:pPr>
      <w:r>
        <w:t>The success response body is documented as an empty JSON object.</w:t>
      </w:r>
    </w:p>
    <w:p>
      <w:pPr>
        <w:pStyle w:val="Heading3"/>
      </w:pPr>
      <w:r>
        <w:t>Gotchas</w:t>
      </w:r>
    </w:p>
    <w:p>
      <w:pPr>
        <w:pStyle w:val="ListBullet"/>
      </w:pPr>
      <w:r>
        <w:t>If name contains spaces or other characters outside alphanumeric/dash/underscore, the request may fail with 400 Bad Request.</w:t>
      </w:r>
    </w:p>
    <w:p>
      <w:pPr>
        <w:pStyle w:val="ListBullet"/>
      </w:pPr>
      <w:r>
        <w:t>Setting creatorEmail without admin privileges may result in 403 Forbidden.</w:t>
      </w:r>
    </w:p>
    <w:p>
      <w:pPr>
        <w:pStyle w:val="Heading3"/>
      </w:pPr>
      <w:r>
        <w:t>Error Handling</w:t>
      </w:r>
    </w:p>
    <w:p>
      <w:pPr>
        <w:pStyle w:val="ListBullet"/>
      </w:pPr>
      <w:r>
        <w:t>400 Bad Request: Request parameters/body did not conform to expectations (e.g., invalid name pattern, missing required fields).</w:t>
      </w:r>
    </w:p>
    <w:p>
      <w:pPr>
        <w:pStyle w:val="ListBullet"/>
      </w:pPr>
      <w:r>
        <w:t>403 Forbidden: API token does not grant access to the resource (including insufficient privileges for admin-only behavior like setting creatorEmail).</w:t>
      </w:r>
    </w:p>
    <w:p>
      <w:r>
        <w:br w:type="page"/>
      </w:r>
    </w:p>
    <w:p>
      <w:pPr>
        <w:pStyle w:val="Heading2"/>
      </w:pPr>
      <w:r>
        <w:t>31. [GET] Get Mutation Status</w:t>
      </w:r>
    </w:p>
    <w:p>
      <w:r>
        <w:rPr>
          <w:b/>
        </w:rPr>
        <w:t xml:space="preserve">Endpoint: </w:t>
      </w:r>
      <w:r>
        <w:rPr>
          <w:rFonts w:ascii="Courier New" w:hAnsi="Courier New"/>
          <w:sz w:val="18"/>
        </w:rPr>
        <w:t>/mutationStatus/{{requestId}}</w:t>
      </w:r>
    </w:p>
    <w:p>
      <w:pPr>
        <w:pStyle w:val="Heading3"/>
      </w:pPr>
      <w:r>
        <w:t>Prerequisites</w:t>
      </w:r>
    </w:p>
    <w:p>
      <w:pPr>
        <w:pStyle w:val="ListBullet"/>
      </w:pPr>
      <w:r>
        <w:t>You must have a mutation requestId returned by an asynchronous document mutation endpoint (a prior API call that mutates a doc).</w:t>
      </w:r>
    </w:p>
    <w:p>
      <w:pPr>
        <w:pStyle w:val="Heading3"/>
      </w:pPr>
      <w:r>
        <w:t>Method</w:t>
      </w:r>
    </w:p>
    <w:p>
      <w:r>
        <w:t>GET</w:t>
      </w:r>
    </w:p>
    <w:p>
      <w:pPr>
        <w:pStyle w:val="Heading3"/>
      </w:pPr>
      <w:r>
        <w:t>URL</w:t>
      </w:r>
    </w:p>
    <w:p>
      <w:r>
        <w:t>https://coda.io/apis/v1/mutationStatus/{{requestId}}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an asynchronous mutation. Mutation status is intended to be checked shortly after the mutation request is made and is not guaranteed to be available for more than one day after the mutation completes.</w:t>
      </w:r>
    </w:p>
    <w:p>
      <w:pPr>
        <w:pStyle w:val="Heading3"/>
      </w:pPr>
      <w:r>
        <w:t>Enforcement Rules</w:t>
      </w:r>
    </w:p>
    <w:p>
      <w:pPr>
        <w:pStyle w:val="ListBullet"/>
      </w:pPr>
      <w:r>
        <w:t>The requestId path parameter must always be present.</w:t>
      </w:r>
    </w:p>
    <w:p>
      <w:pPr>
        <w:pStyle w:val="ListBullet"/>
      </w:pPr>
      <w:r>
        <w:t>If the user provides a requestId, use that value directly.</w:t>
      </w:r>
    </w:p>
    <w:p>
      <w:pPr>
        <w:pStyle w:val="ListBullet"/>
      </w:pPr>
      <w:r>
        <w:t>Do not call the API with a missing or empty requestId (e.g., avoid /mutationStatus/ or /mutationStatus).</w:t>
      </w:r>
    </w:p>
    <w:p>
      <w:pPr>
        <w:pStyle w:val="ListBullet"/>
      </w:pPr>
      <w:r>
        <w:t>Do not infer or guess the requestId.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/mutationStatus/abc-123-def-456</w:t>
      </w:r>
    </w:p>
    <w:p>
      <w:pPr>
        <w:pStyle w:val="Heading3"/>
      </w:pPr>
      <w:r>
        <w:t>Invalid Examples</w:t>
      </w:r>
    </w:p>
    <w:p>
      <w:r>
        <w:rPr>
          <w:b/>
          <w:color w:val="666666"/>
          <w:sz w:val="16"/>
        </w:rPr>
        <w:t>[http]</w:t>
      </w:r>
    </w:p>
    <w:p>
      <w:pPr>
        <w:shd w:fill="F2F2F2" w:val="clear"/>
      </w:pPr>
      <w:r>
        <w:rPr>
          <w:rFonts w:ascii="Courier New" w:hAnsi="Courier New"/>
          <w:sz w:val="17"/>
        </w:rPr>
        <w:t>/mutationStatus/</w:t>
        <w:br/>
        <w:t>/mutationStatus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ID of the asynchronous mutation request. Example: "abc-123-def-456".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"completed": true,</w:t>
        <w:br/>
        <w:t xml:space="preserve"> "warning": "Initial page HTML was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completed</w:t>
            </w:r>
          </w:p>
        </w:tc>
        <w:tc>
          <w:tcPr>
            <w:tcW w:type="dxa" w:w="2880"/>
          </w:tcPr>
          <w:p>
            <w:r>
              <w:t>boolean</w:t>
            </w:r>
          </w:p>
        </w:tc>
        <w:tc>
          <w:tcPr>
            <w:tcW w:type="dxa" w:w="2880"/>
          </w:tcPr>
          <w:p>
            <w:r>
              <w:t>Whether the mutation has completed.</w:t>
            </w:r>
          </w:p>
        </w:tc>
      </w:tr>
      <w:tr>
        <w:tc>
          <w:tcPr>
            <w:tcW w:type="dxa" w:w="2880"/>
          </w:tcPr>
          <w:p>
            <w:r>
              <w:t>warning</w:t>
            </w:r>
          </w:p>
        </w:tc>
        <w:tc>
          <w:tcPr>
            <w:tcW w:type="dxa" w:w="2880"/>
          </w:tcPr>
          <w:p>
            <w:r>
              <w:t>string</w:t>
            </w:r>
          </w:p>
        </w:tc>
        <w:tc>
          <w:tcPr>
            <w:tcW w:type="dxa" w:w="2880"/>
          </w:tcPr>
          <w:p>
            <w:r>
              <w:t>A warning if the mutation completed but with caveats. May be omitted if there is no warning.</w:t>
            </w:r>
          </w:p>
        </w:tc>
      </w:tr>
      <w:tr>
        <w:tc>
          <w:tcPr>
            <w:tcW w:type="dxa" w:w="2880"/>
          </w:tcPr>
          <w:p>
            <w:r>
              <w:t>statusCode</w:t>
            </w:r>
          </w:p>
        </w:tc>
        <w:tc>
          <w:tcPr>
            <w:tcW w:type="dxa" w:w="2880"/>
          </w:tcPr>
          <w:p>
            <w:r>
              <w:t>number</w:t>
            </w:r>
          </w:p>
        </w:tc>
        <w:tc>
          <w:tcPr>
            <w:tcW w:type="dxa" w:w="2880"/>
          </w:tcPr>
          <w:p>
            <w:r>
              <w:t>(Error responses) HTTP status code.</w:t>
            </w:r>
          </w:p>
        </w:tc>
      </w:tr>
      <w:tr>
        <w:tc>
          <w:tcPr>
            <w:tcW w:type="dxa" w:w="2880"/>
          </w:tcPr>
          <w:p>
            <w:r>
              <w:t>statusMessage</w:t>
            </w:r>
          </w:p>
        </w:tc>
        <w:tc>
          <w:tcPr>
            <w:tcW w:type="dxa" w:w="2880"/>
          </w:tcPr>
          <w:p>
            <w:r>
              <w:t>string</w:t>
            </w:r>
          </w:p>
        </w:tc>
        <w:tc>
          <w:tcPr>
            <w:tcW w:type="dxa" w:w="2880"/>
          </w:tcPr>
          <w:p>
            <w:r>
              <w:t>(Error responses) HTTP status message.</w:t>
            </w:r>
          </w:p>
        </w:tc>
      </w:tr>
      <w:tr>
        <w:tc>
          <w:tcPr>
            <w:tcW w:type="dxa" w:w="2880"/>
          </w:tcPr>
          <w:p>
            <w:r>
              <w:t>message</w:t>
            </w:r>
          </w:p>
        </w:tc>
        <w:tc>
          <w:tcPr>
            <w:tcW w:type="dxa" w:w="2880"/>
          </w:tcPr>
          <w:p>
            <w:r>
              <w:t>string</w:t>
            </w:r>
          </w:p>
        </w:tc>
        <w:tc>
          <w:tcPr>
            <w:tcW w:type="dxa" w:w="2880"/>
          </w:tcPr>
          <w:p>
            <w:r>
              <w:t>(Error responses) Additional context on the error, or the same as statusMessage.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'https://coda.io/apis/v1/mutationStatus/abc-123-def-456' \</w:t>
        <w:br/>
        <w:t xml:space="preserve"> --header 'Accept: application/json'</w:t>
      </w:r>
    </w:p>
    <w:p>
      <w:pPr>
        <w:pStyle w:val="Heading3"/>
      </w:pPr>
      <w:r>
        <w:t>Example Usage</w:t>
      </w:r>
    </w:p>
    <w:p>
      <w:pPr>
        <w:pStyle w:val="Heading3"/>
      </w:pPr>
      <w:r>
        <w:t>Example 1: Check if a Mutation Has Completed</w:t>
      </w:r>
    </w:p>
    <w:p>
      <w:r>
        <w:rPr>
          <w:b/>
          <w:color w:val="666666"/>
          <w:sz w:val="16"/>
        </w:rPr>
        <w:t>[bash]</w:t>
      </w:r>
    </w:p>
    <w:p>
      <w:pPr>
        <w:shd w:fill="F2F2F2" w:val="clear"/>
      </w:pPr>
      <w:r>
        <w:rPr>
          <w:rFonts w:ascii="Courier New" w:hAnsi="Courier New"/>
          <w:sz w:val="17"/>
        </w:rPr>
        <w:t>curl -s 'https://coda.io/apis/v1/mutationStatus/abc-123-def-456' \</w:t>
        <w:br/>
        <w:t xml:space="preserve"> -H 'Accept: application/json'</w:t>
      </w:r>
    </w:p>
    <w:p>
      <w:pPr>
        <w:pStyle w:val="Heading3"/>
      </w:pPr>
      <w:r>
        <w:t>Example 2: Handle a Completed Mutation with a Warning</w:t>
      </w:r>
    </w:p>
    <w:p>
      <w:r>
        <w:rPr>
          <w:b/>
          <w:color w:val="666666"/>
          <w:sz w:val="16"/>
        </w:rPr>
        <w:t>[bash]</w:t>
      </w:r>
    </w:p>
    <w:p>
      <w:pPr>
        <w:shd w:fill="F2F2F2" w:val="clear"/>
      </w:pPr>
      <w:r>
        <w:rPr>
          <w:rFonts w:ascii="Courier New" w:hAnsi="Courier New"/>
          <w:sz w:val="17"/>
        </w:rPr>
        <w:t>curl -i 'https://coda.io/apis/v1/mutationStatus/abc-123-def-456' \</w:t>
        <w:br/>
        <w:t xml:space="preserve"> -H 'Accept: application/json'</w:t>
      </w:r>
    </w:p>
    <w:p>
      <w:pPr>
        <w:pStyle w:val="Heading3"/>
      </w:pPr>
      <w:r>
        <w:t>Behavior</w:t>
      </w:r>
    </w:p>
    <w:p>
      <w:pPr>
        <w:pStyle w:val="ListBullet"/>
      </w:pPr>
      <w:r>
        <w:t>Lookup: Uses the provided requestId to look up the asynchronous mutation status.</w:t>
      </w:r>
    </w:p>
    <w:p>
      <w:pPr>
        <w:pStyle w:val="ListBullet"/>
      </w:pPr>
      <w:r>
        <w:t>Status Return: Returns whether the mutation is complete via completed.</w:t>
      </w:r>
    </w:p>
    <w:p>
      <w:pPr>
        <w:pStyle w:val="ListBullet"/>
      </w:pPr>
      <w:r>
        <w:t>Caveats: If the mutation completed with caveats, returns a warning string.</w:t>
      </w:r>
    </w:p>
    <w:p>
      <w:pPr>
        <w:pStyle w:val="ListBullet"/>
      </w:pPr>
      <w:r>
        <w:t>Retention: Status information may not be available for more than one day after completion.</w:t>
      </w:r>
    </w:p>
    <w:p>
      <w:pPr>
        <w:pStyle w:val="Heading3"/>
      </w:pPr>
      <w:r>
        <w:t>Notes</w:t>
      </w:r>
    </w:p>
    <w:p>
      <w:pPr>
        <w:pStyle w:val="ListBullet"/>
      </w:pPr>
      <w:r>
        <w:t>This endpoint is intended for short-term polling after submitting an asynchronous mutation.</w:t>
      </w:r>
    </w:p>
    <w:p>
      <w:pPr>
        <w:pStyle w:val="ListBullet"/>
      </w:pPr>
      <w:r>
        <w:t>The warning field indicates the mutation completed but may have had caveats.</w:t>
      </w:r>
    </w:p>
    <w:p>
      <w:pPr>
        <w:pStyle w:val="Heading3"/>
      </w:pPr>
      <w:r>
        <w:t>Error Handling</w:t>
      </w:r>
    </w:p>
    <w:p>
      <w:pPr>
        <w:pStyle w:val="ListBullet"/>
      </w:pPr>
      <w:r>
        <w:t>401 Unauthorized: API token is invalid or expired.</w:t>
      </w:r>
    </w:p>
    <w:p>
      <w:pPr>
        <w:pStyle w:val="ListBullet"/>
      </w:pPr>
      <w:r>
        <w:t>404 Not Found: The resource could not be located with the current API token.</w:t>
      </w:r>
    </w:p>
    <w:p>
      <w:pPr>
        <w:pStyle w:val="ListBullet"/>
      </w:pPr>
      <w:r>
        <w:t>429 Too Many Requests: Too many requests were sent in a short period.</w:t>
      </w:r>
    </w:p>
    <w:p>
      <w:r>
        <w:br w:type="page"/>
      </w:r>
    </w:p>
    <w:p>
      <w:pPr>
        <w:pStyle w:val="Heading2"/>
      </w:pPr>
      <w:r>
        <w:t>32. [GET] Resolve a Coda Browser Link</w:t>
      </w:r>
    </w:p>
    <w:p>
      <w:r>
        <w:rPr>
          <w:b/>
        </w:rPr>
        <w:t xml:space="preserve">Endpoint: </w:t>
      </w:r>
      <w:r>
        <w:rPr>
          <w:rFonts w:ascii="Courier New" w:hAnsi="Courier New"/>
          <w:sz w:val="18"/>
        </w:rPr>
        <w:t>/resolveBrowserLink</w:t>
      </w:r>
    </w:p>
    <w:p>
      <w:pPr>
        <w:pStyle w:val="Heading3"/>
      </w:pPr>
      <w:r>
        <w:t>Prerequisites</w:t>
      </w:r>
    </w:p>
    <w:p>
      <w:pPr>
        <w:pStyle w:val="ListBullet"/>
      </w:pPr>
      <w:r>
        <w:t>The API token used must have access to the target Coda resource (doc/table/view/etc.) referenced by the browser link.</w:t>
      </w:r>
    </w:p>
    <w:p>
      <w:pPr>
        <w:pStyle w:val="Heading3"/>
      </w:pPr>
      <w:r>
        <w:t>Method</w:t>
      </w:r>
    </w:p>
    <w:p>
      <w:r>
        <w:t>GET</w:t>
      </w:r>
    </w:p>
    <w:p>
      <w:pPr>
        <w:pStyle w:val="Heading3"/>
      </w:pPr>
      <w:r>
        <w:t>URL</w:t>
      </w:r>
    </w:p>
    <w:p>
      <w:r>
        <w:t>https://coda.io/apis/v1/resolveBrowserLink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Given a browser link to a Coda object, attempts to find it and return metadata that can be used to get more info on it. Returns a 400 if the URL does not appear to be a Coda URL or a 404 if the resource cannot be located with the current credentials.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browser link to try to resolve. Example: https://coda.io/d/_dAbCDeFGH/Launch-Status_sumnO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degradeGracefully</w:t>
            </w:r>
          </w:p>
        </w:tc>
        <w:tc>
          <w:tcPr>
            <w:tcW w:type="dxa" w:w="2880"/>
          </w:tcPr>
          <w:p>
            <w:r>
              <w:t>boolean</w:t>
            </w:r>
          </w:p>
        </w:tc>
        <w:tc>
          <w:tcPr>
            <w:tcW w:type="dxa" w:w="2880"/>
          </w:tcPr>
          <w:p>
            <w:r>
              <w:t>By default, attempting to resolve the Coda URL of a deleted object will result in an error. If this flag is set, the next-available object, all the way up to the doc itself, will be resolved.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"apiLink",</w:t>
        <w:br/>
        <w:t xml:space="preserve"> "href": "https://coda.io/apis/v1/resolveBrowserLink?url=https%3A%2F%2Fcoda.io%2Fd%2F_dAbCDeFGH%2FLaunch-Status_sumnO",</w:t>
        <w:br/>
        <w:t xml:space="preserve"> "browserLink": "https://coda.io/d/_dAbCDeFGH/Launch-Status_sumnO",</w:t>
        <w:br/>
        <w:t xml:space="preserve"> "resource": {</w:t>
        <w:br/>
        <w:t xml:space="preserve"> "type": "&lt;Type&gt;",</w:t>
        <w:br/>
        <w:t xml:space="preserve"> "id": "string",</w:t>
        <w:br/>
        <w:t xml:space="preserve"> "name": "string",</w:t>
        <w:br/>
        <w:t xml:space="preserve"> "href":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this resource. Possible value shown: apiLink.</w:t>
            </w:r>
          </w:p>
        </w:tc>
      </w:tr>
      <w:tr>
        <w:tc>
          <w:tcPr>
            <w:tcW w:type="dxa" w:w="2880"/>
          </w:tcPr>
          <w:p>
            <w:r>
              <w:t>href</w:t>
            </w:r>
          </w:p>
        </w:tc>
        <w:tc>
          <w:tcPr>
            <w:tcW w:type="dxa" w:w="2880"/>
          </w:tcPr>
          <w:p>
            <w:r>
              <w:t>string</w:t>
            </w:r>
          </w:p>
        </w:tc>
        <w:tc>
          <w:tcPr>
            <w:tcW w:type="dxa" w:w="2880"/>
          </w:tcPr>
          <w:p>
            <w:r>
              <w:t>Self link to this query (includes the encoded url query parameter).</w:t>
            </w:r>
          </w:p>
        </w:tc>
      </w:tr>
      <w:tr>
        <w:tc>
          <w:tcPr>
            <w:tcW w:type="dxa" w:w="2880"/>
          </w:tcPr>
          <w:p>
            <w:r>
              <w:t>browserLink</w:t>
            </w:r>
          </w:p>
        </w:tc>
        <w:tc>
          <w:tcPr>
            <w:tcW w:type="dxa" w:w="2880"/>
          </w:tcPr>
          <w:p>
            <w:r>
              <w:t>string</w:t>
            </w:r>
          </w:p>
        </w:tc>
        <w:tc>
          <w:tcPr>
            <w:tcW w:type="dxa" w:w="2880"/>
          </w:tcPr>
          <w:p>
            <w:r>
              <w:t>Canonical browser-friendly link to the resolved resource.</w:t>
            </w:r>
          </w:p>
        </w:tc>
      </w:tr>
      <w:tr>
        <w:tc>
          <w:tcPr>
            <w:tcW w:type="dxa" w:w="2880"/>
          </w:tcPr>
          <w:p>
            <w:r>
              <w:t>resource</w:t>
            </w:r>
          </w:p>
        </w:tc>
        <w:tc>
          <w:tcPr>
            <w:tcW w:type="dxa" w:w="2880"/>
          </w:tcPr>
          <w:p>
            <w:r>
              <w:t>object</w:t>
            </w:r>
          </w:p>
        </w:tc>
        <w:tc>
          <w:tcPr>
            <w:tcW w:type="dxa" w:w="2880"/>
          </w:tcPr>
          <w:p>
            <w:r>
              <w:t>Metadata for the resolved resource.</w:t>
            </w:r>
          </w:p>
        </w:tc>
      </w:tr>
      <w:tr>
        <w:tc>
          <w:tcPr>
            <w:tcW w:type="dxa" w:w="2880"/>
          </w:tcPr>
          <w:p>
            <w:r>
              <w:t>resource.type</w:t>
            </w:r>
          </w:p>
        </w:tc>
        <w:tc>
          <w:tcPr>
            <w:tcW w:type="dxa" w:w="2880"/>
          </w:tcPr>
          <w:p>
            <w:r>
              <w:t>string</w:t>
            </w:r>
          </w:p>
        </w:tc>
        <w:tc>
          <w:tcPr>
            <w:tcW w:type="dxa" w:w="2880"/>
          </w:tcPr>
          <w:p>
            <w:r>
              <w:t>Type of the resolved resource. (Shown as &lt;Type&gt; in the docs.)</w:t>
            </w:r>
          </w:p>
        </w:tc>
      </w:tr>
      <w:tr>
        <w:tc>
          <w:tcPr>
            <w:tcW w:type="dxa" w:w="2880"/>
          </w:tcPr>
          <w:p>
            <w:r>
              <w:t>resource.id</w:t>
            </w:r>
          </w:p>
        </w:tc>
        <w:tc>
          <w:tcPr>
            <w:tcW w:type="dxa" w:w="2880"/>
          </w:tcPr>
          <w:p>
            <w:r>
              <w:t>string</w:t>
            </w:r>
          </w:p>
        </w:tc>
        <w:tc>
          <w:tcPr>
            <w:tcW w:type="dxa" w:w="2880"/>
          </w:tcPr>
          <w:p>
            <w:r>
              <w:t>ID of the resolved resource.</w:t>
            </w:r>
          </w:p>
        </w:tc>
      </w:tr>
      <w:tr>
        <w:tc>
          <w:tcPr>
            <w:tcW w:type="dxa" w:w="2880"/>
          </w:tcPr>
          <w:p>
            <w:r>
              <w:t>resource.name</w:t>
            </w:r>
          </w:p>
        </w:tc>
        <w:tc>
          <w:tcPr>
            <w:tcW w:type="dxa" w:w="2880"/>
          </w:tcPr>
          <w:p>
            <w:r>
              <w:t>string</w:t>
            </w:r>
          </w:p>
        </w:tc>
        <w:tc>
          <w:tcPr>
            <w:tcW w:type="dxa" w:w="2880"/>
          </w:tcPr>
          <w:p>
            <w:r>
              <w:t>Name of the resource.</w:t>
            </w:r>
          </w:p>
        </w:tc>
      </w:tr>
      <w:tr>
        <w:tc>
          <w:tcPr>
            <w:tcW w:type="dxa" w:w="2880"/>
          </w:tcPr>
          <w:p>
            <w:r>
              <w:t>resource.href</w:t>
            </w:r>
          </w:p>
        </w:tc>
        <w:tc>
          <w:tcPr>
            <w:tcW w:type="dxa" w:w="2880"/>
          </w:tcPr>
          <w:p>
            <w:r>
              <w:t>string</w:t>
            </w:r>
          </w:p>
        </w:tc>
        <w:tc>
          <w:tcPr>
            <w:tcW w:type="dxa" w:w="2880"/>
          </w:tcPr>
          <w:p>
            <w:r>
              <w:t>API link to the resolved resource that can be queried to get further information.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'https://coda.io/apis/v1/resolveBrowserLink?url=https%3A%2F%2Fcoda.io%2Fd%2F_dAbCDeFGH%2FLaunch-Status_sumnO&amp;degradeGracefully=true' \</w:t>
        <w:br/>
        <w:t xml:space="preserve"> --header 'Accept: application/json'</w:t>
      </w:r>
    </w:p>
    <w:p>
      <w:pPr>
        <w:pStyle w:val="Heading3"/>
      </w:pPr>
      <w:r>
        <w:t>Example Usage</w:t>
      </w:r>
    </w:p>
    <w:p>
      <w:pPr>
        <w:pStyle w:val="Heading3"/>
      </w:pPr>
      <w:r>
        <w:t>Example 1: Resolve a browser link (default behavior)</w:t>
      </w:r>
    </w:p>
    <w:p>
      <w:r>
        <w:rPr>
          <w:b/>
          <w:color w:val="666666"/>
          <w:sz w:val="16"/>
        </w:rPr>
        <w:t>[bash]</w:t>
      </w:r>
    </w:p>
    <w:p>
      <w:pPr>
        <w:shd w:fill="F2F2F2" w:val="clear"/>
      </w:pPr>
      <w:r>
        <w:rPr>
          <w:rFonts w:ascii="Courier New" w:hAnsi="Courier New"/>
          <w:sz w:val="17"/>
        </w:rPr>
        <w:t>curl -sS --location \</w:t>
        <w:br/>
        <w:t xml:space="preserve"> 'https://coda.io/apis/v1/resolveBrowserLink?url=https%3A%2F%2Fcoda.io%2Fd%2F_dAbCDeFGH%2FLaunch-Status_sumnO' \</w:t>
        <w:br/>
        <w:t xml:space="preserve"> -H 'Accept: application/json'</w:t>
      </w:r>
    </w:p>
    <w:p>
      <w:pPr>
        <w:pStyle w:val="Heading3"/>
      </w:pPr>
      <w:r>
        <w:t>Example 2: Degrade gracefully if the object was deleted</w:t>
      </w:r>
    </w:p>
    <w:p>
      <w:r>
        <w:rPr>
          <w:b/>
          <w:color w:val="666666"/>
          <w:sz w:val="16"/>
        </w:rPr>
        <w:t>[bash]</w:t>
      </w:r>
    </w:p>
    <w:p>
      <w:pPr>
        <w:shd w:fill="F2F2F2" w:val="clear"/>
      </w:pPr>
      <w:r>
        <w:rPr>
          <w:rFonts w:ascii="Courier New" w:hAnsi="Courier New"/>
          <w:sz w:val="17"/>
        </w:rPr>
        <w:t>curl -sS --location \</w:t>
        <w:br/>
        <w:t xml:space="preserve"> 'https://coda.io/apis/v1/resolveBrowserLink?url=https%3A%2F%2Fcoda.io%2Fd%2F_dAbCDeFGH%2FLaunch-Status_sumnO&amp;degradeGracefully=true' \</w:t>
        <w:br/>
        <w:t xml:space="preserve"> -H 'Accept: application/json'</w:t>
      </w:r>
    </w:p>
    <w:p>
      <w:pPr>
        <w:pStyle w:val="Heading3"/>
      </w:pPr>
      <w:r>
        <w:t>Behavior</w:t>
      </w:r>
    </w:p>
    <w:p>
      <w:pPr>
        <w:pStyle w:val="ListBullet"/>
      </w:pPr>
      <w:r>
        <w:t>Validates that the provided url appears to be a Coda browser URL.</w:t>
      </w:r>
    </w:p>
    <w:p>
      <w:pPr>
        <w:pStyle w:val="ListBullet"/>
      </w:pPr>
      <w:r>
        <w:t>Attempts to locate the referenced resource using the caller’s credentials.</w:t>
      </w:r>
    </w:p>
    <w:p>
      <w:pPr>
        <w:pStyle w:val="ListBullet"/>
      </w:pPr>
      <w:r>
        <w:t>If degradeGracefully=true and the target object is deleted/unavailable, resolves to the next-available parent object (up to the doc).</w:t>
      </w:r>
    </w:p>
    <w:p>
      <w:pPr>
        <w:pStyle w:val="ListBullet"/>
      </w:pPr>
      <w:r>
        <w:t>Returns an API link (resource.href) that can be queried for more information.</w:t>
      </w:r>
    </w:p>
    <w:p>
      <w:pPr>
        <w:pStyle w:val="Heading3"/>
      </w:pPr>
      <w:r>
        <w:t>Notes</w:t>
      </w:r>
    </w:p>
    <w:p>
      <w:pPr>
        <w:pStyle w:val="ListBullet"/>
      </w:pPr>
      <w:r>
        <w:t>A 400 response indicates the url parameter is not a valid/recognized Coda browser URL.</w:t>
      </w:r>
    </w:p>
    <w:p>
      <w:pPr>
        <w:pStyle w:val="ListBullet"/>
      </w:pPr>
      <w:r>
        <w:t>A 404 response indicates the resource could not be found (or is not accessible) with the current credentials.</w:t>
      </w:r>
    </w:p>
    <w:p>
      <w:pPr>
        <w:pStyle w:val="Heading3"/>
      </w:pPr>
      <w:r>
        <w:t>Gotchas</w:t>
      </w:r>
    </w:p>
    <w:p>
      <w:pPr>
        <w:pStyle w:val="ListBullet"/>
      </w:pPr>
      <w:r>
        <w:t>The url query parameter must be URL-encoded when placed into the request URL (as shown in examples).</w:t>
      </w:r>
    </w:p>
    <w:p>
      <w:pPr>
        <w:pStyle w:val="ListBullet"/>
      </w:pPr>
      <w:r>
        <w:t>Without degradeGracefully, deleted objects may produce an error instead of resolving to a parent.</w:t>
      </w:r>
    </w:p>
    <w:p>
      <w:pPr>
        <w:pStyle w:val="Heading3"/>
      </w:pPr>
      <w:r>
        <w:t>Error Handling</w:t>
      </w:r>
    </w:p>
    <w:p>
      <w:pPr>
        <w:pStyle w:val="ListBullet"/>
      </w:pPr>
      <w:r>
        <w:t>400 Bad Request: Query parameters did not conform to expectations (e.g., non-Coda URL).</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cannot be located with the current API token.</w:t>
      </w:r>
    </w:p>
    <w:p>
      <w:pPr>
        <w:pStyle w:val="ListBullet"/>
      </w:pPr>
      <w:r>
        <w:t>429 Too Many Requests: Too many requests sent in a short period.</w:t>
      </w:r>
    </w:p>
    <w:p>
      <w:r>
        <w:br w:type="page"/>
      </w:r>
    </w:p>
    <w:p>
      <w:pPr>
        <w:pStyle w:val="Heading2"/>
      </w:pPr>
      <w:r>
        <w:t>33. [POST] Add a Category to a Pack</w:t>
      </w:r>
    </w:p>
    <w:p>
      <w:r>
        <w:rPr>
          <w:b/>
        </w:rPr>
        <w:t xml:space="preserve">Endpoint: </w:t>
      </w:r>
      <w:r>
        <w:rPr>
          <w:rFonts w:ascii="Courier New" w:hAnsi="Courier New"/>
          <w:sz w:val="18"/>
        </w:rPr>
        <w:t>/packs/{{packId}}/category</w:t>
      </w:r>
    </w:p>
    <w:p>
      <w:pPr>
        <w:pStyle w:val="Heading3"/>
      </w:pPr>
      <w:r>
        <w:t>Prerequisites</w:t>
      </w:r>
    </w:p>
    <w:p>
      <w:pPr>
        <w:pStyle w:val="ListBullet"/>
      </w:pPr>
      <w:r>
        <w:t>You must have access to the target Pack (and permission to modify its publishing categories).</w:t>
      </w:r>
    </w:p>
    <w:p>
      <w:pPr>
        <w:pStyle w:val="Heading3"/>
      </w:pPr>
      <w:r>
        <w:t>Method</w:t>
      </w:r>
    </w:p>
    <w:p>
      <w:r>
        <w:t>POST</w:t>
      </w:r>
    </w:p>
    <w:p>
      <w:pPr>
        <w:pStyle w:val="Heading3"/>
      </w:pPr>
      <w:r>
        <w:t>URL</w:t>
      </w:r>
    </w:p>
    <w:p>
      <w:r>
        <w:t>https://coda.io/apis/v1/packs/{{packId}}/category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 a publishing category for a given Pack.</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/packs//category or /packs/category).</w:t>
      </w:r>
    </w:p>
    <w:p>
      <w:pPr>
        <w:pStyle w:val="ListBullet"/>
      </w:pPr>
      <w:r>
        <w:t>Always construct the path as /packs/{{packId}}/category, where {{packId}} is a non-empty value.</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/packs/123/category</w:t>
      </w:r>
    </w:p>
    <w:p>
      <w:pPr>
        <w:pStyle w:val="Heading3"/>
      </w:pPr>
      <w:r>
        <w:t>Invalid Examples</w:t>
      </w:r>
    </w:p>
    <w:p>
      <w:r>
        <w:rPr>
          <w:b/>
          <w:color w:val="666666"/>
          <w:sz w:val="16"/>
        </w:rPr>
        <w:t>[http]</w:t>
      </w:r>
    </w:p>
    <w:p>
      <w:pPr>
        <w:shd w:fill="F2F2F2" w:val="clear"/>
      </w:pPr>
      <w:r>
        <w:rPr>
          <w:rFonts w:ascii="Courier New" w:hAnsi="Courier New"/>
          <w:sz w:val="17"/>
        </w:rPr>
        <w:t>/packs//category</w:t>
        <w:br/>
        <w:t>/packs/category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categoryName</w:t>
            </w:r>
          </w:p>
        </w:tc>
        <w:tc>
          <w:tcPr>
            <w:tcW w:type="dxa" w:w="2880"/>
          </w:tcPr>
          <w:p>
            <w:r>
              <w:t>string</w:t>
            </w:r>
          </w:p>
        </w:tc>
        <w:tc>
          <w:tcPr>
            <w:tcW w:type="dxa" w:w="2880"/>
          </w:tcPr>
          <w:p>
            <w:r>
              <w:t>Name of the publishing category. Example: "Project management".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(error responses only).</w:t>
            </w:r>
          </w:p>
        </w:tc>
      </w:tr>
      <w:tr>
        <w:tc>
          <w:tcPr>
            <w:tcW w:type="dxa" w:w="2880"/>
          </w:tcPr>
          <w:p>
            <w:r>
              <w:t>statusMessage</w:t>
            </w:r>
          </w:p>
        </w:tc>
        <w:tc>
          <w:tcPr>
            <w:tcW w:type="dxa" w:w="2880"/>
          </w:tcPr>
          <w:p>
            <w:r>
              <w:t>string</w:t>
            </w:r>
          </w:p>
        </w:tc>
        <w:tc>
          <w:tcPr>
            <w:tcW w:type="dxa" w:w="2880"/>
          </w:tcPr>
          <w:p>
            <w:r>
              <w:t>HTTP status message of the error (error responses only).</w:t>
            </w:r>
          </w:p>
        </w:tc>
      </w:tr>
      <w:tr>
        <w:tc>
          <w:tcPr>
            <w:tcW w:type="dxa" w:w="2880"/>
          </w:tcPr>
          <w:p>
            <w:r>
              <w:t>message</w:t>
            </w:r>
          </w:p>
        </w:tc>
        <w:tc>
          <w:tcPr>
            <w:tcW w:type="dxa" w:w="2880"/>
          </w:tcPr>
          <w:p>
            <w:r>
              <w:t>string</w:t>
            </w:r>
          </w:p>
        </w:tc>
        <w:tc>
          <w:tcPr>
            <w:tcW w:type="dxa" w:w="2880"/>
          </w:tcPr>
          <w:p>
            <w:r>
              <w:t>Additional context on the error, or the same as statusMessage (error responses only).</w:t>
            </w:r>
          </w:p>
        </w:tc>
      </w:tr>
      <w:tr>
        <w:tc>
          <w:tcPr>
            <w:tcW w:type="dxa" w:w="2880"/>
          </w:tcPr>
          <w:p>
            <w:r>
              <w:t>codaDetail</w:t>
            </w:r>
          </w:p>
        </w:tc>
        <w:tc>
          <w:tcPr>
            <w:tcW w:type="dxa" w:w="2880"/>
          </w:tcPr>
          <w:p>
            <w:r>
              <w:t>object</w:t>
            </w:r>
          </w:p>
        </w:tc>
        <w:tc>
          <w:tcPr>
            <w:tcW w:type="dxa" w:w="2880"/>
          </w:tcPr>
          <w:p>
            <w:r>
              <w:t>Additional error detail (present on some 400 responses).</w:t>
            </w:r>
          </w:p>
        </w:tc>
      </w:tr>
      <w:tr>
        <w:tc>
          <w:tcPr>
            <w:tcW w:type="dxa" w:w="2880"/>
          </w:tcPr>
          <w:p>
            <w:r>
              <w:t>codaDetail.validationErrors</w:t>
            </w:r>
          </w:p>
        </w:tc>
        <w:tc>
          <w:tcPr>
            <w:tcW w:type="dxa" w:w="2880"/>
          </w:tcPr>
          <w:p>
            <w:r>
              <w:t>array</w:t>
            </w:r>
          </w:p>
        </w:tc>
        <w:tc>
          <w:tcPr>
            <w:tcW w:type="dxa" w:w="2880"/>
          </w:tcPr>
          <w:p>
            <w:r>
              <w:t>List of validation errors (present on some 400 responses).</w:t>
            </w:r>
          </w:p>
        </w:tc>
      </w:tr>
      <w:tr>
        <w:tc>
          <w:tcPr>
            <w:tcW w:type="dxa" w:w="2880"/>
          </w:tcPr>
          <w:p>
            <w:r>
              <w:t>codaDetail.validationErrors.path</w:t>
            </w:r>
          </w:p>
        </w:tc>
        <w:tc>
          <w:tcPr>
            <w:tcW w:type="dxa" w:w="2880"/>
          </w:tcPr>
          <w:p>
            <w:r>
              <w:t>string</w:t>
            </w:r>
          </w:p>
        </w:tc>
        <w:tc>
          <w:tcPr>
            <w:tcW w:type="dxa" w:w="2880"/>
          </w:tcPr>
          <w:p>
            <w:r>
              <w:t>Path indicating the affected field, in OGNL notation.</w:t>
            </w:r>
          </w:p>
        </w:tc>
      </w:tr>
      <w:tr>
        <w:tc>
          <w:tcPr>
            <w:tcW w:type="dxa" w:w="2880"/>
          </w:tcPr>
          <w:p>
            <w:r>
              <w:t>codaDetail.validationErrors.message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'https://coda.io/apis/v1/packs/123/category' \</w:t>
        <w:br/>
        <w:t xml:space="preserve"> --header 'Accept: application/json' \</w:t>
        <w:br/>
        <w:t xml:space="preserve"> --header 'Content-Type: application/json' \</w:t>
        <w:br/>
        <w:t xml:space="preserve"> --data '{</w:t>
        <w:br/>
        <w:t xml:space="preserve"> "categoryName": "Project management"</w:t>
        <w:br/>
        <w:t xml:space="preserve">  }'</w:t>
      </w:r>
    </w:p>
    <w:p>
      <w:pPr>
        <w:pStyle w:val="Heading3"/>
      </w:pPr>
      <w:r>
        <w:t>Example Usage</w:t>
      </w:r>
    </w:p>
    <w:p>
      <w:pPr>
        <w:pStyle w:val="Heading3"/>
      </w:pPr>
      <w:r>
        <w:t>Example 1: Add a “Project management” category</w:t>
      </w:r>
    </w:p>
    <w:p>
      <w:r>
        <w:rPr>
          <w:b/>
          <w:color w:val="666666"/>
          <w:sz w:val="16"/>
        </w:rPr>
        <w:t>[bash]</w:t>
      </w:r>
    </w:p>
    <w:p>
      <w:pPr>
        <w:shd w:fill="F2F2F2" w:val="clear"/>
      </w:pPr>
      <w:r>
        <w:rPr>
          <w:rFonts w:ascii="Courier New" w:hAnsi="Courier New"/>
          <w:sz w:val="17"/>
        </w:rPr>
        <w:t>curl --request POST 'https://coda.io/apis/v1/packs/123/category' \</w:t>
        <w:br/>
        <w:t xml:space="preserve"> --header 'Accept: application/json' \</w:t>
        <w:br/>
        <w:t xml:space="preserve"> --header 'Content-Type: application/json' \</w:t>
        <w:br/>
        <w:t xml:space="preserve"> --data '{"categoryName":"Project management"}'</w:t>
      </w:r>
    </w:p>
    <w:p>
      <w:pPr>
        <w:pStyle w:val="Heading3"/>
      </w:pPr>
      <w:r>
        <w:t>Example 2: Add a “CRM” category</w:t>
      </w:r>
    </w:p>
    <w:p>
      <w:r>
        <w:rPr>
          <w:b/>
          <w:color w:val="666666"/>
          <w:sz w:val="16"/>
        </w:rPr>
        <w:t>[bash]</w:t>
      </w:r>
    </w:p>
    <w:p>
      <w:pPr>
        <w:shd w:fill="F2F2F2" w:val="clear"/>
      </w:pPr>
      <w:r>
        <w:rPr>
          <w:rFonts w:ascii="Courier New" w:hAnsi="Courier New"/>
          <w:sz w:val="17"/>
        </w:rPr>
        <w:t>curl --request POST 'https://coda.io/apis/v1/packs/123/category' \</w:t>
        <w:br/>
        <w:t xml:space="preserve"> --header 'Accept: application/json' \</w:t>
        <w:br/>
        <w:t xml:space="preserve"> --header 'Content-Type: application/json' \</w:t>
        <w:br/>
        <w:t xml:space="preserve"> --data '{"categoryName":"CRM"}'</w:t>
      </w:r>
    </w:p>
    <w:p>
      <w:pPr>
        <w:pStyle w:val="Heading3"/>
      </w:pPr>
      <w:r>
        <w:t>Behavior</w:t>
      </w:r>
    </w:p>
    <w:p>
      <w:pPr>
        <w:pStyle w:val="ListBullet"/>
      </w:pPr>
      <w:r>
        <w:t>Validates the packId path parameter and the JSON body payload.</w:t>
      </w:r>
    </w:p>
    <w:p>
      <w:pPr>
        <w:pStyle w:val="ListBullet"/>
      </w:pPr>
      <w:r>
        <w:t>Adds the provided categoryName as a publishing category for the specified Pack.</w:t>
      </w:r>
    </w:p>
    <w:p>
      <w:pPr>
        <w:pStyle w:val="ListBullet"/>
      </w:pPr>
      <w:r>
        <w:t>Returns an empty JSON object on success.</w:t>
      </w:r>
    </w:p>
    <w:p>
      <w:pPr>
        <w:pStyle w:val="Heading3"/>
      </w:pPr>
      <w:r>
        <w:t>Error Handling</w:t>
      </w:r>
    </w:p>
    <w:p>
      <w:pPr>
        <w:pStyle w:val="ListBullet"/>
      </w:pPr>
      <w:r>
        <w:t>400: Request parameters/body did not conform to expectations; may include codaDetail.validationErrors.</w:t>
      </w:r>
    </w:p>
    <w:p>
      <w:pPr>
        <w:pStyle w:val="ListBullet"/>
      </w:pPr>
      <w:r>
        <w:t>401: API token is invalid or expired.</w:t>
      </w:r>
    </w:p>
    <w:p>
      <w:pPr>
        <w:pStyle w:val="ListBullet"/>
      </w:pPr>
      <w:r>
        <w:t>403: API token does not grant access to this resource.</w:t>
      </w:r>
    </w:p>
    <w:p>
      <w:pPr>
        <w:pStyle w:val="ListBullet"/>
      </w:pPr>
      <w:r>
        <w:t>404: Resource could not be located with the current API token.</w:t>
      </w:r>
    </w:p>
    <w:p>
      <w:pPr>
        <w:pStyle w:val="ListBullet"/>
      </w:pPr>
      <w:r>
        <w:t>429: Too many requests sent by the client.</w:t>
      </w:r>
    </w:p>
    <w:p>
      <w:pPr>
        <w:pStyle w:val="Heading3"/>
      </w:pPr>
      <w:r>
        <w:t>Related packs actions</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pPr>
        <w:pStyle w:val="ListBullet"/>
      </w:pPr>
      <w:r>
        <w:t>[GET] Get a Pack’s Listing Details — /packs/{{packId}}/listing</w:t>
      </w:r>
    </w:p>
    <w:p>
      <w:r>
        <w:br w:type="page"/>
      </w:r>
    </w:p>
    <w:p>
      <w:pPr>
        <w:pStyle w:val="Heading2"/>
      </w:pPr>
      <w:r>
        <w:t>34. [POST] Add a Maker to a Pack</w:t>
      </w:r>
    </w:p>
    <w:p>
      <w:r>
        <w:rPr>
          <w:b/>
        </w:rPr>
        <w:t xml:space="preserve">Endpoint: </w:t>
      </w:r>
      <w:r>
        <w:rPr>
          <w:rFonts w:ascii="Courier New" w:hAnsi="Courier New"/>
          <w:sz w:val="18"/>
        </w:rPr>
        <w:t>/packs/{{packId}}/maker</w:t>
      </w:r>
    </w:p>
    <w:p>
      <w:pPr>
        <w:pStyle w:val="Heading3"/>
      </w:pPr>
      <w:r>
        <w:t>Prerequisites</w:t>
      </w:r>
    </w:p>
    <w:p>
      <w:pPr>
        <w:pStyle w:val="ListBullet"/>
      </w:pPr>
      <w:r>
        <w:t>You must have access to the target Pack.</w:t>
      </w:r>
    </w:p>
    <w:p>
      <w:pPr>
        <w:pStyle w:val="Heading3"/>
      </w:pPr>
      <w:r>
        <w:t>Method</w:t>
      </w:r>
    </w:p>
    <w:p>
      <w:r>
        <w:t>POST</w:t>
      </w:r>
    </w:p>
    <w:p>
      <w:pPr>
        <w:pStyle w:val="Heading3"/>
      </w:pPr>
      <w:r>
        <w:t>URL</w:t>
      </w:r>
    </w:p>
    <w:p>
      <w:r>
        <w:t>https://coda.io/apis/v1/packs/{{packId}}/maker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 maker for a given Pack. This is used to display makers for a Pack on the corresponding Packs page.</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/packs//maker or /packs/maker).</w:t>
      </w:r>
    </w:p>
    <w:p>
      <w:pPr>
        <w:pStyle w:val="ListBullet"/>
      </w:pPr>
      <w:r>
        <w:t>Always construct the path as /packs/{{packId}}/maker, where {{packId}}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/packs/123/maker</w:t>
      </w:r>
    </w:p>
    <w:p>
      <w:pPr>
        <w:pStyle w:val="Heading3"/>
      </w:pPr>
      <w:r>
        <w:t>Invalid Examples</w:t>
      </w:r>
    </w:p>
    <w:p>
      <w:r>
        <w:rPr>
          <w:b/>
          <w:color w:val="666666"/>
          <w:sz w:val="16"/>
        </w:rPr>
        <w:t>[http]</w:t>
      </w:r>
    </w:p>
    <w:p>
      <w:pPr>
        <w:shd w:fill="F2F2F2" w:val="clear"/>
      </w:pPr>
      <w:r>
        <w:rPr>
          <w:rFonts w:ascii="Courier New" w:hAnsi="Courier New"/>
          <w:sz w:val="17"/>
        </w:rPr>
        <w:t>/packs//maker</w:t>
        <w:br/>
        <w:t>/packs/maker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loginId</w:t>
            </w:r>
          </w:p>
        </w:tc>
        <w:tc>
          <w:tcPr>
            <w:tcW w:type="dxa" w:w="2880"/>
          </w:tcPr>
          <w:p>
            <w:r>
              <w:t>string</w:t>
            </w:r>
          </w:p>
        </w:tc>
        <w:tc>
          <w:tcPr>
            <w:tcW w:type="dxa" w:w="2880"/>
          </w:tcPr>
          <w:p>
            <w:r>
              <w:t>The email of the Pack maker. Example: "api@coda.io".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w:t>
            </w:r>
          </w:p>
        </w:tc>
      </w:tr>
      <w:tr>
        <w:tc>
          <w:tcPr>
            <w:tcW w:type="dxa" w:w="2880"/>
          </w:tcPr>
          <w:p>
            <w:r>
              <w:t>codaDetail</w:t>
            </w:r>
          </w:p>
        </w:tc>
        <w:tc>
          <w:tcPr>
            <w:tcW w:type="dxa" w:w="2880"/>
          </w:tcPr>
          <w:p>
            <w:r>
              <w:t>object</w:t>
            </w:r>
          </w:p>
        </w:tc>
        <w:tc>
          <w:tcPr>
            <w:tcW w:type="dxa" w:w="2880"/>
          </w:tcPr>
          <w:p>
            <w:r>
              <w:t>Additional error details (when provided).</w:t>
            </w:r>
          </w:p>
        </w:tc>
      </w:tr>
      <w:tr>
        <w:tc>
          <w:tcPr>
            <w:tcW w:type="dxa" w:w="2880"/>
          </w:tcPr>
          <w:p>
            <w:r>
              <w:t>codaDetail.validationErrors</w:t>
            </w:r>
          </w:p>
        </w:tc>
        <w:tc>
          <w:tcPr>
            <w:tcW w:type="dxa" w:w="2880"/>
          </w:tcPr>
          <w:p>
            <w:r>
              <w:t>array</w:t>
            </w:r>
          </w:p>
        </w:tc>
        <w:tc>
          <w:tcPr>
            <w:tcW w:type="dxa" w:w="2880"/>
          </w:tcPr>
          <w:p>
            <w:r>
              <w:t>List of validation errors (when provided).</w:t>
            </w:r>
          </w:p>
        </w:tc>
      </w:tr>
      <w:tr>
        <w:tc>
          <w:tcPr>
            <w:tcW w:type="dxa" w:w="2880"/>
          </w:tcPr>
          <w:p>
            <w:r>
              <w:t>codaDetail.validationErrors[].path</w:t>
            </w:r>
          </w:p>
        </w:tc>
        <w:tc>
          <w:tcPr>
            <w:tcW w:type="dxa" w:w="2880"/>
          </w:tcPr>
          <w:p>
            <w:r>
              <w:t>string</w:t>
            </w:r>
          </w:p>
        </w:tc>
        <w:tc>
          <w:tcPr>
            <w:tcW w:type="dxa" w:w="2880"/>
          </w:tcPr>
          <w:p>
            <w:r>
              <w:t>A path indicating the affected field, in OGNL notation.</w:t>
            </w:r>
          </w:p>
        </w:tc>
      </w:tr>
      <w:tr>
        <w:tc>
          <w:tcPr>
            <w:tcW w:type="dxa" w:w="2880"/>
          </w:tcPr>
          <w:p>
            <w:r>
              <w:t>codaDetail.validationErrors[].message</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'https://coda.io/apis/v1/packs/123/maker' \</w:t>
        <w:br/>
        <w:t xml:space="preserve"> --header 'Accept: application/json' \</w:t>
        <w:br/>
        <w:t xml:space="preserve"> --header 'Content-Type: application/json' \</w:t>
        <w:br/>
        <w:t xml:space="preserve"> --data '{</w:t>
        <w:br/>
        <w:t xml:space="preserve"> "loginId": "api@coda.io"</w:t>
        <w:br/>
        <w:t xml:space="preserve">  }'</w:t>
      </w:r>
    </w:p>
    <w:p>
      <w:pPr>
        <w:pStyle w:val="Heading3"/>
      </w:pPr>
      <w:r>
        <w:t>Example Usage</w:t>
      </w:r>
    </w:p>
    <w:p>
      <w:pPr>
        <w:pStyle w:val="Heading3"/>
      </w:pPr>
      <w:r>
        <w:t>Example 1: Add a Maker to a Pack</w:t>
      </w:r>
    </w:p>
    <w:p>
      <w:pPr>
        <w:pStyle w:val="Heading3"/>
      </w:pPr>
      <w:r>
        <w:t>Example 2: Add a Different Maker Email</w:t>
      </w:r>
    </w:p>
    <w:p>
      <w:r>
        <w:rPr>
          <w:b/>
          <w:color w:val="666666"/>
          <w:sz w:val="16"/>
        </w:rPr>
        <w:t>[bash]</w:t>
      </w:r>
    </w:p>
    <w:p>
      <w:pPr>
        <w:shd w:fill="F2F2F2" w:val="clear"/>
      </w:pPr>
      <w:r>
        <w:rPr>
          <w:rFonts w:ascii="Courier New" w:hAnsi="Courier New"/>
          <w:sz w:val="17"/>
        </w:rPr>
        <w:t>curl --location --request POST 'https://coda.io/apis/v1/packs/987/maker' \</w:t>
        <w:br/>
        <w:t xml:space="preserve"> --header 'Accept: application/json' \</w:t>
        <w:br/>
        <w:t xml:space="preserve"> --header 'Content-Type: application/json' \</w:t>
        <w:br/>
        <w:t xml:space="preserve"> --data '{</w:t>
        <w:br/>
        <w:t xml:space="preserve"> "loginId": "maker@example.com"</w:t>
        <w:br/>
        <w:t xml:space="preserve">  }'</w:t>
      </w:r>
    </w:p>
    <w:p>
      <w:pPr>
        <w:pStyle w:val="Heading3"/>
      </w:pPr>
      <w:r>
        <w:t>Behavior</w:t>
      </w:r>
    </w:p>
    <w:p>
      <w:pPr>
        <w:pStyle w:val="ListBullet"/>
      </w:pPr>
      <w:r>
        <w:t>Validates the packId path parameter and the request body (loginId).</w:t>
      </w:r>
    </w:p>
    <w:p>
      <w:pPr>
        <w:pStyle w:val="ListBullet"/>
      </w:pPr>
      <w:r>
        <w:t>Sets the specified loginId as a maker for the Pack.</w:t>
      </w:r>
    </w:p>
    <w:p>
      <w:pPr>
        <w:pStyle w:val="ListBullet"/>
      </w:pPr>
      <w:r>
        <w:t>Returns an empty JSON object on success.</w:t>
      </w:r>
    </w:p>
    <w:p>
      <w:pPr>
        <w:pStyle w:val="Heading3"/>
      </w:pPr>
      <w:r>
        <w:t>Error Handling</w:t>
      </w:r>
    </w:p>
    <w:p>
      <w:pPr>
        <w:pStyle w:val="ListBullet"/>
      </w:pPr>
      <w:r>
        <w:t>400 Bad Request: Request parameters/body did not conform to expectations (may include codaDetail.validationErrors).</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in a given amount of time.</w:t>
      </w:r>
    </w:p>
    <w:p>
      <w:pPr>
        <w:pStyle w:val="Heading3"/>
      </w:pPr>
      <w:r>
        <w:t>Related packs actions</w:t>
      </w:r>
    </w:p>
    <w:p>
      <w:pPr>
        <w:pStyle w:val="ListBullet"/>
      </w:pPr>
      <w:r>
        <w:t>[POST] Add a Category to a Pack — /packs/{{packId}}/category</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pPr>
        <w:pStyle w:val="ListBullet"/>
      </w:pPr>
      <w:r>
        <w:t>[GET] Get a Pack’s Listing Details — /packs/{{packId}}/listing</w:t>
      </w:r>
    </w:p>
    <w:p>
      <w:r>
        <w:br w:type="page"/>
      </w:r>
    </w:p>
    <w:p>
      <w:pPr>
        <w:pStyle w:val="Heading2"/>
      </w:pPr>
      <w:r>
        <w:t>35. [POST] Add a Pack Permission</w:t>
      </w:r>
    </w:p>
    <w:p>
      <w:r>
        <w:rPr>
          <w:b/>
        </w:rPr>
        <w:t xml:space="preserve">Endpoint: </w:t>
      </w:r>
      <w:r>
        <w:rPr>
          <w:rFonts w:ascii="Courier New" w:hAnsi="Courier New"/>
          <w:sz w:val="18"/>
        </w:rPr>
        <w:t>/packs/{{packId}}/permissions</w:t>
      </w:r>
    </w:p>
    <w:p>
      <w:pPr>
        <w:pStyle w:val="Heading3"/>
      </w:pPr>
      <w:r>
        <w:t>Prerequisites</w:t>
      </w:r>
    </w:p>
    <w:p>
      <w:pPr>
        <w:pStyle w:val="ListBullet"/>
      </w:pPr>
      <w:r>
        <w:t>You must have access to the target Pack in Coda (sufficient to create or modify permissions for it).</w:t>
      </w:r>
    </w:p>
    <w:p>
      <w:pPr>
        <w:pStyle w:val="Heading3"/>
      </w:pPr>
      <w:r>
        <w:t>Method</w:t>
      </w:r>
    </w:p>
    <w:p>
      <w:r>
        <w:t>POST</w:t>
      </w:r>
    </w:p>
    <w:p>
      <w:pPr>
        <w:pStyle w:val="Heading3"/>
      </w:pPr>
      <w:r>
        <w:t>URL</w:t>
      </w:r>
    </w:p>
    <w:p>
      <w:r>
        <w:t>https://coda.io/apis/v1/packs/{{packId}}/permissions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or modify (upsert) user, workspace, or global permissions for a given Pack.</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/packs//permissions).</w:t>
      </w:r>
    </w:p>
    <w:p>
      <w:pPr>
        <w:pStyle w:val="ListBullet"/>
      </w:pPr>
      <w:r>
        <w:t>Always construct the path as /packs/{{packId}}/permissions, where {{packId}}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/packs/123/permissions</w:t>
      </w:r>
    </w:p>
    <w:p>
      <w:pPr>
        <w:pStyle w:val="Heading3"/>
      </w:pPr>
      <w:r>
        <w:t>Invalid Examples</w:t>
      </w:r>
    </w:p>
    <w:p>
      <w:r>
        <w:rPr>
          <w:b/>
          <w:color w:val="666666"/>
          <w:sz w:val="16"/>
        </w:rPr>
        <w:t>[http]</w:t>
      </w:r>
    </w:p>
    <w:p>
      <w:pPr>
        <w:shd w:fill="F2F2F2" w:val="clear"/>
      </w:pPr>
      <w:r>
        <w:rPr>
          <w:rFonts w:ascii="Courier New" w:hAnsi="Courier New"/>
          <w:sz w:val="17"/>
        </w:rPr>
        <w:t>/packs//permissions</w:t>
        <w:br/>
        <w:t>/packs/permissions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principal</w:t>
            </w:r>
          </w:p>
        </w:tc>
        <w:tc>
          <w:tcPr>
            <w:tcW w:type="dxa" w:w="2880"/>
          </w:tcPr>
          <w:p>
            <w:r>
              <w:t>object</w:t>
            </w:r>
          </w:p>
        </w:tc>
        <w:tc>
          <w:tcPr>
            <w:tcW w:type="dxa" w:w="2880"/>
          </w:tcPr>
          <w:p>
            <w:r>
              <w:t>The principal to grant permissions to. Must be one of: PackUserPrincipal, PackWorkspacePrincipal, PackGlobalPrincipal, or PackGrammarlyInstitutionPrincipal (selected via a type discriminator).</w:t>
            </w:r>
          </w:p>
        </w:tc>
      </w:tr>
      <w:tr>
        <w:tc>
          <w:tcPr>
            <w:tcW w:type="dxa" w:w="2880"/>
          </w:tcPr>
          <w:p>
            <w:r>
              <w:t>access</w:t>
            </w:r>
          </w:p>
        </w:tc>
        <w:tc>
          <w:tcPr>
            <w:tcW w:type="dxa" w:w="2880"/>
          </w:tcPr>
          <w:p>
            <w:r>
              <w:t>string (enum)</w:t>
            </w:r>
          </w:p>
        </w:tc>
        <w:tc>
          <w:tcPr>
            <w:tcW w:type="dxa" w:w="2880"/>
          </w:tcPr>
          <w:p>
            <w:r>
              <w:t>Access level to grant. Allowed values: none, view, test, edit, admin.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"permissionId": "perm_abc123"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"principal",</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permissionId</w:t>
            </w:r>
          </w:p>
        </w:tc>
        <w:tc>
          <w:tcPr>
            <w:tcW w:type="dxa" w:w="2880"/>
          </w:tcPr>
          <w:p>
            <w:r>
              <w:t>string</w:t>
            </w:r>
          </w:p>
        </w:tc>
        <w:tc>
          <w:tcPr>
            <w:tcW w:type="dxa" w:w="2880"/>
          </w:tcPr>
          <w:p>
            <w:r>
              <w:t>The ID of the permission created or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'https://coda.io/apis/v1/packs/123/permissions' \</w:t>
        <w:br/>
        <w:t xml:space="preserve"> --header 'Accept: application/json' \</w:t>
        <w:br/>
        <w:t xml:space="preserve"> --header 'Content-Type: application/json' \</w:t>
        <w:br/>
        <w:t xml:space="preserve"> --data '{</w:t>
        <w:br/>
        <w:t xml:space="preserve"> "principal": {</w:t>
        <w:br/>
        <w:t xml:space="preserve"> "type": "PackUserPrincipal"</w:t>
        <w:br/>
        <w:t xml:space="preserve">    },</w:t>
        <w:br/>
        <w:t xml:space="preserve"> "access": "edit"</w:t>
        <w:br/>
        <w:t xml:space="preserve">  }'</w:t>
      </w:r>
    </w:p>
    <w:p>
      <w:pPr>
        <w:pStyle w:val="Heading3"/>
      </w:pPr>
      <w:r>
        <w:t>Example Usage</w:t>
      </w:r>
    </w:p>
    <w:p>
      <w:pPr>
        <w:pStyle w:val="Heading3"/>
      </w:pPr>
      <w:r>
        <w:t>Example 1: Grant edit access</w:t>
      </w:r>
    </w:p>
    <w:p>
      <w:r>
        <w:rPr>
          <w:b/>
          <w:color w:val="666666"/>
          <w:sz w:val="16"/>
        </w:rPr>
        <w:t>[bash]</w:t>
      </w:r>
    </w:p>
    <w:p>
      <w:pPr>
        <w:shd w:fill="F2F2F2" w:val="clear"/>
      </w:pPr>
      <w:r>
        <w:rPr>
          <w:rFonts w:ascii="Courier New" w:hAnsi="Courier New"/>
          <w:sz w:val="17"/>
        </w:rPr>
        <w:t>curl --location 'https://coda.io/apis/v1/packs/123/permissions' \</w:t>
        <w:br/>
        <w:t xml:space="preserve"> --header 'Accept: application/json' \</w:t>
        <w:br/>
        <w:t xml:space="preserve"> --header 'Content-Type: application/json' \</w:t>
        <w:br/>
        <w:t xml:space="preserve"> --data '{</w:t>
        <w:br/>
        <w:t xml:space="preserve"> "principal": { "type": "PackUserPrincipal" },</w:t>
        <w:br/>
        <w:t xml:space="preserve"> "access": "edit"</w:t>
        <w:br/>
        <w:t xml:space="preserve">  }'</w:t>
      </w:r>
    </w:p>
    <w:p>
      <w:pPr>
        <w:pStyle w:val="Heading3"/>
      </w:pPr>
      <w:r>
        <w:t>Example 2: Grant view access</w:t>
      </w:r>
    </w:p>
    <w:p>
      <w:r>
        <w:rPr>
          <w:b/>
          <w:color w:val="666666"/>
          <w:sz w:val="16"/>
        </w:rPr>
        <w:t>[bash]</w:t>
      </w:r>
    </w:p>
    <w:p>
      <w:pPr>
        <w:shd w:fill="F2F2F2" w:val="clear"/>
      </w:pPr>
      <w:r>
        <w:rPr>
          <w:rFonts w:ascii="Courier New" w:hAnsi="Courier New"/>
          <w:sz w:val="17"/>
        </w:rPr>
        <w:t>curl --location 'https://coda.io/apis/v1/packs/123/permissions' \</w:t>
        <w:br/>
        <w:t xml:space="preserve"> --header 'Accept: application/json' \</w:t>
        <w:br/>
        <w:t xml:space="preserve"> --header 'Content-Type: application/json' \</w:t>
        <w:br/>
        <w:t xml:space="preserve"> --data '{</w:t>
        <w:br/>
        <w:t xml:space="preserve"> "principal": { "type": "PackWorkspacePrincipal" },</w:t>
        <w:br/>
        <w:t xml:space="preserve"> "access": "view"</w:t>
        <w:br/>
        <w:t xml:space="preserve">  }'</w:t>
      </w:r>
    </w:p>
    <w:p>
      <w:pPr>
        <w:pStyle w:val="Heading3"/>
      </w:pPr>
      <w:r>
        <w:t>Behavior</w:t>
      </w:r>
    </w:p>
    <w:p>
      <w:pPr>
        <w:pStyle w:val="ListBullet"/>
      </w:pPr>
      <w:r>
        <w:t>Validates packId, principal, and access.</w:t>
      </w:r>
    </w:p>
    <w:p>
      <w:pPr>
        <w:pStyle w:val="ListBullet"/>
      </w:pPr>
      <w:r>
        <w:t>Upserts the permission for the specified principal on the Pack.</w:t>
      </w:r>
    </w:p>
    <w:p>
      <w:pPr>
        <w:pStyle w:val="ListBullet"/>
      </w:pPr>
      <w:r>
        <w:t>Returns a permissionId confirming the permission was created or updated.</w:t>
      </w:r>
    </w:p>
    <w:p>
      <w:pPr>
        <w:pStyle w:val="Heading3"/>
      </w:pPr>
      <w:r>
        <w:t>Notes</w:t>
      </w:r>
    </w:p>
    <w:p>
      <w:pPr>
        <w:pStyle w:val="ListBullet"/>
      </w:pPr>
      <w:r>
        <w:t>The principal object is a tagged union selected by a type discriminator; the exact fields for each principal type are not specified in the provided documentation.</w:t>
      </w:r>
    </w:p>
    <w:p>
      <w:pPr>
        <w:pStyle w:val="ListBullet"/>
      </w:pPr>
      <w:r>
        <w:t>access: "none" can be used to remove/clear access (as implied by the enum), but the exact semantics are not further specified in the provided documentation.</w:t>
      </w:r>
    </w:p>
    <w:p>
      <w:pPr>
        <w:pStyle w:val="Heading3"/>
      </w:pPr>
      <w:r>
        <w:t>Error Handling</w:t>
      </w:r>
    </w:p>
    <w:p>
      <w:pPr>
        <w:pStyle w:val="ListBullet"/>
      </w:pPr>
      <w:r>
        <w:t>400 if request parameters do not conform to expectations (may include codaDetail.validationErrors[] with OGNL path references).</w:t>
      </w:r>
    </w:p>
    <w:p>
      <w:pPr>
        <w:pStyle w:val="ListBullet"/>
      </w:pPr>
      <w:r>
        <w:t>401 if the API token is invalid or expired.</w:t>
      </w:r>
    </w:p>
    <w:p>
      <w:pPr>
        <w:pStyle w:val="ListBullet"/>
      </w:pPr>
      <w:r>
        <w:t>403 if the API token does not grant access to the resource.</w:t>
      </w:r>
    </w:p>
    <w:p>
      <w:pPr>
        <w:pStyle w:val="ListBullet"/>
      </w:pPr>
      <w:r>
        <w:t>404 if the resource cannot be located with the current API token.</w:t>
      </w:r>
    </w:p>
    <w:p>
      <w:pPr>
        <w:pStyle w:val="ListBullet"/>
      </w:pPr>
      <w:r>
        <w:t>429 if too many requests are sent in a short period.</w:t>
      </w:r>
    </w:p>
    <w:p>
      <w:pPr>
        <w:pStyle w:val="Heading3"/>
      </w:pPr>
      <w:r>
        <w:t>Related packPermissions actions</w:t>
      </w:r>
    </w:p>
    <w:p>
      <w:pPr>
        <w:pStyle w:val="ListBullet"/>
      </w:pPr>
      <w:r>
        <w:t>[DELETE] Delete a Pack Permission — /packs/{{packId}}/permissions/{{permissionId}}</w:t>
      </w:r>
    </w:p>
    <w:p>
      <w:pPr>
        <w:pStyle w:val="ListBullet"/>
      </w:pPr>
      <w:r>
        <w:t>[DELETE] Delete the Current User’s Pack Permission — /packs/{{packId}}/permissions</w:t>
      </w:r>
    </w:p>
    <w:p>
      <w:pPr>
        <w:pStyle w:val="ListBullet"/>
      </w:pPr>
      <w:r>
        <w:t>[GET] List a Pack’s Permissions — /packs/{{packId}}/permissions</w:t>
      </w:r>
    </w:p>
    <w:p>
      <w:r>
        <w:br w:type="page"/>
      </w:r>
    </w:p>
    <w:p>
      <w:pPr>
        <w:pStyle w:val="Heading2"/>
      </w:pPr>
      <w:r>
        <w:t>36. [POST] Cancel a Pack’s Pending Review</w:t>
      </w:r>
    </w:p>
    <w:p>
      <w:r>
        <w:rPr>
          <w:b/>
        </w:rPr>
        <w:t xml:space="preserve">Endpoint: </w:t>
      </w:r>
      <w:r>
        <w:rPr>
          <w:rFonts w:ascii="Courier New" w:hAnsi="Courier New"/>
          <w:sz w:val="18"/>
        </w:rPr>
        <w:t>/packs/{{packId}}/reviews/pending/cancel</w:t>
      </w:r>
    </w:p>
    <w:p>
      <w:pPr>
        <w:pStyle w:val="Heading3"/>
      </w:pPr>
      <w:r>
        <w:t>Prerequisites</w:t>
      </w:r>
    </w:p>
    <w:p>
      <w:pPr>
        <w:pStyle w:val="ListBullet"/>
      </w:pPr>
      <w:r>
        <w:t>You must have edit permission on the Pack to cancel its pending review.</w:t>
      </w:r>
    </w:p>
    <w:p>
      <w:pPr>
        <w:pStyle w:val="Heading3"/>
      </w:pPr>
      <w:r>
        <w:t>Method</w:t>
      </w:r>
    </w:p>
    <w:p>
      <w:r>
        <w:t>POST</w:t>
      </w:r>
    </w:p>
    <w:p>
      <w:pPr>
        <w:pStyle w:val="Heading3"/>
      </w:pPr>
      <w:r>
        <w:t>URL</w:t>
      </w:r>
    </w:p>
    <w:p>
      <w:r>
        <w:t>https://coda.io/apis/v1/packs/{{packId}}/reviews/pending/cancel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the pending pack review for the specified pack. Any user with edit permission on the pack can cancel the review.</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/packs//reviews/pending/cancel).</w:t>
      </w:r>
    </w:p>
    <w:p>
      <w:pPr>
        <w:pStyle w:val="ListBullet"/>
      </w:pPr>
      <w:r>
        <w:t>Always construct the path as /packs/{{packId}}/reviews/pending/cancel, where {{packId}} is a non-empty integer.</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/packs/123/reviews/pending/cancel</w:t>
      </w:r>
    </w:p>
    <w:p>
      <w:pPr>
        <w:pStyle w:val="Heading3"/>
      </w:pPr>
      <w:r>
        <w:t>Invalid Examples</w:t>
      </w:r>
    </w:p>
    <w:p>
      <w:r>
        <w:rPr>
          <w:b/>
          <w:color w:val="666666"/>
          <w:sz w:val="16"/>
        </w:rPr>
        <w:t>[http]</w:t>
      </w:r>
    </w:p>
    <w:p>
      <w:pPr>
        <w:shd w:fill="F2F2F2" w:val="clear"/>
      </w:pPr>
      <w:r>
        <w:rPr>
          <w:rFonts w:ascii="Courier New" w:hAnsi="Courier New"/>
          <w:sz w:val="17"/>
        </w:rPr>
        <w:t>/packs//reviews/pending/cancel</w:t>
        <w:br/>
        <w:t>/packs/reviews/pending/cancel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Present in error responses.</w:t>
            </w:r>
          </w:p>
        </w:tc>
      </w:tr>
      <w:tr>
        <w:tc>
          <w:tcPr>
            <w:tcW w:type="dxa" w:w="2880"/>
          </w:tcPr>
          <w:p>
            <w:r>
              <w:t>statusMessage</w:t>
            </w:r>
          </w:p>
        </w:tc>
        <w:tc>
          <w:tcPr>
            <w:tcW w:type="dxa" w:w="2880"/>
          </w:tcPr>
          <w:p>
            <w:r>
              <w:t>string</w:t>
            </w:r>
          </w:p>
        </w:tc>
        <w:tc>
          <w:tcPr>
            <w:tcW w:type="dxa" w:w="2880"/>
          </w:tcPr>
          <w:p>
            <w:r>
              <w:t>HTTP status message of the error. Present in error responses.</w:t>
            </w:r>
          </w:p>
        </w:tc>
      </w:tr>
      <w:tr>
        <w:tc>
          <w:tcPr>
            <w:tcW w:type="dxa" w:w="2880"/>
          </w:tcPr>
          <w:p>
            <w:r>
              <w:t>message</w:t>
            </w:r>
          </w:p>
        </w:tc>
        <w:tc>
          <w:tcPr>
            <w:tcW w:type="dxa" w:w="2880"/>
          </w:tcPr>
          <w:p>
            <w:r>
              <w:t>string</w:t>
            </w:r>
          </w:p>
        </w:tc>
        <w:tc>
          <w:tcPr>
            <w:tcW w:type="dxa" w:w="2880"/>
          </w:tcPr>
          <w:p>
            <w:r>
              <w:t>Additional context on the error, or the same as statusMessage.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--location 'https://coda.io/apis/v1/packs/123/reviews/pending/cancel' \</w:t>
        <w:br/>
        <w:t xml:space="preserve"> --header 'Accept: application/json'</w:t>
      </w:r>
    </w:p>
    <w:p>
      <w:pPr>
        <w:pStyle w:val="Heading3"/>
      </w:pPr>
      <w:r>
        <w:t>Behavior</w:t>
      </w:r>
    </w:p>
    <w:p>
      <w:pPr>
        <w:pStyle w:val="ListBullet"/>
      </w:pPr>
      <w:r>
        <w:t>Validates that packId refers to a pack accessible by the caller.</w:t>
      </w:r>
    </w:p>
    <w:p>
      <w:pPr>
        <w:pStyle w:val="ListBullet"/>
      </w:pPr>
      <w:r>
        <w:t>Verifies the caller has edit permission on the pack.</w:t>
      </w:r>
    </w:p>
    <w:p>
      <w:pPr>
        <w:pStyle w:val="ListBullet"/>
      </w:pPr>
      <w:r>
        <w:t>Cancels the pack’s pending review.</w:t>
      </w:r>
    </w:p>
    <w:p>
      <w:pPr>
        <w:pStyle w:val="ListBullet"/>
      </w:pPr>
      <w:r>
        <w:t>Returns an empty JSON object on success.</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Create Pack — /packs</w:t>
      </w:r>
    </w:p>
    <w:p>
      <w:pPr>
        <w:pStyle w:val="ListBullet"/>
      </w:pPr>
      <w:r>
        <w:t>[DELETE] Delete a Pack — /packs/{{packId}}</w:t>
      </w:r>
    </w:p>
    <w:p>
      <w:pPr>
        <w:pStyle w:val="ListBullet"/>
      </w:pPr>
      <w:r>
        <w:t>[GET] Get a Single Pack — /packs/{{packId}}</w:t>
      </w:r>
    </w:p>
    <w:p>
      <w:pPr>
        <w:pStyle w:val="ListBullet"/>
      </w:pPr>
      <w:r>
        <w:t>[GET] Get a Pack’s Listing Details — /packs/{{packId}}/listing</w:t>
      </w:r>
    </w:p>
    <w:p>
      <w:r>
        <w:br w:type="page"/>
      </w:r>
    </w:p>
    <w:p>
      <w:pPr>
        <w:pStyle w:val="Heading2"/>
      </w:pPr>
      <w:r>
        <w:t>37. [POST] Create a Pack Release</w:t>
      </w:r>
    </w:p>
    <w:p>
      <w:r>
        <w:rPr>
          <w:b/>
        </w:rPr>
        <w:t xml:space="preserve">Endpoint: </w:t>
      </w:r>
      <w:r>
        <w:rPr>
          <w:rFonts w:ascii="Courier New" w:hAnsi="Courier New"/>
          <w:sz w:val="18"/>
        </w:rPr>
        <w:t>/packs/{{packId}}/releases</w:t>
      </w:r>
    </w:p>
    <w:p>
      <w:pPr>
        <w:pStyle w:val="Heading3"/>
      </w:pPr>
      <w:r>
        <w:t>Prerequisites</w:t>
      </w:r>
    </w:p>
    <w:p>
      <w:pPr>
        <w:pStyle w:val="ListBullet"/>
      </w:pPr>
      <w:r>
        <w:t>You must have access to the target Pack (identified by packId) and permission to create releases for it.</w:t>
      </w:r>
    </w:p>
    <w:p>
      <w:pPr>
        <w:pStyle w:val="Heading3"/>
      </w:pPr>
      <w:r>
        <w:t>Method</w:t>
      </w:r>
    </w:p>
    <w:p>
      <w:r>
        <w:t>POST</w:t>
      </w:r>
    </w:p>
    <w:p>
      <w:pPr>
        <w:pStyle w:val="Heading3"/>
      </w:pPr>
      <w:r>
        <w:t>URL</w:t>
      </w:r>
    </w:p>
    <w:p>
      <w:r>
        <w:t>https://coda.io/apis/v1/packs/{{packId}}/releases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Pack release based on an existing Pack version. You specify which semantic Pack version (packVersion) the release should be created from, and optionally include developer release notes.</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/packs//releases).</w:t>
      </w:r>
    </w:p>
    <w:p>
      <w:pPr>
        <w:pStyle w:val="ListBullet"/>
      </w:pPr>
      <w:r>
        <w:t>Always construct the path as /packs/{{packId}}/releases, where {{packId}} is a non-empty integer-like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/packs/123/releases</w:t>
        <w:br/>
        <w:t>/packs/1003/releases</w:t>
      </w:r>
    </w:p>
    <w:p>
      <w:pPr>
        <w:pStyle w:val="Heading3"/>
      </w:pPr>
      <w:r>
        <w:t>Invalid Examples</w:t>
      </w:r>
    </w:p>
    <w:p>
      <w:r>
        <w:rPr>
          <w:b/>
          <w:color w:val="666666"/>
          <w:sz w:val="16"/>
        </w:rPr>
        <w:t>[http]</w:t>
      </w:r>
    </w:p>
    <w:p>
      <w:pPr>
        <w:shd w:fill="F2F2F2" w:val="clear"/>
      </w:pPr>
      <w:r>
        <w:rPr>
          <w:rFonts w:ascii="Courier New" w:hAnsi="Courier New"/>
          <w:sz w:val="17"/>
        </w:rPr>
        <w:t>/packs//releases</w:t>
        <w:br/>
        <w:t>/packs/releases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packVersion</w:t>
            </w:r>
          </w:p>
        </w:tc>
        <w:tc>
          <w:tcPr>
            <w:tcW w:type="dxa" w:w="2880"/>
          </w:tcPr>
          <w:p>
            <w:r>
              <w:t>string</w:t>
            </w:r>
          </w:p>
        </w:tc>
        <w:tc>
          <w:tcPr>
            <w:tcW w:type="dxa" w:w="2880"/>
          </w:tcPr>
          <w:p>
            <w:r>
              <w:t>Which semantic Pack version the release will be created on. Example: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releaseNotes</w:t>
            </w:r>
          </w:p>
        </w:tc>
        <w:tc>
          <w:tcPr>
            <w:tcW w:type="dxa" w:w="2880"/>
          </w:tcPr>
          <w:p>
            <w:r>
              <w:t>string</w:t>
            </w:r>
          </w:p>
        </w:tc>
        <w:tc>
          <w:tcPr>
            <w:tcW w:type="dxa" w:w="2880"/>
          </w:tcPr>
          <w:p>
            <w:r>
              <w:t>Developer notes for the release. Example: "The first release.".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"packId": 1003,</w:t>
        <w:br/>
        <w:t xml:space="preserve"> "releaseNotes": "The first release.",</w:t>
        <w:br/>
        <w:t xml:space="preserve"> "createdAt": "2018-04-11T00:18:57.946Z",</w:t>
        <w:br/>
        <w:t xml:space="preserve"> "releaseId": 2,</w:t>
        <w:br/>
        <w:t xml:space="preserve"> "packVersion": "1.0.3",</w:t>
        <w:br/>
        <w:t xml:space="preserve"> "sdkVersion": "1.5.1"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"packVersion",</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number</w:t>
            </w:r>
          </w:p>
        </w:tc>
        <w:tc>
          <w:tcPr>
            <w:tcW w:type="dxa" w:w="2880"/>
          </w:tcPr>
          <w:p>
            <w:r>
              <w:t>ID of the Pack.</w:t>
            </w:r>
          </w:p>
        </w:tc>
      </w:tr>
      <w:tr>
        <w:tc>
          <w:tcPr>
            <w:tcW w:type="dxa" w:w="2880"/>
          </w:tcPr>
          <w:p>
            <w:r>
              <w:t>releaseNotes</w:t>
            </w:r>
          </w:p>
        </w:tc>
        <w:tc>
          <w:tcPr>
            <w:tcW w:type="dxa" w:w="2880"/>
          </w:tcPr>
          <w:p>
            <w:r>
              <w:t>string</w:t>
            </w:r>
          </w:p>
        </w:tc>
        <w:tc>
          <w:tcPr>
            <w:tcW w:type="dxa" w:w="2880"/>
          </w:tcPr>
          <w:p>
            <w:r>
              <w:t>Developer notes for the release.</w:t>
            </w:r>
          </w:p>
        </w:tc>
      </w:tr>
      <w:tr>
        <w:tc>
          <w:tcPr>
            <w:tcW w:type="dxa" w:w="2880"/>
          </w:tcPr>
          <w:p>
            <w:r>
              <w:t>createdAt</w:t>
            </w:r>
          </w:p>
        </w:tc>
        <w:tc>
          <w:tcPr>
            <w:tcW w:type="dxa" w:w="2880"/>
          </w:tcPr>
          <w:p>
            <w:r>
              <w:t>string</w:t>
            </w:r>
          </w:p>
        </w:tc>
        <w:tc>
          <w:tcPr>
            <w:tcW w:type="dxa" w:w="2880"/>
          </w:tcPr>
          <w:p>
            <w:r>
              <w:t>Timestamp for when the release was created (ISO 8601).</w:t>
            </w:r>
          </w:p>
        </w:tc>
      </w:tr>
      <w:tr>
        <w:tc>
          <w:tcPr>
            <w:tcW w:type="dxa" w:w="2880"/>
          </w:tcPr>
          <w:p>
            <w:r>
              <w:t>releaseId</w:t>
            </w:r>
          </w:p>
        </w:tc>
        <w:tc>
          <w:tcPr>
            <w:tcW w:type="dxa" w:w="2880"/>
          </w:tcPr>
          <w:p>
            <w:r>
              <w:t>number</w:t>
            </w:r>
          </w:p>
        </w:tc>
        <w:tc>
          <w:tcPr>
            <w:tcW w:type="dxa" w:w="2880"/>
          </w:tcPr>
          <w:p>
            <w:r>
              <w:t>The release number of the Pack version (if it has one).</w:t>
            </w:r>
          </w:p>
        </w:tc>
      </w:tr>
      <w:tr>
        <w:tc>
          <w:tcPr>
            <w:tcW w:type="dxa" w:w="2880"/>
          </w:tcPr>
          <w:p>
            <w:r>
              <w:t>packVersion</w:t>
            </w:r>
          </w:p>
        </w:tc>
        <w:tc>
          <w:tcPr>
            <w:tcW w:type="dxa" w:w="2880"/>
          </w:tcPr>
          <w:p>
            <w:r>
              <w:t>string</w:t>
            </w:r>
          </w:p>
        </w:tc>
        <w:tc>
          <w:tcPr>
            <w:tcW w:type="dxa" w:w="2880"/>
          </w:tcPr>
          <w:p>
            <w:r>
              <w:t>The semantic format of the Pack version.</w:t>
            </w:r>
          </w:p>
        </w:tc>
      </w:tr>
      <w:tr>
        <w:tc>
          <w:tcPr>
            <w:tcW w:type="dxa" w:w="2880"/>
          </w:tcPr>
          <w:p>
            <w:r>
              <w:t>sdkVersion</w:t>
            </w:r>
          </w:p>
        </w:tc>
        <w:tc>
          <w:tcPr>
            <w:tcW w:type="dxa" w:w="2880"/>
          </w:tcPr>
          <w:p>
            <w:r>
              <w:t>string</w:t>
            </w:r>
          </w:p>
        </w:tc>
        <w:tc>
          <w:tcPr>
            <w:tcW w:type="dxa" w:w="2880"/>
          </w:tcPr>
          <w:p>
            <w:r>
              <w:t>Packs SDK version this version was built on.</w:t>
            </w:r>
          </w:p>
        </w:tc>
      </w:tr>
      <w:tr>
        <w:tc>
          <w:tcPr>
            <w:tcW w:type="dxa" w:w="2880"/>
          </w:tcPr>
          <w:p>
            <w:r>
              <w:t>statusCode</w:t>
            </w:r>
          </w:p>
        </w:tc>
        <w:tc>
          <w:tcPr>
            <w:tcW w:type="dxa" w:w="2880"/>
          </w:tcPr>
          <w:p>
            <w:r>
              <w:t>number</w:t>
            </w:r>
          </w:p>
        </w:tc>
        <w:tc>
          <w:tcPr>
            <w:tcW w:type="dxa" w:w="2880"/>
          </w:tcPr>
          <w:p>
            <w:r>
              <w:t>(Errors) HTTP status code.</w:t>
            </w:r>
          </w:p>
        </w:tc>
      </w:tr>
      <w:tr>
        <w:tc>
          <w:tcPr>
            <w:tcW w:type="dxa" w:w="2880"/>
          </w:tcPr>
          <w:p>
            <w:r>
              <w:t>statusMessage</w:t>
            </w:r>
          </w:p>
        </w:tc>
        <w:tc>
          <w:tcPr>
            <w:tcW w:type="dxa" w:w="2880"/>
          </w:tcPr>
          <w:p>
            <w:r>
              <w:t>string</w:t>
            </w:r>
          </w:p>
        </w:tc>
        <w:tc>
          <w:tcPr>
            <w:tcW w:type="dxa" w:w="2880"/>
          </w:tcPr>
          <w:p>
            <w:r>
              <w:t>(Errors) HTTP status message.</w:t>
            </w:r>
          </w:p>
        </w:tc>
      </w:tr>
      <w:tr>
        <w:tc>
          <w:tcPr>
            <w:tcW w:type="dxa" w:w="2880"/>
          </w:tcPr>
          <w:p>
            <w:r>
              <w:t>message</w:t>
            </w:r>
          </w:p>
        </w:tc>
        <w:tc>
          <w:tcPr>
            <w:tcW w:type="dxa" w:w="2880"/>
          </w:tcPr>
          <w:p>
            <w:r>
              <w:t>string</w:t>
            </w:r>
          </w:p>
        </w:tc>
        <w:tc>
          <w:tcPr>
            <w:tcW w:type="dxa" w:w="2880"/>
          </w:tcPr>
          <w:p>
            <w:r>
              <w:t>(Errors) Additional context on the error, or same as statusMessage.</w:t>
            </w:r>
          </w:p>
        </w:tc>
      </w:tr>
      <w:tr>
        <w:tc>
          <w:tcPr>
            <w:tcW w:type="dxa" w:w="2880"/>
          </w:tcPr>
          <w:p>
            <w:r>
              <w:t>codaDetail</w:t>
            </w:r>
          </w:p>
        </w:tc>
        <w:tc>
          <w:tcPr>
            <w:tcW w:type="dxa" w:w="2880"/>
          </w:tcPr>
          <w:p>
            <w:r>
              <w:t>object</w:t>
            </w:r>
          </w:p>
        </w:tc>
        <w:tc>
          <w:tcPr>
            <w:tcW w:type="dxa" w:w="2880"/>
          </w:tcPr>
          <w:p>
            <w:r>
              <w:t>(400 errors) Additional error details.</w:t>
            </w:r>
          </w:p>
        </w:tc>
      </w:tr>
      <w:tr>
        <w:tc>
          <w:tcPr>
            <w:tcW w:type="dxa" w:w="2880"/>
          </w:tcPr>
          <w:p>
            <w:r>
              <w:t>codaDetail.validationErrors</w:t>
            </w:r>
          </w:p>
        </w:tc>
        <w:tc>
          <w:tcPr>
            <w:tcW w:type="dxa" w:w="2880"/>
          </w:tcPr>
          <w:p>
            <w:r>
              <w:t>array</w:t>
            </w:r>
          </w:p>
        </w:tc>
        <w:tc>
          <w:tcPr>
            <w:tcW w:type="dxa" w:w="2880"/>
          </w:tcPr>
          <w:p>
            <w:r>
              <w:t>(400 errors) List of validation errors.</w:t>
            </w:r>
          </w:p>
        </w:tc>
      </w:tr>
      <w:tr>
        <w:tc>
          <w:tcPr>
            <w:tcW w:type="dxa" w:w="2880"/>
          </w:tcPr>
          <w:p>
            <w:r>
              <w:t>codaDetail.validationErrors.path</w:t>
            </w:r>
          </w:p>
        </w:tc>
        <w:tc>
          <w:tcPr>
            <w:tcW w:type="dxa" w:w="2880"/>
          </w:tcPr>
          <w:p>
            <w:r>
              <w:t>string</w:t>
            </w:r>
          </w:p>
        </w:tc>
        <w:tc>
          <w:tcPr>
            <w:tcW w:type="dxa" w:w="2880"/>
          </w:tcPr>
          <w:p>
            <w:r>
              <w:t>(400 errors) Path indicating the affected field, in OGNL notation.</w:t>
            </w:r>
          </w:p>
        </w:tc>
      </w:tr>
      <w:tr>
        <w:tc>
          <w:tcPr>
            <w:tcW w:type="dxa" w:w="2880"/>
          </w:tcPr>
          <w:p>
            <w:r>
              <w:t>codaDetail.validationErrors.message</w:t>
            </w:r>
          </w:p>
        </w:tc>
        <w:tc>
          <w:tcPr>
            <w:tcW w:type="dxa" w:w="2880"/>
          </w:tcPr>
          <w:p>
            <w:r>
              <w:t>string</w:t>
            </w:r>
          </w:p>
        </w:tc>
        <w:tc>
          <w:tcPr>
            <w:tcW w:type="dxa" w:w="2880"/>
          </w:tcPr>
          <w:p>
            <w:r>
              <w:t>(400 errors) 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'https://coda.io/apis/v1/packs/123/releases' \</w:t>
        <w:br/>
        <w:t xml:space="preserve"> --header 'Accept: application/json' \</w:t>
        <w:br/>
        <w:t xml:space="preserve"> --header 'Content-Type: application/json' \</w:t>
        <w:br/>
        <w:t xml:space="preserve"> --data '{</w:t>
        <w:br/>
        <w:t xml:space="preserve"> "packVersion": "1.0.0",</w:t>
        <w:br/>
        <w:t xml:space="preserve"> "releaseNotes": "The first release."</w:t>
        <w:br/>
        <w:t xml:space="preserve">  }'</w:t>
      </w:r>
    </w:p>
    <w:p>
      <w:pPr>
        <w:pStyle w:val="Heading3"/>
      </w:pPr>
      <w:r>
        <w:t>Example Usage</w:t>
      </w:r>
    </w:p>
    <w:p>
      <w:pPr>
        <w:pStyle w:val="Heading3"/>
      </w:pPr>
      <w:r>
        <w:t>Example 1: Create a release from a specific Pack version</w:t>
      </w:r>
    </w:p>
    <w:p>
      <w:r>
        <w:rPr>
          <w:b/>
          <w:color w:val="666666"/>
          <w:sz w:val="16"/>
        </w:rPr>
        <w:t>[bash]</w:t>
      </w:r>
    </w:p>
    <w:p>
      <w:pPr>
        <w:shd w:fill="F2F2F2" w:val="clear"/>
      </w:pPr>
      <w:r>
        <w:rPr>
          <w:rFonts w:ascii="Courier New" w:hAnsi="Courier New"/>
          <w:sz w:val="17"/>
        </w:rPr>
        <w:t>curl --location 'https://coda.io/apis/v1/packs/123/releases' \</w:t>
        <w:br/>
        <w:t xml:space="preserve"> --header 'Accept: application/json' \</w:t>
        <w:br/>
        <w:t xml:space="preserve"> --header 'Content-Type: application/json' \</w:t>
        <w:br/>
        <w:t xml:space="preserve"> --data '{</w:t>
        <w:br/>
        <w:t xml:space="preserve"> "packVersion": "1.0.0"</w:t>
        <w:br/>
        <w:t xml:space="preserve">  }'</w:t>
      </w:r>
    </w:p>
    <w:p>
      <w:pPr>
        <w:pStyle w:val="Heading3"/>
      </w:pPr>
      <w:r>
        <w:t>Example 2: Create a release with developer notes</w:t>
      </w:r>
    </w:p>
    <w:p>
      <w:pPr>
        <w:pStyle w:val="Heading3"/>
      </w:pPr>
      <w:r>
        <w:t>Behavior</w:t>
      </w:r>
    </w:p>
    <w:p>
      <w:pPr>
        <w:pStyle w:val="ListBullet"/>
      </w:pPr>
      <w:r>
        <w:t>Validates the request body (including required packVersion) and the packId path parameter.</w:t>
      </w:r>
    </w:p>
    <w:p>
      <w:pPr>
        <w:pStyle w:val="ListBullet"/>
      </w:pPr>
      <w:r>
        <w:t>Creates a new release for the specified Pack based on the provided semantic version.</w:t>
      </w:r>
    </w:p>
    <w:p>
      <w:pPr>
        <w:pStyle w:val="ListBullet"/>
      </w:pPr>
      <w:r>
        <w:t>Returns the newly created Pack release metadata (including createdAt, releaseId, packVersion, and sdkVersion).</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packReleases actions</w:t>
      </w:r>
    </w:p>
    <w:p>
      <w:pPr>
        <w:pStyle w:val="ListBullet"/>
      </w:pPr>
      <w:r>
        <w:t>[GET] List a Pack’s Releases — /packs/{{packId}}/releases</w:t>
      </w:r>
    </w:p>
    <w:p>
      <w:pPr>
        <w:pStyle w:val="ListBullet"/>
      </w:pPr>
      <w:r>
        <w:t>[PUT] Update a Pack Release — /packs/{{packId}}/releases/{{packReleaseId}}</w:t>
      </w:r>
    </w:p>
    <w:p>
      <w:r>
        <w:br w:type="page"/>
      </w:r>
    </w:p>
    <w:p>
      <w:pPr>
        <w:pStyle w:val="Heading2"/>
      </w:pPr>
      <w:r>
        <w:t>38. [POST] Create a Pack Invitation</w:t>
      </w:r>
    </w:p>
    <w:p>
      <w:r>
        <w:rPr>
          <w:b/>
        </w:rPr>
        <w:t xml:space="preserve">Endpoint: </w:t>
      </w:r>
      <w:r>
        <w:rPr>
          <w:rFonts w:ascii="Courier New" w:hAnsi="Courier New"/>
          <w:sz w:val="18"/>
        </w:rPr>
        <w:t>/packs/{{packId}}/invitations</w:t>
      </w:r>
    </w:p>
    <w:p>
      <w:pPr>
        <w:pStyle w:val="Heading3"/>
      </w:pPr>
      <w:r>
        <w:t>Prerequisites</w:t>
      </w:r>
    </w:p>
    <w:p>
      <w:pPr>
        <w:pStyle w:val="ListBullet"/>
      </w:pPr>
      <w:r>
        <w:t>You must have access to the target Pack and permission to invite users to it.</w:t>
      </w:r>
    </w:p>
    <w:p>
      <w:pPr>
        <w:pStyle w:val="Heading3"/>
      </w:pPr>
      <w:r>
        <w:t>Method</w:t>
      </w:r>
    </w:p>
    <w:p>
      <w:r>
        <w:t>POST</w:t>
      </w:r>
    </w:p>
    <w:p>
      <w:pPr>
        <w:pStyle w:val="Heading3"/>
      </w:pPr>
      <w:r>
        <w:t>URL</w:t>
      </w:r>
    </w:p>
    <w:p>
      <w:r>
        <w:t>https://coda.io/apis/v1/packs/{{packId}}/invitations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invitation for a user to access a specific Pack.</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/packs//invitations or /packs/invitations).</w:t>
      </w:r>
    </w:p>
    <w:p>
      <w:pPr>
        <w:pStyle w:val="ListBullet"/>
      </w:pPr>
      <w:r>
        <w:t>Always construct the path as /packs/{{packId}}/invitations, where {{packId}}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/packs/123/invitations</w:t>
      </w:r>
    </w:p>
    <w:p>
      <w:pPr>
        <w:pStyle w:val="Heading3"/>
      </w:pPr>
      <w:r>
        <w:t>Invalid Examples</w:t>
      </w:r>
    </w:p>
    <w:p>
      <w:r>
        <w:rPr>
          <w:b/>
          <w:color w:val="666666"/>
          <w:sz w:val="16"/>
        </w:rPr>
        <w:t>[http]</w:t>
      </w:r>
    </w:p>
    <w:p>
      <w:pPr>
        <w:shd w:fill="F2F2F2" w:val="clear"/>
      </w:pPr>
      <w:r>
        <w:rPr>
          <w:rFonts w:ascii="Courier New" w:hAnsi="Courier New"/>
          <w:sz w:val="17"/>
        </w:rPr>
        <w:t>/packs//invitations</w:t>
        <w:br/>
        <w:t>/packs/invitations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the Pack to invite a user to.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 to invite. Example: "user@example.com".</w:t>
            </w:r>
          </w:p>
        </w:tc>
      </w:tr>
      <w:tr>
        <w:tc>
          <w:tcPr>
            <w:tcW w:type="dxa" w:w="2880"/>
          </w:tcPr>
          <w:p>
            <w:r>
              <w:t>access</w:t>
            </w:r>
          </w:p>
        </w:tc>
        <w:tc>
          <w:tcPr>
            <w:tcW w:type="dxa" w:w="2880"/>
          </w:tcPr>
          <w:p>
            <w:r>
              <w:t>string</w:t>
            </w:r>
          </w:p>
        </w:tc>
        <w:tc>
          <w:tcPr>
            <w:tcW w:type="dxa" w:w="2880"/>
          </w:tcPr>
          <w:p>
            <w:r>
              <w:t>Access level to grant. Allowed values: "none", "view", "test", "edit", "admin".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"invitationId": "550e8400-e29b-41d4-a716-446655440000"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invitationId</w:t>
            </w:r>
          </w:p>
        </w:tc>
        <w:tc>
          <w:tcPr>
            <w:tcW w:type="dxa" w:w="2880"/>
          </w:tcPr>
          <w:p>
            <w:r>
              <w:t>string</w:t>
            </w:r>
          </w:p>
        </w:tc>
        <w:tc>
          <w:tcPr>
            <w:tcW w:type="dxa" w:w="2880"/>
          </w:tcPr>
          <w:p>
            <w:r>
              <w:t>The ID of the invitation created. Example: "550e8400-e29b-41d4-a716-446655440000".</w:t>
            </w:r>
          </w:p>
        </w:tc>
      </w:tr>
      <w:tr>
        <w:tc>
          <w:tcPr>
            <w:tcW w:type="dxa" w:w="2880"/>
          </w:tcPr>
          <w:p>
            <w:r>
              <w:t>statusCode</w:t>
            </w:r>
          </w:p>
        </w:tc>
        <w:tc>
          <w:tcPr>
            <w:tcW w:type="dxa" w:w="2880"/>
          </w:tcPr>
          <w:p>
            <w:r>
              <w:t>number</w:t>
            </w:r>
          </w:p>
        </w:tc>
        <w:tc>
          <w:tcPr>
            <w:tcW w:type="dxa" w:w="2880"/>
          </w:tcPr>
          <w:p>
            <w:r>
              <w:t>HTTP status code of the error (error responses).</w:t>
            </w:r>
          </w:p>
        </w:tc>
      </w:tr>
      <w:tr>
        <w:tc>
          <w:tcPr>
            <w:tcW w:type="dxa" w:w="2880"/>
          </w:tcPr>
          <w:p>
            <w:r>
              <w:t>statusMessage</w:t>
            </w:r>
          </w:p>
        </w:tc>
        <w:tc>
          <w:tcPr>
            <w:tcW w:type="dxa" w:w="2880"/>
          </w:tcPr>
          <w:p>
            <w:r>
              <w:t>string</w:t>
            </w:r>
          </w:p>
        </w:tc>
        <w:tc>
          <w:tcPr>
            <w:tcW w:type="dxa" w:w="2880"/>
          </w:tcPr>
          <w:p>
            <w:r>
              <w:t>HTTP status message of the error (error responses).</w:t>
            </w:r>
          </w:p>
        </w:tc>
      </w:tr>
      <w:tr>
        <w:tc>
          <w:tcPr>
            <w:tcW w:type="dxa" w:w="2880"/>
          </w:tcPr>
          <w:p>
            <w:r>
              <w:t>message</w:t>
            </w:r>
          </w:p>
        </w:tc>
        <w:tc>
          <w:tcPr>
            <w:tcW w:type="dxa" w:w="2880"/>
          </w:tcPr>
          <w:p>
            <w:r>
              <w:t>string</w:t>
            </w:r>
          </w:p>
        </w:tc>
        <w:tc>
          <w:tcPr>
            <w:tcW w:type="dxa" w:w="2880"/>
          </w:tcPr>
          <w:p>
            <w:r>
              <w:t>Additional context on the error, or the same as statusMessage (error responses).</w:t>
            </w:r>
          </w:p>
        </w:tc>
      </w:tr>
      <w:tr>
        <w:tc>
          <w:tcPr>
            <w:tcW w:type="dxa" w:w="2880"/>
          </w:tcPr>
          <w:p>
            <w:r>
              <w:t>codaDetail</w:t>
            </w:r>
          </w:p>
        </w:tc>
        <w:tc>
          <w:tcPr>
            <w:tcW w:type="dxa" w:w="2880"/>
          </w:tcPr>
          <w:p>
            <w:r>
              <w:t>object</w:t>
            </w:r>
          </w:p>
        </w:tc>
        <w:tc>
          <w:tcPr>
            <w:tcW w:type="dxa" w:w="2880"/>
          </w:tcPr>
          <w:p>
            <w:r>
              <w:t>Additional error details (400 response only, when present).</w:t>
            </w:r>
          </w:p>
        </w:tc>
      </w:tr>
      <w:tr>
        <w:tc>
          <w:tcPr>
            <w:tcW w:type="dxa" w:w="2880"/>
          </w:tcPr>
          <w:p>
            <w:r>
              <w:t>codaDetail.validationErrors</w:t>
            </w:r>
          </w:p>
        </w:tc>
        <w:tc>
          <w:tcPr>
            <w:tcW w:type="dxa" w:w="2880"/>
          </w:tcPr>
          <w:p>
            <w:r>
              <w:t>array</w:t>
            </w:r>
          </w:p>
        </w:tc>
        <w:tc>
          <w:tcPr>
            <w:tcW w:type="dxa" w:w="2880"/>
          </w:tcPr>
          <w:p>
            <w:r>
              <w:t>List of validation errors (400 response only, when present).</w:t>
            </w:r>
          </w:p>
        </w:tc>
      </w:tr>
      <w:tr>
        <w:tc>
          <w:tcPr>
            <w:tcW w:type="dxa" w:w="2880"/>
          </w:tcPr>
          <w:p>
            <w:r>
              <w:t>codaDetail.validationErrors.path</w:t>
            </w:r>
          </w:p>
        </w:tc>
        <w:tc>
          <w:tcPr>
            <w:tcW w:type="dxa" w:w="2880"/>
          </w:tcPr>
          <w:p>
            <w:r>
              <w:t>string</w:t>
            </w:r>
          </w:p>
        </w:tc>
        <w:tc>
          <w:tcPr>
            <w:tcW w:type="dxa" w:w="2880"/>
          </w:tcPr>
          <w:p>
            <w:r>
              <w:t>Path indicating the affected field, in OGNL notation.</w:t>
            </w:r>
          </w:p>
        </w:tc>
      </w:tr>
      <w:tr>
        <w:tc>
          <w:tcPr>
            <w:tcW w:type="dxa" w:w="2880"/>
          </w:tcPr>
          <w:p>
            <w:r>
              <w:t>codaDetail.validationErrors.message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'https://coda.io/apis/v1/packs/123/invitations' \</w:t>
        <w:br/>
        <w:t xml:space="preserve"> --header 'Accept: application/json' \</w:t>
        <w:br/>
        <w:t xml:space="preserve"> --header 'Content-Type: application/json' \</w:t>
        <w:br/>
        <w:t xml:space="preserve"> --data '{</w:t>
        <w:br/>
        <w:t xml:space="preserve"> "email": "user@example.com",</w:t>
        <w:br/>
        <w:t xml:space="preserve"> "access": "edit"</w:t>
        <w:br/>
        <w:t xml:space="preserve">  }'</w:t>
      </w:r>
    </w:p>
    <w:p>
      <w:pPr>
        <w:pStyle w:val="Heading3"/>
      </w:pPr>
      <w:r>
        <w:t>Example Usage</w:t>
      </w:r>
    </w:p>
    <w:p>
      <w:pPr>
        <w:pStyle w:val="Heading3"/>
      </w:pPr>
      <w:r>
        <w:t>Example 1: Invite a User with View Access</w:t>
      </w:r>
    </w:p>
    <w:p>
      <w:r>
        <w:rPr>
          <w:b/>
          <w:color w:val="666666"/>
          <w:sz w:val="16"/>
        </w:rPr>
        <w:t>[bash]</w:t>
      </w:r>
    </w:p>
    <w:p>
      <w:pPr>
        <w:shd w:fill="F2F2F2" w:val="clear"/>
      </w:pPr>
      <w:r>
        <w:rPr>
          <w:rFonts w:ascii="Courier New" w:hAnsi="Courier New"/>
          <w:sz w:val="17"/>
        </w:rPr>
        <w:t>curl --location --request POST 'https://coda.io/apis/v1/packs/123/invitations' \</w:t>
        <w:br/>
        <w:t xml:space="preserve"> --header 'Accept: application/json' \</w:t>
        <w:br/>
        <w:t xml:space="preserve"> --header 'Content-Type: application/json' \</w:t>
        <w:br/>
        <w:t xml:space="preserve"> --data '{</w:t>
        <w:br/>
        <w:t xml:space="preserve"> "email": "viewer@example.com",</w:t>
        <w:br/>
        <w:t xml:space="preserve"> "access": "view"</w:t>
        <w:br/>
        <w:t xml:space="preserve">  }'</w:t>
      </w:r>
    </w:p>
    <w:p>
      <w:pPr>
        <w:pStyle w:val="Heading3"/>
      </w:pPr>
      <w:r>
        <w:t>Example 2: Invite a User with Admin Access</w:t>
      </w:r>
    </w:p>
    <w:p>
      <w:r>
        <w:rPr>
          <w:b/>
          <w:color w:val="666666"/>
          <w:sz w:val="16"/>
        </w:rPr>
        <w:t>[bash]</w:t>
      </w:r>
    </w:p>
    <w:p>
      <w:pPr>
        <w:shd w:fill="F2F2F2" w:val="clear"/>
      </w:pPr>
      <w:r>
        <w:rPr>
          <w:rFonts w:ascii="Courier New" w:hAnsi="Courier New"/>
          <w:sz w:val="17"/>
        </w:rPr>
        <w:t>curl --location --request POST 'https://coda.io/apis/v1/packs/123/invitations' \</w:t>
        <w:br/>
        <w:t xml:space="preserve"> --header 'Accept: application/json' \</w:t>
        <w:br/>
        <w:t xml:space="preserve"> --header 'Content-Type: application/json' \</w:t>
        <w:br/>
        <w:t xml:space="preserve"> --data '{</w:t>
        <w:br/>
        <w:t xml:space="preserve"> "email": "admin.user@example.com",</w:t>
        <w:br/>
        <w:t xml:space="preserve"> "access": "admin"</w:t>
        <w:br/>
        <w:t xml:space="preserve">  }'</w:t>
      </w:r>
    </w:p>
    <w:p>
      <w:pPr>
        <w:pStyle w:val="Heading3"/>
      </w:pPr>
      <w:r>
        <w:t>Behavior</w:t>
      </w:r>
    </w:p>
    <w:p>
      <w:pPr>
        <w:pStyle w:val="ListBullet"/>
      </w:pPr>
      <w:r>
        <w:t>Validates the packId path parameter and required body fields (email, access).</w:t>
      </w:r>
    </w:p>
    <w:p>
      <w:pPr>
        <w:pStyle w:val="ListBullet"/>
      </w:pPr>
      <w:r>
        <w:t>Creates an invitation for the specified email address to access the Pack at the requested access level.</w:t>
      </w:r>
    </w:p>
    <w:p>
      <w:pPr>
        <w:pStyle w:val="ListBullet"/>
      </w:pPr>
      <w:r>
        <w:t>Returns an invitationId confirming the invitation was created successfully.</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packInvitations actions</w:t>
      </w:r>
    </w:p>
    <w:p>
      <w:pPr>
        <w:pStyle w:val="ListBullet"/>
      </w:pPr>
      <w:r>
        <w:t>[GET] List a Pack’s Invitations — /packs/{{packId}}/invitations</w:t>
      </w:r>
    </w:p>
    <w:p>
      <w:pPr>
        <w:pStyle w:val="ListBullet"/>
      </w:pPr>
      <w:r>
        <w:t>[GET] List Pending Pack Invitations for the Current User — /packs/invitations</w:t>
      </w:r>
    </w:p>
    <w:p>
      <w:pPr>
        <w:pStyle w:val="ListBullet"/>
      </w:pPr>
      <w:r>
        <w:t>[POST] Reply to a Pack Invitation — /packs/invitations/{{invitationId}}/reply</w:t>
      </w:r>
    </w:p>
    <w:p>
      <w:pPr>
        <w:pStyle w:val="ListBullet"/>
      </w:pPr>
      <w:r>
        <w:t>[DELETE] Revoke a Pack Invitation — /packs/{{packId}}/invitations/{{invitationId}}</w:t>
      </w:r>
    </w:p>
    <w:p>
      <w:pPr>
        <w:pStyle w:val="ListBullet"/>
      </w:pPr>
      <w:r>
        <w:t>[PUT] Update a Pack Invitation — /packs/{{packId}}/invitations/{{invitationId}}</w:t>
      </w:r>
    </w:p>
    <w:p>
      <w:r>
        <w:br w:type="page"/>
      </w:r>
    </w:p>
    <w:p>
      <w:pPr>
        <w:pStyle w:val="Heading2"/>
      </w:pPr>
      <w:r>
        <w:t>39. [POST] Create Pack</w:t>
      </w:r>
    </w:p>
    <w:p>
      <w:r>
        <w:rPr>
          <w:b/>
        </w:rPr>
        <w:t xml:space="preserve">Endpoint: </w:t>
      </w:r>
      <w:r>
        <w:rPr>
          <w:rFonts w:ascii="Courier New" w:hAnsi="Courier New"/>
          <w:sz w:val="18"/>
        </w:rPr>
        <w:t>/packs</w:t>
      </w:r>
    </w:p>
    <w:p>
      <w:pPr>
        <w:pStyle w:val="Heading3"/>
      </w:pPr>
      <w:r>
        <w:t>Prerequisites</w:t>
      </w:r>
    </w:p>
    <w:p>
      <w:pPr>
        <w:pStyle w:val="ListBullet"/>
      </w:pPr>
      <w:r>
        <w:t>Ability to create Packs in the target Coda workspace (if specifying workspaceId)</w:t>
      </w:r>
    </w:p>
    <w:p>
      <w:pPr>
        <w:pStyle w:val="Heading3"/>
      </w:pPr>
      <w:r>
        <w:t>Method</w:t>
      </w:r>
    </w:p>
    <w:p>
      <w:r>
        <w:t>POST</w:t>
      </w:r>
    </w:p>
    <w:p>
      <w:pPr>
        <w:pStyle w:val="Heading3"/>
      </w:pPr>
      <w:r>
        <w:t>URL</w:t>
      </w:r>
    </w:p>
    <w:p>
      <w:r>
        <w:t>https://coda.io/apis/v1/packs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Pack, essentially registering a new Pack ID. The contents of the Pack are uploaded separately.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Parameters for creating the Pack.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parent workspace for the Pack. If unspecified, the user's default workspace will be used. Example: "ws-asdf".</w:t>
            </w:r>
          </w:p>
        </w:tc>
      </w:tr>
      <w:tr>
        <w:tc>
          <w:tcPr>
            <w:tcW w:type="dxa" w:w="2880"/>
          </w:tcPr>
          <w:p>
            <w:r>
              <w:t>name</w:t>
            </w:r>
          </w:p>
        </w:tc>
        <w:tc>
          <w:tcPr>
            <w:tcW w:type="dxa" w:w="2880"/>
          </w:tcPr>
          <w:p>
            <w:r>
              <w:t>string</w:t>
            </w:r>
          </w:p>
        </w:tc>
        <w:tc>
          <w:tcPr>
            <w:tcW w:type="dxa" w:w="2880"/>
          </w:tcPr>
          <w:p>
            <w:r>
              <w:t>The name for the Pack. Example: "Trigonometry".</w:t>
            </w:r>
          </w:p>
        </w:tc>
      </w:tr>
      <w:tr>
        <w:tc>
          <w:tcPr>
            <w:tcW w:type="dxa" w:w="2880"/>
          </w:tcPr>
          <w:p>
            <w:r>
              <w:t>description</w:t>
            </w:r>
          </w:p>
        </w:tc>
        <w:tc>
          <w:tcPr>
            <w:tcW w:type="dxa" w:w="2880"/>
          </w:tcPr>
          <w:p>
            <w:r>
              <w:t>string</w:t>
            </w:r>
          </w:p>
        </w:tc>
        <w:tc>
          <w:tcPr>
            <w:tcW w:type="dxa" w:w="2880"/>
          </w:tcPr>
          <w:p>
            <w:r>
              <w:t>A brief description of the Pack. Example: "Common trigonometric functions.".</w:t>
            </w:r>
          </w:p>
        </w:tc>
      </w:tr>
      <w:tr>
        <w:tc>
          <w:tcPr>
            <w:tcW w:type="dxa" w:w="2880"/>
          </w:tcPr>
          <w:p>
            <w:r>
              <w:t>sourcePackId</w:t>
            </w:r>
          </w:p>
        </w:tc>
        <w:tc>
          <w:tcPr>
            <w:tcW w:type="dxa" w:w="2880"/>
          </w:tcPr>
          <w:p>
            <w:r>
              <w:t>number</w:t>
            </w:r>
          </w:p>
        </w:tc>
        <w:tc>
          <w:tcPr>
            <w:tcW w:type="dxa" w:w="2880"/>
          </w:tcPr>
          <w:p>
            <w:r>
              <w:t>The ID of the new Pack's source, if this new Pack was forked. Example: 10029.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"packId": 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number</w:t>
            </w:r>
          </w:p>
        </w:tc>
        <w:tc>
          <w:tcPr>
            <w:tcW w:type="dxa" w:w="2880"/>
          </w:tcPr>
          <w:p>
            <w:r>
              <w:t>The ID assigned to the newly-created Pack.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'https://coda.io/apis/v1/packs' \</w:t>
        <w:br/>
        <w:t xml:space="preserve"> --header 'Accept: application/json' \</w:t>
        <w:br/>
        <w:t xml:space="preserve"> --header 'Content-Type: application/json' \</w:t>
        <w:br/>
        <w:t xml:space="preserve"> --data '{</w:t>
        <w:br/>
        <w:t xml:space="preserve"> "workspaceId": "ws-asdf",</w:t>
        <w:br/>
        <w:t xml:space="preserve"> "name": "Trigonometry",</w:t>
        <w:br/>
        <w:t xml:space="preserve"> "description": "Common trigonometric functions.",</w:t>
        <w:br/>
        <w:t xml:space="preserve"> "sourcePackId": 10029</w:t>
        <w:br/>
        <w:t xml:space="preserve">  }'</w:t>
      </w:r>
    </w:p>
    <w:p>
      <w:pPr>
        <w:pStyle w:val="Heading3"/>
      </w:pPr>
      <w:r>
        <w:t>Example Usage</w:t>
      </w:r>
    </w:p>
    <w:p>
      <w:pPr>
        <w:pStyle w:val="Heading3"/>
      </w:pPr>
      <w:r>
        <w:t>Example 1: Create a Pack in the Default Workspace</w:t>
      </w:r>
    </w:p>
    <w:p>
      <w:r>
        <w:rPr>
          <w:b/>
          <w:color w:val="666666"/>
          <w:sz w:val="16"/>
        </w:rPr>
        <w:t>[bash]</w:t>
      </w:r>
    </w:p>
    <w:p>
      <w:pPr>
        <w:shd w:fill="F2F2F2" w:val="clear"/>
      </w:pPr>
      <w:r>
        <w:rPr>
          <w:rFonts w:ascii="Courier New" w:hAnsi="Courier New"/>
          <w:sz w:val="17"/>
        </w:rPr>
        <w:t>curl -i --location --request POST 'https://coda.io/apis/v1/packs' \</w:t>
        <w:br/>
        <w:t xml:space="preserve"> --header 'Accept: application/json' \</w:t>
        <w:br/>
        <w:t xml:space="preserve"> --header 'Content-Type: application/json' \</w:t>
        <w:br/>
        <w:t xml:space="preserve"> --data '{</w:t>
        <w:br/>
        <w:t xml:space="preserve"> "name": "Trigonometry",</w:t>
        <w:br/>
        <w:t xml:space="preserve"> "description": "Common trigonometric functions."</w:t>
        <w:br/>
        <w:t xml:space="preserve">  }'</w:t>
      </w:r>
    </w:p>
    <w:p>
      <w:pPr>
        <w:pStyle w:val="Heading3"/>
      </w:pPr>
      <w:r>
        <w:t>Example 2: Create a Pack in a Specific Workspace</w:t>
      </w:r>
    </w:p>
    <w:p>
      <w:r>
        <w:rPr>
          <w:b/>
          <w:color w:val="666666"/>
          <w:sz w:val="16"/>
        </w:rPr>
        <w:t>[bash]</w:t>
      </w:r>
    </w:p>
    <w:p>
      <w:pPr>
        <w:shd w:fill="F2F2F2" w:val="clear"/>
      </w:pPr>
      <w:r>
        <w:rPr>
          <w:rFonts w:ascii="Courier New" w:hAnsi="Courier New"/>
          <w:sz w:val="17"/>
        </w:rPr>
        <w:t>curl -i --location --request POST 'https://coda.io/apis/v1/packs' \</w:t>
        <w:br/>
        <w:t xml:space="preserve"> --header 'Accept: application/json' \</w:t>
        <w:br/>
        <w:t xml:space="preserve"> --header 'Content-Type: application/json' \</w:t>
        <w:br/>
        <w:t xml:space="preserve"> --data '{</w:t>
        <w:br/>
        <w:t xml:space="preserve"> "workspaceId": "ws-asdf",</w:t>
        <w:br/>
        <w:t xml:space="preserve"> "name": "Trigonometry",</w:t>
        <w:br/>
        <w:t xml:space="preserve"> "description": "Common trigonometric functions."</w:t>
        <w:br/>
        <w:t xml:space="preserve">  }'</w:t>
      </w:r>
    </w:p>
    <w:p>
      <w:pPr>
        <w:pStyle w:val="Heading3"/>
      </w:pPr>
      <w:r>
        <w:t>Example 3: Create a Pack Forked From Another Pack</w:t>
      </w:r>
    </w:p>
    <w:p>
      <w:r>
        <w:rPr>
          <w:b/>
          <w:color w:val="666666"/>
          <w:sz w:val="16"/>
        </w:rPr>
        <w:t>[bash]</w:t>
      </w:r>
    </w:p>
    <w:p>
      <w:pPr>
        <w:shd w:fill="F2F2F2" w:val="clear"/>
      </w:pPr>
      <w:r>
        <w:rPr>
          <w:rFonts w:ascii="Courier New" w:hAnsi="Courier New"/>
          <w:sz w:val="17"/>
        </w:rPr>
        <w:t>curl -i --location --request POST 'https://coda.io/apis/v1/packs' \</w:t>
        <w:br/>
        <w:t xml:space="preserve"> --header 'Accept: application/json' \</w:t>
        <w:br/>
        <w:t xml:space="preserve"> --header 'Content-Type: application/json' \</w:t>
        <w:br/>
        <w:t xml:space="preserve"> --data '{</w:t>
        <w:br/>
        <w:t xml:space="preserve"> "name": "Trigonometry (Fork)",</w:t>
        <w:br/>
        <w:t xml:space="preserve"> "description": "Forked pack based on an existing pack.",</w:t>
        <w:br/>
        <w:t xml:space="preserve"> "sourcePackId": 10029</w:t>
        <w:br/>
        <w:t xml:space="preserve">  }'</w:t>
      </w:r>
    </w:p>
    <w:p>
      <w:pPr>
        <w:pStyle w:val="Heading3"/>
      </w:pPr>
      <w:r>
        <w:t>Behavior</w:t>
      </w:r>
    </w:p>
    <w:p>
      <w:pPr>
        <w:pStyle w:val="ListBullet"/>
      </w:pPr>
      <w:r>
        <w:t>Validates the JSON request body parameters.</w:t>
      </w:r>
    </w:p>
    <w:p>
      <w:pPr>
        <w:pStyle w:val="ListBullet"/>
      </w:pPr>
      <w:r>
        <w:t>Creates a new Pack registration and assigns a new packId.</w:t>
      </w:r>
    </w:p>
    <w:p>
      <w:pPr>
        <w:pStyle w:val="ListBullet"/>
      </w:pPr>
      <w:r>
        <w:t>Returns the newly assigned packId in the response.</w:t>
      </w:r>
    </w:p>
    <w:p>
      <w:pPr>
        <w:pStyle w:val="Heading3"/>
      </w:pPr>
      <w:r>
        <w:t>Notes</w:t>
      </w:r>
    </w:p>
    <w:p>
      <w:pPr>
        <w:pStyle w:val="ListBullet"/>
      </w:pPr>
      <w:r>
        <w:t>If workspaceId is not provided, Coda uses the authenticated user’s default workspace.</w:t>
      </w:r>
    </w:p>
    <w:p>
      <w:pPr>
        <w:pStyle w:val="ListBullet"/>
      </w:pPr>
      <w:r>
        <w:t>This endpoint registers a Pack ID; uploading Pack contents happens via a separate process/endpoint (not covered in the provided documentation).</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the resource.</w:t>
      </w:r>
    </w:p>
    <w:p>
      <w:pPr>
        <w:pStyle w:val="ListBullet"/>
      </w:pPr>
      <w:r>
        <w:t>429 Too Many Requests: Too many requests were sent in a short period.</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[DELETE] Delete a Pack — /packs/{{packId}}</w:t>
      </w:r>
    </w:p>
    <w:p>
      <w:pPr>
        <w:pStyle w:val="ListBullet"/>
      </w:pPr>
      <w:r>
        <w:t>[GET] Get a Single Pack — /packs/{{packId}}</w:t>
      </w:r>
    </w:p>
    <w:p>
      <w:pPr>
        <w:pStyle w:val="ListBullet"/>
      </w:pPr>
      <w:r>
        <w:t>[GET] Get a Pack’s Listing Details — /packs/{{packId}}/listing</w:t>
      </w:r>
    </w:p>
    <w:p>
      <w:r>
        <w:br w:type="page"/>
      </w:r>
    </w:p>
    <w:p>
      <w:pPr>
        <w:pStyle w:val="Heading2"/>
      </w:pPr>
      <w:r>
        <w:t>40. [POST] Create a Pack Review</w:t>
      </w:r>
    </w:p>
    <w:p>
      <w:r>
        <w:rPr>
          <w:b/>
        </w:rPr>
        <w:t xml:space="preserve">Endpoint: </w:t>
      </w:r>
      <w:r>
        <w:rPr>
          <w:rFonts w:ascii="Courier New" w:hAnsi="Courier New"/>
          <w:sz w:val="18"/>
        </w:rPr>
        <w:t>/packs/{{packId}}/reviews</w:t>
      </w:r>
    </w:p>
    <w:p>
      <w:pPr>
        <w:pStyle w:val="Heading3"/>
      </w:pPr>
      <w:r>
        <w:t>Prerequisites</w:t>
      </w:r>
    </w:p>
    <w:p>
      <w:pPr>
        <w:pStyle w:val="ListBullet"/>
      </w:pPr>
      <w:r>
        <w:t>You must have access to the target Pack in Coda.</w:t>
      </w:r>
    </w:p>
    <w:p>
      <w:pPr>
        <w:pStyle w:val="ListBullet"/>
      </w:pPr>
      <w:r>
        <w:t>The Pack must be eligible to be submitted for review in Superhuman GO.</w:t>
      </w:r>
    </w:p>
    <w:p>
      <w:pPr>
        <w:pStyle w:val="Heading3"/>
      </w:pPr>
      <w:r>
        <w:t>Method</w:t>
      </w:r>
    </w:p>
    <w:p>
      <w:r>
        <w:t>POST</w:t>
      </w:r>
    </w:p>
    <w:p>
      <w:pPr>
        <w:pStyle w:val="Heading3"/>
      </w:pPr>
      <w:r>
        <w:t>URL</w:t>
      </w:r>
    </w:p>
    <w:p>
      <w:r>
        <w:t>https://coda.io/apis/v1/packs/{{packId}}/reviews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Pack for review in Superhuman GO by creating a new pack review for the specified Pack ID.</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/packs//reviews).</w:t>
      </w:r>
    </w:p>
    <w:p>
      <w:pPr>
        <w:pStyle w:val="ListBullet"/>
      </w:pPr>
      <w:r>
        <w:t>Always construct the path as /packs/{{packId}}/reviews, where {{packId}}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/packs/123/reviews</w:t>
      </w:r>
    </w:p>
    <w:p>
      <w:pPr>
        <w:pStyle w:val="Heading3"/>
      </w:pPr>
      <w:r>
        <w:t>Invalid Examples</w:t>
      </w:r>
    </w:p>
    <w:p>
      <w:r>
        <w:rPr>
          <w:b/>
          <w:color w:val="666666"/>
          <w:sz w:val="16"/>
        </w:rPr>
        <w:t>[http]</w:t>
      </w:r>
    </w:p>
    <w:p>
      <w:pPr>
        <w:shd w:fill="F2F2F2" w:val="clear"/>
      </w:pPr>
      <w:r>
        <w:rPr>
          <w:rFonts w:ascii="Courier New" w:hAnsi="Courier New"/>
          <w:sz w:val="17"/>
        </w:rPr>
        <w:t>/packs//reviews</w:t>
        <w:br/>
        <w:t>/packs/reviews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packVersion</w:t>
            </w:r>
          </w:p>
        </w:tc>
        <w:tc>
          <w:tcPr>
            <w:tcW w:type="dxa" w:w="2880"/>
          </w:tcPr>
          <w:p>
            <w:r>
              <w:t>string</w:t>
            </w:r>
          </w:p>
        </w:tc>
        <w:tc>
          <w:tcPr>
            <w:tcW w:type="dxa" w:w="2880"/>
          </w:tcPr>
          <w:p>
            <w:r>
              <w:t>Pack version to review (for code reviews).</w:t>
            </w:r>
          </w:p>
        </w:tc>
      </w:tr>
      <w:tr>
        <w:tc>
          <w:tcPr>
            <w:tcW w:type="dxa" w:w="2880"/>
          </w:tcPr>
          <w:p>
            <w:r>
              <w:t>releaseNotes</w:t>
            </w:r>
          </w:p>
        </w:tc>
        <w:tc>
          <w:tcPr>
            <w:tcW w:type="dxa" w:w="2880"/>
          </w:tcPr>
          <w:p>
            <w:r>
              <w:t>string</w:t>
            </w:r>
          </w:p>
        </w:tc>
        <w:tc>
          <w:tcPr>
            <w:tcW w:type="dxa" w:w="2880"/>
          </w:tcPr>
          <w:p>
            <w:r>
              <w:t>Release notes for this version (used when pack is approved and released). Max length: 8192.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"packReviewId": "pr_123abc"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"releaseNotes",</w:t>
        <w:br/>
        <w:t xml:space="preserve"> "message": "Must be at most 8192 characters."</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packReviewId</w:t>
            </w:r>
          </w:p>
        </w:tc>
        <w:tc>
          <w:tcPr>
            <w:tcW w:type="dxa" w:w="2880"/>
          </w:tcPr>
          <w:p>
            <w:r>
              <w:t>string</w:t>
            </w:r>
          </w:p>
        </w:tc>
        <w:tc>
          <w:tcPr>
            <w:tcW w:type="dxa" w:w="2880"/>
          </w:tcPr>
          <w:p>
            <w:r>
              <w:t>ID of the created review.</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'https://coda.io/apis/v1/packs/123/reviews' \</w:t>
        <w:br/>
        <w:t xml:space="preserve"> --header 'Accept: application/json' \</w:t>
        <w:br/>
        <w:t xml:space="preserve"> --header 'Content-Type: application/json' \</w:t>
        <w:br/>
        <w:t xml:space="preserve"> --data '{</w:t>
        <w:br/>
        <w:t xml:space="preserve"> "packVersion": "1.2.3",</w:t>
        <w:br/>
        <w:t xml:space="preserve"> "releaseNotes": "Bug fixes and performance improvements."</w:t>
        <w:br/>
        <w:t xml:space="preserve">  }'</w:t>
      </w:r>
    </w:p>
    <w:p>
      <w:pPr>
        <w:pStyle w:val="Heading3"/>
      </w:pPr>
      <w:r>
        <w:t>Example Usage</w:t>
      </w:r>
    </w:p>
    <w:p>
      <w:pPr>
        <w:pStyle w:val="Heading3"/>
      </w:pPr>
      <w:r>
        <w:t>Example 1: Submit a Pack version for code review</w:t>
      </w:r>
    </w:p>
    <w:p>
      <w:r>
        <w:rPr>
          <w:b/>
          <w:color w:val="666666"/>
          <w:sz w:val="16"/>
        </w:rPr>
        <w:t>[bash]</w:t>
      </w:r>
    </w:p>
    <w:p>
      <w:pPr>
        <w:shd w:fill="F2F2F2" w:val="clear"/>
      </w:pPr>
      <w:r>
        <w:rPr>
          <w:rFonts w:ascii="Courier New" w:hAnsi="Courier New"/>
          <w:sz w:val="17"/>
        </w:rPr>
        <w:t>curl --location 'https://coda.io/apis/v1/packs/123/reviews' \</w:t>
        <w:br/>
        <w:t xml:space="preserve"> --header 'Accept: application/json' \</w:t>
        <w:br/>
        <w:t xml:space="preserve"> --header 'Content-Type: application/json' \</w:t>
        <w:br/>
        <w:t xml:space="preserve"> --data '{</w:t>
        <w:br/>
        <w:t xml:space="preserve"> "packVersion": "2.0.0",</w:t>
        <w:br/>
        <w:t xml:space="preserve"> "releaseNotes": "Major update: new authentication flow and improved error handling."</w:t>
        <w:br/>
        <w:t xml:space="preserve">  }'</w:t>
      </w:r>
    </w:p>
    <w:p>
      <w:pPr>
        <w:pStyle w:val="Heading3"/>
      </w:pPr>
      <w:r>
        <w:t>Example 2: Submit a minor release</w:t>
      </w:r>
    </w:p>
    <w:p>
      <w:r>
        <w:rPr>
          <w:b/>
          <w:color w:val="666666"/>
          <w:sz w:val="16"/>
        </w:rPr>
        <w:t>[bash]</w:t>
      </w:r>
    </w:p>
    <w:p>
      <w:pPr>
        <w:shd w:fill="F2F2F2" w:val="clear"/>
      </w:pPr>
      <w:r>
        <w:rPr>
          <w:rFonts w:ascii="Courier New" w:hAnsi="Courier New"/>
          <w:sz w:val="17"/>
        </w:rPr>
        <w:t>curl --location 'https://coda.io/apis/v1/packs/123/reviews' \</w:t>
        <w:br/>
        <w:t xml:space="preserve"> --header 'Accept: application/json' \</w:t>
        <w:br/>
        <w:t xml:space="preserve"> --header 'Content-Type: application/json' \</w:t>
        <w:br/>
        <w:t xml:space="preserve"> --data '{</w:t>
        <w:br/>
        <w:t xml:space="preserve"> "packVersion": "2.0.1",</w:t>
        <w:br/>
        <w:t xml:space="preserve"> "releaseNotes": "Patch release: fixes a regression in sync behavior."</w:t>
        <w:br/>
        <w:t xml:space="preserve">  }'</w:t>
      </w:r>
    </w:p>
    <w:p>
      <w:pPr>
        <w:pStyle w:val="Heading3"/>
      </w:pPr>
      <w:r>
        <w:t>Notes</w:t>
      </w:r>
    </w:p>
    <w:p>
      <w:pPr>
        <w:pStyle w:val="ListBullet"/>
      </w:pPr>
      <w:r>
        <w:t>releaseNotes is used when the Pack is approved and released.</w:t>
      </w:r>
    </w:p>
    <w:p>
      <w:pPr>
        <w:pStyle w:val="ListBullet"/>
      </w:pPr>
      <w:r>
        <w:t>Validation errors (when present) are returned in codaDetail.validationErrors with OGNL-style path values.</w:t>
      </w:r>
    </w:p>
    <w:p>
      <w:pPr>
        <w:pStyle w:val="Heading3"/>
      </w:pPr>
      <w:r>
        <w:t>Error Handling</w:t>
      </w:r>
    </w:p>
    <w:p>
      <w:pPr>
        <w:pStyle w:val="ListBullet"/>
      </w:pPr>
      <w:r>
        <w:t>400: Request parameters did not conform to expectations; may include codaDetail.validationErrors.</w:t>
      </w:r>
    </w:p>
    <w:p>
      <w:pPr>
        <w:pStyle w:val="ListBullet"/>
      </w:pPr>
      <w:r>
        <w:t>401: API token is invalid or expired.</w:t>
      </w:r>
    </w:p>
    <w:p>
      <w:pPr>
        <w:pStyle w:val="ListBullet"/>
      </w:pPr>
      <w:r>
        <w:t>403: API token does not grant access to this resource.</w:t>
      </w:r>
    </w:p>
    <w:p>
      <w:pPr>
        <w:pStyle w:val="ListBullet"/>
      </w:pPr>
      <w:r>
        <w:t>404: Resource cannot be located with the current API token.</w:t>
      </w:r>
    </w:p>
    <w:p>
      <w:pPr>
        <w:pStyle w:val="ListBullet"/>
      </w:pPr>
      <w:r>
        <w:t>429: Too many requests sent by the client.</w:t>
      </w:r>
    </w:p>
    <w:p>
      <w:pPr>
        <w:pStyle w:val="Heading3"/>
      </w:pPr>
      <w:r>
        <w:t>Related packReviews actions</w:t>
      </w:r>
    </w:p>
    <w:p>
      <w:pPr>
        <w:pStyle w:val="ListBullet"/>
      </w:pPr>
      <w:r>
        <w:t>[GET] List a Pack’s Reviews — /packs/{{packId}}/reviews</w:t>
      </w:r>
    </w:p>
    <w:p>
      <w:r>
        <w:br w:type="page"/>
      </w:r>
    </w:p>
    <w:p>
      <w:pPr>
        <w:pStyle w:val="Heading2"/>
      </w:pPr>
      <w:r>
        <w:t>41. [DELETE] Delete a Pack Category</w:t>
      </w:r>
    </w:p>
    <w:p>
      <w:r>
        <w:rPr>
          <w:b/>
        </w:rPr>
        <w:t xml:space="preserve">Endpoint: </w:t>
      </w:r>
      <w:r>
        <w:rPr>
          <w:rFonts w:ascii="Courier New" w:hAnsi="Courier New"/>
          <w:sz w:val="18"/>
        </w:rPr>
        <w:t>/packs/{{packId}}/category/{{categoryName}}</w:t>
      </w:r>
    </w:p>
    <w:p>
      <w:pPr>
        <w:pStyle w:val="Heading3"/>
      </w:pPr>
      <w:r>
        <w:t>Prerequisites</w:t>
      </w:r>
    </w:p>
    <w:p>
      <w:pPr>
        <w:pStyle w:val="ListBullet"/>
      </w:pPr>
      <w:r>
        <w:t>You must have access to the target Pack.</w:t>
      </w:r>
    </w:p>
    <w:p>
      <w:pPr>
        <w:pStyle w:val="Heading3"/>
      </w:pPr>
      <w:r>
        <w:t>Method</w:t>
      </w:r>
    </w:p>
    <w:p>
      <w:r>
        <w:t>DELETE</w:t>
      </w:r>
    </w:p>
    <w:p>
      <w:pPr>
        <w:pStyle w:val="Heading3"/>
      </w:pPr>
      <w:r>
        <w:t>URL</w:t>
      </w:r>
    </w:p>
    <w:p>
      <w:r>
        <w:t>https://coda.io/apis/v1/packs/{{packId}}/category/{{categoryName}}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publishing category for a given Pack.</w:t>
      </w:r>
    </w:p>
    <w:p>
      <w:pPr>
        <w:pStyle w:val="Heading3"/>
      </w:pPr>
      <w:r>
        <w:t>Enforcement Rules</w:t>
      </w:r>
    </w:p>
    <w:p>
      <w:pPr>
        <w:pStyle w:val="ListBullet"/>
      </w:pPr>
      <w:r>
        <w:t>The packId path parameter must always be present.</w:t>
      </w:r>
    </w:p>
    <w:p>
      <w:pPr>
        <w:pStyle w:val="ListBullet"/>
      </w:pPr>
      <w:r>
        <w:t>The categoryName path parameter must always be present.</w:t>
      </w:r>
    </w:p>
    <w:p>
      <w:pPr>
        <w:pStyle w:val="ListBullet"/>
      </w:pPr>
      <w:r>
        <w:t>Always construct the path as /packs/{{packId}}/category/{{categoryName}}, where both path parameters are non-empty.</w:t>
      </w:r>
    </w:p>
    <w:p>
      <w:pPr>
        <w:pStyle w:val="ListBullet"/>
      </w:pPr>
      <w:r>
        <w:t>Do not call the API with missing or empty path parameters (e.g., avoid /packs//category/).</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/packs/123/category/Project%20management</w:t>
      </w:r>
    </w:p>
    <w:p>
      <w:pPr>
        <w:pStyle w:val="Heading3"/>
      </w:pPr>
      <w:r>
        <w:t>Invalid Examples</w:t>
      </w:r>
    </w:p>
    <w:p>
      <w:r>
        <w:rPr>
          <w:b/>
          <w:color w:val="666666"/>
          <w:sz w:val="16"/>
        </w:rPr>
        <w:t>[http]</w:t>
      </w:r>
    </w:p>
    <w:p>
      <w:pPr>
        <w:shd w:fill="F2F2F2" w:val="clear"/>
      </w:pPr>
      <w:r>
        <w:rPr>
          <w:rFonts w:ascii="Courier New" w:hAnsi="Courier New"/>
          <w:sz w:val="17"/>
        </w:rPr>
        <w:t>/packs//category/Project%20management</w:t>
        <w:br/>
        <w:t>/packs/123/category/</w:t>
        <w:br/>
        <w:t>/packs/123/category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categoryName</w:t>
            </w:r>
          </w:p>
        </w:tc>
        <w:tc>
          <w:tcPr>
            <w:tcW w:type="dxa" w:w="2880"/>
          </w:tcPr>
          <w:p>
            <w:r>
              <w:t>string</w:t>
            </w:r>
          </w:p>
        </w:tc>
        <w:tc>
          <w:tcPr>
            <w:tcW w:type="dxa" w:w="2880"/>
          </w:tcPr>
          <w:p>
            <w:r>
              <w:t>Name of a publishing category. Example: "Project management". URL-encode special characters/spaces when constructing the URL (e.g., Project%20management).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 otherwise.</w:t>
            </w:r>
          </w:p>
        </w:tc>
      </w:tr>
      <w:tr>
        <w:tc>
          <w:tcPr>
            <w:tcW w:type="dxa" w:w="2880"/>
          </w:tcPr>
          <w:p>
            <w:r>
              <w:t>codaDetail</w:t>
            </w:r>
          </w:p>
        </w:tc>
        <w:tc>
          <w:tcPr>
            <w:tcW w:type="dxa" w:w="2880"/>
          </w:tcPr>
          <w:p>
            <w:r>
              <w:t>object</w:t>
            </w:r>
          </w:p>
        </w:tc>
        <w:tc>
          <w:tcPr>
            <w:tcW w:type="dxa" w:w="2880"/>
          </w:tcPr>
          <w:p>
            <w:r>
              <w:t>Additional error detail (present on some 400 responses).</w:t>
            </w:r>
          </w:p>
        </w:tc>
      </w:tr>
      <w:tr>
        <w:tc>
          <w:tcPr>
            <w:tcW w:type="dxa" w:w="2880"/>
          </w:tcPr>
          <w:p>
            <w:r>
              <w:t>codaDetail.validationErrors</w:t>
            </w:r>
          </w:p>
        </w:tc>
        <w:tc>
          <w:tcPr>
            <w:tcW w:type="dxa" w:w="2880"/>
          </w:tcPr>
          <w:p>
            <w:r>
              <w:t>array</w:t>
            </w:r>
          </w:p>
        </w:tc>
        <w:tc>
          <w:tcPr>
            <w:tcW w:type="dxa" w:w="2880"/>
          </w:tcPr>
          <w:p>
            <w:r>
              <w:t>List of validation errors.</w:t>
            </w:r>
          </w:p>
        </w:tc>
      </w:tr>
      <w:tr>
        <w:tc>
          <w:tcPr>
            <w:tcW w:type="dxa" w:w="2880"/>
          </w:tcPr>
          <w:p>
            <w:r>
              <w:t>codaDetail.validationErrors.path</w:t>
            </w:r>
          </w:p>
        </w:tc>
        <w:tc>
          <w:tcPr>
            <w:tcW w:type="dxa" w:w="2880"/>
          </w:tcPr>
          <w:p>
            <w:r>
              <w:t>string</w:t>
            </w:r>
          </w:p>
        </w:tc>
        <w:tc>
          <w:tcPr>
            <w:tcW w:type="dxa" w:w="2880"/>
          </w:tcPr>
          <w:p>
            <w:r>
              <w:t>A path indicating the affected field, in OGNL notation.</w:t>
            </w:r>
          </w:p>
        </w:tc>
      </w:tr>
      <w:tr>
        <w:tc>
          <w:tcPr>
            <w:tcW w:type="dxa" w:w="2880"/>
          </w:tcPr>
          <w:p>
            <w:r>
              <w:t>codaDetail.validationErrors.message</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'https://coda.io/apis/v1/packs/123/category/Project%20management' \</w:t>
        <w:br/>
        <w:t xml:space="preserve"> --header 'Accept: application/json'</w:t>
      </w:r>
    </w:p>
    <w:p>
      <w:pPr>
        <w:pStyle w:val="Heading3"/>
      </w:pPr>
      <w:r>
        <w:t>Notes</w:t>
      </w:r>
    </w:p>
    <w:p>
      <w:pPr>
        <w:pStyle w:val="ListBullet"/>
      </w:pPr>
      <w:r>
        <w:t>categoryName is part of the URL path; ensure it is properly URL-encoded (e.g., spaces as %20).</w:t>
      </w:r>
    </w:p>
    <w:p>
      <w:pPr>
        <w:pStyle w:val="Heading3"/>
      </w:pPr>
      <w:r>
        <w:t>Related packCategories actions</w:t>
      </w:r>
    </w:p>
    <w:p>
      <w:pPr>
        <w:pStyle w:val="ListBullet"/>
      </w:pPr>
      <w:r>
        <w:t>[GET] List a Pack’s Categories — /packs/{{packId}}/categories</w:t>
      </w:r>
    </w:p>
    <w:p>
      <w:r>
        <w:br w:type="page"/>
      </w:r>
    </w:p>
    <w:p>
      <w:pPr>
        <w:pStyle w:val="Heading2"/>
      </w:pPr>
      <w:r>
        <w:t>42. [DELETE] Delete a Pack's Maker</w:t>
      </w:r>
    </w:p>
    <w:p>
      <w:r>
        <w:rPr>
          <w:b/>
        </w:rPr>
        <w:t xml:space="preserve">Endpoint: </w:t>
      </w:r>
      <w:r>
        <w:rPr>
          <w:rFonts w:ascii="Courier New" w:hAnsi="Courier New"/>
          <w:sz w:val="18"/>
        </w:rPr>
        <w:t>/packs/{{packId}}/maker/{{loginId}}</w:t>
      </w:r>
    </w:p>
    <w:p>
      <w:pPr>
        <w:pStyle w:val="Heading3"/>
      </w:pPr>
      <w:r>
        <w:t>Prerequisites</w:t>
      </w:r>
    </w:p>
    <w:p>
      <w:pPr>
        <w:pStyle w:val="ListBullet"/>
      </w:pPr>
      <w:r>
        <w:t>You must have access to the target Pack.</w:t>
      </w:r>
    </w:p>
    <w:p>
      <w:pPr>
        <w:pStyle w:val="Heading3"/>
      </w:pPr>
      <w:r>
        <w:t>Method</w:t>
      </w:r>
    </w:p>
    <w:p>
      <w:r>
        <w:t>DELETE</w:t>
      </w:r>
    </w:p>
    <w:p>
      <w:pPr>
        <w:pStyle w:val="Heading3"/>
      </w:pPr>
      <w:r>
        <w:t>URL</w:t>
      </w:r>
    </w:p>
    <w:p>
      <w:r>
        <w:t>https://coda.io/apis/v1/packs/{{packId}}/maker/{{loginId}}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maker for a given Pack so that the maker will no longer be displayed on the corresponding Pack’s page.</w:t>
      </w:r>
    </w:p>
    <w:p>
      <w:pPr>
        <w:pStyle w:val="Heading3"/>
      </w:pPr>
      <w:r>
        <w:t>Enforcement Rules</w:t>
      </w:r>
    </w:p>
    <w:p>
      <w:pPr>
        <w:pStyle w:val="ListBullet"/>
      </w:pPr>
      <w:r>
        <w:t>The packId path parameter must always be present and must be a non-empty value.</w:t>
      </w:r>
    </w:p>
    <w:p>
      <w:pPr>
        <w:pStyle w:val="ListBullet"/>
      </w:pPr>
      <w:r>
        <w:t>The loginId path parameter must always be present and must be a non-empty value.</w:t>
      </w:r>
    </w:p>
    <w:p>
      <w:pPr>
        <w:pStyle w:val="ListBullet"/>
      </w:pPr>
      <w:r>
        <w:t>Always construct the path as /packs/{{packId}}/maker/{{loginId}}.</w:t>
      </w:r>
    </w:p>
    <w:p>
      <w:pPr>
        <w:pStyle w:val="ListBullet"/>
      </w:pPr>
      <w:r>
        <w:t>Do not call the API with missing or empty path parameters (e.g., avoid /packs//maker/).</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/packs/123/maker/api@coda.io</w:t>
      </w:r>
    </w:p>
    <w:p>
      <w:pPr>
        <w:pStyle w:val="Heading3"/>
      </w:pPr>
      <w:r>
        <w:t>Invalid Examples</w:t>
      </w:r>
    </w:p>
    <w:p>
      <w:r>
        <w:rPr>
          <w:b/>
          <w:color w:val="666666"/>
          <w:sz w:val="16"/>
        </w:rPr>
        <w:t>[http]</w:t>
      </w:r>
    </w:p>
    <w:p>
      <w:pPr>
        <w:shd w:fill="F2F2F2" w:val="clear"/>
      </w:pPr>
      <w:r>
        <w:rPr>
          <w:rFonts w:ascii="Courier New" w:hAnsi="Courier New"/>
          <w:sz w:val="17"/>
        </w:rPr>
        <w:t>/packs//maker/api@coda.io</w:t>
        <w:br/>
        <w:t>/packs/123/maker/</w:t>
        <w:br/>
        <w:t>/packs/123/maker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loginId</w:t>
            </w:r>
          </w:p>
        </w:tc>
        <w:tc>
          <w:tcPr>
            <w:tcW w:type="dxa" w:w="2880"/>
          </w:tcPr>
          <w:p>
            <w:r>
              <w:t>string</w:t>
            </w:r>
          </w:p>
        </w:tc>
        <w:tc>
          <w:tcPr>
            <w:tcW w:type="dxa" w:w="2880"/>
          </w:tcPr>
          <w:p>
            <w:r>
              <w:t>Email of a Coda user. Example: api@coda.io.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Present on error responses.</w:t>
            </w:r>
          </w:p>
        </w:tc>
      </w:tr>
      <w:tr>
        <w:tc>
          <w:tcPr>
            <w:tcW w:type="dxa" w:w="2880"/>
          </w:tcPr>
          <w:p>
            <w:r>
              <w:t>statusMessage</w:t>
            </w:r>
          </w:p>
        </w:tc>
        <w:tc>
          <w:tcPr>
            <w:tcW w:type="dxa" w:w="2880"/>
          </w:tcPr>
          <w:p>
            <w:r>
              <w:t>string</w:t>
            </w:r>
          </w:p>
        </w:tc>
        <w:tc>
          <w:tcPr>
            <w:tcW w:type="dxa" w:w="2880"/>
          </w:tcPr>
          <w:p>
            <w:r>
              <w:t>HTTP status message of the error. Present on error responses.</w:t>
            </w:r>
          </w:p>
        </w:tc>
      </w:tr>
      <w:tr>
        <w:tc>
          <w:tcPr>
            <w:tcW w:type="dxa" w:w="2880"/>
          </w:tcPr>
          <w:p>
            <w:r>
              <w:t>message</w:t>
            </w:r>
          </w:p>
        </w:tc>
        <w:tc>
          <w:tcPr>
            <w:tcW w:type="dxa" w:w="2880"/>
          </w:tcPr>
          <w:p>
            <w:r>
              <w:t>string</w:t>
            </w:r>
          </w:p>
        </w:tc>
        <w:tc>
          <w:tcPr>
            <w:tcW w:type="dxa" w:w="2880"/>
          </w:tcPr>
          <w:p>
            <w:r>
              <w:t>Additional context on the error, or the same as statusMessage. Present on error responses.</w:t>
            </w:r>
          </w:p>
        </w:tc>
      </w:tr>
      <w:tr>
        <w:tc>
          <w:tcPr>
            <w:tcW w:type="dxa" w:w="2880"/>
          </w:tcPr>
          <w:p>
            <w:r>
              <w:t>codaDetail</w:t>
            </w:r>
          </w:p>
        </w:tc>
        <w:tc>
          <w:tcPr>
            <w:tcW w:type="dxa" w:w="2880"/>
          </w:tcPr>
          <w:p>
            <w:r>
              <w:t>object</w:t>
            </w:r>
          </w:p>
        </w:tc>
        <w:tc>
          <w:tcPr>
            <w:tcW w:type="dxa" w:w="2880"/>
          </w:tcPr>
          <w:p>
            <w:r>
              <w:t>Additional error details. Present on some 400 errors.</w:t>
            </w:r>
          </w:p>
        </w:tc>
      </w:tr>
      <w:tr>
        <w:tc>
          <w:tcPr>
            <w:tcW w:type="dxa" w:w="2880"/>
          </w:tcPr>
          <w:p>
            <w:r>
              <w:t>codaDetail.validationErrors</w:t>
            </w:r>
          </w:p>
        </w:tc>
        <w:tc>
          <w:tcPr>
            <w:tcW w:type="dxa" w:w="2880"/>
          </w:tcPr>
          <w:p>
            <w:r>
              <w:t>array</w:t>
            </w:r>
          </w:p>
        </w:tc>
        <w:tc>
          <w:tcPr>
            <w:tcW w:type="dxa" w:w="2880"/>
          </w:tcPr>
          <w:p>
            <w:r>
              <w:t>List of validation errors.</w:t>
            </w:r>
          </w:p>
        </w:tc>
      </w:tr>
      <w:tr>
        <w:tc>
          <w:tcPr>
            <w:tcW w:type="dxa" w:w="2880"/>
          </w:tcPr>
          <w:p>
            <w:r>
              <w:t>codaDetail.validationErrors[].path</w:t>
            </w:r>
          </w:p>
        </w:tc>
        <w:tc>
          <w:tcPr>
            <w:tcW w:type="dxa" w:w="2880"/>
          </w:tcPr>
          <w:p>
            <w:r>
              <w:t>string</w:t>
            </w:r>
          </w:p>
        </w:tc>
        <w:tc>
          <w:tcPr>
            <w:tcW w:type="dxa" w:w="2880"/>
          </w:tcPr>
          <w:p>
            <w:r>
              <w:t>Path indicating the affected field, in OGNL notation.</w:t>
            </w:r>
          </w:p>
        </w:tc>
      </w:tr>
      <w:tr>
        <w:tc>
          <w:tcPr>
            <w:tcW w:type="dxa" w:w="2880"/>
          </w:tcPr>
          <w:p>
            <w:r>
              <w:t>codaDetail.validationErrors[].message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'https://coda.io/apis/v1/packs/123/maker/api@coda.io' \</w:t>
        <w:br/>
        <w:t xml:space="preserve"> --header 'Accept: application/json'</w:t>
      </w:r>
    </w:p>
    <w:p>
      <w:pPr>
        <w:pStyle w:val="Heading3"/>
      </w:pPr>
      <w:r>
        <w:t>Behavior</w:t>
      </w:r>
    </w:p>
    <w:p>
      <w:pPr>
        <w:pStyle w:val="ListBullet"/>
      </w:pPr>
      <w:r>
        <w:t>Identifies the Pack by packId and the maker by loginId.</w:t>
      </w:r>
    </w:p>
    <w:p>
      <w:pPr>
        <w:pStyle w:val="ListBullet"/>
      </w:pPr>
      <w:r>
        <w:t>Removes the maker association from the Pack.</w:t>
      </w:r>
    </w:p>
    <w:p>
      <w:pPr>
        <w:pStyle w:val="ListBullet"/>
      </w:pPr>
      <w:r>
        <w:t>Returns an empty JSON object on success.</w:t>
      </w:r>
    </w:p>
    <w:p>
      <w:pPr>
        <w:pStyle w:val="Heading3"/>
      </w:pPr>
      <w:r>
        <w:t>Error Handling</w:t>
      </w:r>
    </w:p>
    <w:p>
      <w:pPr>
        <w:pStyle w:val="ListBullet"/>
      </w:pPr>
      <w:r>
        <w:t>400 Bad Request: Request parameters did not conform to expectations (may include validation error details).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period.</w:t>
      </w:r>
    </w:p>
    <w:p>
      <w:r>
        <w:br w:type="page"/>
      </w:r>
    </w:p>
    <w:p>
      <w:pPr>
        <w:pStyle w:val="Heading2"/>
      </w:pPr>
      <w:r>
        <w:t>43. [DELETE] Delete a Pack Permission</w:t>
      </w:r>
    </w:p>
    <w:p>
      <w:r>
        <w:rPr>
          <w:b/>
        </w:rPr>
        <w:t xml:space="preserve">Endpoint: </w:t>
      </w:r>
      <w:r>
        <w:rPr>
          <w:rFonts w:ascii="Courier New" w:hAnsi="Courier New"/>
          <w:sz w:val="18"/>
        </w:rPr>
        <w:t>/packs/{{packId}}/permissions/{{permissionId}}</w:t>
      </w:r>
    </w:p>
    <w:p>
      <w:pPr>
        <w:pStyle w:val="Heading3"/>
      </w:pPr>
      <w:r>
        <w:t>Method</w:t>
      </w:r>
    </w:p>
    <w:p>
      <w:r>
        <w:t>DELETE</w:t>
      </w:r>
    </w:p>
    <w:p>
      <w:pPr>
        <w:pStyle w:val="Heading3"/>
      </w:pPr>
      <w:r>
        <w:t>URL</w:t>
      </w:r>
    </w:p>
    <w:p>
      <w:r>
        <w:t>https://coda.io/apis/v1/packs/{{packId}}/permissions/{{permissionId}}</w:t>
      </w:r>
    </w:p>
    <w:p>
      <w:pPr>
        <w:pStyle w:val="Heading3"/>
      </w:pPr>
      <w:r>
        <w:t>Description</w:t>
      </w:r>
    </w:p>
    <w:p>
      <w:r>
        <w:t>Deletes a user, workspace, or global permission for a given Pack.</w:t>
      </w:r>
    </w:p>
    <w:p>
      <w:pPr>
        <w:pStyle w:val="Heading3"/>
      </w:pPr>
      <w:r>
        <w:t>Enforcement Rules</w:t>
      </w:r>
    </w:p>
    <w:p>
      <w:pPr>
        <w:pStyle w:val="ListBullet"/>
      </w:pPr>
      <w:r>
        <w:t>The packId path parameter must always be present and must be a non-empty value.</w:t>
      </w:r>
    </w:p>
    <w:p>
      <w:pPr>
        <w:pStyle w:val="ListBullet"/>
      </w:pPr>
      <w:r>
        <w:t>The permissionId path parameter must always be present and must be a non-empty value.</w:t>
      </w:r>
    </w:p>
    <w:p>
      <w:pPr>
        <w:pStyle w:val="ListBullet"/>
      </w:pPr>
      <w:r>
        <w:t>Always construct the path as /packs/{{packId}}/permissions/{{permissionId}}.</w:t>
      </w:r>
    </w:p>
    <w:p>
      <w:pPr>
        <w:pStyle w:val="ListBullet"/>
      </w:pPr>
      <w:r>
        <w:t>Do not call the API with missing or empty path parameters (e.g., avoid /packs//permissions/{{permissionId}}, /packs/{{packId}}/permissions/, or /packs/{{packId}}/permissions).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/packs/123/permissions/AbCDeFGH</w:t>
      </w:r>
    </w:p>
    <w:p>
      <w:pPr>
        <w:pStyle w:val="Heading3"/>
      </w:pPr>
      <w:r>
        <w:t>Invalid Examples</w:t>
      </w:r>
    </w:p>
    <w:p>
      <w:r>
        <w:rPr>
          <w:b/>
          <w:color w:val="666666"/>
          <w:sz w:val="16"/>
        </w:rPr>
        <w:t>[http]</w:t>
      </w:r>
    </w:p>
    <w:p>
      <w:pPr>
        <w:shd w:fill="F2F2F2" w:val="clear"/>
      </w:pPr>
      <w:r>
        <w:rPr>
          <w:rFonts w:ascii="Courier New" w:hAnsi="Courier New"/>
          <w:sz w:val="17"/>
        </w:rPr>
        <w:t>/packs//permissions/AbCDeFGH</w:t>
        <w:br/>
        <w:t>/packs/123/permissions/</w:t>
        <w:br/>
        <w:t>/packs/123/permissions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permissionId</w:t>
            </w:r>
          </w:p>
        </w:tc>
        <w:tc>
          <w:tcPr>
            <w:tcW w:type="dxa" w:w="2880"/>
          </w:tcPr>
          <w:p>
            <w:r>
              <w:t>string</w:t>
            </w:r>
          </w:p>
        </w:tc>
        <w:tc>
          <w:tcPr>
            <w:tcW w:type="dxa" w:w="2880"/>
          </w:tcPr>
          <w:p>
            <w:r>
              <w:t>ID of a permission on a doc. Example: "AbCDeFGH".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Present in error responses.</w:t>
            </w:r>
          </w:p>
        </w:tc>
      </w:tr>
      <w:tr>
        <w:tc>
          <w:tcPr>
            <w:tcW w:type="dxa" w:w="2880"/>
          </w:tcPr>
          <w:p>
            <w:r>
              <w:t>statusMessage</w:t>
            </w:r>
          </w:p>
        </w:tc>
        <w:tc>
          <w:tcPr>
            <w:tcW w:type="dxa" w:w="2880"/>
          </w:tcPr>
          <w:p>
            <w:r>
              <w:t>string</w:t>
            </w:r>
          </w:p>
        </w:tc>
        <w:tc>
          <w:tcPr>
            <w:tcW w:type="dxa" w:w="2880"/>
          </w:tcPr>
          <w:p>
            <w:r>
              <w:t>HTTP status message of the error. Present in error responses.</w:t>
            </w:r>
          </w:p>
        </w:tc>
      </w:tr>
      <w:tr>
        <w:tc>
          <w:tcPr>
            <w:tcW w:type="dxa" w:w="2880"/>
          </w:tcPr>
          <w:p>
            <w:r>
              <w:t>message</w:t>
            </w:r>
          </w:p>
        </w:tc>
        <w:tc>
          <w:tcPr>
            <w:tcW w:type="dxa" w:w="2880"/>
          </w:tcPr>
          <w:p>
            <w:r>
              <w:t>string</w:t>
            </w:r>
          </w:p>
        </w:tc>
        <w:tc>
          <w:tcPr>
            <w:tcW w:type="dxa" w:w="2880"/>
          </w:tcPr>
          <w:p>
            <w:r>
              <w:t>Additional context on the error, or the same as statusMessage. Present in error responses.</w:t>
            </w:r>
          </w:p>
        </w:tc>
      </w:tr>
      <w:tr>
        <w:tc>
          <w:tcPr>
            <w:tcW w:type="dxa" w:w="2880"/>
          </w:tcPr>
          <w:p>
            <w:r>
              <w:t>codaDetail</w:t>
            </w:r>
          </w:p>
        </w:tc>
        <w:tc>
          <w:tcPr>
            <w:tcW w:type="dxa" w:w="2880"/>
          </w:tcPr>
          <w:p>
            <w:r>
              <w:t>object</w:t>
            </w:r>
          </w:p>
        </w:tc>
        <w:tc>
          <w:tcPr>
            <w:tcW w:type="dxa" w:w="2880"/>
          </w:tcPr>
          <w:p>
            <w:r>
              <w:t>Additional error details (when provided).</w:t>
            </w:r>
          </w:p>
        </w:tc>
      </w:tr>
      <w:tr>
        <w:tc>
          <w:tcPr>
            <w:tcW w:type="dxa" w:w="2880"/>
          </w:tcPr>
          <w:p>
            <w:r>
              <w:t>codaDetail.validationErrors</w:t>
            </w:r>
          </w:p>
        </w:tc>
        <w:tc>
          <w:tcPr>
            <w:tcW w:type="dxa" w:w="2880"/>
          </w:tcPr>
          <w:p>
            <w:r>
              <w:t>array</w:t>
            </w:r>
          </w:p>
        </w:tc>
        <w:tc>
          <w:tcPr>
            <w:tcW w:type="dxa" w:w="2880"/>
          </w:tcPr>
          <w:p>
            <w:r>
              <w:t>List of validation errors (when provided).</w:t>
            </w:r>
          </w:p>
        </w:tc>
      </w:tr>
      <w:tr>
        <w:tc>
          <w:tcPr>
            <w:tcW w:type="dxa" w:w="2880"/>
          </w:tcPr>
          <w:p>
            <w:r>
              <w:t>codaDetail.validationErrors[].path</w:t>
            </w:r>
          </w:p>
        </w:tc>
        <w:tc>
          <w:tcPr>
            <w:tcW w:type="dxa" w:w="2880"/>
          </w:tcPr>
          <w:p>
            <w:r>
              <w:t>string</w:t>
            </w:r>
          </w:p>
        </w:tc>
        <w:tc>
          <w:tcPr>
            <w:tcW w:type="dxa" w:w="2880"/>
          </w:tcPr>
          <w:p>
            <w:r>
              <w:t>A path indicating the affected field, in OGNL notation.</w:t>
            </w:r>
          </w:p>
        </w:tc>
      </w:tr>
      <w:tr>
        <w:tc>
          <w:tcPr>
            <w:tcW w:type="dxa" w:w="2880"/>
          </w:tcPr>
          <w:p>
            <w:r>
              <w:t>codaDetail.validationErrors[].message</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'https://coda.io/apis/v1/packs/123/permissions/AbCDeFGH' \</w:t>
        <w:br/>
        <w:t xml:space="preserve"> --header 'Accept: application/json'</w:t>
      </w:r>
    </w:p>
    <w:p>
      <w:pPr>
        <w:pStyle w:val="Heading3"/>
      </w:pPr>
      <w:r>
        <w:t>Behavior</w:t>
      </w:r>
    </w:p>
    <w:p>
      <w:pPr>
        <w:pStyle w:val="ListBullet"/>
      </w:pPr>
      <w:r>
        <w:t>Validates that packId and permissionId are present and conform to expectations.</w:t>
      </w:r>
    </w:p>
    <w:p>
      <w:pPr>
        <w:pStyle w:val="ListBullet"/>
      </w:pPr>
      <w:r>
        <w:t>Deletes the specified permission from the Pack.</w:t>
      </w:r>
    </w:p>
    <w:p>
      <w:pPr>
        <w:pStyle w:val="ListBullet"/>
      </w:pPr>
      <w:r>
        <w:t>Returns an empty JSON object ({}) on success.</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packPermissions actions</w:t>
      </w:r>
    </w:p>
    <w:p>
      <w:pPr>
        <w:pStyle w:val="ListBullet"/>
      </w:pPr>
      <w:r>
        <w:t>[POST] Add a Pack Permission — /packs/{{packId}}/permissions</w:t>
      </w:r>
    </w:p>
    <w:p>
      <w:pPr>
        <w:pStyle w:val="ListBullet"/>
      </w:pPr>
      <w:r>
        <w:t>[DELETE] Delete the Current User’s Pack Permission — /packs/{{packId}}/permissions</w:t>
      </w:r>
    </w:p>
    <w:p>
      <w:pPr>
        <w:pStyle w:val="ListBullet"/>
      </w:pPr>
      <w:r>
        <w:t>[GET] List a Pack’s Permissions — /packs/{{packId}}/permissions</w:t>
      </w:r>
    </w:p>
    <w:p>
      <w:r>
        <w:br w:type="page"/>
      </w:r>
    </w:p>
    <w:p>
      <w:pPr>
        <w:pStyle w:val="Heading2"/>
      </w:pPr>
      <w:r>
        <w:t>44. [DELETE] Delete the Current User’s Pack Permission</w:t>
      </w:r>
    </w:p>
    <w:p>
      <w:r>
        <w:rPr>
          <w:b/>
        </w:rPr>
        <w:t xml:space="preserve">Endpoint: </w:t>
      </w:r>
      <w:r>
        <w:rPr>
          <w:rFonts w:ascii="Courier New" w:hAnsi="Courier New"/>
          <w:sz w:val="18"/>
        </w:rPr>
        <w:t>/packs/{{packId}}/permissions</w:t>
      </w:r>
    </w:p>
    <w:p>
      <w:pPr>
        <w:pStyle w:val="Heading3"/>
      </w:pPr>
      <w:r>
        <w:t>Prerequisites</w:t>
      </w:r>
    </w:p>
    <w:p>
      <w:pPr>
        <w:pStyle w:val="ListBullet"/>
      </w:pPr>
      <w:r>
        <w:t>You must have access to the target Pack in Coda.</w:t>
      </w:r>
    </w:p>
    <w:p>
      <w:pPr>
        <w:pStyle w:val="Heading3"/>
      </w:pPr>
      <w:r>
        <w:t>Method</w:t>
      </w:r>
    </w:p>
    <w:p>
      <w:r>
        <w:t>DELETE</w:t>
      </w:r>
    </w:p>
    <w:p>
      <w:pPr>
        <w:pStyle w:val="Heading3"/>
      </w:pPr>
      <w:r>
        <w:t>URL</w:t>
      </w:r>
    </w:p>
    <w:p>
      <w:r>
        <w:t>https://coda.io/apis/v1/packs/{{packId}}/permissions</w:t>
      </w:r>
    </w:p>
    <w:p>
      <w:pPr>
        <w:pStyle w:val="Heading3"/>
      </w:pPr>
      <w:r>
        <w:t>Description</w:t>
      </w:r>
    </w:p>
    <w:p>
      <w:r>
        <w:t>Deletes the authenticated user’s own permissions for a given Pack.</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/packs//permissions).</w:t>
      </w:r>
    </w:p>
    <w:p>
      <w:pPr>
        <w:pStyle w:val="ListBullet"/>
      </w:pPr>
      <w:r>
        <w:t>Always construct the path as /packs/{{packId}}/permissions, where {{packId}}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/packs/123/permissions</w:t>
      </w:r>
    </w:p>
    <w:p>
      <w:pPr>
        <w:pStyle w:val="Heading3"/>
      </w:pPr>
      <w:r>
        <w:t>Invalid Examples</w:t>
      </w:r>
    </w:p>
    <w:p>
      <w:r>
        <w:rPr>
          <w:b/>
          <w:color w:val="666666"/>
          <w:sz w:val="16"/>
        </w:rPr>
        <w:t>[http]</w:t>
      </w:r>
    </w:p>
    <w:p>
      <w:pPr>
        <w:shd w:fill="F2F2F2" w:val="clear"/>
      </w:pPr>
      <w:r>
        <w:rPr>
          <w:rFonts w:ascii="Courier New" w:hAnsi="Courier New"/>
          <w:sz w:val="17"/>
        </w:rPr>
        <w:t>/packs//permissions</w:t>
        <w:br/>
        <w:t>/packs/permissions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Present in error responses.</w:t>
            </w:r>
          </w:p>
        </w:tc>
      </w:tr>
      <w:tr>
        <w:tc>
          <w:tcPr>
            <w:tcW w:type="dxa" w:w="2880"/>
          </w:tcPr>
          <w:p>
            <w:r>
              <w:t>statusMessage</w:t>
            </w:r>
          </w:p>
        </w:tc>
        <w:tc>
          <w:tcPr>
            <w:tcW w:type="dxa" w:w="2880"/>
          </w:tcPr>
          <w:p>
            <w:r>
              <w:t>string</w:t>
            </w:r>
          </w:p>
        </w:tc>
        <w:tc>
          <w:tcPr>
            <w:tcW w:type="dxa" w:w="2880"/>
          </w:tcPr>
          <w:p>
            <w:r>
              <w:t>HTTP status message of the error (e.g., "Bad Request"). Present in error responses.</w:t>
            </w:r>
          </w:p>
        </w:tc>
      </w:tr>
      <w:tr>
        <w:tc>
          <w:tcPr>
            <w:tcW w:type="dxa" w:w="2880"/>
          </w:tcPr>
          <w:p>
            <w:r>
              <w:t>message</w:t>
            </w:r>
          </w:p>
        </w:tc>
        <w:tc>
          <w:tcPr>
            <w:tcW w:type="dxa" w:w="2880"/>
          </w:tcPr>
          <w:p>
            <w:r>
              <w:t>string</w:t>
            </w:r>
          </w:p>
        </w:tc>
        <w:tc>
          <w:tcPr>
            <w:tcW w:type="dxa" w:w="2880"/>
          </w:tcPr>
          <w:p>
            <w:r>
              <w:t>Additional context on the error, or the same as statusMessage. Present in error responses.</w:t>
            </w:r>
          </w:p>
        </w:tc>
      </w:tr>
      <w:tr>
        <w:tc>
          <w:tcPr>
            <w:tcW w:type="dxa" w:w="2880"/>
          </w:tcPr>
          <w:p>
            <w:r>
              <w:t>codaDetail</w:t>
            </w:r>
          </w:p>
        </w:tc>
        <w:tc>
          <w:tcPr>
            <w:tcW w:type="dxa" w:w="2880"/>
          </w:tcPr>
          <w:p>
            <w:r>
              <w:t>object</w:t>
            </w:r>
          </w:p>
        </w:tc>
        <w:tc>
          <w:tcPr>
            <w:tcW w:type="dxa" w:w="2880"/>
          </w:tcPr>
          <w:p>
            <w:r>
              <w:t>Additional error details. Present in some error responses (e.g., 400).</w:t>
            </w:r>
          </w:p>
        </w:tc>
      </w:tr>
      <w:tr>
        <w:tc>
          <w:tcPr>
            <w:tcW w:type="dxa" w:w="2880"/>
          </w:tcPr>
          <w:p>
            <w:r>
              <w:t>codaDetail.validationErrors</w:t>
            </w:r>
          </w:p>
        </w:tc>
        <w:tc>
          <w:tcPr>
            <w:tcW w:type="dxa" w:w="2880"/>
          </w:tcPr>
          <w:p>
            <w:r>
              <w:t>array</w:t>
            </w:r>
          </w:p>
        </w:tc>
        <w:tc>
          <w:tcPr>
            <w:tcW w:type="dxa" w:w="2880"/>
          </w:tcPr>
          <w:p>
            <w:r>
              <w:t>List of validation errors. Present in some 400 responses.</w:t>
            </w:r>
          </w:p>
        </w:tc>
      </w:tr>
      <w:tr>
        <w:tc>
          <w:tcPr>
            <w:tcW w:type="dxa" w:w="2880"/>
          </w:tcPr>
          <w:p>
            <w:r>
              <w:t>codaDetail.validationErrors[].path</w:t>
            </w:r>
          </w:p>
        </w:tc>
        <w:tc>
          <w:tcPr>
            <w:tcW w:type="dxa" w:w="2880"/>
          </w:tcPr>
          <w:p>
            <w:r>
              <w:t>string</w:t>
            </w:r>
          </w:p>
        </w:tc>
        <w:tc>
          <w:tcPr>
            <w:tcW w:type="dxa" w:w="2880"/>
          </w:tcPr>
          <w:p>
            <w:r>
              <w:t>Path indicating the affected field, in OGNL notation.</w:t>
            </w:r>
          </w:p>
        </w:tc>
      </w:tr>
      <w:tr>
        <w:tc>
          <w:tcPr>
            <w:tcW w:type="dxa" w:w="2880"/>
          </w:tcPr>
          <w:p>
            <w:r>
              <w:t>codaDetail.validationErrors[].message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'https://coda.io/apis/v1/packs/123/permissions'</w:t>
      </w:r>
    </w:p>
    <w:p>
      <w:pPr>
        <w:pStyle w:val="Heading3"/>
      </w:pPr>
      <w:r>
        <w:t>Behavior</w:t>
      </w:r>
    </w:p>
    <w:p>
      <w:pPr>
        <w:pStyle w:val="ListBullet"/>
      </w:pPr>
      <w:r>
        <w:t>Validates the packId path parameter.</w:t>
      </w:r>
    </w:p>
    <w:p>
      <w:pPr>
        <w:pStyle w:val="ListBullet"/>
      </w:pPr>
      <w:r>
        <w:t>Removes the authenticated user’s permissions for the specified Pack.</w:t>
      </w:r>
    </w:p>
    <w:p>
      <w:pPr>
        <w:pStyle w:val="ListBullet"/>
      </w:pPr>
      <w:r>
        <w:t>Returns an empty JSON object on success.</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packPermissions actions</w:t>
      </w:r>
    </w:p>
    <w:p>
      <w:pPr>
        <w:pStyle w:val="ListBullet"/>
      </w:pPr>
      <w:r>
        <w:t>[POST] Add a Pack Permission — /packs/{{packId}}/permissions</w:t>
      </w:r>
    </w:p>
    <w:p>
      <w:pPr>
        <w:pStyle w:val="ListBullet"/>
      </w:pPr>
      <w:r>
        <w:t>[DELETE] Delete a Pack Permission — /packs/{{packId}}/permissions/{{permissionId}}</w:t>
      </w:r>
    </w:p>
    <w:p>
      <w:pPr>
        <w:pStyle w:val="ListBullet"/>
      </w:pPr>
      <w:r>
        <w:t>[GET] List a Pack’s Permissions — /packs/{{packId}}/permissions</w:t>
      </w:r>
    </w:p>
    <w:p>
      <w:r>
        <w:br w:type="page"/>
      </w:r>
    </w:p>
    <w:p>
      <w:pPr>
        <w:pStyle w:val="Heading2"/>
      </w:pPr>
      <w:r>
        <w:t>45. [DELETE] Delete a Pack</w:t>
      </w:r>
    </w:p>
    <w:p>
      <w:r>
        <w:rPr>
          <w:b/>
        </w:rPr>
        <w:t xml:space="preserve">Endpoint: </w:t>
      </w:r>
      <w:r>
        <w:rPr>
          <w:rFonts w:ascii="Courier New" w:hAnsi="Courier New"/>
          <w:sz w:val="18"/>
        </w:rPr>
        <w:t>/packs/{{packId}}</w:t>
      </w:r>
    </w:p>
    <w:p>
      <w:pPr>
        <w:pStyle w:val="Heading3"/>
      </w:pPr>
      <w:r>
        <w:t>Prerequisites</w:t>
      </w:r>
    </w:p>
    <w:p>
      <w:pPr>
        <w:pStyle w:val="ListBullet"/>
      </w:pPr>
      <w:r>
        <w:t>You must have access to the Pack you are attempting to delete.</w:t>
      </w:r>
    </w:p>
    <w:p>
      <w:pPr>
        <w:pStyle w:val="Heading3"/>
      </w:pPr>
      <w:r>
        <w:t>Method</w:t>
      </w:r>
    </w:p>
    <w:p>
      <w:r>
        <w:t>DELETE</w:t>
      </w:r>
    </w:p>
    <w:p>
      <w:pPr>
        <w:pStyle w:val="Heading3"/>
      </w:pPr>
      <w:r>
        <w:t>URL</w:t>
      </w:r>
    </w:p>
    <w:p>
      <w:r>
        <w:t>https://coda.io/apis/v1/packs/{{packId}}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given Pack.</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 or /packs).</w:t>
      </w:r>
    </w:p>
    <w:p>
      <w:pPr>
        <w:pStyle w:val="ListBullet"/>
      </w:pPr>
      <w:r>
        <w:t>Always construct the path as /packs/{{packId}}, where {{packId}}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w:t>
        <w:br/>
        <w:t>/packs/456</w:t>
      </w:r>
    </w:p>
    <w:p>
      <w:pPr>
        <w:pStyle w:val="Heading3"/>
      </w:pPr>
      <w:r>
        <w:t>Invalid Examples</w:t>
      </w:r>
    </w:p>
    <w:p>
      <w:r>
        <w:rPr>
          <w:b/>
          <w:color w:val="666666"/>
          <w:sz w:val="16"/>
        </w:rPr>
        <w:t>[http]</w:t>
      </w:r>
    </w:p>
    <w:p>
      <w:pPr>
        <w:shd w:fill="F2F2F2" w:val="clear"/>
      </w:pPr>
      <w:r>
        <w:rPr>
          <w:rFonts w:ascii="Courier New" w:hAnsi="Courier New"/>
          <w:sz w:val="17"/>
        </w:rPr>
        <w:t>/packs//</w:t>
        <w:br/>
        <w:t>/packs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JSON object indicating deletion was successful.</w:t>
            </w:r>
          </w:p>
        </w:tc>
      </w:tr>
    </w:tbl>
    <w:p/>
    <w:p>
      <w:pPr>
        <w:pStyle w:val="Heading3"/>
      </w:pPr>
      <w:r>
        <w:t>Error (400/401/403/404/429)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 otherwise.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'https://coda.io/apis/v1/packs/123' \</w:t>
        <w:br/>
        <w:t xml:space="preserve"> --header 'Accept: application/json'</w:t>
      </w:r>
    </w:p>
    <w:p>
      <w:pPr>
        <w:pStyle w:val="Heading3"/>
      </w:pPr>
      <w:r>
        <w:t>Behavior</w:t>
      </w:r>
    </w:p>
    <w:p>
      <w:pPr>
        <w:pStyle w:val="ListBullet"/>
      </w:pPr>
      <w:r>
        <w:t>Validates the packId path parameter.</w:t>
      </w:r>
    </w:p>
    <w:p>
      <w:pPr>
        <w:pStyle w:val="ListBullet"/>
      </w:pPr>
      <w:r>
        <w:t>Deletes the specified Pack if it exists and is accessible.</w:t>
      </w:r>
    </w:p>
    <w:p>
      <w:pPr>
        <w:pStyle w:val="ListBullet"/>
      </w:pPr>
      <w:r>
        <w:t>Returns an empty JSON object on success.</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the Pack.</w:t>
      </w:r>
    </w:p>
    <w:p>
      <w:pPr>
        <w:pStyle w:val="ListBullet"/>
      </w:pPr>
      <w:r>
        <w:t>404 Not Found: The Pack could not be located with the current API token.</w:t>
      </w:r>
    </w:p>
    <w:p>
      <w:pPr>
        <w:pStyle w:val="ListBullet"/>
      </w:pPr>
      <w:r>
        <w:t>429 Too Many Requests: Too many requests were sent in a short period.</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[GET] Get a Single Pack — /packs/{{packId}}</w:t>
      </w:r>
    </w:p>
    <w:p>
      <w:pPr>
        <w:pStyle w:val="ListBullet"/>
      </w:pPr>
      <w:r>
        <w:t>[GET] Get a Pack’s Listing Details — /packs/{{packId}}/listing</w:t>
      </w:r>
    </w:p>
    <w:p>
      <w:r>
        <w:br w:type="page"/>
      </w:r>
    </w:p>
    <w:p>
      <w:pPr>
        <w:pStyle w:val="Heading2"/>
      </w:pPr>
      <w:r>
        <w:t>46. [GET] Get a Single Pack</w:t>
      </w:r>
    </w:p>
    <w:p>
      <w:r>
        <w:rPr>
          <w:b/>
        </w:rPr>
        <w:t xml:space="preserve">Endpoint: </w:t>
      </w:r>
      <w:r>
        <w:rPr>
          <w:rFonts w:ascii="Courier New" w:hAnsi="Courier New"/>
          <w:sz w:val="18"/>
        </w:rPr>
        <w:t>/packs/{{packId}}</w:t>
      </w:r>
    </w:p>
    <w:p>
      <w:pPr>
        <w:pStyle w:val="Heading3"/>
      </w:pPr>
      <w:r>
        <w:t>Prerequisites</w:t>
      </w:r>
    </w:p>
    <w:p>
      <w:pPr>
        <w:pStyle w:val="ListBullet"/>
      </w:pPr>
      <w:r>
        <w:t>You must have access to the Pack resource you’re requesting (based on your Coda workspace/permissions).</w:t>
      </w:r>
    </w:p>
    <w:p>
      <w:pPr>
        <w:pStyle w:val="Heading3"/>
      </w:pPr>
      <w:r>
        <w:t>Method</w:t>
      </w:r>
    </w:p>
    <w:p>
      <w:r>
        <w:t>GET</w:t>
      </w:r>
    </w:p>
    <w:p>
      <w:pPr>
        <w:pStyle w:val="Heading3"/>
      </w:pPr>
      <w:r>
        <w:t>URL</w:t>
      </w:r>
    </w:p>
    <w:p>
      <w:r>
        <w:t>https://coda.io/apis/v1/packs/{{packId}}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Coda Pack by its Pack ID.</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 or /packs).</w:t>
      </w:r>
    </w:p>
    <w:p>
      <w:pPr>
        <w:pStyle w:val="ListBullet"/>
      </w:pPr>
      <w:r>
        <w:t>Always construct the path as /packs/{{packId}}, where {{packId}} is a non-empty value.</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/packs/123</w:t>
        <w:br/>
        <w:t>/packs/1003</w:t>
      </w:r>
    </w:p>
    <w:p>
      <w:pPr>
        <w:pStyle w:val="Heading3"/>
      </w:pPr>
      <w:r>
        <w:t>Invalid Examples</w:t>
      </w:r>
    </w:p>
    <w:p>
      <w:r>
        <w:rPr>
          <w:b/>
          <w:color w:val="666666"/>
          <w:sz w:val="16"/>
        </w:rPr>
        <w:t>[http]</w:t>
      </w:r>
    </w:p>
    <w:p>
      <w:pPr>
        <w:shd w:fill="F2F2F2" w:val="clear"/>
      </w:pPr>
      <w:r>
        <w:rPr>
          <w:rFonts w:ascii="Courier New" w:hAnsi="Courier New"/>
          <w:sz w:val="17"/>
        </w:rPr>
        <w:t>/packs/</w:t>
        <w:br/>
        <w:t>/packs</w:t>
        <w:br/>
        <w:t>/packs//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1003,</w:t>
        <w:br/>
        <w:t xml:space="preserve"> "logoUrl": "https://example.com/logo.png",</w:t>
        <w:br/>
        <w:t xml:space="preserve"> "coverUrl": "https://example.com/cover.png",</w:t>
        <w:br/>
        <w:t xml:space="preserve"> "exampleImages": [</w:t>
        <w:br/>
        <w:t xml:space="preserve"> {</w:t>
        <w:br/>
        <w:t xml:space="preserve"> "filename": "example.png",</w:t>
        <w:br/>
        <w:t xml:space="preserve"> "imageUrl": "https://example.com/example.png",</w:t>
        <w:br/>
        <w:t xml:space="preserve"> "assetId": "asset-abc123",</w:t>
        <w:br/>
        <w:t xml:space="preserve"> "altText": "An example image",</w:t>
        <w:br/>
        <w:t xml:space="preserve"> "mimeType": "image/png"</w:t>
        <w:br/>
        <w:t xml:space="preserve"> }</w:t>
        <w:br/>
        <w:t xml:space="preserve"> ],</w:t>
        <w:br/>
        <w:t xml:space="preserve"> "agentImages": [</w:t>
        <w:br/>
        <w:t xml:space="preserve"> {</w:t>
        <w:br/>
        <w:t xml:space="preserve"> "filename": "agent.png",</w:t>
        <w:br/>
        <w:t xml:space="preserve"> "imageUrl": "https://example.com/agent.png",</w:t>
        <w:br/>
        <w:t xml:space="preserve"> "assetId": "asset-def456",</w:t>
        <w:br/>
        <w:t xml:space="preserve"> "altText": "An agent image",</w:t>
        <w:br/>
        <w:t xml:space="preserve"> "mimeType": "image/png"</w:t>
        <w:br/>
        <w:t xml:space="preserve"> }</w:t>
        <w:br/>
        <w:t xml:space="preserve"> ],</w:t>
        <w:br/>
        <w:t xml:space="preserve"> "workspaceId": "ws-asdf",</w:t>
        <w:br/>
        <w:t xml:space="preserve"> "categories": [</w:t>
        <w:br/>
        <w:t xml:space="preserve"> {</w:t>
        <w:br/>
        <w:t xml:space="preserve"> "categoryId": "cat-1",</w:t>
        <w:br/>
        <w:t xml:space="preserve"> "categoryName": "Math",</w:t>
        <w:br/>
        <w:t xml:space="preserve"> "categorySlug": "math"</w:t>
        <w:br/>
        <w:t xml:space="preserve"> }</w:t>
        <w:br/>
        <w:t xml:space="preserve"> ],</w:t>
        <w:br/>
        <w:t xml:space="preserve"> "certified": true,</w:t>
        <w:br/>
        <w:t xml:space="preserve"> "certifiedAgent": false,</w:t>
        <w:br/>
        <w:t xml:space="preserve"> "sourceCodeVisibility": "shared",</w:t>
        <w:br/>
        <w:t xml:space="preserve"> "packEntrypoints": [</w:t>
        <w:br/>
        <w:t xml:space="preserve"> "go",</w:t>
        <w:br/>
        <w:t xml:space="preserve"> "docs"</w:t>
        <w:br/>
        <w:t xml:space="preserve"> ],</w:t>
        <w:br/>
        <w:t xml:space="preserve"> "verifiedVersion": "1.0.0",</w:t>
        <w:br/>
        <w:t xml:space="preserve"> "name": "Cool Geometry Formulas",</w:t>
        <w:br/>
        <w:t xml:space="preserve"> "description": "This Pack allows users to calculate the surface area and volume of a few common 3D shapes, like cubes and pyramids.",</w:t>
        <w:br/>
        <w:t xml:space="preserve"> "shortDescription": "Calculate cool geometric formulas like surface area.",</w:t>
        <w:br/>
        <w:t xml:space="preserve"> "agentShortDescription": "Chat with a tool that can calculate cool geometric formulas like surface area.",</w:t>
        <w:br/>
        <w:t xml:space="preserve"> "agentDescription": "Chat with a comprehensive tool that can calculate cool geometric formulas like surface area, volume, and other mathematical operations. This agent can help with complex calculations and provide detailed explanations.",</w:t>
        <w:br/>
        <w:t xml:space="preserve"> "supportEmail": "user@email.com",</w:t>
        <w:br/>
        <w:t xml:space="preserve"> "termsOfServiceUrl": "https://example.com/terms",</w:t>
        <w:br/>
        <w:t xml:space="preserve"> "privacyPolicyUrl": "https://example.com/privacy",</w:t>
        <w:br/>
        <w:t xml:space="preserve"> "overallRateLimit": {</w:t>
        <w:br/>
        <w:t xml:space="preserve"> "intervalSeconds": 60,</w:t>
        <w:br/>
        <w:t xml:space="preserve"> "operationsPerInterval": 100</w:t>
        <w:br/>
        <w:t xml:space="preserve"> },</w:t>
        <w:br/>
        <w:t xml:space="preserve"> "perConnectionRateLimit": {</w:t>
        <w:br/>
        <w:t xml:space="preserve"> "intervalSeconds": 60,</w:t>
        <w:br/>
        <w:t xml:space="preserve"> "operationsPerInterval": 50</w:t>
        <w:br/>
        <w:t xml:space="preserve"> },</w:t>
        <w:br/>
        <w:t xml:space="preserve"> "featuredDocStatus": "invalidPublishedDocUrl"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Pack.</w:t>
            </w:r>
          </w:p>
        </w:tc>
      </w:tr>
      <w:tr>
        <w:tc>
          <w:tcPr>
            <w:tcW w:type="dxa" w:w="2880"/>
          </w:tcPr>
          <w:p>
            <w:r>
              <w:t>logoUrl</w:t>
            </w:r>
          </w:p>
        </w:tc>
        <w:tc>
          <w:tcPr>
            <w:tcW w:type="dxa" w:w="2880"/>
          </w:tcPr>
          <w:p>
            <w:r>
              <w:t>string</w:t>
            </w:r>
          </w:p>
        </w:tc>
        <w:tc>
          <w:tcPr>
            <w:tcW w:type="dxa" w:w="2880"/>
          </w:tcPr>
          <w:p>
            <w:r>
              <w:t>The link to the logo of the Pack.</w:t>
            </w:r>
          </w:p>
        </w:tc>
      </w:tr>
      <w:tr>
        <w:tc>
          <w:tcPr>
            <w:tcW w:type="dxa" w:w="2880"/>
          </w:tcPr>
          <w:p>
            <w:r>
              <w:t>coverUrl</w:t>
            </w:r>
          </w:p>
        </w:tc>
        <w:tc>
          <w:tcPr>
            <w:tcW w:type="dxa" w:w="2880"/>
          </w:tcPr>
          <w:p>
            <w:r>
              <w:t>string</w:t>
            </w:r>
          </w:p>
        </w:tc>
        <w:tc>
          <w:tcPr>
            <w:tcW w:type="dxa" w:w="2880"/>
          </w:tcPr>
          <w:p>
            <w:r>
              <w:t>The link to the cover photo of the Pack.</w:t>
            </w:r>
          </w:p>
        </w:tc>
      </w:tr>
      <w:tr>
        <w:tc>
          <w:tcPr>
            <w:tcW w:type="dxa" w:w="2880"/>
          </w:tcPr>
          <w:p>
            <w:r>
              <w:t>exampleImages</w:t>
            </w:r>
          </w:p>
        </w:tc>
        <w:tc>
          <w:tcPr>
            <w:tcW w:type="dxa" w:w="2880"/>
          </w:tcPr>
          <w:p>
            <w:r>
              <w:t>array</w:t>
            </w:r>
          </w:p>
        </w:tc>
        <w:tc>
          <w:tcPr>
            <w:tcW w:type="dxa" w:w="2880"/>
          </w:tcPr>
          <w:p>
            <w:r>
              <w:t>The example images for the Pack.</w:t>
            </w:r>
          </w:p>
        </w:tc>
      </w:tr>
      <w:tr>
        <w:tc>
          <w:tcPr>
            <w:tcW w:type="dxa" w:w="2880"/>
          </w:tcPr>
          <w:p>
            <w:r>
              <w:t>exampleImages.filename</w:t>
            </w:r>
          </w:p>
        </w:tc>
        <w:tc>
          <w:tcPr>
            <w:tcW w:type="dxa" w:w="2880"/>
          </w:tcPr>
          <w:p>
            <w:r>
              <w:t>string</w:t>
            </w:r>
          </w:p>
        </w:tc>
        <w:tc>
          <w:tcPr>
            <w:tcW w:type="dxa" w:w="2880"/>
          </w:tcPr>
          <w:p>
            <w:r>
              <w:t>The name of the image file.</w:t>
            </w:r>
          </w:p>
        </w:tc>
      </w:tr>
      <w:tr>
        <w:tc>
          <w:tcPr>
            <w:tcW w:type="dxa" w:w="2880"/>
          </w:tcPr>
          <w:p>
            <w:r>
              <w:t>exampleImages.imageUrl</w:t>
            </w:r>
          </w:p>
        </w:tc>
        <w:tc>
          <w:tcPr>
            <w:tcW w:type="dxa" w:w="2880"/>
          </w:tcPr>
          <w:p>
            <w:r>
              <w:t>string</w:t>
            </w:r>
          </w:p>
        </w:tc>
        <w:tc>
          <w:tcPr>
            <w:tcW w:type="dxa" w:w="2880"/>
          </w:tcPr>
          <w:p>
            <w:r>
              <w:t>The URL to the image file.</w:t>
            </w:r>
          </w:p>
        </w:tc>
      </w:tr>
      <w:tr>
        <w:tc>
          <w:tcPr>
            <w:tcW w:type="dxa" w:w="2880"/>
          </w:tcPr>
          <w:p>
            <w:r>
              <w:t>exampleImages.assetId</w:t>
            </w:r>
          </w:p>
        </w:tc>
        <w:tc>
          <w:tcPr>
            <w:tcW w:type="dxa" w:w="2880"/>
          </w:tcPr>
          <w:p>
            <w:r>
              <w:t>string</w:t>
            </w:r>
          </w:p>
        </w:tc>
        <w:tc>
          <w:tcPr>
            <w:tcW w:type="dxa" w:w="2880"/>
          </w:tcPr>
          <w:p>
            <w:r>
              <w:t>The asset id of the Pack's image.</w:t>
            </w:r>
          </w:p>
        </w:tc>
      </w:tr>
      <w:tr>
        <w:tc>
          <w:tcPr>
            <w:tcW w:type="dxa" w:w="2880"/>
          </w:tcPr>
          <w:p>
            <w:r>
              <w:t>exampleImages.altText</w:t>
            </w:r>
          </w:p>
        </w:tc>
        <w:tc>
          <w:tcPr>
            <w:tcW w:type="dxa" w:w="2880"/>
          </w:tcPr>
          <w:p>
            <w:r>
              <w:t>string</w:t>
            </w:r>
          </w:p>
        </w:tc>
        <w:tc>
          <w:tcPr>
            <w:tcW w:type="dxa" w:w="2880"/>
          </w:tcPr>
          <w:p>
            <w:r>
              <w:t>The alt text for the image.</w:t>
            </w:r>
          </w:p>
        </w:tc>
      </w:tr>
      <w:tr>
        <w:tc>
          <w:tcPr>
            <w:tcW w:type="dxa" w:w="2880"/>
          </w:tcPr>
          <w:p>
            <w:r>
              <w:t>exampleImages.mimeType</w:t>
            </w:r>
          </w:p>
        </w:tc>
        <w:tc>
          <w:tcPr>
            <w:tcW w:type="dxa" w:w="2880"/>
          </w:tcPr>
          <w:p>
            <w:r>
              <w:t>string</w:t>
            </w:r>
          </w:p>
        </w:tc>
        <w:tc>
          <w:tcPr>
            <w:tcW w:type="dxa" w:w="2880"/>
          </w:tcPr>
          <w:p>
            <w:r>
              <w:t>The media type of the image.</w:t>
            </w:r>
          </w:p>
        </w:tc>
      </w:tr>
      <w:tr>
        <w:tc>
          <w:tcPr>
            <w:tcW w:type="dxa" w:w="2880"/>
          </w:tcPr>
          <w:p>
            <w:r>
              <w:t>agentImages</w:t>
            </w:r>
          </w:p>
        </w:tc>
        <w:tc>
          <w:tcPr>
            <w:tcW w:type="dxa" w:w="2880"/>
          </w:tcPr>
          <w:p>
            <w:r>
              <w:t>array</w:t>
            </w:r>
          </w:p>
        </w:tc>
        <w:tc>
          <w:tcPr>
            <w:tcW w:type="dxa" w:w="2880"/>
          </w:tcPr>
          <w:p>
            <w:r>
              <w:t>The agent images for the Pack.</w:t>
            </w:r>
          </w:p>
        </w:tc>
      </w:tr>
      <w:tr>
        <w:tc>
          <w:tcPr>
            <w:tcW w:type="dxa" w:w="2880"/>
          </w:tcPr>
          <w:p>
            <w:r>
              <w:t>agentImages.filename</w:t>
            </w:r>
          </w:p>
        </w:tc>
        <w:tc>
          <w:tcPr>
            <w:tcW w:type="dxa" w:w="2880"/>
          </w:tcPr>
          <w:p>
            <w:r>
              <w:t>string</w:t>
            </w:r>
          </w:p>
        </w:tc>
        <w:tc>
          <w:tcPr>
            <w:tcW w:type="dxa" w:w="2880"/>
          </w:tcPr>
          <w:p>
            <w:r>
              <w:t>The name of the image file.</w:t>
            </w:r>
          </w:p>
        </w:tc>
      </w:tr>
      <w:tr>
        <w:tc>
          <w:tcPr>
            <w:tcW w:type="dxa" w:w="2880"/>
          </w:tcPr>
          <w:p>
            <w:r>
              <w:t>agentImages.imageUrl</w:t>
            </w:r>
          </w:p>
        </w:tc>
        <w:tc>
          <w:tcPr>
            <w:tcW w:type="dxa" w:w="2880"/>
          </w:tcPr>
          <w:p>
            <w:r>
              <w:t>string</w:t>
            </w:r>
          </w:p>
        </w:tc>
        <w:tc>
          <w:tcPr>
            <w:tcW w:type="dxa" w:w="2880"/>
          </w:tcPr>
          <w:p>
            <w:r>
              <w:t>The URL to the image file.</w:t>
            </w:r>
          </w:p>
        </w:tc>
      </w:tr>
      <w:tr>
        <w:tc>
          <w:tcPr>
            <w:tcW w:type="dxa" w:w="2880"/>
          </w:tcPr>
          <w:p>
            <w:r>
              <w:t>agentImages.assetId</w:t>
            </w:r>
          </w:p>
        </w:tc>
        <w:tc>
          <w:tcPr>
            <w:tcW w:type="dxa" w:w="2880"/>
          </w:tcPr>
          <w:p>
            <w:r>
              <w:t>string</w:t>
            </w:r>
          </w:p>
        </w:tc>
        <w:tc>
          <w:tcPr>
            <w:tcW w:type="dxa" w:w="2880"/>
          </w:tcPr>
          <w:p>
            <w:r>
              <w:t>The asset id of the Pack's image.</w:t>
            </w:r>
          </w:p>
        </w:tc>
      </w:tr>
      <w:tr>
        <w:tc>
          <w:tcPr>
            <w:tcW w:type="dxa" w:w="2880"/>
          </w:tcPr>
          <w:p>
            <w:r>
              <w:t>agentImages.altText</w:t>
            </w:r>
          </w:p>
        </w:tc>
        <w:tc>
          <w:tcPr>
            <w:tcW w:type="dxa" w:w="2880"/>
          </w:tcPr>
          <w:p>
            <w:r>
              <w:t>string</w:t>
            </w:r>
          </w:p>
        </w:tc>
        <w:tc>
          <w:tcPr>
            <w:tcW w:type="dxa" w:w="2880"/>
          </w:tcPr>
          <w:p>
            <w:r>
              <w:t>The alt text for the image.</w:t>
            </w:r>
          </w:p>
        </w:tc>
      </w:tr>
      <w:tr>
        <w:tc>
          <w:tcPr>
            <w:tcW w:type="dxa" w:w="2880"/>
          </w:tcPr>
          <w:p>
            <w:r>
              <w:t>agentImages.mimeType</w:t>
            </w:r>
          </w:p>
        </w:tc>
        <w:tc>
          <w:tcPr>
            <w:tcW w:type="dxa" w:w="2880"/>
          </w:tcPr>
          <w:p>
            <w:r>
              <w:t>string</w:t>
            </w:r>
          </w:p>
        </w:tc>
        <w:tc>
          <w:tcPr>
            <w:tcW w:type="dxa" w:w="2880"/>
          </w:tcPr>
          <w:p>
            <w:r>
              <w:t>The media type of the image.</w:t>
            </w:r>
          </w:p>
        </w:tc>
      </w:tr>
      <w:tr>
        <w:tc>
          <w:tcPr>
            <w:tcW w:type="dxa" w:w="2880"/>
          </w:tcPr>
          <w:p>
            <w:r>
              <w:t>workspaceId</w:t>
            </w:r>
          </w:p>
        </w:tc>
        <w:tc>
          <w:tcPr>
            <w:tcW w:type="dxa" w:w="2880"/>
          </w:tcPr>
          <w:p>
            <w:r>
              <w:t>string</w:t>
            </w:r>
          </w:p>
        </w:tc>
        <w:tc>
          <w:tcPr>
            <w:tcW w:type="dxa" w:w="2880"/>
          </w:tcPr>
          <w:p>
            <w:r>
              <w:t>The parent workspace for the Pack. Example: "ws-asdf".</w:t>
            </w:r>
          </w:p>
        </w:tc>
      </w:tr>
      <w:tr>
        <w:tc>
          <w:tcPr>
            <w:tcW w:type="dxa" w:w="2880"/>
          </w:tcPr>
          <w:p>
            <w:r>
              <w:t>categories</w:t>
            </w:r>
          </w:p>
        </w:tc>
        <w:tc>
          <w:tcPr>
            <w:tcW w:type="dxa" w:w="2880"/>
          </w:tcPr>
          <w:p>
            <w:r>
              <w:t>array</w:t>
            </w:r>
          </w:p>
        </w:tc>
        <w:tc>
          <w:tcPr>
            <w:tcW w:type="dxa" w:w="2880"/>
          </w:tcPr>
          <w:p>
            <w:r>
              <w:t>Publishing categories associated with this Pack.</w:t>
            </w:r>
          </w:p>
        </w:tc>
      </w:tr>
      <w:tr>
        <w:tc>
          <w:tcPr>
            <w:tcW w:type="dxa" w:w="2880"/>
          </w:tcPr>
          <w:p>
            <w:r>
              <w:t>categories.categoryId</w:t>
            </w:r>
          </w:p>
        </w:tc>
        <w:tc>
          <w:tcPr>
            <w:tcW w:type="dxa" w:w="2880"/>
          </w:tcPr>
          <w:p>
            <w:r>
              <w:t>string</w:t>
            </w:r>
          </w:p>
        </w:tc>
        <w:tc>
          <w:tcPr>
            <w:tcW w:type="dxa" w:w="2880"/>
          </w:tcPr>
          <w:p>
            <w:r>
              <w:t>The ID for this category.</w:t>
            </w:r>
          </w:p>
        </w:tc>
      </w:tr>
      <w:tr>
        <w:tc>
          <w:tcPr>
            <w:tcW w:type="dxa" w:w="2880"/>
          </w:tcPr>
          <w:p>
            <w:r>
              <w:t>categories.categoryName</w:t>
            </w:r>
          </w:p>
        </w:tc>
        <w:tc>
          <w:tcPr>
            <w:tcW w:type="dxa" w:w="2880"/>
          </w:tcPr>
          <w:p>
            <w:r>
              <w:t>string</w:t>
            </w:r>
          </w:p>
        </w:tc>
        <w:tc>
          <w:tcPr>
            <w:tcW w:type="dxa" w:w="2880"/>
          </w:tcPr>
          <w:p>
            <w:r>
              <w:t>The name of the category.</w:t>
            </w:r>
          </w:p>
        </w:tc>
      </w:tr>
      <w:tr>
        <w:tc>
          <w:tcPr>
            <w:tcW w:type="dxa" w:w="2880"/>
          </w:tcPr>
          <w:p>
            <w:r>
              <w:t>categories.categorySlug</w:t>
            </w:r>
          </w:p>
        </w:tc>
        <w:tc>
          <w:tcPr>
            <w:tcW w:type="dxa" w:w="2880"/>
          </w:tcPr>
          <w:p>
            <w:r>
              <w:t>string</w:t>
            </w:r>
          </w:p>
        </w:tc>
        <w:tc>
          <w:tcPr>
            <w:tcW w:type="dxa" w:w="2880"/>
          </w:tcPr>
          <w:p>
            <w:r>
              <w:t>The URL identifier of the category.</w:t>
            </w:r>
          </w:p>
        </w:tc>
      </w:tr>
      <w:tr>
        <w:tc>
          <w:tcPr>
            <w:tcW w:type="dxa" w:w="2880"/>
          </w:tcPr>
          <w:p>
            <w:r>
              <w:t>certified</w:t>
            </w:r>
          </w:p>
        </w:tc>
        <w:tc>
          <w:tcPr>
            <w:tcW w:type="dxa" w:w="2880"/>
          </w:tcPr>
          <w:p>
            <w:r>
              <w:t>boolean</w:t>
            </w:r>
          </w:p>
        </w:tc>
        <w:tc>
          <w:tcPr>
            <w:tcW w:type="dxa" w:w="2880"/>
          </w:tcPr>
          <w:p>
            <w:r>
              <w:t>Denotes if the pack is certified by Coda.</w:t>
            </w:r>
          </w:p>
        </w:tc>
      </w:tr>
      <w:tr>
        <w:tc>
          <w:tcPr>
            <w:tcW w:type="dxa" w:w="2880"/>
          </w:tcPr>
          <w:p>
            <w:r>
              <w:t>certifiedAgent</w:t>
            </w:r>
          </w:p>
        </w:tc>
        <w:tc>
          <w:tcPr>
            <w:tcW w:type="dxa" w:w="2880"/>
          </w:tcPr>
          <w:p>
            <w:r>
              <w:t>boolean</w:t>
            </w:r>
          </w:p>
        </w:tc>
        <w:tc>
          <w:tcPr>
            <w:tcW w:type="dxa" w:w="2880"/>
          </w:tcPr>
          <w:p>
            <w:r>
              <w:t>Denotes if the pack is certified by Grammarly to be optimized for agent usage.</w:t>
            </w:r>
          </w:p>
        </w:tc>
      </w:tr>
      <w:tr>
        <w:tc>
          <w:tcPr>
            <w:tcW w:type="dxa" w:w="2880"/>
          </w:tcPr>
          <w:p>
            <w:r>
              <w:t>sourceCodeVisibility</w:t>
            </w:r>
          </w:p>
        </w:tc>
        <w:tc>
          <w:tcPr>
            <w:tcW w:type="dxa" w:w="2880"/>
          </w:tcPr>
          <w:p>
            <w:r>
              <w:t>string</w:t>
            </w:r>
          </w:p>
        </w:tc>
        <w:tc>
          <w:tcPr>
            <w:tcW w:type="dxa" w:w="2880"/>
          </w:tcPr>
          <w:p>
            <w:r>
              <w:t>Visibility of source code. Possible values: private, shared.</w:t>
            </w:r>
          </w:p>
        </w:tc>
      </w:tr>
      <w:tr>
        <w:tc>
          <w:tcPr>
            <w:tcW w:type="dxa" w:w="2880"/>
          </w:tcPr>
          <w:p>
            <w:r>
              <w:t>packEntrypoints</w:t>
            </w:r>
          </w:p>
        </w:tc>
        <w:tc>
          <w:tcPr>
            <w:tcW w:type="dxa" w:w="2880"/>
          </w:tcPr>
          <w:p>
            <w:r>
              <w:t>array</w:t>
            </w:r>
          </w:p>
        </w:tc>
        <w:tc>
          <w:tcPr>
            <w:tcW w:type="dxa" w:w="2880"/>
          </w:tcPr>
          <w:p>
            <w:r>
              <w:t>Pack entrypoints where this pack is available. Possible values include go, docs.</w:t>
            </w:r>
          </w:p>
        </w:tc>
      </w:tr>
      <w:tr>
        <w:tc>
          <w:tcPr>
            <w:tcW w:type="dxa" w:w="2880"/>
          </w:tcPr>
          <w:p>
            <w:r>
              <w:t>verifiedVersion</w:t>
            </w:r>
          </w:p>
        </w:tc>
        <w:tc>
          <w:tcPr>
            <w:tcW w:type="dxa" w:w="2880"/>
          </w:tcPr>
          <w:p>
            <w:r>
              <w:t>string</w:t>
            </w:r>
          </w:p>
        </w:tc>
        <w:tc>
          <w:tcPr>
            <w:tcW w:type="dxa" w:w="2880"/>
          </w:tcPr>
          <w:p>
            <w:r>
              <w:t>Latest released pack version that has been verified (approved) for use. Example: "1.0.0".</w:t>
            </w:r>
          </w:p>
        </w:tc>
      </w:tr>
      <w:tr>
        <w:tc>
          <w:tcPr>
            <w:tcW w:type="dxa" w:w="2880"/>
          </w:tcPr>
          <w:p>
            <w:r>
              <w:t>name</w:t>
            </w:r>
          </w:p>
        </w:tc>
        <w:tc>
          <w:tcPr>
            <w:tcW w:type="dxa" w:w="2880"/>
          </w:tcPr>
          <w:p>
            <w:r>
              <w:t>string</w:t>
            </w:r>
          </w:p>
        </w:tc>
        <w:tc>
          <w:tcPr>
            <w:tcW w:type="dxa" w:w="2880"/>
          </w:tcPr>
          <w:p>
            <w:r>
              <w:t>The name of the Pack. Max length: 128.</w:t>
            </w:r>
          </w:p>
        </w:tc>
      </w:tr>
      <w:tr>
        <w:tc>
          <w:tcPr>
            <w:tcW w:type="dxa" w:w="2880"/>
          </w:tcPr>
          <w:p>
            <w:r>
              <w:t>description</w:t>
            </w:r>
          </w:p>
        </w:tc>
        <w:tc>
          <w:tcPr>
            <w:tcW w:type="dxa" w:w="2880"/>
          </w:tcPr>
          <w:p>
            <w:r>
              <w:t>string</w:t>
            </w:r>
          </w:p>
        </w:tc>
        <w:tc>
          <w:tcPr>
            <w:tcW w:type="dxa" w:w="2880"/>
          </w:tcPr>
          <w:p>
            <w:r>
              <w:t>The full description of the Pack. Max length: 8192.</w:t>
            </w:r>
          </w:p>
        </w:tc>
      </w:tr>
      <w:tr>
        <w:tc>
          <w:tcPr>
            <w:tcW w:type="dxa" w:w="2880"/>
          </w:tcPr>
          <w:p>
            <w:r>
              <w:t>shortDescription</w:t>
            </w:r>
          </w:p>
        </w:tc>
        <w:tc>
          <w:tcPr>
            <w:tcW w:type="dxa" w:w="2880"/>
          </w:tcPr>
          <w:p>
            <w:r>
              <w:t>string</w:t>
            </w:r>
          </w:p>
        </w:tc>
        <w:tc>
          <w:tcPr>
            <w:tcW w:type="dxa" w:w="2880"/>
          </w:tcPr>
          <w:p>
            <w:r>
              <w:t>A short version of the description of the Pack. Max length: 256.</w:t>
            </w:r>
          </w:p>
        </w:tc>
      </w:tr>
      <w:tr>
        <w:tc>
          <w:tcPr>
            <w:tcW w:type="dxa" w:w="2880"/>
          </w:tcPr>
          <w:p>
            <w:r>
              <w:t>agentShortDescription</w:t>
            </w:r>
          </w:p>
        </w:tc>
        <w:tc>
          <w:tcPr>
            <w:tcW w:type="dxa" w:w="2880"/>
          </w:tcPr>
          <w:p>
            <w:r>
              <w:t>string</w:t>
            </w:r>
          </w:p>
        </w:tc>
        <w:tc>
          <w:tcPr>
            <w:tcW w:type="dxa" w:w="2880"/>
          </w:tcPr>
          <w:p>
            <w:r>
              <w:t>A short description for the pack as an agent. Max length: 256.</w:t>
            </w:r>
          </w:p>
        </w:tc>
      </w:tr>
      <w:tr>
        <w:tc>
          <w:tcPr>
            <w:tcW w:type="dxa" w:w="2880"/>
          </w:tcPr>
          <w:p>
            <w:r>
              <w:t>agentDescription</w:t>
            </w:r>
          </w:p>
        </w:tc>
        <w:tc>
          <w:tcPr>
            <w:tcW w:type="dxa" w:w="2880"/>
          </w:tcPr>
          <w:p>
            <w:r>
              <w:t>string</w:t>
            </w:r>
          </w:p>
        </w:tc>
        <w:tc>
          <w:tcPr>
            <w:tcW w:type="dxa" w:w="2880"/>
          </w:tcPr>
          <w:p>
            <w:r>
              <w:t>A full description for the pack as an agent. Max length: 8192.</w:t>
            </w:r>
          </w:p>
        </w:tc>
      </w:tr>
      <w:tr>
        <w:tc>
          <w:tcPr>
            <w:tcW w:type="dxa" w:w="2880"/>
          </w:tcPr>
          <w:p>
            <w:r>
              <w:t>supportEmail</w:t>
            </w:r>
          </w:p>
        </w:tc>
        <w:tc>
          <w:tcPr>
            <w:tcW w:type="dxa" w:w="2880"/>
          </w:tcPr>
          <w:p>
            <w:r>
              <w:t>string</w:t>
            </w:r>
          </w:p>
        </w:tc>
        <w:tc>
          <w:tcPr>
            <w:tcW w:type="dxa" w:w="2880"/>
          </w:tcPr>
          <w:p>
            <w:r>
              <w:t>A contact email for the Pack. Max length: 512.</w:t>
            </w:r>
          </w:p>
        </w:tc>
      </w:tr>
      <w:tr>
        <w:tc>
          <w:tcPr>
            <w:tcW w:type="dxa" w:w="2880"/>
          </w:tcPr>
          <w:p>
            <w:r>
              <w:t>termsOfServiceUrl</w:t>
            </w:r>
          </w:p>
        </w:tc>
        <w:tc>
          <w:tcPr>
            <w:tcW w:type="dxa" w:w="2880"/>
          </w:tcPr>
          <w:p>
            <w:r>
              <w:t>string</w:t>
            </w:r>
          </w:p>
        </w:tc>
        <w:tc>
          <w:tcPr>
            <w:tcW w:type="dxa" w:w="2880"/>
          </w:tcPr>
          <w:p>
            <w:r>
              <w:t>A Terms of Service URL for the Pack. Max length: 512.</w:t>
            </w:r>
          </w:p>
        </w:tc>
      </w:tr>
      <w:tr>
        <w:tc>
          <w:tcPr>
            <w:tcW w:type="dxa" w:w="2880"/>
          </w:tcPr>
          <w:p>
            <w:r>
              <w:t>privacyPolicyUrl</w:t>
            </w:r>
          </w:p>
        </w:tc>
        <w:tc>
          <w:tcPr>
            <w:tcW w:type="dxa" w:w="2880"/>
          </w:tcPr>
          <w:p>
            <w:r>
              <w:t>string</w:t>
            </w:r>
          </w:p>
        </w:tc>
        <w:tc>
          <w:tcPr>
            <w:tcW w:type="dxa" w:w="2880"/>
          </w:tcPr>
          <w:p>
            <w:r>
              <w:t>A Privacy Policy URL for the Pack. Max length: 512.</w:t>
            </w:r>
          </w:p>
        </w:tc>
      </w:tr>
      <w:tr>
        <w:tc>
          <w:tcPr>
            <w:tcW w:type="dxa" w:w="2880"/>
          </w:tcPr>
          <w:p>
            <w:r>
              <w:t>overallRateLimit</w:t>
            </w:r>
          </w:p>
        </w:tc>
        <w:tc>
          <w:tcPr>
            <w:tcW w:type="dxa" w:w="2880"/>
          </w:tcPr>
          <w:p>
            <w:r>
              <w:t>object</w:t>
            </w:r>
          </w:p>
        </w:tc>
        <w:tc>
          <w:tcPr>
            <w:tcW w:type="dxa" w:w="2880"/>
          </w:tcPr>
          <w:p>
            <w:r>
              <w:t>Overall rate limit configuration for the Pack.</w:t>
            </w:r>
          </w:p>
        </w:tc>
      </w:tr>
      <w:tr>
        <w:tc>
          <w:tcPr>
            <w:tcW w:type="dxa" w:w="2880"/>
          </w:tcPr>
          <w:p>
            <w:r>
              <w:t>overallRateLimit.intervalSeconds</w:t>
            </w:r>
          </w:p>
        </w:tc>
        <w:tc>
          <w:tcPr>
            <w:tcW w:type="dxa" w:w="2880"/>
          </w:tcPr>
          <w:p>
            <w:r>
              <w:t>integer</w:t>
            </w:r>
          </w:p>
        </w:tc>
        <w:tc>
          <w:tcPr>
            <w:tcW w:type="dxa" w:w="2880"/>
          </w:tcPr>
          <w:p>
            <w:r>
              <w:t>Rate limit interval in seconds. Min: 1. Max: 86400.</w:t>
            </w:r>
          </w:p>
        </w:tc>
      </w:tr>
      <w:tr>
        <w:tc>
          <w:tcPr>
            <w:tcW w:type="dxa" w:w="2880"/>
          </w:tcPr>
          <w:p>
            <w:r>
              <w:t>overallRateLimit.operationsPerInterval</w:t>
            </w:r>
          </w:p>
        </w:tc>
        <w:tc>
          <w:tcPr>
            <w:tcW w:type="dxa" w:w="2880"/>
          </w:tcPr>
          <w:p>
            <w:r>
              <w:t>integer</w:t>
            </w:r>
          </w:p>
        </w:tc>
        <w:tc>
          <w:tcPr>
            <w:tcW w:type="dxa" w:w="2880"/>
          </w:tcPr>
          <w:p>
            <w:r>
              <w:t>Maximum number of Pack operations per interval.</w:t>
            </w:r>
          </w:p>
        </w:tc>
      </w:tr>
      <w:tr>
        <w:tc>
          <w:tcPr>
            <w:tcW w:type="dxa" w:w="2880"/>
          </w:tcPr>
          <w:p>
            <w:r>
              <w:t>perConnectionRateLimit</w:t>
            </w:r>
          </w:p>
        </w:tc>
        <w:tc>
          <w:tcPr>
            <w:tcW w:type="dxa" w:w="2880"/>
          </w:tcPr>
          <w:p>
            <w:r>
              <w:t>object</w:t>
            </w:r>
          </w:p>
        </w:tc>
        <w:tc>
          <w:tcPr>
            <w:tcW w:type="dxa" w:w="2880"/>
          </w:tcPr>
          <w:p>
            <w:r>
              <w:t>Per-connection rate limit configuration for the Pack.</w:t>
            </w:r>
          </w:p>
        </w:tc>
      </w:tr>
      <w:tr>
        <w:tc>
          <w:tcPr>
            <w:tcW w:type="dxa" w:w="2880"/>
          </w:tcPr>
          <w:p>
            <w:r>
              <w:t>perConnectionRateLimit.intervalSeconds</w:t>
            </w:r>
          </w:p>
        </w:tc>
        <w:tc>
          <w:tcPr>
            <w:tcW w:type="dxa" w:w="2880"/>
          </w:tcPr>
          <w:p>
            <w:r>
              <w:t>integer</w:t>
            </w:r>
          </w:p>
        </w:tc>
        <w:tc>
          <w:tcPr>
            <w:tcW w:type="dxa" w:w="2880"/>
          </w:tcPr>
          <w:p>
            <w:r>
              <w:t>Rate limit interval in seconds. Min: 1. Max: 86400.</w:t>
            </w:r>
          </w:p>
        </w:tc>
      </w:tr>
      <w:tr>
        <w:tc>
          <w:tcPr>
            <w:tcW w:type="dxa" w:w="2880"/>
          </w:tcPr>
          <w:p>
            <w:r>
              <w:t>perConnectionRateLimit.operationsPerInterval</w:t>
            </w:r>
          </w:p>
        </w:tc>
        <w:tc>
          <w:tcPr>
            <w:tcW w:type="dxa" w:w="2880"/>
          </w:tcPr>
          <w:p>
            <w:r>
              <w:t>integer</w:t>
            </w:r>
          </w:p>
        </w:tc>
        <w:tc>
          <w:tcPr>
            <w:tcW w:type="dxa" w:w="2880"/>
          </w:tcPr>
          <w:p>
            <w:r>
              <w:t>Maximum number of Pack operations per interval per connection.</w:t>
            </w:r>
          </w:p>
        </w:tc>
      </w:tr>
      <w:tr>
        <w:tc>
          <w:tcPr>
            <w:tcW w:type="dxa" w:w="2880"/>
          </w:tcPr>
          <w:p>
            <w:r>
              <w:t>featuredDocStatus</w:t>
            </w:r>
          </w:p>
        </w:tc>
        <w:tc>
          <w:tcPr>
            <w:tcW w:type="dxa" w:w="2880"/>
          </w:tcPr>
          <w:p>
            <w:r>
              <w:t>string</w:t>
            </w:r>
          </w:p>
        </w:tc>
        <w:tc>
          <w:tcPr>
            <w:tcW w:type="dxa" w:w="2880"/>
          </w:tcPr>
          <w:p>
            <w:r>
              <w:t>Featured doc status. Possible values: docInaccessibleOrDoesNotExist, invalidPublishedDocUrl.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 \</w:t>
        <w:br/>
        <w:t xml:space="preserve"> --header 'Accept: application/json'</w:t>
      </w:r>
    </w:p>
    <w:p>
      <w:pPr>
        <w:pStyle w:val="Heading3"/>
      </w:pPr>
      <w:r>
        <w:t>Example Usage</w:t>
      </w:r>
    </w:p>
    <w:p>
      <w:pPr>
        <w:pStyle w:val="Heading3"/>
      </w:pPr>
      <w:r>
        <w:t>Example 1: Get Pack by ID</w:t>
      </w:r>
    </w:p>
    <w:p>
      <w:r>
        <w:rPr>
          <w:b/>
          <w:color w:val="666666"/>
          <w:sz w:val="16"/>
        </w:rPr>
        <w:t>[bash]</w:t>
      </w:r>
    </w:p>
    <w:p>
      <w:pPr>
        <w:shd w:fill="F2F2F2" w:val="clear"/>
      </w:pPr>
      <w:r>
        <w:rPr>
          <w:rFonts w:ascii="Courier New" w:hAnsi="Courier New"/>
          <w:sz w:val="17"/>
        </w:rPr>
        <w:t>curl --location 'https://coda.io/apis/v1/packs/1003' \</w:t>
        <w:br/>
        <w:t xml:space="preserve"> --header 'Accept: application/json'</w:t>
      </w:r>
    </w:p>
    <w:p>
      <w:pPr>
        <w:pStyle w:val="Heading3"/>
      </w:pPr>
      <w:r>
        <w:t>Behavior</w:t>
      </w:r>
    </w:p>
    <w:p>
      <w:pPr>
        <w:pStyle w:val="ListBullet"/>
      </w:pPr>
      <w:r>
        <w:t>The API validates the packId path parameter.</w:t>
      </w:r>
    </w:p>
    <w:p>
      <w:pPr>
        <w:pStyle w:val="ListBullet"/>
      </w:pPr>
      <w:r>
        <w:t>If the caller has access, the Pack metadata is returned as JSON.</w:t>
      </w:r>
    </w:p>
    <w:p>
      <w:pPr>
        <w:pStyle w:val="ListBullet"/>
      </w:pPr>
      <w:r>
        <w:t>If the token is invalid/expired or lacks access, an error response is returned (e.g., 401/403/404).</w:t>
      </w:r>
    </w:p>
    <w:p>
      <w:pPr>
        <w:pStyle w:val="ListBullet"/>
      </w:pPr>
      <w:r>
        <w:t>If rate limits are exceeded, a 429 response is returned.</w:t>
      </w:r>
    </w:p>
    <w:p>
      <w:pPr>
        <w:pStyle w:val="Heading3"/>
      </w:pPr>
      <w:r>
        <w:t>Notes</w:t>
      </w:r>
    </w:p>
    <w:p>
      <w:pPr>
        <w:pStyle w:val="ListBullet"/>
      </w:pPr>
      <w:r>
        <w:t>packId is an integer identifier for the Pack.</w:t>
      </w:r>
    </w:p>
    <w:p>
      <w:pPr>
        <w:pStyle w:val="ListBullet"/>
      </w:pPr>
      <w:r>
        <w:t>Rate limit information may be included in the response via overallRateLimit and perConnectionRateLimit.</w:t>
      </w:r>
    </w:p>
    <w:p>
      <w:pPr>
        <w:pStyle w:val="Heading3"/>
      </w:pPr>
      <w:r>
        <w:t>Error Handling</w:t>
      </w:r>
    </w:p>
    <w:p>
      <w:pPr>
        <w:pStyle w:val="ListBullet"/>
      </w:pPr>
      <w:r>
        <w:t>400: Request parameters did not conform to expectations.</w:t>
      </w:r>
    </w:p>
    <w:p>
      <w:pPr>
        <w:pStyle w:val="ListBullet"/>
      </w:pPr>
      <w:r>
        <w:t>401: API token invalid or expired.</w:t>
      </w:r>
    </w:p>
    <w:p>
      <w:pPr>
        <w:pStyle w:val="ListBullet"/>
      </w:pPr>
      <w:r>
        <w:t>403: API token does not grant access to this resource.</w:t>
      </w:r>
    </w:p>
    <w:p>
      <w:pPr>
        <w:pStyle w:val="ListBullet"/>
      </w:pPr>
      <w:r>
        <w:t>404: Resource could not be located with the current API token.</w:t>
      </w:r>
    </w:p>
    <w:p>
      <w:pPr>
        <w:pStyle w:val="ListBullet"/>
      </w:pPr>
      <w:r>
        <w:t>429: Too many requests.</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Pack’s Listing Details — /packs/{{packId}}/listing</w:t>
      </w:r>
    </w:p>
    <w:p>
      <w:r>
        <w:br w:type="page"/>
      </w:r>
    </w:p>
    <w:p>
      <w:pPr>
        <w:pStyle w:val="Heading2"/>
      </w:pPr>
      <w:r>
        <w:t>47. [GET] Get a Pack’s Listing Details</w:t>
      </w:r>
    </w:p>
    <w:p>
      <w:r>
        <w:rPr>
          <w:b/>
        </w:rPr>
        <w:t xml:space="preserve">Endpoint: </w:t>
      </w:r>
      <w:r>
        <w:rPr>
          <w:rFonts w:ascii="Courier New" w:hAnsi="Courier New"/>
          <w:sz w:val="18"/>
        </w:rPr>
        <w:t>/packs/{{packId}}/listing</w:t>
      </w:r>
    </w:p>
    <w:p>
      <w:pPr>
        <w:pStyle w:val="Heading3"/>
      </w:pPr>
      <w:r>
        <w:t>Prerequisites</w:t>
      </w:r>
    </w:p>
    <w:p>
      <w:pPr>
        <w:pStyle w:val="ListBullet"/>
      </w:pPr>
      <w:r>
        <w:t>You must have access to the Pack (and, if provided, sufficient privileges in the referenced workspace/doc/ingestion context to evaluate installation/limits).</w:t>
      </w:r>
    </w:p>
    <w:p>
      <w:pPr>
        <w:pStyle w:val="Heading3"/>
      </w:pPr>
      <w:r>
        <w:t>Method</w:t>
      </w:r>
    </w:p>
    <w:p>
      <w:r>
        <w:t>GET</w:t>
      </w:r>
    </w:p>
    <w:p>
      <w:pPr>
        <w:pStyle w:val="Heading3"/>
      </w:pPr>
      <w:r>
        <w:t>URL</w:t>
      </w:r>
    </w:p>
    <w:p>
      <w:r>
        <w:t>https://coda.io/apis/v1/packs/{{packId}}/listing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detailed listing information for a specific Pack, including metadata such as name, descriptions, images, categories, makers, release information, and access/installation privileges (optionally evaluated in a workspace/doc context).</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/packs//listing or /packs/listing).</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/packs/123/listing</w:t>
        <w:br/>
        <w:t>/packs/1003/listing</w:t>
      </w:r>
    </w:p>
    <w:p>
      <w:pPr>
        <w:pStyle w:val="Heading3"/>
      </w:pPr>
      <w:r>
        <w:t>Invalid Examples</w:t>
      </w:r>
    </w:p>
    <w:p>
      <w:r>
        <w:rPr>
          <w:b/>
          <w:color w:val="666666"/>
          <w:sz w:val="16"/>
        </w:rPr>
        <w:t>[http]</w:t>
      </w:r>
    </w:p>
    <w:p>
      <w:pPr>
        <w:shd w:fill="F2F2F2" w:val="clear"/>
      </w:pPr>
      <w:r>
        <w:rPr>
          <w:rFonts w:ascii="Courier New" w:hAnsi="Courier New"/>
          <w:sz w:val="17"/>
        </w:rPr>
        <w:t>/packs//listing</w:t>
        <w:br/>
        <w:t>/packs/listing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ID of the target workspace (if applicable) for checking installation privileges. Example: "ws-1Ab234".</w:t>
            </w:r>
          </w:p>
        </w:tc>
      </w:tr>
      <w:tr>
        <w:tc>
          <w:tcPr>
            <w:tcW w:type="dxa" w:w="2880"/>
          </w:tcPr>
          <w:p>
            <w:r>
              <w:t>docId</w:t>
            </w:r>
          </w:p>
        </w:tc>
        <w:tc>
          <w:tcPr>
            <w:tcW w:type="dxa" w:w="2880"/>
          </w:tcPr>
          <w:p>
            <w:r>
              <w:t>string</w:t>
            </w:r>
          </w:p>
        </w:tc>
        <w:tc>
          <w:tcPr>
            <w:tcW w:type="dxa" w:w="2880"/>
          </w:tcPr>
          <w:p>
            <w:r>
              <w:t>ID of the target document for checking installation privileges. Example: "fleHfrkw3L".</w:t>
            </w:r>
          </w:p>
        </w:tc>
      </w:tr>
      <w:tr>
        <w:tc>
          <w:tcPr>
            <w:tcW w:type="dxa" w:w="2880"/>
          </w:tcPr>
          <w:p>
            <w:r>
              <w:t>ingestionId</w:t>
            </w:r>
          </w:p>
        </w:tc>
        <w:tc>
          <w:tcPr>
            <w:tcW w:type="dxa" w:w="2880"/>
          </w:tcPr>
          <w:p>
            <w:r>
              <w:t>string</w:t>
            </w:r>
          </w:p>
        </w:tc>
        <w:tc>
          <w:tcPr>
            <w:tcW w:type="dxa" w:w="2880"/>
          </w:tcPr>
          <w:p>
            <w:r>
              <w:t>ID of the target ingestion for checking limit settings. Example: "uuid-uuid-uuid-uuid".</w:t>
            </w:r>
          </w:p>
        </w:tc>
      </w:tr>
      <w:tr>
        <w:tc>
          <w:tcPr>
            <w:tcW w:type="dxa" w:w="2880"/>
          </w:tcPr>
          <w:p>
            <w:r>
              <w:t>installContext</w:t>
            </w:r>
          </w:p>
        </w:tc>
        <w:tc>
          <w:tcPr>
            <w:tcW w:type="dxa" w:w="2880"/>
          </w:tcPr>
          <w:p>
            <w:r>
              <w:t>string (enum)</w:t>
            </w:r>
          </w:p>
        </w:tc>
        <w:tc>
          <w:tcPr>
            <w:tcW w:type="dxa" w:w="2880"/>
          </w:tcPr>
          <w:p>
            <w:r>
              <w:t>Type of installation context for which Pack information is being requested. Allowed values: "workspace", "doc". Example: "workspace".</w:t>
            </w:r>
          </w:p>
        </w:tc>
      </w:tr>
      <w:tr>
        <w:tc>
          <w:tcPr>
            <w:tcW w:type="dxa" w:w="2880"/>
          </w:tcPr>
          <w:p>
            <w:r>
              <w:t>releaseChannel</w:t>
            </w:r>
          </w:p>
        </w:tc>
        <w:tc>
          <w:tcPr>
            <w:tcW w:type="dxa" w:w="2880"/>
          </w:tcPr>
          <w:p>
            <w:r>
              <w:t>string (enum)</w:t>
            </w:r>
          </w:p>
        </w:tc>
        <w:tc>
          <w:tcPr>
            <w:tcW w:type="dxa" w:w="2880"/>
          </w:tcPr>
          <w:p>
            <w:r>
              <w:t>Release channel for which Pack information is being requested. Allowed values: "LIVE", "LATEST". Example: "LIVE".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"packId": 1003,</w:t>
        <w:br/>
        <w:t xml:space="preserve"> "packVersion": "1.0.3",</w:t>
        <w:br/>
        <w:t xml:space="preserve"> "releaseId": 2,</w:t>
        <w:br/>
        <w:t xml:space="preserve"> "lastReleasedAt": "2018-04-11T00:18:57.946Z",</w:t>
        <w:br/>
        <w:t xml:space="preserve"> "logoUrl": "https://example.com/logo.png",</w:t>
        <w:br/>
        <w:t xml:space="preserve"> "logo": {</w:t>
        <w:br/>
        <w:t xml:space="preserve"> "filename": "logo.png",</w:t>
        <w:br/>
        <w:t xml:space="preserve"> "imageUrl": "https://example.com/logo.png",</w:t>
        <w:br/>
        <w:t xml:space="preserve"> "assetId": "asset-123",</w:t>
        <w:br/>
        <w:t xml:space="preserve"> "altText": "Pack logo",</w:t>
        <w:br/>
        <w:t xml:space="preserve"> "mimeType": "image/png"</w:t>
        <w:br/>
        <w:t xml:space="preserve"> },</w:t>
        <w:br/>
        <w:t xml:space="preserve"> "coverUrl": "https://example.com/cover.png",</w:t>
        <w:br/>
        <w:t xml:space="preserve"> "cover": {</w:t>
        <w:br/>
        <w:t xml:space="preserve"> "filename": "cover.png",</w:t>
        <w:br/>
        <w:t xml:space="preserve"> "imageUrl": "https://example.com/cover.png",</w:t>
        <w:br/>
        <w:t xml:space="preserve"> "assetId": "asset-456",</w:t>
        <w:br/>
        <w:t xml:space="preserve"> "altText": "Pack cover",</w:t>
        <w:br/>
        <w:t xml:space="preserve"> "mimeType": "image/png"</w:t>
        <w:br/>
        <w:t xml:space="preserve"> },</w:t>
        <w:br/>
        <w:t xml:space="preserve"> "exampleImages": [</w:t>
        <w:br/>
        <w:t xml:space="preserve"> {</w:t>
        <w:br/>
        <w:t xml:space="preserve"> "filename": "example1.png",</w:t>
        <w:br/>
        <w:t xml:space="preserve"> "imageUrl": "https://example.com/example1.png",</w:t>
        <w:br/>
        <w:t xml:space="preserve"> "assetId": "asset-789",</w:t>
        <w:br/>
        <w:t xml:space="preserve"> "altText": "Example image 1",</w:t>
        <w:br/>
        <w:t xml:space="preserve"> "mimeType": "image/png"</w:t>
        <w:br/>
        <w:t xml:space="preserve"> }</w:t>
        <w:br/>
        <w:t xml:space="preserve"> ],</w:t>
        <w:br/>
        <w:t xml:space="preserve"> "agentImages": [</w:t>
        <w:br/>
        <w:t xml:space="preserve"> {</w:t>
        <w:br/>
        <w:t xml:space="preserve"> "filename": "agent1.png",</w:t>
        <w:br/>
        <w:t xml:space="preserve"> "imageUrl": "https://example.com/agent1.png",</w:t>
        <w:br/>
        <w:t xml:space="preserve"> "assetId": "asset-101",</w:t>
        <w:br/>
        <w:t xml:space="preserve"> "altText": "Agent image 1",</w:t>
        <w:br/>
        <w:t xml:space="preserve"> "mimeType": "image/png"</w:t>
        <w:br/>
        <w:t xml:space="preserve"> }</w:t>
        <w:br/>
        <w:t xml:space="preserve"> ],</w:t>
        <w:br/>
        <w:t xml:space="preserve"> "name": "Cool Geometry Formulas",</w:t>
        <w:br/>
        <w:t xml:space="preserve"> "description": "This Pack allows users to calculate the surface area and volume of a few common 3D shapes, like cubes and pyramids.",</w:t>
        <w:br/>
        <w:t xml:space="preserve"> "shortDescription": "Calculate cool geometric formulas like surface area.",</w:t>
        <w:br/>
        <w:t xml:space="preserve"> "agentShortDescription": "Chat with a tool that can calculate cool geometric formulas like surface area.",</w:t>
        <w:br/>
        <w:t xml:space="preserve"> "agentDescription": "Chat with a comprehensive tool that can calculate cool geometric formulas like surface area, volume, and other mathematical operations. This agent can help with complex calculations and provide detailed explanations.",</w:t>
        <w:br/>
        <w:t xml:space="preserve"> "supportEmail": "user@email.com",</w:t>
        <w:br/>
        <w:t xml:space="preserve"> "termsOfServiceUrl": "https://example.com/terms",</w:t>
        <w:br/>
        <w:t xml:space="preserve"> "privacyPolicyUrl": "https://example.com/privacy",</w:t>
        <w:br/>
        <w:t xml:space="preserve"> "categories": [</w:t>
        <w:br/>
        <w:t xml:space="preserve"> {</w:t>
        <w:br/>
        <w:t xml:space="preserve"> "categoryId": "cat-geometry",</w:t>
        <w:br/>
        <w:t xml:space="preserve"> "categoryName": "Math",</w:t>
        <w:br/>
        <w:t xml:space="preserve"> "categorySlug": "math"</w:t>
        <w:br/>
        <w:t xml:space="preserve"> }</w:t>
        <w:br/>
        <w:t xml:space="preserve"> ],</w:t>
        <w:br/>
        <w:t xml:space="preserve"> "makers": [</w:t>
        <w:br/>
        <w:t xml:space="preserve"> {</w:t>
        <w:br/>
        <w:t xml:space="preserve"> "name": "Jane Maker",</w:t>
        <w:br/>
        <w:t xml:space="preserve"> "pictureLink": "https://example.com/jane.png",</w:t>
        <w:br/>
        <w:t xml:space="preserve"> "slug": "jane-maker",</w:t>
        <w:br/>
        <w:t xml:space="preserve"> "jobTitle": "Developer",</w:t>
        <w:br/>
        <w:t xml:space="preserve"> "employer": "Example Co",</w:t>
        <w:br/>
        <w:t xml:space="preserve"> "description": "Builds useful Packs."</w:t>
        <w:br/>
        <w:t xml:space="preserve"> }</w:t>
        <w:br/>
        <w:t xml:space="preserve"> ],</w:t>
        <w:br/>
        <w:t xml:space="preserve"> "certified": false,</w:t>
        <w:br/>
        <w:t xml:space="preserve"> "certifiedAgent": false,</w:t>
        <w:br/>
        <w:t xml:space="preserve"> "minimumFeatureSet": "Basic",</w:t>
        <w:br/>
        <w:t xml:space="preserve"> "unrestrictedFeatureSet": "Team",</w:t>
        <w:br/>
        <w:t xml:space="preserve"> "externalMetadataUrl": "https://codahosted.io/packs/12345/1.2.3/metadata/0c892064aa5cb.json",</w:t>
        <w:br/>
        <w:t xml:space="preserve"> "standardPackPlan": {</w:t>
        <w:br/>
        <w:t xml:space="preserve"> "packPlanId": "plan-standard-1",</w:t>
        <w:br/>
        <w:t xml:space="preserve"> "packId": 1003,</w:t>
        <w:br/>
        <w:t xml:space="preserve"> "pricing": {},</w:t>
        <w:br/>
        <w:t xml:space="preserve"> "createdAt": "2018-04-11T00:18:57.946Z"</w:t>
        <w:br/>
        <w:t xml:space="preserve"> },</w:t>
        <w:br/>
        <w:t xml:space="preserve"> "bundledPackPlan": {</w:t>
        <w:br/>
        <w:t xml:space="preserve"> "packPlanId": "plan-bundled-1",</w:t>
        <w:br/>
        <w:t xml:space="preserve"> "packId": 1003,</w:t>
        <w:br/>
        <w:t xml:space="preserve"> "pricing": {},</w:t>
        <w:br/>
        <w:t xml:space="preserve"> "createdAt": "2018-04-11T00:18:57.946Z"</w:t>
        <w:br/>
        <w:t xml:space="preserve"> },</w:t>
        <w:br/>
        <w:t xml:space="preserve"> "sourceCodeVisibility": "private",</w:t>
        <w:br/>
        <w:t xml:space="preserve"> "sdkVersion": "1.5.1",</w:t>
        <w:br/>
        <w:t xml:space="preserve"> "discoverability": "public",</w:t>
        <w:br/>
        <w:t xml:space="preserve"> "userAccess": {</w:t>
        <w:br/>
        <w:t xml:space="preserve"> "canEdit": false,</w:t>
        <w:br/>
        <w:t xml:space="preserve"> "canTest": false,</w:t>
        <w:br/>
        <w:t xml:space="preserve"> "canView": true,</w:t>
        <w:br/>
        <w:t xml:space="preserve"> "canInstall": true,</w:t>
        <w:br/>
        <w:t xml:space="preserve"> "canPurchase": false,</w:t>
        <w:br/>
        <w:t xml:space="preserve"> "requiresTrial": false,</w:t>
        <w:br/>
        <w:t xml:space="preserve"> "canConnectAccount": true,</w:t>
        <w:br/>
        <w:t xml:space="preserve"> "organization": {},</w:t>
        <w:br/>
        <w:t xml:space="preserve"> "ingestionLimitSettings": {}</w:t>
        <w:br/>
        <w:t xml:space="preserve"> },</w:t>
        <w:br/>
        <w:t xml:space="preserve"> "codaHelpCenterUrl": "https://help.coda.io/hc/en-us/articles/123456789",</w:t>
        <w:br/>
        <w:t xml:space="preserve"> "configuration": {</w:t>
        <w:br/>
        <w:t xml:space="preserve"> "configurationId": "cfg-123",</w:t>
        <w:br/>
        <w:t xml:space="preserve"> "name": "Default configuration",</w:t>
        <w:br/>
        <w:t xml:space="preserve"> "policy": {}</w:t>
        <w:br/>
        <w:t xml:space="preserve"> }</w:t>
        <w:br/>
        <w:t>}</w:t>
      </w:r>
    </w:p>
    <w:p>
      <w:r>
        <w:rPr>
          <w:b/>
        </w:rPr>
        <w:t>Note: Note: Some nested objects are documented as OneOf(...) or referenced types (e.g., pricing, organization, ingestionLimitSettings). Their internal fields were not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"packId",</w:t>
        <w:br/>
        <w:t xml:space="preserve"> "message": "Expected integer"</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number</w:t>
            </w:r>
          </w:p>
        </w:tc>
        <w:tc>
          <w:tcPr>
            <w:tcW w:type="dxa" w:w="2880"/>
          </w:tcPr>
          <w:p>
            <w:r>
              <w:t>ID of the Pack.</w:t>
            </w:r>
          </w:p>
        </w:tc>
      </w:tr>
      <w:tr>
        <w:tc>
          <w:tcPr>
            <w:tcW w:type="dxa" w:w="2880"/>
          </w:tcPr>
          <w:p>
            <w:r>
              <w:t>packVersion</w:t>
            </w:r>
          </w:p>
        </w:tc>
        <w:tc>
          <w:tcPr>
            <w:tcW w:type="dxa" w:w="2880"/>
          </w:tcPr>
          <w:p>
            <w:r>
              <w:t>string</w:t>
            </w:r>
          </w:p>
        </w:tc>
        <w:tc>
          <w:tcPr>
            <w:tcW w:type="dxa" w:w="2880"/>
          </w:tcPr>
          <w:p>
            <w:r>
              <w:t>The version of the Pack.</w:t>
            </w:r>
          </w:p>
        </w:tc>
      </w:tr>
      <w:tr>
        <w:tc>
          <w:tcPr>
            <w:tcW w:type="dxa" w:w="2880"/>
          </w:tcPr>
          <w:p>
            <w:r>
              <w:t>releaseId</w:t>
            </w:r>
          </w:p>
        </w:tc>
        <w:tc>
          <w:tcPr>
            <w:tcW w:type="dxa" w:w="2880"/>
          </w:tcPr>
          <w:p>
            <w:r>
              <w:t>number</w:t>
            </w:r>
          </w:p>
        </w:tc>
        <w:tc>
          <w:tcPr>
            <w:tcW w:type="dxa" w:w="2880"/>
          </w:tcPr>
          <w:p>
            <w:r>
              <w:t>Current release number if released; otherwise undefined.</w:t>
            </w:r>
          </w:p>
        </w:tc>
      </w:tr>
      <w:tr>
        <w:tc>
          <w:tcPr>
            <w:tcW w:type="dxa" w:w="2880"/>
          </w:tcPr>
          <w:p>
            <w:r>
              <w:t>lastReleasedAt</w:t>
            </w:r>
          </w:p>
        </w:tc>
        <w:tc>
          <w:tcPr>
            <w:tcW w:type="dxa" w:w="2880"/>
          </w:tcPr>
          <w:p>
            <w:r>
              <w:t>string</w:t>
            </w:r>
          </w:p>
        </w:tc>
        <w:tc>
          <w:tcPr>
            <w:tcW w:type="dxa" w:w="2880"/>
          </w:tcPr>
          <w:p>
            <w:r>
              <w:t>Timestamp of the latest release of this Pack.</w:t>
            </w:r>
          </w:p>
        </w:tc>
      </w:tr>
      <w:tr>
        <w:tc>
          <w:tcPr>
            <w:tcW w:type="dxa" w:w="2880"/>
          </w:tcPr>
          <w:p>
            <w:r>
              <w:t>logoUrl</w:t>
            </w:r>
          </w:p>
        </w:tc>
        <w:tc>
          <w:tcPr>
            <w:tcW w:type="dxa" w:w="2880"/>
          </w:tcPr>
          <w:p>
            <w:r>
              <w:t>string</w:t>
            </w:r>
          </w:p>
        </w:tc>
        <w:tc>
          <w:tcPr>
            <w:tcW w:type="dxa" w:w="2880"/>
          </w:tcPr>
          <w:p>
            <w:r>
              <w:t>Link to the logo of the Pack.</w:t>
            </w:r>
          </w:p>
        </w:tc>
      </w:tr>
      <w:tr>
        <w:tc>
          <w:tcPr>
            <w:tcW w:type="dxa" w:w="2880"/>
          </w:tcPr>
          <w:p>
            <w:r>
              <w:t>logo</w:t>
            </w:r>
          </w:p>
        </w:tc>
        <w:tc>
          <w:tcPr>
            <w:tcW w:type="dxa" w:w="2880"/>
          </w:tcPr>
          <w:p>
            <w:r>
              <w:t>object</w:t>
            </w:r>
          </w:p>
        </w:tc>
        <w:tc>
          <w:tcPr>
            <w:tcW w:type="dxa" w:w="2880"/>
          </w:tcPr>
          <w:p>
            <w:r>
              <w:t>Pack logo asset info.</w:t>
            </w:r>
          </w:p>
        </w:tc>
      </w:tr>
      <w:tr>
        <w:tc>
          <w:tcPr>
            <w:tcW w:type="dxa" w:w="2880"/>
          </w:tcPr>
          <w:p>
            <w:r>
              <w:t>logo.filename</w:t>
            </w:r>
          </w:p>
        </w:tc>
        <w:tc>
          <w:tcPr>
            <w:tcW w:type="dxa" w:w="2880"/>
          </w:tcPr>
          <w:p>
            <w:r>
              <w:t>string</w:t>
            </w:r>
          </w:p>
        </w:tc>
        <w:tc>
          <w:tcPr>
            <w:tcW w:type="dxa" w:w="2880"/>
          </w:tcPr>
          <w:p>
            <w:r>
              <w:t>The name of the image file.</w:t>
            </w:r>
          </w:p>
        </w:tc>
      </w:tr>
      <w:tr>
        <w:tc>
          <w:tcPr>
            <w:tcW w:type="dxa" w:w="2880"/>
          </w:tcPr>
          <w:p>
            <w:r>
              <w:t>logo.imageUrl</w:t>
            </w:r>
          </w:p>
        </w:tc>
        <w:tc>
          <w:tcPr>
            <w:tcW w:type="dxa" w:w="2880"/>
          </w:tcPr>
          <w:p>
            <w:r>
              <w:t>string</w:t>
            </w:r>
          </w:p>
        </w:tc>
        <w:tc>
          <w:tcPr>
            <w:tcW w:type="dxa" w:w="2880"/>
          </w:tcPr>
          <w:p>
            <w:r>
              <w:t>The URL to the image file.</w:t>
            </w:r>
          </w:p>
        </w:tc>
      </w:tr>
      <w:tr>
        <w:tc>
          <w:tcPr>
            <w:tcW w:type="dxa" w:w="2880"/>
          </w:tcPr>
          <w:p>
            <w:r>
              <w:t>logo.assetId</w:t>
            </w:r>
          </w:p>
        </w:tc>
        <w:tc>
          <w:tcPr>
            <w:tcW w:type="dxa" w:w="2880"/>
          </w:tcPr>
          <w:p>
            <w:r>
              <w:t>string</w:t>
            </w:r>
          </w:p>
        </w:tc>
        <w:tc>
          <w:tcPr>
            <w:tcW w:type="dxa" w:w="2880"/>
          </w:tcPr>
          <w:p>
            <w:r>
              <w:t>The asset id of the Pack's image.</w:t>
            </w:r>
          </w:p>
        </w:tc>
      </w:tr>
      <w:tr>
        <w:tc>
          <w:tcPr>
            <w:tcW w:type="dxa" w:w="2880"/>
          </w:tcPr>
          <w:p>
            <w:r>
              <w:t>logo.altText</w:t>
            </w:r>
          </w:p>
        </w:tc>
        <w:tc>
          <w:tcPr>
            <w:tcW w:type="dxa" w:w="2880"/>
          </w:tcPr>
          <w:p>
            <w:r>
              <w:t>string</w:t>
            </w:r>
          </w:p>
        </w:tc>
        <w:tc>
          <w:tcPr>
            <w:tcW w:type="dxa" w:w="2880"/>
          </w:tcPr>
          <w:p>
            <w:r>
              <w:t>Alt text for the image.</w:t>
            </w:r>
          </w:p>
        </w:tc>
      </w:tr>
      <w:tr>
        <w:tc>
          <w:tcPr>
            <w:tcW w:type="dxa" w:w="2880"/>
          </w:tcPr>
          <w:p>
            <w:r>
              <w:t>logo.mimeType</w:t>
            </w:r>
          </w:p>
        </w:tc>
        <w:tc>
          <w:tcPr>
            <w:tcW w:type="dxa" w:w="2880"/>
          </w:tcPr>
          <w:p>
            <w:r>
              <w:t>string</w:t>
            </w:r>
          </w:p>
        </w:tc>
        <w:tc>
          <w:tcPr>
            <w:tcW w:type="dxa" w:w="2880"/>
          </w:tcPr>
          <w:p>
            <w:r>
              <w:t>Media type of the image.</w:t>
            </w:r>
          </w:p>
        </w:tc>
      </w:tr>
      <w:tr>
        <w:tc>
          <w:tcPr>
            <w:tcW w:type="dxa" w:w="2880"/>
          </w:tcPr>
          <w:p>
            <w:r>
              <w:t>coverUrl</w:t>
            </w:r>
          </w:p>
        </w:tc>
        <w:tc>
          <w:tcPr>
            <w:tcW w:type="dxa" w:w="2880"/>
          </w:tcPr>
          <w:p>
            <w:r>
              <w:t>string</w:t>
            </w:r>
          </w:p>
        </w:tc>
        <w:tc>
          <w:tcPr>
            <w:tcW w:type="dxa" w:w="2880"/>
          </w:tcPr>
          <w:p>
            <w:r>
              <w:t>Link to the cover photo of the Pack.</w:t>
            </w:r>
          </w:p>
        </w:tc>
      </w:tr>
      <w:tr>
        <w:tc>
          <w:tcPr>
            <w:tcW w:type="dxa" w:w="2880"/>
          </w:tcPr>
          <w:p>
            <w:r>
              <w:t>cover</w:t>
            </w:r>
          </w:p>
        </w:tc>
        <w:tc>
          <w:tcPr>
            <w:tcW w:type="dxa" w:w="2880"/>
          </w:tcPr>
          <w:p>
            <w:r>
              <w:t>object</w:t>
            </w:r>
          </w:p>
        </w:tc>
        <w:tc>
          <w:tcPr>
            <w:tcW w:type="dxa" w:w="2880"/>
          </w:tcPr>
          <w:p>
            <w:r>
              <w:t>Pack cover asset info.</w:t>
            </w:r>
          </w:p>
        </w:tc>
      </w:tr>
      <w:tr>
        <w:tc>
          <w:tcPr>
            <w:tcW w:type="dxa" w:w="2880"/>
          </w:tcPr>
          <w:p>
            <w:r>
              <w:t>cover.filename</w:t>
            </w:r>
          </w:p>
        </w:tc>
        <w:tc>
          <w:tcPr>
            <w:tcW w:type="dxa" w:w="2880"/>
          </w:tcPr>
          <w:p>
            <w:r>
              <w:t>string</w:t>
            </w:r>
          </w:p>
        </w:tc>
        <w:tc>
          <w:tcPr>
            <w:tcW w:type="dxa" w:w="2880"/>
          </w:tcPr>
          <w:p>
            <w:r>
              <w:t>The name of the image file.</w:t>
            </w:r>
          </w:p>
        </w:tc>
      </w:tr>
      <w:tr>
        <w:tc>
          <w:tcPr>
            <w:tcW w:type="dxa" w:w="2880"/>
          </w:tcPr>
          <w:p>
            <w:r>
              <w:t>cover.imageUrl</w:t>
            </w:r>
          </w:p>
        </w:tc>
        <w:tc>
          <w:tcPr>
            <w:tcW w:type="dxa" w:w="2880"/>
          </w:tcPr>
          <w:p>
            <w:r>
              <w:t>string</w:t>
            </w:r>
          </w:p>
        </w:tc>
        <w:tc>
          <w:tcPr>
            <w:tcW w:type="dxa" w:w="2880"/>
          </w:tcPr>
          <w:p>
            <w:r>
              <w:t>The URL to the image file.</w:t>
            </w:r>
          </w:p>
        </w:tc>
      </w:tr>
      <w:tr>
        <w:tc>
          <w:tcPr>
            <w:tcW w:type="dxa" w:w="2880"/>
          </w:tcPr>
          <w:p>
            <w:r>
              <w:t>cover.assetId</w:t>
            </w:r>
          </w:p>
        </w:tc>
        <w:tc>
          <w:tcPr>
            <w:tcW w:type="dxa" w:w="2880"/>
          </w:tcPr>
          <w:p>
            <w:r>
              <w:t>string</w:t>
            </w:r>
          </w:p>
        </w:tc>
        <w:tc>
          <w:tcPr>
            <w:tcW w:type="dxa" w:w="2880"/>
          </w:tcPr>
          <w:p>
            <w:r>
              <w:t>The asset id of the Pack's image.</w:t>
            </w:r>
          </w:p>
        </w:tc>
      </w:tr>
      <w:tr>
        <w:tc>
          <w:tcPr>
            <w:tcW w:type="dxa" w:w="2880"/>
          </w:tcPr>
          <w:p>
            <w:r>
              <w:t>cover.altText</w:t>
            </w:r>
          </w:p>
        </w:tc>
        <w:tc>
          <w:tcPr>
            <w:tcW w:type="dxa" w:w="2880"/>
          </w:tcPr>
          <w:p>
            <w:r>
              <w:t>string</w:t>
            </w:r>
          </w:p>
        </w:tc>
        <w:tc>
          <w:tcPr>
            <w:tcW w:type="dxa" w:w="2880"/>
          </w:tcPr>
          <w:p>
            <w:r>
              <w:t>Alt text for the image.</w:t>
            </w:r>
          </w:p>
        </w:tc>
      </w:tr>
      <w:tr>
        <w:tc>
          <w:tcPr>
            <w:tcW w:type="dxa" w:w="2880"/>
          </w:tcPr>
          <w:p>
            <w:r>
              <w:t>cover.mimeType</w:t>
            </w:r>
          </w:p>
        </w:tc>
        <w:tc>
          <w:tcPr>
            <w:tcW w:type="dxa" w:w="2880"/>
          </w:tcPr>
          <w:p>
            <w:r>
              <w:t>string</w:t>
            </w:r>
          </w:p>
        </w:tc>
        <w:tc>
          <w:tcPr>
            <w:tcW w:type="dxa" w:w="2880"/>
          </w:tcPr>
          <w:p>
            <w:r>
              <w:t>Media type of the image.</w:t>
            </w:r>
          </w:p>
        </w:tc>
      </w:tr>
      <w:tr>
        <w:tc>
          <w:tcPr>
            <w:tcW w:type="dxa" w:w="2880"/>
          </w:tcPr>
          <w:p>
            <w:r>
              <w:t>exampleImages</w:t>
            </w:r>
          </w:p>
        </w:tc>
        <w:tc>
          <w:tcPr>
            <w:tcW w:type="dxa" w:w="2880"/>
          </w:tcPr>
          <w:p>
            <w:r>
              <w:t>array</w:t>
            </w:r>
          </w:p>
        </w:tc>
        <w:tc>
          <w:tcPr>
            <w:tcW w:type="dxa" w:w="2880"/>
          </w:tcPr>
          <w:p>
            <w:r>
              <w:t>Example images for the Pack.</w:t>
            </w:r>
          </w:p>
        </w:tc>
      </w:tr>
      <w:tr>
        <w:tc>
          <w:tcPr>
            <w:tcW w:type="dxa" w:w="2880"/>
          </w:tcPr>
          <w:p>
            <w:r>
              <w:t>exampleImages[].filename</w:t>
            </w:r>
          </w:p>
        </w:tc>
        <w:tc>
          <w:tcPr>
            <w:tcW w:type="dxa" w:w="2880"/>
          </w:tcPr>
          <w:p>
            <w:r>
              <w:t>string</w:t>
            </w:r>
          </w:p>
        </w:tc>
        <w:tc>
          <w:tcPr>
            <w:tcW w:type="dxa" w:w="2880"/>
          </w:tcPr>
          <w:p>
            <w:r>
              <w:t>The name of the image file.</w:t>
            </w:r>
          </w:p>
        </w:tc>
      </w:tr>
      <w:tr>
        <w:tc>
          <w:tcPr>
            <w:tcW w:type="dxa" w:w="2880"/>
          </w:tcPr>
          <w:p>
            <w:r>
              <w:t>exampleImages[].imageUrl</w:t>
            </w:r>
          </w:p>
        </w:tc>
        <w:tc>
          <w:tcPr>
            <w:tcW w:type="dxa" w:w="2880"/>
          </w:tcPr>
          <w:p>
            <w:r>
              <w:t>string</w:t>
            </w:r>
          </w:p>
        </w:tc>
        <w:tc>
          <w:tcPr>
            <w:tcW w:type="dxa" w:w="2880"/>
          </w:tcPr>
          <w:p>
            <w:r>
              <w:t>The URL to the image file.</w:t>
            </w:r>
          </w:p>
        </w:tc>
      </w:tr>
      <w:tr>
        <w:tc>
          <w:tcPr>
            <w:tcW w:type="dxa" w:w="2880"/>
          </w:tcPr>
          <w:p>
            <w:r>
              <w:t>exampleImages[].assetId</w:t>
            </w:r>
          </w:p>
        </w:tc>
        <w:tc>
          <w:tcPr>
            <w:tcW w:type="dxa" w:w="2880"/>
          </w:tcPr>
          <w:p>
            <w:r>
              <w:t>string</w:t>
            </w:r>
          </w:p>
        </w:tc>
        <w:tc>
          <w:tcPr>
            <w:tcW w:type="dxa" w:w="2880"/>
          </w:tcPr>
          <w:p>
            <w:r>
              <w:t>The asset id of the image.</w:t>
            </w:r>
          </w:p>
        </w:tc>
      </w:tr>
      <w:tr>
        <w:tc>
          <w:tcPr>
            <w:tcW w:type="dxa" w:w="2880"/>
          </w:tcPr>
          <w:p>
            <w:r>
              <w:t>exampleImages[].altText</w:t>
            </w:r>
          </w:p>
        </w:tc>
        <w:tc>
          <w:tcPr>
            <w:tcW w:type="dxa" w:w="2880"/>
          </w:tcPr>
          <w:p>
            <w:r>
              <w:t>string</w:t>
            </w:r>
          </w:p>
        </w:tc>
        <w:tc>
          <w:tcPr>
            <w:tcW w:type="dxa" w:w="2880"/>
          </w:tcPr>
          <w:p>
            <w:r>
              <w:t>Alt text for the image.</w:t>
            </w:r>
          </w:p>
        </w:tc>
      </w:tr>
      <w:tr>
        <w:tc>
          <w:tcPr>
            <w:tcW w:type="dxa" w:w="2880"/>
          </w:tcPr>
          <w:p>
            <w:r>
              <w:t>exampleImages[].mimeType</w:t>
            </w:r>
          </w:p>
        </w:tc>
        <w:tc>
          <w:tcPr>
            <w:tcW w:type="dxa" w:w="2880"/>
          </w:tcPr>
          <w:p>
            <w:r>
              <w:t>string</w:t>
            </w:r>
          </w:p>
        </w:tc>
        <w:tc>
          <w:tcPr>
            <w:tcW w:type="dxa" w:w="2880"/>
          </w:tcPr>
          <w:p>
            <w:r>
              <w:t>Media type of the image.</w:t>
            </w:r>
          </w:p>
        </w:tc>
      </w:tr>
      <w:tr>
        <w:tc>
          <w:tcPr>
            <w:tcW w:type="dxa" w:w="2880"/>
          </w:tcPr>
          <w:p>
            <w:r>
              <w:t>agentImages</w:t>
            </w:r>
          </w:p>
        </w:tc>
        <w:tc>
          <w:tcPr>
            <w:tcW w:type="dxa" w:w="2880"/>
          </w:tcPr>
          <w:p>
            <w:r>
              <w:t>array</w:t>
            </w:r>
          </w:p>
        </w:tc>
        <w:tc>
          <w:tcPr>
            <w:tcW w:type="dxa" w:w="2880"/>
          </w:tcPr>
          <w:p>
            <w:r>
              <w:t>Agent images for the Pack.</w:t>
            </w:r>
          </w:p>
        </w:tc>
      </w:tr>
      <w:tr>
        <w:tc>
          <w:tcPr>
            <w:tcW w:type="dxa" w:w="2880"/>
          </w:tcPr>
          <w:p>
            <w:r>
              <w:t>agentImages[].filename</w:t>
            </w:r>
          </w:p>
        </w:tc>
        <w:tc>
          <w:tcPr>
            <w:tcW w:type="dxa" w:w="2880"/>
          </w:tcPr>
          <w:p>
            <w:r>
              <w:t>string</w:t>
            </w:r>
          </w:p>
        </w:tc>
        <w:tc>
          <w:tcPr>
            <w:tcW w:type="dxa" w:w="2880"/>
          </w:tcPr>
          <w:p>
            <w:r>
              <w:t>The name of the image file.</w:t>
            </w:r>
          </w:p>
        </w:tc>
      </w:tr>
      <w:tr>
        <w:tc>
          <w:tcPr>
            <w:tcW w:type="dxa" w:w="2880"/>
          </w:tcPr>
          <w:p>
            <w:r>
              <w:t>agentImages[].imageUrl</w:t>
            </w:r>
          </w:p>
        </w:tc>
        <w:tc>
          <w:tcPr>
            <w:tcW w:type="dxa" w:w="2880"/>
          </w:tcPr>
          <w:p>
            <w:r>
              <w:t>string</w:t>
            </w:r>
          </w:p>
        </w:tc>
        <w:tc>
          <w:tcPr>
            <w:tcW w:type="dxa" w:w="2880"/>
          </w:tcPr>
          <w:p>
            <w:r>
              <w:t>The URL to the image file.</w:t>
            </w:r>
          </w:p>
        </w:tc>
      </w:tr>
      <w:tr>
        <w:tc>
          <w:tcPr>
            <w:tcW w:type="dxa" w:w="2880"/>
          </w:tcPr>
          <w:p>
            <w:r>
              <w:t>agentImages[].assetId</w:t>
            </w:r>
          </w:p>
        </w:tc>
        <w:tc>
          <w:tcPr>
            <w:tcW w:type="dxa" w:w="2880"/>
          </w:tcPr>
          <w:p>
            <w:r>
              <w:t>string</w:t>
            </w:r>
          </w:p>
        </w:tc>
        <w:tc>
          <w:tcPr>
            <w:tcW w:type="dxa" w:w="2880"/>
          </w:tcPr>
          <w:p>
            <w:r>
              <w:t>The asset id of the image.</w:t>
            </w:r>
          </w:p>
        </w:tc>
      </w:tr>
      <w:tr>
        <w:tc>
          <w:tcPr>
            <w:tcW w:type="dxa" w:w="2880"/>
          </w:tcPr>
          <w:p>
            <w:r>
              <w:t>agentImages[].altText</w:t>
            </w:r>
          </w:p>
        </w:tc>
        <w:tc>
          <w:tcPr>
            <w:tcW w:type="dxa" w:w="2880"/>
          </w:tcPr>
          <w:p>
            <w:r>
              <w:t>string</w:t>
            </w:r>
          </w:p>
        </w:tc>
        <w:tc>
          <w:tcPr>
            <w:tcW w:type="dxa" w:w="2880"/>
          </w:tcPr>
          <w:p>
            <w:r>
              <w:t>Alt text for the image.</w:t>
            </w:r>
          </w:p>
        </w:tc>
      </w:tr>
      <w:tr>
        <w:tc>
          <w:tcPr>
            <w:tcW w:type="dxa" w:w="2880"/>
          </w:tcPr>
          <w:p>
            <w:r>
              <w:t>agentImages[].mimeType</w:t>
            </w:r>
          </w:p>
        </w:tc>
        <w:tc>
          <w:tcPr>
            <w:tcW w:type="dxa" w:w="2880"/>
          </w:tcPr>
          <w:p>
            <w:r>
              <w:t>string</w:t>
            </w:r>
          </w:p>
        </w:tc>
        <w:tc>
          <w:tcPr>
            <w:tcW w:type="dxa" w:w="2880"/>
          </w:tcPr>
          <w:p>
            <w:r>
              <w:t>Media type of the image.</w:t>
            </w:r>
          </w:p>
        </w:tc>
      </w:tr>
      <w:tr>
        <w:tc>
          <w:tcPr>
            <w:tcW w:type="dxa" w:w="2880"/>
          </w:tcPr>
          <w:p>
            <w:r>
              <w:t>name</w:t>
            </w:r>
          </w:p>
        </w:tc>
        <w:tc>
          <w:tcPr>
            <w:tcW w:type="dxa" w:w="2880"/>
          </w:tcPr>
          <w:p>
            <w:r>
              <w:t>string</w:t>
            </w:r>
          </w:p>
        </w:tc>
        <w:tc>
          <w:tcPr>
            <w:tcW w:type="dxa" w:w="2880"/>
          </w:tcPr>
          <w:p>
            <w:r>
              <w:t>The name of the Pack.</w:t>
            </w:r>
          </w:p>
        </w:tc>
      </w:tr>
      <w:tr>
        <w:tc>
          <w:tcPr>
            <w:tcW w:type="dxa" w:w="2880"/>
          </w:tcPr>
          <w:p>
            <w:r>
              <w:t>description</w:t>
            </w:r>
          </w:p>
        </w:tc>
        <w:tc>
          <w:tcPr>
            <w:tcW w:type="dxa" w:w="2880"/>
          </w:tcPr>
          <w:p>
            <w:r>
              <w:t>string</w:t>
            </w:r>
          </w:p>
        </w:tc>
        <w:tc>
          <w:tcPr>
            <w:tcW w:type="dxa" w:w="2880"/>
          </w:tcPr>
          <w:p>
            <w:r>
              <w:t>Full description of the Pack (max length 8192).</w:t>
            </w:r>
          </w:p>
        </w:tc>
      </w:tr>
      <w:tr>
        <w:tc>
          <w:tcPr>
            <w:tcW w:type="dxa" w:w="2880"/>
          </w:tcPr>
          <w:p>
            <w:r>
              <w:t>shortDescription</w:t>
            </w:r>
          </w:p>
        </w:tc>
        <w:tc>
          <w:tcPr>
            <w:tcW w:type="dxa" w:w="2880"/>
          </w:tcPr>
          <w:p>
            <w:r>
              <w:t>string</w:t>
            </w:r>
          </w:p>
        </w:tc>
        <w:tc>
          <w:tcPr>
            <w:tcW w:type="dxa" w:w="2880"/>
          </w:tcPr>
          <w:p>
            <w:r>
              <w:t>Short version of the description.</w:t>
            </w:r>
          </w:p>
        </w:tc>
      </w:tr>
      <w:tr>
        <w:tc>
          <w:tcPr>
            <w:tcW w:type="dxa" w:w="2880"/>
          </w:tcPr>
          <w:p>
            <w:r>
              <w:t>agentShortDescription</w:t>
            </w:r>
          </w:p>
        </w:tc>
        <w:tc>
          <w:tcPr>
            <w:tcW w:type="dxa" w:w="2880"/>
          </w:tcPr>
          <w:p>
            <w:r>
              <w:t>string</w:t>
            </w:r>
          </w:p>
        </w:tc>
        <w:tc>
          <w:tcPr>
            <w:tcW w:type="dxa" w:w="2880"/>
          </w:tcPr>
          <w:p>
            <w:r>
              <w:t>Short description for the pack as an agent.</w:t>
            </w:r>
          </w:p>
        </w:tc>
      </w:tr>
      <w:tr>
        <w:tc>
          <w:tcPr>
            <w:tcW w:type="dxa" w:w="2880"/>
          </w:tcPr>
          <w:p>
            <w:r>
              <w:t>agentDescription</w:t>
            </w:r>
          </w:p>
        </w:tc>
        <w:tc>
          <w:tcPr>
            <w:tcW w:type="dxa" w:w="2880"/>
          </w:tcPr>
          <w:p>
            <w:r>
              <w:t>string</w:t>
            </w:r>
          </w:p>
        </w:tc>
        <w:tc>
          <w:tcPr>
            <w:tcW w:type="dxa" w:w="2880"/>
          </w:tcPr>
          <w:p>
            <w:r>
              <w:t>Full description for the pack as an agent.</w:t>
            </w:r>
          </w:p>
        </w:tc>
      </w:tr>
      <w:tr>
        <w:tc>
          <w:tcPr>
            <w:tcW w:type="dxa" w:w="2880"/>
          </w:tcPr>
          <w:p>
            <w:r>
              <w:t>supportEmail</w:t>
            </w:r>
          </w:p>
        </w:tc>
        <w:tc>
          <w:tcPr>
            <w:tcW w:type="dxa" w:w="2880"/>
          </w:tcPr>
          <w:p>
            <w:r>
              <w:t>string</w:t>
            </w:r>
          </w:p>
        </w:tc>
        <w:tc>
          <w:tcPr>
            <w:tcW w:type="dxa" w:w="2880"/>
          </w:tcPr>
          <w:p>
            <w:r>
              <w:t>Contact email for the Pack.</w:t>
            </w:r>
          </w:p>
        </w:tc>
      </w:tr>
      <w:tr>
        <w:tc>
          <w:tcPr>
            <w:tcW w:type="dxa" w:w="2880"/>
          </w:tcPr>
          <w:p>
            <w:r>
              <w:t>termsOfServiceUrl</w:t>
            </w:r>
          </w:p>
        </w:tc>
        <w:tc>
          <w:tcPr>
            <w:tcW w:type="dxa" w:w="2880"/>
          </w:tcPr>
          <w:p>
            <w:r>
              <w:t>string</w:t>
            </w:r>
          </w:p>
        </w:tc>
        <w:tc>
          <w:tcPr>
            <w:tcW w:type="dxa" w:w="2880"/>
          </w:tcPr>
          <w:p>
            <w:r>
              <w:t>Terms of Service URL for the Pack.</w:t>
            </w:r>
          </w:p>
        </w:tc>
      </w:tr>
      <w:tr>
        <w:tc>
          <w:tcPr>
            <w:tcW w:type="dxa" w:w="2880"/>
          </w:tcPr>
          <w:p>
            <w:r>
              <w:t>privacyPolicyUrl</w:t>
            </w:r>
          </w:p>
        </w:tc>
        <w:tc>
          <w:tcPr>
            <w:tcW w:type="dxa" w:w="2880"/>
          </w:tcPr>
          <w:p>
            <w:r>
              <w:t>string</w:t>
            </w:r>
          </w:p>
        </w:tc>
        <w:tc>
          <w:tcPr>
            <w:tcW w:type="dxa" w:w="2880"/>
          </w:tcPr>
          <w:p>
            <w:r>
              <w:t>Privacy Policy URL for the Pack.</w:t>
            </w:r>
          </w:p>
        </w:tc>
      </w:tr>
      <w:tr>
        <w:tc>
          <w:tcPr>
            <w:tcW w:type="dxa" w:w="2880"/>
          </w:tcPr>
          <w:p>
            <w:r>
              <w:t>categories</w:t>
            </w:r>
          </w:p>
        </w:tc>
        <w:tc>
          <w:tcPr>
            <w:tcW w:type="dxa" w:w="2880"/>
          </w:tcPr>
          <w:p>
            <w:r>
              <w:t>array</w:t>
            </w:r>
          </w:p>
        </w:tc>
        <w:tc>
          <w:tcPr>
            <w:tcW w:type="dxa" w:w="2880"/>
          </w:tcPr>
          <w:p>
            <w:r>
              <w:t>Publishing categories associated with this Pack.</w:t>
            </w:r>
          </w:p>
        </w:tc>
      </w:tr>
      <w:tr>
        <w:tc>
          <w:tcPr>
            <w:tcW w:type="dxa" w:w="2880"/>
          </w:tcPr>
          <w:p>
            <w:r>
              <w:t>categories[].categoryId</w:t>
            </w:r>
          </w:p>
        </w:tc>
        <w:tc>
          <w:tcPr>
            <w:tcW w:type="dxa" w:w="2880"/>
          </w:tcPr>
          <w:p>
            <w:r>
              <w:t>string</w:t>
            </w:r>
          </w:p>
        </w:tc>
        <w:tc>
          <w:tcPr>
            <w:tcW w:type="dxa" w:w="2880"/>
          </w:tcPr>
          <w:p>
            <w:r>
              <w:t>The ID for this category.</w:t>
            </w:r>
          </w:p>
        </w:tc>
      </w:tr>
      <w:tr>
        <w:tc>
          <w:tcPr>
            <w:tcW w:type="dxa" w:w="2880"/>
          </w:tcPr>
          <w:p>
            <w:r>
              <w:t>categories[].categoryName</w:t>
            </w:r>
          </w:p>
        </w:tc>
        <w:tc>
          <w:tcPr>
            <w:tcW w:type="dxa" w:w="2880"/>
          </w:tcPr>
          <w:p>
            <w:r>
              <w:t>string</w:t>
            </w:r>
          </w:p>
        </w:tc>
        <w:tc>
          <w:tcPr>
            <w:tcW w:type="dxa" w:w="2880"/>
          </w:tcPr>
          <w:p>
            <w:r>
              <w:t>The name of the category.</w:t>
            </w:r>
          </w:p>
        </w:tc>
      </w:tr>
      <w:tr>
        <w:tc>
          <w:tcPr>
            <w:tcW w:type="dxa" w:w="2880"/>
          </w:tcPr>
          <w:p>
            <w:r>
              <w:t>categories[].categorySlug</w:t>
            </w:r>
          </w:p>
        </w:tc>
        <w:tc>
          <w:tcPr>
            <w:tcW w:type="dxa" w:w="2880"/>
          </w:tcPr>
          <w:p>
            <w:r>
              <w:t>string</w:t>
            </w:r>
          </w:p>
        </w:tc>
        <w:tc>
          <w:tcPr>
            <w:tcW w:type="dxa" w:w="2880"/>
          </w:tcPr>
          <w:p>
            <w:r>
              <w:t>URL identifier of the category.</w:t>
            </w:r>
          </w:p>
        </w:tc>
      </w:tr>
      <w:tr>
        <w:tc>
          <w:tcPr>
            <w:tcW w:type="dxa" w:w="2880"/>
          </w:tcPr>
          <w:p>
            <w:r>
              <w:t>makers</w:t>
            </w:r>
          </w:p>
        </w:tc>
        <w:tc>
          <w:tcPr>
            <w:tcW w:type="dxa" w:w="2880"/>
          </w:tcPr>
          <w:p>
            <w:r>
              <w:t>array</w:t>
            </w:r>
          </w:p>
        </w:tc>
        <w:tc>
          <w:tcPr>
            <w:tcW w:type="dxa" w:w="2880"/>
          </w:tcPr>
          <w:p>
            <w:r>
              <w:t>Makers associated with this Pack.</w:t>
            </w:r>
          </w:p>
        </w:tc>
      </w:tr>
      <w:tr>
        <w:tc>
          <w:tcPr>
            <w:tcW w:type="dxa" w:w="2880"/>
          </w:tcPr>
          <w:p>
            <w:r>
              <w:t>makers[].name</w:t>
            </w:r>
          </w:p>
        </w:tc>
        <w:tc>
          <w:tcPr>
            <w:tcW w:type="dxa" w:w="2880"/>
          </w:tcPr>
          <w:p>
            <w:r>
              <w:t>string</w:t>
            </w:r>
          </w:p>
        </w:tc>
        <w:tc>
          <w:tcPr>
            <w:tcW w:type="dxa" w:w="2880"/>
          </w:tcPr>
          <w:p>
            <w:r>
              <w:t>Name of the maker.</w:t>
            </w:r>
          </w:p>
        </w:tc>
      </w:tr>
      <w:tr>
        <w:tc>
          <w:tcPr>
            <w:tcW w:type="dxa" w:w="2880"/>
          </w:tcPr>
          <w:p>
            <w:r>
              <w:t>makers[].pictureLink</w:t>
            </w:r>
          </w:p>
        </w:tc>
        <w:tc>
          <w:tcPr>
            <w:tcW w:type="dxa" w:w="2880"/>
          </w:tcPr>
          <w:p>
            <w:r>
              <w:t>string</w:t>
            </w:r>
          </w:p>
        </w:tc>
        <w:tc>
          <w:tcPr>
            <w:tcW w:type="dxa" w:w="2880"/>
          </w:tcPr>
          <w:p>
            <w:r>
              <w:t>Browser-friendly link to the maker's avatar image.</w:t>
            </w:r>
          </w:p>
        </w:tc>
      </w:tr>
      <w:tr>
        <w:tc>
          <w:tcPr>
            <w:tcW w:type="dxa" w:w="2880"/>
          </w:tcPr>
          <w:p>
            <w:r>
              <w:t>makers[].slug</w:t>
            </w:r>
          </w:p>
        </w:tc>
        <w:tc>
          <w:tcPr>
            <w:tcW w:type="dxa" w:w="2880"/>
          </w:tcPr>
          <w:p>
            <w:r>
              <w:t>string</w:t>
            </w:r>
          </w:p>
        </w:tc>
        <w:tc>
          <w:tcPr>
            <w:tcW w:type="dxa" w:w="2880"/>
          </w:tcPr>
          <w:p>
            <w:r>
              <w:t>Maker profile identifier.</w:t>
            </w:r>
          </w:p>
        </w:tc>
      </w:tr>
      <w:tr>
        <w:tc>
          <w:tcPr>
            <w:tcW w:type="dxa" w:w="2880"/>
          </w:tcPr>
          <w:p>
            <w:r>
              <w:t>makers[].jobTitle</w:t>
            </w:r>
          </w:p>
        </w:tc>
        <w:tc>
          <w:tcPr>
            <w:tcW w:type="dxa" w:w="2880"/>
          </w:tcPr>
          <w:p>
            <w:r>
              <w:t>string</w:t>
            </w:r>
          </w:p>
        </w:tc>
        <w:tc>
          <w:tcPr>
            <w:tcW w:type="dxa" w:w="2880"/>
          </w:tcPr>
          <w:p>
            <w:r>
              <w:t>Job title for maker.</w:t>
            </w:r>
          </w:p>
        </w:tc>
      </w:tr>
      <w:tr>
        <w:tc>
          <w:tcPr>
            <w:tcW w:type="dxa" w:w="2880"/>
          </w:tcPr>
          <w:p>
            <w:r>
              <w:t>makers[].employer</w:t>
            </w:r>
          </w:p>
        </w:tc>
        <w:tc>
          <w:tcPr>
            <w:tcW w:type="dxa" w:w="2880"/>
          </w:tcPr>
          <w:p>
            <w:r>
              <w:t>string</w:t>
            </w:r>
          </w:p>
        </w:tc>
        <w:tc>
          <w:tcPr>
            <w:tcW w:type="dxa" w:w="2880"/>
          </w:tcPr>
          <w:p>
            <w:r>
              <w:t>Employer for maker.</w:t>
            </w:r>
          </w:p>
        </w:tc>
      </w:tr>
      <w:tr>
        <w:tc>
          <w:tcPr>
            <w:tcW w:type="dxa" w:w="2880"/>
          </w:tcPr>
          <w:p>
            <w:r>
              <w:t>makers[].description</w:t>
            </w:r>
          </w:p>
        </w:tc>
        <w:tc>
          <w:tcPr>
            <w:tcW w:type="dxa" w:w="2880"/>
          </w:tcPr>
          <w:p>
            <w:r>
              <w:t>string</w:t>
            </w:r>
          </w:p>
        </w:tc>
        <w:tc>
          <w:tcPr>
            <w:tcW w:type="dxa" w:w="2880"/>
          </w:tcPr>
          <w:p>
            <w:r>
              <w:t>Description for the maker.</w:t>
            </w:r>
          </w:p>
        </w:tc>
      </w:tr>
      <w:tr>
        <w:tc>
          <w:tcPr>
            <w:tcW w:type="dxa" w:w="2880"/>
          </w:tcPr>
          <w:p>
            <w:r>
              <w:t>certified</w:t>
            </w:r>
          </w:p>
        </w:tc>
        <w:tc>
          <w:tcPr>
            <w:tcW w:type="dxa" w:w="2880"/>
          </w:tcPr>
          <w:p>
            <w:r>
              <w:t>boolean</w:t>
            </w:r>
          </w:p>
        </w:tc>
        <w:tc>
          <w:tcPr>
            <w:tcW w:type="dxa" w:w="2880"/>
          </w:tcPr>
          <w:p>
            <w:r>
              <w:t>Whether the pack is certified by Coda.</w:t>
            </w:r>
          </w:p>
        </w:tc>
      </w:tr>
      <w:tr>
        <w:tc>
          <w:tcPr>
            <w:tcW w:type="dxa" w:w="2880"/>
          </w:tcPr>
          <w:p>
            <w:r>
              <w:t>certifiedAgent</w:t>
            </w:r>
          </w:p>
        </w:tc>
        <w:tc>
          <w:tcPr>
            <w:tcW w:type="dxa" w:w="2880"/>
          </w:tcPr>
          <w:p>
            <w:r>
              <w:t>boolean</w:t>
            </w:r>
          </w:p>
        </w:tc>
        <w:tc>
          <w:tcPr>
            <w:tcW w:type="dxa" w:w="2880"/>
          </w:tcPr>
          <w:p>
            <w:r>
              <w:t>Whether the pack is certified by Grammarly to be optimized for agent usage.</w:t>
            </w:r>
          </w:p>
        </w:tc>
      </w:tr>
      <w:tr>
        <w:tc>
          <w:tcPr>
            <w:tcW w:type="dxa" w:w="2880"/>
          </w:tcPr>
          <w:p>
            <w:r>
              <w:t>minimumFeatureSet</w:t>
            </w:r>
          </w:p>
        </w:tc>
        <w:tc>
          <w:tcPr>
            <w:tcW w:type="dxa" w:w="2880"/>
          </w:tcPr>
          <w:p>
            <w:r>
              <w:t>string (enum)</w:t>
            </w:r>
          </w:p>
        </w:tc>
        <w:tc>
          <w:tcPr>
            <w:tcW w:type="dxa" w:w="2880"/>
          </w:tcPr>
          <w:p>
            <w:r>
              <w:t>Minimum feature set. Allowed values: "Basic", "Pro", "Team", "Enterprise".</w:t>
            </w:r>
          </w:p>
        </w:tc>
      </w:tr>
      <w:tr>
        <w:tc>
          <w:tcPr>
            <w:tcW w:type="dxa" w:w="2880"/>
          </w:tcPr>
          <w:p>
            <w:r>
              <w:t>unrestrictedFeatureSet</w:t>
            </w:r>
          </w:p>
        </w:tc>
        <w:tc>
          <w:tcPr>
            <w:tcW w:type="dxa" w:w="2880"/>
          </w:tcPr>
          <w:p>
            <w:r>
              <w:t>string (enum)</w:t>
            </w:r>
          </w:p>
        </w:tc>
        <w:tc>
          <w:tcPr>
            <w:tcW w:type="dxa" w:w="2880"/>
          </w:tcPr>
          <w:p>
            <w:r>
              <w:t>Unrestricted feature set. Allowed values: "Basic", "Pro", "Team", "Enterprise".</w:t>
            </w:r>
          </w:p>
        </w:tc>
      </w:tr>
      <w:tr>
        <w:tc>
          <w:tcPr>
            <w:tcW w:type="dxa" w:w="2880"/>
          </w:tcPr>
          <w:p>
            <w:r>
              <w:t>externalMetadataUrl</w:t>
            </w:r>
          </w:p>
        </w:tc>
        <w:tc>
          <w:tcPr>
            <w:tcW w:type="dxa" w:w="2880"/>
          </w:tcPr>
          <w:p>
            <w:r>
              <w:t>string</w:t>
            </w:r>
          </w:p>
        </w:tc>
        <w:tc>
          <w:tcPr>
            <w:tcW w:type="dxa" w:w="2880"/>
          </w:tcPr>
          <w:p>
            <w:r>
              <w:t>URL where complete metadata about the Pack version can be downloaded.</w:t>
            </w:r>
          </w:p>
        </w:tc>
      </w:tr>
      <w:tr>
        <w:tc>
          <w:tcPr>
            <w:tcW w:type="dxa" w:w="2880"/>
          </w:tcPr>
          <w:p>
            <w:r>
              <w:t>standardPackPlan</w:t>
            </w:r>
          </w:p>
        </w:tc>
        <w:tc>
          <w:tcPr>
            <w:tcW w:type="dxa" w:w="2880"/>
          </w:tcPr>
          <w:p>
            <w:r>
              <w:t>object</w:t>
            </w:r>
          </w:p>
        </w:tc>
        <w:tc>
          <w:tcPr>
            <w:tcW w:type="dxa" w:w="2880"/>
          </w:tcPr>
          <w:p>
            <w:r>
              <w:t>Standard pack plan details.</w:t>
            </w:r>
          </w:p>
        </w:tc>
      </w:tr>
      <w:tr>
        <w:tc>
          <w:tcPr>
            <w:tcW w:type="dxa" w:w="2880"/>
          </w:tcPr>
          <w:p>
            <w:r>
              <w:t>standardPackPlan.packPlanId</w:t>
            </w:r>
          </w:p>
        </w:tc>
        <w:tc>
          <w:tcPr>
            <w:tcW w:type="dxa" w:w="2880"/>
          </w:tcPr>
          <w:p>
            <w:r>
              <w:t>string</w:t>
            </w:r>
          </w:p>
        </w:tc>
        <w:tc>
          <w:tcPr>
            <w:tcW w:type="dxa" w:w="2880"/>
          </w:tcPr>
          <w:p>
            <w:r>
              <w:t>Pack plan ID.</w:t>
            </w:r>
          </w:p>
        </w:tc>
      </w:tr>
      <w:tr>
        <w:tc>
          <w:tcPr>
            <w:tcW w:type="dxa" w:w="2880"/>
          </w:tcPr>
          <w:p>
            <w:r>
              <w:t>standardPackPlan.packId</w:t>
            </w:r>
          </w:p>
        </w:tc>
        <w:tc>
          <w:tcPr>
            <w:tcW w:type="dxa" w:w="2880"/>
          </w:tcPr>
          <w:p>
            <w:r>
              <w:t>number</w:t>
            </w:r>
          </w:p>
        </w:tc>
        <w:tc>
          <w:tcPr>
            <w:tcW w:type="dxa" w:w="2880"/>
          </w:tcPr>
          <w:p>
            <w:r>
              <w:t>Pack ID.</w:t>
            </w:r>
          </w:p>
        </w:tc>
      </w:tr>
      <w:tr>
        <w:tc>
          <w:tcPr>
            <w:tcW w:type="dxa" w:w="2880"/>
          </w:tcPr>
          <w:p>
            <w:r>
              <w:t>standardPackPlan.pricing</w:t>
            </w:r>
          </w:p>
        </w:tc>
        <w:tc>
          <w:tcPr>
            <w:tcW w:type="dxa" w:w="2880"/>
          </w:tcPr>
          <w:p>
            <w:r>
              <w:t>object</w:t>
            </w:r>
          </w:p>
        </w:tc>
        <w:tc>
          <w:tcPr>
            <w:tcW w:type="dxa" w:w="2880"/>
          </w:tcPr>
          <w:p>
            <w:r>
              <w:t>Pricing object (documented as OneOf(...); fields not provided).</w:t>
            </w:r>
          </w:p>
        </w:tc>
      </w:tr>
      <w:tr>
        <w:tc>
          <w:tcPr>
            <w:tcW w:type="dxa" w:w="2880"/>
          </w:tcPr>
          <w:p>
            <w:r>
              <w:t>standardPackPlan.createdAt</w:t>
            </w:r>
          </w:p>
        </w:tc>
        <w:tc>
          <w:tcPr>
            <w:tcW w:type="dxa" w:w="2880"/>
          </w:tcPr>
          <w:p>
            <w:r>
              <w:t>string</w:t>
            </w:r>
          </w:p>
        </w:tc>
        <w:tc>
          <w:tcPr>
            <w:tcW w:type="dxa" w:w="2880"/>
          </w:tcPr>
          <w:p>
            <w:r>
              <w:t>Timestamp for when the Pack plan was created.</w:t>
            </w:r>
          </w:p>
        </w:tc>
      </w:tr>
      <w:tr>
        <w:tc>
          <w:tcPr>
            <w:tcW w:type="dxa" w:w="2880"/>
          </w:tcPr>
          <w:p>
            <w:r>
              <w:t>bundledPackPlan</w:t>
            </w:r>
          </w:p>
        </w:tc>
        <w:tc>
          <w:tcPr>
            <w:tcW w:type="dxa" w:w="2880"/>
          </w:tcPr>
          <w:p>
            <w:r>
              <w:t>object</w:t>
            </w:r>
          </w:p>
        </w:tc>
        <w:tc>
          <w:tcPr>
            <w:tcW w:type="dxa" w:w="2880"/>
          </w:tcPr>
          <w:p>
            <w:r>
              <w:t>Bundled pack plan details.</w:t>
            </w:r>
          </w:p>
        </w:tc>
      </w:tr>
      <w:tr>
        <w:tc>
          <w:tcPr>
            <w:tcW w:type="dxa" w:w="2880"/>
          </w:tcPr>
          <w:p>
            <w:r>
              <w:t>bundledPackPlan.packPlanId</w:t>
            </w:r>
          </w:p>
        </w:tc>
        <w:tc>
          <w:tcPr>
            <w:tcW w:type="dxa" w:w="2880"/>
          </w:tcPr>
          <w:p>
            <w:r>
              <w:t>string</w:t>
            </w:r>
          </w:p>
        </w:tc>
        <w:tc>
          <w:tcPr>
            <w:tcW w:type="dxa" w:w="2880"/>
          </w:tcPr>
          <w:p>
            <w:r>
              <w:t>Pack plan ID.</w:t>
            </w:r>
          </w:p>
        </w:tc>
      </w:tr>
      <w:tr>
        <w:tc>
          <w:tcPr>
            <w:tcW w:type="dxa" w:w="2880"/>
          </w:tcPr>
          <w:p>
            <w:r>
              <w:t>bundledPackPlan.packId</w:t>
            </w:r>
          </w:p>
        </w:tc>
        <w:tc>
          <w:tcPr>
            <w:tcW w:type="dxa" w:w="2880"/>
          </w:tcPr>
          <w:p>
            <w:r>
              <w:t>number</w:t>
            </w:r>
          </w:p>
        </w:tc>
        <w:tc>
          <w:tcPr>
            <w:tcW w:type="dxa" w:w="2880"/>
          </w:tcPr>
          <w:p>
            <w:r>
              <w:t>Pack ID.</w:t>
            </w:r>
          </w:p>
        </w:tc>
      </w:tr>
      <w:tr>
        <w:tc>
          <w:tcPr>
            <w:tcW w:type="dxa" w:w="2880"/>
          </w:tcPr>
          <w:p>
            <w:r>
              <w:t>bundledPackPlan.pricing</w:t>
            </w:r>
          </w:p>
        </w:tc>
        <w:tc>
          <w:tcPr>
            <w:tcW w:type="dxa" w:w="2880"/>
          </w:tcPr>
          <w:p>
            <w:r>
              <w:t>object</w:t>
            </w:r>
          </w:p>
        </w:tc>
        <w:tc>
          <w:tcPr>
            <w:tcW w:type="dxa" w:w="2880"/>
          </w:tcPr>
          <w:p>
            <w:r>
              <w:t>Pricing object (fields not provided).</w:t>
            </w:r>
          </w:p>
        </w:tc>
      </w:tr>
      <w:tr>
        <w:tc>
          <w:tcPr>
            <w:tcW w:type="dxa" w:w="2880"/>
          </w:tcPr>
          <w:p>
            <w:r>
              <w:t>bundledPackPlan.createdAt</w:t>
            </w:r>
          </w:p>
        </w:tc>
        <w:tc>
          <w:tcPr>
            <w:tcW w:type="dxa" w:w="2880"/>
          </w:tcPr>
          <w:p>
            <w:r>
              <w:t>string</w:t>
            </w:r>
          </w:p>
        </w:tc>
        <w:tc>
          <w:tcPr>
            <w:tcW w:type="dxa" w:w="2880"/>
          </w:tcPr>
          <w:p>
            <w:r>
              <w:t>Timestamp for when the Pack plan was created.</w:t>
            </w:r>
          </w:p>
        </w:tc>
      </w:tr>
      <w:tr>
        <w:tc>
          <w:tcPr>
            <w:tcW w:type="dxa" w:w="2880"/>
          </w:tcPr>
          <w:p>
            <w:r>
              <w:t>sourceCodeVisibility</w:t>
            </w:r>
          </w:p>
        </w:tc>
        <w:tc>
          <w:tcPr>
            <w:tcW w:type="dxa" w:w="2880"/>
          </w:tcPr>
          <w:p>
            <w:r>
              <w:t>string (enum)</w:t>
            </w:r>
          </w:p>
        </w:tc>
        <w:tc>
          <w:tcPr>
            <w:tcW w:type="dxa" w:w="2880"/>
          </w:tcPr>
          <w:p>
            <w:r>
              <w:t>Source code visibility. Allowed values: "private", "shared".</w:t>
            </w:r>
          </w:p>
        </w:tc>
      </w:tr>
      <w:tr>
        <w:tc>
          <w:tcPr>
            <w:tcW w:type="dxa" w:w="2880"/>
          </w:tcPr>
          <w:p>
            <w:r>
              <w:t>sdkVersion</w:t>
            </w:r>
          </w:p>
        </w:tc>
        <w:tc>
          <w:tcPr>
            <w:tcW w:type="dxa" w:w="2880"/>
          </w:tcPr>
          <w:p>
            <w:r>
              <w:t>string</w:t>
            </w:r>
          </w:p>
        </w:tc>
        <w:tc>
          <w:tcPr>
            <w:tcW w:type="dxa" w:w="2880"/>
          </w:tcPr>
          <w:p>
            <w:r>
              <w:t>Packs SDK version used to build this Pack version.</w:t>
            </w:r>
          </w:p>
        </w:tc>
      </w:tr>
      <w:tr>
        <w:tc>
          <w:tcPr>
            <w:tcW w:type="dxa" w:w="2880"/>
          </w:tcPr>
          <w:p>
            <w:r>
              <w:t>discoverability</w:t>
            </w:r>
          </w:p>
        </w:tc>
        <w:tc>
          <w:tcPr>
            <w:tcW w:type="dxa" w:w="2880"/>
          </w:tcPr>
          <w:p>
            <w:r>
              <w:t>string (enum)</w:t>
            </w:r>
          </w:p>
        </w:tc>
        <w:tc>
          <w:tcPr>
            <w:tcW w:type="dxa" w:w="2880"/>
          </w:tcPr>
          <w:p>
            <w:r>
              <w:t>Discoverability setting. Allowed values: "public", "grammarlyInstitution", "workspace", "private".</w:t>
            </w:r>
          </w:p>
        </w:tc>
      </w:tr>
      <w:tr>
        <w:tc>
          <w:tcPr>
            <w:tcW w:type="dxa" w:w="2880"/>
          </w:tcPr>
          <w:p>
            <w:r>
              <w:t>userAccess</w:t>
            </w:r>
          </w:p>
        </w:tc>
        <w:tc>
          <w:tcPr>
            <w:tcW w:type="dxa" w:w="2880"/>
          </w:tcPr>
          <w:p>
            <w:r>
              <w:t>object</w:t>
            </w:r>
          </w:p>
        </w:tc>
        <w:tc>
          <w:tcPr>
            <w:tcW w:type="dxa" w:w="2880"/>
          </w:tcPr>
          <w:p>
            <w:r>
              <w:t>Access and privilege information for the current user.</w:t>
            </w:r>
          </w:p>
        </w:tc>
      </w:tr>
      <w:tr>
        <w:tc>
          <w:tcPr>
            <w:tcW w:type="dxa" w:w="2880"/>
          </w:tcPr>
          <w:p>
            <w:r>
              <w:t>userAccess.canEdit</w:t>
            </w:r>
          </w:p>
        </w:tc>
        <w:tc>
          <w:tcPr>
            <w:tcW w:type="dxa" w:w="2880"/>
          </w:tcPr>
          <w:p>
            <w:r>
              <w:t>boolean</w:t>
            </w:r>
          </w:p>
        </w:tc>
        <w:tc>
          <w:tcPr>
            <w:tcW w:type="dxa" w:w="2880"/>
          </w:tcPr>
          <w:p>
            <w:r>
              <w:t>Whether the user can edit.</w:t>
            </w:r>
          </w:p>
        </w:tc>
      </w:tr>
      <w:tr>
        <w:tc>
          <w:tcPr>
            <w:tcW w:type="dxa" w:w="2880"/>
          </w:tcPr>
          <w:p>
            <w:r>
              <w:t>userAccess.canTest</w:t>
            </w:r>
          </w:p>
        </w:tc>
        <w:tc>
          <w:tcPr>
            <w:tcW w:type="dxa" w:w="2880"/>
          </w:tcPr>
          <w:p>
            <w:r>
              <w:t>boolean</w:t>
            </w:r>
          </w:p>
        </w:tc>
        <w:tc>
          <w:tcPr>
            <w:tcW w:type="dxa" w:w="2880"/>
          </w:tcPr>
          <w:p>
            <w:r>
              <w:t>Whether the user can test.</w:t>
            </w:r>
          </w:p>
        </w:tc>
      </w:tr>
      <w:tr>
        <w:tc>
          <w:tcPr>
            <w:tcW w:type="dxa" w:w="2880"/>
          </w:tcPr>
          <w:p>
            <w:r>
              <w:t>userAccess.canView</w:t>
            </w:r>
          </w:p>
        </w:tc>
        <w:tc>
          <w:tcPr>
            <w:tcW w:type="dxa" w:w="2880"/>
          </w:tcPr>
          <w:p>
            <w:r>
              <w:t>boolean</w:t>
            </w:r>
          </w:p>
        </w:tc>
        <w:tc>
          <w:tcPr>
            <w:tcW w:type="dxa" w:w="2880"/>
          </w:tcPr>
          <w:p>
            <w:r>
              <w:t>Whether the user can view.</w:t>
            </w:r>
          </w:p>
        </w:tc>
      </w:tr>
      <w:tr>
        <w:tc>
          <w:tcPr>
            <w:tcW w:type="dxa" w:w="2880"/>
          </w:tcPr>
          <w:p>
            <w:r>
              <w:t>userAccess.canInstall</w:t>
            </w:r>
          </w:p>
        </w:tc>
        <w:tc>
          <w:tcPr>
            <w:tcW w:type="dxa" w:w="2880"/>
          </w:tcPr>
          <w:p>
            <w:r>
              <w:t>boolean</w:t>
            </w:r>
          </w:p>
        </w:tc>
        <w:tc>
          <w:tcPr>
            <w:tcW w:type="dxa" w:w="2880"/>
          </w:tcPr>
          <w:p>
            <w:r>
              <w:t>Whether the user can install.</w:t>
            </w:r>
          </w:p>
        </w:tc>
      </w:tr>
      <w:tr>
        <w:tc>
          <w:tcPr>
            <w:tcW w:type="dxa" w:w="2880"/>
          </w:tcPr>
          <w:p>
            <w:r>
              <w:t>userAccess.canPurchase</w:t>
            </w:r>
          </w:p>
        </w:tc>
        <w:tc>
          <w:tcPr>
            <w:tcW w:type="dxa" w:w="2880"/>
          </w:tcPr>
          <w:p>
            <w:r>
              <w:t>boolean</w:t>
            </w:r>
          </w:p>
        </w:tc>
        <w:tc>
          <w:tcPr>
            <w:tcW w:type="dxa" w:w="2880"/>
          </w:tcPr>
          <w:p>
            <w:r>
              <w:t>Whether the user can purchase.</w:t>
            </w:r>
          </w:p>
        </w:tc>
      </w:tr>
      <w:tr>
        <w:tc>
          <w:tcPr>
            <w:tcW w:type="dxa" w:w="2880"/>
          </w:tcPr>
          <w:p>
            <w:r>
              <w:t>userAccess.requiresTrial</w:t>
            </w:r>
          </w:p>
        </w:tc>
        <w:tc>
          <w:tcPr>
            <w:tcW w:type="dxa" w:w="2880"/>
          </w:tcPr>
          <w:p>
            <w:r>
              <w:t>boolean</w:t>
            </w:r>
          </w:p>
        </w:tc>
        <w:tc>
          <w:tcPr>
            <w:tcW w:type="dxa" w:w="2880"/>
          </w:tcPr>
          <w:p>
            <w:r>
              <w:t>Whether a trial is required.</w:t>
            </w:r>
          </w:p>
        </w:tc>
      </w:tr>
      <w:tr>
        <w:tc>
          <w:tcPr>
            <w:tcW w:type="dxa" w:w="2880"/>
          </w:tcPr>
          <w:p>
            <w:r>
              <w:t>userAccess.canConnectAccount</w:t>
            </w:r>
          </w:p>
        </w:tc>
        <w:tc>
          <w:tcPr>
            <w:tcW w:type="dxa" w:w="2880"/>
          </w:tcPr>
          <w:p>
            <w:r>
              <w:t>boolean</w:t>
            </w:r>
          </w:p>
        </w:tc>
        <w:tc>
          <w:tcPr>
            <w:tcW w:type="dxa" w:w="2880"/>
          </w:tcPr>
          <w:p>
            <w:r>
              <w:t>Whether the user can connect an account.</w:t>
            </w:r>
          </w:p>
        </w:tc>
      </w:tr>
      <w:tr>
        <w:tc>
          <w:tcPr>
            <w:tcW w:type="dxa" w:w="2880"/>
          </w:tcPr>
          <w:p>
            <w:r>
              <w:t>userAccess.organization</w:t>
            </w:r>
          </w:p>
        </w:tc>
        <w:tc>
          <w:tcPr>
            <w:tcW w:type="dxa" w:w="2880"/>
          </w:tcPr>
          <w:p>
            <w:r>
              <w:t>object</w:t>
            </w:r>
          </w:p>
        </w:tc>
        <w:tc>
          <w:tcPr>
            <w:tcW w:type="dxa" w:w="2880"/>
          </w:tcPr>
          <w:p>
            <w:r>
              <w:t>Documented as OneOf(...); fields not provided.</w:t>
            </w:r>
          </w:p>
        </w:tc>
      </w:tr>
      <w:tr>
        <w:tc>
          <w:tcPr>
            <w:tcW w:type="dxa" w:w="2880"/>
          </w:tcPr>
          <w:p>
            <w:r>
              <w:t>userAccess.ingestionLimitSettings</w:t>
            </w:r>
          </w:p>
        </w:tc>
        <w:tc>
          <w:tcPr>
            <w:tcW w:type="dxa" w:w="2880"/>
          </w:tcPr>
          <w:p>
            <w:r>
              <w:t>object</w:t>
            </w:r>
          </w:p>
        </w:tc>
        <w:tc>
          <w:tcPr>
            <w:tcW w:type="dxa" w:w="2880"/>
          </w:tcPr>
          <w:p>
            <w:r>
              <w:t>Ingestion limit settings type; fields not provided.</w:t>
            </w:r>
          </w:p>
        </w:tc>
      </w:tr>
      <w:tr>
        <w:tc>
          <w:tcPr>
            <w:tcW w:type="dxa" w:w="2880"/>
          </w:tcPr>
          <w:p>
            <w:r>
              <w:t>codaHelpCenterUrl</w:t>
            </w:r>
          </w:p>
        </w:tc>
        <w:tc>
          <w:tcPr>
            <w:tcW w:type="dxa" w:w="2880"/>
          </w:tcPr>
          <w:p>
            <w:r>
              <w:t>string</w:t>
            </w:r>
          </w:p>
        </w:tc>
        <w:tc>
          <w:tcPr>
            <w:tcW w:type="dxa" w:w="2880"/>
          </w:tcPr>
          <w:p>
            <w:r>
              <w:t>URL of a Coda Help Center article about the Pack (only for select Packs).</w:t>
            </w:r>
          </w:p>
        </w:tc>
      </w:tr>
      <w:tr>
        <w:tc>
          <w:tcPr>
            <w:tcW w:type="dxa" w:w="2880"/>
          </w:tcPr>
          <w:p>
            <w:r>
              <w:t>configuration</w:t>
            </w:r>
          </w:p>
        </w:tc>
        <w:tc>
          <w:tcPr>
            <w:tcW w:type="dxa" w:w="2880"/>
          </w:tcPr>
          <w:p>
            <w:r>
              <w:t>object</w:t>
            </w:r>
          </w:p>
        </w:tc>
        <w:tc>
          <w:tcPr>
            <w:tcW w:type="dxa" w:w="2880"/>
          </w:tcPr>
          <w:p>
            <w:r>
              <w:t>Configuration info.</w:t>
            </w:r>
          </w:p>
        </w:tc>
      </w:tr>
      <w:tr>
        <w:tc>
          <w:tcPr>
            <w:tcW w:type="dxa" w:w="2880"/>
          </w:tcPr>
          <w:p>
            <w:r>
              <w:t>configuration.configurationId</w:t>
            </w:r>
          </w:p>
        </w:tc>
        <w:tc>
          <w:tcPr>
            <w:tcW w:type="dxa" w:w="2880"/>
          </w:tcPr>
          <w:p>
            <w:r>
              <w:t>string</w:t>
            </w:r>
          </w:p>
        </w:tc>
        <w:tc>
          <w:tcPr>
            <w:tcW w:type="dxa" w:w="2880"/>
          </w:tcPr>
          <w:p>
            <w:r>
              <w:t>Configuration ID.</w:t>
            </w:r>
          </w:p>
        </w:tc>
      </w:tr>
      <w:tr>
        <w:tc>
          <w:tcPr>
            <w:tcW w:type="dxa" w:w="2880"/>
          </w:tcPr>
          <w:p>
            <w:r>
              <w:t>configuration.name</w:t>
            </w:r>
          </w:p>
        </w:tc>
        <w:tc>
          <w:tcPr>
            <w:tcW w:type="dxa" w:w="2880"/>
          </w:tcPr>
          <w:p>
            <w:r>
              <w:t>string</w:t>
            </w:r>
          </w:p>
        </w:tc>
        <w:tc>
          <w:tcPr>
            <w:tcW w:type="dxa" w:w="2880"/>
          </w:tcPr>
          <w:p>
            <w:r>
              <w:t>Name of the configuration.</w:t>
            </w:r>
          </w:p>
        </w:tc>
      </w:tr>
      <w:tr>
        <w:tc>
          <w:tcPr>
            <w:tcW w:type="dxa" w:w="2880"/>
          </w:tcPr>
          <w:p>
            <w:r>
              <w:t>configuration.policy</w:t>
            </w:r>
          </w:p>
        </w:tc>
        <w:tc>
          <w:tcPr>
            <w:tcW w:type="dxa" w:w="2880"/>
          </w:tcPr>
          <w:p>
            <w:r>
              <w:t>object</w:t>
            </w:r>
          </w:p>
        </w:tc>
        <w:tc>
          <w:tcPr>
            <w:tcW w:type="dxa" w:w="2880"/>
          </w:tcPr>
          <w:p>
            <w:r>
              <w:t>Policy object with arbitrary keys/values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'https://coda.io/apis/v1/packs/123/listing?releaseChannel=LIVE&amp;installContext=workspace&amp;workspaceId=ws-1Ab234' \</w:t>
        <w:br/>
        <w:t xml:space="preserve"> --header 'Accept: application/json'</w:t>
      </w:r>
    </w:p>
    <w:p>
      <w:pPr>
        <w:pStyle w:val="Heading3"/>
      </w:pPr>
      <w:r>
        <w:t>Example Usage</w:t>
      </w:r>
    </w:p>
    <w:p>
      <w:pPr>
        <w:pStyle w:val="Heading3"/>
      </w:pPr>
      <w:r>
        <w:t>Example 1: Get listing details for a Pack (default context)</w:t>
      </w:r>
    </w:p>
    <w:p>
      <w:r>
        <w:rPr>
          <w:b/>
          <w:color w:val="666666"/>
          <w:sz w:val="16"/>
        </w:rPr>
        <w:t>[bash]</w:t>
      </w:r>
    </w:p>
    <w:p>
      <w:pPr>
        <w:shd w:fill="F2F2F2" w:val="clear"/>
      </w:pPr>
      <w:r>
        <w:rPr>
          <w:rFonts w:ascii="Courier New" w:hAnsi="Courier New"/>
          <w:sz w:val="17"/>
        </w:rPr>
        <w:t>curl -sS \</w:t>
        <w:br/>
        <w:t xml:space="preserve"> 'https://coda.io/apis/v1/packs/123/listing' \</w:t>
        <w:br/>
        <w:t xml:space="preserve"> -H 'Accept: application/json'</w:t>
      </w:r>
    </w:p>
    <w:p>
      <w:pPr>
        <w:pStyle w:val="Heading3"/>
      </w:pPr>
      <w:r>
        <w:t>Example 2: Check install privileges in a workspace context</w:t>
      </w:r>
    </w:p>
    <w:p>
      <w:r>
        <w:rPr>
          <w:b/>
          <w:color w:val="666666"/>
          <w:sz w:val="16"/>
        </w:rPr>
        <w:t>[bash]</w:t>
      </w:r>
    </w:p>
    <w:p>
      <w:pPr>
        <w:shd w:fill="F2F2F2" w:val="clear"/>
      </w:pPr>
      <w:r>
        <w:rPr>
          <w:rFonts w:ascii="Courier New" w:hAnsi="Courier New"/>
          <w:sz w:val="17"/>
        </w:rPr>
        <w:t>curl -sS \</w:t>
        <w:br/>
        <w:t xml:space="preserve"> 'https://coda.io/apis/v1/packs/123/listing?installContext=workspace&amp;workspaceId=ws-1Ab234' \</w:t>
        <w:br/>
        <w:t xml:space="preserve"> -H 'Accept: application/json'</w:t>
      </w:r>
    </w:p>
    <w:p>
      <w:pPr>
        <w:pStyle w:val="Heading3"/>
      </w:pPr>
      <w:r>
        <w:t>Example 3: Request listing for a specific release channel</w:t>
      </w:r>
    </w:p>
    <w:p>
      <w:r>
        <w:rPr>
          <w:b/>
          <w:color w:val="666666"/>
          <w:sz w:val="16"/>
        </w:rPr>
        <w:t>[bash]</w:t>
      </w:r>
    </w:p>
    <w:p>
      <w:pPr>
        <w:shd w:fill="F2F2F2" w:val="clear"/>
      </w:pPr>
      <w:r>
        <w:rPr>
          <w:rFonts w:ascii="Courier New" w:hAnsi="Courier New"/>
          <w:sz w:val="17"/>
        </w:rPr>
        <w:t>curl -sS \</w:t>
        <w:br/>
        <w:t xml:space="preserve"> 'https://coda.io/apis/v1/packs/123/listing?releaseChannel=LATEST' \</w:t>
        <w:br/>
        <w:t xml:space="preserve"> -H 'Accept: application/json'</w:t>
      </w:r>
    </w:p>
    <w:p>
      <w:pPr>
        <w:pStyle w:val="Heading3"/>
      </w:pPr>
      <w:r>
        <w:t>Behavior</w:t>
      </w:r>
    </w:p>
    <w:p>
      <w:pPr>
        <w:pStyle w:val="ListBullet"/>
      </w:pPr>
      <w:r>
        <w:t>Validates packId and any provided query parameters.</w:t>
      </w:r>
    </w:p>
    <w:p>
      <w:pPr>
        <w:pStyle w:val="ListBullet"/>
      </w:pPr>
      <w:r>
        <w:t>Retrieves Pack listing details for the requested packId.</w:t>
      </w:r>
    </w:p>
    <w:p>
      <w:pPr>
        <w:pStyle w:val="ListBullet"/>
      </w:pPr>
      <w:r>
        <w:t>If workspaceId/docId and installContext are provided, evaluates installation privileges in that context.</w:t>
      </w:r>
    </w:p>
    <w:p>
      <w:pPr>
        <w:pStyle w:val="ListBullet"/>
      </w:pPr>
      <w:r>
        <w:t>If ingestionId is provided, includes/uses it for checking limit settings.</w:t>
      </w:r>
    </w:p>
    <w:p>
      <w:pPr>
        <w:pStyle w:val="Heading3"/>
      </w:pPr>
      <w:r>
        <w:t>Notes</w:t>
      </w:r>
    </w:p>
    <w:p>
      <w:pPr>
        <w:pStyle w:val="ListBullet"/>
      </w:pPr>
      <w:r>
        <w:t>description has a documented maximum length of 8192.</w:t>
      </w:r>
    </w:p>
    <w:p>
      <w:pPr>
        <w:pStyle w:val="ListBullet"/>
      </w:pPr>
      <w:r>
        <w:t>Several response fields reference types not expanded in the scraped content (e.g., pricing, organization, ingestionLimitSettings).</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48. [GET] Get a Pack’s Listing Draft</w:t>
      </w:r>
    </w:p>
    <w:p>
      <w:r>
        <w:rPr>
          <w:b/>
        </w:rPr>
        <w:t xml:space="preserve">Endpoint: </w:t>
      </w:r>
      <w:r>
        <w:rPr>
          <w:rFonts w:ascii="Courier New" w:hAnsi="Courier New"/>
          <w:sz w:val="18"/>
        </w:rPr>
        <w:t>/packs/{{packId}}/listingDraft</w:t>
      </w:r>
    </w:p>
    <w:p>
      <w:pPr>
        <w:pStyle w:val="Heading3"/>
      </w:pPr>
      <w:r>
        <w:t>Prerequisites</w:t>
      </w:r>
    </w:p>
    <w:p>
      <w:pPr>
        <w:pStyle w:val="ListBullet"/>
      </w:pPr>
      <w:r>
        <w:t>Must have access to the specified Pack.</w:t>
      </w:r>
    </w:p>
    <w:p>
      <w:pPr>
        <w:pStyle w:val="Heading3"/>
      </w:pPr>
      <w:r>
        <w:t>Method</w:t>
      </w:r>
    </w:p>
    <w:p>
      <w:r>
        <w:t>GET</w:t>
      </w:r>
    </w:p>
    <w:p>
      <w:pPr>
        <w:pStyle w:val="Heading3"/>
      </w:pPr>
      <w:r>
        <w:t>URL</w:t>
      </w:r>
    </w:p>
    <w:p>
      <w:r>
        <w:t>https://coda.io/apis/v1/packs/{{packId}}/listingDraft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listing draft for a Pack.</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/packs//listingDraft or /packs/listingDraft).</w:t>
      </w:r>
    </w:p>
    <w:p>
      <w:pPr>
        <w:pStyle w:val="ListBullet"/>
      </w:pPr>
      <w:r>
        <w:t>Always construct the path as /packs/{{packId}}/listingDraft, where {{packId}} is a non-empty integer.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/packs/123/listingDraft</w:t>
      </w:r>
    </w:p>
    <w:p>
      <w:pPr>
        <w:pStyle w:val="Heading3"/>
      </w:pPr>
      <w:r>
        <w:t>Invalid Examples</w:t>
      </w:r>
    </w:p>
    <w:p>
      <w:r>
        <w:rPr>
          <w:b/>
          <w:color w:val="666666"/>
          <w:sz w:val="16"/>
        </w:rPr>
        <w:t>[http]</w:t>
      </w:r>
    </w:p>
    <w:p>
      <w:pPr>
        <w:shd w:fill="F2F2F2" w:val="clear"/>
      </w:pPr>
      <w:r>
        <w:rPr>
          <w:rFonts w:ascii="Courier New" w:hAnsi="Courier New"/>
          <w:sz w:val="17"/>
        </w:rPr>
        <w:t>/packs//listingDraft</w:t>
        <w:br/>
        <w:t>/packs/listingDraft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"packListingDraftId": "pld_123abc",</w:t>
        <w:br/>
        <w:t xml:space="preserve"> "listingData": {</w:t>
        <w:br/>
        <w:t xml:space="preserve"> "name": "My Pack",</w:t>
        <w:br/>
        <w:t xml:space="preserve"> "description": "The full description of the Pack.",</w:t>
        <w:br/>
        <w:t xml:space="preserve"> "shortDescription": "A short version of the description.",</w:t>
        <w:br/>
        <w:t xml:space="preserve"> "logo": "&lt;PackImageFile&gt;",</w:t>
        <w:br/>
        <w:t xml:space="preserve"> "cover": "&lt;PackImageFile&gt;",</w:t>
        <w:br/>
        <w:t xml:space="preserve"> "exampleImages": [</w:t>
        <w:br/>
        <w:t xml:space="preserve"> {</w:t>
        <w:br/>
        <w:t xml:space="preserve"> "filename": "example.png",</w:t>
        <w:br/>
        <w:t xml:space="preserve"> "imageUrl": "https://example.com/example.png",</w:t>
        <w:br/>
        <w:t xml:space="preserve"> "assetId": "asset_abc123",</w:t>
        <w:br/>
        <w:t xml:space="preserve"> "altText": "Example image",</w:t>
        <w:br/>
        <w:t xml:space="preserve"> "mimeType": "image/png"</w:t>
        <w:br/>
        <w:t xml:space="preserve"> }</w:t>
        <w:br/>
        <w:t xml:space="preserve"> ],</w:t>
        <w:br/>
        <w:t xml:space="preserve"> "agentImages": [</w:t>
        <w:br/>
        <w:t xml:space="preserve"> {</w:t>
        <w:br/>
        <w:t xml:space="preserve"> "filename": "agent.png",</w:t>
        <w:br/>
        <w:t xml:space="preserve"> "imageUrl": "https://example.com/agent.png",</w:t>
        <w:br/>
        <w:t xml:space="preserve"> "assetId": "asset_def456",</w:t>
        <w:br/>
        <w:t xml:space="preserve"> "altText": "Agent image",</w:t>
        <w:br/>
        <w:t xml:space="preserve"> "mimeType": "image/png"</w:t>
        <w:br/>
        <w:t xml:space="preserve"> }</w:t>
        <w:br/>
        <w:t xml:space="preserve"> ],</w:t>
        <w:br/>
        <w:t xml:space="preserve"> "categoryIds": [</w:t>
        <w:br/>
        <w:t xml:space="preserve"> "cat_1",</w:t>
        <w:br/>
        <w:t xml:space="preserve"> "cat_2"</w:t>
        <w:br/>
        <w:t xml:space="preserve"> ],</w:t>
        <w:br/>
        <w:t xml:space="preserve"> "supportEmail": "support@example.com",</w:t>
        <w:br/>
        <w:t xml:space="preserve"> "termsOfServiceUrl": "https://example.com/terms",</w:t>
        <w:br/>
        <w:t xml:space="preserve"> "privacyPolicyUrl": "https://example.com/privacy",</w:t>
        <w:br/>
        <w:t xml:space="preserve"> "sourceCodeVisibility": "&lt;PackSourceCodeVisibility&gt;",</w:t>
        <w:br/>
        <w:t xml:space="preserve"> "agentShortDescription": "Short agent description.",</w:t>
        <w:br/>
        <w:t xml:space="preserve"> "agentDescription": "Full agent description.",</w:t>
        <w:br/>
        <w:t xml:space="preserve"> "additionalInformation": "&lt;PackListingAdditionalInformation&gt;"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"packId",</w:t>
        <w:br/>
        <w:t xml:space="preserve"> "message": "Invalid packId."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packListingDraftId</w:t>
            </w:r>
          </w:p>
        </w:tc>
        <w:tc>
          <w:tcPr>
            <w:tcW w:type="dxa" w:w="2880"/>
          </w:tcPr>
          <w:p>
            <w:r>
              <w:t>string</w:t>
            </w:r>
          </w:p>
        </w:tc>
        <w:tc>
          <w:tcPr>
            <w:tcW w:type="dxa" w:w="2880"/>
          </w:tcPr>
          <w:p>
            <w:r>
              <w:t>ID of the listing draft.</w:t>
            </w:r>
          </w:p>
        </w:tc>
      </w:tr>
      <w:tr>
        <w:tc>
          <w:tcPr>
            <w:tcW w:type="dxa" w:w="2880"/>
          </w:tcPr>
          <w:p>
            <w:r>
              <w:t>listingData</w:t>
            </w:r>
          </w:p>
        </w:tc>
        <w:tc>
          <w:tcPr>
            <w:tcW w:type="dxa" w:w="2880"/>
          </w:tcPr>
          <w:p>
            <w:r>
              <w:t>object</w:t>
            </w:r>
          </w:p>
        </w:tc>
        <w:tc>
          <w:tcPr>
            <w:tcW w:type="dxa" w:w="2880"/>
          </w:tcPr>
          <w:p>
            <w:r>
              <w:t>Listing data for the Pack.</w:t>
            </w:r>
          </w:p>
        </w:tc>
      </w:tr>
      <w:tr>
        <w:tc>
          <w:tcPr>
            <w:tcW w:type="dxa" w:w="2880"/>
          </w:tcPr>
          <w:p>
            <w:r>
              <w:t>listingData.name</w:t>
            </w:r>
          </w:p>
        </w:tc>
        <w:tc>
          <w:tcPr>
            <w:tcW w:type="dxa" w:w="2880"/>
          </w:tcPr>
          <w:p>
            <w:r>
              <w:t>string</w:t>
            </w:r>
          </w:p>
        </w:tc>
        <w:tc>
          <w:tcPr>
            <w:tcW w:type="dxa" w:w="2880"/>
          </w:tcPr>
          <w:p>
            <w:r>
              <w:t>The name of the Pack. Max length: 128.</w:t>
            </w:r>
          </w:p>
        </w:tc>
      </w:tr>
      <w:tr>
        <w:tc>
          <w:tcPr>
            <w:tcW w:type="dxa" w:w="2880"/>
          </w:tcPr>
          <w:p>
            <w:r>
              <w:t>listingData.description</w:t>
            </w:r>
          </w:p>
        </w:tc>
        <w:tc>
          <w:tcPr>
            <w:tcW w:type="dxa" w:w="2880"/>
          </w:tcPr>
          <w:p>
            <w:r>
              <w:t>string</w:t>
            </w:r>
          </w:p>
        </w:tc>
        <w:tc>
          <w:tcPr>
            <w:tcW w:type="dxa" w:w="2880"/>
          </w:tcPr>
          <w:p>
            <w:r>
              <w:t>The full description of the Pack. Max length: 8192.</w:t>
            </w:r>
          </w:p>
        </w:tc>
      </w:tr>
      <w:tr>
        <w:tc>
          <w:tcPr>
            <w:tcW w:type="dxa" w:w="2880"/>
          </w:tcPr>
          <w:p>
            <w:r>
              <w:t>listingData.shortDescription</w:t>
            </w:r>
          </w:p>
        </w:tc>
        <w:tc>
          <w:tcPr>
            <w:tcW w:type="dxa" w:w="2880"/>
          </w:tcPr>
          <w:p>
            <w:r>
              <w:t>string</w:t>
            </w:r>
          </w:p>
        </w:tc>
        <w:tc>
          <w:tcPr>
            <w:tcW w:type="dxa" w:w="2880"/>
          </w:tcPr>
          <w:p>
            <w:r>
              <w:t>A short version of the description of the Pack. Max length: 256.</w:t>
            </w:r>
          </w:p>
        </w:tc>
      </w:tr>
      <w:tr>
        <w:tc>
          <w:tcPr>
            <w:tcW w:type="dxa" w:w="2880"/>
          </w:tcPr>
          <w:p>
            <w:r>
              <w:t>listingData.logo</w:t>
            </w:r>
          </w:p>
        </w:tc>
        <w:tc>
          <w:tcPr>
            <w:tcW w:type="dxa" w:w="2880"/>
          </w:tcPr>
          <w:p>
            <w:r>
              <w:t>&lt;PackImageFile&gt;</w:t>
            </w:r>
          </w:p>
        </w:tc>
        <w:tc>
          <w:tcPr>
            <w:tcW w:type="dxa" w:w="2880"/>
          </w:tcPr>
          <w:p>
            <w:r>
              <w:t>Pack logo image file object/type (as defined elsewhere in the API).</w:t>
            </w:r>
          </w:p>
        </w:tc>
      </w:tr>
      <w:tr>
        <w:tc>
          <w:tcPr>
            <w:tcW w:type="dxa" w:w="2880"/>
          </w:tcPr>
          <w:p>
            <w:r>
              <w:t>listingData.cover</w:t>
            </w:r>
          </w:p>
        </w:tc>
        <w:tc>
          <w:tcPr>
            <w:tcW w:type="dxa" w:w="2880"/>
          </w:tcPr>
          <w:p>
            <w:r>
              <w:t>&lt;PackImageFile&gt;</w:t>
            </w:r>
          </w:p>
        </w:tc>
        <w:tc>
          <w:tcPr>
            <w:tcW w:type="dxa" w:w="2880"/>
          </w:tcPr>
          <w:p>
            <w:r>
              <w:t>Pack cover image file object/type (as defined elsewhere in the API).</w:t>
            </w:r>
          </w:p>
        </w:tc>
      </w:tr>
      <w:tr>
        <w:tc>
          <w:tcPr>
            <w:tcW w:type="dxa" w:w="2880"/>
          </w:tcPr>
          <w:p>
            <w:r>
              <w:t>listingData.exampleImages</w:t>
            </w:r>
          </w:p>
        </w:tc>
        <w:tc>
          <w:tcPr>
            <w:tcW w:type="dxa" w:w="2880"/>
          </w:tcPr>
          <w:p>
            <w:r>
              <w:t>array</w:t>
            </w:r>
          </w:p>
        </w:tc>
        <w:tc>
          <w:tcPr>
            <w:tcW w:type="dxa" w:w="2880"/>
          </w:tcPr>
          <w:p>
            <w:r>
              <w:t>Example images for the Pack listing.</w:t>
            </w:r>
          </w:p>
        </w:tc>
      </w:tr>
      <w:tr>
        <w:tc>
          <w:tcPr>
            <w:tcW w:type="dxa" w:w="2880"/>
          </w:tcPr>
          <w:p>
            <w:r>
              <w:t>listingData.exampleImages[].filename</w:t>
            </w:r>
          </w:p>
        </w:tc>
        <w:tc>
          <w:tcPr>
            <w:tcW w:type="dxa" w:w="2880"/>
          </w:tcPr>
          <w:p>
            <w:r>
              <w:t>string</w:t>
            </w:r>
          </w:p>
        </w:tc>
        <w:tc>
          <w:tcPr>
            <w:tcW w:type="dxa" w:w="2880"/>
          </w:tcPr>
          <w:p>
            <w:r>
              <w:t>Required. The name of the image file.</w:t>
            </w:r>
          </w:p>
        </w:tc>
      </w:tr>
      <w:tr>
        <w:tc>
          <w:tcPr>
            <w:tcW w:type="dxa" w:w="2880"/>
          </w:tcPr>
          <w:p>
            <w:r>
              <w:t>listingData.exampleImages[].imageUrl</w:t>
            </w:r>
          </w:p>
        </w:tc>
        <w:tc>
          <w:tcPr>
            <w:tcW w:type="dxa" w:w="2880"/>
          </w:tcPr>
          <w:p>
            <w:r>
              <w:t>string</w:t>
            </w:r>
          </w:p>
        </w:tc>
        <w:tc>
          <w:tcPr>
            <w:tcW w:type="dxa" w:w="2880"/>
          </w:tcPr>
          <w:p>
            <w:r>
              <w:t>Required. The URL to the image file.</w:t>
            </w:r>
          </w:p>
        </w:tc>
      </w:tr>
      <w:tr>
        <w:tc>
          <w:tcPr>
            <w:tcW w:type="dxa" w:w="2880"/>
          </w:tcPr>
          <w:p>
            <w:r>
              <w:t>listingData.exampleImages[].assetId</w:t>
            </w:r>
          </w:p>
        </w:tc>
        <w:tc>
          <w:tcPr>
            <w:tcW w:type="dxa" w:w="2880"/>
          </w:tcPr>
          <w:p>
            <w:r>
              <w:t>string</w:t>
            </w:r>
          </w:p>
        </w:tc>
        <w:tc>
          <w:tcPr>
            <w:tcW w:type="dxa" w:w="2880"/>
          </w:tcPr>
          <w:p>
            <w:r>
              <w:t>Required. The asset id of the Pack's image.</w:t>
            </w:r>
          </w:p>
        </w:tc>
      </w:tr>
      <w:tr>
        <w:tc>
          <w:tcPr>
            <w:tcW w:type="dxa" w:w="2880"/>
          </w:tcPr>
          <w:p>
            <w:r>
              <w:t>listingData.exampleImages[].altText</w:t>
            </w:r>
          </w:p>
        </w:tc>
        <w:tc>
          <w:tcPr>
            <w:tcW w:type="dxa" w:w="2880"/>
          </w:tcPr>
          <w:p>
            <w:r>
              <w:t>string</w:t>
            </w:r>
          </w:p>
        </w:tc>
        <w:tc>
          <w:tcPr>
            <w:tcW w:type="dxa" w:w="2880"/>
          </w:tcPr>
          <w:p>
            <w:r>
              <w:t>The alt text for the image.</w:t>
            </w:r>
          </w:p>
        </w:tc>
      </w:tr>
      <w:tr>
        <w:tc>
          <w:tcPr>
            <w:tcW w:type="dxa" w:w="2880"/>
          </w:tcPr>
          <w:p>
            <w:r>
              <w:t>listingData.exampleImages[].mimeType</w:t>
            </w:r>
          </w:p>
        </w:tc>
        <w:tc>
          <w:tcPr>
            <w:tcW w:type="dxa" w:w="2880"/>
          </w:tcPr>
          <w:p>
            <w:r>
              <w:t>string</w:t>
            </w:r>
          </w:p>
        </w:tc>
        <w:tc>
          <w:tcPr>
            <w:tcW w:type="dxa" w:w="2880"/>
          </w:tcPr>
          <w:p>
            <w:r>
              <w:t>The media type of the image.</w:t>
            </w:r>
          </w:p>
        </w:tc>
      </w:tr>
      <w:tr>
        <w:tc>
          <w:tcPr>
            <w:tcW w:type="dxa" w:w="2880"/>
          </w:tcPr>
          <w:p>
            <w:r>
              <w:t>listingData.agentImages</w:t>
            </w:r>
          </w:p>
        </w:tc>
        <w:tc>
          <w:tcPr>
            <w:tcW w:type="dxa" w:w="2880"/>
          </w:tcPr>
          <w:p>
            <w:r>
              <w:t>array</w:t>
            </w:r>
          </w:p>
        </w:tc>
        <w:tc>
          <w:tcPr>
            <w:tcW w:type="dxa" w:w="2880"/>
          </w:tcPr>
          <w:p>
            <w:r>
              <w:t>Agent images for the Pack listing.</w:t>
            </w:r>
          </w:p>
        </w:tc>
      </w:tr>
      <w:tr>
        <w:tc>
          <w:tcPr>
            <w:tcW w:type="dxa" w:w="2880"/>
          </w:tcPr>
          <w:p>
            <w:r>
              <w:t>listingData.agentImages[].filename</w:t>
            </w:r>
          </w:p>
        </w:tc>
        <w:tc>
          <w:tcPr>
            <w:tcW w:type="dxa" w:w="2880"/>
          </w:tcPr>
          <w:p>
            <w:r>
              <w:t>string</w:t>
            </w:r>
          </w:p>
        </w:tc>
        <w:tc>
          <w:tcPr>
            <w:tcW w:type="dxa" w:w="2880"/>
          </w:tcPr>
          <w:p>
            <w:r>
              <w:t>Required. The name of the image file.</w:t>
            </w:r>
          </w:p>
        </w:tc>
      </w:tr>
      <w:tr>
        <w:tc>
          <w:tcPr>
            <w:tcW w:type="dxa" w:w="2880"/>
          </w:tcPr>
          <w:p>
            <w:r>
              <w:t>listingData.agentImages[].imageUrl</w:t>
            </w:r>
          </w:p>
        </w:tc>
        <w:tc>
          <w:tcPr>
            <w:tcW w:type="dxa" w:w="2880"/>
          </w:tcPr>
          <w:p>
            <w:r>
              <w:t>string</w:t>
            </w:r>
          </w:p>
        </w:tc>
        <w:tc>
          <w:tcPr>
            <w:tcW w:type="dxa" w:w="2880"/>
          </w:tcPr>
          <w:p>
            <w:r>
              <w:t>Required. The URL to the image file.</w:t>
            </w:r>
          </w:p>
        </w:tc>
      </w:tr>
      <w:tr>
        <w:tc>
          <w:tcPr>
            <w:tcW w:type="dxa" w:w="2880"/>
          </w:tcPr>
          <w:p>
            <w:r>
              <w:t>listingData.agentImages[].assetId</w:t>
            </w:r>
          </w:p>
        </w:tc>
        <w:tc>
          <w:tcPr>
            <w:tcW w:type="dxa" w:w="2880"/>
          </w:tcPr>
          <w:p>
            <w:r>
              <w:t>string</w:t>
            </w:r>
          </w:p>
        </w:tc>
        <w:tc>
          <w:tcPr>
            <w:tcW w:type="dxa" w:w="2880"/>
          </w:tcPr>
          <w:p>
            <w:r>
              <w:t>Required. The asset id of the Pack's image.</w:t>
            </w:r>
          </w:p>
        </w:tc>
      </w:tr>
      <w:tr>
        <w:tc>
          <w:tcPr>
            <w:tcW w:type="dxa" w:w="2880"/>
          </w:tcPr>
          <w:p>
            <w:r>
              <w:t>listingData.agentImages[].altText</w:t>
            </w:r>
          </w:p>
        </w:tc>
        <w:tc>
          <w:tcPr>
            <w:tcW w:type="dxa" w:w="2880"/>
          </w:tcPr>
          <w:p>
            <w:r>
              <w:t>string</w:t>
            </w:r>
          </w:p>
        </w:tc>
        <w:tc>
          <w:tcPr>
            <w:tcW w:type="dxa" w:w="2880"/>
          </w:tcPr>
          <w:p>
            <w:r>
              <w:t>The alt text for the image.</w:t>
            </w:r>
          </w:p>
        </w:tc>
      </w:tr>
      <w:tr>
        <w:tc>
          <w:tcPr>
            <w:tcW w:type="dxa" w:w="2880"/>
          </w:tcPr>
          <w:p>
            <w:r>
              <w:t>listingData.agentImages[].mimeType</w:t>
            </w:r>
          </w:p>
        </w:tc>
        <w:tc>
          <w:tcPr>
            <w:tcW w:type="dxa" w:w="2880"/>
          </w:tcPr>
          <w:p>
            <w:r>
              <w:t>string</w:t>
            </w:r>
          </w:p>
        </w:tc>
        <w:tc>
          <w:tcPr>
            <w:tcW w:type="dxa" w:w="2880"/>
          </w:tcPr>
          <w:p>
            <w:r>
              <w:t>The media type of the image.</w:t>
            </w:r>
          </w:p>
        </w:tc>
      </w:tr>
      <w:tr>
        <w:tc>
          <w:tcPr>
            <w:tcW w:type="dxa" w:w="2880"/>
          </w:tcPr>
          <w:p>
            <w:r>
              <w:t>listingData.categoryIds</w:t>
            </w:r>
          </w:p>
        </w:tc>
        <w:tc>
          <w:tcPr>
            <w:tcW w:type="dxa" w:w="2880"/>
          </w:tcPr>
          <w:p>
            <w:r>
              <w:t>array</w:t>
            </w:r>
          </w:p>
        </w:tc>
        <w:tc>
          <w:tcPr>
            <w:tcW w:type="dxa" w:w="2880"/>
          </w:tcPr>
          <w:p>
            <w:r>
              <w:t>Array of category IDs. Items are strings.</w:t>
            </w:r>
          </w:p>
        </w:tc>
      </w:tr>
      <w:tr>
        <w:tc>
          <w:tcPr>
            <w:tcW w:type="dxa" w:w="2880"/>
          </w:tcPr>
          <w:p>
            <w:r>
              <w:t>listingData.supportEmail</w:t>
            </w:r>
          </w:p>
        </w:tc>
        <w:tc>
          <w:tcPr>
            <w:tcW w:type="dxa" w:w="2880"/>
          </w:tcPr>
          <w:p>
            <w:r>
              <w:t>string</w:t>
            </w:r>
          </w:p>
        </w:tc>
        <w:tc>
          <w:tcPr>
            <w:tcW w:type="dxa" w:w="2880"/>
          </w:tcPr>
          <w:p>
            <w:r>
              <w:t>Support email. Max length: 512.</w:t>
            </w:r>
          </w:p>
        </w:tc>
      </w:tr>
      <w:tr>
        <w:tc>
          <w:tcPr>
            <w:tcW w:type="dxa" w:w="2880"/>
          </w:tcPr>
          <w:p>
            <w:r>
              <w:t>listingData.termsOfServiceUrl</w:t>
            </w:r>
          </w:p>
        </w:tc>
        <w:tc>
          <w:tcPr>
            <w:tcW w:type="dxa" w:w="2880"/>
          </w:tcPr>
          <w:p>
            <w:r>
              <w:t>string</w:t>
            </w:r>
          </w:p>
        </w:tc>
        <w:tc>
          <w:tcPr>
            <w:tcW w:type="dxa" w:w="2880"/>
          </w:tcPr>
          <w:p>
            <w:r>
              <w:t>Terms of service URL. Max length: 512.</w:t>
            </w:r>
          </w:p>
        </w:tc>
      </w:tr>
      <w:tr>
        <w:tc>
          <w:tcPr>
            <w:tcW w:type="dxa" w:w="2880"/>
          </w:tcPr>
          <w:p>
            <w:r>
              <w:t>listingData.privacyPolicyUrl</w:t>
            </w:r>
          </w:p>
        </w:tc>
        <w:tc>
          <w:tcPr>
            <w:tcW w:type="dxa" w:w="2880"/>
          </w:tcPr>
          <w:p>
            <w:r>
              <w:t>string</w:t>
            </w:r>
          </w:p>
        </w:tc>
        <w:tc>
          <w:tcPr>
            <w:tcW w:type="dxa" w:w="2880"/>
          </w:tcPr>
          <w:p>
            <w:r>
              <w:t>Privacy policy URL. Max length: 512.</w:t>
            </w:r>
          </w:p>
        </w:tc>
      </w:tr>
      <w:tr>
        <w:tc>
          <w:tcPr>
            <w:tcW w:type="dxa" w:w="2880"/>
          </w:tcPr>
          <w:p>
            <w:r>
              <w:t>listingData.sourceCodeVisibility</w:t>
            </w:r>
          </w:p>
        </w:tc>
        <w:tc>
          <w:tcPr>
            <w:tcW w:type="dxa" w:w="2880"/>
          </w:tcPr>
          <w:p>
            <w:r>
              <w:t>&lt;PackSourceCodeVisibility&gt;</w:t>
            </w:r>
          </w:p>
        </w:tc>
        <w:tc>
          <w:tcPr>
            <w:tcW w:type="dxa" w:w="2880"/>
          </w:tcPr>
          <w:p>
            <w:r>
              <w:t>Source code visibility enum/type (as defined elsewhere in the API).</w:t>
            </w:r>
          </w:p>
        </w:tc>
      </w:tr>
      <w:tr>
        <w:tc>
          <w:tcPr>
            <w:tcW w:type="dxa" w:w="2880"/>
          </w:tcPr>
          <w:p>
            <w:r>
              <w:t>listingData.agentShortDescription</w:t>
            </w:r>
          </w:p>
        </w:tc>
        <w:tc>
          <w:tcPr>
            <w:tcW w:type="dxa" w:w="2880"/>
          </w:tcPr>
          <w:p>
            <w:r>
              <w:t>string</w:t>
            </w:r>
          </w:p>
        </w:tc>
        <w:tc>
          <w:tcPr>
            <w:tcW w:type="dxa" w:w="2880"/>
          </w:tcPr>
          <w:p>
            <w:r>
              <w:t>Agent short description. Max length: 256.</w:t>
            </w:r>
          </w:p>
        </w:tc>
      </w:tr>
      <w:tr>
        <w:tc>
          <w:tcPr>
            <w:tcW w:type="dxa" w:w="2880"/>
          </w:tcPr>
          <w:p>
            <w:r>
              <w:t>listingData.agentDescription</w:t>
            </w:r>
          </w:p>
        </w:tc>
        <w:tc>
          <w:tcPr>
            <w:tcW w:type="dxa" w:w="2880"/>
          </w:tcPr>
          <w:p>
            <w:r>
              <w:t>string</w:t>
            </w:r>
          </w:p>
        </w:tc>
        <w:tc>
          <w:tcPr>
            <w:tcW w:type="dxa" w:w="2880"/>
          </w:tcPr>
          <w:p>
            <w:r>
              <w:t>Agent description. Max length: 8192.</w:t>
            </w:r>
          </w:p>
        </w:tc>
      </w:tr>
      <w:tr>
        <w:tc>
          <w:tcPr>
            <w:tcW w:type="dxa" w:w="2880"/>
          </w:tcPr>
          <w:p>
            <w:r>
              <w:t>listingData.additionalInformation</w:t>
            </w:r>
          </w:p>
        </w:tc>
        <w:tc>
          <w:tcPr>
            <w:tcW w:type="dxa" w:w="2880"/>
          </w:tcPr>
          <w:p>
            <w:r>
              <w:t>&lt;PackListingAdditionalInformation&gt;</w:t>
            </w:r>
          </w:p>
        </w:tc>
        <w:tc>
          <w:tcPr>
            <w:tcW w:type="dxa" w:w="2880"/>
          </w:tcPr>
          <w:p>
            <w:r>
              <w:t>Additional listing information type (as defined elsewhere in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'https://coda.io/apis/v1/packs/123/listingDraft' \</w:t>
        <w:br/>
        <w:t xml:space="preserve"> --header 'Accept: application/json'</w:t>
      </w:r>
    </w:p>
    <w:p>
      <w:pPr>
        <w:pStyle w:val="Heading3"/>
      </w:pPr>
      <w:r>
        <w:t>Behavior</w:t>
      </w:r>
    </w:p>
    <w:p>
      <w:pPr>
        <w:pStyle w:val="ListBullet"/>
      </w:pPr>
      <w:r>
        <w:t>Validates the packId path parameter.</w:t>
      </w:r>
    </w:p>
    <w:p>
      <w:pPr>
        <w:pStyle w:val="ListBullet"/>
      </w:pPr>
      <w:r>
        <w:t>If authorized and the Pack exists, returns the Pack’s current listing draft and associated listing data.</w:t>
      </w:r>
    </w:p>
    <w:p>
      <w:pPr>
        <w:pStyle w:val="ListBullet"/>
      </w:pPr>
      <w:r>
        <w:t>Returns an error response for invalid parameters, insufficient access, missing resource, or rate limiting.</w:t>
      </w:r>
    </w:p>
    <w:p>
      <w:pPr>
        <w:pStyle w:val="Heading3"/>
      </w:pPr>
      <w:r>
        <w:t>Notes</w:t>
      </w:r>
    </w:p>
    <w:p>
      <w:pPr>
        <w:pStyle w:val="ListBullet"/>
      </w:pPr>
      <w:r>
        <w:t>logo, cover, sourceCodeVisibility, and additionalInformation are referenced as typed objects/enums in the scraped content but are not expanded here.</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49. [GET] Get Diffs Between Two Pack Versions</w:t>
      </w:r>
    </w:p>
    <w:p>
      <w:r>
        <w:rPr>
          <w:b/>
        </w:rPr>
        <w:t xml:space="preserve">Endpoint: </w:t>
      </w:r>
      <w:r>
        <w:rPr>
          <w:rFonts w:ascii="Courier New" w:hAnsi="Courier New"/>
          <w:sz w:val="18"/>
        </w:rPr>
        <w:t>/packs/{{packId}}/versions/{{basePackVersion}}/diff/{{targetPackVersion}}</w:t>
      </w:r>
    </w:p>
    <w:p>
      <w:pPr>
        <w:pStyle w:val="Heading3"/>
      </w:pPr>
      <w:r>
        <w:t>Prerequisites</w:t>
      </w:r>
    </w:p>
    <w:p>
      <w:pPr>
        <w:pStyle w:val="ListBullet"/>
      </w:pPr>
      <w:r>
        <w:t>You must have access to the Pack identified by packId.</w:t>
      </w:r>
    </w:p>
    <w:p>
      <w:pPr>
        <w:pStyle w:val="Heading3"/>
      </w:pPr>
      <w:r>
        <w:t>Method</w:t>
      </w:r>
    </w:p>
    <w:p>
      <w:r>
        <w:t>GET</w:t>
      </w:r>
    </w:p>
    <w:p>
      <w:pPr>
        <w:pStyle w:val="Heading3"/>
      </w:pPr>
      <w:r>
        <w:t>URL</w:t>
      </w:r>
    </w:p>
    <w:p>
      <w:r>
        <w:t>https://coda.io/apis/v1/packs/{{packId}}/versions/{{basePackVersion}}/diff/{{targetPackVersion}}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the difference between the specified previous version and next version of a Pack.</w:t>
      </w:r>
    </w:p>
    <w:p>
      <w:pPr>
        <w:pStyle w:val="Heading3"/>
      </w:pPr>
      <w:r>
        <w:t>Enforcement Rules</w:t>
      </w:r>
    </w:p>
    <w:p>
      <w:pPr>
        <w:pStyle w:val="ListBullet"/>
      </w:pPr>
      <w:r>
        <w:t>The packId path parameter must always be present.</w:t>
      </w:r>
    </w:p>
    <w:p>
      <w:pPr>
        <w:pStyle w:val="ListBullet"/>
      </w:pPr>
      <w:r>
        <w:t>The basePackVersion path parameter must always be present.</w:t>
      </w:r>
    </w:p>
    <w:p>
      <w:pPr>
        <w:pStyle w:val="ListBullet"/>
      </w:pPr>
      <w:r>
        <w:t>The targetPackVersion path parameter must always be present.</w:t>
      </w:r>
    </w:p>
    <w:p>
      <w:pPr>
        <w:pStyle w:val="ListBullet"/>
      </w:pPr>
      <w:r>
        <w:t>Always construct the path as /packs/{{packId}}/versions/{{basePackVersion}}/diff/{{targetPackVersion}}, where each path parameter is a non-empty value.</w:t>
      </w:r>
    </w:p>
    <w:p>
      <w:pPr>
        <w:pStyle w:val="ListBullet"/>
      </w:pPr>
      <w:r>
        <w:t>Do not call the API with missing or empty path parameters (e.g., avoid /packs//versions//diff/).</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/packs/123/versions/1.2.3/diff/1.2.4</w:t>
        <w:br/>
        <w:t>/packs/987/versions/2.0.0/diff/2.1.0</w:t>
      </w:r>
    </w:p>
    <w:p>
      <w:pPr>
        <w:pStyle w:val="Heading3"/>
      </w:pPr>
      <w:r>
        <w:t>Invalid Examples</w:t>
      </w:r>
    </w:p>
    <w:p>
      <w:r>
        <w:rPr>
          <w:b/>
          <w:color w:val="666666"/>
          <w:sz w:val="16"/>
        </w:rPr>
        <w:t>[http]</w:t>
      </w:r>
    </w:p>
    <w:p>
      <w:pPr>
        <w:shd w:fill="F2F2F2" w:val="clear"/>
      </w:pPr>
      <w:r>
        <w:rPr>
          <w:rFonts w:ascii="Courier New" w:hAnsi="Courier New"/>
          <w:sz w:val="17"/>
        </w:rPr>
        <w:t>/packs//versions/1.2.3/diff/1.2.4</w:t>
        <w:br/>
        <w:t>/packs/123/versions//diff/1.2.4</w:t>
        <w:br/>
        <w:t>/packs/123/versions/1.2.3/diff/</w:t>
        <w:br/>
        <w:t>/packs/123/versions/1.2.3/diff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basePackVersion</w:t>
            </w:r>
          </w:p>
        </w:tc>
        <w:tc>
          <w:tcPr>
            <w:tcW w:type="dxa" w:w="2880"/>
          </w:tcPr>
          <w:p>
            <w:r>
              <w:t>string</w:t>
            </w:r>
          </w:p>
        </w:tc>
        <w:tc>
          <w:tcPr>
            <w:tcW w:type="dxa" w:w="2880"/>
          </w:tcPr>
          <w:p>
            <w:r>
              <w:t>Semantic version of the previous Pack version. Example: 1.2.3.</w:t>
            </w:r>
          </w:p>
        </w:tc>
      </w:tr>
      <w:tr>
        <w:tc>
          <w:tcPr>
            <w:tcW w:type="dxa" w:w="2880"/>
          </w:tcPr>
          <w:p>
            <w:r>
              <w:t>targetPackVersion</w:t>
            </w:r>
          </w:p>
        </w:tc>
        <w:tc>
          <w:tcPr>
            <w:tcW w:type="dxa" w:w="2880"/>
          </w:tcPr>
          <w:p>
            <w:r>
              <w:t>string</w:t>
            </w:r>
          </w:p>
        </w:tc>
        <w:tc>
          <w:tcPr>
            <w:tcW w:type="dxa" w:w="2880"/>
          </w:tcPr>
          <w:p>
            <w:r>
              <w:t>Semantic version of the new Pack version.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"findings": [</w:t>
        <w:br/>
        <w:t xml:space="preserve"> "Added new formula: MyFormula",</w:t>
        <w:br/>
        <w:t xml:space="preserve"> "Removed parameter: oldParam",</w:t>
        <w:br/>
        <w:t xml:space="preserve"> "Updated schema for object: Widget"</w:t>
        <w:br/>
        <w:t xml:space="preserve"> ],</w:t>
        <w:br/>
        <w:t xml:space="preserve"> "findingDetails": [</w:t>
        <w:br/>
        <w:t xml:space="preserve"> {</w:t>
        <w:br/>
        <w:t xml:space="preserve"> "finding": "Added new formula: MyFormula",</w:t>
        <w:br/>
        <w:t xml:space="preserve"> "path": "formulas.MyFormula"</w:t>
        <w:br/>
        <w:t xml:space="preserve"> },</w:t>
        <w:br/>
        <w:t xml:space="preserve"> {</w:t>
        <w:br/>
        <w:t xml:space="preserve"> "finding": "Removed parameter: oldParam",</w:t>
        <w:br/>
        <w:t xml:space="preserve"> "path": "formulas.OldFormula.parameters.oldParam"</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"basePackVersion",</w:t>
        <w:br/>
        <w:t xml:space="preserve"> "message": "Invalid semantic version"</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findings</w:t>
            </w:r>
          </w:p>
        </w:tc>
        <w:tc>
          <w:tcPr>
            <w:tcW w:type="dxa" w:w="2880"/>
          </w:tcPr>
          <w:p>
            <w:r>
              <w:t>string[]</w:t>
            </w:r>
          </w:p>
        </w:tc>
        <w:tc>
          <w:tcPr>
            <w:tcW w:type="dxa" w:w="2880"/>
          </w:tcPr>
          <w:p>
            <w:r>
              <w:t>List of changes from the previous version to the next version.</w:t>
            </w:r>
          </w:p>
        </w:tc>
      </w:tr>
      <w:tr>
        <w:tc>
          <w:tcPr>
            <w:tcW w:type="dxa" w:w="2880"/>
          </w:tcPr>
          <w:p>
            <w:r>
              <w:t>findingDetails</w:t>
            </w:r>
          </w:p>
        </w:tc>
        <w:tc>
          <w:tcPr>
            <w:tcW w:type="dxa" w:w="2880"/>
          </w:tcPr>
          <w:p>
            <w:r>
              <w:t>object[]</w:t>
            </w:r>
          </w:p>
        </w:tc>
        <w:tc>
          <w:tcPr>
            <w:tcW w:type="dxa" w:w="2880"/>
          </w:tcPr>
          <w:p>
            <w:r>
              <w:t>Detailed findings.</w:t>
            </w:r>
          </w:p>
        </w:tc>
      </w:tr>
      <w:tr>
        <w:tc>
          <w:tcPr>
            <w:tcW w:type="dxa" w:w="2880"/>
          </w:tcPr>
          <w:p>
            <w:r>
              <w:t>findingDetails.finding</w:t>
            </w:r>
          </w:p>
        </w:tc>
        <w:tc>
          <w:tcPr>
            <w:tcW w:type="dxa" w:w="2880"/>
          </w:tcPr>
          <w:p>
            <w:r>
              <w:t>string</w:t>
            </w:r>
          </w:p>
        </w:tc>
        <w:tc>
          <w:tcPr>
            <w:tcW w:type="dxa" w:w="2880"/>
          </w:tcPr>
          <w:p>
            <w:r>
              <w:t>The finding text.</w:t>
            </w:r>
          </w:p>
        </w:tc>
      </w:tr>
      <w:tr>
        <w:tc>
          <w:tcPr>
            <w:tcW w:type="dxa" w:w="2880"/>
          </w:tcPr>
          <w:p>
            <w:r>
              <w:t>findingDetails.path</w:t>
            </w:r>
          </w:p>
        </w:tc>
        <w:tc>
          <w:tcPr>
            <w:tcW w:type="dxa" w:w="2880"/>
          </w:tcPr>
          <w:p>
            <w:r>
              <w:t>string</w:t>
            </w:r>
          </w:p>
        </w:tc>
        <w:tc>
          <w:tcPr>
            <w:tcW w:type="dxa" w:w="2880"/>
          </w:tcPr>
          <w:p>
            <w:r>
              <w:t>Path indicating where the change occurred.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'https://coda.io/apis/v1/packs/123/versions/1.2.3/diff/1.2.4' \</w:t>
        <w:br/>
        <w:t xml:space="preserve"> --header 'Accept: application/json'</w:t>
      </w:r>
    </w:p>
    <w:p>
      <w:pPr>
        <w:pStyle w:val="Heading3"/>
      </w:pPr>
      <w:r>
        <w:t>Example Usage</w:t>
      </w:r>
    </w:p>
    <w:p>
      <w:pPr>
        <w:pStyle w:val="Heading3"/>
      </w:pPr>
      <w:r>
        <w:t>Example 1: Compare Two Sequential Versions</w:t>
      </w:r>
    </w:p>
    <w:p>
      <w:pPr>
        <w:pStyle w:val="Heading3"/>
      </w:pPr>
      <w:r>
        <w:t>Example 2: Compare Two Non-Sequential Versions</w:t>
      </w:r>
    </w:p>
    <w:p>
      <w:r>
        <w:rPr>
          <w:b/>
          <w:color w:val="666666"/>
          <w:sz w:val="16"/>
        </w:rPr>
        <w:t>[bash]</w:t>
      </w:r>
    </w:p>
    <w:p>
      <w:pPr>
        <w:shd w:fill="F2F2F2" w:val="clear"/>
      </w:pPr>
      <w:r>
        <w:rPr>
          <w:rFonts w:ascii="Courier New" w:hAnsi="Courier New"/>
          <w:sz w:val="17"/>
        </w:rPr>
        <w:t>curl --location 'https://coda.io/apis/v1/packs/123/versions/1.0.0/diff/2.0.0' \</w:t>
        <w:br/>
        <w:t xml:space="preserve"> --header 'Accept: application/json'</w:t>
      </w:r>
    </w:p>
    <w:p>
      <w:pPr>
        <w:pStyle w:val="Heading3"/>
      </w:pPr>
      <w:r>
        <w:t>Behavior</w:t>
      </w:r>
    </w:p>
    <w:p>
      <w:pPr>
        <w:pStyle w:val="ListBullet"/>
      </w:pPr>
      <w:r>
        <w:t>Validates that packId, basePackVersion, and targetPackVersion are present and conform to expected formats.</w:t>
      </w:r>
    </w:p>
    <w:p>
      <w:pPr>
        <w:pStyle w:val="ListBullet"/>
      </w:pPr>
      <w:r>
        <w:t>Computes the differences between the specified Pack versions.</w:t>
      </w:r>
    </w:p>
    <w:p>
      <w:pPr>
        <w:pStyle w:val="ListBullet"/>
      </w:pPr>
      <w:r>
        <w:t>Returns a summary list in findings and detailed locations in findingDetails.</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in a short period.</w:t>
      </w:r>
    </w:p>
    <w:p>
      <w:r>
        <w:br w:type="page"/>
      </w:r>
    </w:p>
    <w:p>
      <w:pPr>
        <w:pStyle w:val="Heading2"/>
      </w:pPr>
      <w:r>
        <w:t>50. [POST] Get a Pack’s Next Valid Version</w:t>
      </w:r>
    </w:p>
    <w:p>
      <w:r>
        <w:rPr>
          <w:b/>
        </w:rPr>
        <w:t xml:space="preserve">Endpoint: </w:t>
      </w:r>
      <w:r>
        <w:rPr>
          <w:rFonts w:ascii="Courier New" w:hAnsi="Courier New"/>
          <w:sz w:val="18"/>
        </w:rPr>
        <w:t>/packs/{{packId}}/nextVersion</w:t>
      </w:r>
    </w:p>
    <w:p>
      <w:pPr>
        <w:pStyle w:val="Heading3"/>
      </w:pPr>
      <w:r>
        <w:t>Prerequisites</w:t>
      </w:r>
    </w:p>
    <w:p>
      <w:pPr>
        <w:pStyle w:val="ListBullet"/>
      </w:pPr>
      <w:r>
        <w:t>You must have access to the target Pack.</w:t>
      </w:r>
    </w:p>
    <w:p>
      <w:pPr>
        <w:pStyle w:val="Heading3"/>
      </w:pPr>
      <w:r>
        <w:t>Method</w:t>
      </w:r>
    </w:p>
    <w:p>
      <w:r>
        <w:t>POST</w:t>
      </w:r>
    </w:p>
    <w:p>
      <w:pPr>
        <w:pStyle w:val="Heading3"/>
      </w:pPr>
      <w:r>
        <w:t>URL</w:t>
      </w:r>
    </w:p>
    <w:p>
      <w:r>
        <w:t>https://coda.io/apis/v1/packs/{{packId}}/nextVersion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the next valid version for a Pack based on the provided proposed metadata (and optionally the SDK version it was built with). Returns the computed nextVersion along with findings describing changes from the previous version.</w:t>
      </w:r>
    </w:p>
    <w:p>
      <w:pPr>
        <w:pStyle w:val="Heading3"/>
      </w:pPr>
      <w:r>
        <w:t>Enforcement Rules</w:t>
      </w:r>
    </w:p>
    <w:p>
      <w:pPr>
        <w:pStyle w:val="ListBullet"/>
      </w:pPr>
      <w:r>
        <w:t>The packId path parameter must always be present.</w:t>
      </w:r>
    </w:p>
    <w:p>
      <w:pPr>
        <w:pStyle w:val="ListBullet"/>
      </w:pPr>
      <w:r>
        <w:t>Always construct the path as /packs/{{packId}}/nextVersion, where {{packId}} is a non-empty value.</w:t>
      </w:r>
    </w:p>
    <w:p>
      <w:pPr>
        <w:pStyle w:val="ListBullet"/>
      </w:pPr>
      <w:r>
        <w:t>Do not call the API with a missing or empty packId (e.g., avoid /packs//nextVersion).</w:t>
      </w:r>
    </w:p>
    <w:p>
      <w:pPr>
        <w:pStyle w:val="ListBullet"/>
      </w:pPr>
      <w:r>
        <w:t>When executing the action, ensure to send Path Parameters in the URL and not in the body.</w:t>
      </w:r>
    </w:p>
    <w:p>
      <w:pPr>
        <w:pStyle w:val="ListBullet"/>
      </w:pPr>
      <w:r>
        <w:t>This endpoint has no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/packs/123/nextVersion</w:t>
      </w:r>
    </w:p>
    <w:p>
      <w:pPr>
        <w:pStyle w:val="Heading3"/>
      </w:pPr>
      <w:r>
        <w:t>Invalid Examples</w:t>
      </w:r>
    </w:p>
    <w:p>
      <w:r>
        <w:rPr>
          <w:b/>
          <w:color w:val="666666"/>
          <w:sz w:val="16"/>
        </w:rPr>
        <w:t>[http]</w:t>
      </w:r>
    </w:p>
    <w:p>
      <w:pPr>
        <w:shd w:fill="F2F2F2" w:val="clear"/>
      </w:pPr>
      <w:r>
        <w:rPr>
          <w:rFonts w:ascii="Courier New" w:hAnsi="Courier New"/>
          <w:sz w:val="17"/>
        </w:rPr>
        <w:t>/packs//nextVersion</w:t>
        <w:br/>
        <w:t>/packs/nextVersion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proposedMetadata</w:t>
            </w:r>
          </w:p>
        </w:tc>
        <w:tc>
          <w:tcPr>
            <w:tcW w:type="dxa" w:w="2880"/>
          </w:tcPr>
          <w:p>
            <w:r>
              <w:t>string</w:t>
            </w:r>
          </w:p>
        </w:tc>
        <w:tc>
          <w:tcPr>
            <w:tcW w:type="dxa" w:w="2880"/>
          </w:tcPr>
          <w:p>
            <w:r>
              <w:t>The metadata for the next version of the Pack. Example: "{\"formulas\": [{\"description\": \"my formula\", \"name\": \"foo\", \"parameters\": [], \"resultType\": 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sdkVersion</w:t>
            </w:r>
          </w:p>
        </w:tc>
        <w:tc>
          <w:tcPr>
            <w:tcW w:type="dxa" w:w="2880"/>
          </w:tcPr>
          <w:p>
            <w:r>
              <w:t>string</w:t>
            </w:r>
          </w:p>
        </w:tc>
        <w:tc>
          <w:tcPr>
            <w:tcW w:type="dxa" w:w="2880"/>
          </w:tcPr>
          <w:p>
            <w:r>
              <w:t>The SDK version the metadata was built on.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"nextVersion": "2.1.0",</w:t>
        <w:br/>
        <w:t xml:space="preserve"> "findings": [</w:t>
        <w:br/>
        <w:t xml:space="preserve"> "List of changes from the previous version."</w:t>
        <w:br/>
        <w:t xml:space="preserve"> ],</w:t>
        <w:br/>
        <w:t xml:space="preserve"> "findingDetails": [</w:t>
        <w:br/>
        <w:t xml:space="preserve"> {</w:t>
        <w:br/>
        <w:t xml:space="preserve"> "finding": "string",</w:t>
        <w:br/>
        <w:t xml:space="preserve"> "path":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nextVersion</w:t>
            </w:r>
          </w:p>
        </w:tc>
        <w:tc>
          <w:tcPr>
            <w:tcW w:type="dxa" w:w="2880"/>
          </w:tcPr>
          <w:p>
            <w:r>
              <w:t>string</w:t>
            </w:r>
          </w:p>
        </w:tc>
        <w:tc>
          <w:tcPr>
            <w:tcW w:type="dxa" w:w="2880"/>
          </w:tcPr>
          <w:p>
            <w:r>
              <w:t>The next valid version for the Pack. Example: "2.1.0".</w:t>
            </w:r>
          </w:p>
        </w:tc>
      </w:tr>
      <w:tr>
        <w:tc>
          <w:tcPr>
            <w:tcW w:type="dxa" w:w="2880"/>
          </w:tcPr>
          <w:p>
            <w:r>
              <w:t>findings</w:t>
            </w:r>
          </w:p>
        </w:tc>
        <w:tc>
          <w:tcPr>
            <w:tcW w:type="dxa" w:w="2880"/>
          </w:tcPr>
          <w:p>
            <w:r>
              <w:t>string[]</w:t>
            </w:r>
          </w:p>
        </w:tc>
        <w:tc>
          <w:tcPr>
            <w:tcW w:type="dxa" w:w="2880"/>
          </w:tcPr>
          <w:p>
            <w:r>
              <w:t>List of changes from the previous version.</w:t>
            </w:r>
          </w:p>
        </w:tc>
      </w:tr>
      <w:tr>
        <w:tc>
          <w:tcPr>
            <w:tcW w:type="dxa" w:w="2880"/>
          </w:tcPr>
          <w:p>
            <w:r>
              <w:t>findingDetails</w:t>
            </w:r>
          </w:p>
        </w:tc>
        <w:tc>
          <w:tcPr>
            <w:tcW w:type="dxa" w:w="2880"/>
          </w:tcPr>
          <w:p>
            <w:r>
              <w:t>object[]</w:t>
            </w:r>
          </w:p>
        </w:tc>
        <w:tc>
          <w:tcPr>
            <w:tcW w:type="dxa" w:w="2880"/>
          </w:tcPr>
          <w:p>
            <w:r>
              <w:t>Detailed findings entries.</w:t>
            </w:r>
          </w:p>
        </w:tc>
      </w:tr>
      <w:tr>
        <w:tc>
          <w:tcPr>
            <w:tcW w:type="dxa" w:w="2880"/>
          </w:tcPr>
          <w:p>
            <w:r>
              <w:t>findingDetails.finding</w:t>
            </w:r>
          </w:p>
        </w:tc>
        <w:tc>
          <w:tcPr>
            <w:tcW w:type="dxa" w:w="2880"/>
          </w:tcPr>
          <w:p>
            <w:r>
              <w:t>string</w:t>
            </w:r>
          </w:p>
        </w:tc>
        <w:tc>
          <w:tcPr>
            <w:tcW w:type="dxa" w:w="2880"/>
          </w:tcPr>
          <w:p>
            <w:r>
              <w:t>Finding text.</w:t>
            </w:r>
          </w:p>
        </w:tc>
      </w:tr>
      <w:tr>
        <w:tc>
          <w:tcPr>
            <w:tcW w:type="dxa" w:w="2880"/>
          </w:tcPr>
          <w:p>
            <w:r>
              <w:t>findingDetails.path</w:t>
            </w:r>
          </w:p>
        </w:tc>
        <w:tc>
          <w:tcPr>
            <w:tcW w:type="dxa" w:w="2880"/>
          </w:tcPr>
          <w:p>
            <w:r>
              <w:t>string</w:t>
            </w:r>
          </w:p>
        </w:tc>
        <w:tc>
          <w:tcPr>
            <w:tcW w:type="dxa" w:w="2880"/>
          </w:tcPr>
          <w:p>
            <w:r>
              <w:t>Path associated with the finding.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'https://coda.io/apis/v1/packs/123/nextVersion' \</w:t>
        <w:br/>
        <w:t xml:space="preserve"> --header 'Accept: application/json' \</w:t>
        <w:br/>
        <w:t xml:space="preserve"> --header 'Content-Type: application/json' \</w:t>
        <w:br/>
        <w:t xml:space="preserve"> --data '{</w:t>
        <w:br/>
        <w:t xml:space="preserve"> "proposedMetadata": "{\"formulas\": [{\"description\": \"my formula\", \"name\": \"foo\", \"parameters\": [], \"resultType\": 0}]}",</w:t>
        <w:br/>
        <w:t xml:space="preserve"> "sdkVersion": "1.0.0"</w:t>
        <w:br/>
        <w:t xml:space="preserve">  }'</w:t>
      </w:r>
    </w:p>
    <w:p>
      <w:pPr>
        <w:pStyle w:val="Heading3"/>
      </w:pPr>
      <w:r>
        <w:t>Example Usage</w:t>
      </w:r>
    </w:p>
    <w:p>
      <w:pPr>
        <w:pStyle w:val="Heading3"/>
      </w:pPr>
      <w:r>
        <w:t>Example 1: Compute next version with proposed metadata only</w:t>
      </w:r>
    </w:p>
    <w:p>
      <w:r>
        <w:rPr>
          <w:b/>
          <w:color w:val="666666"/>
          <w:sz w:val="16"/>
        </w:rPr>
        <w:t>[bash]</w:t>
      </w:r>
    </w:p>
    <w:p>
      <w:pPr>
        <w:shd w:fill="F2F2F2" w:val="clear"/>
      </w:pPr>
      <w:r>
        <w:rPr>
          <w:rFonts w:ascii="Courier New" w:hAnsi="Courier New"/>
          <w:sz w:val="17"/>
        </w:rPr>
        <w:t>curl -i --location --request POST 'https://coda.io/apis/v1/packs/123/nextVersion' \</w:t>
        <w:br/>
        <w:t xml:space="preserve"> --header 'Accept: application/json' \</w:t>
        <w:br/>
        <w:t xml:space="preserve"> --header 'Content-Type: application/json' \</w:t>
        <w:br/>
        <w:t xml:space="preserve"> --data '{</w:t>
        <w:br/>
        <w:t xml:space="preserve"> "proposedMetadata": "{\"formulas\": [{\"description\": \"my formula\", \"name\": \"foo\", \"parameters\": [], \"resultType\": 0}]}"</w:t>
        <w:br/>
        <w:t xml:space="preserve">  }'</w:t>
      </w:r>
    </w:p>
    <w:p>
      <w:pPr>
        <w:pStyle w:val="Heading3"/>
      </w:pPr>
      <w:r>
        <w:t>Example 2: Include SDK version</w:t>
      </w:r>
    </w:p>
    <w:p>
      <w:pPr>
        <w:pStyle w:val="Heading3"/>
      </w:pPr>
      <w:r>
        <w:t>Behavior</w:t>
      </w:r>
    </w:p>
    <w:p>
      <w:pPr>
        <w:pStyle w:val="ListBullet"/>
      </w:pPr>
      <w:r>
        <w:t>Validation: Validates packId and the request body (including required proposedMetadata).</w:t>
      </w:r>
    </w:p>
    <w:p>
      <w:pPr>
        <w:pStyle w:val="ListBullet"/>
      </w:pPr>
      <w:r>
        <w:t>Version Computation: Computes the next valid Pack version based on the proposed metadata compared to the previous version.</w:t>
      </w:r>
    </w:p>
    <w:p>
      <w:pPr>
        <w:pStyle w:val="ListBullet"/>
      </w:pPr>
      <w:r>
        <w:t>Findings Generation: Produces findings and findingDetails describing detected changes.</w:t>
      </w:r>
    </w:p>
    <w:p>
      <w:pPr>
        <w:pStyle w:val="ListBullet"/>
      </w:pPr>
      <w:r>
        <w:t>Response Return: Returns the computed nextVersion and findings.</w:t>
      </w:r>
    </w:p>
    <w:p>
      <w:pPr>
        <w:pStyle w:val="Heading3"/>
      </w:pPr>
      <w:r>
        <w:t>Notes</w:t>
      </w:r>
    </w:p>
    <w:p>
      <w:pPr>
        <w:pStyle w:val="ListBullet"/>
      </w:pPr>
      <w:r>
        <w:t>proposedMetadata is a string containing JSON (as shown in the example), not a nested JSON object.</w:t>
      </w:r>
    </w:p>
    <w:p>
      <w:pPr>
        <w:pStyle w:val="Heading3"/>
      </w:pPr>
      <w:r>
        <w:t>Error Handling</w:t>
      </w:r>
    </w:p>
    <w:p>
      <w:pPr>
        <w:pStyle w:val="ListBullet"/>
      </w:pPr>
      <w:r>
        <w:t>400 Bad Request: Request parameters/body did not conform to expectations; may include codaDetail.validationErrors.</w:t>
      </w:r>
    </w:p>
    <w:p>
      <w:pPr>
        <w:pStyle w:val="ListBullet"/>
      </w:pPr>
      <w:r>
        <w:t>401 Unauthorized: API token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51. [GET] Get a Pack Version’s Source Code Download Links</w:t>
      </w:r>
    </w:p>
    <w:p>
      <w:r>
        <w:rPr>
          <w:b/>
        </w:rPr>
        <w:t xml:space="preserve">Endpoint: </w:t>
      </w:r>
      <w:r>
        <w:rPr>
          <w:rFonts w:ascii="Courier New" w:hAnsi="Courier New"/>
          <w:sz w:val="18"/>
        </w:rPr>
        <w:t>/packs/{{packId}}/versions/{{packVersion}}/sourceCode</w:t>
      </w:r>
    </w:p>
    <w:p>
      <w:pPr>
        <w:pStyle w:val="Heading3"/>
      </w:pPr>
      <w:r>
        <w:t>Prerequisites</w:t>
      </w:r>
    </w:p>
    <w:p>
      <w:pPr>
        <w:pStyle w:val="ListBullet"/>
      </w:pPr>
      <w:r>
        <w:t>You must have access to the referenced Pack.</w:t>
      </w:r>
    </w:p>
    <w:p>
      <w:pPr>
        <w:pStyle w:val="Heading3"/>
      </w:pPr>
      <w:r>
        <w:t>Method</w:t>
      </w:r>
    </w:p>
    <w:p>
      <w:r>
        <w:t>GET</w:t>
      </w:r>
    </w:p>
    <w:p>
      <w:pPr>
        <w:pStyle w:val="Heading3"/>
      </w:pPr>
      <w:r>
        <w:t>URL</w:t>
      </w:r>
    </w:p>
    <w:p>
      <w:r>
        <w:t>https://coda.io/apis/v1/packs/{{packId}}/versions/{{packVersion}}/sourceCode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temporary download links for the source code files associated with a specific Pack (packId) and semantic version (packVersion).</w:t>
      </w:r>
    </w:p>
    <w:p>
      <w:pPr>
        <w:pStyle w:val="Heading3"/>
      </w:pPr>
      <w:r>
        <w:t>Enforcement Rules</w:t>
      </w:r>
    </w:p>
    <w:p>
      <w:pPr>
        <w:pStyle w:val="ListBullet"/>
      </w:pPr>
      <w:r>
        <w:t>The packId path parameter must always be present.</w:t>
      </w:r>
    </w:p>
    <w:p>
      <w:pPr>
        <w:pStyle w:val="ListBullet"/>
      </w:pPr>
      <w:r>
        <w:t>The packVersion path parameter must always be present.</w:t>
      </w:r>
    </w:p>
    <w:p>
      <w:pPr>
        <w:pStyle w:val="ListBullet"/>
      </w:pPr>
      <w:r>
        <w:t>Always construct the path as /packs/{{packId}}/versions/{{packVersion}}/sourceCode, where {{packId}} and {{packVersion}} are non-empty.</w:t>
      </w:r>
    </w:p>
    <w:p>
      <w:pPr>
        <w:pStyle w:val="ListBullet"/>
      </w:pPr>
      <w:r>
        <w:t>Do not call the API with missing or empty path parameters (e.g., avoid /packs//versions//sourceCode).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/packs/123/versions/1.2.3/sourceCode</w:t>
      </w:r>
    </w:p>
    <w:p>
      <w:pPr>
        <w:pStyle w:val="Heading3"/>
      </w:pPr>
      <w:r>
        <w:t>Invalid Examples</w:t>
      </w:r>
    </w:p>
    <w:p>
      <w:r>
        <w:rPr>
          <w:b/>
          <w:color w:val="666666"/>
          <w:sz w:val="16"/>
        </w:rPr>
        <w:t>[http]</w:t>
      </w:r>
    </w:p>
    <w:p>
      <w:pPr>
        <w:shd w:fill="F2F2F2" w:val="clear"/>
      </w:pPr>
      <w:r>
        <w:rPr>
          <w:rFonts w:ascii="Courier New" w:hAnsi="Courier New"/>
          <w:sz w:val="17"/>
        </w:rPr>
        <w:t>/packs//versions/1.2.3/sourceCode</w:t>
        <w:br/>
        <w:t>/packs/123/versions//sourceCode</w:t>
        <w:br/>
        <w:t>/packs/123/versions/1.2.3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packVersion</w:t>
            </w:r>
          </w:p>
        </w:tc>
        <w:tc>
          <w:tcPr>
            <w:tcW w:type="dxa" w:w="2880"/>
          </w:tcPr>
          <w:p>
            <w:r>
              <w:t>string</w:t>
            </w:r>
          </w:p>
        </w:tc>
        <w:tc>
          <w:tcPr>
            <w:tcW w:type="dxa" w:w="2880"/>
          </w:tcPr>
          <w:p>
            <w:r>
              <w:t>Semantic version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"files": [</w:t>
        <w:br/>
        <w:t xml:space="preserve"> {</w:t>
        <w:br/>
        <w:t xml:space="preserve"> "filename": "pack.ts",</w:t>
        <w:br/>
        <w:t xml:space="preserve"> "url": "https://example.com/temp-download-link/pack.ts?signature=..."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"packVersion",</w:t>
        <w:br/>
        <w:t xml:space="preserve"> "message": "Invalid semantic version"</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array</w:t>
            </w:r>
          </w:p>
        </w:tc>
        <w:tc>
          <w:tcPr>
            <w:tcW w:type="dxa" w:w="2880"/>
          </w:tcPr>
          <w:p>
            <w:r>
              <w:t>List of source code files associated with the Pack version.</w:t>
            </w:r>
          </w:p>
        </w:tc>
      </w:tr>
      <w:tr>
        <w:tc>
          <w:tcPr>
            <w:tcW w:type="dxa" w:w="2880"/>
          </w:tcPr>
          <w:p>
            <w:r>
              <w:t>files[].filename</w:t>
            </w:r>
          </w:p>
        </w:tc>
        <w:tc>
          <w:tcPr>
            <w:tcW w:type="dxa" w:w="2880"/>
          </w:tcPr>
          <w:p>
            <w:r>
              <w:t>string</w:t>
            </w:r>
          </w:p>
        </w:tc>
        <w:tc>
          <w:tcPr>
            <w:tcW w:type="dxa" w:w="2880"/>
          </w:tcPr>
          <w:p>
            <w:r>
              <w:t>Name of the file.</w:t>
            </w:r>
          </w:p>
        </w:tc>
      </w:tr>
      <w:tr>
        <w:tc>
          <w:tcPr>
            <w:tcW w:type="dxa" w:w="2880"/>
          </w:tcPr>
          <w:p>
            <w:r>
              <w:t>files[].url</w:t>
            </w:r>
          </w:p>
        </w:tc>
        <w:tc>
          <w:tcPr>
            <w:tcW w:type="dxa" w:w="2880"/>
          </w:tcPr>
          <w:p>
            <w:r>
              <w:t>string</w:t>
            </w:r>
          </w:p>
        </w:tc>
        <w:tc>
          <w:tcPr>
            <w:tcW w:type="dxa" w:w="2880"/>
          </w:tcPr>
          <w:p>
            <w:r>
              <w:t>Temporary URL to download the source code from.</w:t>
            </w:r>
          </w:p>
        </w:tc>
      </w:tr>
      <w:tr>
        <w:tc>
          <w:tcPr>
            <w:tcW w:type="dxa" w:w="2880"/>
          </w:tcPr>
          <w:p>
            <w:r>
              <w:t>statusCode</w:t>
            </w:r>
          </w:p>
        </w:tc>
        <w:tc>
          <w:tcPr>
            <w:tcW w:type="dxa" w:w="2880"/>
          </w:tcPr>
          <w:p>
            <w:r>
              <w:t>number</w:t>
            </w:r>
          </w:p>
        </w:tc>
        <w:tc>
          <w:tcPr>
            <w:tcW w:type="dxa" w:w="2880"/>
          </w:tcPr>
          <w:p>
            <w:r>
              <w:t>(Errors) HTTP status code of the error.</w:t>
            </w:r>
          </w:p>
        </w:tc>
      </w:tr>
      <w:tr>
        <w:tc>
          <w:tcPr>
            <w:tcW w:type="dxa" w:w="2880"/>
          </w:tcPr>
          <w:p>
            <w:r>
              <w:t>statusMessage</w:t>
            </w:r>
          </w:p>
        </w:tc>
        <w:tc>
          <w:tcPr>
            <w:tcW w:type="dxa" w:w="2880"/>
          </w:tcPr>
          <w:p>
            <w:r>
              <w:t>string</w:t>
            </w:r>
          </w:p>
        </w:tc>
        <w:tc>
          <w:tcPr>
            <w:tcW w:type="dxa" w:w="2880"/>
          </w:tcPr>
          <w:p>
            <w:r>
              <w:t>(Errors) HTTP status message of the error.</w:t>
            </w:r>
          </w:p>
        </w:tc>
      </w:tr>
      <w:tr>
        <w:tc>
          <w:tcPr>
            <w:tcW w:type="dxa" w:w="2880"/>
          </w:tcPr>
          <w:p>
            <w:r>
              <w:t>message</w:t>
            </w:r>
          </w:p>
        </w:tc>
        <w:tc>
          <w:tcPr>
            <w:tcW w:type="dxa" w:w="2880"/>
          </w:tcPr>
          <w:p>
            <w:r>
              <w:t>string</w:t>
            </w:r>
          </w:p>
        </w:tc>
        <w:tc>
          <w:tcPr>
            <w:tcW w:type="dxa" w:w="2880"/>
          </w:tcPr>
          <w:p>
            <w:r>
              <w:t>(Errors) Additional context on the error, or same as statusMessage.</w:t>
            </w:r>
          </w:p>
        </w:tc>
      </w:tr>
      <w:tr>
        <w:tc>
          <w:tcPr>
            <w:tcW w:type="dxa" w:w="2880"/>
          </w:tcPr>
          <w:p>
            <w:r>
              <w:t>codaDetail</w:t>
            </w:r>
          </w:p>
        </w:tc>
        <w:tc>
          <w:tcPr>
            <w:tcW w:type="dxa" w:w="2880"/>
          </w:tcPr>
          <w:p>
            <w:r>
              <w:t>object</w:t>
            </w:r>
          </w:p>
        </w:tc>
        <w:tc>
          <w:tcPr>
            <w:tcW w:type="dxa" w:w="2880"/>
          </w:tcPr>
          <w:p>
            <w:r>
              <w:t>(400 only, when present) Additional error details.</w:t>
            </w:r>
          </w:p>
        </w:tc>
      </w:tr>
      <w:tr>
        <w:tc>
          <w:tcPr>
            <w:tcW w:type="dxa" w:w="2880"/>
          </w:tcPr>
          <w:p>
            <w:r>
              <w:t>codaDetail.validationErrors</w:t>
            </w:r>
          </w:p>
        </w:tc>
        <w:tc>
          <w:tcPr>
            <w:tcW w:type="dxa" w:w="2880"/>
          </w:tcPr>
          <w:p>
            <w:r>
              <w:t>array</w:t>
            </w:r>
          </w:p>
        </w:tc>
        <w:tc>
          <w:tcPr>
            <w:tcW w:type="dxa" w:w="2880"/>
          </w:tcPr>
          <w:p>
            <w:r>
              <w:t>(400 only, when present) Validation errors.</w:t>
            </w:r>
          </w:p>
        </w:tc>
      </w:tr>
      <w:tr>
        <w:tc>
          <w:tcPr>
            <w:tcW w:type="dxa" w:w="2880"/>
          </w:tcPr>
          <w:p>
            <w:r>
              <w:t>codaDetail.validationErrors[].path</w:t>
            </w:r>
          </w:p>
        </w:tc>
        <w:tc>
          <w:tcPr>
            <w:tcW w:type="dxa" w:w="2880"/>
          </w:tcPr>
          <w:p>
            <w:r>
              <w:t>string</w:t>
            </w:r>
          </w:p>
        </w:tc>
        <w:tc>
          <w:tcPr>
            <w:tcW w:type="dxa" w:w="2880"/>
          </w:tcPr>
          <w:p>
            <w:r>
              <w:t>A path indicating the affected field, in OGNL notation.</w:t>
            </w:r>
          </w:p>
        </w:tc>
      </w:tr>
      <w:tr>
        <w:tc>
          <w:tcPr>
            <w:tcW w:type="dxa" w:w="2880"/>
          </w:tcPr>
          <w:p>
            <w:r>
              <w:t>codaDetail.validationErrors[].message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'https://coda.io/apis/v1/packs/123/versions/1.2.3/sourceCode' \</w:t>
        <w:br/>
        <w:t xml:space="preserve"> --header 'Accept: application/json'</w:t>
      </w:r>
    </w:p>
    <w:p>
      <w:pPr>
        <w:pStyle w:val="Heading3"/>
      </w:pPr>
      <w:r>
        <w:t>Example Usage</w:t>
      </w:r>
    </w:p>
    <w:p>
      <w:pPr>
        <w:pStyle w:val="Heading3"/>
      </w:pPr>
      <w:r>
        <w:t>Example 1: Download links for a specific Pack version</w:t>
      </w:r>
    </w:p>
    <w:p>
      <w:r>
        <w:rPr>
          <w:b/>
          <w:color w:val="666666"/>
          <w:sz w:val="16"/>
        </w:rPr>
        <w:t>[bash]</w:t>
      </w:r>
    </w:p>
    <w:p>
      <w:pPr>
        <w:shd w:fill="F2F2F2" w:val="clear"/>
      </w:pPr>
      <w:r>
        <w:rPr>
          <w:rFonts w:ascii="Courier New" w:hAnsi="Courier New"/>
          <w:sz w:val="17"/>
        </w:rPr>
        <w:t>curl -s \</w:t>
        <w:br/>
        <w:t xml:space="preserve"> --url 'https://coda.io/apis/v1/packs/123/versions/1.2.3/sourceCode' \</w:t>
        <w:br/>
        <w:t xml:space="preserve"> --header 'Accept: application/json'</w:t>
      </w:r>
    </w:p>
    <w:p>
      <w:pPr>
        <w:pStyle w:val="Heading3"/>
      </w:pPr>
      <w:r>
        <w:t>Example 2: Another Pack/version combination</w:t>
      </w:r>
    </w:p>
    <w:p>
      <w:r>
        <w:rPr>
          <w:b/>
          <w:color w:val="666666"/>
          <w:sz w:val="16"/>
        </w:rPr>
        <w:t>[bash]</w:t>
      </w:r>
    </w:p>
    <w:p>
      <w:pPr>
        <w:shd w:fill="F2F2F2" w:val="clear"/>
      </w:pPr>
      <w:r>
        <w:rPr>
          <w:rFonts w:ascii="Courier New" w:hAnsi="Courier New"/>
          <w:sz w:val="17"/>
        </w:rPr>
        <w:t>curl -s \</w:t>
        <w:br/>
        <w:t xml:space="preserve"> --url 'https://coda.io/apis/v1/packs/456/versions/2.0.0/sourceCode' \</w:t>
        <w:br/>
        <w:t xml:space="preserve"> --header 'Accept: application/json'</w:t>
      </w:r>
    </w:p>
    <w:p>
      <w:pPr>
        <w:pStyle w:val="Heading3"/>
      </w:pPr>
      <w:r>
        <w:t>Notes</w:t>
      </w:r>
    </w:p>
    <w:p>
      <w:pPr>
        <w:pStyle w:val="ListBullet"/>
      </w:pPr>
      <w:r>
        <w:t>The response returns temporary URLs; clients should download promptly before links expire (expiration behavior not specified in the provided documentation).</w:t>
      </w:r>
    </w:p>
    <w:p>
      <w:pPr>
        <w:pStyle w:val="Heading3"/>
      </w:pPr>
      <w:r>
        <w:t>Error Handling</w:t>
      </w:r>
    </w:p>
    <w:p>
      <w:pPr>
        <w:pStyle w:val="ListBullet"/>
      </w:pPr>
      <w:r>
        <w:t>400: Request parameters did not conform to expectations; may include codaDetail.validationErrors.</w:t>
      </w:r>
    </w:p>
    <w:p>
      <w:pPr>
        <w:pStyle w:val="ListBullet"/>
      </w:pPr>
      <w:r>
        <w:t>401: API token invalid or expired.</w:t>
      </w:r>
    </w:p>
    <w:p>
      <w:pPr>
        <w:pStyle w:val="ListBullet"/>
      </w:pPr>
      <w:r>
        <w:t>403: Token does not grant access to the Pack.</w:t>
      </w:r>
    </w:p>
    <w:p>
      <w:pPr>
        <w:pStyle w:val="ListBullet"/>
      </w:pPr>
      <w:r>
        <w:t>404: Resource not found or not accessible with the current token.</w:t>
      </w:r>
    </w:p>
    <w:p>
      <w:pPr>
        <w:pStyle w:val="ListBullet"/>
      </w:pPr>
      <w:r>
        <w:t>429: Too many requests sent by the client.</w:t>
      </w:r>
    </w:p>
    <w:p>
      <w:r>
        <w:br w:type="page"/>
      </w:r>
    </w:p>
    <w:p>
      <w:pPr>
        <w:pStyle w:val="Heading2"/>
      </w:pPr>
      <w:r>
        <w:t>52. [GET] List a Pack’s Categories</w:t>
      </w:r>
    </w:p>
    <w:p>
      <w:r>
        <w:rPr>
          <w:b/>
        </w:rPr>
        <w:t xml:space="preserve">Endpoint: </w:t>
      </w:r>
      <w:r>
        <w:rPr>
          <w:rFonts w:ascii="Courier New" w:hAnsi="Courier New"/>
          <w:sz w:val="18"/>
        </w:rPr>
        <w:t>/packs/{{packId}}/categories</w:t>
      </w:r>
    </w:p>
    <w:p>
      <w:pPr>
        <w:pStyle w:val="Heading3"/>
      </w:pPr>
      <w:r>
        <w:t>Prerequisites</w:t>
      </w:r>
    </w:p>
    <w:p>
      <w:pPr>
        <w:pStyle w:val="ListBullet"/>
      </w:pPr>
      <w:r>
        <w:t>You must have access to the Pack identified by packId.</w:t>
      </w:r>
    </w:p>
    <w:p>
      <w:pPr>
        <w:pStyle w:val="Heading3"/>
      </w:pPr>
      <w:r>
        <w:t>Method</w:t>
      </w:r>
    </w:p>
    <w:p>
      <w:r>
        <w:t>GET</w:t>
      </w:r>
    </w:p>
    <w:p>
      <w:pPr>
        <w:pStyle w:val="Heading3"/>
      </w:pPr>
      <w:r>
        <w:t>URL</w:t>
      </w:r>
    </w:p>
    <w:p>
      <w:r>
        <w:t>https://coda.io/apis/v1/packs/{{packId}}/categories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publishing categories for a given Pack.</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/packs//categories or /packs/categories).</w:t>
      </w:r>
    </w:p>
    <w:p>
      <w:pPr>
        <w:pStyle w:val="ListBullet"/>
      </w:pPr>
      <w:r>
        <w:t>Always construct the path as /packs/{{packId}}/categories, where {{packId}} is a non-empty 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/packs/123/categories</w:t>
      </w:r>
    </w:p>
    <w:p>
      <w:pPr>
        <w:pStyle w:val="Heading3"/>
      </w:pPr>
      <w:r>
        <w:t>Invalid Examples</w:t>
      </w:r>
    </w:p>
    <w:p>
      <w:r>
        <w:rPr>
          <w:b/>
          <w:color w:val="666666"/>
          <w:sz w:val="16"/>
        </w:rPr>
        <w:t>[http]</w:t>
      </w:r>
    </w:p>
    <w:p>
      <w:pPr>
        <w:shd w:fill="F2F2F2" w:val="clear"/>
      </w:pPr>
      <w:r>
        <w:rPr>
          <w:rFonts w:ascii="Courier New" w:hAnsi="Courier New"/>
          <w:sz w:val="17"/>
        </w:rPr>
        <w:t>/packs//categories</w:t>
        <w:br/>
        <w:t>/packs/categories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w:t>
        <w:br/>
        <w:t xml:space="preserve"> "categoryId": "string",</w:t>
        <w:br/>
        <w:t xml:space="preserve"> "categoryName": "string",</w:t>
        <w:br/>
        <w:t xml:space="preserve"> "categorySlug":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array</w:t>
            </w:r>
          </w:p>
        </w:tc>
        <w:tc>
          <w:tcPr>
            <w:tcW w:type="dxa" w:w="2880"/>
          </w:tcPr>
          <w:p>
            <w:r>
              <w:t>The names of categories associated with a Pack.</w:t>
            </w:r>
          </w:p>
        </w:tc>
      </w:tr>
      <w:tr>
        <w:tc>
          <w:tcPr>
            <w:tcW w:type="dxa" w:w="2880"/>
          </w:tcPr>
          <w:p>
            <w:r>
              <w:t>categories[].categoryId</w:t>
            </w:r>
          </w:p>
        </w:tc>
        <w:tc>
          <w:tcPr>
            <w:tcW w:type="dxa" w:w="2880"/>
          </w:tcPr>
          <w:p>
            <w:r>
              <w:t>string</w:t>
            </w:r>
          </w:p>
        </w:tc>
        <w:tc>
          <w:tcPr>
            <w:tcW w:type="dxa" w:w="2880"/>
          </w:tcPr>
          <w:p>
            <w:r>
              <w:t>The ID for this category.</w:t>
            </w:r>
          </w:p>
        </w:tc>
      </w:tr>
      <w:tr>
        <w:tc>
          <w:tcPr>
            <w:tcW w:type="dxa" w:w="2880"/>
          </w:tcPr>
          <w:p>
            <w:r>
              <w:t>categories[].categoryName</w:t>
            </w:r>
          </w:p>
        </w:tc>
        <w:tc>
          <w:tcPr>
            <w:tcW w:type="dxa" w:w="2880"/>
          </w:tcPr>
          <w:p>
            <w:r>
              <w:t>string</w:t>
            </w:r>
          </w:p>
        </w:tc>
        <w:tc>
          <w:tcPr>
            <w:tcW w:type="dxa" w:w="2880"/>
          </w:tcPr>
          <w:p>
            <w:r>
              <w:t>The name of the category.</w:t>
            </w:r>
          </w:p>
        </w:tc>
      </w:tr>
      <w:tr>
        <w:tc>
          <w:tcPr>
            <w:tcW w:type="dxa" w:w="2880"/>
          </w:tcPr>
          <w:p>
            <w:r>
              <w:t>categories[].categorySlug</w:t>
            </w:r>
          </w:p>
        </w:tc>
        <w:tc>
          <w:tcPr>
            <w:tcW w:type="dxa" w:w="2880"/>
          </w:tcPr>
          <w:p>
            <w:r>
              <w:t>string</w:t>
            </w:r>
          </w:p>
        </w:tc>
        <w:tc>
          <w:tcPr>
            <w:tcW w:type="dxa" w:w="2880"/>
          </w:tcPr>
          <w:p>
            <w:r>
              <w:t>The URL identifier of the category.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'https://coda.io/apis/v1/packs/123/categories' \</w:t>
        <w:br/>
        <w:t xml:space="preserve"> --header 'Accept: application/json'</w:t>
      </w:r>
    </w:p>
    <w:p>
      <w:pPr>
        <w:pStyle w:val="Heading3"/>
      </w:pPr>
      <w:r>
        <w:t>Behavior</w:t>
      </w:r>
    </w:p>
    <w:p>
      <w:pPr>
        <w:pStyle w:val="ListBullet"/>
      </w:pPr>
      <w:r>
        <w:t>Validates the packId path parameter.</w:t>
      </w:r>
    </w:p>
    <w:p>
      <w:pPr>
        <w:pStyle w:val="ListBullet"/>
      </w:pPr>
      <w:r>
        <w:t>Retrieves the publishing categories associated with the specified Pack.</w:t>
      </w:r>
    </w:p>
    <w:p>
      <w:pPr>
        <w:pStyle w:val="ListBullet"/>
      </w:pPr>
      <w:r>
        <w:t>Returns a JSON object containing categories.</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packCategories actions</w:t>
      </w:r>
    </w:p>
    <w:p>
      <w:pPr>
        <w:pStyle w:val="ListBullet"/>
      </w:pPr>
      <w:r>
        <w:t>[DELETE] Delete a Pack Category — /packs/{{packId}}/category/{{categoryName}}</w:t>
      </w:r>
    </w:p>
    <w:p>
      <w:r>
        <w:br w:type="page"/>
      </w:r>
    </w:p>
    <w:p>
      <w:pPr>
        <w:pStyle w:val="Heading2"/>
      </w:pPr>
      <w:r>
        <w:t>53. [GET] List a Pack’s Featured Docs</w:t>
      </w:r>
    </w:p>
    <w:p>
      <w:r>
        <w:rPr>
          <w:b/>
        </w:rPr>
        <w:t xml:space="preserve">Endpoint: </w:t>
      </w:r>
      <w:r>
        <w:rPr>
          <w:rFonts w:ascii="Courier New" w:hAnsi="Courier New"/>
          <w:sz w:val="18"/>
        </w:rPr>
        <w:t>/packs/{{packId}}/featuredDocs</w:t>
      </w:r>
    </w:p>
    <w:p>
      <w:pPr>
        <w:pStyle w:val="Heading3"/>
      </w:pPr>
      <w:r>
        <w:t>Prerequisites</w:t>
      </w:r>
    </w:p>
    <w:p>
      <w:pPr>
        <w:pStyle w:val="ListBullet"/>
      </w:pPr>
      <w:r>
        <w:t>Must have access to the target Pack</w:t>
      </w:r>
    </w:p>
    <w:p>
      <w:pPr>
        <w:pStyle w:val="Heading3"/>
      </w:pPr>
      <w:r>
        <w:t>Method</w:t>
      </w:r>
    </w:p>
    <w:p>
      <w:r>
        <w:t>GET</w:t>
      </w:r>
    </w:p>
    <w:p>
      <w:pPr>
        <w:pStyle w:val="Heading3"/>
      </w:pPr>
      <w:r>
        <w:t>URL</w:t>
      </w:r>
    </w:p>
    <w:p>
      <w:r>
        <w:t>https://coda.io/apis/v1/packs/{{packId}}/featuredDocs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featured doc IDs for a Pack, including whether each featured doc is pinned and optional publication/status metadata.</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/packs//featuredDocs).</w:t>
      </w:r>
    </w:p>
    <w:p>
      <w:pPr>
        <w:pStyle w:val="ListBullet"/>
      </w:pPr>
      <w:r>
        <w:t>Always construct the path as /packs/{{packId}}/featuredDocs, where {{packId}} is a non-empty integer.</w:t>
      </w:r>
    </w:p>
    <w:p>
      <w:pPr>
        <w:pStyle w:val="ListBullet"/>
      </w:pPr>
      <w:r>
        <w:t>Do not infer or guess the packId.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/packs/123/featuredDocs</w:t>
      </w:r>
    </w:p>
    <w:p>
      <w:pPr>
        <w:pStyle w:val="Heading3"/>
      </w:pPr>
      <w:r>
        <w:t>Invalid Examples</w:t>
      </w:r>
    </w:p>
    <w:p>
      <w:r>
        <w:rPr>
          <w:b/>
          <w:color w:val="666666"/>
          <w:sz w:val="16"/>
        </w:rPr>
        <w:t>[http]</w:t>
      </w:r>
    </w:p>
    <w:p>
      <w:pPr>
        <w:shd w:fill="F2F2F2" w:val="clear"/>
      </w:pPr>
      <w:r>
        <w:rPr>
          <w:rFonts w:ascii="Courier New" w:hAnsi="Courier New"/>
          <w:sz w:val="17"/>
        </w:rPr>
        <w:t>/packs//featuredDocs</w:t>
        <w:br/>
        <w:t>/packs/featuredDocs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"doc": {</w:t>
        <w:br/>
        <w:t xml:space="preserve"> "id": "AbCDeFGhiJ"</w:t>
        <w:br/>
        <w:t xml:space="preserve"> },</w:t>
        <w:br/>
        <w:t xml:space="preserve"> "isPinned": true,</w:t>
        <w:br/>
        <w:t xml:space="preserve"> "docStatus": "published",</w:t>
        <w:br/>
        <w:t xml:space="preserve"> "publishedUrl": "https://coda.io/d/Example-Doc_dAbCDeFGhiJ"</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 list of featured docs for the Pack.</w:t>
            </w:r>
          </w:p>
        </w:tc>
      </w:tr>
      <w:tr>
        <w:tc>
          <w:tcPr>
            <w:tcW w:type="dxa" w:w="2880"/>
          </w:tcPr>
          <w:p>
            <w:r>
              <w:t>items[].doc</w:t>
            </w:r>
          </w:p>
        </w:tc>
        <w:tc>
          <w:tcPr>
            <w:tcW w:type="dxa" w:w="2880"/>
          </w:tcPr>
          <w:p>
            <w:r>
              <w:t>object</w:t>
            </w:r>
          </w:p>
        </w:tc>
        <w:tc>
          <w:tcPr>
            <w:tcW w:type="dxa" w:w="2880"/>
          </w:tcPr>
          <w:p>
            <w:r>
              <w:t>A doc reference object (&lt;DocReference&gt;).</w:t>
            </w:r>
          </w:p>
        </w:tc>
      </w:tr>
      <w:tr>
        <w:tc>
          <w:tcPr>
            <w:tcW w:type="dxa" w:w="2880"/>
          </w:tcPr>
          <w:p>
            <w:r>
              <w:t>items[].isPinned</w:t>
            </w:r>
          </w:p>
        </w:tc>
        <w:tc>
          <w:tcPr>
            <w:tcW w:type="dxa" w:w="2880"/>
          </w:tcPr>
          <w:p>
            <w:r>
              <w:t>boolean</w:t>
            </w:r>
          </w:p>
        </w:tc>
        <w:tc>
          <w:tcPr>
            <w:tcW w:type="dxa" w:w="2880"/>
          </w:tcPr>
          <w:p>
            <w:r>
              <w:t>Whether or not this featured doc is pinned.</w:t>
            </w:r>
          </w:p>
        </w:tc>
      </w:tr>
      <w:tr>
        <w:tc>
          <w:tcPr>
            <w:tcW w:type="dxa" w:w="2880"/>
          </w:tcPr>
          <w:p>
            <w:r>
              <w:t>items[].docStatus</w:t>
            </w:r>
          </w:p>
        </w:tc>
        <w:tc>
          <w:tcPr>
            <w:tcW w:type="dxa" w:w="2880"/>
          </w:tcPr>
          <w:p>
            <w:r>
              <w:t>string</w:t>
            </w:r>
          </w:p>
        </w:tc>
        <w:tc>
          <w:tcPr>
            <w:tcW w:type="dxa" w:w="2880"/>
          </w:tcPr>
          <w:p>
            <w:r>
              <w:t>Featured doc status (&lt;FeaturedDocStatus&gt;).</w:t>
            </w:r>
          </w:p>
        </w:tc>
      </w:tr>
      <w:tr>
        <w:tc>
          <w:tcPr>
            <w:tcW w:type="dxa" w:w="2880"/>
          </w:tcPr>
          <w:p>
            <w:r>
              <w:t>items[].publishedUrl</w:t>
            </w:r>
          </w:p>
        </w:tc>
        <w:tc>
          <w:tcPr>
            <w:tcW w:type="dxa" w:w="2880"/>
          </w:tcPr>
          <w:p>
            <w:r>
              <w:t>string</w:t>
            </w:r>
          </w:p>
        </w:tc>
        <w:tc>
          <w:tcPr>
            <w:tcW w:type="dxa" w:w="2880"/>
          </w:tcPr>
          <w:p>
            <w:r>
              <w:t>The URL of the published doc, if available.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'https://coda.io/apis/v1/packs/123/featuredDocs' \</w:t>
        <w:br/>
        <w:t xml:space="preserve"> --header 'Accept: application/json'</w:t>
      </w:r>
    </w:p>
    <w:p>
      <w:pPr>
        <w:pStyle w:val="Heading3"/>
      </w:pPr>
      <w:r>
        <w:t>Notes</w:t>
      </w:r>
    </w:p>
    <w:p>
      <w:pPr>
        <w:pStyle w:val="ListBullet"/>
      </w:pPr>
      <w:r>
        <w:t>The response schema references &lt;DocReference&gt; and &lt;FeaturedDocStatus&gt; types; only the fields shown in the scraped content are documented here.</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54. [GET] List a Pack’s Invitations</w:t>
      </w:r>
    </w:p>
    <w:p>
      <w:r>
        <w:rPr>
          <w:b/>
        </w:rPr>
        <w:t xml:space="preserve">Endpoint: </w:t>
      </w:r>
      <w:r>
        <w:rPr>
          <w:rFonts w:ascii="Courier New" w:hAnsi="Courier New"/>
          <w:sz w:val="18"/>
        </w:rPr>
        <w:t>/packs/{{packId}}/invitations</w:t>
      </w:r>
    </w:p>
    <w:p>
      <w:pPr>
        <w:pStyle w:val="Heading3"/>
      </w:pPr>
      <w:r>
        <w:t>Prerequisites</w:t>
      </w:r>
    </w:p>
    <w:p>
      <w:pPr>
        <w:pStyle w:val="ListBullet"/>
      </w:pPr>
      <w:r>
        <w:t>You must have access to the target Pack.</w:t>
      </w:r>
    </w:p>
    <w:p>
      <w:pPr>
        <w:pStyle w:val="Heading3"/>
      </w:pPr>
      <w:r>
        <w:t>Method</w:t>
      </w:r>
    </w:p>
    <w:p>
      <w:r>
        <w:t>GET</w:t>
      </w:r>
    </w:p>
    <w:p>
      <w:pPr>
        <w:pStyle w:val="Heading3"/>
      </w:pPr>
      <w:r>
        <w:t>URL</w:t>
      </w:r>
    </w:p>
    <w:p>
      <w:r>
        <w:t>https://coda.io/apis/v1/packs/{{packId}}/invitations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pending invitations for a given Pack.</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/packs//invitations or /packs/invitations).</w:t>
      </w:r>
    </w:p>
    <w:p>
      <w:pPr>
        <w:pStyle w:val="ListBullet"/>
      </w:pPr>
      <w:r>
        <w:t>Always construct the path as /packs/{{packId}}/invitations, where {{packId}}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/packs/123/invitations</w:t>
      </w:r>
    </w:p>
    <w:p>
      <w:pPr>
        <w:pStyle w:val="Heading3"/>
      </w:pPr>
      <w:r>
        <w:t>Invalid Examples</w:t>
      </w:r>
    </w:p>
    <w:p>
      <w:r>
        <w:rPr>
          <w:b/>
          <w:color w:val="666666"/>
          <w:sz w:val="16"/>
        </w:rPr>
        <w:t>[http]</w:t>
      </w:r>
    </w:p>
    <w:p>
      <w:pPr>
        <w:shd w:fill="F2F2F2" w:val="clear"/>
      </w:pPr>
      <w:r>
        <w:rPr>
          <w:rFonts w:ascii="Courier New" w:hAnsi="Courier New"/>
          <w:sz w:val="17"/>
        </w:rPr>
        <w:t>/packs//invitations</w:t>
        <w:br/>
        <w:t>/packs/invitations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"invitationId": "inv_123",</w:t>
        <w:br/>
        <w:t xml:space="preserve"> "packId": 123,</w:t>
        <w:br/>
        <w:t xml:space="preserve"> "inviteeEmail": "invitee@example.com",</w:t>
        <w:br/>
        <w:t xml:space="preserve"> "inviterUserId": 456,</w:t>
        <w:br/>
        <w:t xml:space="preserve"> "access": "PackAccessType",</w:t>
        <w:br/>
        <w:t xml:space="preserve"> "createdAt": "2024-01-15T10:30:00Z",</w:t>
        <w:br/>
        <w:t xml:space="preserve"> "expiresAt": "2024-02-15T10:30:00Z"</w:t>
        <w:br/>
        <w:t xml:space="preserve"> }</w:t>
        <w:br/>
        <w:t xml:space="preserve"> ],</w:t>
        <w:br/>
        <w:t xml:space="preserve"> "nextPageToken": "eyJsaW1pd",</w:t>
        <w:br/>
        <w:t xml:space="preserve"> "nextPageLink": "https://coda.io/apis/v1/packs/123/invitations?pageToken=eyJsaW1pd"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"packId",</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Pack invitations.</w:t>
            </w:r>
          </w:p>
        </w:tc>
      </w:tr>
      <w:tr>
        <w:tc>
          <w:tcPr>
            <w:tcW w:type="dxa" w:w="2880"/>
          </w:tcPr>
          <w:p>
            <w:r>
              <w:t>items[].invitationId</w:t>
            </w:r>
          </w:p>
        </w:tc>
        <w:tc>
          <w:tcPr>
            <w:tcW w:type="dxa" w:w="2880"/>
          </w:tcPr>
          <w:p>
            <w:r>
              <w:t>string</w:t>
            </w:r>
          </w:p>
        </w:tc>
        <w:tc>
          <w:tcPr>
            <w:tcW w:type="dxa" w:w="2880"/>
          </w:tcPr>
          <w:p>
            <w:r>
              <w:t>ID of the invitation.</w:t>
            </w:r>
          </w:p>
        </w:tc>
      </w:tr>
      <w:tr>
        <w:tc>
          <w:tcPr>
            <w:tcW w:type="dxa" w:w="2880"/>
          </w:tcPr>
          <w:p>
            <w:r>
              <w:t>items[].packId</w:t>
            </w:r>
          </w:p>
        </w:tc>
        <w:tc>
          <w:tcPr>
            <w:tcW w:type="dxa" w:w="2880"/>
          </w:tcPr>
          <w:p>
            <w:r>
              <w:t>number</w:t>
            </w:r>
          </w:p>
        </w:tc>
        <w:tc>
          <w:tcPr>
            <w:tcW w:type="dxa" w:w="2880"/>
          </w:tcPr>
          <w:p>
            <w:r>
              <w:t>ID of the Pack.</w:t>
            </w:r>
          </w:p>
        </w:tc>
      </w:tr>
      <w:tr>
        <w:tc>
          <w:tcPr>
            <w:tcW w:type="dxa" w:w="2880"/>
          </w:tcPr>
          <w:p>
            <w:r>
              <w:t>items[].inviteeEmail</w:t>
            </w:r>
          </w:p>
        </w:tc>
        <w:tc>
          <w:tcPr>
            <w:tcW w:type="dxa" w:w="2880"/>
          </w:tcPr>
          <w:p>
            <w:r>
              <w:t>string</w:t>
            </w:r>
          </w:p>
        </w:tc>
        <w:tc>
          <w:tcPr>
            <w:tcW w:type="dxa" w:w="2880"/>
          </w:tcPr>
          <w:p>
            <w:r>
              <w:t>Email address of the invited user.</w:t>
            </w:r>
          </w:p>
        </w:tc>
      </w:tr>
      <w:tr>
        <w:tc>
          <w:tcPr>
            <w:tcW w:type="dxa" w:w="2880"/>
          </w:tcPr>
          <w:p>
            <w:r>
              <w:t>items[].inviterUserId</w:t>
            </w:r>
          </w:p>
        </w:tc>
        <w:tc>
          <w:tcPr>
            <w:tcW w:type="dxa" w:w="2880"/>
          </w:tcPr>
          <w:p>
            <w:r>
              <w:t>integer</w:t>
            </w:r>
          </w:p>
        </w:tc>
        <w:tc>
          <w:tcPr>
            <w:tcW w:type="dxa" w:w="2880"/>
          </w:tcPr>
          <w:p>
            <w:r>
              <w:t>User ID of the user who created this invitation.</w:t>
            </w:r>
          </w:p>
        </w:tc>
      </w:tr>
      <w:tr>
        <w:tc>
          <w:tcPr>
            <w:tcW w:type="dxa" w:w="2880"/>
          </w:tcPr>
          <w:p>
            <w:r>
              <w:t>items[].access</w:t>
            </w:r>
          </w:p>
        </w:tc>
        <w:tc>
          <w:tcPr>
            <w:tcW w:type="dxa" w:w="2880"/>
          </w:tcPr>
          <w:p>
            <w:r>
              <w:t>string</w:t>
            </w:r>
          </w:p>
        </w:tc>
        <w:tc>
          <w:tcPr>
            <w:tcW w:type="dxa" w:w="2880"/>
          </w:tcPr>
          <w:p>
            <w:r>
              <w:t>Access level for the invitee. Type: &lt;PackAccessType&gt;.</w:t>
            </w:r>
          </w:p>
        </w:tc>
      </w:tr>
      <w:tr>
        <w:tc>
          <w:tcPr>
            <w:tcW w:type="dxa" w:w="2880"/>
          </w:tcPr>
          <w:p>
            <w:r>
              <w:t>items[].createdAt</w:t>
            </w:r>
          </w:p>
        </w:tc>
        <w:tc>
          <w:tcPr>
            <w:tcW w:type="dxa" w:w="2880"/>
          </w:tcPr>
          <w:p>
            <w:r>
              <w:t>string</w:t>
            </w:r>
          </w:p>
        </w:tc>
        <w:tc>
          <w:tcPr>
            <w:tcW w:type="dxa" w:w="2880"/>
          </w:tcPr>
          <w:p>
            <w:r>
              <w:t>Timestamp when the invitation was created.</w:t>
            </w:r>
          </w:p>
        </w:tc>
      </w:tr>
      <w:tr>
        <w:tc>
          <w:tcPr>
            <w:tcW w:type="dxa" w:w="2880"/>
          </w:tcPr>
          <w:p>
            <w:r>
              <w:t>items[].expiresAt</w:t>
            </w:r>
          </w:p>
        </w:tc>
        <w:tc>
          <w:tcPr>
            <w:tcW w:type="dxa" w:w="2880"/>
          </w:tcPr>
          <w:p>
            <w:r>
              <w:t>string</w:t>
            </w:r>
          </w:p>
        </w:tc>
        <w:tc>
          <w:tcPr>
            <w:tcW w:type="dxa" w:w="2880"/>
          </w:tcPr>
          <w:p>
            <w:r>
              <w:t>Timestamp when the invitation expires.</w:t>
            </w:r>
          </w:p>
        </w:tc>
      </w:tr>
      <w:tr>
        <w:tc>
          <w:tcPr>
            <w:tcW w:type="dxa" w:w="2880"/>
          </w:tcPr>
          <w:p>
            <w:r>
              <w:t>nextPageToken</w:t>
            </w:r>
          </w:p>
        </w:tc>
        <w:tc>
          <w:tcPr>
            <w:tcW w:type="dxa" w:w="2880"/>
          </w:tcPr>
          <w:p>
            <w:r>
              <w:t>string</w:t>
            </w:r>
          </w:p>
        </w:tc>
        <w:tc>
          <w:tcPr>
            <w:tcW w:type="dxa" w:w="2880"/>
          </w:tcPr>
          <w:p>
            <w:r>
              <w:t>Token for fetching the next page of results.</w:t>
            </w:r>
          </w:p>
        </w:tc>
      </w:tr>
      <w:tr>
        <w:tc>
          <w:tcPr>
            <w:tcW w:type="dxa" w:w="2880"/>
          </w:tcPr>
          <w:p>
            <w:r>
              <w:t>nextPageLink</w:t>
            </w:r>
          </w:p>
        </w:tc>
        <w:tc>
          <w:tcPr>
            <w:tcW w:type="dxa" w:w="2880"/>
          </w:tcPr>
          <w:p>
            <w:r>
              <w:t>string</w:t>
            </w:r>
          </w:p>
        </w:tc>
        <w:tc>
          <w:tcPr>
            <w:tcW w:type="dxa" w:w="2880"/>
          </w:tcPr>
          <w:p>
            <w:r>
              <w:t>URL for fetching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'https://coda.io/apis/v1/packs/123/invitations?limit=10' \</w:t>
        <w:br/>
        <w:t xml:space="preserve"> --header 'Accept: application/json'</w:t>
      </w:r>
    </w:p>
    <w:p>
      <w:pPr>
        <w:pStyle w:val="Heading3"/>
      </w:pPr>
      <w:r>
        <w:t>Example Usage</w:t>
      </w:r>
    </w:p>
    <w:p>
      <w:pPr>
        <w:pStyle w:val="Heading3"/>
      </w:pPr>
      <w:r>
        <w:t>Example 1: List invitations (default pagination)</w:t>
      </w:r>
    </w:p>
    <w:p>
      <w:r>
        <w:rPr>
          <w:b/>
          <w:color w:val="666666"/>
          <w:sz w:val="16"/>
        </w:rPr>
        <w:t>[bash]</w:t>
      </w:r>
    </w:p>
    <w:p>
      <w:pPr>
        <w:shd w:fill="F2F2F2" w:val="clear"/>
      </w:pPr>
      <w:r>
        <w:rPr>
          <w:rFonts w:ascii="Courier New" w:hAnsi="Courier New"/>
          <w:sz w:val="17"/>
        </w:rPr>
        <w:t>curl -i --location 'https://coda.io/apis/v1/packs/123/invitations' \</w:t>
        <w:br/>
        <w:t xml:space="preserve"> --header 'Accept: application/json'</w:t>
      </w:r>
    </w:p>
    <w:p>
      <w:pPr>
        <w:pStyle w:val="Heading3"/>
      </w:pPr>
      <w:r>
        <w:t>Example 2: Limit results</w:t>
      </w:r>
    </w:p>
    <w:p>
      <w:pPr>
        <w:pStyle w:val="Heading3"/>
      </w:pPr>
      <w:r>
        <w:t>Example 3: Fetch next page</w:t>
      </w:r>
    </w:p>
    <w:p>
      <w:r>
        <w:rPr>
          <w:b/>
          <w:color w:val="666666"/>
          <w:sz w:val="16"/>
        </w:rPr>
        <w:t>[bash]</w:t>
      </w:r>
    </w:p>
    <w:p>
      <w:pPr>
        <w:shd w:fill="F2F2F2" w:val="clear"/>
      </w:pPr>
      <w:r>
        <w:rPr>
          <w:rFonts w:ascii="Courier New" w:hAnsi="Courier New"/>
          <w:sz w:val="17"/>
        </w:rPr>
        <w:t>curl -i --location 'https://coda.io/apis/v1/packs/123/invitations?pageToken=eyJsaW1pd' \</w:t>
        <w:br/>
        <w:t xml:space="preserve"> --header 'Accept: application/json'</w:t>
      </w:r>
    </w:p>
    <w:p>
      <w:pPr>
        <w:pStyle w:val="Heading3"/>
      </w:pPr>
      <w:r>
        <w:t>Behavior</w:t>
      </w:r>
    </w:p>
    <w:p>
      <w:pPr>
        <w:pStyle w:val="ListBullet"/>
      </w:pPr>
      <w:r>
        <w:t>Returns pending invitations for the specified Pack (packId).</w:t>
      </w:r>
    </w:p>
    <w:p>
      <w:pPr>
        <w:pStyle w:val="ListBullet"/>
      </w:pPr>
      <w:r>
        <w:t>If more results exist, the response may include nextPageToken and nextPageLink for pagination.</w:t>
      </w:r>
    </w:p>
    <w:p>
      <w:pPr>
        <w:pStyle w:val="Heading3"/>
      </w:pPr>
      <w:r>
        <w:t>Notes</w:t>
      </w:r>
    </w:p>
    <w:p>
      <w:pPr>
        <w:pStyle w:val="ListBullet"/>
      </w:pPr>
      <w:r>
        <w:t>pageToken is opaque; pass it back exactly as received to retrieve the next page.</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packInvitations actions</w:t>
      </w:r>
    </w:p>
    <w:p>
      <w:pPr>
        <w:pStyle w:val="ListBullet"/>
      </w:pPr>
      <w:r>
        <w:t>[POST] Create a Pack Invitation — /packs/{{packId}}/invitations</w:t>
      </w:r>
    </w:p>
    <w:p>
      <w:pPr>
        <w:pStyle w:val="ListBullet"/>
      </w:pPr>
      <w:r>
        <w:t>[GET] List Pending Pack Invitations for the Current User — /packs/invitations</w:t>
      </w:r>
    </w:p>
    <w:p>
      <w:pPr>
        <w:pStyle w:val="ListBullet"/>
      </w:pPr>
      <w:r>
        <w:t>[POST] Reply to a Pack Invitation — /packs/invitations/{{invitationId}}/reply</w:t>
      </w:r>
    </w:p>
    <w:p>
      <w:pPr>
        <w:pStyle w:val="ListBullet"/>
      </w:pPr>
      <w:r>
        <w:t>[DELETE] Revoke a Pack Invitation — /packs/{{packId}}/invitations/{{invitationId}}</w:t>
      </w:r>
    </w:p>
    <w:p>
      <w:pPr>
        <w:pStyle w:val="ListBullet"/>
      </w:pPr>
      <w:r>
        <w:t>[PUT] Update a Pack Invitation — /packs/{{packId}}/invitations/{{invitationId}}</w:t>
      </w:r>
    </w:p>
    <w:p>
      <w:r>
        <w:br w:type="page"/>
      </w:r>
    </w:p>
    <w:p>
      <w:pPr>
        <w:pStyle w:val="Heading2"/>
      </w:pPr>
      <w:r>
        <w:t>55. [GET] List a Pack’s Makers</w:t>
      </w:r>
    </w:p>
    <w:p>
      <w:r>
        <w:rPr>
          <w:b/>
        </w:rPr>
        <w:t xml:space="preserve">Endpoint: </w:t>
      </w:r>
      <w:r>
        <w:rPr>
          <w:rFonts w:ascii="Courier New" w:hAnsi="Courier New"/>
          <w:sz w:val="18"/>
        </w:rPr>
        <w:t>/packs/{{packId}}/makers</w:t>
      </w:r>
    </w:p>
    <w:p>
      <w:pPr>
        <w:pStyle w:val="Heading3"/>
      </w:pPr>
      <w:r>
        <w:t>Prerequisites</w:t>
      </w:r>
    </w:p>
    <w:p>
      <w:pPr>
        <w:pStyle w:val="ListBullet"/>
      </w:pPr>
      <w:r>
        <w:t>You must have access to the target Pack.</w:t>
      </w:r>
    </w:p>
    <w:p>
      <w:pPr>
        <w:pStyle w:val="Heading3"/>
      </w:pPr>
      <w:r>
        <w:t>Method</w:t>
      </w:r>
    </w:p>
    <w:p>
      <w:r>
        <w:t>GET</w:t>
      </w:r>
    </w:p>
    <w:p>
      <w:pPr>
        <w:pStyle w:val="Heading3"/>
      </w:pPr>
      <w:r>
        <w:t>URL</w:t>
      </w:r>
    </w:p>
    <w:p>
      <w:r>
        <w:t>https://coda.io/apis/v1/packs/{{packId}}/makers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makers (people) associated with a given Pack.</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/packs//makers or /packs/makers).</w:t>
      </w:r>
    </w:p>
    <w:p>
      <w:pPr>
        <w:pStyle w:val="ListBullet"/>
      </w:pPr>
      <w:r>
        <w:t>Always construct the path as /packs/{{packId}}/makers, where {{packId}}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/packs/123/makers</w:t>
      </w:r>
    </w:p>
    <w:p>
      <w:pPr>
        <w:pStyle w:val="Heading3"/>
      </w:pPr>
      <w:r>
        <w:t>Invalid Examples</w:t>
      </w:r>
    </w:p>
    <w:p>
      <w:r>
        <w:rPr>
          <w:b/>
          <w:color w:val="666666"/>
          <w:sz w:val="16"/>
        </w:rPr>
        <w:t>[http]</w:t>
      </w:r>
    </w:p>
    <w:p>
      <w:pPr>
        <w:shd w:fill="F2F2F2" w:val="clear"/>
      </w:pPr>
      <w:r>
        <w:rPr>
          <w:rFonts w:ascii="Courier New" w:hAnsi="Courier New"/>
          <w:sz w:val="17"/>
        </w:rPr>
        <w:t>/packs//makers</w:t>
        <w:br/>
        <w:t>/packs/makers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"makers": [</w:t>
        <w:br/>
        <w:t xml:space="preserve"> {</w:t>
        <w:br/>
        <w:t xml:space="preserve"> "name": "Jane Doe",</w:t>
        <w:br/>
        <w:t xml:space="preserve"> "pictureLink": "https://example.com/avatars/jane.png",</w:t>
        <w:br/>
        <w:t xml:space="preserve"> "slug": "jane-doe",</w:t>
        <w:br/>
        <w:t xml:space="preserve"> "jobTitle": "Software Engineer",</w:t>
        <w:br/>
        <w:t xml:space="preserve"> "employer": "Example Corp",</w:t>
        <w:br/>
        <w:t xml:space="preserve"> "description": "Maker of productivity tools.",</w:t>
        <w:br/>
        <w:t xml:space="preserve"> "loginId": "jane.doe@example.com"</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"packId",</w:t>
        <w:br/>
        <w:t xml:space="preserve"> "message": "packId must be a valid integer."</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makers</w:t>
            </w:r>
          </w:p>
        </w:tc>
        <w:tc>
          <w:tcPr>
            <w:tcW w:type="dxa" w:w="2880"/>
          </w:tcPr>
          <w:p>
            <w:r>
              <w:t>array</w:t>
            </w:r>
          </w:p>
        </w:tc>
        <w:tc>
          <w:tcPr>
            <w:tcW w:type="dxa" w:w="2880"/>
          </w:tcPr>
          <w:p>
            <w:r>
              <w:t>List of makers for the Pack.</w:t>
            </w:r>
          </w:p>
        </w:tc>
      </w:tr>
      <w:tr>
        <w:tc>
          <w:tcPr>
            <w:tcW w:type="dxa" w:w="2880"/>
          </w:tcPr>
          <w:p>
            <w:r>
              <w:t>makers[].name</w:t>
            </w:r>
          </w:p>
        </w:tc>
        <w:tc>
          <w:tcPr>
            <w:tcW w:type="dxa" w:w="2880"/>
          </w:tcPr>
          <w:p>
            <w:r>
              <w:t>string</w:t>
            </w:r>
          </w:p>
        </w:tc>
        <w:tc>
          <w:tcPr>
            <w:tcW w:type="dxa" w:w="2880"/>
          </w:tcPr>
          <w:p>
            <w:r>
              <w:t>Name of the maker.</w:t>
            </w:r>
          </w:p>
        </w:tc>
      </w:tr>
      <w:tr>
        <w:tc>
          <w:tcPr>
            <w:tcW w:type="dxa" w:w="2880"/>
          </w:tcPr>
          <w:p>
            <w:r>
              <w:t>makers[].pictureLink</w:t>
            </w:r>
          </w:p>
        </w:tc>
        <w:tc>
          <w:tcPr>
            <w:tcW w:type="dxa" w:w="2880"/>
          </w:tcPr>
          <w:p>
            <w:r>
              <w:t>string</w:t>
            </w:r>
          </w:p>
        </w:tc>
        <w:tc>
          <w:tcPr>
            <w:tcW w:type="dxa" w:w="2880"/>
          </w:tcPr>
          <w:p>
            <w:r>
              <w:t>Browser-friendly link to the maker’s avatar image.</w:t>
            </w:r>
          </w:p>
        </w:tc>
      </w:tr>
      <w:tr>
        <w:tc>
          <w:tcPr>
            <w:tcW w:type="dxa" w:w="2880"/>
          </w:tcPr>
          <w:p>
            <w:r>
              <w:t>makers[].slug</w:t>
            </w:r>
          </w:p>
        </w:tc>
        <w:tc>
          <w:tcPr>
            <w:tcW w:type="dxa" w:w="2880"/>
          </w:tcPr>
          <w:p>
            <w:r>
              <w:t>string</w:t>
            </w:r>
          </w:p>
        </w:tc>
        <w:tc>
          <w:tcPr>
            <w:tcW w:type="dxa" w:w="2880"/>
          </w:tcPr>
          <w:p>
            <w:r>
              <w:t>Maker profile identifier for the maker.</w:t>
            </w:r>
          </w:p>
        </w:tc>
      </w:tr>
      <w:tr>
        <w:tc>
          <w:tcPr>
            <w:tcW w:type="dxa" w:w="2880"/>
          </w:tcPr>
          <w:p>
            <w:r>
              <w:t>makers[].jobTitle</w:t>
            </w:r>
          </w:p>
        </w:tc>
        <w:tc>
          <w:tcPr>
            <w:tcW w:type="dxa" w:w="2880"/>
          </w:tcPr>
          <w:p>
            <w:r>
              <w:t>string</w:t>
            </w:r>
          </w:p>
        </w:tc>
        <w:tc>
          <w:tcPr>
            <w:tcW w:type="dxa" w:w="2880"/>
          </w:tcPr>
          <w:p>
            <w:r>
              <w:t>Job title for maker.</w:t>
            </w:r>
          </w:p>
        </w:tc>
      </w:tr>
      <w:tr>
        <w:tc>
          <w:tcPr>
            <w:tcW w:type="dxa" w:w="2880"/>
          </w:tcPr>
          <w:p>
            <w:r>
              <w:t>makers[].employer</w:t>
            </w:r>
          </w:p>
        </w:tc>
        <w:tc>
          <w:tcPr>
            <w:tcW w:type="dxa" w:w="2880"/>
          </w:tcPr>
          <w:p>
            <w:r>
              <w:t>string</w:t>
            </w:r>
          </w:p>
        </w:tc>
        <w:tc>
          <w:tcPr>
            <w:tcW w:type="dxa" w:w="2880"/>
          </w:tcPr>
          <w:p>
            <w:r>
              <w:t>Employer for maker.</w:t>
            </w:r>
          </w:p>
        </w:tc>
      </w:tr>
      <w:tr>
        <w:tc>
          <w:tcPr>
            <w:tcW w:type="dxa" w:w="2880"/>
          </w:tcPr>
          <w:p>
            <w:r>
              <w:t>makers[].description</w:t>
            </w:r>
          </w:p>
        </w:tc>
        <w:tc>
          <w:tcPr>
            <w:tcW w:type="dxa" w:w="2880"/>
          </w:tcPr>
          <w:p>
            <w:r>
              <w:t>string</w:t>
            </w:r>
          </w:p>
        </w:tc>
        <w:tc>
          <w:tcPr>
            <w:tcW w:type="dxa" w:w="2880"/>
          </w:tcPr>
          <w:p>
            <w:r>
              <w:t>Description for the maker.</w:t>
            </w:r>
          </w:p>
        </w:tc>
      </w:tr>
      <w:tr>
        <w:tc>
          <w:tcPr>
            <w:tcW w:type="dxa" w:w="2880"/>
          </w:tcPr>
          <w:p>
            <w:r>
              <w:t>makers[].loginId</w:t>
            </w:r>
          </w:p>
        </w:tc>
        <w:tc>
          <w:tcPr>
            <w:tcW w:type="dxa" w:w="2880"/>
          </w:tcPr>
          <w:p>
            <w:r>
              <w:t>string</w:t>
            </w:r>
          </w:p>
        </w:tc>
        <w:tc>
          <w:tcPr>
            <w:tcW w:type="dxa" w:w="2880"/>
          </w:tcPr>
          <w:p>
            <w:r>
              <w:t>Email address of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'https://coda.io/apis/v1/packs/123/makers' \</w:t>
        <w:br/>
        <w:t xml:space="preserve"> --header 'Accept: application/json'</w:t>
      </w:r>
    </w:p>
    <w:p>
      <w:pPr>
        <w:pStyle w:val="Heading3"/>
      </w:pPr>
      <w:r>
        <w:t>Behavior</w:t>
      </w:r>
    </w:p>
    <w:p>
      <w:pPr>
        <w:pStyle w:val="ListBullet"/>
      </w:pPr>
      <w:r>
        <w:t>Validates the packId path parameter.</w:t>
      </w:r>
    </w:p>
    <w:p>
      <w:pPr>
        <w:pStyle w:val="ListBullet"/>
      </w:pPr>
      <w:r>
        <w:t>Retrieves the list of makers associated with the specified Pack.</w:t>
      </w:r>
    </w:p>
    <w:p>
      <w:pPr>
        <w:pStyle w:val="ListBullet"/>
      </w:pPr>
      <w:r>
        <w:t>Returns the makers in a JSON object under the makers field.</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r>
        <w:br w:type="page"/>
      </w:r>
    </w:p>
    <w:p>
      <w:pPr>
        <w:pStyle w:val="Heading2"/>
      </w:pPr>
      <w:r>
        <w:t>56. [GET] List a Pack’s Reviews</w:t>
      </w:r>
    </w:p>
    <w:p>
      <w:r>
        <w:rPr>
          <w:b/>
        </w:rPr>
        <w:t xml:space="preserve">Endpoint: </w:t>
      </w:r>
      <w:r>
        <w:rPr>
          <w:rFonts w:ascii="Courier New" w:hAnsi="Courier New"/>
          <w:sz w:val="18"/>
        </w:rPr>
        <w:t>/packs/{{packId}}/reviews</w:t>
      </w:r>
    </w:p>
    <w:p>
      <w:pPr>
        <w:pStyle w:val="Heading3"/>
      </w:pPr>
      <w:r>
        <w:t>Prerequisites</w:t>
      </w:r>
    </w:p>
    <w:p>
      <w:pPr>
        <w:pStyle w:val="ListBullet"/>
      </w:pPr>
      <w:r>
        <w:t>Must have access to the target Pack (permission to read Pack reviews)</w:t>
      </w:r>
    </w:p>
    <w:p>
      <w:pPr>
        <w:pStyle w:val="Heading3"/>
      </w:pPr>
      <w:r>
        <w:t>Method</w:t>
      </w:r>
    </w:p>
    <w:p>
      <w:r>
        <w:t>GET</w:t>
      </w:r>
    </w:p>
    <w:p>
      <w:pPr>
        <w:pStyle w:val="Heading3"/>
      </w:pPr>
      <w:r>
        <w:t>URL</w:t>
      </w:r>
    </w:p>
    <w:p>
      <w:r>
        <w:t>https://coda.io/apis/v1/packs/{{packId}}/reviews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reviews for a specific Pack. Supports pagination and filtering by review status.</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/packs//reviews or /packs/reviews).</w:t>
      </w:r>
    </w:p>
    <w:p>
      <w:pPr>
        <w:pStyle w:val="ListBullet"/>
      </w:pPr>
      <w:r>
        <w:t>Always construct the path as /packs/{{packId}}/reviews, where {{packId}}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/packs/123/reviews</w:t>
      </w:r>
    </w:p>
    <w:p>
      <w:pPr>
        <w:pStyle w:val="Heading3"/>
      </w:pPr>
      <w:r>
        <w:t>Invalid Examples</w:t>
      </w:r>
    </w:p>
    <w:p>
      <w:r>
        <w:rPr>
          <w:b/>
          <w:color w:val="666666"/>
          <w:sz w:val="16"/>
        </w:rPr>
        <w:t>[http]</w:t>
      </w:r>
    </w:p>
    <w:p>
      <w:pPr>
        <w:shd w:fill="F2F2F2" w:val="clear"/>
      </w:pPr>
      <w:r>
        <w:rPr>
          <w:rFonts w:ascii="Courier New" w:hAnsi="Courier New"/>
          <w:sz w:val="17"/>
        </w:rPr>
        <w:t>/packs//reviews</w:t>
        <w:br/>
        <w:t>/packs/reviews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r>
        <w:tc>
          <w:tcPr>
            <w:tcW w:type="dxa" w:w="2880"/>
          </w:tcPr>
          <w:p>
            <w:r>
              <w:t>status</w:t>
            </w:r>
          </w:p>
        </w:tc>
        <w:tc>
          <w:tcPr>
            <w:tcW w:type="dxa" w:w="2880"/>
          </w:tcPr>
          <w:p>
            <w:r>
              <w:t>string</w:t>
            </w:r>
          </w:p>
        </w:tc>
        <w:tc>
          <w:tcPr>
            <w:tcW w:type="dxa" w:w="2880"/>
          </w:tcPr>
          <w:p>
            <w:r>
              <w:t>Filter reviews by status. Allowed values: pending, approved, denied, canceled, superseded.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"packReviewId": "pr_123",</w:t>
        <w:br/>
        <w:t xml:space="preserve"> "packId": 123,</w:t>
        <w:br/>
        <w:t xml:space="preserve"> "packVersion": "1.0.0",</w:t>
        <w:br/>
        <w:t xml:space="preserve"> "includesListingReview": true,</w:t>
        <w:br/>
        <w:t xml:space="preserve"> "packReviewStatus": "approved",</w:t>
        <w:br/>
        <w:t xml:space="preserve"> "submittedByUserId": 456,</w:t>
        <w:br/>
        <w:t xml:space="preserve"> "submissionTimestamp": "2024-01-15T10:30:00Z",</w:t>
        <w:br/>
        <w:t xml:space="preserve"> "additionalInformation": {}</w:t>
        <w:br/>
        <w:t xml:space="preserve"> }</w:t>
        <w:br/>
        <w:t xml:space="preserve"> ],</w:t>
        <w:br/>
        <w:t xml:space="preserve"> "nextPageToken": "eyJsaW1pd",</w:t>
        <w:br/>
        <w:t xml:space="preserve"> "nextPageLink": "https://coda.io/apis/v1/packs/123/reviews?pageToken=eyJsaW1pd"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pack reviews.</w:t>
            </w:r>
          </w:p>
        </w:tc>
      </w:tr>
      <w:tr>
        <w:tc>
          <w:tcPr>
            <w:tcW w:type="dxa" w:w="2880"/>
          </w:tcPr>
          <w:p>
            <w:r>
              <w:t>items.packReviewId</w:t>
            </w:r>
          </w:p>
        </w:tc>
        <w:tc>
          <w:tcPr>
            <w:tcW w:type="dxa" w:w="2880"/>
          </w:tcPr>
          <w:p>
            <w:r>
              <w:t>string</w:t>
            </w:r>
          </w:p>
        </w:tc>
        <w:tc>
          <w:tcPr>
            <w:tcW w:type="dxa" w:w="2880"/>
          </w:tcPr>
          <w:p>
            <w:r>
              <w:t>ID of the review.</w:t>
            </w:r>
          </w:p>
        </w:tc>
      </w:tr>
      <w:tr>
        <w:tc>
          <w:tcPr>
            <w:tcW w:type="dxa" w:w="2880"/>
          </w:tcPr>
          <w:p>
            <w:r>
              <w:t>items.packId</w:t>
            </w:r>
          </w:p>
        </w:tc>
        <w:tc>
          <w:tcPr>
            <w:tcW w:type="dxa" w:w="2880"/>
          </w:tcPr>
          <w:p>
            <w:r>
              <w:t>integer</w:t>
            </w:r>
          </w:p>
        </w:tc>
        <w:tc>
          <w:tcPr>
            <w:tcW w:type="dxa" w:w="2880"/>
          </w:tcPr>
          <w:p>
            <w:r>
              <w:t>ID of the pack being reviewed.</w:t>
            </w:r>
          </w:p>
        </w:tc>
      </w:tr>
      <w:tr>
        <w:tc>
          <w:tcPr>
            <w:tcW w:type="dxa" w:w="2880"/>
          </w:tcPr>
          <w:p>
            <w:r>
              <w:t>items.packVersion</w:t>
            </w:r>
          </w:p>
        </w:tc>
        <w:tc>
          <w:tcPr>
            <w:tcW w:type="dxa" w:w="2880"/>
          </w:tcPr>
          <w:p>
            <w:r>
              <w:t>string</w:t>
            </w:r>
          </w:p>
        </w:tc>
        <w:tc>
          <w:tcPr>
            <w:tcW w:type="dxa" w:w="2880"/>
          </w:tcPr>
          <w:p>
            <w:r>
              <w:t>Pack version being reviewed (for code reviews).</w:t>
            </w:r>
          </w:p>
        </w:tc>
      </w:tr>
      <w:tr>
        <w:tc>
          <w:tcPr>
            <w:tcW w:type="dxa" w:w="2880"/>
          </w:tcPr>
          <w:p>
            <w:r>
              <w:t>items.includesListingReview</w:t>
            </w:r>
          </w:p>
        </w:tc>
        <w:tc>
          <w:tcPr>
            <w:tcW w:type="dxa" w:w="2880"/>
          </w:tcPr>
          <w:p>
            <w:r>
              <w:t>boolean</w:t>
            </w:r>
          </w:p>
        </w:tc>
        <w:tc>
          <w:tcPr>
            <w:tcW w:type="dxa" w:w="2880"/>
          </w:tcPr>
          <w:p>
            <w:r>
              <w:t>Whether listing info was included in the review scope.</w:t>
            </w:r>
          </w:p>
        </w:tc>
      </w:tr>
      <w:tr>
        <w:tc>
          <w:tcPr>
            <w:tcW w:type="dxa" w:w="2880"/>
          </w:tcPr>
          <w:p>
            <w:r>
              <w:t>items.packReviewStatus</w:t>
            </w:r>
          </w:p>
        </w:tc>
        <w:tc>
          <w:tcPr>
            <w:tcW w:type="dxa" w:w="2880"/>
          </w:tcPr>
          <w:p>
            <w:r>
              <w:t>PackReviewStatus</w:t>
            </w:r>
          </w:p>
        </w:tc>
        <w:tc>
          <w:tcPr>
            <w:tcW w:type="dxa" w:w="2880"/>
          </w:tcPr>
          <w:p>
            <w:r>
              <w:t>Review status.</w:t>
            </w:r>
          </w:p>
        </w:tc>
      </w:tr>
      <w:tr>
        <w:tc>
          <w:tcPr>
            <w:tcW w:type="dxa" w:w="2880"/>
          </w:tcPr>
          <w:p>
            <w:r>
              <w:t>items.submittedByUserId</w:t>
            </w:r>
          </w:p>
        </w:tc>
        <w:tc>
          <w:tcPr>
            <w:tcW w:type="dxa" w:w="2880"/>
          </w:tcPr>
          <w:p>
            <w:r>
              <w:t>integer</w:t>
            </w:r>
          </w:p>
        </w:tc>
        <w:tc>
          <w:tcPr>
            <w:tcW w:type="dxa" w:w="2880"/>
          </w:tcPr>
          <w:p>
            <w:r>
              <w:t>User ID of the person who submitted the review.</w:t>
            </w:r>
          </w:p>
        </w:tc>
      </w:tr>
      <w:tr>
        <w:tc>
          <w:tcPr>
            <w:tcW w:type="dxa" w:w="2880"/>
          </w:tcPr>
          <w:p>
            <w:r>
              <w:t>items.submissionTimestamp</w:t>
            </w:r>
          </w:p>
        </w:tc>
        <w:tc>
          <w:tcPr>
            <w:tcW w:type="dxa" w:w="2880"/>
          </w:tcPr>
          <w:p>
            <w:r>
              <w:t>string</w:t>
            </w:r>
          </w:p>
        </w:tc>
        <w:tc>
          <w:tcPr>
            <w:tcW w:type="dxa" w:w="2880"/>
          </w:tcPr>
          <w:p>
            <w:r>
              <w:t>When the review was submitted.</w:t>
            </w:r>
          </w:p>
        </w:tc>
      </w:tr>
      <w:tr>
        <w:tc>
          <w:tcPr>
            <w:tcW w:type="dxa" w:w="2880"/>
          </w:tcPr>
          <w:p>
            <w:r>
              <w:t>items.additionalInformation</w:t>
            </w:r>
          </w:p>
        </w:tc>
        <w:tc>
          <w:tcPr>
            <w:tcW w:type="dxa" w:w="2880"/>
          </w:tcPr>
          <w:p>
            <w:r>
              <w:t>PackReviewAdditionalInformation</w:t>
            </w:r>
          </w:p>
        </w:tc>
        <w:tc>
          <w:tcPr>
            <w:tcW w:type="dxa" w:w="2880"/>
          </w:tcPr>
          <w:p>
            <w:r>
              <w:t>Additional information about the review.</w:t>
            </w:r>
          </w:p>
        </w:tc>
      </w:tr>
      <w:tr>
        <w:tc>
          <w:tcPr>
            <w:tcW w:type="dxa" w:w="2880"/>
          </w:tcPr>
          <w:p>
            <w:r>
              <w:t>nextPageToken</w:t>
            </w:r>
          </w:p>
        </w:tc>
        <w:tc>
          <w:tcPr>
            <w:tcW w:type="dxa" w:w="2880"/>
          </w:tcPr>
          <w:p>
            <w:r>
              <w:t>string</w:t>
            </w:r>
          </w:p>
        </w:tc>
        <w:tc>
          <w:tcPr>
            <w:tcW w:type="dxa" w:w="2880"/>
          </w:tcPr>
          <w:p>
            <w:r>
              <w:t>Token for fetching the next page of results.</w:t>
            </w:r>
          </w:p>
        </w:tc>
      </w:tr>
      <w:tr>
        <w:tc>
          <w:tcPr>
            <w:tcW w:type="dxa" w:w="2880"/>
          </w:tcPr>
          <w:p>
            <w:r>
              <w:t>nextPageLink</w:t>
            </w:r>
          </w:p>
        </w:tc>
        <w:tc>
          <w:tcPr>
            <w:tcW w:type="dxa" w:w="2880"/>
          </w:tcPr>
          <w:p>
            <w:r>
              <w:t>string</w:t>
            </w:r>
          </w:p>
        </w:tc>
        <w:tc>
          <w:tcPr>
            <w:tcW w:type="dxa" w:w="2880"/>
          </w:tcPr>
          <w:p>
            <w:r>
              <w:t>Link for fetching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'https://coda.io/apis/v1/packs/123/reviews?limit=50&amp;status=approved' \</w:t>
        <w:br/>
        <w:t xml:space="preserve"> --header 'Accept: application/json'</w:t>
      </w:r>
    </w:p>
    <w:p>
      <w:pPr>
        <w:pStyle w:val="Heading3"/>
      </w:pPr>
      <w:r>
        <w:t>Example Usage</w:t>
      </w:r>
    </w:p>
    <w:p>
      <w:pPr>
        <w:pStyle w:val="Heading3"/>
      </w:pPr>
      <w:r>
        <w:t>Example 1: List the first page of reviews</w:t>
      </w:r>
    </w:p>
    <w:p>
      <w:r>
        <w:rPr>
          <w:b/>
          <w:color w:val="666666"/>
          <w:sz w:val="16"/>
        </w:rPr>
        <w:t>[bash]</w:t>
      </w:r>
    </w:p>
    <w:p>
      <w:pPr>
        <w:shd w:fill="F2F2F2" w:val="clear"/>
      </w:pPr>
      <w:r>
        <w:rPr>
          <w:rFonts w:ascii="Courier New" w:hAnsi="Courier New"/>
          <w:sz w:val="17"/>
        </w:rPr>
        <w:t>curl -i --location 'https://coda.io/apis/v1/packs/123/reviews' \</w:t>
        <w:br/>
        <w:t xml:space="preserve"> --header 'Accept: application/json'</w:t>
      </w:r>
    </w:p>
    <w:p>
      <w:pPr>
        <w:pStyle w:val="Heading3"/>
      </w:pPr>
      <w:r>
        <w:t>Example 2: Filter by status</w:t>
      </w:r>
    </w:p>
    <w:p>
      <w:r>
        <w:rPr>
          <w:b/>
          <w:color w:val="666666"/>
          <w:sz w:val="16"/>
        </w:rPr>
        <w:t>[bash]</w:t>
      </w:r>
    </w:p>
    <w:p>
      <w:pPr>
        <w:shd w:fill="F2F2F2" w:val="clear"/>
      </w:pPr>
      <w:r>
        <w:rPr>
          <w:rFonts w:ascii="Courier New" w:hAnsi="Courier New"/>
          <w:sz w:val="17"/>
        </w:rPr>
        <w:t>curl -i --location 'https://coda.io/apis/v1/packs/123/reviews?status=pending&amp;limit=25' \</w:t>
        <w:br/>
        <w:t xml:space="preserve"> --header 'Accept: application/json'</w:t>
      </w:r>
    </w:p>
    <w:p>
      <w:pPr>
        <w:pStyle w:val="Heading3"/>
      </w:pPr>
      <w:r>
        <w:t>Example 3: Fetch the next page using pageToken</w:t>
      </w:r>
    </w:p>
    <w:p>
      <w:r>
        <w:rPr>
          <w:b/>
          <w:color w:val="666666"/>
          <w:sz w:val="16"/>
        </w:rPr>
        <w:t>[bash]</w:t>
      </w:r>
    </w:p>
    <w:p>
      <w:pPr>
        <w:shd w:fill="F2F2F2" w:val="clear"/>
      </w:pPr>
      <w:r>
        <w:rPr>
          <w:rFonts w:ascii="Courier New" w:hAnsi="Courier New"/>
          <w:sz w:val="17"/>
        </w:rPr>
        <w:t>curl -i --location 'https://coda.io/apis/v1/packs/123/reviews?pageToken=eyJsaW1pd' \</w:t>
        <w:br/>
        <w:t xml:space="preserve"> --header 'Accept: application/json'</w:t>
      </w:r>
    </w:p>
    <w:p>
      <w:pPr>
        <w:pStyle w:val="Heading3"/>
      </w:pPr>
      <w:r>
        <w:t>Notes</w:t>
      </w:r>
    </w:p>
    <w:p>
      <w:pPr>
        <w:pStyle w:val="ListBullet"/>
      </w:pPr>
      <w:r>
        <w:t>Pagination is supported via pageToken; the response may include nextPageToken and nextPageLink to retrieve subsequent results.</w:t>
      </w:r>
    </w:p>
    <w:p>
      <w:pPr>
        <w:pStyle w:val="ListBullet"/>
      </w:pPr>
      <w:r>
        <w:t>The status filter only accepts: pending, approved, denied, canceled, superseded.</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were sent in a short period.</w:t>
      </w:r>
    </w:p>
    <w:p>
      <w:pPr>
        <w:pStyle w:val="Heading3"/>
      </w:pPr>
      <w:r>
        <w:t>Related packReviews actions</w:t>
      </w:r>
    </w:p>
    <w:p>
      <w:pPr>
        <w:pStyle w:val="ListBullet"/>
      </w:pPr>
      <w:r>
        <w:t>[POST] Create a Pack Review — /packs/{{packId}}/reviews</w:t>
      </w:r>
    </w:p>
    <w:p>
      <w:r>
        <w:br w:type="page"/>
      </w:r>
    </w:p>
    <w:p>
      <w:pPr>
        <w:pStyle w:val="Heading2"/>
      </w:pPr>
      <w:r>
        <w:t>57. [GET] List Packs</w:t>
      </w:r>
    </w:p>
    <w:p>
      <w:r>
        <w:rPr>
          <w:b/>
        </w:rPr>
        <w:t xml:space="preserve">Endpoint: </w:t>
      </w:r>
      <w:r>
        <w:rPr>
          <w:rFonts w:ascii="Courier New" w:hAnsi="Courier New"/>
          <w:sz w:val="18"/>
        </w:rPr>
        <w:t>/packs</w:t>
      </w:r>
    </w:p>
    <w:p>
      <w:pPr>
        <w:pStyle w:val="Heading3"/>
      </w:pPr>
      <w:r>
        <w:t>Prerequisites</w:t>
      </w:r>
    </w:p>
    <w:p>
      <w:pPr>
        <w:pStyle w:val="ListBullet"/>
      </w:pPr>
      <w:r>
        <w:t>The caller must have access to at least one Pack (directly, via workspace access, or publicly), depending on the filters used.</w:t>
      </w:r>
    </w:p>
    <w:p>
      <w:pPr>
        <w:pStyle w:val="Heading3"/>
      </w:pPr>
      <w:r>
        <w:t>Method</w:t>
      </w:r>
    </w:p>
    <w:p>
      <w:r>
        <w:t>GET</w:t>
      </w:r>
    </w:p>
    <w:p>
      <w:pPr>
        <w:pStyle w:val="Heading3"/>
      </w:pPr>
      <w:r>
        <w:t>URL</w:t>
      </w:r>
    </w:p>
    <w:p>
      <w:r>
        <w:t>https://coda.io/apis/v1/packs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accessible Packs for the current user. Supports filtering by access level, workspace scope, and ACL inclusion/exclusion, plus sorting and pagination.</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accessType</w:t>
            </w:r>
          </w:p>
        </w:tc>
        <w:tc>
          <w:tcPr>
            <w:tcW w:type="dxa" w:w="2880"/>
          </w:tcPr>
          <w:p>
            <w:r>
              <w:t>string (enum)</w:t>
            </w:r>
          </w:p>
        </w:tc>
        <w:tc>
          <w:tcPr>
            <w:tcW w:type="dxa" w:w="2880"/>
          </w:tcPr>
          <w:p>
            <w:r>
              <w:t>Deprecated; use accessTypes instead. Filter to only return the Packs for which the current user has this access type. Possible values: none, view, test, edit, admin. Example: edit.</w:t>
            </w:r>
          </w:p>
        </w:tc>
      </w:tr>
      <w:tr>
        <w:tc>
          <w:tcPr>
            <w:tcW w:type="dxa" w:w="2880"/>
          </w:tcPr>
          <w:p>
            <w:r>
              <w:t>accessTypes</w:t>
            </w:r>
          </w:p>
        </w:tc>
        <w:tc>
          <w:tcPr>
            <w:tcW w:type="dxa" w:w="2880"/>
          </w:tcPr>
          <w:p>
            <w:r>
              <w:t>array of string (enum)</w:t>
            </w:r>
          </w:p>
        </w:tc>
        <w:tc>
          <w:tcPr>
            <w:tcW w:type="dxa" w:w="2880"/>
          </w:tcPr>
          <w:p>
            <w:r>
              <w:t>Filter to only return the Packs for which the current user has these access types. Possible values: none, view, test, edit, admin. Example: edit.</w:t>
            </w:r>
          </w:p>
        </w:tc>
      </w:tr>
      <w:tr>
        <w:tc>
          <w:tcPr>
            <w:tcW w:type="dxa" w:w="2880"/>
          </w:tcPr>
          <w:p>
            <w:r>
              <w:t>sortBy</w:t>
            </w:r>
          </w:p>
        </w:tc>
        <w:tc>
          <w:tcPr>
            <w:tcW w:type="dxa" w:w="2880"/>
          </w:tcPr>
          <w:p>
            <w:r>
              <w:t>string (enum)</w:t>
            </w:r>
          </w:p>
        </w:tc>
        <w:tc>
          <w:tcPr>
            <w:tcW w:type="dxa" w:w="2880"/>
          </w:tcPr>
          <w:p>
            <w:r>
              <w:t>The sort order of the Packs returned. Possible values: title, createdAt, updatedAt.</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direction</w:t>
            </w:r>
          </w:p>
        </w:tc>
        <w:tc>
          <w:tcPr>
            <w:tcW w:type="dxa" w:w="2880"/>
          </w:tcPr>
          <w:p>
            <w:r>
              <w:t>string (enum)</w:t>
            </w:r>
          </w:p>
        </w:tc>
        <w:tc>
          <w:tcPr>
            <w:tcW w:type="dxa" w:w="2880"/>
          </w:tcPr>
          <w:p>
            <w:r>
              <w:t>Direction to sort results in. Possible values: ascending, descending.</w:t>
            </w:r>
          </w:p>
        </w:tc>
      </w:tr>
      <w:tr>
        <w:tc>
          <w:tcPr>
            <w:tcW w:type="dxa" w:w="2880"/>
          </w:tcPr>
          <w:p>
            <w:r>
              <w:t>pageToken</w:t>
            </w:r>
          </w:p>
        </w:tc>
        <w:tc>
          <w:tcPr>
            <w:tcW w:type="dxa" w:w="2880"/>
          </w:tcPr>
          <w:p>
            <w:r>
              <w:t>string</w:t>
            </w:r>
          </w:p>
        </w:tc>
        <w:tc>
          <w:tcPr>
            <w:tcW w:type="dxa" w:w="2880"/>
          </w:tcPr>
          <w:p>
            <w:r>
              <w:t>Opaque token used to fetch the next page of results. Example: eyJsaW1pd.</w:t>
            </w:r>
          </w:p>
        </w:tc>
      </w:tr>
      <w:tr>
        <w:tc>
          <w:tcPr>
            <w:tcW w:type="dxa" w:w="2880"/>
          </w:tcPr>
          <w:p>
            <w:r>
              <w:t>onlyWorkspaceId</w:t>
            </w:r>
          </w:p>
        </w:tc>
        <w:tc>
          <w:tcPr>
            <w:tcW w:type="dxa" w:w="2880"/>
          </w:tcPr>
          <w:p>
            <w:r>
              <w:t>string</w:t>
            </w:r>
          </w:p>
        </w:tc>
        <w:tc>
          <w:tcPr>
            <w:tcW w:type="dxa" w:w="2880"/>
          </w:tcPr>
          <w:p>
            <w:r>
              <w:t>Use only this workspace (not all of a user's workspaces) to check for Packs shared via workspace ACL.</w:t>
            </w:r>
          </w:p>
        </w:tc>
      </w:tr>
      <w:tr>
        <w:tc>
          <w:tcPr>
            <w:tcW w:type="dxa" w:w="2880"/>
          </w:tcPr>
          <w:p>
            <w:r>
              <w:t>parentWorkspaceIds</w:t>
            </w:r>
          </w:p>
        </w:tc>
        <w:tc>
          <w:tcPr>
            <w:tcW w:type="dxa" w:w="2880"/>
          </w:tcPr>
          <w:p>
            <w:r>
              <w:t>array of string</w:t>
            </w:r>
          </w:p>
        </w:tc>
        <w:tc>
          <w:tcPr>
            <w:tcW w:type="dxa" w:w="2880"/>
          </w:tcPr>
          <w:p>
            <w:r>
              <w:t>Filter to only Packs whose parent workspace is one of the given IDs.</w:t>
            </w:r>
          </w:p>
        </w:tc>
      </w:tr>
      <w:tr>
        <w:tc>
          <w:tcPr>
            <w:tcW w:type="dxa" w:w="2880"/>
          </w:tcPr>
          <w:p>
            <w:r>
              <w:t>excludePublicPacks</w:t>
            </w:r>
          </w:p>
        </w:tc>
        <w:tc>
          <w:tcPr>
            <w:tcW w:type="dxa" w:w="2880"/>
          </w:tcPr>
          <w:p>
            <w:r>
              <w:t>boolean</w:t>
            </w:r>
          </w:p>
        </w:tc>
        <w:tc>
          <w:tcPr>
            <w:tcW w:type="dxa" w:w="2880"/>
          </w:tcPr>
          <w:p>
            <w:r>
              <w:t>Only get Packs shared with users/workspaces, not publicly.</w:t>
            </w:r>
          </w:p>
        </w:tc>
      </w:tr>
      <w:tr>
        <w:tc>
          <w:tcPr>
            <w:tcW w:type="dxa" w:w="2880"/>
          </w:tcPr>
          <w:p>
            <w:r>
              <w:t>excludeIndividualAcls</w:t>
            </w:r>
          </w:p>
        </w:tc>
        <w:tc>
          <w:tcPr>
            <w:tcW w:type="dxa" w:w="2880"/>
          </w:tcPr>
          <w:p>
            <w:r>
              <w:t>boolean</w:t>
            </w:r>
          </w:p>
        </w:tc>
        <w:tc>
          <w:tcPr>
            <w:tcW w:type="dxa" w:w="2880"/>
          </w:tcPr>
          <w:p>
            <w:r>
              <w:t>Do not include Packs that are only shared with the user individually.</w:t>
            </w:r>
          </w:p>
        </w:tc>
      </w:tr>
      <w:tr>
        <w:tc>
          <w:tcPr>
            <w:tcW w:type="dxa" w:w="2880"/>
          </w:tcPr>
          <w:p>
            <w:r>
              <w:t>excludeWorkspaceAcls</w:t>
            </w:r>
          </w:p>
        </w:tc>
        <w:tc>
          <w:tcPr>
            <w:tcW w:type="dxa" w:w="2880"/>
          </w:tcPr>
          <w:p>
            <w:r>
              <w:t>boolean</w:t>
            </w:r>
          </w:p>
        </w:tc>
        <w:tc>
          <w:tcPr>
            <w:tcW w:type="dxa" w:w="2880"/>
          </w:tcPr>
          <w:p>
            <w:r>
              <w:t>Do not include Packs that are only shared with workspaces.</w:t>
            </w:r>
          </w:p>
        </w:tc>
      </w:tr>
      <w:tr>
        <w:tc>
          <w:tcPr>
            <w:tcW w:type="dxa" w:w="2880"/>
          </w:tcPr>
          <w:p>
            <w:r>
              <w:t>packEntrypoint</w:t>
            </w:r>
          </w:p>
        </w:tc>
        <w:tc>
          <w:tcPr>
            <w:tcW w:type="dxa" w:w="2880"/>
          </w:tcPr>
          <w:p>
            <w:r>
              <w:t>string (enum)</w:t>
            </w:r>
          </w:p>
        </w:tc>
        <w:tc>
          <w:tcPr>
            <w:tcW w:type="dxa" w:w="2880"/>
          </w:tcPr>
          <w:p>
            <w:r>
              <w:t>Entrypoint for which this pack call is being made; used to filter non relevant packs. Possible values: go,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123,</w:t>
        <w:br/>
        <w:t xml:space="preserve"> "logoUrl": "https://coda.io/packs/assets/logo.png",</w:t>
        <w:br/>
        <w:t xml:space="preserve"> "coverUrl": "https://coda.io/packs/assets/cover.png",</w:t>
        <w:br/>
        <w:t xml:space="preserve"> "exampleImages": [</w:t>
        <w:br/>
        <w:t xml:space="preserve"> {</w:t>
        <w:br/>
        <w:t xml:space="preserve"> "filename": "example.png",</w:t>
        <w:br/>
        <w:t xml:space="preserve"> "imageUrl": "https://coda.io/packs/assets/example.png",</w:t>
        <w:br/>
        <w:t xml:space="preserve"> "assetId": "asset_example_123",</w:t>
        <w:br/>
        <w:t xml:space="preserve"> "altText": "Example image",</w:t>
        <w:br/>
        <w:t xml:space="preserve"> "mimeType": "image/png"</w:t>
        <w:br/>
        <w:t xml:space="preserve"> }</w:t>
        <w:br/>
        <w:t xml:space="preserve"> ],</w:t>
        <w:br/>
        <w:t xml:space="preserve"> "agentImages": [</w:t>
        <w:br/>
        <w:t xml:space="preserve"> {</w:t>
        <w:br/>
        <w:t xml:space="preserve"> "filename": "agent.png",</w:t>
        <w:br/>
        <w:t xml:space="preserve"> "imageUrl": "https://coda.io/packs/assets/agent.png",</w:t>
        <w:br/>
        <w:t xml:space="preserve"> "assetId": "asset_agent_456",</w:t>
        <w:br/>
        <w:t xml:space="preserve"> "altText": "Agent image",</w:t>
        <w:br/>
        <w:t xml:space="preserve"> "mimeType": "image/png"</w:t>
        <w:br/>
        <w:t xml:space="preserve"> }</w:t>
        <w:br/>
        <w:t xml:space="preserve"> ],</w:t>
        <w:br/>
        <w:t xml:space="preserve"> "workspaceId": "ws-abc123",</w:t>
        <w:br/>
        <w:t xml:space="preserve"> "categories": [</w:t>
        <w:br/>
        <w:t xml:space="preserve"> {</w:t>
        <w:br/>
        <w:t xml:space="preserve"> "categoryId": "cat-1",</w:t>
        <w:br/>
        <w:t xml:space="preserve"> "categoryName": "Productivity",</w:t>
        <w:br/>
        <w:t xml:space="preserve"> "categorySlug": "productivity"</w:t>
        <w:br/>
        <w:t xml:space="preserve"> }</w:t>
        <w:br/>
        <w:t xml:space="preserve"> ],</w:t>
        <w:br/>
        <w:t xml:space="preserve"> "certified": true,</w:t>
        <w:br/>
        <w:t xml:space="preserve"> "certifiedAgent": false,</w:t>
        <w:br/>
        <w:t xml:space="preserve"> "sourceCodeVisibility": "PUBLIC",</w:t>
        <w:br/>
        <w:t xml:space="preserve"> "packEntrypoints": [</w:t>
        <w:br/>
        <w:t xml:space="preserve"> "docs"</w:t>
        <w:br/>
        <w:t xml:space="preserve"> ],</w:t>
        <w:br/>
        <w:t xml:space="preserve"> "verifiedVersion": "1.2.3",</w:t>
        <w:br/>
        <w:t xml:space="preserve"> "name": "Example Pack",</w:t>
        <w:br/>
        <w:t xml:space="preserve"> "description": "The full description of the Pack.",</w:t>
        <w:br/>
        <w:t xml:space="preserve"> "shortDescription": "A short version of the description.",</w:t>
        <w:br/>
        <w:t xml:space="preserve"> "agentShortDescription": "A short description for the pack as an agent.",</w:t>
        <w:br/>
        <w:t xml:space="preserve"> "agentDescription": "A full description for the pack as an agent.",</w:t>
        <w:br/>
        <w:t xml:space="preserve"> "supportEmail": "support@example.com",</w:t>
        <w:br/>
        <w:t xml:space="preserve"> "termsOfServiceUrl": "https://example.com/terms",</w:t>
        <w:br/>
        <w:t xml:space="preserve"> "privacyPolicyUrl": "https://example.com/privacy"</w:t>
        <w:br/>
        <w:t xml:space="preserve"> }</w:t>
        <w:br/>
        <w:t xml:space="preserve"> ],</w:t>
        <w:br/>
        <w:t xml:space="preserve"> "nextPageToken": "eyJsaW1pd",</w:t>
        <w:br/>
        <w:t xml:space="preserve"> "nextPageLink": "https://coda.io/apis/v1/packs?limit=10&amp;pageToken=eyJsaW1pd"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Pack summaries.</w:t>
            </w:r>
          </w:p>
        </w:tc>
      </w:tr>
      <w:tr>
        <w:tc>
          <w:tcPr>
            <w:tcW w:type="dxa" w:w="2880"/>
          </w:tcPr>
          <w:p>
            <w:r>
              <w:t>items.id</w:t>
            </w:r>
          </w:p>
        </w:tc>
        <w:tc>
          <w:tcPr>
            <w:tcW w:type="dxa" w:w="2880"/>
          </w:tcPr>
          <w:p>
            <w:r>
              <w:t>number</w:t>
            </w:r>
          </w:p>
        </w:tc>
        <w:tc>
          <w:tcPr>
            <w:tcW w:type="dxa" w:w="2880"/>
          </w:tcPr>
          <w:p>
            <w:r>
              <w:t>ID of the Pack.</w:t>
            </w:r>
          </w:p>
        </w:tc>
      </w:tr>
      <w:tr>
        <w:tc>
          <w:tcPr>
            <w:tcW w:type="dxa" w:w="2880"/>
          </w:tcPr>
          <w:p>
            <w:r>
              <w:t>items.logoUrl</w:t>
            </w:r>
          </w:p>
        </w:tc>
        <w:tc>
          <w:tcPr>
            <w:tcW w:type="dxa" w:w="2880"/>
          </w:tcPr>
          <w:p>
            <w:r>
              <w:t>string</w:t>
            </w:r>
          </w:p>
        </w:tc>
        <w:tc>
          <w:tcPr>
            <w:tcW w:type="dxa" w:w="2880"/>
          </w:tcPr>
          <w:p>
            <w:r>
              <w:t>Link to the logo of the Pack.</w:t>
            </w:r>
          </w:p>
        </w:tc>
      </w:tr>
      <w:tr>
        <w:tc>
          <w:tcPr>
            <w:tcW w:type="dxa" w:w="2880"/>
          </w:tcPr>
          <w:p>
            <w:r>
              <w:t>items.coverUrl</w:t>
            </w:r>
          </w:p>
        </w:tc>
        <w:tc>
          <w:tcPr>
            <w:tcW w:type="dxa" w:w="2880"/>
          </w:tcPr>
          <w:p>
            <w:r>
              <w:t>string</w:t>
            </w:r>
          </w:p>
        </w:tc>
        <w:tc>
          <w:tcPr>
            <w:tcW w:type="dxa" w:w="2880"/>
          </w:tcPr>
          <w:p>
            <w:r>
              <w:t>Link to the cover photo of the Pack.</w:t>
            </w:r>
          </w:p>
        </w:tc>
      </w:tr>
      <w:tr>
        <w:tc>
          <w:tcPr>
            <w:tcW w:type="dxa" w:w="2880"/>
          </w:tcPr>
          <w:p>
            <w:r>
              <w:t>items.exampleImages</w:t>
            </w:r>
          </w:p>
        </w:tc>
        <w:tc>
          <w:tcPr>
            <w:tcW w:type="dxa" w:w="2880"/>
          </w:tcPr>
          <w:p>
            <w:r>
              <w:t>array</w:t>
            </w:r>
          </w:p>
        </w:tc>
        <w:tc>
          <w:tcPr>
            <w:tcW w:type="dxa" w:w="2880"/>
          </w:tcPr>
          <w:p>
            <w:r>
              <w:t>Example images for the Pack.</w:t>
            </w:r>
          </w:p>
        </w:tc>
      </w:tr>
      <w:tr>
        <w:tc>
          <w:tcPr>
            <w:tcW w:type="dxa" w:w="2880"/>
          </w:tcPr>
          <w:p>
            <w:r>
              <w:t>items.exampleImages.filename</w:t>
            </w:r>
          </w:p>
        </w:tc>
        <w:tc>
          <w:tcPr>
            <w:tcW w:type="dxa" w:w="2880"/>
          </w:tcPr>
          <w:p>
            <w:r>
              <w:t>string</w:t>
            </w:r>
          </w:p>
        </w:tc>
        <w:tc>
          <w:tcPr>
            <w:tcW w:type="dxa" w:w="2880"/>
          </w:tcPr>
          <w:p>
            <w:r>
              <w:t>Name of the image file.</w:t>
            </w:r>
          </w:p>
        </w:tc>
      </w:tr>
      <w:tr>
        <w:tc>
          <w:tcPr>
            <w:tcW w:type="dxa" w:w="2880"/>
          </w:tcPr>
          <w:p>
            <w:r>
              <w:t>items.exampleImages.imageUrl</w:t>
            </w:r>
          </w:p>
        </w:tc>
        <w:tc>
          <w:tcPr>
            <w:tcW w:type="dxa" w:w="2880"/>
          </w:tcPr>
          <w:p>
            <w:r>
              <w:t>string</w:t>
            </w:r>
          </w:p>
        </w:tc>
        <w:tc>
          <w:tcPr>
            <w:tcW w:type="dxa" w:w="2880"/>
          </w:tcPr>
          <w:p>
            <w:r>
              <w:t>URL to the image file.</w:t>
            </w:r>
          </w:p>
        </w:tc>
      </w:tr>
      <w:tr>
        <w:tc>
          <w:tcPr>
            <w:tcW w:type="dxa" w:w="2880"/>
          </w:tcPr>
          <w:p>
            <w:r>
              <w:t>items.exampleImages.assetId</w:t>
            </w:r>
          </w:p>
        </w:tc>
        <w:tc>
          <w:tcPr>
            <w:tcW w:type="dxa" w:w="2880"/>
          </w:tcPr>
          <w:p>
            <w:r>
              <w:t>string</w:t>
            </w:r>
          </w:p>
        </w:tc>
        <w:tc>
          <w:tcPr>
            <w:tcW w:type="dxa" w:w="2880"/>
          </w:tcPr>
          <w:p>
            <w:r>
              <w:t>Asset id of the Pack's image.</w:t>
            </w:r>
          </w:p>
        </w:tc>
      </w:tr>
      <w:tr>
        <w:tc>
          <w:tcPr>
            <w:tcW w:type="dxa" w:w="2880"/>
          </w:tcPr>
          <w:p>
            <w:r>
              <w:t>items.exampleImages.altText</w:t>
            </w:r>
          </w:p>
        </w:tc>
        <w:tc>
          <w:tcPr>
            <w:tcW w:type="dxa" w:w="2880"/>
          </w:tcPr>
          <w:p>
            <w:r>
              <w:t>string</w:t>
            </w:r>
          </w:p>
        </w:tc>
        <w:tc>
          <w:tcPr>
            <w:tcW w:type="dxa" w:w="2880"/>
          </w:tcPr>
          <w:p>
            <w:r>
              <w:t>Alt text for the image.</w:t>
            </w:r>
          </w:p>
        </w:tc>
      </w:tr>
      <w:tr>
        <w:tc>
          <w:tcPr>
            <w:tcW w:type="dxa" w:w="2880"/>
          </w:tcPr>
          <w:p>
            <w:r>
              <w:t>items.exampleImages.mimeType</w:t>
            </w:r>
          </w:p>
        </w:tc>
        <w:tc>
          <w:tcPr>
            <w:tcW w:type="dxa" w:w="2880"/>
          </w:tcPr>
          <w:p>
            <w:r>
              <w:t>string</w:t>
            </w:r>
          </w:p>
        </w:tc>
        <w:tc>
          <w:tcPr>
            <w:tcW w:type="dxa" w:w="2880"/>
          </w:tcPr>
          <w:p>
            <w:r>
              <w:t>Media type of the image.</w:t>
            </w:r>
          </w:p>
        </w:tc>
      </w:tr>
      <w:tr>
        <w:tc>
          <w:tcPr>
            <w:tcW w:type="dxa" w:w="2880"/>
          </w:tcPr>
          <w:p>
            <w:r>
              <w:t>items.agentImages</w:t>
            </w:r>
          </w:p>
        </w:tc>
        <w:tc>
          <w:tcPr>
            <w:tcW w:type="dxa" w:w="2880"/>
          </w:tcPr>
          <w:p>
            <w:r>
              <w:t>array</w:t>
            </w:r>
          </w:p>
        </w:tc>
        <w:tc>
          <w:tcPr>
            <w:tcW w:type="dxa" w:w="2880"/>
          </w:tcPr>
          <w:p>
            <w:r>
              <w:t>Agent images for the Pack.</w:t>
            </w:r>
          </w:p>
        </w:tc>
      </w:tr>
      <w:tr>
        <w:tc>
          <w:tcPr>
            <w:tcW w:type="dxa" w:w="2880"/>
          </w:tcPr>
          <w:p>
            <w:r>
              <w:t>items.agentImages.filename</w:t>
            </w:r>
          </w:p>
        </w:tc>
        <w:tc>
          <w:tcPr>
            <w:tcW w:type="dxa" w:w="2880"/>
          </w:tcPr>
          <w:p>
            <w:r>
              <w:t>string</w:t>
            </w:r>
          </w:p>
        </w:tc>
        <w:tc>
          <w:tcPr>
            <w:tcW w:type="dxa" w:w="2880"/>
          </w:tcPr>
          <w:p>
            <w:r>
              <w:t>Name of the image file.</w:t>
            </w:r>
          </w:p>
        </w:tc>
      </w:tr>
      <w:tr>
        <w:tc>
          <w:tcPr>
            <w:tcW w:type="dxa" w:w="2880"/>
          </w:tcPr>
          <w:p>
            <w:r>
              <w:t>items.agentImages.imageUrl</w:t>
            </w:r>
          </w:p>
        </w:tc>
        <w:tc>
          <w:tcPr>
            <w:tcW w:type="dxa" w:w="2880"/>
          </w:tcPr>
          <w:p>
            <w:r>
              <w:t>string</w:t>
            </w:r>
          </w:p>
        </w:tc>
        <w:tc>
          <w:tcPr>
            <w:tcW w:type="dxa" w:w="2880"/>
          </w:tcPr>
          <w:p>
            <w:r>
              <w:t>URL to the image file.</w:t>
            </w:r>
          </w:p>
        </w:tc>
      </w:tr>
      <w:tr>
        <w:tc>
          <w:tcPr>
            <w:tcW w:type="dxa" w:w="2880"/>
          </w:tcPr>
          <w:p>
            <w:r>
              <w:t>items.agentImages.assetId</w:t>
            </w:r>
          </w:p>
        </w:tc>
        <w:tc>
          <w:tcPr>
            <w:tcW w:type="dxa" w:w="2880"/>
          </w:tcPr>
          <w:p>
            <w:r>
              <w:t>string</w:t>
            </w:r>
          </w:p>
        </w:tc>
        <w:tc>
          <w:tcPr>
            <w:tcW w:type="dxa" w:w="2880"/>
          </w:tcPr>
          <w:p>
            <w:r>
              <w:t>Asset id of the Pack's image.</w:t>
            </w:r>
          </w:p>
        </w:tc>
      </w:tr>
      <w:tr>
        <w:tc>
          <w:tcPr>
            <w:tcW w:type="dxa" w:w="2880"/>
          </w:tcPr>
          <w:p>
            <w:r>
              <w:t>items.agentImages.altText</w:t>
            </w:r>
          </w:p>
        </w:tc>
        <w:tc>
          <w:tcPr>
            <w:tcW w:type="dxa" w:w="2880"/>
          </w:tcPr>
          <w:p>
            <w:r>
              <w:t>string</w:t>
            </w:r>
          </w:p>
        </w:tc>
        <w:tc>
          <w:tcPr>
            <w:tcW w:type="dxa" w:w="2880"/>
          </w:tcPr>
          <w:p>
            <w:r>
              <w:t>Alt text for the image.</w:t>
            </w:r>
          </w:p>
        </w:tc>
      </w:tr>
      <w:tr>
        <w:tc>
          <w:tcPr>
            <w:tcW w:type="dxa" w:w="2880"/>
          </w:tcPr>
          <w:p>
            <w:r>
              <w:t>items.agentImages.mimeType</w:t>
            </w:r>
          </w:p>
        </w:tc>
        <w:tc>
          <w:tcPr>
            <w:tcW w:type="dxa" w:w="2880"/>
          </w:tcPr>
          <w:p>
            <w:r>
              <w:t>string</w:t>
            </w:r>
          </w:p>
        </w:tc>
        <w:tc>
          <w:tcPr>
            <w:tcW w:type="dxa" w:w="2880"/>
          </w:tcPr>
          <w:p>
            <w:r>
              <w:t>Media type of the image.</w:t>
            </w:r>
          </w:p>
        </w:tc>
      </w:tr>
      <w:tr>
        <w:tc>
          <w:tcPr>
            <w:tcW w:type="dxa" w:w="2880"/>
          </w:tcPr>
          <w:p>
            <w:r>
              <w:t>items.workspaceId</w:t>
            </w:r>
          </w:p>
        </w:tc>
        <w:tc>
          <w:tcPr>
            <w:tcW w:type="dxa" w:w="2880"/>
          </w:tcPr>
          <w:p>
            <w:r>
              <w:t>string</w:t>
            </w:r>
          </w:p>
        </w:tc>
        <w:tc>
          <w:tcPr>
            <w:tcW w:type="dxa" w:w="2880"/>
          </w:tcPr>
          <w:p>
            <w:r>
              <w:t>Parent workspace for the Pack.</w:t>
            </w:r>
          </w:p>
        </w:tc>
      </w:tr>
      <w:tr>
        <w:tc>
          <w:tcPr>
            <w:tcW w:type="dxa" w:w="2880"/>
          </w:tcPr>
          <w:p>
            <w:r>
              <w:t>items.categories</w:t>
            </w:r>
          </w:p>
        </w:tc>
        <w:tc>
          <w:tcPr>
            <w:tcW w:type="dxa" w:w="2880"/>
          </w:tcPr>
          <w:p>
            <w:r>
              <w:t>array</w:t>
            </w:r>
          </w:p>
        </w:tc>
        <w:tc>
          <w:tcPr>
            <w:tcW w:type="dxa" w:w="2880"/>
          </w:tcPr>
          <w:p>
            <w:r>
              <w:t>Publishing categories associated with this Pack.</w:t>
            </w:r>
          </w:p>
        </w:tc>
      </w:tr>
      <w:tr>
        <w:tc>
          <w:tcPr>
            <w:tcW w:type="dxa" w:w="2880"/>
          </w:tcPr>
          <w:p>
            <w:r>
              <w:t>items.categories.categoryId</w:t>
            </w:r>
          </w:p>
        </w:tc>
        <w:tc>
          <w:tcPr>
            <w:tcW w:type="dxa" w:w="2880"/>
          </w:tcPr>
          <w:p>
            <w:r>
              <w:t>string</w:t>
            </w:r>
          </w:p>
        </w:tc>
        <w:tc>
          <w:tcPr>
            <w:tcW w:type="dxa" w:w="2880"/>
          </w:tcPr>
          <w:p>
            <w:r>
              <w:t>ID for this category.</w:t>
            </w:r>
          </w:p>
        </w:tc>
      </w:tr>
      <w:tr>
        <w:tc>
          <w:tcPr>
            <w:tcW w:type="dxa" w:w="2880"/>
          </w:tcPr>
          <w:p>
            <w:r>
              <w:t>items.categories.categoryName</w:t>
            </w:r>
          </w:p>
        </w:tc>
        <w:tc>
          <w:tcPr>
            <w:tcW w:type="dxa" w:w="2880"/>
          </w:tcPr>
          <w:p>
            <w:r>
              <w:t>string</w:t>
            </w:r>
          </w:p>
        </w:tc>
        <w:tc>
          <w:tcPr>
            <w:tcW w:type="dxa" w:w="2880"/>
          </w:tcPr>
          <w:p>
            <w:r>
              <w:t>Name of the category.</w:t>
            </w:r>
          </w:p>
        </w:tc>
      </w:tr>
      <w:tr>
        <w:tc>
          <w:tcPr>
            <w:tcW w:type="dxa" w:w="2880"/>
          </w:tcPr>
          <w:p>
            <w:r>
              <w:t>items.categories.categorySlug</w:t>
            </w:r>
          </w:p>
        </w:tc>
        <w:tc>
          <w:tcPr>
            <w:tcW w:type="dxa" w:w="2880"/>
          </w:tcPr>
          <w:p>
            <w:r>
              <w:t>string</w:t>
            </w:r>
          </w:p>
        </w:tc>
        <w:tc>
          <w:tcPr>
            <w:tcW w:type="dxa" w:w="2880"/>
          </w:tcPr>
          <w:p>
            <w:r>
              <w:t>URL identifier of the category.</w:t>
            </w:r>
          </w:p>
        </w:tc>
      </w:tr>
      <w:tr>
        <w:tc>
          <w:tcPr>
            <w:tcW w:type="dxa" w:w="2880"/>
          </w:tcPr>
          <w:p>
            <w:r>
              <w:t>items.certified</w:t>
            </w:r>
          </w:p>
        </w:tc>
        <w:tc>
          <w:tcPr>
            <w:tcW w:type="dxa" w:w="2880"/>
          </w:tcPr>
          <w:p>
            <w:r>
              <w:t>boolean</w:t>
            </w:r>
          </w:p>
        </w:tc>
        <w:tc>
          <w:tcPr>
            <w:tcW w:type="dxa" w:w="2880"/>
          </w:tcPr>
          <w:p>
            <w:r>
              <w:t>Whether the pack is certified by Coda.</w:t>
            </w:r>
          </w:p>
        </w:tc>
      </w:tr>
      <w:tr>
        <w:tc>
          <w:tcPr>
            <w:tcW w:type="dxa" w:w="2880"/>
          </w:tcPr>
          <w:p>
            <w:r>
              <w:t>items.certifiedAgent</w:t>
            </w:r>
          </w:p>
        </w:tc>
        <w:tc>
          <w:tcPr>
            <w:tcW w:type="dxa" w:w="2880"/>
          </w:tcPr>
          <w:p>
            <w:r>
              <w:t>boolean</w:t>
            </w:r>
          </w:p>
        </w:tc>
        <w:tc>
          <w:tcPr>
            <w:tcW w:type="dxa" w:w="2880"/>
          </w:tcPr>
          <w:p>
            <w:r>
              <w:t>Whether the pack is certified by Grammarly to be optimized for agent usage.</w:t>
            </w:r>
          </w:p>
        </w:tc>
      </w:tr>
      <w:tr>
        <w:tc>
          <w:tcPr>
            <w:tcW w:type="dxa" w:w="2880"/>
          </w:tcPr>
          <w:p>
            <w:r>
              <w:t>items.sourceCodeVisibility</w:t>
            </w:r>
          </w:p>
        </w:tc>
        <w:tc>
          <w:tcPr>
            <w:tcW w:type="dxa" w:w="2880"/>
          </w:tcPr>
          <w:p>
            <w:r>
              <w:t>PackSourceCodeVisibility</w:t>
            </w:r>
          </w:p>
        </w:tc>
        <w:tc>
          <w:tcPr>
            <w:tcW w:type="dxa" w:w="2880"/>
          </w:tcPr>
          <w:p>
            <w:r>
              <w:t>Source code visibility setting for the pack.</w:t>
            </w:r>
          </w:p>
        </w:tc>
      </w:tr>
      <w:tr>
        <w:tc>
          <w:tcPr>
            <w:tcW w:type="dxa" w:w="2880"/>
          </w:tcPr>
          <w:p>
            <w:r>
              <w:t>items.packEntrypoints</w:t>
            </w:r>
          </w:p>
        </w:tc>
        <w:tc>
          <w:tcPr>
            <w:tcW w:type="dxa" w:w="2880"/>
          </w:tcPr>
          <w:p>
            <w:r>
              <w:t>array of string</w:t>
            </w:r>
          </w:p>
        </w:tc>
        <w:tc>
          <w:tcPr>
            <w:tcW w:type="dxa" w:w="2880"/>
          </w:tcPr>
          <w:p>
            <w:r>
              <w:t>Pack entrypoints where this pack is available. Values include go, docs.</w:t>
            </w:r>
          </w:p>
        </w:tc>
      </w:tr>
      <w:tr>
        <w:tc>
          <w:tcPr>
            <w:tcW w:type="dxa" w:w="2880"/>
          </w:tcPr>
          <w:p>
            <w:r>
              <w:t>items.verifiedVersion</w:t>
            </w:r>
          </w:p>
        </w:tc>
        <w:tc>
          <w:tcPr>
            <w:tcW w:type="dxa" w:w="2880"/>
          </w:tcPr>
          <w:p>
            <w:r>
              <w:t>string</w:t>
            </w:r>
          </w:p>
        </w:tc>
        <w:tc>
          <w:tcPr>
            <w:tcW w:type="dxa" w:w="2880"/>
          </w:tcPr>
          <w:p>
            <w:r>
              <w:t>Latest released pack version verified (approved) for use.</w:t>
            </w:r>
          </w:p>
        </w:tc>
      </w:tr>
      <w:tr>
        <w:tc>
          <w:tcPr>
            <w:tcW w:type="dxa" w:w="2880"/>
          </w:tcPr>
          <w:p>
            <w:r>
              <w:t>items.name</w:t>
            </w:r>
          </w:p>
        </w:tc>
        <w:tc>
          <w:tcPr>
            <w:tcW w:type="dxa" w:w="2880"/>
          </w:tcPr>
          <w:p>
            <w:r>
              <w:t>string</w:t>
            </w:r>
          </w:p>
        </w:tc>
        <w:tc>
          <w:tcPr>
            <w:tcW w:type="dxa" w:w="2880"/>
          </w:tcPr>
          <w:p>
            <w:r>
              <w:t>Name of the Pack. Max length: 128.</w:t>
            </w:r>
          </w:p>
        </w:tc>
      </w:tr>
      <w:tr>
        <w:tc>
          <w:tcPr>
            <w:tcW w:type="dxa" w:w="2880"/>
          </w:tcPr>
          <w:p>
            <w:r>
              <w:t>items.description</w:t>
            </w:r>
          </w:p>
        </w:tc>
        <w:tc>
          <w:tcPr>
            <w:tcW w:type="dxa" w:w="2880"/>
          </w:tcPr>
          <w:p>
            <w:r>
              <w:t>string</w:t>
            </w:r>
          </w:p>
        </w:tc>
        <w:tc>
          <w:tcPr>
            <w:tcW w:type="dxa" w:w="2880"/>
          </w:tcPr>
          <w:p>
            <w:r>
              <w:t>Full description of the Pack. Max length: 8192.</w:t>
            </w:r>
          </w:p>
        </w:tc>
      </w:tr>
      <w:tr>
        <w:tc>
          <w:tcPr>
            <w:tcW w:type="dxa" w:w="2880"/>
          </w:tcPr>
          <w:p>
            <w:r>
              <w:t>items.shortDescription</w:t>
            </w:r>
          </w:p>
        </w:tc>
        <w:tc>
          <w:tcPr>
            <w:tcW w:type="dxa" w:w="2880"/>
          </w:tcPr>
          <w:p>
            <w:r>
              <w:t>string</w:t>
            </w:r>
          </w:p>
        </w:tc>
        <w:tc>
          <w:tcPr>
            <w:tcW w:type="dxa" w:w="2880"/>
          </w:tcPr>
          <w:p>
            <w:r>
              <w:t>Short version of the description. Max length: 256.</w:t>
            </w:r>
          </w:p>
        </w:tc>
      </w:tr>
      <w:tr>
        <w:tc>
          <w:tcPr>
            <w:tcW w:type="dxa" w:w="2880"/>
          </w:tcPr>
          <w:p>
            <w:r>
              <w:t>items.agentShortDescription</w:t>
            </w:r>
          </w:p>
        </w:tc>
        <w:tc>
          <w:tcPr>
            <w:tcW w:type="dxa" w:w="2880"/>
          </w:tcPr>
          <w:p>
            <w:r>
              <w:t>string</w:t>
            </w:r>
          </w:p>
        </w:tc>
        <w:tc>
          <w:tcPr>
            <w:tcW w:type="dxa" w:w="2880"/>
          </w:tcPr>
          <w:p>
            <w:r>
              <w:t>Short description for the pack as an agent. Max length: 256.</w:t>
            </w:r>
          </w:p>
        </w:tc>
      </w:tr>
      <w:tr>
        <w:tc>
          <w:tcPr>
            <w:tcW w:type="dxa" w:w="2880"/>
          </w:tcPr>
          <w:p>
            <w:r>
              <w:t>items.agentDescription</w:t>
            </w:r>
          </w:p>
        </w:tc>
        <w:tc>
          <w:tcPr>
            <w:tcW w:type="dxa" w:w="2880"/>
          </w:tcPr>
          <w:p>
            <w:r>
              <w:t>string</w:t>
            </w:r>
          </w:p>
        </w:tc>
        <w:tc>
          <w:tcPr>
            <w:tcW w:type="dxa" w:w="2880"/>
          </w:tcPr>
          <w:p>
            <w:r>
              <w:t>Full description for the pack as an agent. Max length: 8192.</w:t>
            </w:r>
          </w:p>
        </w:tc>
      </w:tr>
      <w:tr>
        <w:tc>
          <w:tcPr>
            <w:tcW w:type="dxa" w:w="2880"/>
          </w:tcPr>
          <w:p>
            <w:r>
              <w:t>items.supportEmail</w:t>
            </w:r>
          </w:p>
        </w:tc>
        <w:tc>
          <w:tcPr>
            <w:tcW w:type="dxa" w:w="2880"/>
          </w:tcPr>
          <w:p>
            <w:r>
              <w:t>string</w:t>
            </w:r>
          </w:p>
        </w:tc>
        <w:tc>
          <w:tcPr>
            <w:tcW w:type="dxa" w:w="2880"/>
          </w:tcPr>
          <w:p>
            <w:r>
              <w:t>Contact email for the Pack. Max length: 512.</w:t>
            </w:r>
          </w:p>
        </w:tc>
      </w:tr>
      <w:tr>
        <w:tc>
          <w:tcPr>
            <w:tcW w:type="dxa" w:w="2880"/>
          </w:tcPr>
          <w:p>
            <w:r>
              <w:t>items.termsOfServiceUrl</w:t>
            </w:r>
          </w:p>
        </w:tc>
        <w:tc>
          <w:tcPr>
            <w:tcW w:type="dxa" w:w="2880"/>
          </w:tcPr>
          <w:p>
            <w:r>
              <w:t>string</w:t>
            </w:r>
          </w:p>
        </w:tc>
        <w:tc>
          <w:tcPr>
            <w:tcW w:type="dxa" w:w="2880"/>
          </w:tcPr>
          <w:p>
            <w:r>
              <w:t>Terms of Service URL for the Pack. Max length: 512.</w:t>
            </w:r>
          </w:p>
        </w:tc>
      </w:tr>
      <w:tr>
        <w:tc>
          <w:tcPr>
            <w:tcW w:type="dxa" w:w="2880"/>
          </w:tcPr>
          <w:p>
            <w:r>
              <w:t>items.privacyPolicyUrl</w:t>
            </w:r>
          </w:p>
        </w:tc>
        <w:tc>
          <w:tcPr>
            <w:tcW w:type="dxa" w:w="2880"/>
          </w:tcPr>
          <w:p>
            <w:r>
              <w:t>string</w:t>
            </w:r>
          </w:p>
        </w:tc>
        <w:tc>
          <w:tcPr>
            <w:tcW w:type="dxa" w:w="2880"/>
          </w:tcPr>
          <w:p>
            <w:r>
              <w:t>Privacy Policy URL for the Pack. Max length: 512.</w:t>
            </w:r>
          </w:p>
        </w:tc>
      </w:tr>
      <w:tr>
        <w:tc>
          <w:tcPr>
            <w:tcW w:type="dxa" w:w="2880"/>
          </w:tcPr>
          <w:p>
            <w:r>
              <w:t>nextPageToken</w:t>
            </w:r>
          </w:p>
        </w:tc>
        <w:tc>
          <w:tcPr>
            <w:tcW w:type="dxa" w:w="2880"/>
          </w:tcPr>
          <w:p>
            <w:r>
              <w:t>string</w:t>
            </w:r>
          </w:p>
        </w:tc>
        <w:tc>
          <w:tcPr>
            <w:tcW w:type="dxa" w:w="2880"/>
          </w:tcPr>
          <w:p>
            <w:r>
              <w:t>Token to fetch the next page of results (if present).</w:t>
            </w:r>
          </w:p>
        </w:tc>
      </w:tr>
      <w:tr>
        <w:tc>
          <w:tcPr>
            <w:tcW w:type="dxa" w:w="2880"/>
          </w:tcPr>
          <w:p>
            <w:r>
              <w:t>nextPageLink</w:t>
            </w:r>
          </w:p>
        </w:tc>
        <w:tc>
          <w:tcPr>
            <w:tcW w:type="dxa" w:w="2880"/>
          </w:tcPr>
          <w:p>
            <w:r>
              <w:t>string</w:t>
            </w:r>
          </w:p>
        </w:tc>
        <w:tc>
          <w:tcPr>
            <w:tcW w:type="dxa" w:w="2880"/>
          </w:tcPr>
          <w:p>
            <w:r>
              <w:t>Link to fetch the next page of results (if present).</w:t>
            </w:r>
          </w:p>
        </w:tc>
      </w:tr>
    </w:tbl>
    <w:p/>
    <w:p>
      <w:pPr>
        <w:pStyle w:val="Heading3"/>
      </w:pPr>
      <w:r>
        <w:t>Available Sorting Options</w:t>
      </w:r>
    </w:p>
    <w:p>
      <w:pPr>
        <w:pStyle w:val="ListBullet"/>
      </w:pPr>
      <w:r>
        <w:t>title</w:t>
      </w:r>
    </w:p>
    <w:p>
      <w:pPr>
        <w:pStyle w:val="ListBullet"/>
      </w:pPr>
      <w:r>
        <w:t>createdAt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--location 'https://coda.io/apis/v1/packs?limit=10&amp;sortBy=updatedAt&amp;direction=descending' \</w:t>
        <w:br/>
        <w:t xml:space="preserve"> --header 'Accept: application/json'</w:t>
      </w:r>
    </w:p>
    <w:p>
      <w:pPr>
        <w:pStyle w:val="Heading3"/>
      </w:pPr>
      <w:r>
        <w:t>Example Usage</w:t>
      </w:r>
    </w:p>
    <w:p>
      <w:pPr>
        <w:pStyle w:val="Heading3"/>
      </w:pPr>
      <w:r>
        <w:t>Example 1: Filter by access types</w:t>
      </w:r>
    </w:p>
    <w:p>
      <w:r>
        <w:rPr>
          <w:b/>
          <w:color w:val="666666"/>
          <w:sz w:val="16"/>
        </w:rPr>
        <w:t>[bash]</w:t>
      </w:r>
    </w:p>
    <w:p>
      <w:pPr>
        <w:shd w:fill="F2F2F2" w:val="clear"/>
      </w:pPr>
      <w:r>
        <w:rPr>
          <w:rFonts w:ascii="Courier New" w:hAnsi="Courier New"/>
          <w:sz w:val="17"/>
        </w:rPr>
        <w:t>curl --location 'https://coda.io/apis/v1/packs?accessTypes=edit&amp;accessTypes=admin' \</w:t>
        <w:br/>
        <w:t xml:space="preserve"> --header 'Accept: application/json'</w:t>
      </w:r>
    </w:p>
    <w:p>
      <w:pPr>
        <w:pStyle w:val="Heading3"/>
      </w:pPr>
      <w:r>
        <w:t>Example 2: Paginate using pageToken</w:t>
      </w:r>
    </w:p>
    <w:p>
      <w:r>
        <w:rPr>
          <w:b/>
          <w:color w:val="666666"/>
          <w:sz w:val="16"/>
        </w:rPr>
        <w:t>[bash]</w:t>
      </w:r>
    </w:p>
    <w:p>
      <w:pPr>
        <w:shd w:fill="F2F2F2" w:val="clear"/>
      </w:pPr>
      <w:r>
        <w:rPr>
          <w:rFonts w:ascii="Courier New" w:hAnsi="Courier New"/>
          <w:sz w:val="17"/>
        </w:rPr>
        <w:t>curl --location 'https://coda.io/apis/v1/packs?limit=10&amp;pageToken=eyJsaW1pd' \</w:t>
        <w:br/>
        <w:t xml:space="preserve"> --header 'Accept: application/json'</w:t>
      </w:r>
    </w:p>
    <w:p>
      <w:pPr>
        <w:pStyle w:val="Heading3"/>
      </w:pPr>
      <w:r>
        <w:t>Example 3: Exclude public packs and scope to a workspace</w:t>
      </w:r>
    </w:p>
    <w:p>
      <w:r>
        <w:rPr>
          <w:b/>
          <w:color w:val="666666"/>
          <w:sz w:val="16"/>
        </w:rPr>
        <w:t>[bash]</w:t>
      </w:r>
    </w:p>
    <w:p>
      <w:pPr>
        <w:shd w:fill="F2F2F2" w:val="clear"/>
      </w:pPr>
      <w:r>
        <w:rPr>
          <w:rFonts w:ascii="Courier New" w:hAnsi="Courier New"/>
          <w:sz w:val="17"/>
        </w:rPr>
        <w:t>curl --location 'https://coda.io/apis/v1/packs?excludePublicPacks=true&amp;onlyWorkspaceId=ws-abc123' \</w:t>
        <w:br/>
        <w:t xml:space="preserve"> --header 'Accept: application/json'</w:t>
      </w:r>
    </w:p>
    <w:p>
      <w:pPr>
        <w:pStyle w:val="Heading3"/>
      </w:pPr>
      <w:r>
        <w:t>Notes</w:t>
      </w:r>
    </w:p>
    <w:p>
      <w:pPr>
        <w:pStyle w:val="ListBullet"/>
      </w:pPr>
      <w:r>
        <w:t>accessType is deprecated in favor of accessTypes.</w:t>
      </w:r>
    </w:p>
    <w:p>
      <w:pPr>
        <w:pStyle w:val="ListBullet"/>
      </w:pPr>
      <w:r>
        <w:t>Pagination is supported via nextPageToken / pageToken (and nextPageLink when returned).</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429 Too Many Requests: Too many requests sent in a short period.</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58. [GET] List Pending Pack Invitations for the Current User</w:t>
      </w:r>
    </w:p>
    <w:p>
      <w:r>
        <w:rPr>
          <w:b/>
        </w:rPr>
        <w:t xml:space="preserve">Endpoint: </w:t>
      </w:r>
      <w:r>
        <w:rPr>
          <w:rFonts w:ascii="Courier New" w:hAnsi="Courier New"/>
          <w:sz w:val="18"/>
        </w:rPr>
        <w:t>/packs/invitations</w:t>
      </w:r>
    </w:p>
    <w:p>
      <w:pPr>
        <w:pStyle w:val="Heading3"/>
      </w:pPr>
      <w:r>
        <w:t>Prerequisites</w:t>
      </w:r>
    </w:p>
    <w:p>
      <w:pPr>
        <w:pStyle w:val="ListBullet"/>
      </w:pPr>
      <w:r>
        <w:t>The authenticated user must have access to view their pending Pack invitations.</w:t>
      </w:r>
    </w:p>
    <w:p>
      <w:pPr>
        <w:pStyle w:val="Heading3"/>
      </w:pPr>
      <w:r>
        <w:t>Method</w:t>
      </w:r>
    </w:p>
    <w:p>
      <w:r>
        <w:t>GET</w:t>
      </w:r>
    </w:p>
    <w:p>
      <w:pPr>
        <w:pStyle w:val="Heading3"/>
      </w:pPr>
      <w:r>
        <w:t>URL</w:t>
      </w:r>
    </w:p>
    <w:p>
      <w:r>
        <w:t>https://coda.io/apis/v1/packs/invitations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pending Pack invitations for the authenticated (current) user. Results are paginated via limit and pageToken.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pagination parameters in the request body; use the query string instead.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"invitation": {},</w:t>
        <w:br/>
        <w:t xml:space="preserve"> "pack": {},</w:t>
        <w:br/>
        <w:t xml:space="preserve"> "makers": [</w:t>
        <w:br/>
        <w:t xml:space="preserve"> {</w:t>
        <w:br/>
        <w:t xml:space="preserve"> "name": "Jane Maker",</w:t>
        <w:br/>
        <w:t xml:space="preserve"> "pictureLink": "https://example.com/avatar.png",</w:t>
        <w:br/>
        <w:t xml:space="preserve"> "slug": "jane-maker",</w:t>
        <w:br/>
        <w:t xml:space="preserve"> "jobTitle": "Software Engineer",</w:t>
        <w:br/>
        <w:t xml:space="preserve"> "employer": "Example Co",</w:t>
        <w:br/>
        <w:t xml:space="preserve"> "description": "Builder of useful Packs.",</w:t>
        <w:br/>
        <w:t xml:space="preserve"> "loginId": "jane.maker@example.com"</w:t>
        <w:br/>
        <w:t xml:space="preserve"> }</w:t>
        <w:br/>
        <w:t xml:space="preserve"> ],</w:t>
        <w:br/>
        <w:t xml:space="preserve"> "networkDomains": ["example.com"]</w:t>
        <w:br/>
        <w:t xml:space="preserve"> }</w:t>
        <w:br/>
        <w:t xml:space="preserve"> ],</w:t>
        <w:br/>
        <w:t xml:space="preserve"> "nextPageToken": "eyJsaW1pdCI6MTA",</w:t>
        <w:br/>
        <w:t xml:space="preserve"> "nextPageLink": "https://coda.io/apis/v1/packs/invitations?limit=10&amp;pageToken=eyJsaW1pdCI6MTA"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"limit",</w:t>
        <w:br/>
        <w:t xml:space="preserve"> "message": "limit must be a positive integer"</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Pack invitations for the user.</w:t>
            </w:r>
          </w:p>
        </w:tc>
      </w:tr>
      <w:tr>
        <w:tc>
          <w:tcPr>
            <w:tcW w:type="dxa" w:w="2880"/>
          </w:tcPr>
          <w:p>
            <w:r>
              <w:t>items[].invitation</w:t>
            </w:r>
          </w:p>
        </w:tc>
        <w:tc>
          <w:tcPr>
            <w:tcW w:type="dxa" w:w="2880"/>
          </w:tcPr>
          <w:p>
            <w:r>
              <w:t>object</w:t>
            </w:r>
          </w:p>
        </w:tc>
        <w:tc>
          <w:tcPr>
            <w:tcW w:type="dxa" w:w="2880"/>
          </w:tcPr>
          <w:p>
            <w:r>
              <w:t>A PackInvitation object. (Schema not expanded in provided documentation.)</w:t>
            </w:r>
          </w:p>
        </w:tc>
      </w:tr>
      <w:tr>
        <w:tc>
          <w:tcPr>
            <w:tcW w:type="dxa" w:w="2880"/>
          </w:tcPr>
          <w:p>
            <w:r>
              <w:t>items[].pack</w:t>
            </w:r>
          </w:p>
        </w:tc>
        <w:tc>
          <w:tcPr>
            <w:tcW w:type="dxa" w:w="2880"/>
          </w:tcPr>
          <w:p>
            <w:r>
              <w:t>object</w:t>
            </w:r>
          </w:p>
        </w:tc>
        <w:tc>
          <w:tcPr>
            <w:tcW w:type="dxa" w:w="2880"/>
          </w:tcPr>
          <w:p>
            <w:r>
              <w:t>A PackSummary object. (Schema not expanded in provided documentation.)</w:t>
            </w:r>
          </w:p>
        </w:tc>
      </w:tr>
      <w:tr>
        <w:tc>
          <w:tcPr>
            <w:tcW w:type="dxa" w:w="2880"/>
          </w:tcPr>
          <w:p>
            <w:r>
              <w:t>items[].makers</w:t>
            </w:r>
          </w:p>
        </w:tc>
        <w:tc>
          <w:tcPr>
            <w:tcW w:type="dxa" w:w="2880"/>
          </w:tcPr>
          <w:p>
            <w:r>
              <w:t>array</w:t>
            </w:r>
          </w:p>
        </w:tc>
        <w:tc>
          <w:tcPr>
            <w:tcW w:type="dxa" w:w="2880"/>
          </w:tcPr>
          <w:p>
            <w:r>
              <w:t>List of makers associated with the Pack.</w:t>
            </w:r>
          </w:p>
        </w:tc>
      </w:tr>
      <w:tr>
        <w:tc>
          <w:tcPr>
            <w:tcW w:type="dxa" w:w="2880"/>
          </w:tcPr>
          <w:p>
            <w:r>
              <w:t>items[].makers[].name</w:t>
            </w:r>
          </w:p>
        </w:tc>
        <w:tc>
          <w:tcPr>
            <w:tcW w:type="dxa" w:w="2880"/>
          </w:tcPr>
          <w:p>
            <w:r>
              <w:t>string</w:t>
            </w:r>
          </w:p>
        </w:tc>
        <w:tc>
          <w:tcPr>
            <w:tcW w:type="dxa" w:w="2880"/>
          </w:tcPr>
          <w:p>
            <w:r>
              <w:t>Name of the maker.</w:t>
            </w:r>
          </w:p>
        </w:tc>
      </w:tr>
      <w:tr>
        <w:tc>
          <w:tcPr>
            <w:tcW w:type="dxa" w:w="2880"/>
          </w:tcPr>
          <w:p>
            <w:r>
              <w:t>items[].makers[].pictureLink</w:t>
            </w:r>
          </w:p>
        </w:tc>
        <w:tc>
          <w:tcPr>
            <w:tcW w:type="dxa" w:w="2880"/>
          </w:tcPr>
          <w:p>
            <w:r>
              <w:t>string</w:t>
            </w:r>
          </w:p>
        </w:tc>
        <w:tc>
          <w:tcPr>
            <w:tcW w:type="dxa" w:w="2880"/>
          </w:tcPr>
          <w:p>
            <w:r>
              <w:t>Browser-friendly link to the maker's avatar image.</w:t>
            </w:r>
          </w:p>
        </w:tc>
      </w:tr>
      <w:tr>
        <w:tc>
          <w:tcPr>
            <w:tcW w:type="dxa" w:w="2880"/>
          </w:tcPr>
          <w:p>
            <w:r>
              <w:t>items[].makers[].slug</w:t>
            </w:r>
          </w:p>
        </w:tc>
        <w:tc>
          <w:tcPr>
            <w:tcW w:type="dxa" w:w="2880"/>
          </w:tcPr>
          <w:p>
            <w:r>
              <w:t>string</w:t>
            </w:r>
          </w:p>
        </w:tc>
        <w:tc>
          <w:tcPr>
            <w:tcW w:type="dxa" w:w="2880"/>
          </w:tcPr>
          <w:p>
            <w:r>
              <w:t>Maker profile identifier for the maker.</w:t>
            </w:r>
          </w:p>
        </w:tc>
      </w:tr>
      <w:tr>
        <w:tc>
          <w:tcPr>
            <w:tcW w:type="dxa" w:w="2880"/>
          </w:tcPr>
          <w:p>
            <w:r>
              <w:t>items[].makers[].jobTitle</w:t>
            </w:r>
          </w:p>
        </w:tc>
        <w:tc>
          <w:tcPr>
            <w:tcW w:type="dxa" w:w="2880"/>
          </w:tcPr>
          <w:p>
            <w:r>
              <w:t>string</w:t>
            </w:r>
          </w:p>
        </w:tc>
        <w:tc>
          <w:tcPr>
            <w:tcW w:type="dxa" w:w="2880"/>
          </w:tcPr>
          <w:p>
            <w:r>
              <w:t>Job title for maker.</w:t>
            </w:r>
          </w:p>
        </w:tc>
      </w:tr>
      <w:tr>
        <w:tc>
          <w:tcPr>
            <w:tcW w:type="dxa" w:w="2880"/>
          </w:tcPr>
          <w:p>
            <w:r>
              <w:t>items[].makers[].employer</w:t>
            </w:r>
          </w:p>
        </w:tc>
        <w:tc>
          <w:tcPr>
            <w:tcW w:type="dxa" w:w="2880"/>
          </w:tcPr>
          <w:p>
            <w:r>
              <w:t>string</w:t>
            </w:r>
          </w:p>
        </w:tc>
        <w:tc>
          <w:tcPr>
            <w:tcW w:type="dxa" w:w="2880"/>
          </w:tcPr>
          <w:p>
            <w:r>
              <w:t>Employer for maker.</w:t>
            </w:r>
          </w:p>
        </w:tc>
      </w:tr>
      <w:tr>
        <w:tc>
          <w:tcPr>
            <w:tcW w:type="dxa" w:w="2880"/>
          </w:tcPr>
          <w:p>
            <w:r>
              <w:t>items[].makers[].description</w:t>
            </w:r>
          </w:p>
        </w:tc>
        <w:tc>
          <w:tcPr>
            <w:tcW w:type="dxa" w:w="2880"/>
          </w:tcPr>
          <w:p>
            <w:r>
              <w:t>string</w:t>
            </w:r>
          </w:p>
        </w:tc>
        <w:tc>
          <w:tcPr>
            <w:tcW w:type="dxa" w:w="2880"/>
          </w:tcPr>
          <w:p>
            <w:r>
              <w:t>Description for the maker.</w:t>
            </w:r>
          </w:p>
        </w:tc>
      </w:tr>
      <w:tr>
        <w:tc>
          <w:tcPr>
            <w:tcW w:type="dxa" w:w="2880"/>
          </w:tcPr>
          <w:p>
            <w:r>
              <w:t>items[].makers[].loginId</w:t>
            </w:r>
          </w:p>
        </w:tc>
        <w:tc>
          <w:tcPr>
            <w:tcW w:type="dxa" w:w="2880"/>
          </w:tcPr>
          <w:p>
            <w:r>
              <w:t>string</w:t>
            </w:r>
          </w:p>
        </w:tc>
        <w:tc>
          <w:tcPr>
            <w:tcW w:type="dxa" w:w="2880"/>
          </w:tcPr>
          <w:p>
            <w:r>
              <w:t>Email address of the user.</w:t>
            </w:r>
          </w:p>
        </w:tc>
      </w:tr>
      <w:tr>
        <w:tc>
          <w:tcPr>
            <w:tcW w:type="dxa" w:w="2880"/>
          </w:tcPr>
          <w:p>
            <w:r>
              <w:t>items[].networkDomains</w:t>
            </w:r>
          </w:p>
        </w:tc>
        <w:tc>
          <w:tcPr>
            <w:tcW w:type="dxa" w:w="2880"/>
          </w:tcPr>
          <w:p>
            <w:r>
              <w:t>array</w:t>
            </w:r>
          </w:p>
        </w:tc>
        <w:tc>
          <w:tcPr>
            <w:tcW w:type="dxa" w:w="2880"/>
          </w:tcPr>
          <w:p>
            <w:r>
              <w:t>Network domain of the Pack.</w:t>
            </w:r>
          </w:p>
        </w:tc>
      </w:tr>
      <w:tr>
        <w:tc>
          <w:tcPr>
            <w:tcW w:type="dxa" w:w="2880"/>
          </w:tcPr>
          <w:p>
            <w:r>
              <w:t>nextPageToken</w:t>
            </w:r>
          </w:p>
        </w:tc>
        <w:tc>
          <w:tcPr>
            <w:tcW w:type="dxa" w:w="2880"/>
          </w:tcPr>
          <w:p>
            <w:r>
              <w:t>string</w:t>
            </w:r>
          </w:p>
        </w:tc>
        <w:tc>
          <w:tcPr>
            <w:tcW w:type="dxa" w:w="2880"/>
          </w:tcPr>
          <w:p>
            <w:r>
              <w:t>Token for fetching the next page of results.</w:t>
            </w:r>
          </w:p>
        </w:tc>
      </w:tr>
      <w:tr>
        <w:tc>
          <w:tcPr>
            <w:tcW w:type="dxa" w:w="2880"/>
          </w:tcPr>
          <w:p>
            <w:r>
              <w:t>nextPageLink</w:t>
            </w:r>
          </w:p>
        </w:tc>
        <w:tc>
          <w:tcPr>
            <w:tcW w:type="dxa" w:w="2880"/>
          </w:tcPr>
          <w:p>
            <w:r>
              <w:t>string</w:t>
            </w:r>
          </w:p>
        </w:tc>
        <w:tc>
          <w:tcPr>
            <w:tcW w:type="dxa" w:w="2880"/>
          </w:tcPr>
          <w:p>
            <w:r>
              <w:t>URL for fetching the next page of results.</w:t>
            </w:r>
          </w:p>
        </w:tc>
      </w:tr>
      <w:tr>
        <w:tc>
          <w:tcPr>
            <w:tcW w:type="dxa" w:w="2880"/>
          </w:tcPr>
          <w:p>
            <w:r>
              <w:t>statusCode</w:t>
            </w:r>
          </w:p>
        </w:tc>
        <w:tc>
          <w:tcPr>
            <w:tcW w:type="dxa" w:w="2880"/>
          </w:tcPr>
          <w:p>
            <w:r>
              <w:t>number</w:t>
            </w:r>
          </w:p>
        </w:tc>
        <w:tc>
          <w:tcPr>
            <w:tcW w:type="dxa" w:w="2880"/>
          </w:tcPr>
          <w:p>
            <w:r>
              <w:t>(Errors) HTTP status code of the error.</w:t>
            </w:r>
          </w:p>
        </w:tc>
      </w:tr>
      <w:tr>
        <w:tc>
          <w:tcPr>
            <w:tcW w:type="dxa" w:w="2880"/>
          </w:tcPr>
          <w:p>
            <w:r>
              <w:t>statusMessage</w:t>
            </w:r>
          </w:p>
        </w:tc>
        <w:tc>
          <w:tcPr>
            <w:tcW w:type="dxa" w:w="2880"/>
          </w:tcPr>
          <w:p>
            <w:r>
              <w:t>string</w:t>
            </w:r>
          </w:p>
        </w:tc>
        <w:tc>
          <w:tcPr>
            <w:tcW w:type="dxa" w:w="2880"/>
          </w:tcPr>
          <w:p>
            <w:r>
              <w:t>(Errors) HTTP status message of the error.</w:t>
            </w:r>
          </w:p>
        </w:tc>
      </w:tr>
      <w:tr>
        <w:tc>
          <w:tcPr>
            <w:tcW w:type="dxa" w:w="2880"/>
          </w:tcPr>
          <w:p>
            <w:r>
              <w:t>message</w:t>
            </w:r>
          </w:p>
        </w:tc>
        <w:tc>
          <w:tcPr>
            <w:tcW w:type="dxa" w:w="2880"/>
          </w:tcPr>
          <w:p>
            <w:r>
              <w:t>string</w:t>
            </w:r>
          </w:p>
        </w:tc>
        <w:tc>
          <w:tcPr>
            <w:tcW w:type="dxa" w:w="2880"/>
          </w:tcPr>
          <w:p>
            <w:r>
              <w:t>(Errors) Additional context on the error, or the same as statusMessage otherwise.</w:t>
            </w:r>
          </w:p>
        </w:tc>
      </w:tr>
      <w:tr>
        <w:tc>
          <w:tcPr>
            <w:tcW w:type="dxa" w:w="2880"/>
          </w:tcPr>
          <w:p>
            <w:r>
              <w:t>codaDetail</w:t>
            </w:r>
          </w:p>
        </w:tc>
        <w:tc>
          <w:tcPr>
            <w:tcW w:type="dxa" w:w="2880"/>
          </w:tcPr>
          <w:p>
            <w:r>
              <w:t>object</w:t>
            </w:r>
          </w:p>
        </w:tc>
        <w:tc>
          <w:tcPr>
            <w:tcW w:type="dxa" w:w="2880"/>
          </w:tcPr>
          <w:p>
            <w:r>
              <w:t>(400 only) Additional error details.</w:t>
            </w:r>
          </w:p>
        </w:tc>
      </w:tr>
      <w:tr>
        <w:tc>
          <w:tcPr>
            <w:tcW w:type="dxa" w:w="2880"/>
          </w:tcPr>
          <w:p>
            <w:r>
              <w:t>codaDetail.validationErrors</w:t>
            </w:r>
          </w:p>
        </w:tc>
        <w:tc>
          <w:tcPr>
            <w:tcW w:type="dxa" w:w="2880"/>
          </w:tcPr>
          <w:p>
            <w:r>
              <w:t>array</w:t>
            </w:r>
          </w:p>
        </w:tc>
        <w:tc>
          <w:tcPr>
            <w:tcW w:type="dxa" w:w="2880"/>
          </w:tcPr>
          <w:p>
            <w:r>
              <w:t>(400 only) Validation errors.</w:t>
            </w:r>
          </w:p>
        </w:tc>
      </w:tr>
      <w:tr>
        <w:tc>
          <w:tcPr>
            <w:tcW w:type="dxa" w:w="2880"/>
          </w:tcPr>
          <w:p>
            <w:r>
              <w:t>codaDetail.validationErrors[].path</w:t>
            </w:r>
          </w:p>
        </w:tc>
        <w:tc>
          <w:tcPr>
            <w:tcW w:type="dxa" w:w="2880"/>
          </w:tcPr>
          <w:p>
            <w:r>
              <w:t>string</w:t>
            </w:r>
          </w:p>
        </w:tc>
        <w:tc>
          <w:tcPr>
            <w:tcW w:type="dxa" w:w="2880"/>
          </w:tcPr>
          <w:p>
            <w:r>
              <w:t>A path indicating the affected field, in OGNL notation.</w:t>
            </w:r>
          </w:p>
        </w:tc>
      </w:tr>
      <w:tr>
        <w:tc>
          <w:tcPr>
            <w:tcW w:type="dxa" w:w="2880"/>
          </w:tcPr>
          <w:p>
            <w:r>
              <w:t>codaDetail.validationErrors[].message</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'https://coda.io/apis/v1/packs/invitations?limit=10' \</w:t>
        <w:br/>
        <w:t xml:space="preserve"> --header 'Accept: application/json'</w:t>
      </w:r>
    </w:p>
    <w:p>
      <w:pPr>
        <w:pStyle w:val="Heading3"/>
      </w:pPr>
      <w:r>
        <w:t>Example Usage</w:t>
      </w:r>
    </w:p>
    <w:p>
      <w:pPr>
        <w:pStyle w:val="Heading3"/>
      </w:pPr>
      <w:r>
        <w:t>Example 1: Fetch the first page (default page)</w:t>
      </w:r>
    </w:p>
    <w:p>
      <w:r>
        <w:rPr>
          <w:b/>
          <w:color w:val="666666"/>
          <w:sz w:val="16"/>
        </w:rPr>
        <w:t>[bash]</w:t>
      </w:r>
    </w:p>
    <w:p>
      <w:pPr>
        <w:shd w:fill="F2F2F2" w:val="clear"/>
      </w:pPr>
      <w:r>
        <w:rPr>
          <w:rFonts w:ascii="Courier New" w:hAnsi="Courier New"/>
          <w:sz w:val="17"/>
        </w:rPr>
        <w:t>curl -sS --location 'https://coda.io/apis/v1/packs/invitations?limit=10' \</w:t>
        <w:br/>
        <w:t xml:space="preserve"> -H 'Accept: application/json'</w:t>
      </w:r>
    </w:p>
    <w:p>
      <w:pPr>
        <w:pStyle w:val="Heading3"/>
      </w:pPr>
      <w:r>
        <w:t>Example 2: Fetch the next page using pageToken</w:t>
      </w:r>
    </w:p>
    <w:p>
      <w:r>
        <w:rPr>
          <w:b/>
          <w:color w:val="666666"/>
          <w:sz w:val="16"/>
        </w:rPr>
        <w:t>[bash]</w:t>
      </w:r>
    </w:p>
    <w:p>
      <w:pPr>
        <w:shd w:fill="F2F2F2" w:val="clear"/>
      </w:pPr>
      <w:r>
        <w:rPr>
          <w:rFonts w:ascii="Courier New" w:hAnsi="Courier New"/>
          <w:sz w:val="17"/>
        </w:rPr>
        <w:t>curl -sS --location 'https://coda.io/apis/v1/packs/invitations?limit=10&amp;pageToken=eyJsaW1pdCI6MTA' \</w:t>
        <w:br/>
        <w:t xml:space="preserve"> -H 'Accept: application/json'</w:t>
      </w:r>
    </w:p>
    <w:p>
      <w:pPr>
        <w:pStyle w:val="Heading3"/>
      </w:pPr>
      <w:r>
        <w:t>Behavior</w:t>
      </w:r>
    </w:p>
    <w:p>
      <w:pPr>
        <w:pStyle w:val="ListBullet"/>
      </w:pPr>
      <w:r>
        <w:t>Accepts optional pagination parameters (limit, pageToken).</w:t>
      </w:r>
    </w:p>
    <w:p>
      <w:pPr>
        <w:pStyle w:val="ListBullet"/>
      </w:pPr>
      <w:r>
        <w:t>Returns a list of pending Pack invitations in items.</w:t>
      </w:r>
    </w:p>
    <w:p>
      <w:pPr>
        <w:pStyle w:val="ListBullet"/>
      </w:pPr>
      <w:r>
        <w:t>If more results exist, returns nextPageToken and nextPageLink to retrieve the next page.</w:t>
      </w:r>
    </w:p>
    <w:p>
      <w:pPr>
        <w:pStyle w:val="Heading3"/>
      </w:pPr>
      <w:r>
        <w:t>Error Handling</w:t>
      </w:r>
    </w:p>
    <w:p>
      <w:pPr>
        <w:pStyle w:val="ListBullet"/>
      </w:pPr>
      <w:r>
        <w:t>400 Bad Request: Request parameters did not conform to expectations (see codaDetail.validationErrors).</w:t>
      </w:r>
    </w:p>
    <w:p>
      <w:pPr>
        <w:pStyle w:val="ListBullet"/>
      </w:pPr>
      <w:r>
        <w:t>401 Unauthorized: API token is invalid or expired.</w:t>
      </w:r>
    </w:p>
    <w:p>
      <w:pPr>
        <w:pStyle w:val="ListBullet"/>
      </w:pPr>
      <w:r>
        <w:t>429 Too Many Requests: Too many requests sent in a given amount of time.</w:t>
      </w:r>
    </w:p>
    <w:p>
      <w:pPr>
        <w:pStyle w:val="Heading3"/>
      </w:pPr>
      <w:r>
        <w:t>Related packInvitations actions</w:t>
      </w:r>
    </w:p>
    <w:p>
      <w:pPr>
        <w:pStyle w:val="ListBullet"/>
      </w:pPr>
      <w:r>
        <w:t>[POST] Create a Pack Invitation — /packs/{{packId}}/invitations</w:t>
      </w:r>
    </w:p>
    <w:p>
      <w:pPr>
        <w:pStyle w:val="ListBullet"/>
      </w:pPr>
      <w:r>
        <w:t>[GET] List a Pack’s Invitations — /packs/{{packId}}/invitations</w:t>
      </w:r>
    </w:p>
    <w:p>
      <w:pPr>
        <w:pStyle w:val="ListBullet"/>
      </w:pPr>
      <w:r>
        <w:t>[POST] Reply to a Pack Invitation — /packs/invitations/{{invitationId}}/reply</w:t>
      </w:r>
    </w:p>
    <w:p>
      <w:pPr>
        <w:pStyle w:val="ListBullet"/>
      </w:pPr>
      <w:r>
        <w:t>[DELETE] Revoke a Pack Invitation — /packs/{{packId}}/invitations/{{invitationId}}</w:t>
      </w:r>
    </w:p>
    <w:p>
      <w:pPr>
        <w:pStyle w:val="ListBullet"/>
      </w:pPr>
      <w:r>
        <w:t>[PUT] Update a Pack Invitation — /packs/{{packId}}/invitations/{{invitationId}}</w:t>
      </w:r>
    </w:p>
    <w:p>
      <w:r>
        <w:br w:type="page"/>
      </w:r>
    </w:p>
    <w:p>
      <w:pPr>
        <w:pStyle w:val="Heading2"/>
      </w:pPr>
      <w:r>
        <w:t>59. [GET] List a Pack’s Permissions</w:t>
      </w:r>
    </w:p>
    <w:p>
      <w:r>
        <w:rPr>
          <w:b/>
        </w:rPr>
        <w:t xml:space="preserve">Endpoint: </w:t>
      </w:r>
      <w:r>
        <w:rPr>
          <w:rFonts w:ascii="Courier New" w:hAnsi="Courier New"/>
          <w:sz w:val="18"/>
        </w:rPr>
        <w:t>/packs/{{packId}}/permissions</w:t>
      </w:r>
    </w:p>
    <w:p>
      <w:pPr>
        <w:pStyle w:val="Heading3"/>
      </w:pPr>
      <w:r>
        <w:t>Prerequisites</w:t>
      </w:r>
    </w:p>
    <w:p>
      <w:pPr>
        <w:pStyle w:val="ListBullet"/>
      </w:pPr>
      <w:r>
        <w:t>You must have access to the Pack whose permissions you want to view.</w:t>
      </w:r>
    </w:p>
    <w:p>
      <w:pPr>
        <w:pStyle w:val="Heading3"/>
      </w:pPr>
      <w:r>
        <w:t>Method</w:t>
      </w:r>
    </w:p>
    <w:p>
      <w:r>
        <w:t>GET</w:t>
      </w:r>
    </w:p>
    <w:p>
      <w:pPr>
        <w:pStyle w:val="Heading3"/>
      </w:pPr>
      <w:r>
        <w:t>URL</w:t>
      </w:r>
    </w:p>
    <w:p>
      <w:r>
        <w:t>https://coda.io/apis/v1/packs/{{packId}}/permissions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user, workspace, and/or global permissions for a given Pack.</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/packs//permissions).</w:t>
      </w:r>
    </w:p>
    <w:p>
      <w:pPr>
        <w:pStyle w:val="ListBullet"/>
      </w:pPr>
      <w:r>
        <w:t>Always construct the path as /packs/{{packId}}/permissions, where {{packId}} is a non-empty integer.</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/packs/123/permissions</w:t>
      </w:r>
    </w:p>
    <w:p>
      <w:pPr>
        <w:pStyle w:val="Heading3"/>
      </w:pPr>
      <w:r>
        <w:t>Invalid Examples</w:t>
      </w:r>
    </w:p>
    <w:p>
      <w:r>
        <w:rPr>
          <w:b/>
          <w:color w:val="666666"/>
          <w:sz w:val="16"/>
        </w:rPr>
        <w:t>[http]</w:t>
      </w:r>
    </w:p>
    <w:p>
      <w:pPr>
        <w:shd w:fill="F2F2F2" w:val="clear"/>
      </w:pPr>
      <w:r>
        <w:rPr>
          <w:rFonts w:ascii="Courier New" w:hAnsi="Courier New"/>
          <w:sz w:val="17"/>
        </w:rPr>
        <w:t>/packs//permissions</w:t>
        <w:br/>
        <w:t>/packs/permissions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"perm_abc123",</w:t>
        <w:br/>
        <w:t xml:space="preserve"> "principal": {},</w:t>
        <w:br/>
        <w:t xml:space="preserve"> "access": "read"</w:t>
        <w:br/>
        <w:t xml:space="preserve"> }</w:t>
        <w:br/>
        <w:t xml:space="preserve"> ],</w:t>
        <w:br/>
        <w:t xml:space="preserve"> "permissionUsers": [</w:t>
        <w:br/>
        <w:t xml:space="preserve"> {</w:t>
        <w:br/>
        <w:t xml:space="preserve"> "name": "Jane Doe",</w:t>
        <w:br/>
        <w:t xml:space="preserve"> "loginId": "jane.doe@example.com",</w:t>
        <w:br/>
        <w:t xml:space="preserve"> "type": "user",</w:t>
        <w:br/>
        <w:t xml:space="preserve"> "pictureLink": "https://example.com/avatar.jpg"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"packId",</w:t>
        <w:br/>
        <w:t xml:space="preserve"> "message": "Invalid packId."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Pack permissions.</w:t>
            </w:r>
          </w:p>
        </w:tc>
      </w:tr>
      <w:tr>
        <w:tc>
          <w:tcPr>
            <w:tcW w:type="dxa" w:w="2880"/>
          </w:tcPr>
          <w:p>
            <w:r>
              <w:t>items[].id</w:t>
            </w:r>
          </w:p>
        </w:tc>
        <w:tc>
          <w:tcPr>
            <w:tcW w:type="dxa" w:w="2880"/>
          </w:tcPr>
          <w:p>
            <w:r>
              <w:t>string</w:t>
            </w:r>
          </w:p>
        </w:tc>
        <w:tc>
          <w:tcPr>
            <w:tcW w:type="dxa" w:w="2880"/>
          </w:tcPr>
          <w:p>
            <w:r>
              <w:t>Id for the Permission.</w:t>
            </w:r>
          </w:p>
        </w:tc>
      </w:tr>
      <w:tr>
        <w:tc>
          <w:tcPr>
            <w:tcW w:type="dxa" w:w="2880"/>
          </w:tcPr>
          <w:p>
            <w:r>
              <w:t>items[].principal</w:t>
            </w:r>
          </w:p>
        </w:tc>
        <w:tc>
          <w:tcPr>
            <w:tcW w:type="dxa" w:w="2880"/>
          </w:tcPr>
          <w:p>
            <w:r>
              <w:t>object</w:t>
            </w:r>
          </w:p>
        </w:tc>
        <w:tc>
          <w:tcPr>
            <w:tcW w:type="dxa" w:w="2880"/>
          </w:tcPr>
          <w:p>
            <w:r>
              <w:t>A PackPrincipal object (schema not provided in scraped content).</w:t>
            </w:r>
          </w:p>
        </w:tc>
      </w:tr>
      <w:tr>
        <w:tc>
          <w:tcPr>
            <w:tcW w:type="dxa" w:w="2880"/>
          </w:tcPr>
          <w:p>
            <w:r>
              <w:t>items[].access</w:t>
            </w:r>
          </w:p>
        </w:tc>
        <w:tc>
          <w:tcPr>
            <w:tcW w:type="dxa" w:w="2880"/>
          </w:tcPr>
          <w:p>
            <w:r>
              <w:t>string</w:t>
            </w:r>
          </w:p>
        </w:tc>
        <w:tc>
          <w:tcPr>
            <w:tcW w:type="dxa" w:w="2880"/>
          </w:tcPr>
          <w:p>
            <w:r>
              <w:t>A PackAccessType value (schema not provided in scraped content).</w:t>
            </w:r>
          </w:p>
        </w:tc>
      </w:tr>
      <w:tr>
        <w:tc>
          <w:tcPr>
            <w:tcW w:type="dxa" w:w="2880"/>
          </w:tcPr>
          <w:p>
            <w:r>
              <w:t>permissionUsers</w:t>
            </w:r>
          </w:p>
        </w:tc>
        <w:tc>
          <w:tcPr>
            <w:tcW w:type="dxa" w:w="2880"/>
          </w:tcPr>
          <w:p>
            <w:r>
              <w:t>array</w:t>
            </w:r>
          </w:p>
        </w:tc>
        <w:tc>
          <w:tcPr>
            <w:tcW w:type="dxa" w:w="2880"/>
          </w:tcPr>
          <w:p>
            <w:r>
              <w:t>List of users referenced by permissions.</w:t>
            </w:r>
          </w:p>
        </w:tc>
      </w:tr>
      <w:tr>
        <w:tc>
          <w:tcPr>
            <w:tcW w:type="dxa" w:w="2880"/>
          </w:tcPr>
          <w:p>
            <w:r>
              <w:t>permissionUsers[].name</w:t>
            </w:r>
          </w:p>
        </w:tc>
        <w:tc>
          <w:tcPr>
            <w:tcW w:type="dxa" w:w="2880"/>
          </w:tcPr>
          <w:p>
            <w:r>
              <w:t>string</w:t>
            </w:r>
          </w:p>
        </w:tc>
        <w:tc>
          <w:tcPr>
            <w:tcW w:type="dxa" w:w="2880"/>
          </w:tcPr>
          <w:p>
            <w:r>
              <w:t>Name of the user.</w:t>
            </w:r>
          </w:p>
        </w:tc>
      </w:tr>
      <w:tr>
        <w:tc>
          <w:tcPr>
            <w:tcW w:type="dxa" w:w="2880"/>
          </w:tcPr>
          <w:p>
            <w:r>
              <w:t>permissionUsers[].loginId</w:t>
            </w:r>
          </w:p>
        </w:tc>
        <w:tc>
          <w:tcPr>
            <w:tcW w:type="dxa" w:w="2880"/>
          </w:tcPr>
          <w:p>
            <w:r>
              <w:t>string</w:t>
            </w:r>
          </w:p>
        </w:tc>
        <w:tc>
          <w:tcPr>
            <w:tcW w:type="dxa" w:w="2880"/>
          </w:tcPr>
          <w:p>
            <w:r>
              <w:t>Email address of the user.</w:t>
            </w:r>
          </w:p>
        </w:tc>
      </w:tr>
      <w:tr>
        <w:tc>
          <w:tcPr>
            <w:tcW w:type="dxa" w:w="2880"/>
          </w:tcPr>
          <w:p>
            <w:r>
              <w:t>permissionUsers[].type</w:t>
            </w:r>
          </w:p>
        </w:tc>
        <w:tc>
          <w:tcPr>
            <w:tcW w:type="dxa" w:w="2880"/>
          </w:tcPr>
          <w:p>
            <w:r>
              <w:t>string</w:t>
            </w:r>
          </w:p>
        </w:tc>
        <w:tc>
          <w:tcPr>
            <w:tcW w:type="dxa" w:w="2880"/>
          </w:tcPr>
          <w:p>
            <w:r>
              <w:t>The type of this resource. Documented value: user.</w:t>
            </w:r>
          </w:p>
        </w:tc>
      </w:tr>
      <w:tr>
        <w:tc>
          <w:tcPr>
            <w:tcW w:type="dxa" w:w="2880"/>
          </w:tcPr>
          <w:p>
            <w:r>
              <w:t>permissionUsers[].pictureLink</w:t>
            </w:r>
          </w:p>
        </w:tc>
        <w:tc>
          <w:tcPr>
            <w:tcW w:type="dxa" w:w="2880"/>
          </w:tcPr>
          <w:p>
            <w:r>
              <w:t>string</w:t>
            </w:r>
          </w:p>
        </w:tc>
        <w:tc>
          <w:tcPr>
            <w:tcW w:type="dxa" w:w="2880"/>
          </w:tcPr>
          <w:p>
            <w:r>
              <w:t>Browser-friendly link to the user's avatar image.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'https://coda.io/apis/v1/packs/123/permissions' \</w:t>
        <w:br/>
        <w:t xml:space="preserve"> --header 'Accept: application/json'</w:t>
      </w:r>
    </w:p>
    <w:p>
      <w:pPr>
        <w:pStyle w:val="Heading3"/>
      </w:pPr>
      <w:r>
        <w:t>Behavior</w:t>
      </w:r>
    </w:p>
    <w:p>
      <w:pPr>
        <w:pStyle w:val="ListBullet"/>
      </w:pPr>
      <w:r>
        <w:t>Validates the packId path parameter.</w:t>
      </w:r>
    </w:p>
    <w:p>
      <w:pPr>
        <w:pStyle w:val="ListBullet"/>
      </w:pPr>
      <w:r>
        <w:t>Looks up permissions associated with the specified Pack.</w:t>
      </w:r>
    </w:p>
    <w:p>
      <w:pPr>
        <w:pStyle w:val="ListBullet"/>
      </w:pPr>
      <w:r>
        <w:t>Returns a list of permission entries in items and associated user details in permissionUsers.</w:t>
      </w:r>
    </w:p>
    <w:p>
      <w:pPr>
        <w:pStyle w:val="Heading3"/>
      </w:pPr>
      <w:r>
        <w:t>Notes</w:t>
      </w:r>
    </w:p>
    <w:p>
      <w:pPr>
        <w:pStyle w:val="ListBullet"/>
      </w:pPr>
      <w:r>
        <w:t>The response references PackPrincipal and PackAccessType, but their schemas/allowed values were not included in the scraped content.</w:t>
      </w:r>
    </w:p>
    <w:p>
      <w:pPr>
        <w:pStyle w:val="Heading3"/>
      </w:pPr>
      <w:r>
        <w:t>Related packPermissions actions</w:t>
      </w:r>
    </w:p>
    <w:p>
      <w:pPr>
        <w:pStyle w:val="ListBullet"/>
      </w:pPr>
      <w:r>
        <w:t>[POST] Add a Pack Permission — /packs/{{packId}}/permissions</w:t>
      </w:r>
    </w:p>
    <w:p>
      <w:pPr>
        <w:pStyle w:val="ListBullet"/>
      </w:pPr>
      <w:r>
        <w:t>[DELETE] Delete a Pack Permission — /packs/{{packId}}/permissions/{{permissionId}}</w:t>
      </w:r>
    </w:p>
    <w:p>
      <w:pPr>
        <w:pStyle w:val="ListBullet"/>
      </w:pPr>
      <w:r>
        <w:t>[DELETE] Delete the Current User’s Pack Permission — /packs/{{packId}}/permissions</w:t>
      </w:r>
    </w:p>
    <w:p>
      <w:r>
        <w:br w:type="page"/>
      </w:r>
    </w:p>
    <w:p>
      <w:pPr>
        <w:pStyle w:val="Heading2"/>
      </w:pPr>
      <w:r>
        <w:t>60. [GET] List Pack Listings Accessible to the User</w:t>
      </w:r>
    </w:p>
    <w:p>
      <w:r>
        <w:rPr>
          <w:b/>
        </w:rPr>
        <w:t xml:space="preserve">Endpoint: </w:t>
      </w:r>
      <w:r>
        <w:rPr>
          <w:rFonts w:ascii="Courier New" w:hAnsi="Courier New"/>
          <w:sz w:val="18"/>
        </w:rPr>
        <w:t>/packs/listings</w:t>
      </w:r>
    </w:p>
    <w:p>
      <w:pPr>
        <w:pStyle w:val="Heading3"/>
      </w:pPr>
      <w:r>
        <w:t>Prerequisites</w:t>
      </w:r>
    </w:p>
    <w:p>
      <w:pPr>
        <w:pStyle w:val="ListBullet"/>
      </w:pPr>
      <w:r>
        <w:t>The caller must have access to the relevant Packs/workspaces to see their listings.</w:t>
      </w:r>
    </w:p>
    <w:p>
      <w:pPr>
        <w:pStyle w:val="Heading3"/>
      </w:pPr>
      <w:r>
        <w:t>Method</w:t>
      </w:r>
    </w:p>
    <w:p>
      <w:r>
        <w:t>GET</w:t>
      </w:r>
    </w:p>
    <w:p>
      <w:pPr>
        <w:pStyle w:val="Heading3"/>
      </w:pPr>
      <w:r>
        <w:t>URL</w:t>
      </w:r>
    </w:p>
    <w:p>
      <w:r>
        <w:t>https://coda.io/apis/v1/packs/listings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listings of public Packs and Packs created by the authenticated user. Supports filtering by access types, Pack IDs, workspaces, and other flags, plus sorting and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packAccessTypes</w:t>
            </w:r>
          </w:p>
        </w:tc>
        <w:tc>
          <w:tcPr>
            <w:tcW w:type="dxa" w:w="2880"/>
          </w:tcPr>
          <w:p>
            <w:r>
              <w:t>array of string (enum)</w:t>
            </w:r>
          </w:p>
        </w:tc>
        <w:tc>
          <w:tcPr>
            <w:tcW w:type="dxa" w:w="2880"/>
          </w:tcPr>
          <w:p>
            <w:r>
              <w:t>Pack access types to filter by. Allowed values: "none", "view", "test", "edit", "admin".</w:t>
            </w:r>
          </w:p>
        </w:tc>
      </w:tr>
      <w:tr>
        <w:tc>
          <w:tcPr>
            <w:tcW w:type="dxa" w:w="2880"/>
          </w:tcPr>
          <w:p>
            <w:r>
              <w:t>packIds</w:t>
            </w:r>
          </w:p>
        </w:tc>
        <w:tc>
          <w:tcPr>
            <w:tcW w:type="dxa" w:w="2880"/>
          </w:tcPr>
          <w:p>
            <w:r>
              <w:t>array of integer</w:t>
            </w:r>
          </w:p>
        </w:tc>
        <w:tc>
          <w:tcPr>
            <w:tcW w:type="dxa" w:w="2880"/>
          </w:tcPr>
          <w:p>
            <w:r>
              <w:t>Which Pack IDs to fetch.</w:t>
            </w:r>
          </w:p>
        </w:tc>
      </w:tr>
      <w:tr>
        <w:tc>
          <w:tcPr>
            <w:tcW w:type="dxa" w:w="2880"/>
          </w:tcPr>
          <w:p>
            <w:r>
              <w:t>onlyWorkspaceId</w:t>
            </w:r>
          </w:p>
        </w:tc>
        <w:tc>
          <w:tcPr>
            <w:tcW w:type="dxa" w:w="2880"/>
          </w:tcPr>
          <w:p>
            <w:r>
              <w:t>string</w:t>
            </w:r>
          </w:p>
        </w:tc>
        <w:tc>
          <w:tcPr>
            <w:tcW w:type="dxa" w:w="2880"/>
          </w:tcPr>
          <w:p>
            <w:r>
              <w:t>Use only this workspace (not all of a user's workspaces) to check for Packs shared via workspace ACL.</w:t>
            </w:r>
          </w:p>
        </w:tc>
      </w:tr>
      <w:tr>
        <w:tc>
          <w:tcPr>
            <w:tcW w:type="dxa" w:w="2880"/>
          </w:tcPr>
          <w:p>
            <w:r>
              <w:t>parentWorkspaceIds</w:t>
            </w:r>
          </w:p>
        </w:tc>
        <w:tc>
          <w:tcPr>
            <w:tcW w:type="dxa" w:w="2880"/>
          </w:tcPr>
          <w:p>
            <w:r>
              <w:t>array of string</w:t>
            </w:r>
          </w:p>
        </w:tc>
        <w:tc>
          <w:tcPr>
            <w:tcW w:type="dxa" w:w="2880"/>
          </w:tcPr>
          <w:p>
            <w:r>
              <w:t>Filter to only Packs whose parent workspace is one of the given IDs.</w:t>
            </w:r>
          </w:p>
        </w:tc>
      </w:tr>
      <w:tr>
        <w:tc>
          <w:tcPr>
            <w:tcW w:type="dxa" w:w="2880"/>
          </w:tcPr>
          <w:p>
            <w:r>
              <w:t>excludePublicPacks</w:t>
            </w:r>
          </w:p>
        </w:tc>
        <w:tc>
          <w:tcPr>
            <w:tcW w:type="dxa" w:w="2880"/>
          </w:tcPr>
          <w:p>
            <w:r>
              <w:t>boolean</w:t>
            </w:r>
          </w:p>
        </w:tc>
        <w:tc>
          <w:tcPr>
            <w:tcW w:type="dxa" w:w="2880"/>
          </w:tcPr>
          <w:p>
            <w:r>
              <w:t>Only get Packs shared with users/workspaces, not publicly.</w:t>
            </w:r>
          </w:p>
        </w:tc>
      </w:tr>
      <w:tr>
        <w:tc>
          <w:tcPr>
            <w:tcW w:type="dxa" w:w="2880"/>
          </w:tcPr>
          <w:p>
            <w:r>
              <w:t>excludeWorkspaceAcls</w:t>
            </w:r>
          </w:p>
        </w:tc>
        <w:tc>
          <w:tcPr>
            <w:tcW w:type="dxa" w:w="2880"/>
          </w:tcPr>
          <w:p>
            <w:r>
              <w:t>boolean</w:t>
            </w:r>
          </w:p>
        </w:tc>
        <w:tc>
          <w:tcPr>
            <w:tcW w:type="dxa" w:w="2880"/>
          </w:tcPr>
          <w:p>
            <w:r>
              <w:t>Do not include Packs that are only shared with workspaces.</w:t>
            </w:r>
          </w:p>
        </w:tc>
      </w:tr>
      <w:tr>
        <w:tc>
          <w:tcPr>
            <w:tcW w:type="dxa" w:w="2880"/>
          </w:tcPr>
          <w:p>
            <w:r>
              <w:t>excludeIndividualAcls</w:t>
            </w:r>
          </w:p>
        </w:tc>
        <w:tc>
          <w:tcPr>
            <w:tcW w:type="dxa" w:w="2880"/>
          </w:tcPr>
          <w:p>
            <w:r>
              <w:t>boolean</w:t>
            </w:r>
          </w:p>
        </w:tc>
        <w:tc>
          <w:tcPr>
            <w:tcW w:type="dxa" w:w="2880"/>
          </w:tcPr>
          <w:p>
            <w:r>
              <w:t>Do not include Packs that are only shared with the user individually.</w:t>
            </w:r>
          </w:p>
        </w:tc>
      </w:tr>
      <w:tr>
        <w:tc>
          <w:tcPr>
            <w:tcW w:type="dxa" w:w="2880"/>
          </w:tcPr>
          <w:p>
            <w:r>
              <w:t>packEntrypoint</w:t>
            </w:r>
          </w:p>
        </w:tc>
        <w:tc>
          <w:tcPr>
            <w:tcW w:type="dxa" w:w="2880"/>
          </w:tcPr>
          <w:p>
            <w:r>
              <w:t>string (enum)</w:t>
            </w:r>
          </w:p>
        </w:tc>
        <w:tc>
          <w:tcPr>
            <w:tcW w:type="dxa" w:w="2880"/>
          </w:tcPr>
          <w:p>
            <w:r>
              <w:t>Entrypoint for which this pack call is being made. Used to filter non relevant packs. Allowed values: "go", "docs".</w:t>
            </w:r>
          </w:p>
        </w:tc>
      </w:tr>
      <w:tr>
        <w:tc>
          <w:tcPr>
            <w:tcW w:type="dxa" w:w="2880"/>
          </w:tcPr>
          <w:p>
            <w:r>
              <w:t>certifiedAgentsOnly</w:t>
            </w:r>
          </w:p>
        </w:tc>
        <w:tc>
          <w:tcPr>
            <w:tcW w:type="dxa" w:w="2880"/>
          </w:tcPr>
          <w:p>
            <w:r>
              <w:t>boolean</w:t>
            </w:r>
          </w:p>
        </w:tc>
        <w:tc>
          <w:tcPr>
            <w:tcW w:type="dxa" w:w="2880"/>
          </w:tcPr>
          <w:p>
            <w:r>
              <w:t>Only include Packs that are certified for agent use. Depending on server configuration, may also include Packs that the user is an admin of.</w:t>
            </w:r>
          </w:p>
        </w:tc>
      </w:tr>
      <w:tr>
        <w:tc>
          <w:tcPr>
            <w:tcW w:type="dxa" w:w="2880"/>
          </w:tcPr>
          <w:p>
            <w:r>
              <w:t>sortBy</w:t>
            </w:r>
          </w:p>
        </w:tc>
        <w:tc>
          <w:tcPr>
            <w:tcW w:type="dxa" w:w="2880"/>
          </w:tcPr>
          <w:p>
            <w:r>
              <w:t>string (enum)</w:t>
            </w:r>
          </w:p>
        </w:tc>
        <w:tc>
          <w:tcPr>
            <w:tcW w:type="dxa" w:w="2880"/>
          </w:tcPr>
          <w:p>
            <w:r>
              <w:t>Specify a sort order for the returned Pack listings. Allowed values: "packId", "name", "packVersion", "packVersionModifiedAt", "agentDirectorySort".</w:t>
            </w:r>
          </w:p>
        </w:tc>
      </w:tr>
      <w:tr>
        <w:tc>
          <w:tcPr>
            <w:tcW w:type="dxa" w:w="2880"/>
          </w:tcPr>
          <w:p>
            <w:r>
              <w:t>orderBy</w:t>
            </w:r>
          </w:p>
        </w:tc>
        <w:tc>
          <w:tcPr>
            <w:tcW w:type="dxa" w:w="2880"/>
          </w:tcPr>
          <w:p>
            <w:r>
              <w:t>string (enum)</w:t>
            </w:r>
          </w:p>
        </w:tc>
        <w:tc>
          <w:tcPr>
            <w:tcW w:type="dxa" w:w="2880"/>
          </w:tcPr>
          <w:p>
            <w:r>
              <w:t>Deprecated: use sortBy instead. Allowed values: "packId", "name", "packVersion", "packVersionModifiedAt", "agentDirectorySort".</w:t>
            </w:r>
          </w:p>
        </w:tc>
      </w:tr>
      <w:tr>
        <w:tc>
          <w:tcPr>
            <w:tcW w:type="dxa" w:w="2880"/>
          </w:tcPr>
          <w:p>
            <w:r>
              <w:t>direction</w:t>
            </w:r>
          </w:p>
        </w:tc>
        <w:tc>
          <w:tcPr>
            <w:tcW w:type="dxa" w:w="2880"/>
          </w:tcPr>
          <w:p>
            <w:r>
              <w:t>string (enum)</w:t>
            </w:r>
          </w:p>
        </w:tc>
        <w:tc>
          <w:tcPr>
            <w:tcW w:type="dxa" w:w="2880"/>
          </w:tcPr>
          <w:p>
            <w:r>
              <w:t>Direction to sort results in. Allowed values: "ascending", "descending".</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Opaque token used to fetch the next page of results. Example: "eyJsaW1pd".</w:t>
            </w:r>
          </w:p>
        </w:tc>
      </w:tr>
      <w:tr>
        <w:tc>
          <w:tcPr>
            <w:tcW w:type="dxa" w:w="2880"/>
          </w:tcPr>
          <w:p>
            <w:r>
              <w:t>installContext</w:t>
            </w:r>
          </w:p>
        </w:tc>
        <w:tc>
          <w:tcPr>
            <w:tcW w:type="dxa" w:w="2880"/>
          </w:tcPr>
          <w:p>
            <w:r>
              <w:t>string (enum)</w:t>
            </w:r>
          </w:p>
        </w:tc>
        <w:tc>
          <w:tcPr>
            <w:tcW w:type="dxa" w:w="2880"/>
          </w:tcPr>
          <w:p>
            <w:r>
              <w:t>Type of installation context for which Pack information is being requested. Example: "workspace". Allowed values: "workspace", "doc".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"packId": 123,</w:t>
        <w:br/>
        <w:t xml:space="preserve"> "packVersion": "1.2.3",</w:t>
        <w:br/>
        <w:t xml:space="preserve"> "releaseId": 45,</w:t>
        <w:br/>
        <w:t xml:space="preserve"> "lastReleasedAt": "2024-01-15T10:30:00Z",</w:t>
        <w:br/>
        <w:t xml:space="preserve"> "logoUrl": "https://coda.io/packs/assets/logo.png",</w:t>
        <w:br/>
        <w:t xml:space="preserve"> "logo": {</w:t>
        <w:br/>
        <w:t xml:space="preserve"> "filename": "logo.png",</w:t>
        <w:br/>
        <w:t xml:space="preserve"> "imageUrl": "https://coda.io/packs/assets/logo.png",</w:t>
        <w:br/>
        <w:t xml:space="preserve"> "assetId": "asset_logo_123",</w:t>
        <w:br/>
        <w:t xml:space="preserve"> "altText": "Pack logo",</w:t>
        <w:br/>
        <w:t xml:space="preserve"> "mimeType": "image/png"</w:t>
        <w:br/>
        <w:t xml:space="preserve"> },</w:t>
        <w:br/>
        <w:t xml:space="preserve"> "coverUrl": "https://coda.io/packs/assets/cover.jpg",</w:t>
        <w:br/>
        <w:t xml:space="preserve"> "cover": {</w:t>
        <w:br/>
        <w:t xml:space="preserve"> "filename": "cover.jpg",</w:t>
        <w:br/>
        <w:t xml:space="preserve"> "imageUrl": "https://coda.io/packs/assets/cover.jpg",</w:t>
        <w:br/>
        <w:t xml:space="preserve"> "assetId": "asset_cover_123",</w:t>
        <w:br/>
        <w:t xml:space="preserve"> "altText": "Pack cover",</w:t>
        <w:br/>
        <w:t xml:space="preserve"> "mimeType": "image/jpeg"</w:t>
        <w:br/>
        <w:t xml:space="preserve"> },</w:t>
        <w:br/>
        <w:t xml:space="preserve"> "exampleImages": [</w:t>
        <w:br/>
        <w:t xml:space="preserve"> {</w:t>
        <w:br/>
        <w:t xml:space="preserve"> "filename": "example1.png",</w:t>
        <w:br/>
        <w:t xml:space="preserve"> "imageUrl": "https://coda.io/packs/assets/example1.png",</w:t>
        <w:br/>
        <w:t xml:space="preserve"> "assetId": "asset_example_1",</w:t>
        <w:br/>
        <w:t xml:space="preserve"> "altText": "Example image",</w:t>
        <w:br/>
        <w:t xml:space="preserve"> "mimeType": "image/png"</w:t>
        <w:br/>
        <w:t xml:space="preserve"> }</w:t>
        <w:br/>
        <w:t xml:space="preserve"> ],</w:t>
        <w:br/>
        <w:t xml:space="preserve"> "agentImages": [</w:t>
        <w:br/>
        <w:t xml:space="preserve"> {</w:t>
        <w:br/>
        <w:t xml:space="preserve"> "filename": "agent1.png",</w:t>
        <w:br/>
        <w:t xml:space="preserve"> "imageUrl": "https://coda.io/packs/assets/agent1.png",</w:t>
        <w:br/>
        <w:t xml:space="preserve"> "assetId": "asset_agent_1",</w:t>
        <w:br/>
        <w:t xml:space="preserve"> "altText": "Agent image",</w:t>
        <w:br/>
        <w:t xml:space="preserve"> "mimeType": "image/png"</w:t>
        <w:br/>
        <w:t xml:space="preserve"> }</w:t>
        <w:br/>
        <w:t xml:space="preserve"> ],</w:t>
        <w:br/>
        <w:t xml:space="preserve"> "name": "Example Pack",</w:t>
        <w:br/>
        <w:t xml:space="preserve"> "description": "Full description of the Pack.",</w:t>
        <w:br/>
        <w:t xml:space="preserve"> "shortDescription": "Short description of the Pack.",</w:t>
        <w:br/>
        <w:t xml:space="preserve"> "agentShortDescription": "Short description for the pack as an agent.",</w:t>
        <w:br/>
        <w:t xml:space="preserve"> "agentDescription": "Full description for the pack as an agent.",</w:t>
        <w:br/>
        <w:t xml:space="preserve"> "supportEmail": "support@example.com",</w:t>
        <w:br/>
        <w:t xml:space="preserve"> "termsOfServiceUrl": "https://example.com/terms",</w:t>
        <w:br/>
        <w:t xml:space="preserve"> "privacyPolicyUrl": "https://example.com/privacy",</w:t>
        <w:br/>
        <w:t xml:space="preserve"> "categories": [</w:t>
        <w:br/>
        <w:t xml:space="preserve"> {</w:t>
        <w:br/>
        <w:t xml:space="preserve"> "categoryId": "productivity",</w:t>
        <w:br/>
        <w:t xml:space="preserve"> "categoryName": "Productivity",</w:t>
        <w:br/>
        <w:t xml:space="preserve"> "categorySlug": "productivity"</w:t>
        <w:br/>
        <w:t xml:space="preserve"> }</w:t>
        <w:br/>
        <w:t xml:space="preserve"> ],</w:t>
        <w:br/>
        <w:t xml:space="preserve"> "makers": [</w:t>
        <w:br/>
        <w:t xml:space="preserve"> {</w:t>
        <w:br/>
        <w:t xml:space="preserve"> "name": "Maker Name",</w:t>
        <w:br/>
        <w:t xml:space="preserve"> "pictureLink": "https://example.com/avatar.png",</w:t>
        <w:br/>
        <w:t xml:space="preserve"> "slug": "maker-name",</w:t>
        <w:br/>
        <w:t xml:space="preserve"> "jobTitle": "Developer",</w:t>
        <w:br/>
        <w:t xml:space="preserve"> "employer": "Example Co",</w:t>
        <w:br/>
        <w:t xml:space="preserve"> "description": "Maker bio."</w:t>
        <w:br/>
        <w:t xml:space="preserve"> }</w:t>
        <w:br/>
        <w:t xml:space="preserve"> ],</w:t>
        <w:br/>
        <w:t xml:space="preserve"> "certified": true,</w:t>
        <w:br/>
        <w:t xml:space="preserve"> "certifiedAgent": true,</w:t>
        <w:br/>
        <w:t xml:space="preserve"> "minimumFeatureSet": {},</w:t>
        <w:br/>
        <w:t xml:space="preserve"> "unrestrictedFeatureSet": {},</w:t>
        <w:br/>
        <w:t xml:space="preserve"> "externalMetadataUrl": "https://coda.io/packs/metadata/123/1.2.3.json",</w:t>
        <w:br/>
        <w:t xml:space="preserve"> "standardPackPlan": {},</w:t>
        <w:br/>
        <w:t xml:space="preserve"> "bundledPackPlan": {},</w:t>
        <w:br/>
        <w:t xml:space="preserve"> "sourceCodeVisibility": {},</w:t>
        <w:br/>
        <w:t xml:space="preserve"> "sdkVersion": "1.0.0"</w:t>
        <w:br/>
        <w:t xml:space="preserve"> }</w:t>
        <w:br/>
        <w:t xml:space="preserve"> ],</w:t>
        <w:br/>
        <w:t xml:space="preserve"> "nextPageToken": "eyJsaW1pdCI6MTA",</w:t>
        <w:br/>
        <w:t xml:space="preserve"> "nextPageLink": "https://coda.io/apis/v1/packs/listings?limit=10&amp;pageToken=eyJsaW1pdCI6MTA"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"limit",</w:t>
        <w:br/>
        <w:t xml:space="preserve"> "message": "limit must be a positive integer"</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Pack listings.</w:t>
            </w:r>
          </w:p>
        </w:tc>
      </w:tr>
      <w:tr>
        <w:tc>
          <w:tcPr>
            <w:tcW w:type="dxa" w:w="2880"/>
          </w:tcPr>
          <w:p>
            <w:r>
              <w:t>items[].packId</w:t>
            </w:r>
          </w:p>
        </w:tc>
        <w:tc>
          <w:tcPr>
            <w:tcW w:type="dxa" w:w="2880"/>
          </w:tcPr>
          <w:p>
            <w:r>
              <w:t>number</w:t>
            </w:r>
          </w:p>
        </w:tc>
        <w:tc>
          <w:tcPr>
            <w:tcW w:type="dxa" w:w="2880"/>
          </w:tcPr>
          <w:p>
            <w:r>
              <w:t>ID of the Pack.</w:t>
            </w:r>
          </w:p>
        </w:tc>
      </w:tr>
      <w:tr>
        <w:tc>
          <w:tcPr>
            <w:tcW w:type="dxa" w:w="2880"/>
          </w:tcPr>
          <w:p>
            <w:r>
              <w:t>items[].packVersion</w:t>
            </w:r>
          </w:p>
        </w:tc>
        <w:tc>
          <w:tcPr>
            <w:tcW w:type="dxa" w:w="2880"/>
          </w:tcPr>
          <w:p>
            <w:r>
              <w:t>string</w:t>
            </w:r>
          </w:p>
        </w:tc>
        <w:tc>
          <w:tcPr>
            <w:tcW w:type="dxa" w:w="2880"/>
          </w:tcPr>
          <w:p>
            <w:r>
              <w:t>The version of the Pack.</w:t>
            </w:r>
          </w:p>
        </w:tc>
      </w:tr>
      <w:tr>
        <w:tc>
          <w:tcPr>
            <w:tcW w:type="dxa" w:w="2880"/>
          </w:tcPr>
          <w:p>
            <w:r>
              <w:t>items[].releaseId</w:t>
            </w:r>
          </w:p>
        </w:tc>
        <w:tc>
          <w:tcPr>
            <w:tcW w:type="dxa" w:w="2880"/>
          </w:tcPr>
          <w:p>
            <w:r>
              <w:t>number</w:t>
            </w:r>
          </w:p>
        </w:tc>
        <w:tc>
          <w:tcPr>
            <w:tcW w:type="dxa" w:w="2880"/>
          </w:tcPr>
          <w:p>
            <w:r>
              <w:t>Current release number of the Pack if released; otherwise undefined.</w:t>
            </w:r>
          </w:p>
        </w:tc>
      </w:tr>
      <w:tr>
        <w:tc>
          <w:tcPr>
            <w:tcW w:type="dxa" w:w="2880"/>
          </w:tcPr>
          <w:p>
            <w:r>
              <w:t>items[].lastReleasedAt</w:t>
            </w:r>
          </w:p>
        </w:tc>
        <w:tc>
          <w:tcPr>
            <w:tcW w:type="dxa" w:w="2880"/>
          </w:tcPr>
          <w:p>
            <w:r>
              <w:t>string</w:t>
            </w:r>
          </w:p>
        </w:tc>
        <w:tc>
          <w:tcPr>
            <w:tcW w:type="dxa" w:w="2880"/>
          </w:tcPr>
          <w:p>
            <w:r>
              <w:t>Timestamp of the latest release of this Pack.</w:t>
            </w:r>
          </w:p>
        </w:tc>
      </w:tr>
      <w:tr>
        <w:tc>
          <w:tcPr>
            <w:tcW w:type="dxa" w:w="2880"/>
          </w:tcPr>
          <w:p>
            <w:r>
              <w:t>items[].logoUrl</w:t>
            </w:r>
          </w:p>
        </w:tc>
        <w:tc>
          <w:tcPr>
            <w:tcW w:type="dxa" w:w="2880"/>
          </w:tcPr>
          <w:p>
            <w:r>
              <w:t>string</w:t>
            </w:r>
          </w:p>
        </w:tc>
        <w:tc>
          <w:tcPr>
            <w:tcW w:type="dxa" w:w="2880"/>
          </w:tcPr>
          <w:p>
            <w:r>
              <w:t>Link to the logo of the Pack.</w:t>
            </w:r>
          </w:p>
        </w:tc>
      </w:tr>
      <w:tr>
        <w:tc>
          <w:tcPr>
            <w:tcW w:type="dxa" w:w="2880"/>
          </w:tcPr>
          <w:p>
            <w:r>
              <w:t>items[].logo</w:t>
            </w:r>
          </w:p>
        </w:tc>
        <w:tc>
          <w:tcPr>
            <w:tcW w:type="dxa" w:w="2880"/>
          </w:tcPr>
          <w:p>
            <w:r>
              <w:t>object</w:t>
            </w:r>
          </w:p>
        </w:tc>
        <w:tc>
          <w:tcPr>
            <w:tcW w:type="dxa" w:w="2880"/>
          </w:tcPr>
          <w:p>
            <w:r>
              <w:t>Pack logo image file object (PackImageFile).</w:t>
            </w:r>
          </w:p>
        </w:tc>
      </w:tr>
      <w:tr>
        <w:tc>
          <w:tcPr>
            <w:tcW w:type="dxa" w:w="2880"/>
          </w:tcPr>
          <w:p>
            <w:r>
              <w:t>items[].coverUrl</w:t>
            </w:r>
          </w:p>
        </w:tc>
        <w:tc>
          <w:tcPr>
            <w:tcW w:type="dxa" w:w="2880"/>
          </w:tcPr>
          <w:p>
            <w:r>
              <w:t>string</w:t>
            </w:r>
          </w:p>
        </w:tc>
        <w:tc>
          <w:tcPr>
            <w:tcW w:type="dxa" w:w="2880"/>
          </w:tcPr>
          <w:p>
            <w:r>
              <w:t>Link to the cover photo of the Pack.</w:t>
            </w:r>
          </w:p>
        </w:tc>
      </w:tr>
      <w:tr>
        <w:tc>
          <w:tcPr>
            <w:tcW w:type="dxa" w:w="2880"/>
          </w:tcPr>
          <w:p>
            <w:r>
              <w:t>items[].cover</w:t>
            </w:r>
          </w:p>
        </w:tc>
        <w:tc>
          <w:tcPr>
            <w:tcW w:type="dxa" w:w="2880"/>
          </w:tcPr>
          <w:p>
            <w:r>
              <w:t>object</w:t>
            </w:r>
          </w:p>
        </w:tc>
        <w:tc>
          <w:tcPr>
            <w:tcW w:type="dxa" w:w="2880"/>
          </w:tcPr>
          <w:p>
            <w:r>
              <w:t>Pack cover image file object (PackImageFile).</w:t>
            </w:r>
          </w:p>
        </w:tc>
      </w:tr>
      <w:tr>
        <w:tc>
          <w:tcPr>
            <w:tcW w:type="dxa" w:w="2880"/>
          </w:tcPr>
          <w:p>
            <w:r>
              <w:t>items[].exampleImages</w:t>
            </w:r>
          </w:p>
        </w:tc>
        <w:tc>
          <w:tcPr>
            <w:tcW w:type="dxa" w:w="2880"/>
          </w:tcPr>
          <w:p>
            <w:r>
              <w:t>array</w:t>
            </w:r>
          </w:p>
        </w:tc>
        <w:tc>
          <w:tcPr>
            <w:tcW w:type="dxa" w:w="2880"/>
          </w:tcPr>
          <w:p>
            <w:r>
              <w:t>Example images for the Pack.</w:t>
            </w:r>
          </w:p>
        </w:tc>
      </w:tr>
      <w:tr>
        <w:tc>
          <w:tcPr>
            <w:tcW w:type="dxa" w:w="2880"/>
          </w:tcPr>
          <w:p>
            <w:r>
              <w:t>items[].exampleImages[].filename</w:t>
            </w:r>
          </w:p>
        </w:tc>
        <w:tc>
          <w:tcPr>
            <w:tcW w:type="dxa" w:w="2880"/>
          </w:tcPr>
          <w:p>
            <w:r>
              <w:t>string</w:t>
            </w:r>
          </w:p>
        </w:tc>
        <w:tc>
          <w:tcPr>
            <w:tcW w:type="dxa" w:w="2880"/>
          </w:tcPr>
          <w:p>
            <w:r>
              <w:t>Image file name.</w:t>
            </w:r>
          </w:p>
        </w:tc>
      </w:tr>
      <w:tr>
        <w:tc>
          <w:tcPr>
            <w:tcW w:type="dxa" w:w="2880"/>
          </w:tcPr>
          <w:p>
            <w:r>
              <w:t>items[].exampleImages[].imageUrl</w:t>
            </w:r>
          </w:p>
        </w:tc>
        <w:tc>
          <w:tcPr>
            <w:tcW w:type="dxa" w:w="2880"/>
          </w:tcPr>
          <w:p>
            <w:r>
              <w:t>string</w:t>
            </w:r>
          </w:p>
        </w:tc>
        <w:tc>
          <w:tcPr>
            <w:tcW w:type="dxa" w:w="2880"/>
          </w:tcPr>
          <w:p>
            <w:r>
              <w:t>URL to the image file.</w:t>
            </w:r>
          </w:p>
        </w:tc>
      </w:tr>
      <w:tr>
        <w:tc>
          <w:tcPr>
            <w:tcW w:type="dxa" w:w="2880"/>
          </w:tcPr>
          <w:p>
            <w:r>
              <w:t>items[].exampleImages[].assetId</w:t>
            </w:r>
          </w:p>
        </w:tc>
        <w:tc>
          <w:tcPr>
            <w:tcW w:type="dxa" w:w="2880"/>
          </w:tcPr>
          <w:p>
            <w:r>
              <w:t>string</w:t>
            </w:r>
          </w:p>
        </w:tc>
        <w:tc>
          <w:tcPr>
            <w:tcW w:type="dxa" w:w="2880"/>
          </w:tcPr>
          <w:p>
            <w:r>
              <w:t>Asset id of the Pack's image.</w:t>
            </w:r>
          </w:p>
        </w:tc>
      </w:tr>
      <w:tr>
        <w:tc>
          <w:tcPr>
            <w:tcW w:type="dxa" w:w="2880"/>
          </w:tcPr>
          <w:p>
            <w:r>
              <w:t>items[].exampleImages[].altText</w:t>
            </w:r>
          </w:p>
        </w:tc>
        <w:tc>
          <w:tcPr>
            <w:tcW w:type="dxa" w:w="2880"/>
          </w:tcPr>
          <w:p>
            <w:r>
              <w:t>string</w:t>
            </w:r>
          </w:p>
        </w:tc>
        <w:tc>
          <w:tcPr>
            <w:tcW w:type="dxa" w:w="2880"/>
          </w:tcPr>
          <w:p>
            <w:r>
              <w:t>Alt text for the image.</w:t>
            </w:r>
          </w:p>
        </w:tc>
      </w:tr>
      <w:tr>
        <w:tc>
          <w:tcPr>
            <w:tcW w:type="dxa" w:w="2880"/>
          </w:tcPr>
          <w:p>
            <w:r>
              <w:t>items[].exampleImages[].mimeType</w:t>
            </w:r>
          </w:p>
        </w:tc>
        <w:tc>
          <w:tcPr>
            <w:tcW w:type="dxa" w:w="2880"/>
          </w:tcPr>
          <w:p>
            <w:r>
              <w:t>string</w:t>
            </w:r>
          </w:p>
        </w:tc>
        <w:tc>
          <w:tcPr>
            <w:tcW w:type="dxa" w:w="2880"/>
          </w:tcPr>
          <w:p>
            <w:r>
              <w:t>Media type of the image.</w:t>
            </w:r>
          </w:p>
        </w:tc>
      </w:tr>
      <w:tr>
        <w:tc>
          <w:tcPr>
            <w:tcW w:type="dxa" w:w="2880"/>
          </w:tcPr>
          <w:p>
            <w:r>
              <w:t>items[].agentImages</w:t>
            </w:r>
          </w:p>
        </w:tc>
        <w:tc>
          <w:tcPr>
            <w:tcW w:type="dxa" w:w="2880"/>
          </w:tcPr>
          <w:p>
            <w:r>
              <w:t>array</w:t>
            </w:r>
          </w:p>
        </w:tc>
        <w:tc>
          <w:tcPr>
            <w:tcW w:type="dxa" w:w="2880"/>
          </w:tcPr>
          <w:p>
            <w:r>
              <w:t>Agent images for the Pack.</w:t>
            </w:r>
          </w:p>
        </w:tc>
      </w:tr>
      <w:tr>
        <w:tc>
          <w:tcPr>
            <w:tcW w:type="dxa" w:w="2880"/>
          </w:tcPr>
          <w:p>
            <w:r>
              <w:t>items[].agentImages[].filename</w:t>
            </w:r>
          </w:p>
        </w:tc>
        <w:tc>
          <w:tcPr>
            <w:tcW w:type="dxa" w:w="2880"/>
          </w:tcPr>
          <w:p>
            <w:r>
              <w:t>string</w:t>
            </w:r>
          </w:p>
        </w:tc>
        <w:tc>
          <w:tcPr>
            <w:tcW w:type="dxa" w:w="2880"/>
          </w:tcPr>
          <w:p>
            <w:r>
              <w:t>Image file name.</w:t>
            </w:r>
          </w:p>
        </w:tc>
      </w:tr>
      <w:tr>
        <w:tc>
          <w:tcPr>
            <w:tcW w:type="dxa" w:w="2880"/>
          </w:tcPr>
          <w:p>
            <w:r>
              <w:t>items[].agentImages[].imageUrl</w:t>
            </w:r>
          </w:p>
        </w:tc>
        <w:tc>
          <w:tcPr>
            <w:tcW w:type="dxa" w:w="2880"/>
          </w:tcPr>
          <w:p>
            <w:r>
              <w:t>string</w:t>
            </w:r>
          </w:p>
        </w:tc>
        <w:tc>
          <w:tcPr>
            <w:tcW w:type="dxa" w:w="2880"/>
          </w:tcPr>
          <w:p>
            <w:r>
              <w:t>URL to the image file.</w:t>
            </w:r>
          </w:p>
        </w:tc>
      </w:tr>
      <w:tr>
        <w:tc>
          <w:tcPr>
            <w:tcW w:type="dxa" w:w="2880"/>
          </w:tcPr>
          <w:p>
            <w:r>
              <w:t>items[].agentImages[].assetId</w:t>
            </w:r>
          </w:p>
        </w:tc>
        <w:tc>
          <w:tcPr>
            <w:tcW w:type="dxa" w:w="2880"/>
          </w:tcPr>
          <w:p>
            <w:r>
              <w:t>string</w:t>
            </w:r>
          </w:p>
        </w:tc>
        <w:tc>
          <w:tcPr>
            <w:tcW w:type="dxa" w:w="2880"/>
          </w:tcPr>
          <w:p>
            <w:r>
              <w:t>Asset id of the Pack's image.</w:t>
            </w:r>
          </w:p>
        </w:tc>
      </w:tr>
      <w:tr>
        <w:tc>
          <w:tcPr>
            <w:tcW w:type="dxa" w:w="2880"/>
          </w:tcPr>
          <w:p>
            <w:r>
              <w:t>items[].agentImages[].altText</w:t>
            </w:r>
          </w:p>
        </w:tc>
        <w:tc>
          <w:tcPr>
            <w:tcW w:type="dxa" w:w="2880"/>
          </w:tcPr>
          <w:p>
            <w:r>
              <w:t>string</w:t>
            </w:r>
          </w:p>
        </w:tc>
        <w:tc>
          <w:tcPr>
            <w:tcW w:type="dxa" w:w="2880"/>
          </w:tcPr>
          <w:p>
            <w:r>
              <w:t>Alt text for the image.</w:t>
            </w:r>
          </w:p>
        </w:tc>
      </w:tr>
      <w:tr>
        <w:tc>
          <w:tcPr>
            <w:tcW w:type="dxa" w:w="2880"/>
          </w:tcPr>
          <w:p>
            <w:r>
              <w:t>items[].agentImages[].mimeType</w:t>
            </w:r>
          </w:p>
        </w:tc>
        <w:tc>
          <w:tcPr>
            <w:tcW w:type="dxa" w:w="2880"/>
          </w:tcPr>
          <w:p>
            <w:r>
              <w:t>string</w:t>
            </w:r>
          </w:p>
        </w:tc>
        <w:tc>
          <w:tcPr>
            <w:tcW w:type="dxa" w:w="2880"/>
          </w:tcPr>
          <w:p>
            <w:r>
              <w:t>Media type of the image.</w:t>
            </w:r>
          </w:p>
        </w:tc>
      </w:tr>
      <w:tr>
        <w:tc>
          <w:tcPr>
            <w:tcW w:type="dxa" w:w="2880"/>
          </w:tcPr>
          <w:p>
            <w:r>
              <w:t>items[].name</w:t>
            </w:r>
          </w:p>
        </w:tc>
        <w:tc>
          <w:tcPr>
            <w:tcW w:type="dxa" w:w="2880"/>
          </w:tcPr>
          <w:p>
            <w:r>
              <w:t>string</w:t>
            </w:r>
          </w:p>
        </w:tc>
        <w:tc>
          <w:tcPr>
            <w:tcW w:type="dxa" w:w="2880"/>
          </w:tcPr>
          <w:p>
            <w:r>
              <w:t>Name of the Pack.</w:t>
            </w:r>
          </w:p>
        </w:tc>
      </w:tr>
      <w:tr>
        <w:tc>
          <w:tcPr>
            <w:tcW w:type="dxa" w:w="2880"/>
          </w:tcPr>
          <w:p>
            <w:r>
              <w:t>items[].description</w:t>
            </w:r>
          </w:p>
        </w:tc>
        <w:tc>
          <w:tcPr>
            <w:tcW w:type="dxa" w:w="2880"/>
          </w:tcPr>
          <w:p>
            <w:r>
              <w:t>string</w:t>
            </w:r>
          </w:p>
        </w:tc>
        <w:tc>
          <w:tcPr>
            <w:tcW w:type="dxa" w:w="2880"/>
          </w:tcPr>
          <w:p>
            <w:r>
              <w:t>Full description of the Pack. Max length: 8192.</w:t>
            </w:r>
          </w:p>
        </w:tc>
      </w:tr>
      <w:tr>
        <w:tc>
          <w:tcPr>
            <w:tcW w:type="dxa" w:w="2880"/>
          </w:tcPr>
          <w:p>
            <w:r>
              <w:t>items[].shortDescription</w:t>
            </w:r>
          </w:p>
        </w:tc>
        <w:tc>
          <w:tcPr>
            <w:tcW w:type="dxa" w:w="2880"/>
          </w:tcPr>
          <w:p>
            <w:r>
              <w:t>string</w:t>
            </w:r>
          </w:p>
        </w:tc>
        <w:tc>
          <w:tcPr>
            <w:tcW w:type="dxa" w:w="2880"/>
          </w:tcPr>
          <w:p>
            <w:r>
              <w:t>Short version of the description.</w:t>
            </w:r>
          </w:p>
        </w:tc>
      </w:tr>
      <w:tr>
        <w:tc>
          <w:tcPr>
            <w:tcW w:type="dxa" w:w="2880"/>
          </w:tcPr>
          <w:p>
            <w:r>
              <w:t>items[].agentShortDescription</w:t>
            </w:r>
          </w:p>
        </w:tc>
        <w:tc>
          <w:tcPr>
            <w:tcW w:type="dxa" w:w="2880"/>
          </w:tcPr>
          <w:p>
            <w:r>
              <w:t>string</w:t>
            </w:r>
          </w:p>
        </w:tc>
        <w:tc>
          <w:tcPr>
            <w:tcW w:type="dxa" w:w="2880"/>
          </w:tcPr>
          <w:p>
            <w:r>
              <w:t>Short description for the pack as an agent.</w:t>
            </w:r>
          </w:p>
        </w:tc>
      </w:tr>
      <w:tr>
        <w:tc>
          <w:tcPr>
            <w:tcW w:type="dxa" w:w="2880"/>
          </w:tcPr>
          <w:p>
            <w:r>
              <w:t>items[].agentDescription</w:t>
            </w:r>
          </w:p>
        </w:tc>
        <w:tc>
          <w:tcPr>
            <w:tcW w:type="dxa" w:w="2880"/>
          </w:tcPr>
          <w:p>
            <w:r>
              <w:t>string</w:t>
            </w:r>
          </w:p>
        </w:tc>
        <w:tc>
          <w:tcPr>
            <w:tcW w:type="dxa" w:w="2880"/>
          </w:tcPr>
          <w:p>
            <w:r>
              <w:t>Full description for the pack as an agent.</w:t>
            </w:r>
          </w:p>
        </w:tc>
      </w:tr>
      <w:tr>
        <w:tc>
          <w:tcPr>
            <w:tcW w:type="dxa" w:w="2880"/>
          </w:tcPr>
          <w:p>
            <w:r>
              <w:t>items[].supportEmail</w:t>
            </w:r>
          </w:p>
        </w:tc>
        <w:tc>
          <w:tcPr>
            <w:tcW w:type="dxa" w:w="2880"/>
          </w:tcPr>
          <w:p>
            <w:r>
              <w:t>string</w:t>
            </w:r>
          </w:p>
        </w:tc>
        <w:tc>
          <w:tcPr>
            <w:tcW w:type="dxa" w:w="2880"/>
          </w:tcPr>
          <w:p>
            <w:r>
              <w:t>Contact email for the Pack.</w:t>
            </w:r>
          </w:p>
        </w:tc>
      </w:tr>
      <w:tr>
        <w:tc>
          <w:tcPr>
            <w:tcW w:type="dxa" w:w="2880"/>
          </w:tcPr>
          <w:p>
            <w:r>
              <w:t>items[].termsOfServiceUrl</w:t>
            </w:r>
          </w:p>
        </w:tc>
        <w:tc>
          <w:tcPr>
            <w:tcW w:type="dxa" w:w="2880"/>
          </w:tcPr>
          <w:p>
            <w:r>
              <w:t>string</w:t>
            </w:r>
          </w:p>
        </w:tc>
        <w:tc>
          <w:tcPr>
            <w:tcW w:type="dxa" w:w="2880"/>
          </w:tcPr>
          <w:p>
            <w:r>
              <w:t>Terms of Service URL for the Pack.</w:t>
            </w:r>
          </w:p>
        </w:tc>
      </w:tr>
      <w:tr>
        <w:tc>
          <w:tcPr>
            <w:tcW w:type="dxa" w:w="2880"/>
          </w:tcPr>
          <w:p>
            <w:r>
              <w:t>items[].privacyPolicyUrl</w:t>
            </w:r>
          </w:p>
        </w:tc>
        <w:tc>
          <w:tcPr>
            <w:tcW w:type="dxa" w:w="2880"/>
          </w:tcPr>
          <w:p>
            <w:r>
              <w:t>string</w:t>
            </w:r>
          </w:p>
        </w:tc>
        <w:tc>
          <w:tcPr>
            <w:tcW w:type="dxa" w:w="2880"/>
          </w:tcPr>
          <w:p>
            <w:r>
              <w:t>Privacy Policy URL for the Pack.</w:t>
            </w:r>
          </w:p>
        </w:tc>
      </w:tr>
      <w:tr>
        <w:tc>
          <w:tcPr>
            <w:tcW w:type="dxa" w:w="2880"/>
          </w:tcPr>
          <w:p>
            <w:r>
              <w:t>items[].categories</w:t>
            </w:r>
          </w:p>
        </w:tc>
        <w:tc>
          <w:tcPr>
            <w:tcW w:type="dxa" w:w="2880"/>
          </w:tcPr>
          <w:p>
            <w:r>
              <w:t>array</w:t>
            </w:r>
          </w:p>
        </w:tc>
        <w:tc>
          <w:tcPr>
            <w:tcW w:type="dxa" w:w="2880"/>
          </w:tcPr>
          <w:p>
            <w:r>
              <w:t>Publishing categories associated with this Pack.</w:t>
            </w:r>
          </w:p>
        </w:tc>
      </w:tr>
      <w:tr>
        <w:tc>
          <w:tcPr>
            <w:tcW w:type="dxa" w:w="2880"/>
          </w:tcPr>
          <w:p>
            <w:r>
              <w:t>items[].categories[].categoryId</w:t>
            </w:r>
          </w:p>
        </w:tc>
        <w:tc>
          <w:tcPr>
            <w:tcW w:type="dxa" w:w="2880"/>
          </w:tcPr>
          <w:p>
            <w:r>
              <w:t>string</w:t>
            </w:r>
          </w:p>
        </w:tc>
        <w:tc>
          <w:tcPr>
            <w:tcW w:type="dxa" w:w="2880"/>
          </w:tcPr>
          <w:p>
            <w:r>
              <w:t>ID for this category.</w:t>
            </w:r>
          </w:p>
        </w:tc>
      </w:tr>
      <w:tr>
        <w:tc>
          <w:tcPr>
            <w:tcW w:type="dxa" w:w="2880"/>
          </w:tcPr>
          <w:p>
            <w:r>
              <w:t>items[].categories[].categoryName</w:t>
            </w:r>
          </w:p>
        </w:tc>
        <w:tc>
          <w:tcPr>
            <w:tcW w:type="dxa" w:w="2880"/>
          </w:tcPr>
          <w:p>
            <w:r>
              <w:t>string</w:t>
            </w:r>
          </w:p>
        </w:tc>
        <w:tc>
          <w:tcPr>
            <w:tcW w:type="dxa" w:w="2880"/>
          </w:tcPr>
          <w:p>
            <w:r>
              <w:t>Name of the category.</w:t>
            </w:r>
          </w:p>
        </w:tc>
      </w:tr>
      <w:tr>
        <w:tc>
          <w:tcPr>
            <w:tcW w:type="dxa" w:w="2880"/>
          </w:tcPr>
          <w:p>
            <w:r>
              <w:t>items[].categories[].categorySlug</w:t>
            </w:r>
          </w:p>
        </w:tc>
        <w:tc>
          <w:tcPr>
            <w:tcW w:type="dxa" w:w="2880"/>
          </w:tcPr>
          <w:p>
            <w:r>
              <w:t>string</w:t>
            </w:r>
          </w:p>
        </w:tc>
        <w:tc>
          <w:tcPr>
            <w:tcW w:type="dxa" w:w="2880"/>
          </w:tcPr>
          <w:p>
            <w:r>
              <w:t>URL identifier of the category.</w:t>
            </w:r>
          </w:p>
        </w:tc>
      </w:tr>
      <w:tr>
        <w:tc>
          <w:tcPr>
            <w:tcW w:type="dxa" w:w="2880"/>
          </w:tcPr>
          <w:p>
            <w:r>
              <w:t>items[].makers</w:t>
            </w:r>
          </w:p>
        </w:tc>
        <w:tc>
          <w:tcPr>
            <w:tcW w:type="dxa" w:w="2880"/>
          </w:tcPr>
          <w:p>
            <w:r>
              <w:t>array</w:t>
            </w:r>
          </w:p>
        </w:tc>
        <w:tc>
          <w:tcPr>
            <w:tcW w:type="dxa" w:w="2880"/>
          </w:tcPr>
          <w:p>
            <w:r>
              <w:t>Makers associated with this Pack.</w:t>
            </w:r>
          </w:p>
        </w:tc>
      </w:tr>
      <w:tr>
        <w:tc>
          <w:tcPr>
            <w:tcW w:type="dxa" w:w="2880"/>
          </w:tcPr>
          <w:p>
            <w:r>
              <w:t>items[].makers[].name</w:t>
            </w:r>
          </w:p>
        </w:tc>
        <w:tc>
          <w:tcPr>
            <w:tcW w:type="dxa" w:w="2880"/>
          </w:tcPr>
          <w:p>
            <w:r>
              <w:t>string</w:t>
            </w:r>
          </w:p>
        </w:tc>
        <w:tc>
          <w:tcPr>
            <w:tcW w:type="dxa" w:w="2880"/>
          </w:tcPr>
          <w:p>
            <w:r>
              <w:t>Name of the maker.</w:t>
            </w:r>
          </w:p>
        </w:tc>
      </w:tr>
      <w:tr>
        <w:tc>
          <w:tcPr>
            <w:tcW w:type="dxa" w:w="2880"/>
          </w:tcPr>
          <w:p>
            <w:r>
              <w:t>items[].makers[].pictureLink</w:t>
            </w:r>
          </w:p>
        </w:tc>
        <w:tc>
          <w:tcPr>
            <w:tcW w:type="dxa" w:w="2880"/>
          </w:tcPr>
          <w:p>
            <w:r>
              <w:t>string</w:t>
            </w:r>
          </w:p>
        </w:tc>
        <w:tc>
          <w:tcPr>
            <w:tcW w:type="dxa" w:w="2880"/>
          </w:tcPr>
          <w:p>
            <w:r>
              <w:t>Browser-friendly link to the maker's avatar image.</w:t>
            </w:r>
          </w:p>
        </w:tc>
      </w:tr>
      <w:tr>
        <w:tc>
          <w:tcPr>
            <w:tcW w:type="dxa" w:w="2880"/>
          </w:tcPr>
          <w:p>
            <w:r>
              <w:t>items[].makers[].slug</w:t>
            </w:r>
          </w:p>
        </w:tc>
        <w:tc>
          <w:tcPr>
            <w:tcW w:type="dxa" w:w="2880"/>
          </w:tcPr>
          <w:p>
            <w:r>
              <w:t>string</w:t>
            </w:r>
          </w:p>
        </w:tc>
        <w:tc>
          <w:tcPr>
            <w:tcW w:type="dxa" w:w="2880"/>
          </w:tcPr>
          <w:p>
            <w:r>
              <w:t>Maker profile identifier.</w:t>
            </w:r>
          </w:p>
        </w:tc>
      </w:tr>
      <w:tr>
        <w:tc>
          <w:tcPr>
            <w:tcW w:type="dxa" w:w="2880"/>
          </w:tcPr>
          <w:p>
            <w:r>
              <w:t>items[].makers[].jobTitle</w:t>
            </w:r>
          </w:p>
        </w:tc>
        <w:tc>
          <w:tcPr>
            <w:tcW w:type="dxa" w:w="2880"/>
          </w:tcPr>
          <w:p>
            <w:r>
              <w:t>string</w:t>
            </w:r>
          </w:p>
        </w:tc>
        <w:tc>
          <w:tcPr>
            <w:tcW w:type="dxa" w:w="2880"/>
          </w:tcPr>
          <w:p>
            <w:r>
              <w:t>Job title for maker.</w:t>
            </w:r>
          </w:p>
        </w:tc>
      </w:tr>
      <w:tr>
        <w:tc>
          <w:tcPr>
            <w:tcW w:type="dxa" w:w="2880"/>
          </w:tcPr>
          <w:p>
            <w:r>
              <w:t>items[].makers[].employer</w:t>
            </w:r>
          </w:p>
        </w:tc>
        <w:tc>
          <w:tcPr>
            <w:tcW w:type="dxa" w:w="2880"/>
          </w:tcPr>
          <w:p>
            <w:r>
              <w:t>string</w:t>
            </w:r>
          </w:p>
        </w:tc>
        <w:tc>
          <w:tcPr>
            <w:tcW w:type="dxa" w:w="2880"/>
          </w:tcPr>
          <w:p>
            <w:r>
              <w:t>Employer for maker.</w:t>
            </w:r>
          </w:p>
        </w:tc>
      </w:tr>
      <w:tr>
        <w:tc>
          <w:tcPr>
            <w:tcW w:type="dxa" w:w="2880"/>
          </w:tcPr>
          <w:p>
            <w:r>
              <w:t>items[].makers[].description</w:t>
            </w:r>
          </w:p>
        </w:tc>
        <w:tc>
          <w:tcPr>
            <w:tcW w:type="dxa" w:w="2880"/>
          </w:tcPr>
          <w:p>
            <w:r>
              <w:t>string</w:t>
            </w:r>
          </w:p>
        </w:tc>
        <w:tc>
          <w:tcPr>
            <w:tcW w:type="dxa" w:w="2880"/>
          </w:tcPr>
          <w:p>
            <w:r>
              <w:t>Description for the maker.</w:t>
            </w:r>
          </w:p>
        </w:tc>
      </w:tr>
      <w:tr>
        <w:tc>
          <w:tcPr>
            <w:tcW w:type="dxa" w:w="2880"/>
          </w:tcPr>
          <w:p>
            <w:r>
              <w:t>items[].certified</w:t>
            </w:r>
          </w:p>
        </w:tc>
        <w:tc>
          <w:tcPr>
            <w:tcW w:type="dxa" w:w="2880"/>
          </w:tcPr>
          <w:p>
            <w:r>
              <w:t>boolean</w:t>
            </w:r>
          </w:p>
        </w:tc>
        <w:tc>
          <w:tcPr>
            <w:tcW w:type="dxa" w:w="2880"/>
          </w:tcPr>
          <w:p>
            <w:r>
              <w:t>Whether the pack is certified by Coda.</w:t>
            </w:r>
          </w:p>
        </w:tc>
      </w:tr>
      <w:tr>
        <w:tc>
          <w:tcPr>
            <w:tcW w:type="dxa" w:w="2880"/>
          </w:tcPr>
          <w:p>
            <w:r>
              <w:t>items[].certifiedAgent</w:t>
            </w:r>
          </w:p>
        </w:tc>
        <w:tc>
          <w:tcPr>
            <w:tcW w:type="dxa" w:w="2880"/>
          </w:tcPr>
          <w:p>
            <w:r>
              <w:t>boolean</w:t>
            </w:r>
          </w:p>
        </w:tc>
        <w:tc>
          <w:tcPr>
            <w:tcW w:type="dxa" w:w="2880"/>
          </w:tcPr>
          <w:p>
            <w:r>
              <w:t>Whether the pack is certified by Grammarly to be optimized for agent usage.</w:t>
            </w:r>
          </w:p>
        </w:tc>
      </w:tr>
      <w:tr>
        <w:tc>
          <w:tcPr>
            <w:tcW w:type="dxa" w:w="2880"/>
          </w:tcPr>
          <w:p>
            <w:r>
              <w:t>items[].minimumFeatureSet</w:t>
            </w:r>
          </w:p>
        </w:tc>
        <w:tc>
          <w:tcPr>
            <w:tcW w:type="dxa" w:w="2880"/>
          </w:tcPr>
          <w:p>
            <w:r>
              <w:t>object</w:t>
            </w:r>
          </w:p>
        </w:tc>
        <w:tc>
          <w:tcPr>
            <w:tcW w:type="dxa" w:w="2880"/>
          </w:tcPr>
          <w:p>
            <w:r>
              <w:t>Feature set object (FeatureSet).</w:t>
            </w:r>
          </w:p>
        </w:tc>
      </w:tr>
      <w:tr>
        <w:tc>
          <w:tcPr>
            <w:tcW w:type="dxa" w:w="2880"/>
          </w:tcPr>
          <w:p>
            <w:r>
              <w:t>items[].unrestrictedFeatureSet</w:t>
            </w:r>
          </w:p>
        </w:tc>
        <w:tc>
          <w:tcPr>
            <w:tcW w:type="dxa" w:w="2880"/>
          </w:tcPr>
          <w:p>
            <w:r>
              <w:t>object</w:t>
            </w:r>
          </w:p>
        </w:tc>
        <w:tc>
          <w:tcPr>
            <w:tcW w:type="dxa" w:w="2880"/>
          </w:tcPr>
          <w:p>
            <w:r>
              <w:t>Feature set object (FeatureSet).</w:t>
            </w:r>
          </w:p>
        </w:tc>
      </w:tr>
      <w:tr>
        <w:tc>
          <w:tcPr>
            <w:tcW w:type="dxa" w:w="2880"/>
          </w:tcPr>
          <w:p>
            <w:r>
              <w:t>items[].externalMetadataUrl</w:t>
            </w:r>
          </w:p>
        </w:tc>
        <w:tc>
          <w:tcPr>
            <w:tcW w:type="dxa" w:w="2880"/>
          </w:tcPr>
          <w:p>
            <w:r>
              <w:t>string</w:t>
            </w:r>
          </w:p>
        </w:tc>
        <w:tc>
          <w:tcPr>
            <w:tcW w:type="dxa" w:w="2880"/>
          </w:tcPr>
          <w:p>
            <w:r>
              <w:t>URL where complete metadata about the Pack version can be downloaded.</w:t>
            </w:r>
          </w:p>
        </w:tc>
      </w:tr>
      <w:tr>
        <w:tc>
          <w:tcPr>
            <w:tcW w:type="dxa" w:w="2880"/>
          </w:tcPr>
          <w:p>
            <w:r>
              <w:t>items[].standardPackPlan</w:t>
            </w:r>
          </w:p>
        </w:tc>
        <w:tc>
          <w:tcPr>
            <w:tcW w:type="dxa" w:w="2880"/>
          </w:tcPr>
          <w:p>
            <w:r>
              <w:t>object</w:t>
            </w:r>
          </w:p>
        </w:tc>
        <w:tc>
          <w:tcPr>
            <w:tcW w:type="dxa" w:w="2880"/>
          </w:tcPr>
          <w:p>
            <w:r>
              <w:t>Standard plan object (StandardPackPlan).</w:t>
            </w:r>
          </w:p>
        </w:tc>
      </w:tr>
      <w:tr>
        <w:tc>
          <w:tcPr>
            <w:tcW w:type="dxa" w:w="2880"/>
          </w:tcPr>
          <w:p>
            <w:r>
              <w:t>items[].bundledPackPlan</w:t>
            </w:r>
          </w:p>
        </w:tc>
        <w:tc>
          <w:tcPr>
            <w:tcW w:type="dxa" w:w="2880"/>
          </w:tcPr>
          <w:p>
            <w:r>
              <w:t>object</w:t>
            </w:r>
          </w:p>
        </w:tc>
        <w:tc>
          <w:tcPr>
            <w:tcW w:type="dxa" w:w="2880"/>
          </w:tcPr>
          <w:p>
            <w:r>
              <w:t>Bundled plan object (BundledPackPlan).</w:t>
            </w:r>
          </w:p>
        </w:tc>
      </w:tr>
      <w:tr>
        <w:tc>
          <w:tcPr>
            <w:tcW w:type="dxa" w:w="2880"/>
          </w:tcPr>
          <w:p>
            <w:r>
              <w:t>items[].sourceCodeVisibility</w:t>
            </w:r>
          </w:p>
        </w:tc>
        <w:tc>
          <w:tcPr>
            <w:tcW w:type="dxa" w:w="2880"/>
          </w:tcPr>
          <w:p>
            <w:r>
              <w:t>object</w:t>
            </w:r>
          </w:p>
        </w:tc>
        <w:tc>
          <w:tcPr>
            <w:tcW w:type="dxa" w:w="2880"/>
          </w:tcPr>
          <w:p>
            <w:r>
              <w:t>Source code visibility object (PackSourceCodeVisibility).</w:t>
            </w:r>
          </w:p>
        </w:tc>
      </w:tr>
      <w:tr>
        <w:tc>
          <w:tcPr>
            <w:tcW w:type="dxa" w:w="2880"/>
          </w:tcPr>
          <w:p>
            <w:r>
              <w:t>items[].sdkVersion</w:t>
            </w:r>
          </w:p>
        </w:tc>
        <w:tc>
          <w:tcPr>
            <w:tcW w:type="dxa" w:w="2880"/>
          </w:tcPr>
          <w:p>
            <w:r>
              <w:t>string</w:t>
            </w:r>
          </w:p>
        </w:tc>
        <w:tc>
          <w:tcPr>
            <w:tcW w:type="dxa" w:w="2880"/>
          </w:tcPr>
          <w:p>
            <w:r>
              <w:t>Packs SDK version this version was built on.</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retrieve the next page of results (if present).</w:t>
            </w:r>
          </w:p>
        </w:tc>
      </w:tr>
    </w:tbl>
    <w:p/>
    <w:p>
      <w:pPr>
        <w:pStyle w:val="Heading3"/>
      </w:pPr>
      <w:r>
        <w:t>Available Sorting Options</w:t>
      </w:r>
    </w:p>
    <w:p>
      <w:pPr>
        <w:pStyle w:val="ListBullet"/>
      </w:pPr>
      <w:r>
        <w:t>packId</w:t>
      </w:r>
    </w:p>
    <w:p>
      <w:pPr>
        <w:pStyle w:val="ListBullet"/>
      </w:pPr>
      <w:r>
        <w:t>name</w:t>
      </w:r>
    </w:p>
    <w:p>
      <w:pPr>
        <w:pStyle w:val="ListBullet"/>
      </w:pPr>
      <w:r>
        <w:t>packVersion</w:t>
      </w:r>
    </w:p>
    <w:p>
      <w:pPr>
        <w:pStyle w:val="ListBullet"/>
      </w:pPr>
      <w:r>
        <w:t>packVersionModifiedAt</w:t>
      </w:r>
    </w:p>
    <w:p>
      <w:pPr>
        <w:pStyle w:val="ListBullet"/>
      </w:pPr>
      <w:r>
        <w:t>agentDirectorySort</w:t>
      </w:r>
    </w:p>
    <w:p>
      <w:pPr>
        <w:pStyle w:val="Heading3"/>
      </w:pPr>
      <w:r>
        <w:t>Sample Request</w:t>
      </w:r>
    </w:p>
    <w:p>
      <w:r>
        <w:rPr>
          <w:b/>
          <w:color w:val="666666"/>
          <w:sz w:val="16"/>
        </w:rPr>
        <w:t>[bash]</w:t>
      </w:r>
    </w:p>
    <w:p>
      <w:pPr>
        <w:shd w:fill="F2F2F2" w:val="clear"/>
      </w:pPr>
      <w:r>
        <w:rPr>
          <w:rFonts w:ascii="Courier New" w:hAnsi="Courier New"/>
          <w:sz w:val="17"/>
        </w:rPr>
        <w:t>curl -i --location --request GET 'https://coda.io/apis/v1/packs/listings?limit=10&amp;sortBy=name&amp;direction=ascending' \</w:t>
        <w:br/>
        <w:t xml:space="preserve"> --header 'Accept: application/json'</w:t>
      </w:r>
    </w:p>
    <w:p>
      <w:pPr>
        <w:pStyle w:val="Heading3"/>
      </w:pPr>
      <w:r>
        <w:t>Example Usage</w:t>
      </w:r>
    </w:p>
    <w:p>
      <w:pPr>
        <w:pStyle w:val="Heading3"/>
      </w:pPr>
      <w:r>
        <w:t>Example 1: List public and user-created Pack listings (default behavior)</w:t>
      </w:r>
    </w:p>
    <w:p>
      <w:r>
        <w:rPr>
          <w:b/>
          <w:color w:val="666666"/>
          <w:sz w:val="16"/>
        </w:rPr>
        <w:t>[bash]</w:t>
      </w:r>
    </w:p>
    <w:p>
      <w:pPr>
        <w:shd w:fill="F2F2F2" w:val="clear"/>
      </w:pPr>
      <w:r>
        <w:rPr>
          <w:rFonts w:ascii="Courier New" w:hAnsi="Courier New"/>
          <w:sz w:val="17"/>
        </w:rPr>
        <w:t>curl -s 'https://coda.io/apis/v1/packs/listings' \</w:t>
        <w:br/>
        <w:t xml:space="preserve"> -H 'Accept: application/json'</w:t>
      </w:r>
    </w:p>
    <w:p>
      <w:pPr>
        <w:pStyle w:val="Heading3"/>
      </w:pPr>
      <w:r>
        <w:t>Example 2: Filter by specific Pack IDs</w:t>
      </w:r>
    </w:p>
    <w:p>
      <w:r>
        <w:rPr>
          <w:b/>
          <w:color w:val="666666"/>
          <w:sz w:val="16"/>
        </w:rPr>
        <w:t>[bash]</w:t>
      </w:r>
    </w:p>
    <w:p>
      <w:pPr>
        <w:shd w:fill="F2F2F2" w:val="clear"/>
      </w:pPr>
      <w:r>
        <w:rPr>
          <w:rFonts w:ascii="Courier New" w:hAnsi="Courier New"/>
          <w:sz w:val="17"/>
        </w:rPr>
        <w:t>curl -s 'https://coda.io/apis/v1/packs/listings?packIds=123&amp;packIds=456' \</w:t>
        <w:br/>
        <w:t xml:space="preserve"> -H 'Accept: application/json'</w:t>
      </w:r>
    </w:p>
    <w:p>
      <w:pPr>
        <w:pStyle w:val="Heading3"/>
      </w:pPr>
      <w:r>
        <w:t>Example 3: Only include Packs certified for agent use, sorted by directory sort</w:t>
      </w:r>
    </w:p>
    <w:p>
      <w:r>
        <w:rPr>
          <w:b/>
          <w:color w:val="666666"/>
          <w:sz w:val="16"/>
        </w:rPr>
        <w:t>[bash]</w:t>
      </w:r>
    </w:p>
    <w:p>
      <w:pPr>
        <w:shd w:fill="F2F2F2" w:val="clear"/>
      </w:pPr>
      <w:r>
        <w:rPr>
          <w:rFonts w:ascii="Courier New" w:hAnsi="Courier New"/>
          <w:sz w:val="17"/>
        </w:rPr>
        <w:t>curl -s 'https://coda.io/apis/v1/packs/listings?certifiedAgentsOnly=true&amp;sortBy=agentDirectorySort&amp;direction=descending&amp;limit=10' \</w:t>
        <w:br/>
        <w:t xml:space="preserve"> -H 'Accept: application/json'</w:t>
      </w:r>
    </w:p>
    <w:p>
      <w:pPr>
        <w:pStyle w:val="Heading3"/>
      </w:pPr>
      <w:r>
        <w:t>Behavior</w:t>
      </w:r>
    </w:p>
    <w:p>
      <w:pPr>
        <w:pStyle w:val="ListBullet"/>
      </w:pPr>
      <w:r>
        <w:t>Applies the provided filters (access types, workspace constraints, inclusion/exclusion flags).</w:t>
      </w:r>
    </w:p>
    <w:p>
      <w:pPr>
        <w:pStyle w:val="ListBullet"/>
      </w:pPr>
      <w:r>
        <w:t>Sorts results according to sortBy (or deprecated orderBy) and direction.</w:t>
      </w:r>
    </w:p>
    <w:p>
      <w:pPr>
        <w:pStyle w:val="ListBullet"/>
      </w:pPr>
      <w:r>
        <w:t>Returns up to limit items and includes nextPageToken / nextPageLink when more results are available.</w:t>
      </w:r>
    </w:p>
    <w:p>
      <w:pPr>
        <w:pStyle w:val="Heading3"/>
      </w:pPr>
      <w:r>
        <w:t>Notes</w:t>
      </w:r>
    </w:p>
    <w:p>
      <w:pPr>
        <w:pStyle w:val="ListBullet"/>
      </w:pPr>
      <w:r>
        <w:t>orderBy is deprecated; prefer sortBy.</w:t>
      </w:r>
    </w:p>
    <w:p>
      <w:pPr>
        <w:pStyle w:val="ListBullet"/>
      </w:pPr>
      <w:r>
        <w:t>Use pageToken to paginate through results using the returned nextPageToken.</w:t>
      </w:r>
    </w:p>
    <w:p>
      <w:r>
        <w:br w:type="page"/>
      </w:r>
    </w:p>
    <w:p>
      <w:pPr>
        <w:pStyle w:val="Heading2"/>
      </w:pPr>
      <w:r>
        <w:t>61. [GET] List a Pack’s Releases</w:t>
      </w:r>
    </w:p>
    <w:p>
      <w:r>
        <w:rPr>
          <w:b/>
        </w:rPr>
        <w:t xml:space="preserve">Endpoint: </w:t>
      </w:r>
      <w:r>
        <w:rPr>
          <w:rFonts w:ascii="Courier New" w:hAnsi="Courier New"/>
          <w:sz w:val="18"/>
        </w:rPr>
        <w:t>/packs/{{packId}}/releases</w:t>
      </w:r>
    </w:p>
    <w:p>
      <w:pPr>
        <w:pStyle w:val="Heading3"/>
      </w:pPr>
      <w:r>
        <w:t>Method</w:t>
      </w:r>
    </w:p>
    <w:p>
      <w:r>
        <w:t>GET</w:t>
      </w:r>
    </w:p>
    <w:p>
      <w:pPr>
        <w:pStyle w:val="Heading3"/>
      </w:pPr>
      <w:r>
        <w:t>URL</w:t>
      </w:r>
    </w:p>
    <w:p>
      <w:r>
        <w:t>https://coda.io/apis/v1/packs/{{packId}}/releases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releases for a specific Coda Pack.</w:t>
      </w:r>
    </w:p>
    <w:p>
      <w:pPr>
        <w:pStyle w:val="Heading3"/>
      </w:pPr>
      <w:r>
        <w:t>Enforcement Rules</w:t>
      </w:r>
    </w:p>
    <w:p>
      <w:pPr>
        <w:pStyle w:val="ListBullet"/>
      </w:pPr>
      <w:r>
        <w:t>The packId path parameter must always be present.</w:t>
      </w:r>
    </w:p>
    <w:p>
      <w:pPr>
        <w:pStyle w:val="ListBullet"/>
      </w:pPr>
      <w:r>
        <w:t>Always construct the path as /packs/{{packId}}/releases, where {{packId}} is a non-empty value.</w:t>
      </w:r>
    </w:p>
    <w:p>
      <w:pPr>
        <w:pStyle w:val="ListBullet"/>
      </w:pPr>
      <w:r>
        <w:t>Do not call the API with a missing or empty packId (e.g., avoid /packs//releases).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/packs/123/releases</w:t>
        <w:br/>
        <w:t>/packs/456/releases</w:t>
      </w:r>
    </w:p>
    <w:p>
      <w:pPr>
        <w:pStyle w:val="Heading3"/>
      </w:pPr>
      <w:r>
        <w:t>Invalid Examples</w:t>
      </w:r>
    </w:p>
    <w:p>
      <w:r>
        <w:rPr>
          <w:b/>
          <w:color w:val="666666"/>
          <w:sz w:val="16"/>
        </w:rPr>
        <w:t>[http]</w:t>
      </w:r>
    </w:p>
    <w:p>
      <w:pPr>
        <w:shd w:fill="F2F2F2" w:val="clear"/>
      </w:pPr>
      <w:r>
        <w:rPr>
          <w:rFonts w:ascii="Courier New" w:hAnsi="Courier New"/>
          <w:sz w:val="17"/>
        </w:rPr>
        <w:t>/packs//releases</w:t>
        <w:br/>
        <w:t>/packs/releases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"packId": 123,</w:t>
        <w:br/>
        <w:t xml:space="preserve"> "releaseNotes": "Developer notes.",</w:t>
        <w:br/>
        <w:t xml:space="preserve"> "createdAt": "2024-01-01T00:00:00Z",</w:t>
        <w:br/>
        <w:t xml:space="preserve"> "releaseId": 1,</w:t>
        <w:br/>
        <w:t xml:space="preserve"> "packVersion": "1.2.3",</w:t>
        <w:br/>
        <w:t xml:space="preserve"> "sdkVersion": "1.0.0"</w:t>
        <w:br/>
        <w:t xml:space="preserve"> }</w:t>
        <w:br/>
        <w:t xml:space="preserve"> ],</w:t>
        <w:br/>
        <w:t xml:space="preserve"> "nextPageToken": "eyJsaW1pd",</w:t>
        <w:br/>
        <w:t xml:space="preserve"> "nextPageLink": "string"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Pack releases.</w:t>
            </w:r>
          </w:p>
        </w:tc>
      </w:tr>
      <w:tr>
        <w:tc>
          <w:tcPr>
            <w:tcW w:type="dxa" w:w="2880"/>
          </w:tcPr>
          <w:p>
            <w:r>
              <w:t>items.packId</w:t>
            </w:r>
          </w:p>
        </w:tc>
        <w:tc>
          <w:tcPr>
            <w:tcW w:type="dxa" w:w="2880"/>
          </w:tcPr>
          <w:p>
            <w:r>
              <w:t>number</w:t>
            </w:r>
          </w:p>
        </w:tc>
        <w:tc>
          <w:tcPr>
            <w:tcW w:type="dxa" w:w="2880"/>
          </w:tcPr>
          <w:p>
            <w:r>
              <w:t>ID of the Packs.</w:t>
            </w:r>
          </w:p>
        </w:tc>
      </w:tr>
      <w:tr>
        <w:tc>
          <w:tcPr>
            <w:tcW w:type="dxa" w:w="2880"/>
          </w:tcPr>
          <w:p>
            <w:r>
              <w:t>items.releaseNotes</w:t>
            </w:r>
          </w:p>
        </w:tc>
        <w:tc>
          <w:tcPr>
            <w:tcW w:type="dxa" w:w="2880"/>
          </w:tcPr>
          <w:p>
            <w:r>
              <w:t>string</w:t>
            </w:r>
          </w:p>
        </w:tc>
        <w:tc>
          <w:tcPr>
            <w:tcW w:type="dxa" w:w="2880"/>
          </w:tcPr>
          <w:p>
            <w:r>
              <w:t>Developer notes.</w:t>
            </w:r>
          </w:p>
        </w:tc>
      </w:tr>
      <w:tr>
        <w:tc>
          <w:tcPr>
            <w:tcW w:type="dxa" w:w="2880"/>
          </w:tcPr>
          <w:p>
            <w:r>
              <w:t>items.createdAt</w:t>
            </w:r>
          </w:p>
        </w:tc>
        <w:tc>
          <w:tcPr>
            <w:tcW w:type="dxa" w:w="2880"/>
          </w:tcPr>
          <w:p>
            <w:r>
              <w:t>string</w:t>
            </w:r>
          </w:p>
        </w:tc>
        <w:tc>
          <w:tcPr>
            <w:tcW w:type="dxa" w:w="2880"/>
          </w:tcPr>
          <w:p>
            <w:r>
              <w:t>Timestamp for when the release was created.</w:t>
            </w:r>
          </w:p>
        </w:tc>
      </w:tr>
      <w:tr>
        <w:tc>
          <w:tcPr>
            <w:tcW w:type="dxa" w:w="2880"/>
          </w:tcPr>
          <w:p>
            <w:r>
              <w:t>items.releaseId</w:t>
            </w:r>
          </w:p>
        </w:tc>
        <w:tc>
          <w:tcPr>
            <w:tcW w:type="dxa" w:w="2880"/>
          </w:tcPr>
          <w:p>
            <w:r>
              <w:t>number</w:t>
            </w:r>
          </w:p>
        </w:tc>
        <w:tc>
          <w:tcPr>
            <w:tcW w:type="dxa" w:w="2880"/>
          </w:tcPr>
          <w:p>
            <w:r>
              <w:t>The release number of the Pack version if it has one.</w:t>
            </w:r>
          </w:p>
        </w:tc>
      </w:tr>
      <w:tr>
        <w:tc>
          <w:tcPr>
            <w:tcW w:type="dxa" w:w="2880"/>
          </w:tcPr>
          <w:p>
            <w:r>
              <w:t>items.packVersion</w:t>
            </w:r>
          </w:p>
        </w:tc>
        <w:tc>
          <w:tcPr>
            <w:tcW w:type="dxa" w:w="2880"/>
          </w:tcPr>
          <w:p>
            <w:r>
              <w:t>string</w:t>
            </w:r>
          </w:p>
        </w:tc>
        <w:tc>
          <w:tcPr>
            <w:tcW w:type="dxa" w:w="2880"/>
          </w:tcPr>
          <w:p>
            <w:r>
              <w:t>The semantic format of the Pack version.</w:t>
            </w:r>
          </w:p>
        </w:tc>
      </w:tr>
      <w:tr>
        <w:tc>
          <w:tcPr>
            <w:tcW w:type="dxa" w:w="2880"/>
          </w:tcPr>
          <w:p>
            <w:r>
              <w:t>items.sdkVersion</w:t>
            </w:r>
          </w:p>
        </w:tc>
        <w:tc>
          <w:tcPr>
            <w:tcW w:type="dxa" w:w="2880"/>
          </w:tcPr>
          <w:p>
            <w:r>
              <w:t>string</w:t>
            </w:r>
          </w:p>
        </w:tc>
        <w:tc>
          <w:tcPr>
            <w:tcW w:type="dxa" w:w="2880"/>
          </w:tcPr>
          <w:p>
            <w:r>
              <w:t>What Packs SDK version was this version built on.</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retrieve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'https://coda.io/apis/v1/packs/123/releases?limit=10' \</w:t>
        <w:br/>
        <w:t xml:space="preserve"> --header 'Accept: application/json'</w:t>
      </w:r>
    </w:p>
    <w:p>
      <w:pPr>
        <w:pStyle w:val="Heading3"/>
      </w:pPr>
      <w:r>
        <w:t>Example Usage</w:t>
      </w:r>
    </w:p>
    <w:p>
      <w:pPr>
        <w:pStyle w:val="Heading3"/>
      </w:pPr>
      <w:r>
        <w:t>Example 1: List releases (default pagination)</w:t>
      </w:r>
    </w:p>
    <w:p>
      <w:r>
        <w:rPr>
          <w:b/>
          <w:color w:val="666666"/>
          <w:sz w:val="16"/>
        </w:rPr>
        <w:t>[bash]</w:t>
      </w:r>
    </w:p>
    <w:p>
      <w:pPr>
        <w:shd w:fill="F2F2F2" w:val="clear"/>
      </w:pPr>
      <w:r>
        <w:rPr>
          <w:rFonts w:ascii="Courier New" w:hAnsi="Courier New"/>
          <w:sz w:val="17"/>
        </w:rPr>
        <w:t>curl --location 'https://coda.io/apis/v1/packs/123/releases' \</w:t>
        <w:br/>
        <w:t xml:space="preserve"> --header 'Accept: application/json'</w:t>
      </w:r>
    </w:p>
    <w:p>
      <w:pPr>
        <w:pStyle w:val="Heading3"/>
      </w:pPr>
      <w:r>
        <w:t>Example 2: Limit results</w:t>
      </w:r>
    </w:p>
    <w:p>
      <w:pPr>
        <w:pStyle w:val="Heading3"/>
      </w:pPr>
      <w:r>
        <w:t>Example 3: Fetch next page</w:t>
      </w:r>
    </w:p>
    <w:p>
      <w:r>
        <w:rPr>
          <w:b/>
          <w:color w:val="666666"/>
          <w:sz w:val="16"/>
        </w:rPr>
        <w:t>[bash]</w:t>
      </w:r>
    </w:p>
    <w:p>
      <w:pPr>
        <w:shd w:fill="F2F2F2" w:val="clear"/>
      </w:pPr>
      <w:r>
        <w:rPr>
          <w:rFonts w:ascii="Courier New" w:hAnsi="Courier New"/>
          <w:sz w:val="17"/>
        </w:rPr>
        <w:t>curl --location 'https://coda.io/apis/v1/packs/123/releases?pageToken=eyJsaW1pd' \</w:t>
        <w:br/>
        <w:t xml:space="preserve"> --header 'Accept: application/json'</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packReleases actions</w:t>
      </w:r>
    </w:p>
    <w:p>
      <w:pPr>
        <w:pStyle w:val="ListBullet"/>
      </w:pPr>
      <w:r>
        <w:t>[POST] Create a Pack Release — /packs/{{packId}}/releases</w:t>
      </w:r>
    </w:p>
    <w:p>
      <w:pPr>
        <w:pStyle w:val="ListBullet"/>
      </w:pPr>
      <w:r>
        <w:t>[PUT] Update a Pack Release — /packs/{{packId}}/releases/{{packReleaseId}}</w:t>
      </w:r>
    </w:p>
    <w:p>
      <w:r>
        <w:br w:type="page"/>
      </w:r>
    </w:p>
    <w:p>
      <w:pPr>
        <w:pStyle w:val="Heading2"/>
      </w:pPr>
      <w:r>
        <w:t>62. [GET] List a Pack’s Versions</w:t>
      </w:r>
    </w:p>
    <w:p>
      <w:r>
        <w:rPr>
          <w:b/>
        </w:rPr>
        <w:t xml:space="preserve">Endpoint: </w:t>
      </w:r>
      <w:r>
        <w:rPr>
          <w:rFonts w:ascii="Courier New" w:hAnsi="Courier New"/>
          <w:sz w:val="18"/>
        </w:rPr>
        <w:t>/packs/{{packId}}/versions</w:t>
      </w:r>
    </w:p>
    <w:p>
      <w:pPr>
        <w:pStyle w:val="Heading3"/>
      </w:pPr>
      <w:r>
        <w:t>Prerequisites</w:t>
      </w:r>
    </w:p>
    <w:p>
      <w:pPr>
        <w:pStyle w:val="ListBullet"/>
      </w:pPr>
      <w:r>
        <w:t>You must have access to the target Pack in Coda.</w:t>
      </w:r>
    </w:p>
    <w:p>
      <w:pPr>
        <w:pStyle w:val="Heading3"/>
      </w:pPr>
      <w:r>
        <w:t>Method</w:t>
      </w:r>
    </w:p>
    <w:p>
      <w:r>
        <w:t>GET</w:t>
      </w:r>
    </w:p>
    <w:p>
      <w:pPr>
        <w:pStyle w:val="Heading3"/>
      </w:pPr>
      <w:r>
        <w:t>URL</w:t>
      </w:r>
    </w:p>
    <w:p>
      <w:r>
        <w:t>https://coda.io/apis/v1/packs/{{packId}}/versions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versions for a specified Pack.</w:t>
      </w:r>
    </w:p>
    <w:p>
      <w:pPr>
        <w:pStyle w:val="Heading3"/>
      </w:pPr>
      <w:r>
        <w:t>Enforcement Rules</w:t>
      </w:r>
    </w:p>
    <w:p>
      <w:pPr>
        <w:pStyle w:val="ListBullet"/>
      </w:pPr>
      <w:r>
        <w:t>The packId path parameter must always be present and must be a non-empty value.</w:t>
      </w:r>
    </w:p>
    <w:p>
      <w:pPr>
        <w:pStyle w:val="ListBullet"/>
      </w:pPr>
      <w:r>
        <w:t>Always construct the path as /packs/{{packId}}/versions.</w:t>
      </w:r>
    </w:p>
    <w:p>
      <w:pPr>
        <w:pStyle w:val="ListBullet"/>
      </w:pPr>
      <w:r>
        <w:t>Do not call the API with a missing or empty packId (e.g., avoid /packs//versions).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/packs/123/versions</w:t>
      </w:r>
    </w:p>
    <w:p>
      <w:pPr>
        <w:pStyle w:val="Heading3"/>
      </w:pPr>
      <w:r>
        <w:t>Invalid Examples</w:t>
      </w:r>
    </w:p>
    <w:p>
      <w:r>
        <w:rPr>
          <w:b/>
          <w:color w:val="666666"/>
          <w:sz w:val="16"/>
        </w:rPr>
        <w:t>[http]</w:t>
      </w:r>
    </w:p>
    <w:p>
      <w:pPr>
        <w:shd w:fill="F2F2F2" w:val="clear"/>
      </w:pPr>
      <w:r>
        <w:rPr>
          <w:rFonts w:ascii="Courier New" w:hAnsi="Courier New"/>
          <w:sz w:val="17"/>
        </w:rPr>
        <w:t>/packs//versions</w:t>
        <w:br/>
        <w:t>/packs/versions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"packId": 123,</w:t>
        <w:br/>
        <w:t xml:space="preserve"> "buildNotes": "Initial release.",</w:t>
        <w:br/>
        <w:t xml:space="preserve"> "createdAt": "2024-01-15T10:30:00Z",</w:t>
        <w:br/>
        <w:t xml:space="preserve"> "creationUserLoginId": "developer@example.com",</w:t>
        <w:br/>
        <w:t xml:space="preserve"> "releaseId": 1,</w:t>
        <w:br/>
        <w:t xml:space="preserve"> "packVersion": "1.0.0",</w:t>
        <w:br/>
        <w:t xml:space="preserve"> "sdkVersion": "1.2.3",</w:t>
        <w:br/>
        <w:t xml:space="preserve"> "source": {}</w:t>
        <w:br/>
        <w:t xml:space="preserve"> }</w:t>
        <w:br/>
        <w:t xml:space="preserve"> ],</w:t>
        <w:br/>
        <w:t xml:space="preserve"> "creationUsers": [</w:t>
        <w:br/>
        <w:t xml:space="preserve"> {</w:t>
        <w:br/>
        <w:t xml:space="preserve"> "name": "Developer Name",</w:t>
        <w:br/>
        <w:t xml:space="preserve"> "loginId": "developer@example.com",</w:t>
        <w:br/>
        <w:t xml:space="preserve"> "type": "user",</w:t>
        <w:br/>
        <w:t xml:space="preserve"> "pictureLink": "https://coda.io/assets/avatars/developer.png"</w:t>
        <w:br/>
        <w:t xml:space="preserve"> }</w:t>
        <w:br/>
        <w:t xml:space="preserve"> ],</w:t>
        <w:br/>
        <w:t xml:space="preserve"> "nextPageToken": "eyJsaW1pdCI6MTB9",</w:t>
        <w:br/>
        <w:t xml:space="preserve"> "nextPageLink": "https://coda.io/apis/v1/packs/123/versions?limit=10&amp;pageToken=eyJsaW1pdCI6MTB9"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"limit",</w:t>
        <w:br/>
        <w:t xml:space="preserve"> "message": "limit must be a positive integer"</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Pack versions.</w:t>
            </w:r>
          </w:p>
        </w:tc>
      </w:tr>
      <w:tr>
        <w:tc>
          <w:tcPr>
            <w:tcW w:type="dxa" w:w="2880"/>
          </w:tcPr>
          <w:p>
            <w:r>
              <w:t>items[].packId</w:t>
            </w:r>
          </w:p>
        </w:tc>
        <w:tc>
          <w:tcPr>
            <w:tcW w:type="dxa" w:w="2880"/>
          </w:tcPr>
          <w:p>
            <w:r>
              <w:t>number</w:t>
            </w:r>
          </w:p>
        </w:tc>
        <w:tc>
          <w:tcPr>
            <w:tcW w:type="dxa" w:w="2880"/>
          </w:tcPr>
          <w:p>
            <w:r>
              <w:t>ID of the Pack.</w:t>
            </w:r>
          </w:p>
        </w:tc>
      </w:tr>
      <w:tr>
        <w:tc>
          <w:tcPr>
            <w:tcW w:type="dxa" w:w="2880"/>
          </w:tcPr>
          <w:p>
            <w:r>
              <w:t>items[].buildNotes</w:t>
            </w:r>
          </w:p>
        </w:tc>
        <w:tc>
          <w:tcPr>
            <w:tcW w:type="dxa" w:w="2880"/>
          </w:tcPr>
          <w:p>
            <w:r>
              <w:t>string</w:t>
            </w:r>
          </w:p>
        </w:tc>
        <w:tc>
          <w:tcPr>
            <w:tcW w:type="dxa" w:w="2880"/>
          </w:tcPr>
          <w:p>
            <w:r>
              <w:t>Developer notes.</w:t>
            </w:r>
          </w:p>
        </w:tc>
      </w:tr>
      <w:tr>
        <w:tc>
          <w:tcPr>
            <w:tcW w:type="dxa" w:w="2880"/>
          </w:tcPr>
          <w:p>
            <w:r>
              <w:t>items[].createdAt</w:t>
            </w:r>
          </w:p>
        </w:tc>
        <w:tc>
          <w:tcPr>
            <w:tcW w:type="dxa" w:w="2880"/>
          </w:tcPr>
          <w:p>
            <w:r>
              <w:t>string</w:t>
            </w:r>
          </w:p>
        </w:tc>
        <w:tc>
          <w:tcPr>
            <w:tcW w:type="dxa" w:w="2880"/>
          </w:tcPr>
          <w:p>
            <w:r>
              <w:t>Timestamp for when the version was created.</w:t>
            </w:r>
          </w:p>
        </w:tc>
      </w:tr>
      <w:tr>
        <w:tc>
          <w:tcPr>
            <w:tcW w:type="dxa" w:w="2880"/>
          </w:tcPr>
          <w:p>
            <w:r>
              <w:t>items[].creationUserLoginId</w:t>
            </w:r>
          </w:p>
        </w:tc>
        <w:tc>
          <w:tcPr>
            <w:tcW w:type="dxa" w:w="2880"/>
          </w:tcPr>
          <w:p>
            <w:r>
              <w:t>string</w:t>
            </w:r>
          </w:p>
        </w:tc>
        <w:tc>
          <w:tcPr>
            <w:tcW w:type="dxa" w:w="2880"/>
          </w:tcPr>
          <w:p>
            <w:r>
              <w:t>The login ID of creation user of the Pack version.</w:t>
            </w:r>
          </w:p>
        </w:tc>
      </w:tr>
      <w:tr>
        <w:tc>
          <w:tcPr>
            <w:tcW w:type="dxa" w:w="2880"/>
          </w:tcPr>
          <w:p>
            <w:r>
              <w:t>items[].releaseId</w:t>
            </w:r>
          </w:p>
        </w:tc>
        <w:tc>
          <w:tcPr>
            <w:tcW w:type="dxa" w:w="2880"/>
          </w:tcPr>
          <w:p>
            <w:r>
              <w:t>number</w:t>
            </w:r>
          </w:p>
        </w:tc>
        <w:tc>
          <w:tcPr>
            <w:tcW w:type="dxa" w:w="2880"/>
          </w:tcPr>
          <w:p>
            <w:r>
              <w:t>The release number of the Pack version if it has one.</w:t>
            </w:r>
          </w:p>
        </w:tc>
      </w:tr>
      <w:tr>
        <w:tc>
          <w:tcPr>
            <w:tcW w:type="dxa" w:w="2880"/>
          </w:tcPr>
          <w:p>
            <w:r>
              <w:t>items[].packVersion</w:t>
            </w:r>
          </w:p>
        </w:tc>
        <w:tc>
          <w:tcPr>
            <w:tcW w:type="dxa" w:w="2880"/>
          </w:tcPr>
          <w:p>
            <w:r>
              <w:t>string</w:t>
            </w:r>
          </w:p>
        </w:tc>
        <w:tc>
          <w:tcPr>
            <w:tcW w:type="dxa" w:w="2880"/>
          </w:tcPr>
          <w:p>
            <w:r>
              <w:t>The semantic format of the Pack version.</w:t>
            </w:r>
          </w:p>
        </w:tc>
      </w:tr>
      <w:tr>
        <w:tc>
          <w:tcPr>
            <w:tcW w:type="dxa" w:w="2880"/>
          </w:tcPr>
          <w:p>
            <w:r>
              <w:t>items[].sdkVersion</w:t>
            </w:r>
          </w:p>
        </w:tc>
        <w:tc>
          <w:tcPr>
            <w:tcW w:type="dxa" w:w="2880"/>
          </w:tcPr>
          <w:p>
            <w:r>
              <w:t>string</w:t>
            </w:r>
          </w:p>
        </w:tc>
        <w:tc>
          <w:tcPr>
            <w:tcW w:type="dxa" w:w="2880"/>
          </w:tcPr>
          <w:p>
            <w:r>
              <w:t>What Packs SDK version was this version built on.</w:t>
            </w:r>
          </w:p>
        </w:tc>
      </w:tr>
      <w:tr>
        <w:tc>
          <w:tcPr>
            <w:tcW w:type="dxa" w:w="2880"/>
          </w:tcPr>
          <w:p>
            <w:r>
              <w:t>items[].source</w:t>
            </w:r>
          </w:p>
        </w:tc>
        <w:tc>
          <w:tcPr>
            <w:tcW w:type="dxa" w:w="2880"/>
          </w:tcPr>
          <w:p>
            <w:r>
              <w:t>object</w:t>
            </w:r>
          </w:p>
        </w:tc>
        <w:tc>
          <w:tcPr>
            <w:tcW w:type="dxa" w:w="2880"/>
          </w:tcPr>
          <w:p>
            <w:r>
              <w:t>Pack source information (&lt;PackSource&gt;). (Shape not provided in scraped content.)</w:t>
            </w:r>
          </w:p>
        </w:tc>
      </w:tr>
      <w:tr>
        <w:tc>
          <w:tcPr>
            <w:tcW w:type="dxa" w:w="2880"/>
          </w:tcPr>
          <w:p>
            <w:r>
              <w:t>creationUsers</w:t>
            </w:r>
          </w:p>
        </w:tc>
        <w:tc>
          <w:tcPr>
            <w:tcW w:type="dxa" w:w="2880"/>
          </w:tcPr>
          <w:p>
            <w:r>
              <w:t>array</w:t>
            </w:r>
          </w:p>
        </w:tc>
        <w:tc>
          <w:tcPr>
            <w:tcW w:type="dxa" w:w="2880"/>
          </w:tcPr>
          <w:p>
            <w:r>
              <w:t>Users associated with creation.</w:t>
            </w:r>
          </w:p>
        </w:tc>
      </w:tr>
      <w:tr>
        <w:tc>
          <w:tcPr>
            <w:tcW w:type="dxa" w:w="2880"/>
          </w:tcPr>
          <w:p>
            <w:r>
              <w:t>creationUsers[].name</w:t>
            </w:r>
          </w:p>
        </w:tc>
        <w:tc>
          <w:tcPr>
            <w:tcW w:type="dxa" w:w="2880"/>
          </w:tcPr>
          <w:p>
            <w:r>
              <w:t>string</w:t>
            </w:r>
          </w:p>
        </w:tc>
        <w:tc>
          <w:tcPr>
            <w:tcW w:type="dxa" w:w="2880"/>
          </w:tcPr>
          <w:p>
            <w:r>
              <w:t>Name of the user.</w:t>
            </w:r>
          </w:p>
        </w:tc>
      </w:tr>
      <w:tr>
        <w:tc>
          <w:tcPr>
            <w:tcW w:type="dxa" w:w="2880"/>
          </w:tcPr>
          <w:p>
            <w:r>
              <w:t>creationUsers[].loginId</w:t>
            </w:r>
          </w:p>
        </w:tc>
        <w:tc>
          <w:tcPr>
            <w:tcW w:type="dxa" w:w="2880"/>
          </w:tcPr>
          <w:p>
            <w:r>
              <w:t>string</w:t>
            </w:r>
          </w:p>
        </w:tc>
        <w:tc>
          <w:tcPr>
            <w:tcW w:type="dxa" w:w="2880"/>
          </w:tcPr>
          <w:p>
            <w:r>
              <w:t>Email address of the user.</w:t>
            </w:r>
          </w:p>
        </w:tc>
      </w:tr>
      <w:tr>
        <w:tc>
          <w:tcPr>
            <w:tcW w:type="dxa" w:w="2880"/>
          </w:tcPr>
          <w:p>
            <w:r>
              <w:t>creationUsers[].type</w:t>
            </w:r>
          </w:p>
        </w:tc>
        <w:tc>
          <w:tcPr>
            <w:tcW w:type="dxa" w:w="2880"/>
          </w:tcPr>
          <w:p>
            <w:r>
              <w:t>string</w:t>
            </w:r>
          </w:p>
        </w:tc>
        <w:tc>
          <w:tcPr>
            <w:tcW w:type="dxa" w:w="2880"/>
          </w:tcPr>
          <w:p>
            <w:r>
              <w:t>The type of this resource. Value: user.</w:t>
            </w:r>
          </w:p>
        </w:tc>
      </w:tr>
      <w:tr>
        <w:tc>
          <w:tcPr>
            <w:tcW w:type="dxa" w:w="2880"/>
          </w:tcPr>
          <w:p>
            <w:r>
              <w:t>creationUsers[].pictureLink</w:t>
            </w:r>
          </w:p>
        </w:tc>
        <w:tc>
          <w:tcPr>
            <w:tcW w:type="dxa" w:w="2880"/>
          </w:tcPr>
          <w:p>
            <w:r>
              <w:t>string</w:t>
            </w:r>
          </w:p>
        </w:tc>
        <w:tc>
          <w:tcPr>
            <w:tcW w:type="dxa" w:w="2880"/>
          </w:tcPr>
          <w:p>
            <w:r>
              <w:t>Browser-friendly link to the user's avatar image.</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retrieve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'https://coda.io/apis/v1/packs/123/versions?limit=10' \</w:t>
        <w:br/>
        <w:t xml:space="preserve"> --header 'Accept: application/json'</w:t>
      </w:r>
    </w:p>
    <w:p>
      <w:pPr>
        <w:pStyle w:val="Heading3"/>
      </w:pPr>
      <w:r>
        <w:t>Example Usage</w:t>
      </w:r>
    </w:p>
    <w:p>
      <w:pPr>
        <w:pStyle w:val="Heading3"/>
      </w:pPr>
      <w:r>
        <w:t>Example 1: List first page of versions</w:t>
      </w:r>
    </w:p>
    <w:p>
      <w:r>
        <w:rPr>
          <w:b/>
          <w:color w:val="666666"/>
          <w:sz w:val="16"/>
        </w:rPr>
        <w:t>[bash]</w:t>
      </w:r>
    </w:p>
    <w:p>
      <w:pPr>
        <w:shd w:fill="F2F2F2" w:val="clear"/>
      </w:pPr>
      <w:r>
        <w:rPr>
          <w:rFonts w:ascii="Courier New" w:hAnsi="Courier New"/>
          <w:sz w:val="17"/>
        </w:rPr>
        <w:t>curl --location 'https://coda.io/apis/v1/packs/123/versions'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--location 'https://coda.io/apis/v1/packs/123/versions?limit=10&amp;pageToken=eyJsaW1pd' \</w:t>
        <w:br/>
        <w:t xml:space="preserve"> --header 'Accept: application/json'</w:t>
      </w:r>
    </w:p>
    <w:p>
      <w:pPr>
        <w:pStyle w:val="Heading3"/>
      </w:pPr>
      <w:r>
        <w:t>Behavior</w:t>
      </w:r>
    </w:p>
    <w:p>
      <w:pPr>
        <w:pStyle w:val="ListBullet"/>
      </w:pPr>
      <w:r>
        <w:t>Returns a list of Pack versions in items.</w:t>
      </w:r>
    </w:p>
    <w:p>
      <w:pPr>
        <w:pStyle w:val="ListBullet"/>
      </w:pPr>
      <w:r>
        <w:t>If more results exist, nextPageToken and/or nextPageLink may be included for pagination.</w:t>
      </w:r>
    </w:p>
    <w:p>
      <w:pPr>
        <w:pStyle w:val="Heading3"/>
      </w:pPr>
      <w:r>
        <w:t>Notes</w:t>
      </w:r>
    </w:p>
    <w:p>
      <w:pPr>
        <w:pStyle w:val="ListBullet"/>
      </w:pPr>
      <w:r>
        <w:t>The structure of source (&lt;PackSource&gt;) was referenced but not defined in the provided documentation snippet.</w:t>
      </w:r>
    </w:p>
    <w:p>
      <w:pPr>
        <w:pStyle w:val="Heading3"/>
      </w:pPr>
      <w:r>
        <w:t>Related packVersions actions</w:t>
      </w:r>
    </w:p>
    <w:p>
      <w:pPr>
        <w:pStyle w:val="ListBullet"/>
      </w:pPr>
      <w:r>
        <w:t>[POST] Mark a Pack Version Upload as Complete (Create Pack Version) — /packs/{{packId}}/versions/{{packVersion}}/uploadComplete</w:t>
      </w:r>
    </w:p>
    <w:p>
      <w:pPr>
        <w:pStyle w:val="ListBullet"/>
      </w:pPr>
      <w:r>
        <w:t>[POST] Register a Pack Version — /packs/{{packId}}/versions/{{packVersion}}/register</w:t>
      </w:r>
    </w:p>
    <w:p>
      <w:r>
        <w:br w:type="page"/>
      </w:r>
    </w:p>
    <w:p>
      <w:pPr>
        <w:pStyle w:val="Heading2"/>
      </w:pPr>
      <w:r>
        <w:t>63. [POST] Complete a Pack Asset Upload</w:t>
      </w:r>
    </w:p>
    <w:p>
      <w:r>
        <w:rPr>
          <w:b/>
        </w:rPr>
        <w:t xml:space="preserve">Endpoint: </w:t>
      </w:r>
      <w:r>
        <w:rPr>
          <w:rFonts w:ascii="Courier New" w:hAnsi="Courier New"/>
          <w:sz w:val="18"/>
        </w:rPr>
        <w:t>/packs/{{packId}}/assets/{{packAssetId}}/assetType/{{packAssetType}}/uploadComplete</w:t>
      </w:r>
    </w:p>
    <w:p>
      <w:pPr>
        <w:pStyle w:val="Heading3"/>
      </w:pPr>
      <w:r>
        <w:t>Prerequisites</w:t>
      </w:r>
    </w:p>
    <w:p>
      <w:pPr>
        <w:pStyle w:val="ListBullet"/>
      </w:pPr>
      <w:r>
        <w:t>You must have access to the target Pack.</w:t>
      </w:r>
    </w:p>
    <w:p>
      <w:pPr>
        <w:pStyle w:val="Heading3"/>
      </w:pPr>
      <w:r>
        <w:t>Method</w:t>
      </w:r>
    </w:p>
    <w:p>
      <w:r>
        <w:t>POST</w:t>
      </w:r>
    </w:p>
    <w:p>
      <w:pPr>
        <w:pStyle w:val="Heading3"/>
      </w:pPr>
      <w:r>
        <w:t>URL</w:t>
      </w:r>
    </w:p>
    <w:p>
      <w:r>
        <w:t>https://coda.io/apis/v1/packs/{{packId}}/assets/{{packAssetId}}/assetType/{{packAssetType}}/uploadComplete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Notes the completion of the upload of a Pack asset. This endpoint confirms that an asset upload has finished and returns identifiers for tracking the request and uploaded asset.</w:t>
      </w:r>
    </w:p>
    <w:p>
      <w:pPr>
        <w:pStyle w:val="Heading3"/>
      </w:pPr>
      <w:r>
        <w:t>Enforcement Rules</w:t>
      </w:r>
    </w:p>
    <w:p>
      <w:pPr>
        <w:pStyle w:val="ListBullet"/>
      </w:pPr>
      <w:r>
        <w:t>The packId path parameter must always be present and must be a non-empty value.</w:t>
      </w:r>
    </w:p>
    <w:p>
      <w:pPr>
        <w:pStyle w:val="ListBullet"/>
      </w:pPr>
      <w:r>
        <w:t>The packAssetId path parameter must always be present and must be a non-empty string.</w:t>
      </w:r>
    </w:p>
    <w:p>
      <w:pPr>
        <w:pStyle w:val="ListBullet"/>
      </w:pPr>
      <w:r>
        <w:t>The packAssetType path parameter must always be present and must be one of: logo, cover, exampleImage, agentImage.</w:t>
      </w:r>
    </w:p>
    <w:p>
      <w:pPr>
        <w:pStyle w:val="ListBullet"/>
      </w:pPr>
      <w:r>
        <w:t xml:space="preserve">Always construct the path as: </w:t>
        <w:br/>
        <w:br/>
        <w:t>/packs/{{packId}}/assets/{{packAssetId}}/assetType/{{packAssetType}}/uploadComplete</w:t>
      </w:r>
    </w:p>
    <w:p>
      <w:pPr>
        <w:pStyle w:val="ListBullet"/>
      </w:pPr>
      <w:r>
        <w:t>Do not call the API with any missing or empty path parameters (e.g., avoid /packs//assets/...).</w:t>
      </w:r>
    </w:p>
    <w:p>
      <w:pPr>
        <w:pStyle w:val="ListBullet"/>
      </w:pPr>
      <w:r>
        <w:t>Do not move path parameters into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/packs/123/assets/asset_abc123/assetType/logo/uploadComplete</w:t>
        <w:br/>
        <w:t>/packs/123/assets/e23fcb5e564f08b71183d424c2c380c0/assetType/exampleImage/uploadComplete</w:t>
      </w:r>
    </w:p>
    <w:p>
      <w:pPr>
        <w:pStyle w:val="Heading3"/>
      </w:pPr>
      <w:r>
        <w:t>Invalid Examples</w:t>
      </w:r>
    </w:p>
    <w:p>
      <w:r>
        <w:rPr>
          <w:b/>
          <w:color w:val="666666"/>
          <w:sz w:val="16"/>
        </w:rPr>
        <w:t>[http]</w:t>
      </w:r>
    </w:p>
    <w:p>
      <w:pPr>
        <w:shd w:fill="F2F2F2" w:val="clear"/>
      </w:pPr>
      <w:r>
        <w:rPr>
          <w:rFonts w:ascii="Courier New" w:hAnsi="Courier New"/>
          <w:sz w:val="17"/>
        </w:rPr>
        <w:t>/packs//assets/asset_abc123/assetType/logo/uploadComplete</w:t>
        <w:br/>
        <w:t>/packs/123/assets//assetType/logo/uploadComplete</w:t>
        <w:br/>
        <w:t>/packs/123/assets/asset_abc123/assetType//uploadComplete</w:t>
        <w:br/>
        <w:t>/packs/123/assets/asset_abc123/uploadComplete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packAssetId</w:t>
            </w:r>
          </w:p>
        </w:tc>
        <w:tc>
          <w:tcPr>
            <w:tcW w:type="dxa" w:w="2880"/>
          </w:tcPr>
          <w:p>
            <w:r>
              <w:t>string</w:t>
            </w:r>
          </w:p>
        </w:tc>
        <w:tc>
          <w:tcPr>
            <w:tcW w:type="dxa" w:w="2880"/>
          </w:tcPr>
          <w:p>
            <w:r>
              <w:t>Unique identifier for a Pack asset.</w:t>
            </w:r>
          </w:p>
        </w:tc>
      </w:tr>
      <w:tr>
        <w:tc>
          <w:tcPr>
            <w:tcW w:type="dxa" w:w="2880"/>
          </w:tcPr>
          <w:p>
            <w:r>
              <w:t>packAssetType</w:t>
            </w:r>
          </w:p>
        </w:tc>
        <w:tc>
          <w:tcPr>
            <w:tcW w:type="dxa" w:w="2880"/>
          </w:tcPr>
          <w:p>
            <w:r>
              <w:t>string</w:t>
            </w:r>
          </w:p>
        </w:tc>
        <w:tc>
          <w:tcPr>
            <w:tcW w:type="dxa" w:w="2880"/>
          </w:tcPr>
          <w:p>
            <w:r>
              <w:t>Pack asset type. Allowed values: logo, cover, exampleImage, agentImage.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"abc-123-def-456",</w:t>
        <w:br/>
        <w:t xml:space="preserve"> "assetId": "e23fcb5e564f08b71183d424c2c380c0"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"packs[0].packId",</w:t>
        <w:br/>
        <w:t xml:space="preserve"> "message": "Invalid packId"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 Example: "abc-123-def-456".</w:t>
            </w:r>
          </w:p>
        </w:tc>
      </w:tr>
      <w:tr>
        <w:tc>
          <w:tcPr>
            <w:tcW w:type="dxa" w:w="2880"/>
          </w:tcPr>
          <w:p>
            <w:r>
              <w:t>assetId</w:t>
            </w:r>
          </w:p>
        </w:tc>
        <w:tc>
          <w:tcPr>
            <w:tcW w:type="dxa" w:w="2880"/>
          </w:tcPr>
          <w:p>
            <w:r>
              <w:t>string</w:t>
            </w:r>
          </w:p>
        </w:tc>
        <w:tc>
          <w:tcPr>
            <w:tcW w:type="dxa" w:w="2880"/>
          </w:tcPr>
          <w:p>
            <w:r>
              <w:t>An identifier of this uploaded asset. Example: "e23fcb5e564f08b71183d424c2c380c0".</w:t>
            </w:r>
          </w:p>
        </w:tc>
      </w:tr>
      <w:tr>
        <w:tc>
          <w:tcPr>
            <w:tcW w:type="dxa" w:w="2880"/>
          </w:tcPr>
          <w:p>
            <w:r>
              <w:t>statusCode</w:t>
            </w:r>
          </w:p>
        </w:tc>
        <w:tc>
          <w:tcPr>
            <w:tcW w:type="dxa" w:w="2880"/>
          </w:tcPr>
          <w:p>
            <w:r>
              <w:t>number</w:t>
            </w:r>
          </w:p>
        </w:tc>
        <w:tc>
          <w:tcPr>
            <w:tcW w:type="dxa" w:w="2880"/>
          </w:tcPr>
          <w:p>
            <w:r>
              <w:t>HTTP status code of the error (error responses).</w:t>
            </w:r>
          </w:p>
        </w:tc>
      </w:tr>
      <w:tr>
        <w:tc>
          <w:tcPr>
            <w:tcW w:type="dxa" w:w="2880"/>
          </w:tcPr>
          <w:p>
            <w:r>
              <w:t>statusMessage</w:t>
            </w:r>
          </w:p>
        </w:tc>
        <w:tc>
          <w:tcPr>
            <w:tcW w:type="dxa" w:w="2880"/>
          </w:tcPr>
          <w:p>
            <w:r>
              <w:t>string</w:t>
            </w:r>
          </w:p>
        </w:tc>
        <w:tc>
          <w:tcPr>
            <w:tcW w:type="dxa" w:w="2880"/>
          </w:tcPr>
          <w:p>
            <w:r>
              <w:t>HTTP status message of the error (error responses).</w:t>
            </w:r>
          </w:p>
        </w:tc>
      </w:tr>
      <w:tr>
        <w:tc>
          <w:tcPr>
            <w:tcW w:type="dxa" w:w="2880"/>
          </w:tcPr>
          <w:p>
            <w:r>
              <w:t>message</w:t>
            </w:r>
          </w:p>
        </w:tc>
        <w:tc>
          <w:tcPr>
            <w:tcW w:type="dxa" w:w="2880"/>
          </w:tcPr>
          <w:p>
            <w:r>
              <w:t>string</w:t>
            </w:r>
          </w:p>
        </w:tc>
        <w:tc>
          <w:tcPr>
            <w:tcW w:type="dxa" w:w="2880"/>
          </w:tcPr>
          <w:p>
            <w:r>
              <w:t>Additional context on the error, or the same as statusMessage otherwise (error responses).</w:t>
            </w:r>
          </w:p>
        </w:tc>
      </w:tr>
      <w:tr>
        <w:tc>
          <w:tcPr>
            <w:tcW w:type="dxa" w:w="2880"/>
          </w:tcPr>
          <w:p>
            <w:r>
              <w:t>codaDetail</w:t>
            </w:r>
          </w:p>
        </w:tc>
        <w:tc>
          <w:tcPr>
            <w:tcW w:type="dxa" w:w="2880"/>
          </w:tcPr>
          <w:p>
            <w:r>
              <w:t>object</w:t>
            </w:r>
          </w:p>
        </w:tc>
        <w:tc>
          <w:tcPr>
            <w:tcW w:type="dxa" w:w="2880"/>
          </w:tcPr>
          <w:p>
            <w:r>
              <w:t>Additional error details (present in 400 responses).</w:t>
            </w:r>
          </w:p>
        </w:tc>
      </w:tr>
      <w:tr>
        <w:tc>
          <w:tcPr>
            <w:tcW w:type="dxa" w:w="2880"/>
          </w:tcPr>
          <w:p>
            <w:r>
              <w:t>codaDetail.validationErrors</w:t>
            </w:r>
          </w:p>
        </w:tc>
        <w:tc>
          <w:tcPr>
            <w:tcW w:type="dxa" w:w="2880"/>
          </w:tcPr>
          <w:p>
            <w:r>
              <w:t>array</w:t>
            </w:r>
          </w:p>
        </w:tc>
        <w:tc>
          <w:tcPr>
            <w:tcW w:type="dxa" w:w="2880"/>
          </w:tcPr>
          <w:p>
            <w:r>
              <w:t>List of validation errors (400 responses).</w:t>
            </w:r>
          </w:p>
        </w:tc>
      </w:tr>
      <w:tr>
        <w:tc>
          <w:tcPr>
            <w:tcW w:type="dxa" w:w="2880"/>
          </w:tcPr>
          <w:p>
            <w:r>
              <w:t>codaDetail.validationErrors[].path</w:t>
            </w:r>
          </w:p>
        </w:tc>
        <w:tc>
          <w:tcPr>
            <w:tcW w:type="dxa" w:w="2880"/>
          </w:tcPr>
          <w:p>
            <w:r>
              <w:t>string</w:t>
            </w:r>
          </w:p>
        </w:tc>
        <w:tc>
          <w:tcPr>
            <w:tcW w:type="dxa" w:w="2880"/>
          </w:tcPr>
          <w:p>
            <w:r>
              <w:t>Path indicating the affected field, in OGNL notation.</w:t>
            </w:r>
          </w:p>
        </w:tc>
      </w:tr>
      <w:tr>
        <w:tc>
          <w:tcPr>
            <w:tcW w:type="dxa" w:w="2880"/>
          </w:tcPr>
          <w:p>
            <w:r>
              <w:t>codaDetail.validationErrors[].message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'https://coda.io/apis/v1/packs/123/assets/e23fcb5e564f08b71183d424c2c380c0/assetType/logo/uploadComplete' \</w:t>
        <w:br/>
        <w:t xml:space="preserve"> --header 'Accept: application/json'</w:t>
      </w:r>
    </w:p>
    <w:p>
      <w:pPr>
        <w:pStyle w:val="Heading3"/>
      </w:pPr>
      <w:r>
        <w:t>Example Usage</w:t>
      </w:r>
    </w:p>
    <w:p>
      <w:pPr>
        <w:pStyle w:val="Heading3"/>
      </w:pPr>
      <w:r>
        <w:t>Example 1: Mark a logo upload as complete</w:t>
      </w:r>
    </w:p>
    <w:p>
      <w:r>
        <w:rPr>
          <w:b/>
          <w:color w:val="666666"/>
          <w:sz w:val="16"/>
        </w:rPr>
        <w:t>[bash]</w:t>
      </w:r>
    </w:p>
    <w:p>
      <w:pPr>
        <w:shd w:fill="F2F2F2" w:val="clear"/>
      </w:pPr>
      <w:r>
        <w:rPr>
          <w:rFonts w:ascii="Courier New" w:hAnsi="Courier New"/>
          <w:sz w:val="17"/>
        </w:rPr>
        <w:t>curl -i -X POST \</w:t>
        <w:br/>
        <w:t xml:space="preserve"> 'https://coda.io/apis/v1/packs/123/assets/asset_abc123/assetType/logo/uploadComplete' \</w:t>
        <w:br/>
        <w:t xml:space="preserve"> -H 'Accept: application/json'</w:t>
      </w:r>
    </w:p>
    <w:p>
      <w:pPr>
        <w:pStyle w:val="Heading3"/>
      </w:pPr>
      <w:r>
        <w:t>Example 2: Mark a cover upload as complete</w:t>
      </w:r>
    </w:p>
    <w:p>
      <w:r>
        <w:rPr>
          <w:b/>
          <w:color w:val="666666"/>
          <w:sz w:val="16"/>
        </w:rPr>
        <w:t>[bash]</w:t>
      </w:r>
    </w:p>
    <w:p>
      <w:pPr>
        <w:shd w:fill="F2F2F2" w:val="clear"/>
      </w:pPr>
      <w:r>
        <w:rPr>
          <w:rFonts w:ascii="Courier New" w:hAnsi="Courier New"/>
          <w:sz w:val="17"/>
        </w:rPr>
        <w:t>curl -i -X POST \</w:t>
        <w:br/>
        <w:t xml:space="preserve"> 'https://coda.io/apis/v1/packs/123/assets/asset_cover_456/assetType/cover/uploadComplete' \</w:t>
        <w:br/>
        <w:t xml:space="preserve"> -H 'Accept: application/json'</w:t>
      </w:r>
    </w:p>
    <w:p>
      <w:pPr>
        <w:pStyle w:val="Heading3"/>
      </w:pPr>
      <w:r>
        <w:t>Example 3: Mark an example image upload as complete</w:t>
      </w:r>
    </w:p>
    <w:p>
      <w:r>
        <w:rPr>
          <w:b/>
          <w:color w:val="666666"/>
          <w:sz w:val="16"/>
        </w:rPr>
        <w:t>[bash]</w:t>
      </w:r>
    </w:p>
    <w:p>
      <w:pPr>
        <w:shd w:fill="F2F2F2" w:val="clear"/>
      </w:pPr>
      <w:r>
        <w:rPr>
          <w:rFonts w:ascii="Courier New" w:hAnsi="Courier New"/>
          <w:sz w:val="17"/>
        </w:rPr>
        <w:t>curl -i -X POST \</w:t>
        <w:br/>
        <w:t xml:space="preserve"> 'https://coda.io/apis/v1/packs/123/assets/asset_img_789/assetType/exampleImage/uploadComplete' \</w:t>
        <w:br/>
        <w:t xml:space="preserve"> -H 'Accept: application/json'</w:t>
      </w:r>
    </w:p>
    <w:p>
      <w:pPr>
        <w:pStyle w:val="Heading3"/>
      </w:pPr>
      <w:r>
        <w:t>Notes</w:t>
      </w:r>
    </w:p>
    <w:p>
      <w:pPr>
        <w:pStyle w:val="ListBullet"/>
      </w:pPr>
      <w:r>
        <w:t>No query parameters or request body fields are documented for this endpoint.</w:t>
      </w:r>
    </w:p>
    <w:p>
      <w:pPr>
        <w:pStyle w:val="ListBullet"/>
      </w:pPr>
      <w:r>
        <w:t>packAssetType must match one of the allowed enum values exactly: logo, cover, exampleImage, agentImage.</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by the client.</w:t>
      </w:r>
    </w:p>
    <w:p>
      <w:r>
        <w:br w:type="page"/>
      </w:r>
    </w:p>
    <w:p>
      <w:pPr>
        <w:pStyle w:val="Heading2"/>
      </w:pPr>
      <w:r>
        <w:t>64. [POST] Complete a Pack Version Source Code Upload</w:t>
      </w:r>
    </w:p>
    <w:p>
      <w:r>
        <w:rPr>
          <w:b/>
        </w:rPr>
        <w:t xml:space="preserve">Endpoint: </w:t>
      </w:r>
      <w:r>
        <w:rPr>
          <w:rFonts w:ascii="Courier New" w:hAnsi="Courier New"/>
          <w:sz w:val="18"/>
        </w:rPr>
        <w:t>/packs/{{packId}}/versions/{{packVersion}}/sourceCode/uploadComplete</w:t>
      </w:r>
    </w:p>
    <w:p>
      <w:pPr>
        <w:pStyle w:val="Heading3"/>
      </w:pPr>
      <w:r>
        <w:t>Prerequisites</w:t>
      </w:r>
    </w:p>
    <w:p>
      <w:pPr>
        <w:pStyle w:val="ListBullet"/>
      </w:pPr>
      <w:r>
        <w:t>You must have access to the target Pack.</w:t>
      </w:r>
    </w:p>
    <w:p>
      <w:pPr>
        <w:pStyle w:val="Heading3"/>
      </w:pPr>
      <w:r>
        <w:t>Method</w:t>
      </w:r>
    </w:p>
    <w:p>
      <w:r>
        <w:t>POST</w:t>
      </w:r>
    </w:p>
    <w:p>
      <w:pPr>
        <w:pStyle w:val="Heading3"/>
      </w:pPr>
      <w:r>
        <w:t>URL</w:t>
      </w:r>
    </w:p>
    <w:p>
      <w:r>
        <w:t>https://coda.io/apis/v1/packs/{{packId}}/versions/{{packVersion}}/sourceCode/uploadComplete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Notes the completion of the upload of a Pack version’s source code. The request body identifies the uploaded source file and its SHA-256 hash (used to detect duplicate uploads).</w:t>
      </w:r>
    </w:p>
    <w:p>
      <w:pPr>
        <w:pStyle w:val="Heading3"/>
      </w:pPr>
      <w:r>
        <w:t>Enforcement Rules</w:t>
      </w:r>
    </w:p>
    <w:p>
      <w:pPr>
        <w:pStyle w:val="ListBullet"/>
      </w:pPr>
      <w:r>
        <w:t>The packId path parameter must always be present and must not be empty.</w:t>
      </w:r>
    </w:p>
    <w:p>
      <w:pPr>
        <w:pStyle w:val="ListBullet"/>
      </w:pPr>
      <w:r>
        <w:t>The packVersion path parameter must always be present and must not be empty.</w:t>
      </w:r>
    </w:p>
    <w:p>
      <w:pPr>
        <w:pStyle w:val="ListBullet"/>
      </w:pPr>
      <w:r>
        <w:t>Always construct the path as /packs/{{packId}}/versions/{{packVersion}}/sourceCode/uploadComplete.</w:t>
      </w:r>
    </w:p>
    <w:p>
      <w:pPr>
        <w:pStyle w:val="ListBullet"/>
      </w:pPr>
      <w:r>
        <w:t>Do not call the API with missing or empty path parameters (e.g., avoid /packs//versions//sourceCode/uploadComplete).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/packs/123/versions/1.2.3/sourceCode/uploadComplete</w:t>
      </w:r>
    </w:p>
    <w:p>
      <w:pPr>
        <w:pStyle w:val="Heading3"/>
      </w:pPr>
      <w:r>
        <w:t>Invalid Examples</w:t>
      </w:r>
    </w:p>
    <w:p>
      <w:r>
        <w:rPr>
          <w:b/>
          <w:color w:val="666666"/>
          <w:sz w:val="16"/>
        </w:rPr>
        <w:t>[http]</w:t>
      </w:r>
    </w:p>
    <w:p>
      <w:pPr>
        <w:shd w:fill="F2F2F2" w:val="clear"/>
      </w:pPr>
      <w:r>
        <w:rPr>
          <w:rFonts w:ascii="Courier New" w:hAnsi="Courier New"/>
          <w:sz w:val="17"/>
        </w:rPr>
        <w:t>/packs//versions/1.2.3/sourceCode/uploadComplete</w:t>
        <w:br/>
        <w:t>/packs/123/versions//sourceCode/uploadComplete</w:t>
        <w:br/>
        <w:t>/packs/123/versions/1.2.3/sourceCode/uploadComplete?packId=123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packVersion</w:t>
            </w:r>
          </w:p>
        </w:tc>
        <w:tc>
          <w:tcPr>
            <w:tcW w:type="dxa" w:w="2880"/>
          </w:tcPr>
          <w:p>
            <w:r>
              <w:t>string</w:t>
            </w:r>
          </w:p>
        </w:tc>
        <w:tc>
          <w:tcPr>
            <w:tcW w:type="dxa" w:w="2880"/>
          </w:tcPr>
          <w:p>
            <w:r>
              <w:t>Semantic version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Filename of the source code being uploaded. Example: "main.ts".</w:t>
            </w:r>
          </w:p>
        </w:tc>
      </w:tr>
      <w:tr>
        <w:tc>
          <w:tcPr>
            <w:tcW w:type="dxa" w:w="2880"/>
          </w:tcPr>
          <w:p>
            <w:r>
              <w:t>codeHash</w:t>
            </w:r>
          </w:p>
        </w:tc>
        <w:tc>
          <w:tcPr>
            <w:tcW w:type="dxa" w:w="2880"/>
          </w:tcPr>
          <w:p>
            <w:r>
              <w:t>string</w:t>
            </w:r>
          </w:p>
        </w:tc>
        <w:tc>
          <w:tcPr>
            <w:tcW w:type="dxa" w:w="2880"/>
          </w:tcPr>
          <w:p>
            <w:r>
              <w:t>A SHA-256 hash of the source code used to identify duplicate uploads. Example: 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"abc-123-def-456"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w:t>
            </w:r>
          </w:p>
        </w:tc>
      </w:tr>
    </w:tbl>
    <w:p/>
    <w:p>
      <w:pPr>
        <w:pStyle w:val="Heading3"/>
      </w:pPr>
      <w:r>
        <w:t>Error Response Fields (when applicable)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 otherwise.</w:t>
            </w:r>
          </w:p>
        </w:tc>
      </w:tr>
      <w:tr>
        <w:tc>
          <w:tcPr>
            <w:tcW w:type="dxa" w:w="2880"/>
          </w:tcPr>
          <w:p>
            <w:r>
              <w:t>codaDetail</w:t>
            </w:r>
          </w:p>
        </w:tc>
        <w:tc>
          <w:tcPr>
            <w:tcW w:type="dxa" w:w="2880"/>
          </w:tcPr>
          <w:p>
            <w:r>
              <w:t>object</w:t>
            </w:r>
          </w:p>
        </w:tc>
        <w:tc>
          <w:tcPr>
            <w:tcW w:type="dxa" w:w="2880"/>
          </w:tcPr>
          <w:p>
            <w:r>
              <w:t>Additional error details (present for some errors).</w:t>
            </w:r>
          </w:p>
        </w:tc>
      </w:tr>
      <w:tr>
        <w:tc>
          <w:tcPr>
            <w:tcW w:type="dxa" w:w="2880"/>
          </w:tcPr>
          <w:p>
            <w:r>
              <w:t>codaDetail.validationErrors</w:t>
            </w:r>
          </w:p>
        </w:tc>
        <w:tc>
          <w:tcPr>
            <w:tcW w:type="dxa" w:w="2880"/>
          </w:tcPr>
          <w:p>
            <w:r>
              <w:t>array</w:t>
            </w:r>
          </w:p>
        </w:tc>
        <w:tc>
          <w:tcPr>
            <w:tcW w:type="dxa" w:w="2880"/>
          </w:tcPr>
          <w:p>
            <w:r>
              <w:t>List of validation errors.</w:t>
            </w:r>
          </w:p>
        </w:tc>
      </w:tr>
      <w:tr>
        <w:tc>
          <w:tcPr>
            <w:tcW w:type="dxa" w:w="2880"/>
          </w:tcPr>
          <w:p>
            <w:r>
              <w:t>codaDetail.validationErrors[].path</w:t>
            </w:r>
          </w:p>
        </w:tc>
        <w:tc>
          <w:tcPr>
            <w:tcW w:type="dxa" w:w="2880"/>
          </w:tcPr>
          <w:p>
            <w:r>
              <w:t>string</w:t>
            </w:r>
          </w:p>
        </w:tc>
        <w:tc>
          <w:tcPr>
            <w:tcW w:type="dxa" w:w="2880"/>
          </w:tcPr>
          <w:p>
            <w:r>
              <w:t>Path indicating the affected field, in OGNL notation.</w:t>
            </w:r>
          </w:p>
        </w:tc>
      </w:tr>
      <w:tr>
        <w:tc>
          <w:tcPr>
            <w:tcW w:type="dxa" w:w="2880"/>
          </w:tcPr>
          <w:p>
            <w:r>
              <w:t>codaDetail.validationErrors[].message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'https://coda.io/apis/v1/packs/123/versions/1.2.3/sourceCode/uploadComplete' \</w:t>
        <w:br/>
        <w:t xml:space="preserve"> --header 'Accept: application/json' \</w:t>
        <w:br/>
        <w:t xml:space="preserve"> --header 'Content-Type: application/json' \</w:t>
        <w:br/>
        <w:t xml:space="preserve"> --data '{</w:t>
        <w:br/>
        <w:t xml:space="preserve"> "filename": "main.ts",</w:t>
        <w:br/>
        <w:t xml:space="preserve"> "codeHash": "123456"</w:t>
        <w:br/>
        <w:t xml:space="preserve">  }'</w:t>
      </w:r>
    </w:p>
    <w:p>
      <w:pPr>
        <w:pStyle w:val="Heading3"/>
      </w:pPr>
      <w:r>
        <w:t>Example Usage</w:t>
      </w:r>
    </w:p>
    <w:p>
      <w:pPr>
        <w:pStyle w:val="Heading3"/>
      </w:pPr>
      <w:r>
        <w:t>Example 1: Mark upload complete for a Pack version</w:t>
      </w:r>
    </w:p>
    <w:p>
      <w:pPr>
        <w:pStyle w:val="Heading3"/>
      </w:pPr>
      <w:r>
        <w:t>Example 2: Different Pack and version</w:t>
      </w:r>
    </w:p>
    <w:p>
      <w:r>
        <w:rPr>
          <w:b/>
          <w:color w:val="666666"/>
          <w:sz w:val="16"/>
        </w:rPr>
        <w:t>[bash]</w:t>
      </w:r>
    </w:p>
    <w:p>
      <w:pPr>
        <w:shd w:fill="F2F2F2" w:val="clear"/>
      </w:pPr>
      <w:r>
        <w:rPr>
          <w:rFonts w:ascii="Courier New" w:hAnsi="Courier New"/>
          <w:sz w:val="17"/>
        </w:rPr>
        <w:t>curl --location 'https://coda.io/apis/v1/packs/987/versions/2.0.0/sourceCode/uploadComplete' \</w:t>
        <w:br/>
        <w:t xml:space="preserve"> --header 'Accept: application/json' \</w:t>
        <w:br/>
        <w:t xml:space="preserve"> --header 'Content-Type: application/json' \</w:t>
        <w:br/>
        <w:t xml:space="preserve"> --data '{</w:t>
        <w:br/>
        <w:t xml:space="preserve"> "filename": "src/index.ts",</w:t>
        <w:br/>
        <w:t xml:space="preserve"> "codeHash": "abcdef0123456789abcdef0123456789abcdef0123456789abcdef0123456789"</w:t>
        <w:br/>
        <w:t xml:space="preserve">  }'</w:t>
      </w:r>
    </w:p>
    <w:p>
      <w:pPr>
        <w:pStyle w:val="Heading3"/>
      </w:pPr>
      <w:r>
        <w:t>Notes</w:t>
      </w:r>
    </w:p>
    <w:p>
      <w:pPr>
        <w:pStyle w:val="ListBullet"/>
      </w:pPr>
      <w:r>
        <w:t>codeHash is described as a SHA-256 hash and is used to identify duplicate uploads.</w:t>
      </w:r>
    </w:p>
    <w:p>
      <w:pPr>
        <w:pStyle w:val="ListBullet"/>
      </w:pPr>
      <w:r>
        <w:t>The request body is required and must be sent as JSON (application/json).</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65. [POST] Mark a Pack Version Upload as Complete (Create Pack Version)</w:t>
      </w:r>
    </w:p>
    <w:p>
      <w:r>
        <w:rPr>
          <w:b/>
        </w:rPr>
        <w:t xml:space="preserve">Endpoint: </w:t>
      </w:r>
      <w:r>
        <w:rPr>
          <w:rFonts w:ascii="Courier New" w:hAnsi="Courier New"/>
          <w:sz w:val="18"/>
        </w:rPr>
        <w:t>/packs/{{packId}}/versions/{{packVersion}}/uploadComplete</w:t>
      </w:r>
    </w:p>
    <w:p>
      <w:pPr>
        <w:pStyle w:val="Heading3"/>
      </w:pPr>
      <w:r>
        <w:t>Prerequisites</w:t>
      </w:r>
    </w:p>
    <w:p>
      <w:pPr>
        <w:pStyle w:val="ListBullet"/>
      </w:pPr>
      <w:r>
        <w:t>You must have access to the target Pack (via your Coda account permissions).</w:t>
      </w:r>
    </w:p>
    <w:p>
      <w:pPr>
        <w:pStyle w:val="ListBullet"/>
      </w:pPr>
      <w:r>
        <w:t>You must already have uploaded the Pack version bundle that this call will finalize.</w:t>
      </w:r>
    </w:p>
    <w:p>
      <w:pPr>
        <w:pStyle w:val="Heading3"/>
      </w:pPr>
      <w:r>
        <w:t>Method</w:t>
      </w:r>
    </w:p>
    <w:p>
      <w:r>
        <w:t>POST</w:t>
      </w:r>
    </w:p>
    <w:p>
      <w:pPr>
        <w:pStyle w:val="Heading3"/>
      </w:pPr>
      <w:r>
        <w:t>URL</w:t>
      </w:r>
    </w:p>
    <w:p>
      <w:r>
        <w:t>https://coda.io/apis/v1/packs/{{packId}}/versions/{{packVersion}}/uploadComplete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Notes the completion of the upload of a Pack version bundle in order to create that Pack version. Calling this endpoint finalizes the uploaded bundle and creates the specified Pack version.</w:t>
      </w:r>
    </w:p>
    <w:p>
      <w:pPr>
        <w:pStyle w:val="Heading3"/>
      </w:pPr>
      <w:r>
        <w:t>Enforcement Rules</w:t>
      </w:r>
    </w:p>
    <w:p>
      <w:pPr>
        <w:pStyle w:val="ListBullet"/>
      </w:pPr>
      <w:r>
        <w:t>The packId path parameter must always be present and must be a non-empty value.</w:t>
      </w:r>
    </w:p>
    <w:p>
      <w:pPr>
        <w:pStyle w:val="ListBullet"/>
      </w:pPr>
      <w:r>
        <w:t>The packVersion path parameter must always be present and must be a non-empty value.</w:t>
      </w:r>
    </w:p>
    <w:p>
      <w:pPr>
        <w:pStyle w:val="ListBullet"/>
      </w:pPr>
      <w:r>
        <w:t>Always construct the path as /packs/{{packId}}/versions/{{packVersion}}/uploadComplete.</w:t>
      </w:r>
    </w:p>
    <w:p>
      <w:pPr>
        <w:pStyle w:val="ListBullet"/>
      </w:pPr>
      <w:r>
        <w:t>Do not call the API with a missing or empty packId or packVersion (e.g., avoid /packs//versions/1.2.3/uploadComplete or /packs/123/versions//uploadComplete).</w:t>
      </w:r>
    </w:p>
    <w:p>
      <w:pPr>
        <w:pStyle w:val="ListBullet"/>
      </w:pPr>
      <w:r>
        <w:t>Do not infer or guess packId or packVersion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/packs/123/versions/1.2.3/uploadComplete</w:t>
        <w:br/>
        <w:t>/packs/987/versions/2.0.0/uploadComplete</w:t>
      </w:r>
    </w:p>
    <w:p>
      <w:pPr>
        <w:pStyle w:val="Heading3"/>
      </w:pPr>
      <w:r>
        <w:t>Invalid Examples</w:t>
      </w:r>
    </w:p>
    <w:p>
      <w:r>
        <w:rPr>
          <w:b/>
          <w:color w:val="666666"/>
          <w:sz w:val="16"/>
        </w:rPr>
        <w:t>[http]</w:t>
      </w:r>
    </w:p>
    <w:p>
      <w:pPr>
        <w:shd w:fill="F2F2F2" w:val="clear"/>
      </w:pPr>
      <w:r>
        <w:rPr>
          <w:rFonts w:ascii="Courier New" w:hAnsi="Courier New"/>
          <w:sz w:val="17"/>
        </w:rPr>
        <w:t>/packs//versions/1.2.3/uploadComplete</w:t>
        <w:br/>
        <w:t>/packs/123/versions//uploadComplete</w:t>
        <w:br/>
        <w:t>/packs/123/versions/1.2.3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packVersion</w:t>
            </w:r>
          </w:p>
        </w:tc>
        <w:tc>
          <w:tcPr>
            <w:tcW w:type="dxa" w:w="2880"/>
          </w:tcPr>
          <w:p>
            <w:r>
              <w:t>string</w:t>
            </w:r>
          </w:p>
        </w:tc>
        <w:tc>
          <w:tcPr>
            <w:tcW w:type="dxa" w:w="2880"/>
          </w:tcPr>
          <w:p>
            <w:r>
              <w:t>Semantic version of a Pack. Example: "1.2.3".</w:t>
            </w:r>
          </w:p>
        </w:tc>
      </w:tr>
    </w:tbl>
    <w:p/>
    <w:p>
      <w:pPr>
        <w:pStyle w:val="Heading3"/>
      </w:pPr>
      <w:r>
        <w:t>Required Request Body Fields</w:t>
      </w:r>
    </w:p>
    <w:p>
      <w:r>
        <w:t>(Body is required, but no specific field is documented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documented as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Developer notes of the new Pack version. Example: "Adding a new formula HelloWorld.".</w:t>
            </w:r>
          </w:p>
        </w:tc>
      </w:tr>
      <w:tr>
        <w:tc>
          <w:tcPr>
            <w:tcW w:type="dxa" w:w="2880"/>
          </w:tcPr>
          <w:p>
            <w:r>
              <w:t>source</w:t>
            </w:r>
          </w:p>
        </w:tc>
        <w:tc>
          <w:tcPr>
            <w:tcW w:type="dxa" w:w="2880"/>
          </w:tcPr>
          <w:p>
            <w:r>
              <w:t>string (enum)</w:t>
            </w:r>
          </w:p>
        </w:tc>
        <w:tc>
          <w:tcPr>
            <w:tcW w:type="dxa" w:w="2880"/>
          </w:tcPr>
          <w:p>
            <w:r>
              <w:t>Source of the upload completion. Allowed values: "web", "cli".</w:t>
            </w:r>
          </w:p>
        </w:tc>
      </w:tr>
      <w:tr>
        <w:tc>
          <w:tcPr>
            <w:tcW w:type="dxa" w:w="2880"/>
          </w:tcPr>
          <w:p>
            <w:r>
              <w:t>allowOlderSdkVersion</w:t>
            </w:r>
          </w:p>
        </w:tc>
        <w:tc>
          <w:tcPr>
            <w:tcW w:type="dxa" w:w="2880"/>
          </w:tcPr>
          <w:p>
            <w:r>
              <w:t>boolean</w:t>
            </w:r>
          </w:p>
        </w:tc>
        <w:tc>
          <w:tcPr>
            <w:tcW w:type="dxa" w:w="2880"/>
          </w:tcPr>
          <w:p>
            <w:r>
              <w:t>Bypass Coda's protection against SDK version regression when multiple makers build versions.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"deprecationWarnings": [</w:t>
        <w:br/>
        <w:t xml:space="preserve"> {</w:t>
        <w:br/>
        <w:t xml:space="preserve"> "path": "some.field.path",</w:t>
        <w:br/>
        <w:t xml:space="preserve"> "message": "An error message."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"some.field.path",</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deprecationWarnings</w:t>
            </w:r>
          </w:p>
        </w:tc>
        <w:tc>
          <w:tcPr>
            <w:tcW w:type="dxa" w:w="2880"/>
          </w:tcPr>
          <w:p>
            <w:r>
              <w:t>array</w:t>
            </w:r>
          </w:p>
        </w:tc>
        <w:tc>
          <w:tcPr>
            <w:tcW w:type="dxa" w:w="2880"/>
          </w:tcPr>
          <w:p>
            <w:r>
              <w:t>Deprecation warnings returned upon Pack version creation.</w:t>
            </w:r>
          </w:p>
        </w:tc>
      </w:tr>
      <w:tr>
        <w:tc>
          <w:tcPr>
            <w:tcW w:type="dxa" w:w="2880"/>
          </w:tcPr>
          <w:p>
            <w:r>
              <w:t>deprecationWarnings[].path</w:t>
            </w:r>
          </w:p>
        </w:tc>
        <w:tc>
          <w:tcPr>
            <w:tcW w:type="dxa" w:w="2880"/>
          </w:tcPr>
          <w:p>
            <w:r>
              <w:t>string</w:t>
            </w:r>
          </w:p>
        </w:tc>
        <w:tc>
          <w:tcPr>
            <w:tcW w:type="dxa" w:w="2880"/>
          </w:tcPr>
          <w:p>
            <w:r>
              <w:t>A path indicating the affected field, in OGNL notation.</w:t>
            </w:r>
          </w:p>
        </w:tc>
      </w:tr>
      <w:tr>
        <w:tc>
          <w:tcPr>
            <w:tcW w:type="dxa" w:w="2880"/>
          </w:tcPr>
          <w:p>
            <w:r>
              <w:t>deprecationWarnings[].message</w:t>
            </w:r>
          </w:p>
        </w:tc>
        <w:tc>
          <w:tcPr>
            <w:tcW w:type="dxa" w:w="2880"/>
          </w:tcPr>
          <w:p>
            <w:r>
              <w:t>string</w:t>
            </w:r>
          </w:p>
        </w:tc>
        <w:tc>
          <w:tcPr>
            <w:tcW w:type="dxa" w:w="2880"/>
          </w:tcPr>
          <w:p>
            <w:r>
              <w:t>A message describing the warning.</w:t>
            </w:r>
          </w:p>
        </w:tc>
      </w:tr>
    </w:tbl>
    <w:p/>
    <w:p>
      <w:pPr>
        <w:pStyle w:val="Heading3"/>
      </w:pPr>
      <w:r>
        <w:t>400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Example: 400.</w:t>
            </w:r>
          </w:p>
        </w:tc>
      </w:tr>
      <w:tr>
        <w:tc>
          <w:tcPr>
            <w:tcW w:type="dxa" w:w="2880"/>
          </w:tcPr>
          <w:p>
            <w:r>
              <w:t>statusMessage</w:t>
            </w:r>
          </w:p>
        </w:tc>
        <w:tc>
          <w:tcPr>
            <w:tcW w:type="dxa" w:w="2880"/>
          </w:tcPr>
          <w:p>
            <w:r>
              <w:t>string</w:t>
            </w:r>
          </w:p>
        </w:tc>
        <w:tc>
          <w:tcPr>
            <w:tcW w:type="dxa" w:w="2880"/>
          </w:tcPr>
          <w:p>
            <w:r>
              <w:t>HTTP status message. Example: "Bad Request".</w:t>
            </w:r>
          </w:p>
        </w:tc>
      </w:tr>
      <w:tr>
        <w:tc>
          <w:tcPr>
            <w:tcW w:type="dxa" w:w="2880"/>
          </w:tcPr>
          <w:p>
            <w:r>
              <w:t>message</w:t>
            </w:r>
          </w:p>
        </w:tc>
        <w:tc>
          <w:tcPr>
            <w:tcW w:type="dxa" w:w="2880"/>
          </w:tcPr>
          <w:p>
            <w:r>
              <w:t>string</w:t>
            </w:r>
          </w:p>
        </w:tc>
        <w:tc>
          <w:tcPr>
            <w:tcW w:type="dxa" w:w="2880"/>
          </w:tcPr>
          <w:p>
            <w:r>
              <w:t>Additional context on the error, or the same as statusMessage otherwise.</w:t>
            </w:r>
          </w:p>
        </w:tc>
      </w:tr>
      <w:tr>
        <w:tc>
          <w:tcPr>
            <w:tcW w:type="dxa" w:w="2880"/>
          </w:tcPr>
          <w:p>
            <w:r>
              <w:t>codaDetail</w:t>
            </w:r>
          </w:p>
        </w:tc>
        <w:tc>
          <w:tcPr>
            <w:tcW w:type="dxa" w:w="2880"/>
          </w:tcPr>
          <w:p>
            <w:r>
              <w:t>object</w:t>
            </w:r>
          </w:p>
        </w:tc>
        <w:tc>
          <w:tcPr>
            <w:tcW w:type="dxa" w:w="2880"/>
          </w:tcPr>
          <w:p>
            <w:r>
              <w:t>Additional error details.</w:t>
            </w:r>
          </w:p>
        </w:tc>
      </w:tr>
      <w:tr>
        <w:tc>
          <w:tcPr>
            <w:tcW w:type="dxa" w:w="2880"/>
          </w:tcPr>
          <w:p>
            <w:r>
              <w:t>codaDetail.validationErrors</w:t>
            </w:r>
          </w:p>
        </w:tc>
        <w:tc>
          <w:tcPr>
            <w:tcW w:type="dxa" w:w="2880"/>
          </w:tcPr>
          <w:p>
            <w:r>
              <w:t>array</w:t>
            </w:r>
          </w:p>
        </w:tc>
        <w:tc>
          <w:tcPr>
            <w:tcW w:type="dxa" w:w="2880"/>
          </w:tcPr>
          <w:p>
            <w:r>
              <w:t>List of validation errors.</w:t>
            </w:r>
          </w:p>
        </w:tc>
      </w:tr>
      <w:tr>
        <w:tc>
          <w:tcPr>
            <w:tcW w:type="dxa" w:w="2880"/>
          </w:tcPr>
          <w:p>
            <w:r>
              <w:t>codaDetail.validationErrors[].path</w:t>
            </w:r>
          </w:p>
        </w:tc>
        <w:tc>
          <w:tcPr>
            <w:tcW w:type="dxa" w:w="2880"/>
          </w:tcPr>
          <w:p>
            <w:r>
              <w:t>string</w:t>
            </w:r>
          </w:p>
        </w:tc>
        <w:tc>
          <w:tcPr>
            <w:tcW w:type="dxa" w:w="2880"/>
          </w:tcPr>
          <w:p>
            <w:r>
              <w:t>A path indicating the affected field, in OGNL notation.</w:t>
            </w:r>
          </w:p>
        </w:tc>
      </w:tr>
      <w:tr>
        <w:tc>
          <w:tcPr>
            <w:tcW w:type="dxa" w:w="2880"/>
          </w:tcPr>
          <w:p>
            <w:r>
              <w:t>codaDetail.validationErrors[].message</w:t>
            </w:r>
          </w:p>
        </w:tc>
        <w:tc>
          <w:tcPr>
            <w:tcW w:type="dxa" w:w="2880"/>
          </w:tcPr>
          <w:p>
            <w:r>
              <w:t>string</w:t>
            </w:r>
          </w:p>
        </w:tc>
        <w:tc>
          <w:tcPr>
            <w:tcW w:type="dxa" w:w="2880"/>
          </w:tcPr>
          <w:p>
            <w:r>
              <w:t>An error message.</w:t>
            </w:r>
          </w:p>
        </w:tc>
      </w:tr>
    </w:tbl>
    <w:p/>
    <w:p>
      <w:pPr>
        <w:pStyle w:val="Heading3"/>
      </w:pPr>
      <w:r>
        <w:t>401/403/404/429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 otherwise.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'https://coda.io/apis/v1/packs/123/versions/1.2.3/uploadComplete' \</w:t>
        <w:br/>
        <w:t xml:space="preserve"> --header 'Accept: application/json' \</w:t>
        <w:br/>
        <w:t xml:space="preserve"> --header 'Content-Type: application/json' \</w:t>
        <w:br/>
        <w:t xml:space="preserve"> --data '{</w:t>
        <w:br/>
        <w:t xml:space="preserve"> "notes": "Adding a new formula HelloWorld.",</w:t>
        <w:br/>
        <w:t xml:space="preserve"> "source": "cli",</w:t>
        <w:br/>
        <w:t xml:space="preserve"> "allowOlderSdkVersion": false</w:t>
        <w:br/>
        <w:t xml:space="preserve">  }'</w:t>
      </w:r>
    </w:p>
    <w:p>
      <w:pPr>
        <w:pStyle w:val="Heading3"/>
      </w:pPr>
      <w:r>
        <w:t>Example Usage</w:t>
      </w:r>
    </w:p>
    <w:p>
      <w:pPr>
        <w:pStyle w:val="Heading3"/>
      </w:pPr>
      <w:r>
        <w:t>Example 1: Complete upload with developer notes (CLI)</w:t>
      </w:r>
    </w:p>
    <w:p>
      <w:r>
        <w:rPr>
          <w:b/>
          <w:color w:val="666666"/>
          <w:sz w:val="16"/>
        </w:rPr>
        <w:t>[bash]</w:t>
      </w:r>
    </w:p>
    <w:p>
      <w:pPr>
        <w:shd w:fill="F2F2F2" w:val="clear"/>
      </w:pPr>
      <w:r>
        <w:rPr>
          <w:rFonts w:ascii="Courier New" w:hAnsi="Courier New"/>
          <w:sz w:val="17"/>
        </w:rPr>
        <w:t>curl --location --request POST \</w:t>
        <w:br/>
        <w:t xml:space="preserve"> 'https://coda.io/apis/v1/packs/123/versions/1.2.3/uploadComplete' \</w:t>
        <w:br/>
        <w:t xml:space="preserve"> --header 'Accept: application/json' \</w:t>
        <w:br/>
        <w:t xml:space="preserve"> --header 'Content-Type: application/json' \</w:t>
        <w:br/>
        <w:t xml:space="preserve"> --data '{</w:t>
        <w:br/>
        <w:t xml:space="preserve"> "notes": "Adding a new formula HelloWorld.",</w:t>
        <w:br/>
        <w:t xml:space="preserve"> "source": "cli"</w:t>
        <w:br/>
        <w:t xml:space="preserve">  }'</w:t>
      </w:r>
    </w:p>
    <w:p>
      <w:pPr>
        <w:pStyle w:val="Heading3"/>
      </w:pPr>
      <w:r>
        <w:t>Example 2: Complete upload from web UI flow</w:t>
      </w:r>
    </w:p>
    <w:p>
      <w:r>
        <w:rPr>
          <w:b/>
          <w:color w:val="666666"/>
          <w:sz w:val="16"/>
        </w:rPr>
        <w:t>[bash]</w:t>
      </w:r>
    </w:p>
    <w:p>
      <w:pPr>
        <w:shd w:fill="F2F2F2" w:val="clear"/>
      </w:pPr>
      <w:r>
        <w:rPr>
          <w:rFonts w:ascii="Courier New" w:hAnsi="Courier New"/>
          <w:sz w:val="17"/>
        </w:rPr>
        <w:t>curl --location --request POST \</w:t>
        <w:br/>
        <w:t xml:space="preserve"> 'https://coda.io/apis/v1/packs/123/versions/1.2.4/uploadComplete' \</w:t>
        <w:br/>
        <w:t xml:space="preserve"> --header 'Accept: application/json' \</w:t>
        <w:br/>
        <w:t xml:space="preserve"> --header 'Content-Type: application/json' \</w:t>
        <w:br/>
        <w:t xml:space="preserve"> --data '{</w:t>
        <w:br/>
        <w:t xml:space="preserve"> "source": "web"</w:t>
        <w:br/>
        <w:t xml:space="preserve">  }'</w:t>
      </w:r>
    </w:p>
    <w:p>
      <w:pPr>
        <w:pStyle w:val="Heading3"/>
      </w:pPr>
      <w:r>
        <w:t>Example 3: Allow older SDK version (override protection)</w:t>
      </w:r>
    </w:p>
    <w:p>
      <w:r>
        <w:rPr>
          <w:b/>
          <w:color w:val="666666"/>
          <w:sz w:val="16"/>
        </w:rPr>
        <w:t>[bash]</w:t>
      </w:r>
    </w:p>
    <w:p>
      <w:pPr>
        <w:shd w:fill="F2F2F2" w:val="clear"/>
      </w:pPr>
      <w:r>
        <w:rPr>
          <w:rFonts w:ascii="Courier New" w:hAnsi="Courier New"/>
          <w:sz w:val="17"/>
        </w:rPr>
        <w:t>curl --location --request POST \</w:t>
        <w:br/>
        <w:t xml:space="preserve"> 'https://coda.io/apis/v1/packs/123/versions/2.0.0/uploadComplete' \</w:t>
        <w:br/>
        <w:t xml:space="preserve"> --header 'Accept: application/json' \</w:t>
        <w:br/>
        <w:t xml:space="preserve"> --header 'Content-Type: application/json' \</w:t>
        <w:br/>
        <w:t xml:space="preserve"> --data '{</w:t>
        <w:br/>
        <w:t xml:space="preserve"> "notes": "Hotfix release built with an older SDK.",</w:t>
        <w:br/>
        <w:t xml:space="preserve"> "source": "cli",</w:t>
        <w:br/>
        <w:t xml:space="preserve"> "allowOlderSdkVersion": true</w:t>
        <w:br/>
        <w:t xml:space="preserve">  }'</w:t>
      </w:r>
    </w:p>
    <w:p>
      <w:pPr>
        <w:pStyle w:val="Heading3"/>
      </w:pPr>
      <w:r>
        <w:t>Behavior</w:t>
      </w:r>
    </w:p>
    <w:p>
      <w:pPr>
        <w:pStyle w:val="ListBullet"/>
      </w:pPr>
      <w:r>
        <w:t>Accepts a request indicating the Pack version bundle upload is complete.</w:t>
      </w:r>
    </w:p>
    <w:p>
      <w:pPr>
        <w:pStyle w:val="ListBullet"/>
      </w:pPr>
      <w:r>
        <w:t>Creates the Pack version identified by packVersion under the Pack identified by packId.</w:t>
      </w:r>
    </w:p>
    <w:p>
      <w:pPr>
        <w:pStyle w:val="ListBullet"/>
      </w:pPr>
      <w:r>
        <w:t>Returns confirmation details, including any deprecationWarnings.</w:t>
      </w:r>
    </w:p>
    <w:p>
      <w:pPr>
        <w:pStyle w:val="Heading3"/>
      </w:pPr>
      <w:r>
        <w:t>Notes</w:t>
      </w:r>
    </w:p>
    <w:p>
      <w:pPr>
        <w:pStyle w:val="ListBullet"/>
      </w:pPr>
      <w:r>
        <w:t>packVersion is a semantic version string (for example, "1.2.3").</w:t>
      </w:r>
    </w:p>
    <w:p>
      <w:pPr>
        <w:pStyle w:val="ListBullet"/>
      </w:pPr>
      <w:r>
        <w:t>The request body is required, but the documentation does not explicitly mark any specific body field as required.</w:t>
      </w:r>
    </w:p>
    <w:p>
      <w:pPr>
        <w:pStyle w:val="Heading3"/>
      </w:pPr>
      <w:r>
        <w:t>Gotchas</w:t>
      </w:r>
    </w:p>
    <w:p>
      <w:pPr>
        <w:pStyle w:val="ListBullet"/>
      </w:pPr>
      <w:r>
        <w:t>If you omit packId or packVersion (or send them empty), the URL will be invalid and the request should not be executed.</w:t>
      </w:r>
    </w:p>
    <w:p>
      <w:pPr>
        <w:pStyle w:val="ListBullet"/>
      </w:pPr>
      <w:r>
        <w:t>source only supports the documented enum values ("web", "cli").</w:t>
      </w:r>
    </w:p>
    <w:p>
      <w:pPr>
        <w:pStyle w:val="Heading3"/>
      </w:pPr>
      <w:r>
        <w:t>Error Handling</w:t>
      </w:r>
    </w:p>
    <w:p>
      <w:pPr>
        <w:pStyle w:val="ListBullet"/>
      </w:pPr>
      <w:r>
        <w:t>400 Bad Request: Request parameters did not conform to expectations; see codaDetail.validationErrors for field-level issues.</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packVersions actions</w:t>
      </w:r>
    </w:p>
    <w:p>
      <w:pPr>
        <w:pStyle w:val="ListBullet"/>
      </w:pPr>
      <w:r>
        <w:t>[GET] List a Pack’s Versions — /packs/{{packId}}/versions</w:t>
      </w:r>
    </w:p>
    <w:p>
      <w:pPr>
        <w:pStyle w:val="ListBullet"/>
      </w:pPr>
      <w:r>
        <w:t>[POST] Register a Pack Version — /packs/{{packId}}/versions/{{packVersion}}/register</w:t>
      </w:r>
    </w:p>
    <w:p>
      <w:r>
        <w:br w:type="page"/>
      </w:r>
    </w:p>
    <w:p>
      <w:pPr>
        <w:pStyle w:val="Heading2"/>
      </w:pPr>
      <w:r>
        <w:t>66. [PATCH] Patch a Pack’s System Connection Credentials</w:t>
      </w:r>
    </w:p>
    <w:p>
      <w:r>
        <w:rPr>
          <w:b/>
        </w:rPr>
        <w:t xml:space="preserve">Endpoint: </w:t>
      </w:r>
      <w:r>
        <w:rPr>
          <w:rFonts w:ascii="Courier New" w:hAnsi="Courier New"/>
          <w:sz w:val="18"/>
        </w:rPr>
        <w:t>/packs/{{packId}}/systemConnection</w:t>
      </w:r>
    </w:p>
    <w:p>
      <w:pPr>
        <w:pStyle w:val="Heading3"/>
      </w:pPr>
      <w:r>
        <w:t>Prerequisites</w:t>
      </w:r>
    </w:p>
    <w:p>
      <w:pPr>
        <w:pStyle w:val="ListBullet"/>
      </w:pPr>
      <w:r>
        <w:t>You must have access to the Pack identified by packId.</w:t>
      </w:r>
    </w:p>
    <w:p>
      <w:pPr>
        <w:pStyle w:val="ListBullet"/>
      </w:pPr>
      <w:r>
        <w:t>The Pack must support a system connection.</w:t>
      </w:r>
    </w:p>
    <w:p>
      <w:pPr>
        <w:pStyle w:val="Heading3"/>
      </w:pPr>
      <w:r>
        <w:t>Method</w:t>
      </w:r>
    </w:p>
    <w:p>
      <w:r>
        <w:t>PATCH</w:t>
      </w:r>
    </w:p>
    <w:p>
      <w:pPr>
        <w:pStyle w:val="Heading3"/>
      </w:pPr>
      <w:r>
        <w:t>URL</w:t>
      </w:r>
    </w:p>
    <w:p>
      <w:r>
        <w:t>https://coda.io/apis/v1/packs/{{packId}}/systemConnection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Patches (partially updates) the system connection credentials for a specific Pack. The request body is a discriminated union determined by the required type field, and each type supports different credential fields.</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/packs//systemConnection).</w:t>
      </w:r>
    </w:p>
    <w:p>
      <w:pPr>
        <w:pStyle w:val="ListBullet"/>
      </w:pPr>
      <w:r>
        <w:t>Always construct the path as /packs/{{packId}}/systemConnection, where {{packId}} is a non-empty value.</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/packs/123/systemConnection</w:t>
      </w:r>
    </w:p>
    <w:p>
      <w:pPr>
        <w:pStyle w:val="Heading3"/>
      </w:pPr>
      <w:r>
        <w:t>Invalid Examples</w:t>
      </w:r>
    </w:p>
    <w:p>
      <w:r>
        <w:rPr>
          <w:b/>
          <w:color w:val="666666"/>
          <w:sz w:val="16"/>
        </w:rPr>
        <w:t>[http]</w:t>
      </w:r>
    </w:p>
    <w:p>
      <w:pPr>
        <w:shd w:fill="F2F2F2" w:val="clear"/>
      </w:pPr>
      <w:r>
        <w:rPr>
          <w:rFonts w:ascii="Courier New" w:hAnsi="Courier New"/>
          <w:sz w:val="17"/>
        </w:rPr>
        <w:t>/packs//systemConnection</w:t>
        <w:br/>
        <w:t>/packs/systemConnection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p>
      <w:r>
        <w:t>The request body is required and must include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Credential patch type. Allowed values: header, multiHeader, urlParam, httpBasic, custom, oauth2ClientCredentials, googleServiceAccount, awsAssumeRole, awsAccessKey.</w:t>
            </w:r>
          </w:p>
        </w:tc>
      </w:tr>
    </w:tbl>
    <w:p/>
    <w:p>
      <w:pPr>
        <w:pStyle w:val="Heading3"/>
      </w:pPr>
      <w:r>
        <w:t>Optional Request Body Fields (by type)</w:t>
      </w:r>
    </w:p>
    <w:p>
      <w:pPr>
        <w:pStyle w:val="Heading3"/>
      </w:pPr>
      <w:r>
        <w:t>type =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to use for the header-based authentication.</w:t>
            </w:r>
          </w:p>
        </w:tc>
      </w:tr>
    </w:tbl>
    <w:p/>
    <w:p>
      <w:pPr>
        <w:pStyle w:val="Heading3"/>
      </w:pPr>
      <w:r>
        <w:t>type = multiHeader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tokensToPatch</w:t>
            </w:r>
          </w:p>
        </w:tc>
        <w:tc>
          <w:tcPr>
            <w:tcW w:type="dxa" w:w="2880"/>
          </w:tcPr>
          <w:p>
            <w:r>
              <w:t>array</w:t>
            </w:r>
          </w:p>
        </w:tc>
        <w:tc>
          <w:tcPr>
            <w:tcW w:type="dxa" w:w="2880"/>
          </w:tcPr>
          <w:p>
            <w:r>
              <w:t>Array of header token patches. Each item contains key and value.</w:t>
            </w:r>
          </w:p>
        </w:tc>
      </w:tr>
    </w:tbl>
    <w:p/>
    <w:p>
      <w:r>
        <w:t>tokensToPatch[]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Header key/name to patch.</w:t>
            </w:r>
          </w:p>
        </w:tc>
      </w:tr>
      <w:tr>
        <w:tc>
          <w:tcPr>
            <w:tcW w:type="dxa" w:w="2880"/>
          </w:tcPr>
          <w:p>
            <w:r>
              <w:t>value</w:t>
            </w:r>
          </w:p>
        </w:tc>
        <w:tc>
          <w:tcPr>
            <w:tcW w:type="dxa" w:w="2880"/>
          </w:tcPr>
          <w:p>
            <w:r>
              <w:t>string</w:t>
            </w:r>
          </w:p>
        </w:tc>
        <w:tc>
          <w:tcPr>
            <w:tcW w:type="dxa" w:w="2880"/>
          </w:tcPr>
          <w:p>
            <w:r>
              <w:t>Header token/value to set.</w:t>
            </w:r>
          </w:p>
        </w:tc>
      </w:tr>
    </w:tbl>
    <w:p/>
    <w:p>
      <w:pPr>
        <w:pStyle w:val="Heading3"/>
      </w:pPr>
      <w:r>
        <w:t>type = urlParam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paramsToPatch</w:t>
            </w:r>
          </w:p>
        </w:tc>
        <w:tc>
          <w:tcPr>
            <w:tcW w:type="dxa" w:w="2880"/>
          </w:tcPr>
          <w:p>
            <w:r>
              <w:t>array</w:t>
            </w:r>
          </w:p>
        </w:tc>
        <w:tc>
          <w:tcPr>
            <w:tcW w:type="dxa" w:w="2880"/>
          </w:tcPr>
          <w:p>
            <w:r>
              <w:t>Array of URL parameter patches. Each item contains key and value.</w:t>
            </w:r>
          </w:p>
        </w:tc>
      </w:tr>
    </w:tbl>
    <w:p/>
    <w:p>
      <w:r>
        <w:t>paramsToPatch[]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URL param key to patch.</w:t>
            </w:r>
          </w:p>
        </w:tc>
      </w:tr>
      <w:tr>
        <w:tc>
          <w:tcPr>
            <w:tcW w:type="dxa" w:w="2880"/>
          </w:tcPr>
          <w:p>
            <w:r>
              <w:t>value</w:t>
            </w:r>
          </w:p>
        </w:tc>
        <w:tc>
          <w:tcPr>
            <w:tcW w:type="dxa" w:w="2880"/>
          </w:tcPr>
          <w:p>
            <w:r>
              <w:t>string</w:t>
            </w:r>
          </w:p>
        </w:tc>
        <w:tc>
          <w:tcPr>
            <w:tcW w:type="dxa" w:w="2880"/>
          </w:tcPr>
          <w:p>
            <w:r>
              <w:t>URL param value to set.</w:t>
            </w:r>
          </w:p>
        </w:tc>
      </w:tr>
    </w:tbl>
    <w:p/>
    <w:p>
      <w:pPr>
        <w:pStyle w:val="Heading3"/>
      </w:pPr>
      <w:r>
        <w:t>type = httpBasic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for HTTP Basic auth.</w:t>
            </w:r>
          </w:p>
        </w:tc>
      </w:tr>
      <w:tr>
        <w:tc>
          <w:tcPr>
            <w:tcW w:type="dxa" w:w="2880"/>
          </w:tcPr>
          <w:p>
            <w:r>
              <w:t>password</w:t>
            </w:r>
          </w:p>
        </w:tc>
        <w:tc>
          <w:tcPr>
            <w:tcW w:type="dxa" w:w="2880"/>
          </w:tcPr>
          <w:p>
            <w:r>
              <w:t>string</w:t>
            </w:r>
          </w:p>
        </w:tc>
        <w:tc>
          <w:tcPr>
            <w:tcW w:type="dxa" w:w="2880"/>
          </w:tcPr>
          <w:p>
            <w:r>
              <w:t>Password for HTTP Basic auth.</w:t>
            </w:r>
          </w:p>
        </w:tc>
      </w:tr>
    </w:tbl>
    <w:p/>
    <w:p>
      <w:pPr>
        <w:pStyle w:val="Heading3"/>
      </w:pPr>
      <w:r>
        <w:t>type = custom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paramsToPatch</w:t>
            </w:r>
          </w:p>
        </w:tc>
        <w:tc>
          <w:tcPr>
            <w:tcW w:type="dxa" w:w="2880"/>
          </w:tcPr>
          <w:p>
            <w:r>
              <w:t>array</w:t>
            </w:r>
          </w:p>
        </w:tc>
        <w:tc>
          <w:tcPr>
            <w:tcW w:type="dxa" w:w="2880"/>
          </w:tcPr>
          <w:p>
            <w:r>
              <w:t>Array of custom parameter patches. Each item contains key and value.</w:t>
            </w:r>
          </w:p>
        </w:tc>
      </w:tr>
    </w:tbl>
    <w:p/>
    <w:p>
      <w:r>
        <w:t>paramsToPatch[]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Parameter key to patch.</w:t>
            </w:r>
          </w:p>
        </w:tc>
      </w:tr>
      <w:tr>
        <w:tc>
          <w:tcPr>
            <w:tcW w:type="dxa" w:w="2880"/>
          </w:tcPr>
          <w:p>
            <w:r>
              <w:t>value</w:t>
            </w:r>
          </w:p>
        </w:tc>
        <w:tc>
          <w:tcPr>
            <w:tcW w:type="dxa" w:w="2880"/>
          </w:tcPr>
          <w:p>
            <w:r>
              <w:t>string</w:t>
            </w:r>
          </w:p>
        </w:tc>
        <w:tc>
          <w:tcPr>
            <w:tcW w:type="dxa" w:w="2880"/>
          </w:tcPr>
          <w:p>
            <w:r>
              <w:t>Parameter value to set.</w:t>
            </w:r>
          </w:p>
        </w:tc>
      </w:tr>
    </w:tbl>
    <w:p/>
    <w:p>
      <w:pPr>
        <w:pStyle w:val="Heading3"/>
      </w:pPr>
      <w:r>
        <w:t>type = oauth2ClientCredentials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OAuth2 client ID. Max length: 512.</w:t>
            </w:r>
          </w:p>
        </w:tc>
      </w:tr>
      <w:tr>
        <w:tc>
          <w:tcPr>
            <w:tcW w:type="dxa" w:w="2880"/>
          </w:tcPr>
          <w:p>
            <w:r>
              <w:t>clientSecret</w:t>
            </w:r>
          </w:p>
        </w:tc>
        <w:tc>
          <w:tcPr>
            <w:tcW w:type="dxa" w:w="2880"/>
          </w:tcPr>
          <w:p>
            <w:r>
              <w:t>string</w:t>
            </w:r>
          </w:p>
        </w:tc>
        <w:tc>
          <w:tcPr>
            <w:tcW w:type="dxa" w:w="2880"/>
          </w:tcPr>
          <w:p>
            <w:r>
              <w:t>OAuth2 client secret. Max length: 512.</w:t>
            </w:r>
          </w:p>
        </w:tc>
      </w:tr>
    </w:tbl>
    <w:p/>
    <w:p>
      <w:pPr>
        <w:pStyle w:val="Heading3"/>
      </w:pPr>
      <w:r>
        <w:t>type = googleServiceAccount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serviceAccountKey</w:t>
            </w:r>
          </w:p>
        </w:tc>
        <w:tc>
          <w:tcPr>
            <w:tcW w:type="dxa" w:w="2880"/>
          </w:tcPr>
          <w:p>
            <w:r>
              <w:t>string</w:t>
            </w:r>
          </w:p>
        </w:tc>
        <w:tc>
          <w:tcPr>
            <w:tcW w:type="dxa" w:w="2880"/>
          </w:tcPr>
          <w:p>
            <w:r>
              <w:t>Service account key. Max length: 512.</w:t>
            </w:r>
          </w:p>
        </w:tc>
      </w:tr>
    </w:tbl>
    <w:p/>
    <w:p>
      <w:pPr>
        <w:pStyle w:val="Heading3"/>
      </w:pPr>
      <w:r>
        <w:t>type = awsAssumeRole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roleArn</w:t>
            </w:r>
          </w:p>
        </w:tc>
        <w:tc>
          <w:tcPr>
            <w:tcW w:type="dxa" w:w="2880"/>
          </w:tcPr>
          <w:p>
            <w:r>
              <w:t>string</w:t>
            </w:r>
          </w:p>
        </w:tc>
        <w:tc>
          <w:tcPr>
            <w:tcW w:type="dxa" w:w="2880"/>
          </w:tcPr>
          <w:p>
            <w:r>
              <w:t>AWS role ARN to assume.</w:t>
            </w:r>
          </w:p>
        </w:tc>
      </w:tr>
      <w:tr>
        <w:tc>
          <w:tcPr>
            <w:tcW w:type="dxa" w:w="2880"/>
          </w:tcPr>
          <w:p>
            <w:r>
              <w:t>externalId</w:t>
            </w:r>
          </w:p>
        </w:tc>
        <w:tc>
          <w:tcPr>
            <w:tcW w:type="dxa" w:w="2880"/>
          </w:tcPr>
          <w:p>
            <w:r>
              <w:t>string</w:t>
            </w:r>
          </w:p>
        </w:tc>
        <w:tc>
          <w:tcPr>
            <w:tcW w:type="dxa" w:w="2880"/>
          </w:tcPr>
          <w:p>
            <w:r>
              <w:t>External ID for assume role.</w:t>
            </w:r>
          </w:p>
        </w:tc>
      </w:tr>
    </w:tbl>
    <w:p/>
    <w:p>
      <w:pPr>
        <w:pStyle w:val="Heading3"/>
      </w:pPr>
      <w:r>
        <w:t>type = awsAccessKey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accessKeyId</w:t>
            </w:r>
          </w:p>
        </w:tc>
        <w:tc>
          <w:tcPr>
            <w:tcW w:type="dxa" w:w="2880"/>
          </w:tcPr>
          <w:p>
            <w:r>
              <w:t>string</w:t>
            </w:r>
          </w:p>
        </w:tc>
        <w:tc>
          <w:tcPr>
            <w:tcW w:type="dxa" w:w="2880"/>
          </w:tcPr>
          <w:p>
            <w:r>
              <w:t>AWS access key ID.</w:t>
            </w:r>
          </w:p>
        </w:tc>
      </w:tr>
      <w:tr>
        <w:tc>
          <w:tcPr>
            <w:tcW w:type="dxa" w:w="2880"/>
          </w:tcPr>
          <w:p>
            <w:r>
              <w:t>secretAccessKey</w:t>
            </w:r>
          </w:p>
        </w:tc>
        <w:tc>
          <w:tcPr>
            <w:tcW w:type="dxa" w:w="2880"/>
          </w:tcPr>
          <w:p>
            <w:r>
              <w:t>string</w:t>
            </w:r>
          </w:p>
        </w:tc>
        <w:tc>
          <w:tcPr>
            <w:tcW w:type="dxa" w:w="2880"/>
          </w:tcPr>
          <w:p>
            <w:r>
              <w:t>AWS secret access key.</w:t>
            </w:r>
          </w:p>
        </w:tc>
      </w:tr>
    </w:tbl>
    <w:p/>
    <w:p>
      <w:pPr>
        <w:pStyle w:val="Heading3"/>
      </w:pPr>
      <w:r>
        <w:t>Response</w:t>
      </w:r>
    </w:p>
    <w:p>
      <w:pPr>
        <w:pStyle w:val="Heading3"/>
      </w:pPr>
      <w:r>
        <w:t>Success Response (200 OK)</w:t>
      </w:r>
    </w:p>
    <w:p>
      <w:r>
        <w:t>Returns the updated system connection. The response shape varies by type.</w:t>
      </w:r>
    </w:p>
    <w:p>
      <w:r>
        <w:t>Example (type = header):</w:t>
      </w:r>
    </w:p>
    <w:p>
      <w:r>
        <w:rPr>
          <w:b/>
          <w:color w:val="666666"/>
          <w:sz w:val="16"/>
        </w:rPr>
        <w:t>[json]</w:t>
      </w:r>
    </w:p>
    <w:p>
      <w:pPr>
        <w:shd w:fill="F2F2F2" w:val="clear"/>
      </w:pPr>
      <w:r>
        <w:rPr>
          <w:rFonts w:ascii="Courier New" w:hAnsi="Courier New"/>
          <w:sz w:val="17"/>
        </w:rPr>
        <w:t>{</w:t>
        <w:br/>
        <w:t xml:space="preserve"> "type": "header",</w:t>
        <w:br/>
        <w:t xml:space="preserve"> "maskedToken": "****",</w:t>
        <w:br/>
        <w:t xml:space="preserve"> "headerName": "Authorization",</w:t>
        <w:br/>
        <w:t xml:space="preserve"> "tokenPrefix": "Bearer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"body.type",</w:t>
        <w:br/>
        <w:t xml:space="preserve"> "message": "Invalid type."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r>
        <w:t>Because the success response is a union keyed by type, fields differ by type.</w:t>
      </w:r>
    </w:p>
    <w:p>
      <w:pPr>
        <w:pStyle w:val="Heading3"/>
      </w:pPr>
      <w:r>
        <w:t>Common (all success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System connection credential type.</w:t>
            </w:r>
          </w:p>
        </w:tc>
      </w:tr>
    </w:tbl>
    <w:p/>
    <w:p>
      <w:pPr>
        <w:pStyle w:val="Heading3"/>
      </w:pPr>
      <w:r>
        <w:t>type =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maskedToken</w:t>
            </w:r>
          </w:p>
        </w:tc>
        <w:tc>
          <w:tcPr>
            <w:tcW w:type="dxa" w:w="2880"/>
          </w:tcPr>
          <w:p>
            <w:r>
              <w:t>string</w:t>
            </w:r>
          </w:p>
        </w:tc>
        <w:tc>
          <w:tcPr>
            <w:tcW w:type="dxa" w:w="2880"/>
          </w:tcPr>
          <w:p>
            <w:r>
              <w:t>Masked token value.</w:t>
            </w:r>
          </w:p>
        </w:tc>
      </w:tr>
      <w:tr>
        <w:tc>
          <w:tcPr>
            <w:tcW w:type="dxa" w:w="2880"/>
          </w:tcPr>
          <w:p>
            <w:r>
              <w:t>headerName</w:t>
            </w:r>
          </w:p>
        </w:tc>
        <w:tc>
          <w:tcPr>
            <w:tcW w:type="dxa" w:w="2880"/>
          </w:tcPr>
          <w:p>
            <w:r>
              <w:t>string</w:t>
            </w:r>
          </w:p>
        </w:tc>
        <w:tc>
          <w:tcPr>
            <w:tcW w:type="dxa" w:w="2880"/>
          </w:tcPr>
          <w:p>
            <w:r>
              <w:t>Header name.</w:t>
            </w:r>
          </w:p>
        </w:tc>
      </w:tr>
      <w:tr>
        <w:tc>
          <w:tcPr>
            <w:tcW w:type="dxa" w:w="2880"/>
          </w:tcPr>
          <w:p>
            <w:r>
              <w:t>tokenPrefix</w:t>
            </w:r>
          </w:p>
        </w:tc>
        <w:tc>
          <w:tcPr>
            <w:tcW w:type="dxa" w:w="2880"/>
          </w:tcPr>
          <w:p>
            <w:r>
              <w:t>string</w:t>
            </w:r>
          </w:p>
        </w:tc>
        <w:tc>
          <w:tcPr>
            <w:tcW w:type="dxa" w:w="2880"/>
          </w:tcPr>
          <w:p>
            <w:r>
              <w:t>Token prefix.</w:t>
            </w:r>
          </w:p>
        </w:tc>
      </w:tr>
    </w:tbl>
    <w:p/>
    <w:p>
      <w:pPr>
        <w:pStyle w:val="Heading3"/>
      </w:pPr>
      <w:r>
        <w:t>type = multiHeader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array</w:t>
            </w:r>
          </w:p>
        </w:tc>
        <w:tc>
          <w:tcPr>
            <w:tcW w:type="dxa" w:w="2880"/>
          </w:tcPr>
          <w:p>
            <w:r>
              <w:t>Array of header entries.</w:t>
            </w:r>
          </w:p>
        </w:tc>
      </w:tr>
      <w:tr>
        <w:tc>
          <w:tcPr>
            <w:tcW w:type="dxa" w:w="2880"/>
          </w:tcPr>
          <w:p>
            <w:r>
              <w:t>presets</w:t>
            </w:r>
          </w:p>
        </w:tc>
        <w:tc>
          <w:tcPr>
            <w:tcW w:type="dxa" w:w="2880"/>
          </w:tcPr>
          <w:p>
            <w:r>
              <w:t>array</w:t>
            </w:r>
          </w:p>
        </w:tc>
        <w:tc>
          <w:tcPr>
            <w:tcW w:type="dxa" w:w="2880"/>
          </w:tcPr>
          <w:p>
            <w:r>
              <w:t>Array of preset header configurations.</w:t>
            </w:r>
          </w:p>
        </w:tc>
      </w:tr>
    </w:tbl>
    <w:p/>
    <w:p>
      <w:r>
        <w:t>headers[]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headerName</w:t>
            </w:r>
          </w:p>
        </w:tc>
        <w:tc>
          <w:tcPr>
            <w:tcW w:type="dxa" w:w="2880"/>
          </w:tcPr>
          <w:p>
            <w:r>
              <w:t>string</w:t>
            </w:r>
          </w:p>
        </w:tc>
        <w:tc>
          <w:tcPr>
            <w:tcW w:type="dxa" w:w="2880"/>
          </w:tcPr>
          <w:p>
            <w:r>
              <w:t>Header name.</w:t>
            </w:r>
          </w:p>
        </w:tc>
      </w:tr>
      <w:tr>
        <w:tc>
          <w:tcPr>
            <w:tcW w:type="dxa" w:w="2880"/>
          </w:tcPr>
          <w:p>
            <w:r>
              <w:t>maskedToken</w:t>
            </w:r>
          </w:p>
        </w:tc>
        <w:tc>
          <w:tcPr>
            <w:tcW w:type="dxa" w:w="2880"/>
          </w:tcPr>
          <w:p>
            <w:r>
              <w:t>string</w:t>
            </w:r>
          </w:p>
        </w:tc>
        <w:tc>
          <w:tcPr>
            <w:tcW w:type="dxa" w:w="2880"/>
          </w:tcPr>
          <w:p>
            <w:r>
              <w:t>Masked token.</w:t>
            </w:r>
          </w:p>
        </w:tc>
      </w:tr>
      <w:tr>
        <w:tc>
          <w:tcPr>
            <w:tcW w:type="dxa" w:w="2880"/>
          </w:tcPr>
          <w:p>
            <w:r>
              <w:t>tokenPrefix</w:t>
            </w:r>
          </w:p>
        </w:tc>
        <w:tc>
          <w:tcPr>
            <w:tcW w:type="dxa" w:w="2880"/>
          </w:tcPr>
          <w:p>
            <w:r>
              <w:t>string</w:t>
            </w:r>
          </w:p>
        </w:tc>
        <w:tc>
          <w:tcPr>
            <w:tcW w:type="dxa" w:w="2880"/>
          </w:tcPr>
          <w:p>
            <w:r>
              <w:t>Token prefix (if applicable).</w:t>
            </w:r>
          </w:p>
        </w:tc>
      </w:tr>
    </w:tbl>
    <w:p/>
    <w:p>
      <w:r>
        <w:t>presets[]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headerName</w:t>
            </w:r>
          </w:p>
        </w:tc>
        <w:tc>
          <w:tcPr>
            <w:tcW w:type="dxa" w:w="2880"/>
          </w:tcPr>
          <w:p>
            <w:r>
              <w:t>string</w:t>
            </w:r>
          </w:p>
        </w:tc>
        <w:tc>
          <w:tcPr>
            <w:tcW w:type="dxa" w:w="2880"/>
          </w:tcPr>
          <w:p>
            <w:r>
              <w:t>Header name.</w:t>
            </w:r>
          </w:p>
        </w:tc>
      </w:tr>
      <w:tr>
        <w:tc>
          <w:tcPr>
            <w:tcW w:type="dxa" w:w="2880"/>
          </w:tcPr>
          <w:p>
            <w:r>
              <w:t>tokenPrefix</w:t>
            </w:r>
          </w:p>
        </w:tc>
        <w:tc>
          <w:tcPr>
            <w:tcW w:type="dxa" w:w="2880"/>
          </w:tcPr>
          <w:p>
            <w:r>
              <w:t>string</w:t>
            </w:r>
          </w:p>
        </w:tc>
        <w:tc>
          <w:tcPr>
            <w:tcW w:type="dxa" w:w="2880"/>
          </w:tcPr>
          <w:p>
            <w:r>
              <w:t>Token prefix.</w:t>
            </w:r>
          </w:p>
        </w:tc>
      </w:tr>
    </w:tbl>
    <w:p/>
    <w:p>
      <w:pPr>
        <w:pStyle w:val="Heading3"/>
      </w:pPr>
      <w:r>
        <w:t>type = urlParam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params</w:t>
            </w:r>
          </w:p>
        </w:tc>
        <w:tc>
          <w:tcPr>
            <w:tcW w:type="dxa" w:w="2880"/>
          </w:tcPr>
          <w:p>
            <w:r>
              <w:t>array</w:t>
            </w:r>
          </w:p>
        </w:tc>
        <w:tc>
          <w:tcPr>
            <w:tcW w:type="dxa" w:w="2880"/>
          </w:tcPr>
          <w:p>
            <w:r>
              <w:t>URL params with masked values.</w:t>
            </w:r>
          </w:p>
        </w:tc>
      </w:tr>
      <w:tr>
        <w:tc>
          <w:tcPr>
            <w:tcW w:type="dxa" w:w="2880"/>
          </w:tcPr>
          <w:p>
            <w:r>
              <w:t>domain</w:t>
            </w:r>
          </w:p>
        </w:tc>
        <w:tc>
          <w:tcPr>
            <w:tcW w:type="dxa" w:w="2880"/>
          </w:tcPr>
          <w:p>
            <w:r>
              <w:t>string</w:t>
            </w:r>
          </w:p>
        </w:tc>
        <w:tc>
          <w:tcPr>
            <w:tcW w:type="dxa" w:w="2880"/>
          </w:tcPr>
          <w:p>
            <w:r>
              <w:t>Domain.</w:t>
            </w:r>
          </w:p>
        </w:tc>
      </w:tr>
      <w:tr>
        <w:tc>
          <w:tcPr>
            <w:tcW w:type="dxa" w:w="2880"/>
          </w:tcPr>
          <w:p>
            <w:r>
              <w:t>presetKeys</w:t>
            </w:r>
          </w:p>
        </w:tc>
        <w:tc>
          <w:tcPr>
            <w:tcW w:type="dxa" w:w="2880"/>
          </w:tcPr>
          <w:p>
            <w:r>
              <w:t>array</w:t>
            </w:r>
          </w:p>
        </w:tc>
        <w:tc>
          <w:tcPr>
            <w:tcW w:type="dxa" w:w="2880"/>
          </w:tcPr>
          <w:p>
            <w:r>
              <w:t>Preset keys.</w:t>
            </w:r>
          </w:p>
        </w:tc>
      </w:tr>
    </w:tbl>
    <w:p/>
    <w:p>
      <w:r>
        <w:t>params[]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Param key.</w:t>
            </w:r>
          </w:p>
        </w:tc>
      </w:tr>
      <w:tr>
        <w:tc>
          <w:tcPr>
            <w:tcW w:type="dxa" w:w="2880"/>
          </w:tcPr>
          <w:p>
            <w:r>
              <w:t>maskedValue</w:t>
            </w:r>
          </w:p>
        </w:tc>
        <w:tc>
          <w:tcPr>
            <w:tcW w:type="dxa" w:w="2880"/>
          </w:tcPr>
          <w:p>
            <w:r>
              <w:t>string</w:t>
            </w:r>
          </w:p>
        </w:tc>
        <w:tc>
          <w:tcPr>
            <w:tcW w:type="dxa" w:w="2880"/>
          </w:tcPr>
          <w:p>
            <w:r>
              <w:t>Masked value.</w:t>
            </w:r>
          </w:p>
        </w:tc>
      </w:tr>
    </w:tbl>
    <w:p/>
    <w:p>
      <w:pPr>
        <w:pStyle w:val="Heading3"/>
      </w:pPr>
      <w:r>
        <w:t>type = httpBasic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maskedUsername</w:t>
            </w:r>
          </w:p>
        </w:tc>
        <w:tc>
          <w:tcPr>
            <w:tcW w:type="dxa" w:w="2880"/>
          </w:tcPr>
          <w:p>
            <w:r>
              <w:t>string</w:t>
            </w:r>
          </w:p>
        </w:tc>
        <w:tc>
          <w:tcPr>
            <w:tcW w:type="dxa" w:w="2880"/>
          </w:tcPr>
          <w:p>
            <w:r>
              <w:t>Masked username.</w:t>
            </w:r>
          </w:p>
        </w:tc>
      </w:tr>
      <w:tr>
        <w:tc>
          <w:tcPr>
            <w:tcW w:type="dxa" w:w="2880"/>
          </w:tcPr>
          <w:p>
            <w:r>
              <w:t>maskedPassword</w:t>
            </w:r>
          </w:p>
        </w:tc>
        <w:tc>
          <w:tcPr>
            <w:tcW w:type="dxa" w:w="2880"/>
          </w:tcPr>
          <w:p>
            <w:r>
              <w:t>string</w:t>
            </w:r>
          </w:p>
        </w:tc>
        <w:tc>
          <w:tcPr>
            <w:tcW w:type="dxa" w:w="2880"/>
          </w:tcPr>
          <w:p>
            <w:r>
              <w:t>Masked password.</w:t>
            </w:r>
          </w:p>
        </w:tc>
      </w:tr>
    </w:tbl>
    <w:p/>
    <w:p>
      <w:pPr>
        <w:pStyle w:val="Heading3"/>
      </w:pPr>
      <w:r>
        <w:t>type = custom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params</w:t>
            </w:r>
          </w:p>
        </w:tc>
        <w:tc>
          <w:tcPr>
            <w:tcW w:type="dxa" w:w="2880"/>
          </w:tcPr>
          <w:p>
            <w:r>
              <w:t>array</w:t>
            </w:r>
          </w:p>
        </w:tc>
        <w:tc>
          <w:tcPr>
            <w:tcW w:type="dxa" w:w="2880"/>
          </w:tcPr>
          <w:p>
            <w:r>
              <w:t>Array of objects containing the parameter key and masked value.</w:t>
            </w:r>
          </w:p>
        </w:tc>
      </w:tr>
      <w:tr>
        <w:tc>
          <w:tcPr>
            <w:tcW w:type="dxa" w:w="2880"/>
          </w:tcPr>
          <w:p>
            <w:r>
              <w:t>domain</w:t>
            </w:r>
          </w:p>
        </w:tc>
        <w:tc>
          <w:tcPr>
            <w:tcW w:type="dxa" w:w="2880"/>
          </w:tcPr>
          <w:p>
            <w:r>
              <w:t>string</w:t>
            </w:r>
          </w:p>
        </w:tc>
        <w:tc>
          <w:tcPr>
            <w:tcW w:type="dxa" w:w="2880"/>
          </w:tcPr>
          <w:p>
            <w:r>
              <w:t>Domain corresponding to the pre-authorized network domain in the pack.</w:t>
            </w:r>
          </w:p>
        </w:tc>
      </w:tr>
      <w:tr>
        <w:tc>
          <w:tcPr>
            <w:tcW w:type="dxa" w:w="2880"/>
          </w:tcPr>
          <w:p>
            <w:r>
              <w:t>presetKeys</w:t>
            </w:r>
          </w:p>
        </w:tc>
        <w:tc>
          <w:tcPr>
            <w:tcW w:type="dxa" w:w="2880"/>
          </w:tcPr>
          <w:p>
            <w:r>
              <w:t>array</w:t>
            </w:r>
          </w:p>
        </w:tc>
        <w:tc>
          <w:tcPr>
            <w:tcW w:type="dxa" w:w="2880"/>
          </w:tcPr>
          <w:p>
            <w:r>
              <w:t>Keys of parameters specified by the authentication config.</w:t>
            </w:r>
          </w:p>
        </w:tc>
      </w:tr>
    </w:tbl>
    <w:p/>
    <w:p>
      <w:r>
        <w:t>params[]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Parameter key.</w:t>
            </w:r>
          </w:p>
        </w:tc>
      </w:tr>
      <w:tr>
        <w:tc>
          <w:tcPr>
            <w:tcW w:type="dxa" w:w="2880"/>
          </w:tcPr>
          <w:p>
            <w:r>
              <w:t>maskedValue</w:t>
            </w:r>
          </w:p>
        </w:tc>
        <w:tc>
          <w:tcPr>
            <w:tcW w:type="dxa" w:w="2880"/>
          </w:tcPr>
          <w:p>
            <w:r>
              <w:t>string</w:t>
            </w:r>
          </w:p>
        </w:tc>
        <w:tc>
          <w:tcPr>
            <w:tcW w:type="dxa" w:w="2880"/>
          </w:tcPr>
          <w:p>
            <w:r>
              <w:t>Masked value.</w:t>
            </w:r>
          </w:p>
        </w:tc>
      </w:tr>
    </w:tbl>
    <w:p/>
    <w:p>
      <w:pPr>
        <w:pStyle w:val="Heading3"/>
      </w:pPr>
      <w:r>
        <w:t>type = oauth2ClientCredentials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&lt;PackOAuth2ClientCredentialsLocation&gt; (as documented).</w:t>
            </w:r>
          </w:p>
        </w:tc>
      </w:tr>
      <w:tr>
        <w:tc>
          <w:tcPr>
            <w:tcW w:type="dxa" w:w="2880"/>
          </w:tcPr>
          <w:p>
            <w:r>
              <w:t>maskedClientId</w:t>
            </w:r>
          </w:p>
        </w:tc>
        <w:tc>
          <w:tcPr>
            <w:tcW w:type="dxa" w:w="2880"/>
          </w:tcPr>
          <w:p>
            <w:r>
              <w:t>string</w:t>
            </w:r>
          </w:p>
        </w:tc>
        <w:tc>
          <w:tcPr>
            <w:tcW w:type="dxa" w:w="2880"/>
          </w:tcPr>
          <w:p>
            <w:r>
              <w:t>Masked client ID.</w:t>
            </w:r>
          </w:p>
        </w:tc>
      </w:tr>
      <w:tr>
        <w:tc>
          <w:tcPr>
            <w:tcW w:type="dxa" w:w="2880"/>
          </w:tcPr>
          <w:p>
            <w:r>
              <w:t>maskedClientSecret</w:t>
            </w:r>
          </w:p>
        </w:tc>
        <w:tc>
          <w:tcPr>
            <w:tcW w:type="dxa" w:w="2880"/>
          </w:tcPr>
          <w:p>
            <w:r>
              <w:t>string</w:t>
            </w:r>
          </w:p>
        </w:tc>
        <w:tc>
          <w:tcPr>
            <w:tcW w:type="dxa" w:w="2880"/>
          </w:tcPr>
          <w:p>
            <w:r>
              <w:t>Masked client secret.</w:t>
            </w:r>
          </w:p>
        </w:tc>
      </w:tr>
    </w:tbl>
    <w:p/>
    <w:p>
      <w:pPr>
        <w:pStyle w:val="Heading3"/>
      </w:pPr>
      <w:r>
        <w:t>type = googleServiceAccount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maskedServiceAccountKey</w:t>
            </w:r>
          </w:p>
        </w:tc>
        <w:tc>
          <w:tcPr>
            <w:tcW w:type="dxa" w:w="2880"/>
          </w:tcPr>
          <w:p>
            <w:r>
              <w:t>string</w:t>
            </w:r>
          </w:p>
        </w:tc>
        <w:tc>
          <w:tcPr>
            <w:tcW w:type="dxa" w:w="2880"/>
          </w:tcPr>
          <w:p>
            <w:r>
              <w:t>Masked service account key.</w:t>
            </w:r>
          </w:p>
        </w:tc>
      </w:tr>
    </w:tbl>
    <w:p/>
    <w:p>
      <w:pPr>
        <w:pStyle w:val="Heading3"/>
      </w:pPr>
      <w:r>
        <w:t>type = awsAssumeRole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w:t>
            </w:r>
          </w:p>
        </w:tc>
        <w:tc>
          <w:tcPr>
            <w:tcW w:type="dxa" w:w="2880"/>
          </w:tcPr>
          <w:p>
            <w:r>
              <w:t>Service (as returned by API).</w:t>
            </w:r>
          </w:p>
        </w:tc>
      </w:tr>
      <w:tr>
        <w:tc>
          <w:tcPr>
            <w:tcW w:type="dxa" w:w="2880"/>
          </w:tcPr>
          <w:p>
            <w:r>
              <w:t>roleArn</w:t>
            </w:r>
          </w:p>
        </w:tc>
        <w:tc>
          <w:tcPr>
            <w:tcW w:type="dxa" w:w="2880"/>
          </w:tcPr>
          <w:p>
            <w:r>
              <w:t>string</w:t>
            </w:r>
          </w:p>
        </w:tc>
        <w:tc>
          <w:tcPr>
            <w:tcW w:type="dxa" w:w="2880"/>
          </w:tcPr>
          <w:p>
            <w:r>
              <w:t>Role ARN.</w:t>
            </w:r>
          </w:p>
        </w:tc>
      </w:tr>
      <w:tr>
        <w:tc>
          <w:tcPr>
            <w:tcW w:type="dxa" w:w="2880"/>
          </w:tcPr>
          <w:p>
            <w:r>
              <w:t>externalId</w:t>
            </w:r>
          </w:p>
        </w:tc>
        <w:tc>
          <w:tcPr>
            <w:tcW w:type="dxa" w:w="2880"/>
          </w:tcPr>
          <w:p>
            <w:r>
              <w:t>string</w:t>
            </w:r>
          </w:p>
        </w:tc>
        <w:tc>
          <w:tcPr>
            <w:tcW w:type="dxa" w:w="2880"/>
          </w:tcPr>
          <w:p>
            <w:r>
              <w:t>External ID.</w:t>
            </w:r>
          </w:p>
        </w:tc>
      </w:tr>
    </w:tbl>
    <w:p/>
    <w:p>
      <w:pPr>
        <w:pStyle w:val="Heading3"/>
      </w:pPr>
      <w:r>
        <w:t>type = awsAccessKey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w:t>
            </w:r>
          </w:p>
        </w:tc>
        <w:tc>
          <w:tcPr>
            <w:tcW w:type="dxa" w:w="2880"/>
          </w:tcPr>
          <w:p>
            <w:r>
              <w:t>Service (as returned by API).</w:t>
            </w:r>
          </w:p>
        </w:tc>
      </w:tr>
      <w:tr>
        <w:tc>
          <w:tcPr>
            <w:tcW w:type="dxa" w:w="2880"/>
          </w:tcPr>
          <w:p>
            <w:r>
              <w:t>maskedAccessKeyId</w:t>
            </w:r>
          </w:p>
        </w:tc>
        <w:tc>
          <w:tcPr>
            <w:tcW w:type="dxa" w:w="2880"/>
          </w:tcPr>
          <w:p>
            <w:r>
              <w:t>string</w:t>
            </w:r>
          </w:p>
        </w:tc>
        <w:tc>
          <w:tcPr>
            <w:tcW w:type="dxa" w:w="2880"/>
          </w:tcPr>
          <w:p>
            <w:r>
              <w:t>Masked access key ID.</w:t>
            </w:r>
          </w:p>
        </w:tc>
      </w:tr>
      <w:tr>
        <w:tc>
          <w:tcPr>
            <w:tcW w:type="dxa" w:w="2880"/>
          </w:tcPr>
          <w:p>
            <w:r>
              <w:t>maskedSecretAccessKey</w:t>
            </w:r>
          </w:p>
        </w:tc>
        <w:tc>
          <w:tcPr>
            <w:tcW w:type="dxa" w:w="2880"/>
          </w:tcPr>
          <w:p>
            <w:r>
              <w:t>string</w:t>
            </w:r>
          </w:p>
        </w:tc>
        <w:tc>
          <w:tcPr>
            <w:tcW w:type="dxa" w:w="2880"/>
          </w:tcPr>
          <w:p>
            <w:r>
              <w:t>Masked secret access key.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'https://coda.io/apis/v1/packs/123/systemConnection' \</w:t>
        <w:br/>
        <w:t xml:space="preserve"> --header 'Accept: application/json' \</w:t>
        <w:br/>
        <w:t xml:space="preserve"> --header 'Content-Type: application/json' \</w:t>
        <w:br/>
        <w:t xml:space="preserve"> --data '{</w:t>
        <w:br/>
        <w:t xml:space="preserve"> "type": "httpBasic",</w:t>
        <w:br/>
        <w:t xml:space="preserve"> "username": "my-username",</w:t>
        <w:br/>
        <w:t xml:space="preserve"> "password": "my-password"</w:t>
        <w:br/>
        <w:t xml:space="preserve">  }'</w:t>
      </w:r>
    </w:p>
    <w:p>
      <w:pPr>
        <w:pStyle w:val="Heading3"/>
      </w:pPr>
      <w:r>
        <w:t>Example Usage</w:t>
      </w:r>
    </w:p>
    <w:p>
      <w:pPr>
        <w:pStyle w:val="Heading3"/>
      </w:pPr>
      <w:r>
        <w:t>Example 1: Patch header token</w:t>
      </w:r>
    </w:p>
    <w:p>
      <w:r>
        <w:rPr>
          <w:b/>
          <w:color w:val="666666"/>
          <w:sz w:val="16"/>
        </w:rPr>
        <w:t>[bash]</w:t>
      </w:r>
    </w:p>
    <w:p>
      <w:pPr>
        <w:shd w:fill="F2F2F2" w:val="clear"/>
      </w:pPr>
      <w:r>
        <w:rPr>
          <w:rFonts w:ascii="Courier New" w:hAnsi="Courier New"/>
          <w:sz w:val="17"/>
        </w:rPr>
        <w:t>curl -X PATCH 'https://coda.io/apis/v1/packs/123/systemConnection' \</w:t>
        <w:br/>
        <w:t xml:space="preserve"> -H 'Accept: application/json' \</w:t>
        <w:br/>
        <w:t xml:space="preserve"> -H 'Content-Type: application/json' \</w:t>
        <w:br/>
        <w:t xml:space="preserve"> -d '{</w:t>
        <w:br/>
        <w:t xml:space="preserve"> "type": "header",</w:t>
        <w:br/>
        <w:t xml:space="preserve"> "token": "REPLACE_WITH_NEW_TOKEN"</w:t>
        <w:br/>
        <w:t xml:space="preserve">  }'</w:t>
      </w:r>
    </w:p>
    <w:p>
      <w:pPr>
        <w:pStyle w:val="Heading3"/>
      </w:pPr>
      <w:r>
        <w:t>Example 2: Patch multiple header tokens</w:t>
      </w:r>
    </w:p>
    <w:p>
      <w:r>
        <w:rPr>
          <w:b/>
          <w:color w:val="666666"/>
          <w:sz w:val="16"/>
        </w:rPr>
        <w:t>[bash]</w:t>
      </w:r>
    </w:p>
    <w:p>
      <w:pPr>
        <w:shd w:fill="F2F2F2" w:val="clear"/>
      </w:pPr>
      <w:r>
        <w:rPr>
          <w:rFonts w:ascii="Courier New" w:hAnsi="Courier New"/>
          <w:sz w:val="17"/>
        </w:rPr>
        <w:t>curl -X PATCH 'https://coda.io/apis/v1/packs/123/systemConnection' \</w:t>
        <w:br/>
        <w:t xml:space="preserve"> -H 'Accept: application/json' \</w:t>
        <w:br/>
        <w:t xml:space="preserve"> -H 'Content-Type: application/json' \</w:t>
        <w:br/>
        <w:t xml:space="preserve"> -d '{</w:t>
        <w:br/>
        <w:t xml:space="preserve"> "type": "multiHeader",</w:t>
        <w:br/>
        <w:t xml:space="preserve"> "tokensToPatch": [</w:t>
        <w:br/>
        <w:t xml:space="preserve">      { "key": "Authorization", "value": "Bearer NEW_TOKEN" },</w:t>
        <w:br/>
        <w:t xml:space="preserve">      { "key": "X-Api-Key", "value": "NEW_KEY" }</w:t>
        <w:br/>
        <w:t xml:space="preserve">    ]</w:t>
        <w:br/>
        <w:t xml:space="preserve">  }'</w:t>
      </w:r>
    </w:p>
    <w:p>
      <w:pPr>
        <w:pStyle w:val="Heading3"/>
      </w:pPr>
      <w:r>
        <w:t>Example 3: Patch OAuth2 client credentials</w:t>
      </w:r>
    </w:p>
    <w:p>
      <w:r>
        <w:rPr>
          <w:b/>
          <w:color w:val="666666"/>
          <w:sz w:val="16"/>
        </w:rPr>
        <w:t>[bash]</w:t>
      </w:r>
    </w:p>
    <w:p>
      <w:pPr>
        <w:shd w:fill="F2F2F2" w:val="clear"/>
      </w:pPr>
      <w:r>
        <w:rPr>
          <w:rFonts w:ascii="Courier New" w:hAnsi="Courier New"/>
          <w:sz w:val="17"/>
        </w:rPr>
        <w:t>curl -X PATCH 'https://coda.io/apis/v1/packs/123/systemConnection' \</w:t>
        <w:br/>
        <w:t xml:space="preserve"> -H 'Accept: application/json' \</w:t>
        <w:br/>
        <w:t xml:space="preserve"> -H 'Content-Type: application/json' \</w:t>
        <w:br/>
        <w:t xml:space="preserve"> -d '{</w:t>
        <w:br/>
        <w:t xml:space="preserve"> "type": "oauth2ClientCredentials",</w:t>
        <w:br/>
        <w:t xml:space="preserve"> "clientId": "my-client-id",</w:t>
        <w:br/>
        <w:t xml:space="preserve"> "clientSecret": "my-client-secret"</w:t>
        <w:br/>
        <w:t xml:space="preserve">  }'</w:t>
      </w:r>
    </w:p>
    <w:p>
      <w:pPr>
        <w:pStyle w:val="Heading3"/>
      </w:pPr>
      <w:r>
        <w:t>Behavior</w:t>
      </w:r>
    </w:p>
    <w:p>
      <w:pPr>
        <w:pStyle w:val="ListBullet"/>
      </w:pPr>
      <w:r>
        <w:t>Validates packId and the request body.</w:t>
      </w:r>
    </w:p>
    <w:p>
      <w:pPr>
        <w:pStyle w:val="ListBullet"/>
      </w:pPr>
      <w:r>
        <w:t>Uses type to determine which credential fields to patch.</w:t>
      </w:r>
    </w:p>
    <w:p>
      <w:pPr>
        <w:pStyle w:val="ListBullet"/>
      </w:pPr>
      <w:r>
        <w:t>Updates the Pack’s system connection credentials.</w:t>
      </w:r>
    </w:p>
    <w:p>
      <w:pPr>
        <w:pStyle w:val="ListBullet"/>
      </w:pPr>
      <w:r>
        <w:t>Returns the updated system connection object with sensitive values masked.</w:t>
      </w:r>
    </w:p>
    <w:p>
      <w:pPr>
        <w:pStyle w:val="Heading3"/>
      </w:pPr>
      <w:r>
        <w:t>Notes</w:t>
      </w:r>
    </w:p>
    <w:p>
      <w:pPr>
        <w:pStyle w:val="ListBullet"/>
      </w:pPr>
      <w:r>
        <w:t>The request and success response are both type-dependent unions; always include type and only the fields relevant to that type.</w:t>
      </w:r>
    </w:p>
    <w:p>
      <w:pPr>
        <w:pStyle w:val="ListBullet"/>
      </w:pPr>
      <w:r>
        <w:t>Some returned fields are masked (for example, maskedToken, maskedClientSecret).</w:t>
      </w:r>
    </w:p>
    <w:p>
      <w:pPr>
        <w:pStyle w:val="Heading3"/>
      </w:pPr>
      <w:r>
        <w:t>Error Handling</w:t>
      </w:r>
    </w:p>
    <w:p>
      <w:pPr>
        <w:pStyle w:val="ListBullet"/>
      </w:pPr>
      <w:r>
        <w:t>400: Request parameters did not conform to expectations (may include codaDetail.validationErrors).</w:t>
      </w:r>
    </w:p>
    <w:p>
      <w:pPr>
        <w:pStyle w:val="ListBullet"/>
      </w:pPr>
      <w:r>
        <w:t>401: API token is invalid or expired.</w:t>
      </w:r>
    </w:p>
    <w:p>
      <w:pPr>
        <w:pStyle w:val="ListBullet"/>
      </w:pPr>
      <w:r>
        <w:t>403: API token does not grant access to the resource.</w:t>
      </w:r>
    </w:p>
    <w:p>
      <w:pPr>
        <w:pStyle w:val="ListBullet"/>
      </w:pPr>
      <w:r>
        <w:t>404: Resource could not be located with the current API token.</w:t>
      </w:r>
    </w:p>
    <w:p>
      <w:pPr>
        <w:pStyle w:val="ListBullet"/>
      </w:pPr>
      <w:r>
        <w:t>429: Too many requests.</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67. [POST] Register a Pack Version</w:t>
      </w:r>
    </w:p>
    <w:p>
      <w:r>
        <w:rPr>
          <w:b/>
        </w:rPr>
        <w:t xml:space="preserve">Endpoint: </w:t>
      </w:r>
      <w:r>
        <w:rPr>
          <w:rFonts w:ascii="Courier New" w:hAnsi="Courier New"/>
          <w:sz w:val="18"/>
        </w:rPr>
        <w:t>/packs/{{packId}}/versions/{{packVersion}}/register</w:t>
      </w:r>
    </w:p>
    <w:p>
      <w:pPr>
        <w:pStyle w:val="Heading3"/>
      </w:pPr>
      <w:r>
        <w:t>Prerequisites</w:t>
      </w:r>
    </w:p>
    <w:p>
      <w:pPr>
        <w:pStyle w:val="ListBullet"/>
      </w:pPr>
      <w:r>
        <w:t>You must have access to the target Pack (the packId) and permission to register new versions for it.</w:t>
      </w:r>
    </w:p>
    <w:p>
      <w:pPr>
        <w:pStyle w:val="ListBullet"/>
      </w:pPr>
      <w:r>
        <w:t>You must have the SHA-256 hash (bundleHash) of the Pack version definition file you intend to upload.</w:t>
      </w:r>
    </w:p>
    <w:p>
      <w:pPr>
        <w:pStyle w:val="Heading3"/>
      </w:pPr>
      <w:r>
        <w:t>Method</w:t>
      </w:r>
    </w:p>
    <w:p>
      <w:r>
        <w:t>POST</w:t>
      </w:r>
    </w:p>
    <w:p>
      <w:pPr>
        <w:pStyle w:val="Heading3"/>
      </w:pPr>
      <w:r>
        <w:t>URL</w:t>
      </w:r>
    </w:p>
    <w:p>
      <w:r>
        <w:t>https://coda.io/apis/v1/packs/{{packId}}/versions/{{packVersion}}/register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a new Pack version and returns a signed URL (and any required headers) for uploading the Pack version definition. After you upload to the returned uploadUrl, you must POST to /apis/v1/packs/{{packId}}/versions/{{packVersion}} to trigger the rest of the creation process.</w:t>
      </w:r>
    </w:p>
    <w:p>
      <w:pPr>
        <w:pStyle w:val="Heading3"/>
      </w:pPr>
      <w:r>
        <w:t>Enforcement Rules</w:t>
      </w:r>
    </w:p>
    <w:p>
      <w:pPr>
        <w:pStyle w:val="ListBullet"/>
      </w:pPr>
      <w:r>
        <w:t>The packId path parameter must always be present.</w:t>
      </w:r>
    </w:p>
    <w:p>
      <w:pPr>
        <w:pStyle w:val="ListBullet"/>
      </w:pPr>
      <w:r>
        <w:t>The packVersion path parameter must always be present.</w:t>
      </w:r>
    </w:p>
    <w:p>
      <w:pPr>
        <w:pStyle w:val="ListBullet"/>
      </w:pPr>
      <w:r>
        <w:t>Always construct the path as /packs/{{packId}}/versions/{{packVersion}}/register, where {{packId}} and {{packVersion}} are non-empty.</w:t>
      </w:r>
    </w:p>
    <w:p>
      <w:pPr>
        <w:pStyle w:val="ListBullet"/>
      </w:pPr>
      <w:r>
        <w:t>Do not call the API with missing or empty path parameters (e.g., avoid /packs//versions//register).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/packs/123/versions/1.2.3/register</w:t>
      </w:r>
    </w:p>
    <w:p>
      <w:pPr>
        <w:pStyle w:val="Heading3"/>
      </w:pPr>
      <w:r>
        <w:t>Invalid Examples</w:t>
      </w:r>
    </w:p>
    <w:p>
      <w:r>
        <w:rPr>
          <w:b/>
          <w:color w:val="666666"/>
          <w:sz w:val="16"/>
        </w:rPr>
        <w:t>[http]</w:t>
      </w:r>
    </w:p>
    <w:p>
      <w:pPr>
        <w:shd w:fill="F2F2F2" w:val="clear"/>
      </w:pPr>
      <w:r>
        <w:rPr>
          <w:rFonts w:ascii="Courier New" w:hAnsi="Courier New"/>
          <w:sz w:val="17"/>
        </w:rPr>
        <w:t>/packs//versions/1.2.3/register</w:t>
        <w:br/>
        <w:t>/packs/123/versions//register</w:t>
        <w:br/>
        <w:t>/packs/123/versions/1.2.3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packVersion</w:t>
            </w:r>
          </w:p>
        </w:tc>
        <w:tc>
          <w:tcPr>
            <w:tcW w:type="dxa" w:w="2880"/>
          </w:tcPr>
          <w:p>
            <w:r>
              <w:t>string</w:t>
            </w:r>
          </w:p>
        </w:tc>
        <w:tc>
          <w:tcPr>
            <w:tcW w:type="dxa" w:w="2880"/>
          </w:tcPr>
          <w:p>
            <w:r>
              <w:t>Semantic version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bundleHash</w:t>
            </w:r>
          </w:p>
        </w:tc>
        <w:tc>
          <w:tcPr>
            <w:tcW w:type="dxa" w:w="2880"/>
          </w:tcPr>
          <w:p>
            <w:r>
              <w:t>string</w:t>
            </w:r>
          </w:p>
        </w:tc>
        <w:tc>
          <w:tcPr>
            <w:tcW w:type="dxa" w:w="2880"/>
          </w:tcPr>
          <w:p>
            <w:r>
              <w:t>The SHA-256 hash of the file to be uploaded. Example: "f0e4c2f76c58916ec258f246851bea091d14d4247a2fc3e18694461b1816e13b".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"uploadUrl": "https://coda-us-west-2-prod-packs-upload.s3.amazonaws.com/packs/123/versions/1.0.0",</w:t>
        <w:br/>
        <w:t xml:space="preserve"> "headers": {</w:t>
        <w:br/>
        <w:t xml:space="preserve"> "key": "value"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uploadUrl</w:t>
            </w:r>
          </w:p>
        </w:tc>
        <w:tc>
          <w:tcPr>
            <w:tcW w:type="dxa" w:w="2880"/>
          </w:tcPr>
          <w:p>
            <w:r>
              <w:t>string</w:t>
            </w:r>
          </w:p>
        </w:tc>
        <w:tc>
          <w:tcPr>
            <w:tcW w:type="dxa" w:w="2880"/>
          </w:tcPr>
          <w:p>
            <w:r>
              <w:t>A URL to be used for uploading a Pack version definition.</w:t>
            </w:r>
          </w:p>
        </w:tc>
      </w:tr>
      <w:tr>
        <w:tc>
          <w:tcPr>
            <w:tcW w:type="dxa" w:w="2880"/>
          </w:tcPr>
          <w:p>
            <w:r>
              <w:t>headers</w:t>
            </w:r>
          </w:p>
        </w:tc>
        <w:tc>
          <w:tcPr>
            <w:tcW w:type="dxa" w:w="2880"/>
          </w:tcPr>
          <w:p>
            <w:r>
              <w:t>object</w:t>
            </w:r>
          </w:p>
        </w:tc>
        <w:tc>
          <w:tcPr>
            <w:tcW w:type="dxa" w:w="2880"/>
          </w:tcPr>
          <w:p>
            <w:r>
              <w:t>A map of header key/value pairs to include when uploading to uploadUrl.</w:t>
            </w:r>
          </w:p>
        </w:tc>
      </w:tr>
      <w:tr>
        <w:tc>
          <w:tcPr>
            <w:tcW w:type="dxa" w:w="2880"/>
          </w:tcPr>
          <w:p>
            <w:r>
              <w:t>statusCode</w:t>
            </w:r>
          </w:p>
        </w:tc>
        <w:tc>
          <w:tcPr>
            <w:tcW w:type="dxa" w:w="2880"/>
          </w:tcPr>
          <w:p>
            <w:r>
              <w:t>number</w:t>
            </w:r>
          </w:p>
        </w:tc>
        <w:tc>
          <w:tcPr>
            <w:tcW w:type="dxa" w:w="2880"/>
          </w:tcPr>
          <w:p>
            <w:r>
              <w:t>(Errors) HTTP status code of the error.</w:t>
            </w:r>
          </w:p>
        </w:tc>
      </w:tr>
      <w:tr>
        <w:tc>
          <w:tcPr>
            <w:tcW w:type="dxa" w:w="2880"/>
          </w:tcPr>
          <w:p>
            <w:r>
              <w:t>statusMessage</w:t>
            </w:r>
          </w:p>
        </w:tc>
        <w:tc>
          <w:tcPr>
            <w:tcW w:type="dxa" w:w="2880"/>
          </w:tcPr>
          <w:p>
            <w:r>
              <w:t>string</w:t>
            </w:r>
          </w:p>
        </w:tc>
        <w:tc>
          <w:tcPr>
            <w:tcW w:type="dxa" w:w="2880"/>
          </w:tcPr>
          <w:p>
            <w:r>
              <w:t>(Errors) HTTP status message of the error.</w:t>
            </w:r>
          </w:p>
        </w:tc>
      </w:tr>
      <w:tr>
        <w:tc>
          <w:tcPr>
            <w:tcW w:type="dxa" w:w="2880"/>
          </w:tcPr>
          <w:p>
            <w:r>
              <w:t>message</w:t>
            </w:r>
          </w:p>
        </w:tc>
        <w:tc>
          <w:tcPr>
            <w:tcW w:type="dxa" w:w="2880"/>
          </w:tcPr>
          <w:p>
            <w:r>
              <w:t>string</w:t>
            </w:r>
          </w:p>
        </w:tc>
        <w:tc>
          <w:tcPr>
            <w:tcW w:type="dxa" w:w="2880"/>
          </w:tcPr>
          <w:p>
            <w:r>
              <w:t>(Errors) Additional context on the error, or the same as statusMessage.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'https://coda.io/apis/v1/packs/123/versions/1.2.3/register' \</w:t>
        <w:br/>
        <w:t xml:space="preserve"> --header 'Accept: application/json' \</w:t>
        <w:br/>
        <w:t xml:space="preserve"> --header 'Content-Type: application/json' \</w:t>
        <w:br/>
        <w:t xml:space="preserve"> --data '{</w:t>
        <w:br/>
        <w:t xml:space="preserve"> "bundleHash": "f0e4c2f76c58916ec258f246851bea091d14d4247a2fc3e18694461b1816e13b"</w:t>
        <w:br/>
        <w:t xml:space="preserve">  }'</w:t>
      </w:r>
    </w:p>
    <w:p>
      <w:pPr>
        <w:pStyle w:val="Heading3"/>
      </w:pPr>
      <w:r>
        <w:t>Example Usage</w:t>
      </w:r>
    </w:p>
    <w:p>
      <w:pPr>
        <w:pStyle w:val="Heading3"/>
      </w:pPr>
      <w:r>
        <w:t>Example 1: Register a Pack version to get an upload URL</w:t>
      </w:r>
    </w:p>
    <w:p>
      <w:pPr>
        <w:pStyle w:val="Heading3"/>
      </w:pPr>
      <w:r>
        <w:t>Example 2: Use the returned upload URL and headers (conceptual)</w:t>
      </w:r>
    </w:p>
    <w:p>
      <w:r>
        <w:t>Use uploadUrl and include all key/value pairs from headers when uploading the Pack version definition file to the storage service.</w:t>
      </w:r>
    </w:p>
    <w:p>
      <w:pPr>
        <w:pStyle w:val="Heading3"/>
      </w:pPr>
      <w:r>
        <w:t>Behavior</w:t>
      </w:r>
    </w:p>
    <w:p>
      <w:pPr>
        <w:pStyle w:val="ListBullet"/>
      </w:pPr>
      <w:r>
        <w:t>Validates packId, packVersion, and required body field bundleHash.</w:t>
      </w:r>
    </w:p>
    <w:p>
      <w:pPr>
        <w:pStyle w:val="ListBullet"/>
      </w:pPr>
      <w:r>
        <w:t>Registers the requested Pack version.</w:t>
      </w:r>
    </w:p>
    <w:p>
      <w:pPr>
        <w:pStyle w:val="ListBullet"/>
      </w:pPr>
      <w:r>
        <w:t>Returns a signed uploadUrl and required headers to perform the upload.</w:t>
      </w:r>
    </w:p>
    <w:p>
      <w:pPr>
        <w:pStyle w:val="ListBullet"/>
      </w:pPr>
      <w:r>
        <w:t>After upload completes, you must POST to /apis/v1/packs/{{packId}}/versions/{{packVersion}} to trigger the remainder of the creation process (endpoint details not included in the provided documentation).</w:t>
      </w:r>
    </w:p>
    <w:p>
      <w:pPr>
        <w:pStyle w:val="Heading3"/>
      </w:pPr>
      <w:r>
        <w:t>Notes</w:t>
      </w:r>
    </w:p>
    <w:p>
      <w:pPr>
        <w:pStyle w:val="ListBullet"/>
      </w:pPr>
      <w:r>
        <w:t>packVersion must be a semantic version string (example: "1.2.3").</w:t>
      </w:r>
    </w:p>
    <w:p>
      <w:pPr>
        <w:pStyle w:val="ListBullet"/>
      </w:pPr>
      <w:r>
        <w:t>The upload step is performed against the returned uploadUrl (typically an S3 URL) and may require the returned headers.</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time.</w:t>
      </w:r>
    </w:p>
    <w:p>
      <w:pPr>
        <w:pStyle w:val="Heading3"/>
      </w:pPr>
      <w:r>
        <w:t>Related packVersions actions</w:t>
      </w:r>
    </w:p>
    <w:p>
      <w:pPr>
        <w:pStyle w:val="ListBullet"/>
      </w:pPr>
      <w:r>
        <w:t>[GET] List a Pack’s Versions — /packs/{{packId}}/versions</w:t>
      </w:r>
    </w:p>
    <w:p>
      <w:pPr>
        <w:pStyle w:val="ListBullet"/>
      </w:pPr>
      <w:r>
        <w:t>[POST] Mark a Pack Version Upload as Complete (Create Pack Version) — /packs/{{packId}}/versions/{{packVersion}}/uploadComplete</w:t>
      </w:r>
    </w:p>
    <w:p>
      <w:r>
        <w:br w:type="page"/>
      </w:r>
    </w:p>
    <w:p>
      <w:pPr>
        <w:pStyle w:val="Heading2"/>
      </w:pPr>
      <w:r>
        <w:t>68. [POST] Reply to a Pack Invitation</w:t>
      </w:r>
    </w:p>
    <w:p>
      <w:r>
        <w:rPr>
          <w:b/>
        </w:rPr>
        <w:t xml:space="preserve">Endpoint: </w:t>
      </w:r>
      <w:r>
        <w:rPr>
          <w:rFonts w:ascii="Courier New" w:hAnsi="Courier New"/>
          <w:sz w:val="18"/>
        </w:rPr>
        <w:t>/packs/invitations/{{invitationId}}/reply</w:t>
      </w:r>
    </w:p>
    <w:p>
      <w:pPr>
        <w:pStyle w:val="Heading3"/>
      </w:pPr>
      <w:r>
        <w:t>Prerequisites</w:t>
      </w:r>
    </w:p>
    <w:p>
      <w:pPr>
        <w:pStyle w:val="ListBullet"/>
      </w:pPr>
      <w:r>
        <w:t>You must be authenticated as the invited user for the Pack invitation.</w:t>
      </w:r>
    </w:p>
    <w:p>
      <w:pPr>
        <w:pStyle w:val="Heading3"/>
      </w:pPr>
      <w:r>
        <w:t>Method</w:t>
      </w:r>
    </w:p>
    <w:p>
      <w:r>
        <w:t>POST</w:t>
      </w:r>
    </w:p>
    <w:p>
      <w:pPr>
        <w:pStyle w:val="Heading3"/>
      </w:pPr>
      <w:r>
        <w:t>URL</w:t>
      </w:r>
    </w:p>
    <w:p>
      <w:r>
        <w:t>https://coda.io/apis/v1/packs/invitations/{{invitationId}}/reply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Replies to a Pack invitation by either accepting or rejecting it. If accepted, a permission may be created and returned in the response.</w:t>
      </w:r>
    </w:p>
    <w:p>
      <w:pPr>
        <w:pStyle w:val="Heading3"/>
      </w:pPr>
      <w:r>
        <w:t>Enforcement Rules</w:t>
      </w:r>
    </w:p>
    <w:p>
      <w:pPr>
        <w:pStyle w:val="ListBullet"/>
      </w:pPr>
      <w:r>
        <w:t>The invitationId path parameter must always be present.</w:t>
      </w:r>
    </w:p>
    <w:p>
      <w:pPr>
        <w:pStyle w:val="ListBullet"/>
      </w:pPr>
      <w:r>
        <w:t>If the user provides an invitationId, use that value directly.</w:t>
      </w:r>
    </w:p>
    <w:p>
      <w:pPr>
        <w:pStyle w:val="ListBullet"/>
      </w:pPr>
      <w:r>
        <w:t>Do not call the API with a missing or empty invitationId (e.g., avoid /packs/invitations//reply).</w:t>
      </w:r>
    </w:p>
    <w:p>
      <w:pPr>
        <w:pStyle w:val="ListBullet"/>
      </w:pPr>
      <w:r>
        <w:t>Always construct the path as /packs/invitations/{{invitationId}}/reply, where {{invitationId}}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/packs/invitations/550e8400-e29b-41d4-a716-446655440000/reply</w:t>
      </w:r>
    </w:p>
    <w:p>
      <w:pPr>
        <w:pStyle w:val="Heading3"/>
      </w:pPr>
      <w:r>
        <w:t>Invalid Examples</w:t>
      </w:r>
    </w:p>
    <w:p>
      <w:r>
        <w:rPr>
          <w:b/>
          <w:color w:val="666666"/>
          <w:sz w:val="16"/>
        </w:rPr>
        <w:t>[http]</w:t>
      </w:r>
    </w:p>
    <w:p>
      <w:pPr>
        <w:shd w:fill="F2F2F2" w:val="clear"/>
      </w:pPr>
      <w:r>
        <w:rPr>
          <w:rFonts w:ascii="Courier New" w:hAnsi="Courier New"/>
          <w:sz w:val="17"/>
        </w:rPr>
        <w:t>/packs/invitations//reply</w:t>
        <w:br/>
        <w:t>/packs/invitations/reply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invitationId</w:t>
            </w:r>
          </w:p>
        </w:tc>
        <w:tc>
          <w:tcPr>
            <w:tcW w:type="dxa" w:w="2880"/>
          </w:tcPr>
          <w:p>
            <w:r>
              <w:t>string</w:t>
            </w:r>
          </w:p>
        </w:tc>
        <w:tc>
          <w:tcPr>
            <w:tcW w:type="dxa" w:w="2880"/>
          </w:tcPr>
          <w:p>
            <w:r>
              <w:t>ID of a Pack invitation. Example: 550e8400-e29b-41d4-a716-446655440000.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boolean</w:t>
            </w:r>
          </w:p>
        </w:tc>
        <w:tc>
          <w:tcPr>
            <w:tcW w:type="dxa" w:w="2880"/>
          </w:tcPr>
          <w:p>
            <w:r>
              <w:t>true to accept the invitation, false to reject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"permissionId": "perm_1234567890"</w:t>
        <w:br/>
        <w:t>}</w:t>
      </w:r>
    </w:p>
    <w:p>
      <w:r>
        <w:rPr>
          <w:b/>
        </w:rPr>
        <w:t>Note: Note: permissionId is only returned when accepting the invitation.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"accept",</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permissionId</w:t>
            </w:r>
          </w:p>
        </w:tc>
        <w:tc>
          <w:tcPr>
            <w:tcW w:type="dxa" w:w="2880"/>
          </w:tcPr>
          <w:p>
            <w:r>
              <w:t>string</w:t>
            </w:r>
          </w:p>
        </w:tc>
        <w:tc>
          <w:tcPr>
            <w:tcW w:type="dxa" w:w="2880"/>
          </w:tcPr>
          <w:p>
            <w:r>
              <w:t>The ID of the permission that was created. Only returned when accepting the invitation.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w:t>
            </w:r>
          </w:p>
        </w:tc>
      </w:tr>
      <w:tr>
        <w:tc>
          <w:tcPr>
            <w:tcW w:type="dxa" w:w="2880"/>
          </w:tcPr>
          <w:p>
            <w:r>
              <w:t>codaDetail.validationErrors</w:t>
            </w:r>
          </w:p>
        </w:tc>
        <w:tc>
          <w:tcPr>
            <w:tcW w:type="dxa" w:w="2880"/>
          </w:tcPr>
          <w:p>
            <w:r>
              <w:t>array</w:t>
            </w:r>
          </w:p>
        </w:tc>
        <w:tc>
          <w:tcPr>
            <w:tcW w:type="dxa" w:w="2880"/>
          </w:tcPr>
          <w:p>
            <w:r>
              <w:t>Validation errors (when provided).</w:t>
            </w:r>
          </w:p>
        </w:tc>
      </w:tr>
      <w:tr>
        <w:tc>
          <w:tcPr>
            <w:tcW w:type="dxa" w:w="2880"/>
          </w:tcPr>
          <w:p>
            <w:r>
              <w:t>codaDetail.validationErrors.path</w:t>
            </w:r>
          </w:p>
        </w:tc>
        <w:tc>
          <w:tcPr>
            <w:tcW w:type="dxa" w:w="2880"/>
          </w:tcPr>
          <w:p>
            <w:r>
              <w:t>string</w:t>
            </w:r>
          </w:p>
        </w:tc>
        <w:tc>
          <w:tcPr>
            <w:tcW w:type="dxa" w:w="2880"/>
          </w:tcPr>
          <w:p>
            <w:r>
              <w:t>A path indicating the affected field, in OGNL notation.</w:t>
            </w:r>
          </w:p>
        </w:tc>
      </w:tr>
      <w:tr>
        <w:tc>
          <w:tcPr>
            <w:tcW w:type="dxa" w:w="2880"/>
          </w:tcPr>
          <w:p>
            <w:r>
              <w:t>codaDetail.validationErrors.message</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'https://coda.io/apis/v1/packs/invitations/550e8400-e29b-41d4-a716-446655440000/reply' \</w:t>
        <w:br/>
        <w:t xml:space="preserve"> --header 'Accept: application/json' \</w:t>
        <w:br/>
        <w:t xml:space="preserve"> --header 'Content-Type: application/json' \</w:t>
        <w:br/>
        <w:t xml:space="preserve"> --data '{</w:t>
        <w:br/>
        <w:t xml:space="preserve"> "accept": true</w:t>
        <w:br/>
        <w:t xml:space="preserve">  }'</w:t>
      </w:r>
    </w:p>
    <w:p>
      <w:pPr>
        <w:pStyle w:val="Heading3"/>
      </w:pPr>
      <w:r>
        <w:t>Example Usage</w:t>
      </w:r>
    </w:p>
    <w:p>
      <w:pPr>
        <w:pStyle w:val="Heading3"/>
      </w:pPr>
      <w:r>
        <w:t>Example 1: Accept a Pack Invitation</w:t>
      </w:r>
    </w:p>
    <w:p>
      <w:pPr>
        <w:pStyle w:val="Heading3"/>
      </w:pPr>
      <w:r>
        <w:t>Example 2: Reject a Pack Invitation</w:t>
      </w:r>
    </w:p>
    <w:p>
      <w:r>
        <w:rPr>
          <w:b/>
          <w:color w:val="666666"/>
          <w:sz w:val="16"/>
        </w:rPr>
        <w:t>[bash]</w:t>
      </w:r>
    </w:p>
    <w:p>
      <w:pPr>
        <w:shd w:fill="F2F2F2" w:val="clear"/>
      </w:pPr>
      <w:r>
        <w:rPr>
          <w:rFonts w:ascii="Courier New" w:hAnsi="Courier New"/>
          <w:sz w:val="17"/>
        </w:rPr>
        <w:t>curl --location 'https://coda.io/apis/v1/packs/invitations/550e8400-e29b-41d4-a716-446655440000/reply' \</w:t>
        <w:br/>
        <w:t xml:space="preserve"> --header 'Accept: application/json' \</w:t>
        <w:br/>
        <w:t xml:space="preserve"> --header 'Content-Type: application/json' \</w:t>
        <w:br/>
        <w:t xml:space="preserve"> --data '{</w:t>
        <w:br/>
        <w:t xml:space="preserve"> "accept": false</w:t>
        <w:br/>
        <w:t xml:space="preserve">  }'</w:t>
      </w:r>
    </w:p>
    <w:p>
      <w:pPr>
        <w:pStyle w:val="Heading3"/>
      </w:pPr>
      <w:r>
        <w:t>Behavior</w:t>
      </w:r>
    </w:p>
    <w:p>
      <w:pPr>
        <w:pStyle w:val="ListBullet"/>
      </w:pPr>
      <w:r>
        <w:t>Validation: Validates the invitationId and required body field accept.</w:t>
      </w:r>
    </w:p>
    <w:p>
      <w:pPr>
        <w:pStyle w:val="ListBullet"/>
      </w:pPr>
      <w:r>
        <w:t>Reply Processing: Records the invited user’s response (accept/reject).</w:t>
      </w:r>
    </w:p>
    <w:p>
      <w:pPr>
        <w:pStyle w:val="ListBullet"/>
      </w:pPr>
      <w:r>
        <w:t>Permission Creation (Accept only): If accepted, creates a permission and may return its ID as permissionId.</w:t>
      </w:r>
    </w:p>
    <w:p>
      <w:pPr>
        <w:pStyle w:val="ListBullet"/>
      </w:pPr>
      <w:r>
        <w:t>Response Return: Returns a 200 response on success, or an appropriate error status code.</w:t>
      </w:r>
    </w:p>
    <w:p>
      <w:pPr>
        <w:pStyle w:val="Heading3"/>
      </w:pPr>
      <w:r>
        <w:t>Notes</w:t>
      </w:r>
    </w:p>
    <w:p>
      <w:pPr>
        <w:pStyle w:val="ListBullet"/>
      </w:pPr>
      <w:r>
        <w:t>permissionId is not guaranteed to be present unless the invitation is accepted.</w:t>
      </w:r>
    </w:p>
    <w:p>
      <w:pPr>
        <w:pStyle w:val="ListBullet"/>
      </w:pPr>
      <w:r>
        <w:t>The endpoint only documents application/json request and response bodies.</w:t>
      </w:r>
    </w:p>
    <w:p>
      <w:pPr>
        <w:pStyle w:val="Heading3"/>
      </w:pPr>
      <w:r>
        <w:t>Error Handling</w:t>
      </w:r>
    </w:p>
    <w:p>
      <w:pPr>
        <w:pStyle w:val="ListBullet"/>
      </w:pPr>
      <w:r>
        <w:t>400 Bad Request: Request parameters did not conform to expectations (may include validation errors in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time.</w:t>
      </w:r>
    </w:p>
    <w:p>
      <w:pPr>
        <w:pStyle w:val="Heading3"/>
      </w:pPr>
      <w:r>
        <w:t>Related packInvitations actions</w:t>
      </w:r>
    </w:p>
    <w:p>
      <w:pPr>
        <w:pStyle w:val="ListBullet"/>
      </w:pPr>
      <w:r>
        <w:t>[POST] Create a Pack Invitation — /packs/{{packId}}/invitations</w:t>
      </w:r>
    </w:p>
    <w:p>
      <w:pPr>
        <w:pStyle w:val="ListBullet"/>
      </w:pPr>
      <w:r>
        <w:t>[GET] List a Pack’s Invitations — /packs/{{packId}}/invitations</w:t>
      </w:r>
    </w:p>
    <w:p>
      <w:pPr>
        <w:pStyle w:val="ListBullet"/>
      </w:pPr>
      <w:r>
        <w:t>[GET] List Pending Pack Invitations for the Current User — /packs/invitations</w:t>
      </w:r>
    </w:p>
    <w:p>
      <w:pPr>
        <w:pStyle w:val="ListBullet"/>
      </w:pPr>
      <w:r>
        <w:t>[DELETE] Revoke a Pack Invitation — /packs/{{packId}}/invitations/{{invitationId}}</w:t>
      </w:r>
    </w:p>
    <w:p>
      <w:pPr>
        <w:pStyle w:val="ListBullet"/>
      </w:pPr>
      <w:r>
        <w:t>[PUT] Update a Pack Invitation — /packs/{{packId}}/invitations/{{invitationId}}</w:t>
      </w:r>
    </w:p>
    <w:p>
      <w:r>
        <w:br w:type="page"/>
      </w:r>
    </w:p>
    <w:p>
      <w:pPr>
        <w:pStyle w:val="Heading2"/>
      </w:pPr>
      <w:r>
        <w:t>69. [GET] List a Root Ingestion’s Ingestion Batch Executions</w:t>
      </w:r>
    </w:p>
    <w:p>
      <w:r>
        <w:rPr>
          <w:b/>
        </w:rPr>
        <w:t xml:space="preserve">Endpoint: </w:t>
      </w:r>
      <w:r>
        <w:rPr>
          <w:rFonts w:ascii="Courier New" w:hAnsi="Courier New"/>
          <w:sz w:val="18"/>
        </w:rPr>
        <w:t>/packs/{{packId}}/tenantId/{{tenantId}}/rootIngestionId/{{rootIngestionId}}/ingestionBatchExecutions</w:t>
      </w:r>
    </w:p>
    <w:p>
      <w:pPr>
        <w:pStyle w:val="Heading3"/>
      </w:pPr>
      <w:r>
        <w:t>Prerequisites</w:t>
      </w:r>
    </w:p>
    <w:p>
      <w:pPr>
        <w:pStyle w:val="ListBullet"/>
      </w:pPr>
      <w:r>
        <w:t>You must have access to the target Pack and tenant.</w:t>
      </w:r>
    </w:p>
    <w:p>
      <w:pPr>
        <w:pStyle w:val="ListBullet"/>
      </w:pPr>
      <w:r>
        <w:t>You must know the packId, tenantId, and rootIngestionId.</w:t>
      </w:r>
    </w:p>
    <w:p>
      <w:pPr>
        <w:pStyle w:val="Heading3"/>
      </w:pPr>
      <w:r>
        <w:t>Method</w:t>
      </w:r>
    </w:p>
    <w:p>
      <w:r>
        <w:t>GET</w:t>
      </w:r>
    </w:p>
    <w:p>
      <w:pPr>
        <w:pStyle w:val="Heading3"/>
      </w:pPr>
      <w:r>
        <w:t>URL</w:t>
      </w:r>
    </w:p>
    <w:p>
      <w:r>
        <w:t>https://coda.io/apis/v1/packs/{{packId}}/tenantId/{{tenantId}}/rootIngestionId/{{rootIngestionId}}/ingestionBatchExecutions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ingestion batch executions for a given root ingestion ID, intended for debugging purposes. Supports pagination and filtering by datasource, execution type, ingestion IDs, and status.</w:t>
      </w:r>
    </w:p>
    <w:p>
      <w:pPr>
        <w:pStyle w:val="Heading3"/>
      </w:pPr>
      <w:r>
        <w:t>Enforcement Rules</w:t>
      </w:r>
    </w:p>
    <w:p>
      <w:pPr>
        <w:pStyle w:val="ListBullet"/>
      </w:pPr>
      <w:r>
        <w:t>The packId, tenantId, and rootIngestionId path parameters must always be present.</w:t>
      </w:r>
    </w:p>
    <w:p>
      <w:pPr>
        <w:pStyle w:val="ListBullet"/>
      </w:pPr>
      <w:r>
        <w:t xml:space="preserve">Always construct the path as: </w:t>
        <w:br/>
        <w:br/>
        <w:t>/packs/{{packId}}/tenantId/{{tenantId}}/rootIngestionId/{{rootIngestionId}}/ingestionBatchExecutions</w:t>
      </w:r>
    </w:p>
    <w:p>
      <w:pPr>
        <w:pStyle w:val="ListBullet"/>
      </w:pPr>
      <w:r>
        <w:t>Do not call the API with missing or empty path parameters (e.g., /packs//tenantId/...).</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/packs/123/tenantId/org-LxmbD9y2EU/rootIngestionId/a4e293c4-4a85-45a4-b2ba-7f305cba2703/ingestionBatchExecutions</w:t>
      </w:r>
    </w:p>
    <w:p>
      <w:pPr>
        <w:pStyle w:val="Heading3"/>
      </w:pPr>
      <w:r>
        <w:t>Invalid Examples</w:t>
      </w:r>
    </w:p>
    <w:p>
      <w:r>
        <w:rPr>
          <w:b/>
          <w:color w:val="666666"/>
          <w:sz w:val="16"/>
        </w:rPr>
        <w:t>[http]</w:t>
      </w:r>
    </w:p>
    <w:p>
      <w:pPr>
        <w:shd w:fill="F2F2F2" w:val="clear"/>
      </w:pPr>
      <w:r>
        <w:rPr>
          <w:rFonts w:ascii="Courier New" w:hAnsi="Courier New"/>
          <w:sz w:val="17"/>
        </w:rPr>
        <w:t>/packs//tenantId/org-LxmbD9y2EU/rootIngestionId/a4e293c4-4a85-45a4-b2ba-7f305cba2703/ingestionBatchExecutions</w:t>
        <w:br/>
        <w:t>/packs/123/tenantId//rootIngestionId/a4e293c4-4a85-45a4-b2ba-7f305cba2703/ingestionBatchExecutions</w:t>
        <w:br/>
        <w:t>/packs/123/tenantId/org-LxmbD9y2EU/rootIngestionId//ingestionBatchExecutions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tenantId</w:t>
            </w:r>
          </w:p>
        </w:tc>
        <w:tc>
          <w:tcPr>
            <w:tcW w:type="dxa" w:w="2880"/>
          </w:tcPr>
          <w:p>
            <w:r>
              <w:t>string</w:t>
            </w:r>
          </w:p>
        </w:tc>
        <w:tc>
          <w:tcPr>
            <w:tcW w:type="dxa" w:w="2880"/>
          </w:tcPr>
          <w:p>
            <w:r>
              <w:t>ID of the tenant. Example: "org-LxmbD9y2EU".</w:t>
            </w:r>
          </w:p>
        </w:tc>
      </w:tr>
      <w:tr>
        <w:tc>
          <w:tcPr>
            <w:tcW w:type="dxa" w:w="2880"/>
          </w:tcPr>
          <w:p>
            <w:r>
              <w:t>rootIngestionId</w:t>
            </w:r>
          </w:p>
        </w:tc>
        <w:tc>
          <w:tcPr>
            <w:tcW w:type="dxa" w:w="2880"/>
          </w:tcPr>
          <w:p>
            <w:r>
              <w:t>string</w:t>
            </w:r>
          </w:p>
        </w:tc>
        <w:tc>
          <w:tcPr>
            <w:tcW w:type="dxa" w:w="2880"/>
          </w:tcPr>
          <w:p>
            <w:r>
              <w:t>ID of the root ingestion. Example: "a4e293c4-4a85-45a4-b2ba-7f305cba2703".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datasource</w:t>
            </w:r>
          </w:p>
        </w:tc>
        <w:tc>
          <w:tcPr>
            <w:tcW w:type="dxa" w:w="2880"/>
          </w:tcPr>
          <w:p>
            <w:r>
              <w:t>string</w:t>
            </w:r>
          </w:p>
        </w:tc>
        <w:tc>
          <w:tcPr>
            <w:tcW w:type="dxa" w:w="2880"/>
          </w:tcPr>
          <w:p>
            <w:r>
              <w:t>Only show batch executions for this datasource (sync table).</w:t>
            </w:r>
          </w:p>
        </w:tc>
      </w:tr>
      <w:tr>
        <w:tc>
          <w:tcPr>
            <w:tcW w:type="dxa" w:w="2880"/>
          </w:tcPr>
          <w:p>
            <w:r>
              <w:t>executionType</w:t>
            </w:r>
          </w:p>
        </w:tc>
        <w:tc>
          <w:tcPr>
            <w:tcW w:type="dxa" w:w="2880"/>
          </w:tcPr>
          <w:p>
            <w:r>
              <w:t>string (enum)</w:t>
            </w:r>
          </w:p>
        </w:tc>
        <w:tc>
          <w:tcPr>
            <w:tcW w:type="dxa" w:w="2880"/>
          </w:tcPr>
          <w:p>
            <w:r>
              <w:t>Only show batch executions with this execution type. Allowed: "FULL", "INCREMENTAL".</w:t>
            </w:r>
          </w:p>
        </w:tc>
      </w:tr>
      <w:tr>
        <w:tc>
          <w:tcPr>
            <w:tcW w:type="dxa" w:w="2880"/>
          </w:tcPr>
          <w:p>
            <w:r>
              <w:t>includeDeletedIngestions</w:t>
            </w:r>
          </w:p>
        </w:tc>
        <w:tc>
          <w:tcPr>
            <w:tcW w:type="dxa" w:w="2880"/>
          </w:tcPr>
          <w:p>
            <w:r>
              <w:t>boolean</w:t>
            </w:r>
          </w:p>
        </w:tc>
        <w:tc>
          <w:tcPr>
            <w:tcW w:type="dxa" w:w="2880"/>
          </w:tcPr>
          <w:p>
            <w:r>
              <w:t>Include deleted ingestion executions in the response.</w:t>
            </w:r>
          </w:p>
        </w:tc>
      </w:tr>
      <w:tr>
        <w:tc>
          <w:tcPr>
            <w:tcW w:type="dxa" w:w="2880"/>
          </w:tcPr>
          <w:p>
            <w:r>
              <w:t>ingestionExecutionId</w:t>
            </w:r>
          </w:p>
        </w:tc>
        <w:tc>
          <w:tcPr>
            <w:tcW w:type="dxa" w:w="2880"/>
          </w:tcPr>
          <w:p>
            <w:r>
              <w:t>string</w:t>
            </w:r>
          </w:p>
        </w:tc>
        <w:tc>
          <w:tcPr>
            <w:tcW w:type="dxa" w:w="2880"/>
          </w:tcPr>
          <w:p>
            <w:r>
              <w:t>Only retrieve this single batch execution.</w:t>
            </w:r>
          </w:p>
        </w:tc>
      </w:tr>
      <w:tr>
        <w:tc>
          <w:tcPr>
            <w:tcW w:type="dxa" w:w="2880"/>
          </w:tcPr>
          <w:p>
            <w:r>
              <w:t>ingestionId</w:t>
            </w:r>
          </w:p>
        </w:tc>
        <w:tc>
          <w:tcPr>
            <w:tcW w:type="dxa" w:w="2880"/>
          </w:tcPr>
          <w:p>
            <w:r>
              <w:t>string</w:t>
            </w:r>
          </w:p>
        </w:tc>
        <w:tc>
          <w:tcPr>
            <w:tcW w:type="dxa" w:w="2880"/>
          </w:tcPr>
          <w:p>
            <w:r>
              <w:t>Only show batch executions for this sync table ingestion.</w:t>
            </w:r>
          </w:p>
        </w:tc>
      </w:tr>
      <w:tr>
        <w:tc>
          <w:tcPr>
            <w:tcW w:type="dxa" w:w="2880"/>
          </w:tcPr>
          <w:p>
            <w:r>
              <w:t>ingestionStatus</w:t>
            </w:r>
          </w:p>
        </w:tc>
        <w:tc>
          <w:tcPr>
            <w:tcW w:type="dxa" w:w="2880"/>
          </w:tcPr>
          <w:p>
            <w:r>
              <w:t>string (enum)</w:t>
            </w:r>
          </w:p>
        </w:tc>
        <w:tc>
          <w:tcPr>
            <w:tcW w:type="dxa" w:w="2880"/>
          </w:tcPr>
          <w:p>
            <w:r>
              <w:t>Only show batch executions with this status. Allowed: "QUEUED", "STARTED", "CANCELLED", "UP_FOR_RETRY", "COMPLETED", "FAILED".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"completionTimestamp": 1712600200,</w:t>
        <w:br/>
        <w:t xml:space="preserve"> "creationTimestamp": 1712600000,</w:t>
        <w:br/>
        <w:t xml:space="preserve"> "dynamicLabel": "My dynamic label",</w:t>
        <w:br/>
        <w:t xml:space="preserve"> "dynamicUrl": "https://example.com/dynamic",</w:t>
        <w:br/>
        <w:t xml:space="preserve"> "executionType": "FULL",</w:t>
        <w:br/>
        <w:t xml:space="preserve"> "fullExecutionId": "full-exec-123",</w:t>
        <w:br/>
        <w:t xml:space="preserve"> "ingestionExecutionId": "batch-exec-456",</w:t>
        <w:br/>
        <w:t xml:space="preserve"> "ingestionId": "ingestion-789",</w:t>
        <w:br/>
        <w:t xml:space="preserve"> "ingestionName": "My Ingestion",</w:t>
        <w:br/>
        <w:t xml:space="preserve"> "ingestionStatusCounts": {</w:t>
        <w:br/>
        <w:t xml:space="preserve"> "COMPLETED": 1,</w:t>
        <w:br/>
        <w:t xml:space="preserve"> "FAILED": 0</w:t>
        <w:br/>
        <w:t xml:space="preserve"> },</w:t>
        <w:br/>
        <w:t xml:space="preserve"> "lastFinishedFullWorkflowExecutionId": "wf-full-finished-001",</w:t>
        <w:br/>
        <w:t xml:space="preserve"> "lastFinishedIncrementalWorkflowExecutionId": "wf-incr-finished-002",</w:t>
        <w:br/>
        <w:t xml:space="preserve"> "latestFullWorkflowExecutionId": "wf-full-latest-003",</w:t>
        <w:br/>
        <w:t xml:space="preserve"> "latestIncrementalWorkflowExecutionId": "wf-incr-latest-004",</w:t>
        <w:br/>
        <w:t xml:space="preserve"> "latestIngestionSequenceId": "seq-latest-005",</w:t>
        <w:br/>
        <w:t xml:space="preserve"> "liveIngestionSequenceId": "seq-live-006",</w:t>
        <w:br/>
        <w:t xml:space="preserve"> "parentSyncTableIngestionId": "parent-ingestion-007",</w:t>
        <w:br/>
        <w:t xml:space="preserve"> "startTimestamp": 1712600050,</w:t>
        <w:br/>
        <w:t xml:space="preserve"> "totalRowCount": 12345</w:t>
        <w:br/>
        <w:t xml:space="preserve"> }</w:t>
        <w:br/>
        <w:t xml:space="preserve"> ],</w:t>
        <w:br/>
        <w:t xml:space="preserve"> "nextPageToken": "eyJsaW1pd"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"limit",</w:t>
        <w:br/>
        <w:t xml:space="preserve"> "message": "Invalid value."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ingestion batch executions.</w:t>
            </w:r>
          </w:p>
        </w:tc>
      </w:tr>
      <w:tr>
        <w:tc>
          <w:tcPr>
            <w:tcW w:type="dxa" w:w="2880"/>
          </w:tcPr>
          <w:p>
            <w:r>
              <w:t>items[].completionTimestamp</w:t>
            </w:r>
          </w:p>
        </w:tc>
        <w:tc>
          <w:tcPr>
            <w:tcW w:type="dxa" w:w="2880"/>
          </w:tcPr>
          <w:p>
            <w:r>
              <w:t>number</w:t>
            </w:r>
          </w:p>
        </w:tc>
        <w:tc>
          <w:tcPr>
            <w:tcW w:type="dxa" w:w="2880"/>
          </w:tcPr>
          <w:p>
            <w:r>
              <w:t>Completion time in seconds since epoch.</w:t>
            </w:r>
          </w:p>
        </w:tc>
      </w:tr>
      <w:tr>
        <w:tc>
          <w:tcPr>
            <w:tcW w:type="dxa" w:w="2880"/>
          </w:tcPr>
          <w:p>
            <w:r>
              <w:t>items[].creationTimestamp</w:t>
            </w:r>
          </w:p>
        </w:tc>
        <w:tc>
          <w:tcPr>
            <w:tcW w:type="dxa" w:w="2880"/>
          </w:tcPr>
          <w:p>
            <w:r>
              <w:t>number</w:t>
            </w:r>
          </w:p>
        </w:tc>
        <w:tc>
          <w:tcPr>
            <w:tcW w:type="dxa" w:w="2880"/>
          </w:tcPr>
          <w:p>
            <w:r>
              <w:t>Creation time in seconds since epoch.</w:t>
            </w:r>
          </w:p>
        </w:tc>
      </w:tr>
      <w:tr>
        <w:tc>
          <w:tcPr>
            <w:tcW w:type="dxa" w:w="2880"/>
          </w:tcPr>
          <w:p>
            <w:r>
              <w:t>items[].dynamicLabel</w:t>
            </w:r>
          </w:p>
        </w:tc>
        <w:tc>
          <w:tcPr>
            <w:tcW w:type="dxa" w:w="2880"/>
          </w:tcPr>
          <w:p>
            <w:r>
              <w:t>string</w:t>
            </w:r>
          </w:p>
        </w:tc>
        <w:tc>
          <w:tcPr>
            <w:tcW w:type="dxa" w:w="2880"/>
          </w:tcPr>
          <w:p>
            <w:r>
              <w:t>Label of the dynamic URL of the ingestion, if any.</w:t>
            </w:r>
          </w:p>
        </w:tc>
      </w:tr>
      <w:tr>
        <w:tc>
          <w:tcPr>
            <w:tcW w:type="dxa" w:w="2880"/>
          </w:tcPr>
          <w:p>
            <w:r>
              <w:t>items[].dynamicUrl</w:t>
            </w:r>
          </w:p>
        </w:tc>
        <w:tc>
          <w:tcPr>
            <w:tcW w:type="dxa" w:w="2880"/>
          </w:tcPr>
          <w:p>
            <w:r>
              <w:t>string</w:t>
            </w:r>
          </w:p>
        </w:tc>
        <w:tc>
          <w:tcPr>
            <w:tcW w:type="dxa" w:w="2880"/>
          </w:tcPr>
          <w:p>
            <w:r>
              <w:t>Dynamic URL of the ingestion.</w:t>
            </w:r>
          </w:p>
        </w:tc>
      </w:tr>
      <w:tr>
        <w:tc>
          <w:tcPr>
            <w:tcW w:type="dxa" w:w="2880"/>
          </w:tcPr>
          <w:p>
            <w:r>
              <w:t>items[].executionType</w:t>
            </w:r>
          </w:p>
        </w:tc>
        <w:tc>
          <w:tcPr>
            <w:tcW w:type="dxa" w:w="2880"/>
          </w:tcPr>
          <w:p>
            <w:r>
              <w:t>string</w:t>
            </w:r>
          </w:p>
        </w:tc>
        <w:tc>
          <w:tcPr>
            <w:tcW w:type="dxa" w:w="2880"/>
          </w:tcPr>
          <w:p>
            <w:r>
              <w:t>Execution type. (IngestionExecutionType)</w:t>
            </w:r>
          </w:p>
        </w:tc>
      </w:tr>
      <w:tr>
        <w:tc>
          <w:tcPr>
            <w:tcW w:type="dxa" w:w="2880"/>
          </w:tcPr>
          <w:p>
            <w:r>
              <w:t>items[].fullExecutionId</w:t>
            </w:r>
          </w:p>
        </w:tc>
        <w:tc>
          <w:tcPr>
            <w:tcW w:type="dxa" w:w="2880"/>
          </w:tcPr>
          <w:p>
            <w:r>
              <w:t>string</w:t>
            </w:r>
          </w:p>
        </w:tc>
        <w:tc>
          <w:tcPr>
            <w:tcW w:type="dxa" w:w="2880"/>
          </w:tcPr>
          <w:p>
            <w:r>
              <w:t>ID of the full ingestion execution.</w:t>
            </w:r>
          </w:p>
        </w:tc>
      </w:tr>
      <w:tr>
        <w:tc>
          <w:tcPr>
            <w:tcW w:type="dxa" w:w="2880"/>
          </w:tcPr>
          <w:p>
            <w:r>
              <w:t>items[].ingestionExecutionId</w:t>
            </w:r>
          </w:p>
        </w:tc>
        <w:tc>
          <w:tcPr>
            <w:tcW w:type="dxa" w:w="2880"/>
          </w:tcPr>
          <w:p>
            <w:r>
              <w:t>string</w:t>
            </w:r>
          </w:p>
        </w:tc>
        <w:tc>
          <w:tcPr>
            <w:tcW w:type="dxa" w:w="2880"/>
          </w:tcPr>
          <w:p>
            <w:r>
              <w:t>ID of the ingestion batch execution.</w:t>
            </w:r>
          </w:p>
        </w:tc>
      </w:tr>
      <w:tr>
        <w:tc>
          <w:tcPr>
            <w:tcW w:type="dxa" w:w="2880"/>
          </w:tcPr>
          <w:p>
            <w:r>
              <w:t>items[].ingestionId</w:t>
            </w:r>
          </w:p>
        </w:tc>
        <w:tc>
          <w:tcPr>
            <w:tcW w:type="dxa" w:w="2880"/>
          </w:tcPr>
          <w:p>
            <w:r>
              <w:t>string</w:t>
            </w:r>
          </w:p>
        </w:tc>
        <w:tc>
          <w:tcPr>
            <w:tcW w:type="dxa" w:w="2880"/>
          </w:tcPr>
          <w:p>
            <w:r>
              <w:t>ID of the ingestion.</w:t>
            </w:r>
          </w:p>
        </w:tc>
      </w:tr>
      <w:tr>
        <w:tc>
          <w:tcPr>
            <w:tcW w:type="dxa" w:w="2880"/>
          </w:tcPr>
          <w:p>
            <w:r>
              <w:t>items[].ingestionName</w:t>
            </w:r>
          </w:p>
        </w:tc>
        <w:tc>
          <w:tcPr>
            <w:tcW w:type="dxa" w:w="2880"/>
          </w:tcPr>
          <w:p>
            <w:r>
              <w:t>string</w:t>
            </w:r>
          </w:p>
        </w:tc>
        <w:tc>
          <w:tcPr>
            <w:tcW w:type="dxa" w:w="2880"/>
          </w:tcPr>
          <w:p>
            <w:r>
              <w:t>Name of the ingestion.</w:t>
            </w:r>
          </w:p>
        </w:tc>
      </w:tr>
      <w:tr>
        <w:tc>
          <w:tcPr>
            <w:tcW w:type="dxa" w:w="2880"/>
          </w:tcPr>
          <w:p>
            <w:r>
              <w:t>items[].ingestionStatusCounts</w:t>
            </w:r>
          </w:p>
        </w:tc>
        <w:tc>
          <w:tcPr>
            <w:tcW w:type="dxa" w:w="2880"/>
          </w:tcPr>
          <w:p>
            <w:r>
              <w:t>object</w:t>
            </w:r>
          </w:p>
        </w:tc>
        <w:tc>
          <w:tcPr>
            <w:tcW w:type="dxa" w:w="2880"/>
          </w:tcPr>
          <w:p>
            <w:r>
              <w:t>Map of status counts (key = status string, value = integer).</w:t>
            </w:r>
          </w:p>
        </w:tc>
      </w:tr>
      <w:tr>
        <w:tc>
          <w:tcPr>
            <w:tcW w:type="dxa" w:w="2880"/>
          </w:tcPr>
          <w:p>
            <w:r>
              <w:t>items[].lastFinishedFullWorkflowExecutionId</w:t>
            </w:r>
          </w:p>
        </w:tc>
        <w:tc>
          <w:tcPr>
            <w:tcW w:type="dxa" w:w="2880"/>
          </w:tcPr>
          <w:p>
            <w:r>
              <w:t>string</w:t>
            </w:r>
          </w:p>
        </w:tc>
        <w:tc>
          <w:tcPr>
            <w:tcW w:type="dxa" w:w="2880"/>
          </w:tcPr>
          <w:p>
            <w:r>
              <w:t>ID of the last full workflow execution that finished.</w:t>
            </w:r>
          </w:p>
        </w:tc>
      </w:tr>
      <w:tr>
        <w:tc>
          <w:tcPr>
            <w:tcW w:type="dxa" w:w="2880"/>
          </w:tcPr>
          <w:p>
            <w:r>
              <w:t>items[].lastFinishedIncrementalWorkflowExecutionId</w:t>
            </w:r>
          </w:p>
        </w:tc>
        <w:tc>
          <w:tcPr>
            <w:tcW w:type="dxa" w:w="2880"/>
          </w:tcPr>
          <w:p>
            <w:r>
              <w:t>string</w:t>
            </w:r>
          </w:p>
        </w:tc>
        <w:tc>
          <w:tcPr>
            <w:tcW w:type="dxa" w:w="2880"/>
          </w:tcPr>
          <w:p>
            <w:r>
              <w:t>ID of the last incremental workflow execution that finished.</w:t>
            </w:r>
          </w:p>
        </w:tc>
      </w:tr>
      <w:tr>
        <w:tc>
          <w:tcPr>
            <w:tcW w:type="dxa" w:w="2880"/>
          </w:tcPr>
          <w:p>
            <w:r>
              <w:t>items[].latestFullWorkflowExecutionId</w:t>
            </w:r>
          </w:p>
        </w:tc>
        <w:tc>
          <w:tcPr>
            <w:tcW w:type="dxa" w:w="2880"/>
          </w:tcPr>
          <w:p>
            <w:r>
              <w:t>string</w:t>
            </w:r>
          </w:p>
        </w:tc>
        <w:tc>
          <w:tcPr>
            <w:tcW w:type="dxa" w:w="2880"/>
          </w:tcPr>
          <w:p>
            <w:r>
              <w:t>ID of the latest full workflow execution.</w:t>
            </w:r>
          </w:p>
        </w:tc>
      </w:tr>
      <w:tr>
        <w:tc>
          <w:tcPr>
            <w:tcW w:type="dxa" w:w="2880"/>
          </w:tcPr>
          <w:p>
            <w:r>
              <w:t>items[].latestIncrementalWorkflowExecutionId</w:t>
            </w:r>
          </w:p>
        </w:tc>
        <w:tc>
          <w:tcPr>
            <w:tcW w:type="dxa" w:w="2880"/>
          </w:tcPr>
          <w:p>
            <w:r>
              <w:t>string</w:t>
            </w:r>
          </w:p>
        </w:tc>
        <w:tc>
          <w:tcPr>
            <w:tcW w:type="dxa" w:w="2880"/>
          </w:tcPr>
          <w:p>
            <w:r>
              <w:t>ID of the latest incremental workflow execution.</w:t>
            </w:r>
          </w:p>
        </w:tc>
      </w:tr>
      <w:tr>
        <w:tc>
          <w:tcPr>
            <w:tcW w:type="dxa" w:w="2880"/>
          </w:tcPr>
          <w:p>
            <w:r>
              <w:t>items[].latestIngestionSequenceId</w:t>
            </w:r>
          </w:p>
        </w:tc>
        <w:tc>
          <w:tcPr>
            <w:tcW w:type="dxa" w:w="2880"/>
          </w:tcPr>
          <w:p>
            <w:r>
              <w:t>string</w:t>
            </w:r>
          </w:p>
        </w:tc>
        <w:tc>
          <w:tcPr>
            <w:tcW w:type="dxa" w:w="2880"/>
          </w:tcPr>
          <w:p>
            <w:r>
              <w:t>ID of the latest full execution.</w:t>
            </w:r>
          </w:p>
        </w:tc>
      </w:tr>
      <w:tr>
        <w:tc>
          <w:tcPr>
            <w:tcW w:type="dxa" w:w="2880"/>
          </w:tcPr>
          <w:p>
            <w:r>
              <w:t>items[].liveIngestionSequenceId</w:t>
            </w:r>
          </w:p>
        </w:tc>
        <w:tc>
          <w:tcPr>
            <w:tcW w:type="dxa" w:w="2880"/>
          </w:tcPr>
          <w:p>
            <w:r>
              <w:t>string</w:t>
            </w:r>
          </w:p>
        </w:tc>
        <w:tc>
          <w:tcPr>
            <w:tcW w:type="dxa" w:w="2880"/>
          </w:tcPr>
          <w:p>
            <w:r>
              <w:t>ID of the full execution that generated the currently live data.</w:t>
            </w:r>
          </w:p>
        </w:tc>
      </w:tr>
      <w:tr>
        <w:tc>
          <w:tcPr>
            <w:tcW w:type="dxa" w:w="2880"/>
          </w:tcPr>
          <w:p>
            <w:r>
              <w:t>items[].parentSyncTableIngestionId</w:t>
            </w:r>
          </w:p>
        </w:tc>
        <w:tc>
          <w:tcPr>
            <w:tcW w:type="dxa" w:w="2880"/>
          </w:tcPr>
          <w:p>
            <w:r>
              <w:t>string</w:t>
            </w:r>
          </w:p>
        </w:tc>
        <w:tc>
          <w:tcPr>
            <w:tcW w:type="dxa" w:w="2880"/>
          </w:tcPr>
          <w:p>
            <w:r>
              <w:t>ID of the parent sync table ingestion, if any.</w:t>
            </w:r>
          </w:p>
        </w:tc>
      </w:tr>
      <w:tr>
        <w:tc>
          <w:tcPr>
            <w:tcW w:type="dxa" w:w="2880"/>
          </w:tcPr>
          <w:p>
            <w:r>
              <w:t>items[].startTimestamp</w:t>
            </w:r>
          </w:p>
        </w:tc>
        <w:tc>
          <w:tcPr>
            <w:tcW w:type="dxa" w:w="2880"/>
          </w:tcPr>
          <w:p>
            <w:r>
              <w:t>number</w:t>
            </w:r>
          </w:p>
        </w:tc>
        <w:tc>
          <w:tcPr>
            <w:tcW w:type="dxa" w:w="2880"/>
          </w:tcPr>
          <w:p>
            <w:r>
              <w:t>Start time in seconds since epoch.</w:t>
            </w:r>
          </w:p>
        </w:tc>
      </w:tr>
      <w:tr>
        <w:tc>
          <w:tcPr>
            <w:tcW w:type="dxa" w:w="2880"/>
          </w:tcPr>
          <w:p>
            <w:r>
              <w:t>items[].totalRowCount</w:t>
            </w:r>
          </w:p>
        </w:tc>
        <w:tc>
          <w:tcPr>
            <w:tcW w:type="dxa" w:w="2880"/>
          </w:tcPr>
          <w:p>
            <w:r>
              <w:t>number</w:t>
            </w:r>
          </w:p>
        </w:tc>
        <w:tc>
          <w:tcPr>
            <w:tcW w:type="dxa" w:w="2880"/>
          </w:tcPr>
          <w:p>
            <w:r>
              <w:t>Total number of rows processed in the ingestion batch execution.</w:t>
            </w:r>
          </w:p>
        </w:tc>
      </w:tr>
      <w:tr>
        <w:tc>
          <w:tcPr>
            <w:tcW w:type="dxa" w:w="2880"/>
          </w:tcPr>
          <w:p>
            <w:r>
              <w:t>nextPageToken</w:t>
            </w:r>
          </w:p>
        </w:tc>
        <w:tc>
          <w:tcPr>
            <w:tcW w:type="dxa" w:w="2880"/>
          </w:tcPr>
          <w:p>
            <w:r>
              <w:t>string</w:t>
            </w:r>
          </w:p>
        </w:tc>
        <w:tc>
          <w:tcPr>
            <w:tcW w:type="dxa" w:w="2880"/>
          </w:tcPr>
          <w:p>
            <w:r>
              <w:t>Token to fetch the next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'https://coda.io/apis/v1/packs/123/tenantId/org-LxmbD9y2EU/rootIngestionId/a4e293c4-4a85-45a4-b2ba-7f305cba2703/ingestionBatchExecutions?limit=10&amp;executionType=FULL' \</w:t>
        <w:br/>
        <w:t xml:space="preserve"> --header 'Accept: application/json'</w:t>
      </w:r>
    </w:p>
    <w:p>
      <w:pPr>
        <w:pStyle w:val="Heading3"/>
      </w:pPr>
      <w:r>
        <w:t>Example Usage</w:t>
      </w:r>
    </w:p>
    <w:p>
      <w:pPr>
        <w:pStyle w:val="Heading3"/>
      </w:pPr>
      <w:r>
        <w:t>Example 1: Paginate through results</w:t>
      </w:r>
    </w:p>
    <w:p>
      <w:r>
        <w:rPr>
          <w:b/>
          <w:color w:val="666666"/>
          <w:sz w:val="16"/>
        </w:rPr>
        <w:t>[bash]</w:t>
      </w:r>
    </w:p>
    <w:p>
      <w:pPr>
        <w:shd w:fill="F2F2F2" w:val="clear"/>
      </w:pPr>
      <w:r>
        <w:rPr>
          <w:rFonts w:ascii="Courier New" w:hAnsi="Courier New"/>
          <w:sz w:val="17"/>
        </w:rPr>
        <w:t>curl --location 'https://coda.io/apis/v1/packs/123/tenantId/org-LxmbD9y2EU/rootIngestionId/a4e293c4-4a85-45a4-b2ba-7f305cba2703/ingestionBatchExecutions?pageToken=eyJsaW1pd' \</w:t>
        <w:br/>
        <w:t xml:space="preserve"> --header 'Accept: application/json'</w:t>
      </w:r>
    </w:p>
    <w:p>
      <w:pPr>
        <w:pStyle w:val="Heading3"/>
      </w:pPr>
      <w:r>
        <w:t>Example 2: Filter by ingestion status</w:t>
      </w:r>
    </w:p>
    <w:p>
      <w:r>
        <w:rPr>
          <w:b/>
          <w:color w:val="666666"/>
          <w:sz w:val="16"/>
        </w:rPr>
        <w:t>[bash]</w:t>
      </w:r>
    </w:p>
    <w:p>
      <w:pPr>
        <w:shd w:fill="F2F2F2" w:val="clear"/>
      </w:pPr>
      <w:r>
        <w:rPr>
          <w:rFonts w:ascii="Courier New" w:hAnsi="Courier New"/>
          <w:sz w:val="17"/>
        </w:rPr>
        <w:t>curl --location 'https://coda.io/apis/v1/packs/123/tenantId/org-LxmbD9y2EU/rootIngestionId/a4e293c4-4a85-45a4-b2ba-7f305cba2703/ingestionBatchExecutions?ingestionStatus=FAILED&amp;includeDeletedIngestions=true' \</w:t>
        <w:br/>
        <w:t xml:space="preserve"> --header 'Accept: application/json'</w:t>
      </w:r>
    </w:p>
    <w:p>
      <w:pPr>
        <w:pStyle w:val="Heading3"/>
      </w:pPr>
      <w:r>
        <w:t>Example 3: Retrieve a single batch execution by ID</w:t>
      </w:r>
    </w:p>
    <w:p>
      <w:r>
        <w:rPr>
          <w:b/>
          <w:color w:val="666666"/>
          <w:sz w:val="16"/>
        </w:rPr>
        <w:t>[bash]</w:t>
      </w:r>
    </w:p>
    <w:p>
      <w:pPr>
        <w:shd w:fill="F2F2F2" w:val="clear"/>
      </w:pPr>
      <w:r>
        <w:rPr>
          <w:rFonts w:ascii="Courier New" w:hAnsi="Courier New"/>
          <w:sz w:val="17"/>
        </w:rPr>
        <w:t>curl --location 'https://coda.io/apis/v1/packs/123/tenantId/org-LxmbD9y2EU/rootIngestionId/a4e293c4-4a85-45a4-b2ba-7f305cba2703/ingestionBatchExecutions?ingestionExecutionId=batch-exec-456' \</w:t>
        <w:br/>
        <w:t xml:space="preserve"> --header 'Accept: application/json'</w:t>
      </w:r>
    </w:p>
    <w:p>
      <w:pPr>
        <w:pStyle w:val="Heading3"/>
      </w:pPr>
      <w:r>
        <w:t>Behavior</w:t>
      </w:r>
    </w:p>
    <w:p>
      <w:pPr>
        <w:pStyle w:val="ListBullet"/>
      </w:pPr>
      <w:r>
        <w:t>Validates packId, tenantId, and rootIngestionId path parameters.</w:t>
      </w:r>
    </w:p>
    <w:p>
      <w:pPr>
        <w:pStyle w:val="ListBullet"/>
      </w:pPr>
      <w:r>
        <w:t>Applies optional filters (e.g., executionType, ingestionStatus, datasource).</w:t>
      </w:r>
    </w:p>
    <w:p>
      <w:pPr>
        <w:pStyle w:val="ListBullet"/>
      </w:pPr>
      <w:r>
        <w:t>Returns a paginated list of batch executions in items.</w:t>
      </w:r>
    </w:p>
    <w:p>
      <w:pPr>
        <w:pStyle w:val="ListBullet"/>
      </w:pPr>
      <w:r>
        <w:t>If more results exist, returns nextPageToken for the next request.</w:t>
      </w:r>
    </w:p>
    <w:p>
      <w:pPr>
        <w:pStyle w:val="Heading3"/>
      </w:pPr>
      <w:r>
        <w:t>Notes</w:t>
      </w:r>
    </w:p>
    <w:p>
      <w:pPr>
        <w:pStyle w:val="ListBullet"/>
      </w:pPr>
      <w:r>
        <w:t>pageToken is opaque; pass it through exactly as returned in nextPageToken.</w:t>
      </w:r>
    </w:p>
    <w:p>
      <w:pPr>
        <w:pStyle w:val="ListBullet"/>
      </w:pPr>
      <w:r>
        <w:t>Timestamp fields are expressed as seconds since epoch.</w:t>
      </w:r>
    </w:p>
    <w:p>
      <w:pPr>
        <w:pStyle w:val="ListBullet"/>
      </w:pPr>
      <w:r>
        <w:t>ingestionStatusCounts is a key/value map where keys are status strings and values are integers.</w:t>
      </w:r>
    </w:p>
    <w:p>
      <w:pPr>
        <w:pStyle w:val="Heading3"/>
      </w:pPr>
      <w:r>
        <w:t>Error Handling</w:t>
      </w:r>
    </w:p>
    <w:p>
      <w:pPr>
        <w:pStyle w:val="ListBullet"/>
      </w:pPr>
      <w:r>
        <w:t>400: Request parameters did not conform to expectations (may include codaDetail.validationErrors).</w:t>
      </w:r>
    </w:p>
    <w:p>
      <w:pPr>
        <w:pStyle w:val="ListBullet"/>
      </w:pPr>
      <w:r>
        <w:t>401: API token is invalid or expired.</w:t>
      </w:r>
    </w:p>
    <w:p>
      <w:pPr>
        <w:pStyle w:val="ListBullet"/>
      </w:pPr>
      <w:r>
        <w:t>403: API token does not grant access to the resource.</w:t>
      </w:r>
    </w:p>
    <w:p>
      <w:pPr>
        <w:pStyle w:val="ListBullet"/>
      </w:pPr>
      <w:r>
        <w:t>404: Resource could not be located with the current API token.</w:t>
      </w:r>
    </w:p>
    <w:p>
      <w:pPr>
        <w:pStyle w:val="ListBullet"/>
      </w:pPr>
      <w:r>
        <w:t>429: Too many requests sent in a short period.</w:t>
      </w:r>
    </w:p>
    <w:p>
      <w:r>
        <w:br w:type="page"/>
      </w:r>
    </w:p>
    <w:p>
      <w:pPr>
        <w:pStyle w:val="Heading2"/>
      </w:pPr>
      <w:r>
        <w:t>70. [GET] List an Ingestion Batch Execution’s Parent Items</w:t>
      </w:r>
    </w:p>
    <w:p>
      <w:r>
        <w:rPr>
          <w:b/>
        </w:rPr>
        <w:t xml:space="preserve">Endpoint: </w:t>
      </w:r>
      <w:r>
        <w:rPr>
          <w:rFonts w:ascii="Courier New" w:hAnsi="Courier New"/>
          <w:sz w:val="18"/>
        </w:rPr>
        <w:t>/packs/{{packId}}/tenantId/{{tenantId}}/rootIngestionId/{{rootIngestionId}}/ingestionBatchExecutions/{{ingestionExecutionId}}/parentItems</w:t>
      </w:r>
    </w:p>
    <w:p>
      <w:pPr>
        <w:pStyle w:val="Heading3"/>
      </w:pPr>
      <w:r>
        <w:t>Prerequisites</w:t>
      </w:r>
    </w:p>
    <w:p>
      <w:pPr>
        <w:pStyle w:val="ListBullet"/>
      </w:pPr>
      <w:r>
        <w:t>You must have access to the target Pack and tenant data to debug ingestion batch executions.</w:t>
      </w:r>
    </w:p>
    <w:p>
      <w:pPr>
        <w:pStyle w:val="Heading3"/>
      </w:pPr>
      <w:r>
        <w:t>Method</w:t>
      </w:r>
    </w:p>
    <w:p>
      <w:r>
        <w:t>GET</w:t>
      </w:r>
    </w:p>
    <w:p>
      <w:pPr>
        <w:pStyle w:val="Heading3"/>
      </w:pPr>
      <w:r>
        <w:t>URL</w:t>
      </w:r>
    </w:p>
    <w:p>
      <w:r>
        <w:t>https://coda.io/apis/v1/packs/{{packId}}/tenantId/{{tenantId}}/rootIngestionId/{{rootIngestionId}}/ingestionBatchExecutions/{{ingestionExecutionId}}/parentItems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parent items of an ingestion batch execution for debugging purposes. Results can be paginated and filtered by ingestion status, and require a sync table ingestion ID for faster lookup.</w:t>
      </w:r>
    </w:p>
    <w:p>
      <w:pPr>
        <w:pStyle w:val="Heading3"/>
      </w:pPr>
      <w:r>
        <w:t>Enforcement Rules</w:t>
      </w:r>
    </w:p>
    <w:p>
      <w:pPr>
        <w:pStyle w:val="ListBullet"/>
      </w:pPr>
      <w:r>
        <w:t>All path parameters must always be present: packId, tenantId, rootIngestionId, ingestionExecutionId.</w:t>
      </w:r>
    </w:p>
    <w:p>
      <w:pPr>
        <w:pStyle w:val="ListBullet"/>
      </w:pPr>
      <w:r>
        <w:t>Always construct the path as:</w:t>
        <w:br/>
        <w:t>/packs/{{packId}}/tenantId/{{tenantId}}/rootIngestionId/{{rootIngestionId}}/ingestionBatchExecutions/{{ingestionExecutionId}}/parentItems</w:t>
        <w:br/>
        <w:t>where each {{...}} value is non-empty.</w:t>
      </w:r>
    </w:p>
    <w:p>
      <w:pPr>
        <w:pStyle w:val="ListBullet"/>
      </w:pPr>
      <w:r>
        <w:t>Do not call the API with missing or empty path parameters (e.g., avoid double slashes like .../tenantId//rootIngestionId/...).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/packs/123/tenantId/org-LxmbD9y2EU/rootIngestionId/a4e293c4-4a85-45a4-b2ba-7f305cba2703/ingestionBatchExecutions/exec_123/parentItems</w:t>
      </w:r>
    </w:p>
    <w:p>
      <w:pPr>
        <w:pStyle w:val="Heading3"/>
      </w:pPr>
      <w:r>
        <w:t>Invalid Examples</w:t>
      </w:r>
    </w:p>
    <w:p>
      <w:r>
        <w:rPr>
          <w:b/>
          <w:color w:val="666666"/>
          <w:sz w:val="16"/>
        </w:rPr>
        <w:t>[http]</w:t>
      </w:r>
    </w:p>
    <w:p>
      <w:pPr>
        <w:shd w:fill="F2F2F2" w:val="clear"/>
      </w:pPr>
      <w:r>
        <w:rPr>
          <w:rFonts w:ascii="Courier New" w:hAnsi="Courier New"/>
          <w:sz w:val="17"/>
        </w:rPr>
        <w:t>/packs//tenantId/org-LxmbD9y2EU/rootIngestionId/a4e293c4-4a85-45a4-b2ba-7f305cba2703/ingestionBatchExecutions/exec_123/parentItems</w:t>
        <w:br/>
        <w:t>/packs/123/tenantId//rootIngestionId/a4e293c4-4a85-45a4-b2ba-7f305cba2703/ingestionBatchExecutions/exec_123/parentItems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tenantId</w:t>
            </w:r>
          </w:p>
        </w:tc>
        <w:tc>
          <w:tcPr>
            <w:tcW w:type="dxa" w:w="2880"/>
          </w:tcPr>
          <w:p>
            <w:r>
              <w:t>string</w:t>
            </w:r>
          </w:p>
        </w:tc>
        <w:tc>
          <w:tcPr>
            <w:tcW w:type="dxa" w:w="2880"/>
          </w:tcPr>
          <w:p>
            <w:r>
              <w:t>ID of the tenant. Example: "org-LxmbD9y2EU".</w:t>
            </w:r>
          </w:p>
        </w:tc>
      </w:tr>
      <w:tr>
        <w:tc>
          <w:tcPr>
            <w:tcW w:type="dxa" w:w="2880"/>
          </w:tcPr>
          <w:p>
            <w:r>
              <w:t>rootIngestionId</w:t>
            </w:r>
          </w:p>
        </w:tc>
        <w:tc>
          <w:tcPr>
            <w:tcW w:type="dxa" w:w="2880"/>
          </w:tcPr>
          <w:p>
            <w:r>
              <w:t>string</w:t>
            </w:r>
          </w:p>
        </w:tc>
        <w:tc>
          <w:tcPr>
            <w:tcW w:type="dxa" w:w="2880"/>
          </w:tcPr>
          <w:p>
            <w:r>
              <w:t>ID of the root ingestion. Example: "a4e293c4-4a85-45a4-b2ba-7f305cba2703".</w:t>
            </w:r>
          </w:p>
        </w:tc>
      </w:tr>
      <w:tr>
        <w:tc>
          <w:tcPr>
            <w:tcW w:type="dxa" w:w="2880"/>
          </w:tcPr>
          <w:p>
            <w:r>
              <w:t>ingestionExecutionId</w:t>
            </w:r>
          </w:p>
        </w:tc>
        <w:tc>
          <w:tcPr>
            <w:tcW w:type="dxa" w:w="2880"/>
          </w:tcPr>
          <w:p>
            <w:r>
              <w:t>string</w:t>
            </w:r>
          </w:p>
        </w:tc>
        <w:tc>
          <w:tcPr>
            <w:tcW w:type="dxa" w:w="2880"/>
          </w:tcPr>
          <w:p>
            <w:r>
              <w:t>Only show parent items for this ingestion batch execution.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ingestionId</w:t>
            </w:r>
          </w:p>
        </w:tc>
        <w:tc>
          <w:tcPr>
            <w:tcW w:type="dxa" w:w="2880"/>
          </w:tcPr>
          <w:p>
            <w:r>
              <w:t>string</w:t>
            </w:r>
          </w:p>
        </w:tc>
        <w:tc>
          <w:tcPr>
            <w:tcW w:type="dxa" w:w="2880"/>
          </w:tcPr>
          <w:p>
            <w:r>
              <w:t>The ID of the sync table ingestion. Enables faster lookup.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ingestionStatus</w:t>
            </w:r>
          </w:p>
        </w:tc>
        <w:tc>
          <w:tcPr>
            <w:tcW w:type="dxa" w:w="2880"/>
          </w:tcPr>
          <w:p>
            <w:r>
              <w:t>string (enum)</w:t>
            </w:r>
          </w:p>
        </w:tc>
        <w:tc>
          <w:tcPr>
            <w:tcW w:type="dxa" w:w="2880"/>
          </w:tcPr>
          <w:p>
            <w:r>
              <w:t>Only show parent items with this status. Allowed values: QUEUED, STARTED, CANCELLED, UP_FOR_RETRY, COMPLETED, FAILED.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"attemptNumber": 1,</w:t>
        <w:br/>
        <w:t xml:space="preserve"> "completionTimestamp": 1710001112,</w:t>
        <w:br/>
        <w:t xml:space="preserve"> "errorMessage": "",</w:t>
        <w:br/>
        <w:t xml:space="preserve"> "executionType": "INTERNAL_TYPE_NOT_SPECIFIED",</w:t>
        <w:br/>
        <w:t xml:space="preserve"> "ingestionChildExecutionIndex": 0,</w:t>
        <w:br/>
        <w:t xml:space="preserve"> "ingestionExecutionId": "childExec_abc123",</w:t>
        <w:br/>
        <w:t xml:space="preserve"> "ingestionName": "Sync table ingestion run",</w:t>
        <w:br/>
        <w:t xml:space="preserve"> "ingestionStatus": "COMPLETED",</w:t>
        <w:br/>
        <w:t xml:space="preserve"> "parentItemId": "parentItem_001",</w:t>
        <w:br/>
        <w:t xml:space="preserve"> "startTimestamp": 1710001012,</w:t>
        <w:br/>
        <w:t xml:space="preserve"> "rowCount": 250,</w:t>
        <w:br/>
        <w:t xml:space="preserve"> "latestCheckpointTimestamp": 1710001100</w:t>
        <w:br/>
        <w:t xml:space="preserve"> }</w:t>
        <w:br/>
        <w:t xml:space="preserve"> ],</w:t>
        <w:br/>
        <w:t xml:space="preserve"> "nextPageToken": "eyJsaW1pd"</w:t>
        <w:br/>
        <w:t>}</w:t>
      </w:r>
    </w:p>
    <w:p>
      <w:r>
        <w:rPr>
          <w:b/>
        </w:rPr>
        <w:t>Note: Note: executionType and ingestionStatus are returned as typed values (&lt;IngestionChildExecutionType&gt; and &lt;IngestionStatus&gt; in the source). Only the allowed values for ingestionStatus were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"ingestionId",</w:t>
        <w:br/>
        <w:t xml:space="preserve"> "message": "is required"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ingestion parent items.</w:t>
            </w:r>
          </w:p>
        </w:tc>
      </w:tr>
      <w:tr>
        <w:tc>
          <w:tcPr>
            <w:tcW w:type="dxa" w:w="2880"/>
          </w:tcPr>
          <w:p>
            <w:r>
              <w:t>items.attemptNumber</w:t>
            </w:r>
          </w:p>
        </w:tc>
        <w:tc>
          <w:tcPr>
            <w:tcW w:type="dxa" w:w="2880"/>
          </w:tcPr>
          <w:p>
            <w:r>
              <w:t>number</w:t>
            </w:r>
          </w:p>
        </w:tc>
        <w:tc>
          <w:tcPr>
            <w:tcW w:type="dxa" w:w="2880"/>
          </w:tcPr>
          <w:p>
            <w:r>
              <w:t>The attempt number of the ingestion child execution.</w:t>
            </w:r>
          </w:p>
        </w:tc>
      </w:tr>
      <w:tr>
        <w:tc>
          <w:tcPr>
            <w:tcW w:type="dxa" w:w="2880"/>
          </w:tcPr>
          <w:p>
            <w:r>
              <w:t>items.completionTimestamp</w:t>
            </w:r>
          </w:p>
        </w:tc>
        <w:tc>
          <w:tcPr>
            <w:tcW w:type="dxa" w:w="2880"/>
          </w:tcPr>
          <w:p>
            <w:r>
              <w:t>number</w:t>
            </w:r>
          </w:p>
        </w:tc>
        <w:tc>
          <w:tcPr>
            <w:tcW w:type="dxa" w:w="2880"/>
          </w:tcPr>
          <w:p>
            <w:r>
              <w:t>Completion time of the ingestion child execution in seconds since epoch.</w:t>
            </w:r>
          </w:p>
        </w:tc>
      </w:tr>
      <w:tr>
        <w:tc>
          <w:tcPr>
            <w:tcW w:type="dxa" w:w="2880"/>
          </w:tcPr>
          <w:p>
            <w:r>
              <w:t>items.errorMessage</w:t>
            </w:r>
          </w:p>
        </w:tc>
        <w:tc>
          <w:tcPr>
            <w:tcW w:type="dxa" w:w="2880"/>
          </w:tcPr>
          <w:p>
            <w:r>
              <w:t>string</w:t>
            </w:r>
          </w:p>
        </w:tc>
        <w:tc>
          <w:tcPr>
            <w:tcW w:type="dxa" w:w="2880"/>
          </w:tcPr>
          <w:p>
            <w:r>
              <w:t>Error message associated with the execution.</w:t>
            </w:r>
          </w:p>
        </w:tc>
      </w:tr>
      <w:tr>
        <w:tc>
          <w:tcPr>
            <w:tcW w:type="dxa" w:w="2880"/>
          </w:tcPr>
          <w:p>
            <w:r>
              <w:t>items.executionType</w:t>
            </w:r>
          </w:p>
        </w:tc>
        <w:tc>
          <w:tcPr>
            <w:tcW w:type="dxa" w:w="2880"/>
          </w:tcPr>
          <w:p>
            <w:r>
              <w:t>string</w:t>
            </w:r>
          </w:p>
        </w:tc>
        <w:tc>
          <w:tcPr>
            <w:tcW w:type="dxa" w:w="2880"/>
          </w:tcPr>
          <w:p>
            <w:r>
              <w:t>Ingestion child execution type (&lt;IngestionChildExecutionType&gt;). Specific enum values not provided.</w:t>
            </w:r>
          </w:p>
        </w:tc>
      </w:tr>
      <w:tr>
        <w:tc>
          <w:tcPr>
            <w:tcW w:type="dxa" w:w="2880"/>
          </w:tcPr>
          <w:p>
            <w:r>
              <w:t>items.ingestionChildExecutionIndex</w:t>
            </w:r>
          </w:p>
        </w:tc>
        <w:tc>
          <w:tcPr>
            <w:tcW w:type="dxa" w:w="2880"/>
          </w:tcPr>
          <w:p>
            <w:r>
              <w:t>number</w:t>
            </w:r>
          </w:p>
        </w:tc>
        <w:tc>
          <w:tcPr>
            <w:tcW w:type="dxa" w:w="2880"/>
          </w:tcPr>
          <w:p>
            <w:r>
              <w:t>Current execution index for this parent item's child execution.</w:t>
            </w:r>
          </w:p>
        </w:tc>
      </w:tr>
      <w:tr>
        <w:tc>
          <w:tcPr>
            <w:tcW w:type="dxa" w:w="2880"/>
          </w:tcPr>
          <w:p>
            <w:r>
              <w:t>items.ingestionExecutionId</w:t>
            </w:r>
          </w:p>
        </w:tc>
        <w:tc>
          <w:tcPr>
            <w:tcW w:type="dxa" w:w="2880"/>
          </w:tcPr>
          <w:p>
            <w:r>
              <w:t>string</w:t>
            </w:r>
          </w:p>
        </w:tc>
        <w:tc>
          <w:tcPr>
            <w:tcW w:type="dxa" w:w="2880"/>
          </w:tcPr>
          <w:p>
            <w:r>
              <w:t>The ID of the ingestion child execution.</w:t>
            </w:r>
          </w:p>
        </w:tc>
      </w:tr>
      <w:tr>
        <w:tc>
          <w:tcPr>
            <w:tcW w:type="dxa" w:w="2880"/>
          </w:tcPr>
          <w:p>
            <w:r>
              <w:t>items.ingestionName</w:t>
            </w:r>
          </w:p>
        </w:tc>
        <w:tc>
          <w:tcPr>
            <w:tcW w:type="dxa" w:w="2880"/>
          </w:tcPr>
          <w:p>
            <w:r>
              <w:t>string</w:t>
            </w:r>
          </w:p>
        </w:tc>
        <w:tc>
          <w:tcPr>
            <w:tcW w:type="dxa" w:w="2880"/>
          </w:tcPr>
          <w:p>
            <w:r>
              <w:t>The name of the ingestion child execution.</w:t>
            </w:r>
          </w:p>
        </w:tc>
      </w:tr>
      <w:tr>
        <w:tc>
          <w:tcPr>
            <w:tcW w:type="dxa" w:w="2880"/>
          </w:tcPr>
          <w:p>
            <w:r>
              <w:t>items.ingestionStatus</w:t>
            </w:r>
          </w:p>
        </w:tc>
        <w:tc>
          <w:tcPr>
            <w:tcW w:type="dxa" w:w="2880"/>
          </w:tcPr>
          <w:p>
            <w:r>
              <w:t>string</w:t>
            </w:r>
          </w:p>
        </w:tc>
        <w:tc>
          <w:tcPr>
            <w:tcW w:type="dxa" w:w="2880"/>
          </w:tcPr>
          <w:p>
            <w:r>
              <w:t>Ingestion status (&lt;IngestionStatus&gt;). Filter enum values provided in query parameter docs.</w:t>
            </w:r>
          </w:p>
        </w:tc>
      </w:tr>
      <w:tr>
        <w:tc>
          <w:tcPr>
            <w:tcW w:type="dxa" w:w="2880"/>
          </w:tcPr>
          <w:p>
            <w:r>
              <w:t>items.parentItemId</w:t>
            </w:r>
          </w:p>
        </w:tc>
        <w:tc>
          <w:tcPr>
            <w:tcW w:type="dxa" w:w="2880"/>
          </w:tcPr>
          <w:p>
            <w:r>
              <w:t>string</w:t>
            </w:r>
          </w:p>
        </w:tc>
        <w:tc>
          <w:tcPr>
            <w:tcW w:type="dxa" w:w="2880"/>
          </w:tcPr>
          <w:p>
            <w:r>
              <w:t>The ID of the parent item.</w:t>
            </w:r>
          </w:p>
        </w:tc>
      </w:tr>
      <w:tr>
        <w:tc>
          <w:tcPr>
            <w:tcW w:type="dxa" w:w="2880"/>
          </w:tcPr>
          <w:p>
            <w:r>
              <w:t>items.startTimestamp</w:t>
            </w:r>
          </w:p>
        </w:tc>
        <w:tc>
          <w:tcPr>
            <w:tcW w:type="dxa" w:w="2880"/>
          </w:tcPr>
          <w:p>
            <w:r>
              <w:t>number</w:t>
            </w:r>
          </w:p>
        </w:tc>
        <w:tc>
          <w:tcPr>
            <w:tcW w:type="dxa" w:w="2880"/>
          </w:tcPr>
          <w:p>
            <w:r>
              <w:t>Start time of the ingestion child execution in seconds since epoch.</w:t>
            </w:r>
          </w:p>
        </w:tc>
      </w:tr>
      <w:tr>
        <w:tc>
          <w:tcPr>
            <w:tcW w:type="dxa" w:w="2880"/>
          </w:tcPr>
          <w:p>
            <w:r>
              <w:t>items.rowCount</w:t>
            </w:r>
          </w:p>
        </w:tc>
        <w:tc>
          <w:tcPr>
            <w:tcW w:type="dxa" w:w="2880"/>
          </w:tcPr>
          <w:p>
            <w:r>
              <w:t>number</w:t>
            </w:r>
          </w:p>
        </w:tc>
        <w:tc>
          <w:tcPr>
            <w:tcW w:type="dxa" w:w="2880"/>
          </w:tcPr>
          <w:p>
            <w:r>
              <w:t>The number of rows processed so far in the current ingestion child execution.</w:t>
            </w:r>
          </w:p>
        </w:tc>
      </w:tr>
      <w:tr>
        <w:tc>
          <w:tcPr>
            <w:tcW w:type="dxa" w:w="2880"/>
          </w:tcPr>
          <w:p>
            <w:r>
              <w:t>items.latestCheckpointTimestamp</w:t>
            </w:r>
          </w:p>
        </w:tc>
        <w:tc>
          <w:tcPr>
            <w:tcW w:type="dxa" w:w="2880"/>
          </w:tcPr>
          <w:p>
            <w:r>
              <w:t>number</w:t>
            </w:r>
          </w:p>
        </w:tc>
        <w:tc>
          <w:tcPr>
            <w:tcW w:type="dxa" w:w="2880"/>
          </w:tcPr>
          <w:p>
            <w:r>
              <w:t>The timestamp of the latest checkpoint of the ingestion child execution.</w:t>
            </w:r>
          </w:p>
        </w:tc>
      </w:tr>
      <w:tr>
        <w:tc>
          <w:tcPr>
            <w:tcW w:type="dxa" w:w="2880"/>
          </w:tcPr>
          <w:p>
            <w:r>
              <w:t>nextPageToken</w:t>
            </w:r>
          </w:p>
        </w:tc>
        <w:tc>
          <w:tcPr>
            <w:tcW w:type="dxa" w:w="2880"/>
          </w:tcPr>
          <w:p>
            <w:r>
              <w:t>string</w:t>
            </w:r>
          </w:p>
        </w:tc>
        <w:tc>
          <w:tcPr>
            <w:tcW w:type="dxa" w:w="2880"/>
          </w:tcPr>
          <w:p>
            <w:r>
              <w:t>Token to fetch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'https://coda.io/apis/v1/packs/123/tenantId/org-LxmbD9y2EU/rootIngestionId/a4e293c4-4a85-45a4-b2ba-7f305cba2703/ingestionBatchExecutions/exec_123/parentItems?ingestionId=ing_456&amp;limit=10' \</w:t>
        <w:br/>
        <w:t xml:space="preserve"> --header 'Accept: application/json'</w:t>
      </w:r>
    </w:p>
    <w:p>
      <w:pPr>
        <w:pStyle w:val="Heading3"/>
      </w:pPr>
      <w:r>
        <w:t>Example Usage</w:t>
      </w:r>
    </w:p>
    <w:p>
      <w:pPr>
        <w:pStyle w:val="Heading3"/>
      </w:pPr>
      <w:r>
        <w:t>Example 1: Fetch first page of parent items</w:t>
      </w:r>
    </w:p>
    <w:p>
      <w:r>
        <w:rPr>
          <w:b/>
          <w:color w:val="666666"/>
          <w:sz w:val="16"/>
        </w:rPr>
        <w:t>[bash]</w:t>
      </w:r>
    </w:p>
    <w:p>
      <w:pPr>
        <w:shd w:fill="F2F2F2" w:val="clear"/>
      </w:pPr>
      <w:r>
        <w:rPr>
          <w:rFonts w:ascii="Courier New" w:hAnsi="Courier New"/>
          <w:sz w:val="17"/>
        </w:rPr>
        <w:t>curl -sS \</w:t>
        <w:br/>
        <w:t xml:space="preserve"> 'https://coda.io/apis/v1/packs/123/tenantId/org-LxmbD9y2EU/rootIngestionId/a4e293c4-4a85-45a4-b2ba-7f305cba2703/ingestionBatchExecutions/exec_123/parentItems?ingestionId=ing_456' \</w:t>
        <w:br/>
        <w:t xml:space="preserve"> -H 'Accept: application/json'</w:t>
      </w:r>
    </w:p>
    <w:p>
      <w:pPr>
        <w:pStyle w:val="Heading3"/>
      </w:pPr>
      <w:r>
        <w:t>Example 2: Filter by status and limit results</w:t>
      </w:r>
    </w:p>
    <w:p>
      <w:r>
        <w:rPr>
          <w:b/>
          <w:color w:val="666666"/>
          <w:sz w:val="16"/>
        </w:rPr>
        <w:t>[bash]</w:t>
      </w:r>
    </w:p>
    <w:p>
      <w:pPr>
        <w:shd w:fill="F2F2F2" w:val="clear"/>
      </w:pPr>
      <w:r>
        <w:rPr>
          <w:rFonts w:ascii="Courier New" w:hAnsi="Courier New"/>
          <w:sz w:val="17"/>
        </w:rPr>
        <w:t>curl -sS \</w:t>
        <w:br/>
        <w:t xml:space="preserve"> 'https://coda.io/apis/v1/packs/123/tenantId/org-LxmbD9y2EU/rootIngestionId/a4e293c4-4a85-45a4-b2ba-7f305cba2703/ingestionBatchExecutions/exec_123/parentItems?ingestionId=ing_456&amp;ingestionStatus=COMPLETED&amp;limit=10' \</w:t>
        <w:br/>
        <w:t xml:space="preserve"> -H 'Accept: application/json'</w:t>
      </w:r>
    </w:p>
    <w:p>
      <w:pPr>
        <w:pStyle w:val="Heading3"/>
      </w:pPr>
      <w:r>
        <w:t>Example 3: Fetch next page using pageToken</w:t>
      </w:r>
    </w:p>
    <w:p>
      <w:r>
        <w:rPr>
          <w:b/>
          <w:color w:val="666666"/>
          <w:sz w:val="16"/>
        </w:rPr>
        <w:t>[bash]</w:t>
      </w:r>
    </w:p>
    <w:p>
      <w:pPr>
        <w:shd w:fill="F2F2F2" w:val="clear"/>
      </w:pPr>
      <w:r>
        <w:rPr>
          <w:rFonts w:ascii="Courier New" w:hAnsi="Courier New"/>
          <w:sz w:val="17"/>
        </w:rPr>
        <w:t>curl -sS \</w:t>
        <w:br/>
        <w:t xml:space="preserve"> 'https://coda.io/apis/v1/packs/123/tenantId/org-LxmbD9y2EU/rootIngestionId/a4e293c4-4a85-45a4-b2ba-7f305cba2703/ingestionBatchExecutions/exec_123/parentItems?ingestionId=ing_456&amp;pageToken=eyJsaW1pd' \</w:t>
        <w:br/>
        <w:t xml:space="preserve"> -H 'Accept: application/json'</w:t>
      </w:r>
    </w:p>
    <w:p>
      <w:pPr>
        <w:pStyle w:val="Heading3"/>
      </w:pPr>
      <w:r>
        <w:t>Behavior</w:t>
      </w:r>
    </w:p>
    <w:p>
      <w:pPr>
        <w:pStyle w:val="ListBullet"/>
      </w:pPr>
      <w:r>
        <w:t>Validates required path parameters and required query parameter ingestionId.</w:t>
      </w:r>
    </w:p>
    <w:p>
      <w:pPr>
        <w:pStyle w:val="ListBullet"/>
      </w:pPr>
      <w:r>
        <w:t>Retrieves parent items associated with the specified ingestion batch execution.</w:t>
      </w:r>
    </w:p>
    <w:p>
      <w:pPr>
        <w:pStyle w:val="ListBullet"/>
      </w:pPr>
      <w:r>
        <w:t>Applies optional filters (ingestionStatus) and pagination (limit, pageToken).</w:t>
      </w:r>
    </w:p>
    <w:p>
      <w:pPr>
        <w:pStyle w:val="ListBullet"/>
      </w:pPr>
      <w:r>
        <w:t>Returns the list in items and includes nextPageToken when more results are available.</w:t>
      </w:r>
    </w:p>
    <w:p>
      <w:pPr>
        <w:pStyle w:val="Heading3"/>
      </w:pPr>
      <w:r>
        <w:t>Notes</w:t>
      </w:r>
    </w:p>
    <w:p>
      <w:pPr>
        <w:pStyle w:val="ListBullet"/>
      </w:pPr>
      <w:r>
        <w:t>completionTimestamp, startTimestamp, and latestCheckpointTimestamp are expressed as seconds since epoch.</w:t>
      </w:r>
    </w:p>
    <w:p>
      <w:pPr>
        <w:pStyle w:val="ListBullet"/>
      </w:pPr>
      <w:r>
        <w:t>Pagination is controlled via pageToken (request) and nextPageToken (response).</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invalid or expired.</w:t>
      </w:r>
    </w:p>
    <w:p>
      <w:pPr>
        <w:pStyle w:val="ListBullet"/>
      </w:pPr>
      <w:r>
        <w:t>403 Forbidden: Token does not grant access to the resource.</w:t>
      </w:r>
    </w:p>
    <w:p>
      <w:pPr>
        <w:pStyle w:val="ListBullet"/>
      </w:pPr>
      <w:r>
        <w:t>404 Not Found: Resource could not be located with the current API token.</w:t>
      </w:r>
    </w:p>
    <w:p>
      <w:pPr>
        <w:pStyle w:val="ListBullet"/>
      </w:pPr>
      <w:r>
        <w:t>429 Too Many Requests: Too many requests sent in a short period.</w:t>
      </w:r>
    </w:p>
    <w:p>
      <w:r>
        <w:br w:type="page"/>
      </w:r>
    </w:p>
    <w:p>
      <w:pPr>
        <w:pStyle w:val="Heading2"/>
      </w:pPr>
      <w:r>
        <w:t>71. [GET] List an Agent Instance’s Chat Session IDs (Debug)</w:t>
      </w:r>
    </w:p>
    <w:p>
      <w:r>
        <w:rPr>
          <w:b/>
        </w:rPr>
        <w:t xml:space="preserve">Endpoint: </w:t>
      </w:r>
      <w:r>
        <w:rPr>
          <w:rFonts w:ascii="Courier New" w:hAnsi="Courier New"/>
          <w:sz w:val="18"/>
        </w:rPr>
        <w:t>/go/tenants/{{tenantId}}/agentInstances/{{agentInstanceId}}/agentSessionIds</w:t>
      </w:r>
    </w:p>
    <w:p>
      <w:pPr>
        <w:pStyle w:val="Heading3"/>
      </w:pPr>
      <w:r>
        <w:t>Prerequisites</w:t>
      </w:r>
    </w:p>
    <w:p>
      <w:pPr>
        <w:pStyle w:val="ListBullet"/>
      </w:pPr>
      <w:r>
        <w:t>Access to the target tenant and agent instance.</w:t>
      </w:r>
    </w:p>
    <w:p>
      <w:pPr>
        <w:pStyle w:val="ListBullet"/>
      </w:pPr>
      <w:r>
        <w:t>Intended for debugging use cases.</w:t>
      </w:r>
    </w:p>
    <w:p>
      <w:pPr>
        <w:pStyle w:val="Heading3"/>
      </w:pPr>
      <w:r>
        <w:t>Method</w:t>
      </w:r>
    </w:p>
    <w:p>
      <w:r>
        <w:t>GET</w:t>
      </w:r>
    </w:p>
    <w:p>
      <w:pPr>
        <w:pStyle w:val="Heading3"/>
      </w:pPr>
      <w:r>
        <w:t>URL</w:t>
      </w:r>
    </w:p>
    <w:p>
      <w:r>
        <w:t>https://coda.io/apis/v1/go/tenants/{{tenantId}}/agentInstances/{{agentInstanceId}}/agentSessionIds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chat sessions (agent session IDs) of a specific agent instance, primarily for debugging. Supports pagination and filtering/searching of returned logs via query parameters.</w:t>
      </w:r>
    </w:p>
    <w:p>
      <w:pPr>
        <w:pStyle w:val="Heading3"/>
      </w:pPr>
      <w:r>
        <w:t>Enforcement Rules</w:t>
      </w:r>
    </w:p>
    <w:p>
      <w:pPr>
        <w:pStyle w:val="ListBullet"/>
      </w:pPr>
      <w:r>
        <w:t>The tenantId path parameter must always be present and non-empty.</w:t>
      </w:r>
    </w:p>
    <w:p>
      <w:pPr>
        <w:pStyle w:val="ListBullet"/>
      </w:pPr>
      <w:r>
        <w:t>The agentInstanceId path parameter must always be present and non-empty.</w:t>
      </w:r>
    </w:p>
    <w:p>
      <w:pPr>
        <w:pStyle w:val="ListBullet"/>
      </w:pPr>
      <w:r>
        <w:t>Always construct the path as: /go/tenants/{{tenantId}}/agentInstances/{{agentInstanceId}}/agentSessionIds.</w:t>
      </w:r>
    </w:p>
    <w:p>
      <w:pPr>
        <w:pStyle w:val="ListBullet"/>
      </w:pPr>
      <w:r>
        <w:t>Do not call the API with missing or empty path parameters (e.g., /go/tenants//agentInstances//agentSessionIds).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/go/tenants/org-LxmbD9y2EU/agentInstances/a4e293c4-4a85-45a4-b2ba-7f305cba2703/agentSessionIds</w:t>
      </w:r>
    </w:p>
    <w:p>
      <w:pPr>
        <w:pStyle w:val="Heading3"/>
      </w:pPr>
      <w:r>
        <w:t>Invalid Examples</w:t>
      </w:r>
    </w:p>
    <w:p>
      <w:r>
        <w:rPr>
          <w:b/>
          <w:color w:val="666666"/>
          <w:sz w:val="16"/>
        </w:rPr>
        <w:t>[http]</w:t>
      </w:r>
    </w:p>
    <w:p>
      <w:pPr>
        <w:shd w:fill="F2F2F2" w:val="clear"/>
      </w:pPr>
      <w:r>
        <w:rPr>
          <w:rFonts w:ascii="Courier New" w:hAnsi="Courier New"/>
          <w:sz w:val="17"/>
        </w:rPr>
        <w:t>/go/tenants//agentInstances/a4e293c4-4a85-45a4-b2ba-7f305cba2703/agentSessionIds</w:t>
        <w:br/>
        <w:t>/go/tenants/org-LxmbD9y2EU/agentInstances//agentSessionIds</w:t>
        <w:br/>
        <w:t>/go/tenants/org-LxmbD9y2EU/agentInstances/a4e293c4-4a85-45a4-b2ba-7f305cba2703/agentSessionIds  (with tenantId/agentInstanceId incorrectly sent in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tenantId</w:t>
            </w:r>
          </w:p>
        </w:tc>
        <w:tc>
          <w:tcPr>
            <w:tcW w:type="dxa" w:w="2880"/>
          </w:tcPr>
          <w:p>
            <w:r>
              <w:t>string</w:t>
            </w:r>
          </w:p>
        </w:tc>
        <w:tc>
          <w:tcPr>
            <w:tcW w:type="dxa" w:w="2880"/>
          </w:tcPr>
          <w:p>
            <w:r>
              <w:t>ID of the tenant. Example: "org-LxmbD9y2EU"</w:t>
            </w:r>
          </w:p>
        </w:tc>
      </w:tr>
      <w:tr>
        <w:tc>
          <w:tcPr>
            <w:tcW w:type="dxa" w:w="2880"/>
          </w:tcPr>
          <w:p>
            <w:r>
              <w:t>agentInstanceId</w:t>
            </w:r>
          </w:p>
        </w:tc>
        <w:tc>
          <w:tcPr>
            <w:tcW w:type="dxa" w:w="2880"/>
          </w:tcPr>
          <w:p>
            <w:r>
              <w:t>string</w:t>
            </w:r>
          </w:p>
        </w:tc>
        <w:tc>
          <w:tcPr>
            <w:tcW w:type="dxa" w:w="2880"/>
          </w:tcPr>
          <w:p>
            <w:r>
              <w:t>ID of the agent instance. Example: "a4e293c4-4a85-45a4-b2ba-7f305cba2703"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Opaque token used to fetch the next page of results. Example: "eyJsaW1pd"</w:t>
            </w:r>
          </w:p>
        </w:tc>
      </w:tr>
      <w:tr>
        <w:tc>
          <w:tcPr>
            <w:tcW w:type="dxa" w:w="2880"/>
          </w:tcPr>
          <w:p>
            <w:r>
              <w:t>agentSessionId</w:t>
            </w:r>
          </w:p>
        </w:tc>
        <w:tc>
          <w:tcPr>
            <w:tcW w:type="dxa" w:w="2880"/>
          </w:tcPr>
          <w:p>
            <w:r>
              <w:t>string</w:t>
            </w:r>
          </w:p>
        </w:tc>
        <w:tc>
          <w:tcPr>
            <w:tcW w:type="dxa" w:w="2880"/>
          </w:tcPr>
          <w:p>
            <w:r>
              <w:t>ID of the agent chat session. Example: "a4e293c4-4a85-45a4-b2ba-7f305cba2703"</w:t>
            </w:r>
          </w:p>
        </w:tc>
      </w:tr>
      <w:tr>
        <w:tc>
          <w:tcPr>
            <w:tcW w:type="dxa" w:w="2880"/>
          </w:tcPr>
          <w:p>
            <w:r>
              <w:t>logTypes</w:t>
            </w:r>
          </w:p>
        </w:tc>
        <w:tc>
          <w:tcPr>
            <w:tcW w:type="dxa" w:w="2880"/>
          </w:tcPr>
          <w:p>
            <w:r>
              <w:t>array of enum strings</w:t>
            </w:r>
          </w:p>
        </w:tc>
        <w:tc>
          <w:tcPr>
            <w:tcW w:type="dxa" w:w="2880"/>
          </w:tcPr>
          <w:p>
            <w:r>
              <w:t>Only return logs of the given types. Allowed values: "custom", "fetcher", "invocation", "internal", "auth", "ingestionLifecycle", "ingestionDebug", "agentRuntime", "mcp". Example: "fetcher,custom" (as shown in docs)</w:t>
            </w:r>
          </w:p>
        </w:tc>
      </w:tr>
      <w:tr>
        <w:tc>
          <w:tcPr>
            <w:tcW w:type="dxa" w:w="2880"/>
          </w:tcPr>
          <w:p>
            <w:r>
              <w:t>beforeTimestamp</w:t>
            </w:r>
          </w:p>
        </w:tc>
        <w:tc>
          <w:tcPr>
            <w:tcW w:type="dxa" w:w="2880"/>
          </w:tcPr>
          <w:p>
            <w:r>
              <w:t>string</w:t>
            </w:r>
          </w:p>
        </w:tc>
        <w:tc>
          <w:tcPr>
            <w:tcW w:type="dxa" w:w="2880"/>
          </w:tcPr>
          <w:p>
            <w:r>
              <w:t>Only return logs before the given time (non-inclusive). Example: "2018-04-11T00:18:57.946Z"</w:t>
            </w:r>
          </w:p>
        </w:tc>
      </w:tr>
      <w:tr>
        <w:tc>
          <w:tcPr>
            <w:tcW w:type="dxa" w:w="2880"/>
          </w:tcPr>
          <w:p>
            <w:r>
              <w:t>afterTimestamp</w:t>
            </w:r>
          </w:p>
        </w:tc>
        <w:tc>
          <w:tcPr>
            <w:tcW w:type="dxa" w:w="2880"/>
          </w:tcPr>
          <w:p>
            <w:r>
              <w:t>string</w:t>
            </w:r>
          </w:p>
        </w:tc>
        <w:tc>
          <w:tcPr>
            <w:tcW w:type="dxa" w:w="2880"/>
          </w:tcPr>
          <w:p>
            <w:r>
              <w:t>Only return logs after the given time (non-inclusive). Example: "2018-04-11T00:18:57.946Z"</w:t>
            </w:r>
          </w:p>
        </w:tc>
      </w:tr>
      <w:tr>
        <w:tc>
          <w:tcPr>
            <w:tcW w:type="dxa" w:w="2880"/>
          </w:tcPr>
          <w:p>
            <w:r>
              <w:t>order</w:t>
            </w:r>
          </w:p>
        </w:tc>
        <w:tc>
          <w:tcPr>
            <w:tcW w:type="dxa" w:w="2880"/>
          </w:tcPr>
          <w:p>
            <w:r>
              <w:t>enum string</w:t>
            </w:r>
          </w:p>
        </w:tc>
        <w:tc>
          <w:tcPr>
            <w:tcW w:type="dxa" w:w="2880"/>
          </w:tcPr>
          <w:p>
            <w:r>
              <w:t>Specifies if the logs will be returned in time desc or asc. Default: desc. Allowed values: "asc", "desc"</w:t>
            </w:r>
          </w:p>
        </w:tc>
      </w:tr>
      <w:tr>
        <w:tc>
          <w:tcPr>
            <w:tcW w:type="dxa" w:w="2880"/>
          </w:tcPr>
          <w:p>
            <w:r>
              <w:t>q</w:t>
            </w:r>
          </w:p>
        </w:tc>
        <w:tc>
          <w:tcPr>
            <w:tcW w:type="dxa" w:w="2880"/>
          </w:tcPr>
          <w:p>
            <w:r>
              <w:t>string</w:t>
            </w:r>
          </w:p>
        </w:tc>
        <w:tc>
          <w:tcPr>
            <w:tcW w:type="dxa" w:w="2880"/>
          </w:tcPr>
          <w:p>
            <w:r>
              <w:t>Search query that follows Lucene syntax. Example: trace.id:"a4e293c4-4a85-45a4-b2ba-7f305cba2703" AND event.action:"FormulaRequest"</w:t>
            </w:r>
          </w:p>
        </w:tc>
      </w:tr>
      <w:tr>
        <w:tc>
          <w:tcPr>
            <w:tcW w:type="dxa" w:w="2880"/>
          </w:tcPr>
          <w:p>
            <w:r>
              <w:t>requestIds</w:t>
            </w:r>
          </w:p>
        </w:tc>
        <w:tc>
          <w:tcPr>
            <w:tcW w:type="dxa" w:w="2880"/>
          </w:tcPr>
          <w:p>
            <w:r>
              <w:t>array of strings</w:t>
            </w:r>
          </w:p>
        </w:tc>
        <w:tc>
          <w:tcPr>
            <w:tcW w:type="dxa" w:w="2880"/>
          </w:tcPr>
          <w:p>
            <w:r>
              <w:t>Only return logs matching provided request IDs. Example: "416faabf,4127faag" (as shown in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"type": "fetcher"</w:t>
        <w:br/>
        <w:t xml:space="preserve"> }</w:t>
        <w:br/>
        <w:t xml:space="preserve"> ],</w:t>
        <w:br/>
        <w:t xml:space="preserve"> "nextPageToken": "eyJsaW1pd",</w:t>
        <w:br/>
        <w:t xml:space="preserve"> "nextPageLink": "https://coda.io/apis/v1/go/tenants/org-LxmbD9y2EU/agentInstances/a4e293c4-4a85-45a4-b2ba-7f305cba2703/agentSessionIds?pageToken=eyJsaW1pd"</w:t>
        <w:br/>
        <w:t>}</w:t>
      </w:r>
    </w:p>
    <w:p>
      <w:r>
        <w:rPr>
          <w:b/>
        </w:rPr>
        <w:t>Note: Note: The items array contains a union of multiple log object types (e.g., PackCustomLog, PackInvocationLog, etc.). The scraped content did not provide the full schemas for these types, so only the union/type indicator is reflected here.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"query.limit",</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log items. Each item is one of: PackCustomLog, PackInvocationLog, PackFetcherLog, PackInternalLog, PackAuthLog, PackIngestionLifecycleLog, PackIngestionDebugLog, PackAgentRuntimeLog, PackMcpLog.</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'https://coda.io/apis/v1/go/tenants/org-LxmbD9y2EU/agentInstances/a4e293c4-4a85-45a4-b2ba-7f305cba2703/agentSessionIds?limit=10&amp;order=desc' \</w:t>
        <w:br/>
        <w:t xml:space="preserve"> --header 'Accept: application/json'</w:t>
      </w:r>
    </w:p>
    <w:p>
      <w:pPr>
        <w:pStyle w:val="Heading3"/>
      </w:pPr>
      <w:r>
        <w:t>Example Usage</w:t>
      </w:r>
    </w:p>
    <w:p>
      <w:pPr>
        <w:pStyle w:val="Heading3"/>
      </w:pPr>
      <w:r>
        <w:t>Example 1: Basic retrieval with pagination limit</w:t>
      </w:r>
    </w:p>
    <w:p>
      <w:r>
        <w:rPr>
          <w:b/>
          <w:color w:val="666666"/>
          <w:sz w:val="16"/>
        </w:rPr>
        <w:t>[bash]</w:t>
      </w:r>
    </w:p>
    <w:p>
      <w:pPr>
        <w:shd w:fill="F2F2F2" w:val="clear"/>
      </w:pPr>
      <w:r>
        <w:rPr>
          <w:rFonts w:ascii="Courier New" w:hAnsi="Courier New"/>
          <w:sz w:val="17"/>
        </w:rPr>
        <w:t>curl -s \</w:t>
        <w:br/>
        <w:t xml:space="preserve"> 'https://coda.io/apis/v1/go/tenants/org-LxmbD9y2EU/agentInstances/a4e293c4-4a85-45a4-b2ba-7f305cba2703/agentSessionIds?limit=10' \</w:t>
        <w:br/>
        <w:t xml:space="preserve"> -H 'Accept: application/json'</w:t>
      </w:r>
    </w:p>
    <w:p>
      <w:pPr>
        <w:pStyle w:val="Heading3"/>
      </w:pPr>
      <w:r>
        <w:t>Example 2: Filter by log types and time window</w:t>
      </w:r>
    </w:p>
    <w:p>
      <w:r>
        <w:rPr>
          <w:b/>
          <w:color w:val="666666"/>
          <w:sz w:val="16"/>
        </w:rPr>
        <w:t>[bash]</w:t>
      </w:r>
    </w:p>
    <w:p>
      <w:pPr>
        <w:shd w:fill="F2F2F2" w:val="clear"/>
      </w:pPr>
      <w:r>
        <w:rPr>
          <w:rFonts w:ascii="Courier New" w:hAnsi="Courier New"/>
          <w:sz w:val="17"/>
        </w:rPr>
        <w:t>curl -s \</w:t>
        <w:br/>
        <w:t xml:space="preserve"> 'https://coda.io/apis/v1/go/tenants/org-LxmbD9y2EU/agentInstances/a4e293c4-4a85-45a4-b2ba-7f305cba2703/agentSessionIds?logTypes=fetcher,custom&amp;afterTimestamp=2018-04-11T00:18:57.946Z&amp;beforeTimestamp=2018-04-12T00:18:57.946Z&amp;order=desc' \</w:t>
        <w:br/>
        <w:t xml:space="preserve"> -H 'Accept: application/json'</w:t>
      </w:r>
    </w:p>
    <w:p>
      <w:pPr>
        <w:pStyle w:val="Heading3"/>
      </w:pPr>
      <w:r>
        <w:t>Example 3: Lucene query + request ID filtering</w:t>
      </w:r>
    </w:p>
    <w:p>
      <w:r>
        <w:rPr>
          <w:b/>
          <w:color w:val="666666"/>
          <w:sz w:val="16"/>
        </w:rPr>
        <w:t>[bash]</w:t>
      </w:r>
    </w:p>
    <w:p>
      <w:pPr>
        <w:shd w:fill="F2F2F2" w:val="clear"/>
      </w:pPr>
      <w:r>
        <w:rPr>
          <w:rFonts w:ascii="Courier New" w:hAnsi="Courier New"/>
          <w:sz w:val="17"/>
        </w:rPr>
        <w:t>curl -s \</w:t>
        <w:br/>
        <w:t xml:space="preserve"> --get 'https://coda.io/apis/v1/go/tenants/org-LxmbD9y2EU/agentInstances/a4e293c4-4a85-45a4-b2ba-7f305cba2703/agentSessionIds' \</w:t>
        <w:br/>
        <w:t xml:space="preserve"> --data-urlencode 'q=trace.id:"a4e293c4-4a85-45a4-b2ba-7f305cba2703" AND event.action:"FormulaRequest"' \</w:t>
        <w:br/>
        <w:t xml:space="preserve"> --data-urlencode 'requestIds=416faabf,4127faag' \</w:t>
        <w:br/>
        <w:t xml:space="preserve"> -H 'Accept: application/json'</w:t>
      </w:r>
    </w:p>
    <w:p>
      <w:pPr>
        <w:pStyle w:val="Heading3"/>
      </w:pPr>
      <w:r>
        <w:t>Behavior</w:t>
      </w:r>
    </w:p>
    <w:p>
      <w:pPr>
        <w:pStyle w:val="ListBullet"/>
      </w:pPr>
      <w:r>
        <w:t>Validates tenantId and agentInstanceId path parameters and any provided query parameters.</w:t>
      </w:r>
    </w:p>
    <w:p>
      <w:pPr>
        <w:pStyle w:val="ListBullet"/>
      </w:pPr>
      <w:r>
        <w:t>Retrieves matching log items for the agent instance’s sessions based on filters (logTypes, timestamps, q, requestIds, etc.).</w:t>
      </w:r>
    </w:p>
    <w:p>
      <w:pPr>
        <w:pStyle w:val="ListBullet"/>
      </w:pPr>
      <w:r>
        <w:t>Returns results in the requested order (desc by default).</w:t>
      </w:r>
    </w:p>
    <w:p>
      <w:pPr>
        <w:pStyle w:val="ListBullet"/>
      </w:pPr>
      <w:r>
        <w:t>If more results exist, includes nextPageToken and nextPageLink for pagination.</w:t>
      </w:r>
    </w:p>
    <w:p>
      <w:pPr>
        <w:pStyle w:val="Heading3"/>
      </w:pPr>
      <w:r>
        <w:t>Notes</w:t>
      </w:r>
    </w:p>
    <w:p>
      <w:pPr>
        <w:pStyle w:val="ListBullet"/>
      </w:pPr>
      <w:r>
        <w:t>Pagination: use pageToken from a prior response (nextPageToken) to fetch the next page.</w:t>
      </w:r>
    </w:p>
    <w:p>
      <w:pPr>
        <w:pStyle w:val="ListBullet"/>
      </w:pPr>
      <w:r>
        <w:t>order default is desc per documentation.</w:t>
      </w:r>
    </w:p>
    <w:p>
      <w:pPr>
        <w:pStyle w:val="ListBullet"/>
      </w:pPr>
      <w:r>
        <w:t>The q parameter uses Lucene syntax as documented.</w:t>
      </w:r>
    </w:p>
    <w:p>
      <w:pPr>
        <w:pStyle w:val="Heading3"/>
      </w:pPr>
      <w:r>
        <w:t>Gotchas</w:t>
      </w:r>
    </w:p>
    <w:p>
      <w:pPr>
        <w:pStyle w:val="ListBullet"/>
      </w:pPr>
      <w:r>
        <w:t>beforeTimestamp and afterTimestamp are non-inclusive bounds.</w:t>
      </w:r>
    </w:p>
    <w:p>
      <w:pPr>
        <w:pStyle w:val="ListBullet"/>
      </w:pPr>
      <w:r>
        <w:t>The response items are polymorphic (multiple possible log types); consumers should handle varying shapes based on the type discriminator (as implied by the union).</w:t>
      </w:r>
    </w:p>
    <w:p>
      <w:pPr>
        <w:pStyle w:val="Heading3"/>
      </w:pPr>
      <w:r>
        <w:t>Error Handling</w:t>
      </w:r>
    </w:p>
    <w:p>
      <w:pPr>
        <w:pStyle w:val="ListBullet"/>
      </w:pPr>
      <w:r>
        <w:t>400: Request parameters invalid; may include codaDetail.validationErrors with OGNL-style path pointers.</w:t>
      </w:r>
    </w:p>
    <w:p>
      <w:pPr>
        <w:pStyle w:val="ListBullet"/>
      </w:pPr>
      <w:r>
        <w:t>401: API token invalid/expired.</w:t>
      </w:r>
    </w:p>
    <w:p>
      <w:pPr>
        <w:pStyle w:val="ListBullet"/>
      </w:pPr>
      <w:r>
        <w:t>403: API token lacks access to the resource.</w:t>
      </w:r>
    </w:p>
    <w:p>
      <w:pPr>
        <w:pStyle w:val="ListBullet"/>
      </w:pPr>
      <w:r>
        <w:t>404: Resource not found for the current token/context.</w:t>
      </w:r>
    </w:p>
    <w:p>
      <w:pPr>
        <w:pStyle w:val="ListBullet"/>
      </w:pPr>
      <w:r>
        <w:t>429: Too many requests sent by the client.</w:t>
      </w:r>
    </w:p>
    <w:p>
      <w:r>
        <w:br w:type="page"/>
      </w:r>
    </w:p>
    <w:p>
      <w:pPr>
        <w:pStyle w:val="Heading2"/>
      </w:pPr>
      <w:r>
        <w:t>72. [GET] List a Pack’s Grouped Logs in a Doc</w:t>
      </w:r>
    </w:p>
    <w:p>
      <w:r>
        <w:rPr>
          <w:b/>
        </w:rPr>
        <w:t xml:space="preserve">Endpoint: </w:t>
      </w:r>
      <w:r>
        <w:rPr>
          <w:rFonts w:ascii="Courier New" w:hAnsi="Courier New"/>
          <w:sz w:val="18"/>
        </w:rPr>
        <w:t>/packs/{{packId}}/docs/{{docId}}/groupedLogs</w:t>
      </w:r>
    </w:p>
    <w:p>
      <w:pPr>
        <w:pStyle w:val="Heading3"/>
      </w:pPr>
      <w:r>
        <w:t>Prerequisites</w:t>
      </w:r>
    </w:p>
    <w:p>
      <w:pPr>
        <w:pStyle w:val="ListBullet"/>
      </w:pPr>
      <w:r>
        <w:t>You must have access to the target Pack and Doc (sufficient permissions to read Pack logs for debugging).</w:t>
      </w:r>
    </w:p>
    <w:p>
      <w:pPr>
        <w:pStyle w:val="Heading3"/>
      </w:pPr>
      <w:r>
        <w:t>Method</w:t>
      </w:r>
    </w:p>
    <w:p>
      <w:r>
        <w:t>GET</w:t>
      </w:r>
    </w:p>
    <w:p>
      <w:pPr>
        <w:pStyle w:val="Heading3"/>
      </w:pPr>
      <w:r>
        <w:t>URL</w:t>
      </w:r>
    </w:p>
    <w:p>
      <w:r>
        <w:t>https://coda.io/apis/v1/packs/{{packId}}/docs/{{docId}}/groupedLogs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grouped logs for a Pack within a specific Doc, intended for debugging. Results can be filtered by time range, ordered, searched with Lucene syntax, and paginated.</w:t>
      </w:r>
    </w:p>
    <w:p>
      <w:pPr>
        <w:pStyle w:val="Heading3"/>
      </w:pPr>
      <w:r>
        <w:t>Enforcement Rules</w:t>
      </w:r>
    </w:p>
    <w:p>
      <w:pPr>
        <w:pStyle w:val="ListBullet"/>
      </w:pPr>
      <w:r>
        <w:t>The packId path parameter must always be present.</w:t>
      </w:r>
    </w:p>
    <w:p>
      <w:pPr>
        <w:pStyle w:val="ListBullet"/>
      </w:pPr>
      <w:r>
        <w:t>The docId path parameter must always be present.</w:t>
      </w:r>
    </w:p>
    <w:p>
      <w:pPr>
        <w:pStyle w:val="ListBullet"/>
      </w:pPr>
      <w:r>
        <w:t>Always construct the path as /packs/{{packId}}/docs/{{docId}}/groupedLogs, where both {{packId}} and {{docId}} are non-empty.</w:t>
      </w:r>
    </w:p>
    <w:p>
      <w:pPr>
        <w:pStyle w:val="ListBullet"/>
      </w:pPr>
      <w:r>
        <w:t>Do not call the API with missing or empty path parameters (e.g., avoid /packs//docs/{{docId}}/groupedLogs, /packs/{{packId}}/docs//groupedLogs).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/packs/123/docs/AbCDeFGH/groupedLogs</w:t>
      </w:r>
    </w:p>
    <w:p>
      <w:pPr>
        <w:pStyle w:val="Heading3"/>
      </w:pPr>
      <w:r>
        <w:t>Invalid Examples</w:t>
      </w:r>
    </w:p>
    <w:p>
      <w:r>
        <w:rPr>
          <w:b/>
          <w:color w:val="666666"/>
          <w:sz w:val="16"/>
        </w:rPr>
        <w:t>[http]</w:t>
      </w:r>
    </w:p>
    <w:p>
      <w:pPr>
        <w:shd w:fill="F2F2F2" w:val="clear"/>
      </w:pPr>
      <w:r>
        <w:rPr>
          <w:rFonts w:ascii="Courier New" w:hAnsi="Courier New"/>
          <w:sz w:val="17"/>
        </w:rPr>
        <w:t>/packs//docs/AbCDeFGH/groupedLogs</w:t>
        <w:br/>
        <w:t>/packs/123/docs//groupedLogs</w:t>
        <w:br/>
        <w:t>/packs/123/docs/AbCDeFGH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r>
        <w:tc>
          <w:tcPr>
            <w:tcW w:type="dxa" w:w="2880"/>
          </w:tcPr>
          <w:p>
            <w:r>
              <w:t>beforeTimestamp</w:t>
            </w:r>
          </w:p>
        </w:tc>
        <w:tc>
          <w:tcPr>
            <w:tcW w:type="dxa" w:w="2880"/>
          </w:tcPr>
          <w:p>
            <w:r>
              <w:t>string</w:t>
            </w:r>
          </w:p>
        </w:tc>
        <w:tc>
          <w:tcPr>
            <w:tcW w:type="dxa" w:w="2880"/>
          </w:tcPr>
          <w:p>
            <w:r>
              <w:t>Only return logs before the given time (non-inclusive). Example: "2018-04-11T00:18:57.946Z".</w:t>
            </w:r>
          </w:p>
        </w:tc>
      </w:tr>
      <w:tr>
        <w:tc>
          <w:tcPr>
            <w:tcW w:type="dxa" w:w="2880"/>
          </w:tcPr>
          <w:p>
            <w:r>
              <w:t>afterTimestamp</w:t>
            </w:r>
          </w:p>
        </w:tc>
        <w:tc>
          <w:tcPr>
            <w:tcW w:type="dxa" w:w="2880"/>
          </w:tcPr>
          <w:p>
            <w:r>
              <w:t>string</w:t>
            </w:r>
          </w:p>
        </w:tc>
        <w:tc>
          <w:tcPr>
            <w:tcW w:type="dxa" w:w="2880"/>
          </w:tcPr>
          <w:p>
            <w:r>
              <w:t>Only return logs after the given time (non-inclusive). Example: "2018-04-11T00:18:57.946Z".</w:t>
            </w:r>
          </w:p>
        </w:tc>
      </w:tr>
      <w:tr>
        <w:tc>
          <w:tcPr>
            <w:tcW w:type="dxa" w:w="2880"/>
          </w:tcPr>
          <w:p>
            <w:r>
              <w:t>order</w:t>
            </w:r>
          </w:p>
        </w:tc>
        <w:tc>
          <w:tcPr>
            <w:tcW w:type="dxa" w:w="2880"/>
          </w:tcPr>
          <w:p>
            <w:r>
              <w:t>string (enum)</w:t>
            </w:r>
          </w:p>
        </w:tc>
        <w:tc>
          <w:tcPr>
            <w:tcW w:type="dxa" w:w="2880"/>
          </w:tcPr>
          <w:p>
            <w:r>
              <w:t>Specifies if the logs will be returned in time desc or asc. Allowed: "asc", "desc". Default: desc.</w:t>
            </w:r>
          </w:p>
        </w:tc>
      </w:tr>
      <w:tr>
        <w:tc>
          <w:tcPr>
            <w:tcW w:type="dxa" w:w="2880"/>
          </w:tcPr>
          <w:p>
            <w:r>
              <w:t>q</w:t>
            </w:r>
          </w:p>
        </w:tc>
        <w:tc>
          <w:tcPr>
            <w:tcW w:type="dxa" w:w="2880"/>
          </w:tcPr>
          <w:p>
            <w:r>
              <w:t>string</w:t>
            </w:r>
          </w:p>
        </w:tc>
        <w:tc>
          <w:tcPr>
            <w:tcW w:type="dxa" w:w="2880"/>
          </w:tcPr>
          <w:p>
            <w:r>
              <w:t>A search query that follows Lucene syntax. Example: context.doc_id:"fleHfrkw3L" AND event.action:"FormulaRequest".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w:t>
        <w:br/>
        <w:t xml:space="preserve"> ],</w:t>
        <w:br/>
        <w:t xml:space="preserve"> "nextPageToken": "eyJsaW1pd",</w:t>
        <w:br/>
        <w:t xml:space="preserve"> "nextPageLink": "https://coda.io/apis/v1/packs/123/docs/AbCDeFGH/groupedLogs?pageToken=eyJsaW1pd",</w:t>
        <w:br/>
        <w:t xml:space="preserve"> "incompleteRelatedLogs":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"limit",</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Grouped pack logs. Each item is one of: GroupedPackInvocationLog or GroupedPackAuthLog.</w:t>
            </w:r>
          </w:p>
        </w:tc>
      </w:tr>
      <w:tr>
        <w:tc>
          <w:tcPr>
            <w:tcW w:type="dxa" w:w="2880"/>
          </w:tcPr>
          <w:p>
            <w:r>
              <w:t>nextPageToken</w:t>
            </w:r>
          </w:p>
        </w:tc>
        <w:tc>
          <w:tcPr>
            <w:tcW w:type="dxa" w:w="2880"/>
          </w:tcPr>
          <w:p>
            <w:r>
              <w:t>string</w:t>
            </w:r>
          </w:p>
        </w:tc>
        <w:tc>
          <w:tcPr>
            <w:tcW w:type="dxa" w:w="2880"/>
          </w:tcPr>
          <w:p>
            <w:r>
              <w:t>Token for fetching the next page of results (if present).</w:t>
            </w:r>
          </w:p>
        </w:tc>
      </w:tr>
      <w:tr>
        <w:tc>
          <w:tcPr>
            <w:tcW w:type="dxa" w:w="2880"/>
          </w:tcPr>
          <w:p>
            <w:r>
              <w:t>nextPageLink</w:t>
            </w:r>
          </w:p>
        </w:tc>
        <w:tc>
          <w:tcPr>
            <w:tcW w:type="dxa" w:w="2880"/>
          </w:tcPr>
          <w:p>
            <w:r>
              <w:t>string</w:t>
            </w:r>
          </w:p>
        </w:tc>
        <w:tc>
          <w:tcPr>
            <w:tcW w:type="dxa" w:w="2880"/>
          </w:tcPr>
          <w:p>
            <w:r>
              <w:t>Link to fetch the next page of results (if present).</w:t>
            </w:r>
          </w:p>
        </w:tc>
      </w:tr>
      <w:tr>
        <w:tc>
          <w:tcPr>
            <w:tcW w:type="dxa" w:w="2880"/>
          </w:tcPr>
          <w:p>
            <w:r>
              <w:t>incompleteRelatedLogs</w:t>
            </w:r>
          </w:p>
        </w:tc>
        <w:tc>
          <w:tcPr>
            <w:tcW w:type="dxa" w:w="2880"/>
          </w:tcPr>
          <w:p>
            <w:r>
              <w:t>boolean</w:t>
            </w:r>
          </w:p>
        </w:tc>
        <w:tc>
          <w:tcPr>
            <w:tcW w:type="dxa" w:w="2880"/>
          </w:tcPr>
          <w:p>
            <w:r>
              <w:t>Set to true if the result doesn’t include all related logs.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'https://coda.io/apis/v1/packs/123/docs/AbCDeFGH/groupedLogs?limit=10&amp;order=desc' \</w:t>
        <w:br/>
        <w:t xml:space="preserve"> --header 'Accept: application/json'</w:t>
      </w:r>
    </w:p>
    <w:p>
      <w:pPr>
        <w:pStyle w:val="Heading3"/>
      </w:pPr>
      <w:r>
        <w:t>Example Usage</w:t>
      </w:r>
    </w:p>
    <w:p>
      <w:pPr>
        <w:pStyle w:val="Heading3"/>
      </w:pPr>
      <w:r>
        <w:t>Example 1: Fetch the most recent grouped logs (default order is desc)</w:t>
      </w:r>
    </w:p>
    <w:p>
      <w:r>
        <w:rPr>
          <w:b/>
          <w:color w:val="666666"/>
          <w:sz w:val="16"/>
        </w:rPr>
        <w:t>[bash]</w:t>
      </w:r>
    </w:p>
    <w:p>
      <w:pPr>
        <w:shd w:fill="F2F2F2" w:val="clear"/>
      </w:pPr>
      <w:r>
        <w:rPr>
          <w:rFonts w:ascii="Courier New" w:hAnsi="Courier New"/>
          <w:sz w:val="17"/>
        </w:rPr>
        <w:t>curl -sS --location \</w:t>
        <w:br/>
        <w:t xml:space="preserve"> 'https://coda.io/apis/v1/packs/123/docs/AbCDeFGH/groupedLogs?limit=10' \</w:t>
        <w:br/>
        <w:t xml:space="preserve"> -H 'Accept: application/json'</w:t>
      </w:r>
    </w:p>
    <w:p>
      <w:pPr>
        <w:pStyle w:val="Heading3"/>
      </w:pPr>
      <w:r>
        <w:t>Example 2: Fetch logs in a time window</w:t>
      </w:r>
    </w:p>
    <w:p>
      <w:r>
        <w:rPr>
          <w:b/>
          <w:color w:val="666666"/>
          <w:sz w:val="16"/>
        </w:rPr>
        <w:t>[bash]</w:t>
      </w:r>
    </w:p>
    <w:p>
      <w:pPr>
        <w:shd w:fill="F2F2F2" w:val="clear"/>
      </w:pPr>
      <w:r>
        <w:rPr>
          <w:rFonts w:ascii="Courier New" w:hAnsi="Courier New"/>
          <w:sz w:val="17"/>
        </w:rPr>
        <w:t>curl -sS --location \</w:t>
        <w:br/>
        <w:t xml:space="preserve"> 'https://coda.io/apis/v1/packs/123/docs/AbCDeFGH/groupedLogs?afterTimestamp=2018-04-11T00:18:57.946Z&amp;beforeTimestamp=2018-04-12T00:18:57.946Z&amp;order=asc' \</w:t>
        <w:br/>
        <w:t xml:space="preserve"> -H 'Accept: application/json'</w:t>
      </w:r>
    </w:p>
    <w:p>
      <w:pPr>
        <w:pStyle w:val="Heading3"/>
      </w:pPr>
      <w:r>
        <w:t>Example 3: Search logs using Lucene syntax</w:t>
      </w:r>
    </w:p>
    <w:p>
      <w:r>
        <w:rPr>
          <w:b/>
          <w:color w:val="666666"/>
          <w:sz w:val="16"/>
        </w:rPr>
        <w:t>[bash]</w:t>
      </w:r>
    </w:p>
    <w:p>
      <w:pPr>
        <w:shd w:fill="F2F2F2" w:val="clear"/>
      </w:pPr>
      <w:r>
        <w:rPr>
          <w:rFonts w:ascii="Courier New" w:hAnsi="Courier New"/>
          <w:sz w:val="17"/>
        </w:rPr>
        <w:t>curl -sS --location \</w:t>
        <w:br/>
        <w:t xml:space="preserve"> 'https://coda.io/apis/v1/packs/123/docs/AbCDeFGH/groupedLogs?q=context.doc_id:"fleHfrkw3L"%20AND%20event.action:"FormulaRequest"' \</w:t>
        <w:br/>
        <w:t xml:space="preserve"> -H 'Accept: application/json'</w:t>
      </w:r>
    </w:p>
    <w:p>
      <w:pPr>
        <w:pStyle w:val="Heading3"/>
      </w:pPr>
      <w:r>
        <w:t>Notes</w:t>
      </w:r>
    </w:p>
    <w:p>
      <w:pPr>
        <w:pStyle w:val="ListBullet"/>
      </w:pPr>
      <w:r>
        <w:t>Pagination: use pageToken to fetch subsequent pages; responses may include nextPageToken and/or nextPageLink.</w:t>
      </w:r>
    </w:p>
    <w:p>
      <w:pPr>
        <w:pStyle w:val="ListBullet"/>
      </w:pPr>
      <w:r>
        <w:t>Timestamp filters (beforeTimestamp, afterTimestamp) are non-inclusive and use ISO 8601 strings (as shown in examples).</w:t>
      </w:r>
    </w:p>
    <w:p>
      <w:pPr>
        <w:pStyle w:val="ListBullet"/>
      </w:pPr>
      <w:r>
        <w:t>order defaults to desc.</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invalid or expired.</w:t>
      </w:r>
    </w:p>
    <w:p>
      <w:pPr>
        <w:pStyle w:val="ListBullet"/>
      </w:pPr>
      <w:r>
        <w:t>403 Forbidden: API token doesn’t grant access to this resource.</w:t>
      </w:r>
    </w:p>
    <w:p>
      <w:pPr>
        <w:pStyle w:val="ListBullet"/>
      </w:pPr>
      <w:r>
        <w:t>404 Not Found: Resource could not be located with the current API token.</w:t>
      </w:r>
    </w:p>
    <w:p>
      <w:pPr>
        <w:pStyle w:val="ListBullet"/>
      </w:pPr>
      <w:r>
        <w:t>429 Too Many Requests: Too many requests sent in a short period.</w:t>
      </w:r>
    </w:p>
    <w:p>
      <w:r>
        <w:br w:type="page"/>
      </w:r>
    </w:p>
    <w:p>
      <w:pPr>
        <w:pStyle w:val="Heading2"/>
      </w:pPr>
      <w:r>
        <w:t>73. [GET] List a Pack’s Grouped Ingestion Logs (by Tenant and Root Ingestion)</w:t>
      </w:r>
    </w:p>
    <w:p>
      <w:r>
        <w:rPr>
          <w:b/>
        </w:rPr>
        <w:t xml:space="preserve">Endpoint: </w:t>
      </w:r>
      <w:r>
        <w:rPr>
          <w:rFonts w:ascii="Courier New" w:hAnsi="Courier New"/>
          <w:sz w:val="18"/>
        </w:rPr>
        <w:t>/packs/{{packId}}/tenantId/{{tenantId}}/rootIngestionId/{{rootIngestionId}}/groupedLogs</w:t>
      </w:r>
    </w:p>
    <w:p>
      <w:pPr>
        <w:pStyle w:val="Heading3"/>
      </w:pPr>
      <w:r>
        <w:t>Prerequisites</w:t>
      </w:r>
    </w:p>
    <w:p>
      <w:pPr>
        <w:pStyle w:val="ListBullet"/>
      </w:pPr>
      <w:r>
        <w:t>You must know the Pack ID (packId), tenant ID (tenantId), and root ingestion ID (rootIngestionId) you want to debug.</w:t>
      </w:r>
    </w:p>
    <w:p>
      <w:pPr>
        <w:pStyle w:val="Heading3"/>
      </w:pPr>
      <w:r>
        <w:t>Method</w:t>
      </w:r>
    </w:p>
    <w:p>
      <w:r>
        <w:t>GET</w:t>
      </w:r>
    </w:p>
    <w:p>
      <w:pPr>
        <w:pStyle w:val="Heading3"/>
      </w:pPr>
      <w:r>
        <w:t>URL</w:t>
      </w:r>
    </w:p>
    <w:p>
      <w:r>
        <w:t>https://coda.io/apis/v1/packs/{{packId}}/tenantId/{{tenantId}}/rootIngestionId/{{rootIngestionId}}/groupedLogs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grouped logs for a Pack, intended for debugging. Results can be filtered by ingestion execution, time range, ordering, and a Lucene-syntax query, and support pagination.</w:t>
      </w:r>
    </w:p>
    <w:p>
      <w:pPr>
        <w:pStyle w:val="Heading3"/>
      </w:pPr>
      <w:r>
        <w:t>Enforcement Rules</w:t>
      </w:r>
    </w:p>
    <w:p>
      <w:pPr>
        <w:pStyle w:val="ListBullet"/>
      </w:pPr>
      <w:r>
        <w:t>The packId path parameter must always be present and non-empty.</w:t>
      </w:r>
    </w:p>
    <w:p>
      <w:pPr>
        <w:pStyle w:val="ListBullet"/>
      </w:pPr>
      <w:r>
        <w:t>The tenantId path parameter must always be present and non-empty.</w:t>
      </w:r>
    </w:p>
    <w:p>
      <w:pPr>
        <w:pStyle w:val="ListBullet"/>
      </w:pPr>
      <w:r>
        <w:t>The rootIngestionId path parameter must always be present and non-empty.</w:t>
      </w:r>
    </w:p>
    <w:p>
      <w:pPr>
        <w:pStyle w:val="ListBullet"/>
      </w:pPr>
      <w:r>
        <w:t xml:space="preserve">Always construct the path as: </w:t>
        <w:br/>
        <w:br/>
        <w:t>/packs/{{packId}}/tenantId/{{tenantId}}/rootIngestionId/{{rootIngestionId}}/groupedLogs</w:t>
      </w:r>
    </w:p>
    <w:p>
      <w:pPr>
        <w:pStyle w:val="ListBullet"/>
      </w:pPr>
      <w:r>
        <w:t>Do not call the API with missing or empty path parameters (e.g., avoid /packs//tenantId//rootIngestionId//groupedLogs).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/packs/123/tenantId/org-LxmbD9y2EU/rootIngestionId/a4e293c4-4a85-45a4-b2ba-7f305cba2703/groupedLogs</w:t>
      </w:r>
    </w:p>
    <w:p>
      <w:pPr>
        <w:pStyle w:val="Heading3"/>
      </w:pPr>
      <w:r>
        <w:t>Invalid Examples</w:t>
      </w:r>
    </w:p>
    <w:p>
      <w:r>
        <w:rPr>
          <w:b/>
          <w:color w:val="666666"/>
          <w:sz w:val="16"/>
        </w:rPr>
        <w:t>[http]</w:t>
      </w:r>
    </w:p>
    <w:p>
      <w:pPr>
        <w:shd w:fill="F2F2F2" w:val="clear"/>
      </w:pPr>
      <w:r>
        <w:rPr>
          <w:rFonts w:ascii="Courier New" w:hAnsi="Courier New"/>
          <w:sz w:val="17"/>
        </w:rPr>
        <w:t>/packs//tenantId/org-LxmbD9y2EU/rootIngestionId/a4e293c4-4a85-45a4-b2ba-7f305cba2703/groupedLogs</w:t>
        <w:br/>
        <w:t>/packs/123/tenantId//rootIngestionId/a4e293c4-4a85-45a4-b2ba-7f305cba2703/groupedLogs</w:t>
        <w:br/>
        <w:t>/packs/123/tenantId/org-LxmbD9y2EU/rootIngestionId//groupedLogs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tenantId</w:t>
            </w:r>
          </w:p>
        </w:tc>
        <w:tc>
          <w:tcPr>
            <w:tcW w:type="dxa" w:w="2880"/>
          </w:tcPr>
          <w:p>
            <w:r>
              <w:t>string</w:t>
            </w:r>
          </w:p>
        </w:tc>
        <w:tc>
          <w:tcPr>
            <w:tcW w:type="dxa" w:w="2880"/>
          </w:tcPr>
          <w:p>
            <w:r>
              <w:t>ID of the tenant. Example: "org-LxmbD9y2EU".</w:t>
            </w:r>
          </w:p>
        </w:tc>
      </w:tr>
      <w:tr>
        <w:tc>
          <w:tcPr>
            <w:tcW w:type="dxa" w:w="2880"/>
          </w:tcPr>
          <w:p>
            <w:r>
              <w:t>rootIngestionId</w:t>
            </w:r>
          </w:p>
        </w:tc>
        <w:tc>
          <w:tcPr>
            <w:tcW w:type="dxa" w:w="2880"/>
          </w:tcPr>
          <w:p>
            <w:r>
              <w:t>string</w:t>
            </w:r>
          </w:p>
        </w:tc>
        <w:tc>
          <w:tcPr>
            <w:tcW w:type="dxa" w:w="2880"/>
          </w:tcPr>
          <w:p>
            <w:r>
              <w:t>ID of the root ingestion. Example: "a4e293c4-4a85-45a4-b2ba-7f305cba2703".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Opaque token used to fetch the next page of results. Example: "eyJsaW1pd".</w:t>
            </w:r>
          </w:p>
        </w:tc>
      </w:tr>
      <w:tr>
        <w:tc>
          <w:tcPr>
            <w:tcW w:type="dxa" w:w="2880"/>
          </w:tcPr>
          <w:p>
            <w:r>
              <w:t>ingestionExecutionId</w:t>
            </w:r>
          </w:p>
        </w:tc>
        <w:tc>
          <w:tcPr>
            <w:tcW w:type="dxa" w:w="2880"/>
          </w:tcPr>
          <w:p>
            <w:r>
              <w:t>string</w:t>
            </w:r>
          </w:p>
        </w:tc>
        <w:tc>
          <w:tcPr>
            <w:tcW w:type="dxa" w:w="2880"/>
          </w:tcPr>
          <w:p>
            <w:r>
              <w:t>ID of the ingestion execution. Example: "a4e293c4-4a85-45a4-b2ba-7f305cba2703".</w:t>
            </w:r>
          </w:p>
        </w:tc>
      </w:tr>
      <w:tr>
        <w:tc>
          <w:tcPr>
            <w:tcW w:type="dxa" w:w="2880"/>
          </w:tcPr>
          <w:p>
            <w:r>
              <w:t>beforeTimestamp</w:t>
            </w:r>
          </w:p>
        </w:tc>
        <w:tc>
          <w:tcPr>
            <w:tcW w:type="dxa" w:w="2880"/>
          </w:tcPr>
          <w:p>
            <w:r>
              <w:t>string</w:t>
            </w:r>
          </w:p>
        </w:tc>
        <w:tc>
          <w:tcPr>
            <w:tcW w:type="dxa" w:w="2880"/>
          </w:tcPr>
          <w:p>
            <w:r>
              <w:t>Only return logs before the given time (non-inclusive). Example: "2018-04-11T00:18:57.946Z".</w:t>
            </w:r>
          </w:p>
        </w:tc>
      </w:tr>
      <w:tr>
        <w:tc>
          <w:tcPr>
            <w:tcW w:type="dxa" w:w="2880"/>
          </w:tcPr>
          <w:p>
            <w:r>
              <w:t>afterTimestamp</w:t>
            </w:r>
          </w:p>
        </w:tc>
        <w:tc>
          <w:tcPr>
            <w:tcW w:type="dxa" w:w="2880"/>
          </w:tcPr>
          <w:p>
            <w:r>
              <w:t>string</w:t>
            </w:r>
          </w:p>
        </w:tc>
        <w:tc>
          <w:tcPr>
            <w:tcW w:type="dxa" w:w="2880"/>
          </w:tcPr>
          <w:p>
            <w:r>
              <w:t>Only return logs after the given time (non-inclusive). Example: "2018-04-11T00:18:57.946Z".</w:t>
            </w:r>
          </w:p>
        </w:tc>
      </w:tr>
      <w:tr>
        <w:tc>
          <w:tcPr>
            <w:tcW w:type="dxa" w:w="2880"/>
          </w:tcPr>
          <w:p>
            <w:r>
              <w:t>order</w:t>
            </w:r>
          </w:p>
        </w:tc>
        <w:tc>
          <w:tcPr>
            <w:tcW w:type="dxa" w:w="2880"/>
          </w:tcPr>
          <w:p>
            <w:r>
              <w:t>string</w:t>
            </w:r>
          </w:p>
        </w:tc>
        <w:tc>
          <w:tcPr>
            <w:tcW w:type="dxa" w:w="2880"/>
          </w:tcPr>
          <w:p>
            <w:r>
              <w:t>Specifies if the logs will be returned in time desc or asc. Possible values: "asc", "desc". Default: desc.</w:t>
            </w:r>
          </w:p>
        </w:tc>
      </w:tr>
      <w:tr>
        <w:tc>
          <w:tcPr>
            <w:tcW w:type="dxa" w:w="2880"/>
          </w:tcPr>
          <w:p>
            <w:r>
              <w:t>q</w:t>
            </w:r>
          </w:p>
        </w:tc>
        <w:tc>
          <w:tcPr>
            <w:tcW w:type="dxa" w:w="2880"/>
          </w:tcPr>
          <w:p>
            <w:r>
              <w:t>string</w:t>
            </w:r>
          </w:p>
        </w:tc>
        <w:tc>
          <w:tcPr>
            <w:tcW w:type="dxa" w:w="2880"/>
          </w:tcPr>
          <w:p>
            <w:r>
              <w:t>Search query that follows Lucene syntax. Example: context.doc_id:"fleHfrkw3L" AND event.action:"FormulaRequest".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w:t>
        <w:br/>
        <w:t xml:space="preserve"> ],</w:t>
        <w:br/>
        <w:t xml:space="preserve"> "nextPageToken": "eyJsaW1pd",</w:t>
        <w:br/>
        <w:t xml:space="preserve"> "nextPageLink": "https://coda.io/apis/v1/packs/123/tenantId/org-LxmbD9y2EU/rootIngestionId/a4e293c4-4a85-45a4-b2ba-7f305cba2703/groupedLogs?pageToken=eyJsaW1pd",</w:t>
        <w:br/>
        <w:t xml:space="preserve"> "incompleteRelatedLogs":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"query.limit",</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Grouped pack logs. Items are a union of GroupedPackInvocationLog and GroupedPackAuthLog.</w:t>
            </w:r>
          </w:p>
        </w:tc>
      </w:tr>
      <w:tr>
        <w:tc>
          <w:tcPr>
            <w:tcW w:type="dxa" w:w="2880"/>
          </w:tcPr>
          <w:p>
            <w:r>
              <w:t>nextPageToken</w:t>
            </w:r>
          </w:p>
        </w:tc>
        <w:tc>
          <w:tcPr>
            <w:tcW w:type="dxa" w:w="2880"/>
          </w:tcPr>
          <w:p>
            <w:r>
              <w:t>string</w:t>
            </w:r>
          </w:p>
        </w:tc>
        <w:tc>
          <w:tcPr>
            <w:tcW w:type="dxa" w:w="2880"/>
          </w:tcPr>
          <w:p>
            <w:r>
              <w:t>Token to retrieve the next page of results (when present).</w:t>
            </w:r>
          </w:p>
        </w:tc>
      </w:tr>
      <w:tr>
        <w:tc>
          <w:tcPr>
            <w:tcW w:type="dxa" w:w="2880"/>
          </w:tcPr>
          <w:p>
            <w:r>
              <w:t>nextPageLink</w:t>
            </w:r>
          </w:p>
        </w:tc>
        <w:tc>
          <w:tcPr>
            <w:tcW w:type="dxa" w:w="2880"/>
          </w:tcPr>
          <w:p>
            <w:r>
              <w:t>string</w:t>
            </w:r>
          </w:p>
        </w:tc>
        <w:tc>
          <w:tcPr>
            <w:tcW w:type="dxa" w:w="2880"/>
          </w:tcPr>
          <w:p>
            <w:r>
              <w:t>Link to retrieve the next page of results (when present).</w:t>
            </w:r>
          </w:p>
        </w:tc>
      </w:tr>
      <w:tr>
        <w:tc>
          <w:tcPr>
            <w:tcW w:type="dxa" w:w="2880"/>
          </w:tcPr>
          <w:p>
            <w:r>
              <w:t>incompleteRelatedLogs</w:t>
            </w:r>
          </w:p>
        </w:tc>
        <w:tc>
          <w:tcPr>
            <w:tcW w:type="dxa" w:w="2880"/>
          </w:tcPr>
          <w:p>
            <w:r>
              <w:t>boolean</w:t>
            </w:r>
          </w:p>
        </w:tc>
        <w:tc>
          <w:tcPr>
            <w:tcW w:type="dxa" w:w="2880"/>
          </w:tcPr>
          <w:p>
            <w:r>
              <w:t>Set to true if the result doesn’t include all related logs.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'https://coda.io/apis/v1/packs/123/tenantId/org-LxmbD9y2EU/rootIngestionId/a4e293c4-4a85-45a4-b2ba-7f305cba2703/groupedLogs?limit=10&amp;order=desc' \</w:t>
        <w:br/>
        <w:t xml:space="preserve"> --header 'Accept: application/json'</w:t>
      </w:r>
    </w:p>
    <w:p>
      <w:pPr>
        <w:pStyle w:val="Heading3"/>
      </w:pPr>
      <w:r>
        <w:t>Example Usage</w:t>
      </w:r>
    </w:p>
    <w:p>
      <w:pPr>
        <w:pStyle w:val="Heading3"/>
      </w:pPr>
      <w:r>
        <w:t>Example 1: Filter by ingestionExecutionId</w:t>
      </w:r>
    </w:p>
    <w:p>
      <w:r>
        <w:rPr>
          <w:b/>
          <w:color w:val="666666"/>
          <w:sz w:val="16"/>
        </w:rPr>
        <w:t>[bash]</w:t>
      </w:r>
    </w:p>
    <w:p>
      <w:pPr>
        <w:shd w:fill="F2F2F2" w:val="clear"/>
      </w:pPr>
      <w:r>
        <w:rPr>
          <w:rFonts w:ascii="Courier New" w:hAnsi="Courier New"/>
          <w:sz w:val="17"/>
        </w:rPr>
        <w:t>curl -sS --location \</w:t>
        <w:br/>
        <w:t xml:space="preserve"> 'https://coda.io/apis/v1/packs/123/tenantId/org-LxmbD9y2EU/rootIngestionId/a4e293c4-4a85-45a4-b2ba-7f305cba2703/groupedLogs?ingestionExecutionId=a4e293c4-4a85-45a4-b2ba-7f305cba2703' \</w:t>
        <w:br/>
        <w:t xml:space="preserve"> -H 'Accept: application/json'</w:t>
      </w:r>
    </w:p>
    <w:p>
      <w:pPr>
        <w:pStyle w:val="Heading3"/>
      </w:pPr>
      <w:r>
        <w:t>Example 2: Time-windowed query with ascending order</w:t>
      </w:r>
    </w:p>
    <w:p>
      <w:r>
        <w:rPr>
          <w:b/>
          <w:color w:val="666666"/>
          <w:sz w:val="16"/>
        </w:rPr>
        <w:t>[bash]</w:t>
      </w:r>
    </w:p>
    <w:p>
      <w:pPr>
        <w:shd w:fill="F2F2F2" w:val="clear"/>
      </w:pPr>
      <w:r>
        <w:rPr>
          <w:rFonts w:ascii="Courier New" w:hAnsi="Courier New"/>
          <w:sz w:val="17"/>
        </w:rPr>
        <w:t>curl -sS --location \</w:t>
        <w:br/>
        <w:t xml:space="preserve"> 'https://coda.io/apis/v1/packs/123/tenantId/org-LxmbD9y2EU/rootIngestionId/a4e293c4-4a85-45a4-b2ba-7f305cba2703/groupedLogs?afterTimestamp=2018-04-11T00:18:57.946Z&amp;beforeTimestamp=2018-04-12T00:18:57.946Z&amp;order=asc' \</w:t>
        <w:br/>
        <w:t xml:space="preserve"> -H 'Accept: application/json'</w:t>
      </w:r>
    </w:p>
    <w:p>
      <w:pPr>
        <w:pStyle w:val="Heading3"/>
      </w:pPr>
      <w:r>
        <w:t>Example 3: Lucene query + pagination</w:t>
      </w:r>
    </w:p>
    <w:p>
      <w:r>
        <w:rPr>
          <w:b/>
          <w:color w:val="666666"/>
          <w:sz w:val="16"/>
        </w:rPr>
        <w:t>[bash]</w:t>
      </w:r>
    </w:p>
    <w:p>
      <w:pPr>
        <w:shd w:fill="F2F2F2" w:val="clear"/>
      </w:pPr>
      <w:r>
        <w:rPr>
          <w:rFonts w:ascii="Courier New" w:hAnsi="Courier New"/>
          <w:sz w:val="17"/>
        </w:rPr>
        <w:t>curl -sS --location \</w:t>
        <w:br/>
        <w:t xml:space="preserve"> 'https://coda.io/apis/v1/packs/123/tenantId/org-LxmbD9y2EU/rootIngestionId/a4e293c4-4a85-45a4-b2ba-7f305cba2703/groupedLogs?q=context.doc_id%3A%22fleHfrkw3L%22%20AND%20event.action%3A%22FormulaRequest%22&amp;pageToken=eyJsaW1pd' \</w:t>
        <w:br/>
        <w:t xml:space="preserve"> -H 'Accept: application/json'</w:t>
      </w:r>
    </w:p>
    <w:p>
      <w:pPr>
        <w:pStyle w:val="Heading3"/>
      </w:pPr>
      <w:r>
        <w:t>Behavior</w:t>
      </w:r>
    </w:p>
    <w:p>
      <w:pPr>
        <w:pStyle w:val="ListBullet"/>
      </w:pPr>
      <w:r>
        <w:t>Accepts Pack + tenant + root ingestion identifiers via path parameters.</w:t>
      </w:r>
    </w:p>
    <w:p>
      <w:pPr>
        <w:pStyle w:val="ListBullet"/>
      </w:pPr>
      <w:r>
        <w:t>Applies optional filters (execution ID, timestamps, Lucene query) and ordering.</w:t>
      </w:r>
    </w:p>
    <w:p>
      <w:pPr>
        <w:pStyle w:val="ListBullet"/>
      </w:pPr>
      <w:r>
        <w:t>Returns grouped log items plus pagination metadata (nextPageToken, nextPageLink) when more results exist.</w:t>
      </w:r>
    </w:p>
    <w:p>
      <w:pPr>
        <w:pStyle w:val="ListBullet"/>
      </w:pPr>
      <w:r>
        <w:t>Sets incompleteRelatedLogs when not all related logs are included in the response.</w:t>
      </w:r>
    </w:p>
    <w:p>
      <w:pPr>
        <w:pStyle w:val="Heading3"/>
      </w:pPr>
      <w:r>
        <w:t>Notes</w:t>
      </w:r>
    </w:p>
    <w:p>
      <w:pPr>
        <w:pStyle w:val="ListBullet"/>
      </w:pPr>
      <w:r>
        <w:t>This endpoint is intended for debugging Pack ingestion behavior.</w:t>
      </w:r>
    </w:p>
    <w:p>
      <w:pPr>
        <w:pStyle w:val="ListBullet"/>
      </w:pPr>
      <w:r>
        <w:t>beforeTimestamp and afterTimestamp are non-inclusive.</w:t>
      </w:r>
    </w:p>
    <w:p>
      <w:pPr>
        <w:pStyle w:val="ListBullet"/>
      </w:pPr>
      <w:r>
        <w:t>The order parameter defaults to desc.</w:t>
      </w:r>
    </w:p>
    <w:p>
      <w:pPr>
        <w:pStyle w:val="ListBullet"/>
      </w:pPr>
      <w:r>
        <w:t>pageToken is opaque; treat it as an unmodified value returned by the API.</w:t>
      </w:r>
    </w:p>
    <w:p>
      <w:r>
        <w:br w:type="page"/>
      </w:r>
    </w:p>
    <w:p>
      <w:pPr>
        <w:pStyle w:val="Heading2"/>
      </w:pPr>
      <w:r>
        <w:t>74. [GET] Retrieve Pack Tenant Root Ingestion Log Details</w:t>
      </w:r>
    </w:p>
    <w:p>
      <w:r>
        <w:rPr>
          <w:b/>
        </w:rPr>
        <w:t xml:space="preserve">Endpoint: </w:t>
      </w:r>
      <w:r>
        <w:rPr>
          <w:rFonts w:ascii="Courier New" w:hAnsi="Courier New"/>
          <w:sz w:val="18"/>
        </w:rPr>
        <w:t>/packs/{{packId}}/tenantId/{{tenantId}}/rootIngestionId/{{rootIngestionId}}/logs/{{logId}}</w:t>
      </w:r>
    </w:p>
    <w:p>
      <w:pPr>
        <w:pStyle w:val="Heading3"/>
      </w:pPr>
      <w:r>
        <w:t>Retrieve a Pack Tenant Root Ingestion Log’s Details</w:t>
      </w:r>
    </w:p>
    <w:p>
      <w:pPr>
        <w:pStyle w:val="Heading3"/>
      </w:pPr>
      <w:r>
        <w:t>Prerequisites</w:t>
      </w:r>
    </w:p>
    <w:p>
      <w:pPr>
        <w:pStyle w:val="ListBullet"/>
      </w:pPr>
      <w:r>
        <w:t>You must have access to the target Pack and tenant/root ingestion context.</w:t>
      </w:r>
    </w:p>
    <w:p>
      <w:pPr>
        <w:pStyle w:val="Heading3"/>
      </w:pPr>
      <w:r>
        <w:t>Method</w:t>
      </w:r>
    </w:p>
    <w:p>
      <w:r>
        <w:t>GET</w:t>
      </w:r>
    </w:p>
    <w:p>
      <w:pPr>
        <w:pStyle w:val="Heading3"/>
      </w:pPr>
      <w:r>
        <w:t>URL</w:t>
      </w:r>
    </w:p>
    <w:p>
      <w:r>
        <w:t>https://coda.io/apis/v1/packs/{{packId}}/tenantId/{{tenantId}}/rootIngestionId/{{rootIngestionId}}/logs/{{logId}}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ingestion log, intended for debugging. The endpoint returns information related to a root ingestion’s execution logs, keyed by a required detailsKey.</w:t>
      </w:r>
    </w:p>
    <w:p>
      <w:pPr>
        <w:pStyle w:val="Heading3"/>
      </w:pPr>
      <w:r>
        <w:t>Enforcement Rules</w:t>
      </w:r>
    </w:p>
    <w:p>
      <w:pPr>
        <w:pStyle w:val="ListBullet"/>
      </w:pPr>
      <w:r>
        <w:t>The packId path parameter must always be present and be a non-empty value.</w:t>
      </w:r>
    </w:p>
    <w:p>
      <w:pPr>
        <w:pStyle w:val="ListBullet"/>
      </w:pPr>
      <w:r>
        <w:t>The tenantId path parameter must always be present and be a non-empty value.</w:t>
      </w:r>
    </w:p>
    <w:p>
      <w:pPr>
        <w:pStyle w:val="ListBullet"/>
      </w:pPr>
      <w:r>
        <w:t>The rootIngestionId path parameter must always be present and be a non-empty value.</w:t>
      </w:r>
    </w:p>
    <w:p>
      <w:pPr>
        <w:pStyle w:val="ListBullet"/>
      </w:pPr>
      <w:r>
        <w:t>The logId path parameter must always be present and be a non-empty value.</w:t>
      </w:r>
    </w:p>
    <w:p>
      <w:pPr>
        <w:pStyle w:val="ListBullet"/>
      </w:pPr>
      <w:r>
        <w:t>Do not call the API with missing or empty path parameters (e.g., avoid .../packs//tenantId//rootIngestionId//logs/).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/packs/123/tenantId/org-LxmbD9y2EU/rootIngestionId/a4e293c4-4a85-45a4-b2ba-7f305cba2703/logs/log_abc123</w:t>
      </w:r>
    </w:p>
    <w:p>
      <w:pPr>
        <w:pStyle w:val="Heading3"/>
      </w:pPr>
      <w:r>
        <w:t>Invalid Examples</w:t>
      </w:r>
    </w:p>
    <w:p>
      <w:r>
        <w:rPr>
          <w:b/>
          <w:color w:val="666666"/>
          <w:sz w:val="16"/>
        </w:rPr>
        <w:t>[http]</w:t>
      </w:r>
    </w:p>
    <w:p>
      <w:pPr>
        <w:shd w:fill="F2F2F2" w:val="clear"/>
      </w:pPr>
      <w:r>
        <w:rPr>
          <w:rFonts w:ascii="Courier New" w:hAnsi="Courier New"/>
          <w:sz w:val="17"/>
        </w:rPr>
        <w:t>/packs//tenantId/org-LxmbD9y2EU/rootIngestionId/a4e293c4-4a85-45a4-b2ba-7f305cba2703/logs/log_abc123</w:t>
        <w:br/>
        <w:t>/packs/123/tenantId//rootIngestionId/a4e293c4-4a85-45a4-b2ba-7f305cba2703/logs/log_abc123</w:t>
        <w:br/>
        <w:t>/packs/123/tenantId/org-LxmbD9y2EU/rootIngestionId//logs/log_abc123</w:t>
        <w:br/>
        <w:t>/packs/123/tenantId/org-LxmbD9y2EU/rootIngestionId/a4e293c4-4a85-45a4-b2ba-7f305cba2703/logs/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tenantId</w:t>
            </w:r>
          </w:p>
        </w:tc>
        <w:tc>
          <w:tcPr>
            <w:tcW w:type="dxa" w:w="2880"/>
          </w:tcPr>
          <w:p>
            <w:r>
              <w:t>string</w:t>
            </w:r>
          </w:p>
        </w:tc>
        <w:tc>
          <w:tcPr>
            <w:tcW w:type="dxa" w:w="2880"/>
          </w:tcPr>
          <w:p>
            <w:r>
              <w:t>ID of the tenant. Example: org-LxmbD9y2EU.</w:t>
            </w:r>
          </w:p>
        </w:tc>
      </w:tr>
      <w:tr>
        <w:tc>
          <w:tcPr>
            <w:tcW w:type="dxa" w:w="2880"/>
          </w:tcPr>
          <w:p>
            <w:r>
              <w:t>rootIngestionId</w:t>
            </w:r>
          </w:p>
        </w:tc>
        <w:tc>
          <w:tcPr>
            <w:tcW w:type="dxa" w:w="2880"/>
          </w:tcPr>
          <w:p>
            <w:r>
              <w:t>string</w:t>
            </w:r>
          </w:p>
        </w:tc>
        <w:tc>
          <w:tcPr>
            <w:tcW w:type="dxa" w:w="2880"/>
          </w:tcPr>
          <w:p>
            <w:r>
              <w:t>ID of the root ingestion. Example: a4e293c4-4a85-45a4-b2ba-7f305cba2703.</w:t>
            </w:r>
          </w:p>
        </w:tc>
      </w:tr>
      <w:tr>
        <w:tc>
          <w:tcPr>
            <w:tcW w:type="dxa" w:w="2880"/>
          </w:tcPr>
          <w:p>
            <w:r>
              <w:t>logId</w:t>
            </w:r>
          </w:p>
        </w:tc>
        <w:tc>
          <w:tcPr>
            <w:tcW w:type="dxa" w:w="2880"/>
          </w:tcPr>
          <w:p>
            <w:r>
              <w:t>string</w:t>
            </w:r>
          </w:p>
        </w:tc>
        <w:tc>
          <w:tcPr>
            <w:tcW w:type="dxa" w:w="2880"/>
          </w:tcPr>
          <w:p>
            <w:r>
              <w:t>The id of the log to retrieve.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detailsKey</w:t>
            </w:r>
          </w:p>
        </w:tc>
        <w:tc>
          <w:tcPr>
            <w:tcW w:type="dxa" w:w="2880"/>
          </w:tcPr>
          <w:p>
            <w:r>
              <w:t>string</w:t>
            </w:r>
          </w:p>
        </w:tc>
        <w:tc>
          <w:tcPr>
            <w:tcW w:type="dxa" w:w="2880"/>
          </w:tcPr>
          <w:p>
            <w:r>
              <w:t>The key of the details to retrieve.</w:t>
            </w:r>
          </w:p>
        </w:tc>
      </w:tr>
    </w:tbl>
    <w:p/>
    <w:p>
      <w:pPr>
        <w:pStyle w:val="Heading3"/>
      </w:pPr>
      <w:r>
        <w:t>Response</w:t>
      </w:r>
    </w:p>
    <w:p>
      <w:pPr>
        <w:pStyle w:val="Heading3"/>
      </w:pPr>
      <w:r>
        <w:t>Success Response (200 OK)</w:t>
      </w:r>
    </w:p>
    <w:p>
      <w:r>
        <w:t>Pack log details.</w:t>
      </w:r>
    </w:p>
    <w:p>
      <w:r>
        <w:rPr>
          <w:b/>
          <w:color w:val="666666"/>
          <w:sz w:val="16"/>
        </w:rPr>
        <w:t>[json]</w:t>
      </w:r>
    </w:p>
    <w:p>
      <w:pPr>
        <w:shd w:fill="F2F2F2" w:val="clear"/>
      </w:pPr>
      <w:r>
        <w:rPr>
          <w:rFonts w:ascii="Courier New" w:hAnsi="Courier New"/>
          <w:sz w:val="17"/>
        </w:rPr>
        <w:t>{</w:t>
        <w:br/>
        <w:t xml:space="preserve"> "type": "fetcher",</w:t>
        <w:br/>
        <w:t xml:space="preserve"> "request": "string",</w:t>
        <w:br/>
        <w:t xml:space="preserve"> "response": "string"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pPr>
        <w:pStyle w:val="Heading3"/>
      </w:pPr>
      <w:r>
        <w:t>200 OK (Pack log details)</w:t>
      </w:r>
    </w:p>
    <w:p>
      <w:r>
        <w:t>This endpoint may return one of several shapes depending on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Response variant type. Possible values include fetcher, invocation, agentRuntime.</w:t>
            </w:r>
          </w:p>
        </w:tc>
      </w:tr>
    </w:tbl>
    <w:p/>
    <w:p>
      <w:pPr>
        <w:pStyle w:val="Heading4"/>
      </w:pPr>
      <w:r>
        <w:t>If type = "fetcher"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string</w:t>
            </w:r>
          </w:p>
        </w:tc>
        <w:tc>
          <w:tcPr>
            <w:tcW w:type="dxa" w:w="2880"/>
          </w:tcPr>
          <w:p>
            <w:r>
              <w:t>Request payload/details captured for the fetcher.</w:t>
            </w:r>
          </w:p>
        </w:tc>
      </w:tr>
      <w:tr>
        <w:tc>
          <w:tcPr>
            <w:tcW w:type="dxa" w:w="2880"/>
          </w:tcPr>
          <w:p>
            <w:r>
              <w:t>response</w:t>
            </w:r>
          </w:p>
        </w:tc>
        <w:tc>
          <w:tcPr>
            <w:tcW w:type="dxa" w:w="2880"/>
          </w:tcPr>
          <w:p>
            <w:r>
              <w:t>string</w:t>
            </w:r>
          </w:p>
        </w:tc>
        <w:tc>
          <w:tcPr>
            <w:tcW w:type="dxa" w:w="2880"/>
          </w:tcPr>
          <w:p>
            <w:r>
              <w:t>Response payload/details captured for the fetcher.</w:t>
            </w:r>
          </w:p>
        </w:tc>
      </w:tr>
    </w:tbl>
    <w:p/>
    <w:p>
      <w:pPr>
        <w:pStyle w:val="Heading4"/>
      </w:pPr>
      <w:r>
        <w:t>If type = "invocation"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Result object.</w:t>
            </w:r>
          </w:p>
        </w:tc>
      </w:tr>
      <w:tr>
        <w:tc>
          <w:tcPr>
            <w:tcW w:type="dxa" w:w="2880"/>
          </w:tcPr>
          <w:p>
            <w:r>
              <w:t>result.stringVal</w:t>
            </w:r>
          </w:p>
        </w:tc>
        <w:tc>
          <w:tcPr>
            <w:tcW w:type="dxa" w:w="2880"/>
          </w:tcPr>
          <w:p>
            <w:r>
              <w:t>string</w:t>
            </w:r>
          </w:p>
        </w:tc>
        <w:tc>
          <w:tcPr>
            <w:tcW w:type="dxa" w:w="2880"/>
          </w:tcPr>
          <w:p>
            <w:r>
              <w:t>String result value.</w:t>
            </w:r>
          </w:p>
        </w:tc>
      </w:tr>
      <w:tr>
        <w:tc>
          <w:tcPr>
            <w:tcW w:type="dxa" w:w="2880"/>
          </w:tcPr>
          <w:p>
            <w:r>
              <w:t>result.int64Val</w:t>
            </w:r>
          </w:p>
        </w:tc>
        <w:tc>
          <w:tcPr>
            <w:tcW w:type="dxa" w:w="2880"/>
          </w:tcPr>
          <w:p>
            <w:r>
              <w:t>number</w:t>
            </w:r>
          </w:p>
        </w:tc>
        <w:tc>
          <w:tcPr>
            <w:tcW w:type="dxa" w:w="2880"/>
          </w:tcPr>
          <w:p>
            <w:r>
              <w:t>Integer (64-bit) result value.</w:t>
            </w:r>
          </w:p>
        </w:tc>
      </w:tr>
      <w:tr>
        <w:tc>
          <w:tcPr>
            <w:tcW w:type="dxa" w:w="2880"/>
          </w:tcPr>
          <w:p>
            <w:r>
              <w:t>result.doubleVal</w:t>
            </w:r>
          </w:p>
        </w:tc>
        <w:tc>
          <w:tcPr>
            <w:tcW w:type="dxa" w:w="2880"/>
          </w:tcPr>
          <w:p>
            <w:r>
              <w:t>number</w:t>
            </w:r>
          </w:p>
        </w:tc>
        <w:tc>
          <w:tcPr>
            <w:tcW w:type="dxa" w:w="2880"/>
          </w:tcPr>
          <w:p>
            <w:r>
              <w:t>Double result value.</w:t>
            </w:r>
          </w:p>
        </w:tc>
      </w:tr>
      <w:tr>
        <w:tc>
          <w:tcPr>
            <w:tcW w:type="dxa" w:w="2880"/>
          </w:tcPr>
          <w:p>
            <w:r>
              <w:t>result.objectVal</w:t>
            </w:r>
          </w:p>
        </w:tc>
        <w:tc>
          <w:tcPr>
            <w:tcW w:type="dxa" w:w="2880"/>
          </w:tcPr>
          <w:p>
            <w:r>
              <w:t>string</w:t>
            </w:r>
          </w:p>
        </w:tc>
        <w:tc>
          <w:tcPr>
            <w:tcW w:type="dxa" w:w="2880"/>
          </w:tcPr>
          <w:p>
            <w:r>
              <w:t>Object result value (string-encoded).</w:t>
            </w:r>
          </w:p>
        </w:tc>
      </w:tr>
      <w:tr>
        <w:tc>
          <w:tcPr>
            <w:tcW w:type="dxa" w:w="2880"/>
          </w:tcPr>
          <w:p>
            <w:r>
              <w:t>result.boolVal</w:t>
            </w:r>
          </w:p>
        </w:tc>
        <w:tc>
          <w:tcPr>
            <w:tcW w:type="dxa" w:w="2880"/>
          </w:tcPr>
          <w:p>
            <w:r>
              <w:t>boolean</w:t>
            </w:r>
          </w:p>
        </w:tc>
        <w:tc>
          <w:tcPr>
            <w:tcW w:type="dxa" w:w="2880"/>
          </w:tcPr>
          <w:p>
            <w:r>
              <w:t>Boolean result value.</w:t>
            </w:r>
          </w:p>
        </w:tc>
      </w:tr>
      <w:tr>
        <w:tc>
          <w:tcPr>
            <w:tcW w:type="dxa" w:w="2880"/>
          </w:tcPr>
          <w:p>
            <w:r>
              <w:t>result.dateVal</w:t>
            </w:r>
          </w:p>
        </w:tc>
        <w:tc>
          <w:tcPr>
            <w:tcW w:type="dxa" w:w="2880"/>
          </w:tcPr>
          <w:p>
            <w:r>
              <w:t>number</w:t>
            </w:r>
          </w:p>
        </w:tc>
        <w:tc>
          <w:tcPr>
            <w:tcW w:type="dxa" w:w="2880"/>
          </w:tcPr>
          <w:p>
            <w:r>
              <w:t>Date result value (numeric).</w:t>
            </w:r>
          </w:p>
        </w:tc>
      </w:tr>
      <w:tr>
        <w:tc>
          <w:tcPr>
            <w:tcW w:type="dxa" w:w="2880"/>
          </w:tcPr>
          <w:p>
            <w:r>
              <w:t>resultDetail</w:t>
            </w:r>
          </w:p>
        </w:tc>
        <w:tc>
          <w:tcPr>
            <w:tcW w:type="dxa" w:w="2880"/>
          </w:tcPr>
          <w:p>
            <w:r>
              <w:t>string</w:t>
            </w:r>
          </w:p>
        </w:tc>
        <w:tc>
          <w:tcPr>
            <w:tcW w:type="dxa" w:w="2880"/>
          </w:tcPr>
          <w:p>
            <w:r>
              <w:t>Supplementary information about the result.</w:t>
            </w:r>
          </w:p>
        </w:tc>
      </w:tr>
      <w:tr>
        <w:tc>
          <w:tcPr>
            <w:tcW w:type="dxa" w:w="2880"/>
          </w:tcPr>
          <w:p>
            <w:r>
              <w:t>continuationJson</w:t>
            </w:r>
          </w:p>
        </w:tc>
        <w:tc>
          <w:tcPr>
            <w:tcW w:type="dxa" w:w="2880"/>
          </w:tcPr>
          <w:p>
            <w:r>
              <w:t>string</w:t>
            </w:r>
          </w:p>
        </w:tc>
        <w:tc>
          <w:tcPr>
            <w:tcW w:type="dxa" w:w="2880"/>
          </w:tcPr>
          <w:p>
            <w:r>
              <w:t>Only used by sync invocations.</w:t>
            </w:r>
          </w:p>
        </w:tc>
      </w:tr>
      <w:tr>
        <w:tc>
          <w:tcPr>
            <w:tcW w:type="dxa" w:w="2880"/>
          </w:tcPr>
          <w:p>
            <w:r>
              <w:t>completionJson</w:t>
            </w:r>
          </w:p>
        </w:tc>
        <w:tc>
          <w:tcPr>
            <w:tcW w:type="dxa" w:w="2880"/>
          </w:tcPr>
          <w:p>
            <w:r>
              <w:t>string</w:t>
            </w:r>
          </w:p>
        </w:tc>
        <w:tc>
          <w:tcPr>
            <w:tcW w:type="dxa" w:w="2880"/>
          </w:tcPr>
          <w:p>
            <w:r>
              <w:t>Only used by sync invocations.</w:t>
            </w:r>
          </w:p>
        </w:tc>
      </w:tr>
      <w:tr>
        <w:tc>
          <w:tcPr>
            <w:tcW w:type="dxa" w:w="2880"/>
          </w:tcPr>
          <w:p>
            <w:r>
              <w:t>deletedItemIdsJson</w:t>
            </w:r>
          </w:p>
        </w:tc>
        <w:tc>
          <w:tcPr>
            <w:tcW w:type="dxa" w:w="2880"/>
          </w:tcPr>
          <w:p>
            <w:r>
              <w:t>string</w:t>
            </w:r>
          </w:p>
        </w:tc>
        <w:tc>
          <w:tcPr>
            <w:tcW w:type="dxa" w:w="2880"/>
          </w:tcPr>
          <w:p>
            <w:r>
              <w:t>Only used by sync invocations.</w:t>
            </w:r>
          </w:p>
        </w:tc>
      </w:tr>
      <w:tr>
        <w:tc>
          <w:tcPr>
            <w:tcW w:type="dxa" w:w="2880"/>
          </w:tcPr>
          <w:p>
            <w:r>
              <w:t>permissionsContextJson</w:t>
            </w:r>
          </w:p>
        </w:tc>
        <w:tc>
          <w:tcPr>
            <w:tcW w:type="dxa" w:w="2880"/>
          </w:tcPr>
          <w:p>
            <w:r>
              <w:t>string</w:t>
            </w:r>
          </w:p>
        </w:tc>
        <w:tc>
          <w:tcPr>
            <w:tcW w:type="dxa" w:w="2880"/>
          </w:tcPr>
          <w:p>
            <w:r>
              <w:t>Only used by sync invocations.</w:t>
            </w:r>
          </w:p>
        </w:tc>
      </w:tr>
    </w:tbl>
    <w:p/>
    <w:p>
      <w:pPr>
        <w:pStyle w:val="Heading4"/>
      </w:pPr>
      <w:r>
        <w:t>If type = "agentRuntime"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w:t>
            </w:r>
          </w:p>
        </w:tc>
        <w:tc>
          <w:tcPr>
            <w:tcW w:type="dxa" w:w="2880"/>
          </w:tcPr>
          <w:p>
            <w:r>
              <w:t>The input to the turn.</w:t>
            </w:r>
          </w:p>
        </w:tc>
      </w:tr>
      <w:tr>
        <w:tc>
          <w:tcPr>
            <w:tcW w:type="dxa" w:w="2880"/>
          </w:tcPr>
          <w:p>
            <w:r>
              <w:t>output</w:t>
            </w:r>
          </w:p>
        </w:tc>
        <w:tc>
          <w:tcPr>
            <w:tcW w:type="dxa" w:w="2880"/>
          </w:tcPr>
          <w:p>
            <w:r>
              <w:t>string</w:t>
            </w:r>
          </w:p>
        </w:tc>
        <w:tc>
          <w:tcPr>
            <w:tcW w:type="dxa" w:w="2880"/>
          </w:tcPr>
          <w:p>
            <w:r>
              <w:t>The output from the turn.</w:t>
            </w:r>
          </w:p>
        </w:tc>
      </w:tr>
    </w:tbl>
    <w:p/>
    <w:p>
      <w:pPr>
        <w:pStyle w:val="Heading3"/>
      </w:pPr>
      <w:r>
        <w:t>400/401/403/404/429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same as statusMessage).</w:t>
            </w:r>
          </w:p>
        </w:tc>
      </w:tr>
      <w:tr>
        <w:tc>
          <w:tcPr>
            <w:tcW w:type="dxa" w:w="2880"/>
          </w:tcPr>
          <w:p>
            <w:r>
              <w:t>codaDetail</w:t>
            </w:r>
          </w:p>
        </w:tc>
        <w:tc>
          <w:tcPr>
            <w:tcW w:type="dxa" w:w="2880"/>
          </w:tcPr>
          <w:p>
            <w:r>
              <w:t>object</w:t>
            </w:r>
          </w:p>
        </w:tc>
        <w:tc>
          <w:tcPr>
            <w:tcW w:type="dxa" w:w="2880"/>
          </w:tcPr>
          <w:p>
            <w:r>
              <w:t>Additional error detail (present on 400 in the provided docs).</w:t>
            </w:r>
          </w:p>
        </w:tc>
      </w:tr>
      <w:tr>
        <w:tc>
          <w:tcPr>
            <w:tcW w:type="dxa" w:w="2880"/>
          </w:tcPr>
          <w:p>
            <w:r>
              <w:t>codaDetail.validationErrors</w:t>
            </w:r>
          </w:p>
        </w:tc>
        <w:tc>
          <w:tcPr>
            <w:tcW w:type="dxa" w:w="2880"/>
          </w:tcPr>
          <w:p>
            <w:r>
              <w:t>array</w:t>
            </w:r>
          </w:p>
        </w:tc>
        <w:tc>
          <w:tcPr>
            <w:tcW w:type="dxa" w:w="2880"/>
          </w:tcPr>
          <w:p>
            <w:r>
              <w:t>Validation errors list.</w:t>
            </w:r>
          </w:p>
        </w:tc>
      </w:tr>
      <w:tr>
        <w:tc>
          <w:tcPr>
            <w:tcW w:type="dxa" w:w="2880"/>
          </w:tcPr>
          <w:p>
            <w:r>
              <w:t>codaDetail.validationErrors[].path</w:t>
            </w:r>
          </w:p>
        </w:tc>
        <w:tc>
          <w:tcPr>
            <w:tcW w:type="dxa" w:w="2880"/>
          </w:tcPr>
          <w:p>
            <w:r>
              <w:t>string</w:t>
            </w:r>
          </w:p>
        </w:tc>
        <w:tc>
          <w:tcPr>
            <w:tcW w:type="dxa" w:w="2880"/>
          </w:tcPr>
          <w:p>
            <w:r>
              <w:t>A path indicating the affected field, in OGNL notation.</w:t>
            </w:r>
          </w:p>
        </w:tc>
      </w:tr>
      <w:tr>
        <w:tc>
          <w:tcPr>
            <w:tcW w:type="dxa" w:w="2880"/>
          </w:tcPr>
          <w:p>
            <w:r>
              <w:t>codaDetail.validationErrors[].message</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'https://coda.io/apis/v1/packs/123/tenantId/org-LxmbD9y2EU/rootIngestionId/a4e293c4-4a85-45a4-b2ba-7f305cba2703/logs/log_abc123?detailsKey=someDetailsKey' \</w:t>
        <w:br/>
        <w:t xml:space="preserve"> --header 'Accept: application/json'</w:t>
      </w:r>
    </w:p>
    <w:p>
      <w:pPr>
        <w:pStyle w:val="Heading3"/>
      </w:pPr>
      <w:r>
        <w:t>Example Usage</w:t>
      </w:r>
    </w:p>
    <w:p>
      <w:pPr>
        <w:pStyle w:val="Heading3"/>
      </w:pPr>
      <w:r>
        <w:t>Example 1: Retrieve fetcher log details</w:t>
      </w:r>
    </w:p>
    <w:p>
      <w:r>
        <w:rPr>
          <w:b/>
          <w:color w:val="666666"/>
          <w:sz w:val="16"/>
        </w:rPr>
        <w:t>[bash]</w:t>
      </w:r>
    </w:p>
    <w:p>
      <w:pPr>
        <w:shd w:fill="F2F2F2" w:val="clear"/>
      </w:pPr>
      <w:r>
        <w:rPr>
          <w:rFonts w:ascii="Courier New" w:hAnsi="Courier New"/>
          <w:sz w:val="17"/>
        </w:rPr>
        <w:t>curl --location 'https://coda.io/apis/v1/packs/123/tenantId/org-LxmbD9y2EU/rootIngestionId/a4e293c4-4a85-45a4-b2ba-7f305cba2703/logs/log_fetcher_001?detailsKey=requestResponse' \</w:t>
        <w:br/>
        <w:t xml:space="preserve"> --header 'Accept: application/json'</w:t>
      </w:r>
    </w:p>
    <w:p>
      <w:pPr>
        <w:pStyle w:val="Heading3"/>
      </w:pPr>
      <w:r>
        <w:t>Example 2: Retrieve invocation log details</w:t>
      </w:r>
    </w:p>
    <w:p>
      <w:r>
        <w:rPr>
          <w:b/>
          <w:color w:val="666666"/>
          <w:sz w:val="16"/>
        </w:rPr>
        <w:t>[bash]</w:t>
      </w:r>
    </w:p>
    <w:p>
      <w:pPr>
        <w:shd w:fill="F2F2F2" w:val="clear"/>
      </w:pPr>
      <w:r>
        <w:rPr>
          <w:rFonts w:ascii="Courier New" w:hAnsi="Courier New"/>
          <w:sz w:val="17"/>
        </w:rPr>
        <w:t>curl --location 'https://coda.io/apis/v1/packs/123/tenantId/org-LxmbD9y2EU/rootIngestionId/a4e293c4-4a85-45a4-b2ba-7f305cba2703/logs/log_invocation_002?detailsKey=result' \</w:t>
        <w:br/>
        <w:t xml:space="preserve"> --header 'Accept: application/json'</w:t>
      </w:r>
    </w:p>
    <w:p>
      <w:pPr>
        <w:pStyle w:val="Heading3"/>
      </w:pPr>
      <w:r>
        <w:t>Example 3: Retrieve agent runtime log details</w:t>
      </w:r>
    </w:p>
    <w:p>
      <w:r>
        <w:rPr>
          <w:b/>
          <w:color w:val="666666"/>
          <w:sz w:val="16"/>
        </w:rPr>
        <w:t>[bash]</w:t>
      </w:r>
    </w:p>
    <w:p>
      <w:pPr>
        <w:shd w:fill="F2F2F2" w:val="clear"/>
      </w:pPr>
      <w:r>
        <w:rPr>
          <w:rFonts w:ascii="Courier New" w:hAnsi="Courier New"/>
          <w:sz w:val="17"/>
        </w:rPr>
        <w:t>curl --location 'https://coda.io/apis/v1/packs/123/tenantId/org-LxmbD9y2EU/rootIngestionId/a4e293c4-4a85-45a4-b2ba-7f305cba2703/logs/log_agent_003?detailsKey=turn' \</w:t>
        <w:br/>
        <w:t xml:space="preserve"> --header 'Accept: application/json'</w:t>
      </w:r>
    </w:p>
    <w:p>
      <w:pPr>
        <w:pStyle w:val="Heading3"/>
      </w:pPr>
      <w:r>
        <w:t>Notes</w:t>
      </w:r>
    </w:p>
    <w:p>
      <w:pPr>
        <w:pStyle w:val="ListBullet"/>
      </w:pPr>
      <w:r>
        <w:t>detailsKey is required and must be provided as a query parameter.</w:t>
      </w:r>
    </w:p>
    <w:p>
      <w:pPr>
        <w:pStyle w:val="ListBullet"/>
      </w:pPr>
      <w:r>
        <w:t>The success response is polymorphic: the returned fields depend on the type value.</w:t>
      </w:r>
    </w:p>
    <w:p>
      <w:r>
        <w:br w:type="page"/>
      </w:r>
    </w:p>
    <w:p>
      <w:pPr>
        <w:pStyle w:val="Heading2"/>
      </w:pPr>
      <w:r>
        <w:t>75. [GET] Retrieve an Agent Instance Log's Details</w:t>
      </w:r>
    </w:p>
    <w:p>
      <w:r>
        <w:rPr>
          <w:b/>
        </w:rPr>
        <w:t xml:space="preserve">Endpoint: </w:t>
      </w:r>
      <w:r>
        <w:rPr>
          <w:rFonts w:ascii="Courier New" w:hAnsi="Courier New"/>
          <w:sz w:val="18"/>
        </w:rPr>
        <w:t>/go/tenants/{{tenantId}}/agentInstances/{{agentInstanceId}}/logs/{{logId}}</w:t>
      </w:r>
    </w:p>
    <w:p>
      <w:pPr>
        <w:pStyle w:val="Heading3"/>
      </w:pPr>
      <w:r>
        <w:t>Method</w:t>
      </w:r>
    </w:p>
    <w:p>
      <w:r>
        <w:t>GET</w:t>
      </w:r>
    </w:p>
    <w:p>
      <w:pPr>
        <w:pStyle w:val="Heading3"/>
      </w:pPr>
      <w:r>
        <w:t>URL</w:t>
      </w:r>
    </w:p>
    <w:p>
      <w:r>
        <w:t>https://coda.io/apis/v1/go/tenants/{{tenantId}}/agentInstances/{{agentInstanceId}}/logs/{{logId}}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log details for a specific logId belonging to a given tenant and agent instance. You must specify which detail to retrieve via the required detailsKey query parameter.</w:t>
      </w:r>
    </w:p>
    <w:p>
      <w:pPr>
        <w:pStyle w:val="Heading3"/>
      </w:pPr>
      <w:r>
        <w:t>Enforcement Rules</w:t>
      </w:r>
    </w:p>
    <w:p>
      <w:pPr>
        <w:pStyle w:val="ListBullet"/>
      </w:pPr>
      <w:r>
        <w:t>The tenantId path parameter must always be present.</w:t>
      </w:r>
    </w:p>
    <w:p>
      <w:pPr>
        <w:pStyle w:val="ListBullet"/>
      </w:pPr>
      <w:r>
        <w:t>The agentInstanceId path parameter must always be present.</w:t>
      </w:r>
    </w:p>
    <w:p>
      <w:pPr>
        <w:pStyle w:val="ListBullet"/>
      </w:pPr>
      <w:r>
        <w:t>The logId path parameter must always be present.</w:t>
      </w:r>
    </w:p>
    <w:p>
      <w:pPr>
        <w:pStyle w:val="ListBullet"/>
      </w:pPr>
      <w:r>
        <w:t>Do not call the API with missing or empty path parameters (e.g., avoid /tenants//agentInstances/...).</w:t>
      </w:r>
    </w:p>
    <w:p>
      <w:pPr>
        <w:pStyle w:val="ListBullet"/>
      </w:pPr>
      <w:r>
        <w:t>Always construct the path as /go/tenants/{{tenantId}}/agentInstances/{{agentInstanceId}}/logs/{{logId}}, where each {{...}}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/go/tenants/org-LxmbD9y2EU/agentInstances/a4e293c4-4a85-45a4-b2ba-7f305cba2703/logs/log_123</w:t>
      </w:r>
    </w:p>
    <w:p>
      <w:pPr>
        <w:pStyle w:val="Heading3"/>
      </w:pPr>
      <w:r>
        <w:t>Invalid Examples</w:t>
      </w:r>
    </w:p>
    <w:p>
      <w:r>
        <w:rPr>
          <w:b/>
          <w:color w:val="666666"/>
          <w:sz w:val="16"/>
        </w:rPr>
        <w:t>[http]</w:t>
      </w:r>
    </w:p>
    <w:p>
      <w:pPr>
        <w:shd w:fill="F2F2F2" w:val="clear"/>
      </w:pPr>
      <w:r>
        <w:rPr>
          <w:rFonts w:ascii="Courier New" w:hAnsi="Courier New"/>
          <w:sz w:val="17"/>
        </w:rPr>
        <w:t>/go/tenants//agentInstances/a4e293c4-4a85-45a4-b2ba-7f305cba2703/logs/log_123</w:t>
        <w:br/>
        <w:t>/go/tenants/org-LxmbD9y2EU/agentInstances//logs/log_123</w:t>
        <w:br/>
        <w:t>/go/tenants/org-LxmbD9y2EU/agentInstances/a4e293c4-4a85-45a4-b2ba-7f305cba2703/logs/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tenantId</w:t>
            </w:r>
          </w:p>
        </w:tc>
        <w:tc>
          <w:tcPr>
            <w:tcW w:type="dxa" w:w="2880"/>
          </w:tcPr>
          <w:p>
            <w:r>
              <w:t>string</w:t>
            </w:r>
          </w:p>
        </w:tc>
        <w:tc>
          <w:tcPr>
            <w:tcW w:type="dxa" w:w="2880"/>
          </w:tcPr>
          <w:p>
            <w:r>
              <w:t>ID of the tenant. Example: org-LxmbD9y2EU. (Send in URL path)</w:t>
            </w:r>
          </w:p>
        </w:tc>
      </w:tr>
      <w:tr>
        <w:tc>
          <w:tcPr>
            <w:tcW w:type="dxa" w:w="2880"/>
          </w:tcPr>
          <w:p>
            <w:r>
              <w:t>agentInstanceId</w:t>
            </w:r>
          </w:p>
        </w:tc>
        <w:tc>
          <w:tcPr>
            <w:tcW w:type="dxa" w:w="2880"/>
          </w:tcPr>
          <w:p>
            <w:r>
              <w:t>string</w:t>
            </w:r>
          </w:p>
        </w:tc>
        <w:tc>
          <w:tcPr>
            <w:tcW w:type="dxa" w:w="2880"/>
          </w:tcPr>
          <w:p>
            <w:r>
              <w:t>ID of the agent instance. Example: a4e293c4-4a85-45a4-b2ba-7f305cba2703. (Send in URL path)</w:t>
            </w:r>
          </w:p>
        </w:tc>
      </w:tr>
      <w:tr>
        <w:tc>
          <w:tcPr>
            <w:tcW w:type="dxa" w:w="2880"/>
          </w:tcPr>
          <w:p>
            <w:r>
              <w:t>logId</w:t>
            </w:r>
          </w:p>
        </w:tc>
        <w:tc>
          <w:tcPr>
            <w:tcW w:type="dxa" w:w="2880"/>
          </w:tcPr>
          <w:p>
            <w:r>
              <w:t>string</w:t>
            </w:r>
          </w:p>
        </w:tc>
        <w:tc>
          <w:tcPr>
            <w:tcW w:type="dxa" w:w="2880"/>
          </w:tcPr>
          <w:p>
            <w:r>
              <w:t>The id of the log to retrieve.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detailsKey</w:t>
            </w:r>
          </w:p>
        </w:tc>
        <w:tc>
          <w:tcPr>
            <w:tcW w:type="dxa" w:w="2880"/>
          </w:tcPr>
          <w:p>
            <w:r>
              <w:t>string</w:t>
            </w:r>
          </w:p>
        </w:tc>
        <w:tc>
          <w:tcPr>
            <w:tcW w:type="dxa" w:w="2880"/>
          </w:tcPr>
          <w:p>
            <w:r>
              <w:t>The key of the details to retrieve. (Send in URL query string)</w:t>
            </w:r>
          </w:p>
        </w:tc>
      </w:tr>
    </w:tbl>
    <w:p/>
    <w:p>
      <w:pPr>
        <w:pStyle w:val="Heading3"/>
      </w:pPr>
      <w:r>
        <w:t>Response</w:t>
      </w:r>
    </w:p>
    <w:p>
      <w:pPr>
        <w:pStyle w:val="Heading3"/>
      </w:pPr>
      <w:r>
        <w:t>Success Response (200 OK)</w:t>
      </w:r>
    </w:p>
    <w:p>
      <w:r>
        <w:t>Pack log details.</w:t>
      </w:r>
    </w:p>
    <w:p>
      <w:r>
        <w:t>The response is one of the following shapes (discriminated by type):</w:t>
      </w:r>
    </w:p>
    <w:p>
      <w:pPr>
        <w:pStyle w:val="Heading4"/>
      </w:pPr>
      <w:r>
        <w:t>Variant: fetcher</w:t>
      </w:r>
    </w:p>
    <w:p>
      <w:r>
        <w:rPr>
          <w:b/>
          <w:color w:val="666666"/>
          <w:sz w:val="16"/>
        </w:rPr>
        <w:t>[json]</w:t>
      </w:r>
    </w:p>
    <w:p>
      <w:pPr>
        <w:shd w:fill="F2F2F2" w:val="clear"/>
      </w:pPr>
      <w:r>
        <w:rPr>
          <w:rFonts w:ascii="Courier New" w:hAnsi="Courier New"/>
          <w:sz w:val="17"/>
        </w:rPr>
        <w:t>{</w:t>
        <w:br/>
        <w:t xml:space="preserve"> "type": "fetcher",</w:t>
        <w:br/>
        <w:t xml:space="preserve"> "request": "string",</w:t>
        <w:br/>
        <w:t xml:space="preserve"> "response": "string"</w:t>
        <w:br/>
        <w:t>}</w:t>
      </w:r>
    </w:p>
    <w:p>
      <w:pPr>
        <w:pStyle w:val="Heading4"/>
      </w:pPr>
      <w:r>
        <w:t>Variant: invocation</w:t>
      </w:r>
    </w:p>
    <w:p>
      <w:r>
        <w:rPr>
          <w:b/>
          <w:color w:val="666666"/>
          <w:sz w:val="16"/>
        </w:rPr>
        <w:t>[json]</w:t>
      </w:r>
    </w:p>
    <w:p>
      <w:pPr>
        <w:shd w:fill="F2F2F2" w:val="clear"/>
      </w:pPr>
      <w:r>
        <w:rPr>
          <w:rFonts w:ascii="Courier New" w:hAnsi="Courier New"/>
          <w:sz w:val="17"/>
        </w:rPr>
        <w:t>{</w:t>
        <w:br/>
        <w:t xml:space="preserve"> "type": "invocation",</w:t>
        <w:br/>
        <w:t xml:space="preserve"> "result": {</w:t>
        <w:br/>
        <w:t xml:space="preserve"> "stringVal": "string",</w:t>
        <w:br/>
        <w:t xml:space="preserve"> "int64Val": 0,</w:t>
        <w:br/>
        <w:t xml:space="preserve"> "doubleVal": 0,</w:t>
        <w:br/>
        <w:t xml:space="preserve"> "objectVal": "string",</w:t>
        <w:br/>
        <w:t xml:space="preserve"> "boolVal": true,</w:t>
        <w:br/>
        <w:t xml:space="preserve"> "dateVal": 0</w:t>
        <w:br/>
        <w:t xml:space="preserve"> },</w:t>
        <w:br/>
        <w:t xml:space="preserve"> "resultDetail": "string",</w:t>
        <w:br/>
        <w:t xml:space="preserve"> "continuationJson": "string",</w:t>
        <w:br/>
        <w:t xml:space="preserve"> "completionJson": "string",</w:t>
        <w:br/>
        <w:t xml:space="preserve"> "deletedItemIdsJson": "string",</w:t>
        <w:br/>
        <w:t xml:space="preserve"> "permissionsContextJson": "string"</w:t>
        <w:br/>
        <w:t>}</w:t>
      </w:r>
    </w:p>
    <w:p>
      <w:pPr>
        <w:pStyle w:val="Heading4"/>
      </w:pPr>
      <w:r>
        <w:t>Variant: agentRuntime</w:t>
      </w:r>
    </w:p>
    <w:p>
      <w:r>
        <w:rPr>
          <w:b/>
          <w:color w:val="666666"/>
          <w:sz w:val="16"/>
        </w:rPr>
        <w:t>[json]</w:t>
      </w:r>
    </w:p>
    <w:p>
      <w:pPr>
        <w:shd w:fill="F2F2F2" w:val="clear"/>
      </w:pPr>
      <w:r>
        <w:rPr>
          <w:rFonts w:ascii="Courier New" w:hAnsi="Courier New"/>
          <w:sz w:val="17"/>
        </w:rPr>
        <w:t>{</w:t>
        <w:br/>
        <w:t xml:space="preserve"> "type": "agentRuntime",</w:t>
        <w:br/>
        <w:t xml:space="preserve"> "input": "string",</w:t>
        <w:br/>
        <w:t xml:space="preserve"> "output": "string"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Discriminator for the response variant. Possible values shown in docs: fetcher, invocation, agentRuntime.</w:t>
            </w:r>
          </w:p>
        </w:tc>
      </w:tr>
      <w:tr>
        <w:tc>
          <w:tcPr>
            <w:tcW w:type="dxa" w:w="2880"/>
          </w:tcPr>
          <w:p>
            <w:r>
              <w:t>request</w:t>
            </w:r>
          </w:p>
        </w:tc>
        <w:tc>
          <w:tcPr>
            <w:tcW w:type="dxa" w:w="2880"/>
          </w:tcPr>
          <w:p>
            <w:r>
              <w:t>string</w:t>
            </w:r>
          </w:p>
        </w:tc>
        <w:tc>
          <w:tcPr>
            <w:tcW w:type="dxa" w:w="2880"/>
          </w:tcPr>
          <w:p>
            <w:r>
              <w:t>(Fetcher variant) Request payload/content.</w:t>
            </w:r>
          </w:p>
        </w:tc>
      </w:tr>
      <w:tr>
        <w:tc>
          <w:tcPr>
            <w:tcW w:type="dxa" w:w="2880"/>
          </w:tcPr>
          <w:p>
            <w:r>
              <w:t>response</w:t>
            </w:r>
          </w:p>
        </w:tc>
        <w:tc>
          <w:tcPr>
            <w:tcW w:type="dxa" w:w="2880"/>
          </w:tcPr>
          <w:p>
            <w:r>
              <w:t>string</w:t>
            </w:r>
          </w:p>
        </w:tc>
        <w:tc>
          <w:tcPr>
            <w:tcW w:type="dxa" w:w="2880"/>
          </w:tcPr>
          <w:p>
            <w:r>
              <w:t>(Fetcher variant) Response payload/content.</w:t>
            </w:r>
          </w:p>
        </w:tc>
      </w:tr>
      <w:tr>
        <w:tc>
          <w:tcPr>
            <w:tcW w:type="dxa" w:w="2880"/>
          </w:tcPr>
          <w:p>
            <w:r>
              <w:t>result</w:t>
            </w:r>
          </w:p>
        </w:tc>
        <w:tc>
          <w:tcPr>
            <w:tcW w:type="dxa" w:w="2880"/>
          </w:tcPr>
          <w:p>
            <w:r>
              <w:t>object</w:t>
            </w:r>
          </w:p>
        </w:tc>
        <w:tc>
          <w:tcPr>
            <w:tcW w:type="dxa" w:w="2880"/>
          </w:tcPr>
          <w:p>
            <w:r>
              <w:t>(Invocation variant) Result object.</w:t>
            </w:r>
          </w:p>
        </w:tc>
      </w:tr>
      <w:tr>
        <w:tc>
          <w:tcPr>
            <w:tcW w:type="dxa" w:w="2880"/>
          </w:tcPr>
          <w:p>
            <w:r>
              <w:t>result.stringVal</w:t>
            </w:r>
          </w:p>
        </w:tc>
        <w:tc>
          <w:tcPr>
            <w:tcW w:type="dxa" w:w="2880"/>
          </w:tcPr>
          <w:p>
            <w:r>
              <w:t>string</w:t>
            </w:r>
          </w:p>
        </w:tc>
        <w:tc>
          <w:tcPr>
            <w:tcW w:type="dxa" w:w="2880"/>
          </w:tcPr>
          <w:p>
            <w:r>
              <w:t>(Invocation variant) String value.</w:t>
            </w:r>
          </w:p>
        </w:tc>
      </w:tr>
      <w:tr>
        <w:tc>
          <w:tcPr>
            <w:tcW w:type="dxa" w:w="2880"/>
          </w:tcPr>
          <w:p>
            <w:r>
              <w:t>result.int64Val</w:t>
            </w:r>
          </w:p>
        </w:tc>
        <w:tc>
          <w:tcPr>
            <w:tcW w:type="dxa" w:w="2880"/>
          </w:tcPr>
          <w:p>
            <w:r>
              <w:t>number</w:t>
            </w:r>
          </w:p>
        </w:tc>
        <w:tc>
          <w:tcPr>
            <w:tcW w:type="dxa" w:w="2880"/>
          </w:tcPr>
          <w:p>
            <w:r>
              <w:t>(Invocation variant) 64-bit integer value.</w:t>
            </w:r>
          </w:p>
        </w:tc>
      </w:tr>
      <w:tr>
        <w:tc>
          <w:tcPr>
            <w:tcW w:type="dxa" w:w="2880"/>
          </w:tcPr>
          <w:p>
            <w:r>
              <w:t>result.doubleVal</w:t>
            </w:r>
          </w:p>
        </w:tc>
        <w:tc>
          <w:tcPr>
            <w:tcW w:type="dxa" w:w="2880"/>
          </w:tcPr>
          <w:p>
            <w:r>
              <w:t>number</w:t>
            </w:r>
          </w:p>
        </w:tc>
        <w:tc>
          <w:tcPr>
            <w:tcW w:type="dxa" w:w="2880"/>
          </w:tcPr>
          <w:p>
            <w:r>
              <w:t>(Invocation variant) Double value.</w:t>
            </w:r>
          </w:p>
        </w:tc>
      </w:tr>
      <w:tr>
        <w:tc>
          <w:tcPr>
            <w:tcW w:type="dxa" w:w="2880"/>
          </w:tcPr>
          <w:p>
            <w:r>
              <w:t>result.objectVal</w:t>
            </w:r>
          </w:p>
        </w:tc>
        <w:tc>
          <w:tcPr>
            <w:tcW w:type="dxa" w:w="2880"/>
          </w:tcPr>
          <w:p>
            <w:r>
              <w:t>string</w:t>
            </w:r>
          </w:p>
        </w:tc>
        <w:tc>
          <w:tcPr>
            <w:tcW w:type="dxa" w:w="2880"/>
          </w:tcPr>
          <w:p>
            <w:r>
              <w:t>(Invocation variant) Object value serialized as a string.</w:t>
            </w:r>
          </w:p>
        </w:tc>
      </w:tr>
      <w:tr>
        <w:tc>
          <w:tcPr>
            <w:tcW w:type="dxa" w:w="2880"/>
          </w:tcPr>
          <w:p>
            <w:r>
              <w:t>result.boolVal</w:t>
            </w:r>
          </w:p>
        </w:tc>
        <w:tc>
          <w:tcPr>
            <w:tcW w:type="dxa" w:w="2880"/>
          </w:tcPr>
          <w:p>
            <w:r>
              <w:t>boolean</w:t>
            </w:r>
          </w:p>
        </w:tc>
        <w:tc>
          <w:tcPr>
            <w:tcW w:type="dxa" w:w="2880"/>
          </w:tcPr>
          <w:p>
            <w:r>
              <w:t>(Invocation variant) Boolean value.</w:t>
            </w:r>
          </w:p>
        </w:tc>
      </w:tr>
      <w:tr>
        <w:tc>
          <w:tcPr>
            <w:tcW w:type="dxa" w:w="2880"/>
          </w:tcPr>
          <w:p>
            <w:r>
              <w:t>result.dateVal</w:t>
            </w:r>
          </w:p>
        </w:tc>
        <w:tc>
          <w:tcPr>
            <w:tcW w:type="dxa" w:w="2880"/>
          </w:tcPr>
          <w:p>
            <w:r>
              <w:t>number</w:t>
            </w:r>
          </w:p>
        </w:tc>
        <w:tc>
          <w:tcPr>
            <w:tcW w:type="dxa" w:w="2880"/>
          </w:tcPr>
          <w:p>
            <w:r>
              <w:t>(Invocation variant) Date value as a number.</w:t>
            </w:r>
          </w:p>
        </w:tc>
      </w:tr>
      <w:tr>
        <w:tc>
          <w:tcPr>
            <w:tcW w:type="dxa" w:w="2880"/>
          </w:tcPr>
          <w:p>
            <w:r>
              <w:t>resultDetail</w:t>
            </w:r>
          </w:p>
        </w:tc>
        <w:tc>
          <w:tcPr>
            <w:tcW w:type="dxa" w:w="2880"/>
          </w:tcPr>
          <w:p>
            <w:r>
              <w:t>string</w:t>
            </w:r>
          </w:p>
        </w:tc>
        <w:tc>
          <w:tcPr>
            <w:tcW w:type="dxa" w:w="2880"/>
          </w:tcPr>
          <w:p>
            <w:r>
              <w:t>(Invocation variant) Supplementary information about the result.</w:t>
            </w:r>
          </w:p>
        </w:tc>
      </w:tr>
      <w:tr>
        <w:tc>
          <w:tcPr>
            <w:tcW w:type="dxa" w:w="2880"/>
          </w:tcPr>
          <w:p>
            <w:r>
              <w:t>continuationJson</w:t>
            </w:r>
          </w:p>
        </w:tc>
        <w:tc>
          <w:tcPr>
            <w:tcW w:type="dxa" w:w="2880"/>
          </w:tcPr>
          <w:p>
            <w:r>
              <w:t>string</w:t>
            </w:r>
          </w:p>
        </w:tc>
        <w:tc>
          <w:tcPr>
            <w:tcW w:type="dxa" w:w="2880"/>
          </w:tcPr>
          <w:p>
            <w:r>
              <w:t>(Invocation variant) Only used by sync invocations.</w:t>
            </w:r>
          </w:p>
        </w:tc>
      </w:tr>
      <w:tr>
        <w:tc>
          <w:tcPr>
            <w:tcW w:type="dxa" w:w="2880"/>
          </w:tcPr>
          <w:p>
            <w:r>
              <w:t>completionJson</w:t>
            </w:r>
          </w:p>
        </w:tc>
        <w:tc>
          <w:tcPr>
            <w:tcW w:type="dxa" w:w="2880"/>
          </w:tcPr>
          <w:p>
            <w:r>
              <w:t>string</w:t>
            </w:r>
          </w:p>
        </w:tc>
        <w:tc>
          <w:tcPr>
            <w:tcW w:type="dxa" w:w="2880"/>
          </w:tcPr>
          <w:p>
            <w:r>
              <w:t>(Invocation variant) Only used by sync invocations.</w:t>
            </w:r>
          </w:p>
        </w:tc>
      </w:tr>
      <w:tr>
        <w:tc>
          <w:tcPr>
            <w:tcW w:type="dxa" w:w="2880"/>
          </w:tcPr>
          <w:p>
            <w:r>
              <w:t>deletedItemIdsJson</w:t>
            </w:r>
          </w:p>
        </w:tc>
        <w:tc>
          <w:tcPr>
            <w:tcW w:type="dxa" w:w="2880"/>
          </w:tcPr>
          <w:p>
            <w:r>
              <w:t>string</w:t>
            </w:r>
          </w:p>
        </w:tc>
        <w:tc>
          <w:tcPr>
            <w:tcW w:type="dxa" w:w="2880"/>
          </w:tcPr>
          <w:p>
            <w:r>
              <w:t>(Invocation variant) Only used by sync invocations.</w:t>
            </w:r>
          </w:p>
        </w:tc>
      </w:tr>
      <w:tr>
        <w:tc>
          <w:tcPr>
            <w:tcW w:type="dxa" w:w="2880"/>
          </w:tcPr>
          <w:p>
            <w:r>
              <w:t>permissionsContextJson</w:t>
            </w:r>
          </w:p>
        </w:tc>
        <w:tc>
          <w:tcPr>
            <w:tcW w:type="dxa" w:w="2880"/>
          </w:tcPr>
          <w:p>
            <w:r>
              <w:t>string</w:t>
            </w:r>
          </w:p>
        </w:tc>
        <w:tc>
          <w:tcPr>
            <w:tcW w:type="dxa" w:w="2880"/>
          </w:tcPr>
          <w:p>
            <w:r>
              <w:t>(Invocation variant) Only used by sync invocations.</w:t>
            </w:r>
          </w:p>
        </w:tc>
      </w:tr>
      <w:tr>
        <w:tc>
          <w:tcPr>
            <w:tcW w:type="dxa" w:w="2880"/>
          </w:tcPr>
          <w:p>
            <w:r>
              <w:t>input</w:t>
            </w:r>
          </w:p>
        </w:tc>
        <w:tc>
          <w:tcPr>
            <w:tcW w:type="dxa" w:w="2880"/>
          </w:tcPr>
          <w:p>
            <w:r>
              <w:t>string</w:t>
            </w:r>
          </w:p>
        </w:tc>
        <w:tc>
          <w:tcPr>
            <w:tcW w:type="dxa" w:w="2880"/>
          </w:tcPr>
          <w:p>
            <w:r>
              <w:t>(AgentRuntime variant) The input to the turn.</w:t>
            </w:r>
          </w:p>
        </w:tc>
      </w:tr>
      <w:tr>
        <w:tc>
          <w:tcPr>
            <w:tcW w:type="dxa" w:w="2880"/>
          </w:tcPr>
          <w:p>
            <w:r>
              <w:t>output</w:t>
            </w:r>
          </w:p>
        </w:tc>
        <w:tc>
          <w:tcPr>
            <w:tcW w:type="dxa" w:w="2880"/>
          </w:tcPr>
          <w:p>
            <w:r>
              <w:t>string</w:t>
            </w:r>
          </w:p>
        </w:tc>
        <w:tc>
          <w:tcPr>
            <w:tcW w:type="dxa" w:w="2880"/>
          </w:tcPr>
          <w:p>
            <w:r>
              <w:t>(AgentRuntime variant) The output from the turn.</w:t>
            </w:r>
          </w:p>
        </w:tc>
      </w:tr>
      <w:tr>
        <w:tc>
          <w:tcPr>
            <w:tcW w:type="dxa" w:w="2880"/>
          </w:tcPr>
          <w:p>
            <w:r>
              <w:t>statusCode</w:t>
            </w:r>
          </w:p>
        </w:tc>
        <w:tc>
          <w:tcPr>
            <w:tcW w:type="dxa" w:w="2880"/>
          </w:tcPr>
          <w:p>
            <w:r>
              <w:t>number</w:t>
            </w:r>
          </w:p>
        </w:tc>
        <w:tc>
          <w:tcPr>
            <w:tcW w:type="dxa" w:w="2880"/>
          </w:tcPr>
          <w:p>
            <w:r>
              <w:t>(Error) HTTP status code of the error.</w:t>
            </w:r>
          </w:p>
        </w:tc>
      </w:tr>
      <w:tr>
        <w:tc>
          <w:tcPr>
            <w:tcW w:type="dxa" w:w="2880"/>
          </w:tcPr>
          <w:p>
            <w:r>
              <w:t>statusMessage</w:t>
            </w:r>
          </w:p>
        </w:tc>
        <w:tc>
          <w:tcPr>
            <w:tcW w:type="dxa" w:w="2880"/>
          </w:tcPr>
          <w:p>
            <w:r>
              <w:t>string</w:t>
            </w:r>
          </w:p>
        </w:tc>
        <w:tc>
          <w:tcPr>
            <w:tcW w:type="dxa" w:w="2880"/>
          </w:tcPr>
          <w:p>
            <w:r>
              <w:t>(Error) HTTP status message of the error.</w:t>
            </w:r>
          </w:p>
        </w:tc>
      </w:tr>
      <w:tr>
        <w:tc>
          <w:tcPr>
            <w:tcW w:type="dxa" w:w="2880"/>
          </w:tcPr>
          <w:p>
            <w:r>
              <w:t>message</w:t>
            </w:r>
          </w:p>
        </w:tc>
        <w:tc>
          <w:tcPr>
            <w:tcW w:type="dxa" w:w="2880"/>
          </w:tcPr>
          <w:p>
            <w:r>
              <w:t>string</w:t>
            </w:r>
          </w:p>
        </w:tc>
        <w:tc>
          <w:tcPr>
            <w:tcW w:type="dxa" w:w="2880"/>
          </w:tcPr>
          <w:p>
            <w:r>
              <w:t>(Error) Additional context on the error (or same as statusMessage).</w:t>
            </w:r>
          </w:p>
        </w:tc>
      </w:tr>
      <w:tr>
        <w:tc>
          <w:tcPr>
            <w:tcW w:type="dxa" w:w="2880"/>
          </w:tcPr>
          <w:p>
            <w:r>
              <w:t>codaDetail</w:t>
            </w:r>
          </w:p>
        </w:tc>
        <w:tc>
          <w:tcPr>
            <w:tcW w:type="dxa" w:w="2880"/>
          </w:tcPr>
          <w:p>
            <w:r>
              <w:t>object</w:t>
            </w:r>
          </w:p>
        </w:tc>
        <w:tc>
          <w:tcPr>
            <w:tcW w:type="dxa" w:w="2880"/>
          </w:tcPr>
          <w:p>
            <w:r>
              <w:t>(400 error) Additional error detail.</w:t>
            </w:r>
          </w:p>
        </w:tc>
      </w:tr>
      <w:tr>
        <w:tc>
          <w:tcPr>
            <w:tcW w:type="dxa" w:w="2880"/>
          </w:tcPr>
          <w:p>
            <w:r>
              <w:t>codaDetail.validationErrors</w:t>
            </w:r>
          </w:p>
        </w:tc>
        <w:tc>
          <w:tcPr>
            <w:tcW w:type="dxa" w:w="2880"/>
          </w:tcPr>
          <w:p>
            <w:r>
              <w:t>array</w:t>
            </w:r>
          </w:p>
        </w:tc>
        <w:tc>
          <w:tcPr>
            <w:tcW w:type="dxa" w:w="2880"/>
          </w:tcPr>
          <w:p>
            <w:r>
              <w:t>(400 error) List of validation errors.</w:t>
            </w:r>
          </w:p>
        </w:tc>
      </w:tr>
      <w:tr>
        <w:tc>
          <w:tcPr>
            <w:tcW w:type="dxa" w:w="2880"/>
          </w:tcPr>
          <w:p>
            <w:r>
              <w:t>codaDetail.validationErrors[].path</w:t>
            </w:r>
          </w:p>
        </w:tc>
        <w:tc>
          <w:tcPr>
            <w:tcW w:type="dxa" w:w="2880"/>
          </w:tcPr>
          <w:p>
            <w:r>
              <w:t>string</w:t>
            </w:r>
          </w:p>
        </w:tc>
        <w:tc>
          <w:tcPr>
            <w:tcW w:type="dxa" w:w="2880"/>
          </w:tcPr>
          <w:p>
            <w:r>
              <w:t>A path indicating the affected field, in OGNL notation.</w:t>
            </w:r>
          </w:p>
        </w:tc>
      </w:tr>
      <w:tr>
        <w:tc>
          <w:tcPr>
            <w:tcW w:type="dxa" w:w="2880"/>
          </w:tcPr>
          <w:p>
            <w:r>
              <w:t>codaDetail.validationErrors[].message</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'https://coda.io/apis/v1/go/tenants/org-LxmbD9y2EU/agentInstances/a4e293c4-4a85-45a4-b2ba-7f305cba2703/logs/log_123?detailsKey=someDetailsKey' \</w:t>
        <w:br/>
        <w:t xml:space="preserve"> --header 'Accept: application/json'</w:t>
      </w:r>
    </w:p>
    <w:p>
      <w:pPr>
        <w:pStyle w:val="Heading3"/>
      </w:pPr>
      <w:r>
        <w:t>Example Usage</w:t>
      </w:r>
    </w:p>
    <w:p>
      <w:pPr>
        <w:pStyle w:val="Heading3"/>
      </w:pPr>
      <w:r>
        <w:t>Example 1: Retrieve fetcher log details</w:t>
      </w:r>
    </w:p>
    <w:p>
      <w:r>
        <w:rPr>
          <w:b/>
          <w:color w:val="666666"/>
          <w:sz w:val="16"/>
        </w:rPr>
        <w:t>[bash]</w:t>
      </w:r>
    </w:p>
    <w:p>
      <w:pPr>
        <w:shd w:fill="F2F2F2" w:val="clear"/>
      </w:pPr>
      <w:r>
        <w:rPr>
          <w:rFonts w:ascii="Courier New" w:hAnsi="Courier New"/>
          <w:sz w:val="17"/>
        </w:rPr>
        <w:t>curl --location \</w:t>
        <w:br/>
        <w:t xml:space="preserve"> 'https://coda.io/apis/v1/go/tenants/org-LxmbD9y2EU/agentInstances/a4e293c4-4a85-45a4-b2ba-7f305cba2703/logs/log_123?detailsKey=fetcher' \</w:t>
        <w:br/>
        <w:t xml:space="preserve"> -H 'Accept: application/json'</w:t>
      </w:r>
    </w:p>
    <w:p>
      <w:pPr>
        <w:pStyle w:val="Heading3"/>
      </w:pPr>
      <w:r>
        <w:t>Example 2: Retrieve invocation log details</w:t>
      </w:r>
    </w:p>
    <w:p>
      <w:r>
        <w:rPr>
          <w:b/>
          <w:color w:val="666666"/>
          <w:sz w:val="16"/>
        </w:rPr>
        <w:t>[bash]</w:t>
      </w:r>
    </w:p>
    <w:p>
      <w:pPr>
        <w:shd w:fill="F2F2F2" w:val="clear"/>
      </w:pPr>
      <w:r>
        <w:rPr>
          <w:rFonts w:ascii="Courier New" w:hAnsi="Courier New"/>
          <w:sz w:val="17"/>
        </w:rPr>
        <w:t>curl --location \</w:t>
        <w:br/>
        <w:t xml:space="preserve"> 'https://coda.io/apis/v1/go/tenants/org-LxmbD9y2EU/agentInstances/a4e293c4-4a85-45a4-b2ba-7f305cba2703/logs/log_456?detailsKey=invocation' \</w:t>
        <w:br/>
        <w:t xml:space="preserve"> -H 'Accept: application/json'</w:t>
      </w:r>
    </w:p>
    <w:p>
      <w:pPr>
        <w:pStyle w:val="Heading3"/>
      </w:pPr>
      <w:r>
        <w:t>Notes</w:t>
      </w:r>
    </w:p>
    <w:p>
      <w:pPr>
        <w:pStyle w:val="ListBullet"/>
      </w:pPr>
      <w:r>
        <w:t>This endpoint requires detailsKey as a query parameter; it is not optional per the provided documentation.</w:t>
      </w:r>
    </w:p>
    <w:p>
      <w:pPr>
        <w:pStyle w:val="ListBullet"/>
      </w:pPr>
      <w:r>
        <w:t>The response schema varies based on the returned type.</w:t>
      </w:r>
    </w:p>
    <w:p>
      <w:r>
        <w:br w:type="page"/>
      </w:r>
    </w:p>
    <w:p>
      <w:pPr>
        <w:pStyle w:val="Heading2"/>
      </w:pPr>
      <w:r>
        <w:t>76. [GET] List a Root Ingestion’s Logs for a Pack Tenant</w:t>
      </w:r>
    </w:p>
    <w:p>
      <w:r>
        <w:rPr>
          <w:b/>
        </w:rPr>
        <w:t xml:space="preserve">Endpoint: </w:t>
      </w:r>
      <w:r>
        <w:rPr>
          <w:rFonts w:ascii="Courier New" w:hAnsi="Courier New"/>
          <w:sz w:val="18"/>
        </w:rPr>
        <w:t>/packs/{{packId}}/tenantId/{{tenantId}}/rootIngestionId/{{rootIngestionId}}/logs</w:t>
      </w:r>
    </w:p>
    <w:p>
      <w:pPr>
        <w:pStyle w:val="Heading3"/>
      </w:pPr>
      <w:r>
        <w:t>Prerequisites</w:t>
      </w:r>
    </w:p>
    <w:p>
      <w:pPr>
        <w:pStyle w:val="ListBullet"/>
      </w:pPr>
      <w:r>
        <w:t>You must have access to the target Pack and tenant, and to the referenced ingestion (root ingestion ID).</w:t>
      </w:r>
    </w:p>
    <w:p>
      <w:pPr>
        <w:pStyle w:val="Heading3"/>
      </w:pPr>
      <w:r>
        <w:t>Method</w:t>
      </w:r>
    </w:p>
    <w:p>
      <w:r>
        <w:t>GET</w:t>
      </w:r>
    </w:p>
    <w:p>
      <w:pPr>
        <w:pStyle w:val="Heading3"/>
      </w:pPr>
      <w:r>
        <w:t>URL</w:t>
      </w:r>
    </w:p>
    <w:p>
      <w:r>
        <w:t>https://coda.io/apis/v1/packs/{{packId}}/tenantId/{{tenantId}}/rootIngestionId/{{rootIngestionId}}/logs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logs for a specific root ingestion, primarily for debugging. Supports pagination and multiple filtering options (time bounds, log types, request IDs, and more).</w:t>
      </w:r>
    </w:p>
    <w:p>
      <w:pPr>
        <w:pStyle w:val="Heading3"/>
      </w:pPr>
      <w:r>
        <w:t>Enforcement Rules</w:t>
      </w:r>
    </w:p>
    <w:p>
      <w:pPr>
        <w:pStyle w:val="ListBullet"/>
      </w:pPr>
      <w:r>
        <w:t>The packId path parameter must always be present.</w:t>
      </w:r>
    </w:p>
    <w:p>
      <w:pPr>
        <w:pStyle w:val="ListBullet"/>
      </w:pPr>
      <w:r>
        <w:t>The tenantId path parameter must always be present.</w:t>
      </w:r>
    </w:p>
    <w:p>
      <w:pPr>
        <w:pStyle w:val="ListBullet"/>
      </w:pPr>
      <w:r>
        <w:t>The rootIngestionId path parameter must always be present.</w:t>
      </w:r>
    </w:p>
    <w:p>
      <w:pPr>
        <w:pStyle w:val="ListBullet"/>
      </w:pPr>
      <w:r>
        <w:t>Always construct the path as /packs/{{packId}}/tenantId/{{tenantId}}/rootIngestionId/{{rootIngestionId}}/logs, where each path parameter is a non-empty value.</w:t>
      </w:r>
    </w:p>
    <w:p>
      <w:pPr>
        <w:pStyle w:val="ListBullet"/>
      </w:pPr>
      <w:r>
        <w:t>Do not call the API with missing or empty path parameters (e.g., avoid /packs//tenantId/..., /packs/{{packId}}/tenantId//..., etc.).</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/packs/123/tenantId/org-LxmbD9y2EU/rootIngestionId/a4e293c4-4a85-45a4-b2ba-7f305cba2703/logs</w:t>
      </w:r>
    </w:p>
    <w:p>
      <w:pPr>
        <w:pStyle w:val="Heading3"/>
      </w:pPr>
      <w:r>
        <w:t>Invalid Examples</w:t>
      </w:r>
    </w:p>
    <w:p>
      <w:r>
        <w:rPr>
          <w:b/>
          <w:color w:val="666666"/>
          <w:sz w:val="16"/>
        </w:rPr>
        <w:t>[http]</w:t>
      </w:r>
    </w:p>
    <w:p>
      <w:pPr>
        <w:shd w:fill="F2F2F2" w:val="clear"/>
      </w:pPr>
      <w:r>
        <w:rPr>
          <w:rFonts w:ascii="Courier New" w:hAnsi="Courier New"/>
          <w:sz w:val="17"/>
        </w:rPr>
        <w:t>/packs//tenantId/org-LxmbD9y2EU/rootIngestionId/a4e293c4-4a85-45a4-b2ba-7f305cba2703/logs</w:t>
        <w:br/>
        <w:t>/packs/123/tenantId//rootIngestionId/a4e293c4-4a85-45a4-b2ba-7f305cba2703/logs</w:t>
        <w:br/>
        <w:t>/packs/123/tenantId/org-LxmbD9y2EU/rootIngestionId//logs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tenantId</w:t>
            </w:r>
          </w:p>
        </w:tc>
        <w:tc>
          <w:tcPr>
            <w:tcW w:type="dxa" w:w="2880"/>
          </w:tcPr>
          <w:p>
            <w:r>
              <w:t>string</w:t>
            </w:r>
          </w:p>
        </w:tc>
        <w:tc>
          <w:tcPr>
            <w:tcW w:type="dxa" w:w="2880"/>
          </w:tcPr>
          <w:p>
            <w:r>
              <w:t>ID of the tenant. Example: "org-LxmbD9y2EU".</w:t>
            </w:r>
          </w:p>
        </w:tc>
      </w:tr>
      <w:tr>
        <w:tc>
          <w:tcPr>
            <w:tcW w:type="dxa" w:w="2880"/>
          </w:tcPr>
          <w:p>
            <w:r>
              <w:t>rootIngestionId</w:t>
            </w:r>
          </w:p>
        </w:tc>
        <w:tc>
          <w:tcPr>
            <w:tcW w:type="dxa" w:w="2880"/>
          </w:tcPr>
          <w:p>
            <w:r>
              <w:t>string</w:t>
            </w:r>
          </w:p>
        </w:tc>
        <w:tc>
          <w:tcPr>
            <w:tcW w:type="dxa" w:w="2880"/>
          </w:tcPr>
          <w:p>
            <w:r>
              <w:t>ID of the root ingestion. Example: "a4e293c4-4a85-45a4-b2ba-7f305cba2703".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Opaque token used to fetch the next page of results. Example: "eyJsaW1pd".</w:t>
            </w:r>
          </w:p>
        </w:tc>
      </w:tr>
      <w:tr>
        <w:tc>
          <w:tcPr>
            <w:tcW w:type="dxa" w:w="2880"/>
          </w:tcPr>
          <w:p>
            <w:r>
              <w:t>logTypes</w:t>
            </w:r>
          </w:p>
        </w:tc>
        <w:tc>
          <w:tcPr>
            <w:tcW w:type="dxa" w:w="2880"/>
          </w:tcPr>
          <w:p>
            <w:r>
              <w:t>array of enum strings</w:t>
            </w:r>
          </w:p>
        </w:tc>
        <w:tc>
          <w:tcPr>
            <w:tcW w:type="dxa" w:w="2880"/>
          </w:tcPr>
          <w:p>
            <w:r>
              <w:t>Only return logs of the given types. Allowed values: "custom", "fetcher", "invocation", "internal", "auth", "ingestionLifecycle", "ingestionDebug", "agentRuntime", "mcp". Example: "fetcher,custom" (as documented).</w:t>
            </w:r>
          </w:p>
        </w:tc>
      </w:tr>
      <w:tr>
        <w:tc>
          <w:tcPr>
            <w:tcW w:type="dxa" w:w="2880"/>
          </w:tcPr>
          <w:p>
            <w:r>
              <w:t>ingestionExecutionId</w:t>
            </w:r>
          </w:p>
        </w:tc>
        <w:tc>
          <w:tcPr>
            <w:tcW w:type="dxa" w:w="2880"/>
          </w:tcPr>
          <w:p>
            <w:r>
              <w:t>string</w:t>
            </w:r>
          </w:p>
        </w:tc>
        <w:tc>
          <w:tcPr>
            <w:tcW w:type="dxa" w:w="2880"/>
          </w:tcPr>
          <w:p>
            <w:r>
              <w:t>ID of the ingestion execution. Example: "a4e293c4-4a85-45a4-b2ba-7f305cba2703".</w:t>
            </w:r>
          </w:p>
        </w:tc>
      </w:tr>
      <w:tr>
        <w:tc>
          <w:tcPr>
            <w:tcW w:type="dxa" w:w="2880"/>
          </w:tcPr>
          <w:p>
            <w:r>
              <w:t>beforeTimestamp</w:t>
            </w:r>
          </w:p>
        </w:tc>
        <w:tc>
          <w:tcPr>
            <w:tcW w:type="dxa" w:w="2880"/>
          </w:tcPr>
          <w:p>
            <w:r>
              <w:t>string</w:t>
            </w:r>
          </w:p>
        </w:tc>
        <w:tc>
          <w:tcPr>
            <w:tcW w:type="dxa" w:w="2880"/>
          </w:tcPr>
          <w:p>
            <w:r>
              <w:t>Only return logs before the given time (non-inclusive). Example: "2018-04-11T00:18:57.946Z".</w:t>
            </w:r>
          </w:p>
        </w:tc>
      </w:tr>
      <w:tr>
        <w:tc>
          <w:tcPr>
            <w:tcW w:type="dxa" w:w="2880"/>
          </w:tcPr>
          <w:p>
            <w:r>
              <w:t>afterTimestamp</w:t>
            </w:r>
          </w:p>
        </w:tc>
        <w:tc>
          <w:tcPr>
            <w:tcW w:type="dxa" w:w="2880"/>
          </w:tcPr>
          <w:p>
            <w:r>
              <w:t>string</w:t>
            </w:r>
          </w:p>
        </w:tc>
        <w:tc>
          <w:tcPr>
            <w:tcW w:type="dxa" w:w="2880"/>
          </w:tcPr>
          <w:p>
            <w:r>
              <w:t>Only return logs after the given time (non-inclusive). Example: "2018-04-11T00:18:57.946Z".</w:t>
            </w:r>
          </w:p>
        </w:tc>
      </w:tr>
      <w:tr>
        <w:tc>
          <w:tcPr>
            <w:tcW w:type="dxa" w:w="2880"/>
          </w:tcPr>
          <w:p>
            <w:r>
              <w:t>ingestionStatus</w:t>
            </w:r>
          </w:p>
        </w:tc>
        <w:tc>
          <w:tcPr>
            <w:tcW w:type="dxa" w:w="2880"/>
          </w:tcPr>
          <w:p>
            <w:r>
              <w:t>enum string</w:t>
            </w:r>
          </w:p>
        </w:tc>
        <w:tc>
          <w:tcPr>
            <w:tcW w:type="dxa" w:w="2880"/>
          </w:tcPr>
          <w:p>
            <w:r>
              <w:t>Only fetch logs with the given ingestion status. Allowed values: "QUEUED", "STARTED", "CANCELLED", "UP_FOR_RETRY", "COMPLETED", "FAILED". Note: This only works in combination with the onlyExecutionCompletions parameter.</w:t>
            </w:r>
          </w:p>
        </w:tc>
      </w:tr>
      <w:tr>
        <w:tc>
          <w:tcPr>
            <w:tcW w:type="dxa" w:w="2880"/>
          </w:tcPr>
          <w:p>
            <w:r>
              <w:t>onlyExecutionCompletions</w:t>
            </w:r>
          </w:p>
        </w:tc>
        <w:tc>
          <w:tcPr>
            <w:tcW w:type="dxa" w:w="2880"/>
          </w:tcPr>
          <w:p>
            <w:r>
              <w:t>boolean</w:t>
            </w:r>
          </w:p>
        </w:tc>
        <w:tc>
          <w:tcPr>
            <w:tcW w:type="dxa" w:w="2880"/>
          </w:tcPr>
          <w:p>
            <w:r>
              <w:t>Only fetch logs that represent the completion of a child execution.</w:t>
            </w:r>
          </w:p>
        </w:tc>
      </w:tr>
      <w:tr>
        <w:tc>
          <w:tcPr>
            <w:tcW w:type="dxa" w:w="2880"/>
          </w:tcPr>
          <w:p>
            <w:r>
              <w:t>order</w:t>
            </w:r>
          </w:p>
        </w:tc>
        <w:tc>
          <w:tcPr>
            <w:tcW w:type="dxa" w:w="2880"/>
          </w:tcPr>
          <w:p>
            <w:r>
              <w:t>enum string</w:t>
            </w:r>
          </w:p>
        </w:tc>
        <w:tc>
          <w:tcPr>
            <w:tcW w:type="dxa" w:w="2880"/>
          </w:tcPr>
          <w:p>
            <w:r>
              <w:t>Specifies if the logs will be returned in time descending or ascending order. Allowed values: "asc", "desc". Default: desc.</w:t>
            </w:r>
          </w:p>
        </w:tc>
      </w:tr>
      <w:tr>
        <w:tc>
          <w:tcPr>
            <w:tcW w:type="dxa" w:w="2880"/>
          </w:tcPr>
          <w:p>
            <w:r>
              <w:t>q</w:t>
            </w:r>
          </w:p>
        </w:tc>
        <w:tc>
          <w:tcPr>
            <w:tcW w:type="dxa" w:w="2880"/>
          </w:tcPr>
          <w:p>
            <w:r>
              <w:t>string</w:t>
            </w:r>
          </w:p>
        </w:tc>
        <w:tc>
          <w:tcPr>
            <w:tcW w:type="dxa" w:w="2880"/>
          </w:tcPr>
          <w:p>
            <w:r>
              <w:t>Search query that follows Lucene syntax. Example: context.doc_id:"fleHfrkw3L" AND event.action:"FormulaRequest".</w:t>
            </w:r>
          </w:p>
        </w:tc>
      </w:tr>
      <w:tr>
        <w:tc>
          <w:tcPr>
            <w:tcW w:type="dxa" w:w="2880"/>
          </w:tcPr>
          <w:p>
            <w:r>
              <w:t>requestIds</w:t>
            </w:r>
          </w:p>
        </w:tc>
        <w:tc>
          <w:tcPr>
            <w:tcW w:type="dxa" w:w="2880"/>
          </w:tcPr>
          <w:p>
            <w:r>
              <w:t>array of strings</w:t>
            </w:r>
          </w:p>
        </w:tc>
        <w:tc>
          <w:tcPr>
            <w:tcW w:type="dxa" w:w="2880"/>
          </w:tcPr>
          <w:p>
            <w:r>
              <w:t>Only return logs matching provided request IDs. Example: "416faabf,4127faag"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"type": "fetcher"</w:t>
        <w:br/>
        <w:t xml:space="preserve"> }</w:t>
        <w:br/>
        <w:t xml:space="preserve"> ],</w:t>
        <w:br/>
        <w:t xml:space="preserve"> "nextPageToken": "eyJsaW1pd",</w:t>
        <w:br/>
        <w:t xml:space="preserve"> "nextPageLink": "https://coda.io/apis/v1/packs/123/tenantId/org-LxmbD9y2EU/rootIngestionId/a4e293c4-4a85-45a4-b2ba-7f305cba2703/logs?pageToken=eyJsaW1pd"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"path.to.field",</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Pack logs. Each item is one of: PackCustomLog, PackInvocationLog, PackFetcherLog, PackInternalLog, PackAuthLog, PackIngestionLifecycleLog, PackIngestionDebugLog, PackAgentRuntimeLog, PackMcpLog (selected by type).</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the next page of results (if present).</w:t>
            </w:r>
          </w:p>
        </w:tc>
      </w:tr>
      <w:tr>
        <w:tc>
          <w:tcPr>
            <w:tcW w:type="dxa" w:w="2880"/>
          </w:tcPr>
          <w:p>
            <w:r>
              <w:t>statusCode</w:t>
            </w:r>
          </w:p>
        </w:tc>
        <w:tc>
          <w:tcPr>
            <w:tcW w:type="dxa" w:w="2880"/>
          </w:tcPr>
          <w:p>
            <w:r>
              <w:t>number</w:t>
            </w:r>
          </w:p>
        </w:tc>
        <w:tc>
          <w:tcPr>
            <w:tcW w:type="dxa" w:w="2880"/>
          </w:tcPr>
          <w:p>
            <w:r>
              <w:t>(Errors) HTTP status code of the error.</w:t>
            </w:r>
          </w:p>
        </w:tc>
      </w:tr>
      <w:tr>
        <w:tc>
          <w:tcPr>
            <w:tcW w:type="dxa" w:w="2880"/>
          </w:tcPr>
          <w:p>
            <w:r>
              <w:t>statusMessage</w:t>
            </w:r>
          </w:p>
        </w:tc>
        <w:tc>
          <w:tcPr>
            <w:tcW w:type="dxa" w:w="2880"/>
          </w:tcPr>
          <w:p>
            <w:r>
              <w:t>string</w:t>
            </w:r>
          </w:p>
        </w:tc>
        <w:tc>
          <w:tcPr>
            <w:tcW w:type="dxa" w:w="2880"/>
          </w:tcPr>
          <w:p>
            <w:r>
              <w:t>(Errors) HTTP status message of the error.</w:t>
            </w:r>
          </w:p>
        </w:tc>
      </w:tr>
      <w:tr>
        <w:tc>
          <w:tcPr>
            <w:tcW w:type="dxa" w:w="2880"/>
          </w:tcPr>
          <w:p>
            <w:r>
              <w:t>message</w:t>
            </w:r>
          </w:p>
        </w:tc>
        <w:tc>
          <w:tcPr>
            <w:tcW w:type="dxa" w:w="2880"/>
          </w:tcPr>
          <w:p>
            <w:r>
              <w:t>string</w:t>
            </w:r>
          </w:p>
        </w:tc>
        <w:tc>
          <w:tcPr>
            <w:tcW w:type="dxa" w:w="2880"/>
          </w:tcPr>
          <w:p>
            <w:r>
              <w:t>(Errors) Additional context on the error, or the same as statusMessage.</w:t>
            </w:r>
          </w:p>
        </w:tc>
      </w:tr>
      <w:tr>
        <w:tc>
          <w:tcPr>
            <w:tcW w:type="dxa" w:w="2880"/>
          </w:tcPr>
          <w:p>
            <w:r>
              <w:t>codaDetail</w:t>
            </w:r>
          </w:p>
        </w:tc>
        <w:tc>
          <w:tcPr>
            <w:tcW w:type="dxa" w:w="2880"/>
          </w:tcPr>
          <w:p>
            <w:r>
              <w:t>object</w:t>
            </w:r>
          </w:p>
        </w:tc>
        <w:tc>
          <w:tcPr>
            <w:tcW w:type="dxa" w:w="2880"/>
          </w:tcPr>
          <w:p>
            <w:r>
              <w:t>(400 only) Additional validation error details.</w:t>
            </w:r>
          </w:p>
        </w:tc>
      </w:tr>
      <w:tr>
        <w:tc>
          <w:tcPr>
            <w:tcW w:type="dxa" w:w="2880"/>
          </w:tcPr>
          <w:p>
            <w:r>
              <w:t>codaDetail.validationErrors</w:t>
            </w:r>
          </w:p>
        </w:tc>
        <w:tc>
          <w:tcPr>
            <w:tcW w:type="dxa" w:w="2880"/>
          </w:tcPr>
          <w:p>
            <w:r>
              <w:t>array</w:t>
            </w:r>
          </w:p>
        </w:tc>
        <w:tc>
          <w:tcPr>
            <w:tcW w:type="dxa" w:w="2880"/>
          </w:tcPr>
          <w:p>
            <w:r>
              <w:t>(400 only) List of validation errors.</w:t>
            </w:r>
          </w:p>
        </w:tc>
      </w:tr>
      <w:tr>
        <w:tc>
          <w:tcPr>
            <w:tcW w:type="dxa" w:w="2880"/>
          </w:tcPr>
          <w:p>
            <w:r>
              <w:t>codaDetail.validationErrors[].path</w:t>
            </w:r>
          </w:p>
        </w:tc>
        <w:tc>
          <w:tcPr>
            <w:tcW w:type="dxa" w:w="2880"/>
          </w:tcPr>
          <w:p>
            <w:r>
              <w:t>string</w:t>
            </w:r>
          </w:p>
        </w:tc>
        <w:tc>
          <w:tcPr>
            <w:tcW w:type="dxa" w:w="2880"/>
          </w:tcPr>
          <w:p>
            <w:r>
              <w:t>(400 only) Path indicating the affected field, in OGNL notation.</w:t>
            </w:r>
          </w:p>
        </w:tc>
      </w:tr>
      <w:tr>
        <w:tc>
          <w:tcPr>
            <w:tcW w:type="dxa" w:w="2880"/>
          </w:tcPr>
          <w:p>
            <w:r>
              <w:t>codaDetail.validationErrors[].message</w:t>
            </w:r>
          </w:p>
        </w:tc>
        <w:tc>
          <w:tcPr>
            <w:tcW w:type="dxa" w:w="2880"/>
          </w:tcPr>
          <w:p>
            <w:r>
              <w:t>string</w:t>
            </w:r>
          </w:p>
        </w:tc>
        <w:tc>
          <w:tcPr>
            <w:tcW w:type="dxa" w:w="2880"/>
          </w:tcPr>
          <w:p>
            <w:r>
              <w:t>(400 only) 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'https://coda.io/apis/v1/packs/123/tenantId/org-LxmbD9y2EU/rootIngestionId/a4e293c4-4a85-45a4-b2ba-7f305cba2703/logs?limit=10&amp;order=desc&amp;logTypes=fetcher&amp;logTypes=custom'</w:t>
      </w:r>
    </w:p>
    <w:p>
      <w:pPr>
        <w:pStyle w:val="Heading3"/>
      </w:pPr>
      <w:r>
        <w:t>Example Usage</w:t>
      </w:r>
    </w:p>
    <w:p>
      <w:pPr>
        <w:pStyle w:val="Heading3"/>
      </w:pPr>
      <w:r>
        <w:t>Example 1: Get the Most Recent Logs (default ordering)</w:t>
      </w:r>
    </w:p>
    <w:p>
      <w:r>
        <w:rPr>
          <w:b/>
          <w:color w:val="666666"/>
          <w:sz w:val="16"/>
        </w:rPr>
        <w:t>[bash]</w:t>
      </w:r>
    </w:p>
    <w:p>
      <w:pPr>
        <w:shd w:fill="F2F2F2" w:val="clear"/>
      </w:pPr>
      <w:r>
        <w:rPr>
          <w:rFonts w:ascii="Courier New" w:hAnsi="Courier New"/>
          <w:sz w:val="17"/>
        </w:rPr>
        <w:t>curl --location \</w:t>
        <w:br/>
        <w:t xml:space="preserve"> 'https://coda.io/apis/v1/packs/123/tenantId/org-LxmbD9y2EU/rootIngestionId/a4e293c4-4a85-45a4-b2ba-7f305cba2703/logs?limit=10'</w:t>
      </w:r>
    </w:p>
    <w:p>
      <w:pPr>
        <w:pStyle w:val="Heading3"/>
      </w:pPr>
      <w:r>
        <w:t>Example 2: Filter by Time Window and Log Types</w:t>
      </w:r>
    </w:p>
    <w:p>
      <w:r>
        <w:rPr>
          <w:b/>
          <w:color w:val="666666"/>
          <w:sz w:val="16"/>
        </w:rPr>
        <w:t>[bash]</w:t>
      </w:r>
    </w:p>
    <w:p>
      <w:pPr>
        <w:shd w:fill="F2F2F2" w:val="clear"/>
      </w:pPr>
      <w:r>
        <w:rPr>
          <w:rFonts w:ascii="Courier New" w:hAnsi="Courier New"/>
          <w:sz w:val="17"/>
        </w:rPr>
        <w:t>curl --location \</w:t>
        <w:br/>
        <w:t xml:space="preserve"> 'https://coda.io/apis/v1/packs/123/tenantId/org-LxmbD9y2EU/rootIngestionId/a4e293c4-4a85-45a4-b2ba-7f305cba2703/logs?afterTimestamp=2018-04-11T00:18:57.946Z&amp;beforeTimestamp=2018-04-12T00:18:57.946Z&amp;order=asc&amp;logTypes=fetcher&amp;logTypes=custom'</w:t>
      </w:r>
    </w:p>
    <w:p>
      <w:pPr>
        <w:pStyle w:val="Heading3"/>
      </w:pPr>
      <w:r>
        <w:t>Example 3: Search Using Lucene Query and Restrict to Request IDs</w:t>
      </w:r>
    </w:p>
    <w:p>
      <w:r>
        <w:rPr>
          <w:b/>
          <w:color w:val="666666"/>
          <w:sz w:val="16"/>
        </w:rPr>
        <w:t>[bash]</w:t>
      </w:r>
    </w:p>
    <w:p>
      <w:pPr>
        <w:shd w:fill="F2F2F2" w:val="clear"/>
      </w:pPr>
      <w:r>
        <w:rPr>
          <w:rFonts w:ascii="Courier New" w:hAnsi="Courier New"/>
          <w:sz w:val="17"/>
        </w:rPr>
        <w:t>curl --location \</w:t>
        <w:br/>
        <w:t xml:space="preserve"> --get \</w:t>
        <w:br/>
        <w:t xml:space="preserve"> --data-urlencode 'q=context.doc_id:"fleHfrkw3L" AND event.action:"FormulaRequest"' \</w:t>
        <w:br/>
        <w:t xml:space="preserve"> 'https://coda.io/apis/v1/packs/123/tenantId/org-LxmbD9y2EU/rootIngestionId/a4e293c4-4a85-45a4-b2ba-7f305cba2703/logs?requestIds=416faabf&amp;requestIds=4127faag'</w:t>
      </w:r>
    </w:p>
    <w:p>
      <w:pPr>
        <w:pStyle w:val="Heading3"/>
      </w:pPr>
      <w:r>
        <w:t>Notes</w:t>
      </w:r>
    </w:p>
    <w:p>
      <w:pPr>
        <w:pStyle w:val="ListBullet"/>
      </w:pPr>
      <w:r>
        <w:t>ingestionStatus filtering only works when used together with onlyExecutionCompletions.</w:t>
      </w:r>
    </w:p>
    <w:p>
      <w:pPr>
        <w:pStyle w:val="ListBullet"/>
      </w:pPr>
      <w:r>
        <w:t>Pagination is supported via pageToken and the response’s nextPageToken / nextPageLink.</w:t>
      </w:r>
    </w:p>
    <w:p>
      <w:pPr>
        <w:pStyle w:val="ListBullet"/>
      </w:pPr>
      <w:r>
        <w:t>The schema for individual log items is polymorphic (varies by type), and the detailed fields for each Pack*Log type were not included in the scraped content.</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r>
        <w:br w:type="page"/>
      </w:r>
    </w:p>
    <w:p>
      <w:pPr>
        <w:pStyle w:val="Heading2"/>
      </w:pPr>
      <w:r>
        <w:t>77. [GET] List a Pack Doc’s Logs</w:t>
      </w:r>
    </w:p>
    <w:p>
      <w:r>
        <w:rPr>
          <w:b/>
        </w:rPr>
        <w:t xml:space="preserve">Endpoint: </w:t>
      </w:r>
      <w:r>
        <w:rPr>
          <w:rFonts w:ascii="Courier New" w:hAnsi="Courier New"/>
          <w:sz w:val="18"/>
        </w:rPr>
        <w:t>/packs/{{packId}}/docs/{{docId}}/logs</w:t>
      </w:r>
    </w:p>
    <w:p>
      <w:pPr>
        <w:pStyle w:val="Heading3"/>
      </w:pPr>
      <w:r>
        <w:t>Prerequisites</w:t>
      </w:r>
    </w:p>
    <w:p>
      <w:pPr>
        <w:pStyle w:val="ListBullet"/>
      </w:pPr>
      <w:r>
        <w:t>You must have access to the specified Pack and Doc (sufficient permissions to read Pack logs for that doc).</w:t>
      </w:r>
    </w:p>
    <w:p>
      <w:pPr>
        <w:pStyle w:val="Heading3"/>
      </w:pPr>
      <w:r>
        <w:t>Method</w:t>
      </w:r>
    </w:p>
    <w:p>
      <w:r>
        <w:t>GET</w:t>
      </w:r>
    </w:p>
    <w:p>
      <w:pPr>
        <w:pStyle w:val="Heading3"/>
      </w:pPr>
      <w:r>
        <w:t>URL</w:t>
      </w:r>
    </w:p>
    <w:p>
      <w:r>
        <w:t>https://coda.io/apis/v1/packs/{{packId}}/docs/{{docId}}/logs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logs of a Pack for a specific doc, primarily for debugging. Results can be filtered by log types, time bounds, request IDs, and a Lucene-style query, and can be paginated.</w:t>
      </w:r>
    </w:p>
    <w:p>
      <w:pPr>
        <w:pStyle w:val="Heading3"/>
      </w:pPr>
      <w:r>
        <w:t>Enforcement Rules</w:t>
      </w:r>
    </w:p>
    <w:p>
      <w:pPr>
        <w:pStyle w:val="ListBullet"/>
      </w:pPr>
      <w:r>
        <w:t>The packId path parameter must always be present and must be a non-empty value.</w:t>
      </w:r>
    </w:p>
    <w:p>
      <w:pPr>
        <w:pStyle w:val="ListBullet"/>
      </w:pPr>
      <w:r>
        <w:t>The docId path parameter must always be present and must be a non-empty value.</w:t>
      </w:r>
    </w:p>
    <w:p>
      <w:pPr>
        <w:pStyle w:val="ListBullet"/>
      </w:pPr>
      <w:r>
        <w:t>Always construct the path as /packs/{{packId}}/docs/{{docId}}/logs.</w:t>
      </w:r>
    </w:p>
    <w:p>
      <w:pPr>
        <w:pStyle w:val="ListBullet"/>
      </w:pPr>
      <w:r>
        <w:t>Do not call the API with missing or empty path parameters (e.g., avoid /packs//docs/{{docId}}/logs, /packs/{{packId}}/docs//logs, or /packs/{{packId}}/docs/{{docId}}).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/packs/123/docs/AbCDeFGH/logs</w:t>
      </w:r>
    </w:p>
    <w:p>
      <w:pPr>
        <w:pStyle w:val="Heading3"/>
      </w:pPr>
      <w:r>
        <w:t>Invalid Examples</w:t>
      </w:r>
    </w:p>
    <w:p>
      <w:r>
        <w:rPr>
          <w:b/>
          <w:color w:val="666666"/>
          <w:sz w:val="16"/>
        </w:rPr>
        <w:t>[http]</w:t>
      </w:r>
    </w:p>
    <w:p>
      <w:pPr>
        <w:shd w:fill="F2F2F2" w:val="clear"/>
      </w:pPr>
      <w:r>
        <w:rPr>
          <w:rFonts w:ascii="Courier New" w:hAnsi="Courier New"/>
          <w:sz w:val="17"/>
        </w:rPr>
        <w:t>/packs//docs/AbCDeFGH/logs</w:t>
        <w:br/>
        <w:t>/packs/123/docs//logs</w:t>
        <w:br/>
        <w:t>/packs/123/docs/AbCDeFGH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r>
        <w:tc>
          <w:tcPr>
            <w:tcW w:type="dxa" w:w="2880"/>
          </w:tcPr>
          <w:p>
            <w:r>
              <w:t>logTypes</w:t>
            </w:r>
          </w:p>
        </w:tc>
        <w:tc>
          <w:tcPr>
            <w:tcW w:type="dxa" w:w="2880"/>
          </w:tcPr>
          <w:p>
            <w:r>
              <w:t>array (enum string)</w:t>
            </w:r>
          </w:p>
        </w:tc>
        <w:tc>
          <w:tcPr>
            <w:tcW w:type="dxa" w:w="2880"/>
          </w:tcPr>
          <w:p>
            <w:r>
              <w:t>Only return logs of the given types. Allowed values: custom, fetcher, invocation, internal, auth, ingestionLifecycle, ingestionDebug, agentRuntime, mcp. Example: fetcher,custom.</w:t>
            </w:r>
          </w:p>
        </w:tc>
      </w:tr>
      <w:tr>
        <w:tc>
          <w:tcPr>
            <w:tcW w:type="dxa" w:w="2880"/>
          </w:tcPr>
          <w:p>
            <w:r>
              <w:t>beforeTimestamp</w:t>
            </w:r>
          </w:p>
        </w:tc>
        <w:tc>
          <w:tcPr>
            <w:tcW w:type="dxa" w:w="2880"/>
          </w:tcPr>
          <w:p>
            <w:r>
              <w:t>string</w:t>
            </w:r>
          </w:p>
        </w:tc>
        <w:tc>
          <w:tcPr>
            <w:tcW w:type="dxa" w:w="2880"/>
          </w:tcPr>
          <w:p>
            <w:r>
              <w:t>Only return logs before the given time (non-inclusive). Example: 2018-04-11T00:18:57.946Z.</w:t>
            </w:r>
          </w:p>
        </w:tc>
      </w:tr>
      <w:tr>
        <w:tc>
          <w:tcPr>
            <w:tcW w:type="dxa" w:w="2880"/>
          </w:tcPr>
          <w:p>
            <w:r>
              <w:t>afterTimestamp</w:t>
            </w:r>
          </w:p>
        </w:tc>
        <w:tc>
          <w:tcPr>
            <w:tcW w:type="dxa" w:w="2880"/>
          </w:tcPr>
          <w:p>
            <w:r>
              <w:t>string</w:t>
            </w:r>
          </w:p>
        </w:tc>
        <w:tc>
          <w:tcPr>
            <w:tcW w:type="dxa" w:w="2880"/>
          </w:tcPr>
          <w:p>
            <w:r>
              <w:t>Only return logs after the given time (non-inclusive). Example: 2018-04-11T00:18:57.946Z.</w:t>
            </w:r>
          </w:p>
        </w:tc>
      </w:tr>
      <w:tr>
        <w:tc>
          <w:tcPr>
            <w:tcW w:type="dxa" w:w="2880"/>
          </w:tcPr>
          <w:p>
            <w:r>
              <w:t>order</w:t>
            </w:r>
          </w:p>
        </w:tc>
        <w:tc>
          <w:tcPr>
            <w:tcW w:type="dxa" w:w="2880"/>
          </w:tcPr>
          <w:p>
            <w:r>
              <w:t>string (enum)</w:t>
            </w:r>
          </w:p>
        </w:tc>
        <w:tc>
          <w:tcPr>
            <w:tcW w:type="dxa" w:w="2880"/>
          </w:tcPr>
          <w:p>
            <w:r>
              <w:t>Specifies if the logs will be returned in time descending or ascending order. Allowed values: asc, desc. Default: desc.</w:t>
            </w:r>
          </w:p>
        </w:tc>
      </w:tr>
      <w:tr>
        <w:tc>
          <w:tcPr>
            <w:tcW w:type="dxa" w:w="2880"/>
          </w:tcPr>
          <w:p>
            <w:r>
              <w:t>q</w:t>
            </w:r>
          </w:p>
        </w:tc>
        <w:tc>
          <w:tcPr>
            <w:tcW w:type="dxa" w:w="2880"/>
          </w:tcPr>
          <w:p>
            <w:r>
              <w:t>string</w:t>
            </w:r>
          </w:p>
        </w:tc>
        <w:tc>
          <w:tcPr>
            <w:tcW w:type="dxa" w:w="2880"/>
          </w:tcPr>
          <w:p>
            <w:r>
              <w:t>A search query that follows Lucene syntax. Example: context.doc_id:"fleHfrkw3L" AND event.action:"FormulaRequest".</w:t>
            </w:r>
          </w:p>
        </w:tc>
      </w:tr>
      <w:tr>
        <w:tc>
          <w:tcPr>
            <w:tcW w:type="dxa" w:w="2880"/>
          </w:tcPr>
          <w:p>
            <w:r>
              <w:t>requestIds</w:t>
            </w:r>
          </w:p>
        </w:tc>
        <w:tc>
          <w:tcPr>
            <w:tcW w:type="dxa" w:w="2880"/>
          </w:tcPr>
          <w:p>
            <w:r>
              <w:t>array (string)</w:t>
            </w:r>
          </w:p>
        </w:tc>
        <w:tc>
          <w:tcPr>
            <w:tcW w:type="dxa" w:w="2880"/>
          </w:tcPr>
          <w:p>
            <w:r>
              <w:t>Only return logs matching provided request IDs. Example: 416faabf,4127faag.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"type": "fetcher"</w:t>
        <w:br/>
        <w:t xml:space="preserve"> }</w:t>
        <w:br/>
        <w:t xml:space="preserve"> ],</w:t>
        <w:br/>
        <w:t xml:space="preserve"> "nextPageToken": "eyJsaW1pd",</w:t>
        <w:br/>
        <w:t xml:space="preserve"> "nextPageLink": "https://coda.io/apis/v1/packs/123/docs/AbCDeFGH/logs?pageToken=eyJsaW1pd"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"limit",</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Pack logs. Each item is one of: PackCustomLog, PackInvocationLog, PackFetcherLog, PackInternalLog, PackAuthLog, PackIngestionLifecycleLog, PackIngestionDebugLog, PackAgentRuntimeLog, PackMcpLog (shape varies by type).</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retrieve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'https://coda.io/apis/v1/packs/123/docs/AbCDeFGH/logs?limit=10&amp;order=desc&amp;logTypes=fetcher&amp;logTypes=custom' \</w:t>
        <w:br/>
        <w:t xml:space="preserve"> --header 'Accept: application/json'</w:t>
      </w:r>
    </w:p>
    <w:p>
      <w:pPr>
        <w:pStyle w:val="Heading3"/>
      </w:pPr>
      <w:r>
        <w:t>Example Usage</w:t>
      </w:r>
    </w:p>
    <w:p>
      <w:pPr>
        <w:pStyle w:val="Heading3"/>
      </w:pPr>
      <w:r>
        <w:t>Example 1: Get the Most Recent Logs (Default Order: desc)</w:t>
      </w:r>
    </w:p>
    <w:p>
      <w:r>
        <w:rPr>
          <w:b/>
          <w:color w:val="666666"/>
          <w:sz w:val="16"/>
        </w:rPr>
        <w:t>[bash]</w:t>
      </w:r>
    </w:p>
    <w:p>
      <w:pPr>
        <w:shd w:fill="F2F2F2" w:val="clear"/>
      </w:pPr>
      <w:r>
        <w:rPr>
          <w:rFonts w:ascii="Courier New" w:hAnsi="Courier New"/>
          <w:sz w:val="17"/>
        </w:rPr>
        <w:t>curl -sS --location \</w:t>
        <w:br/>
        <w:t xml:space="preserve"> 'https://coda.io/apis/v1/packs/123/docs/AbCDeFGH/logs?limit=10' \</w:t>
        <w:br/>
        <w:t xml:space="preserve"> --header 'Accept: application/json'</w:t>
      </w:r>
    </w:p>
    <w:p>
      <w:pPr>
        <w:pStyle w:val="Heading3"/>
      </w:pPr>
      <w:r>
        <w:t>Example 2: Filter by Time Range and Log Types</w:t>
      </w:r>
    </w:p>
    <w:p>
      <w:r>
        <w:rPr>
          <w:b/>
          <w:color w:val="666666"/>
          <w:sz w:val="16"/>
        </w:rPr>
        <w:t>[bash]</w:t>
      </w:r>
    </w:p>
    <w:p>
      <w:pPr>
        <w:shd w:fill="F2F2F2" w:val="clear"/>
      </w:pPr>
      <w:r>
        <w:rPr>
          <w:rFonts w:ascii="Courier New" w:hAnsi="Courier New"/>
          <w:sz w:val="17"/>
        </w:rPr>
        <w:t>curl -sS --location \</w:t>
        <w:br/>
        <w:t xml:space="preserve"> 'https://coda.io/apis/v1/packs/123/docs/AbCDeFGH/logs?afterTimestamp=2018-04-11T00:18:57.946Z&amp;beforeTimestamp=2018-04-12T00:18:57.946Z&amp;logTypes=fetcher&amp;order=asc' \</w:t>
        <w:br/>
        <w:t xml:space="preserve"> --header 'Accept: application/json'</w:t>
      </w:r>
    </w:p>
    <w:p>
      <w:pPr>
        <w:pStyle w:val="Heading3"/>
      </w:pPr>
      <w:r>
        <w:t>Example 3: Search with Lucene Query and Request IDs</w:t>
      </w:r>
    </w:p>
    <w:p>
      <w:r>
        <w:rPr>
          <w:b/>
          <w:color w:val="666666"/>
          <w:sz w:val="16"/>
        </w:rPr>
        <w:t>[bash]</w:t>
      </w:r>
    </w:p>
    <w:p>
      <w:pPr>
        <w:shd w:fill="F2F2F2" w:val="clear"/>
      </w:pPr>
      <w:r>
        <w:rPr>
          <w:rFonts w:ascii="Courier New" w:hAnsi="Courier New"/>
          <w:sz w:val="17"/>
        </w:rPr>
        <w:t>curl -sS --location \</w:t>
        <w:br/>
        <w:t xml:space="preserve"> 'https://coda.io/apis/v1/packs/123/docs/AbCDeFGH/logs?q=context.doc_id%3A%22fleHfrkw3L%22%20AND%20event.action%3A%22FormulaRequest%22&amp;requestIds=416faabf&amp;requestIds=4127faag' \</w:t>
        <w:br/>
        <w:t xml:space="preserve"> --header 'Accept: application/json'</w:t>
      </w:r>
    </w:p>
    <w:p>
      <w:pPr>
        <w:pStyle w:val="Heading3"/>
      </w:pPr>
      <w:r>
        <w:t>Notes</w:t>
      </w:r>
    </w:p>
    <w:p>
      <w:pPr>
        <w:pStyle w:val="ListBullet"/>
      </w:pPr>
      <w:r>
        <w:t>pageToken is used for pagination; use the returned nextPageToken to fetch the next page.</w:t>
      </w:r>
    </w:p>
    <w:p>
      <w:pPr>
        <w:pStyle w:val="ListBullet"/>
      </w:pPr>
      <w:r>
        <w:t>beforeTimestamp and afterTimestamp are non-inclusive bounds.</w:t>
      </w:r>
    </w:p>
    <w:p>
      <w:pPr>
        <w:pStyle w:val="ListBullet"/>
      </w:pPr>
      <w:r>
        <w:t>q must follow Lucene syntax.</w:t>
      </w:r>
    </w:p>
    <w:p>
      <w:pPr>
        <w:pStyle w:val="ListBullet"/>
      </w:pPr>
      <w:r>
        <w:t>logTypes is a multi-value filter (array); send multiple values by repeating the parameter (e.g., logTypes=fetcher&amp;logTypes=custom) if your HTTP client supports it.</w:t>
      </w:r>
    </w:p>
    <w:p>
      <w:pPr>
        <w:pStyle w:val="Heading3"/>
      </w:pPr>
      <w:r>
        <w:t>Error Handling</w:t>
      </w:r>
    </w:p>
    <w:p>
      <w:pPr>
        <w:pStyle w:val="ListBullet"/>
      </w:pPr>
      <w:r>
        <w:t>400 Bad Request: Request parameters did not conform to expectations; may include codaDetail.validationErrors with field paths and messages.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period.</w:t>
      </w:r>
    </w:p>
    <w:p>
      <w:r>
        <w:br w:type="page"/>
      </w:r>
    </w:p>
    <w:p>
      <w:pPr>
        <w:pStyle w:val="Heading2"/>
      </w:pPr>
      <w:r>
        <w:t>78. [GET] List an Agent Instance’s Logs (Tenant)</w:t>
      </w:r>
    </w:p>
    <w:p>
      <w:r>
        <w:rPr>
          <w:b/>
        </w:rPr>
        <w:t xml:space="preserve">Endpoint: </w:t>
      </w:r>
      <w:r>
        <w:rPr>
          <w:rFonts w:ascii="Courier New" w:hAnsi="Courier New"/>
          <w:sz w:val="18"/>
        </w:rPr>
        <w:t>/go/tenants/{{tenantId}}/agentInstances/{{agentInstanceId}}/logs</w:t>
      </w:r>
    </w:p>
    <w:p>
      <w:pPr>
        <w:pStyle w:val="Heading3"/>
      </w:pPr>
      <w:r>
        <w:t>Prerequisites</w:t>
      </w:r>
    </w:p>
    <w:p>
      <w:pPr>
        <w:pStyle w:val="ListBullet"/>
      </w:pPr>
      <w:r>
        <w:t>You must have access to the specified tenant and agent instance (sufficient permissions to read agent logs).</w:t>
      </w:r>
    </w:p>
    <w:p>
      <w:pPr>
        <w:pStyle w:val="Heading3"/>
      </w:pPr>
      <w:r>
        <w:t>Method</w:t>
      </w:r>
    </w:p>
    <w:p>
      <w:r>
        <w:t>GET</w:t>
      </w:r>
    </w:p>
    <w:p>
      <w:pPr>
        <w:pStyle w:val="Heading3"/>
      </w:pPr>
      <w:r>
        <w:t>URL</w:t>
      </w:r>
    </w:p>
    <w:p>
      <w:r>
        <w:t>https://coda.io/apis/v1/go/tenants/{{tenantId}}/agentInstances/{{agentInstanceId}}/logs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logs of a specific agent instance for debugging purposes. Supports pagination, filtering by log type, time windows, request IDs, and Lucene-syntax search.</w:t>
      </w:r>
    </w:p>
    <w:p>
      <w:pPr>
        <w:pStyle w:val="Heading3"/>
      </w:pPr>
      <w:r>
        <w:t>Enforcement Rules</w:t>
      </w:r>
    </w:p>
    <w:p>
      <w:pPr>
        <w:pStyle w:val="ListBullet"/>
      </w:pPr>
      <w:r>
        <w:t>The tenantId path parameter must always be present and non-empty.</w:t>
      </w:r>
    </w:p>
    <w:p>
      <w:pPr>
        <w:pStyle w:val="ListBullet"/>
      </w:pPr>
      <w:r>
        <w:t>The agentInstanceId path parameter must always be present and non-empty.</w:t>
      </w:r>
    </w:p>
    <w:p>
      <w:pPr>
        <w:pStyle w:val="ListBullet"/>
      </w:pPr>
      <w:r>
        <w:t>Always construct the path as /go/tenants/{{tenantId}}/agentInstances/{{agentInstanceId}}/logs.</w:t>
      </w:r>
    </w:p>
    <w:p>
      <w:pPr>
        <w:pStyle w:val="ListBullet"/>
      </w:pPr>
      <w:r>
        <w:t>Do not call the API with missing or empty path parameters (e.g., avoid /go/tenants//agentInstances//logs).</w:t>
      </w:r>
    </w:p>
    <w:p>
      <w:pPr>
        <w:pStyle w:val="ListBullet"/>
      </w:pPr>
      <w:r>
        <w:t>Do not infer or guess tenantId or agentInstanceId;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/go/tenants/org-LxmbD9y2EU/agentInstances/a4e293c4-4a85-45a4-b2ba-7f305cba2703/logs</w:t>
      </w:r>
    </w:p>
    <w:p>
      <w:pPr>
        <w:pStyle w:val="Heading3"/>
      </w:pPr>
      <w:r>
        <w:t>Invalid Examples</w:t>
      </w:r>
    </w:p>
    <w:p>
      <w:r>
        <w:rPr>
          <w:b/>
          <w:color w:val="666666"/>
          <w:sz w:val="16"/>
        </w:rPr>
        <w:t>[http]</w:t>
      </w:r>
    </w:p>
    <w:p>
      <w:pPr>
        <w:shd w:fill="F2F2F2" w:val="clear"/>
      </w:pPr>
      <w:r>
        <w:rPr>
          <w:rFonts w:ascii="Courier New" w:hAnsi="Courier New"/>
          <w:sz w:val="17"/>
        </w:rPr>
        <w:t>/go/tenants//agentInstances/a4e293c4-4a85-45a4-b2ba-7f305cba2703/logs</w:t>
        <w:br/>
        <w:t>/go/tenants/org-LxmbD9y2EU/agentInstances//logs</w:t>
        <w:br/>
        <w:t>/go/tenants/org-LxmbD9y2EU/agentInstances/a4e293c4-4a85-45a4-b2ba-7f305cba2703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tenantId</w:t>
            </w:r>
          </w:p>
        </w:tc>
        <w:tc>
          <w:tcPr>
            <w:tcW w:type="dxa" w:w="2880"/>
          </w:tcPr>
          <w:p>
            <w:r>
              <w:t>string</w:t>
            </w:r>
          </w:p>
        </w:tc>
        <w:tc>
          <w:tcPr>
            <w:tcW w:type="dxa" w:w="2880"/>
          </w:tcPr>
          <w:p>
            <w:r>
              <w:t>ID of the tenant. Example: "org-LxmbD9y2EU"</w:t>
            </w:r>
          </w:p>
        </w:tc>
      </w:tr>
      <w:tr>
        <w:tc>
          <w:tcPr>
            <w:tcW w:type="dxa" w:w="2880"/>
          </w:tcPr>
          <w:p>
            <w:r>
              <w:t>agentInstanceId</w:t>
            </w:r>
          </w:p>
        </w:tc>
        <w:tc>
          <w:tcPr>
            <w:tcW w:type="dxa" w:w="2880"/>
          </w:tcPr>
          <w:p>
            <w:r>
              <w:t>string</w:t>
            </w:r>
          </w:p>
        </w:tc>
        <w:tc>
          <w:tcPr>
            <w:tcW w:type="dxa" w:w="2880"/>
          </w:tcPr>
          <w:p>
            <w:r>
              <w:t>ID of the agent instance. Example: "a4e293c4-4a85-45a4-b2ba-7f305cba2703"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Opaque token used to fetch the next page of results. Example: "eyJsaW1pd"</w:t>
            </w:r>
          </w:p>
        </w:tc>
      </w:tr>
      <w:tr>
        <w:tc>
          <w:tcPr>
            <w:tcW w:type="dxa" w:w="2880"/>
          </w:tcPr>
          <w:p>
            <w:r>
              <w:t>logTypes</w:t>
            </w:r>
          </w:p>
        </w:tc>
        <w:tc>
          <w:tcPr>
            <w:tcW w:type="dxa" w:w="2880"/>
          </w:tcPr>
          <w:p>
            <w:r>
              <w:t>array (enum)</w:t>
            </w:r>
          </w:p>
        </w:tc>
        <w:tc>
          <w:tcPr>
            <w:tcW w:type="dxa" w:w="2880"/>
          </w:tcPr>
          <w:p>
            <w:r>
              <w:t>Only return logs of the given types. Allowed values: "custom", "fetcher", "invocation", "internal", "auth", "ingestionLifecycle", "ingestionDebug", "agentRuntime", "mcp". Example: "fetcher,custom"</w:t>
            </w:r>
          </w:p>
        </w:tc>
      </w:tr>
      <w:tr>
        <w:tc>
          <w:tcPr>
            <w:tcW w:type="dxa" w:w="2880"/>
          </w:tcPr>
          <w:p>
            <w:r>
              <w:t>agentSessionId</w:t>
            </w:r>
          </w:p>
        </w:tc>
        <w:tc>
          <w:tcPr>
            <w:tcW w:type="dxa" w:w="2880"/>
          </w:tcPr>
          <w:p>
            <w:r>
              <w:t>string</w:t>
            </w:r>
          </w:p>
        </w:tc>
        <w:tc>
          <w:tcPr>
            <w:tcW w:type="dxa" w:w="2880"/>
          </w:tcPr>
          <w:p>
            <w:r>
              <w:t>ID of the agent chat session. Example: "a4e293c4-4a85-45a4-b2ba-7f305cba2703"</w:t>
            </w:r>
          </w:p>
        </w:tc>
      </w:tr>
      <w:tr>
        <w:tc>
          <w:tcPr>
            <w:tcW w:type="dxa" w:w="2880"/>
          </w:tcPr>
          <w:p>
            <w:r>
              <w:t>beforeTimestamp</w:t>
            </w:r>
          </w:p>
        </w:tc>
        <w:tc>
          <w:tcPr>
            <w:tcW w:type="dxa" w:w="2880"/>
          </w:tcPr>
          <w:p>
            <w:r>
              <w:t>string</w:t>
            </w:r>
          </w:p>
        </w:tc>
        <w:tc>
          <w:tcPr>
            <w:tcW w:type="dxa" w:w="2880"/>
          </w:tcPr>
          <w:p>
            <w:r>
              <w:t>Only return logs before the given time (non-inclusive). Example: "2018-04-11T00:18:57.946Z"</w:t>
            </w:r>
          </w:p>
        </w:tc>
      </w:tr>
      <w:tr>
        <w:tc>
          <w:tcPr>
            <w:tcW w:type="dxa" w:w="2880"/>
          </w:tcPr>
          <w:p>
            <w:r>
              <w:t>afterTimestamp</w:t>
            </w:r>
          </w:p>
        </w:tc>
        <w:tc>
          <w:tcPr>
            <w:tcW w:type="dxa" w:w="2880"/>
          </w:tcPr>
          <w:p>
            <w:r>
              <w:t>string</w:t>
            </w:r>
          </w:p>
        </w:tc>
        <w:tc>
          <w:tcPr>
            <w:tcW w:type="dxa" w:w="2880"/>
          </w:tcPr>
          <w:p>
            <w:r>
              <w:t>Only return logs after the given time (non-inclusive). Example: "2018-04-11T00:18:57.946Z"</w:t>
            </w:r>
          </w:p>
        </w:tc>
      </w:tr>
      <w:tr>
        <w:tc>
          <w:tcPr>
            <w:tcW w:type="dxa" w:w="2880"/>
          </w:tcPr>
          <w:p>
            <w:r>
              <w:t>order</w:t>
            </w:r>
          </w:p>
        </w:tc>
        <w:tc>
          <w:tcPr>
            <w:tcW w:type="dxa" w:w="2880"/>
          </w:tcPr>
          <w:p>
            <w:r>
              <w:t>string (enum)</w:t>
            </w:r>
          </w:p>
        </w:tc>
        <w:tc>
          <w:tcPr>
            <w:tcW w:type="dxa" w:w="2880"/>
          </w:tcPr>
          <w:p>
            <w:r>
              <w:t>Return logs in time descending or ascending order. Allowed values: "asc", "desc". Default: desc.</w:t>
            </w:r>
          </w:p>
        </w:tc>
      </w:tr>
      <w:tr>
        <w:tc>
          <w:tcPr>
            <w:tcW w:type="dxa" w:w="2880"/>
          </w:tcPr>
          <w:p>
            <w:r>
              <w:t>q</w:t>
            </w:r>
          </w:p>
        </w:tc>
        <w:tc>
          <w:tcPr>
            <w:tcW w:type="dxa" w:w="2880"/>
          </w:tcPr>
          <w:p>
            <w:r>
              <w:t>string</w:t>
            </w:r>
          </w:p>
        </w:tc>
        <w:tc>
          <w:tcPr>
            <w:tcW w:type="dxa" w:w="2880"/>
          </w:tcPr>
          <w:p>
            <w:r>
              <w:t>Search query that follows Lucene syntax. Example: trace.id:"a4e293c4-4a85-45a4-b2ba-7f305cba2703" AND event.action:"FormulaRequest"</w:t>
            </w:r>
          </w:p>
        </w:tc>
      </w:tr>
      <w:tr>
        <w:tc>
          <w:tcPr>
            <w:tcW w:type="dxa" w:w="2880"/>
          </w:tcPr>
          <w:p>
            <w:r>
              <w:t>requestIds</w:t>
            </w:r>
          </w:p>
        </w:tc>
        <w:tc>
          <w:tcPr>
            <w:tcW w:type="dxa" w:w="2880"/>
          </w:tcPr>
          <w:p>
            <w:r>
              <w:t>array (string)</w:t>
            </w:r>
          </w:p>
        </w:tc>
        <w:tc>
          <w:tcPr>
            <w:tcW w:type="dxa" w:w="2880"/>
          </w:tcPr>
          <w:p>
            <w:r>
              <w:t>Only return logs matching provided request IDs. Example: "416faabf,4127faag"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"type": "fetcher"</w:t>
        <w:br/>
        <w:t xml:space="preserve"> }</w:t>
        <w:br/>
        <w:t xml:space="preserve"> ],</w:t>
        <w:br/>
        <w:t xml:space="preserve"> "nextPageToken": "eyJsaW1pd",</w:t>
        <w:br/>
        <w:t xml:space="preserve"> "nextPageLink": "https://coda.io/apis/v1/go/tenants/org-LxmbD9y2EU/agentInstances/a4e293c4-4a85-45a4-b2ba-7f305cba2703/logs?pageToken=eyJsaW1pd"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"limit",</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log entries. Each entry is one of: &lt;PackCustomLog&gt;, &lt;PackInvocationLog&gt;, &lt;PackFetcherLog&gt;, &lt;PackInternalLog&gt;, &lt;PackAuthLog&gt;, &lt;PackIngestionLifecycleLog&gt;, &lt;PackIngestionDebugLog&gt;, &lt;PackAgentRuntimeLog&gt;, &lt;PackMcpLog&gt; (polymorphic; shape varies by type).</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the next page of results (if present).</w:t>
            </w:r>
          </w:p>
        </w:tc>
      </w:tr>
      <w:tr>
        <w:tc>
          <w:tcPr>
            <w:tcW w:type="dxa" w:w="2880"/>
          </w:tcPr>
          <w:p>
            <w:r>
              <w:t>statusCode</w:t>
            </w:r>
          </w:p>
        </w:tc>
        <w:tc>
          <w:tcPr>
            <w:tcW w:type="dxa" w:w="2880"/>
          </w:tcPr>
          <w:p>
            <w:r>
              <w:t>number</w:t>
            </w:r>
          </w:p>
        </w:tc>
        <w:tc>
          <w:tcPr>
            <w:tcW w:type="dxa" w:w="2880"/>
          </w:tcPr>
          <w:p>
            <w:r>
              <w:t>(Errors) HTTP status code.</w:t>
            </w:r>
          </w:p>
        </w:tc>
      </w:tr>
      <w:tr>
        <w:tc>
          <w:tcPr>
            <w:tcW w:type="dxa" w:w="2880"/>
          </w:tcPr>
          <w:p>
            <w:r>
              <w:t>statusMessage</w:t>
            </w:r>
          </w:p>
        </w:tc>
        <w:tc>
          <w:tcPr>
            <w:tcW w:type="dxa" w:w="2880"/>
          </w:tcPr>
          <w:p>
            <w:r>
              <w:t>string</w:t>
            </w:r>
          </w:p>
        </w:tc>
        <w:tc>
          <w:tcPr>
            <w:tcW w:type="dxa" w:w="2880"/>
          </w:tcPr>
          <w:p>
            <w:r>
              <w:t>(Errors) HTTP status message.</w:t>
            </w:r>
          </w:p>
        </w:tc>
      </w:tr>
      <w:tr>
        <w:tc>
          <w:tcPr>
            <w:tcW w:type="dxa" w:w="2880"/>
          </w:tcPr>
          <w:p>
            <w:r>
              <w:t>message</w:t>
            </w:r>
          </w:p>
        </w:tc>
        <w:tc>
          <w:tcPr>
            <w:tcW w:type="dxa" w:w="2880"/>
          </w:tcPr>
          <w:p>
            <w:r>
              <w:t>string</w:t>
            </w:r>
          </w:p>
        </w:tc>
        <w:tc>
          <w:tcPr>
            <w:tcW w:type="dxa" w:w="2880"/>
          </w:tcPr>
          <w:p>
            <w:r>
              <w:t>(Errors) Additional context on the error, or same as statusMessage.</w:t>
            </w:r>
          </w:p>
        </w:tc>
      </w:tr>
      <w:tr>
        <w:tc>
          <w:tcPr>
            <w:tcW w:type="dxa" w:w="2880"/>
          </w:tcPr>
          <w:p>
            <w:r>
              <w:t>codaDetail</w:t>
            </w:r>
          </w:p>
        </w:tc>
        <w:tc>
          <w:tcPr>
            <w:tcW w:type="dxa" w:w="2880"/>
          </w:tcPr>
          <w:p>
            <w:r>
              <w:t>object</w:t>
            </w:r>
          </w:p>
        </w:tc>
        <w:tc>
          <w:tcPr>
            <w:tcW w:type="dxa" w:w="2880"/>
          </w:tcPr>
          <w:p>
            <w:r>
              <w:t>(400 only) Additional error details.</w:t>
            </w:r>
          </w:p>
        </w:tc>
      </w:tr>
      <w:tr>
        <w:tc>
          <w:tcPr>
            <w:tcW w:type="dxa" w:w="2880"/>
          </w:tcPr>
          <w:p>
            <w:r>
              <w:t>codaDetail.validationErrors</w:t>
            </w:r>
          </w:p>
        </w:tc>
        <w:tc>
          <w:tcPr>
            <w:tcW w:type="dxa" w:w="2880"/>
          </w:tcPr>
          <w:p>
            <w:r>
              <w:t>array</w:t>
            </w:r>
          </w:p>
        </w:tc>
        <w:tc>
          <w:tcPr>
            <w:tcW w:type="dxa" w:w="2880"/>
          </w:tcPr>
          <w:p>
            <w:r>
              <w:t>(400 only) List of validation errors.</w:t>
            </w:r>
          </w:p>
        </w:tc>
      </w:tr>
      <w:tr>
        <w:tc>
          <w:tcPr>
            <w:tcW w:type="dxa" w:w="2880"/>
          </w:tcPr>
          <w:p>
            <w:r>
              <w:t>codaDetail.validationErrors[].path</w:t>
            </w:r>
          </w:p>
        </w:tc>
        <w:tc>
          <w:tcPr>
            <w:tcW w:type="dxa" w:w="2880"/>
          </w:tcPr>
          <w:p>
            <w:r>
              <w:t>string</w:t>
            </w:r>
          </w:p>
        </w:tc>
        <w:tc>
          <w:tcPr>
            <w:tcW w:type="dxa" w:w="2880"/>
          </w:tcPr>
          <w:p>
            <w:r>
              <w:t>(400 only) Path indicating the affected field, in OGNL notation.</w:t>
            </w:r>
          </w:p>
        </w:tc>
      </w:tr>
      <w:tr>
        <w:tc>
          <w:tcPr>
            <w:tcW w:type="dxa" w:w="2880"/>
          </w:tcPr>
          <w:p>
            <w:r>
              <w:t>codaDetail.validationErrors[].message</w:t>
            </w:r>
          </w:p>
        </w:tc>
        <w:tc>
          <w:tcPr>
            <w:tcW w:type="dxa" w:w="2880"/>
          </w:tcPr>
          <w:p>
            <w:r>
              <w:t>string</w:t>
            </w:r>
          </w:p>
        </w:tc>
        <w:tc>
          <w:tcPr>
            <w:tcW w:type="dxa" w:w="2880"/>
          </w:tcPr>
          <w:p>
            <w:r>
              <w:t>(400 only)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'https://coda.io/apis/v1/go/tenants/org-LxmbD9y2EU/agentInstances/a4e293c4-4a85-45a4-b2ba-7f305cba2703/logs?limit=10&amp;order=desc&amp;logTypes=fetcher,custom' \</w:t>
        <w:br/>
        <w:t xml:space="preserve"> --header 'Accept: application/json'</w:t>
      </w:r>
    </w:p>
    <w:p>
      <w:pPr>
        <w:pStyle w:val="Heading3"/>
      </w:pPr>
      <w:r>
        <w:t>Example Usage</w:t>
      </w:r>
    </w:p>
    <w:p>
      <w:pPr>
        <w:pStyle w:val="Heading3"/>
      </w:pPr>
      <w:r>
        <w:t>Example 1: Fetch the Most Recent Logs (Default Order: desc)</w:t>
      </w:r>
    </w:p>
    <w:p>
      <w:r>
        <w:rPr>
          <w:b/>
          <w:color w:val="666666"/>
          <w:sz w:val="16"/>
        </w:rPr>
        <w:t>[bash]</w:t>
      </w:r>
    </w:p>
    <w:p>
      <w:pPr>
        <w:shd w:fill="F2F2F2" w:val="clear"/>
      </w:pPr>
      <w:r>
        <w:rPr>
          <w:rFonts w:ascii="Courier New" w:hAnsi="Courier New"/>
          <w:sz w:val="17"/>
        </w:rPr>
        <w:t>curl -sS --location \</w:t>
        <w:br/>
        <w:t xml:space="preserve"> 'https://coda.io/apis/v1/go/tenants/org-LxmbD9y2EU/agentInstances/a4e293c4-4a85-45a4-b2ba-7f305cba2703/logs?limit=10' \</w:t>
        <w:br/>
        <w:t xml:space="preserve"> -H 'Accept: application/json'</w:t>
      </w:r>
    </w:p>
    <w:p>
      <w:pPr>
        <w:pStyle w:val="Heading3"/>
      </w:pPr>
      <w:r>
        <w:t>Example 2: Filter by Time Window and Sort Ascending</w:t>
      </w:r>
    </w:p>
    <w:p>
      <w:r>
        <w:rPr>
          <w:b/>
          <w:color w:val="666666"/>
          <w:sz w:val="16"/>
        </w:rPr>
        <w:t>[bash]</w:t>
      </w:r>
    </w:p>
    <w:p>
      <w:pPr>
        <w:shd w:fill="F2F2F2" w:val="clear"/>
      </w:pPr>
      <w:r>
        <w:rPr>
          <w:rFonts w:ascii="Courier New" w:hAnsi="Courier New"/>
          <w:sz w:val="17"/>
        </w:rPr>
        <w:t>curl -sS --location \</w:t>
        <w:br/>
        <w:t xml:space="preserve"> 'https://coda.io/apis/v1/go/tenants/org-LxmbD9y2EU/agentInstances/a4e293c4-4a85-45a4-b2ba-7f305cba2703/logs?afterTimestamp=2018-04-11T00:18:57.946Z&amp;beforeTimestamp=2018-04-12T00:18:57.946Z&amp;order=asc' \</w:t>
        <w:br/>
        <w:t xml:space="preserve"> -H 'Accept: application/json'</w:t>
      </w:r>
    </w:p>
    <w:p>
      <w:pPr>
        <w:pStyle w:val="Heading3"/>
      </w:pPr>
      <w:r>
        <w:t>Example 3: Lucene Query + Request ID Filtering</w:t>
      </w:r>
    </w:p>
    <w:p>
      <w:r>
        <w:rPr>
          <w:b/>
          <w:color w:val="666666"/>
          <w:sz w:val="16"/>
        </w:rPr>
        <w:t>[bash]</w:t>
      </w:r>
    </w:p>
    <w:p>
      <w:pPr>
        <w:shd w:fill="F2F2F2" w:val="clear"/>
      </w:pPr>
      <w:r>
        <w:rPr>
          <w:rFonts w:ascii="Courier New" w:hAnsi="Courier New"/>
          <w:sz w:val="17"/>
        </w:rPr>
        <w:t>curl -sS --location \</w:t>
        <w:br/>
        <w:t xml:space="preserve"> --get 'https://coda.io/apis/v1/go/tenants/org-LxmbD9y2EU/agentInstances/a4e293c4-4a85-45a4-b2ba-7f305cba2703/logs' \</w:t>
        <w:br/>
        <w:t xml:space="preserve"> --data-urlencode 'q=trace.id:"a4e293c4-4a85-45a4-b2ba-7f305cba2703" AND event.action:"FormulaRequest"' \</w:t>
        <w:br/>
        <w:t xml:space="preserve"> --data-urlencode 'requestIds=416faabf' \</w:t>
        <w:br/>
        <w:t xml:space="preserve"> --data-urlencode 'requestIds=4127faag' \</w:t>
        <w:br/>
        <w:t xml:space="preserve"> -H 'Accept: application/json'</w:t>
      </w:r>
    </w:p>
    <w:p>
      <w:pPr>
        <w:pStyle w:val="Heading3"/>
      </w:pPr>
      <w:r>
        <w:t>Behavior</w:t>
      </w:r>
    </w:p>
    <w:p>
      <w:pPr>
        <w:pStyle w:val="ListBullet"/>
      </w:pPr>
      <w:r>
        <w:t>Validates parameters (e.g., query parameter formats).</w:t>
      </w:r>
    </w:p>
    <w:p>
      <w:pPr>
        <w:pStyle w:val="ListBullet"/>
      </w:pPr>
      <w:r>
        <w:t>Applies filters (log types, session ID, timestamps, request IDs, Lucene query).</w:t>
      </w:r>
    </w:p>
    <w:p>
      <w:pPr>
        <w:pStyle w:val="ListBullet"/>
      </w:pPr>
      <w:r>
        <w:t>Returns a page of logs in items.</w:t>
      </w:r>
    </w:p>
    <w:p>
      <w:pPr>
        <w:pStyle w:val="ListBullet"/>
      </w:pPr>
      <w:r>
        <w:t>Provides pagination via nextPageToken and/or nextPageLink when more results are available.</w:t>
      </w:r>
    </w:p>
    <w:p>
      <w:pPr>
        <w:pStyle w:val="Heading3"/>
      </w:pPr>
      <w:r>
        <w:t>Notes</w:t>
      </w:r>
    </w:p>
    <w:p>
      <w:pPr>
        <w:pStyle w:val="ListBullet"/>
      </w:pPr>
      <w:r>
        <w:t>beforeTimestamp and afterTimestamp are non-inclusive.</w:t>
      </w:r>
    </w:p>
    <w:p>
      <w:pPr>
        <w:pStyle w:val="ListBullet"/>
      </w:pPr>
      <w:r>
        <w:t>Pagination: use pageToken to fetch subsequent pages (typically sourced from nextPageToken).</w:t>
      </w:r>
    </w:p>
    <w:p>
      <w:pPr>
        <w:pStyle w:val="ListBullet"/>
      </w:pPr>
      <w:r>
        <w:t>items is a polymorphic list; the concrete object schema depends on the log type.</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invalid or expired.</w:t>
      </w:r>
    </w:p>
    <w:p>
      <w:pPr>
        <w:pStyle w:val="ListBullet"/>
      </w:pPr>
      <w:r>
        <w:t>403 Forbidden: Token does not grant access to the resource.</w:t>
      </w:r>
    </w:p>
    <w:p>
      <w:pPr>
        <w:pStyle w:val="ListBullet"/>
      </w:pPr>
      <w:r>
        <w:t>404 Not Found: Resource not found with the current token.</w:t>
      </w:r>
    </w:p>
    <w:p>
      <w:pPr>
        <w:pStyle w:val="ListBullet"/>
      </w:pPr>
      <w:r>
        <w:t>429 Too Many Requests: Too many requests sent by the client.</w:t>
      </w:r>
    </w:p>
    <w:p>
      <w:r>
        <w:br w:type="page"/>
      </w:r>
    </w:p>
    <w:p>
      <w:pPr>
        <w:pStyle w:val="Heading2"/>
      </w:pPr>
      <w:r>
        <w:t>79. [GET] Retrieve a Pack’s OAuth Configuration</w:t>
      </w:r>
    </w:p>
    <w:p>
      <w:r>
        <w:rPr>
          <w:b/>
        </w:rPr>
        <w:t xml:space="preserve">Endpoint: </w:t>
      </w:r>
      <w:r>
        <w:rPr>
          <w:rFonts w:ascii="Courier New" w:hAnsi="Courier New"/>
          <w:sz w:val="18"/>
        </w:rPr>
        <w:t>/packs/{{packId}}/oauthConfig</w:t>
      </w:r>
    </w:p>
    <w:p>
      <w:pPr>
        <w:pStyle w:val="Heading3"/>
      </w:pPr>
      <w:r>
        <w:t>Prerequisites</w:t>
      </w:r>
    </w:p>
    <w:p>
      <w:pPr>
        <w:pStyle w:val="ListBullet"/>
      </w:pPr>
      <w:r>
        <w:t>You must have access to the target Pack.</w:t>
      </w:r>
    </w:p>
    <w:p>
      <w:pPr>
        <w:pStyle w:val="Heading3"/>
      </w:pPr>
      <w:r>
        <w:t>Method</w:t>
      </w:r>
    </w:p>
    <w:p>
      <w:r>
        <w:t>GET</w:t>
      </w:r>
    </w:p>
    <w:p>
      <w:pPr>
        <w:pStyle w:val="Heading3"/>
      </w:pPr>
      <w:r>
        <w:t>URL</w:t>
      </w:r>
    </w:p>
    <w:p>
      <w:r>
        <w:t>https://coda.io/apis/v1/packs/{{packId}}/oauthConfig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OAuth configuration for a specific Pack for display purposes. Any secrets are returned masked; if a secret is not set, an empty string is returned.</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/packs//oauthConfig or /packs/oauthConfig).</w:t>
      </w:r>
    </w:p>
    <w:p>
      <w:pPr>
        <w:pStyle w:val="ListBullet"/>
      </w:pPr>
      <w:r>
        <w:t>Always construct the path as /packs/{{packId}}/oauthConfig, where {{packId}}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/packs/123/oauthConfig</w:t>
      </w:r>
    </w:p>
    <w:p>
      <w:pPr>
        <w:pStyle w:val="Heading3"/>
      </w:pPr>
      <w:r>
        <w:t>Invalid Examples</w:t>
      </w:r>
    </w:p>
    <w:p>
      <w:r>
        <w:rPr>
          <w:b/>
          <w:color w:val="666666"/>
          <w:sz w:val="16"/>
        </w:rPr>
        <w:t>[http]</w:t>
      </w:r>
    </w:p>
    <w:p>
      <w:pPr>
        <w:shd w:fill="F2F2F2" w:val="clear"/>
      </w:pPr>
      <w:r>
        <w:rPr>
          <w:rFonts w:ascii="Courier New" w:hAnsi="Courier New"/>
          <w:sz w:val="17"/>
        </w:rPr>
        <w:t>/packs//oauthConfig</w:t>
        <w:br/>
        <w:t>/packs/oauthConfig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"maskedClientId": "****abcd",</w:t>
        <w:br/>
        <w:t xml:space="preserve"> "maskedClientSecret": "****wxyz",</w:t>
        <w:br/>
        <w:t xml:space="preserve"> "authorizationUrl": "https://provider.example.com/oauth/authorize",</w:t>
        <w:br/>
        <w:t xml:space="preserve"> "tokenUrl": "https://provider.example.com/oauth/token",</w:t>
        <w:br/>
        <w:t xml:space="preserve"> "tokenPrefix": "Bearer",</w:t>
        <w:br/>
        <w:t xml:space="preserve"> "scopes": "read write",</w:t>
        <w:br/>
        <w:t xml:space="preserve"> "redirectUri": "https://coda.io/packs/v1/oauth/callback",</w:t>
        <w:br/>
        <w:t xml:space="preserve"> "useDynamicClientRegistration":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"packId",</w:t>
        <w:br/>
        <w:t xml:space="preserve"> "message": "Invalid packId"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maskedClientId</w:t>
            </w:r>
          </w:p>
        </w:tc>
        <w:tc>
          <w:tcPr>
            <w:tcW w:type="dxa" w:w="2880"/>
          </w:tcPr>
          <w:p>
            <w:r>
              <w:t>string</w:t>
            </w:r>
          </w:p>
        </w:tc>
        <w:tc>
          <w:tcPr>
            <w:tcW w:type="dxa" w:w="2880"/>
          </w:tcPr>
          <w:p>
            <w:r>
              <w:t>Masked OAuth client id. If not set, empty string will be returned.</w:t>
            </w:r>
          </w:p>
        </w:tc>
      </w:tr>
      <w:tr>
        <w:tc>
          <w:tcPr>
            <w:tcW w:type="dxa" w:w="2880"/>
          </w:tcPr>
          <w:p>
            <w:r>
              <w:t>maskedClientSecret</w:t>
            </w:r>
          </w:p>
        </w:tc>
        <w:tc>
          <w:tcPr>
            <w:tcW w:type="dxa" w:w="2880"/>
          </w:tcPr>
          <w:p>
            <w:r>
              <w:t>string</w:t>
            </w:r>
          </w:p>
        </w:tc>
        <w:tc>
          <w:tcPr>
            <w:tcW w:type="dxa" w:w="2880"/>
          </w:tcPr>
          <w:p>
            <w:r>
              <w:t>Masked OAuth client secret. If not set, empty string will be returned.</w:t>
            </w:r>
          </w:p>
        </w:tc>
      </w:tr>
      <w:tr>
        <w:tc>
          <w:tcPr>
            <w:tcW w:type="dxa" w:w="2880"/>
          </w:tcPr>
          <w:p>
            <w:r>
              <w:t>authorizationUrl</w:t>
            </w:r>
          </w:p>
        </w:tc>
        <w:tc>
          <w:tcPr>
            <w:tcW w:type="dxa" w:w="2880"/>
          </w:tcPr>
          <w:p>
            <w:r>
              <w:t>string</w:t>
            </w:r>
          </w:p>
        </w:tc>
        <w:tc>
          <w:tcPr>
            <w:tcW w:type="dxa" w:w="2880"/>
          </w:tcPr>
          <w:p>
            <w:r>
              <w:t>Authorization URL of the OAuth provider.</w:t>
            </w:r>
          </w:p>
        </w:tc>
      </w:tr>
      <w:tr>
        <w:tc>
          <w:tcPr>
            <w:tcW w:type="dxa" w:w="2880"/>
          </w:tcPr>
          <w:p>
            <w:r>
              <w:t>tokenUrl</w:t>
            </w:r>
          </w:p>
        </w:tc>
        <w:tc>
          <w:tcPr>
            <w:tcW w:type="dxa" w:w="2880"/>
          </w:tcPr>
          <w:p>
            <w:r>
              <w:t>string</w:t>
            </w:r>
          </w:p>
        </w:tc>
        <w:tc>
          <w:tcPr>
            <w:tcW w:type="dxa" w:w="2880"/>
          </w:tcPr>
          <w:p>
            <w:r>
              <w:t>Token URL of the OAuth provider.</w:t>
            </w:r>
          </w:p>
        </w:tc>
      </w:tr>
      <w:tr>
        <w:tc>
          <w:tcPr>
            <w:tcW w:type="dxa" w:w="2880"/>
          </w:tcPr>
          <w:p>
            <w:r>
              <w:t>tokenPrefix</w:t>
            </w:r>
          </w:p>
        </w:tc>
        <w:tc>
          <w:tcPr>
            <w:tcW w:type="dxa" w:w="2880"/>
          </w:tcPr>
          <w:p>
            <w:r>
              <w:t>string</w:t>
            </w:r>
          </w:p>
        </w:tc>
        <w:tc>
          <w:tcPr>
            <w:tcW w:type="dxa" w:w="2880"/>
          </w:tcPr>
          <w:p>
            <w:r>
              <w:t>Optional token prefix that's used to make the API request.</w:t>
            </w:r>
          </w:p>
        </w:tc>
      </w:tr>
      <w:tr>
        <w:tc>
          <w:tcPr>
            <w:tcW w:type="dxa" w:w="2880"/>
          </w:tcPr>
          <w:p>
            <w:r>
              <w:t>scopes</w:t>
            </w:r>
          </w:p>
        </w:tc>
        <w:tc>
          <w:tcPr>
            <w:tcW w:type="dxa" w:w="2880"/>
          </w:tcPr>
          <w:p>
            <w:r>
              <w:t>string</w:t>
            </w:r>
          </w:p>
        </w:tc>
        <w:tc>
          <w:tcPr>
            <w:tcW w:type="dxa" w:w="2880"/>
          </w:tcPr>
          <w:p>
            <w:r>
              <w:t>Optional scopes of the OAuth client.</w:t>
            </w:r>
          </w:p>
        </w:tc>
      </w:tr>
      <w:tr>
        <w:tc>
          <w:tcPr>
            <w:tcW w:type="dxa" w:w="2880"/>
          </w:tcPr>
          <w:p>
            <w:r>
              <w:t>redirectUri</w:t>
            </w:r>
          </w:p>
        </w:tc>
        <w:tc>
          <w:tcPr>
            <w:tcW w:type="dxa" w:w="2880"/>
          </w:tcPr>
          <w:p>
            <w:r>
              <w:t>string</w:t>
            </w:r>
          </w:p>
        </w:tc>
        <w:tc>
          <w:tcPr>
            <w:tcW w:type="dxa" w:w="2880"/>
          </w:tcPr>
          <w:p>
            <w:r>
              <w:t>Redirect URI of the Pack.</w:t>
            </w:r>
          </w:p>
        </w:tc>
      </w:tr>
      <w:tr>
        <w:tc>
          <w:tcPr>
            <w:tcW w:type="dxa" w:w="2880"/>
          </w:tcPr>
          <w:p>
            <w:r>
              <w:t>useDynamicClientRegistration</w:t>
            </w:r>
          </w:p>
        </w:tc>
        <w:tc>
          <w:tcPr>
            <w:tcW w:type="dxa" w:w="2880"/>
          </w:tcPr>
          <w:p>
            <w:r>
              <w:t>boolean</w:t>
            </w:r>
          </w:p>
        </w:tc>
        <w:tc>
          <w:tcPr>
            <w:tcW w:type="dxa" w:w="2880"/>
          </w:tcPr>
          <w:p>
            <w:r>
              <w:t>Whether this Pack uses Dynamic Client Registration for OAuth.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'https://coda.io/apis/v1/packs/123/oauthConfig' \</w:t>
        <w:br/>
        <w:t xml:space="preserve"> --header 'Accept: application/json'</w:t>
      </w:r>
    </w:p>
    <w:p>
      <w:pPr>
        <w:pStyle w:val="Heading3"/>
      </w:pPr>
      <w:r>
        <w:t>Notes</w:t>
      </w:r>
    </w:p>
    <w:p>
      <w:pPr>
        <w:pStyle w:val="ListBullet"/>
      </w:pPr>
      <w:r>
        <w:t>This endpoint is intended for display purposes; secrets are returned masked.</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80. [DELETE] Revoke a Pack Invitation</w:t>
      </w:r>
    </w:p>
    <w:p>
      <w:r>
        <w:rPr>
          <w:b/>
        </w:rPr>
        <w:t xml:space="preserve">Endpoint: </w:t>
      </w:r>
      <w:r>
        <w:rPr>
          <w:rFonts w:ascii="Courier New" w:hAnsi="Courier New"/>
          <w:sz w:val="18"/>
        </w:rPr>
        <w:t>/packs/{{packId}}/invitations/{{invitationId}}</w:t>
      </w:r>
    </w:p>
    <w:p>
      <w:pPr>
        <w:pStyle w:val="Heading3"/>
      </w:pPr>
      <w:r>
        <w:t>Prerequisites</w:t>
      </w:r>
    </w:p>
    <w:p>
      <w:pPr>
        <w:pStyle w:val="ListBullet"/>
      </w:pPr>
      <w:r>
        <w:t>You must have access to the target Pack and permission to manage its invitations.</w:t>
      </w:r>
    </w:p>
    <w:p>
      <w:pPr>
        <w:pStyle w:val="ListBullet"/>
      </w:pPr>
      <w:r>
        <w:t>The invitation must be pending (this endpoint revokes pending invitations).</w:t>
      </w:r>
    </w:p>
    <w:p>
      <w:pPr>
        <w:pStyle w:val="Heading3"/>
      </w:pPr>
      <w:r>
        <w:t>Method</w:t>
      </w:r>
    </w:p>
    <w:p>
      <w:r>
        <w:t>DELETE</w:t>
      </w:r>
    </w:p>
    <w:p>
      <w:pPr>
        <w:pStyle w:val="Heading3"/>
      </w:pPr>
      <w:r>
        <w:t>URL</w:t>
      </w:r>
    </w:p>
    <w:p>
      <w:r>
        <w:t>https://coda.io/apis/v1/packs/{{packId}}/invitations/{{invitationId}}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(cancels) a pending invitation for a Pack.</w:t>
      </w:r>
    </w:p>
    <w:p>
      <w:pPr>
        <w:pStyle w:val="Heading3"/>
      </w:pPr>
      <w:r>
        <w:t>Enforcement Rules</w:t>
      </w:r>
    </w:p>
    <w:p>
      <w:pPr>
        <w:pStyle w:val="ListBullet"/>
      </w:pPr>
      <w:r>
        <w:t>The packId path parameter must always be present and must be a non-empty integer.</w:t>
      </w:r>
    </w:p>
    <w:p>
      <w:pPr>
        <w:pStyle w:val="ListBullet"/>
      </w:pPr>
      <w:r>
        <w:t>The invitationId path parameter must always be present and must be a non-empty string.</w:t>
      </w:r>
    </w:p>
    <w:p>
      <w:pPr>
        <w:pStyle w:val="ListBullet"/>
      </w:pPr>
      <w:r>
        <w:t>Always construct the path as /packs/{{packId}}/invitations/{{invitationId}}.</w:t>
      </w:r>
    </w:p>
    <w:p>
      <w:pPr>
        <w:pStyle w:val="ListBullet"/>
      </w:pPr>
      <w:r>
        <w:t>Do not call the API with missing or empty path parameters (e.g., avoid /packs//invitations/).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/packs/123/invitations/550e8400-e29b-41d4-a716-446655440000</w:t>
      </w:r>
    </w:p>
    <w:p>
      <w:pPr>
        <w:pStyle w:val="Heading3"/>
      </w:pPr>
      <w:r>
        <w:t>Invalid Examples</w:t>
      </w:r>
    </w:p>
    <w:p>
      <w:r>
        <w:rPr>
          <w:b/>
          <w:color w:val="666666"/>
          <w:sz w:val="16"/>
        </w:rPr>
        <w:t>[http]</w:t>
      </w:r>
    </w:p>
    <w:p>
      <w:pPr>
        <w:shd w:fill="F2F2F2" w:val="clear"/>
      </w:pPr>
      <w:r>
        <w:rPr>
          <w:rFonts w:ascii="Courier New" w:hAnsi="Courier New"/>
          <w:sz w:val="17"/>
        </w:rPr>
        <w:t>/packs//invitations/550e8400-e29b-41d4-a716-446655440000</w:t>
        <w:br/>
        <w:t>/packs/123/invitations/</w:t>
        <w:br/>
        <w:t>/packs/123/invitations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invitationId</w:t>
            </w:r>
          </w:p>
        </w:tc>
        <w:tc>
          <w:tcPr>
            <w:tcW w:type="dxa" w:w="2880"/>
          </w:tcPr>
          <w:p>
            <w:r>
              <w:t>string</w:t>
            </w:r>
          </w:p>
        </w:tc>
        <w:tc>
          <w:tcPr>
            <w:tcW w:type="dxa" w:w="2880"/>
          </w:tcPr>
          <w:p>
            <w:r>
              <w:t>ID of a Pack invitation. Example: 550e8400-e29b-41d4-a716-446655440000.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(Errors) HTTP status code of the error.</w:t>
            </w:r>
          </w:p>
        </w:tc>
      </w:tr>
      <w:tr>
        <w:tc>
          <w:tcPr>
            <w:tcW w:type="dxa" w:w="2880"/>
          </w:tcPr>
          <w:p>
            <w:r>
              <w:t>statusMessage</w:t>
            </w:r>
          </w:p>
        </w:tc>
        <w:tc>
          <w:tcPr>
            <w:tcW w:type="dxa" w:w="2880"/>
          </w:tcPr>
          <w:p>
            <w:r>
              <w:t>string</w:t>
            </w:r>
          </w:p>
        </w:tc>
        <w:tc>
          <w:tcPr>
            <w:tcW w:type="dxa" w:w="2880"/>
          </w:tcPr>
          <w:p>
            <w:r>
              <w:t>(Errors) HTTP status message of the error.</w:t>
            </w:r>
          </w:p>
        </w:tc>
      </w:tr>
      <w:tr>
        <w:tc>
          <w:tcPr>
            <w:tcW w:type="dxa" w:w="2880"/>
          </w:tcPr>
          <w:p>
            <w:r>
              <w:t>message</w:t>
            </w:r>
          </w:p>
        </w:tc>
        <w:tc>
          <w:tcPr>
            <w:tcW w:type="dxa" w:w="2880"/>
          </w:tcPr>
          <w:p>
            <w:r>
              <w:t>string</w:t>
            </w:r>
          </w:p>
        </w:tc>
        <w:tc>
          <w:tcPr>
            <w:tcW w:type="dxa" w:w="2880"/>
          </w:tcPr>
          <w:p>
            <w:r>
              <w:t>(Errors) Additional context on the error, or the same as statusMessage otherwise.</w:t>
            </w:r>
          </w:p>
        </w:tc>
      </w:tr>
      <w:tr>
        <w:tc>
          <w:tcPr>
            <w:tcW w:type="dxa" w:w="2880"/>
          </w:tcPr>
          <w:p>
            <w:r>
              <w:t>codaDetail</w:t>
            </w:r>
          </w:p>
        </w:tc>
        <w:tc>
          <w:tcPr>
            <w:tcW w:type="dxa" w:w="2880"/>
          </w:tcPr>
          <w:p>
            <w:r>
              <w:t>object</w:t>
            </w:r>
          </w:p>
        </w:tc>
        <w:tc>
          <w:tcPr>
            <w:tcW w:type="dxa" w:w="2880"/>
          </w:tcPr>
          <w:p>
            <w:r>
              <w:t>(400 only, when present) Additional error details.</w:t>
            </w:r>
          </w:p>
        </w:tc>
      </w:tr>
      <w:tr>
        <w:tc>
          <w:tcPr>
            <w:tcW w:type="dxa" w:w="2880"/>
          </w:tcPr>
          <w:p>
            <w:r>
              <w:t>codaDetail.validationErrors</w:t>
            </w:r>
          </w:p>
        </w:tc>
        <w:tc>
          <w:tcPr>
            <w:tcW w:type="dxa" w:w="2880"/>
          </w:tcPr>
          <w:p>
            <w:r>
              <w:t>array</w:t>
            </w:r>
          </w:p>
        </w:tc>
        <w:tc>
          <w:tcPr>
            <w:tcW w:type="dxa" w:w="2880"/>
          </w:tcPr>
          <w:p>
            <w:r>
              <w:t>(400 only, when present) List of validation errors.</w:t>
            </w:r>
          </w:p>
        </w:tc>
      </w:tr>
      <w:tr>
        <w:tc>
          <w:tcPr>
            <w:tcW w:type="dxa" w:w="2880"/>
          </w:tcPr>
          <w:p>
            <w:r>
              <w:t>codaDetail.validationErrors[].path</w:t>
            </w:r>
          </w:p>
        </w:tc>
        <w:tc>
          <w:tcPr>
            <w:tcW w:type="dxa" w:w="2880"/>
          </w:tcPr>
          <w:p>
            <w:r>
              <w:t>string</w:t>
            </w:r>
          </w:p>
        </w:tc>
        <w:tc>
          <w:tcPr>
            <w:tcW w:type="dxa" w:w="2880"/>
          </w:tcPr>
          <w:p>
            <w:r>
              <w:t>A path indicating the affected field, in OGNL notation.</w:t>
            </w:r>
          </w:p>
        </w:tc>
      </w:tr>
      <w:tr>
        <w:tc>
          <w:tcPr>
            <w:tcW w:type="dxa" w:w="2880"/>
          </w:tcPr>
          <w:p>
            <w:r>
              <w:t>codaDetail.validationErrors[].message</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'https://coda.io/apis/v1/packs/123/invitations/550e8400-e29b-41d4-a716-446655440000' \</w:t>
        <w:br/>
        <w:t xml:space="preserve"> --header 'Accept: application/json'</w:t>
      </w:r>
    </w:p>
    <w:p>
      <w:pPr>
        <w:pStyle w:val="Heading3"/>
      </w:pPr>
      <w:r>
        <w:t>Behavior</w:t>
      </w:r>
    </w:p>
    <w:p>
      <w:pPr>
        <w:pStyle w:val="ListBullet"/>
      </w:pPr>
      <w:r>
        <w:t>Validates packId and invitationId.</w:t>
      </w:r>
    </w:p>
    <w:p>
      <w:pPr>
        <w:pStyle w:val="ListBullet"/>
      </w:pPr>
      <w:r>
        <w:t>If the invitation is found and the caller has access, the pending invitation is revoked.</w:t>
      </w:r>
    </w:p>
    <w:p>
      <w:pPr>
        <w:pStyle w:val="ListBullet"/>
      </w:pPr>
      <w:r>
        <w:t>Returns an empty JSON object on success.</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packInvitations actions</w:t>
      </w:r>
    </w:p>
    <w:p>
      <w:pPr>
        <w:pStyle w:val="ListBullet"/>
      </w:pPr>
      <w:r>
        <w:t>[POST] Create a Pack Invitation — /packs/{{packId}}/invitations</w:t>
      </w:r>
    </w:p>
    <w:p>
      <w:pPr>
        <w:pStyle w:val="ListBullet"/>
      </w:pPr>
      <w:r>
        <w:t>[GET] List a Pack’s Invitations — /packs/{{packId}}/invitations</w:t>
      </w:r>
    </w:p>
    <w:p>
      <w:pPr>
        <w:pStyle w:val="ListBullet"/>
      </w:pPr>
      <w:r>
        <w:t>[GET] List Pending Pack Invitations for the Current User — /packs/invitations</w:t>
      </w:r>
    </w:p>
    <w:p>
      <w:pPr>
        <w:pStyle w:val="ListBullet"/>
      </w:pPr>
      <w:r>
        <w:t>[POST] Reply to a Pack Invitation — /packs/invitations/{{invitationId}}/reply</w:t>
      </w:r>
    </w:p>
    <w:p>
      <w:pPr>
        <w:pStyle w:val="ListBullet"/>
      </w:pPr>
      <w:r>
        <w:t>[PUT] Update a Pack Invitation — /packs/{{packId}}/invitations/{{invitationId}}</w:t>
      </w:r>
    </w:p>
    <w:p>
      <w:r>
        <w:br w:type="page"/>
      </w:r>
    </w:p>
    <w:p>
      <w:pPr>
        <w:pStyle w:val="Heading2"/>
      </w:pPr>
      <w:r>
        <w:t>81. [GET] Retrieve a Pack’s System Connection Metadata</w:t>
      </w:r>
    </w:p>
    <w:p>
      <w:r>
        <w:rPr>
          <w:b/>
        </w:rPr>
        <w:t xml:space="preserve">Endpoint: </w:t>
      </w:r>
      <w:r>
        <w:rPr>
          <w:rFonts w:ascii="Courier New" w:hAnsi="Courier New"/>
          <w:sz w:val="18"/>
        </w:rPr>
        <w:t>/packs/{{packId}}/systemConnection</w:t>
      </w:r>
    </w:p>
    <w:p>
      <w:pPr>
        <w:pStyle w:val="Heading3"/>
      </w:pPr>
      <w:r>
        <w:t>Prerequisites</w:t>
      </w:r>
    </w:p>
    <w:p>
      <w:pPr>
        <w:pStyle w:val="ListBullet"/>
      </w:pPr>
      <w:r>
        <w:t>You must have access to the Pack identified by packId.</w:t>
      </w:r>
    </w:p>
    <w:p>
      <w:pPr>
        <w:pStyle w:val="Heading3"/>
      </w:pPr>
      <w:r>
        <w:t>Method</w:t>
      </w:r>
    </w:p>
    <w:p>
      <w:r>
        <w:t>GET</w:t>
      </w:r>
    </w:p>
    <w:p>
      <w:pPr>
        <w:pStyle w:val="Heading3"/>
      </w:pPr>
      <w:r>
        <w:t>URL</w:t>
      </w:r>
    </w:p>
    <w:p>
      <w:r>
        <w:t>https://coda.io/apis/v1/packs/{{packId}}/systemConnection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system connection metadata for a specific Pack. The response shape varies based on the connection type (e.g., header-based auth, URL parameters, OAuth client credentials, AWS credentials, etc.).</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/packs//systemConnection).</w:t>
      </w:r>
    </w:p>
    <w:p>
      <w:pPr>
        <w:pStyle w:val="ListBullet"/>
      </w:pPr>
      <w:r>
        <w:t>Always construct the path as /packs/{{packId}}/systemConnection, where {{packId}} is a non-empty integer.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/packs/123/systemConnection</w:t>
      </w:r>
    </w:p>
    <w:p>
      <w:pPr>
        <w:pStyle w:val="Heading3"/>
      </w:pPr>
      <w:r>
        <w:t>Invalid Examples</w:t>
      </w:r>
    </w:p>
    <w:p>
      <w:r>
        <w:rPr>
          <w:b/>
          <w:color w:val="666666"/>
          <w:sz w:val="16"/>
        </w:rPr>
        <w:t>[http]</w:t>
      </w:r>
    </w:p>
    <w:p>
      <w:pPr>
        <w:shd w:fill="F2F2F2" w:val="clear"/>
      </w:pPr>
      <w:r>
        <w:rPr>
          <w:rFonts w:ascii="Courier New" w:hAnsi="Courier New"/>
          <w:sz w:val="17"/>
        </w:rPr>
        <w:t>/packs//systemConnection</w:t>
        <w:br/>
        <w:t>/packs/systemConnection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rPr>
        <w:t>Note: The response is a union type; the returned object’s fields depend on type.</w:t>
      </w:r>
    </w:p>
    <w:p>
      <w:pPr>
        <w:pStyle w:val="Heading4"/>
      </w:pPr>
      <w:r>
        <w:t>Example: header</w:t>
      </w:r>
    </w:p>
    <w:p>
      <w:r>
        <w:rPr>
          <w:b/>
          <w:color w:val="666666"/>
          <w:sz w:val="16"/>
        </w:rPr>
        <w:t>[json]</w:t>
      </w:r>
    </w:p>
    <w:p>
      <w:pPr>
        <w:shd w:fill="F2F2F2" w:val="clear"/>
      </w:pPr>
      <w:r>
        <w:rPr>
          <w:rFonts w:ascii="Courier New" w:hAnsi="Courier New"/>
          <w:sz w:val="17"/>
        </w:rPr>
        <w:t>{</w:t>
        <w:br/>
        <w:t xml:space="preserve"> "type": "header",</w:t>
        <w:br/>
        <w:t xml:space="preserve"> "maskedToken": "****",</w:t>
        <w:br/>
        <w:t xml:space="preserve"> "headerName": "Authorization",</w:t>
        <w:br/>
        <w:t xml:space="preserve"> "tokenPrefix": "Bearer"</w:t>
        <w:br/>
        <w:t>}</w:t>
      </w:r>
    </w:p>
    <w:p>
      <w:pPr>
        <w:pStyle w:val="Heading4"/>
      </w:pPr>
      <w:r>
        <w:t>Example: multiHeader</w:t>
      </w:r>
    </w:p>
    <w:p>
      <w:r>
        <w:rPr>
          <w:b/>
          <w:color w:val="666666"/>
          <w:sz w:val="16"/>
        </w:rPr>
        <w:t>[json]</w:t>
      </w:r>
    </w:p>
    <w:p>
      <w:pPr>
        <w:shd w:fill="F2F2F2" w:val="clear"/>
      </w:pPr>
      <w:r>
        <w:rPr>
          <w:rFonts w:ascii="Courier New" w:hAnsi="Courier New"/>
          <w:sz w:val="17"/>
        </w:rPr>
        <w:t>{</w:t>
        <w:br/>
        <w:t xml:space="preserve"> "type": "multiHeader",</w:t>
        <w:br/>
        <w:t xml:space="preserve"> "headers": [</w:t>
        <w:br/>
        <w:t xml:space="preserve"> {</w:t>
        <w:br/>
        <w:t xml:space="preserve"> "headerName": "Authorization",</w:t>
        <w:br/>
        <w:t xml:space="preserve"> "maskedToken": "****",</w:t>
        <w:br/>
        <w:t xml:space="preserve"> "tokenPrefix": "Bearer"</w:t>
        <w:br/>
        <w:t xml:space="preserve"> }</w:t>
        <w:br/>
        <w:t xml:space="preserve"> ],</w:t>
        <w:br/>
        <w:t xml:space="preserve"> "presets": [</w:t>
        <w:br/>
        <w:t xml:space="preserve"> {</w:t>
        <w:br/>
        <w:t xml:space="preserve"> "headerName": "Authorization",</w:t>
        <w:br/>
        <w:t xml:space="preserve"> "tokenPrefix": "Bearer"</w:t>
        <w:br/>
        <w:t xml:space="preserve"> }</w:t>
        <w:br/>
        <w:t xml:space="preserve"> ]</w:t>
        <w:br/>
        <w:t>}</w:t>
      </w:r>
    </w:p>
    <w:p>
      <w:pPr>
        <w:pStyle w:val="Heading4"/>
      </w:pPr>
      <w:r>
        <w:t>Example: urlParam</w:t>
      </w:r>
    </w:p>
    <w:p>
      <w:r>
        <w:rPr>
          <w:b/>
          <w:color w:val="666666"/>
          <w:sz w:val="16"/>
        </w:rPr>
        <w:t>[json]</w:t>
      </w:r>
    </w:p>
    <w:p>
      <w:pPr>
        <w:shd w:fill="F2F2F2" w:val="clear"/>
      </w:pPr>
      <w:r>
        <w:rPr>
          <w:rFonts w:ascii="Courier New" w:hAnsi="Courier New"/>
          <w:sz w:val="17"/>
        </w:rPr>
        <w:t>{</w:t>
        <w:br/>
        <w:t xml:space="preserve"> "type": "urlParam",</w:t>
        <w:br/>
        <w:t xml:space="preserve"> "params": [</w:t>
        <w:br/>
        <w:t xml:space="preserve"> {</w:t>
        <w:br/>
        <w:t xml:space="preserve"> "key": "api_key",</w:t>
        <w:br/>
        <w:t xml:space="preserve"> "maskedValue": "****"</w:t>
        <w:br/>
        <w:t xml:space="preserve"> }</w:t>
        <w:br/>
        <w:t xml:space="preserve"> ],</w:t>
        <w:br/>
        <w:t xml:space="preserve"> "domain": "example.com",</w:t>
        <w:br/>
        <w:t xml:space="preserve"> "presetKeys": [</w:t>
        <w:br/>
        <w:t xml:space="preserve"> "api_key"</w:t>
        <w:br/>
        <w:t xml:space="preserve"> ]</w:t>
        <w:br/>
        <w:t>}</w:t>
      </w:r>
    </w:p>
    <w:p>
      <w:pPr>
        <w:pStyle w:val="Heading4"/>
      </w:pPr>
      <w:r>
        <w:t>Example: httpBasic</w:t>
      </w:r>
    </w:p>
    <w:p>
      <w:r>
        <w:rPr>
          <w:b/>
          <w:color w:val="666666"/>
          <w:sz w:val="16"/>
        </w:rPr>
        <w:t>[json]</w:t>
      </w:r>
    </w:p>
    <w:p>
      <w:pPr>
        <w:shd w:fill="F2F2F2" w:val="clear"/>
      </w:pPr>
      <w:r>
        <w:rPr>
          <w:rFonts w:ascii="Courier New" w:hAnsi="Courier New"/>
          <w:sz w:val="17"/>
        </w:rPr>
        <w:t>{</w:t>
        <w:br/>
        <w:t xml:space="preserve"> "type": "httpBasic",</w:t>
        <w:br/>
        <w:t xml:space="preserve"> "maskedUsername": "****",</w:t>
        <w:br/>
        <w:t xml:space="preserve"> "maskedPassword": "****"</w:t>
        <w:br/>
        <w:t>}</w:t>
      </w:r>
    </w:p>
    <w:p>
      <w:pPr>
        <w:pStyle w:val="Heading4"/>
      </w:pPr>
      <w:r>
        <w:t>Example: custom</w:t>
      </w:r>
    </w:p>
    <w:p>
      <w:r>
        <w:rPr>
          <w:b/>
          <w:color w:val="666666"/>
          <w:sz w:val="16"/>
        </w:rPr>
        <w:t>[json]</w:t>
      </w:r>
    </w:p>
    <w:p>
      <w:pPr>
        <w:shd w:fill="F2F2F2" w:val="clear"/>
      </w:pPr>
      <w:r>
        <w:rPr>
          <w:rFonts w:ascii="Courier New" w:hAnsi="Courier New"/>
          <w:sz w:val="17"/>
        </w:rPr>
        <w:t>{</w:t>
        <w:br/>
        <w:t xml:space="preserve"> "type": "custom",</w:t>
        <w:br/>
        <w:t xml:space="preserve"> "params": [</w:t>
        <w:br/>
        <w:t xml:space="preserve"> {</w:t>
        <w:br/>
        <w:t xml:space="preserve"> "key": "token",</w:t>
        <w:br/>
        <w:t xml:space="preserve"> "maskedValue": "****"</w:t>
        <w:br/>
        <w:t xml:space="preserve"> }</w:t>
        <w:br/>
        <w:t xml:space="preserve"> ],</w:t>
        <w:br/>
        <w:t xml:space="preserve"> "domain": "example.com",</w:t>
        <w:br/>
        <w:t xml:space="preserve"> "presetKeys": [</w:t>
        <w:br/>
        <w:t xml:space="preserve"> "token"</w:t>
        <w:br/>
        <w:t xml:space="preserve"> ]</w:t>
        <w:br/>
        <w:t>}</w:t>
      </w:r>
    </w:p>
    <w:p>
      <w:pPr>
        <w:pStyle w:val="Heading4"/>
      </w:pPr>
      <w:r>
        <w:t>Example: oauth2ClientCredentials</w:t>
      </w:r>
    </w:p>
    <w:p>
      <w:r>
        <w:rPr>
          <w:b/>
          <w:color w:val="666666"/>
          <w:sz w:val="16"/>
        </w:rPr>
        <w:t>[json]</w:t>
      </w:r>
    </w:p>
    <w:p>
      <w:pPr>
        <w:shd w:fill="F2F2F2" w:val="clear"/>
      </w:pPr>
      <w:r>
        <w:rPr>
          <w:rFonts w:ascii="Courier New" w:hAnsi="Courier New"/>
          <w:sz w:val="17"/>
        </w:rPr>
        <w:t>{</w:t>
        <w:br/>
        <w:t xml:space="preserve"> "type": "oauth2ClientCredentials",</w:t>
        <w:br/>
        <w:t xml:space="preserve"> "location": "header",</w:t>
        <w:br/>
        <w:t xml:space="preserve"> "maskedClientId": "****",</w:t>
        <w:br/>
        <w:t xml:space="preserve"> "maskedClientSecret": "****"</w:t>
        <w:br/>
        <w:t>}</w:t>
      </w:r>
    </w:p>
    <w:p>
      <w:pPr>
        <w:pStyle w:val="Heading4"/>
      </w:pPr>
      <w:r>
        <w:t>Example: googleServiceAccount</w:t>
      </w:r>
    </w:p>
    <w:p>
      <w:r>
        <w:rPr>
          <w:b/>
          <w:color w:val="666666"/>
          <w:sz w:val="16"/>
        </w:rPr>
        <w:t>[json]</w:t>
      </w:r>
    </w:p>
    <w:p>
      <w:pPr>
        <w:shd w:fill="F2F2F2" w:val="clear"/>
      </w:pPr>
      <w:r>
        <w:rPr>
          <w:rFonts w:ascii="Courier New" w:hAnsi="Courier New"/>
          <w:sz w:val="17"/>
        </w:rPr>
        <w:t>{</w:t>
        <w:br/>
        <w:t xml:space="preserve"> "type": "googleServiceAccount",</w:t>
        <w:br/>
        <w:t xml:space="preserve"> "maskedServiceAccountKey": "****"</w:t>
        <w:br/>
        <w:t>}</w:t>
      </w:r>
    </w:p>
    <w:p>
      <w:pPr>
        <w:pStyle w:val="Heading4"/>
      </w:pPr>
      <w:r>
        <w:t>Example: awsAssumeRole</w:t>
      </w:r>
    </w:p>
    <w:p>
      <w:r>
        <w:rPr>
          <w:b/>
          <w:color w:val="666666"/>
          <w:sz w:val="16"/>
        </w:rPr>
        <w:t>[json]</w:t>
      </w:r>
    </w:p>
    <w:p>
      <w:pPr>
        <w:shd w:fill="F2F2F2" w:val="clear"/>
      </w:pPr>
      <w:r>
        <w:rPr>
          <w:rFonts w:ascii="Courier New" w:hAnsi="Courier New"/>
          <w:sz w:val="17"/>
        </w:rPr>
        <w:t>{</w:t>
        <w:br/>
        <w:t xml:space="preserve"> "type": "awsAssumeRole",</w:t>
        <w:br/>
        <w:t xml:space="preserve"> "service": "sts",</w:t>
        <w:br/>
        <w:t xml:space="preserve"> "roleArn": "arn:aws:iam::123456789012:role/MyRole",</w:t>
        <w:br/>
        <w:t xml:space="preserve"> "externalId": "external-id"</w:t>
        <w:br/>
        <w:t>}</w:t>
      </w:r>
    </w:p>
    <w:p>
      <w:pPr>
        <w:pStyle w:val="Heading4"/>
      </w:pPr>
      <w:r>
        <w:t>Example: awsAccessKey</w:t>
      </w:r>
    </w:p>
    <w:p>
      <w:r>
        <w:rPr>
          <w:b/>
          <w:color w:val="666666"/>
          <w:sz w:val="16"/>
        </w:rPr>
        <w:t>[json]</w:t>
      </w:r>
    </w:p>
    <w:p>
      <w:pPr>
        <w:shd w:fill="F2F2F2" w:val="clear"/>
      </w:pPr>
      <w:r>
        <w:rPr>
          <w:rFonts w:ascii="Courier New" w:hAnsi="Courier New"/>
          <w:sz w:val="17"/>
        </w:rPr>
        <w:t>{</w:t>
        <w:br/>
        <w:t xml:space="preserve"> "type": "awsAccessKey",</w:t>
        <w:br/>
        <w:t xml:space="preserve"> "service": "s3",</w:t>
        <w:br/>
        <w:t xml:space="preserve"> "maskedAccessKeyId": "****",</w:t>
        <w:br/>
        <w:t xml:space="preserve"> "maskedSecretAccessKey":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"packId",</w:t>
        <w:br/>
        <w:t xml:space="preserve"> "message": "Invalid packId."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r>
        <w:rPr>
          <w:b/>
        </w:rPr>
        <w:t>Note: Fields vary by type. Below documents the fields as provided for each variant.</w:t>
      </w:r>
    </w:p>
    <w:p>
      <w:pPr>
        <w:pStyle w:val="Heading3"/>
      </w:pPr>
      <w:r>
        <w:t>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Connection type. Possible values include: header, multiHeader, urlParam, httpBasic, custom, oauth2ClientCredentials, googleServiceAccount, awsAssumeRole, awsAccessKey.</w:t>
            </w:r>
          </w:p>
        </w:tc>
      </w:tr>
    </w:tbl>
    <w:p/>
    <w:p>
      <w:pPr>
        <w:pStyle w:val="Heading3"/>
      </w:pPr>
      <w:r>
        <w:t>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maskedToken</w:t>
            </w:r>
          </w:p>
        </w:tc>
        <w:tc>
          <w:tcPr>
            <w:tcW w:type="dxa" w:w="2880"/>
          </w:tcPr>
          <w:p>
            <w:r>
              <w:t>string</w:t>
            </w:r>
          </w:p>
        </w:tc>
        <w:tc>
          <w:tcPr>
            <w:tcW w:type="dxa" w:w="2880"/>
          </w:tcPr>
          <w:p>
            <w:r>
              <w:t>Masked token value.</w:t>
            </w:r>
          </w:p>
        </w:tc>
      </w:tr>
      <w:tr>
        <w:tc>
          <w:tcPr>
            <w:tcW w:type="dxa" w:w="2880"/>
          </w:tcPr>
          <w:p>
            <w:r>
              <w:t>headerName</w:t>
            </w:r>
          </w:p>
        </w:tc>
        <w:tc>
          <w:tcPr>
            <w:tcW w:type="dxa" w:w="2880"/>
          </w:tcPr>
          <w:p>
            <w:r>
              <w:t>string</w:t>
            </w:r>
          </w:p>
        </w:tc>
        <w:tc>
          <w:tcPr>
            <w:tcW w:type="dxa" w:w="2880"/>
          </w:tcPr>
          <w:p>
            <w:r>
              <w:t>Header name to use.</w:t>
            </w:r>
          </w:p>
        </w:tc>
      </w:tr>
      <w:tr>
        <w:tc>
          <w:tcPr>
            <w:tcW w:type="dxa" w:w="2880"/>
          </w:tcPr>
          <w:p>
            <w:r>
              <w:t>tokenPrefix</w:t>
            </w:r>
          </w:p>
        </w:tc>
        <w:tc>
          <w:tcPr>
            <w:tcW w:type="dxa" w:w="2880"/>
          </w:tcPr>
          <w:p>
            <w:r>
              <w:t>string</w:t>
            </w:r>
          </w:p>
        </w:tc>
        <w:tc>
          <w:tcPr>
            <w:tcW w:type="dxa" w:w="2880"/>
          </w:tcPr>
          <w:p>
            <w:r>
              <w:t>Token prefix to use.</w:t>
            </w:r>
          </w:p>
        </w:tc>
      </w:tr>
    </w:tbl>
    <w:p/>
    <w:p>
      <w:pPr>
        <w:pStyle w:val="Heading3"/>
      </w:pPr>
      <w:r>
        <w:t>multiHeader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array</w:t>
            </w:r>
          </w:p>
        </w:tc>
        <w:tc>
          <w:tcPr>
            <w:tcW w:type="dxa" w:w="2880"/>
          </w:tcPr>
          <w:p>
            <w:r>
              <w:t>Array of header auth entries.</w:t>
            </w:r>
          </w:p>
        </w:tc>
      </w:tr>
      <w:tr>
        <w:tc>
          <w:tcPr>
            <w:tcW w:type="dxa" w:w="2880"/>
          </w:tcPr>
          <w:p>
            <w:r>
              <w:t>headers[].headerName</w:t>
            </w:r>
          </w:p>
        </w:tc>
        <w:tc>
          <w:tcPr>
            <w:tcW w:type="dxa" w:w="2880"/>
          </w:tcPr>
          <w:p>
            <w:r>
              <w:t>string</w:t>
            </w:r>
          </w:p>
        </w:tc>
        <w:tc>
          <w:tcPr>
            <w:tcW w:type="dxa" w:w="2880"/>
          </w:tcPr>
          <w:p>
            <w:r>
              <w:t>Header name.</w:t>
            </w:r>
          </w:p>
        </w:tc>
      </w:tr>
      <w:tr>
        <w:tc>
          <w:tcPr>
            <w:tcW w:type="dxa" w:w="2880"/>
          </w:tcPr>
          <w:p>
            <w:r>
              <w:t>headers[].maskedToken</w:t>
            </w:r>
          </w:p>
        </w:tc>
        <w:tc>
          <w:tcPr>
            <w:tcW w:type="dxa" w:w="2880"/>
          </w:tcPr>
          <w:p>
            <w:r>
              <w:t>string</w:t>
            </w:r>
          </w:p>
        </w:tc>
        <w:tc>
          <w:tcPr>
            <w:tcW w:type="dxa" w:w="2880"/>
          </w:tcPr>
          <w:p>
            <w:r>
              <w:t>Masked token value.</w:t>
            </w:r>
          </w:p>
        </w:tc>
      </w:tr>
      <w:tr>
        <w:tc>
          <w:tcPr>
            <w:tcW w:type="dxa" w:w="2880"/>
          </w:tcPr>
          <w:p>
            <w:r>
              <w:t>headers[].tokenPrefix</w:t>
            </w:r>
          </w:p>
        </w:tc>
        <w:tc>
          <w:tcPr>
            <w:tcW w:type="dxa" w:w="2880"/>
          </w:tcPr>
          <w:p>
            <w:r>
              <w:t>string</w:t>
            </w:r>
          </w:p>
        </w:tc>
        <w:tc>
          <w:tcPr>
            <w:tcW w:type="dxa" w:w="2880"/>
          </w:tcPr>
          <w:p>
            <w:r>
              <w:t>Token prefix (if applicable).</w:t>
            </w:r>
          </w:p>
        </w:tc>
      </w:tr>
      <w:tr>
        <w:tc>
          <w:tcPr>
            <w:tcW w:type="dxa" w:w="2880"/>
          </w:tcPr>
          <w:p>
            <w:r>
              <w:t>presets</w:t>
            </w:r>
          </w:p>
        </w:tc>
        <w:tc>
          <w:tcPr>
            <w:tcW w:type="dxa" w:w="2880"/>
          </w:tcPr>
          <w:p>
            <w:r>
              <w:t>array</w:t>
            </w:r>
          </w:p>
        </w:tc>
        <w:tc>
          <w:tcPr>
            <w:tcW w:type="dxa" w:w="2880"/>
          </w:tcPr>
          <w:p>
            <w:r>
              <w:t>Array of preset header configurations.</w:t>
            </w:r>
          </w:p>
        </w:tc>
      </w:tr>
      <w:tr>
        <w:tc>
          <w:tcPr>
            <w:tcW w:type="dxa" w:w="2880"/>
          </w:tcPr>
          <w:p>
            <w:r>
              <w:t>presets[].headerName</w:t>
            </w:r>
          </w:p>
        </w:tc>
        <w:tc>
          <w:tcPr>
            <w:tcW w:type="dxa" w:w="2880"/>
          </w:tcPr>
          <w:p>
            <w:r>
              <w:t>string</w:t>
            </w:r>
          </w:p>
        </w:tc>
        <w:tc>
          <w:tcPr>
            <w:tcW w:type="dxa" w:w="2880"/>
          </w:tcPr>
          <w:p>
            <w:r>
              <w:t>Header name.</w:t>
            </w:r>
          </w:p>
        </w:tc>
      </w:tr>
      <w:tr>
        <w:tc>
          <w:tcPr>
            <w:tcW w:type="dxa" w:w="2880"/>
          </w:tcPr>
          <w:p>
            <w:r>
              <w:t>presets[].tokenPrefix</w:t>
            </w:r>
          </w:p>
        </w:tc>
        <w:tc>
          <w:tcPr>
            <w:tcW w:type="dxa" w:w="2880"/>
          </w:tcPr>
          <w:p>
            <w:r>
              <w:t>string</w:t>
            </w:r>
          </w:p>
        </w:tc>
        <w:tc>
          <w:tcPr>
            <w:tcW w:type="dxa" w:w="2880"/>
          </w:tcPr>
          <w:p>
            <w:r>
              <w:t>Token prefix.</w:t>
            </w:r>
          </w:p>
        </w:tc>
      </w:tr>
    </w:tbl>
    <w:p/>
    <w:p>
      <w:pPr>
        <w:pStyle w:val="Heading3"/>
      </w:pPr>
      <w:r>
        <w:t>urlParam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params</w:t>
            </w:r>
          </w:p>
        </w:tc>
        <w:tc>
          <w:tcPr>
            <w:tcW w:type="dxa" w:w="2880"/>
          </w:tcPr>
          <w:p>
            <w:r>
              <w:t>array</w:t>
            </w:r>
          </w:p>
        </w:tc>
        <w:tc>
          <w:tcPr>
            <w:tcW w:type="dxa" w:w="2880"/>
          </w:tcPr>
          <w:p>
            <w:r>
              <w:t>URL parameter entries.</w:t>
            </w:r>
          </w:p>
        </w:tc>
      </w:tr>
      <w:tr>
        <w:tc>
          <w:tcPr>
            <w:tcW w:type="dxa" w:w="2880"/>
          </w:tcPr>
          <w:p>
            <w:r>
              <w:t>params[].key</w:t>
            </w:r>
          </w:p>
        </w:tc>
        <w:tc>
          <w:tcPr>
            <w:tcW w:type="dxa" w:w="2880"/>
          </w:tcPr>
          <w:p>
            <w:r>
              <w:t>string</w:t>
            </w:r>
          </w:p>
        </w:tc>
        <w:tc>
          <w:tcPr>
            <w:tcW w:type="dxa" w:w="2880"/>
          </w:tcPr>
          <w:p>
            <w:r>
              <w:t>Parameter key.</w:t>
            </w:r>
          </w:p>
        </w:tc>
      </w:tr>
      <w:tr>
        <w:tc>
          <w:tcPr>
            <w:tcW w:type="dxa" w:w="2880"/>
          </w:tcPr>
          <w:p>
            <w:r>
              <w:t>params[].maskedValue</w:t>
            </w:r>
          </w:p>
        </w:tc>
        <w:tc>
          <w:tcPr>
            <w:tcW w:type="dxa" w:w="2880"/>
          </w:tcPr>
          <w:p>
            <w:r>
              <w:t>string</w:t>
            </w:r>
          </w:p>
        </w:tc>
        <w:tc>
          <w:tcPr>
            <w:tcW w:type="dxa" w:w="2880"/>
          </w:tcPr>
          <w:p>
            <w:r>
              <w:t>Masked parameter value.</w:t>
            </w:r>
          </w:p>
        </w:tc>
      </w:tr>
      <w:tr>
        <w:tc>
          <w:tcPr>
            <w:tcW w:type="dxa" w:w="2880"/>
          </w:tcPr>
          <w:p>
            <w:r>
              <w:t>domain</w:t>
            </w:r>
          </w:p>
        </w:tc>
        <w:tc>
          <w:tcPr>
            <w:tcW w:type="dxa" w:w="2880"/>
          </w:tcPr>
          <w:p>
            <w:r>
              <w:t>string</w:t>
            </w:r>
          </w:p>
        </w:tc>
        <w:tc>
          <w:tcPr>
            <w:tcW w:type="dxa" w:w="2880"/>
          </w:tcPr>
          <w:p>
            <w:r>
              <w:t>Domain.</w:t>
            </w:r>
          </w:p>
        </w:tc>
      </w:tr>
      <w:tr>
        <w:tc>
          <w:tcPr>
            <w:tcW w:type="dxa" w:w="2880"/>
          </w:tcPr>
          <w:p>
            <w:r>
              <w:t>presetKeys</w:t>
            </w:r>
          </w:p>
        </w:tc>
        <w:tc>
          <w:tcPr>
            <w:tcW w:type="dxa" w:w="2880"/>
          </w:tcPr>
          <w:p>
            <w:r>
              <w:t>string[]</w:t>
            </w:r>
          </w:p>
        </w:tc>
        <w:tc>
          <w:tcPr>
            <w:tcW w:type="dxa" w:w="2880"/>
          </w:tcPr>
          <w:p>
            <w:r>
              <w:t>Preset keys.</w:t>
            </w:r>
          </w:p>
        </w:tc>
      </w:tr>
    </w:tbl>
    <w:p/>
    <w:p>
      <w:pPr>
        <w:pStyle w:val="Heading3"/>
      </w:pPr>
      <w:r>
        <w:t>httpBasic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maskedUsername</w:t>
            </w:r>
          </w:p>
        </w:tc>
        <w:tc>
          <w:tcPr>
            <w:tcW w:type="dxa" w:w="2880"/>
          </w:tcPr>
          <w:p>
            <w:r>
              <w:t>string</w:t>
            </w:r>
          </w:p>
        </w:tc>
        <w:tc>
          <w:tcPr>
            <w:tcW w:type="dxa" w:w="2880"/>
          </w:tcPr>
          <w:p>
            <w:r>
              <w:t>Masked username.</w:t>
            </w:r>
          </w:p>
        </w:tc>
      </w:tr>
      <w:tr>
        <w:tc>
          <w:tcPr>
            <w:tcW w:type="dxa" w:w="2880"/>
          </w:tcPr>
          <w:p>
            <w:r>
              <w:t>maskedPassword</w:t>
            </w:r>
          </w:p>
        </w:tc>
        <w:tc>
          <w:tcPr>
            <w:tcW w:type="dxa" w:w="2880"/>
          </w:tcPr>
          <w:p>
            <w:r>
              <w:t>string</w:t>
            </w:r>
          </w:p>
        </w:tc>
        <w:tc>
          <w:tcPr>
            <w:tcW w:type="dxa" w:w="2880"/>
          </w:tcPr>
          <w:p>
            <w:r>
              <w:t>Masked password.</w:t>
            </w:r>
          </w:p>
        </w:tc>
      </w:tr>
    </w:tbl>
    <w:p/>
    <w:p>
      <w:pPr>
        <w:pStyle w:val="Heading3"/>
      </w:pPr>
      <w:r>
        <w:t>custom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params</w:t>
            </w:r>
          </w:p>
        </w:tc>
        <w:tc>
          <w:tcPr>
            <w:tcW w:type="dxa" w:w="2880"/>
          </w:tcPr>
          <w:p>
            <w:r>
              <w:t>array</w:t>
            </w:r>
          </w:p>
        </w:tc>
        <w:tc>
          <w:tcPr>
            <w:tcW w:type="dxa" w:w="2880"/>
          </w:tcPr>
          <w:p>
            <w:r>
              <w:t>An array of objects containing the parameter key and masked value.</w:t>
            </w:r>
          </w:p>
        </w:tc>
      </w:tr>
      <w:tr>
        <w:tc>
          <w:tcPr>
            <w:tcW w:type="dxa" w:w="2880"/>
          </w:tcPr>
          <w:p>
            <w:r>
              <w:t>params[].key</w:t>
            </w:r>
          </w:p>
        </w:tc>
        <w:tc>
          <w:tcPr>
            <w:tcW w:type="dxa" w:w="2880"/>
          </w:tcPr>
          <w:p>
            <w:r>
              <w:t>string</w:t>
            </w:r>
          </w:p>
        </w:tc>
        <w:tc>
          <w:tcPr>
            <w:tcW w:type="dxa" w:w="2880"/>
          </w:tcPr>
          <w:p>
            <w:r>
              <w:t>Parameter key.</w:t>
            </w:r>
          </w:p>
        </w:tc>
      </w:tr>
      <w:tr>
        <w:tc>
          <w:tcPr>
            <w:tcW w:type="dxa" w:w="2880"/>
          </w:tcPr>
          <w:p>
            <w:r>
              <w:t>params[].maskedValue</w:t>
            </w:r>
          </w:p>
        </w:tc>
        <w:tc>
          <w:tcPr>
            <w:tcW w:type="dxa" w:w="2880"/>
          </w:tcPr>
          <w:p>
            <w:r>
              <w:t>string</w:t>
            </w:r>
          </w:p>
        </w:tc>
        <w:tc>
          <w:tcPr>
            <w:tcW w:type="dxa" w:w="2880"/>
          </w:tcPr>
          <w:p>
            <w:r>
              <w:t>Masked parameter value.</w:t>
            </w:r>
          </w:p>
        </w:tc>
      </w:tr>
      <w:tr>
        <w:tc>
          <w:tcPr>
            <w:tcW w:type="dxa" w:w="2880"/>
          </w:tcPr>
          <w:p>
            <w:r>
              <w:t>domain</w:t>
            </w:r>
          </w:p>
        </w:tc>
        <w:tc>
          <w:tcPr>
            <w:tcW w:type="dxa" w:w="2880"/>
          </w:tcPr>
          <w:p>
            <w:r>
              <w:t>string</w:t>
            </w:r>
          </w:p>
        </w:tc>
        <w:tc>
          <w:tcPr>
            <w:tcW w:type="dxa" w:w="2880"/>
          </w:tcPr>
          <w:p>
            <w:r>
              <w:t>The domain corresponding to the pre-authorized network domain in the pack.</w:t>
            </w:r>
          </w:p>
        </w:tc>
      </w:tr>
      <w:tr>
        <w:tc>
          <w:tcPr>
            <w:tcW w:type="dxa" w:w="2880"/>
          </w:tcPr>
          <w:p>
            <w:r>
              <w:t>presetKeys</w:t>
            </w:r>
          </w:p>
        </w:tc>
        <w:tc>
          <w:tcPr>
            <w:tcW w:type="dxa" w:w="2880"/>
          </w:tcPr>
          <w:p>
            <w:r>
              <w:t>string[]</w:t>
            </w:r>
          </w:p>
        </w:tc>
        <w:tc>
          <w:tcPr>
            <w:tcW w:type="dxa" w:w="2880"/>
          </w:tcPr>
          <w:p>
            <w:r>
              <w:t>An array containing the keys of parameters specified by the authentication config.</w:t>
            </w:r>
          </w:p>
        </w:tc>
      </w:tr>
    </w:tbl>
    <w:p/>
    <w:p>
      <w:pPr>
        <w:pStyle w:val="Heading3"/>
      </w:pPr>
      <w:r>
        <w:t>oauth2ClientCredentials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&lt;PackOAuth2ClientCredentialsLocation&gt; (enum not expanded in scraped content).</w:t>
            </w:r>
          </w:p>
        </w:tc>
      </w:tr>
      <w:tr>
        <w:tc>
          <w:tcPr>
            <w:tcW w:type="dxa" w:w="2880"/>
          </w:tcPr>
          <w:p>
            <w:r>
              <w:t>maskedClientId</w:t>
            </w:r>
          </w:p>
        </w:tc>
        <w:tc>
          <w:tcPr>
            <w:tcW w:type="dxa" w:w="2880"/>
          </w:tcPr>
          <w:p>
            <w:r>
              <w:t>string</w:t>
            </w:r>
          </w:p>
        </w:tc>
        <w:tc>
          <w:tcPr>
            <w:tcW w:type="dxa" w:w="2880"/>
          </w:tcPr>
          <w:p>
            <w:r>
              <w:t>Masked client ID.</w:t>
            </w:r>
          </w:p>
        </w:tc>
      </w:tr>
      <w:tr>
        <w:tc>
          <w:tcPr>
            <w:tcW w:type="dxa" w:w="2880"/>
          </w:tcPr>
          <w:p>
            <w:r>
              <w:t>maskedClientSecret</w:t>
            </w:r>
          </w:p>
        </w:tc>
        <w:tc>
          <w:tcPr>
            <w:tcW w:type="dxa" w:w="2880"/>
          </w:tcPr>
          <w:p>
            <w:r>
              <w:t>string</w:t>
            </w:r>
          </w:p>
        </w:tc>
        <w:tc>
          <w:tcPr>
            <w:tcW w:type="dxa" w:w="2880"/>
          </w:tcPr>
          <w:p>
            <w:r>
              <w:t>Masked client secret.</w:t>
            </w:r>
          </w:p>
        </w:tc>
      </w:tr>
    </w:tbl>
    <w:p/>
    <w:p>
      <w:pPr>
        <w:pStyle w:val="Heading3"/>
      </w:pPr>
      <w:r>
        <w:t>googleServiceAccount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maskedServiceAccountKey</w:t>
            </w:r>
          </w:p>
        </w:tc>
        <w:tc>
          <w:tcPr>
            <w:tcW w:type="dxa" w:w="2880"/>
          </w:tcPr>
          <w:p>
            <w:r>
              <w:t>string</w:t>
            </w:r>
          </w:p>
        </w:tc>
        <w:tc>
          <w:tcPr>
            <w:tcW w:type="dxa" w:w="2880"/>
          </w:tcPr>
          <w:p>
            <w:r>
              <w:t>Masked service account key.</w:t>
            </w:r>
          </w:p>
        </w:tc>
      </w:tr>
    </w:tbl>
    <w:p/>
    <w:p>
      <w:pPr>
        <w:pStyle w:val="Heading3"/>
      </w:pPr>
      <w:r>
        <w:t>awsAssumeRole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w:t>
            </w:r>
          </w:p>
        </w:tc>
        <w:tc>
          <w:tcPr>
            <w:tcW w:type="dxa" w:w="2880"/>
          </w:tcPr>
          <w:p>
            <w:r>
              <w:t>AWS service.</w:t>
            </w:r>
          </w:p>
        </w:tc>
      </w:tr>
      <w:tr>
        <w:tc>
          <w:tcPr>
            <w:tcW w:type="dxa" w:w="2880"/>
          </w:tcPr>
          <w:p>
            <w:r>
              <w:t>roleArn</w:t>
            </w:r>
          </w:p>
        </w:tc>
        <w:tc>
          <w:tcPr>
            <w:tcW w:type="dxa" w:w="2880"/>
          </w:tcPr>
          <w:p>
            <w:r>
              <w:t>string</w:t>
            </w:r>
          </w:p>
        </w:tc>
        <w:tc>
          <w:tcPr>
            <w:tcW w:type="dxa" w:w="2880"/>
          </w:tcPr>
          <w:p>
            <w:r>
              <w:t>Role ARN.</w:t>
            </w:r>
          </w:p>
        </w:tc>
      </w:tr>
      <w:tr>
        <w:tc>
          <w:tcPr>
            <w:tcW w:type="dxa" w:w="2880"/>
          </w:tcPr>
          <w:p>
            <w:r>
              <w:t>externalId</w:t>
            </w:r>
          </w:p>
        </w:tc>
        <w:tc>
          <w:tcPr>
            <w:tcW w:type="dxa" w:w="2880"/>
          </w:tcPr>
          <w:p>
            <w:r>
              <w:t>string</w:t>
            </w:r>
          </w:p>
        </w:tc>
        <w:tc>
          <w:tcPr>
            <w:tcW w:type="dxa" w:w="2880"/>
          </w:tcPr>
          <w:p>
            <w:r>
              <w:t>External ID.</w:t>
            </w:r>
          </w:p>
        </w:tc>
      </w:tr>
    </w:tbl>
    <w:p/>
    <w:p>
      <w:pPr>
        <w:pStyle w:val="Heading3"/>
      </w:pPr>
      <w:r>
        <w:t>awsAccessKey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w:t>
            </w:r>
          </w:p>
        </w:tc>
        <w:tc>
          <w:tcPr>
            <w:tcW w:type="dxa" w:w="2880"/>
          </w:tcPr>
          <w:p>
            <w:r>
              <w:t>AWS service.</w:t>
            </w:r>
          </w:p>
        </w:tc>
      </w:tr>
      <w:tr>
        <w:tc>
          <w:tcPr>
            <w:tcW w:type="dxa" w:w="2880"/>
          </w:tcPr>
          <w:p>
            <w:r>
              <w:t>maskedAccessKeyId</w:t>
            </w:r>
          </w:p>
        </w:tc>
        <w:tc>
          <w:tcPr>
            <w:tcW w:type="dxa" w:w="2880"/>
          </w:tcPr>
          <w:p>
            <w:r>
              <w:t>string</w:t>
            </w:r>
          </w:p>
        </w:tc>
        <w:tc>
          <w:tcPr>
            <w:tcW w:type="dxa" w:w="2880"/>
          </w:tcPr>
          <w:p>
            <w:r>
              <w:t>Masked access key ID.</w:t>
            </w:r>
          </w:p>
        </w:tc>
      </w:tr>
      <w:tr>
        <w:tc>
          <w:tcPr>
            <w:tcW w:type="dxa" w:w="2880"/>
          </w:tcPr>
          <w:p>
            <w:r>
              <w:t>maskedSecretAccessKey</w:t>
            </w:r>
          </w:p>
        </w:tc>
        <w:tc>
          <w:tcPr>
            <w:tcW w:type="dxa" w:w="2880"/>
          </w:tcPr>
          <w:p>
            <w:r>
              <w:t>string</w:t>
            </w:r>
          </w:p>
        </w:tc>
        <w:tc>
          <w:tcPr>
            <w:tcW w:type="dxa" w:w="2880"/>
          </w:tcPr>
          <w:p>
            <w:r>
              <w:t>Masked secret access key.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'https://coda.io/apis/v1/packs/123/systemConnection' \</w:t>
        <w:br/>
        <w:t xml:space="preserve"> --header 'Accept: application/json'</w:t>
      </w:r>
    </w:p>
    <w:p>
      <w:pPr>
        <w:pStyle w:val="Heading3"/>
      </w:pPr>
      <w:r>
        <w:t>Example Usage</w:t>
      </w:r>
    </w:p>
    <w:p>
      <w:pPr>
        <w:pStyle w:val="Heading3"/>
      </w:pPr>
      <w:r>
        <w:t>Example 1: Retrieve system connection metadata for a Pack</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by the client.</w:t>
      </w:r>
    </w:p>
    <w:p>
      <w:r>
        <w:br w:type="page"/>
      </w:r>
    </w:p>
    <w:p>
      <w:pPr>
        <w:pStyle w:val="Heading2"/>
      </w:pPr>
      <w:r>
        <w:t>82. [PUT] Set a Pack’s OAuth Configuration</w:t>
      </w:r>
    </w:p>
    <w:p>
      <w:r>
        <w:rPr>
          <w:b/>
        </w:rPr>
        <w:t xml:space="preserve">Endpoint: </w:t>
      </w:r>
      <w:r>
        <w:rPr>
          <w:rFonts w:ascii="Courier New" w:hAnsi="Courier New"/>
          <w:sz w:val="18"/>
        </w:rPr>
        <w:t>/packs/{{packId}}/oauthConfig</w:t>
      </w:r>
    </w:p>
    <w:p>
      <w:pPr>
        <w:pStyle w:val="Heading3"/>
      </w:pPr>
      <w:r>
        <w:t>Prerequisites</w:t>
      </w:r>
    </w:p>
    <w:p>
      <w:pPr>
        <w:pStyle w:val="ListBullet"/>
      </w:pPr>
      <w:r>
        <w:t>You must have access to update the specified Pack.</w:t>
      </w:r>
    </w:p>
    <w:p>
      <w:pPr>
        <w:pStyle w:val="Heading3"/>
      </w:pPr>
      <w:r>
        <w:t>Method</w:t>
      </w:r>
    </w:p>
    <w:p>
      <w:r>
        <w:t>PUT</w:t>
      </w:r>
    </w:p>
    <w:p>
      <w:pPr>
        <w:pStyle w:val="Heading3"/>
      </w:pPr>
      <w:r>
        <w:t>URL</w:t>
      </w:r>
    </w:p>
    <w:p>
      <w:r>
        <w:t>https://coda.io/apis/v1/packs/{{packId}}/oauthConfig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OAuth configuration for a Pack, including the OAuth client ID, client secret, and redirect URI. Returns the updated (masked) OAuth configuration.</w:t>
      </w:r>
    </w:p>
    <w:p>
      <w:pPr>
        <w:pStyle w:val="Heading3"/>
      </w:pPr>
      <w:r>
        <w:t>Enforcement Rules</w:t>
      </w:r>
    </w:p>
    <w:p>
      <w:pPr>
        <w:pStyle w:val="ListBullet"/>
      </w:pPr>
      <w:r>
        <w:t>The packId path parameter must always be present.</w:t>
      </w:r>
    </w:p>
    <w:p>
      <w:pPr>
        <w:pStyle w:val="ListBullet"/>
      </w:pPr>
      <w:r>
        <w:t>Always construct the path as /packs/{{packId}}/oauthConfig, where {{packId}} is a non-empty integer.</w:t>
      </w:r>
    </w:p>
    <w:p>
      <w:pPr>
        <w:pStyle w:val="ListBullet"/>
      </w:pPr>
      <w:r>
        <w:t>Do not call the API with a missing or empty packId (e.g., avoid /packs//oauthConfig).</w:t>
      </w:r>
    </w:p>
    <w:p>
      <w:pPr>
        <w:pStyle w:val="ListBullet"/>
      </w:pPr>
      <w:r>
        <w:t>Do not send packId in the request body.</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/packs/123/oauthConfig</w:t>
      </w:r>
    </w:p>
    <w:p>
      <w:pPr>
        <w:pStyle w:val="Heading3"/>
      </w:pPr>
      <w:r>
        <w:t>Invalid Examples</w:t>
      </w:r>
    </w:p>
    <w:p>
      <w:r>
        <w:rPr>
          <w:b/>
          <w:color w:val="666666"/>
          <w:sz w:val="16"/>
        </w:rPr>
        <w:t>[http]</w:t>
      </w:r>
    </w:p>
    <w:p>
      <w:pPr>
        <w:shd w:fill="F2F2F2" w:val="clear"/>
      </w:pPr>
      <w:r>
        <w:rPr>
          <w:rFonts w:ascii="Courier New" w:hAnsi="Courier New"/>
          <w:sz w:val="17"/>
        </w:rPr>
        <w:t>/packs//oauthConfig</w:t>
        <w:br/>
        <w:t>/packs/oauthConfig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 to set for the Pack.</w:t>
            </w:r>
          </w:p>
        </w:tc>
      </w:tr>
      <w:tr>
        <w:tc>
          <w:tcPr>
            <w:tcW w:type="dxa" w:w="2880"/>
          </w:tcPr>
          <w:p>
            <w:r>
              <w:t>clientSecret</w:t>
            </w:r>
          </w:p>
        </w:tc>
        <w:tc>
          <w:tcPr>
            <w:tcW w:type="dxa" w:w="2880"/>
          </w:tcPr>
          <w:p>
            <w:r>
              <w:t>string</w:t>
            </w:r>
          </w:p>
        </w:tc>
        <w:tc>
          <w:tcPr>
            <w:tcW w:type="dxa" w:w="2880"/>
          </w:tcPr>
          <w:p>
            <w:r>
              <w:t>OAuth client secret to set for the Pack.</w:t>
            </w:r>
          </w:p>
        </w:tc>
      </w:tr>
      <w:tr>
        <w:tc>
          <w:tcPr>
            <w:tcW w:type="dxa" w:w="2880"/>
          </w:tcPr>
          <w:p>
            <w:r>
              <w:t>redirectUri</w:t>
            </w:r>
          </w:p>
        </w:tc>
        <w:tc>
          <w:tcPr>
            <w:tcW w:type="dxa" w:w="2880"/>
          </w:tcPr>
          <w:p>
            <w:r>
              <w:t>string</w:t>
            </w:r>
          </w:p>
        </w:tc>
        <w:tc>
          <w:tcPr>
            <w:tcW w:type="dxa" w:w="2880"/>
          </w:tcPr>
          <w:p>
            <w:r>
              <w:t>Redirect URI for the Pack’s OAuth 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"maskedClientId": "****abcd",</w:t>
        <w:br/>
        <w:t xml:space="preserve"> "maskedClientSecret": "****wxyz",</w:t>
        <w:br/>
        <w:t xml:space="preserve"> "authorizationUrl": "https://provider.example.com/oauth/authorize",</w:t>
        <w:br/>
        <w:t xml:space="preserve"> "tokenUrl": "https://provider.example.com/oauth/token",</w:t>
        <w:br/>
        <w:t xml:space="preserve"> "tokenPrefix": "Bearer",</w:t>
        <w:br/>
        <w:t xml:space="preserve"> "scopes": "read write",</w:t>
        <w:br/>
        <w:t xml:space="preserve"> "redirectUri": "https://example.com/oauth/callback",</w:t>
        <w:br/>
        <w:t xml:space="preserve"> "useDynamicClientRegistration":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"clientId",</w:t>
        <w:br/>
        <w:t xml:space="preserve"> "message": "clientId is required"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maskedClientId</w:t>
            </w:r>
          </w:p>
        </w:tc>
        <w:tc>
          <w:tcPr>
            <w:tcW w:type="dxa" w:w="2880"/>
          </w:tcPr>
          <w:p>
            <w:r>
              <w:t>string</w:t>
            </w:r>
          </w:p>
        </w:tc>
        <w:tc>
          <w:tcPr>
            <w:tcW w:type="dxa" w:w="2880"/>
          </w:tcPr>
          <w:p>
            <w:r>
              <w:t>Masked OAuth client id. If not set, empty string will be returned.</w:t>
            </w:r>
          </w:p>
        </w:tc>
      </w:tr>
      <w:tr>
        <w:tc>
          <w:tcPr>
            <w:tcW w:type="dxa" w:w="2880"/>
          </w:tcPr>
          <w:p>
            <w:r>
              <w:t>maskedClientSecret</w:t>
            </w:r>
          </w:p>
        </w:tc>
        <w:tc>
          <w:tcPr>
            <w:tcW w:type="dxa" w:w="2880"/>
          </w:tcPr>
          <w:p>
            <w:r>
              <w:t>string</w:t>
            </w:r>
          </w:p>
        </w:tc>
        <w:tc>
          <w:tcPr>
            <w:tcW w:type="dxa" w:w="2880"/>
          </w:tcPr>
          <w:p>
            <w:r>
              <w:t>Masked OAuth client secret. If not set, empty string will be returned.</w:t>
            </w:r>
          </w:p>
        </w:tc>
      </w:tr>
      <w:tr>
        <w:tc>
          <w:tcPr>
            <w:tcW w:type="dxa" w:w="2880"/>
          </w:tcPr>
          <w:p>
            <w:r>
              <w:t>authorizationUrl</w:t>
            </w:r>
          </w:p>
        </w:tc>
        <w:tc>
          <w:tcPr>
            <w:tcW w:type="dxa" w:w="2880"/>
          </w:tcPr>
          <w:p>
            <w:r>
              <w:t>string</w:t>
            </w:r>
          </w:p>
        </w:tc>
        <w:tc>
          <w:tcPr>
            <w:tcW w:type="dxa" w:w="2880"/>
          </w:tcPr>
          <w:p>
            <w:r>
              <w:t>Authorization URL of the OAuth provider.</w:t>
            </w:r>
          </w:p>
        </w:tc>
      </w:tr>
      <w:tr>
        <w:tc>
          <w:tcPr>
            <w:tcW w:type="dxa" w:w="2880"/>
          </w:tcPr>
          <w:p>
            <w:r>
              <w:t>tokenUrl</w:t>
            </w:r>
          </w:p>
        </w:tc>
        <w:tc>
          <w:tcPr>
            <w:tcW w:type="dxa" w:w="2880"/>
          </w:tcPr>
          <w:p>
            <w:r>
              <w:t>string</w:t>
            </w:r>
          </w:p>
        </w:tc>
        <w:tc>
          <w:tcPr>
            <w:tcW w:type="dxa" w:w="2880"/>
          </w:tcPr>
          <w:p>
            <w:r>
              <w:t>Token URL of the OAuth provider.</w:t>
            </w:r>
          </w:p>
        </w:tc>
      </w:tr>
      <w:tr>
        <w:tc>
          <w:tcPr>
            <w:tcW w:type="dxa" w:w="2880"/>
          </w:tcPr>
          <w:p>
            <w:r>
              <w:t>tokenPrefix</w:t>
            </w:r>
          </w:p>
        </w:tc>
        <w:tc>
          <w:tcPr>
            <w:tcW w:type="dxa" w:w="2880"/>
          </w:tcPr>
          <w:p>
            <w:r>
              <w:t>string</w:t>
            </w:r>
          </w:p>
        </w:tc>
        <w:tc>
          <w:tcPr>
            <w:tcW w:type="dxa" w:w="2880"/>
          </w:tcPr>
          <w:p>
            <w:r>
              <w:t>Optional token prefix that's used to make the API request.</w:t>
            </w:r>
          </w:p>
        </w:tc>
      </w:tr>
      <w:tr>
        <w:tc>
          <w:tcPr>
            <w:tcW w:type="dxa" w:w="2880"/>
          </w:tcPr>
          <w:p>
            <w:r>
              <w:t>scopes</w:t>
            </w:r>
          </w:p>
        </w:tc>
        <w:tc>
          <w:tcPr>
            <w:tcW w:type="dxa" w:w="2880"/>
          </w:tcPr>
          <w:p>
            <w:r>
              <w:t>string</w:t>
            </w:r>
          </w:p>
        </w:tc>
        <w:tc>
          <w:tcPr>
            <w:tcW w:type="dxa" w:w="2880"/>
          </w:tcPr>
          <w:p>
            <w:r>
              <w:t>Optional scopes of the OAuth client.</w:t>
            </w:r>
          </w:p>
        </w:tc>
      </w:tr>
      <w:tr>
        <w:tc>
          <w:tcPr>
            <w:tcW w:type="dxa" w:w="2880"/>
          </w:tcPr>
          <w:p>
            <w:r>
              <w:t>redirectUri</w:t>
            </w:r>
          </w:p>
        </w:tc>
        <w:tc>
          <w:tcPr>
            <w:tcW w:type="dxa" w:w="2880"/>
          </w:tcPr>
          <w:p>
            <w:r>
              <w:t>string</w:t>
            </w:r>
          </w:p>
        </w:tc>
        <w:tc>
          <w:tcPr>
            <w:tcW w:type="dxa" w:w="2880"/>
          </w:tcPr>
          <w:p>
            <w:r>
              <w:t>Redirect URI of the Pack.</w:t>
            </w:r>
          </w:p>
        </w:tc>
      </w:tr>
      <w:tr>
        <w:tc>
          <w:tcPr>
            <w:tcW w:type="dxa" w:w="2880"/>
          </w:tcPr>
          <w:p>
            <w:r>
              <w:t>useDynamicClientRegistration</w:t>
            </w:r>
          </w:p>
        </w:tc>
        <w:tc>
          <w:tcPr>
            <w:tcW w:type="dxa" w:w="2880"/>
          </w:tcPr>
          <w:p>
            <w:r>
              <w:t>boolean</w:t>
            </w:r>
          </w:p>
        </w:tc>
        <w:tc>
          <w:tcPr>
            <w:tcW w:type="dxa" w:w="2880"/>
          </w:tcPr>
          <w:p>
            <w:r>
              <w:t>Whether this Pack uses Dynamic Client Registration for OAuth.</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'https://coda.io/apis/v1/packs/123/oauthConfig' \</w:t>
        <w:br/>
        <w:t xml:space="preserve"> --header 'Accept: application/json' \</w:t>
        <w:br/>
        <w:t xml:space="preserve"> --header 'Content-Type: application/json' \</w:t>
        <w:br/>
        <w:t xml:space="preserve"> --data '{</w:t>
        <w:br/>
        <w:t xml:space="preserve"> "clientId": "your-oauth-client-id",</w:t>
        <w:br/>
        <w:t xml:space="preserve"> "clientSecret": "your-oauth-client-secret",</w:t>
        <w:br/>
        <w:t xml:space="preserve"> "redirectUri": "https://yourapp.example.com/coda/oauth/callback"</w:t>
        <w:br/>
        <w:t xml:space="preserve">  }'</w:t>
      </w:r>
    </w:p>
    <w:p>
      <w:pPr>
        <w:pStyle w:val="Heading3"/>
      </w:pPr>
      <w:r>
        <w:t>Example Usage</w:t>
      </w:r>
    </w:p>
    <w:p>
      <w:pPr>
        <w:pStyle w:val="Heading3"/>
      </w:pPr>
      <w:r>
        <w:t>Example 1: Set OAuth config for a Pack</w:t>
      </w:r>
    </w:p>
    <w:p>
      <w:r>
        <w:rPr>
          <w:b/>
          <w:color w:val="666666"/>
          <w:sz w:val="16"/>
        </w:rPr>
        <w:t>[bash]</w:t>
      </w:r>
    </w:p>
    <w:p>
      <w:pPr>
        <w:shd w:fill="F2F2F2" w:val="clear"/>
      </w:pPr>
      <w:r>
        <w:rPr>
          <w:rFonts w:ascii="Courier New" w:hAnsi="Courier New"/>
          <w:sz w:val="17"/>
        </w:rPr>
        <w:t>curl --location --request PUT 'https://coda.io/apis/v1/packs/123/oauthConfig' \</w:t>
        <w:br/>
        <w:t xml:space="preserve"> --header 'Accept: application/json' \</w:t>
        <w:br/>
        <w:t xml:space="preserve"> --header 'Content-Type: application/json' \</w:t>
        <w:br/>
        <w:t xml:space="preserve"> --data '{</w:t>
        <w:br/>
        <w:t xml:space="preserve"> "clientId": "client_123",</w:t>
        <w:br/>
        <w:t xml:space="preserve"> "clientSecret": "secret_abc",</w:t>
        <w:br/>
        <w:t xml:space="preserve"> "redirectUri": "https://app.example.com/oauth/coda/callback"</w:t>
        <w:br/>
        <w:t xml:space="preserve">  }'</w:t>
      </w:r>
    </w:p>
    <w:p>
      <w:pPr>
        <w:pStyle w:val="Heading3"/>
      </w:pPr>
      <w:r>
        <w:t>Behavior</w:t>
      </w:r>
    </w:p>
    <w:p>
      <w:pPr>
        <w:pStyle w:val="ListBullet"/>
      </w:pPr>
      <w:r>
        <w:t>Validates that packId exists and the request body conforms to expectations.</w:t>
      </w:r>
    </w:p>
    <w:p>
      <w:pPr>
        <w:pStyle w:val="ListBullet"/>
      </w:pPr>
      <w:r>
        <w:t>Updates the Pack’s OAuth configuration (client ID, client secret, redirect URI).</w:t>
      </w:r>
    </w:p>
    <w:p>
      <w:pPr>
        <w:pStyle w:val="ListBullet"/>
      </w:pPr>
      <w:r>
        <w:t>Returns the updated OAuth configuration with masked client credentials.</w:t>
      </w:r>
    </w:p>
    <w:p>
      <w:pPr>
        <w:pStyle w:val="Heading3"/>
      </w:pPr>
      <w:r>
        <w:t>Error Handling</w:t>
      </w:r>
    </w:p>
    <w:p>
      <w:pPr>
        <w:pStyle w:val="ListBullet"/>
      </w:pPr>
      <w:r>
        <w:t>400 Bad Request: Request parameters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83. [PUT] Set a Pack’s System Connection Credentials</w:t>
      </w:r>
    </w:p>
    <w:p>
      <w:r>
        <w:rPr>
          <w:b/>
        </w:rPr>
        <w:t xml:space="preserve">Endpoint: </w:t>
      </w:r>
      <w:r>
        <w:rPr>
          <w:rFonts w:ascii="Courier New" w:hAnsi="Courier New"/>
          <w:sz w:val="18"/>
        </w:rPr>
        <w:t>/packs/{{packId}}/systemConnection</w:t>
      </w:r>
    </w:p>
    <w:p>
      <w:pPr>
        <w:pStyle w:val="Heading3"/>
      </w:pPr>
      <w:r>
        <w:t>Prerequisites</w:t>
      </w:r>
    </w:p>
    <w:p>
      <w:pPr>
        <w:pStyle w:val="ListBullet"/>
      </w:pPr>
      <w:r>
        <w:t>You must have access to the target Pack.</w:t>
      </w:r>
    </w:p>
    <w:p>
      <w:pPr>
        <w:pStyle w:val="Heading3"/>
      </w:pPr>
      <w:r>
        <w:t>Method</w:t>
      </w:r>
    </w:p>
    <w:p>
      <w:r>
        <w:t>PUT</w:t>
      </w:r>
    </w:p>
    <w:p>
      <w:pPr>
        <w:pStyle w:val="Heading3"/>
      </w:pPr>
      <w:r>
        <w:t>URL</w:t>
      </w:r>
    </w:p>
    <w:p>
      <w:r>
        <w:t>https://coda.io/apis/v1/packs/{{packId}}/systemConnection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the system connection credentials for a specific Pack. The request body supplies the credential configuration, and the response returns the updated system connection with sensitive values masked.</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/packs//systemConnection).</w:t>
      </w:r>
    </w:p>
    <w:p>
      <w:pPr>
        <w:pStyle w:val="ListBullet"/>
      </w:pPr>
      <w:r>
        <w:t>Always construct the path as /packs/{{packId}}/systemConnection, where {{packId}}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/packs/123/systemConnection</w:t>
      </w:r>
    </w:p>
    <w:p>
      <w:pPr>
        <w:pStyle w:val="Heading3"/>
      </w:pPr>
      <w:r>
        <w:t>Invalid Examples</w:t>
      </w:r>
    </w:p>
    <w:p>
      <w:r>
        <w:rPr>
          <w:b/>
          <w:color w:val="666666"/>
          <w:sz w:val="16"/>
        </w:rPr>
        <w:t>[http]</w:t>
      </w:r>
    </w:p>
    <w:p>
      <w:pPr>
        <w:shd w:fill="F2F2F2" w:val="clear"/>
      </w:pPr>
      <w:r>
        <w:rPr>
          <w:rFonts w:ascii="Courier New" w:hAnsi="Courier New"/>
          <w:sz w:val="17"/>
        </w:rPr>
        <w:t>/packs//systemConnection</w:t>
        <w:br/>
        <w:t>/packs/systemConnection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credentials</w:t>
            </w:r>
          </w:p>
        </w:tc>
        <w:tc>
          <w:tcPr>
            <w:tcW w:type="dxa" w:w="2880"/>
          </w:tcPr>
          <w:p>
            <w:r>
              <w:t>object</w:t>
            </w:r>
          </w:p>
        </w:tc>
        <w:tc>
          <w:tcPr>
            <w:tcW w:type="dxa" w:w="2880"/>
          </w:tcPr>
          <w:p>
            <w:r>
              <w:t>Parameters to set the Pack system connection credentials. The shape varies by credential type (see Notes).</w:t>
            </w:r>
          </w:p>
        </w:tc>
      </w:tr>
    </w:tbl>
    <w:p/>
    <w:p>
      <w:pPr>
        <w:pStyle w:val="Heading3"/>
      </w:pPr>
      <w:r>
        <w:t>Optional Request Body Fields</w:t>
      </w:r>
    </w:p>
    <w:p>
      <w:r>
        <w:t>None documented.</w:t>
      </w:r>
    </w:p>
    <w:p>
      <w:pPr>
        <w:pStyle w:val="Heading3"/>
      </w:pPr>
      <w:r>
        <w:t>Response</w:t>
      </w:r>
    </w:p>
    <w:p>
      <w:pPr>
        <w:pStyle w:val="Heading3"/>
      </w:pPr>
      <w:r>
        <w:t>Success Response (200 OK)</w:t>
      </w:r>
    </w:p>
    <w:p>
      <w:r>
        <w:t>Returns the updated system connection. The response is a union type; the returned object shape depends on the connection type.</w:t>
      </w:r>
    </w:p>
    <w:p>
      <w:r>
        <w:rPr>
          <w:b/>
          <w:color w:val="666666"/>
          <w:sz w:val="16"/>
        </w:rPr>
        <w:t>[json]</w:t>
      </w:r>
    </w:p>
    <w:p>
      <w:pPr>
        <w:shd w:fill="F2F2F2" w:val="clear"/>
      </w:pPr>
      <w:r>
        <w:rPr>
          <w:rFonts w:ascii="Courier New" w:hAnsi="Courier New"/>
          <w:sz w:val="17"/>
        </w:rPr>
        <w:t>{</w:t>
        <w:br/>
        <w:t xml:space="preserve"> "type": "header",</w:t>
        <w:br/>
        <w:t xml:space="preserve"> "maskedToken": "********",</w:t>
        <w:br/>
        <w:t xml:space="preserve"> "headerName": "Authorization",</w:t>
        <w:br/>
        <w:t xml:space="preserve"> "tokenPrefix": "Bearer"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"credentials",</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r>
        <w:t>Because the success response is a union, fields depend on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Connection type. One of: header, multiHeader, urlParam, httpBasic, custom, oauth2ClientCredentials, googleServiceAccount, awsAssumeRole, awsAccessKey.</w:t>
            </w:r>
          </w:p>
        </w:tc>
      </w:tr>
    </w:tbl>
    <w:p/>
    <w:p>
      <w:pPr>
        <w:pStyle w:val="Heading3"/>
      </w:pPr>
      <w:r>
        <w:t>Type: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maskedToken</w:t>
            </w:r>
          </w:p>
        </w:tc>
        <w:tc>
          <w:tcPr>
            <w:tcW w:type="dxa" w:w="2880"/>
          </w:tcPr>
          <w:p>
            <w:r>
              <w:t>string</w:t>
            </w:r>
          </w:p>
        </w:tc>
        <w:tc>
          <w:tcPr>
            <w:tcW w:type="dxa" w:w="2880"/>
          </w:tcPr>
          <w:p>
            <w:r>
              <w:t>Masked token value.</w:t>
            </w:r>
          </w:p>
        </w:tc>
      </w:tr>
      <w:tr>
        <w:tc>
          <w:tcPr>
            <w:tcW w:type="dxa" w:w="2880"/>
          </w:tcPr>
          <w:p>
            <w:r>
              <w:t>headerName</w:t>
            </w:r>
          </w:p>
        </w:tc>
        <w:tc>
          <w:tcPr>
            <w:tcW w:type="dxa" w:w="2880"/>
          </w:tcPr>
          <w:p>
            <w:r>
              <w:t>string</w:t>
            </w:r>
          </w:p>
        </w:tc>
        <w:tc>
          <w:tcPr>
            <w:tcW w:type="dxa" w:w="2880"/>
          </w:tcPr>
          <w:p>
            <w:r>
              <w:t>Header name.</w:t>
            </w:r>
          </w:p>
        </w:tc>
      </w:tr>
      <w:tr>
        <w:tc>
          <w:tcPr>
            <w:tcW w:type="dxa" w:w="2880"/>
          </w:tcPr>
          <w:p>
            <w:r>
              <w:t>tokenPrefix</w:t>
            </w:r>
          </w:p>
        </w:tc>
        <w:tc>
          <w:tcPr>
            <w:tcW w:type="dxa" w:w="2880"/>
          </w:tcPr>
          <w:p>
            <w:r>
              <w:t>string</w:t>
            </w:r>
          </w:p>
        </w:tc>
        <w:tc>
          <w:tcPr>
            <w:tcW w:type="dxa" w:w="2880"/>
          </w:tcPr>
          <w:p>
            <w:r>
              <w:t>Token prefix.</w:t>
            </w:r>
          </w:p>
        </w:tc>
      </w:tr>
    </w:tbl>
    <w:p/>
    <w:p>
      <w:pPr>
        <w:pStyle w:val="Heading3"/>
      </w:pPr>
      <w:r>
        <w:t>Type: multiHeader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array</w:t>
            </w:r>
          </w:p>
        </w:tc>
        <w:tc>
          <w:tcPr>
            <w:tcW w:type="dxa" w:w="2880"/>
          </w:tcPr>
          <w:p>
            <w:r>
              <w:t>Array of header credential entries.</w:t>
            </w:r>
          </w:p>
        </w:tc>
      </w:tr>
      <w:tr>
        <w:tc>
          <w:tcPr>
            <w:tcW w:type="dxa" w:w="2880"/>
          </w:tcPr>
          <w:p>
            <w:r>
              <w:t>headers[].headerName</w:t>
            </w:r>
          </w:p>
        </w:tc>
        <w:tc>
          <w:tcPr>
            <w:tcW w:type="dxa" w:w="2880"/>
          </w:tcPr>
          <w:p>
            <w:r>
              <w:t>string</w:t>
            </w:r>
          </w:p>
        </w:tc>
        <w:tc>
          <w:tcPr>
            <w:tcW w:type="dxa" w:w="2880"/>
          </w:tcPr>
          <w:p>
            <w:r>
              <w:t>Header name.</w:t>
            </w:r>
          </w:p>
        </w:tc>
      </w:tr>
      <w:tr>
        <w:tc>
          <w:tcPr>
            <w:tcW w:type="dxa" w:w="2880"/>
          </w:tcPr>
          <w:p>
            <w:r>
              <w:t>headers[].maskedToken</w:t>
            </w:r>
          </w:p>
        </w:tc>
        <w:tc>
          <w:tcPr>
            <w:tcW w:type="dxa" w:w="2880"/>
          </w:tcPr>
          <w:p>
            <w:r>
              <w:t>string</w:t>
            </w:r>
          </w:p>
        </w:tc>
        <w:tc>
          <w:tcPr>
            <w:tcW w:type="dxa" w:w="2880"/>
          </w:tcPr>
          <w:p>
            <w:r>
              <w:t>Masked token value.</w:t>
            </w:r>
          </w:p>
        </w:tc>
      </w:tr>
      <w:tr>
        <w:tc>
          <w:tcPr>
            <w:tcW w:type="dxa" w:w="2880"/>
          </w:tcPr>
          <w:p>
            <w:r>
              <w:t>headers[].tokenPrefix</w:t>
            </w:r>
          </w:p>
        </w:tc>
        <w:tc>
          <w:tcPr>
            <w:tcW w:type="dxa" w:w="2880"/>
          </w:tcPr>
          <w:p>
            <w:r>
              <w:t>string</w:t>
            </w:r>
          </w:p>
        </w:tc>
        <w:tc>
          <w:tcPr>
            <w:tcW w:type="dxa" w:w="2880"/>
          </w:tcPr>
          <w:p>
            <w:r>
              <w:t>Token prefix (optional per docs).</w:t>
            </w:r>
          </w:p>
        </w:tc>
      </w:tr>
      <w:tr>
        <w:tc>
          <w:tcPr>
            <w:tcW w:type="dxa" w:w="2880"/>
          </w:tcPr>
          <w:p>
            <w:r>
              <w:t>presets</w:t>
            </w:r>
          </w:p>
        </w:tc>
        <w:tc>
          <w:tcPr>
            <w:tcW w:type="dxa" w:w="2880"/>
          </w:tcPr>
          <w:p>
            <w:r>
              <w:t>array</w:t>
            </w:r>
          </w:p>
        </w:tc>
        <w:tc>
          <w:tcPr>
            <w:tcW w:type="dxa" w:w="2880"/>
          </w:tcPr>
          <w:p>
            <w:r>
              <w:t>Array of preset header definitions.</w:t>
            </w:r>
          </w:p>
        </w:tc>
      </w:tr>
      <w:tr>
        <w:tc>
          <w:tcPr>
            <w:tcW w:type="dxa" w:w="2880"/>
          </w:tcPr>
          <w:p>
            <w:r>
              <w:t>presets[].headerName</w:t>
            </w:r>
          </w:p>
        </w:tc>
        <w:tc>
          <w:tcPr>
            <w:tcW w:type="dxa" w:w="2880"/>
          </w:tcPr>
          <w:p>
            <w:r>
              <w:t>string</w:t>
            </w:r>
          </w:p>
        </w:tc>
        <w:tc>
          <w:tcPr>
            <w:tcW w:type="dxa" w:w="2880"/>
          </w:tcPr>
          <w:p>
            <w:r>
              <w:t>Header name.</w:t>
            </w:r>
          </w:p>
        </w:tc>
      </w:tr>
      <w:tr>
        <w:tc>
          <w:tcPr>
            <w:tcW w:type="dxa" w:w="2880"/>
          </w:tcPr>
          <w:p>
            <w:r>
              <w:t>presets[].tokenPrefix</w:t>
            </w:r>
          </w:p>
        </w:tc>
        <w:tc>
          <w:tcPr>
            <w:tcW w:type="dxa" w:w="2880"/>
          </w:tcPr>
          <w:p>
            <w:r>
              <w:t>string</w:t>
            </w:r>
          </w:p>
        </w:tc>
        <w:tc>
          <w:tcPr>
            <w:tcW w:type="dxa" w:w="2880"/>
          </w:tcPr>
          <w:p>
            <w:r>
              <w:t>Token prefix.</w:t>
            </w:r>
          </w:p>
        </w:tc>
      </w:tr>
    </w:tbl>
    <w:p/>
    <w:p>
      <w:pPr>
        <w:pStyle w:val="Heading3"/>
      </w:pPr>
      <w:r>
        <w:t>Type: urlParam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params</w:t>
            </w:r>
          </w:p>
        </w:tc>
        <w:tc>
          <w:tcPr>
            <w:tcW w:type="dxa" w:w="2880"/>
          </w:tcPr>
          <w:p>
            <w:r>
              <w:t>array</w:t>
            </w:r>
          </w:p>
        </w:tc>
        <w:tc>
          <w:tcPr>
            <w:tcW w:type="dxa" w:w="2880"/>
          </w:tcPr>
          <w:p>
            <w:r>
              <w:t>Array of URL parameter entries.</w:t>
            </w:r>
          </w:p>
        </w:tc>
      </w:tr>
      <w:tr>
        <w:tc>
          <w:tcPr>
            <w:tcW w:type="dxa" w:w="2880"/>
          </w:tcPr>
          <w:p>
            <w:r>
              <w:t>params[].key</w:t>
            </w:r>
          </w:p>
        </w:tc>
        <w:tc>
          <w:tcPr>
            <w:tcW w:type="dxa" w:w="2880"/>
          </w:tcPr>
          <w:p>
            <w:r>
              <w:t>string</w:t>
            </w:r>
          </w:p>
        </w:tc>
        <w:tc>
          <w:tcPr>
            <w:tcW w:type="dxa" w:w="2880"/>
          </w:tcPr>
          <w:p>
            <w:r>
              <w:t>Parameter key.</w:t>
            </w:r>
          </w:p>
        </w:tc>
      </w:tr>
      <w:tr>
        <w:tc>
          <w:tcPr>
            <w:tcW w:type="dxa" w:w="2880"/>
          </w:tcPr>
          <w:p>
            <w:r>
              <w:t>params[].maskedValue</w:t>
            </w:r>
          </w:p>
        </w:tc>
        <w:tc>
          <w:tcPr>
            <w:tcW w:type="dxa" w:w="2880"/>
          </w:tcPr>
          <w:p>
            <w:r>
              <w:t>string</w:t>
            </w:r>
          </w:p>
        </w:tc>
        <w:tc>
          <w:tcPr>
            <w:tcW w:type="dxa" w:w="2880"/>
          </w:tcPr>
          <w:p>
            <w:r>
              <w:t>Masked value.</w:t>
            </w:r>
          </w:p>
        </w:tc>
      </w:tr>
      <w:tr>
        <w:tc>
          <w:tcPr>
            <w:tcW w:type="dxa" w:w="2880"/>
          </w:tcPr>
          <w:p>
            <w:r>
              <w:t>domain</w:t>
            </w:r>
          </w:p>
        </w:tc>
        <w:tc>
          <w:tcPr>
            <w:tcW w:type="dxa" w:w="2880"/>
          </w:tcPr>
          <w:p>
            <w:r>
              <w:t>string</w:t>
            </w:r>
          </w:p>
        </w:tc>
        <w:tc>
          <w:tcPr>
            <w:tcW w:type="dxa" w:w="2880"/>
          </w:tcPr>
          <w:p>
            <w:r>
              <w:t>Domain.</w:t>
            </w:r>
          </w:p>
        </w:tc>
      </w:tr>
      <w:tr>
        <w:tc>
          <w:tcPr>
            <w:tcW w:type="dxa" w:w="2880"/>
          </w:tcPr>
          <w:p>
            <w:r>
              <w:t>presetKeys</w:t>
            </w:r>
          </w:p>
        </w:tc>
        <w:tc>
          <w:tcPr>
            <w:tcW w:type="dxa" w:w="2880"/>
          </w:tcPr>
          <w:p>
            <w:r>
              <w:t>array</w:t>
            </w:r>
          </w:p>
        </w:tc>
        <w:tc>
          <w:tcPr>
            <w:tcW w:type="dxa" w:w="2880"/>
          </w:tcPr>
          <w:p>
            <w:r>
              <w:t>Array of preset keys.</w:t>
            </w:r>
          </w:p>
        </w:tc>
      </w:tr>
    </w:tbl>
    <w:p/>
    <w:p>
      <w:pPr>
        <w:pStyle w:val="Heading3"/>
      </w:pPr>
      <w:r>
        <w:t>Type: httpBasic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maskedUsername</w:t>
            </w:r>
          </w:p>
        </w:tc>
        <w:tc>
          <w:tcPr>
            <w:tcW w:type="dxa" w:w="2880"/>
          </w:tcPr>
          <w:p>
            <w:r>
              <w:t>string</w:t>
            </w:r>
          </w:p>
        </w:tc>
        <w:tc>
          <w:tcPr>
            <w:tcW w:type="dxa" w:w="2880"/>
          </w:tcPr>
          <w:p>
            <w:r>
              <w:t>Masked username.</w:t>
            </w:r>
          </w:p>
        </w:tc>
      </w:tr>
      <w:tr>
        <w:tc>
          <w:tcPr>
            <w:tcW w:type="dxa" w:w="2880"/>
          </w:tcPr>
          <w:p>
            <w:r>
              <w:t>maskedPassword</w:t>
            </w:r>
          </w:p>
        </w:tc>
        <w:tc>
          <w:tcPr>
            <w:tcW w:type="dxa" w:w="2880"/>
          </w:tcPr>
          <w:p>
            <w:r>
              <w:t>string</w:t>
            </w:r>
          </w:p>
        </w:tc>
        <w:tc>
          <w:tcPr>
            <w:tcW w:type="dxa" w:w="2880"/>
          </w:tcPr>
          <w:p>
            <w:r>
              <w:t>Masked password.</w:t>
            </w:r>
          </w:p>
        </w:tc>
      </w:tr>
    </w:tbl>
    <w:p/>
    <w:p>
      <w:pPr>
        <w:pStyle w:val="Heading3"/>
      </w:pPr>
      <w:r>
        <w:t>Type: custom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params</w:t>
            </w:r>
          </w:p>
        </w:tc>
        <w:tc>
          <w:tcPr>
            <w:tcW w:type="dxa" w:w="2880"/>
          </w:tcPr>
          <w:p>
            <w:r>
              <w:t>array</w:t>
            </w:r>
          </w:p>
        </w:tc>
        <w:tc>
          <w:tcPr>
            <w:tcW w:type="dxa" w:w="2880"/>
          </w:tcPr>
          <w:p>
            <w:r>
              <w:t>Array of objects containing the parameter key and masked value.</w:t>
            </w:r>
          </w:p>
        </w:tc>
      </w:tr>
      <w:tr>
        <w:tc>
          <w:tcPr>
            <w:tcW w:type="dxa" w:w="2880"/>
          </w:tcPr>
          <w:p>
            <w:r>
              <w:t>params[].key</w:t>
            </w:r>
          </w:p>
        </w:tc>
        <w:tc>
          <w:tcPr>
            <w:tcW w:type="dxa" w:w="2880"/>
          </w:tcPr>
          <w:p>
            <w:r>
              <w:t>string</w:t>
            </w:r>
          </w:p>
        </w:tc>
        <w:tc>
          <w:tcPr>
            <w:tcW w:type="dxa" w:w="2880"/>
          </w:tcPr>
          <w:p>
            <w:r>
              <w:t>Parameter key.</w:t>
            </w:r>
          </w:p>
        </w:tc>
      </w:tr>
      <w:tr>
        <w:tc>
          <w:tcPr>
            <w:tcW w:type="dxa" w:w="2880"/>
          </w:tcPr>
          <w:p>
            <w:r>
              <w:t>params[].maskedValue</w:t>
            </w:r>
          </w:p>
        </w:tc>
        <w:tc>
          <w:tcPr>
            <w:tcW w:type="dxa" w:w="2880"/>
          </w:tcPr>
          <w:p>
            <w:r>
              <w:t>string</w:t>
            </w:r>
          </w:p>
        </w:tc>
        <w:tc>
          <w:tcPr>
            <w:tcW w:type="dxa" w:w="2880"/>
          </w:tcPr>
          <w:p>
            <w:r>
              <w:t>Masked value.</w:t>
            </w:r>
          </w:p>
        </w:tc>
      </w:tr>
      <w:tr>
        <w:tc>
          <w:tcPr>
            <w:tcW w:type="dxa" w:w="2880"/>
          </w:tcPr>
          <w:p>
            <w:r>
              <w:t>domain</w:t>
            </w:r>
          </w:p>
        </w:tc>
        <w:tc>
          <w:tcPr>
            <w:tcW w:type="dxa" w:w="2880"/>
          </w:tcPr>
          <w:p>
            <w:r>
              <w:t>string</w:t>
            </w:r>
          </w:p>
        </w:tc>
        <w:tc>
          <w:tcPr>
            <w:tcW w:type="dxa" w:w="2880"/>
          </w:tcPr>
          <w:p>
            <w:r>
              <w:t>The domain corresponding to the pre-authorized network domain in the pack.</w:t>
            </w:r>
          </w:p>
        </w:tc>
      </w:tr>
      <w:tr>
        <w:tc>
          <w:tcPr>
            <w:tcW w:type="dxa" w:w="2880"/>
          </w:tcPr>
          <w:p>
            <w:r>
              <w:t>presetKeys</w:t>
            </w:r>
          </w:p>
        </w:tc>
        <w:tc>
          <w:tcPr>
            <w:tcW w:type="dxa" w:w="2880"/>
          </w:tcPr>
          <w:p>
            <w:r>
              <w:t>array</w:t>
            </w:r>
          </w:p>
        </w:tc>
        <w:tc>
          <w:tcPr>
            <w:tcW w:type="dxa" w:w="2880"/>
          </w:tcPr>
          <w:p>
            <w:r>
              <w:t>An array containing the keys of parameters specified by the authentication config.</w:t>
            </w:r>
          </w:p>
        </w:tc>
      </w:tr>
    </w:tbl>
    <w:p/>
    <w:p>
      <w:pPr>
        <w:pStyle w:val="Heading3"/>
      </w:pPr>
      <w:r>
        <w:t>Type: oauth2ClientCredentials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PackOAuth2ClientCredentialsLocation (structure not provided in scraped content).</w:t>
            </w:r>
          </w:p>
        </w:tc>
      </w:tr>
      <w:tr>
        <w:tc>
          <w:tcPr>
            <w:tcW w:type="dxa" w:w="2880"/>
          </w:tcPr>
          <w:p>
            <w:r>
              <w:t>maskedClientId</w:t>
            </w:r>
          </w:p>
        </w:tc>
        <w:tc>
          <w:tcPr>
            <w:tcW w:type="dxa" w:w="2880"/>
          </w:tcPr>
          <w:p>
            <w:r>
              <w:t>string</w:t>
            </w:r>
          </w:p>
        </w:tc>
        <w:tc>
          <w:tcPr>
            <w:tcW w:type="dxa" w:w="2880"/>
          </w:tcPr>
          <w:p>
            <w:r>
              <w:t>Masked client id.</w:t>
            </w:r>
          </w:p>
        </w:tc>
      </w:tr>
      <w:tr>
        <w:tc>
          <w:tcPr>
            <w:tcW w:type="dxa" w:w="2880"/>
          </w:tcPr>
          <w:p>
            <w:r>
              <w:t>maskedClientSecret</w:t>
            </w:r>
          </w:p>
        </w:tc>
        <w:tc>
          <w:tcPr>
            <w:tcW w:type="dxa" w:w="2880"/>
          </w:tcPr>
          <w:p>
            <w:r>
              <w:t>string</w:t>
            </w:r>
          </w:p>
        </w:tc>
        <w:tc>
          <w:tcPr>
            <w:tcW w:type="dxa" w:w="2880"/>
          </w:tcPr>
          <w:p>
            <w:r>
              <w:t>Masked client secret.</w:t>
            </w:r>
          </w:p>
        </w:tc>
      </w:tr>
    </w:tbl>
    <w:p/>
    <w:p>
      <w:pPr>
        <w:pStyle w:val="Heading3"/>
      </w:pPr>
      <w:r>
        <w:t>Type: googleServiceAccount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maskedServiceAccountKey</w:t>
            </w:r>
          </w:p>
        </w:tc>
        <w:tc>
          <w:tcPr>
            <w:tcW w:type="dxa" w:w="2880"/>
          </w:tcPr>
          <w:p>
            <w:r>
              <w:t>string</w:t>
            </w:r>
          </w:p>
        </w:tc>
        <w:tc>
          <w:tcPr>
            <w:tcW w:type="dxa" w:w="2880"/>
          </w:tcPr>
          <w:p>
            <w:r>
              <w:t>Masked service account key.</w:t>
            </w:r>
          </w:p>
        </w:tc>
      </w:tr>
    </w:tbl>
    <w:p/>
    <w:p>
      <w:pPr>
        <w:pStyle w:val="Heading3"/>
      </w:pPr>
      <w:r>
        <w:t>Type: awsAssumeRole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w:t>
            </w:r>
          </w:p>
        </w:tc>
        <w:tc>
          <w:tcPr>
            <w:tcW w:type="dxa" w:w="2880"/>
          </w:tcPr>
          <w:p>
            <w:r>
              <w:t>Service identifier.</w:t>
            </w:r>
          </w:p>
        </w:tc>
      </w:tr>
      <w:tr>
        <w:tc>
          <w:tcPr>
            <w:tcW w:type="dxa" w:w="2880"/>
          </w:tcPr>
          <w:p>
            <w:r>
              <w:t>roleArn</w:t>
            </w:r>
          </w:p>
        </w:tc>
        <w:tc>
          <w:tcPr>
            <w:tcW w:type="dxa" w:w="2880"/>
          </w:tcPr>
          <w:p>
            <w:r>
              <w:t>string</w:t>
            </w:r>
          </w:p>
        </w:tc>
        <w:tc>
          <w:tcPr>
            <w:tcW w:type="dxa" w:w="2880"/>
          </w:tcPr>
          <w:p>
            <w:r>
              <w:t>Role ARN.</w:t>
            </w:r>
          </w:p>
        </w:tc>
      </w:tr>
      <w:tr>
        <w:tc>
          <w:tcPr>
            <w:tcW w:type="dxa" w:w="2880"/>
          </w:tcPr>
          <w:p>
            <w:r>
              <w:t>externalId</w:t>
            </w:r>
          </w:p>
        </w:tc>
        <w:tc>
          <w:tcPr>
            <w:tcW w:type="dxa" w:w="2880"/>
          </w:tcPr>
          <w:p>
            <w:r>
              <w:t>string</w:t>
            </w:r>
          </w:p>
        </w:tc>
        <w:tc>
          <w:tcPr>
            <w:tcW w:type="dxa" w:w="2880"/>
          </w:tcPr>
          <w:p>
            <w:r>
              <w:t>External ID.</w:t>
            </w:r>
          </w:p>
        </w:tc>
      </w:tr>
    </w:tbl>
    <w:p/>
    <w:p>
      <w:pPr>
        <w:pStyle w:val="Heading3"/>
      </w:pPr>
      <w:r>
        <w:t>Type: awsAccessKey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w:t>
            </w:r>
          </w:p>
        </w:tc>
        <w:tc>
          <w:tcPr>
            <w:tcW w:type="dxa" w:w="2880"/>
          </w:tcPr>
          <w:p>
            <w:r>
              <w:t>Service identifier.</w:t>
            </w:r>
          </w:p>
        </w:tc>
      </w:tr>
      <w:tr>
        <w:tc>
          <w:tcPr>
            <w:tcW w:type="dxa" w:w="2880"/>
          </w:tcPr>
          <w:p>
            <w:r>
              <w:t>maskedAccessKeyId</w:t>
            </w:r>
          </w:p>
        </w:tc>
        <w:tc>
          <w:tcPr>
            <w:tcW w:type="dxa" w:w="2880"/>
          </w:tcPr>
          <w:p>
            <w:r>
              <w:t>string</w:t>
            </w:r>
          </w:p>
        </w:tc>
        <w:tc>
          <w:tcPr>
            <w:tcW w:type="dxa" w:w="2880"/>
          </w:tcPr>
          <w:p>
            <w:r>
              <w:t>Masked access key id.</w:t>
            </w:r>
          </w:p>
        </w:tc>
      </w:tr>
      <w:tr>
        <w:tc>
          <w:tcPr>
            <w:tcW w:type="dxa" w:w="2880"/>
          </w:tcPr>
          <w:p>
            <w:r>
              <w:t>maskedSecretAccessKey</w:t>
            </w:r>
          </w:p>
        </w:tc>
        <w:tc>
          <w:tcPr>
            <w:tcW w:type="dxa" w:w="2880"/>
          </w:tcPr>
          <w:p>
            <w:r>
              <w:t>string</w:t>
            </w:r>
          </w:p>
        </w:tc>
        <w:tc>
          <w:tcPr>
            <w:tcW w:type="dxa" w:w="2880"/>
          </w:tcPr>
          <w:p>
            <w:r>
              <w:t>Masked secret access key.</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'https://coda.io/apis/v1/packs/123/systemConnection' \</w:t>
        <w:br/>
        <w:t xml:space="preserve"> --header 'Accept: application/json' \</w:t>
        <w:br/>
        <w:t xml:space="preserve"> --header 'Content-Type: application/json' \</w:t>
        <w:br/>
        <w:t xml:space="preserve"> --data '{</w:t>
        <w:br/>
        <w:t xml:space="preserve"> "credentials": {</w:t>
        <w:br/>
        <w:t xml:space="preserve"> "type": "header"</w:t>
        <w:br/>
        <w:t xml:space="preserve">    }</w:t>
        <w:br/>
        <w:t xml:space="preserve">  }'</w:t>
      </w:r>
    </w:p>
    <w:p>
      <w:pPr>
        <w:pStyle w:val="Heading3"/>
      </w:pPr>
      <w:r>
        <w:t>Example Usage</w:t>
      </w:r>
    </w:p>
    <w:p>
      <w:pPr>
        <w:pStyle w:val="Heading3"/>
      </w:pPr>
      <w:r>
        <w:t>Example 1: Set header credentials (token will be masked in response)</w:t>
      </w:r>
    </w:p>
    <w:p>
      <w:pPr>
        <w:pStyle w:val="Heading3"/>
      </w:pPr>
      <w:r>
        <w:t>Example 2: Set httpBasic credentials</w:t>
      </w:r>
    </w:p>
    <w:p>
      <w:r>
        <w:rPr>
          <w:b/>
          <w:color w:val="666666"/>
          <w:sz w:val="16"/>
        </w:rPr>
        <w:t>[bash]</w:t>
      </w:r>
    </w:p>
    <w:p>
      <w:pPr>
        <w:shd w:fill="F2F2F2" w:val="clear"/>
      </w:pPr>
      <w:r>
        <w:rPr>
          <w:rFonts w:ascii="Courier New" w:hAnsi="Courier New"/>
          <w:sz w:val="17"/>
        </w:rPr>
        <w:t>curl --request PUT 'https://coda.io/apis/v1/packs/123/systemConnection' \</w:t>
        <w:br/>
        <w:t xml:space="preserve"> --header 'Accept: application/json' \</w:t>
        <w:br/>
        <w:t xml:space="preserve"> --header 'Content-Type: application/json' \</w:t>
        <w:br/>
        <w:t xml:space="preserve"> --data '{</w:t>
        <w:br/>
        <w:t xml:space="preserve"> "credentials": {</w:t>
        <w:br/>
        <w:t xml:space="preserve"> "type": "httpBasic"</w:t>
        <w:br/>
        <w:t xml:space="preserve">    }</w:t>
        <w:br/>
        <w:t xml:space="preserve">  }'</w:t>
      </w:r>
    </w:p>
    <w:p>
      <w:pPr>
        <w:pStyle w:val="Heading3"/>
      </w:pPr>
      <w:r>
        <w:t>Example 3: Set awsAssumeRole credentials</w:t>
      </w:r>
    </w:p>
    <w:p>
      <w:r>
        <w:rPr>
          <w:b/>
          <w:color w:val="666666"/>
          <w:sz w:val="16"/>
        </w:rPr>
        <w:t>[bash]</w:t>
      </w:r>
    </w:p>
    <w:p>
      <w:pPr>
        <w:shd w:fill="F2F2F2" w:val="clear"/>
      </w:pPr>
      <w:r>
        <w:rPr>
          <w:rFonts w:ascii="Courier New" w:hAnsi="Courier New"/>
          <w:sz w:val="17"/>
        </w:rPr>
        <w:t>curl --request PUT 'https://coda.io/apis/v1/packs/123/systemConnection' \</w:t>
        <w:br/>
        <w:t xml:space="preserve"> --header 'Accept: application/json' \</w:t>
        <w:br/>
        <w:t xml:space="preserve"> --header 'Content-Type: application/json' \</w:t>
        <w:br/>
        <w:t xml:space="preserve"> --data '{</w:t>
        <w:br/>
        <w:t xml:space="preserve"> "credentials": {</w:t>
        <w:br/>
        <w:t xml:space="preserve"> "type": "awsAssumeRole",</w:t>
        <w:br/>
        <w:t xml:space="preserve"> "service": "sts",</w:t>
        <w:br/>
        <w:t xml:space="preserve"> "roleArn": "arn:aws:iam::123456789012:role/MyRole",</w:t>
        <w:br/>
        <w:t xml:space="preserve"> "externalId": "external-id-value"</w:t>
        <w:br/>
        <w:t xml:space="preserve">    }</w:t>
        <w:br/>
        <w:t xml:space="preserve">  }'</w:t>
      </w:r>
    </w:p>
    <w:p>
      <w:pPr>
        <w:pStyle w:val="Heading3"/>
      </w:pPr>
      <w:r>
        <w:t>Behavior</w:t>
      </w:r>
    </w:p>
    <w:p>
      <w:pPr>
        <w:pStyle w:val="ListBullet"/>
      </w:pPr>
      <w:r>
        <w:t>Validates packId and the request body shape.</w:t>
      </w:r>
    </w:p>
    <w:p>
      <w:pPr>
        <w:pStyle w:val="ListBullet"/>
      </w:pPr>
      <w:r>
        <w:t>Updates the Pack’s system connection credentials.</w:t>
      </w:r>
    </w:p>
    <w:p>
      <w:pPr>
        <w:pStyle w:val="ListBullet"/>
      </w:pPr>
      <w:r>
        <w:t>Returns the updated connection configuration with sensitive values masked.</w:t>
      </w:r>
    </w:p>
    <w:p>
      <w:pPr>
        <w:pStyle w:val="Heading3"/>
      </w:pPr>
      <w:r>
        <w:t>Notes</w:t>
      </w:r>
    </w:p>
    <w:p>
      <w:pPr>
        <w:pStyle w:val="ListBullet"/>
      </w:pPr>
      <w:r>
        <w:t>The request body credentials can be one of several credential types (union):</w:t>
        <w:br/>
        <w:t>PackConnectionHeaderCredentials, PackConnectionMultiHeaderCredentials, PackConnectionUrlParamCredentials, PackConnectionHttpBasicCredentials, PackConnectionCustomCredentials, PackConnectionOauth2ClientCredentials, PackConnectionGoogleServiceAccountCredentials, PackConnectionAwsAssumeRoleCredentials, PackConnectionAwsAccessKeyCredentials.</w:t>
      </w:r>
    </w:p>
    <w:p>
      <w:pPr>
        <w:pStyle w:val="ListBullet"/>
      </w:pPr>
      <w:r>
        <w:t>The detailed request schemas for these credential objects (beyond what appears in responses) were not included in the scraped content.</w:t>
      </w:r>
    </w:p>
    <w:p>
      <w:pPr>
        <w:pStyle w:val="Heading3"/>
      </w:pPr>
      <w:r>
        <w:t>Gotchas</w:t>
      </w:r>
    </w:p>
    <w:p>
      <w:pPr>
        <w:pStyle w:val="ListBullet"/>
      </w:pPr>
      <w:r>
        <w:t>The success response masks secrets (e.g., maskedToken, maskedPassword), so you won’t be able to retrieve raw secret values from the API response.</w:t>
      </w:r>
    </w:p>
    <w:p>
      <w:pPr>
        <w:pStyle w:val="Heading3"/>
      </w:pPr>
      <w:r>
        <w:t>Error Handling</w:t>
      </w:r>
    </w:p>
    <w:p>
      <w:pPr>
        <w:pStyle w:val="ListBullet"/>
      </w:pPr>
      <w:r>
        <w:t>400: Request parameters did not conform to expectations; may include codaDetail.validationErrors with field paths and messages.</w:t>
      </w:r>
    </w:p>
    <w:p>
      <w:pPr>
        <w:pStyle w:val="ListBullet"/>
      </w:pPr>
      <w:r>
        <w:t>401: API token invalid/expired.</w:t>
      </w:r>
    </w:p>
    <w:p>
      <w:pPr>
        <w:pStyle w:val="ListBullet"/>
      </w:pPr>
      <w:r>
        <w:t>403: Token does not grant access.</w:t>
      </w:r>
    </w:p>
    <w:p>
      <w:pPr>
        <w:pStyle w:val="ListBullet"/>
      </w:pPr>
      <w:r>
        <w:t>404: Resource not found with current token.</w:t>
      </w:r>
    </w:p>
    <w:p>
      <w:pPr>
        <w:pStyle w:val="ListBullet"/>
      </w:pPr>
      <w:r>
        <w:t>429: Too many requests.</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84. [PUT] Update a Pack Release</w:t>
      </w:r>
    </w:p>
    <w:p>
      <w:r>
        <w:rPr>
          <w:b/>
        </w:rPr>
        <w:t xml:space="preserve">Endpoint: </w:t>
      </w:r>
      <w:r>
        <w:rPr>
          <w:rFonts w:ascii="Courier New" w:hAnsi="Courier New"/>
          <w:sz w:val="18"/>
        </w:rPr>
        <w:t>/packs/{{packId}}/releases/{{packReleaseId}}</w:t>
      </w:r>
    </w:p>
    <w:p>
      <w:pPr>
        <w:pStyle w:val="Heading3"/>
      </w:pPr>
      <w:r>
        <w:t>Prerequisites</w:t>
      </w:r>
    </w:p>
    <w:p>
      <w:pPr>
        <w:pStyle w:val="ListBullet"/>
      </w:pPr>
      <w:r>
        <w:t>You must have access to the target Pack and its releases (sufficient permissions in Coda).</w:t>
      </w:r>
    </w:p>
    <w:p>
      <w:pPr>
        <w:pStyle w:val="Heading3"/>
      </w:pPr>
      <w:r>
        <w:t>Method</w:t>
      </w:r>
    </w:p>
    <w:p>
      <w:r>
        <w:t>PUT</w:t>
      </w:r>
    </w:p>
    <w:p>
      <w:pPr>
        <w:pStyle w:val="Heading3"/>
      </w:pPr>
      <w:r>
        <w:t>URL</w:t>
      </w:r>
    </w:p>
    <w:p>
      <w:r>
        <w:t>https://coda.io/apis/v1/packs/{{packId}}/releases/{{packReleaseId}}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details of an existing Pack release (for a specific Pack and release ID). Currently, this endpoint updates the release notes for the release.</w:t>
      </w:r>
    </w:p>
    <w:p>
      <w:pPr>
        <w:pStyle w:val="Heading3"/>
      </w:pPr>
      <w:r>
        <w:t>Enforcement Rules</w:t>
      </w:r>
    </w:p>
    <w:p>
      <w:pPr>
        <w:pStyle w:val="ListBullet"/>
      </w:pPr>
      <w:r>
        <w:t>The packId path parameter must always be present.</w:t>
      </w:r>
    </w:p>
    <w:p>
      <w:pPr>
        <w:pStyle w:val="ListBullet"/>
      </w:pPr>
      <w:r>
        <w:t>The packReleaseId path parameter must always be present.</w:t>
      </w:r>
    </w:p>
    <w:p>
      <w:pPr>
        <w:pStyle w:val="ListBullet"/>
      </w:pPr>
      <w:r>
        <w:t>Always construct the path as /packs/{{packId}}/releases/{{packReleaseId}}, where both path parameters are non-empty.</w:t>
      </w:r>
    </w:p>
    <w:p>
      <w:pPr>
        <w:pStyle w:val="ListBullet"/>
      </w:pPr>
      <w:r>
        <w:t>Do not call the API with missing or empty path parameters (e.g., avoid /packs//releases/).</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/packs/123/releases/2</w:t>
        <w:br/>
        <w:t>/packs/1003/releases/2</w:t>
      </w:r>
    </w:p>
    <w:p>
      <w:pPr>
        <w:pStyle w:val="Heading3"/>
      </w:pPr>
      <w:r>
        <w:t>Invalid Examples</w:t>
      </w:r>
    </w:p>
    <w:p>
      <w:r>
        <w:rPr>
          <w:b/>
          <w:color w:val="666666"/>
          <w:sz w:val="16"/>
        </w:rPr>
        <w:t>[http]</w:t>
      </w:r>
    </w:p>
    <w:p>
      <w:pPr>
        <w:shd w:fill="F2F2F2" w:val="clear"/>
      </w:pPr>
      <w:r>
        <w:rPr>
          <w:rFonts w:ascii="Courier New" w:hAnsi="Courier New"/>
          <w:sz w:val="17"/>
        </w:rPr>
        <w:t>/packs//releases/2</w:t>
        <w:br/>
        <w:t>/packs/123/releases/</w:t>
        <w:br/>
        <w:t>/packs/123/releases</w:t>
      </w:r>
    </w:p>
    <w:p>
      <w:r>
        <w:t>When executing the action, ensure to send Path Parameters in the URL and not in the body.</w:t>
        <w:br/>
        <w:t xml:space="preserve"> When executing the action, ensure to send Query Parameters in the URL as query parameters and not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r>
        <w:tc>
          <w:tcPr>
            <w:tcW w:type="dxa" w:w="2880"/>
          </w:tcPr>
          <w:p>
            <w:r>
              <w:t>packReleaseId</w:t>
            </w:r>
          </w:p>
        </w:tc>
        <w:tc>
          <w:tcPr>
            <w:tcW w:type="dxa" w:w="2880"/>
          </w:tcPr>
          <w:p>
            <w:r>
              <w:t>integer</w:t>
            </w:r>
          </w:p>
        </w:tc>
        <w:tc>
          <w:tcPr>
            <w:tcW w:type="dxa" w:w="2880"/>
          </w:tcPr>
          <w:p>
            <w:r>
              <w:t>ID of a Pack release. Example: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releaseNotes</w:t>
            </w:r>
          </w:p>
        </w:tc>
        <w:tc>
          <w:tcPr>
            <w:tcW w:type="dxa" w:w="2880"/>
          </w:tcPr>
          <w:p>
            <w:r>
              <w:t>string</w:t>
            </w:r>
          </w:p>
        </w:tc>
        <w:tc>
          <w:tcPr>
            <w:tcW w:type="dxa" w:w="2880"/>
          </w:tcPr>
          <w:p>
            <w:r>
              <w:t>Notes about key features or changes in this release that the Pack maker wants to communicate to users. Example: "The first release."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"packId": 1003,</w:t>
        <w:br/>
        <w:t xml:space="preserve"> "releaseNotes": "The first release.",</w:t>
        <w:br/>
        <w:t xml:space="preserve"> "createdAt": "2018-04-11T00:18:57.946Z",</w:t>
        <w:br/>
        <w:t xml:space="preserve"> "releaseId": 2,</w:t>
        <w:br/>
        <w:t xml:space="preserve"> "packVersion": "1.0.3",</w:t>
        <w:br/>
        <w:t xml:space="preserve"> "sdkVersion": "1.5.1"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"releaseNotes",</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number</w:t>
            </w:r>
          </w:p>
        </w:tc>
        <w:tc>
          <w:tcPr>
            <w:tcW w:type="dxa" w:w="2880"/>
          </w:tcPr>
          <w:p>
            <w:r>
              <w:t>ID of the Pack.</w:t>
            </w:r>
          </w:p>
        </w:tc>
      </w:tr>
      <w:tr>
        <w:tc>
          <w:tcPr>
            <w:tcW w:type="dxa" w:w="2880"/>
          </w:tcPr>
          <w:p>
            <w:r>
              <w:t>releaseNotes</w:t>
            </w:r>
          </w:p>
        </w:tc>
        <w:tc>
          <w:tcPr>
            <w:tcW w:type="dxa" w:w="2880"/>
          </w:tcPr>
          <w:p>
            <w:r>
              <w:t>string</w:t>
            </w:r>
          </w:p>
        </w:tc>
        <w:tc>
          <w:tcPr>
            <w:tcW w:type="dxa" w:w="2880"/>
          </w:tcPr>
          <w:p>
            <w:r>
              <w:t>Developer notes for the release.</w:t>
            </w:r>
          </w:p>
        </w:tc>
      </w:tr>
      <w:tr>
        <w:tc>
          <w:tcPr>
            <w:tcW w:type="dxa" w:w="2880"/>
          </w:tcPr>
          <w:p>
            <w:r>
              <w:t>createdAt</w:t>
            </w:r>
          </w:p>
        </w:tc>
        <w:tc>
          <w:tcPr>
            <w:tcW w:type="dxa" w:w="2880"/>
          </w:tcPr>
          <w:p>
            <w:r>
              <w:t>string</w:t>
            </w:r>
          </w:p>
        </w:tc>
        <w:tc>
          <w:tcPr>
            <w:tcW w:type="dxa" w:w="2880"/>
          </w:tcPr>
          <w:p>
            <w:r>
              <w:t>Timestamp for when the release was created (ISO 8601).</w:t>
            </w:r>
          </w:p>
        </w:tc>
      </w:tr>
      <w:tr>
        <w:tc>
          <w:tcPr>
            <w:tcW w:type="dxa" w:w="2880"/>
          </w:tcPr>
          <w:p>
            <w:r>
              <w:t>releaseId</w:t>
            </w:r>
          </w:p>
        </w:tc>
        <w:tc>
          <w:tcPr>
            <w:tcW w:type="dxa" w:w="2880"/>
          </w:tcPr>
          <w:p>
            <w:r>
              <w:t>number</w:t>
            </w:r>
          </w:p>
        </w:tc>
        <w:tc>
          <w:tcPr>
            <w:tcW w:type="dxa" w:w="2880"/>
          </w:tcPr>
          <w:p>
            <w:r>
              <w:t>The release number of the Pack version (if it has one).</w:t>
            </w:r>
          </w:p>
        </w:tc>
      </w:tr>
      <w:tr>
        <w:tc>
          <w:tcPr>
            <w:tcW w:type="dxa" w:w="2880"/>
          </w:tcPr>
          <w:p>
            <w:r>
              <w:t>packVersion</w:t>
            </w:r>
          </w:p>
        </w:tc>
        <w:tc>
          <w:tcPr>
            <w:tcW w:type="dxa" w:w="2880"/>
          </w:tcPr>
          <w:p>
            <w:r>
              <w:t>string</w:t>
            </w:r>
          </w:p>
        </w:tc>
        <w:tc>
          <w:tcPr>
            <w:tcW w:type="dxa" w:w="2880"/>
          </w:tcPr>
          <w:p>
            <w:r>
              <w:t>The semantic format of the Pack version (e.g., "1.0.3").</w:t>
            </w:r>
          </w:p>
        </w:tc>
      </w:tr>
      <w:tr>
        <w:tc>
          <w:tcPr>
            <w:tcW w:type="dxa" w:w="2880"/>
          </w:tcPr>
          <w:p>
            <w:r>
              <w:t>sdkVersion</w:t>
            </w:r>
          </w:p>
        </w:tc>
        <w:tc>
          <w:tcPr>
            <w:tcW w:type="dxa" w:w="2880"/>
          </w:tcPr>
          <w:p>
            <w:r>
              <w:t>string</w:t>
            </w:r>
          </w:p>
        </w:tc>
        <w:tc>
          <w:tcPr>
            <w:tcW w:type="dxa" w:w="2880"/>
          </w:tcPr>
          <w:p>
            <w:r>
              <w:t>Packs SDK version this release was built on (e.g., "1.5.1").</w:t>
            </w:r>
          </w:p>
        </w:tc>
      </w:tr>
      <w:tr>
        <w:tc>
          <w:tcPr>
            <w:tcW w:type="dxa" w:w="2880"/>
          </w:tcPr>
          <w:p>
            <w:r>
              <w:t>statusCode</w:t>
            </w:r>
          </w:p>
        </w:tc>
        <w:tc>
          <w:tcPr>
            <w:tcW w:type="dxa" w:w="2880"/>
          </w:tcPr>
          <w:p>
            <w:r>
              <w:t>number</w:t>
            </w:r>
          </w:p>
        </w:tc>
        <w:tc>
          <w:tcPr>
            <w:tcW w:type="dxa" w:w="2880"/>
          </w:tcPr>
          <w:p>
            <w:r>
              <w:t>(Errors) HTTP status code of the error.</w:t>
            </w:r>
          </w:p>
        </w:tc>
      </w:tr>
      <w:tr>
        <w:tc>
          <w:tcPr>
            <w:tcW w:type="dxa" w:w="2880"/>
          </w:tcPr>
          <w:p>
            <w:r>
              <w:t>statusMessage</w:t>
            </w:r>
          </w:p>
        </w:tc>
        <w:tc>
          <w:tcPr>
            <w:tcW w:type="dxa" w:w="2880"/>
          </w:tcPr>
          <w:p>
            <w:r>
              <w:t>string</w:t>
            </w:r>
          </w:p>
        </w:tc>
        <w:tc>
          <w:tcPr>
            <w:tcW w:type="dxa" w:w="2880"/>
          </w:tcPr>
          <w:p>
            <w:r>
              <w:t>(Errors) HTTP status message of the error.</w:t>
            </w:r>
          </w:p>
        </w:tc>
      </w:tr>
      <w:tr>
        <w:tc>
          <w:tcPr>
            <w:tcW w:type="dxa" w:w="2880"/>
          </w:tcPr>
          <w:p>
            <w:r>
              <w:t>message</w:t>
            </w:r>
          </w:p>
        </w:tc>
        <w:tc>
          <w:tcPr>
            <w:tcW w:type="dxa" w:w="2880"/>
          </w:tcPr>
          <w:p>
            <w:r>
              <w:t>string</w:t>
            </w:r>
          </w:p>
        </w:tc>
        <w:tc>
          <w:tcPr>
            <w:tcW w:type="dxa" w:w="2880"/>
          </w:tcPr>
          <w:p>
            <w:r>
              <w:t>(Errors) Additional context on the error, or the same as statusMessage.</w:t>
            </w:r>
          </w:p>
        </w:tc>
      </w:tr>
      <w:tr>
        <w:tc>
          <w:tcPr>
            <w:tcW w:type="dxa" w:w="2880"/>
          </w:tcPr>
          <w:p>
            <w:r>
              <w:t>codaDetail.validationErrors</w:t>
            </w:r>
          </w:p>
        </w:tc>
        <w:tc>
          <w:tcPr>
            <w:tcW w:type="dxa" w:w="2880"/>
          </w:tcPr>
          <w:p>
            <w:r>
              <w:t>array</w:t>
            </w:r>
          </w:p>
        </w:tc>
        <w:tc>
          <w:tcPr>
            <w:tcW w:type="dxa" w:w="2880"/>
          </w:tcPr>
          <w:p>
            <w:r>
              <w:t>(400 only) List of validation errors.</w:t>
            </w:r>
          </w:p>
        </w:tc>
      </w:tr>
      <w:tr>
        <w:tc>
          <w:tcPr>
            <w:tcW w:type="dxa" w:w="2880"/>
          </w:tcPr>
          <w:p>
            <w:r>
              <w:t>codaDetail.validationErrors[].path</w:t>
            </w:r>
          </w:p>
        </w:tc>
        <w:tc>
          <w:tcPr>
            <w:tcW w:type="dxa" w:w="2880"/>
          </w:tcPr>
          <w:p>
            <w:r>
              <w:t>string</w:t>
            </w:r>
          </w:p>
        </w:tc>
        <w:tc>
          <w:tcPr>
            <w:tcW w:type="dxa" w:w="2880"/>
          </w:tcPr>
          <w:p>
            <w:r>
              <w:t>(400 only) Path indicating the affected field, in OGNL notation.</w:t>
            </w:r>
          </w:p>
        </w:tc>
      </w:tr>
      <w:tr>
        <w:tc>
          <w:tcPr>
            <w:tcW w:type="dxa" w:w="2880"/>
          </w:tcPr>
          <w:p>
            <w:r>
              <w:t>codaDetail.validationErrors[].message</w:t>
            </w:r>
          </w:p>
        </w:tc>
        <w:tc>
          <w:tcPr>
            <w:tcW w:type="dxa" w:w="2880"/>
          </w:tcPr>
          <w:p>
            <w:r>
              <w:t>string</w:t>
            </w:r>
          </w:p>
        </w:tc>
        <w:tc>
          <w:tcPr>
            <w:tcW w:type="dxa" w:w="2880"/>
          </w:tcPr>
          <w:p>
            <w:r>
              <w:t>(400 only) 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'https://coda.io/apis/v1/packs/123/releases/2' \</w:t>
        <w:br/>
        <w:t xml:space="preserve"> --header 'Accept: application/json' \</w:t>
        <w:br/>
        <w:t xml:space="preserve"> --header 'Content-Type: application/json' \</w:t>
        <w:br/>
        <w:t xml:space="preserve"> --data '{</w:t>
        <w:br/>
        <w:t xml:space="preserve"> "releaseNotes": "The first release."</w:t>
        <w:br/>
        <w:t xml:space="preserve">  }'</w:t>
      </w:r>
    </w:p>
    <w:p>
      <w:pPr>
        <w:pStyle w:val="Heading3"/>
      </w:pPr>
      <w:r>
        <w:t>Example Usage</w:t>
      </w:r>
    </w:p>
    <w:p>
      <w:pPr>
        <w:pStyle w:val="Heading3"/>
      </w:pPr>
      <w:r>
        <w:t>Example 1: Update release notes</w:t>
      </w:r>
    </w:p>
    <w:p>
      <w:r>
        <w:rPr>
          <w:b/>
          <w:color w:val="666666"/>
          <w:sz w:val="16"/>
        </w:rPr>
        <w:t>[bash]</w:t>
      </w:r>
    </w:p>
    <w:p>
      <w:pPr>
        <w:shd w:fill="F2F2F2" w:val="clear"/>
      </w:pPr>
      <w:r>
        <w:rPr>
          <w:rFonts w:ascii="Courier New" w:hAnsi="Courier New"/>
          <w:sz w:val="17"/>
        </w:rPr>
        <w:t>curl --request PUT 'https://coda.io/apis/v1/packs/123/releases/2' \</w:t>
        <w:br/>
        <w:t xml:space="preserve"> --header 'Accept: application/json' \</w:t>
        <w:br/>
        <w:t xml:space="preserve"> --header 'Content-Type: application/json' \</w:t>
        <w:br/>
        <w:t xml:space="preserve"> --data '{</w:t>
        <w:br/>
        <w:t xml:space="preserve"> "releaseNotes": "Added new authentication options and fixed several bugs."</w:t>
        <w:br/>
        <w:t xml:space="preserve">  }'</w:t>
      </w:r>
    </w:p>
    <w:p>
      <w:pPr>
        <w:pStyle w:val="Heading3"/>
      </w:pPr>
      <w:r>
        <w:t>Example 2: Update release notes for another Pack/release</w:t>
      </w:r>
    </w:p>
    <w:p>
      <w:r>
        <w:rPr>
          <w:b/>
          <w:color w:val="666666"/>
          <w:sz w:val="16"/>
        </w:rPr>
        <w:t>[bash]</w:t>
      </w:r>
    </w:p>
    <w:p>
      <w:pPr>
        <w:shd w:fill="F2F2F2" w:val="clear"/>
      </w:pPr>
      <w:r>
        <w:rPr>
          <w:rFonts w:ascii="Courier New" w:hAnsi="Courier New"/>
          <w:sz w:val="17"/>
        </w:rPr>
        <w:t>curl --request PUT 'https://coda.io/apis/v1/packs/1003/releases/2' \</w:t>
        <w:br/>
        <w:t xml:space="preserve"> --header 'Accept: application/json' \</w:t>
        <w:br/>
        <w:t xml:space="preserve"> --header 'Content-Type: application/json' \</w:t>
        <w:br/>
        <w:t xml:space="preserve"> --data '{</w:t>
        <w:br/>
        <w:t xml:space="preserve"> "releaseNotes": "Performance improvements and updated documentation."</w:t>
        <w:br/>
        <w:t xml:space="preserve">  }'</w:t>
      </w:r>
    </w:p>
    <w:p>
      <w:pPr>
        <w:pStyle w:val="Heading3"/>
      </w:pPr>
      <w:r>
        <w:t>Behavior</w:t>
      </w:r>
    </w:p>
    <w:p>
      <w:pPr>
        <w:pStyle w:val="ListBullet"/>
      </w:pPr>
      <w:r>
        <w:t>Validates packId and packReleaseId from the URL path.</w:t>
      </w:r>
    </w:p>
    <w:p>
      <w:pPr>
        <w:pStyle w:val="ListBullet"/>
      </w:pPr>
      <w:r>
        <w:t>Validates the request body conforms to expectations (e.g., required fields present).</w:t>
      </w:r>
    </w:p>
    <w:p>
      <w:pPr>
        <w:pStyle w:val="ListBullet"/>
      </w:pPr>
      <w:r>
        <w:t>Updates the Pack release details (e.g., releaseNotes).</w:t>
      </w:r>
    </w:p>
    <w:p>
      <w:pPr>
        <w:pStyle w:val="ListBullet"/>
      </w:pPr>
      <w:r>
        <w:t>Returns the updated Pack release object.</w:t>
      </w:r>
    </w:p>
    <w:p>
      <w:pPr>
        <w:pStyle w:val="Heading3"/>
      </w:pPr>
      <w:r>
        <w:t>Error Handling</w:t>
      </w:r>
    </w:p>
    <w:p>
      <w:pPr>
        <w:pStyle w:val="ListBullet"/>
      </w:pPr>
      <w:r>
        <w:t>400 Bad Request: Request parameters/body did not conform to expectations (may include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packReleases actions</w:t>
      </w:r>
    </w:p>
    <w:p>
      <w:pPr>
        <w:pStyle w:val="ListBullet"/>
      </w:pPr>
      <w:r>
        <w:t>[POST] Create a Pack Release — /packs/{{packId}}/releases</w:t>
      </w:r>
    </w:p>
    <w:p>
      <w:pPr>
        <w:pStyle w:val="ListBullet"/>
      </w:pPr>
      <w:r>
        <w:t>[GET] List a Pack’s Releases — /packs/{{packId}}/releases</w:t>
      </w:r>
    </w:p>
    <w:p>
      <w:r>
        <w:br w:type="page"/>
      </w:r>
    </w:p>
    <w:p>
      <w:pPr>
        <w:pStyle w:val="Heading2"/>
      </w:pPr>
      <w:r>
        <w:t>85. [PUT] Update a Pack Invitation</w:t>
      </w:r>
    </w:p>
    <w:p>
      <w:r>
        <w:rPr>
          <w:b/>
        </w:rPr>
        <w:t xml:space="preserve">Endpoint: </w:t>
      </w:r>
      <w:r>
        <w:rPr>
          <w:rFonts w:ascii="Courier New" w:hAnsi="Courier New"/>
          <w:sz w:val="18"/>
        </w:rPr>
        <w:t>/packs/{{packId}}/invitations/{{invitationId}}</w:t>
      </w:r>
    </w:p>
    <w:p>
      <w:pPr>
        <w:pStyle w:val="Heading3"/>
      </w:pPr>
      <w:r>
        <w:t>Prerequisites</w:t>
      </w:r>
    </w:p>
    <w:p>
      <w:pPr>
        <w:pStyle w:val="ListBullet"/>
      </w:pPr>
      <w:r>
        <w:t>You must have access to the target Pack and permission to manage invitations (sufficient to update invitation access level).</w:t>
      </w:r>
    </w:p>
    <w:p>
      <w:pPr>
        <w:pStyle w:val="Heading3"/>
      </w:pPr>
      <w:r>
        <w:t>Method</w:t>
      </w:r>
    </w:p>
    <w:p>
      <w:r>
        <w:t>PUT</w:t>
      </w:r>
    </w:p>
    <w:p>
      <w:pPr>
        <w:pStyle w:val="Heading3"/>
      </w:pPr>
      <w:r>
        <w:t>URL</w:t>
      </w:r>
    </w:p>
    <w:p>
      <w:r>
        <w:t>https://coda.io/apis/v1/packs/{{packId}}/invitations/{{invitationId}}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access level of an existing Pack invitation.</w:t>
      </w:r>
    </w:p>
    <w:p>
      <w:pPr>
        <w:pStyle w:val="Heading3"/>
      </w:pPr>
      <w:r>
        <w:t>Enforcement Rules</w:t>
      </w:r>
    </w:p>
    <w:p>
      <w:pPr>
        <w:pStyle w:val="ListBullet"/>
      </w:pPr>
      <w:r>
        <w:t>The packId path parameter must always be present.</w:t>
      </w:r>
    </w:p>
    <w:p>
      <w:pPr>
        <w:pStyle w:val="ListBullet"/>
      </w:pPr>
      <w:r>
        <w:t>The invitationId path parameter must always be present.</w:t>
      </w:r>
    </w:p>
    <w:p>
      <w:pPr>
        <w:pStyle w:val="ListBullet"/>
      </w:pPr>
      <w:r>
        <w:t>Always construct the path as /packs/{{packId}}/invitations/{{invitationId}}, where both path parameters are non-empty.</w:t>
      </w:r>
    </w:p>
    <w:p>
      <w:pPr>
        <w:pStyle w:val="ListBullet"/>
      </w:pPr>
      <w:r>
        <w:t>Do not call the API with missing or empty path parameters (e.g., avoid /packs//invitations/).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/packs/123/invitations/550e8400-e29b-41d4-a716-446655440000</w:t>
      </w:r>
    </w:p>
    <w:p>
      <w:pPr>
        <w:pStyle w:val="Heading3"/>
      </w:pPr>
      <w:r>
        <w:t>Invalid Examples</w:t>
      </w:r>
    </w:p>
    <w:p>
      <w:r>
        <w:rPr>
          <w:b/>
          <w:color w:val="666666"/>
          <w:sz w:val="16"/>
        </w:rPr>
        <w:t>[http]</w:t>
      </w:r>
    </w:p>
    <w:p>
      <w:pPr>
        <w:shd w:fill="F2F2F2" w:val="clear"/>
      </w:pPr>
      <w:r>
        <w:rPr>
          <w:rFonts w:ascii="Courier New" w:hAnsi="Courier New"/>
          <w:sz w:val="17"/>
        </w:rPr>
        <w:t>/packs//invitations/550e8400-e29b-41d4-a716-446655440000</w:t>
        <w:br/>
        <w:t>/packs/123/invitations/</w:t>
        <w:br/>
        <w:t>/packs//invitations/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 Sent in the URL path.</w:t>
            </w:r>
          </w:p>
        </w:tc>
      </w:tr>
      <w:tr>
        <w:tc>
          <w:tcPr>
            <w:tcW w:type="dxa" w:w="2880"/>
          </w:tcPr>
          <w:p>
            <w:r>
              <w:t>invitationId</w:t>
            </w:r>
          </w:p>
        </w:tc>
        <w:tc>
          <w:tcPr>
            <w:tcW w:type="dxa" w:w="2880"/>
          </w:tcPr>
          <w:p>
            <w:r>
              <w:t>string</w:t>
            </w:r>
          </w:p>
        </w:tc>
        <w:tc>
          <w:tcPr>
            <w:tcW w:type="dxa" w:w="2880"/>
          </w:tcPr>
          <w:p>
            <w:r>
              <w:t>ID of a Pack invitation. Example: 550e8400-e29b-41d4-a716-446655440000.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string (enum)</w:t>
            </w:r>
          </w:p>
        </w:tc>
        <w:tc>
          <w:tcPr>
            <w:tcW w:type="dxa" w:w="2880"/>
          </w:tcPr>
          <w:p>
            <w:r>
              <w:t>New access level for the invitation. Allowed values: "none", "view", "test", "edit", "admin".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"access",</w:t>
        <w:br/>
        <w:t xml:space="preserve"> "message": "An error message."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(error responses only).</w:t>
            </w:r>
          </w:p>
        </w:tc>
      </w:tr>
      <w:tr>
        <w:tc>
          <w:tcPr>
            <w:tcW w:type="dxa" w:w="2880"/>
          </w:tcPr>
          <w:p>
            <w:r>
              <w:t>statusMessage</w:t>
            </w:r>
          </w:p>
        </w:tc>
        <w:tc>
          <w:tcPr>
            <w:tcW w:type="dxa" w:w="2880"/>
          </w:tcPr>
          <w:p>
            <w:r>
              <w:t>string</w:t>
            </w:r>
          </w:p>
        </w:tc>
        <w:tc>
          <w:tcPr>
            <w:tcW w:type="dxa" w:w="2880"/>
          </w:tcPr>
          <w:p>
            <w:r>
              <w:t>HTTP status message of the error (error responses only).</w:t>
            </w:r>
          </w:p>
        </w:tc>
      </w:tr>
      <w:tr>
        <w:tc>
          <w:tcPr>
            <w:tcW w:type="dxa" w:w="2880"/>
          </w:tcPr>
          <w:p>
            <w:r>
              <w:t>message</w:t>
            </w:r>
          </w:p>
        </w:tc>
        <w:tc>
          <w:tcPr>
            <w:tcW w:type="dxa" w:w="2880"/>
          </w:tcPr>
          <w:p>
            <w:r>
              <w:t>string</w:t>
            </w:r>
          </w:p>
        </w:tc>
        <w:tc>
          <w:tcPr>
            <w:tcW w:type="dxa" w:w="2880"/>
          </w:tcPr>
          <w:p>
            <w:r>
              <w:t>Additional context on the error, or the same as statusMessage otherwise (error responses only).</w:t>
            </w:r>
          </w:p>
        </w:tc>
      </w:tr>
      <w:tr>
        <w:tc>
          <w:tcPr>
            <w:tcW w:type="dxa" w:w="2880"/>
          </w:tcPr>
          <w:p>
            <w:r>
              <w:t>codaDetail</w:t>
            </w:r>
          </w:p>
        </w:tc>
        <w:tc>
          <w:tcPr>
            <w:tcW w:type="dxa" w:w="2880"/>
          </w:tcPr>
          <w:p>
            <w:r>
              <w:t>object</w:t>
            </w:r>
          </w:p>
        </w:tc>
        <w:tc>
          <w:tcPr>
            <w:tcW w:type="dxa" w:w="2880"/>
          </w:tcPr>
          <w:p>
            <w:r>
              <w:t>Additional error details (present on some 400 responses).</w:t>
            </w:r>
          </w:p>
        </w:tc>
      </w:tr>
      <w:tr>
        <w:tc>
          <w:tcPr>
            <w:tcW w:type="dxa" w:w="2880"/>
          </w:tcPr>
          <w:p>
            <w:r>
              <w:t>codaDetail.validationErrors</w:t>
            </w:r>
          </w:p>
        </w:tc>
        <w:tc>
          <w:tcPr>
            <w:tcW w:type="dxa" w:w="2880"/>
          </w:tcPr>
          <w:p>
            <w:r>
              <w:t>array</w:t>
            </w:r>
          </w:p>
        </w:tc>
        <w:tc>
          <w:tcPr>
            <w:tcW w:type="dxa" w:w="2880"/>
          </w:tcPr>
          <w:p>
            <w:r>
              <w:t>List of validation errors (400 responses).</w:t>
            </w:r>
          </w:p>
        </w:tc>
      </w:tr>
      <w:tr>
        <w:tc>
          <w:tcPr>
            <w:tcW w:type="dxa" w:w="2880"/>
          </w:tcPr>
          <w:p>
            <w:r>
              <w:t>codaDetail.validationErrors[].path</w:t>
            </w:r>
          </w:p>
        </w:tc>
        <w:tc>
          <w:tcPr>
            <w:tcW w:type="dxa" w:w="2880"/>
          </w:tcPr>
          <w:p>
            <w:r>
              <w:t>string</w:t>
            </w:r>
          </w:p>
        </w:tc>
        <w:tc>
          <w:tcPr>
            <w:tcW w:type="dxa" w:w="2880"/>
          </w:tcPr>
          <w:p>
            <w:r>
              <w:t>A path indicating the affected field, in OGNL notation.</w:t>
            </w:r>
          </w:p>
        </w:tc>
      </w:tr>
      <w:tr>
        <w:tc>
          <w:tcPr>
            <w:tcW w:type="dxa" w:w="2880"/>
          </w:tcPr>
          <w:p>
            <w:r>
              <w:t>codaDetail.validationErrors[].message</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'https://coda.io/apis/v1/packs/123/invitations/550e8400-e29b-41d4-a716-446655440000' \</w:t>
        <w:br/>
        <w:t xml:space="preserve"> --header 'Accept: application/json' \</w:t>
        <w:br/>
        <w:t xml:space="preserve"> --header 'Content-Type: application/json' \</w:t>
        <w:br/>
        <w:t xml:space="preserve"> --data '{</w:t>
        <w:br/>
        <w:t xml:space="preserve"> "access": "edit"</w:t>
        <w:br/>
        <w:t xml:space="preserve">  }'</w:t>
      </w:r>
    </w:p>
    <w:p>
      <w:pPr>
        <w:pStyle w:val="Heading3"/>
      </w:pPr>
      <w:r>
        <w:t>Example Usage</w:t>
      </w:r>
    </w:p>
    <w:p>
      <w:pPr>
        <w:pStyle w:val="Heading3"/>
      </w:pPr>
      <w:r>
        <w:t>Example 1: Promote an Invitation to Admin</w:t>
      </w:r>
    </w:p>
    <w:p>
      <w:r>
        <w:rPr>
          <w:b/>
          <w:color w:val="666666"/>
          <w:sz w:val="16"/>
        </w:rPr>
        <w:t>[bash]</w:t>
      </w:r>
    </w:p>
    <w:p>
      <w:pPr>
        <w:shd w:fill="F2F2F2" w:val="clear"/>
      </w:pPr>
      <w:r>
        <w:rPr>
          <w:rFonts w:ascii="Courier New" w:hAnsi="Courier New"/>
          <w:sz w:val="17"/>
        </w:rPr>
        <w:t>curl --request PUT 'https://coda.io/apis/v1/packs/123/invitations/550e8400-e29b-41d4-a716-446655440000' \</w:t>
        <w:br/>
        <w:t xml:space="preserve"> --header 'Accept: application/json' \</w:t>
        <w:br/>
        <w:t xml:space="preserve"> --header 'Content-Type: application/json' \</w:t>
        <w:br/>
        <w:t xml:space="preserve"> --data '{</w:t>
        <w:br/>
        <w:t xml:space="preserve"> "access": "admin"</w:t>
        <w:br/>
        <w:t xml:space="preserve">  }'</w:t>
      </w:r>
    </w:p>
    <w:p>
      <w:pPr>
        <w:pStyle w:val="Heading3"/>
      </w:pPr>
      <w:r>
        <w:t>Example 2: Revoke Access (Set to None)</w:t>
      </w:r>
    </w:p>
    <w:p>
      <w:r>
        <w:rPr>
          <w:b/>
          <w:color w:val="666666"/>
          <w:sz w:val="16"/>
        </w:rPr>
        <w:t>[bash]</w:t>
      </w:r>
    </w:p>
    <w:p>
      <w:pPr>
        <w:shd w:fill="F2F2F2" w:val="clear"/>
      </w:pPr>
      <w:r>
        <w:rPr>
          <w:rFonts w:ascii="Courier New" w:hAnsi="Courier New"/>
          <w:sz w:val="17"/>
        </w:rPr>
        <w:t>curl --request PUT 'https://coda.io/apis/v1/packs/123/invitations/550e8400-e29b-41d4-a716-446655440000' \</w:t>
        <w:br/>
        <w:t xml:space="preserve"> --header 'Accept: application/json' \</w:t>
        <w:br/>
        <w:t xml:space="preserve"> --header 'Content-Type: application/json' \</w:t>
        <w:br/>
        <w:t xml:space="preserve"> --data '{</w:t>
        <w:br/>
        <w:t xml:space="preserve"> "access": "none"</w:t>
        <w:br/>
        <w:t xml:space="preserve">  }'</w:t>
      </w:r>
    </w:p>
    <w:p>
      <w:pPr>
        <w:pStyle w:val="Heading3"/>
      </w:pPr>
      <w:r>
        <w:t>Behavior</w:t>
      </w:r>
    </w:p>
    <w:p>
      <w:pPr>
        <w:pStyle w:val="ListBullet"/>
      </w:pPr>
      <w:r>
        <w:t>Validates packId, invitationId, and the request body.</w:t>
      </w:r>
    </w:p>
    <w:p>
      <w:pPr>
        <w:pStyle w:val="ListBullet"/>
      </w:pPr>
      <w:r>
        <w:t>Updates the invitation’s access level to the provided enum value.</w:t>
      </w:r>
    </w:p>
    <w:p>
      <w:pPr>
        <w:pStyle w:val="ListBullet"/>
      </w:pPr>
      <w:r>
        <w:t>Returns an empty JSON object {} on success.</w:t>
      </w:r>
    </w:p>
    <w:p>
      <w:pPr>
        <w:pStyle w:val="Heading3"/>
      </w:pPr>
      <w:r>
        <w:t>Error Handling</w:t>
      </w:r>
    </w:p>
    <w:p>
      <w:pPr>
        <w:pStyle w:val="ListBullet"/>
      </w:pPr>
      <w:r>
        <w:t>400: Request parameters did not conform to expectations (may include validation error details).</w:t>
      </w:r>
    </w:p>
    <w:p>
      <w:pPr>
        <w:pStyle w:val="ListBullet"/>
      </w:pPr>
      <w:r>
        <w:t>401: API token is invalid or expired.</w:t>
      </w:r>
    </w:p>
    <w:p>
      <w:pPr>
        <w:pStyle w:val="ListBullet"/>
      </w:pPr>
      <w:r>
        <w:t>403: API token does not grant access to the resource.</w:t>
      </w:r>
    </w:p>
    <w:p>
      <w:pPr>
        <w:pStyle w:val="ListBullet"/>
      </w:pPr>
      <w:r>
        <w:t>404: Resource could not be located with the current API token.</w:t>
      </w:r>
    </w:p>
    <w:p>
      <w:pPr>
        <w:pStyle w:val="ListBullet"/>
      </w:pPr>
      <w:r>
        <w:t>429: Too many requests sent by the client.</w:t>
      </w:r>
    </w:p>
    <w:p>
      <w:pPr>
        <w:pStyle w:val="Heading3"/>
      </w:pPr>
      <w:r>
        <w:t>Related packInvitations actions</w:t>
      </w:r>
    </w:p>
    <w:p>
      <w:pPr>
        <w:pStyle w:val="ListBullet"/>
      </w:pPr>
      <w:r>
        <w:t>[POST] Create a Pack Invitation — /packs/{{packId}}/invitations</w:t>
      </w:r>
    </w:p>
    <w:p>
      <w:pPr>
        <w:pStyle w:val="ListBullet"/>
      </w:pPr>
      <w:r>
        <w:t>[GET] List a Pack’s Invitations — /packs/{{packId}}/invitations</w:t>
      </w:r>
    </w:p>
    <w:p>
      <w:pPr>
        <w:pStyle w:val="ListBullet"/>
      </w:pPr>
      <w:r>
        <w:t>[GET] List Pending Pack Invitations for the Current User — /packs/invitations</w:t>
      </w:r>
    </w:p>
    <w:p>
      <w:pPr>
        <w:pStyle w:val="ListBullet"/>
      </w:pPr>
      <w:r>
        <w:t>[POST] Reply to a Pack Invitation — /packs/invitations/{{invitationId}}/reply</w:t>
      </w:r>
    </w:p>
    <w:p>
      <w:pPr>
        <w:pStyle w:val="ListBullet"/>
      </w:pPr>
      <w:r>
        <w:t>[DELETE] Revoke a Pack Invitation — /packs/{{packId}}/invitations/{{invitationId}}</w:t>
      </w:r>
    </w:p>
    <w:p>
      <w:r>
        <w:br w:type="page"/>
      </w:r>
    </w:p>
    <w:p>
      <w:pPr>
        <w:pStyle w:val="Heading2"/>
      </w:pPr>
      <w:r>
        <w:t>86. [PUT] Update a Pack’s Featured Docs</w:t>
      </w:r>
    </w:p>
    <w:p>
      <w:r>
        <w:rPr>
          <w:b/>
        </w:rPr>
        <w:t xml:space="preserve">Endpoint: </w:t>
      </w:r>
      <w:r>
        <w:rPr>
          <w:rFonts w:ascii="Courier New" w:hAnsi="Courier New"/>
          <w:sz w:val="18"/>
        </w:rPr>
        <w:t>/packs/{{packId}}/featuredDocs</w:t>
      </w:r>
    </w:p>
    <w:p>
      <w:pPr>
        <w:pStyle w:val="Heading3"/>
      </w:pPr>
      <w:r>
        <w:t>Prerequisites</w:t>
      </w:r>
    </w:p>
    <w:p>
      <w:pPr>
        <w:pStyle w:val="ListBullet"/>
      </w:pPr>
      <w:r>
        <w:t>You must have access to the target Pack.</w:t>
      </w:r>
    </w:p>
    <w:p>
      <w:pPr>
        <w:pStyle w:val="Heading3"/>
      </w:pPr>
      <w:r>
        <w:t>Method</w:t>
      </w:r>
    </w:p>
    <w:p>
      <w:r>
        <w:t>PUT</w:t>
      </w:r>
    </w:p>
    <w:p>
      <w:pPr>
        <w:pStyle w:val="Heading3"/>
      </w:pPr>
      <w:r>
        <w:t>URL</w:t>
      </w:r>
    </w:p>
    <w:p>
      <w:r>
        <w:t>https://coda.io/apis/v1/packs/{{packId}}/featuredDocs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 or replace the featured docs for a Pack by supplying a list of document URLs and optional pinning metadata.</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/packs//featuredDocs or /packs/featuredDocs).</w:t>
      </w:r>
    </w:p>
    <w:p>
      <w:pPr>
        <w:pStyle w:val="ListBullet"/>
      </w:pPr>
      <w:r>
        <w:t>Always construct the path as /packs/{{packId}}/featuredDocs, where {{packId}} is a non-empty integer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/packs/123/featuredDocs</w:t>
      </w:r>
    </w:p>
    <w:p>
      <w:pPr>
        <w:pStyle w:val="Heading3"/>
      </w:pPr>
      <w:r>
        <w:t>Invalid Examples</w:t>
      </w:r>
    </w:p>
    <w:p>
      <w:r>
        <w:rPr>
          <w:b/>
          <w:color w:val="666666"/>
          <w:sz w:val="16"/>
        </w:rPr>
        <w:t>[http]</w:t>
      </w:r>
    </w:p>
    <w:p>
      <w:pPr>
        <w:shd w:fill="F2F2F2" w:val="clear"/>
      </w:pPr>
      <w:r>
        <w:rPr>
          <w:rFonts w:ascii="Courier New" w:hAnsi="Courier New"/>
          <w:sz w:val="17"/>
        </w:rPr>
        <w:t>/packs//featuredDocs</w:t>
        <w:br/>
        <w:t>/packs/featuredDocs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 list of docs to set as the featured docs for a Pack. Each item is an object described below.</w:t>
            </w:r>
          </w:p>
        </w:tc>
      </w:tr>
    </w:tbl>
    <w:p/>
    <w:p>
      <w:pPr>
        <w:pStyle w:val="Heading3"/>
      </w:pPr>
      <w:r>
        <w:t>items[]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A URL to a doc.</w:t>
            </w:r>
          </w:p>
        </w:tc>
      </w:tr>
      <w:tr>
        <w:tc>
          <w:tcPr>
            <w:tcW w:type="dxa" w:w="2880"/>
          </w:tcPr>
          <w:p>
            <w:r>
              <w:t>isPinned</w:t>
            </w:r>
          </w:p>
        </w:tc>
        <w:tc>
          <w:tcPr>
            <w:tcW w:type="dxa" w:w="2880"/>
          </w:tcPr>
          <w:p>
            <w:r>
              <w:t>boolean</w:t>
            </w:r>
          </w:p>
        </w:tc>
        <w:tc>
          <w:tcPr>
            <w:tcW w:type="dxa" w:w="2880"/>
          </w:tcPr>
          <w:p>
            <w:r>
              <w:t>Whether or not the current doc should be pinned.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JSON object is returned on success.</w:t>
            </w:r>
          </w:p>
        </w:tc>
      </w:tr>
    </w:tbl>
    <w:p/>
    <w:p>
      <w:pPr>
        <w:pStyle w:val="Heading3"/>
      </w:pPr>
      <w:r>
        <w:t>Errors (4xx)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(e.g., 400).</w:t>
            </w:r>
          </w:p>
        </w:tc>
      </w:tr>
      <w:tr>
        <w:tc>
          <w:tcPr>
            <w:tcW w:type="dxa" w:w="2880"/>
          </w:tcPr>
          <w:p>
            <w:r>
              <w:t>statusMessage</w:t>
            </w:r>
          </w:p>
        </w:tc>
        <w:tc>
          <w:tcPr>
            <w:tcW w:type="dxa" w:w="2880"/>
          </w:tcPr>
          <w:p>
            <w:r>
              <w:t>string</w:t>
            </w:r>
          </w:p>
        </w:tc>
        <w:tc>
          <w:tcPr>
            <w:tcW w:type="dxa" w:w="2880"/>
          </w:tcPr>
          <w:p>
            <w:r>
              <w:t>HTTP status message of the error (e.g., "Bad Request").</w:t>
            </w:r>
          </w:p>
        </w:tc>
      </w:tr>
      <w:tr>
        <w:tc>
          <w:tcPr>
            <w:tcW w:type="dxa" w:w="2880"/>
          </w:tcPr>
          <w:p>
            <w:r>
              <w:t>message</w:t>
            </w:r>
          </w:p>
        </w:tc>
        <w:tc>
          <w:tcPr>
            <w:tcW w:type="dxa" w:w="2880"/>
          </w:tcPr>
          <w:p>
            <w:r>
              <w:t>string</w:t>
            </w:r>
          </w:p>
        </w:tc>
        <w:tc>
          <w:tcPr>
            <w:tcW w:type="dxa" w:w="2880"/>
          </w:tcPr>
          <w:p>
            <w:r>
              <w:t>Additional context on the error, or the same as statusMessage.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'https://coda.io/apis/v1/packs/123/featuredDocs' \</w:t>
        <w:br/>
        <w:t xml:space="preserve"> --header 'Accept: application/json' \</w:t>
        <w:br/>
        <w:t xml:space="preserve"> --header 'Content-Type: application/json' \</w:t>
        <w:br/>
        <w:t xml:space="preserve"> --data '{</w:t>
        <w:br/>
        <w:t xml:space="preserve"> "items": [</w:t>
        <w:br/>
        <w:t xml:space="preserve">      {</w:t>
        <w:br/>
        <w:t xml:space="preserve"> "url": "https://coda.io/d/Some-Doc_dAbCDeFGH",</w:t>
        <w:br/>
        <w:t xml:space="preserve"> "isPinned": true</w:t>
        <w:br/>
        <w:t xml:space="preserve">      },</w:t>
        <w:br/>
        <w:t xml:space="preserve">      {</w:t>
        <w:br/>
        <w:t xml:space="preserve"> "url": "https://coda.io/d/Another-Doc_dXyZ12345"</w:t>
        <w:br/>
        <w:t xml:space="preserve">      }</w:t>
        <w:br/>
        <w:t xml:space="preserve">    ]</w:t>
        <w:br/>
        <w:t xml:space="preserve">  }'</w:t>
      </w:r>
    </w:p>
    <w:p>
      <w:pPr>
        <w:pStyle w:val="Heading3"/>
      </w:pPr>
      <w:r>
        <w:t>Example Usage</w:t>
      </w:r>
    </w:p>
    <w:p>
      <w:pPr>
        <w:pStyle w:val="Heading3"/>
      </w:pPr>
      <w:r>
        <w:t>Example 1: Replace featured docs with a single pinned doc</w:t>
      </w:r>
    </w:p>
    <w:p>
      <w:r>
        <w:rPr>
          <w:b/>
          <w:color w:val="666666"/>
          <w:sz w:val="16"/>
        </w:rPr>
        <w:t>[bash]</w:t>
      </w:r>
    </w:p>
    <w:p>
      <w:pPr>
        <w:shd w:fill="F2F2F2" w:val="clear"/>
      </w:pPr>
      <w:r>
        <w:rPr>
          <w:rFonts w:ascii="Courier New" w:hAnsi="Courier New"/>
          <w:sz w:val="17"/>
        </w:rPr>
        <w:t>curl --location --request PUT 'https://coda.io/apis/v1/packs/123/featuredDocs' \</w:t>
        <w:br/>
        <w:t xml:space="preserve"> --header 'Accept: application/json' \</w:t>
        <w:br/>
        <w:t xml:space="preserve"> --header 'Content-Type: application/json' \</w:t>
        <w:br/>
        <w:t xml:space="preserve"> --data '{</w:t>
        <w:br/>
        <w:t xml:space="preserve"> "items": [</w:t>
        <w:br/>
        <w:t xml:space="preserve">      {</w:t>
        <w:br/>
        <w:t xml:space="preserve"> "url": "https://coda.io/d/Pack-Overview_dQWERTY123",</w:t>
        <w:br/>
        <w:t xml:space="preserve"> "isPinned": true</w:t>
        <w:br/>
        <w:t xml:space="preserve">      }</w:t>
        <w:br/>
        <w:t xml:space="preserve">    ]</w:t>
        <w:br/>
        <w:t xml:space="preserve">  }'</w:t>
      </w:r>
    </w:p>
    <w:p>
      <w:pPr>
        <w:pStyle w:val="Heading3"/>
      </w:pPr>
      <w:r>
        <w:t>Example 2: Set multiple featured docs (none pinned)</w:t>
      </w:r>
    </w:p>
    <w:p>
      <w:r>
        <w:rPr>
          <w:b/>
          <w:color w:val="666666"/>
          <w:sz w:val="16"/>
        </w:rPr>
        <w:t>[bash]</w:t>
      </w:r>
    </w:p>
    <w:p>
      <w:pPr>
        <w:shd w:fill="F2F2F2" w:val="clear"/>
      </w:pPr>
      <w:r>
        <w:rPr>
          <w:rFonts w:ascii="Courier New" w:hAnsi="Courier New"/>
          <w:sz w:val="17"/>
        </w:rPr>
        <w:t>curl --location --request PUT 'https://coda.io/apis/v1/packs/123/featuredDocs' \</w:t>
        <w:br/>
        <w:t xml:space="preserve"> --header 'Accept: application/json' \</w:t>
        <w:br/>
        <w:t xml:space="preserve"> --header 'Content-Type: application/json' \</w:t>
        <w:br/>
        <w:t xml:space="preserve"> --data '{</w:t>
        <w:br/>
        <w:t xml:space="preserve"> "items": [</w:t>
        <w:br/>
        <w:t xml:space="preserve">      { "url": "https://coda.io/d/Doc-One_dAAAA1111" },</w:t>
        <w:br/>
        <w:t xml:space="preserve">      { "url": "https://coda.io/d/Doc-Two_dBBBB2222" }</w:t>
        <w:br/>
        <w:t xml:space="preserve">    ]</w:t>
        <w:br/>
        <w:t xml:space="preserve">  }'</w:t>
      </w:r>
    </w:p>
    <w:p>
      <w:pPr>
        <w:pStyle w:val="Heading3"/>
      </w:pPr>
      <w:r>
        <w:t>Notes</w:t>
      </w:r>
    </w:p>
    <w:p>
      <w:pPr>
        <w:pStyle w:val="ListBullet"/>
      </w:pPr>
      <w:r>
        <w:t>This operation creates or replaces the Pack’s featured docs list with the provided items array.</w:t>
      </w:r>
    </w:p>
    <w:p>
      <w:pPr>
        <w:pStyle w:val="ListBullet"/>
      </w:pPr>
      <w:r>
        <w:t>isPinned is optional; omit it if you don’t need pinning behavior.</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87. [PATCH] Update a Pack</w:t>
      </w:r>
    </w:p>
    <w:p>
      <w:r>
        <w:rPr>
          <w:b/>
        </w:rPr>
        <w:t xml:space="preserve">Endpoint: </w:t>
      </w:r>
      <w:r>
        <w:rPr>
          <w:rFonts w:ascii="Courier New" w:hAnsi="Courier New"/>
          <w:sz w:val="18"/>
        </w:rPr>
        <w:t>/packs/{{packId}}</w:t>
      </w:r>
    </w:p>
    <w:p>
      <w:pPr>
        <w:pStyle w:val="Heading3"/>
      </w:pPr>
      <w:r>
        <w:t>Prerequisites</w:t>
      </w:r>
    </w:p>
    <w:p>
      <w:pPr>
        <w:pStyle w:val="ListBullet"/>
      </w:pPr>
      <w:r>
        <w:t>You must have access to the Pack you are updating.</w:t>
      </w:r>
    </w:p>
    <w:p>
      <w:pPr>
        <w:pStyle w:val="Heading3"/>
      </w:pPr>
      <w:r>
        <w:t>Method</w:t>
      </w:r>
    </w:p>
    <w:p>
      <w:r>
        <w:t>PATCH</w:t>
      </w:r>
    </w:p>
    <w:p>
      <w:pPr>
        <w:pStyle w:val="Heading3"/>
      </w:pPr>
      <w:r>
        <w:t>URL</w:t>
      </w:r>
    </w:p>
    <w:p>
      <w:r>
        <w:t>https://coda.io/apis/v1/packs/{{packId}}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Pack’s non-versioned fields, such as rate limits, images, descriptions, and metadata.</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 or /packs).</w:t>
      </w:r>
    </w:p>
    <w:p>
      <w:pPr>
        <w:pStyle w:val="ListBullet"/>
      </w:pPr>
      <w:r>
        <w:t>Always construct the path as /packs/{{packId}}, where {{packId}} is a non-empty integer.</w:t>
      </w:r>
    </w:p>
    <w:p>
      <w:pPr>
        <w:pStyle w:val="ListBullet"/>
      </w:pPr>
      <w:r>
        <w:t>When executing the action, ensure to send Path Parameters in the URL and not in the body.</w:t>
      </w:r>
    </w:p>
    <w:p>
      <w:pPr>
        <w:pStyle w:val="ListBullet"/>
      </w:pPr>
      <w:r>
        <w:t>This endpoint has no query parameters documented; do not send update fields via query string.</w:t>
      </w:r>
    </w:p>
    <w:p>
      <w:pPr>
        <w:pStyle w:val="Heading3"/>
      </w:pPr>
      <w:r>
        <w:t>Valid Examples</w:t>
      </w:r>
    </w:p>
    <w:p>
      <w:r>
        <w:rPr>
          <w:b/>
          <w:color w:val="666666"/>
          <w:sz w:val="16"/>
        </w:rPr>
        <w:t>[http]</w:t>
      </w:r>
    </w:p>
    <w:p>
      <w:pPr>
        <w:shd w:fill="F2F2F2" w:val="clear"/>
      </w:pPr>
      <w:r>
        <w:rPr>
          <w:rFonts w:ascii="Courier New" w:hAnsi="Courier New"/>
          <w:sz w:val="17"/>
        </w:rPr>
        <w:t>/packs/123</w:t>
        <w:br/>
        <w:t>/packs/1003</w:t>
      </w:r>
    </w:p>
    <w:p>
      <w:pPr>
        <w:pStyle w:val="Heading3"/>
      </w:pPr>
      <w:r>
        <w:t>Invalid Examples</w:t>
      </w:r>
    </w:p>
    <w:p>
      <w:r>
        <w:rPr>
          <w:b/>
          <w:color w:val="666666"/>
          <w:sz w:val="16"/>
        </w:rPr>
        <w:t>[http]</w:t>
      </w:r>
    </w:p>
    <w:p>
      <w:pPr>
        <w:shd w:fill="F2F2F2" w:val="clear"/>
      </w:pPr>
      <w:r>
        <w:rPr>
          <w:rFonts w:ascii="Courier New" w:hAnsi="Courier New"/>
          <w:sz w:val="17"/>
        </w:rPr>
        <w:t>/packs/</w:t>
        <w:br/>
        <w:t>/packs</w:t>
        <w:br/>
        <w:t>/packs/{{packId}}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Parameters for updating the Pack (JSON body is required).</w:t>
            </w:r>
          </w:p>
        </w:tc>
      </w:tr>
    </w:tbl>
    <w:p/>
    <w:p>
      <w:r>
        <w:rPr>
          <w:b/>
        </w:rPr>
        <w:t>Note: The documentation indicates the request body is required, but does not specify that any individual field inside it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overallRateLimit</w:t>
            </w:r>
          </w:p>
        </w:tc>
        <w:tc>
          <w:tcPr>
            <w:tcW w:type="dxa" w:w="2880"/>
          </w:tcPr>
          <w:p>
            <w:r>
              <w:t>object</w:t>
            </w:r>
          </w:p>
        </w:tc>
        <w:tc>
          <w:tcPr>
            <w:tcW w:type="dxa" w:w="2880"/>
          </w:tcPr>
          <w:p>
            <w:r>
              <w:t>Overall rate limit configuration for the Pack.</w:t>
            </w:r>
          </w:p>
        </w:tc>
      </w:tr>
      <w:tr>
        <w:tc>
          <w:tcPr>
            <w:tcW w:type="dxa" w:w="2880"/>
          </w:tcPr>
          <w:p>
            <w:r>
              <w:t>overallRateLimit.intervalSeconds</w:t>
            </w:r>
          </w:p>
        </w:tc>
        <w:tc>
          <w:tcPr>
            <w:tcW w:type="dxa" w:w="2880"/>
          </w:tcPr>
          <w:p>
            <w:r>
              <w:t>integer</w:t>
            </w:r>
          </w:p>
        </w:tc>
        <w:tc>
          <w:tcPr>
            <w:tcW w:type="dxa" w:w="2880"/>
          </w:tcPr>
          <w:p>
            <w:r>
              <w:t>The rate limit interval in seconds. Min: 1, Max: 86400. Required if overallRateLimit is provided.</w:t>
            </w:r>
          </w:p>
        </w:tc>
      </w:tr>
      <w:tr>
        <w:tc>
          <w:tcPr>
            <w:tcW w:type="dxa" w:w="2880"/>
          </w:tcPr>
          <w:p>
            <w:r>
              <w:t>overallRateLimit.operationsPerInterval</w:t>
            </w:r>
          </w:p>
        </w:tc>
        <w:tc>
          <w:tcPr>
            <w:tcW w:type="dxa" w:w="2880"/>
          </w:tcPr>
          <w:p>
            <w:r>
              <w:t>integer</w:t>
            </w:r>
          </w:p>
        </w:tc>
        <w:tc>
          <w:tcPr>
            <w:tcW w:type="dxa" w:w="2880"/>
          </w:tcPr>
          <w:p>
            <w:r>
              <w:t>The maximum number of Pack operations that can be performed in a given interval. Required if overallRateLimit is provided.</w:t>
            </w:r>
          </w:p>
        </w:tc>
      </w:tr>
      <w:tr>
        <w:tc>
          <w:tcPr>
            <w:tcW w:type="dxa" w:w="2880"/>
          </w:tcPr>
          <w:p>
            <w:r>
              <w:t>perConnectionRateLimit</w:t>
            </w:r>
          </w:p>
        </w:tc>
        <w:tc>
          <w:tcPr>
            <w:tcW w:type="dxa" w:w="2880"/>
          </w:tcPr>
          <w:p>
            <w:r>
              <w:t>object</w:t>
            </w:r>
          </w:p>
        </w:tc>
        <w:tc>
          <w:tcPr>
            <w:tcW w:type="dxa" w:w="2880"/>
          </w:tcPr>
          <w:p>
            <w:r>
              <w:t>Per-connection rate limit configuration.</w:t>
            </w:r>
          </w:p>
        </w:tc>
      </w:tr>
      <w:tr>
        <w:tc>
          <w:tcPr>
            <w:tcW w:type="dxa" w:w="2880"/>
          </w:tcPr>
          <w:p>
            <w:r>
              <w:t>perConnectionRateLimit.intervalSeconds</w:t>
            </w:r>
          </w:p>
        </w:tc>
        <w:tc>
          <w:tcPr>
            <w:tcW w:type="dxa" w:w="2880"/>
          </w:tcPr>
          <w:p>
            <w:r>
              <w:t>integer</w:t>
            </w:r>
          </w:p>
        </w:tc>
        <w:tc>
          <w:tcPr>
            <w:tcW w:type="dxa" w:w="2880"/>
          </w:tcPr>
          <w:p>
            <w:r>
              <w:t>The rate limit interval in seconds. Min: 1, Max: 86400. Required if perConnectionRateLimit is provided.</w:t>
            </w:r>
          </w:p>
        </w:tc>
      </w:tr>
      <w:tr>
        <w:tc>
          <w:tcPr>
            <w:tcW w:type="dxa" w:w="2880"/>
          </w:tcPr>
          <w:p>
            <w:r>
              <w:t>perConnectionRateLimit.operationsPerInterval</w:t>
            </w:r>
          </w:p>
        </w:tc>
        <w:tc>
          <w:tcPr>
            <w:tcW w:type="dxa" w:w="2880"/>
          </w:tcPr>
          <w:p>
            <w:r>
              <w:t>integer</w:t>
            </w:r>
          </w:p>
        </w:tc>
        <w:tc>
          <w:tcPr>
            <w:tcW w:type="dxa" w:w="2880"/>
          </w:tcPr>
          <w:p>
            <w:r>
              <w:t>The maximum number of Pack operations that can be performed in a given interval. Required if perConnectionRateLimit is provided.</w:t>
            </w:r>
          </w:p>
        </w:tc>
      </w:tr>
      <w:tr>
        <w:tc>
          <w:tcPr>
            <w:tcW w:type="dxa" w:w="2880"/>
          </w:tcPr>
          <w:p>
            <w:r>
              <w:t>logo</w:t>
            </w:r>
          </w:p>
        </w:tc>
        <w:tc>
          <w:tcPr>
            <w:tcW w:type="dxa" w:w="2880"/>
          </w:tcPr>
          <w:p>
            <w:r>
              <w:t>object</w:t>
            </w:r>
          </w:p>
        </w:tc>
        <w:tc>
          <w:tcPr>
            <w:tcW w:type="dxa" w:w="2880"/>
          </w:tcPr>
          <w:p>
            <w:r>
              <w:t>Pack logo image reference.</w:t>
            </w:r>
          </w:p>
        </w:tc>
      </w:tr>
      <w:tr>
        <w:tc>
          <w:tcPr>
            <w:tcW w:type="dxa" w:w="2880"/>
          </w:tcPr>
          <w:p>
            <w:r>
              <w:t>logo.assetId</w:t>
            </w:r>
          </w:p>
        </w:tc>
        <w:tc>
          <w:tcPr>
            <w:tcW w:type="dxa" w:w="2880"/>
          </w:tcPr>
          <w:p>
            <w:r>
              <w:t>string</w:t>
            </w:r>
          </w:p>
        </w:tc>
        <w:tc>
          <w:tcPr>
            <w:tcW w:type="dxa" w:w="2880"/>
          </w:tcPr>
          <w:p>
            <w:r>
              <w:t>The asset id of the Pack's image, returned by the PackAssetUploadComplete endpoint. Required if logo is provided.</w:t>
            </w:r>
          </w:p>
        </w:tc>
      </w:tr>
      <w:tr>
        <w:tc>
          <w:tcPr>
            <w:tcW w:type="dxa" w:w="2880"/>
          </w:tcPr>
          <w:p>
            <w:r>
              <w:t>logo.filename</w:t>
            </w:r>
          </w:p>
        </w:tc>
        <w:tc>
          <w:tcPr>
            <w:tcW w:type="dxa" w:w="2880"/>
          </w:tcPr>
          <w:p>
            <w:r>
              <w:t>string</w:t>
            </w:r>
          </w:p>
        </w:tc>
        <w:tc>
          <w:tcPr>
            <w:tcW w:type="dxa" w:w="2880"/>
          </w:tcPr>
          <w:p>
            <w:r>
              <w:t>The filename for the image. Required if logo is provided.</w:t>
            </w:r>
          </w:p>
        </w:tc>
      </w:tr>
      <w:tr>
        <w:tc>
          <w:tcPr>
            <w:tcW w:type="dxa" w:w="2880"/>
          </w:tcPr>
          <w:p>
            <w:r>
              <w:t>logo.mimeType</w:t>
            </w:r>
          </w:p>
        </w:tc>
        <w:tc>
          <w:tcPr>
            <w:tcW w:type="dxa" w:w="2880"/>
          </w:tcPr>
          <w:p>
            <w:r>
              <w:t>string</w:t>
            </w:r>
          </w:p>
        </w:tc>
        <w:tc>
          <w:tcPr>
            <w:tcW w:type="dxa" w:w="2880"/>
          </w:tcPr>
          <w:p>
            <w:r>
              <w:t>The media type of the image being sent.</w:t>
            </w:r>
          </w:p>
        </w:tc>
      </w:tr>
      <w:tr>
        <w:tc>
          <w:tcPr>
            <w:tcW w:type="dxa" w:w="2880"/>
          </w:tcPr>
          <w:p>
            <w:r>
              <w:t>cover</w:t>
            </w:r>
          </w:p>
        </w:tc>
        <w:tc>
          <w:tcPr>
            <w:tcW w:type="dxa" w:w="2880"/>
          </w:tcPr>
          <w:p>
            <w:r>
              <w:t>object</w:t>
            </w:r>
          </w:p>
        </w:tc>
        <w:tc>
          <w:tcPr>
            <w:tcW w:type="dxa" w:w="2880"/>
          </w:tcPr>
          <w:p>
            <w:r>
              <w:t>Pack cover image reference.</w:t>
            </w:r>
          </w:p>
        </w:tc>
      </w:tr>
      <w:tr>
        <w:tc>
          <w:tcPr>
            <w:tcW w:type="dxa" w:w="2880"/>
          </w:tcPr>
          <w:p>
            <w:r>
              <w:t>cover.assetId</w:t>
            </w:r>
          </w:p>
        </w:tc>
        <w:tc>
          <w:tcPr>
            <w:tcW w:type="dxa" w:w="2880"/>
          </w:tcPr>
          <w:p>
            <w:r>
              <w:t>string</w:t>
            </w:r>
          </w:p>
        </w:tc>
        <w:tc>
          <w:tcPr>
            <w:tcW w:type="dxa" w:w="2880"/>
          </w:tcPr>
          <w:p>
            <w:r>
              <w:t>The asset id of the Pack's image, returned by the PackAssetUploadComplete endpoint. Required if cover is provided.</w:t>
            </w:r>
          </w:p>
        </w:tc>
      </w:tr>
      <w:tr>
        <w:tc>
          <w:tcPr>
            <w:tcW w:type="dxa" w:w="2880"/>
          </w:tcPr>
          <w:p>
            <w:r>
              <w:t>cover.filename</w:t>
            </w:r>
          </w:p>
        </w:tc>
        <w:tc>
          <w:tcPr>
            <w:tcW w:type="dxa" w:w="2880"/>
          </w:tcPr>
          <w:p>
            <w:r>
              <w:t>string</w:t>
            </w:r>
          </w:p>
        </w:tc>
        <w:tc>
          <w:tcPr>
            <w:tcW w:type="dxa" w:w="2880"/>
          </w:tcPr>
          <w:p>
            <w:r>
              <w:t>The filename for the image. Required if cover is provided.</w:t>
            </w:r>
          </w:p>
        </w:tc>
      </w:tr>
      <w:tr>
        <w:tc>
          <w:tcPr>
            <w:tcW w:type="dxa" w:w="2880"/>
          </w:tcPr>
          <w:p>
            <w:r>
              <w:t>cover.mimeType</w:t>
            </w:r>
          </w:p>
        </w:tc>
        <w:tc>
          <w:tcPr>
            <w:tcW w:type="dxa" w:w="2880"/>
          </w:tcPr>
          <w:p>
            <w:r>
              <w:t>string</w:t>
            </w:r>
          </w:p>
        </w:tc>
        <w:tc>
          <w:tcPr>
            <w:tcW w:type="dxa" w:w="2880"/>
          </w:tcPr>
          <w:p>
            <w:r>
              <w:t>The media type of the image being sent.</w:t>
            </w:r>
          </w:p>
        </w:tc>
      </w:tr>
      <w:tr>
        <w:tc>
          <w:tcPr>
            <w:tcW w:type="dxa" w:w="2880"/>
          </w:tcPr>
          <w:p>
            <w:r>
              <w:t>exampleImages</w:t>
            </w:r>
          </w:p>
        </w:tc>
        <w:tc>
          <w:tcPr>
            <w:tcW w:type="dxa" w:w="2880"/>
          </w:tcPr>
          <w:p>
            <w:r>
              <w:t>array</w:t>
            </w:r>
          </w:p>
        </w:tc>
        <w:tc>
          <w:tcPr>
            <w:tcW w:type="dxa" w:w="2880"/>
          </w:tcPr>
          <w:p>
            <w:r>
              <w:t>The example images for the Pack. Each item is an image reference object.</w:t>
            </w:r>
          </w:p>
        </w:tc>
      </w:tr>
      <w:tr>
        <w:tc>
          <w:tcPr>
            <w:tcW w:type="dxa" w:w="2880"/>
          </w:tcPr>
          <w:p>
            <w:r>
              <w:t>exampleImages[].assetId</w:t>
            </w:r>
          </w:p>
        </w:tc>
        <w:tc>
          <w:tcPr>
            <w:tcW w:type="dxa" w:w="2880"/>
          </w:tcPr>
          <w:p>
            <w:r>
              <w:t>string</w:t>
            </w:r>
          </w:p>
        </w:tc>
        <w:tc>
          <w:tcPr>
            <w:tcW w:type="dxa" w:w="2880"/>
          </w:tcPr>
          <w:p>
            <w:r>
              <w:t>The asset id of the Pack's image, returned by the PackAssetUploadComplete endpoint. Required per item.</w:t>
            </w:r>
          </w:p>
        </w:tc>
      </w:tr>
      <w:tr>
        <w:tc>
          <w:tcPr>
            <w:tcW w:type="dxa" w:w="2880"/>
          </w:tcPr>
          <w:p>
            <w:r>
              <w:t>exampleImages[].filename</w:t>
            </w:r>
          </w:p>
        </w:tc>
        <w:tc>
          <w:tcPr>
            <w:tcW w:type="dxa" w:w="2880"/>
          </w:tcPr>
          <w:p>
            <w:r>
              <w:t>string</w:t>
            </w:r>
          </w:p>
        </w:tc>
        <w:tc>
          <w:tcPr>
            <w:tcW w:type="dxa" w:w="2880"/>
          </w:tcPr>
          <w:p>
            <w:r>
              <w:t>The filename for the image. Required per item.</w:t>
            </w:r>
          </w:p>
        </w:tc>
      </w:tr>
      <w:tr>
        <w:tc>
          <w:tcPr>
            <w:tcW w:type="dxa" w:w="2880"/>
          </w:tcPr>
          <w:p>
            <w:r>
              <w:t>exampleImages[].mimeType</w:t>
            </w:r>
          </w:p>
        </w:tc>
        <w:tc>
          <w:tcPr>
            <w:tcW w:type="dxa" w:w="2880"/>
          </w:tcPr>
          <w:p>
            <w:r>
              <w:t>string</w:t>
            </w:r>
          </w:p>
        </w:tc>
        <w:tc>
          <w:tcPr>
            <w:tcW w:type="dxa" w:w="2880"/>
          </w:tcPr>
          <w:p>
            <w:r>
              <w:t>The media type of the image being sent.</w:t>
            </w:r>
          </w:p>
        </w:tc>
      </w:tr>
      <w:tr>
        <w:tc>
          <w:tcPr>
            <w:tcW w:type="dxa" w:w="2880"/>
          </w:tcPr>
          <w:p>
            <w:r>
              <w:t>agentImages</w:t>
            </w:r>
          </w:p>
        </w:tc>
        <w:tc>
          <w:tcPr>
            <w:tcW w:type="dxa" w:w="2880"/>
          </w:tcPr>
          <w:p>
            <w:r>
              <w:t>array</w:t>
            </w:r>
          </w:p>
        </w:tc>
        <w:tc>
          <w:tcPr>
            <w:tcW w:type="dxa" w:w="2880"/>
          </w:tcPr>
          <w:p>
            <w:r>
              <w:t>The agent images for the Pack. Each item is an image reference object.</w:t>
            </w:r>
          </w:p>
        </w:tc>
      </w:tr>
      <w:tr>
        <w:tc>
          <w:tcPr>
            <w:tcW w:type="dxa" w:w="2880"/>
          </w:tcPr>
          <w:p>
            <w:r>
              <w:t>agentImages[].assetId</w:t>
            </w:r>
          </w:p>
        </w:tc>
        <w:tc>
          <w:tcPr>
            <w:tcW w:type="dxa" w:w="2880"/>
          </w:tcPr>
          <w:p>
            <w:r>
              <w:t>string</w:t>
            </w:r>
          </w:p>
        </w:tc>
        <w:tc>
          <w:tcPr>
            <w:tcW w:type="dxa" w:w="2880"/>
          </w:tcPr>
          <w:p>
            <w:r>
              <w:t>The asset id of the Pack's image, returned by the PackAssetUploadComplete endpoint. Required per item.</w:t>
            </w:r>
          </w:p>
        </w:tc>
      </w:tr>
      <w:tr>
        <w:tc>
          <w:tcPr>
            <w:tcW w:type="dxa" w:w="2880"/>
          </w:tcPr>
          <w:p>
            <w:r>
              <w:t>agentImages[].filename</w:t>
            </w:r>
          </w:p>
        </w:tc>
        <w:tc>
          <w:tcPr>
            <w:tcW w:type="dxa" w:w="2880"/>
          </w:tcPr>
          <w:p>
            <w:r>
              <w:t>string</w:t>
            </w:r>
          </w:p>
        </w:tc>
        <w:tc>
          <w:tcPr>
            <w:tcW w:type="dxa" w:w="2880"/>
          </w:tcPr>
          <w:p>
            <w:r>
              <w:t>The filename for the image. Required per item.</w:t>
            </w:r>
          </w:p>
        </w:tc>
      </w:tr>
      <w:tr>
        <w:tc>
          <w:tcPr>
            <w:tcW w:type="dxa" w:w="2880"/>
          </w:tcPr>
          <w:p>
            <w:r>
              <w:t>agentImages[].mimeType</w:t>
            </w:r>
          </w:p>
        </w:tc>
        <w:tc>
          <w:tcPr>
            <w:tcW w:type="dxa" w:w="2880"/>
          </w:tcPr>
          <w:p>
            <w:r>
              <w:t>string</w:t>
            </w:r>
          </w:p>
        </w:tc>
        <w:tc>
          <w:tcPr>
            <w:tcW w:type="dxa" w:w="2880"/>
          </w:tcPr>
          <w:p>
            <w:r>
              <w:t>The media type of the image being sent.</w:t>
            </w:r>
          </w:p>
        </w:tc>
      </w:tr>
      <w:tr>
        <w:tc>
          <w:tcPr>
            <w:tcW w:type="dxa" w:w="2880"/>
          </w:tcPr>
          <w:p>
            <w:r>
              <w:t>sourceCodeVisibility</w:t>
            </w:r>
          </w:p>
        </w:tc>
        <w:tc>
          <w:tcPr>
            <w:tcW w:type="dxa" w:w="2880"/>
          </w:tcPr>
          <w:p>
            <w:r>
              <w:t>string</w:t>
            </w:r>
          </w:p>
        </w:tc>
        <w:tc>
          <w:tcPr>
            <w:tcW w:type="dxa" w:w="2880"/>
          </w:tcPr>
          <w:p>
            <w:r>
              <w:t>Allowed values: "private", "shared".</w:t>
            </w:r>
          </w:p>
        </w:tc>
      </w:tr>
      <w:tr>
        <w:tc>
          <w:tcPr>
            <w:tcW w:type="dxa" w:w="2880"/>
          </w:tcPr>
          <w:p>
            <w:r>
              <w:t>packEntrypoints</w:t>
            </w:r>
          </w:p>
        </w:tc>
        <w:tc>
          <w:tcPr>
            <w:tcW w:type="dxa" w:w="2880"/>
          </w:tcPr>
          <w:p>
            <w:r>
              <w:t>array</w:t>
            </w:r>
          </w:p>
        </w:tc>
        <w:tc>
          <w:tcPr>
            <w:tcW w:type="dxa" w:w="2880"/>
          </w:tcPr>
          <w:p>
            <w:r>
              <w:t>Pack entrypoints where this pack is available. Allowed values: "go", "docs".</w:t>
            </w:r>
          </w:p>
        </w:tc>
      </w:tr>
      <w:tr>
        <w:tc>
          <w:tcPr>
            <w:tcW w:type="dxa" w:w="2880"/>
          </w:tcPr>
          <w:p>
            <w:r>
              <w:t>name</w:t>
            </w:r>
          </w:p>
        </w:tc>
        <w:tc>
          <w:tcPr>
            <w:tcW w:type="dxa" w:w="2880"/>
          </w:tcPr>
          <w:p>
            <w:r>
              <w:t>string</w:t>
            </w:r>
          </w:p>
        </w:tc>
        <w:tc>
          <w:tcPr>
            <w:tcW w:type="dxa" w:w="2880"/>
          </w:tcPr>
          <w:p>
            <w:r>
              <w:t>The name of the Pack. Max length: 128. Example: "Cool Geometry Formulas".</w:t>
            </w:r>
          </w:p>
        </w:tc>
      </w:tr>
      <w:tr>
        <w:tc>
          <w:tcPr>
            <w:tcW w:type="dxa" w:w="2880"/>
          </w:tcPr>
          <w:p>
            <w:r>
              <w:t>description</w:t>
            </w:r>
          </w:p>
        </w:tc>
        <w:tc>
          <w:tcPr>
            <w:tcW w:type="dxa" w:w="2880"/>
          </w:tcPr>
          <w:p>
            <w:r>
              <w:t>string</w:t>
            </w:r>
          </w:p>
        </w:tc>
        <w:tc>
          <w:tcPr>
            <w:tcW w:type="dxa" w:w="2880"/>
          </w:tcPr>
          <w:p>
            <w:r>
              <w:t>The full description of the Pack. Max length: 8192. Example: "This Pack allows users to calculate...".</w:t>
            </w:r>
          </w:p>
        </w:tc>
      </w:tr>
      <w:tr>
        <w:tc>
          <w:tcPr>
            <w:tcW w:type="dxa" w:w="2880"/>
          </w:tcPr>
          <w:p>
            <w:r>
              <w:t>shortDescription</w:t>
            </w:r>
          </w:p>
        </w:tc>
        <w:tc>
          <w:tcPr>
            <w:tcW w:type="dxa" w:w="2880"/>
          </w:tcPr>
          <w:p>
            <w:r>
              <w:t>string</w:t>
            </w:r>
          </w:p>
        </w:tc>
        <w:tc>
          <w:tcPr>
            <w:tcW w:type="dxa" w:w="2880"/>
          </w:tcPr>
          <w:p>
            <w:r>
              <w:t>A short version of the description. Max length: 256. Example: "Calculate cool geometric formulas like surface area.".</w:t>
            </w:r>
          </w:p>
        </w:tc>
      </w:tr>
      <w:tr>
        <w:tc>
          <w:tcPr>
            <w:tcW w:type="dxa" w:w="2880"/>
          </w:tcPr>
          <w:p>
            <w:r>
              <w:t>agentShortDescription</w:t>
            </w:r>
          </w:p>
        </w:tc>
        <w:tc>
          <w:tcPr>
            <w:tcW w:type="dxa" w:w="2880"/>
          </w:tcPr>
          <w:p>
            <w:r>
              <w:t>string</w:t>
            </w:r>
          </w:p>
        </w:tc>
        <w:tc>
          <w:tcPr>
            <w:tcW w:type="dxa" w:w="2880"/>
          </w:tcPr>
          <w:p>
            <w:r>
              <w:t>A short description for the pack as an agent. Max length: 256. Example: "Chat with a tool that can calculate...".</w:t>
            </w:r>
          </w:p>
        </w:tc>
      </w:tr>
      <w:tr>
        <w:tc>
          <w:tcPr>
            <w:tcW w:type="dxa" w:w="2880"/>
          </w:tcPr>
          <w:p>
            <w:r>
              <w:t>agentDescription</w:t>
            </w:r>
          </w:p>
        </w:tc>
        <w:tc>
          <w:tcPr>
            <w:tcW w:type="dxa" w:w="2880"/>
          </w:tcPr>
          <w:p>
            <w:r>
              <w:t>string</w:t>
            </w:r>
          </w:p>
        </w:tc>
        <w:tc>
          <w:tcPr>
            <w:tcW w:type="dxa" w:w="2880"/>
          </w:tcPr>
          <w:p>
            <w:r>
              <w:t>A full description for the pack as an agent. Max length: 8192. Example: "Chat with a comprehensive tool...".</w:t>
            </w:r>
          </w:p>
        </w:tc>
      </w:tr>
      <w:tr>
        <w:tc>
          <w:tcPr>
            <w:tcW w:type="dxa" w:w="2880"/>
          </w:tcPr>
          <w:p>
            <w:r>
              <w:t>supportEmail</w:t>
            </w:r>
          </w:p>
        </w:tc>
        <w:tc>
          <w:tcPr>
            <w:tcW w:type="dxa" w:w="2880"/>
          </w:tcPr>
          <w:p>
            <w:r>
              <w:t>string</w:t>
            </w:r>
          </w:p>
        </w:tc>
        <w:tc>
          <w:tcPr>
            <w:tcW w:type="dxa" w:w="2880"/>
          </w:tcPr>
          <w:p>
            <w:r>
              <w:t>A contact email for the Pack. Max length: 512. Example: "user@email.com".</w:t>
            </w:r>
          </w:p>
        </w:tc>
      </w:tr>
      <w:tr>
        <w:tc>
          <w:tcPr>
            <w:tcW w:type="dxa" w:w="2880"/>
          </w:tcPr>
          <w:p>
            <w:r>
              <w:t>termsOfServiceUrl</w:t>
            </w:r>
          </w:p>
        </w:tc>
        <w:tc>
          <w:tcPr>
            <w:tcW w:type="dxa" w:w="2880"/>
          </w:tcPr>
          <w:p>
            <w:r>
              <w:t>string</w:t>
            </w:r>
          </w:p>
        </w:tc>
        <w:tc>
          <w:tcPr>
            <w:tcW w:type="dxa" w:w="2880"/>
          </w:tcPr>
          <w:p>
            <w:r>
              <w:t>A Terms of Service URL for the Pack. Max length: 512.</w:t>
            </w:r>
          </w:p>
        </w:tc>
      </w:tr>
      <w:tr>
        <w:tc>
          <w:tcPr>
            <w:tcW w:type="dxa" w:w="2880"/>
          </w:tcPr>
          <w:p>
            <w:r>
              <w:t>privacyPolicyUrl</w:t>
            </w:r>
          </w:p>
        </w:tc>
        <w:tc>
          <w:tcPr>
            <w:tcW w:type="dxa" w:w="2880"/>
          </w:tcPr>
          <w:p>
            <w:r>
              <w:t>string</w:t>
            </w:r>
          </w:p>
        </w:tc>
        <w:tc>
          <w:tcPr>
            <w:tcW w:type="dxa" w:w="2880"/>
          </w:tcPr>
          <w:p>
            <w:r>
              <w:t>A Privacy Policy URL for the Pack. Max length: 512.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1003,</w:t>
        <w:br/>
        <w:t xml:space="preserve"> "logoUrl": "https://example.com/logo.png",</w:t>
        <w:br/>
        <w:t xml:space="preserve"> "coverUrl": "https://example.com/cover.png",</w:t>
        <w:br/>
        <w:t xml:space="preserve"> "exampleImages": [</w:t>
        <w:br/>
        <w:t xml:space="preserve"> {</w:t>
        <w:br/>
        <w:t xml:space="preserve"> "filename": "example1.png",</w:t>
        <w:br/>
        <w:t xml:space="preserve"> "imageUrl": "https://example.com/example1.png",</w:t>
        <w:br/>
        <w:t xml:space="preserve"> "assetId": "asset-abc123",</w:t>
        <w:br/>
        <w:t xml:space="preserve"> "altText": "Example image",</w:t>
        <w:br/>
        <w:t xml:space="preserve"> "mimeType": "image/png"</w:t>
        <w:br/>
        <w:t xml:space="preserve"> }</w:t>
        <w:br/>
        <w:t xml:space="preserve"> ],</w:t>
        <w:br/>
        <w:t xml:space="preserve"> "agentImages": [</w:t>
        <w:br/>
        <w:t xml:space="preserve"> {</w:t>
        <w:br/>
        <w:t xml:space="preserve"> "filename": "agent1.png",</w:t>
        <w:br/>
        <w:t xml:space="preserve"> "imageUrl": "https://example.com/agent1.png",</w:t>
        <w:br/>
        <w:t xml:space="preserve"> "assetId": "asset-def456",</w:t>
        <w:br/>
        <w:t xml:space="preserve"> "altText": "Agent image",</w:t>
        <w:br/>
        <w:t xml:space="preserve"> "mimeType": "image/png"</w:t>
        <w:br/>
        <w:t xml:space="preserve"> }</w:t>
        <w:br/>
        <w:t xml:space="preserve"> ],</w:t>
        <w:br/>
        <w:t xml:space="preserve"> "workspaceId": "ws-asdf",</w:t>
        <w:br/>
        <w:t xml:space="preserve"> "categories": [</w:t>
        <w:br/>
        <w:t xml:space="preserve"> {</w:t>
        <w:br/>
        <w:t xml:space="preserve"> "categoryId": "cat-123",</w:t>
        <w:br/>
        <w:t xml:space="preserve"> "categoryName": "Productivity",</w:t>
        <w:br/>
        <w:t xml:space="preserve"> "categorySlug": "productivity"</w:t>
        <w:br/>
        <w:t xml:space="preserve"> }</w:t>
        <w:br/>
        <w:t xml:space="preserve"> ],</w:t>
        <w:br/>
        <w:t xml:space="preserve"> "certified": false,</w:t>
        <w:br/>
        <w:t xml:space="preserve"> "certifiedAgent": false,</w:t>
        <w:br/>
        <w:t xml:space="preserve"> "sourceCodeVisibility": "private",</w:t>
        <w:br/>
        <w:t xml:space="preserve"> "packEntrypoints": [</w:t>
        <w:br/>
        <w:t xml:space="preserve"> "docs"</w:t>
        <w:br/>
        <w:t xml:space="preserve"> ],</w:t>
        <w:br/>
        <w:t xml:space="preserve"> "verifiedVersion": "1.0.0",</w:t>
        <w:br/>
        <w:t xml:space="preserve"> "name": "Cool Geometry Formulas",</w:t>
        <w:br/>
        <w:t xml:space="preserve"> "description": "This Pack allows users to calculate the surface area and volume of a few common 3D shapes, like cubes and pyramids.",</w:t>
        <w:br/>
        <w:t xml:space="preserve"> "shortDescription": "Calculate cool geometric formulas like surface area.",</w:t>
        <w:br/>
        <w:t xml:space="preserve"> "agentShortDescription": "Chat with a tool that can calculate cool geometric formulas like surface area.",</w:t>
        <w:br/>
        <w:t xml:space="preserve"> "agentDescription": "Chat with a comprehensive tool that can calculate cool geometric formulas like surface area, volume, and other mathematical operations. This agent can help with complex calculations and provide detailed explanations.",</w:t>
        <w:br/>
        <w:t xml:space="preserve"> "supportEmail": "user@email.com",</w:t>
        <w:br/>
        <w:t xml:space="preserve"> "termsOfServiceUrl": "https://example.com/terms",</w:t>
        <w:br/>
        <w:t xml:space="preserve"> "privacyPolicyUrl": "https://example.com/privacy",</w:t>
        <w:br/>
        <w:t xml:space="preserve"> "overallRateLimit": {</w:t>
        <w:br/>
        <w:t xml:space="preserve"> "intervalSeconds": 60,</w:t>
        <w:br/>
        <w:t xml:space="preserve"> "operationsPerInterval": 100</w:t>
        <w:br/>
        <w:t xml:space="preserve"> },</w:t>
        <w:br/>
        <w:t xml:space="preserve"> "perConnectionRateLimit": {</w:t>
        <w:br/>
        <w:t xml:space="preserve"> "intervalSeconds": 60,</w:t>
        <w:br/>
        <w:t xml:space="preserve"> "operationsPerInterval": 20</w:t>
        <w:br/>
        <w:t xml:space="preserve"> },</w:t>
        <w:br/>
        <w:t xml:space="preserve"> "featuredDocStatus": "invalidPublishedDocUrl"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Pack. Example: 1003.</w:t>
            </w:r>
          </w:p>
        </w:tc>
      </w:tr>
      <w:tr>
        <w:tc>
          <w:tcPr>
            <w:tcW w:type="dxa" w:w="2880"/>
          </w:tcPr>
          <w:p>
            <w:r>
              <w:t>logoUrl</w:t>
            </w:r>
          </w:p>
        </w:tc>
        <w:tc>
          <w:tcPr>
            <w:tcW w:type="dxa" w:w="2880"/>
          </w:tcPr>
          <w:p>
            <w:r>
              <w:t>string</w:t>
            </w:r>
          </w:p>
        </w:tc>
        <w:tc>
          <w:tcPr>
            <w:tcW w:type="dxa" w:w="2880"/>
          </w:tcPr>
          <w:p>
            <w:r>
              <w:t>The link to the logo of the Pack.</w:t>
            </w:r>
          </w:p>
        </w:tc>
      </w:tr>
      <w:tr>
        <w:tc>
          <w:tcPr>
            <w:tcW w:type="dxa" w:w="2880"/>
          </w:tcPr>
          <w:p>
            <w:r>
              <w:t>coverUrl</w:t>
            </w:r>
          </w:p>
        </w:tc>
        <w:tc>
          <w:tcPr>
            <w:tcW w:type="dxa" w:w="2880"/>
          </w:tcPr>
          <w:p>
            <w:r>
              <w:t>string</w:t>
            </w:r>
          </w:p>
        </w:tc>
        <w:tc>
          <w:tcPr>
            <w:tcW w:type="dxa" w:w="2880"/>
          </w:tcPr>
          <w:p>
            <w:r>
              <w:t>The link to the cover photo of the Pack.</w:t>
            </w:r>
          </w:p>
        </w:tc>
      </w:tr>
      <w:tr>
        <w:tc>
          <w:tcPr>
            <w:tcW w:type="dxa" w:w="2880"/>
          </w:tcPr>
          <w:p>
            <w:r>
              <w:t>exampleImages</w:t>
            </w:r>
          </w:p>
        </w:tc>
        <w:tc>
          <w:tcPr>
            <w:tcW w:type="dxa" w:w="2880"/>
          </w:tcPr>
          <w:p>
            <w:r>
              <w:t>array</w:t>
            </w:r>
          </w:p>
        </w:tc>
        <w:tc>
          <w:tcPr>
            <w:tcW w:type="dxa" w:w="2880"/>
          </w:tcPr>
          <w:p>
            <w:r>
              <w:t>The example images for the Pack.</w:t>
            </w:r>
          </w:p>
        </w:tc>
      </w:tr>
      <w:tr>
        <w:tc>
          <w:tcPr>
            <w:tcW w:type="dxa" w:w="2880"/>
          </w:tcPr>
          <w:p>
            <w:r>
              <w:t>exampleImages[].filename</w:t>
            </w:r>
          </w:p>
        </w:tc>
        <w:tc>
          <w:tcPr>
            <w:tcW w:type="dxa" w:w="2880"/>
          </w:tcPr>
          <w:p>
            <w:r>
              <w:t>string</w:t>
            </w:r>
          </w:p>
        </w:tc>
        <w:tc>
          <w:tcPr>
            <w:tcW w:type="dxa" w:w="2880"/>
          </w:tcPr>
          <w:p>
            <w:r>
              <w:t>The name of the image file.</w:t>
            </w:r>
          </w:p>
        </w:tc>
      </w:tr>
      <w:tr>
        <w:tc>
          <w:tcPr>
            <w:tcW w:type="dxa" w:w="2880"/>
          </w:tcPr>
          <w:p>
            <w:r>
              <w:t>exampleImages[].imageUrl</w:t>
            </w:r>
          </w:p>
        </w:tc>
        <w:tc>
          <w:tcPr>
            <w:tcW w:type="dxa" w:w="2880"/>
          </w:tcPr>
          <w:p>
            <w:r>
              <w:t>string</w:t>
            </w:r>
          </w:p>
        </w:tc>
        <w:tc>
          <w:tcPr>
            <w:tcW w:type="dxa" w:w="2880"/>
          </w:tcPr>
          <w:p>
            <w:r>
              <w:t>The URL to the image file.</w:t>
            </w:r>
          </w:p>
        </w:tc>
      </w:tr>
      <w:tr>
        <w:tc>
          <w:tcPr>
            <w:tcW w:type="dxa" w:w="2880"/>
          </w:tcPr>
          <w:p>
            <w:r>
              <w:t>exampleImages[].assetId</w:t>
            </w:r>
          </w:p>
        </w:tc>
        <w:tc>
          <w:tcPr>
            <w:tcW w:type="dxa" w:w="2880"/>
          </w:tcPr>
          <w:p>
            <w:r>
              <w:t>string</w:t>
            </w:r>
          </w:p>
        </w:tc>
        <w:tc>
          <w:tcPr>
            <w:tcW w:type="dxa" w:w="2880"/>
          </w:tcPr>
          <w:p>
            <w:r>
              <w:t>The asset id of the Pack's image.</w:t>
            </w:r>
          </w:p>
        </w:tc>
      </w:tr>
      <w:tr>
        <w:tc>
          <w:tcPr>
            <w:tcW w:type="dxa" w:w="2880"/>
          </w:tcPr>
          <w:p>
            <w:r>
              <w:t>exampleImages[].altText</w:t>
            </w:r>
          </w:p>
        </w:tc>
        <w:tc>
          <w:tcPr>
            <w:tcW w:type="dxa" w:w="2880"/>
          </w:tcPr>
          <w:p>
            <w:r>
              <w:t>string</w:t>
            </w:r>
          </w:p>
        </w:tc>
        <w:tc>
          <w:tcPr>
            <w:tcW w:type="dxa" w:w="2880"/>
          </w:tcPr>
          <w:p>
            <w:r>
              <w:t>The alt text for the image.</w:t>
            </w:r>
          </w:p>
        </w:tc>
      </w:tr>
      <w:tr>
        <w:tc>
          <w:tcPr>
            <w:tcW w:type="dxa" w:w="2880"/>
          </w:tcPr>
          <w:p>
            <w:r>
              <w:t>exampleImages[].mimeType</w:t>
            </w:r>
          </w:p>
        </w:tc>
        <w:tc>
          <w:tcPr>
            <w:tcW w:type="dxa" w:w="2880"/>
          </w:tcPr>
          <w:p>
            <w:r>
              <w:t>string</w:t>
            </w:r>
          </w:p>
        </w:tc>
        <w:tc>
          <w:tcPr>
            <w:tcW w:type="dxa" w:w="2880"/>
          </w:tcPr>
          <w:p>
            <w:r>
              <w:t>The media type of the image.</w:t>
            </w:r>
          </w:p>
        </w:tc>
      </w:tr>
      <w:tr>
        <w:tc>
          <w:tcPr>
            <w:tcW w:type="dxa" w:w="2880"/>
          </w:tcPr>
          <w:p>
            <w:r>
              <w:t>agentImages</w:t>
            </w:r>
          </w:p>
        </w:tc>
        <w:tc>
          <w:tcPr>
            <w:tcW w:type="dxa" w:w="2880"/>
          </w:tcPr>
          <w:p>
            <w:r>
              <w:t>array</w:t>
            </w:r>
          </w:p>
        </w:tc>
        <w:tc>
          <w:tcPr>
            <w:tcW w:type="dxa" w:w="2880"/>
          </w:tcPr>
          <w:p>
            <w:r>
              <w:t>The agent images for the Pack.</w:t>
            </w:r>
          </w:p>
        </w:tc>
      </w:tr>
      <w:tr>
        <w:tc>
          <w:tcPr>
            <w:tcW w:type="dxa" w:w="2880"/>
          </w:tcPr>
          <w:p>
            <w:r>
              <w:t>agentImages[].filename</w:t>
            </w:r>
          </w:p>
        </w:tc>
        <w:tc>
          <w:tcPr>
            <w:tcW w:type="dxa" w:w="2880"/>
          </w:tcPr>
          <w:p>
            <w:r>
              <w:t>string</w:t>
            </w:r>
          </w:p>
        </w:tc>
        <w:tc>
          <w:tcPr>
            <w:tcW w:type="dxa" w:w="2880"/>
          </w:tcPr>
          <w:p>
            <w:r>
              <w:t>The name of the image file.</w:t>
            </w:r>
          </w:p>
        </w:tc>
      </w:tr>
      <w:tr>
        <w:tc>
          <w:tcPr>
            <w:tcW w:type="dxa" w:w="2880"/>
          </w:tcPr>
          <w:p>
            <w:r>
              <w:t>agentImages[].imageUrl</w:t>
            </w:r>
          </w:p>
        </w:tc>
        <w:tc>
          <w:tcPr>
            <w:tcW w:type="dxa" w:w="2880"/>
          </w:tcPr>
          <w:p>
            <w:r>
              <w:t>string</w:t>
            </w:r>
          </w:p>
        </w:tc>
        <w:tc>
          <w:tcPr>
            <w:tcW w:type="dxa" w:w="2880"/>
          </w:tcPr>
          <w:p>
            <w:r>
              <w:t>The URL to the image file.</w:t>
            </w:r>
          </w:p>
        </w:tc>
      </w:tr>
      <w:tr>
        <w:tc>
          <w:tcPr>
            <w:tcW w:type="dxa" w:w="2880"/>
          </w:tcPr>
          <w:p>
            <w:r>
              <w:t>agentImages[].assetId</w:t>
            </w:r>
          </w:p>
        </w:tc>
        <w:tc>
          <w:tcPr>
            <w:tcW w:type="dxa" w:w="2880"/>
          </w:tcPr>
          <w:p>
            <w:r>
              <w:t>string</w:t>
            </w:r>
          </w:p>
        </w:tc>
        <w:tc>
          <w:tcPr>
            <w:tcW w:type="dxa" w:w="2880"/>
          </w:tcPr>
          <w:p>
            <w:r>
              <w:t>The asset id of the Pack's image.</w:t>
            </w:r>
          </w:p>
        </w:tc>
      </w:tr>
      <w:tr>
        <w:tc>
          <w:tcPr>
            <w:tcW w:type="dxa" w:w="2880"/>
          </w:tcPr>
          <w:p>
            <w:r>
              <w:t>agentImages[].altText</w:t>
            </w:r>
          </w:p>
        </w:tc>
        <w:tc>
          <w:tcPr>
            <w:tcW w:type="dxa" w:w="2880"/>
          </w:tcPr>
          <w:p>
            <w:r>
              <w:t>string</w:t>
            </w:r>
          </w:p>
        </w:tc>
        <w:tc>
          <w:tcPr>
            <w:tcW w:type="dxa" w:w="2880"/>
          </w:tcPr>
          <w:p>
            <w:r>
              <w:t>The alt text for the image.</w:t>
            </w:r>
          </w:p>
        </w:tc>
      </w:tr>
      <w:tr>
        <w:tc>
          <w:tcPr>
            <w:tcW w:type="dxa" w:w="2880"/>
          </w:tcPr>
          <w:p>
            <w:r>
              <w:t>agentImages[].mimeType</w:t>
            </w:r>
          </w:p>
        </w:tc>
        <w:tc>
          <w:tcPr>
            <w:tcW w:type="dxa" w:w="2880"/>
          </w:tcPr>
          <w:p>
            <w:r>
              <w:t>string</w:t>
            </w:r>
          </w:p>
        </w:tc>
        <w:tc>
          <w:tcPr>
            <w:tcW w:type="dxa" w:w="2880"/>
          </w:tcPr>
          <w:p>
            <w:r>
              <w:t>The media type of the image.</w:t>
            </w:r>
          </w:p>
        </w:tc>
      </w:tr>
      <w:tr>
        <w:tc>
          <w:tcPr>
            <w:tcW w:type="dxa" w:w="2880"/>
          </w:tcPr>
          <w:p>
            <w:r>
              <w:t>workspaceId</w:t>
            </w:r>
          </w:p>
        </w:tc>
        <w:tc>
          <w:tcPr>
            <w:tcW w:type="dxa" w:w="2880"/>
          </w:tcPr>
          <w:p>
            <w:r>
              <w:t>string</w:t>
            </w:r>
          </w:p>
        </w:tc>
        <w:tc>
          <w:tcPr>
            <w:tcW w:type="dxa" w:w="2880"/>
          </w:tcPr>
          <w:p>
            <w:r>
              <w:t>The parent workspace for the Pack. Example: "ws-asdf".</w:t>
            </w:r>
          </w:p>
        </w:tc>
      </w:tr>
      <w:tr>
        <w:tc>
          <w:tcPr>
            <w:tcW w:type="dxa" w:w="2880"/>
          </w:tcPr>
          <w:p>
            <w:r>
              <w:t>categories</w:t>
            </w:r>
          </w:p>
        </w:tc>
        <w:tc>
          <w:tcPr>
            <w:tcW w:type="dxa" w:w="2880"/>
          </w:tcPr>
          <w:p>
            <w:r>
              <w:t>array</w:t>
            </w:r>
          </w:p>
        </w:tc>
        <w:tc>
          <w:tcPr>
            <w:tcW w:type="dxa" w:w="2880"/>
          </w:tcPr>
          <w:p>
            <w:r>
              <w:t>Publishing categories associated with this Pack.</w:t>
            </w:r>
          </w:p>
        </w:tc>
      </w:tr>
      <w:tr>
        <w:tc>
          <w:tcPr>
            <w:tcW w:type="dxa" w:w="2880"/>
          </w:tcPr>
          <w:p>
            <w:r>
              <w:t>categories[].categoryId</w:t>
            </w:r>
          </w:p>
        </w:tc>
        <w:tc>
          <w:tcPr>
            <w:tcW w:type="dxa" w:w="2880"/>
          </w:tcPr>
          <w:p>
            <w:r>
              <w:t>string</w:t>
            </w:r>
          </w:p>
        </w:tc>
        <w:tc>
          <w:tcPr>
            <w:tcW w:type="dxa" w:w="2880"/>
          </w:tcPr>
          <w:p>
            <w:r>
              <w:t>The ID for this category.</w:t>
            </w:r>
          </w:p>
        </w:tc>
      </w:tr>
      <w:tr>
        <w:tc>
          <w:tcPr>
            <w:tcW w:type="dxa" w:w="2880"/>
          </w:tcPr>
          <w:p>
            <w:r>
              <w:t>categories[].categoryName</w:t>
            </w:r>
          </w:p>
        </w:tc>
        <w:tc>
          <w:tcPr>
            <w:tcW w:type="dxa" w:w="2880"/>
          </w:tcPr>
          <w:p>
            <w:r>
              <w:t>string</w:t>
            </w:r>
          </w:p>
        </w:tc>
        <w:tc>
          <w:tcPr>
            <w:tcW w:type="dxa" w:w="2880"/>
          </w:tcPr>
          <w:p>
            <w:r>
              <w:t>The name of the category.</w:t>
            </w:r>
          </w:p>
        </w:tc>
      </w:tr>
      <w:tr>
        <w:tc>
          <w:tcPr>
            <w:tcW w:type="dxa" w:w="2880"/>
          </w:tcPr>
          <w:p>
            <w:r>
              <w:t>categories[].categorySlug</w:t>
            </w:r>
          </w:p>
        </w:tc>
        <w:tc>
          <w:tcPr>
            <w:tcW w:type="dxa" w:w="2880"/>
          </w:tcPr>
          <w:p>
            <w:r>
              <w:t>string</w:t>
            </w:r>
          </w:p>
        </w:tc>
        <w:tc>
          <w:tcPr>
            <w:tcW w:type="dxa" w:w="2880"/>
          </w:tcPr>
          <w:p>
            <w:r>
              <w:t>The URL identifier of the category.</w:t>
            </w:r>
          </w:p>
        </w:tc>
      </w:tr>
      <w:tr>
        <w:tc>
          <w:tcPr>
            <w:tcW w:type="dxa" w:w="2880"/>
          </w:tcPr>
          <w:p>
            <w:r>
              <w:t>certified</w:t>
            </w:r>
          </w:p>
        </w:tc>
        <w:tc>
          <w:tcPr>
            <w:tcW w:type="dxa" w:w="2880"/>
          </w:tcPr>
          <w:p>
            <w:r>
              <w:t>boolean</w:t>
            </w:r>
          </w:p>
        </w:tc>
        <w:tc>
          <w:tcPr>
            <w:tcW w:type="dxa" w:w="2880"/>
          </w:tcPr>
          <w:p>
            <w:r>
              <w:t>Denotes if the pack is certified by Coda.</w:t>
            </w:r>
          </w:p>
        </w:tc>
      </w:tr>
      <w:tr>
        <w:tc>
          <w:tcPr>
            <w:tcW w:type="dxa" w:w="2880"/>
          </w:tcPr>
          <w:p>
            <w:r>
              <w:t>certifiedAgent</w:t>
            </w:r>
          </w:p>
        </w:tc>
        <w:tc>
          <w:tcPr>
            <w:tcW w:type="dxa" w:w="2880"/>
          </w:tcPr>
          <w:p>
            <w:r>
              <w:t>boolean</w:t>
            </w:r>
          </w:p>
        </w:tc>
        <w:tc>
          <w:tcPr>
            <w:tcW w:type="dxa" w:w="2880"/>
          </w:tcPr>
          <w:p>
            <w:r>
              <w:t>Denotes if the pack is certified by Grammarly to be optimized for agent usage.</w:t>
            </w:r>
          </w:p>
        </w:tc>
      </w:tr>
      <w:tr>
        <w:tc>
          <w:tcPr>
            <w:tcW w:type="dxa" w:w="2880"/>
          </w:tcPr>
          <w:p>
            <w:r>
              <w:t>sourceCodeVisibility</w:t>
            </w:r>
          </w:p>
        </w:tc>
        <w:tc>
          <w:tcPr>
            <w:tcW w:type="dxa" w:w="2880"/>
          </w:tcPr>
          <w:p>
            <w:r>
              <w:t>string</w:t>
            </w:r>
          </w:p>
        </w:tc>
        <w:tc>
          <w:tcPr>
            <w:tcW w:type="dxa" w:w="2880"/>
          </w:tcPr>
          <w:p>
            <w:r>
              <w:t>Allowed values: "private", "shared".</w:t>
            </w:r>
          </w:p>
        </w:tc>
      </w:tr>
      <w:tr>
        <w:tc>
          <w:tcPr>
            <w:tcW w:type="dxa" w:w="2880"/>
          </w:tcPr>
          <w:p>
            <w:r>
              <w:t>packEntrypoints</w:t>
            </w:r>
          </w:p>
        </w:tc>
        <w:tc>
          <w:tcPr>
            <w:tcW w:type="dxa" w:w="2880"/>
          </w:tcPr>
          <w:p>
            <w:r>
              <w:t>array</w:t>
            </w:r>
          </w:p>
        </w:tc>
        <w:tc>
          <w:tcPr>
            <w:tcW w:type="dxa" w:w="2880"/>
          </w:tcPr>
          <w:p>
            <w:r>
              <w:t>Pack entrypoints where this pack is available. Values: "go", "docs".</w:t>
            </w:r>
          </w:p>
        </w:tc>
      </w:tr>
      <w:tr>
        <w:tc>
          <w:tcPr>
            <w:tcW w:type="dxa" w:w="2880"/>
          </w:tcPr>
          <w:p>
            <w:r>
              <w:t>verifiedVersion</w:t>
            </w:r>
          </w:p>
        </w:tc>
        <w:tc>
          <w:tcPr>
            <w:tcW w:type="dxa" w:w="2880"/>
          </w:tcPr>
          <w:p>
            <w:r>
              <w:t>string</w:t>
            </w:r>
          </w:p>
        </w:tc>
        <w:tc>
          <w:tcPr>
            <w:tcW w:type="dxa" w:w="2880"/>
          </w:tcPr>
          <w:p>
            <w:r>
              <w:t>Latest released pack version that has been verified (approved) for use. Example: "1.0.0".</w:t>
            </w:r>
          </w:p>
        </w:tc>
      </w:tr>
      <w:tr>
        <w:tc>
          <w:tcPr>
            <w:tcW w:type="dxa" w:w="2880"/>
          </w:tcPr>
          <w:p>
            <w:r>
              <w:t>name</w:t>
            </w:r>
          </w:p>
        </w:tc>
        <w:tc>
          <w:tcPr>
            <w:tcW w:type="dxa" w:w="2880"/>
          </w:tcPr>
          <w:p>
            <w:r>
              <w:t>string</w:t>
            </w:r>
          </w:p>
        </w:tc>
        <w:tc>
          <w:tcPr>
            <w:tcW w:type="dxa" w:w="2880"/>
          </w:tcPr>
          <w:p>
            <w:r>
              <w:t>The name of the Pack. Max length: 128.</w:t>
            </w:r>
          </w:p>
        </w:tc>
      </w:tr>
      <w:tr>
        <w:tc>
          <w:tcPr>
            <w:tcW w:type="dxa" w:w="2880"/>
          </w:tcPr>
          <w:p>
            <w:r>
              <w:t>description</w:t>
            </w:r>
          </w:p>
        </w:tc>
        <w:tc>
          <w:tcPr>
            <w:tcW w:type="dxa" w:w="2880"/>
          </w:tcPr>
          <w:p>
            <w:r>
              <w:t>string</w:t>
            </w:r>
          </w:p>
        </w:tc>
        <w:tc>
          <w:tcPr>
            <w:tcW w:type="dxa" w:w="2880"/>
          </w:tcPr>
          <w:p>
            <w:r>
              <w:t>The full description of the Pack. Max length: 8192.</w:t>
            </w:r>
          </w:p>
        </w:tc>
      </w:tr>
      <w:tr>
        <w:tc>
          <w:tcPr>
            <w:tcW w:type="dxa" w:w="2880"/>
          </w:tcPr>
          <w:p>
            <w:r>
              <w:t>shortDescription</w:t>
            </w:r>
          </w:p>
        </w:tc>
        <w:tc>
          <w:tcPr>
            <w:tcW w:type="dxa" w:w="2880"/>
          </w:tcPr>
          <w:p>
            <w:r>
              <w:t>string</w:t>
            </w:r>
          </w:p>
        </w:tc>
        <w:tc>
          <w:tcPr>
            <w:tcW w:type="dxa" w:w="2880"/>
          </w:tcPr>
          <w:p>
            <w:r>
              <w:t>A short version of the description. Max length: 256.</w:t>
            </w:r>
          </w:p>
        </w:tc>
      </w:tr>
      <w:tr>
        <w:tc>
          <w:tcPr>
            <w:tcW w:type="dxa" w:w="2880"/>
          </w:tcPr>
          <w:p>
            <w:r>
              <w:t>agentShortDescription</w:t>
            </w:r>
          </w:p>
        </w:tc>
        <w:tc>
          <w:tcPr>
            <w:tcW w:type="dxa" w:w="2880"/>
          </w:tcPr>
          <w:p>
            <w:r>
              <w:t>string</w:t>
            </w:r>
          </w:p>
        </w:tc>
        <w:tc>
          <w:tcPr>
            <w:tcW w:type="dxa" w:w="2880"/>
          </w:tcPr>
          <w:p>
            <w:r>
              <w:t>A short description for the pack as an agent. Max length: 256.</w:t>
            </w:r>
          </w:p>
        </w:tc>
      </w:tr>
      <w:tr>
        <w:tc>
          <w:tcPr>
            <w:tcW w:type="dxa" w:w="2880"/>
          </w:tcPr>
          <w:p>
            <w:r>
              <w:t>agentDescription</w:t>
            </w:r>
          </w:p>
        </w:tc>
        <w:tc>
          <w:tcPr>
            <w:tcW w:type="dxa" w:w="2880"/>
          </w:tcPr>
          <w:p>
            <w:r>
              <w:t>string</w:t>
            </w:r>
          </w:p>
        </w:tc>
        <w:tc>
          <w:tcPr>
            <w:tcW w:type="dxa" w:w="2880"/>
          </w:tcPr>
          <w:p>
            <w:r>
              <w:t>A full description for the pack as an agent. Max length: 8192.</w:t>
            </w:r>
          </w:p>
        </w:tc>
      </w:tr>
      <w:tr>
        <w:tc>
          <w:tcPr>
            <w:tcW w:type="dxa" w:w="2880"/>
          </w:tcPr>
          <w:p>
            <w:r>
              <w:t>supportEmail</w:t>
            </w:r>
          </w:p>
        </w:tc>
        <w:tc>
          <w:tcPr>
            <w:tcW w:type="dxa" w:w="2880"/>
          </w:tcPr>
          <w:p>
            <w:r>
              <w:t>string</w:t>
            </w:r>
          </w:p>
        </w:tc>
        <w:tc>
          <w:tcPr>
            <w:tcW w:type="dxa" w:w="2880"/>
          </w:tcPr>
          <w:p>
            <w:r>
              <w:t>A contact email for the Pack. Max length: 512.</w:t>
            </w:r>
          </w:p>
        </w:tc>
      </w:tr>
      <w:tr>
        <w:tc>
          <w:tcPr>
            <w:tcW w:type="dxa" w:w="2880"/>
          </w:tcPr>
          <w:p>
            <w:r>
              <w:t>termsOfServiceUrl</w:t>
            </w:r>
          </w:p>
        </w:tc>
        <w:tc>
          <w:tcPr>
            <w:tcW w:type="dxa" w:w="2880"/>
          </w:tcPr>
          <w:p>
            <w:r>
              <w:t>string</w:t>
            </w:r>
          </w:p>
        </w:tc>
        <w:tc>
          <w:tcPr>
            <w:tcW w:type="dxa" w:w="2880"/>
          </w:tcPr>
          <w:p>
            <w:r>
              <w:t>A Terms of Service URL for the Pack. Max length: 512.</w:t>
            </w:r>
          </w:p>
        </w:tc>
      </w:tr>
      <w:tr>
        <w:tc>
          <w:tcPr>
            <w:tcW w:type="dxa" w:w="2880"/>
          </w:tcPr>
          <w:p>
            <w:r>
              <w:t>privacyPolicyUrl</w:t>
            </w:r>
          </w:p>
        </w:tc>
        <w:tc>
          <w:tcPr>
            <w:tcW w:type="dxa" w:w="2880"/>
          </w:tcPr>
          <w:p>
            <w:r>
              <w:t>string</w:t>
            </w:r>
          </w:p>
        </w:tc>
        <w:tc>
          <w:tcPr>
            <w:tcW w:type="dxa" w:w="2880"/>
          </w:tcPr>
          <w:p>
            <w:r>
              <w:t>A Privacy Policy URL for the Pack. Max length: 512.</w:t>
            </w:r>
          </w:p>
        </w:tc>
      </w:tr>
      <w:tr>
        <w:tc>
          <w:tcPr>
            <w:tcW w:type="dxa" w:w="2880"/>
          </w:tcPr>
          <w:p>
            <w:r>
              <w:t>overallRateLimit</w:t>
            </w:r>
          </w:p>
        </w:tc>
        <w:tc>
          <w:tcPr>
            <w:tcW w:type="dxa" w:w="2880"/>
          </w:tcPr>
          <w:p>
            <w:r>
              <w:t>object</w:t>
            </w:r>
          </w:p>
        </w:tc>
        <w:tc>
          <w:tcPr>
            <w:tcW w:type="dxa" w:w="2880"/>
          </w:tcPr>
          <w:p>
            <w:r>
              <w:t>Overall rate limit configuration for the Pack.</w:t>
            </w:r>
          </w:p>
        </w:tc>
      </w:tr>
      <w:tr>
        <w:tc>
          <w:tcPr>
            <w:tcW w:type="dxa" w:w="2880"/>
          </w:tcPr>
          <w:p>
            <w:r>
              <w:t>overallRateLimit.intervalSeconds</w:t>
            </w:r>
          </w:p>
        </w:tc>
        <w:tc>
          <w:tcPr>
            <w:tcW w:type="dxa" w:w="2880"/>
          </w:tcPr>
          <w:p>
            <w:r>
              <w:t>integer</w:t>
            </w:r>
          </w:p>
        </w:tc>
        <w:tc>
          <w:tcPr>
            <w:tcW w:type="dxa" w:w="2880"/>
          </w:tcPr>
          <w:p>
            <w:r>
              <w:t>The rate limit interval in seconds. Min: 1, Max: 86400.</w:t>
            </w:r>
          </w:p>
        </w:tc>
      </w:tr>
      <w:tr>
        <w:tc>
          <w:tcPr>
            <w:tcW w:type="dxa" w:w="2880"/>
          </w:tcPr>
          <w:p>
            <w:r>
              <w:t>overallRateLimit.operationsPerInterval</w:t>
            </w:r>
          </w:p>
        </w:tc>
        <w:tc>
          <w:tcPr>
            <w:tcW w:type="dxa" w:w="2880"/>
          </w:tcPr>
          <w:p>
            <w:r>
              <w:t>integer</w:t>
            </w:r>
          </w:p>
        </w:tc>
        <w:tc>
          <w:tcPr>
            <w:tcW w:type="dxa" w:w="2880"/>
          </w:tcPr>
          <w:p>
            <w:r>
              <w:t>The maximum number of Pack operations that can be performed in a given interval.</w:t>
            </w:r>
          </w:p>
        </w:tc>
      </w:tr>
      <w:tr>
        <w:tc>
          <w:tcPr>
            <w:tcW w:type="dxa" w:w="2880"/>
          </w:tcPr>
          <w:p>
            <w:r>
              <w:t>perConnectionRateLimit</w:t>
            </w:r>
          </w:p>
        </w:tc>
        <w:tc>
          <w:tcPr>
            <w:tcW w:type="dxa" w:w="2880"/>
          </w:tcPr>
          <w:p>
            <w:r>
              <w:t>object</w:t>
            </w:r>
          </w:p>
        </w:tc>
        <w:tc>
          <w:tcPr>
            <w:tcW w:type="dxa" w:w="2880"/>
          </w:tcPr>
          <w:p>
            <w:r>
              <w:t>Per-connection rate limit configuration.</w:t>
            </w:r>
          </w:p>
        </w:tc>
      </w:tr>
      <w:tr>
        <w:tc>
          <w:tcPr>
            <w:tcW w:type="dxa" w:w="2880"/>
          </w:tcPr>
          <w:p>
            <w:r>
              <w:t>perConnectionRateLimit.intervalSeconds</w:t>
            </w:r>
          </w:p>
        </w:tc>
        <w:tc>
          <w:tcPr>
            <w:tcW w:type="dxa" w:w="2880"/>
          </w:tcPr>
          <w:p>
            <w:r>
              <w:t>integer</w:t>
            </w:r>
          </w:p>
        </w:tc>
        <w:tc>
          <w:tcPr>
            <w:tcW w:type="dxa" w:w="2880"/>
          </w:tcPr>
          <w:p>
            <w:r>
              <w:t>The rate limit interval in seconds. Min: 1, Max: 86400.</w:t>
            </w:r>
          </w:p>
        </w:tc>
      </w:tr>
      <w:tr>
        <w:tc>
          <w:tcPr>
            <w:tcW w:type="dxa" w:w="2880"/>
          </w:tcPr>
          <w:p>
            <w:r>
              <w:t>perConnectionRateLimit.operationsPerInterval</w:t>
            </w:r>
          </w:p>
        </w:tc>
        <w:tc>
          <w:tcPr>
            <w:tcW w:type="dxa" w:w="2880"/>
          </w:tcPr>
          <w:p>
            <w:r>
              <w:t>integer</w:t>
            </w:r>
          </w:p>
        </w:tc>
        <w:tc>
          <w:tcPr>
            <w:tcW w:type="dxa" w:w="2880"/>
          </w:tcPr>
          <w:p>
            <w:r>
              <w:t>The maximum number of Pack operations that can be performed in a given interval.</w:t>
            </w:r>
          </w:p>
        </w:tc>
      </w:tr>
      <w:tr>
        <w:tc>
          <w:tcPr>
            <w:tcW w:type="dxa" w:w="2880"/>
          </w:tcPr>
          <w:p>
            <w:r>
              <w:t>featuredDocStatus</w:t>
            </w:r>
          </w:p>
        </w:tc>
        <w:tc>
          <w:tcPr>
            <w:tcW w:type="dxa" w:w="2880"/>
          </w:tcPr>
          <w:p>
            <w:r>
              <w:t>string</w:t>
            </w:r>
          </w:p>
        </w:tc>
        <w:tc>
          <w:tcPr>
            <w:tcW w:type="dxa" w:w="2880"/>
          </w:tcPr>
          <w:p>
            <w:r>
              <w:t>Allowed values: "docInaccessibleOrDoesNotExist", "invalidPublishedDocUrl".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'https://coda.io/apis/v1/packs/123' \</w:t>
        <w:br/>
        <w:t xml:space="preserve"> --header 'Accept: application/json' \</w:t>
        <w:br/>
        <w:t xml:space="preserve"> --header 'Content-Type: application/json' \</w:t>
        <w:br/>
        <w:t xml:space="preserve"> --data '{</w:t>
        <w:br/>
        <w:t xml:space="preserve"> "name": "Cool Geometry Formulas",</w:t>
        <w:br/>
        <w:t xml:space="preserve"> "shortDescription": "Calculate cool geometric formulas like surface area.",</w:t>
        <w:br/>
        <w:t xml:space="preserve"> "sourceCodeVisibility": "private",</w:t>
        <w:br/>
        <w:t xml:space="preserve"> "packEntrypoints": ["docs"],</w:t>
        <w:br/>
        <w:t xml:space="preserve"> "overallRateLimit": {</w:t>
        <w:br/>
        <w:t xml:space="preserve"> "intervalSeconds": 60,</w:t>
        <w:br/>
        <w:t xml:space="preserve"> "operationsPerInterval": 100</w:t>
        <w:br/>
        <w:t xml:space="preserve">    }</w:t>
        <w:br/>
        <w:t xml:space="preserve">  }'</w:t>
      </w:r>
    </w:p>
    <w:p>
      <w:pPr>
        <w:pStyle w:val="Heading3"/>
      </w:pPr>
      <w:r>
        <w:t>Example Usage</w:t>
      </w:r>
    </w:p>
    <w:p>
      <w:pPr>
        <w:pStyle w:val="Heading3"/>
      </w:pPr>
      <w:r>
        <w:t>Example 1: Update rate limits</w:t>
      </w:r>
    </w:p>
    <w:p>
      <w:r>
        <w:rPr>
          <w:b/>
          <w:color w:val="666666"/>
          <w:sz w:val="16"/>
        </w:rPr>
        <w:t>[bash]</w:t>
      </w:r>
    </w:p>
    <w:p>
      <w:pPr>
        <w:shd w:fill="F2F2F2" w:val="clear"/>
      </w:pPr>
      <w:r>
        <w:rPr>
          <w:rFonts w:ascii="Courier New" w:hAnsi="Courier New"/>
          <w:sz w:val="17"/>
        </w:rPr>
        <w:t>curl --location --request PATCH 'https://coda.io/apis/v1/packs/123' \</w:t>
        <w:br/>
        <w:t xml:space="preserve"> --header 'Accept: application/json' \</w:t>
        <w:br/>
        <w:t xml:space="preserve"> --header 'Content-Type: application/json' \</w:t>
        <w:br/>
        <w:t xml:space="preserve"> --data '{</w:t>
        <w:br/>
        <w:t xml:space="preserve"> "overallRateLimit": {</w:t>
        <w:br/>
        <w:t xml:space="preserve"> "intervalSeconds": 3600,</w:t>
        <w:br/>
        <w:t xml:space="preserve"> "operationsPerInterval": 1000</w:t>
        <w:br/>
        <w:t xml:space="preserve">    },</w:t>
        <w:br/>
        <w:t xml:space="preserve"> "perConnectionRateLimit": {</w:t>
        <w:br/>
        <w:t xml:space="preserve"> "intervalSeconds": 60,</w:t>
        <w:br/>
        <w:t xml:space="preserve"> "operationsPerInterval": 50</w:t>
        <w:br/>
        <w:t xml:space="preserve">    }</w:t>
        <w:br/>
        <w:t xml:space="preserve">  }'</w:t>
      </w:r>
    </w:p>
    <w:p>
      <w:pPr>
        <w:pStyle w:val="Heading3"/>
      </w:pPr>
      <w:r>
        <w:t>Example 2: Update descriptions and entrypoints</w:t>
      </w:r>
    </w:p>
    <w:p>
      <w:r>
        <w:rPr>
          <w:b/>
          <w:color w:val="666666"/>
          <w:sz w:val="16"/>
        </w:rPr>
        <w:t>[bash]</w:t>
      </w:r>
    </w:p>
    <w:p>
      <w:pPr>
        <w:shd w:fill="F2F2F2" w:val="clear"/>
      </w:pPr>
      <w:r>
        <w:rPr>
          <w:rFonts w:ascii="Courier New" w:hAnsi="Courier New"/>
          <w:sz w:val="17"/>
        </w:rPr>
        <w:t>curl --location --request PATCH 'https://coda.io/apis/v1/packs/123' \</w:t>
        <w:br/>
        <w:t xml:space="preserve"> --header 'Accept: application/json' \</w:t>
        <w:br/>
        <w:t xml:space="preserve"> --header 'Content-Type: application/json' \</w:t>
        <w:br/>
        <w:t xml:space="preserve"> --data '{</w:t>
        <w:br/>
        <w:t xml:space="preserve"> "description": "This Pack allows users to calculate the surface area and volume of a few common 3D shapes, like cubes and pyramids.",</w:t>
        <w:br/>
        <w:t xml:space="preserve"> "agentDescription": "Chat with a comprehensive tool that can calculate cool geometric formulas like surface area, volume, and other mathematical operations. This agent can help with complex calculations and provide detailed explanations.",</w:t>
        <w:br/>
        <w:t xml:space="preserve"> "packEntrypoints": ["go", "docs"]</w:t>
        <w:br/>
        <w:t xml:space="preserve">  }'</w:t>
      </w:r>
    </w:p>
    <w:p>
      <w:pPr>
        <w:pStyle w:val="Heading3"/>
      </w:pPr>
      <w:r>
        <w:t>Example 3: Update logo using an uploaded asset reference</w:t>
      </w:r>
    </w:p>
    <w:p>
      <w:r>
        <w:rPr>
          <w:b/>
          <w:color w:val="666666"/>
          <w:sz w:val="16"/>
        </w:rPr>
        <w:t>[bash]</w:t>
      </w:r>
    </w:p>
    <w:p>
      <w:pPr>
        <w:shd w:fill="F2F2F2" w:val="clear"/>
      </w:pPr>
      <w:r>
        <w:rPr>
          <w:rFonts w:ascii="Courier New" w:hAnsi="Courier New"/>
          <w:sz w:val="17"/>
        </w:rPr>
        <w:t>curl --location --request PATCH 'https://coda.io/apis/v1/packs/123' \</w:t>
        <w:br/>
        <w:t xml:space="preserve"> --header 'Accept: application/json' \</w:t>
        <w:br/>
        <w:t xml:space="preserve"> --header 'Content-Type: application/json' \</w:t>
        <w:br/>
        <w:t xml:space="preserve"> --data '{</w:t>
        <w:br/>
        <w:t xml:space="preserve"> "logo": {</w:t>
        <w:br/>
        <w:t xml:space="preserve"> "assetId": "asset-abc123",</w:t>
        <w:br/>
        <w:t xml:space="preserve"> "filename": "logo.png",</w:t>
        <w:br/>
        <w:t xml:space="preserve"> "mimeType": "image/png"</w:t>
        <w:br/>
        <w:t xml:space="preserve">    }</w:t>
        <w:br/>
        <w:t xml:space="preserve">  }'</w:t>
      </w:r>
    </w:p>
    <w:p>
      <w:pPr>
        <w:pStyle w:val="Heading3"/>
      </w:pPr>
      <w:r>
        <w:t>Behavior</w:t>
      </w:r>
    </w:p>
    <w:p>
      <w:pPr>
        <w:pStyle w:val="ListBullet"/>
      </w:pPr>
      <w:r>
        <w:t>Accepts a JSON body containing Pack fields to update (non-versioned fields).</w:t>
      </w:r>
    </w:p>
    <w:p>
      <w:pPr>
        <w:pStyle w:val="ListBullet"/>
      </w:pPr>
      <w:r>
        <w:t>Validates provided fields (including nested required fields when an object is supplied).</w:t>
      </w:r>
    </w:p>
    <w:p>
      <w:pPr>
        <w:pStyle w:val="ListBullet"/>
      </w:pPr>
      <w:r>
        <w:t>Updates the Pack and returns the updated Pack metadata.</w:t>
      </w:r>
    </w:p>
    <w:p>
      <w:pPr>
        <w:pStyle w:val="Heading3"/>
      </w:pPr>
      <w:r>
        <w:t>Notes</w:t>
      </w:r>
    </w:p>
    <w:p>
      <w:pPr>
        <w:pStyle w:val="ListBullet"/>
      </w:pPr>
      <w:r>
        <w:t>Image fields (logo, cover, exampleImages, agentImages) reference assets returned by the PackAssetUploadComplete endpoint via assetId.</w:t>
      </w:r>
    </w:p>
    <w:p>
      <w:pPr>
        <w:pStyle w:val="ListBullet"/>
      </w:pPr>
      <w:r>
        <w:t>intervalSeconds constraints for rate limits: minimum 1, maximum 86400.</w:t>
      </w:r>
    </w:p>
    <w:p>
      <w:pPr>
        <w:pStyle w:val="Heading3"/>
      </w:pPr>
      <w:r>
        <w:t>Gotchas</w:t>
      </w:r>
    </w:p>
    <w:p>
      <w:pPr>
        <w:pStyle w:val="ListBullet"/>
      </w:pPr>
      <w:r>
        <w:t>If you include overallRateLimit or perConnectionRateLimit, you must include both intervalSeconds and operationsPerInterval for that object.</w:t>
      </w:r>
    </w:p>
    <w:p>
      <w:pPr>
        <w:pStyle w:val="ListBullet"/>
      </w:pPr>
      <w:r>
        <w:t>If you include image objects (logo, cover) or image array items (exampleImages[], agentImages[]), you must include at least assetId and filename for each.</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88. [POST] Upload a Pack Asset (Request Signed Upload URL)</w:t>
      </w:r>
    </w:p>
    <w:p>
      <w:r>
        <w:rPr>
          <w:b/>
        </w:rPr>
        <w:t xml:space="preserve">Endpoint: </w:t>
      </w:r>
      <w:r>
        <w:rPr>
          <w:rFonts w:ascii="Courier New" w:hAnsi="Courier New"/>
          <w:sz w:val="18"/>
        </w:rPr>
        <w:t>/packs/{{packId}}/uploadAsset</w:t>
      </w:r>
    </w:p>
    <w:p>
      <w:pPr>
        <w:pStyle w:val="Heading3"/>
      </w:pPr>
      <w:r>
        <w:t>Prerequisites</w:t>
      </w:r>
    </w:p>
    <w:p>
      <w:pPr>
        <w:pStyle w:val="ListBullet"/>
      </w:pPr>
      <w:r>
        <w:t>You must have access to the target Pack.</w:t>
      </w:r>
    </w:p>
    <w:p>
      <w:pPr>
        <w:pStyle w:val="Heading3"/>
      </w:pPr>
      <w:r>
        <w:t>Method</w:t>
      </w:r>
    </w:p>
    <w:p>
      <w:r>
        <w:t>POST</w:t>
      </w:r>
    </w:p>
    <w:p>
      <w:pPr>
        <w:pStyle w:val="Heading3"/>
      </w:pPr>
      <w:r>
        <w:t>URL</w:t>
      </w:r>
    </w:p>
    <w:p>
      <w:r>
        <w:t>https://coda.io/apis/v1/packs/{{packId}}/uploadAsset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a signed S3 URL that you can use to upload a Pack asset (e.g., logo, cover image). The response includes the signed uploadUrl, any required upload headers, and a packAssetUploadedPathName endpoint to mark the upload as complete.</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/packs//uploadAsset).</w:t>
      </w:r>
    </w:p>
    <w:p>
      <w:pPr>
        <w:pStyle w:val="ListBullet"/>
      </w:pPr>
      <w:r>
        <w:t>Always construct the path as /packs/{{packId}}/uploadAsset, where {{packId}} is a non-empty integer.</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/packs/123/uploadAsset</w:t>
      </w:r>
    </w:p>
    <w:p>
      <w:pPr>
        <w:pStyle w:val="Heading3"/>
      </w:pPr>
      <w:r>
        <w:t>Invalid Examples</w:t>
      </w:r>
    </w:p>
    <w:p>
      <w:r>
        <w:rPr>
          <w:b/>
          <w:color w:val="666666"/>
          <w:sz w:val="16"/>
        </w:rPr>
        <w:t>[http]</w:t>
      </w:r>
    </w:p>
    <w:p>
      <w:pPr>
        <w:shd w:fill="F2F2F2" w:val="clear"/>
      </w:pPr>
      <w:r>
        <w:rPr>
          <w:rFonts w:ascii="Courier New" w:hAnsi="Courier New"/>
          <w:sz w:val="17"/>
        </w:rPr>
        <w:t>/packs//uploadAsset</w:t>
        <w:br/>
        <w:t>/packs/uploadAsset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packAssetType</w:t>
            </w:r>
          </w:p>
        </w:tc>
        <w:tc>
          <w:tcPr>
            <w:tcW w:type="dxa" w:w="2880"/>
          </w:tcPr>
          <w:p>
            <w:r>
              <w:t>enum</w:t>
            </w:r>
          </w:p>
        </w:tc>
        <w:tc>
          <w:tcPr>
            <w:tcW w:type="dxa" w:w="2880"/>
          </w:tcPr>
          <w:p>
            <w:r>
              <w:t>Type of Pack asset to upload. Allowed values: "logo", "cover", "exampleImage", "agentImage".</w:t>
            </w:r>
          </w:p>
        </w:tc>
      </w:tr>
      <w:tr>
        <w:tc>
          <w:tcPr>
            <w:tcW w:type="dxa" w:w="2880"/>
          </w:tcPr>
          <w:p>
            <w:r>
              <w:t>imageHash</w:t>
            </w:r>
          </w:p>
        </w:tc>
        <w:tc>
          <w:tcPr>
            <w:tcW w:type="dxa" w:w="2880"/>
          </w:tcPr>
          <w:p>
            <w:r>
              <w:t>string</w:t>
            </w:r>
          </w:p>
        </w:tc>
        <w:tc>
          <w:tcPr>
            <w:tcW w:type="dxa" w:w="2880"/>
          </w:tcPr>
          <w:p>
            <w:r>
              <w:t>SHA-256 hash of the image to be uploaded. Example: "f0e4c2f76c58916ec258f246851bea091d14d4247a2fc3e18694461b1816e13b".</w:t>
            </w:r>
          </w:p>
        </w:tc>
      </w:tr>
      <w:tr>
        <w:tc>
          <w:tcPr>
            <w:tcW w:type="dxa" w:w="2880"/>
          </w:tcPr>
          <w:p>
            <w:r>
              <w:t>mimeType</w:t>
            </w:r>
          </w:p>
        </w:tc>
        <w:tc>
          <w:tcPr>
            <w:tcW w:type="dxa" w:w="2880"/>
          </w:tcPr>
          <w:p>
            <w:r>
              <w:t>string</w:t>
            </w:r>
          </w:p>
        </w:tc>
        <w:tc>
          <w:tcPr>
            <w:tcW w:type="dxa" w:w="2880"/>
          </w:tcPr>
          <w:p>
            <w:r>
              <w:t>Media type of the image being sent. Example: "image/jpeg".</w:t>
            </w:r>
          </w:p>
        </w:tc>
      </w:tr>
      <w:tr>
        <w:tc>
          <w:tcPr>
            <w:tcW w:type="dxa" w:w="2880"/>
          </w:tcPr>
          <w:p>
            <w:r>
              <w:t>filename</w:t>
            </w:r>
          </w:p>
        </w:tc>
        <w:tc>
          <w:tcPr>
            <w:tcW w:type="dxa" w:w="2880"/>
          </w:tcPr>
          <w:p>
            <w:r>
              <w:t>string</w:t>
            </w:r>
          </w:p>
        </w:tc>
        <w:tc>
          <w:tcPr>
            <w:tcW w:type="dxa" w:w="2880"/>
          </w:tcPr>
          <w:p>
            <w:r>
              <w:t>Filename of the image. Example: "image.jpg".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"uploadUrl": "https://coda-us-west-2-prod-blobs-upload.s3-accelerate.amazonaws.com/packs/123/assets/logo/e23fcb5e564f08b71183d424c2c380c0",</w:t>
        <w:br/>
        <w:t xml:space="preserve"> "packAssetUploadedPathName": "/packs/123/assets/e23fcb5e564f08b71183d424c2c380c0",</w:t>
        <w:br/>
        <w:t xml:space="preserve"> "headers": {</w:t>
        <w:br/>
        <w:t xml:space="preserve"> "key": "value"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uploadUrl</w:t>
            </w:r>
          </w:p>
        </w:tc>
        <w:tc>
          <w:tcPr>
            <w:tcW w:type="dxa" w:w="2880"/>
          </w:tcPr>
          <w:p>
            <w:r>
              <w:t>string</w:t>
            </w:r>
          </w:p>
        </w:tc>
        <w:tc>
          <w:tcPr>
            <w:tcW w:type="dxa" w:w="2880"/>
          </w:tcPr>
          <w:p>
            <w:r>
              <w:t>A signed URL to be used for uploading a Pack asset.</w:t>
            </w:r>
          </w:p>
        </w:tc>
      </w:tr>
      <w:tr>
        <w:tc>
          <w:tcPr>
            <w:tcW w:type="dxa" w:w="2880"/>
          </w:tcPr>
          <w:p>
            <w:r>
              <w:t>packAssetUploadedPathName</w:t>
            </w:r>
          </w:p>
        </w:tc>
        <w:tc>
          <w:tcPr>
            <w:tcW w:type="dxa" w:w="2880"/>
          </w:tcPr>
          <w:p>
            <w:r>
              <w:t>string</w:t>
            </w:r>
          </w:p>
        </w:tc>
        <w:tc>
          <w:tcPr>
            <w:tcW w:type="dxa" w:w="2880"/>
          </w:tcPr>
          <w:p>
            <w:r>
              <w:t>An endpoint path to mark the upload as complete.</w:t>
            </w:r>
          </w:p>
        </w:tc>
      </w:tr>
      <w:tr>
        <w:tc>
          <w:tcPr>
            <w:tcW w:type="dxa" w:w="2880"/>
          </w:tcPr>
          <w:p>
            <w:r>
              <w:t>headers</w:t>
            </w:r>
          </w:p>
        </w:tc>
        <w:tc>
          <w:tcPr>
            <w:tcW w:type="dxa" w:w="2880"/>
          </w:tcPr>
          <w:p>
            <w:r>
              <w:t>object</w:t>
            </w:r>
          </w:p>
        </w:tc>
        <w:tc>
          <w:tcPr>
            <w:tcW w:type="dxa" w:w="2880"/>
          </w:tcPr>
          <w:p>
            <w:r>
              <w:t>Key/value headers required when uploading to uploadUrl.</w:t>
            </w:r>
          </w:p>
        </w:tc>
      </w:tr>
      <w:tr>
        <w:tc>
          <w:tcPr>
            <w:tcW w:type="dxa" w:w="2880"/>
          </w:tcPr>
          <w:p>
            <w:r>
              <w:t>statusCode</w:t>
            </w:r>
          </w:p>
        </w:tc>
        <w:tc>
          <w:tcPr>
            <w:tcW w:type="dxa" w:w="2880"/>
          </w:tcPr>
          <w:p>
            <w:r>
              <w:t>number</w:t>
            </w:r>
          </w:p>
        </w:tc>
        <w:tc>
          <w:tcPr>
            <w:tcW w:type="dxa" w:w="2880"/>
          </w:tcPr>
          <w:p>
            <w:r>
              <w:t>(Errors) HTTP status code.</w:t>
            </w:r>
          </w:p>
        </w:tc>
      </w:tr>
      <w:tr>
        <w:tc>
          <w:tcPr>
            <w:tcW w:type="dxa" w:w="2880"/>
          </w:tcPr>
          <w:p>
            <w:r>
              <w:t>statusMessage</w:t>
            </w:r>
          </w:p>
        </w:tc>
        <w:tc>
          <w:tcPr>
            <w:tcW w:type="dxa" w:w="2880"/>
          </w:tcPr>
          <w:p>
            <w:r>
              <w:t>string</w:t>
            </w:r>
          </w:p>
        </w:tc>
        <w:tc>
          <w:tcPr>
            <w:tcW w:type="dxa" w:w="2880"/>
          </w:tcPr>
          <w:p>
            <w:r>
              <w:t>(Errors) HTTP status message.</w:t>
            </w:r>
          </w:p>
        </w:tc>
      </w:tr>
      <w:tr>
        <w:tc>
          <w:tcPr>
            <w:tcW w:type="dxa" w:w="2880"/>
          </w:tcPr>
          <w:p>
            <w:r>
              <w:t>message</w:t>
            </w:r>
          </w:p>
        </w:tc>
        <w:tc>
          <w:tcPr>
            <w:tcW w:type="dxa" w:w="2880"/>
          </w:tcPr>
          <w:p>
            <w:r>
              <w:t>string</w:t>
            </w:r>
          </w:p>
        </w:tc>
        <w:tc>
          <w:tcPr>
            <w:tcW w:type="dxa" w:w="2880"/>
          </w:tcPr>
          <w:p>
            <w:r>
              <w:t>(Errors) Additional context, or same as statusMessage.</w:t>
            </w:r>
          </w:p>
        </w:tc>
      </w:tr>
      <w:tr>
        <w:tc>
          <w:tcPr>
            <w:tcW w:type="dxa" w:w="2880"/>
          </w:tcPr>
          <w:p>
            <w:r>
              <w:t>codaDetail</w:t>
            </w:r>
          </w:p>
        </w:tc>
        <w:tc>
          <w:tcPr>
            <w:tcW w:type="dxa" w:w="2880"/>
          </w:tcPr>
          <w:p>
            <w:r>
              <w:t>object</w:t>
            </w:r>
          </w:p>
        </w:tc>
        <w:tc>
          <w:tcPr>
            <w:tcW w:type="dxa" w:w="2880"/>
          </w:tcPr>
          <w:p>
            <w:r>
              <w:t>(400 only) Additional error detail.</w:t>
            </w:r>
          </w:p>
        </w:tc>
      </w:tr>
      <w:tr>
        <w:tc>
          <w:tcPr>
            <w:tcW w:type="dxa" w:w="2880"/>
          </w:tcPr>
          <w:p>
            <w:r>
              <w:t>codaDetail.validationErrors</w:t>
            </w:r>
          </w:p>
        </w:tc>
        <w:tc>
          <w:tcPr>
            <w:tcW w:type="dxa" w:w="2880"/>
          </w:tcPr>
          <w:p>
            <w:r>
              <w:t>array</w:t>
            </w:r>
          </w:p>
        </w:tc>
        <w:tc>
          <w:tcPr>
            <w:tcW w:type="dxa" w:w="2880"/>
          </w:tcPr>
          <w:p>
            <w:r>
              <w:t>(400 only) List of validation errors.</w:t>
            </w:r>
          </w:p>
        </w:tc>
      </w:tr>
      <w:tr>
        <w:tc>
          <w:tcPr>
            <w:tcW w:type="dxa" w:w="2880"/>
          </w:tcPr>
          <w:p>
            <w:r>
              <w:t>codaDetail.validationErrors.path</w:t>
            </w:r>
          </w:p>
        </w:tc>
        <w:tc>
          <w:tcPr>
            <w:tcW w:type="dxa" w:w="2880"/>
          </w:tcPr>
          <w:p>
            <w:r>
              <w:t>string</w:t>
            </w:r>
          </w:p>
        </w:tc>
        <w:tc>
          <w:tcPr>
            <w:tcW w:type="dxa" w:w="2880"/>
          </w:tcPr>
          <w:p>
            <w:r>
              <w:t>(400 only) Path indicating the affected field, in OGNL notation.</w:t>
            </w:r>
          </w:p>
        </w:tc>
      </w:tr>
      <w:tr>
        <w:tc>
          <w:tcPr>
            <w:tcW w:type="dxa" w:w="2880"/>
          </w:tcPr>
          <w:p>
            <w:r>
              <w:t>codaDetail.validationErrors.message</w:t>
            </w:r>
          </w:p>
        </w:tc>
        <w:tc>
          <w:tcPr>
            <w:tcW w:type="dxa" w:w="2880"/>
          </w:tcPr>
          <w:p>
            <w:r>
              <w:t>string</w:t>
            </w:r>
          </w:p>
        </w:tc>
        <w:tc>
          <w:tcPr>
            <w:tcW w:type="dxa" w:w="2880"/>
          </w:tcPr>
          <w:p>
            <w:r>
              <w:t>(400 only) 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'https://coda.io/apis/v1/packs/123/uploadAsset' \</w:t>
        <w:br/>
        <w:t xml:space="preserve"> --header 'Accept: application/json' \</w:t>
        <w:br/>
        <w:t xml:space="preserve"> --header 'Content-Type: application/json' \</w:t>
        <w:br/>
        <w:t xml:space="preserve"> --data '{</w:t>
        <w:br/>
        <w:t xml:space="preserve"> "packAssetType": "logo",</w:t>
        <w:br/>
        <w:t xml:space="preserve"> "imageHash": "f0e4c2f76c58916ec258f246851bea091d14d4247a2fc3e18694461b1816e13b",</w:t>
        <w:br/>
        <w:t xml:space="preserve"> "mimeType": "image/jpeg",</w:t>
        <w:br/>
        <w:t xml:space="preserve"> "filename": "image.jpg"</w:t>
        <w:br/>
        <w:t xml:space="preserve">  }'</w:t>
      </w:r>
    </w:p>
    <w:p>
      <w:pPr>
        <w:pStyle w:val="Heading3"/>
      </w:pPr>
      <w:r>
        <w:t>Example Usage</w:t>
      </w:r>
    </w:p>
    <w:p>
      <w:pPr>
        <w:pStyle w:val="Heading3"/>
      </w:pPr>
      <w:r>
        <w:t>Example 1: Request a signed URL for a Pack logo</w:t>
      </w:r>
    </w:p>
    <w:p>
      <w:r>
        <w:rPr>
          <w:b/>
          <w:color w:val="666666"/>
          <w:sz w:val="16"/>
        </w:rPr>
        <w:t>[bash]</w:t>
      </w:r>
    </w:p>
    <w:p>
      <w:pPr>
        <w:shd w:fill="F2F2F2" w:val="clear"/>
      </w:pPr>
      <w:r>
        <w:rPr>
          <w:rFonts w:ascii="Courier New" w:hAnsi="Courier New"/>
          <w:sz w:val="17"/>
        </w:rPr>
        <w:t>curl --location 'https://coda.io/apis/v1/packs/123/uploadAsset' \</w:t>
        <w:br/>
        <w:t xml:space="preserve"> --header 'Accept: application/json' \</w:t>
        <w:br/>
        <w:t xml:space="preserve"> --header 'Content-Type: application/json' \</w:t>
        <w:br/>
        <w:t xml:space="preserve"> --data '{</w:t>
        <w:br/>
        <w:t xml:space="preserve"> "packAssetType": "logo",</w:t>
        <w:br/>
        <w:t xml:space="preserve"> "imageHash": "f0e4c2f76c58916ec258f246851bea091d14d4247a2fc3e18694461b1816e13b",</w:t>
        <w:br/>
        <w:t xml:space="preserve"> "mimeType": "image/jpeg",</w:t>
        <w:br/>
        <w:t xml:space="preserve"> "filename": "logo.jpg"</w:t>
        <w:br/>
        <w:t xml:space="preserve">  }'</w:t>
      </w:r>
    </w:p>
    <w:p>
      <w:pPr>
        <w:pStyle w:val="Heading3"/>
      </w:pPr>
      <w:r>
        <w:t>Example 2: Request a signed URL for a cover image</w:t>
      </w:r>
    </w:p>
    <w:p>
      <w:r>
        <w:rPr>
          <w:b/>
          <w:color w:val="666666"/>
          <w:sz w:val="16"/>
        </w:rPr>
        <w:t>[bash]</w:t>
      </w:r>
    </w:p>
    <w:p>
      <w:pPr>
        <w:shd w:fill="F2F2F2" w:val="clear"/>
      </w:pPr>
      <w:r>
        <w:rPr>
          <w:rFonts w:ascii="Courier New" w:hAnsi="Courier New"/>
          <w:sz w:val="17"/>
        </w:rPr>
        <w:t>curl --location 'https://coda.io/apis/v1/packs/123/uploadAsset' \</w:t>
        <w:br/>
        <w:t xml:space="preserve"> --header 'Accept: application/json' \</w:t>
        <w:br/>
        <w:t xml:space="preserve"> --header 'Content-Type: application/json' \</w:t>
        <w:br/>
        <w:t xml:space="preserve"> --data '{</w:t>
        <w:br/>
        <w:t xml:space="preserve"> "packAssetType": "cover",</w:t>
        <w:br/>
        <w:t xml:space="preserve"> "imageHash": "f0e4c2f76c58916ec258f246851bea091d14d4247a2fc3e18694461b1816e13b",</w:t>
        <w:br/>
        <w:t xml:space="preserve"> "mimeType": "image/jpeg",</w:t>
        <w:br/>
        <w:t xml:space="preserve"> "filename": "cover.jpg"</w:t>
        <w:br/>
        <w:t xml:space="preserve">  }'</w:t>
      </w:r>
    </w:p>
    <w:p>
      <w:pPr>
        <w:pStyle w:val="Heading3"/>
      </w:pPr>
      <w:r>
        <w:t>Behavior</w:t>
      </w:r>
    </w:p>
    <w:p>
      <w:pPr>
        <w:pStyle w:val="ListBullet"/>
      </w:pPr>
      <w:r>
        <w:t>Validates the packId and required request body fields.</w:t>
      </w:r>
    </w:p>
    <w:p>
      <w:pPr>
        <w:pStyle w:val="ListBullet"/>
      </w:pPr>
      <w:r>
        <w:t>Generates a signed S3 uploadUrl for the specified asset type and content hash.</w:t>
      </w:r>
    </w:p>
    <w:p>
      <w:pPr>
        <w:pStyle w:val="ListBullet"/>
      </w:pPr>
      <w:r>
        <w:t>Returns any required headers to include when uploading the binary to S3.</w:t>
      </w:r>
    </w:p>
    <w:p>
      <w:pPr>
        <w:pStyle w:val="ListBullet"/>
      </w:pPr>
      <w:r>
        <w:t>Returns packAssetUploadedPathName, which is used to mark the upload as complete.</w:t>
      </w:r>
    </w:p>
    <w:p>
      <w:pPr>
        <w:pStyle w:val="Heading3"/>
      </w:pPr>
      <w:r>
        <w:t>Notes</w:t>
      </w:r>
    </w:p>
    <w:p>
      <w:pPr>
        <w:pStyle w:val="ListBullet"/>
      </w:pPr>
      <w:r>
        <w:t>This endpoint does not upload the file itself; it returns a signed URL and required headers for uploading directly to S3.</w:t>
      </w:r>
    </w:p>
    <w:p>
      <w:pPr>
        <w:pStyle w:val="ListBullet"/>
      </w:pPr>
      <w:r>
        <w:t>imageHash must be the SHA-256 hash of the image content.</w:t>
      </w:r>
    </w:p>
    <w:p>
      <w:pPr>
        <w:pStyle w:val="Heading3"/>
      </w:pPr>
      <w:r>
        <w:t>Gotchas</w:t>
      </w:r>
    </w:p>
    <w:p>
      <w:pPr>
        <w:pStyle w:val="ListBullet"/>
      </w:pPr>
      <w:r>
        <w:t>Ensure you include the returned headers when uploading to uploadUrl; missing headers can cause the S3 upload to fail.</w:t>
      </w:r>
    </w:p>
    <w:p>
      <w:pPr>
        <w:pStyle w:val="Heading3"/>
      </w:pPr>
      <w:r>
        <w:t>Error Handling</w:t>
      </w:r>
    </w:p>
    <w:p>
      <w:pPr>
        <w:pStyle w:val="ListBullet"/>
      </w:pPr>
      <w:r>
        <w:t>400 Bad Request: Request parameters did not conform to expectations (see codaDetail.validationErrors).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89. [POST] Upload a Pack’s Source Code</w:t>
      </w:r>
    </w:p>
    <w:p>
      <w:r>
        <w:rPr>
          <w:b/>
        </w:rPr>
        <w:t xml:space="preserve">Endpoint: </w:t>
      </w:r>
      <w:r>
        <w:rPr>
          <w:rFonts w:ascii="Courier New" w:hAnsi="Courier New"/>
          <w:sz w:val="18"/>
        </w:rPr>
        <w:t>/packs/{{packId}}/uploadSourceCode</w:t>
      </w:r>
    </w:p>
    <w:p>
      <w:pPr>
        <w:pStyle w:val="Heading3"/>
      </w:pPr>
      <w:r>
        <w:t>Prerequisites</w:t>
      </w:r>
    </w:p>
    <w:p>
      <w:pPr>
        <w:pStyle w:val="ListBullet"/>
      </w:pPr>
      <w:r>
        <w:t>You must have access to the target Pack (and permission to upload source code for it).</w:t>
      </w:r>
    </w:p>
    <w:p>
      <w:pPr>
        <w:pStyle w:val="Heading3"/>
      </w:pPr>
      <w:r>
        <w:t>Method</w:t>
      </w:r>
    </w:p>
    <w:p>
      <w:r>
        <w:t>POST</w:t>
      </w:r>
    </w:p>
    <w:p>
      <w:pPr>
        <w:pStyle w:val="Heading3"/>
      </w:pPr>
      <w:r>
        <w:t>URL</w:t>
      </w:r>
    </w:p>
    <w:p>
      <w:r>
        <w:t>https://coda.io/apis/v1/packs/{{packId}}/uploadSourceCode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a signed S3 URL that you can use to upload your Pack source code (for example, a main.ts file). The response includes the signed uploadUrl, an uploadedPathName endpoint to mark the upload as complete, and any required upload headers.</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/packs//uploadSourceCode).</w:t>
      </w:r>
    </w:p>
    <w:p>
      <w:pPr>
        <w:pStyle w:val="ListBullet"/>
      </w:pPr>
      <w:r>
        <w:t>Always construct the path as /packs/{{packId}}/uploadSourceCode, where {{packId}}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/packs/123/uploadSourceCode</w:t>
      </w:r>
    </w:p>
    <w:p>
      <w:pPr>
        <w:pStyle w:val="Heading3"/>
      </w:pPr>
      <w:r>
        <w:t>Invalid Examples</w:t>
      </w:r>
    </w:p>
    <w:p>
      <w:r>
        <w:rPr>
          <w:b/>
          <w:color w:val="666666"/>
          <w:sz w:val="16"/>
        </w:rPr>
        <w:t>[http]</w:t>
      </w:r>
    </w:p>
    <w:p>
      <w:pPr>
        <w:shd w:fill="F2F2F2" w:val="clear"/>
      </w:pPr>
      <w:r>
        <w:rPr>
          <w:rFonts w:ascii="Courier New" w:hAnsi="Courier New"/>
          <w:sz w:val="17"/>
        </w:rPr>
        <w:t>/packs//uploadSourceCode</w:t>
        <w:br/>
        <w:t>/packs/uploadSourceCode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payloadHash</w:t>
            </w:r>
          </w:p>
        </w:tc>
        <w:tc>
          <w:tcPr>
            <w:tcW w:type="dxa" w:w="2880"/>
          </w:tcPr>
          <w:p>
            <w:r>
              <w:t>string</w:t>
            </w:r>
          </w:p>
        </w:tc>
        <w:tc>
          <w:tcPr>
            <w:tcW w:type="dxa" w:w="2880"/>
          </w:tcPr>
          <w:p>
            <w:r>
              <w:t>SHA-256 hash of the file being uploaded. Example: "f0e4c2f76c58916ec258f246851bea091d14d4247a2fc3e18694461b1816e13b".</w:t>
            </w:r>
          </w:p>
        </w:tc>
      </w:tr>
      <w:tr>
        <w:tc>
          <w:tcPr>
            <w:tcW w:type="dxa" w:w="2880"/>
          </w:tcPr>
          <w:p>
            <w:r>
              <w:t>filename</w:t>
            </w:r>
          </w:p>
        </w:tc>
        <w:tc>
          <w:tcPr>
            <w:tcW w:type="dxa" w:w="2880"/>
          </w:tcPr>
          <w:p>
            <w:r>
              <w:t>string</w:t>
            </w:r>
          </w:p>
        </w:tc>
        <w:tc>
          <w:tcPr>
            <w:tcW w:type="dxa" w:w="2880"/>
          </w:tcPr>
          <w:p>
            <w:r>
              <w:t>Source code filename. Example: "main.ts".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packVersion</w:t>
            </w:r>
          </w:p>
        </w:tc>
        <w:tc>
          <w:tcPr>
            <w:tcW w:type="dxa" w:w="2880"/>
          </w:tcPr>
          <w:p>
            <w:r>
              <w:t>string</w:t>
            </w:r>
          </w:p>
        </w:tc>
        <w:tc>
          <w:tcPr>
            <w:tcW w:type="dxa" w:w="2880"/>
          </w:tcPr>
          <w:p>
            <w:r>
              <w:t>Pack version.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"uploadUrl": "https://coda-us-west-2-prod-packs-upload.s3-accelerate.amazonaws.com/packUploads/123/1/main.ts",</w:t>
        <w:br/>
        <w:t xml:space="preserve"> "uploadedPathName": "/packs/123/versions/1/sourceCode/uploadComplete",</w:t>
        <w:br/>
        <w:t xml:space="preserve"> "headers": {</w:t>
        <w:br/>
        <w:t xml:space="preserve"> "key": "value"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"string",</w:t>
        <w:br/>
        <w:t xml:space="preserve"> "message":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uploadUrl</w:t>
            </w:r>
          </w:p>
        </w:tc>
        <w:tc>
          <w:tcPr>
            <w:tcW w:type="dxa" w:w="2880"/>
          </w:tcPr>
          <w:p>
            <w:r>
              <w:t>string</w:t>
            </w:r>
          </w:p>
        </w:tc>
        <w:tc>
          <w:tcPr>
            <w:tcW w:type="dxa" w:w="2880"/>
          </w:tcPr>
          <w:p>
            <w:r>
              <w:t>Signed URL to use to upload the Pack source code.</w:t>
            </w:r>
          </w:p>
        </w:tc>
      </w:tr>
      <w:tr>
        <w:tc>
          <w:tcPr>
            <w:tcW w:type="dxa" w:w="2880"/>
          </w:tcPr>
          <w:p>
            <w:r>
              <w:t>uploadedPathName</w:t>
            </w:r>
          </w:p>
        </w:tc>
        <w:tc>
          <w:tcPr>
            <w:tcW w:type="dxa" w:w="2880"/>
          </w:tcPr>
          <w:p>
            <w:r>
              <w:t>string</w:t>
            </w:r>
          </w:p>
        </w:tc>
        <w:tc>
          <w:tcPr>
            <w:tcW w:type="dxa" w:w="2880"/>
          </w:tcPr>
          <w:p>
            <w:r>
              <w:t>Endpoint to mark the upload as complete. Example: "/packs/123/versions/1/sourceCode/uploadComplete".</w:t>
            </w:r>
          </w:p>
        </w:tc>
      </w:tr>
      <w:tr>
        <w:tc>
          <w:tcPr>
            <w:tcW w:type="dxa" w:w="2880"/>
          </w:tcPr>
          <w:p>
            <w:r>
              <w:t>headers</w:t>
            </w:r>
          </w:p>
        </w:tc>
        <w:tc>
          <w:tcPr>
            <w:tcW w:type="dxa" w:w="2880"/>
          </w:tcPr>
          <w:p>
            <w:r>
              <w:t>object</w:t>
            </w:r>
          </w:p>
        </w:tc>
        <w:tc>
          <w:tcPr>
            <w:tcW w:type="dxa" w:w="2880"/>
          </w:tcPr>
          <w:p>
            <w:r>
              <w:t>Key/value map of headers to include when uploading to the signed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'https://coda.io/apis/v1/packs/123/uploadSourceCode' \</w:t>
        <w:br/>
        <w:t xml:space="preserve"> --header 'Accept: application/json' \</w:t>
        <w:br/>
        <w:t xml:space="preserve"> --header 'Content-Type: application/json' \</w:t>
        <w:br/>
        <w:t xml:space="preserve"> --data '{</w:t>
        <w:br/>
        <w:t xml:space="preserve"> "payloadHash": "f0e4c2f76c58916ec258f246851bea091d14d4247a2fc3e18694461b1816e13b",</w:t>
        <w:br/>
        <w:t xml:space="preserve"> "filename": "main.ts",</w:t>
        <w:br/>
        <w:t xml:space="preserve"> "packVersion": "1.0.0"</w:t>
        <w:br/>
        <w:t xml:space="preserve">  }'</w:t>
      </w:r>
    </w:p>
    <w:p>
      <w:pPr>
        <w:pStyle w:val="Heading3"/>
      </w:pPr>
      <w:r>
        <w:t>Example Usage</w:t>
      </w:r>
    </w:p>
    <w:p>
      <w:pPr>
        <w:pStyle w:val="Heading3"/>
      </w:pPr>
      <w:r>
        <w:t>Example 1: Request an upload URL for a new main.ts</w:t>
      </w:r>
    </w:p>
    <w:p>
      <w:r>
        <w:rPr>
          <w:b/>
          <w:color w:val="666666"/>
          <w:sz w:val="16"/>
        </w:rPr>
        <w:t>[bash]</w:t>
      </w:r>
    </w:p>
    <w:p>
      <w:pPr>
        <w:shd w:fill="F2F2F2" w:val="clear"/>
      </w:pPr>
      <w:r>
        <w:rPr>
          <w:rFonts w:ascii="Courier New" w:hAnsi="Courier New"/>
          <w:sz w:val="17"/>
        </w:rPr>
        <w:t>curl -X POST 'https://coda.io/apis/v1/packs/123/uploadSourceCode' \</w:t>
        <w:br/>
        <w:t xml:space="preserve"> -H 'Accept: application/json' \</w:t>
        <w:br/>
        <w:t xml:space="preserve"> -H 'Content-Type: application/json' \</w:t>
        <w:br/>
        <w:t xml:space="preserve"> -d '{</w:t>
        <w:br/>
        <w:t xml:space="preserve"> "payloadHash": "f0e4c2f76c58916ec258f246851bea091d14d4247a2fc3e18694461b1816e13b",</w:t>
        <w:br/>
        <w:t xml:space="preserve"> "filename": "main.ts"</w:t>
        <w:br/>
        <w:t xml:space="preserve">  }'</w:t>
      </w:r>
    </w:p>
    <w:p>
      <w:pPr>
        <w:pStyle w:val="Heading3"/>
      </w:pPr>
      <w:r>
        <w:t>Example 2: Include a specific Pack version</w:t>
      </w:r>
    </w:p>
    <w:p>
      <w:r>
        <w:rPr>
          <w:b/>
          <w:color w:val="666666"/>
          <w:sz w:val="16"/>
        </w:rPr>
        <w:t>[bash]</w:t>
      </w:r>
    </w:p>
    <w:p>
      <w:pPr>
        <w:shd w:fill="F2F2F2" w:val="clear"/>
      </w:pPr>
      <w:r>
        <w:rPr>
          <w:rFonts w:ascii="Courier New" w:hAnsi="Courier New"/>
          <w:sz w:val="17"/>
        </w:rPr>
        <w:t>curl -X POST 'https://coda.io/apis/v1/packs/123/uploadSourceCode' \</w:t>
        <w:br/>
        <w:t xml:space="preserve"> -H 'Accept: application/json' \</w:t>
        <w:br/>
        <w:t xml:space="preserve"> -H 'Content-Type: application/json' \</w:t>
        <w:br/>
        <w:t xml:space="preserve"> -d '{</w:t>
        <w:br/>
        <w:t xml:space="preserve"> "payloadHash": "f0e4c2f76c58916ec258f246851bea091d14d4247a2fc3e18694461b1816e13b",</w:t>
        <w:br/>
        <w:t xml:space="preserve"> "filename": "main.ts",</w:t>
        <w:br/>
        <w:t xml:space="preserve"> "packVersion": "1.0.0"</w:t>
        <w:br/>
        <w:t xml:space="preserve">  }'</w:t>
      </w:r>
    </w:p>
    <w:p>
      <w:pPr>
        <w:pStyle w:val="Heading3"/>
      </w:pPr>
      <w:r>
        <w:t>Behavior</w:t>
      </w:r>
    </w:p>
    <w:p>
      <w:pPr>
        <w:pStyle w:val="ListBullet"/>
      </w:pPr>
      <w:r>
        <w:t>Validates packId and required body fields (payloadHash, filename).</w:t>
      </w:r>
    </w:p>
    <w:p>
      <w:pPr>
        <w:pStyle w:val="ListBullet"/>
      </w:pPr>
      <w:r>
        <w:t>Generates a signed S3 URL (uploadUrl) for uploading the source code file.</w:t>
      </w:r>
    </w:p>
    <w:p>
      <w:pPr>
        <w:pStyle w:val="ListBullet"/>
      </w:pPr>
      <w:r>
        <w:t>Returns any required upload headers in headers.</w:t>
      </w:r>
    </w:p>
    <w:p>
      <w:pPr>
        <w:pStyle w:val="ListBullet"/>
      </w:pPr>
      <w:r>
        <w:t>Returns uploadedPathName, which you can call later to mark the upload as complete (endpoint details not included in the provided documentation).</w:t>
      </w:r>
    </w:p>
    <w:p>
      <w:pPr>
        <w:pStyle w:val="Heading3"/>
      </w:pPr>
      <w:r>
        <w:t>Notes</w:t>
      </w:r>
    </w:p>
    <w:p>
      <w:pPr>
        <w:pStyle w:val="ListBullet"/>
      </w:pPr>
      <w:r>
        <w:t>payloadHash is documented as “SHA-256 hash of the image to be uploaded” in the scraped text, but the endpoint is explicitly for Pack source code; use the SHA-256 of the source code file you intend to upload.</w:t>
      </w:r>
    </w:p>
    <w:p>
      <w:pPr>
        <w:pStyle w:val="ListBullet"/>
      </w:pPr>
      <w:r>
        <w:t>The headers object must be used when uploading to uploadUrl (exact required keys/values vary per response).</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90. [PUT] Upsert a Pack’s Listing Draft</w:t>
      </w:r>
    </w:p>
    <w:p>
      <w:r>
        <w:rPr>
          <w:b/>
        </w:rPr>
        <w:t xml:space="preserve">Endpoint: </w:t>
      </w:r>
      <w:r>
        <w:rPr>
          <w:rFonts w:ascii="Courier New" w:hAnsi="Courier New"/>
          <w:sz w:val="18"/>
        </w:rPr>
        <w:t>/packs/{{packId}}/listingDraft</w:t>
      </w:r>
    </w:p>
    <w:p>
      <w:pPr>
        <w:pStyle w:val="Heading3"/>
      </w:pPr>
      <w:r>
        <w:t>Prerequisites</w:t>
      </w:r>
    </w:p>
    <w:p>
      <w:pPr>
        <w:pStyle w:val="ListBullet"/>
      </w:pPr>
      <w:r>
        <w:t>You must have access to the target Pack in Coda (the Pack must be identifiable by packId).</w:t>
      </w:r>
    </w:p>
    <w:p>
      <w:pPr>
        <w:pStyle w:val="Heading3"/>
      </w:pPr>
      <w:r>
        <w:t>Method</w:t>
      </w:r>
    </w:p>
    <w:p>
      <w:r>
        <w:t>PUT</w:t>
      </w:r>
    </w:p>
    <w:p>
      <w:pPr>
        <w:pStyle w:val="Heading3"/>
      </w:pPr>
      <w:r>
        <w:t>URL</w:t>
      </w:r>
    </w:p>
    <w:p>
      <w:r>
        <w:t>https://coda.io/apis/v1/packs/{{packId}}/listingDraft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the listing draft for a Pack.</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/packs//listingDraft).</w:t>
      </w:r>
    </w:p>
    <w:p>
      <w:pPr>
        <w:pStyle w:val="ListBullet"/>
      </w:pPr>
      <w:r>
        <w:t>Always construct the path as /packs/{{packId}}/listingDraft, where {{packId}}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/packs/123/listingDraft</w:t>
      </w:r>
    </w:p>
    <w:p>
      <w:pPr>
        <w:pStyle w:val="Heading3"/>
      </w:pPr>
      <w:r>
        <w:t>Invalid Examples</w:t>
      </w:r>
    </w:p>
    <w:p>
      <w:r>
        <w:rPr>
          <w:b/>
          <w:color w:val="666666"/>
          <w:sz w:val="16"/>
        </w:rPr>
        <w:t>[http]</w:t>
      </w:r>
    </w:p>
    <w:p>
      <w:pPr>
        <w:shd w:fill="F2F2F2" w:val="clear"/>
      </w:pPr>
      <w:r>
        <w:rPr>
          <w:rFonts w:ascii="Courier New" w:hAnsi="Courier New"/>
          <w:sz w:val="17"/>
        </w:rPr>
        <w:t>/packs//listingDraft</w:t>
        <w:br/>
        <w:t>/packs/listingDraft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listingData</w:t>
            </w:r>
          </w:p>
        </w:tc>
        <w:tc>
          <w:tcPr>
            <w:tcW w:type="dxa" w:w="2880"/>
          </w:tcPr>
          <w:p>
            <w:r>
              <w:t>object</w:t>
            </w:r>
          </w:p>
        </w:tc>
        <w:tc>
          <w:tcPr>
            <w:tcW w:type="dxa" w:w="2880"/>
          </w:tcPr>
          <w:p>
            <w:r>
              <w:t>The listing draft data to save.</w:t>
            </w:r>
          </w:p>
        </w:tc>
      </w:tr>
    </w:tbl>
    <w:p/>
    <w:p>
      <w:pPr>
        <w:pStyle w:val="Heading3"/>
      </w:pPr>
      <w:r>
        <w:t>Optional Request Body Fields (within listingData)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listingData.name</w:t>
            </w:r>
          </w:p>
        </w:tc>
        <w:tc>
          <w:tcPr>
            <w:tcW w:type="dxa" w:w="2880"/>
          </w:tcPr>
          <w:p>
            <w:r>
              <w:t>string</w:t>
            </w:r>
          </w:p>
        </w:tc>
        <w:tc>
          <w:tcPr>
            <w:tcW w:type="dxa" w:w="2880"/>
          </w:tcPr>
          <w:p>
            <w:r>
              <w:t>The name of the Pack. Max length: 128.</w:t>
            </w:r>
          </w:p>
        </w:tc>
      </w:tr>
      <w:tr>
        <w:tc>
          <w:tcPr>
            <w:tcW w:type="dxa" w:w="2880"/>
          </w:tcPr>
          <w:p>
            <w:r>
              <w:t>listingData.description</w:t>
            </w:r>
          </w:p>
        </w:tc>
        <w:tc>
          <w:tcPr>
            <w:tcW w:type="dxa" w:w="2880"/>
          </w:tcPr>
          <w:p>
            <w:r>
              <w:t>string</w:t>
            </w:r>
          </w:p>
        </w:tc>
        <w:tc>
          <w:tcPr>
            <w:tcW w:type="dxa" w:w="2880"/>
          </w:tcPr>
          <w:p>
            <w:r>
              <w:t>The full description of the Pack. Max length: 8192.</w:t>
            </w:r>
          </w:p>
        </w:tc>
      </w:tr>
      <w:tr>
        <w:tc>
          <w:tcPr>
            <w:tcW w:type="dxa" w:w="2880"/>
          </w:tcPr>
          <w:p>
            <w:r>
              <w:t>listingData.shortDescription</w:t>
            </w:r>
          </w:p>
        </w:tc>
        <w:tc>
          <w:tcPr>
            <w:tcW w:type="dxa" w:w="2880"/>
          </w:tcPr>
          <w:p>
            <w:r>
              <w:t>string</w:t>
            </w:r>
          </w:p>
        </w:tc>
        <w:tc>
          <w:tcPr>
            <w:tcW w:type="dxa" w:w="2880"/>
          </w:tcPr>
          <w:p>
            <w:r>
              <w:t>A short version of the description of the Pack. Max length: 256.</w:t>
            </w:r>
          </w:p>
        </w:tc>
      </w:tr>
      <w:tr>
        <w:tc>
          <w:tcPr>
            <w:tcW w:type="dxa" w:w="2880"/>
          </w:tcPr>
          <w:p>
            <w:r>
              <w:t>listingData.logo</w:t>
            </w:r>
          </w:p>
        </w:tc>
        <w:tc>
          <w:tcPr>
            <w:tcW w:type="dxa" w:w="2880"/>
          </w:tcPr>
          <w:p>
            <w:r>
              <w:t>&lt;PackImageFile&gt;</w:t>
            </w:r>
          </w:p>
        </w:tc>
        <w:tc>
          <w:tcPr>
            <w:tcW w:type="dxa" w:w="2880"/>
          </w:tcPr>
          <w:p>
            <w:r>
              <w:t>Pack logo image file object (type defined elsewhere as PackImageFile).</w:t>
            </w:r>
          </w:p>
        </w:tc>
      </w:tr>
      <w:tr>
        <w:tc>
          <w:tcPr>
            <w:tcW w:type="dxa" w:w="2880"/>
          </w:tcPr>
          <w:p>
            <w:r>
              <w:t>listingData.cover</w:t>
            </w:r>
          </w:p>
        </w:tc>
        <w:tc>
          <w:tcPr>
            <w:tcW w:type="dxa" w:w="2880"/>
          </w:tcPr>
          <w:p>
            <w:r>
              <w:t>&lt;PackImageFile&gt;</w:t>
            </w:r>
          </w:p>
        </w:tc>
        <w:tc>
          <w:tcPr>
            <w:tcW w:type="dxa" w:w="2880"/>
          </w:tcPr>
          <w:p>
            <w:r>
              <w:t>Pack cover image file object (type defined elsewhere as PackImageFile).</w:t>
            </w:r>
          </w:p>
        </w:tc>
      </w:tr>
      <w:tr>
        <w:tc>
          <w:tcPr>
            <w:tcW w:type="dxa" w:w="2880"/>
          </w:tcPr>
          <w:p>
            <w:r>
              <w:t>listingData.exampleImages</w:t>
            </w:r>
          </w:p>
        </w:tc>
        <w:tc>
          <w:tcPr>
            <w:tcW w:type="dxa" w:w="2880"/>
          </w:tcPr>
          <w:p>
            <w:r>
              <w:t>array</w:t>
            </w:r>
          </w:p>
        </w:tc>
        <w:tc>
          <w:tcPr>
            <w:tcW w:type="dxa" w:w="2880"/>
          </w:tcPr>
          <w:p>
            <w:r>
              <w:t>Array of example image objects.</w:t>
            </w:r>
          </w:p>
        </w:tc>
      </w:tr>
      <w:tr>
        <w:tc>
          <w:tcPr>
            <w:tcW w:type="dxa" w:w="2880"/>
          </w:tcPr>
          <w:p>
            <w:r>
              <w:t>listingData.agentImages</w:t>
            </w:r>
          </w:p>
        </w:tc>
        <w:tc>
          <w:tcPr>
            <w:tcW w:type="dxa" w:w="2880"/>
          </w:tcPr>
          <w:p>
            <w:r>
              <w:t>array</w:t>
            </w:r>
          </w:p>
        </w:tc>
        <w:tc>
          <w:tcPr>
            <w:tcW w:type="dxa" w:w="2880"/>
          </w:tcPr>
          <w:p>
            <w:r>
              <w:t>Array of agent image objects.</w:t>
            </w:r>
          </w:p>
        </w:tc>
      </w:tr>
      <w:tr>
        <w:tc>
          <w:tcPr>
            <w:tcW w:type="dxa" w:w="2880"/>
          </w:tcPr>
          <w:p>
            <w:r>
              <w:t>listingData.categoryIds</w:t>
            </w:r>
          </w:p>
        </w:tc>
        <w:tc>
          <w:tcPr>
            <w:tcW w:type="dxa" w:w="2880"/>
          </w:tcPr>
          <w:p>
            <w:r>
              <w:t>array</w:t>
            </w:r>
          </w:p>
        </w:tc>
        <w:tc>
          <w:tcPr>
            <w:tcW w:type="dxa" w:w="2880"/>
          </w:tcPr>
          <w:p>
            <w:r>
              <w:t>Array of category IDs (string[]).</w:t>
            </w:r>
          </w:p>
        </w:tc>
      </w:tr>
      <w:tr>
        <w:tc>
          <w:tcPr>
            <w:tcW w:type="dxa" w:w="2880"/>
          </w:tcPr>
          <w:p>
            <w:r>
              <w:t>listingData.supportEmail</w:t>
            </w:r>
          </w:p>
        </w:tc>
        <w:tc>
          <w:tcPr>
            <w:tcW w:type="dxa" w:w="2880"/>
          </w:tcPr>
          <w:p>
            <w:r>
              <w:t>string</w:t>
            </w:r>
          </w:p>
        </w:tc>
        <w:tc>
          <w:tcPr>
            <w:tcW w:type="dxa" w:w="2880"/>
          </w:tcPr>
          <w:p>
            <w:r>
              <w:t>Support email. Max length: 512.</w:t>
            </w:r>
          </w:p>
        </w:tc>
      </w:tr>
      <w:tr>
        <w:tc>
          <w:tcPr>
            <w:tcW w:type="dxa" w:w="2880"/>
          </w:tcPr>
          <w:p>
            <w:r>
              <w:t>listingData.termsOfServiceUrl</w:t>
            </w:r>
          </w:p>
        </w:tc>
        <w:tc>
          <w:tcPr>
            <w:tcW w:type="dxa" w:w="2880"/>
          </w:tcPr>
          <w:p>
            <w:r>
              <w:t>string</w:t>
            </w:r>
          </w:p>
        </w:tc>
        <w:tc>
          <w:tcPr>
            <w:tcW w:type="dxa" w:w="2880"/>
          </w:tcPr>
          <w:p>
            <w:r>
              <w:t>Terms of service URL. Max length: 512.</w:t>
            </w:r>
          </w:p>
        </w:tc>
      </w:tr>
      <w:tr>
        <w:tc>
          <w:tcPr>
            <w:tcW w:type="dxa" w:w="2880"/>
          </w:tcPr>
          <w:p>
            <w:r>
              <w:t>listingData.privacyPolicyUrl</w:t>
            </w:r>
          </w:p>
        </w:tc>
        <w:tc>
          <w:tcPr>
            <w:tcW w:type="dxa" w:w="2880"/>
          </w:tcPr>
          <w:p>
            <w:r>
              <w:t>string</w:t>
            </w:r>
          </w:p>
        </w:tc>
        <w:tc>
          <w:tcPr>
            <w:tcW w:type="dxa" w:w="2880"/>
          </w:tcPr>
          <w:p>
            <w:r>
              <w:t>Privacy policy URL. Max length: 512.</w:t>
            </w:r>
          </w:p>
        </w:tc>
      </w:tr>
      <w:tr>
        <w:tc>
          <w:tcPr>
            <w:tcW w:type="dxa" w:w="2880"/>
          </w:tcPr>
          <w:p>
            <w:r>
              <w:t>listingData.sourceCodeVisibility</w:t>
            </w:r>
          </w:p>
        </w:tc>
        <w:tc>
          <w:tcPr>
            <w:tcW w:type="dxa" w:w="2880"/>
          </w:tcPr>
          <w:p>
            <w:r>
              <w:t>&lt;PackSourceCodeVisibility&gt;</w:t>
            </w:r>
          </w:p>
        </w:tc>
        <w:tc>
          <w:tcPr>
            <w:tcW w:type="dxa" w:w="2880"/>
          </w:tcPr>
          <w:p>
            <w:r>
              <w:t>Source code visibility (type defined elsewhere).</w:t>
            </w:r>
          </w:p>
        </w:tc>
      </w:tr>
      <w:tr>
        <w:tc>
          <w:tcPr>
            <w:tcW w:type="dxa" w:w="2880"/>
          </w:tcPr>
          <w:p>
            <w:r>
              <w:t>listingData.agentShortDescription</w:t>
            </w:r>
          </w:p>
        </w:tc>
        <w:tc>
          <w:tcPr>
            <w:tcW w:type="dxa" w:w="2880"/>
          </w:tcPr>
          <w:p>
            <w:r>
              <w:t>string</w:t>
            </w:r>
          </w:p>
        </w:tc>
        <w:tc>
          <w:tcPr>
            <w:tcW w:type="dxa" w:w="2880"/>
          </w:tcPr>
          <w:p>
            <w:r>
              <w:t>Agent short description. Max length: 256.</w:t>
            </w:r>
          </w:p>
        </w:tc>
      </w:tr>
      <w:tr>
        <w:tc>
          <w:tcPr>
            <w:tcW w:type="dxa" w:w="2880"/>
          </w:tcPr>
          <w:p>
            <w:r>
              <w:t>listingData.agentDescription</w:t>
            </w:r>
          </w:p>
        </w:tc>
        <w:tc>
          <w:tcPr>
            <w:tcW w:type="dxa" w:w="2880"/>
          </w:tcPr>
          <w:p>
            <w:r>
              <w:t>string</w:t>
            </w:r>
          </w:p>
        </w:tc>
        <w:tc>
          <w:tcPr>
            <w:tcW w:type="dxa" w:w="2880"/>
          </w:tcPr>
          <w:p>
            <w:r>
              <w:t>Agent description. Max length: 8192.</w:t>
            </w:r>
          </w:p>
        </w:tc>
      </w:tr>
      <w:tr>
        <w:tc>
          <w:tcPr>
            <w:tcW w:type="dxa" w:w="2880"/>
          </w:tcPr>
          <w:p>
            <w:r>
              <w:t>listingData.additionalInformation</w:t>
            </w:r>
          </w:p>
        </w:tc>
        <w:tc>
          <w:tcPr>
            <w:tcW w:type="dxa" w:w="2880"/>
          </w:tcPr>
          <w:p>
            <w:r>
              <w:t>&lt;PackListingAdditionalInformation&gt;</w:t>
            </w:r>
          </w:p>
        </w:tc>
        <w:tc>
          <w:tcPr>
            <w:tcW w:type="dxa" w:w="2880"/>
          </w:tcPr>
          <w:p>
            <w:r>
              <w:t>Additional information (type defined elsewhere).</w:t>
            </w:r>
          </w:p>
        </w:tc>
      </w:tr>
    </w:tbl>
    <w:p/>
    <w:p>
      <w:pPr>
        <w:pStyle w:val="Heading3"/>
      </w:pPr>
      <w:r>
        <w:t>Optional Request Body Fields (within listingData.exampleImages[] and listingData.agentImages[])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listingData.exampleImages[].filename</w:t>
            </w:r>
          </w:p>
        </w:tc>
        <w:tc>
          <w:tcPr>
            <w:tcW w:type="dxa" w:w="2880"/>
          </w:tcPr>
          <w:p>
            <w:r>
              <w:t>string</w:t>
            </w:r>
          </w:p>
        </w:tc>
        <w:tc>
          <w:tcPr>
            <w:tcW w:type="dxa" w:w="2880"/>
          </w:tcPr>
          <w:p>
            <w:r>
              <w:t>Required (if providing an image object): The name of the image file.</w:t>
            </w:r>
          </w:p>
        </w:tc>
      </w:tr>
      <w:tr>
        <w:tc>
          <w:tcPr>
            <w:tcW w:type="dxa" w:w="2880"/>
          </w:tcPr>
          <w:p>
            <w:r>
              <w:t>listingData.exampleImages[].imageUrl</w:t>
            </w:r>
          </w:p>
        </w:tc>
        <w:tc>
          <w:tcPr>
            <w:tcW w:type="dxa" w:w="2880"/>
          </w:tcPr>
          <w:p>
            <w:r>
              <w:t>string</w:t>
            </w:r>
          </w:p>
        </w:tc>
        <w:tc>
          <w:tcPr>
            <w:tcW w:type="dxa" w:w="2880"/>
          </w:tcPr>
          <w:p>
            <w:r>
              <w:t>Required (if providing an image object): The URL to the image file.</w:t>
            </w:r>
          </w:p>
        </w:tc>
      </w:tr>
      <w:tr>
        <w:tc>
          <w:tcPr>
            <w:tcW w:type="dxa" w:w="2880"/>
          </w:tcPr>
          <w:p>
            <w:r>
              <w:t>listingData.exampleImages[].assetId</w:t>
            </w:r>
          </w:p>
        </w:tc>
        <w:tc>
          <w:tcPr>
            <w:tcW w:type="dxa" w:w="2880"/>
          </w:tcPr>
          <w:p>
            <w:r>
              <w:t>string</w:t>
            </w:r>
          </w:p>
        </w:tc>
        <w:tc>
          <w:tcPr>
            <w:tcW w:type="dxa" w:w="2880"/>
          </w:tcPr>
          <w:p>
            <w:r>
              <w:t>Required (if providing an image object): The asset id of the Pack's image.</w:t>
            </w:r>
          </w:p>
        </w:tc>
      </w:tr>
      <w:tr>
        <w:tc>
          <w:tcPr>
            <w:tcW w:type="dxa" w:w="2880"/>
          </w:tcPr>
          <w:p>
            <w:r>
              <w:t>listingData.exampleImages[].altText</w:t>
            </w:r>
          </w:p>
        </w:tc>
        <w:tc>
          <w:tcPr>
            <w:tcW w:type="dxa" w:w="2880"/>
          </w:tcPr>
          <w:p>
            <w:r>
              <w:t>string</w:t>
            </w:r>
          </w:p>
        </w:tc>
        <w:tc>
          <w:tcPr>
            <w:tcW w:type="dxa" w:w="2880"/>
          </w:tcPr>
          <w:p>
            <w:r>
              <w:t>The alt text for the image.</w:t>
            </w:r>
          </w:p>
        </w:tc>
      </w:tr>
      <w:tr>
        <w:tc>
          <w:tcPr>
            <w:tcW w:type="dxa" w:w="2880"/>
          </w:tcPr>
          <w:p>
            <w:r>
              <w:t>listingData.exampleImages[].mimeType</w:t>
            </w:r>
          </w:p>
        </w:tc>
        <w:tc>
          <w:tcPr>
            <w:tcW w:type="dxa" w:w="2880"/>
          </w:tcPr>
          <w:p>
            <w:r>
              <w:t>string</w:t>
            </w:r>
          </w:p>
        </w:tc>
        <w:tc>
          <w:tcPr>
            <w:tcW w:type="dxa" w:w="2880"/>
          </w:tcPr>
          <w:p>
            <w:r>
              <w:t>The media type of the image.</w:t>
            </w:r>
          </w:p>
        </w:tc>
      </w:tr>
      <w:tr>
        <w:tc>
          <w:tcPr>
            <w:tcW w:type="dxa" w:w="2880"/>
          </w:tcPr>
          <w:p>
            <w:r>
              <w:t>listingData.agentImages[].filename</w:t>
            </w:r>
          </w:p>
        </w:tc>
        <w:tc>
          <w:tcPr>
            <w:tcW w:type="dxa" w:w="2880"/>
          </w:tcPr>
          <w:p>
            <w:r>
              <w:t>string</w:t>
            </w:r>
          </w:p>
        </w:tc>
        <w:tc>
          <w:tcPr>
            <w:tcW w:type="dxa" w:w="2880"/>
          </w:tcPr>
          <w:p>
            <w:r>
              <w:t>Required (if providing an image object): The name of the image file.</w:t>
            </w:r>
          </w:p>
        </w:tc>
      </w:tr>
      <w:tr>
        <w:tc>
          <w:tcPr>
            <w:tcW w:type="dxa" w:w="2880"/>
          </w:tcPr>
          <w:p>
            <w:r>
              <w:t>listingData.agentImages[].imageUrl</w:t>
            </w:r>
          </w:p>
        </w:tc>
        <w:tc>
          <w:tcPr>
            <w:tcW w:type="dxa" w:w="2880"/>
          </w:tcPr>
          <w:p>
            <w:r>
              <w:t>string</w:t>
            </w:r>
          </w:p>
        </w:tc>
        <w:tc>
          <w:tcPr>
            <w:tcW w:type="dxa" w:w="2880"/>
          </w:tcPr>
          <w:p>
            <w:r>
              <w:t>Required (if providing an image object): The URL to the image file.</w:t>
            </w:r>
          </w:p>
        </w:tc>
      </w:tr>
      <w:tr>
        <w:tc>
          <w:tcPr>
            <w:tcW w:type="dxa" w:w="2880"/>
          </w:tcPr>
          <w:p>
            <w:r>
              <w:t>listingData.agentImages[].assetId</w:t>
            </w:r>
          </w:p>
        </w:tc>
        <w:tc>
          <w:tcPr>
            <w:tcW w:type="dxa" w:w="2880"/>
          </w:tcPr>
          <w:p>
            <w:r>
              <w:t>string</w:t>
            </w:r>
          </w:p>
        </w:tc>
        <w:tc>
          <w:tcPr>
            <w:tcW w:type="dxa" w:w="2880"/>
          </w:tcPr>
          <w:p>
            <w:r>
              <w:t>Required (if providing an image object): The asset id of the Pack's image.</w:t>
            </w:r>
          </w:p>
        </w:tc>
      </w:tr>
      <w:tr>
        <w:tc>
          <w:tcPr>
            <w:tcW w:type="dxa" w:w="2880"/>
          </w:tcPr>
          <w:p>
            <w:r>
              <w:t>listingData.agentImages[].altText</w:t>
            </w:r>
          </w:p>
        </w:tc>
        <w:tc>
          <w:tcPr>
            <w:tcW w:type="dxa" w:w="2880"/>
          </w:tcPr>
          <w:p>
            <w:r>
              <w:t>string</w:t>
            </w:r>
          </w:p>
        </w:tc>
        <w:tc>
          <w:tcPr>
            <w:tcW w:type="dxa" w:w="2880"/>
          </w:tcPr>
          <w:p>
            <w:r>
              <w:t>The alt text for the image.</w:t>
            </w:r>
          </w:p>
        </w:tc>
      </w:tr>
      <w:tr>
        <w:tc>
          <w:tcPr>
            <w:tcW w:type="dxa" w:w="2880"/>
          </w:tcPr>
          <w:p>
            <w:r>
              <w:t>listingData.agentImages[].mimeType</w:t>
            </w:r>
          </w:p>
        </w:tc>
        <w:tc>
          <w:tcPr>
            <w:tcW w:type="dxa" w:w="2880"/>
          </w:tcPr>
          <w:p>
            <w:r>
              <w:t>string</w:t>
            </w:r>
          </w:p>
        </w:tc>
        <w:tc>
          <w:tcPr>
            <w:tcW w:type="dxa" w:w="2880"/>
          </w:tcPr>
          <w:p>
            <w:r>
              <w:t>The media type of the image.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"packListingDraftId": "pld_abc123",</w:t>
        <w:br/>
        <w:t xml:space="preserve"> "packId": 123,</w:t>
        <w:br/>
        <w:t xml:space="preserve"> "listingData": {</w:t>
        <w:br/>
        <w:t xml:space="preserve"> "name": "My Pack",</w:t>
        <w:br/>
        <w:t xml:space="preserve"> "description": "A full description of my Pack.",</w:t>
        <w:br/>
        <w:t xml:space="preserve"> "shortDescription": "A short description.",</w:t>
        <w:br/>
        <w:t xml:space="preserve"> "logo": {</w:t>
        <w:br/>
        <w:t xml:space="preserve"> "assetId": "asset_logo_123"</w:t>
        <w:br/>
        <w:t xml:space="preserve"> },</w:t>
        <w:br/>
        <w:t xml:space="preserve"> "cover": {</w:t>
        <w:br/>
        <w:t xml:space="preserve"> "assetId": "asset_cover_456"</w:t>
        <w:br/>
        <w:t xml:space="preserve"> },</w:t>
        <w:br/>
        <w:t xml:space="preserve"> "exampleImages": [</w:t>
        <w:br/>
        <w:t xml:space="preserve"> {</w:t>
        <w:br/>
        <w:t xml:space="preserve"> "filename": "example1.png",</w:t>
        <w:br/>
        <w:t xml:space="preserve"> "imageUrl": "https://example.com/example1.png",</w:t>
        <w:br/>
        <w:t xml:space="preserve"> "assetId": "asset_example_001",</w:t>
        <w:br/>
        <w:t xml:space="preserve"> "altText": "Example image 1",</w:t>
        <w:br/>
        <w:t xml:space="preserve"> "mimeType": "image/png"</w:t>
        <w:br/>
        <w:t xml:space="preserve"> }</w:t>
        <w:br/>
        <w:t xml:space="preserve"> ],</w:t>
        <w:br/>
        <w:t xml:space="preserve"> "agentImages": [</w:t>
        <w:br/>
        <w:t xml:space="preserve"> {</w:t>
        <w:br/>
        <w:t xml:space="preserve"> "filename": "agent1.png",</w:t>
        <w:br/>
        <w:t xml:space="preserve"> "imageUrl": "https://example.com/agent1.png",</w:t>
        <w:br/>
        <w:t xml:space="preserve"> "assetId": "asset_agent_001",</w:t>
        <w:br/>
        <w:t xml:space="preserve"> "altText": "Agent image 1",</w:t>
        <w:br/>
        <w:t xml:space="preserve"> "mimeType": "image/png"</w:t>
        <w:br/>
        <w:t xml:space="preserve"> }</w:t>
        <w:br/>
        <w:t xml:space="preserve"> ],</w:t>
        <w:br/>
        <w:t xml:space="preserve"> "categoryIds": ["cat_1", "cat_2"],</w:t>
        <w:br/>
        <w:t xml:space="preserve"> "supportEmail": "support@example.com",</w:t>
        <w:br/>
        <w:t xml:space="preserve"> "termsOfServiceUrl": "https://example.com/terms",</w:t>
        <w:br/>
        <w:t xml:space="preserve"> "privacyPolicyUrl": "https://example.com/privacy",</w:t>
        <w:br/>
        <w:t xml:space="preserve"> "sourceCodeVisibility": "PUBLIC",</w:t>
        <w:br/>
        <w:t xml:space="preserve"> "agentShortDescription": "Short agent description.",</w:t>
        <w:br/>
        <w:t xml:space="preserve"> "agentDescription": "Full agent description.",</w:t>
        <w:br/>
        <w:t xml:space="preserve"> "additionalInformation":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"listingData.name",</w:t>
        <w:br/>
        <w:t xml:space="preserve"> "message": "Must not be empty."</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packListingDraftId</w:t>
            </w:r>
          </w:p>
        </w:tc>
        <w:tc>
          <w:tcPr>
            <w:tcW w:type="dxa" w:w="2880"/>
          </w:tcPr>
          <w:p>
            <w:r>
              <w:t>string</w:t>
            </w:r>
          </w:p>
        </w:tc>
        <w:tc>
          <w:tcPr>
            <w:tcW w:type="dxa" w:w="2880"/>
          </w:tcPr>
          <w:p>
            <w:r>
              <w:t>ID of the listing draft.</w:t>
            </w:r>
          </w:p>
        </w:tc>
      </w:tr>
      <w:tr>
        <w:tc>
          <w:tcPr>
            <w:tcW w:type="dxa" w:w="2880"/>
          </w:tcPr>
          <w:p>
            <w:r>
              <w:t>packId</w:t>
            </w:r>
          </w:p>
        </w:tc>
        <w:tc>
          <w:tcPr>
            <w:tcW w:type="dxa" w:w="2880"/>
          </w:tcPr>
          <w:p>
            <w:r>
              <w:t>number</w:t>
            </w:r>
          </w:p>
        </w:tc>
        <w:tc>
          <w:tcPr>
            <w:tcW w:type="dxa" w:w="2880"/>
          </w:tcPr>
          <w:p>
            <w:r>
              <w:t>ID of the Pack.</w:t>
            </w:r>
          </w:p>
        </w:tc>
      </w:tr>
      <w:tr>
        <w:tc>
          <w:tcPr>
            <w:tcW w:type="dxa" w:w="2880"/>
          </w:tcPr>
          <w:p>
            <w:r>
              <w:t>listingData</w:t>
            </w:r>
          </w:p>
        </w:tc>
        <w:tc>
          <w:tcPr>
            <w:tcW w:type="dxa" w:w="2880"/>
          </w:tcPr>
          <w:p>
            <w:r>
              <w:t>object</w:t>
            </w:r>
          </w:p>
        </w:tc>
        <w:tc>
          <w:tcPr>
            <w:tcW w:type="dxa" w:w="2880"/>
          </w:tcPr>
          <w:p>
            <w:r>
              <w:t>The saved listing draft data.</w:t>
            </w:r>
          </w:p>
        </w:tc>
      </w:tr>
      <w:tr>
        <w:tc>
          <w:tcPr>
            <w:tcW w:type="dxa" w:w="2880"/>
          </w:tcPr>
          <w:p>
            <w:r>
              <w:t>listingData.name</w:t>
            </w:r>
          </w:p>
        </w:tc>
        <w:tc>
          <w:tcPr>
            <w:tcW w:type="dxa" w:w="2880"/>
          </w:tcPr>
          <w:p>
            <w:r>
              <w:t>string</w:t>
            </w:r>
          </w:p>
        </w:tc>
        <w:tc>
          <w:tcPr>
            <w:tcW w:type="dxa" w:w="2880"/>
          </w:tcPr>
          <w:p>
            <w:r>
              <w:t>The name of the Pack. Max length: 128.</w:t>
            </w:r>
          </w:p>
        </w:tc>
      </w:tr>
      <w:tr>
        <w:tc>
          <w:tcPr>
            <w:tcW w:type="dxa" w:w="2880"/>
          </w:tcPr>
          <w:p>
            <w:r>
              <w:t>listingData.description</w:t>
            </w:r>
          </w:p>
        </w:tc>
        <w:tc>
          <w:tcPr>
            <w:tcW w:type="dxa" w:w="2880"/>
          </w:tcPr>
          <w:p>
            <w:r>
              <w:t>string</w:t>
            </w:r>
          </w:p>
        </w:tc>
        <w:tc>
          <w:tcPr>
            <w:tcW w:type="dxa" w:w="2880"/>
          </w:tcPr>
          <w:p>
            <w:r>
              <w:t>The full description of the Pack. Max length: 8192.</w:t>
            </w:r>
          </w:p>
        </w:tc>
      </w:tr>
      <w:tr>
        <w:tc>
          <w:tcPr>
            <w:tcW w:type="dxa" w:w="2880"/>
          </w:tcPr>
          <w:p>
            <w:r>
              <w:t>listingData.shortDescription</w:t>
            </w:r>
          </w:p>
        </w:tc>
        <w:tc>
          <w:tcPr>
            <w:tcW w:type="dxa" w:w="2880"/>
          </w:tcPr>
          <w:p>
            <w:r>
              <w:t>string</w:t>
            </w:r>
          </w:p>
        </w:tc>
        <w:tc>
          <w:tcPr>
            <w:tcW w:type="dxa" w:w="2880"/>
          </w:tcPr>
          <w:p>
            <w:r>
              <w:t>A short version of the description of the Pack. Max length: 256.</w:t>
            </w:r>
          </w:p>
        </w:tc>
      </w:tr>
      <w:tr>
        <w:tc>
          <w:tcPr>
            <w:tcW w:type="dxa" w:w="2880"/>
          </w:tcPr>
          <w:p>
            <w:r>
              <w:t>listingData.logo</w:t>
            </w:r>
          </w:p>
        </w:tc>
        <w:tc>
          <w:tcPr>
            <w:tcW w:type="dxa" w:w="2880"/>
          </w:tcPr>
          <w:p>
            <w:r>
              <w:t>&lt;PackImageFile&gt;</w:t>
            </w:r>
          </w:p>
        </w:tc>
        <w:tc>
          <w:tcPr>
            <w:tcW w:type="dxa" w:w="2880"/>
          </w:tcPr>
          <w:p>
            <w:r>
              <w:t>Logo image file object (type defined elsewhere).</w:t>
            </w:r>
          </w:p>
        </w:tc>
      </w:tr>
      <w:tr>
        <w:tc>
          <w:tcPr>
            <w:tcW w:type="dxa" w:w="2880"/>
          </w:tcPr>
          <w:p>
            <w:r>
              <w:t>listingData.cover</w:t>
            </w:r>
          </w:p>
        </w:tc>
        <w:tc>
          <w:tcPr>
            <w:tcW w:type="dxa" w:w="2880"/>
          </w:tcPr>
          <w:p>
            <w:r>
              <w:t>&lt;PackImageFile&gt;</w:t>
            </w:r>
          </w:p>
        </w:tc>
        <w:tc>
          <w:tcPr>
            <w:tcW w:type="dxa" w:w="2880"/>
          </w:tcPr>
          <w:p>
            <w:r>
              <w:t>Cover image file object (type defined elsewhere).</w:t>
            </w:r>
          </w:p>
        </w:tc>
      </w:tr>
      <w:tr>
        <w:tc>
          <w:tcPr>
            <w:tcW w:type="dxa" w:w="2880"/>
          </w:tcPr>
          <w:p>
            <w:r>
              <w:t>listingData.exampleImages</w:t>
            </w:r>
          </w:p>
        </w:tc>
        <w:tc>
          <w:tcPr>
            <w:tcW w:type="dxa" w:w="2880"/>
          </w:tcPr>
          <w:p>
            <w:r>
              <w:t>array</w:t>
            </w:r>
          </w:p>
        </w:tc>
        <w:tc>
          <w:tcPr>
            <w:tcW w:type="dxa" w:w="2880"/>
          </w:tcPr>
          <w:p>
            <w:r>
              <w:t>Array of example image objects.</w:t>
            </w:r>
          </w:p>
        </w:tc>
      </w:tr>
      <w:tr>
        <w:tc>
          <w:tcPr>
            <w:tcW w:type="dxa" w:w="2880"/>
          </w:tcPr>
          <w:p>
            <w:r>
              <w:t>listingData.exampleImages[].filename</w:t>
            </w:r>
          </w:p>
        </w:tc>
        <w:tc>
          <w:tcPr>
            <w:tcW w:type="dxa" w:w="2880"/>
          </w:tcPr>
          <w:p>
            <w:r>
              <w:t>string</w:t>
            </w:r>
          </w:p>
        </w:tc>
        <w:tc>
          <w:tcPr>
            <w:tcW w:type="dxa" w:w="2880"/>
          </w:tcPr>
          <w:p>
            <w:r>
              <w:t>The name of the image file.</w:t>
            </w:r>
          </w:p>
        </w:tc>
      </w:tr>
      <w:tr>
        <w:tc>
          <w:tcPr>
            <w:tcW w:type="dxa" w:w="2880"/>
          </w:tcPr>
          <w:p>
            <w:r>
              <w:t>listingData.exampleImages[].imageUrl</w:t>
            </w:r>
          </w:p>
        </w:tc>
        <w:tc>
          <w:tcPr>
            <w:tcW w:type="dxa" w:w="2880"/>
          </w:tcPr>
          <w:p>
            <w:r>
              <w:t>string</w:t>
            </w:r>
          </w:p>
        </w:tc>
        <w:tc>
          <w:tcPr>
            <w:tcW w:type="dxa" w:w="2880"/>
          </w:tcPr>
          <w:p>
            <w:r>
              <w:t>The URL to the image file.</w:t>
            </w:r>
          </w:p>
        </w:tc>
      </w:tr>
      <w:tr>
        <w:tc>
          <w:tcPr>
            <w:tcW w:type="dxa" w:w="2880"/>
          </w:tcPr>
          <w:p>
            <w:r>
              <w:t>listingData.exampleImages[].assetId</w:t>
            </w:r>
          </w:p>
        </w:tc>
        <w:tc>
          <w:tcPr>
            <w:tcW w:type="dxa" w:w="2880"/>
          </w:tcPr>
          <w:p>
            <w:r>
              <w:t>string</w:t>
            </w:r>
          </w:p>
        </w:tc>
        <w:tc>
          <w:tcPr>
            <w:tcW w:type="dxa" w:w="2880"/>
          </w:tcPr>
          <w:p>
            <w:r>
              <w:t>The asset id of the Pack's image.</w:t>
            </w:r>
          </w:p>
        </w:tc>
      </w:tr>
      <w:tr>
        <w:tc>
          <w:tcPr>
            <w:tcW w:type="dxa" w:w="2880"/>
          </w:tcPr>
          <w:p>
            <w:r>
              <w:t>listingData.exampleImages[].altText</w:t>
            </w:r>
          </w:p>
        </w:tc>
        <w:tc>
          <w:tcPr>
            <w:tcW w:type="dxa" w:w="2880"/>
          </w:tcPr>
          <w:p>
            <w:r>
              <w:t>string</w:t>
            </w:r>
          </w:p>
        </w:tc>
        <w:tc>
          <w:tcPr>
            <w:tcW w:type="dxa" w:w="2880"/>
          </w:tcPr>
          <w:p>
            <w:r>
              <w:t>The alt text for the image.</w:t>
            </w:r>
          </w:p>
        </w:tc>
      </w:tr>
      <w:tr>
        <w:tc>
          <w:tcPr>
            <w:tcW w:type="dxa" w:w="2880"/>
          </w:tcPr>
          <w:p>
            <w:r>
              <w:t>listingData.exampleImages[].mimeType</w:t>
            </w:r>
          </w:p>
        </w:tc>
        <w:tc>
          <w:tcPr>
            <w:tcW w:type="dxa" w:w="2880"/>
          </w:tcPr>
          <w:p>
            <w:r>
              <w:t>string</w:t>
            </w:r>
          </w:p>
        </w:tc>
        <w:tc>
          <w:tcPr>
            <w:tcW w:type="dxa" w:w="2880"/>
          </w:tcPr>
          <w:p>
            <w:r>
              <w:t>The media type of the image.</w:t>
            </w:r>
          </w:p>
        </w:tc>
      </w:tr>
      <w:tr>
        <w:tc>
          <w:tcPr>
            <w:tcW w:type="dxa" w:w="2880"/>
          </w:tcPr>
          <w:p>
            <w:r>
              <w:t>listingData.agentImages</w:t>
            </w:r>
          </w:p>
        </w:tc>
        <w:tc>
          <w:tcPr>
            <w:tcW w:type="dxa" w:w="2880"/>
          </w:tcPr>
          <w:p>
            <w:r>
              <w:t>array</w:t>
            </w:r>
          </w:p>
        </w:tc>
        <w:tc>
          <w:tcPr>
            <w:tcW w:type="dxa" w:w="2880"/>
          </w:tcPr>
          <w:p>
            <w:r>
              <w:t>Array of agent image objects.</w:t>
            </w:r>
          </w:p>
        </w:tc>
      </w:tr>
      <w:tr>
        <w:tc>
          <w:tcPr>
            <w:tcW w:type="dxa" w:w="2880"/>
          </w:tcPr>
          <w:p>
            <w:r>
              <w:t>listingData.agentImages[].filename</w:t>
            </w:r>
          </w:p>
        </w:tc>
        <w:tc>
          <w:tcPr>
            <w:tcW w:type="dxa" w:w="2880"/>
          </w:tcPr>
          <w:p>
            <w:r>
              <w:t>string</w:t>
            </w:r>
          </w:p>
        </w:tc>
        <w:tc>
          <w:tcPr>
            <w:tcW w:type="dxa" w:w="2880"/>
          </w:tcPr>
          <w:p>
            <w:r>
              <w:t>The name of the image file.</w:t>
            </w:r>
          </w:p>
        </w:tc>
      </w:tr>
      <w:tr>
        <w:tc>
          <w:tcPr>
            <w:tcW w:type="dxa" w:w="2880"/>
          </w:tcPr>
          <w:p>
            <w:r>
              <w:t>listingData.agentImages[].imageUrl</w:t>
            </w:r>
          </w:p>
        </w:tc>
        <w:tc>
          <w:tcPr>
            <w:tcW w:type="dxa" w:w="2880"/>
          </w:tcPr>
          <w:p>
            <w:r>
              <w:t>string</w:t>
            </w:r>
          </w:p>
        </w:tc>
        <w:tc>
          <w:tcPr>
            <w:tcW w:type="dxa" w:w="2880"/>
          </w:tcPr>
          <w:p>
            <w:r>
              <w:t>The URL to the image file.</w:t>
            </w:r>
          </w:p>
        </w:tc>
      </w:tr>
      <w:tr>
        <w:tc>
          <w:tcPr>
            <w:tcW w:type="dxa" w:w="2880"/>
          </w:tcPr>
          <w:p>
            <w:r>
              <w:t>listingData.agentImages[].assetId</w:t>
            </w:r>
          </w:p>
        </w:tc>
        <w:tc>
          <w:tcPr>
            <w:tcW w:type="dxa" w:w="2880"/>
          </w:tcPr>
          <w:p>
            <w:r>
              <w:t>string</w:t>
            </w:r>
          </w:p>
        </w:tc>
        <w:tc>
          <w:tcPr>
            <w:tcW w:type="dxa" w:w="2880"/>
          </w:tcPr>
          <w:p>
            <w:r>
              <w:t>The asset id of the Pack's image.</w:t>
            </w:r>
          </w:p>
        </w:tc>
      </w:tr>
      <w:tr>
        <w:tc>
          <w:tcPr>
            <w:tcW w:type="dxa" w:w="2880"/>
          </w:tcPr>
          <w:p>
            <w:r>
              <w:t>listingData.agentImages[].altText</w:t>
            </w:r>
          </w:p>
        </w:tc>
        <w:tc>
          <w:tcPr>
            <w:tcW w:type="dxa" w:w="2880"/>
          </w:tcPr>
          <w:p>
            <w:r>
              <w:t>string</w:t>
            </w:r>
          </w:p>
        </w:tc>
        <w:tc>
          <w:tcPr>
            <w:tcW w:type="dxa" w:w="2880"/>
          </w:tcPr>
          <w:p>
            <w:r>
              <w:t>The alt text for the image.</w:t>
            </w:r>
          </w:p>
        </w:tc>
      </w:tr>
      <w:tr>
        <w:tc>
          <w:tcPr>
            <w:tcW w:type="dxa" w:w="2880"/>
          </w:tcPr>
          <w:p>
            <w:r>
              <w:t>listingData.agentImages[].mimeType</w:t>
            </w:r>
          </w:p>
        </w:tc>
        <w:tc>
          <w:tcPr>
            <w:tcW w:type="dxa" w:w="2880"/>
          </w:tcPr>
          <w:p>
            <w:r>
              <w:t>string</w:t>
            </w:r>
          </w:p>
        </w:tc>
        <w:tc>
          <w:tcPr>
            <w:tcW w:type="dxa" w:w="2880"/>
          </w:tcPr>
          <w:p>
            <w:r>
              <w:t>The media type of the image.</w:t>
            </w:r>
          </w:p>
        </w:tc>
      </w:tr>
      <w:tr>
        <w:tc>
          <w:tcPr>
            <w:tcW w:type="dxa" w:w="2880"/>
          </w:tcPr>
          <w:p>
            <w:r>
              <w:t>listingData.categoryIds</w:t>
            </w:r>
          </w:p>
        </w:tc>
        <w:tc>
          <w:tcPr>
            <w:tcW w:type="dxa" w:w="2880"/>
          </w:tcPr>
          <w:p>
            <w:r>
              <w:t>array</w:t>
            </w:r>
          </w:p>
        </w:tc>
        <w:tc>
          <w:tcPr>
            <w:tcW w:type="dxa" w:w="2880"/>
          </w:tcPr>
          <w:p>
            <w:r>
              <w:t>Category IDs (string[]).</w:t>
            </w:r>
          </w:p>
        </w:tc>
      </w:tr>
      <w:tr>
        <w:tc>
          <w:tcPr>
            <w:tcW w:type="dxa" w:w="2880"/>
          </w:tcPr>
          <w:p>
            <w:r>
              <w:t>listingData.supportEmail</w:t>
            </w:r>
          </w:p>
        </w:tc>
        <w:tc>
          <w:tcPr>
            <w:tcW w:type="dxa" w:w="2880"/>
          </w:tcPr>
          <w:p>
            <w:r>
              <w:t>string</w:t>
            </w:r>
          </w:p>
        </w:tc>
        <w:tc>
          <w:tcPr>
            <w:tcW w:type="dxa" w:w="2880"/>
          </w:tcPr>
          <w:p>
            <w:r>
              <w:t>Support email. Max length: 512.</w:t>
            </w:r>
          </w:p>
        </w:tc>
      </w:tr>
      <w:tr>
        <w:tc>
          <w:tcPr>
            <w:tcW w:type="dxa" w:w="2880"/>
          </w:tcPr>
          <w:p>
            <w:r>
              <w:t>listingData.termsOfServiceUrl</w:t>
            </w:r>
          </w:p>
        </w:tc>
        <w:tc>
          <w:tcPr>
            <w:tcW w:type="dxa" w:w="2880"/>
          </w:tcPr>
          <w:p>
            <w:r>
              <w:t>string</w:t>
            </w:r>
          </w:p>
        </w:tc>
        <w:tc>
          <w:tcPr>
            <w:tcW w:type="dxa" w:w="2880"/>
          </w:tcPr>
          <w:p>
            <w:r>
              <w:t>Terms of service URL. Max length: 512.</w:t>
            </w:r>
          </w:p>
        </w:tc>
      </w:tr>
      <w:tr>
        <w:tc>
          <w:tcPr>
            <w:tcW w:type="dxa" w:w="2880"/>
          </w:tcPr>
          <w:p>
            <w:r>
              <w:t>listingData.privacyPolicyUrl</w:t>
            </w:r>
          </w:p>
        </w:tc>
        <w:tc>
          <w:tcPr>
            <w:tcW w:type="dxa" w:w="2880"/>
          </w:tcPr>
          <w:p>
            <w:r>
              <w:t>string</w:t>
            </w:r>
          </w:p>
        </w:tc>
        <w:tc>
          <w:tcPr>
            <w:tcW w:type="dxa" w:w="2880"/>
          </w:tcPr>
          <w:p>
            <w:r>
              <w:t>Privacy policy URL. Max length: 512.</w:t>
            </w:r>
          </w:p>
        </w:tc>
      </w:tr>
      <w:tr>
        <w:tc>
          <w:tcPr>
            <w:tcW w:type="dxa" w:w="2880"/>
          </w:tcPr>
          <w:p>
            <w:r>
              <w:t>listingData.sourceCodeVisibility</w:t>
            </w:r>
          </w:p>
        </w:tc>
        <w:tc>
          <w:tcPr>
            <w:tcW w:type="dxa" w:w="2880"/>
          </w:tcPr>
          <w:p>
            <w:r>
              <w:t>&lt;PackSourceCodeVisibility&gt;</w:t>
            </w:r>
          </w:p>
        </w:tc>
        <w:tc>
          <w:tcPr>
            <w:tcW w:type="dxa" w:w="2880"/>
          </w:tcPr>
          <w:p>
            <w:r>
              <w:t>Source code visibility (type defined elsewhere).</w:t>
            </w:r>
          </w:p>
        </w:tc>
      </w:tr>
      <w:tr>
        <w:tc>
          <w:tcPr>
            <w:tcW w:type="dxa" w:w="2880"/>
          </w:tcPr>
          <w:p>
            <w:r>
              <w:t>listingData.agentShortDescription</w:t>
            </w:r>
          </w:p>
        </w:tc>
        <w:tc>
          <w:tcPr>
            <w:tcW w:type="dxa" w:w="2880"/>
          </w:tcPr>
          <w:p>
            <w:r>
              <w:t>string</w:t>
            </w:r>
          </w:p>
        </w:tc>
        <w:tc>
          <w:tcPr>
            <w:tcW w:type="dxa" w:w="2880"/>
          </w:tcPr>
          <w:p>
            <w:r>
              <w:t>Agent short description. Max length: 256.</w:t>
            </w:r>
          </w:p>
        </w:tc>
      </w:tr>
      <w:tr>
        <w:tc>
          <w:tcPr>
            <w:tcW w:type="dxa" w:w="2880"/>
          </w:tcPr>
          <w:p>
            <w:r>
              <w:t>listingData.agentDescription</w:t>
            </w:r>
          </w:p>
        </w:tc>
        <w:tc>
          <w:tcPr>
            <w:tcW w:type="dxa" w:w="2880"/>
          </w:tcPr>
          <w:p>
            <w:r>
              <w:t>string</w:t>
            </w:r>
          </w:p>
        </w:tc>
        <w:tc>
          <w:tcPr>
            <w:tcW w:type="dxa" w:w="2880"/>
          </w:tcPr>
          <w:p>
            <w:r>
              <w:t>Agent description. Max length: 8192.</w:t>
            </w:r>
          </w:p>
        </w:tc>
      </w:tr>
      <w:tr>
        <w:tc>
          <w:tcPr>
            <w:tcW w:type="dxa" w:w="2880"/>
          </w:tcPr>
          <w:p>
            <w:r>
              <w:t>listingData.additionalInformation</w:t>
            </w:r>
          </w:p>
        </w:tc>
        <w:tc>
          <w:tcPr>
            <w:tcW w:type="dxa" w:w="2880"/>
          </w:tcPr>
          <w:p>
            <w:r>
              <w:t>&lt;PackListingAdditionalInformation&gt;</w:t>
            </w:r>
          </w:p>
        </w:tc>
        <w:tc>
          <w:tcPr>
            <w:tcW w:type="dxa" w:w="2880"/>
          </w:tcPr>
          <w:p>
            <w:r>
              <w:t>Additional information (type defined elsewhere).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'https://coda.io/apis/v1/packs/123/listingDraft' \</w:t>
        <w:br/>
        <w:t xml:space="preserve"> --header 'Accept: application/json' \</w:t>
        <w:br/>
        <w:t xml:space="preserve"> --header 'Content-Type: application/json' \</w:t>
        <w:br/>
        <w:t xml:space="preserve"> --data '{</w:t>
        <w:br/>
        <w:t xml:space="preserve"> "listingData": {</w:t>
        <w:br/>
        <w:t xml:space="preserve"> "name": "My Pack",</w:t>
        <w:br/>
        <w:t xml:space="preserve"> "shortDescription": "A short description.",</w:t>
        <w:br/>
        <w:t xml:space="preserve"> "description": "A full description of my Pack.",</w:t>
        <w:br/>
        <w:t xml:space="preserve"> "supportEmail": "support@example.com",</w:t>
        <w:br/>
        <w:t xml:space="preserve"> "termsOfServiceUrl": "https://example.com/terms",</w:t>
        <w:br/>
        <w:t xml:space="preserve"> "privacyPolicyUrl": "https://example.com/privacy",</w:t>
        <w:br/>
        <w:t xml:space="preserve"> "categoryIds": ["cat_1", "cat_2"],</w:t>
        <w:br/>
        <w:t xml:space="preserve"> "exampleImages": [</w:t>
        <w:br/>
        <w:t xml:space="preserve">        {</w:t>
        <w:br/>
        <w:t xml:space="preserve"> "filename": "example1.png",</w:t>
        <w:br/>
        <w:t xml:space="preserve"> "imageUrl": "https://example.com/example1.png",</w:t>
        <w:br/>
        <w:t xml:space="preserve"> "assetId": "asset_example_001",</w:t>
        <w:br/>
        <w:t xml:space="preserve"> "altText": "Example image 1",</w:t>
        <w:br/>
        <w:t xml:space="preserve"> "mimeType": "image/png"</w:t>
        <w:br/>
        <w:t xml:space="preserve">        }</w:t>
        <w:br/>
        <w:t xml:space="preserve">      ]</w:t>
        <w:br/>
        <w:t xml:space="preserve">    }</w:t>
        <w:br/>
        <w:t xml:space="preserve">  }'</w:t>
      </w:r>
    </w:p>
    <w:p>
      <w:pPr>
        <w:pStyle w:val="Heading3"/>
      </w:pPr>
      <w:r>
        <w:t>Example Usage</w:t>
      </w:r>
    </w:p>
    <w:p>
      <w:pPr>
        <w:pStyle w:val="Heading3"/>
      </w:pPr>
      <w:r>
        <w:t>Example 1: Create/Update basic listing fields</w:t>
      </w:r>
    </w:p>
    <w:p>
      <w:r>
        <w:rPr>
          <w:b/>
          <w:color w:val="666666"/>
          <w:sz w:val="16"/>
        </w:rPr>
        <w:t>[bash]</w:t>
      </w:r>
    </w:p>
    <w:p>
      <w:pPr>
        <w:shd w:fill="F2F2F2" w:val="clear"/>
      </w:pPr>
      <w:r>
        <w:rPr>
          <w:rFonts w:ascii="Courier New" w:hAnsi="Courier New"/>
          <w:sz w:val="17"/>
        </w:rPr>
        <w:t>curl --location --request PUT 'https://coda.io/apis/v1/packs/123/listingDraft' \</w:t>
        <w:br/>
        <w:t xml:space="preserve"> --header 'Accept: application/json' \</w:t>
        <w:br/>
        <w:t xml:space="preserve"> --header 'Content-Type: application/json' \</w:t>
        <w:br/>
        <w:t xml:space="preserve"> --data '{</w:t>
        <w:br/>
        <w:t xml:space="preserve"> "listingData": {</w:t>
        <w:br/>
        <w:t xml:space="preserve"> "name": "Analytics Pack",</w:t>
        <w:br/>
        <w:t xml:space="preserve"> "shortDescription": "Connect analytics data to Coda.",</w:t>
        <w:br/>
        <w:t xml:space="preserve"> "description": "This Pack lets you sync analytics metrics into Coda docs.",</w:t>
        <w:br/>
        <w:t xml:space="preserve"> "supportEmail": "support@yourcompany.com"</w:t>
        <w:br/>
        <w:t xml:space="preserve">    }</w:t>
        <w:br/>
        <w:t xml:space="preserve">  }'</w:t>
      </w:r>
    </w:p>
    <w:p>
      <w:pPr>
        <w:pStyle w:val="Heading3"/>
      </w:pPr>
      <w:r>
        <w:t>Example 2: Include example images and agent images</w:t>
      </w:r>
    </w:p>
    <w:p>
      <w:r>
        <w:rPr>
          <w:b/>
          <w:color w:val="666666"/>
          <w:sz w:val="16"/>
        </w:rPr>
        <w:t>[bash]</w:t>
      </w:r>
    </w:p>
    <w:p>
      <w:pPr>
        <w:shd w:fill="F2F2F2" w:val="clear"/>
      </w:pPr>
      <w:r>
        <w:rPr>
          <w:rFonts w:ascii="Courier New" w:hAnsi="Courier New"/>
          <w:sz w:val="17"/>
        </w:rPr>
        <w:t>curl --location --request PUT 'https://coda.io/apis/v1/packs/123/listingDraft' \</w:t>
        <w:br/>
        <w:t xml:space="preserve"> --header 'Accept: application/json' \</w:t>
        <w:br/>
        <w:t xml:space="preserve"> --header 'Content-Type: application/json' \</w:t>
        <w:br/>
        <w:t xml:space="preserve"> --data '{</w:t>
        <w:br/>
        <w:t xml:space="preserve"> "listingData": {</w:t>
        <w:br/>
        <w:t xml:space="preserve"> "name": "Support Pack",</w:t>
        <w:br/>
        <w:t xml:space="preserve"> "exampleImages": [</w:t>
        <w:br/>
        <w:t xml:space="preserve">        {</w:t>
        <w:br/>
        <w:t xml:space="preserve"> "filename": "screenshot.png",</w:t>
        <w:br/>
        <w:t xml:space="preserve"> "imageUrl": "https://cdn.example.com/screenshot.png",</w:t>
        <w:br/>
        <w:t xml:space="preserve"> "assetId": "asset_789",</w:t>
        <w:br/>
        <w:t xml:space="preserve"> "altText": "Screenshot of the Pack",</w:t>
        <w:br/>
        <w:t xml:space="preserve"> "mimeType": "image/png"</w:t>
        <w:br/>
        <w:t xml:space="preserve">        }</w:t>
        <w:br/>
        <w:t xml:space="preserve">      ],</w:t>
        <w:br/>
        <w:t xml:space="preserve"> "agentImages": [</w:t>
        <w:br/>
        <w:t xml:space="preserve">        {</w:t>
        <w:br/>
        <w:t xml:space="preserve"> "filename": "agent.png",</w:t>
        <w:br/>
        <w:t xml:space="preserve"> "imageUrl": "https://cdn.example.com/agent.png",</w:t>
        <w:br/>
        <w:t xml:space="preserve"> "assetId": "asset_790",</w:t>
        <w:br/>
        <w:t xml:space="preserve"> "altText": "Agent avatar",</w:t>
        <w:br/>
        <w:t xml:space="preserve"> "mimeType": "image/png"</w:t>
        <w:br/>
        <w:t xml:space="preserve">        }</w:t>
        <w:br/>
        <w:t xml:space="preserve">      ]</w:t>
        <w:br/>
        <w:t xml:space="preserve">    }</w:t>
        <w:br/>
        <w:t xml:space="preserve">  }'</w:t>
      </w:r>
    </w:p>
    <w:p>
      <w:pPr>
        <w:pStyle w:val="Heading3"/>
      </w:pPr>
      <w:r>
        <w:t>Notes</w:t>
      </w:r>
    </w:p>
    <w:p>
      <w:pPr>
        <w:pStyle w:val="ListBullet"/>
      </w:pPr>
      <w:r>
        <w:t>Types referenced but not defined in the scraped content: &lt;PackImageFile&gt;, &lt;PackSourceCodeVisibility&gt;, &lt;PackListingAdditionalInformation&gt;. Their internal schemas/allowed values are not specified here.</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91. [GET] Get a Page Content Export Status (for a Doc Page)</w:t>
      </w:r>
    </w:p>
    <w:p>
      <w:r>
        <w:rPr>
          <w:b/>
        </w:rPr>
        <w:t xml:space="preserve">Endpoint: </w:t>
      </w:r>
      <w:r>
        <w:rPr>
          <w:rFonts w:ascii="Courier New" w:hAnsi="Courier New"/>
          <w:sz w:val="18"/>
        </w:rPr>
        <w:t>/docs/{{docId}}/pages/{{pageIdOrName}}/export/{{requestId}}</w:t>
      </w:r>
    </w:p>
    <w:p>
      <w:pPr>
        <w:pStyle w:val="Heading3"/>
      </w:pPr>
      <w:r>
        <w:t>Prerequisites</w:t>
      </w:r>
    </w:p>
    <w:p>
      <w:pPr>
        <w:pStyle w:val="ListBullet"/>
      </w:pPr>
      <w:r>
        <w:t>Access to the target Coda doc and page</w:t>
      </w:r>
    </w:p>
    <w:p>
      <w:pPr>
        <w:pStyle w:val="Heading3"/>
      </w:pPr>
      <w:r>
        <w:t>Method</w:t>
      </w:r>
    </w:p>
    <w:p>
      <w:r>
        <w:t>GET</w:t>
      </w:r>
    </w:p>
    <w:p>
      <w:pPr>
        <w:pStyle w:val="Heading3"/>
      </w:pPr>
      <w:r>
        <w:t>URL</w:t>
      </w:r>
    </w:p>
    <w:p>
      <w:r>
        <w:t>https://coda.io/apis/v1/docs/{{docId}}/pages/{{pageIdOrName}}/export/{{requestId}}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of a previously-started page content export request. If the export is complete, the response may include a downloadLink to retrieve the exported file.</w:t>
      </w:r>
    </w:p>
    <w:p>
      <w:pPr>
        <w:pStyle w:val="Heading3"/>
      </w:pPr>
      <w:r>
        <w:t>Enforcement Rules</w:t>
      </w:r>
    </w:p>
    <w:p>
      <w:pPr>
        <w:pStyle w:val="ListBullet"/>
      </w:pPr>
      <w:r>
        <w:t>The docId path parameter must always be present.</w:t>
      </w:r>
    </w:p>
    <w:p>
      <w:pPr>
        <w:pStyle w:val="ListBullet"/>
      </w:pPr>
      <w:r>
        <w:t>The pageIdOrName path parameter must always be present.</w:t>
      </w:r>
    </w:p>
    <w:p>
      <w:pPr>
        <w:pStyle w:val="ListBullet"/>
      </w:pPr>
      <w:r>
        <w:t>The requestId path parameter must always be present.</w:t>
      </w:r>
    </w:p>
    <w:p>
      <w:pPr>
        <w:pStyle w:val="ListBullet"/>
      </w:pPr>
      <w:r>
        <w:t>Always construct the path as /docs/{{docId}}/pages/{{pageIdOrName}}/export/{{requestId}}, where each path parameter is a non-empty string.</w:t>
      </w:r>
    </w:p>
    <w:p>
      <w:pPr>
        <w:pStyle w:val="ListBullet"/>
      </w:pPr>
      <w:r>
        <w:t>Do not call the API with missing or empty path parameters (e.g., avoid /docs//pages/..., /export/, etc.).</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/docs/AbCDeFGH/pages/canvas-IjkLmnO/export/abc-123-def-456</w:t>
        <w:br/>
        <w:t>/docs/AbCDeFGH/pages/My%20Page%20Name/export/abc-123-def-456</w:t>
      </w:r>
    </w:p>
    <w:p>
      <w:pPr>
        <w:pStyle w:val="Heading3"/>
      </w:pPr>
      <w:r>
        <w:t>Invalid Examples</w:t>
      </w:r>
    </w:p>
    <w:p>
      <w:r>
        <w:rPr>
          <w:b/>
          <w:color w:val="666666"/>
          <w:sz w:val="16"/>
        </w:rPr>
        <w:t>[http]</w:t>
      </w:r>
    </w:p>
    <w:p>
      <w:pPr>
        <w:shd w:fill="F2F2F2" w:val="clear"/>
      </w:pPr>
      <w:r>
        <w:rPr>
          <w:rFonts w:ascii="Courier New" w:hAnsi="Courier New"/>
          <w:sz w:val="17"/>
        </w:rPr>
        <w:t>/docs//pages/canvas-IjkLmnO/export/abc-123-def-456</w:t>
        <w:br/>
        <w:t>/docs/AbCDeFGH/pages//export/abc-123-def-456</w:t>
        <w:br/>
        <w:t>/docs/AbCDeFGH/pages/canvas-IjkLmnO/export/</w:t>
        <w:br/>
        <w:t>/docs/AbCDeFGH/pages/canvas-IjkLmnO/export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pageIdOrName</w:t>
            </w:r>
          </w:p>
        </w:tc>
        <w:tc>
          <w:tcPr>
            <w:tcW w:type="dxa" w:w="2880"/>
          </w:tcPr>
          <w:p>
            <w:r>
              <w:t>string</w:t>
            </w:r>
          </w:p>
        </w:tc>
        <w:tc>
          <w:tcPr>
            <w:tcW w:type="dxa" w:w="2880"/>
          </w:tcPr>
          <w:p>
            <w:r>
              <w:t>ID or name of the page. Names are discouraged because they can change; if using a name, URI-encode it. If multiple pages share the same name, an arbitrary one is selected. Example: "canvas-IjkLmnO".</w:t>
            </w:r>
          </w:p>
        </w:tc>
      </w:tr>
      <w:tr>
        <w:tc>
          <w:tcPr>
            <w:tcW w:type="dxa" w:w="2880"/>
          </w:tcPr>
          <w:p>
            <w:r>
              <w:t>requestId</w:t>
            </w:r>
          </w:p>
        </w:tc>
        <w:tc>
          <w:tcPr>
            <w:tcW w:type="dxa" w:w="2880"/>
          </w:tcPr>
          <w:p>
            <w:r>
              <w:t>string</w:t>
            </w:r>
          </w:p>
        </w:tc>
        <w:tc>
          <w:tcPr>
            <w:tcW w:type="dxa" w:w="2880"/>
          </w:tcPr>
          <w:p>
            <w:r>
              <w:t>ID of the export request. Example: "abc-123-def-456".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"AbCDeFGH",</w:t>
        <w:br/>
        <w:t xml:space="preserve"> "status": "complete",</w:t>
        <w:br/>
        <w:t xml:space="preserve"> "href": "https://coda.io/apis/v1/docs/somedoc/pages/somepage/export/some-request-id",</w:t>
        <w:br/>
        <w:t xml:space="preserve"> "downloadLink": "https://coda.io/blobs/DOC_EXPORT_RENDERING/some-request-id",</w:t>
        <w:br/>
        <w:t xml:space="preserve"> "error": "Message describing an error, if this export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"statusCode": 410,</w:t>
        <w:br/>
        <w:t xml:space="preserve"> "statusMessage": "Gone",</w:t>
        <w:br/>
        <w:t xml:space="preserve"> "message": "Gone"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this export request.</w:t>
            </w:r>
          </w:p>
        </w:tc>
      </w:tr>
      <w:tr>
        <w:tc>
          <w:tcPr>
            <w:tcW w:type="dxa" w:w="2880"/>
          </w:tcPr>
          <w:p>
            <w:r>
              <w:t>status</w:t>
            </w:r>
          </w:p>
        </w:tc>
        <w:tc>
          <w:tcPr>
            <w:tcW w:type="dxa" w:w="2880"/>
          </w:tcPr>
          <w:p>
            <w:r>
              <w:t>string</w:t>
            </w:r>
          </w:p>
        </w:tc>
        <w:tc>
          <w:tcPr>
            <w:tcW w:type="dxa" w:w="2880"/>
          </w:tcPr>
          <w:p>
            <w:r>
              <w:t>The status of this export. Example: "complete".</w:t>
            </w:r>
          </w:p>
        </w:tc>
      </w:tr>
      <w:tr>
        <w:tc>
          <w:tcPr>
            <w:tcW w:type="dxa" w:w="2880"/>
          </w:tcPr>
          <w:p>
            <w:r>
              <w:t>href</w:t>
            </w:r>
          </w:p>
        </w:tc>
        <w:tc>
          <w:tcPr>
            <w:tcW w:type="dxa" w:w="2880"/>
          </w:tcPr>
          <w:p>
            <w:r>
              <w:t>string</w:t>
            </w:r>
          </w:p>
        </w:tc>
        <w:tc>
          <w:tcPr>
            <w:tcW w:type="dxa" w:w="2880"/>
          </w:tcPr>
          <w:p>
            <w:r>
              <w:t>The URL that reports the status of this export.</w:t>
            </w:r>
          </w:p>
        </w:tc>
      </w:tr>
      <w:tr>
        <w:tc>
          <w:tcPr>
            <w:tcW w:type="dxa" w:w="2880"/>
          </w:tcPr>
          <w:p>
            <w:r>
              <w:t>downloadLink</w:t>
            </w:r>
          </w:p>
        </w:tc>
        <w:tc>
          <w:tcPr>
            <w:tcW w:type="dxa" w:w="2880"/>
          </w:tcPr>
          <w:p>
            <w:r>
              <w:t>string</w:t>
            </w:r>
          </w:p>
        </w:tc>
        <w:tc>
          <w:tcPr>
            <w:tcW w:type="dxa" w:w="2880"/>
          </w:tcPr>
          <w:p>
            <w:r>
              <w:t>Once complete, the location where the export file can be downloaded. This link typically expires after a short time; call this endpoint again to get a fresh link.</w:t>
            </w:r>
          </w:p>
        </w:tc>
      </w:tr>
      <w:tr>
        <w:tc>
          <w:tcPr>
            <w:tcW w:type="dxa" w:w="2880"/>
          </w:tcPr>
          <w:p>
            <w:r>
              <w:t>error</w:t>
            </w:r>
          </w:p>
        </w:tc>
        <w:tc>
          <w:tcPr>
            <w:tcW w:type="dxa" w:w="2880"/>
          </w:tcPr>
          <w:p>
            <w:r>
              <w:t>string</w:t>
            </w:r>
          </w:p>
        </w:tc>
        <w:tc>
          <w:tcPr>
            <w:tcW w:type="dxa" w:w="2880"/>
          </w:tcPr>
          <w:p>
            <w:r>
              <w:t>Message describing an error, if this export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'https://coda.io/apis/v1/docs/AbCDeFGH/pages/canvas-IjkLmnO/export/abc-123-def-456' \</w:t>
        <w:br/>
        <w:t xml:space="preserve"> --header 'Accept: application/json'</w:t>
      </w:r>
    </w:p>
    <w:p>
      <w:pPr>
        <w:pStyle w:val="Heading3"/>
      </w:pPr>
      <w:r>
        <w:t>Notes</w:t>
      </w:r>
    </w:p>
    <w:p>
      <w:pPr>
        <w:pStyle w:val="ListBullet"/>
      </w:pPr>
      <w:r>
        <w:t>If pageIdOrName is a page name, it should be URI-encoded (e.g., spaces as %20).</w:t>
      </w:r>
    </w:p>
    <w:p>
      <w:pPr>
        <w:pStyle w:val="ListBullet"/>
      </w:pPr>
      <w:r>
        <w:t>If multiple pages have the same name and you use a name, Coda may choose an arbitrary matching page.</w:t>
      </w:r>
    </w:p>
    <w:p>
      <w:pPr>
        <w:pStyle w:val="ListBullet"/>
      </w:pPr>
      <w:r>
        <w:t>downloadLink may expire; re-check status to obtain a fresh link.</w:t>
      </w:r>
    </w:p>
    <w:p>
      <w:r>
        <w:br w:type="page"/>
      </w:r>
    </w:p>
    <w:p>
      <w:pPr>
        <w:pStyle w:val="Heading2"/>
      </w:pPr>
      <w:r>
        <w:t>92. [POST] Begin a Doc Page Content Export</w:t>
      </w:r>
    </w:p>
    <w:p>
      <w:r>
        <w:rPr>
          <w:b/>
        </w:rPr>
        <w:t xml:space="preserve">Endpoint: </w:t>
      </w:r>
      <w:r>
        <w:rPr>
          <w:rFonts w:ascii="Courier New" w:hAnsi="Courier New"/>
          <w:sz w:val="18"/>
        </w:rPr>
        <w:t>/docs/{{docId}}/pages/{{pageIdOrName}}/export</w:t>
      </w:r>
    </w:p>
    <w:p>
      <w:pPr>
        <w:pStyle w:val="Heading3"/>
      </w:pPr>
      <w:r>
        <w:t>Prerequisites</w:t>
      </w:r>
    </w:p>
    <w:p>
      <w:pPr>
        <w:pStyle w:val="ListBullet"/>
      </w:pPr>
      <w:r>
        <w:t>You must have access to the target Coda doc and page.</w:t>
      </w:r>
    </w:p>
    <w:p>
      <w:pPr>
        <w:pStyle w:val="Heading3"/>
      </w:pPr>
      <w:r>
        <w:t>Method</w:t>
      </w:r>
    </w:p>
    <w:p>
      <w:r>
        <w:t>POST</w:t>
      </w:r>
    </w:p>
    <w:p>
      <w:pPr>
        <w:pStyle w:val="Heading3"/>
      </w:pPr>
      <w:r>
        <w:t>URL</w:t>
      </w:r>
    </w:p>
    <w:p>
      <w:r>
        <w:t>https://coda.io/apis/v1/docs/{{docId}}/pages/{{pageIdOrName}}/export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an export of content for a specified page in a Coda doc. The response returns an export request id, its current status, and an href you can poll to check when the export completes and obtain the content URL.</w:t>
      </w:r>
    </w:p>
    <w:p>
      <w:pPr>
        <w:pStyle w:val="Heading3"/>
      </w:pPr>
      <w:r>
        <w:t>Enforcement Rules</w:t>
      </w:r>
    </w:p>
    <w:p>
      <w:pPr>
        <w:pStyle w:val="ListBullet"/>
      </w:pPr>
      <w:r>
        <w:t>The docId path parameter must always be present and must be a non-empty string.</w:t>
      </w:r>
    </w:p>
    <w:p>
      <w:pPr>
        <w:pStyle w:val="ListBullet"/>
      </w:pPr>
      <w:r>
        <w:t>The pageIdOrName path parameter must always be present and must be a non-empty string.</w:t>
      </w:r>
    </w:p>
    <w:p>
      <w:pPr>
        <w:pStyle w:val="ListBullet"/>
      </w:pPr>
      <w:r>
        <w:t>Always construct the path as /docs/{{docId}}/pages/{{pageIdOrName}}/export.</w:t>
      </w:r>
    </w:p>
    <w:p>
      <w:pPr>
        <w:pStyle w:val="ListBullet"/>
      </w:pPr>
      <w:r>
        <w:t>Do not call the API with missing or empty path parameters (e.g., avoid /docs//pages//export).</w:t>
      </w:r>
    </w:p>
    <w:p>
      <w:pPr>
        <w:pStyle w:val="ListBullet"/>
      </w:pPr>
      <w:r>
        <w:t>Names for pageIdOrName are discouraged because they can change; if you use a name, URI-encode it.</w:t>
      </w:r>
    </w:p>
    <w:p>
      <w:pPr>
        <w:pStyle w:val="ListBullet"/>
      </w:pPr>
      <w:r>
        <w:t>If you provide a page name and multiple pages share that name, an arbitrary page will be selected.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/docs/AbCDeFGH/pages/canvas-IjkLmnO/export</w:t>
        <w:br/>
        <w:t>/docs/AbCDeFGH/pages/My%20Page%20Name/export</w:t>
      </w:r>
    </w:p>
    <w:p>
      <w:pPr>
        <w:pStyle w:val="Heading3"/>
      </w:pPr>
      <w:r>
        <w:t>Invalid Examples</w:t>
      </w:r>
    </w:p>
    <w:p>
      <w:r>
        <w:rPr>
          <w:b/>
          <w:color w:val="666666"/>
          <w:sz w:val="16"/>
        </w:rPr>
        <w:t>[http]</w:t>
      </w:r>
    </w:p>
    <w:p>
      <w:pPr>
        <w:shd w:fill="F2F2F2" w:val="clear"/>
      </w:pPr>
      <w:r>
        <w:rPr>
          <w:rFonts w:ascii="Courier New" w:hAnsi="Courier New"/>
          <w:sz w:val="17"/>
        </w:rPr>
        <w:t>/docs//pages/canvas-IjkLmnO/export</w:t>
        <w:br/>
        <w:t>/docs/AbCDeFGH/pages//export</w:t>
        <w:br/>
        <w:t>/docs/AbCDeFGH/pages/canvas-IjkLmnO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 Sent in the URL path.</w:t>
            </w:r>
          </w:p>
        </w:tc>
      </w:tr>
      <w:tr>
        <w:tc>
          <w:tcPr>
            <w:tcW w:type="dxa" w:w="2880"/>
          </w:tcPr>
          <w:p>
            <w:r>
              <w:t>pageIdOrName</w:t>
            </w:r>
          </w:p>
        </w:tc>
        <w:tc>
          <w:tcPr>
            <w:tcW w:type="dxa" w:w="2880"/>
          </w:tcPr>
          <w:p>
            <w:r>
              <w:t>string</w:t>
            </w:r>
          </w:p>
        </w:tc>
        <w:tc>
          <w:tcPr>
            <w:tcW w:type="dxa" w:w="2880"/>
          </w:tcPr>
          <w:p>
            <w:r>
              <w:t>ID or name of the page. Names are discouraged; if using a name, URI-encode it. If multiple pages share a name, an arbitrary one is selected. Example: canvas-IjkLmnO.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outputFormat</w:t>
            </w:r>
          </w:p>
        </w:tc>
        <w:tc>
          <w:tcPr>
            <w:tcW w:type="dxa" w:w="2880"/>
          </w:tcPr>
          <w:p>
            <w:r>
              <w:t>string (enum)</w:t>
            </w:r>
          </w:p>
        </w:tc>
        <w:tc>
          <w:tcPr>
            <w:tcW w:type="dxa" w:w="2880"/>
          </w:tcPr>
          <w:p>
            <w:r>
              <w:t>Output format for the export. Allowed values: "html", "markdown".</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"AbCDeFGH",</w:t>
        <w:br/>
        <w:t xml:space="preserve"> "status": "complete",</w:t>
        <w:br/>
        <w:t xml:space="preserve"> "href": "https://coda.io/apis/v1/docs/somedoc/pages/somepage/export/some-request-id"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"statusCode": 410,</w:t>
        <w:br/>
        <w:t xml:space="preserve"> "statusMessage": "Gone",</w:t>
        <w:br/>
        <w:t xml:space="preserve"> "message": "Gone"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this export request. Example: AbCDeFGH.</w:t>
            </w:r>
          </w:p>
        </w:tc>
      </w:tr>
      <w:tr>
        <w:tc>
          <w:tcPr>
            <w:tcW w:type="dxa" w:w="2880"/>
          </w:tcPr>
          <w:p>
            <w:r>
              <w:t>status</w:t>
            </w:r>
          </w:p>
        </w:tc>
        <w:tc>
          <w:tcPr>
            <w:tcW w:type="dxa" w:w="2880"/>
          </w:tcPr>
          <w:p>
            <w:r>
              <w:t>string</w:t>
            </w:r>
          </w:p>
        </w:tc>
        <w:tc>
          <w:tcPr>
            <w:tcW w:type="dxa" w:w="2880"/>
          </w:tcPr>
          <w:p>
            <w:r>
              <w:t>The status of this export. Example: complete.</w:t>
            </w:r>
          </w:p>
        </w:tc>
      </w:tr>
      <w:tr>
        <w:tc>
          <w:tcPr>
            <w:tcW w:type="dxa" w:w="2880"/>
          </w:tcPr>
          <w:p>
            <w:r>
              <w:t>href</w:t>
            </w:r>
          </w:p>
        </w:tc>
        <w:tc>
          <w:tcPr>
            <w:tcW w:type="dxa" w:w="2880"/>
          </w:tcPr>
          <w:p>
            <w:r>
              <w:t>string</w:t>
            </w:r>
          </w:p>
        </w:tc>
        <w:tc>
          <w:tcPr>
            <w:tcW w:type="dxa" w:w="2880"/>
          </w:tcPr>
          <w:p>
            <w:r>
              <w:t>URL that reports the status of this export. Poll this URL to get the content URL when the export has completed.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'https://coda.io/apis/v1/docs/AbCDeFGH/pages/canvas-IjkLmnO/export' \</w:t>
        <w:br/>
        <w:t xml:space="preserve"> --header 'Accept: application/json' \</w:t>
        <w:br/>
        <w:t xml:space="preserve"> --header 'Content-Type: application/json' \</w:t>
        <w:br/>
        <w:t xml:space="preserve"> --data '{</w:t>
        <w:br/>
        <w:t xml:space="preserve"> "outputFormat": "html"</w:t>
        <w:br/>
        <w:t xml:space="preserve">  }'</w:t>
      </w:r>
    </w:p>
    <w:p>
      <w:pPr>
        <w:pStyle w:val="Heading3"/>
      </w:pPr>
      <w:r>
        <w:t>Example Usage</w:t>
      </w:r>
    </w:p>
    <w:p>
      <w:pPr>
        <w:pStyle w:val="Heading3"/>
      </w:pPr>
      <w:r>
        <w:t>Example 1: Export a Page as HTML</w:t>
      </w:r>
    </w:p>
    <w:p>
      <w:r>
        <w:rPr>
          <w:b/>
          <w:color w:val="666666"/>
          <w:sz w:val="16"/>
        </w:rPr>
        <w:t>[bash]</w:t>
      </w:r>
    </w:p>
    <w:p>
      <w:pPr>
        <w:shd w:fill="F2F2F2" w:val="clear"/>
      </w:pPr>
      <w:r>
        <w:rPr>
          <w:rFonts w:ascii="Courier New" w:hAnsi="Courier New"/>
          <w:sz w:val="17"/>
        </w:rPr>
        <w:t>curl -X POST 'https://coda.io/apis/v1/docs/AbCDeFGH/pages/canvas-IjkLmnO/export' \</w:t>
        <w:br/>
        <w:t xml:space="preserve"> -H 'Accept: application/json' \</w:t>
        <w:br/>
        <w:t xml:space="preserve"> -H 'Content-Type: application/json' \</w:t>
        <w:br/>
        <w:t xml:space="preserve"> -d '{"outputFormat":"html"}'</w:t>
      </w:r>
    </w:p>
    <w:p>
      <w:pPr>
        <w:pStyle w:val="Heading3"/>
      </w:pPr>
      <w:r>
        <w:t>Example 2: Export a Page as Markdown</w:t>
      </w:r>
    </w:p>
    <w:p>
      <w:r>
        <w:rPr>
          <w:b/>
          <w:color w:val="666666"/>
          <w:sz w:val="16"/>
        </w:rPr>
        <w:t>[bash]</w:t>
      </w:r>
    </w:p>
    <w:p>
      <w:pPr>
        <w:shd w:fill="F2F2F2" w:val="clear"/>
      </w:pPr>
      <w:r>
        <w:rPr>
          <w:rFonts w:ascii="Courier New" w:hAnsi="Courier New"/>
          <w:sz w:val="17"/>
        </w:rPr>
        <w:t>curl -X POST 'https://coda.io/apis/v1/docs/AbCDeFGH/pages/canvas-IjkLmnO/export' \</w:t>
        <w:br/>
        <w:t xml:space="preserve"> -H 'Accept: application/json' \</w:t>
        <w:br/>
        <w:t xml:space="preserve"> -H 'Content-Type: application/json' \</w:t>
        <w:br/>
        <w:t xml:space="preserve"> -d '{"outputFormat":"markdown"}'</w:t>
      </w:r>
    </w:p>
    <w:p>
      <w:pPr>
        <w:pStyle w:val="Heading3"/>
      </w:pPr>
      <w:r>
        <w:t>Example 3: Export Using a Page Name (URI-encoded)</w:t>
      </w:r>
    </w:p>
    <w:p>
      <w:r>
        <w:rPr>
          <w:b/>
          <w:color w:val="666666"/>
          <w:sz w:val="16"/>
        </w:rPr>
        <w:t>[bash]</w:t>
      </w:r>
    </w:p>
    <w:p>
      <w:pPr>
        <w:shd w:fill="F2F2F2" w:val="clear"/>
      </w:pPr>
      <w:r>
        <w:rPr>
          <w:rFonts w:ascii="Courier New" w:hAnsi="Courier New"/>
          <w:sz w:val="17"/>
        </w:rPr>
        <w:t>curl -X POST 'https://coda.io/apis/v1/docs/AbCDeFGH/pages/My%20Page%20Name/export' \</w:t>
        <w:br/>
        <w:t xml:space="preserve"> -H 'Accept: application/json' \</w:t>
        <w:br/>
        <w:t xml:space="preserve"> -H 'Content-Type: application/json' \</w:t>
        <w:br/>
        <w:t xml:space="preserve"> -d '{"outputFormat":"html"}'</w:t>
      </w:r>
    </w:p>
    <w:p>
      <w:pPr>
        <w:pStyle w:val="Heading3"/>
      </w:pPr>
      <w:r>
        <w:t>Behavior</w:t>
      </w:r>
    </w:p>
    <w:p>
      <w:pPr>
        <w:pStyle w:val="ListBullet"/>
      </w:pPr>
      <w:r>
        <w:t>Submits a request to export the specified page in the requested outputFormat.</w:t>
      </w:r>
    </w:p>
    <w:p>
      <w:pPr>
        <w:pStyle w:val="ListBullet"/>
      </w:pPr>
      <w:r>
        <w:t>Returns an export request object containing id, status, and an href.</w:t>
      </w:r>
    </w:p>
    <w:p>
      <w:pPr>
        <w:pStyle w:val="ListBullet"/>
      </w:pPr>
      <w:r>
        <w:t>Poll href to monitor export status and retrieve the content URL once the export is complete.</w:t>
      </w:r>
    </w:p>
    <w:p>
      <w:pPr>
        <w:pStyle w:val="Heading3"/>
      </w:pPr>
      <w:r>
        <w:t>Notes</w:t>
      </w:r>
    </w:p>
    <w:p>
      <w:pPr>
        <w:pStyle w:val="ListBullet"/>
      </w:pPr>
      <w:r>
        <w:t>The href returned in the 202 response is the status endpoint for the export request; poll it until the export completes.</w:t>
      </w:r>
    </w:p>
    <w:p>
      <w:pPr>
        <w:pStyle w:val="Heading3"/>
      </w:pPr>
      <w:r>
        <w:t>Gotchas</w:t>
      </w:r>
    </w:p>
    <w:p>
      <w:pPr>
        <w:pStyle w:val="ListBullet"/>
      </w:pPr>
      <w:r>
        <w:t>Using pageIdOrName as a name is discouraged; page names can change and may not be unique. Always URI-encode names if used.</w:t>
      </w:r>
    </w:p>
    <w:p>
      <w:pPr>
        <w:pStyle w:val="Heading3"/>
      </w:pPr>
      <w:r>
        <w:t>Error Handling</w:t>
      </w:r>
    </w:p>
    <w:p>
      <w:pPr>
        <w:pStyle w:val="ListBullet"/>
      </w:pPr>
      <w:r>
        <w:t>400: Request parameters didn’t conform to expectations (e.g., invalid/missing fields).</w:t>
      </w:r>
    </w:p>
    <w:p>
      <w:pPr>
        <w:pStyle w:val="ListBullet"/>
      </w:pPr>
      <w:r>
        <w:t>401: API token is invalid or expired.</w:t>
      </w:r>
    </w:p>
    <w:p>
      <w:pPr>
        <w:pStyle w:val="ListBullet"/>
      </w:pPr>
      <w:r>
        <w:t>403: Token does not grant access to the resource.</w:t>
      </w:r>
    </w:p>
    <w:p>
      <w:pPr>
        <w:pStyle w:val="ListBullet"/>
      </w:pPr>
      <w:r>
        <w:t>404: Resource could not be located with the current token.</w:t>
      </w:r>
    </w:p>
    <w:p>
      <w:pPr>
        <w:pStyle w:val="ListBullet"/>
      </w:pPr>
      <w:r>
        <w:t>410: Resource has been deleted.</w:t>
      </w:r>
    </w:p>
    <w:p>
      <w:pPr>
        <w:pStyle w:val="ListBullet"/>
      </w:pPr>
      <w:r>
        <w:t>429: Too many requests sent by the client.</w:t>
      </w:r>
    </w:p>
    <w:p>
      <w:r>
        <w:br w:type="page"/>
      </w:r>
    </w:p>
    <w:p>
      <w:pPr>
        <w:pStyle w:val="Heading2"/>
      </w:pPr>
      <w:r>
        <w:t>93. [POST] Create a Page in a Doc</w:t>
      </w:r>
    </w:p>
    <w:p>
      <w:r>
        <w:rPr>
          <w:b/>
        </w:rPr>
        <w:t xml:space="preserve">Endpoint: </w:t>
      </w:r>
      <w:r>
        <w:rPr>
          <w:rFonts w:ascii="Courier New" w:hAnsi="Courier New"/>
          <w:sz w:val="18"/>
        </w:rPr>
        <w:t>/docs/{{docId}}/pages</w:t>
      </w:r>
    </w:p>
    <w:p>
      <w:pPr>
        <w:pStyle w:val="Heading3"/>
      </w:pPr>
      <w:r>
        <w:t>Prerequisites</w:t>
      </w:r>
    </w:p>
    <w:p>
      <w:pPr>
        <w:pStyle w:val="ListBullet"/>
      </w:pPr>
      <w:r>
        <w:t>You must be a Doc Maker in the applicable workspace (required to create pages).</w:t>
      </w:r>
    </w:p>
    <w:p>
      <w:pPr>
        <w:pStyle w:val="Heading3"/>
      </w:pPr>
      <w:r>
        <w:t>Method</w:t>
      </w:r>
    </w:p>
    <w:p>
      <w:r>
        <w:t>POST</w:t>
      </w:r>
    </w:p>
    <w:p>
      <w:pPr>
        <w:pStyle w:val="Heading3"/>
      </w:pPr>
      <w:r>
        <w:t>URL</w:t>
      </w:r>
    </w:p>
    <w:p>
      <w:r>
        <w:t>https://coda.io/apis/v1/docs/{{docId}}/pages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page in a specified Coda doc. The request is queued for processing and returns a requestId and the created page id.</w:t>
      </w:r>
    </w:p>
    <w:p>
      <w:pPr>
        <w:pStyle w:val="Heading3"/>
      </w:pPr>
      <w:r>
        <w:t>Enforcement Rules</w:t>
      </w:r>
    </w:p>
    <w:p>
      <w:pPr>
        <w:pStyle w:val="ListBullet"/>
      </w:pPr>
      <w:r>
        <w:t>The docId path parameter must always be present and non-empty.</w:t>
      </w:r>
    </w:p>
    <w:p>
      <w:pPr>
        <w:pStyle w:val="ListBullet"/>
      </w:pPr>
      <w:r>
        <w:t>If the user provides a docId, use that value directly.</w:t>
      </w:r>
    </w:p>
    <w:p>
      <w:pPr>
        <w:pStyle w:val="ListBullet"/>
      </w:pPr>
      <w:r>
        <w:t>Do not call the API with a missing or empty docId (e.g., avoid /docs//pages or /docs/pages).</w:t>
      </w:r>
    </w:p>
    <w:p>
      <w:pPr>
        <w:pStyle w:val="ListBullet"/>
      </w:pPr>
      <w:r>
        <w:t>Always construct the path as /docs/{{docId}}/pages.</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/docs/AbCDeFGH/pages</w:t>
      </w:r>
    </w:p>
    <w:p>
      <w:pPr>
        <w:pStyle w:val="Heading3"/>
      </w:pPr>
      <w:r>
        <w:t>Invalid Examples</w:t>
      </w:r>
    </w:p>
    <w:p>
      <w:r>
        <w:rPr>
          <w:b/>
          <w:color w:val="666666"/>
          <w:sz w:val="16"/>
        </w:rPr>
        <w:t>[http]</w:t>
      </w:r>
    </w:p>
    <w:p>
      <w:pPr>
        <w:shd w:fill="F2F2F2" w:val="clear"/>
      </w:pPr>
      <w:r>
        <w:rPr>
          <w:rFonts w:ascii="Courier New" w:hAnsi="Courier New"/>
          <w:sz w:val="17"/>
        </w:rPr>
        <w:t>/docs//pages</w:t>
        <w:br/>
        <w:t>/docs/pages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page. Example: "Launch Status"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subtitle</w:t>
            </w:r>
          </w:p>
        </w:tc>
        <w:tc>
          <w:tcPr>
            <w:tcW w:type="dxa" w:w="2880"/>
          </w:tcPr>
          <w:p>
            <w:r>
              <w:t>string</w:t>
            </w:r>
          </w:p>
        </w:tc>
        <w:tc>
          <w:tcPr>
            <w:tcW w:type="dxa" w:w="2880"/>
          </w:tcPr>
          <w:p>
            <w:r>
              <w:t>Subtitle of the page. Example: "See the status of launch-related tasks."</w:t>
            </w:r>
          </w:p>
        </w:tc>
      </w:tr>
      <w:tr>
        <w:tc>
          <w:tcPr>
            <w:tcW w:type="dxa" w:w="2880"/>
          </w:tcPr>
          <w:p>
            <w:r>
              <w:t>iconName</w:t>
            </w:r>
          </w:p>
        </w:tc>
        <w:tc>
          <w:tcPr>
            <w:tcW w:type="dxa" w:w="2880"/>
          </w:tcPr>
          <w:p>
            <w:r>
              <w:t>string</w:t>
            </w:r>
          </w:p>
        </w:tc>
        <w:tc>
          <w:tcPr>
            <w:tcW w:type="dxa" w:w="2880"/>
          </w:tcPr>
          <w:p>
            <w:r>
              <w:t>Name of the icon. Example: "rocket"</w:t>
            </w:r>
          </w:p>
        </w:tc>
      </w:tr>
      <w:tr>
        <w:tc>
          <w:tcPr>
            <w:tcW w:type="dxa" w:w="2880"/>
          </w:tcPr>
          <w:p>
            <w:r>
              <w:t>imageUrl</w:t>
            </w:r>
          </w:p>
        </w:tc>
        <w:tc>
          <w:tcPr>
            <w:tcW w:type="dxa" w:w="2880"/>
          </w:tcPr>
          <w:p>
            <w:r>
              <w:t>string</w:t>
            </w:r>
          </w:p>
        </w:tc>
        <w:tc>
          <w:tcPr>
            <w:tcW w:type="dxa" w:w="2880"/>
          </w:tcPr>
          <w:p>
            <w:r>
              <w:t>URL of the cover image to use. Example: "https://example.com/image.jpg"</w:t>
            </w:r>
          </w:p>
        </w:tc>
      </w:tr>
      <w:tr>
        <w:tc>
          <w:tcPr>
            <w:tcW w:type="dxa" w:w="2880"/>
          </w:tcPr>
          <w:p>
            <w:r>
              <w:t>parentPageId</w:t>
            </w:r>
          </w:p>
        </w:tc>
        <w:tc>
          <w:tcPr>
            <w:tcW w:type="dxa" w:w="2880"/>
          </w:tcPr>
          <w:p>
            <w:r>
              <w:t>string</w:t>
            </w:r>
          </w:p>
        </w:tc>
        <w:tc>
          <w:tcPr>
            <w:tcW w:type="dxa" w:w="2880"/>
          </w:tcPr>
          <w:p>
            <w:r>
              <w:t>The ID of this new page's parent, if creating a subpage. Example: "canvas-tuVwxYz"</w:t>
            </w:r>
          </w:p>
        </w:tc>
      </w:tr>
      <w:tr>
        <w:tc>
          <w:tcPr>
            <w:tcW w:type="dxa" w:w="2880"/>
          </w:tcPr>
          <w:p>
            <w:r>
              <w:t>pageContent</w:t>
            </w:r>
          </w:p>
        </w:tc>
        <w:tc>
          <w:tcPr>
            <w:tcW w:type="dxa" w:w="2880"/>
          </w:tcPr>
          <w:p>
            <w:r>
              <w:t>object</w:t>
            </w:r>
          </w:p>
        </w:tc>
        <w:tc>
          <w:tcPr>
            <w:tcW w:type="dxa" w:w="2880"/>
          </w:tcPr>
          <w:p>
            <w:r>
              <w:t>Content definition for the page. See pageContent variants below.</w:t>
            </w:r>
          </w:p>
        </w:tc>
      </w:tr>
    </w:tbl>
    <w:p/>
    <w:p>
      <w:pPr>
        <w:pStyle w:val="Heading3"/>
      </w:pPr>
      <w:r>
        <w:t>pageContent variants (polymorphic)</w:t>
      </w:r>
    </w:p>
    <w:p>
      <w:r>
        <w:t>pageContent can be one of the following shapes:</w:t>
      </w:r>
    </w:p>
    <w:p>
      <w:pPr>
        <w:pStyle w:val="Heading4"/>
      </w:pPr>
      <w:r>
        <w:t>Variant: Canvas page (type=canvas)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pageContent.type</w:t>
            </w:r>
          </w:p>
        </w:tc>
        <w:tc>
          <w:tcPr>
            <w:tcW w:type="dxa" w:w="2880"/>
          </w:tcPr>
          <w:p>
            <w:r>
              <w:t>string</w:t>
            </w:r>
          </w:p>
        </w:tc>
        <w:tc>
          <w:tcPr>
            <w:tcW w:type="dxa" w:w="2880"/>
          </w:tcPr>
          <w:p>
            <w:r>
              <w:t>Required. Must be "canvas". Indicates a page containing canvas content.</w:t>
            </w:r>
          </w:p>
        </w:tc>
      </w:tr>
      <w:tr>
        <w:tc>
          <w:tcPr>
            <w:tcW w:type="dxa" w:w="2880"/>
          </w:tcPr>
          <w:p>
            <w:r>
              <w:t>pageContent.canvasContent</w:t>
            </w:r>
          </w:p>
        </w:tc>
        <w:tc>
          <w:tcPr>
            <w:tcW w:type="dxa" w:w="2880"/>
          </w:tcPr>
          <w:p>
            <w:r>
              <w:t>object</w:t>
            </w:r>
          </w:p>
        </w:tc>
        <w:tc>
          <w:tcPr>
            <w:tcW w:type="dxa" w:w="2880"/>
          </w:tcPr>
          <w:p>
            <w:r>
              <w:t>Required. &lt;PageContent&gt; (schema not provided in scraped content).</w:t>
            </w:r>
          </w:p>
        </w:tc>
      </w:tr>
    </w:tbl>
    <w:p/>
    <w:p>
      <w:pPr>
        <w:pStyle w:val="Heading4"/>
      </w:pPr>
      <w:r>
        <w:t>Variant: Embed page (type=embed)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pageContent.type</w:t>
            </w:r>
          </w:p>
        </w:tc>
        <w:tc>
          <w:tcPr>
            <w:tcW w:type="dxa" w:w="2880"/>
          </w:tcPr>
          <w:p>
            <w:r>
              <w:t>string</w:t>
            </w:r>
          </w:p>
        </w:tc>
        <w:tc>
          <w:tcPr>
            <w:tcW w:type="dxa" w:w="2880"/>
          </w:tcPr>
          <w:p>
            <w:r>
              <w:t>Required. Must be "embed". Indicates a page that embeds other content.</w:t>
            </w:r>
          </w:p>
        </w:tc>
      </w:tr>
      <w:tr>
        <w:tc>
          <w:tcPr>
            <w:tcW w:type="dxa" w:w="2880"/>
          </w:tcPr>
          <w:p>
            <w:r>
              <w:t>pageContent.url</w:t>
            </w:r>
          </w:p>
        </w:tc>
        <w:tc>
          <w:tcPr>
            <w:tcW w:type="dxa" w:w="2880"/>
          </w:tcPr>
          <w:p>
            <w:r>
              <w:t>string</w:t>
            </w:r>
          </w:p>
        </w:tc>
        <w:tc>
          <w:tcPr>
            <w:tcW w:type="dxa" w:w="2880"/>
          </w:tcPr>
          <w:p>
            <w:r>
              <w:t>Required. The URL of the content to embed.</w:t>
            </w:r>
          </w:p>
        </w:tc>
      </w:tr>
      <w:tr>
        <w:tc>
          <w:tcPr>
            <w:tcW w:type="dxa" w:w="2880"/>
          </w:tcPr>
          <w:p>
            <w:r>
              <w:t>pageContent.renderMethod</w:t>
            </w:r>
          </w:p>
        </w:tc>
        <w:tc>
          <w:tcPr>
            <w:tcW w:type="dxa" w:w="2880"/>
          </w:tcPr>
          <w:p>
            <w:r>
              <w:t>string/object</w:t>
            </w:r>
          </w:p>
        </w:tc>
        <w:tc>
          <w:tcPr>
            <w:tcW w:type="dxa" w:w="2880"/>
          </w:tcPr>
          <w:p>
            <w:r>
              <w:t>&lt;PageEmbedRenderMethod&gt; (schema not provided in scraped content).</w:t>
            </w:r>
          </w:p>
        </w:tc>
      </w:tr>
    </w:tbl>
    <w:p/>
    <w:p>
      <w:pPr>
        <w:pStyle w:val="Heading4"/>
      </w:pPr>
      <w:r>
        <w:t>Variant: Sync page (type=syncPage, mode=page)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pageContent.type</w:t>
            </w:r>
          </w:p>
        </w:tc>
        <w:tc>
          <w:tcPr>
            <w:tcW w:type="dxa" w:w="2880"/>
          </w:tcPr>
          <w:p>
            <w:r>
              <w:t>string</w:t>
            </w:r>
          </w:p>
        </w:tc>
        <w:tc>
          <w:tcPr>
            <w:tcW w:type="dxa" w:w="2880"/>
          </w:tcPr>
          <w:p>
            <w:r>
              <w:t>Required. Must be "syncPage". Indicates a page that embeds other Coda content.</w:t>
            </w:r>
          </w:p>
        </w:tc>
      </w:tr>
      <w:tr>
        <w:tc>
          <w:tcPr>
            <w:tcW w:type="dxa" w:w="2880"/>
          </w:tcPr>
          <w:p>
            <w:r>
              <w:t>pageContent.mode</w:t>
            </w:r>
          </w:p>
        </w:tc>
        <w:tc>
          <w:tcPr>
            <w:tcW w:type="dxa" w:w="2880"/>
          </w:tcPr>
          <w:p>
            <w:r>
              <w:t>string</w:t>
            </w:r>
          </w:p>
        </w:tc>
        <w:tc>
          <w:tcPr>
            <w:tcW w:type="dxa" w:w="2880"/>
          </w:tcPr>
          <w:p>
            <w:r>
              <w:t>Required. Must be "page". Indicates a single-page sync page.</w:t>
            </w:r>
          </w:p>
        </w:tc>
      </w:tr>
      <w:tr>
        <w:tc>
          <w:tcPr>
            <w:tcW w:type="dxa" w:w="2880"/>
          </w:tcPr>
          <w:p>
            <w:r>
              <w:t>pageContent.includeSubpages</w:t>
            </w:r>
          </w:p>
        </w:tc>
        <w:tc>
          <w:tcPr>
            <w:tcW w:type="dxa" w:w="2880"/>
          </w:tcPr>
          <w:p>
            <w:r>
              <w:t>boolean</w:t>
            </w:r>
          </w:p>
        </w:tc>
        <w:tc>
          <w:tcPr>
            <w:tcW w:type="dxa" w:w="2880"/>
          </w:tcPr>
          <w:p>
            <w:r>
              <w:t>Required. Include subpages in the sync page.</w:t>
            </w:r>
          </w:p>
        </w:tc>
      </w:tr>
      <w:tr>
        <w:tc>
          <w:tcPr>
            <w:tcW w:type="dxa" w:w="2880"/>
          </w:tcPr>
          <w:p>
            <w:r>
              <w:t>pageContent.sourcePageId</w:t>
            </w:r>
          </w:p>
        </w:tc>
        <w:tc>
          <w:tcPr>
            <w:tcW w:type="dxa" w:w="2880"/>
          </w:tcPr>
          <w:p>
            <w:r>
              <w:t>string</w:t>
            </w:r>
          </w:p>
        </w:tc>
        <w:tc>
          <w:tcPr>
            <w:tcW w:type="dxa" w:w="2880"/>
          </w:tcPr>
          <w:p>
            <w:r>
              <w:t>Required. The page id to insert as a sync page.</w:t>
            </w:r>
          </w:p>
        </w:tc>
      </w:tr>
      <w:tr>
        <w:tc>
          <w:tcPr>
            <w:tcW w:type="dxa" w:w="2880"/>
          </w:tcPr>
          <w:p>
            <w:r>
              <w:t>pageContent.sourceDocId</w:t>
            </w:r>
          </w:p>
        </w:tc>
        <w:tc>
          <w:tcPr>
            <w:tcW w:type="dxa" w:w="2880"/>
          </w:tcPr>
          <w:p>
            <w:r>
              <w:t>string</w:t>
            </w:r>
          </w:p>
        </w:tc>
        <w:tc>
          <w:tcPr>
            <w:tcW w:type="dxa" w:w="2880"/>
          </w:tcPr>
          <w:p>
            <w:r>
              <w:t>Required. The id of the document to insert as a sync page.</w:t>
            </w:r>
          </w:p>
        </w:tc>
      </w:tr>
    </w:tbl>
    <w:p/>
    <w:p>
      <w:pPr>
        <w:pStyle w:val="Heading4"/>
      </w:pPr>
      <w:r>
        <w:t>Variant: Sync page (type=syncPage, mode=document)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pageContent.type</w:t>
            </w:r>
          </w:p>
        </w:tc>
        <w:tc>
          <w:tcPr>
            <w:tcW w:type="dxa" w:w="2880"/>
          </w:tcPr>
          <w:p>
            <w:r>
              <w:t>string</w:t>
            </w:r>
          </w:p>
        </w:tc>
        <w:tc>
          <w:tcPr>
            <w:tcW w:type="dxa" w:w="2880"/>
          </w:tcPr>
          <w:p>
            <w:r>
              <w:t>Required. Must be "syncPage". Indicates a page that embeds other Coda content.</w:t>
            </w:r>
          </w:p>
        </w:tc>
      </w:tr>
      <w:tr>
        <w:tc>
          <w:tcPr>
            <w:tcW w:type="dxa" w:w="2880"/>
          </w:tcPr>
          <w:p>
            <w:r>
              <w:t>pageContent.mode</w:t>
            </w:r>
          </w:p>
        </w:tc>
        <w:tc>
          <w:tcPr>
            <w:tcW w:type="dxa" w:w="2880"/>
          </w:tcPr>
          <w:p>
            <w:r>
              <w:t>string</w:t>
            </w:r>
          </w:p>
        </w:tc>
        <w:tc>
          <w:tcPr>
            <w:tcW w:type="dxa" w:w="2880"/>
          </w:tcPr>
          <w:p>
            <w:r>
              <w:t>Required. Must be "document". Indicates a full doc sync page.</w:t>
            </w:r>
          </w:p>
        </w:tc>
      </w:tr>
      <w:tr>
        <w:tc>
          <w:tcPr>
            <w:tcW w:type="dxa" w:w="2880"/>
          </w:tcPr>
          <w:p>
            <w:r>
              <w:t>pageContent.sourceDocId</w:t>
            </w:r>
          </w:p>
        </w:tc>
        <w:tc>
          <w:tcPr>
            <w:tcW w:type="dxa" w:w="2880"/>
          </w:tcPr>
          <w:p>
            <w:r>
              <w:t>string</w:t>
            </w:r>
          </w:p>
        </w:tc>
        <w:tc>
          <w:tcPr>
            <w:tcW w:type="dxa" w:w="2880"/>
          </w:tcPr>
          <w:p>
            <w:r>
              <w:t>Required. The id of the document to insert as a sync page.</w:t>
            </w:r>
          </w:p>
        </w:tc>
      </w:tr>
    </w:tbl>
    <w:p/>
    <w:p>
      <w:pPr>
        <w:pStyle w:val="Heading3"/>
      </w:pPr>
      <w:r>
        <w:t>Response</w:t>
      </w:r>
    </w:p>
    <w:p>
      <w:pPr>
        <w:pStyle w:val="Heading3"/>
      </w:pPr>
      <w:r>
        <w:t>Success Response (202 Accepted)</w:t>
      </w:r>
    </w:p>
    <w:p>
      <w:r>
        <w:t>A result indicating that the creation request was queued for processing.</w:t>
      </w:r>
    </w:p>
    <w:p>
      <w:r>
        <w:rPr>
          <w:b/>
          <w:color w:val="666666"/>
          <w:sz w:val="16"/>
        </w:rPr>
        <w:t>[json]</w:t>
      </w:r>
    </w:p>
    <w:p>
      <w:pPr>
        <w:shd w:fill="F2F2F2" w:val="clear"/>
      </w:pPr>
      <w:r>
        <w:rPr>
          <w:rFonts w:ascii="Courier New" w:hAnsi="Courier New"/>
          <w:sz w:val="17"/>
        </w:rPr>
        <w:t>{</w:t>
        <w:br/>
        <w:t xml:space="preserve"> "requestId": "abc-123-def-456",</w:t>
        <w:br/>
        <w:t xml:space="preserve"> "id": "canvas-tuVwxYz"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 Example: "abc-123-def-456"</w:t>
            </w:r>
          </w:p>
        </w:tc>
      </w:tr>
      <w:tr>
        <w:tc>
          <w:tcPr>
            <w:tcW w:type="dxa" w:w="2880"/>
          </w:tcPr>
          <w:p>
            <w:r>
              <w:t>id</w:t>
            </w:r>
          </w:p>
        </w:tc>
        <w:tc>
          <w:tcPr>
            <w:tcW w:type="dxa" w:w="2880"/>
          </w:tcPr>
          <w:p>
            <w:r>
              <w:t>string</w:t>
            </w:r>
          </w:p>
        </w:tc>
        <w:tc>
          <w:tcPr>
            <w:tcW w:type="dxa" w:w="2880"/>
          </w:tcPr>
          <w:p>
            <w:r>
              <w:t>ID of the created page. Example: "canvas-tuVwxYz"</w:t>
            </w:r>
          </w:p>
        </w:tc>
      </w:tr>
      <w:tr>
        <w:tc>
          <w:tcPr>
            <w:tcW w:type="dxa" w:w="2880"/>
          </w:tcPr>
          <w:p>
            <w:r>
              <w:t>statusCode</w:t>
            </w:r>
          </w:p>
        </w:tc>
        <w:tc>
          <w:tcPr>
            <w:tcW w:type="dxa" w:w="2880"/>
          </w:tcPr>
          <w:p>
            <w:r>
              <w:t>number</w:t>
            </w:r>
          </w:p>
        </w:tc>
        <w:tc>
          <w:tcPr>
            <w:tcW w:type="dxa" w:w="2880"/>
          </w:tcPr>
          <w:p>
            <w:r>
              <w:t>(Errors) HTTP status code of the error.</w:t>
            </w:r>
          </w:p>
        </w:tc>
      </w:tr>
      <w:tr>
        <w:tc>
          <w:tcPr>
            <w:tcW w:type="dxa" w:w="2880"/>
          </w:tcPr>
          <w:p>
            <w:r>
              <w:t>statusMessage</w:t>
            </w:r>
          </w:p>
        </w:tc>
        <w:tc>
          <w:tcPr>
            <w:tcW w:type="dxa" w:w="2880"/>
          </w:tcPr>
          <w:p>
            <w:r>
              <w:t>string</w:t>
            </w:r>
          </w:p>
        </w:tc>
        <w:tc>
          <w:tcPr>
            <w:tcW w:type="dxa" w:w="2880"/>
          </w:tcPr>
          <w:p>
            <w:r>
              <w:t>(Errors) HTTP status message of the error.</w:t>
            </w:r>
          </w:p>
        </w:tc>
      </w:tr>
      <w:tr>
        <w:tc>
          <w:tcPr>
            <w:tcW w:type="dxa" w:w="2880"/>
          </w:tcPr>
          <w:p>
            <w:r>
              <w:t>message</w:t>
            </w:r>
          </w:p>
        </w:tc>
        <w:tc>
          <w:tcPr>
            <w:tcW w:type="dxa" w:w="2880"/>
          </w:tcPr>
          <w:p>
            <w:r>
              <w:t>string</w:t>
            </w:r>
          </w:p>
        </w:tc>
        <w:tc>
          <w:tcPr>
            <w:tcW w:type="dxa" w:w="2880"/>
          </w:tcPr>
          <w:p>
            <w:r>
              <w:t>(Errors) Additional context on the error, or same as statusMessage.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'https://coda.io/apis/v1/docs/AbCDeFGH/pages' \</w:t>
        <w:br/>
        <w:t xml:space="preserve"> --header 'Accept: application/json' \</w:t>
        <w:br/>
        <w:t xml:space="preserve"> --header 'Content-Type: application/json' \</w:t>
        <w:br/>
        <w:t xml:space="preserve"> --data '{</w:t>
        <w:br/>
        <w:t xml:space="preserve"> "name": "Launch Status",</w:t>
        <w:br/>
        <w:t xml:space="preserve"> "subtitle": "See the status of launch-related tasks.",</w:t>
        <w:br/>
        <w:t xml:space="preserve"> "iconName": "rocket",</w:t>
        <w:br/>
        <w:t xml:space="preserve"> "imageUrl": "https://example.com/image.jpg",</w:t>
        <w:br/>
        <w:t xml:space="preserve"> "parentPageId": "canvas-tuVwxYz"</w:t>
        <w:br/>
        <w:t xml:space="preserve">  }'</w:t>
      </w:r>
    </w:p>
    <w:p>
      <w:pPr>
        <w:pStyle w:val="Heading3"/>
      </w:pPr>
      <w:r>
        <w:t>Example Usage</w:t>
      </w:r>
    </w:p>
    <w:p>
      <w:pPr>
        <w:pStyle w:val="Heading3"/>
      </w:pPr>
      <w:r>
        <w:t>Example 1: Create a simple page</w:t>
      </w:r>
    </w:p>
    <w:p>
      <w:r>
        <w:rPr>
          <w:b/>
          <w:color w:val="666666"/>
          <w:sz w:val="16"/>
        </w:rPr>
        <w:t>[bash]</w:t>
      </w:r>
    </w:p>
    <w:p>
      <w:pPr>
        <w:shd w:fill="F2F2F2" w:val="clear"/>
      </w:pPr>
      <w:r>
        <w:rPr>
          <w:rFonts w:ascii="Courier New" w:hAnsi="Courier New"/>
          <w:sz w:val="17"/>
        </w:rPr>
        <w:t>curl -X POST 'https://coda.io/apis/v1/docs/AbCDeFGH/pages' \</w:t>
        <w:br/>
        <w:t xml:space="preserve"> -H 'Accept: application/json' \</w:t>
        <w:br/>
        <w:t xml:space="preserve"> -H 'Content-Type: application/json' \</w:t>
        <w:br/>
        <w:t xml:space="preserve"> -d '{</w:t>
        <w:br/>
        <w:t xml:space="preserve"> "name": "Launch Status"</w:t>
        <w:br/>
        <w:t xml:space="preserve">  }'</w:t>
      </w:r>
    </w:p>
    <w:p>
      <w:pPr>
        <w:pStyle w:val="Heading3"/>
      </w:pPr>
      <w:r>
        <w:t>Example 2: Create an embed page</w:t>
      </w:r>
    </w:p>
    <w:p>
      <w:r>
        <w:rPr>
          <w:b/>
          <w:color w:val="666666"/>
          <w:sz w:val="16"/>
        </w:rPr>
        <w:t>[bash]</w:t>
      </w:r>
    </w:p>
    <w:p>
      <w:pPr>
        <w:shd w:fill="F2F2F2" w:val="clear"/>
      </w:pPr>
      <w:r>
        <w:rPr>
          <w:rFonts w:ascii="Courier New" w:hAnsi="Courier New"/>
          <w:sz w:val="17"/>
        </w:rPr>
        <w:t>curl -X POST 'https://coda.io/apis/v1/docs/AbCDeFGH/pages' \</w:t>
        <w:br/>
        <w:t xml:space="preserve"> -H 'Accept: application/json' \</w:t>
        <w:br/>
        <w:t xml:space="preserve"> -H 'Content-Type: application/json' \</w:t>
        <w:br/>
        <w:t xml:space="preserve"> -d '{</w:t>
        <w:br/>
        <w:t xml:space="preserve"> "name": "Project Dashboard",</w:t>
        <w:br/>
        <w:t xml:space="preserve"> "pageContent": {</w:t>
        <w:br/>
        <w:t xml:space="preserve"> "type": "embed",</w:t>
        <w:br/>
        <w:t xml:space="preserve"> "url": "https://example.com",</w:t>
        <w:br/>
        <w:t xml:space="preserve"> "renderMethod": "YOUR_RENDER_METHOD"</w:t>
        <w:br/>
        <w:t xml:space="preserve">    }</w:t>
        <w:br/>
        <w:t xml:space="preserve">  }'</w:t>
      </w:r>
    </w:p>
    <w:p>
      <w:pPr>
        <w:pStyle w:val="Heading3"/>
      </w:pPr>
      <w:r>
        <w:t>Example 3: Create a sync page (mode=document)</w:t>
      </w:r>
    </w:p>
    <w:p>
      <w:r>
        <w:rPr>
          <w:b/>
          <w:color w:val="666666"/>
          <w:sz w:val="16"/>
        </w:rPr>
        <w:t>[bash]</w:t>
      </w:r>
    </w:p>
    <w:p>
      <w:pPr>
        <w:shd w:fill="F2F2F2" w:val="clear"/>
      </w:pPr>
      <w:r>
        <w:rPr>
          <w:rFonts w:ascii="Courier New" w:hAnsi="Courier New"/>
          <w:sz w:val="17"/>
        </w:rPr>
        <w:t>curl -X POST 'https://coda.io/apis/v1/docs/AbCDeFGH/pages' \</w:t>
        <w:br/>
        <w:t xml:space="preserve"> -H 'Accept: application/json' \</w:t>
        <w:br/>
        <w:t xml:space="preserve"> -H 'Content-Type: application/json' \</w:t>
        <w:br/>
        <w:t xml:space="preserve"> -d '{</w:t>
        <w:br/>
        <w:t xml:space="preserve"> "name": "Synced Doc",</w:t>
        <w:br/>
        <w:t xml:space="preserve"> "pageContent": {</w:t>
        <w:br/>
        <w:t xml:space="preserve"> "type": "syncPage",</w:t>
        <w:br/>
        <w:t xml:space="preserve"> "mode": "document",</w:t>
        <w:br/>
        <w:t xml:space="preserve"> "sourceDocId": "AbCDeFGH"</w:t>
        <w:br/>
        <w:t xml:space="preserve">    }</w:t>
        <w:br/>
        <w:t xml:space="preserve">  }'</w:t>
      </w:r>
    </w:p>
    <w:p>
      <w:pPr>
        <w:pStyle w:val="Heading3"/>
      </w:pPr>
      <w:r>
        <w:t>Behavior</w:t>
      </w:r>
    </w:p>
    <w:p>
      <w:pPr>
        <w:pStyle w:val="ListBullet"/>
      </w:pPr>
      <w:r>
        <w:t>Validates docId and request body fields.</w:t>
      </w:r>
    </w:p>
    <w:p>
      <w:pPr>
        <w:pStyle w:val="ListBullet"/>
      </w:pPr>
      <w:r>
        <w:t>Queues the page creation request for processing.</w:t>
      </w:r>
    </w:p>
    <w:p>
      <w:pPr>
        <w:pStyle w:val="ListBullet"/>
      </w:pPr>
      <w:r>
        <w:t>Returns 202 Accepted with a requestId and the created page id.</w:t>
      </w:r>
    </w:p>
    <w:p>
      <w:pPr>
        <w:pStyle w:val="Heading3"/>
      </w:pPr>
      <w:r>
        <w:t>Notes</w:t>
      </w:r>
    </w:p>
    <w:p>
      <w:pPr>
        <w:pStyle w:val="ListBullet"/>
      </w:pPr>
      <w:r>
        <w:t>The request body is required and must be sent as application/json.</w:t>
      </w:r>
    </w:p>
    <w:p>
      <w:pPr>
        <w:pStyle w:val="ListBullet"/>
      </w:pPr>
      <w:r>
        <w:t>The schemas for &lt;PageContent&gt; and &lt;PageEmbedRenderMethod&gt; were referenced but not defined in the scraped content, so their exact structure/allowed values are not documented here.</w:t>
      </w:r>
    </w:p>
    <w:p>
      <w:pPr>
        <w:pStyle w:val="Heading3"/>
      </w:pPr>
      <w:r>
        <w:t>Error Handling</w:t>
      </w:r>
    </w:p>
    <w:p>
      <w:pPr>
        <w:pStyle w:val="ListBullet"/>
      </w:pPr>
      <w:r>
        <w:t>400 if request parameters do not conform to expectations.</w:t>
      </w:r>
    </w:p>
    <w:p>
      <w:pPr>
        <w:pStyle w:val="ListBullet"/>
      </w:pPr>
      <w:r>
        <w:t>401 if the API token is invalid or expired.</w:t>
      </w:r>
    </w:p>
    <w:p>
      <w:pPr>
        <w:pStyle w:val="ListBullet"/>
      </w:pPr>
      <w:r>
        <w:t>403 if the token does not grant access to the resource.</w:t>
      </w:r>
    </w:p>
    <w:p>
      <w:pPr>
        <w:pStyle w:val="ListBullet"/>
      </w:pPr>
      <w:r>
        <w:t>404 if the resource cannot be located with the current token.</w:t>
      </w:r>
    </w:p>
    <w:p>
      <w:pPr>
        <w:pStyle w:val="ListBullet"/>
      </w:pPr>
      <w:r>
        <w:t>429 if too many requests are sent.</w:t>
      </w:r>
    </w:p>
    <w:p>
      <w:pPr>
        <w:pStyle w:val="Heading3"/>
      </w:pPr>
      <w:r>
        <w:t>Related pages actions</w:t>
      </w:r>
    </w:p>
    <w:p>
      <w:pPr>
        <w:pStyle w:val="ListBullet"/>
      </w:pPr>
      <w:r>
        <w:t>[DELETE] Delete a Doc Page’s Content — /docs/{{docId}}/pages/{{pageIdOrName}}/content</w:t>
      </w:r>
    </w:p>
    <w:p>
      <w:pPr>
        <w:pStyle w:val="ListBullet"/>
      </w:pPr>
      <w:r>
        <w:t>[GET] Get a Doc Page — /docs/{{docId}}/pages/{{pageIdOrName}}</w:t>
      </w:r>
    </w:p>
    <w:p>
      <w:pPr>
        <w:pStyle w:val="ListBullet"/>
      </w:pPr>
      <w:r>
        <w:t>[GET] List Pages in a Doc — /docs/{{docId}}/pages</w:t>
      </w:r>
    </w:p>
    <w:p>
      <w:pPr>
        <w:pStyle w:val="ListBullet"/>
      </w:pPr>
      <w:r>
        <w:t>[PUT] Update a Doc Page — /docs/{{docId}}/pages/{{pageIdOrName}}</w:t>
      </w:r>
    </w:p>
    <w:p>
      <w:pPr>
        <w:pStyle w:val="ListBullet"/>
      </w:pPr>
      <w:r>
        <w:t>[DELETE] Delete a Doc Page — /docs/{{docId}}/pages/{{pageIdOrName}}</w:t>
      </w:r>
    </w:p>
    <w:p>
      <w:r>
        <w:br w:type="page"/>
      </w:r>
    </w:p>
    <w:p>
      <w:pPr>
        <w:pStyle w:val="Heading2"/>
      </w:pPr>
      <w:r>
        <w:t>94. [DELETE] Delete a Doc Page’s Content</w:t>
      </w:r>
    </w:p>
    <w:p>
      <w:r>
        <w:rPr>
          <w:b/>
        </w:rPr>
        <w:t xml:space="preserve">Endpoint: </w:t>
      </w:r>
      <w:r>
        <w:rPr>
          <w:rFonts w:ascii="Courier New" w:hAnsi="Courier New"/>
          <w:sz w:val="18"/>
        </w:rPr>
        <w:t>/docs/{{docId}}/pages/{{pageIdOrName}}/content</w:t>
      </w:r>
    </w:p>
    <w:p>
      <w:pPr>
        <w:pStyle w:val="Heading3"/>
      </w:pPr>
      <w:r>
        <w:t>Prerequisites</w:t>
      </w:r>
    </w:p>
    <w:p>
      <w:pPr>
        <w:pStyle w:val="ListBullet"/>
      </w:pPr>
      <w:r>
        <w:t>You must have access to the target Coda doc and page (sufficient permissions to delete page content).</w:t>
      </w:r>
    </w:p>
    <w:p>
      <w:pPr>
        <w:pStyle w:val="Heading3"/>
      </w:pPr>
      <w:r>
        <w:t>Method</w:t>
      </w:r>
    </w:p>
    <w:p>
      <w:r>
        <w:t>DELETE</w:t>
      </w:r>
    </w:p>
    <w:p>
      <w:pPr>
        <w:pStyle w:val="Heading3"/>
      </w:pPr>
      <w:r>
        <w:t>URL</w:t>
      </w:r>
    </w:p>
    <w:p>
      <w:r>
        <w:t>https://coda.io/apis/v1/docs/{{docId}}/pages/{{pageIdOrName}}/content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content from a specific page in a Coda doc. You can delete specific elements by providing their element IDs, or delete all content from the page if no element IDs are provided.</w:t>
      </w:r>
    </w:p>
    <w:p>
      <w:pPr>
        <w:pStyle w:val="Heading3"/>
      </w:pPr>
      <w:r>
        <w:t>Enforcement Rules</w:t>
      </w:r>
    </w:p>
    <w:p>
      <w:pPr>
        <w:pStyle w:val="ListBullet"/>
      </w:pPr>
      <w:r>
        <w:t>The docId path parameter must always be present and non-empty.</w:t>
      </w:r>
    </w:p>
    <w:p>
      <w:pPr>
        <w:pStyle w:val="ListBullet"/>
      </w:pPr>
      <w:r>
        <w:t>The pageIdOrName path parameter must always be present and non-empty.</w:t>
      </w:r>
    </w:p>
    <w:p>
      <w:pPr>
        <w:pStyle w:val="ListBullet"/>
      </w:pPr>
      <w:r>
        <w:t>Always construct the path as /docs/{{docId}}/pages/{{pageIdOrName}}/content.</w:t>
      </w:r>
    </w:p>
    <w:p>
      <w:pPr>
        <w:pStyle w:val="ListBullet"/>
      </w:pPr>
      <w:r>
        <w:t>Do not call the API with missing or empty path parameters (e.g., avoid /docs//pages//content).</w:t>
      </w:r>
    </w:p>
    <w:p>
      <w:pPr>
        <w:pStyle w:val="ListBullet"/>
      </w:pPr>
      <w:r>
        <w:t>If pageIdOrName is a page name, it must be URI-encoded.</w:t>
      </w:r>
    </w:p>
    <w:p>
      <w:pPr>
        <w:pStyle w:val="ListBullet"/>
      </w:pPr>
      <w:r>
        <w:t>Names are discouraged: if you provide a name and multiple pages share that name, an arbitrary page will be selected.</w:t>
      </w:r>
    </w:p>
    <w:p>
      <w:pPr>
        <w:pStyle w:val="ListBullet"/>
      </w:pPr>
      <w:r>
        <w:t>When executing the action, ensure to send Path Parameters in the URL, not in the body.</w:t>
      </w:r>
    </w:p>
    <w:p>
      <w:pPr>
        <w:pStyle w:val="ListBullet"/>
      </w:pPr>
      <w:r>
        <w:t>This endpoint has no query parameters.</w:t>
      </w:r>
    </w:p>
    <w:p>
      <w:pPr>
        <w:pStyle w:val="ListBullet"/>
      </w:pPr>
      <w:r>
        <w:t>Request body is optional; if elementIds is omitted or empty, all content will be deleted.</w:t>
      </w:r>
    </w:p>
    <w:p>
      <w:pPr>
        <w:pStyle w:val="Heading3"/>
      </w:pPr>
      <w:r>
        <w:t>Valid Examples</w:t>
      </w:r>
    </w:p>
    <w:p>
      <w:r>
        <w:rPr>
          <w:b/>
          <w:color w:val="666666"/>
          <w:sz w:val="16"/>
        </w:rPr>
        <w:t>[http]</w:t>
      </w:r>
    </w:p>
    <w:p>
      <w:pPr>
        <w:shd w:fill="F2F2F2" w:val="clear"/>
      </w:pPr>
      <w:r>
        <w:rPr>
          <w:rFonts w:ascii="Courier New" w:hAnsi="Courier New"/>
          <w:sz w:val="17"/>
        </w:rPr>
        <w:t>/docs/AbCDeFGH/pages/canvas-IjkLmnO/content</w:t>
        <w:br/>
        <w:t>/docs/AbCDeFGH/pages/My%20Page/content</w:t>
      </w:r>
    </w:p>
    <w:p>
      <w:pPr>
        <w:pStyle w:val="Heading3"/>
      </w:pPr>
      <w:r>
        <w:t>Invalid Examples</w:t>
      </w:r>
    </w:p>
    <w:p>
      <w:r>
        <w:rPr>
          <w:b/>
          <w:color w:val="666666"/>
          <w:sz w:val="16"/>
        </w:rPr>
        <w:t>[http]</w:t>
      </w:r>
    </w:p>
    <w:p>
      <w:pPr>
        <w:shd w:fill="F2F2F2" w:val="clear"/>
      </w:pPr>
      <w:r>
        <w:rPr>
          <w:rFonts w:ascii="Courier New" w:hAnsi="Courier New"/>
          <w:sz w:val="17"/>
        </w:rPr>
        <w:t>/docs//pages/canvas-IjkLmnO/content</w:t>
        <w:br/>
        <w:t>/docs/AbCDeFGH/pages//content</w:t>
        <w:br/>
        <w:t>/docs/AbCDeFGH/pages/My Page/content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pageIdOrName</w:t>
            </w:r>
          </w:p>
        </w:tc>
        <w:tc>
          <w:tcPr>
            <w:tcW w:type="dxa" w:w="2880"/>
          </w:tcPr>
          <w:p>
            <w:r>
              <w:t>string</w:t>
            </w:r>
          </w:p>
        </w:tc>
        <w:tc>
          <w:tcPr>
            <w:tcW w:type="dxa" w:w="2880"/>
          </w:tcPr>
          <w:p>
            <w:r>
              <w:t>ID or name of the page. Names are discouraged; if using a name, URI-encode it. If multiple pages share the same name, an arbitrary one is selected. Example: "canvas-IjkLmnO".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elementIds</w:t>
            </w:r>
          </w:p>
        </w:tc>
        <w:tc>
          <w:tcPr>
            <w:tcW w:type="dxa" w:w="2880"/>
          </w:tcPr>
          <w:p>
            <w:r>
              <w:t>string[]</w:t>
            </w:r>
          </w:p>
        </w:tc>
        <w:tc>
          <w:tcPr>
            <w:tcW w:type="dxa" w:w="2880"/>
          </w:tcPr>
          <w:p>
            <w:r>
              <w:t>IDs of the elements to delete from the page. If omitted or empty, all content will be deleted.</w:t>
            </w:r>
          </w:p>
        </w:tc>
      </w:tr>
    </w:tbl>
    <w:p/>
    <w:p>
      <w:pPr>
        <w:pStyle w:val="Heading3"/>
      </w:pPr>
      <w:r>
        <w:t>Response</w:t>
      </w:r>
    </w:p>
    <w:p>
      <w:pPr>
        <w:pStyle w:val="Heading3"/>
      </w:pPr>
      <w:r>
        <w:t>Success Response (202 Accepted)</w:t>
      </w:r>
    </w:p>
    <w:p>
      <w:r>
        <w:t>Deletion is queued for processing.</w:t>
      </w:r>
    </w:p>
    <w:p>
      <w:r>
        <w:rPr>
          <w:b/>
          <w:color w:val="666666"/>
          <w:sz w:val="16"/>
        </w:rPr>
        <w:t>[json]</w:t>
      </w:r>
    </w:p>
    <w:p>
      <w:pPr>
        <w:shd w:fill="F2F2F2" w:val="clear"/>
      </w:pPr>
      <w:r>
        <w:rPr>
          <w:rFonts w:ascii="Courier New" w:hAnsi="Courier New"/>
          <w:sz w:val="17"/>
        </w:rPr>
        <w:t>{</w:t>
        <w:br/>
        <w:t xml:space="preserve"> "requestId": "abc-123-def-456",</w:t>
        <w:br/>
        <w:t xml:space="preserve"> "id": "canvas-tuVwxYz"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w:t>
            </w:r>
          </w:p>
        </w:tc>
      </w:tr>
      <w:tr>
        <w:tc>
          <w:tcPr>
            <w:tcW w:type="dxa" w:w="2880"/>
          </w:tcPr>
          <w:p>
            <w:r>
              <w:t>id</w:t>
            </w:r>
          </w:p>
        </w:tc>
        <w:tc>
          <w:tcPr>
            <w:tcW w:type="dxa" w:w="2880"/>
          </w:tcPr>
          <w:p>
            <w:r>
              <w:t>string</w:t>
            </w:r>
          </w:p>
        </w:tc>
        <w:tc>
          <w:tcPr>
            <w:tcW w:type="dxa" w:w="2880"/>
          </w:tcPr>
          <w:p>
            <w:r>
              <w:t>ID of the page whose content was deleted.</w:t>
            </w:r>
          </w:p>
        </w:tc>
      </w:tr>
    </w:tbl>
    <w:p/>
    <w:p>
      <w:pPr>
        <w:pStyle w:val="Heading3"/>
      </w:pPr>
      <w:r>
        <w:t>Sample Request</w:t>
      </w:r>
    </w:p>
    <w:p>
      <w:pPr>
        <w:pStyle w:val="Heading3"/>
      </w:pPr>
      <w:r>
        <w:t>Delete all content from a page</w:t>
      </w:r>
    </w:p>
    <w:p>
      <w:r>
        <w:rPr>
          <w:b/>
          <w:color w:val="666666"/>
          <w:sz w:val="16"/>
        </w:rPr>
        <w:t>[bash]</w:t>
      </w:r>
    </w:p>
    <w:p>
      <w:pPr>
        <w:shd w:fill="F2F2F2" w:val="clear"/>
      </w:pPr>
      <w:r>
        <w:rPr>
          <w:rFonts w:ascii="Courier New" w:hAnsi="Courier New"/>
          <w:sz w:val="17"/>
        </w:rPr>
        <w:t>curl -i --request DELETE \</w:t>
        <w:br/>
        <w:t xml:space="preserve"> 'https://coda.io/apis/v1/docs/AbCDeFGH/pages/canvas-IjkLmnO/content' \</w:t>
        <w:br/>
        <w:t xml:space="preserve"> --header 'Accept: application/json' \</w:t>
        <w:br/>
        <w:t xml:space="preserve"> --header 'Content-Type: application/json'</w:t>
      </w:r>
    </w:p>
    <w:p>
      <w:pPr>
        <w:pStyle w:val="Heading3"/>
      </w:pPr>
      <w:r>
        <w:t>Example Usage</w:t>
      </w:r>
    </w:p>
    <w:p>
      <w:pPr>
        <w:pStyle w:val="Heading3"/>
      </w:pPr>
      <w:r>
        <w:t>Example 1: Delete specific elements from a page</w:t>
      </w:r>
    </w:p>
    <w:p>
      <w:r>
        <w:rPr>
          <w:b/>
          <w:color w:val="666666"/>
          <w:sz w:val="16"/>
        </w:rPr>
        <w:t>[bash]</w:t>
      </w:r>
    </w:p>
    <w:p>
      <w:pPr>
        <w:shd w:fill="F2F2F2" w:val="clear"/>
      </w:pPr>
      <w:r>
        <w:rPr>
          <w:rFonts w:ascii="Courier New" w:hAnsi="Courier New"/>
          <w:sz w:val="17"/>
        </w:rPr>
        <w:t>curl -i --request DELETE \</w:t>
        <w:br/>
        <w:t xml:space="preserve"> 'https://coda.io/apis/v1/docs/AbCDeFGH/pages/canvas-IjkLmnO/content' \</w:t>
        <w:br/>
        <w:t xml:space="preserve"> --header 'Accept: application/json' \</w:t>
        <w:br/>
        <w:t xml:space="preserve"> --header 'Content-Type: application/json' \</w:t>
        <w:br/>
        <w:t xml:space="preserve"> --data '{</w:t>
        <w:br/>
        <w:t xml:space="preserve"> "elementIds": ["elm-123", "elm-456"]</w:t>
        <w:br/>
        <w:t xml:space="preserve">  }'</w:t>
      </w:r>
    </w:p>
    <w:p>
      <w:pPr>
        <w:pStyle w:val="Heading3"/>
      </w:pPr>
      <w:r>
        <w:t>Example 2: Delete all content by sending an empty elementIds array</w:t>
      </w:r>
    </w:p>
    <w:p>
      <w:r>
        <w:rPr>
          <w:b/>
          <w:color w:val="666666"/>
          <w:sz w:val="16"/>
        </w:rPr>
        <w:t>[bash]</w:t>
      </w:r>
    </w:p>
    <w:p>
      <w:pPr>
        <w:shd w:fill="F2F2F2" w:val="clear"/>
      </w:pPr>
      <w:r>
        <w:rPr>
          <w:rFonts w:ascii="Courier New" w:hAnsi="Courier New"/>
          <w:sz w:val="17"/>
        </w:rPr>
        <w:t>curl -i --request DELETE \</w:t>
        <w:br/>
        <w:t xml:space="preserve"> 'https://coda.io/apis/v1/docs/AbCDeFGH/pages/canvas-IjkLmnO/content' \</w:t>
        <w:br/>
        <w:t xml:space="preserve"> --header 'Accept: application/json' \</w:t>
        <w:br/>
        <w:t xml:space="preserve"> --header 'Content-Type: application/json' \</w:t>
        <w:br/>
        <w:t xml:space="preserve"> --data '{</w:t>
        <w:br/>
        <w:t xml:space="preserve"> "elementIds": []</w:t>
        <w:br/>
        <w:t xml:space="preserve">  }'</w:t>
      </w:r>
    </w:p>
    <w:p>
      <w:pPr>
        <w:pStyle w:val="Heading3"/>
      </w:pPr>
      <w:r>
        <w:t>Behavior</w:t>
      </w:r>
    </w:p>
    <w:p>
      <w:pPr>
        <w:pStyle w:val="ListBullet"/>
      </w:pPr>
      <w:r>
        <w:t>Validates docId and pageIdOrName.</w:t>
      </w:r>
    </w:p>
    <w:p>
      <w:pPr>
        <w:pStyle w:val="ListBullet"/>
      </w:pPr>
      <w:r>
        <w:t>If elementIds is provided and non-empty, queues deletion of those elements.</w:t>
      </w:r>
    </w:p>
    <w:p>
      <w:pPr>
        <w:pStyle w:val="ListBullet"/>
      </w:pPr>
      <w:r>
        <w:t>If elementIds is omitted or empty, queues deletion of all page content.</w:t>
      </w:r>
    </w:p>
    <w:p>
      <w:pPr>
        <w:pStyle w:val="ListBullet"/>
      </w:pPr>
      <w:r>
        <w:t>Returns 202 Accepted with a requestId indicating the deletion was queued.</w:t>
      </w:r>
    </w:p>
    <w:p>
      <w:pPr>
        <w:pStyle w:val="Heading3"/>
      </w:pPr>
      <w:r>
        <w:t>Notes</w:t>
      </w:r>
    </w:p>
    <w:p>
      <w:pPr>
        <w:pStyle w:val="ListBullet"/>
      </w:pPr>
      <w:r>
        <w:t>Page names are discouraged because they can change; prefer using a page ID when possible.</w:t>
      </w:r>
    </w:p>
    <w:p>
      <w:pPr>
        <w:pStyle w:val="ListBullet"/>
      </w:pPr>
      <w:r>
        <w:t>If you use a page name, ensure it is properly URI-encoded (e.g., spaces as %20).</w:t>
      </w:r>
    </w:p>
    <w:p>
      <w:pPr>
        <w:pStyle w:val="Heading3"/>
      </w:pPr>
      <w:r>
        <w:t>Related pages actions</w:t>
      </w:r>
    </w:p>
    <w:p>
      <w:pPr>
        <w:pStyle w:val="ListBullet"/>
      </w:pPr>
      <w:r>
        <w:t>[POST] Create a Page in a Doc — /docs/{{docId}}/pages</w:t>
      </w:r>
    </w:p>
    <w:p>
      <w:pPr>
        <w:pStyle w:val="ListBullet"/>
      </w:pPr>
      <w:r>
        <w:t>[GET] Get a Doc Page — /docs/{{docId}}/pages/{{pageIdOrName}}</w:t>
      </w:r>
    </w:p>
    <w:p>
      <w:pPr>
        <w:pStyle w:val="ListBullet"/>
      </w:pPr>
      <w:r>
        <w:t>[GET] List Pages in a Doc — /docs/{{docId}}/pages</w:t>
      </w:r>
    </w:p>
    <w:p>
      <w:pPr>
        <w:pStyle w:val="ListBullet"/>
      </w:pPr>
      <w:r>
        <w:t>[PUT] Update a Doc Page — /docs/{{docId}}/pages/{{pageIdOrName}}</w:t>
      </w:r>
    </w:p>
    <w:p>
      <w:pPr>
        <w:pStyle w:val="ListBullet"/>
      </w:pPr>
      <w:r>
        <w:t>[DELETE] Delete a Doc Page — /docs/{{docId}}/pages/{{pageIdOrName}}</w:t>
      </w:r>
    </w:p>
    <w:p>
      <w:r>
        <w:br w:type="page"/>
      </w:r>
    </w:p>
    <w:p>
      <w:pPr>
        <w:pStyle w:val="Heading2"/>
      </w:pPr>
      <w:r>
        <w:t>95. [GET] Get a Doc Page</w:t>
      </w:r>
    </w:p>
    <w:p>
      <w:r>
        <w:rPr>
          <w:b/>
        </w:rPr>
        <w:t xml:space="preserve">Endpoint: </w:t>
      </w:r>
      <w:r>
        <w:rPr>
          <w:rFonts w:ascii="Courier New" w:hAnsi="Courier New"/>
          <w:sz w:val="18"/>
        </w:rPr>
        <w:t>/docs/{{docId}}/pages/{{pageIdOrName}}</w:t>
      </w:r>
    </w:p>
    <w:p>
      <w:pPr>
        <w:pStyle w:val="Heading3"/>
      </w:pPr>
      <w:r>
        <w:t>Prerequisites</w:t>
      </w:r>
    </w:p>
    <w:p>
      <w:pPr>
        <w:pStyle w:val="ListBullet"/>
      </w:pPr>
      <w:r>
        <w:t>You must have access to the specified doc and page.</w:t>
      </w:r>
    </w:p>
    <w:p>
      <w:pPr>
        <w:pStyle w:val="Heading3"/>
      </w:pPr>
      <w:r>
        <w:t>Method</w:t>
      </w:r>
    </w:p>
    <w:p>
      <w:r>
        <w:t>GET</w:t>
      </w:r>
    </w:p>
    <w:p>
      <w:pPr>
        <w:pStyle w:val="Heading3"/>
      </w:pPr>
      <w:r>
        <w:t>URL</w:t>
      </w:r>
    </w:p>
    <w:p>
      <w:r>
        <w:t>https://coda.io/apis/v1/docs/{{docId}}/pages/{{pageIdOrName}}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a specific page within a Coda doc, identified by page ID or (discouraged) page name.</w:t>
      </w:r>
    </w:p>
    <w:p>
      <w:pPr>
        <w:pStyle w:val="Heading3"/>
      </w:pPr>
      <w:r>
        <w:t>Enforcement Rules</w:t>
      </w:r>
    </w:p>
    <w:p>
      <w:pPr>
        <w:pStyle w:val="ListBullet"/>
      </w:pPr>
      <w:r>
        <w:t>The docId path parameter must always be present.</w:t>
      </w:r>
    </w:p>
    <w:p>
      <w:pPr>
        <w:pStyle w:val="ListBullet"/>
      </w:pPr>
      <w:r>
        <w:t>The pageIdOrName path parameter must always be present.</w:t>
      </w:r>
    </w:p>
    <w:p>
      <w:pPr>
        <w:pStyle w:val="ListBullet"/>
      </w:pPr>
      <w:r>
        <w:t>Always construct the path as /docs/{{docId}}/pages/{{pageIdOrName}}, where both path parameters are non-empty strings.</w:t>
      </w:r>
    </w:p>
    <w:p>
      <w:pPr>
        <w:pStyle w:val="ListBullet"/>
      </w:pPr>
      <w:r>
        <w:t>Do not call the API with missing or empty path parameters (e.g., avoid /docs//pages/... or /docs/{{docId}}/pages/).</w:t>
      </w:r>
    </w:p>
    <w:p>
      <w:pPr>
        <w:pStyle w:val="ListBullet"/>
      </w:pPr>
      <w:r>
        <w:t>Do not infer or guess any path parameter values.</w:t>
      </w:r>
    </w:p>
    <w:p>
      <w:pPr>
        <w:pStyle w:val="ListBullet"/>
      </w:pPr>
      <w:r>
        <w:t>If you use a page name for pageIdOrName, you must URI-encode it.</w:t>
      </w:r>
    </w:p>
    <w:p>
      <w:pPr>
        <w:pStyle w:val="ListBullet"/>
      </w:pPr>
      <w:r>
        <w:t>If you provide a page name and there are multiple pages with the same name, an arbitrary one will be selected.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/docs/AbCDeFGH/pages/canvas-IjkLmnO</w:t>
        <w:br/>
        <w:t>/docs/AbCDeFGH/pages/Launch%20Status</w:t>
      </w:r>
    </w:p>
    <w:p>
      <w:pPr>
        <w:pStyle w:val="Heading3"/>
      </w:pPr>
      <w:r>
        <w:t>Invalid Examples</w:t>
      </w:r>
    </w:p>
    <w:p>
      <w:r>
        <w:rPr>
          <w:b/>
          <w:color w:val="666666"/>
          <w:sz w:val="16"/>
        </w:rPr>
        <w:t>[http]</w:t>
      </w:r>
    </w:p>
    <w:p>
      <w:pPr>
        <w:shd w:fill="F2F2F2" w:val="clear"/>
      </w:pPr>
      <w:r>
        <w:rPr>
          <w:rFonts w:ascii="Courier New" w:hAnsi="Courier New"/>
          <w:sz w:val="17"/>
        </w:rPr>
        <w:t>/docs//pages/canvas-IjkLmnO</w:t>
        <w:br/>
        <w:t>/docs/AbCDeFGH/pages/</w:t>
        <w:br/>
        <w:t>/docs/AbCDeFGH/pages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pageIdOrName</w:t>
            </w:r>
          </w:p>
        </w:tc>
        <w:tc>
          <w:tcPr>
            <w:tcW w:type="dxa" w:w="2880"/>
          </w:tcPr>
          <w:p>
            <w:r>
              <w:t>string</w:t>
            </w:r>
          </w:p>
        </w:tc>
        <w:tc>
          <w:tcPr>
            <w:tcW w:type="dxa" w:w="2880"/>
          </w:tcPr>
          <w:p>
            <w:r>
              <w:t>ID or name of the page. Names are discouraged because they can be changed by users; if using a name, URI-encode it. If multiple pages share the same name, an arbitrary one is selected. Example: "canvas-IjkLmnO".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"canvas-IjkLmnO",</w:t>
        <w:br/>
        <w:t xml:space="preserve"> "type": "page",</w:t>
        <w:br/>
        <w:t xml:space="preserve"> "href": "https://coda.io/apis/v1/docs/AbCDeFGH/pages/canvas-IjkLmnO",</w:t>
        <w:br/>
        <w:t xml:space="preserve"> "browserLink": "https://coda.io/d/_dAbCDeFGH/Launch-Status_sumnO",</w:t>
        <w:br/>
        <w:t xml:space="preserve"> "name": "Launch Status",</w:t>
        <w:br/>
        <w:t xml:space="preserve"> "subtitle": "See the status of launch-related tasks.",</w:t>
        <w:br/>
        <w:t xml:space="preserve"> "icon": {</w:t>
        <w:br/>
        <w:t xml:space="preserve"> "name": "icon-name",</w:t>
        <w:br/>
        <w:t xml:space="preserve"> "type": "image/png",</w:t>
        <w:br/>
        <w:t xml:space="preserve"> "browserLink": "https://coda.io/icons/icon-name"</w:t>
        <w:br/>
        <w:t xml:space="preserve"> },</w:t>
        <w:br/>
        <w:t xml:space="preserve"> "image": {</w:t>
        <w:br/>
        <w:t xml:space="preserve"> "browserLink": "https://coda.io/images/some-image",</w:t>
        <w:br/>
        <w:t xml:space="preserve"> "type": "image/png",</w:t>
        <w:br/>
        <w:t xml:space="preserve"> "width": 640,</w:t>
        <w:br/>
        <w:t xml:space="preserve"> "height": 480</w:t>
        <w:br/>
        <w:t xml:space="preserve"> },</w:t>
        <w:br/>
        <w:t xml:space="preserve"> "contentType": "canvas",</w:t>
        <w:br/>
        <w:t xml:space="preserve"> "isHidden": true,</w:t>
        <w:br/>
        <w:t xml:space="preserve"> "isEffectivelyHidden": true,</w:t>
        <w:br/>
        <w:t xml:space="preserve"> "parent": {</w:t>
        <w:br/>
        <w:t xml:space="preserve"> "id": "canvas-parent123",</w:t>
        <w:br/>
        <w:t xml:space="preserve"> "type": "page",</w:t>
        <w:br/>
        <w:t xml:space="preserve"> "href": "https://coda.io/apis/v1/docs/AbCDeFGH/pages/canvas-parent123",</w:t>
        <w:br/>
        <w:t xml:space="preserve"> "browserLink": "https://coda.io/d/_dAbCDeFGH/Parent-Page_sParent",</w:t>
        <w:br/>
        <w:t xml:space="preserve"> "name": "Parent Page"</w:t>
        <w:br/>
        <w:t xml:space="preserve"> },</w:t>
        <w:br/>
        <w:t xml:space="preserve"> "children": [</w:t>
        <w:br/>
        <w:t xml:space="preserve"> {</w:t>
        <w:br/>
        <w:t xml:space="preserve"> "id": "canvas-child456",</w:t>
        <w:br/>
        <w:t xml:space="preserve"> "type": "page",</w:t>
        <w:br/>
        <w:t xml:space="preserve"> "href": "https://coda.io/apis/v1/docs/AbCDeFGH/pages/canvas-child456",</w:t>
        <w:br/>
        <w:t xml:space="preserve"> "browserLink": "https://coda.io/d/_dAbCDeFGH/Child-Page_sChild",</w:t>
        <w:br/>
        <w:t xml:space="preserve"> "name": "Child Page"</w:t>
        <w:br/>
        <w:t xml:space="preserve"> }</w:t>
        <w:br/>
        <w:t xml:space="preserve"> ],</w:t>
        <w:br/>
        <w:t xml:space="preserve"> "authors": [</w:t>
        <w:br/>
        <w:t xml:space="preserve"> {</w:t>
        <w:br/>
        <w:t xml:space="preserve"> "@context": "http://schema.org/",</w:t>
        <w:br/>
        <w:t xml:space="preserve"> "@type": "Person",</w:t>
        <w:br/>
        <w:t xml:space="preserve"> "additionalType": "CodaUser",</w:t>
        <w:br/>
        <w:t xml:space="preserve"> "name": "Jane Doe",</w:t>
        <w:br/>
        <w:t xml:space="preserve"> "email": "jane.doe@example.com"</w:t>
        <w:br/>
        <w:t xml:space="preserve"> }</w:t>
        <w:br/>
        <w:t xml:space="preserve"> ],</w:t>
        <w:br/>
        <w:t xml:space="preserve"> "createdAt": "2018-04-11T00:18:57.946Z",</w:t>
        <w:br/>
        <w:t xml:space="preserve"> "createdBy": {</w:t>
        <w:br/>
        <w:t xml:space="preserve"> "@context": "http://schema.org/",</w:t>
        <w:br/>
        <w:t xml:space="preserve"> "@type": "Person",</w:t>
        <w:br/>
        <w:t xml:space="preserve"> "additionalType": "CodaUser",</w:t>
        <w:br/>
        <w:t xml:space="preserve"> "name": "Jane Doe",</w:t>
        <w:br/>
        <w:t xml:space="preserve"> "email": "jane.doe@example.com"</w:t>
        <w:br/>
        <w:t xml:space="preserve"> },</w:t>
        <w:br/>
        <w:t xml:space="preserve"> "updatedAt": "2018-04-11T00:18:57.946Z",</w:t>
        <w:br/>
        <w:t xml:space="preserve"> "updatedBy": {</w:t>
        <w:br/>
        <w:t xml:space="preserve"> "@context": "http://schema.org/",</w:t>
        <w:br/>
        <w:t xml:space="preserve"> "@type": "Person",</w:t>
        <w:br/>
        <w:t xml:space="preserve"> "additionalType": "CodaUser",</w:t>
        <w:br/>
        <w:t xml:space="preserve"> "name": "Jane Doe",</w:t>
        <w:br/>
        <w:t xml:space="preserve"> "email": "jane.doe@example.com"</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"statusCode": 410,</w:t>
        <w:br/>
        <w:t xml:space="preserve"> "statusMessage": "Gone",</w:t>
        <w:br/>
        <w:t xml:space="preserve"> "message": "Gone"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page.</w:t>
            </w:r>
          </w:p>
        </w:tc>
      </w:tr>
      <w:tr>
        <w:tc>
          <w:tcPr>
            <w:tcW w:type="dxa" w:w="2880"/>
          </w:tcPr>
          <w:p>
            <w:r>
              <w:t>type</w:t>
            </w:r>
          </w:p>
        </w:tc>
        <w:tc>
          <w:tcPr>
            <w:tcW w:type="dxa" w:w="2880"/>
          </w:tcPr>
          <w:p>
            <w:r>
              <w:t>string</w:t>
            </w:r>
          </w:p>
        </w:tc>
        <w:tc>
          <w:tcPr>
            <w:tcW w:type="dxa" w:w="2880"/>
          </w:tcPr>
          <w:p>
            <w:r>
              <w:t>The type of this resource. (Value: "page")</w:t>
            </w:r>
          </w:p>
        </w:tc>
      </w:tr>
      <w:tr>
        <w:tc>
          <w:tcPr>
            <w:tcW w:type="dxa" w:w="2880"/>
          </w:tcPr>
          <w:p>
            <w:r>
              <w:t>href</w:t>
            </w:r>
          </w:p>
        </w:tc>
        <w:tc>
          <w:tcPr>
            <w:tcW w:type="dxa" w:w="2880"/>
          </w:tcPr>
          <w:p>
            <w:r>
              <w:t>string</w:t>
            </w:r>
          </w:p>
        </w:tc>
        <w:tc>
          <w:tcPr>
            <w:tcW w:type="dxa" w:w="2880"/>
          </w:tcPr>
          <w:p>
            <w:r>
              <w:t>API link to the page.</w:t>
            </w:r>
          </w:p>
        </w:tc>
      </w:tr>
      <w:tr>
        <w:tc>
          <w:tcPr>
            <w:tcW w:type="dxa" w:w="2880"/>
          </w:tcPr>
          <w:p>
            <w:r>
              <w:t>browserLink</w:t>
            </w:r>
          </w:p>
        </w:tc>
        <w:tc>
          <w:tcPr>
            <w:tcW w:type="dxa" w:w="2880"/>
          </w:tcPr>
          <w:p>
            <w:r>
              <w:t>string</w:t>
            </w:r>
          </w:p>
        </w:tc>
        <w:tc>
          <w:tcPr>
            <w:tcW w:type="dxa" w:w="2880"/>
          </w:tcPr>
          <w:p>
            <w:r>
              <w:t>Browser-friendly link to the page.</w:t>
            </w:r>
          </w:p>
        </w:tc>
      </w:tr>
      <w:tr>
        <w:tc>
          <w:tcPr>
            <w:tcW w:type="dxa" w:w="2880"/>
          </w:tcPr>
          <w:p>
            <w:r>
              <w:t>name</w:t>
            </w:r>
          </w:p>
        </w:tc>
        <w:tc>
          <w:tcPr>
            <w:tcW w:type="dxa" w:w="2880"/>
          </w:tcPr>
          <w:p>
            <w:r>
              <w:t>string</w:t>
            </w:r>
          </w:p>
        </w:tc>
        <w:tc>
          <w:tcPr>
            <w:tcW w:type="dxa" w:w="2880"/>
          </w:tcPr>
          <w:p>
            <w:r>
              <w:t>Name of the page.</w:t>
            </w:r>
          </w:p>
        </w:tc>
      </w:tr>
      <w:tr>
        <w:tc>
          <w:tcPr>
            <w:tcW w:type="dxa" w:w="2880"/>
          </w:tcPr>
          <w:p>
            <w:r>
              <w:t>subtitle</w:t>
            </w:r>
          </w:p>
        </w:tc>
        <w:tc>
          <w:tcPr>
            <w:tcW w:type="dxa" w:w="2880"/>
          </w:tcPr>
          <w:p>
            <w:r>
              <w:t>string</w:t>
            </w:r>
          </w:p>
        </w:tc>
        <w:tc>
          <w:tcPr>
            <w:tcW w:type="dxa" w:w="2880"/>
          </w:tcPr>
          <w:p>
            <w:r>
              <w:t>Subtitle of the page.</w:t>
            </w:r>
          </w:p>
        </w:tc>
      </w:tr>
      <w:tr>
        <w:tc>
          <w:tcPr>
            <w:tcW w:type="dxa" w:w="2880"/>
          </w:tcPr>
          <w:p>
            <w:r>
              <w:t>icon</w:t>
            </w:r>
          </w:p>
        </w:tc>
        <w:tc>
          <w:tcPr>
            <w:tcW w:type="dxa" w:w="2880"/>
          </w:tcPr>
          <w:p>
            <w:r>
              <w:t>object</w:t>
            </w:r>
          </w:p>
        </w:tc>
        <w:tc>
          <w:tcPr>
            <w:tcW w:type="dxa" w:w="2880"/>
          </w:tcPr>
          <w:p>
            <w:r>
              <w:t>Icon metadata for the page.</w:t>
            </w:r>
          </w:p>
        </w:tc>
      </w:tr>
      <w:tr>
        <w:tc>
          <w:tcPr>
            <w:tcW w:type="dxa" w:w="2880"/>
          </w:tcPr>
          <w:p>
            <w:r>
              <w:t>icon.name</w:t>
            </w:r>
          </w:p>
        </w:tc>
        <w:tc>
          <w:tcPr>
            <w:tcW w:type="dxa" w:w="2880"/>
          </w:tcPr>
          <w:p>
            <w:r>
              <w:t>string</w:t>
            </w:r>
          </w:p>
        </w:tc>
        <w:tc>
          <w:tcPr>
            <w:tcW w:type="dxa" w:w="2880"/>
          </w:tcPr>
          <w:p>
            <w:r>
              <w:t>Name of the icon.</w:t>
            </w:r>
          </w:p>
        </w:tc>
      </w:tr>
      <w:tr>
        <w:tc>
          <w:tcPr>
            <w:tcW w:type="dxa" w:w="2880"/>
          </w:tcPr>
          <w:p>
            <w:r>
              <w:t>icon.type</w:t>
            </w:r>
          </w:p>
        </w:tc>
        <w:tc>
          <w:tcPr>
            <w:tcW w:type="dxa" w:w="2880"/>
          </w:tcPr>
          <w:p>
            <w:r>
              <w:t>string</w:t>
            </w:r>
          </w:p>
        </w:tc>
        <w:tc>
          <w:tcPr>
            <w:tcW w:type="dxa" w:w="2880"/>
          </w:tcPr>
          <w:p>
            <w:r>
              <w:t>MIME type of the icon.</w:t>
            </w:r>
          </w:p>
        </w:tc>
      </w:tr>
      <w:tr>
        <w:tc>
          <w:tcPr>
            <w:tcW w:type="dxa" w:w="2880"/>
          </w:tcPr>
          <w:p>
            <w:r>
              <w:t>icon.browserLink</w:t>
            </w:r>
          </w:p>
        </w:tc>
        <w:tc>
          <w:tcPr>
            <w:tcW w:type="dxa" w:w="2880"/>
          </w:tcPr>
          <w:p>
            <w:r>
              <w:t>string</w:t>
            </w:r>
          </w:p>
        </w:tc>
        <w:tc>
          <w:tcPr>
            <w:tcW w:type="dxa" w:w="2880"/>
          </w:tcPr>
          <w:p>
            <w:r>
              <w:t>Browser-friendly link to an icon.</w:t>
            </w:r>
          </w:p>
        </w:tc>
      </w:tr>
      <w:tr>
        <w:tc>
          <w:tcPr>
            <w:tcW w:type="dxa" w:w="2880"/>
          </w:tcPr>
          <w:p>
            <w:r>
              <w:t>image</w:t>
            </w:r>
          </w:p>
        </w:tc>
        <w:tc>
          <w:tcPr>
            <w:tcW w:type="dxa" w:w="2880"/>
          </w:tcPr>
          <w:p>
            <w:r>
              <w:t>object</w:t>
            </w:r>
          </w:p>
        </w:tc>
        <w:tc>
          <w:tcPr>
            <w:tcW w:type="dxa" w:w="2880"/>
          </w:tcPr>
          <w:p>
            <w:r>
              <w:t>Image metadata for the page.</w:t>
            </w:r>
          </w:p>
        </w:tc>
      </w:tr>
      <w:tr>
        <w:tc>
          <w:tcPr>
            <w:tcW w:type="dxa" w:w="2880"/>
          </w:tcPr>
          <w:p>
            <w:r>
              <w:t>image.browserLink</w:t>
            </w:r>
          </w:p>
        </w:tc>
        <w:tc>
          <w:tcPr>
            <w:tcW w:type="dxa" w:w="2880"/>
          </w:tcPr>
          <w:p>
            <w:r>
              <w:t>string</w:t>
            </w:r>
          </w:p>
        </w:tc>
        <w:tc>
          <w:tcPr>
            <w:tcW w:type="dxa" w:w="2880"/>
          </w:tcPr>
          <w:p>
            <w:r>
              <w:t>Browser-friendly link to an image.</w:t>
            </w:r>
          </w:p>
        </w:tc>
      </w:tr>
      <w:tr>
        <w:tc>
          <w:tcPr>
            <w:tcW w:type="dxa" w:w="2880"/>
          </w:tcPr>
          <w:p>
            <w:r>
              <w:t>image.type</w:t>
            </w:r>
          </w:p>
        </w:tc>
        <w:tc>
          <w:tcPr>
            <w:tcW w:type="dxa" w:w="2880"/>
          </w:tcPr>
          <w:p>
            <w:r>
              <w:t>string</w:t>
            </w:r>
          </w:p>
        </w:tc>
        <w:tc>
          <w:tcPr>
            <w:tcW w:type="dxa" w:w="2880"/>
          </w:tcPr>
          <w:p>
            <w:r>
              <w:t>MIME type of the image.</w:t>
            </w:r>
          </w:p>
        </w:tc>
      </w:tr>
      <w:tr>
        <w:tc>
          <w:tcPr>
            <w:tcW w:type="dxa" w:w="2880"/>
          </w:tcPr>
          <w:p>
            <w:r>
              <w:t>image.width</w:t>
            </w:r>
          </w:p>
        </w:tc>
        <w:tc>
          <w:tcPr>
            <w:tcW w:type="dxa" w:w="2880"/>
          </w:tcPr>
          <w:p>
            <w:r>
              <w:t>number</w:t>
            </w:r>
          </w:p>
        </w:tc>
        <w:tc>
          <w:tcPr>
            <w:tcW w:type="dxa" w:w="2880"/>
          </w:tcPr>
          <w:p>
            <w:r>
              <w:t>Width in pixels of the image.</w:t>
            </w:r>
          </w:p>
        </w:tc>
      </w:tr>
      <w:tr>
        <w:tc>
          <w:tcPr>
            <w:tcW w:type="dxa" w:w="2880"/>
          </w:tcPr>
          <w:p>
            <w:r>
              <w:t>image.height</w:t>
            </w:r>
          </w:p>
        </w:tc>
        <w:tc>
          <w:tcPr>
            <w:tcW w:type="dxa" w:w="2880"/>
          </w:tcPr>
          <w:p>
            <w:r>
              <w:t>number</w:t>
            </w:r>
          </w:p>
        </w:tc>
        <w:tc>
          <w:tcPr>
            <w:tcW w:type="dxa" w:w="2880"/>
          </w:tcPr>
          <w:p>
            <w:r>
              <w:t>Height in pixels of the image.</w:t>
            </w:r>
          </w:p>
        </w:tc>
      </w:tr>
      <w:tr>
        <w:tc>
          <w:tcPr>
            <w:tcW w:type="dxa" w:w="2880"/>
          </w:tcPr>
          <w:p>
            <w:r>
              <w:t>contentType</w:t>
            </w:r>
          </w:p>
        </w:tc>
        <w:tc>
          <w:tcPr>
            <w:tcW w:type="dxa" w:w="2880"/>
          </w:tcPr>
          <w:p>
            <w:r>
              <w:t>string</w:t>
            </w:r>
          </w:p>
        </w:tc>
        <w:tc>
          <w:tcPr>
            <w:tcW w:type="dxa" w:w="2880"/>
          </w:tcPr>
          <w:p>
            <w:r>
              <w:t>Page content type. Possible values: "canvas", "embed", "syncPage".</w:t>
            </w:r>
          </w:p>
        </w:tc>
      </w:tr>
      <w:tr>
        <w:tc>
          <w:tcPr>
            <w:tcW w:type="dxa" w:w="2880"/>
          </w:tcPr>
          <w:p>
            <w:r>
              <w:t>isHidden</w:t>
            </w:r>
          </w:p>
        </w:tc>
        <w:tc>
          <w:tcPr>
            <w:tcW w:type="dxa" w:w="2880"/>
          </w:tcPr>
          <w:p>
            <w:r>
              <w:t>boolean</w:t>
            </w:r>
          </w:p>
        </w:tc>
        <w:tc>
          <w:tcPr>
            <w:tcW w:type="dxa" w:w="2880"/>
          </w:tcPr>
          <w:p>
            <w:r>
              <w:t>Whether the page is hidden in the UI.</w:t>
            </w:r>
          </w:p>
        </w:tc>
      </w:tr>
      <w:tr>
        <w:tc>
          <w:tcPr>
            <w:tcW w:type="dxa" w:w="2880"/>
          </w:tcPr>
          <w:p>
            <w:r>
              <w:t>isEffectivelyHidden</w:t>
            </w:r>
          </w:p>
        </w:tc>
        <w:tc>
          <w:tcPr>
            <w:tcW w:type="dxa" w:w="2880"/>
          </w:tcPr>
          <w:p>
            <w:r>
              <w:t>boolean</w:t>
            </w:r>
          </w:p>
        </w:tc>
        <w:tc>
          <w:tcPr>
            <w:tcW w:type="dxa" w:w="2880"/>
          </w:tcPr>
          <w:p>
            <w:r>
              <w:t>Whether the page or any of its parents is hidden in the UI.</w:t>
            </w:r>
          </w:p>
        </w:tc>
      </w:tr>
      <w:tr>
        <w:tc>
          <w:tcPr>
            <w:tcW w:type="dxa" w:w="2880"/>
          </w:tcPr>
          <w:p>
            <w:r>
              <w:t>parent</w:t>
            </w:r>
          </w:p>
        </w:tc>
        <w:tc>
          <w:tcPr>
            <w:tcW w:type="dxa" w:w="2880"/>
          </w:tcPr>
          <w:p>
            <w:r>
              <w:t>object</w:t>
            </w:r>
          </w:p>
        </w:tc>
        <w:tc>
          <w:tcPr>
            <w:tcW w:type="dxa" w:w="2880"/>
          </w:tcPr>
          <w:p>
            <w:r>
              <w:t>The parent page (if present).</w:t>
            </w:r>
          </w:p>
        </w:tc>
      </w:tr>
      <w:tr>
        <w:tc>
          <w:tcPr>
            <w:tcW w:type="dxa" w:w="2880"/>
          </w:tcPr>
          <w:p>
            <w:r>
              <w:t>parent.id</w:t>
            </w:r>
          </w:p>
        </w:tc>
        <w:tc>
          <w:tcPr>
            <w:tcW w:type="dxa" w:w="2880"/>
          </w:tcPr>
          <w:p>
            <w:r>
              <w:t>string</w:t>
            </w:r>
          </w:p>
        </w:tc>
        <w:tc>
          <w:tcPr>
            <w:tcW w:type="dxa" w:w="2880"/>
          </w:tcPr>
          <w:p>
            <w:r>
              <w:t>ID of the parent page.</w:t>
            </w:r>
          </w:p>
        </w:tc>
      </w:tr>
      <w:tr>
        <w:tc>
          <w:tcPr>
            <w:tcW w:type="dxa" w:w="2880"/>
          </w:tcPr>
          <w:p>
            <w:r>
              <w:t>parent.type</w:t>
            </w:r>
          </w:p>
        </w:tc>
        <w:tc>
          <w:tcPr>
            <w:tcW w:type="dxa" w:w="2880"/>
          </w:tcPr>
          <w:p>
            <w:r>
              <w:t>string</w:t>
            </w:r>
          </w:p>
        </w:tc>
        <w:tc>
          <w:tcPr>
            <w:tcW w:type="dxa" w:w="2880"/>
          </w:tcPr>
          <w:p>
            <w:r>
              <w:t>The type of this resource. (Value: "page")</w:t>
            </w:r>
          </w:p>
        </w:tc>
      </w:tr>
      <w:tr>
        <w:tc>
          <w:tcPr>
            <w:tcW w:type="dxa" w:w="2880"/>
          </w:tcPr>
          <w:p>
            <w:r>
              <w:t>parent.href</w:t>
            </w:r>
          </w:p>
        </w:tc>
        <w:tc>
          <w:tcPr>
            <w:tcW w:type="dxa" w:w="2880"/>
          </w:tcPr>
          <w:p>
            <w:r>
              <w:t>string</w:t>
            </w:r>
          </w:p>
        </w:tc>
        <w:tc>
          <w:tcPr>
            <w:tcW w:type="dxa" w:w="2880"/>
          </w:tcPr>
          <w:p>
            <w:r>
              <w:t>API link to the parent page.</w:t>
            </w:r>
          </w:p>
        </w:tc>
      </w:tr>
      <w:tr>
        <w:tc>
          <w:tcPr>
            <w:tcW w:type="dxa" w:w="2880"/>
          </w:tcPr>
          <w:p>
            <w:r>
              <w:t>parent.browserLink</w:t>
            </w:r>
          </w:p>
        </w:tc>
        <w:tc>
          <w:tcPr>
            <w:tcW w:type="dxa" w:w="2880"/>
          </w:tcPr>
          <w:p>
            <w:r>
              <w:t>string</w:t>
            </w:r>
          </w:p>
        </w:tc>
        <w:tc>
          <w:tcPr>
            <w:tcW w:type="dxa" w:w="2880"/>
          </w:tcPr>
          <w:p>
            <w:r>
              <w:t>Browser-friendly link to the parent page.</w:t>
            </w:r>
          </w:p>
        </w:tc>
      </w:tr>
      <w:tr>
        <w:tc>
          <w:tcPr>
            <w:tcW w:type="dxa" w:w="2880"/>
          </w:tcPr>
          <w:p>
            <w:r>
              <w:t>parent.name</w:t>
            </w:r>
          </w:p>
        </w:tc>
        <w:tc>
          <w:tcPr>
            <w:tcW w:type="dxa" w:w="2880"/>
          </w:tcPr>
          <w:p>
            <w:r>
              <w:t>string</w:t>
            </w:r>
          </w:p>
        </w:tc>
        <w:tc>
          <w:tcPr>
            <w:tcW w:type="dxa" w:w="2880"/>
          </w:tcPr>
          <w:p>
            <w:r>
              <w:t>Name of the parent page.</w:t>
            </w:r>
          </w:p>
        </w:tc>
      </w:tr>
      <w:tr>
        <w:tc>
          <w:tcPr>
            <w:tcW w:type="dxa" w:w="2880"/>
          </w:tcPr>
          <w:p>
            <w:r>
              <w:t>children</w:t>
            </w:r>
          </w:p>
        </w:tc>
        <w:tc>
          <w:tcPr>
            <w:tcW w:type="dxa" w:w="2880"/>
          </w:tcPr>
          <w:p>
            <w:r>
              <w:t>array</w:t>
            </w:r>
          </w:p>
        </w:tc>
        <w:tc>
          <w:tcPr>
            <w:tcW w:type="dxa" w:w="2880"/>
          </w:tcPr>
          <w:p>
            <w:r>
              <w:t>Child pages.</w:t>
            </w:r>
          </w:p>
        </w:tc>
      </w:tr>
      <w:tr>
        <w:tc>
          <w:tcPr>
            <w:tcW w:type="dxa" w:w="2880"/>
          </w:tcPr>
          <w:p>
            <w:r>
              <w:t>children[].id</w:t>
            </w:r>
          </w:p>
        </w:tc>
        <w:tc>
          <w:tcPr>
            <w:tcW w:type="dxa" w:w="2880"/>
          </w:tcPr>
          <w:p>
            <w:r>
              <w:t>string</w:t>
            </w:r>
          </w:p>
        </w:tc>
        <w:tc>
          <w:tcPr>
            <w:tcW w:type="dxa" w:w="2880"/>
          </w:tcPr>
          <w:p>
            <w:r>
              <w:t>ID of the child page.</w:t>
            </w:r>
          </w:p>
        </w:tc>
      </w:tr>
      <w:tr>
        <w:tc>
          <w:tcPr>
            <w:tcW w:type="dxa" w:w="2880"/>
          </w:tcPr>
          <w:p>
            <w:r>
              <w:t>children[].type</w:t>
            </w:r>
          </w:p>
        </w:tc>
        <w:tc>
          <w:tcPr>
            <w:tcW w:type="dxa" w:w="2880"/>
          </w:tcPr>
          <w:p>
            <w:r>
              <w:t>string</w:t>
            </w:r>
          </w:p>
        </w:tc>
        <w:tc>
          <w:tcPr>
            <w:tcW w:type="dxa" w:w="2880"/>
          </w:tcPr>
          <w:p>
            <w:r>
              <w:t>The type of this resource. (Value: "page")</w:t>
            </w:r>
          </w:p>
        </w:tc>
      </w:tr>
      <w:tr>
        <w:tc>
          <w:tcPr>
            <w:tcW w:type="dxa" w:w="2880"/>
          </w:tcPr>
          <w:p>
            <w:r>
              <w:t>children[].href</w:t>
            </w:r>
          </w:p>
        </w:tc>
        <w:tc>
          <w:tcPr>
            <w:tcW w:type="dxa" w:w="2880"/>
          </w:tcPr>
          <w:p>
            <w:r>
              <w:t>string</w:t>
            </w:r>
          </w:p>
        </w:tc>
        <w:tc>
          <w:tcPr>
            <w:tcW w:type="dxa" w:w="2880"/>
          </w:tcPr>
          <w:p>
            <w:r>
              <w:t>API link to the child page.</w:t>
            </w:r>
          </w:p>
        </w:tc>
      </w:tr>
      <w:tr>
        <w:tc>
          <w:tcPr>
            <w:tcW w:type="dxa" w:w="2880"/>
          </w:tcPr>
          <w:p>
            <w:r>
              <w:t>children[].browserLink</w:t>
            </w:r>
          </w:p>
        </w:tc>
        <w:tc>
          <w:tcPr>
            <w:tcW w:type="dxa" w:w="2880"/>
          </w:tcPr>
          <w:p>
            <w:r>
              <w:t>string</w:t>
            </w:r>
          </w:p>
        </w:tc>
        <w:tc>
          <w:tcPr>
            <w:tcW w:type="dxa" w:w="2880"/>
          </w:tcPr>
          <w:p>
            <w:r>
              <w:t>Browser-friendly link to the child page.</w:t>
            </w:r>
          </w:p>
        </w:tc>
      </w:tr>
      <w:tr>
        <w:tc>
          <w:tcPr>
            <w:tcW w:type="dxa" w:w="2880"/>
          </w:tcPr>
          <w:p>
            <w:r>
              <w:t>children[].name</w:t>
            </w:r>
          </w:p>
        </w:tc>
        <w:tc>
          <w:tcPr>
            <w:tcW w:type="dxa" w:w="2880"/>
          </w:tcPr>
          <w:p>
            <w:r>
              <w:t>string</w:t>
            </w:r>
          </w:p>
        </w:tc>
        <w:tc>
          <w:tcPr>
            <w:tcW w:type="dxa" w:w="2880"/>
          </w:tcPr>
          <w:p>
            <w:r>
              <w:t>Name of the child page.</w:t>
            </w:r>
          </w:p>
        </w:tc>
      </w:tr>
      <w:tr>
        <w:tc>
          <w:tcPr>
            <w:tcW w:type="dxa" w:w="2880"/>
          </w:tcPr>
          <w:p>
            <w:r>
              <w:t>authors</w:t>
            </w:r>
          </w:p>
        </w:tc>
        <w:tc>
          <w:tcPr>
            <w:tcW w:type="dxa" w:w="2880"/>
          </w:tcPr>
          <w:p>
            <w:r>
              <w:t>array</w:t>
            </w:r>
          </w:p>
        </w:tc>
        <w:tc>
          <w:tcPr>
            <w:tcW w:type="dxa" w:w="2880"/>
          </w:tcPr>
          <w:p>
            <w:r>
              <w:t>Authors of the page.</w:t>
            </w:r>
          </w:p>
        </w:tc>
      </w:tr>
      <w:tr>
        <w:tc>
          <w:tcPr>
            <w:tcW w:type="dxa" w:w="2880"/>
          </w:tcPr>
          <w:p>
            <w:r>
              <w:t>authors[].@context</w:t>
            </w:r>
          </w:p>
        </w:tc>
        <w:tc>
          <w:tcPr>
            <w:tcW w:type="dxa" w:w="2880"/>
          </w:tcPr>
          <w:p>
            <w:r>
              <w:t>string</w:t>
            </w:r>
          </w:p>
        </w:tc>
        <w:tc>
          <w:tcPr>
            <w:tcW w:type="dxa" w:w="2880"/>
          </w:tcPr>
          <w:p>
            <w:r>
              <w:t>URL describing the schema context for this object (typically "http://schema.org/").</w:t>
            </w:r>
          </w:p>
        </w:tc>
      </w:tr>
      <w:tr>
        <w:tc>
          <w:tcPr>
            <w:tcW w:type="dxa" w:w="2880"/>
          </w:tcPr>
          <w:p>
            <w:r>
              <w:t>authors[].@type</w:t>
            </w:r>
          </w:p>
        </w:tc>
        <w:tc>
          <w:tcPr>
            <w:tcW w:type="dxa" w:w="2880"/>
          </w:tcPr>
          <w:p>
            <w:r>
              <w:t>string</w:t>
            </w:r>
          </w:p>
        </w:tc>
        <w:tc>
          <w:tcPr>
            <w:tcW w:type="dxa" w:w="2880"/>
          </w:tcPr>
          <w:p>
            <w:r>
              <w:t>Schema type (Value: "Person").</w:t>
            </w:r>
          </w:p>
        </w:tc>
      </w:tr>
      <w:tr>
        <w:tc>
          <w:tcPr>
            <w:tcW w:type="dxa" w:w="2880"/>
          </w:tcPr>
          <w:p>
            <w:r>
              <w:t>authors[].additionalType</w:t>
            </w:r>
          </w:p>
        </w:tc>
        <w:tc>
          <w:tcPr>
            <w:tcW w:type="dxa" w:w="2880"/>
          </w:tcPr>
          <w:p>
            <w:r>
              <w:t>string</w:t>
            </w:r>
          </w:p>
        </w:tc>
        <w:tc>
          <w:tcPr>
            <w:tcW w:type="dxa" w:w="2880"/>
          </w:tcPr>
          <w:p>
            <w:r>
              <w:t>Additional type identifier specific to Coda.</w:t>
            </w:r>
          </w:p>
        </w:tc>
      </w:tr>
      <w:tr>
        <w:tc>
          <w:tcPr>
            <w:tcW w:type="dxa" w:w="2880"/>
          </w:tcPr>
          <w:p>
            <w:r>
              <w:t>authors[].name</w:t>
            </w:r>
          </w:p>
        </w:tc>
        <w:tc>
          <w:tcPr>
            <w:tcW w:type="dxa" w:w="2880"/>
          </w:tcPr>
          <w:p>
            <w:r>
              <w:t>string</w:t>
            </w:r>
          </w:p>
        </w:tc>
        <w:tc>
          <w:tcPr>
            <w:tcW w:type="dxa" w:w="2880"/>
          </w:tcPr>
          <w:p>
            <w:r>
              <w:t>Full name of the person.</w:t>
            </w:r>
          </w:p>
        </w:tc>
      </w:tr>
      <w:tr>
        <w:tc>
          <w:tcPr>
            <w:tcW w:type="dxa" w:w="2880"/>
          </w:tcPr>
          <w:p>
            <w:r>
              <w:t>authors[].email</w:t>
            </w:r>
          </w:p>
        </w:tc>
        <w:tc>
          <w:tcPr>
            <w:tcW w:type="dxa" w:w="2880"/>
          </w:tcPr>
          <w:p>
            <w:r>
              <w:t>string</w:t>
            </w:r>
          </w:p>
        </w:tc>
        <w:tc>
          <w:tcPr>
            <w:tcW w:type="dxa" w:w="2880"/>
          </w:tcPr>
          <w:p>
            <w:r>
              <w:t>Email address of the person.</w:t>
            </w:r>
          </w:p>
        </w:tc>
      </w:tr>
      <w:tr>
        <w:tc>
          <w:tcPr>
            <w:tcW w:type="dxa" w:w="2880"/>
          </w:tcPr>
          <w:p>
            <w:r>
              <w:t>createdAt</w:t>
            </w:r>
          </w:p>
        </w:tc>
        <w:tc>
          <w:tcPr>
            <w:tcW w:type="dxa" w:w="2880"/>
          </w:tcPr>
          <w:p>
            <w:r>
              <w:t>string</w:t>
            </w:r>
          </w:p>
        </w:tc>
        <w:tc>
          <w:tcPr>
            <w:tcW w:type="dxa" w:w="2880"/>
          </w:tcPr>
          <w:p>
            <w:r>
              <w:t>Timestamp for when the page was created (ISO 8601).</w:t>
            </w:r>
          </w:p>
        </w:tc>
      </w:tr>
      <w:tr>
        <w:tc>
          <w:tcPr>
            <w:tcW w:type="dxa" w:w="2880"/>
          </w:tcPr>
          <w:p>
            <w:r>
              <w:t>createdBy</w:t>
            </w:r>
          </w:p>
        </w:tc>
        <w:tc>
          <w:tcPr>
            <w:tcW w:type="dxa" w:w="2880"/>
          </w:tcPr>
          <w:p>
            <w:r>
              <w:t>object</w:t>
            </w:r>
          </w:p>
        </w:tc>
        <w:tc>
          <w:tcPr>
            <w:tcW w:type="dxa" w:w="2880"/>
          </w:tcPr>
          <w:p>
            <w:r>
              <w:t>Person who created the page.</w:t>
            </w:r>
          </w:p>
        </w:tc>
      </w:tr>
      <w:tr>
        <w:tc>
          <w:tcPr>
            <w:tcW w:type="dxa" w:w="2880"/>
          </w:tcPr>
          <w:p>
            <w:r>
              <w:t>createdBy.@context</w:t>
            </w:r>
          </w:p>
        </w:tc>
        <w:tc>
          <w:tcPr>
            <w:tcW w:type="dxa" w:w="2880"/>
          </w:tcPr>
          <w:p>
            <w:r>
              <w:t>string</w:t>
            </w:r>
          </w:p>
        </w:tc>
        <w:tc>
          <w:tcPr>
            <w:tcW w:type="dxa" w:w="2880"/>
          </w:tcPr>
          <w:p>
            <w:r>
              <w:t>Schema context URL.</w:t>
            </w:r>
          </w:p>
        </w:tc>
      </w:tr>
      <w:tr>
        <w:tc>
          <w:tcPr>
            <w:tcW w:type="dxa" w:w="2880"/>
          </w:tcPr>
          <w:p>
            <w:r>
              <w:t>createdBy.@type</w:t>
            </w:r>
          </w:p>
        </w:tc>
        <w:tc>
          <w:tcPr>
            <w:tcW w:type="dxa" w:w="2880"/>
          </w:tcPr>
          <w:p>
            <w:r>
              <w:t>string</w:t>
            </w:r>
          </w:p>
        </w:tc>
        <w:tc>
          <w:tcPr>
            <w:tcW w:type="dxa" w:w="2880"/>
          </w:tcPr>
          <w:p>
            <w:r>
              <w:t>Schema type (Value: "Person").</w:t>
            </w:r>
          </w:p>
        </w:tc>
      </w:tr>
      <w:tr>
        <w:tc>
          <w:tcPr>
            <w:tcW w:type="dxa" w:w="2880"/>
          </w:tcPr>
          <w:p>
            <w:r>
              <w:t>createdBy.additionalType</w:t>
            </w:r>
          </w:p>
        </w:tc>
        <w:tc>
          <w:tcPr>
            <w:tcW w:type="dxa" w:w="2880"/>
          </w:tcPr>
          <w:p>
            <w:r>
              <w:t>string</w:t>
            </w:r>
          </w:p>
        </w:tc>
        <w:tc>
          <w:tcPr>
            <w:tcW w:type="dxa" w:w="2880"/>
          </w:tcPr>
          <w:p>
            <w:r>
              <w:t>Additional type identifier specific to Coda.</w:t>
            </w:r>
          </w:p>
        </w:tc>
      </w:tr>
      <w:tr>
        <w:tc>
          <w:tcPr>
            <w:tcW w:type="dxa" w:w="2880"/>
          </w:tcPr>
          <w:p>
            <w:r>
              <w:t>createdBy.name</w:t>
            </w:r>
          </w:p>
        </w:tc>
        <w:tc>
          <w:tcPr>
            <w:tcW w:type="dxa" w:w="2880"/>
          </w:tcPr>
          <w:p>
            <w:r>
              <w:t>string</w:t>
            </w:r>
          </w:p>
        </w:tc>
        <w:tc>
          <w:tcPr>
            <w:tcW w:type="dxa" w:w="2880"/>
          </w:tcPr>
          <w:p>
            <w:r>
              <w:t>Full name of the person.</w:t>
            </w:r>
          </w:p>
        </w:tc>
      </w:tr>
      <w:tr>
        <w:tc>
          <w:tcPr>
            <w:tcW w:type="dxa" w:w="2880"/>
          </w:tcPr>
          <w:p>
            <w:r>
              <w:t>createdBy.email</w:t>
            </w:r>
          </w:p>
        </w:tc>
        <w:tc>
          <w:tcPr>
            <w:tcW w:type="dxa" w:w="2880"/>
          </w:tcPr>
          <w:p>
            <w:r>
              <w:t>string</w:t>
            </w:r>
          </w:p>
        </w:tc>
        <w:tc>
          <w:tcPr>
            <w:tcW w:type="dxa" w:w="2880"/>
          </w:tcPr>
          <w:p>
            <w:r>
              <w:t>Email address of the person.</w:t>
            </w:r>
          </w:p>
        </w:tc>
      </w:tr>
      <w:tr>
        <w:tc>
          <w:tcPr>
            <w:tcW w:type="dxa" w:w="2880"/>
          </w:tcPr>
          <w:p>
            <w:r>
              <w:t>updatedAt</w:t>
            </w:r>
          </w:p>
        </w:tc>
        <w:tc>
          <w:tcPr>
            <w:tcW w:type="dxa" w:w="2880"/>
          </w:tcPr>
          <w:p>
            <w:r>
              <w:t>string</w:t>
            </w:r>
          </w:p>
        </w:tc>
        <w:tc>
          <w:tcPr>
            <w:tcW w:type="dxa" w:w="2880"/>
          </w:tcPr>
          <w:p>
            <w:r>
              <w:t>Timestamp for when page content was last modified (ISO 8601).</w:t>
            </w:r>
          </w:p>
        </w:tc>
      </w:tr>
      <w:tr>
        <w:tc>
          <w:tcPr>
            <w:tcW w:type="dxa" w:w="2880"/>
          </w:tcPr>
          <w:p>
            <w:r>
              <w:t>updatedBy</w:t>
            </w:r>
          </w:p>
        </w:tc>
        <w:tc>
          <w:tcPr>
            <w:tcW w:type="dxa" w:w="2880"/>
          </w:tcPr>
          <w:p>
            <w:r>
              <w:t>object</w:t>
            </w:r>
          </w:p>
        </w:tc>
        <w:tc>
          <w:tcPr>
            <w:tcW w:type="dxa" w:w="2880"/>
          </w:tcPr>
          <w:p>
            <w:r>
              <w:t>Person who last updated the page.</w:t>
            </w:r>
          </w:p>
        </w:tc>
      </w:tr>
      <w:tr>
        <w:tc>
          <w:tcPr>
            <w:tcW w:type="dxa" w:w="2880"/>
          </w:tcPr>
          <w:p>
            <w:r>
              <w:t>updatedBy.@context</w:t>
            </w:r>
          </w:p>
        </w:tc>
        <w:tc>
          <w:tcPr>
            <w:tcW w:type="dxa" w:w="2880"/>
          </w:tcPr>
          <w:p>
            <w:r>
              <w:t>string</w:t>
            </w:r>
          </w:p>
        </w:tc>
        <w:tc>
          <w:tcPr>
            <w:tcW w:type="dxa" w:w="2880"/>
          </w:tcPr>
          <w:p>
            <w:r>
              <w:t>Schema context URL.</w:t>
            </w:r>
          </w:p>
        </w:tc>
      </w:tr>
      <w:tr>
        <w:tc>
          <w:tcPr>
            <w:tcW w:type="dxa" w:w="2880"/>
          </w:tcPr>
          <w:p>
            <w:r>
              <w:t>updatedBy.@type</w:t>
            </w:r>
          </w:p>
        </w:tc>
        <w:tc>
          <w:tcPr>
            <w:tcW w:type="dxa" w:w="2880"/>
          </w:tcPr>
          <w:p>
            <w:r>
              <w:t>string</w:t>
            </w:r>
          </w:p>
        </w:tc>
        <w:tc>
          <w:tcPr>
            <w:tcW w:type="dxa" w:w="2880"/>
          </w:tcPr>
          <w:p>
            <w:r>
              <w:t>Schema type (Value: "Person").</w:t>
            </w:r>
          </w:p>
        </w:tc>
      </w:tr>
      <w:tr>
        <w:tc>
          <w:tcPr>
            <w:tcW w:type="dxa" w:w="2880"/>
          </w:tcPr>
          <w:p>
            <w:r>
              <w:t>updatedBy.additionalType</w:t>
            </w:r>
          </w:p>
        </w:tc>
        <w:tc>
          <w:tcPr>
            <w:tcW w:type="dxa" w:w="2880"/>
          </w:tcPr>
          <w:p>
            <w:r>
              <w:t>string</w:t>
            </w:r>
          </w:p>
        </w:tc>
        <w:tc>
          <w:tcPr>
            <w:tcW w:type="dxa" w:w="2880"/>
          </w:tcPr>
          <w:p>
            <w:r>
              <w:t>Additional type identifier specific to Coda.</w:t>
            </w:r>
          </w:p>
        </w:tc>
      </w:tr>
      <w:tr>
        <w:tc>
          <w:tcPr>
            <w:tcW w:type="dxa" w:w="2880"/>
          </w:tcPr>
          <w:p>
            <w:r>
              <w:t>updatedBy.name</w:t>
            </w:r>
          </w:p>
        </w:tc>
        <w:tc>
          <w:tcPr>
            <w:tcW w:type="dxa" w:w="2880"/>
          </w:tcPr>
          <w:p>
            <w:r>
              <w:t>string</w:t>
            </w:r>
          </w:p>
        </w:tc>
        <w:tc>
          <w:tcPr>
            <w:tcW w:type="dxa" w:w="2880"/>
          </w:tcPr>
          <w:p>
            <w:r>
              <w:t>Full name of the person.</w:t>
            </w:r>
          </w:p>
        </w:tc>
      </w:tr>
      <w:tr>
        <w:tc>
          <w:tcPr>
            <w:tcW w:type="dxa" w:w="2880"/>
          </w:tcPr>
          <w:p>
            <w:r>
              <w:t>updatedBy.email</w:t>
            </w:r>
          </w:p>
        </w:tc>
        <w:tc>
          <w:tcPr>
            <w:tcW w:type="dxa" w:w="2880"/>
          </w:tcPr>
          <w:p>
            <w:r>
              <w:t>string</w:t>
            </w:r>
          </w:p>
        </w:tc>
        <w:tc>
          <w:tcPr>
            <w:tcW w:type="dxa" w:w="2880"/>
          </w:tcPr>
          <w:p>
            <w:r>
              <w:t>Email address of the person.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'https://coda.io/apis/v1/docs/AbCDeFGH/pages/canvas-IjkLmnO' \</w:t>
        <w:br/>
        <w:t xml:space="preserve"> --header 'Accept: application/json'</w:t>
      </w:r>
    </w:p>
    <w:p>
      <w:pPr>
        <w:pStyle w:val="Heading3"/>
      </w:pPr>
      <w:r>
        <w:t>Example Usage</w:t>
      </w:r>
    </w:p>
    <w:p>
      <w:pPr>
        <w:pStyle w:val="Heading3"/>
      </w:pPr>
      <w:r>
        <w:t>Example 1: Get a page by page ID</w:t>
      </w:r>
    </w:p>
    <w:p>
      <w:pPr>
        <w:pStyle w:val="Heading3"/>
      </w:pPr>
      <w:r>
        <w:t>Example 2: Get a page by page name (URI-encoded)</w:t>
      </w:r>
    </w:p>
    <w:p>
      <w:r>
        <w:rPr>
          <w:b/>
          <w:color w:val="666666"/>
          <w:sz w:val="16"/>
        </w:rPr>
        <w:t>[bash]</w:t>
      </w:r>
    </w:p>
    <w:p>
      <w:pPr>
        <w:shd w:fill="F2F2F2" w:val="clear"/>
      </w:pPr>
      <w:r>
        <w:rPr>
          <w:rFonts w:ascii="Courier New" w:hAnsi="Courier New"/>
          <w:sz w:val="17"/>
        </w:rPr>
        <w:t>curl --location 'https://coda.io/apis/v1/docs/AbCDeFGH/pages/Launch%20Status' \</w:t>
        <w:br/>
        <w:t xml:space="preserve"> --header 'Accept: application/json'</w:t>
      </w:r>
    </w:p>
    <w:p>
      <w:pPr>
        <w:pStyle w:val="Heading3"/>
      </w:pPr>
      <w:r>
        <w:t>Error Handling</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410 Gone: Resource has been deleted.</w:t>
      </w:r>
    </w:p>
    <w:p>
      <w:pPr>
        <w:pStyle w:val="ListBullet"/>
      </w:pPr>
      <w:r>
        <w:t>429 Too Many Requests: Client has sent too many requests.</w:t>
      </w:r>
    </w:p>
    <w:p>
      <w:pPr>
        <w:pStyle w:val="Heading3"/>
      </w:pPr>
      <w:r>
        <w:t>Related pages actions</w:t>
      </w:r>
    </w:p>
    <w:p>
      <w:pPr>
        <w:pStyle w:val="ListBullet"/>
      </w:pPr>
      <w:r>
        <w:t>[POST] Create a Page in a Doc — /docs/{{docId}}/pages</w:t>
      </w:r>
    </w:p>
    <w:p>
      <w:pPr>
        <w:pStyle w:val="ListBullet"/>
      </w:pPr>
      <w:r>
        <w:t>[DELETE] Delete a Doc Page’s Content — /docs/{{docId}}/pages/{{pageIdOrName}}/content</w:t>
      </w:r>
    </w:p>
    <w:p>
      <w:pPr>
        <w:pStyle w:val="ListBullet"/>
      </w:pPr>
      <w:r>
        <w:t>[GET] List Pages in a Doc — /docs/{{docId}}/pages</w:t>
      </w:r>
    </w:p>
    <w:p>
      <w:pPr>
        <w:pStyle w:val="ListBullet"/>
      </w:pPr>
      <w:r>
        <w:t>[PUT] Update a Doc Page — /docs/{{docId}}/pages/{{pageIdOrName}}</w:t>
      </w:r>
    </w:p>
    <w:p>
      <w:pPr>
        <w:pStyle w:val="ListBullet"/>
      </w:pPr>
      <w:r>
        <w:t>[DELETE] Delete a Doc Page — /docs/{{docId}}/pages/{{pageIdOrName}}</w:t>
      </w:r>
    </w:p>
    <w:p>
      <w:r>
        <w:br w:type="page"/>
      </w:r>
    </w:p>
    <w:p>
      <w:pPr>
        <w:pStyle w:val="Heading2"/>
      </w:pPr>
      <w:r>
        <w:t>96. [GET] List a Doc Page’s Content Elements</w:t>
      </w:r>
    </w:p>
    <w:p>
      <w:r>
        <w:rPr>
          <w:b/>
        </w:rPr>
        <w:t xml:space="preserve">Endpoint: </w:t>
      </w:r>
      <w:r>
        <w:rPr>
          <w:rFonts w:ascii="Courier New" w:hAnsi="Courier New"/>
          <w:sz w:val="18"/>
        </w:rPr>
        <w:t>/docs/{{docId}}/pages/{{pageIdOrName}}/content</w:t>
      </w:r>
    </w:p>
    <w:p>
      <w:pPr>
        <w:pStyle w:val="Heading3"/>
      </w:pPr>
      <w:r>
        <w:t>Prerequisites</w:t>
      </w:r>
    </w:p>
    <w:p>
      <w:pPr>
        <w:pStyle w:val="ListBullet"/>
      </w:pPr>
      <w:r>
        <w:t>You must have access to the target Coda doc and page.</w:t>
      </w:r>
    </w:p>
    <w:p>
      <w:pPr>
        <w:pStyle w:val="Heading3"/>
      </w:pPr>
      <w:r>
        <w:t>Method</w:t>
      </w:r>
    </w:p>
    <w:p>
      <w:r>
        <w:t>GET</w:t>
      </w:r>
    </w:p>
    <w:p>
      <w:pPr>
        <w:pStyle w:val="Heading3"/>
      </w:pPr>
      <w:r>
        <w:t>URL</w:t>
      </w:r>
    </w:p>
    <w:p>
      <w:r>
        <w:t>https://coda.io/apis/v1/docs/{{docId}}/pages/{{pageIdOrName}}/content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content elements in a page.</w:t>
      </w:r>
    </w:p>
    <w:p>
      <w:pPr>
        <w:pStyle w:val="Heading3"/>
      </w:pPr>
      <w:r>
        <w:t>Enforcement Rules</w:t>
      </w:r>
    </w:p>
    <w:p>
      <w:pPr>
        <w:pStyle w:val="ListBullet"/>
      </w:pPr>
      <w:r>
        <w:t>The docId path parameter must always be present.</w:t>
      </w:r>
    </w:p>
    <w:p>
      <w:pPr>
        <w:pStyle w:val="ListBullet"/>
      </w:pPr>
      <w:r>
        <w:t>The pageIdOrName path parameter must always be present.</w:t>
      </w:r>
    </w:p>
    <w:p>
      <w:pPr>
        <w:pStyle w:val="ListBullet"/>
      </w:pPr>
      <w:r>
        <w:t>Always construct the path as /docs/{{docId}}/pages/{{pageIdOrName}}/content, where {{docId}} and {{pageIdOrName}} are non-empty strings.</w:t>
      </w:r>
    </w:p>
    <w:p>
      <w:pPr>
        <w:pStyle w:val="ListBullet"/>
      </w:pPr>
      <w:r>
        <w:t>Do not call the API with missing or empty path parameters (e.g., avoid /docs//pages/x/content or /docs/x/pages//content).</w:t>
      </w:r>
    </w:p>
    <w:p>
      <w:pPr>
        <w:pStyle w:val="ListBullet"/>
      </w:pPr>
      <w:r>
        <w:t>Do not infer or guess docId or pageIdOrName.</w:t>
      </w:r>
    </w:p>
    <w:p>
      <w:pPr>
        <w:pStyle w:val="ListBullet"/>
      </w:pPr>
      <w:r>
        <w:t>If pageIdOrName is a page name, it should be URI-encoded. Names are discouraged because they can change; if multiple pages share the same name, an arbitrary one is selected.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/docs/AbCDeFGH/pages/canvas-IjkLmnO/content</w:t>
        <w:br/>
        <w:t>/docs/AbCDeFGH/pages/My%20Page%20Name/content</w:t>
      </w:r>
    </w:p>
    <w:p>
      <w:pPr>
        <w:pStyle w:val="Heading3"/>
      </w:pPr>
      <w:r>
        <w:t>Invalid Examples</w:t>
      </w:r>
    </w:p>
    <w:p>
      <w:r>
        <w:rPr>
          <w:b/>
          <w:color w:val="666666"/>
          <w:sz w:val="16"/>
        </w:rPr>
        <w:t>[http]</w:t>
      </w:r>
    </w:p>
    <w:p>
      <w:pPr>
        <w:shd w:fill="F2F2F2" w:val="clear"/>
      </w:pPr>
      <w:r>
        <w:rPr>
          <w:rFonts w:ascii="Courier New" w:hAnsi="Courier New"/>
          <w:sz w:val="17"/>
        </w:rPr>
        <w:t>/docs//pages/canvas-IjkLmnO/content</w:t>
        <w:br/>
        <w:t>/docs/AbCDeFGH/pages//content</w:t>
        <w:br/>
        <w:t>/docs/AbCDeFGH/pages/content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pageIdOrName</w:t>
            </w:r>
          </w:p>
        </w:tc>
        <w:tc>
          <w:tcPr>
            <w:tcW w:type="dxa" w:w="2880"/>
          </w:tcPr>
          <w:p>
            <w:r>
              <w:t>string</w:t>
            </w:r>
          </w:p>
        </w:tc>
        <w:tc>
          <w:tcPr>
            <w:tcW w:type="dxa" w:w="2880"/>
          </w:tcPr>
          <w:p>
            <w:r>
              <w:t>ID or name of the page. Names are discouraged; if used, URI-encode. If multiple pages have the same name, an arbitrary one is selected. Example: "canvas-IjkLmnO".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content items to return in this query. Example: 50.</w:t>
            </w:r>
          </w:p>
        </w:tc>
      </w:tr>
      <w:tr>
        <w:tc>
          <w:tcPr>
            <w:tcW w:type="dxa" w:w="2880"/>
          </w:tcPr>
          <w:p>
            <w:r>
              <w:t>pageToken</w:t>
            </w:r>
          </w:p>
        </w:tc>
        <w:tc>
          <w:tcPr>
            <w:tcW w:type="dxa" w:w="2880"/>
          </w:tcPr>
          <w:p>
            <w:r>
              <w:t>string</w:t>
            </w:r>
          </w:p>
        </w:tc>
        <w:tc>
          <w:tcPr>
            <w:tcW w:type="dxa" w:w="2880"/>
          </w:tcPr>
          <w:p>
            <w:r>
              <w:t>Opaque token used to fetch the next page of results. Example: "eyJsaW1pd".</w:t>
            </w:r>
          </w:p>
        </w:tc>
      </w:tr>
      <w:tr>
        <w:tc>
          <w:tcPr>
            <w:tcW w:type="dxa" w:w="2880"/>
          </w:tcPr>
          <w:p>
            <w:r>
              <w:t>contentFormat</w:t>
            </w:r>
          </w:p>
        </w:tc>
        <w:tc>
          <w:tcPr>
            <w:tcW w:type="dxa" w:w="2880"/>
          </w:tcPr>
          <w:p>
            <w:r>
              <w:t>string (enum)</w:t>
            </w:r>
          </w:p>
        </w:tc>
        <w:tc>
          <w:tcPr>
            <w:tcW w:type="dxa" w:w="2880"/>
          </w:tcPr>
          <w:p>
            <w:r>
              <w:t>Format to return content in. Defaults to plainText. Allowed values: plainText. Example: "plainText".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"c-123",</w:t>
        <w:br/>
        <w:t xml:space="preserve"> "type": "PageContentItemType",</w:t>
        <w:br/>
        <w:t xml:space="preserve"> "itemContent": "PageContentItemContent"</w:t>
        <w:br/>
        <w:t xml:space="preserve"> }</w:t>
        <w:br/>
        <w:t xml:space="preserve"> ],</w:t>
        <w:br/>
        <w:t xml:space="preserve"> "href": "https://coda.io/apis/v1/docs/AbCDeFGH/pages/canvas-IjkLmnO/content?limit=20",</w:t>
        <w:br/>
        <w:t xml:space="preserve"> "nextPageToken": "eyJsaW1pd",</w:t>
        <w:br/>
        <w:t xml:space="preserve"> "nextPageLink": "https://coda.io/apis/v1/docs/AbCDeFGH/pages/canvas-IjkLmnO/content?limit=20&amp;pageToken=eyJsaW1pd"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"statusCode": 410,</w:t>
        <w:br/>
        <w:t xml:space="preserve"> "statusMessage": "Gone",</w:t>
        <w:br/>
        <w:t xml:space="preserve"> "message": "Gone"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page content elements.</w:t>
            </w:r>
          </w:p>
        </w:tc>
      </w:tr>
      <w:tr>
        <w:tc>
          <w:tcPr>
            <w:tcW w:type="dxa" w:w="2880"/>
          </w:tcPr>
          <w:p>
            <w:r>
              <w:t>items[].id</w:t>
            </w:r>
          </w:p>
        </w:tc>
        <w:tc>
          <w:tcPr>
            <w:tcW w:type="dxa" w:w="2880"/>
          </w:tcPr>
          <w:p>
            <w:r>
              <w:t>string</w:t>
            </w:r>
          </w:p>
        </w:tc>
        <w:tc>
          <w:tcPr>
            <w:tcW w:type="dxa" w:w="2880"/>
          </w:tcPr>
          <w:p>
            <w:r>
              <w:t>ID of the content item.</w:t>
            </w:r>
          </w:p>
        </w:tc>
      </w:tr>
      <w:tr>
        <w:tc>
          <w:tcPr>
            <w:tcW w:type="dxa" w:w="2880"/>
          </w:tcPr>
          <w:p>
            <w:r>
              <w:t>items[].type</w:t>
            </w:r>
          </w:p>
        </w:tc>
        <w:tc>
          <w:tcPr>
            <w:tcW w:type="dxa" w:w="2880"/>
          </w:tcPr>
          <w:p>
            <w:r>
              <w:t>string</w:t>
            </w:r>
          </w:p>
        </w:tc>
        <w:tc>
          <w:tcPr>
            <w:tcW w:type="dxa" w:w="2880"/>
          </w:tcPr>
          <w:p>
            <w:r>
              <w:t>Type of the content item (PageContentItemType).</w:t>
            </w:r>
          </w:p>
        </w:tc>
      </w:tr>
      <w:tr>
        <w:tc>
          <w:tcPr>
            <w:tcW w:type="dxa" w:w="2880"/>
          </w:tcPr>
          <w:p>
            <w:r>
              <w:t>items[].itemContent</w:t>
            </w:r>
          </w:p>
        </w:tc>
        <w:tc>
          <w:tcPr>
            <w:tcW w:type="dxa" w:w="2880"/>
          </w:tcPr>
          <w:p>
            <w:r>
              <w:t>object</w:t>
            </w:r>
          </w:p>
        </w:tc>
        <w:tc>
          <w:tcPr>
            <w:tcW w:type="dxa" w:w="2880"/>
          </w:tcPr>
          <w:p>
            <w:r>
              <w:t>Content payload (PageContentItemContent).</w:t>
            </w:r>
          </w:p>
        </w:tc>
      </w:tr>
      <w:tr>
        <w:tc>
          <w:tcPr>
            <w:tcW w:type="dxa" w:w="2880"/>
          </w:tcPr>
          <w:p>
            <w:r>
              <w:t>href</w:t>
            </w:r>
          </w:p>
        </w:tc>
        <w:tc>
          <w:tcPr>
            <w:tcW w:type="dxa" w:w="2880"/>
          </w:tcPr>
          <w:p>
            <w:r>
              <w:t>string</w:t>
            </w:r>
          </w:p>
        </w:tc>
        <w:tc>
          <w:tcPr>
            <w:tcW w:type="dxa" w:w="2880"/>
          </w:tcPr>
          <w:p>
            <w:r>
              <w:t>API link to these results.</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retrieve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'https://coda.io/apis/v1/docs/AbCDeFGH/pages/canvas-IjkLmnO/content?limit=50&amp;contentFormat=plainText' \</w:t>
        <w:br/>
        <w:t xml:space="preserve"> --header 'Accept: application/json'</w:t>
      </w:r>
    </w:p>
    <w:p>
      <w:pPr>
        <w:pStyle w:val="Heading3"/>
      </w:pPr>
      <w:r>
        <w:t>Example Usage</w:t>
      </w:r>
    </w:p>
    <w:p>
      <w:pPr>
        <w:pStyle w:val="Heading3"/>
      </w:pPr>
      <w:r>
        <w:t>Example 1: Fetch the first page of content (default format)</w:t>
      </w:r>
    </w:p>
    <w:p>
      <w:r>
        <w:rPr>
          <w:b/>
          <w:color w:val="666666"/>
          <w:sz w:val="16"/>
        </w:rPr>
        <w:t>[bash]</w:t>
      </w:r>
    </w:p>
    <w:p>
      <w:pPr>
        <w:shd w:fill="F2F2F2" w:val="clear"/>
      </w:pPr>
      <w:r>
        <w:rPr>
          <w:rFonts w:ascii="Courier New" w:hAnsi="Courier New"/>
          <w:sz w:val="17"/>
        </w:rPr>
        <w:t>curl --location 'https://coda.io/apis/v1/docs/AbCDeFGH/pages/canvas-IjkLmnO/content?limit=50' \</w:t>
        <w:br/>
        <w:t xml:space="preserve"> --header 'Accept: application/json'</w:t>
      </w:r>
    </w:p>
    <w:p>
      <w:pPr>
        <w:pStyle w:val="Heading3"/>
      </w:pPr>
      <w:r>
        <w:t>Example 2: Paginate using pageToken</w:t>
      </w:r>
    </w:p>
    <w:p>
      <w:r>
        <w:rPr>
          <w:b/>
          <w:color w:val="666666"/>
          <w:sz w:val="16"/>
        </w:rPr>
        <w:t>[bash]</w:t>
      </w:r>
    </w:p>
    <w:p>
      <w:pPr>
        <w:shd w:fill="F2F2F2" w:val="clear"/>
      </w:pPr>
      <w:r>
        <w:rPr>
          <w:rFonts w:ascii="Courier New" w:hAnsi="Courier New"/>
          <w:sz w:val="17"/>
        </w:rPr>
        <w:t>curl --location 'https://coda.io/apis/v1/docs/AbCDeFGH/pages/canvas-IjkLmnO/content?limit=50&amp;pageToken=eyJsaW1pd' \</w:t>
        <w:br/>
        <w:t xml:space="preserve"> --header 'Accept: application/json'</w:t>
      </w:r>
    </w:p>
    <w:p>
      <w:pPr>
        <w:pStyle w:val="Heading3"/>
      </w:pPr>
      <w:r>
        <w:t>Example 3: Use a page name (URI-encoded)</w:t>
      </w:r>
    </w:p>
    <w:p>
      <w:r>
        <w:rPr>
          <w:b/>
          <w:color w:val="666666"/>
          <w:sz w:val="16"/>
        </w:rPr>
        <w:t>[bash]</w:t>
      </w:r>
    </w:p>
    <w:p>
      <w:pPr>
        <w:shd w:fill="F2F2F2" w:val="clear"/>
      </w:pPr>
      <w:r>
        <w:rPr>
          <w:rFonts w:ascii="Courier New" w:hAnsi="Courier New"/>
          <w:sz w:val="17"/>
        </w:rPr>
        <w:t>curl --location 'https://coda.io/apis/v1/docs/AbCDeFGH/pages/My%20Page%20Name/content?limit=20' \</w:t>
        <w:br/>
        <w:t xml:space="preserve"> --header 'Accept: application/json'</w:t>
      </w:r>
    </w:p>
    <w:p>
      <w:pPr>
        <w:pStyle w:val="Heading3"/>
      </w:pPr>
      <w:r>
        <w:t>Notes</w:t>
      </w:r>
    </w:p>
    <w:p>
      <w:pPr>
        <w:pStyle w:val="ListBullet"/>
      </w:pPr>
      <w:r>
        <w:t>contentFormat only lists plainText as an allowed value in the provided documentation.</w:t>
      </w:r>
    </w:p>
    <w:p>
      <w:pPr>
        <w:pStyle w:val="ListBullet"/>
      </w:pPr>
      <w:r>
        <w:t>When using pageIdOrName as a name, URI-encode it; names can change and may be non-unique.</w:t>
      </w:r>
    </w:p>
    <w:p>
      <w:r>
        <w:br w:type="page"/>
      </w:r>
    </w:p>
    <w:p>
      <w:pPr>
        <w:pStyle w:val="Heading2"/>
      </w:pPr>
      <w:r>
        <w:t>97. [GET] List Pages in a Doc</w:t>
      </w:r>
    </w:p>
    <w:p>
      <w:r>
        <w:rPr>
          <w:b/>
        </w:rPr>
        <w:t xml:space="preserve">Endpoint: </w:t>
      </w:r>
      <w:r>
        <w:rPr>
          <w:rFonts w:ascii="Courier New" w:hAnsi="Courier New"/>
          <w:sz w:val="18"/>
        </w:rPr>
        <w:t>/docs/{{docId}}/pages</w:t>
      </w:r>
    </w:p>
    <w:p>
      <w:pPr>
        <w:pStyle w:val="Heading3"/>
      </w:pPr>
      <w:r>
        <w:t>Prerequisites</w:t>
      </w:r>
    </w:p>
    <w:p>
      <w:pPr>
        <w:pStyle w:val="ListBullet"/>
      </w:pPr>
      <w:r>
        <w:t>You must have access to the target Coda doc.</w:t>
      </w:r>
    </w:p>
    <w:p>
      <w:pPr>
        <w:pStyle w:val="Heading3"/>
      </w:pPr>
      <w:r>
        <w:t>Method</w:t>
      </w:r>
    </w:p>
    <w:p>
      <w:r>
        <w:t>GET</w:t>
      </w:r>
    </w:p>
    <w:p>
      <w:pPr>
        <w:pStyle w:val="Heading3"/>
      </w:pPr>
      <w:r>
        <w:t>URL</w:t>
      </w:r>
    </w:p>
    <w:p>
      <w:r>
        <w:t>https://coda.io/apis/v1/docs/{{docId}}/pages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pages in a Coda doc.</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/docs//pages or /docs/pages).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/docs/AbCDeFGH/pages</w:t>
      </w:r>
    </w:p>
    <w:p>
      <w:pPr>
        <w:pStyle w:val="Heading3"/>
      </w:pPr>
      <w:r>
        <w:t>Invalid Examples</w:t>
      </w:r>
    </w:p>
    <w:p>
      <w:r>
        <w:rPr>
          <w:b/>
          <w:color w:val="666666"/>
          <w:sz w:val="16"/>
        </w:rPr>
        <w:t>[http]</w:t>
      </w:r>
    </w:p>
    <w:p>
      <w:pPr>
        <w:shd w:fill="F2F2F2" w:val="clear"/>
      </w:pPr>
      <w:r>
        <w:rPr>
          <w:rFonts w:ascii="Courier New" w:hAnsi="Courier New"/>
          <w:sz w:val="17"/>
        </w:rPr>
        <w:t>/docs//pages</w:t>
        <w:br/>
        <w:t>/docs/pages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"pg_abc123",</w:t>
        <w:br/>
        <w:t xml:space="preserve"> "type": "page",</w:t>
        <w:br/>
        <w:t xml:space="preserve"> "href": "https://coda.io/apis/v1/docs/AbCDeFGH/pages/pg_abc123",</w:t>
        <w:br/>
        <w:t xml:space="preserve"> "browserLink": "https://coda.io/d/_dAbCDeFGH/Page-1_suabc123",</w:t>
        <w:br/>
        <w:t xml:space="preserve"> "name": "Page 1",</w:t>
        <w:br/>
        <w:t xml:space="preserve"> "subtitle": "Optional subtitle",</w:t>
        <w:br/>
        <w:t xml:space="preserve"> "icon": "&lt;Icon&gt;",</w:t>
        <w:br/>
        <w:t xml:space="preserve"> "image": "&lt;Image&gt;",</w:t>
        <w:br/>
        <w:t xml:space="preserve"> "contentType": "&lt;PageType&gt;",</w:t>
        <w:br/>
        <w:t xml:space="preserve"> "isHidden": false,</w:t>
        <w:br/>
        <w:t xml:space="preserve"> "isEffectivelyHidden": false,</w:t>
        <w:br/>
        <w:t xml:space="preserve"> "parent": "&lt;PageReference&gt;",</w:t>
        <w:br/>
        <w:t xml:space="preserve"> "children": [</w:t>
        <w:br/>
        <w:t xml:space="preserve"> {</w:t>
        <w:br/>
        <w:t xml:space="preserve"> "id": "pg_child001",</w:t>
        <w:br/>
        <w:t xml:space="preserve"> "type": "page",</w:t>
        <w:br/>
        <w:t xml:space="preserve"> "href": "https://coda.io/apis/v1/docs/AbCDeFGH/pages/pg_child001",</w:t>
        <w:br/>
        <w:t xml:space="preserve"> "browserLink": "https://coda.io/d/_dAbCDeFGH/Child-Page_suchild001",</w:t>
        <w:br/>
        <w:t xml:space="preserve"> "name": "Child Page"</w:t>
        <w:br/>
        <w:t xml:space="preserve"> }</w:t>
        <w:br/>
        <w:t xml:space="preserve"> ],</w:t>
        <w:br/>
        <w:t xml:space="preserve"> "authors": [</w:t>
        <w:br/>
        <w:t xml:space="preserve"> {</w:t>
        <w:br/>
        <w:t xml:space="preserve"> "@context": "http://schema.org/",</w:t>
        <w:br/>
        <w:t xml:space="preserve"> "@type": "Person",</w:t>
        <w:br/>
        <w:t xml:space="preserve"> "additionalType": "coda:person",</w:t>
        <w:br/>
        <w:t xml:space="preserve"> "name": "Ada Lovelace",</w:t>
        <w:br/>
        <w:t xml:space="preserve"> "email": "ada@example.com"</w:t>
        <w:br/>
        <w:t xml:space="preserve"> }</w:t>
        <w:br/>
        <w:t xml:space="preserve"> ],</w:t>
        <w:br/>
        <w:t xml:space="preserve"> "createdAt": "2020-01-01T00:00:00Z",</w:t>
        <w:br/>
        <w:t xml:space="preserve"> "createdBy": "&lt;PersonValue&gt;",</w:t>
        <w:br/>
        <w:t xml:space="preserve"> "updatedAt": "2020-01-02T00:00:00Z",</w:t>
        <w:br/>
        <w:t xml:space="preserve"> "updatedBy": "&lt;PersonValue&gt;"</w:t>
        <w:br/>
        <w:t xml:space="preserve"> }</w:t>
        <w:br/>
        <w:t xml:space="preserve"> ],</w:t>
        <w:br/>
        <w:t xml:space="preserve"> "href": "https://coda.io/apis/v1/docs/AbCDeFGH/pages?limit=20",</w:t>
        <w:br/>
        <w:t xml:space="preserve"> "nextPageToken": "eyJsaW1pdCI6MjB9",</w:t>
        <w:br/>
        <w:t xml:space="preserve"> "nextPageLink": "https://coda.io/apis/v1/docs/AbCDeFGH/pages?limit=20&amp;pageToken=eyJsaW1pdCI6MjB9"</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pages.</w:t>
            </w:r>
          </w:p>
        </w:tc>
      </w:tr>
      <w:tr>
        <w:tc>
          <w:tcPr>
            <w:tcW w:type="dxa" w:w="2880"/>
          </w:tcPr>
          <w:p>
            <w:r>
              <w:t>items[].id</w:t>
            </w:r>
          </w:p>
        </w:tc>
        <w:tc>
          <w:tcPr>
            <w:tcW w:type="dxa" w:w="2880"/>
          </w:tcPr>
          <w:p>
            <w:r>
              <w:t>string</w:t>
            </w:r>
          </w:p>
        </w:tc>
        <w:tc>
          <w:tcPr>
            <w:tcW w:type="dxa" w:w="2880"/>
          </w:tcPr>
          <w:p>
            <w:r>
              <w:t>ID of the page.</w:t>
            </w:r>
          </w:p>
        </w:tc>
      </w:tr>
      <w:tr>
        <w:tc>
          <w:tcPr>
            <w:tcW w:type="dxa" w:w="2880"/>
          </w:tcPr>
          <w:p>
            <w:r>
              <w:t>items[].type</w:t>
            </w:r>
          </w:p>
        </w:tc>
        <w:tc>
          <w:tcPr>
            <w:tcW w:type="dxa" w:w="2880"/>
          </w:tcPr>
          <w:p>
            <w:r>
              <w:t>string</w:t>
            </w:r>
          </w:p>
        </w:tc>
        <w:tc>
          <w:tcPr>
            <w:tcW w:type="dxa" w:w="2880"/>
          </w:tcPr>
          <w:p>
            <w:r>
              <w:t>The type of this resource. Value: page.</w:t>
            </w:r>
          </w:p>
        </w:tc>
      </w:tr>
      <w:tr>
        <w:tc>
          <w:tcPr>
            <w:tcW w:type="dxa" w:w="2880"/>
          </w:tcPr>
          <w:p>
            <w:r>
              <w:t>items[].href</w:t>
            </w:r>
          </w:p>
        </w:tc>
        <w:tc>
          <w:tcPr>
            <w:tcW w:type="dxa" w:w="2880"/>
          </w:tcPr>
          <w:p>
            <w:r>
              <w:t>string</w:t>
            </w:r>
          </w:p>
        </w:tc>
        <w:tc>
          <w:tcPr>
            <w:tcW w:type="dxa" w:w="2880"/>
          </w:tcPr>
          <w:p>
            <w:r>
              <w:t>API link to the page.</w:t>
            </w:r>
          </w:p>
        </w:tc>
      </w:tr>
      <w:tr>
        <w:tc>
          <w:tcPr>
            <w:tcW w:type="dxa" w:w="2880"/>
          </w:tcPr>
          <w:p>
            <w:r>
              <w:t>items[].browserLink</w:t>
            </w:r>
          </w:p>
        </w:tc>
        <w:tc>
          <w:tcPr>
            <w:tcW w:type="dxa" w:w="2880"/>
          </w:tcPr>
          <w:p>
            <w:r>
              <w:t>string</w:t>
            </w:r>
          </w:p>
        </w:tc>
        <w:tc>
          <w:tcPr>
            <w:tcW w:type="dxa" w:w="2880"/>
          </w:tcPr>
          <w:p>
            <w:r>
              <w:t>Browser-friendly link to the page.</w:t>
            </w:r>
          </w:p>
        </w:tc>
      </w:tr>
      <w:tr>
        <w:tc>
          <w:tcPr>
            <w:tcW w:type="dxa" w:w="2880"/>
          </w:tcPr>
          <w:p>
            <w:r>
              <w:t>items[].name</w:t>
            </w:r>
          </w:p>
        </w:tc>
        <w:tc>
          <w:tcPr>
            <w:tcW w:type="dxa" w:w="2880"/>
          </w:tcPr>
          <w:p>
            <w:r>
              <w:t>string</w:t>
            </w:r>
          </w:p>
        </w:tc>
        <w:tc>
          <w:tcPr>
            <w:tcW w:type="dxa" w:w="2880"/>
          </w:tcPr>
          <w:p>
            <w:r>
              <w:t>Name of the page.</w:t>
            </w:r>
          </w:p>
        </w:tc>
      </w:tr>
      <w:tr>
        <w:tc>
          <w:tcPr>
            <w:tcW w:type="dxa" w:w="2880"/>
          </w:tcPr>
          <w:p>
            <w:r>
              <w:t>items[].subtitle</w:t>
            </w:r>
          </w:p>
        </w:tc>
        <w:tc>
          <w:tcPr>
            <w:tcW w:type="dxa" w:w="2880"/>
          </w:tcPr>
          <w:p>
            <w:r>
              <w:t>string</w:t>
            </w:r>
          </w:p>
        </w:tc>
        <w:tc>
          <w:tcPr>
            <w:tcW w:type="dxa" w:w="2880"/>
          </w:tcPr>
          <w:p>
            <w:r>
              <w:t>Subtitle of the page.</w:t>
            </w:r>
          </w:p>
        </w:tc>
      </w:tr>
      <w:tr>
        <w:tc>
          <w:tcPr>
            <w:tcW w:type="dxa" w:w="2880"/>
          </w:tcPr>
          <w:p>
            <w:r>
              <w:t>items[].icon</w:t>
            </w:r>
          </w:p>
        </w:tc>
        <w:tc>
          <w:tcPr>
            <w:tcW w:type="dxa" w:w="2880"/>
          </w:tcPr>
          <w:p>
            <w:r>
              <w:t>object</w:t>
            </w:r>
          </w:p>
        </w:tc>
        <w:tc>
          <w:tcPr>
            <w:tcW w:type="dxa" w:w="2880"/>
          </w:tcPr>
          <w:p>
            <w:r>
              <w:t>&lt;Icon&gt; (schema not provided).</w:t>
            </w:r>
          </w:p>
        </w:tc>
      </w:tr>
      <w:tr>
        <w:tc>
          <w:tcPr>
            <w:tcW w:type="dxa" w:w="2880"/>
          </w:tcPr>
          <w:p>
            <w:r>
              <w:t>items[].image</w:t>
            </w:r>
          </w:p>
        </w:tc>
        <w:tc>
          <w:tcPr>
            <w:tcW w:type="dxa" w:w="2880"/>
          </w:tcPr>
          <w:p>
            <w:r>
              <w:t>object</w:t>
            </w:r>
          </w:p>
        </w:tc>
        <w:tc>
          <w:tcPr>
            <w:tcW w:type="dxa" w:w="2880"/>
          </w:tcPr>
          <w:p>
            <w:r>
              <w:t>&lt;Image&gt; (schema not provided).</w:t>
            </w:r>
          </w:p>
        </w:tc>
      </w:tr>
      <w:tr>
        <w:tc>
          <w:tcPr>
            <w:tcW w:type="dxa" w:w="2880"/>
          </w:tcPr>
          <w:p>
            <w:r>
              <w:t>items[].contentType</w:t>
            </w:r>
          </w:p>
        </w:tc>
        <w:tc>
          <w:tcPr>
            <w:tcW w:type="dxa" w:w="2880"/>
          </w:tcPr>
          <w:p>
            <w:r>
              <w:t>object</w:t>
            </w:r>
          </w:p>
        </w:tc>
        <w:tc>
          <w:tcPr>
            <w:tcW w:type="dxa" w:w="2880"/>
          </w:tcPr>
          <w:p>
            <w:r>
              <w:t>&lt;PageType&gt; (schema not provided).</w:t>
            </w:r>
          </w:p>
        </w:tc>
      </w:tr>
      <w:tr>
        <w:tc>
          <w:tcPr>
            <w:tcW w:type="dxa" w:w="2880"/>
          </w:tcPr>
          <w:p>
            <w:r>
              <w:t>items[].isHidden</w:t>
            </w:r>
          </w:p>
        </w:tc>
        <w:tc>
          <w:tcPr>
            <w:tcW w:type="dxa" w:w="2880"/>
          </w:tcPr>
          <w:p>
            <w:r>
              <w:t>boolean</w:t>
            </w:r>
          </w:p>
        </w:tc>
        <w:tc>
          <w:tcPr>
            <w:tcW w:type="dxa" w:w="2880"/>
          </w:tcPr>
          <w:p>
            <w:r>
              <w:t>Whether the page is hidden in the UI.</w:t>
            </w:r>
          </w:p>
        </w:tc>
      </w:tr>
      <w:tr>
        <w:tc>
          <w:tcPr>
            <w:tcW w:type="dxa" w:w="2880"/>
          </w:tcPr>
          <w:p>
            <w:r>
              <w:t>items[].isEffectivelyHidden</w:t>
            </w:r>
          </w:p>
        </w:tc>
        <w:tc>
          <w:tcPr>
            <w:tcW w:type="dxa" w:w="2880"/>
          </w:tcPr>
          <w:p>
            <w:r>
              <w:t>boolean</w:t>
            </w:r>
          </w:p>
        </w:tc>
        <w:tc>
          <w:tcPr>
            <w:tcW w:type="dxa" w:w="2880"/>
          </w:tcPr>
          <w:p>
            <w:r>
              <w:t>Whether the page or any of its parents is hidden in the UI.</w:t>
            </w:r>
          </w:p>
        </w:tc>
      </w:tr>
      <w:tr>
        <w:tc>
          <w:tcPr>
            <w:tcW w:type="dxa" w:w="2880"/>
          </w:tcPr>
          <w:p>
            <w:r>
              <w:t>items[].parent</w:t>
            </w:r>
          </w:p>
        </w:tc>
        <w:tc>
          <w:tcPr>
            <w:tcW w:type="dxa" w:w="2880"/>
          </w:tcPr>
          <w:p>
            <w:r>
              <w:t>object</w:t>
            </w:r>
          </w:p>
        </w:tc>
        <w:tc>
          <w:tcPr>
            <w:tcW w:type="dxa" w:w="2880"/>
          </w:tcPr>
          <w:p>
            <w:r>
              <w:t>&lt;PageReference&gt; (schema not provided).</w:t>
            </w:r>
          </w:p>
        </w:tc>
      </w:tr>
      <w:tr>
        <w:tc>
          <w:tcPr>
            <w:tcW w:type="dxa" w:w="2880"/>
          </w:tcPr>
          <w:p>
            <w:r>
              <w:t>items[].children</w:t>
            </w:r>
          </w:p>
        </w:tc>
        <w:tc>
          <w:tcPr>
            <w:tcW w:type="dxa" w:w="2880"/>
          </w:tcPr>
          <w:p>
            <w:r>
              <w:t>array</w:t>
            </w:r>
          </w:p>
        </w:tc>
        <w:tc>
          <w:tcPr>
            <w:tcW w:type="dxa" w:w="2880"/>
          </w:tcPr>
          <w:p>
            <w:r>
              <w:t>Child pages.</w:t>
            </w:r>
          </w:p>
        </w:tc>
      </w:tr>
      <w:tr>
        <w:tc>
          <w:tcPr>
            <w:tcW w:type="dxa" w:w="2880"/>
          </w:tcPr>
          <w:p>
            <w:r>
              <w:t>items[].children[].id</w:t>
            </w:r>
          </w:p>
        </w:tc>
        <w:tc>
          <w:tcPr>
            <w:tcW w:type="dxa" w:w="2880"/>
          </w:tcPr>
          <w:p>
            <w:r>
              <w:t>string</w:t>
            </w:r>
          </w:p>
        </w:tc>
        <w:tc>
          <w:tcPr>
            <w:tcW w:type="dxa" w:w="2880"/>
          </w:tcPr>
          <w:p>
            <w:r>
              <w:t>ID of the page.</w:t>
            </w:r>
          </w:p>
        </w:tc>
      </w:tr>
      <w:tr>
        <w:tc>
          <w:tcPr>
            <w:tcW w:type="dxa" w:w="2880"/>
          </w:tcPr>
          <w:p>
            <w:r>
              <w:t>items[].children[].type</w:t>
            </w:r>
          </w:p>
        </w:tc>
        <w:tc>
          <w:tcPr>
            <w:tcW w:type="dxa" w:w="2880"/>
          </w:tcPr>
          <w:p>
            <w:r>
              <w:t>string</w:t>
            </w:r>
          </w:p>
        </w:tc>
        <w:tc>
          <w:tcPr>
            <w:tcW w:type="dxa" w:w="2880"/>
          </w:tcPr>
          <w:p>
            <w:r>
              <w:t>The type of this resource. Value: page.</w:t>
            </w:r>
          </w:p>
        </w:tc>
      </w:tr>
      <w:tr>
        <w:tc>
          <w:tcPr>
            <w:tcW w:type="dxa" w:w="2880"/>
          </w:tcPr>
          <w:p>
            <w:r>
              <w:t>items[].children[].href</w:t>
            </w:r>
          </w:p>
        </w:tc>
        <w:tc>
          <w:tcPr>
            <w:tcW w:type="dxa" w:w="2880"/>
          </w:tcPr>
          <w:p>
            <w:r>
              <w:t>string</w:t>
            </w:r>
          </w:p>
        </w:tc>
        <w:tc>
          <w:tcPr>
            <w:tcW w:type="dxa" w:w="2880"/>
          </w:tcPr>
          <w:p>
            <w:r>
              <w:t>API link to the page.</w:t>
            </w:r>
          </w:p>
        </w:tc>
      </w:tr>
      <w:tr>
        <w:tc>
          <w:tcPr>
            <w:tcW w:type="dxa" w:w="2880"/>
          </w:tcPr>
          <w:p>
            <w:r>
              <w:t>items[].children[].browserLink</w:t>
            </w:r>
          </w:p>
        </w:tc>
        <w:tc>
          <w:tcPr>
            <w:tcW w:type="dxa" w:w="2880"/>
          </w:tcPr>
          <w:p>
            <w:r>
              <w:t>string</w:t>
            </w:r>
          </w:p>
        </w:tc>
        <w:tc>
          <w:tcPr>
            <w:tcW w:type="dxa" w:w="2880"/>
          </w:tcPr>
          <w:p>
            <w:r>
              <w:t>Browser-friendly link to the page.</w:t>
            </w:r>
          </w:p>
        </w:tc>
      </w:tr>
      <w:tr>
        <w:tc>
          <w:tcPr>
            <w:tcW w:type="dxa" w:w="2880"/>
          </w:tcPr>
          <w:p>
            <w:r>
              <w:t>items[].children[].name</w:t>
            </w:r>
          </w:p>
        </w:tc>
        <w:tc>
          <w:tcPr>
            <w:tcW w:type="dxa" w:w="2880"/>
          </w:tcPr>
          <w:p>
            <w:r>
              <w:t>string</w:t>
            </w:r>
          </w:p>
        </w:tc>
        <w:tc>
          <w:tcPr>
            <w:tcW w:type="dxa" w:w="2880"/>
          </w:tcPr>
          <w:p>
            <w:r>
              <w:t>Name of the page.</w:t>
            </w:r>
          </w:p>
        </w:tc>
      </w:tr>
      <w:tr>
        <w:tc>
          <w:tcPr>
            <w:tcW w:type="dxa" w:w="2880"/>
          </w:tcPr>
          <w:p>
            <w:r>
              <w:t>items[].authors</w:t>
            </w:r>
          </w:p>
        </w:tc>
        <w:tc>
          <w:tcPr>
            <w:tcW w:type="dxa" w:w="2880"/>
          </w:tcPr>
          <w:p>
            <w:r>
              <w:t>array</w:t>
            </w:r>
          </w:p>
        </w:tc>
        <w:tc>
          <w:tcPr>
            <w:tcW w:type="dxa" w:w="2880"/>
          </w:tcPr>
          <w:p>
            <w:r>
              <w:t>Authors of the page.</w:t>
            </w:r>
          </w:p>
        </w:tc>
      </w:tr>
      <w:tr>
        <w:tc>
          <w:tcPr>
            <w:tcW w:type="dxa" w:w="2880"/>
          </w:tcPr>
          <w:p>
            <w:r>
              <w:t>items[].authors[].@context</w:t>
            </w:r>
          </w:p>
        </w:tc>
        <w:tc>
          <w:tcPr>
            <w:tcW w:type="dxa" w:w="2880"/>
          </w:tcPr>
          <w:p>
            <w:r>
              <w:t>string</w:t>
            </w:r>
          </w:p>
        </w:tc>
        <w:tc>
          <w:tcPr>
            <w:tcW w:type="dxa" w:w="2880"/>
          </w:tcPr>
          <w:p>
            <w:r>
              <w:t>A url describing the schema context for this object, typically http://schema.org/.</w:t>
            </w:r>
          </w:p>
        </w:tc>
      </w:tr>
      <w:tr>
        <w:tc>
          <w:tcPr>
            <w:tcW w:type="dxa" w:w="2880"/>
          </w:tcPr>
          <w:p>
            <w:r>
              <w:t>items[].authors[].@type</w:t>
            </w:r>
          </w:p>
        </w:tc>
        <w:tc>
          <w:tcPr>
            <w:tcW w:type="dxa" w:w="2880"/>
          </w:tcPr>
          <w:p>
            <w:r>
              <w:t>string</w:t>
            </w:r>
          </w:p>
        </w:tc>
        <w:tc>
          <w:tcPr>
            <w:tcW w:type="dxa" w:w="2880"/>
          </w:tcPr>
          <w:p>
            <w:r>
              <w:t>Value: Person.</w:t>
            </w:r>
          </w:p>
        </w:tc>
      </w:tr>
      <w:tr>
        <w:tc>
          <w:tcPr>
            <w:tcW w:type="dxa" w:w="2880"/>
          </w:tcPr>
          <w:p>
            <w:r>
              <w:t>items[].authors[].additionalType</w:t>
            </w:r>
          </w:p>
        </w:tc>
        <w:tc>
          <w:tcPr>
            <w:tcW w:type="dxa" w:w="2880"/>
          </w:tcPr>
          <w:p>
            <w:r>
              <w:t>string</w:t>
            </w:r>
          </w:p>
        </w:tc>
        <w:tc>
          <w:tcPr>
            <w:tcW w:type="dxa" w:w="2880"/>
          </w:tcPr>
          <w:p>
            <w:r>
              <w:t>Identifier of additional type info specific to Coda.</w:t>
            </w:r>
          </w:p>
        </w:tc>
      </w:tr>
      <w:tr>
        <w:tc>
          <w:tcPr>
            <w:tcW w:type="dxa" w:w="2880"/>
          </w:tcPr>
          <w:p>
            <w:r>
              <w:t>items[].authors[].name</w:t>
            </w:r>
          </w:p>
        </w:tc>
        <w:tc>
          <w:tcPr>
            <w:tcW w:type="dxa" w:w="2880"/>
          </w:tcPr>
          <w:p>
            <w:r>
              <w:t>string</w:t>
            </w:r>
          </w:p>
        </w:tc>
        <w:tc>
          <w:tcPr>
            <w:tcW w:type="dxa" w:w="2880"/>
          </w:tcPr>
          <w:p>
            <w:r>
              <w:t>The full name of the person.</w:t>
            </w:r>
          </w:p>
        </w:tc>
      </w:tr>
      <w:tr>
        <w:tc>
          <w:tcPr>
            <w:tcW w:type="dxa" w:w="2880"/>
          </w:tcPr>
          <w:p>
            <w:r>
              <w:t>items[].authors[].email</w:t>
            </w:r>
          </w:p>
        </w:tc>
        <w:tc>
          <w:tcPr>
            <w:tcW w:type="dxa" w:w="2880"/>
          </w:tcPr>
          <w:p>
            <w:r>
              <w:t>string</w:t>
            </w:r>
          </w:p>
        </w:tc>
        <w:tc>
          <w:tcPr>
            <w:tcW w:type="dxa" w:w="2880"/>
          </w:tcPr>
          <w:p>
            <w:r>
              <w:t>The email address of the person.</w:t>
            </w:r>
          </w:p>
        </w:tc>
      </w:tr>
      <w:tr>
        <w:tc>
          <w:tcPr>
            <w:tcW w:type="dxa" w:w="2880"/>
          </w:tcPr>
          <w:p>
            <w:r>
              <w:t>items[].createdAt</w:t>
            </w:r>
          </w:p>
        </w:tc>
        <w:tc>
          <w:tcPr>
            <w:tcW w:type="dxa" w:w="2880"/>
          </w:tcPr>
          <w:p>
            <w:r>
              <w:t>string</w:t>
            </w:r>
          </w:p>
        </w:tc>
        <w:tc>
          <w:tcPr>
            <w:tcW w:type="dxa" w:w="2880"/>
          </w:tcPr>
          <w:p>
            <w:r>
              <w:t>Timestamp for when the page was created.</w:t>
            </w:r>
          </w:p>
        </w:tc>
      </w:tr>
      <w:tr>
        <w:tc>
          <w:tcPr>
            <w:tcW w:type="dxa" w:w="2880"/>
          </w:tcPr>
          <w:p>
            <w:r>
              <w:t>items[].createdBy</w:t>
            </w:r>
          </w:p>
        </w:tc>
        <w:tc>
          <w:tcPr>
            <w:tcW w:type="dxa" w:w="2880"/>
          </w:tcPr>
          <w:p>
            <w:r>
              <w:t>object</w:t>
            </w:r>
          </w:p>
        </w:tc>
        <w:tc>
          <w:tcPr>
            <w:tcW w:type="dxa" w:w="2880"/>
          </w:tcPr>
          <w:p>
            <w:r>
              <w:t>&lt;PersonValue&gt; (schema not provided).</w:t>
            </w:r>
          </w:p>
        </w:tc>
      </w:tr>
      <w:tr>
        <w:tc>
          <w:tcPr>
            <w:tcW w:type="dxa" w:w="2880"/>
          </w:tcPr>
          <w:p>
            <w:r>
              <w:t>items[].updatedAt</w:t>
            </w:r>
          </w:p>
        </w:tc>
        <w:tc>
          <w:tcPr>
            <w:tcW w:type="dxa" w:w="2880"/>
          </w:tcPr>
          <w:p>
            <w:r>
              <w:t>string</w:t>
            </w:r>
          </w:p>
        </w:tc>
        <w:tc>
          <w:tcPr>
            <w:tcW w:type="dxa" w:w="2880"/>
          </w:tcPr>
          <w:p>
            <w:r>
              <w:t>Timestamp for when page content was last modified.</w:t>
            </w:r>
          </w:p>
        </w:tc>
      </w:tr>
      <w:tr>
        <w:tc>
          <w:tcPr>
            <w:tcW w:type="dxa" w:w="2880"/>
          </w:tcPr>
          <w:p>
            <w:r>
              <w:t>items[].updatedBy</w:t>
            </w:r>
          </w:p>
        </w:tc>
        <w:tc>
          <w:tcPr>
            <w:tcW w:type="dxa" w:w="2880"/>
          </w:tcPr>
          <w:p>
            <w:r>
              <w:t>object</w:t>
            </w:r>
          </w:p>
        </w:tc>
        <w:tc>
          <w:tcPr>
            <w:tcW w:type="dxa" w:w="2880"/>
          </w:tcPr>
          <w:p>
            <w:r>
              <w:t>&lt;PersonValue&gt; (schema not provided).</w:t>
            </w:r>
          </w:p>
        </w:tc>
      </w:tr>
      <w:tr>
        <w:tc>
          <w:tcPr>
            <w:tcW w:type="dxa" w:w="2880"/>
          </w:tcPr>
          <w:p>
            <w:r>
              <w:t>href</w:t>
            </w:r>
          </w:p>
        </w:tc>
        <w:tc>
          <w:tcPr>
            <w:tcW w:type="dxa" w:w="2880"/>
          </w:tcPr>
          <w:p>
            <w:r>
              <w:t>string</w:t>
            </w:r>
          </w:p>
        </w:tc>
        <w:tc>
          <w:tcPr>
            <w:tcW w:type="dxa" w:w="2880"/>
          </w:tcPr>
          <w:p>
            <w:r>
              <w:t>API link to these results. Example: https://coda.io/apis/v1/docs/AbCDeFGH/pages?limit=20.</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retrieve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'https://coda.io/apis/v1/docs/AbCDeFGH/pages?limit=10' \</w:t>
        <w:br/>
        <w:t xml:space="preserve"> --header 'Accept: application/json'</w:t>
      </w:r>
    </w:p>
    <w:p>
      <w:pPr>
        <w:pStyle w:val="Heading3"/>
      </w:pPr>
      <w:r>
        <w:t>Example Usage</w:t>
      </w:r>
    </w:p>
    <w:p>
      <w:pPr>
        <w:pStyle w:val="Heading3"/>
      </w:pPr>
      <w:r>
        <w:t>Example 1: List the first 10 pages</w:t>
      </w:r>
    </w:p>
    <w:p>
      <w:r>
        <w:rPr>
          <w:b/>
          <w:color w:val="666666"/>
          <w:sz w:val="16"/>
        </w:rPr>
        <w:t>[bash]</w:t>
      </w:r>
    </w:p>
    <w:p>
      <w:pPr>
        <w:shd w:fill="F2F2F2" w:val="clear"/>
      </w:pPr>
      <w:r>
        <w:rPr>
          <w:rFonts w:ascii="Courier New" w:hAnsi="Courier New"/>
          <w:sz w:val="17"/>
        </w:rPr>
        <w:t>curl -sS -X GET \</w:t>
        <w:br/>
        <w:t xml:space="preserve"> 'https://coda.io/apis/v1/docs/AbCDeFGH/pages?limit=10' \</w:t>
        <w:br/>
        <w:t xml:space="preserve"> -H 'Accept: application/json'</w:t>
      </w:r>
    </w:p>
    <w:p>
      <w:pPr>
        <w:pStyle w:val="Heading3"/>
      </w:pPr>
      <w:r>
        <w:t>Example 2: Fetch the next page of results using pageToken</w:t>
      </w:r>
    </w:p>
    <w:p>
      <w:r>
        <w:rPr>
          <w:b/>
          <w:color w:val="666666"/>
          <w:sz w:val="16"/>
        </w:rPr>
        <w:t>[bash]</w:t>
      </w:r>
    </w:p>
    <w:p>
      <w:pPr>
        <w:shd w:fill="F2F2F2" w:val="clear"/>
      </w:pPr>
      <w:r>
        <w:rPr>
          <w:rFonts w:ascii="Courier New" w:hAnsi="Courier New"/>
          <w:sz w:val="17"/>
        </w:rPr>
        <w:t>curl -sS -X GET \</w:t>
        <w:br/>
        <w:t xml:space="preserve"> 'https://coda.io/apis/v1/docs/AbCDeFGH/pages?limit=10&amp;pageToken=eyJsaW1pd' \</w:t>
        <w:br/>
        <w:t xml:space="preserve"> -H 'Accept: application/json'</w:t>
      </w:r>
    </w:p>
    <w:p>
      <w:pPr>
        <w:pStyle w:val="Heading3"/>
      </w:pPr>
      <w:r>
        <w:t>Notes</w:t>
      </w:r>
    </w:p>
    <w:p>
      <w:pPr>
        <w:pStyle w:val="ListBullet"/>
      </w:pPr>
      <w:r>
        <w:t>The response includes pagination fields nextPageToken and nextPageLink when more results are available.</w:t>
      </w:r>
    </w:p>
    <w:p>
      <w:pPr>
        <w:pStyle w:val="ListBullet"/>
      </w:pPr>
      <w:r>
        <w:t>Schemas for &lt;Icon&gt;, &lt;Image&gt;, &lt;PageType&gt;, &lt;PageReference&gt;, and &lt;PersonValue&gt; were referenced but not defined in the provided documentation.</w:t>
      </w:r>
    </w:p>
    <w:p>
      <w:pPr>
        <w:pStyle w:val="Heading3"/>
      </w:pPr>
      <w:r>
        <w:t>Related pages actions</w:t>
      </w:r>
    </w:p>
    <w:p>
      <w:pPr>
        <w:pStyle w:val="ListBullet"/>
      </w:pPr>
      <w:r>
        <w:t>[POST] Create a Page in a Doc — /docs/{{docId}}/pages</w:t>
      </w:r>
    </w:p>
    <w:p>
      <w:pPr>
        <w:pStyle w:val="ListBullet"/>
      </w:pPr>
      <w:r>
        <w:t>[DELETE] Delete a Doc Page’s Content — /docs/{{docId}}/pages/{{pageIdOrName}}/content</w:t>
      </w:r>
    </w:p>
    <w:p>
      <w:pPr>
        <w:pStyle w:val="ListBullet"/>
      </w:pPr>
      <w:r>
        <w:t>[GET] Get a Doc Page — /docs/{{docId}}/pages/{{pageIdOrName}}</w:t>
      </w:r>
    </w:p>
    <w:p>
      <w:pPr>
        <w:pStyle w:val="ListBullet"/>
      </w:pPr>
      <w:r>
        <w:t>[PUT] Update a Doc Page — /docs/{{docId}}/pages/{{pageIdOrName}}</w:t>
      </w:r>
    </w:p>
    <w:p>
      <w:pPr>
        <w:pStyle w:val="ListBullet"/>
      </w:pPr>
      <w:r>
        <w:t>[DELETE] Delete a Doc Page — /docs/{{docId}}/pages/{{pageIdOrName}}</w:t>
      </w:r>
    </w:p>
    <w:p>
      <w:r>
        <w:br w:type="page"/>
      </w:r>
    </w:p>
    <w:p>
      <w:pPr>
        <w:pStyle w:val="Heading2"/>
      </w:pPr>
      <w:r>
        <w:t>98. [PUT] Update a Doc Page</w:t>
      </w:r>
    </w:p>
    <w:p>
      <w:r>
        <w:rPr>
          <w:b/>
        </w:rPr>
        <w:t xml:space="preserve">Endpoint: </w:t>
      </w:r>
      <w:r>
        <w:rPr>
          <w:rFonts w:ascii="Courier New" w:hAnsi="Courier New"/>
          <w:sz w:val="18"/>
        </w:rPr>
        <w:t>/docs/{{docId}}/pages/{{pageIdOrName}}</w:t>
      </w:r>
    </w:p>
    <w:p>
      <w:pPr>
        <w:pStyle w:val="Heading3"/>
      </w:pPr>
      <w:r>
        <w:t>Prerequisites</w:t>
      </w:r>
    </w:p>
    <w:p>
      <w:pPr>
        <w:pStyle w:val="ListBullet"/>
      </w:pPr>
      <w:r>
        <w:t>You must have access to the target doc via your Coda token.</w:t>
      </w:r>
    </w:p>
    <w:p>
      <w:pPr>
        <w:pStyle w:val="ListBullet"/>
      </w:pPr>
      <w:r>
        <w:t>To update a page title (name) or icon (iconName), you must be a Doc Maker in the applicable workspace.</w:t>
      </w:r>
    </w:p>
    <w:p>
      <w:pPr>
        <w:pStyle w:val="Heading3"/>
      </w:pPr>
      <w:r>
        <w:t>Method</w:t>
      </w:r>
    </w:p>
    <w:p>
      <w:r>
        <w:t>PUT</w:t>
      </w:r>
    </w:p>
    <w:p>
      <w:pPr>
        <w:pStyle w:val="Heading3"/>
      </w:pPr>
      <w:r>
        <w:t>URL</w:t>
      </w:r>
    </w:p>
    <w:p>
      <w:r>
        <w:t>https://coda.io/apis/v1/docs/{{docId}}/pages/{{pageIdOrName}}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for a page in a Coda doc. You can update metadata (name, subtitle, icon, cover image, hidden state) and optionally queue an update to the page’s canvas content.</w:t>
      </w:r>
    </w:p>
    <w:p>
      <w:pPr>
        <w:pStyle w:val="Heading3"/>
      </w:pPr>
      <w:r>
        <w:t>Enforcement Rules</w:t>
      </w:r>
    </w:p>
    <w:p>
      <w:pPr>
        <w:pStyle w:val="ListBullet"/>
      </w:pPr>
      <w:r>
        <w:t>The docId path parameter must always be present.</w:t>
      </w:r>
    </w:p>
    <w:p>
      <w:pPr>
        <w:pStyle w:val="ListBullet"/>
      </w:pPr>
      <w:r>
        <w:t>The pageIdOrName path parameter must always be present.</w:t>
      </w:r>
    </w:p>
    <w:p>
      <w:pPr>
        <w:pStyle w:val="ListBullet"/>
      </w:pPr>
      <w:r>
        <w:t>Always construct the path as /docs/{{docId}}/pages/{{pageIdOrName}}, where both path parameters are non-empty strings.</w:t>
      </w:r>
    </w:p>
    <w:p>
      <w:pPr>
        <w:pStyle w:val="ListBullet"/>
      </w:pPr>
      <w:r>
        <w:t>Do not call the API with missing or empty path parameters (e.g., avoid /docs//pages/).</w:t>
      </w:r>
    </w:p>
    <w:p>
      <w:pPr>
        <w:pStyle w:val="ListBullet"/>
      </w:pPr>
      <w:r>
        <w:t>Do not infer or guess path parameter values.</w:t>
      </w:r>
    </w:p>
    <w:p>
      <w:pPr>
        <w:pStyle w:val="ListBullet"/>
      </w:pPr>
      <w:r>
        <w:t>If pageIdOrName is a page name, it should be URI-encoded.</w:t>
      </w:r>
    </w:p>
    <w:p>
      <w:pPr>
        <w:pStyle w:val="ListBullet"/>
      </w:pPr>
      <w:r>
        <w:t>Names are discouraged for pageIdOrName because they can change; if multiple pages share the same name, an arbitrary one will be selected.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/docs/AbCDeFGH/pages/canvas-IjkLmnO</w:t>
        <w:br/>
        <w:t>/docs/AbCDeFGH/pages/Launch%20Status</w:t>
      </w:r>
    </w:p>
    <w:p>
      <w:pPr>
        <w:pStyle w:val="Heading3"/>
      </w:pPr>
      <w:r>
        <w:t>Invalid Examples</w:t>
      </w:r>
    </w:p>
    <w:p>
      <w:r>
        <w:rPr>
          <w:b/>
          <w:color w:val="666666"/>
          <w:sz w:val="16"/>
        </w:rPr>
        <w:t>[http]</w:t>
      </w:r>
    </w:p>
    <w:p>
      <w:pPr>
        <w:shd w:fill="F2F2F2" w:val="clear"/>
      </w:pPr>
      <w:r>
        <w:rPr>
          <w:rFonts w:ascii="Courier New" w:hAnsi="Courier New"/>
          <w:sz w:val="17"/>
        </w:rPr>
        <w:t>/docs//pages/canvas-IjkLmnO</w:t>
        <w:br/>
        <w:t>/docs/AbCDeFGH/pages/</w:t>
        <w:br/>
        <w:t>/docs/AbCDeFGH/pages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 Sent in the URL path.</w:t>
            </w:r>
          </w:p>
        </w:tc>
      </w:tr>
      <w:tr>
        <w:tc>
          <w:tcPr>
            <w:tcW w:type="dxa" w:w="2880"/>
          </w:tcPr>
          <w:p>
            <w:r>
              <w:t>pageIdOrName</w:t>
            </w:r>
          </w:p>
        </w:tc>
        <w:tc>
          <w:tcPr>
            <w:tcW w:type="dxa" w:w="2880"/>
          </w:tcPr>
          <w:p>
            <w:r>
              <w:t>string</w:t>
            </w:r>
          </w:p>
        </w:tc>
        <w:tc>
          <w:tcPr>
            <w:tcW w:type="dxa" w:w="2880"/>
          </w:tcPr>
          <w:p>
            <w:r>
              <w:t>ID or name of the page. Names are discouraged; if used, URI-encode. If multiple pages have the same name, an arbitrary one is selected. Example: "canvas-IjkLmnO".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Parameters for updating a page (JSON). At least one updatable field should be provided (e.g., name, subtitle, contentUpdate, 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page. Example: "Launch Status".</w:t>
            </w:r>
          </w:p>
        </w:tc>
      </w:tr>
      <w:tr>
        <w:tc>
          <w:tcPr>
            <w:tcW w:type="dxa" w:w="2880"/>
          </w:tcPr>
          <w:p>
            <w:r>
              <w:t>subtitle</w:t>
            </w:r>
          </w:p>
        </w:tc>
        <w:tc>
          <w:tcPr>
            <w:tcW w:type="dxa" w:w="2880"/>
          </w:tcPr>
          <w:p>
            <w:r>
              <w:t>string</w:t>
            </w:r>
          </w:p>
        </w:tc>
        <w:tc>
          <w:tcPr>
            <w:tcW w:type="dxa" w:w="2880"/>
          </w:tcPr>
          <w:p>
            <w:r>
              <w:t>Subtitle of the page. Example: "See the status of launch-related tasks.".</w:t>
            </w:r>
          </w:p>
        </w:tc>
      </w:tr>
      <w:tr>
        <w:tc>
          <w:tcPr>
            <w:tcW w:type="dxa" w:w="2880"/>
          </w:tcPr>
          <w:p>
            <w:r>
              <w:t>iconName</w:t>
            </w:r>
          </w:p>
        </w:tc>
        <w:tc>
          <w:tcPr>
            <w:tcW w:type="dxa" w:w="2880"/>
          </w:tcPr>
          <w:p>
            <w:r>
              <w:t>string</w:t>
            </w:r>
          </w:p>
        </w:tc>
        <w:tc>
          <w:tcPr>
            <w:tcW w:type="dxa" w:w="2880"/>
          </w:tcPr>
          <w:p>
            <w:r>
              <w:t>Name of the icon. Example: "rocket". Updating requires Doc Maker permissions.</w:t>
            </w:r>
          </w:p>
        </w:tc>
      </w:tr>
      <w:tr>
        <w:tc>
          <w:tcPr>
            <w:tcW w:type="dxa" w:w="2880"/>
          </w:tcPr>
          <w:p>
            <w:r>
              <w:t>imageUrl</w:t>
            </w:r>
          </w:p>
        </w:tc>
        <w:tc>
          <w:tcPr>
            <w:tcW w:type="dxa" w:w="2880"/>
          </w:tcPr>
          <w:p>
            <w:r>
              <w:t>string</w:t>
            </w:r>
          </w:p>
        </w:tc>
        <w:tc>
          <w:tcPr>
            <w:tcW w:type="dxa" w:w="2880"/>
          </w:tcPr>
          <w:p>
            <w:r>
              <w:t>URL of the cover image to use. Example: "https://example.com/image.jpg".</w:t>
            </w:r>
          </w:p>
        </w:tc>
      </w:tr>
      <w:tr>
        <w:tc>
          <w:tcPr>
            <w:tcW w:type="dxa" w:w="2880"/>
          </w:tcPr>
          <w:p>
            <w:r>
              <w:t>isHidden</w:t>
            </w:r>
          </w:p>
        </w:tc>
        <w:tc>
          <w:tcPr>
            <w:tcW w:type="dxa" w:w="2880"/>
          </w:tcPr>
          <w:p>
            <w:r>
              <w:t>boolean</w:t>
            </w:r>
          </w:p>
        </w:tc>
        <w:tc>
          <w:tcPr>
            <w:tcW w:type="dxa" w:w="2880"/>
          </w:tcPr>
          <w:p>
            <w:r>
              <w:t>Whether the page is hidden. For pages that cannot be hidden (e.g., sole top-level page), this is ignored. Example: true.</w:t>
            </w:r>
          </w:p>
        </w:tc>
      </w:tr>
      <w:tr>
        <w:tc>
          <w:tcPr>
            <w:tcW w:type="dxa" w:w="2880"/>
          </w:tcPr>
          <w:p>
            <w:r>
              <w:t>contentUpdate</w:t>
            </w:r>
          </w:p>
        </w:tc>
        <w:tc>
          <w:tcPr>
            <w:tcW w:type="dxa" w:w="2880"/>
          </w:tcPr>
          <w:p>
            <w:r>
              <w:t>object</w:t>
            </w:r>
          </w:p>
        </w:tc>
        <w:tc>
          <w:tcPr>
            <w:tcW w:type="dxa" w:w="2880"/>
          </w:tcPr>
          <w:p>
            <w:r>
              <w:t>Canvas content update operation. See nested fields below.</w:t>
            </w:r>
          </w:p>
        </w:tc>
      </w:tr>
    </w:tbl>
    <w:p/>
    <w:p>
      <w:pPr>
        <w:pStyle w:val="Heading3"/>
      </w:pPr>
      <w:r>
        <w:t>contentUpdate (Optional) —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contentUpdate.insertionMode</w:t>
            </w:r>
          </w:p>
        </w:tc>
        <w:tc>
          <w:tcPr>
            <w:tcW w:type="dxa" w:w="2880"/>
          </w:tcPr>
          <w:p>
            <w:r>
              <w:t>string (enum)</w:t>
            </w:r>
          </w:p>
        </w:tc>
        <w:tc>
          <w:tcPr>
            <w:tcW w:type="dxa" w:w="2880"/>
          </w:tcPr>
          <w:p>
            <w:r>
              <w:t>Required if contentUpdate is provided. One of: "append", "prepend", "replace".</w:t>
            </w:r>
          </w:p>
        </w:tc>
      </w:tr>
      <w:tr>
        <w:tc>
          <w:tcPr>
            <w:tcW w:type="dxa" w:w="2880"/>
          </w:tcPr>
          <w:p>
            <w:r>
              <w:t>contentUpdate.elementId</w:t>
            </w:r>
          </w:p>
        </w:tc>
        <w:tc>
          <w:tcPr>
            <w:tcW w:type="dxa" w:w="2880"/>
          </w:tcPr>
          <w:p>
            <w:r>
              <w:t>string</w:t>
            </w:r>
          </w:p>
        </w:tc>
        <w:tc>
          <w:tcPr>
            <w:tcW w:type="dxa" w:w="2880"/>
          </w:tcPr>
          <w:p>
            <w:r>
              <w:t>ID of the element on the page to use as a reference point. If provided, operation is relative to this element (append after it, prepend before it, replace it). If omitted, operation applies to the entire page (append to end, prepend to beginning, replace all).</w:t>
            </w:r>
          </w:p>
        </w:tc>
      </w:tr>
      <w:tr>
        <w:tc>
          <w:tcPr>
            <w:tcW w:type="dxa" w:w="2880"/>
          </w:tcPr>
          <w:p>
            <w:r>
              <w:t>contentUpdate.canvasContent</w:t>
            </w:r>
          </w:p>
        </w:tc>
        <w:tc>
          <w:tcPr>
            <w:tcW w:type="dxa" w:w="2880"/>
          </w:tcPr>
          <w:p>
            <w:r>
              <w:t>object</w:t>
            </w:r>
          </w:p>
        </w:tc>
        <w:tc>
          <w:tcPr>
            <w:tcW w:type="dxa" w:w="2880"/>
          </w:tcPr>
          <w:p>
            <w:r>
              <w:t>Required if contentUpdate is provided. Canvas content payload.</w:t>
            </w:r>
          </w:p>
        </w:tc>
      </w:tr>
    </w:tbl>
    <w:p/>
    <w:p>
      <w:pPr>
        <w:pStyle w:val="Heading3"/>
      </w:pPr>
      <w:r>
        <w:t>contentUpdate.canvasContent —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contentUpdate.canvasContent.format</w:t>
            </w:r>
          </w:p>
        </w:tc>
        <w:tc>
          <w:tcPr>
            <w:tcW w:type="dxa" w:w="2880"/>
          </w:tcPr>
          <w:p>
            <w:r>
              <w:t>&lt;PageContentFormat&gt;</w:t>
            </w:r>
          </w:p>
        </w:tc>
        <w:tc>
          <w:tcPr>
            <w:tcW w:type="dxa" w:w="2880"/>
          </w:tcPr>
          <w:p>
            <w:r>
              <w:t>Required. Page content format (as defined by Coda).</w:t>
            </w:r>
          </w:p>
        </w:tc>
      </w:tr>
      <w:tr>
        <w:tc>
          <w:tcPr>
            <w:tcW w:type="dxa" w:w="2880"/>
          </w:tcPr>
          <w:p>
            <w:r>
              <w:t>contentUpdate.canvasContent.content</w:t>
            </w:r>
          </w:p>
        </w:tc>
        <w:tc>
          <w:tcPr>
            <w:tcW w:type="dxa" w:w="2880"/>
          </w:tcPr>
          <w:p>
            <w:r>
              <w:t>string</w:t>
            </w:r>
          </w:p>
        </w:tc>
        <w:tc>
          <w:tcPr>
            <w:tcW w:type="dxa" w:w="2880"/>
          </w:tcPr>
          <w:p>
            <w:r>
              <w:t>Required. The actual page content.</w:t>
            </w:r>
          </w:p>
        </w:tc>
      </w:tr>
    </w:tbl>
    <w:p/>
    <w:p>
      <w:pPr>
        <w:pStyle w:val="Heading3"/>
      </w:pPr>
      <w:r>
        <w:t>Response</w:t>
      </w:r>
    </w:p>
    <w:p>
      <w:pPr>
        <w:pStyle w:val="Heading3"/>
      </w:pPr>
      <w:r>
        <w:t>Success Response (202 Accepted)</w:t>
      </w:r>
    </w:p>
    <w:p>
      <w:r>
        <w:t>A result indicating the update was queued for processing.</w:t>
      </w:r>
    </w:p>
    <w:p>
      <w:r>
        <w:rPr>
          <w:b/>
          <w:color w:val="666666"/>
          <w:sz w:val="16"/>
        </w:rPr>
        <w:t>[json]</w:t>
      </w:r>
    </w:p>
    <w:p>
      <w:pPr>
        <w:shd w:fill="F2F2F2" w:val="clear"/>
      </w:pPr>
      <w:r>
        <w:rPr>
          <w:rFonts w:ascii="Courier New" w:hAnsi="Courier New"/>
          <w:sz w:val="17"/>
        </w:rPr>
        <w:t>{</w:t>
        <w:br/>
        <w:t xml:space="preserve"> "requestId": "abc-123-def-456",</w:t>
        <w:br/>
        <w:t xml:space="preserve"> "id": "canvas-tuVwxYz"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 Example: "abc-123-def-456".</w:t>
            </w:r>
          </w:p>
        </w:tc>
      </w:tr>
      <w:tr>
        <w:tc>
          <w:tcPr>
            <w:tcW w:type="dxa" w:w="2880"/>
          </w:tcPr>
          <w:p>
            <w:r>
              <w:t>id</w:t>
            </w:r>
          </w:p>
        </w:tc>
        <w:tc>
          <w:tcPr>
            <w:tcW w:type="dxa" w:w="2880"/>
          </w:tcPr>
          <w:p>
            <w:r>
              <w:t>string</w:t>
            </w:r>
          </w:p>
        </w:tc>
        <w:tc>
          <w:tcPr>
            <w:tcW w:type="dxa" w:w="2880"/>
          </w:tcPr>
          <w:p>
            <w:r>
              <w:t>ID of the updated page. Example: "canvas-tuVwxYz".</w:t>
            </w:r>
          </w:p>
        </w:tc>
      </w:tr>
      <w:tr>
        <w:tc>
          <w:tcPr>
            <w:tcW w:type="dxa" w:w="2880"/>
          </w:tcPr>
          <w:p>
            <w:r>
              <w:t>statusCode</w:t>
            </w:r>
          </w:p>
        </w:tc>
        <w:tc>
          <w:tcPr>
            <w:tcW w:type="dxa" w:w="2880"/>
          </w:tcPr>
          <w:p>
            <w:r>
              <w:t>number</w:t>
            </w:r>
          </w:p>
        </w:tc>
        <w:tc>
          <w:tcPr>
            <w:tcW w:type="dxa" w:w="2880"/>
          </w:tcPr>
          <w:p>
            <w:r>
              <w:t>(Errors) HTTP status code.</w:t>
            </w:r>
          </w:p>
        </w:tc>
      </w:tr>
      <w:tr>
        <w:tc>
          <w:tcPr>
            <w:tcW w:type="dxa" w:w="2880"/>
          </w:tcPr>
          <w:p>
            <w:r>
              <w:t>statusMessage</w:t>
            </w:r>
          </w:p>
        </w:tc>
        <w:tc>
          <w:tcPr>
            <w:tcW w:type="dxa" w:w="2880"/>
          </w:tcPr>
          <w:p>
            <w:r>
              <w:t>string</w:t>
            </w:r>
          </w:p>
        </w:tc>
        <w:tc>
          <w:tcPr>
            <w:tcW w:type="dxa" w:w="2880"/>
          </w:tcPr>
          <w:p>
            <w:r>
              <w:t>(Errors) HTTP status message of the error.</w:t>
            </w:r>
          </w:p>
        </w:tc>
      </w:tr>
      <w:tr>
        <w:tc>
          <w:tcPr>
            <w:tcW w:type="dxa" w:w="2880"/>
          </w:tcPr>
          <w:p>
            <w:r>
              <w:t>message</w:t>
            </w:r>
          </w:p>
        </w:tc>
        <w:tc>
          <w:tcPr>
            <w:tcW w:type="dxa" w:w="2880"/>
          </w:tcPr>
          <w:p>
            <w:r>
              <w:t>string</w:t>
            </w:r>
          </w:p>
        </w:tc>
        <w:tc>
          <w:tcPr>
            <w:tcW w:type="dxa" w:w="2880"/>
          </w:tcPr>
          <w:p>
            <w:r>
              <w:t>(Errors) Additional context on the error, or the same as statusMessage.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'https://coda.io/apis/v1/docs/AbCDeFGH/pages/canvas-IjkLmnO' \</w:t>
        <w:br/>
        <w:t xml:space="preserve"> --header 'Accept: application/json' \</w:t>
        <w:br/>
        <w:t xml:space="preserve"> --header 'Content-Type: application/json' \</w:t>
        <w:br/>
        <w:t xml:space="preserve"> --data '{</w:t>
        <w:br/>
        <w:t xml:space="preserve"> "name": "Launch Status",</w:t>
        <w:br/>
        <w:t xml:space="preserve"> "subtitle": "See the status of launch-related tasks.",</w:t>
        <w:br/>
        <w:t xml:space="preserve"> "iconName": "rocket",</w:t>
        <w:br/>
        <w:t xml:space="preserve"> "imageUrl": "https://example.com/image.jpg",</w:t>
        <w:br/>
        <w:t xml:space="preserve"> "isHidden": true</w:t>
        <w:br/>
        <w:t xml:space="preserve">  }'</w:t>
      </w:r>
    </w:p>
    <w:p>
      <w:pPr>
        <w:pStyle w:val="Heading3"/>
      </w:pPr>
      <w:r>
        <w:t>Example Usage</w:t>
      </w:r>
    </w:p>
    <w:p>
      <w:pPr>
        <w:pStyle w:val="Heading3"/>
      </w:pPr>
      <w:r>
        <w:t>Example 1: Update Page Title and Subtitle</w:t>
      </w:r>
    </w:p>
    <w:p>
      <w:r>
        <w:rPr>
          <w:b/>
          <w:color w:val="666666"/>
          <w:sz w:val="16"/>
        </w:rPr>
        <w:t>[bash]</w:t>
      </w:r>
    </w:p>
    <w:p>
      <w:pPr>
        <w:shd w:fill="F2F2F2" w:val="clear"/>
      </w:pPr>
      <w:r>
        <w:rPr>
          <w:rFonts w:ascii="Courier New" w:hAnsi="Courier New"/>
          <w:sz w:val="17"/>
        </w:rPr>
        <w:t>curl -i --request PUT 'https://coda.io/apis/v1/docs/AbCDeFGH/pages/canvas-IjkLmnO' \</w:t>
        <w:br/>
        <w:t xml:space="preserve"> --header 'Accept: application/json' \</w:t>
        <w:br/>
        <w:t xml:space="preserve"> --header 'Content-Type: application/json' \</w:t>
        <w:br/>
        <w:t xml:space="preserve"> --data '{</w:t>
        <w:br/>
        <w:t xml:space="preserve"> "name": "Launch Status",</w:t>
        <w:br/>
        <w:t xml:space="preserve"> "subtitle": "See the status of launch-related tasks."</w:t>
        <w:br/>
        <w:t xml:space="preserve">  }'</w:t>
      </w:r>
    </w:p>
    <w:p>
      <w:pPr>
        <w:pStyle w:val="Heading3"/>
      </w:pPr>
      <w:r>
        <w:t>Example 2: Append Canvas Content to the End of the Page</w:t>
      </w:r>
    </w:p>
    <w:p>
      <w:r>
        <w:rPr>
          <w:b/>
          <w:color w:val="666666"/>
          <w:sz w:val="16"/>
        </w:rPr>
        <w:t>[bash]</w:t>
      </w:r>
    </w:p>
    <w:p>
      <w:pPr>
        <w:shd w:fill="F2F2F2" w:val="clear"/>
      </w:pPr>
      <w:r>
        <w:rPr>
          <w:rFonts w:ascii="Courier New" w:hAnsi="Courier New"/>
          <w:sz w:val="17"/>
        </w:rPr>
        <w:t>curl -i --request PUT 'https://coda.io/apis/v1/docs/AbCDeFGH/pages/canvas-IjkLmnO' \</w:t>
        <w:br/>
        <w:t xml:space="preserve"> --header 'Accept: application/json' \</w:t>
        <w:br/>
        <w:t xml:space="preserve"> --header 'Content-Type: application/json' \</w:t>
        <w:br/>
        <w:t xml:space="preserve"> --data '{</w:t>
        <w:br/>
        <w:t xml:space="preserve"> "contentUpdate": {</w:t>
        <w:br/>
        <w:t xml:space="preserve"> "insertionMode": "append",</w:t>
        <w:br/>
        <w:t xml:space="preserve"> "canvasContent": {</w:t>
        <w:br/>
        <w:t xml:space="preserve"> "format": "PageContentFormat",</w:t>
        <w:br/>
        <w:t xml:space="preserve"> "content": "New content to append."</w:t>
        <w:br/>
        <w:t xml:space="preserve">      }</w:t>
        <w:br/>
        <w:t xml:space="preserve">    }</w:t>
        <w:br/>
        <w:t xml:space="preserve">  }'</w:t>
      </w:r>
    </w:p>
    <w:p>
      <w:pPr>
        <w:pStyle w:val="Heading3"/>
      </w:pPr>
      <w:r>
        <w:t>Example 3: Replace Content Relative to a Specific Element</w:t>
      </w:r>
    </w:p>
    <w:p>
      <w:r>
        <w:rPr>
          <w:b/>
          <w:color w:val="666666"/>
          <w:sz w:val="16"/>
        </w:rPr>
        <w:t>[bash]</w:t>
      </w:r>
    </w:p>
    <w:p>
      <w:pPr>
        <w:shd w:fill="F2F2F2" w:val="clear"/>
      </w:pPr>
      <w:r>
        <w:rPr>
          <w:rFonts w:ascii="Courier New" w:hAnsi="Courier New"/>
          <w:sz w:val="17"/>
        </w:rPr>
        <w:t>curl -i --request PUT 'https://coda.io/apis/v1/docs/AbCDeFGH/pages/canvas-IjkLmnO' \</w:t>
        <w:br/>
        <w:t xml:space="preserve"> --header 'Accept: application/json' \</w:t>
        <w:br/>
        <w:t xml:space="preserve"> --header 'Content-Type: application/json' \</w:t>
        <w:br/>
        <w:t xml:space="preserve"> --data '{</w:t>
        <w:br/>
        <w:t xml:space="preserve"> "contentUpdate": {</w:t>
        <w:br/>
        <w:t xml:space="preserve"> "insertionMode": "replace",</w:t>
        <w:br/>
        <w:t xml:space="preserve"> "elementId": "elt-12345",</w:t>
        <w:br/>
        <w:t xml:space="preserve"> "canvasContent": {</w:t>
        <w:br/>
        <w:t xml:space="preserve"> "format": "PageContentFormat",</w:t>
        <w:br/>
        <w:t xml:space="preserve"> "content": "Replacement content."</w:t>
        <w:br/>
        <w:t xml:space="preserve">      }</w:t>
        <w:br/>
        <w:t xml:space="preserve">    }</w:t>
        <w:br/>
        <w:t xml:space="preserve">  }'</w:t>
      </w:r>
    </w:p>
    <w:p>
      <w:pPr>
        <w:pStyle w:val="Heading3"/>
      </w:pPr>
      <w:r>
        <w:t>Behavior</w:t>
      </w:r>
    </w:p>
    <w:p>
      <w:pPr>
        <w:pStyle w:val="ListBullet"/>
      </w:pPr>
      <w:r>
        <w:t>Validates docId, pageIdOrName, and request body fields.</w:t>
      </w:r>
    </w:p>
    <w:p>
      <w:pPr>
        <w:pStyle w:val="ListBullet"/>
      </w:pPr>
      <w:r>
        <w:t>Applies any provided page property updates (name, subtitle, icon, cover image, hidden state).</w:t>
      </w:r>
    </w:p>
    <w:p>
      <w:pPr>
        <w:pStyle w:val="ListBullet"/>
      </w:pPr>
      <w:r>
        <w:t>If contentUpdate is provided, queues a canvas content edit per insertionMode and optional elementId.</w:t>
      </w:r>
    </w:p>
    <w:p>
      <w:pPr>
        <w:pStyle w:val="ListBullet"/>
      </w:pPr>
      <w:r>
        <w:t>Returns 202 Accepted with a requestId indicating the update was queued for processing.</w:t>
      </w:r>
    </w:p>
    <w:p>
      <w:pPr>
        <w:pStyle w:val="Heading3"/>
      </w:pPr>
      <w:r>
        <w:t>Notes</w:t>
      </w:r>
    </w:p>
    <w:p>
      <w:pPr>
        <w:pStyle w:val="ListBullet"/>
      </w:pPr>
      <w:r>
        <w:t>Updating name or iconName requires Doc Maker permissions.</w:t>
      </w:r>
    </w:p>
    <w:p>
      <w:pPr>
        <w:pStyle w:val="ListBullet"/>
      </w:pPr>
      <w:r>
        <w:t>If pageIdOrName is a page name, it should be URI-encoded.</w:t>
      </w:r>
    </w:p>
    <w:p>
      <w:pPr>
        <w:pStyle w:val="ListBullet"/>
      </w:pPr>
      <w:r>
        <w:t>If isHidden is set for a page that cannot be hidden, the setting is ignored.</w:t>
      </w:r>
    </w:p>
    <w:p>
      <w:pPr>
        <w:pStyle w:val="ListBullet"/>
      </w:pPr>
      <w:r>
        <w:t>The success response indicates the update was queued, not necessarily completed.</w:t>
      </w:r>
    </w:p>
    <w:p>
      <w:pPr>
        <w:pStyle w:val="Heading3"/>
      </w:pPr>
      <w:r>
        <w:t>Gotchas</w:t>
      </w:r>
    </w:p>
    <w:p>
      <w:pPr>
        <w:pStyle w:val="ListBullet"/>
      </w:pPr>
      <w:r>
        <w:t>Using pageIdOrName as a name is fragile: names can change, and duplicates may resolve to an arbitrary page.</w:t>
      </w:r>
    </w:p>
    <w:p>
      <w:pPr>
        <w:pStyle w:val="ListBullet"/>
      </w:pPr>
      <w:r>
        <w:t>contentUpdate.insertionMode and contentUpdate.canvasContent are required whenever contentUpdate is included.</w:t>
      </w:r>
    </w:p>
    <w:p>
      <w:pPr>
        <w:pStyle w:val="Heading3"/>
      </w:pPr>
      <w:r>
        <w:t>Error Handling</w:t>
      </w:r>
    </w:p>
    <w:p>
      <w:pPr>
        <w:pStyle w:val="ListBullet"/>
      </w:pPr>
      <w:r>
        <w:t>400: Request parameters did not conform to expectations.</w:t>
      </w:r>
    </w:p>
    <w:p>
      <w:pPr>
        <w:pStyle w:val="ListBullet"/>
      </w:pPr>
      <w:r>
        <w:t>401: Token invalid or expired.</w:t>
      </w:r>
    </w:p>
    <w:p>
      <w:pPr>
        <w:pStyle w:val="ListBullet"/>
      </w:pPr>
      <w:r>
        <w:t>403: Token does not grant access to the resource.</w:t>
      </w:r>
    </w:p>
    <w:p>
      <w:pPr>
        <w:pStyle w:val="ListBullet"/>
      </w:pPr>
      <w:r>
        <w:t>404: Resource not found with the current token.</w:t>
      </w:r>
    </w:p>
    <w:p>
      <w:pPr>
        <w:pStyle w:val="ListBullet"/>
      </w:pPr>
      <w:r>
        <w:t>429: Too many requests.</w:t>
      </w:r>
    </w:p>
    <w:p>
      <w:pPr>
        <w:pStyle w:val="Heading3"/>
      </w:pPr>
      <w:r>
        <w:t>Related pages actions</w:t>
      </w:r>
    </w:p>
    <w:p>
      <w:pPr>
        <w:pStyle w:val="ListBullet"/>
      </w:pPr>
      <w:r>
        <w:t>[POST] Create a Page in a Doc — /docs/{{docId}}/pages</w:t>
      </w:r>
    </w:p>
    <w:p>
      <w:pPr>
        <w:pStyle w:val="ListBullet"/>
      </w:pPr>
      <w:r>
        <w:t>[DELETE] Delete a Doc Page’s Content — /docs/{{docId}}/pages/{{pageIdOrName}}/content</w:t>
      </w:r>
    </w:p>
    <w:p>
      <w:pPr>
        <w:pStyle w:val="ListBullet"/>
      </w:pPr>
      <w:r>
        <w:t>[GET] Get a Doc Page — /docs/{{docId}}/pages/{{pageIdOrName}}</w:t>
      </w:r>
    </w:p>
    <w:p>
      <w:pPr>
        <w:pStyle w:val="ListBullet"/>
      </w:pPr>
      <w:r>
        <w:t>[GET] List Pages in a Doc — /docs/{{docId}}/pages</w:t>
      </w:r>
    </w:p>
    <w:p>
      <w:pPr>
        <w:pStyle w:val="ListBullet"/>
      </w:pPr>
      <w:r>
        <w:t>[DELETE] Delete a Doc Page — /docs/{{docId}}/pages/{{pageIdOrName}}</w:t>
      </w:r>
    </w:p>
    <w:p>
      <w:r>
        <w:br w:type="page"/>
      </w:r>
    </w:p>
    <w:p>
      <w:pPr>
        <w:pStyle w:val="Heading2"/>
      </w:pPr>
      <w:r>
        <w:t>99. [POST] Add a Doc Permission</w:t>
      </w:r>
    </w:p>
    <w:p>
      <w:r>
        <w:rPr>
          <w:b/>
        </w:rPr>
        <w:t xml:space="preserve">Endpoint: </w:t>
      </w:r>
      <w:r>
        <w:rPr>
          <w:rFonts w:ascii="Courier New" w:hAnsi="Courier New"/>
          <w:sz w:val="18"/>
        </w:rPr>
        <w:t>/docs/{{docId}}/acl/permissions</w:t>
      </w:r>
    </w:p>
    <w:p>
      <w:pPr>
        <w:pStyle w:val="Heading3"/>
      </w:pPr>
      <w:r>
        <w:t>Prerequisites</w:t>
      </w:r>
    </w:p>
    <w:p>
      <w:pPr>
        <w:pStyle w:val="ListBullet"/>
      </w:pPr>
      <w:r>
        <w:t>You must have access to the target Coda doc in order to modify its ACL/permissions.</w:t>
      </w:r>
    </w:p>
    <w:p>
      <w:pPr>
        <w:pStyle w:val="Heading3"/>
      </w:pPr>
      <w:r>
        <w:t>Method</w:t>
      </w:r>
    </w:p>
    <w:p>
      <w:r>
        <w:t>POST</w:t>
      </w:r>
    </w:p>
    <w:p>
      <w:pPr>
        <w:pStyle w:val="Heading3"/>
      </w:pPr>
      <w:r>
        <w:t>URL</w:t>
      </w:r>
    </w:p>
    <w:p>
      <w:r>
        <w:t>https://coda.io/apis/v1/docs/{{docId}}/acl/permissions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permission to the specified doc by granting a principal (e.g., email, group, domain, workspace, or anyone) a specific access level.</w:t>
      </w:r>
    </w:p>
    <w:p>
      <w:pPr>
        <w:pStyle w:val="Heading3"/>
      </w:pPr>
      <w:r>
        <w:t>Enforcement Rules</w:t>
      </w:r>
    </w:p>
    <w:p>
      <w:pPr>
        <w:pStyle w:val="ListBullet"/>
      </w:pPr>
      <w:r>
        <w:t>The docId path parameter must always be present.</w:t>
      </w:r>
    </w:p>
    <w:p>
      <w:pPr>
        <w:pStyle w:val="ListBullet"/>
      </w:pPr>
      <w:r>
        <w:t>Always construct the path as /docs/{{docId}}/acl/permissions, where {{docId}} is a non-empty string.</w:t>
      </w:r>
    </w:p>
    <w:p>
      <w:pPr>
        <w:pStyle w:val="ListBullet"/>
      </w:pPr>
      <w:r>
        <w:t>Do not call the API with a missing or empty docId (e.g., avoid /docs//acl/permissions).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/docs/AbCDeFGH/acl/permissions</w:t>
      </w:r>
    </w:p>
    <w:p>
      <w:pPr>
        <w:pStyle w:val="Heading3"/>
      </w:pPr>
      <w:r>
        <w:t>Invalid Examples</w:t>
      </w:r>
    </w:p>
    <w:p>
      <w:r>
        <w:rPr>
          <w:b/>
          <w:color w:val="666666"/>
          <w:sz w:val="16"/>
        </w:rPr>
        <w:t>[http]</w:t>
      </w:r>
    </w:p>
    <w:p>
      <w:pPr>
        <w:shd w:fill="F2F2F2" w:val="clear"/>
      </w:pPr>
      <w:r>
        <w:rPr>
          <w:rFonts w:ascii="Courier New" w:hAnsi="Courier New"/>
          <w:sz w:val="17"/>
        </w:rPr>
        <w:t>/docs//acl/permissions</w:t>
        <w:br/>
        <w:t>/docs/acl/permissions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enum</w:t>
            </w:r>
          </w:p>
        </w:tc>
        <w:tc>
          <w:tcPr>
            <w:tcW w:type="dxa" w:w="2880"/>
          </w:tcPr>
          <w:p>
            <w:r>
              <w:t>Access level to grant. Allowed values: readonly, write, comment.</w:t>
            </w:r>
          </w:p>
        </w:tc>
      </w:tr>
      <w:tr>
        <w:tc>
          <w:tcPr>
            <w:tcW w:type="dxa" w:w="2880"/>
          </w:tcPr>
          <w:p>
            <w:r>
              <w:t>principal</w:t>
            </w:r>
          </w:p>
        </w:tc>
        <w:tc>
          <w:tcPr>
            <w:tcW w:type="dxa" w:w="2880"/>
          </w:tcPr>
          <w:p>
            <w:r>
              <w:t>object</w:t>
            </w:r>
          </w:p>
        </w:tc>
        <w:tc>
          <w:tcPr>
            <w:tcW w:type="dxa" w:w="2880"/>
          </w:tcPr>
          <w:p>
            <w:r>
              <w:t>The principal to grant access to. Must be one of: &lt;AddedEmailPrincipal&gt; or &lt;AddedGroupPrincipal&gt; or &lt;AddedDomainPrincipal&gt; or &lt;AddedWorkspacePrincipal&gt; or &lt;AddedAnyonePrincipal&gt;. (Schema details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suppressEmail</w:t>
            </w:r>
          </w:p>
        </w:tc>
        <w:tc>
          <w:tcPr>
            <w:tcW w:type="dxa" w:w="2880"/>
          </w:tcPr>
          <w:p>
            <w:r>
              <w:t>boolean</w:t>
            </w:r>
          </w:p>
        </w:tc>
        <w:tc>
          <w:tcPr>
            <w:tcW w:type="dxa" w:w="2880"/>
          </w:tcPr>
          <w:p>
            <w:r>
              <w:t>When true, suppresses email notification.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Returns an empty JSON object on success.</w:t>
            </w:r>
          </w:p>
        </w:tc>
      </w:tr>
    </w:tbl>
    <w:p/>
    <w:p>
      <w:pPr>
        <w:pStyle w:val="Heading3"/>
      </w:pPr>
      <w:r>
        <w:t>Error (400/401/403/404/429)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'https://coda.io/apis/v1/docs/AbCDeFGH/acl/permissions' \</w:t>
        <w:br/>
        <w:t xml:space="preserve"> --header 'Accept: application/json' \</w:t>
        <w:br/>
        <w:t xml:space="preserve"> --header 'Content-Type: application/json' \</w:t>
        <w:br/>
        <w:t xml:space="preserve"> --data '{</w:t>
        <w:br/>
        <w:t xml:space="preserve"> "access": "readonly",</w:t>
        <w:br/>
        <w:t xml:space="preserve"> "principal": {</w:t>
        <w:br/>
        <w:t xml:space="preserve"> "type": "AddedEmailPrincipal"</w:t>
        <w:br/>
        <w:t xml:space="preserve">    },</w:t>
        <w:br/>
        <w:t xml:space="preserve"> "suppressEmail": true</w:t>
        <w:br/>
        <w:t xml:space="preserve">  }'</w:t>
      </w:r>
    </w:p>
    <w:p>
      <w:pPr>
        <w:pStyle w:val="Heading3"/>
      </w:pPr>
      <w:r>
        <w:t>Example Usage</w:t>
      </w:r>
    </w:p>
    <w:p>
      <w:pPr>
        <w:pStyle w:val="Heading3"/>
      </w:pPr>
      <w:r>
        <w:t>Example 1: Grant comment access (principal schema omitted)</w:t>
      </w:r>
    </w:p>
    <w:p>
      <w:r>
        <w:rPr>
          <w:b/>
          <w:color w:val="666666"/>
          <w:sz w:val="16"/>
        </w:rPr>
        <w:t>[bash]</w:t>
      </w:r>
    </w:p>
    <w:p>
      <w:pPr>
        <w:shd w:fill="F2F2F2" w:val="clear"/>
      </w:pPr>
      <w:r>
        <w:rPr>
          <w:rFonts w:ascii="Courier New" w:hAnsi="Courier New"/>
          <w:sz w:val="17"/>
        </w:rPr>
        <w:t>curl --request POST 'https://coda.io/apis/v1/docs/AbCDeFGH/acl/permissions' \</w:t>
        <w:br/>
        <w:t xml:space="preserve"> --header 'Accept: application/json' \</w:t>
        <w:br/>
        <w:t xml:space="preserve"> --header 'Content-Type: application/json' \</w:t>
        <w:br/>
        <w:t xml:space="preserve"> --data '{</w:t>
        <w:br/>
        <w:t xml:space="preserve"> "access": "comment",</w:t>
        <w:br/>
        <w:t xml:space="preserve"> "principal": {</w:t>
        <w:br/>
        <w:t xml:space="preserve"> "type": "AddedGroupPrincipal"</w:t>
        <w:br/>
        <w:t xml:space="preserve">    }</w:t>
        <w:br/>
        <w:t xml:space="preserve">  }'</w:t>
      </w:r>
    </w:p>
    <w:p>
      <w:pPr>
        <w:pStyle w:val="Heading3"/>
      </w:pPr>
      <w:r>
        <w:t>Example 2: Grant write access and suppress notification</w:t>
      </w:r>
    </w:p>
    <w:p>
      <w:r>
        <w:rPr>
          <w:b/>
          <w:color w:val="666666"/>
          <w:sz w:val="16"/>
        </w:rPr>
        <w:t>[bash]</w:t>
      </w:r>
    </w:p>
    <w:p>
      <w:pPr>
        <w:shd w:fill="F2F2F2" w:val="clear"/>
      </w:pPr>
      <w:r>
        <w:rPr>
          <w:rFonts w:ascii="Courier New" w:hAnsi="Courier New"/>
          <w:sz w:val="17"/>
        </w:rPr>
        <w:t>curl --request POST 'https://coda.io/apis/v1/docs/AbCDeFGH/acl/permissions' \</w:t>
        <w:br/>
        <w:t xml:space="preserve"> --header 'Accept: application/json' \</w:t>
        <w:br/>
        <w:t xml:space="preserve"> --header 'Content-Type: application/json' \</w:t>
        <w:br/>
        <w:t xml:space="preserve"> --data '{</w:t>
        <w:br/>
        <w:t xml:space="preserve"> "access": "write",</w:t>
        <w:br/>
        <w:t xml:space="preserve"> "principal": {</w:t>
        <w:br/>
        <w:t xml:space="preserve"> "type": "AddedWorkspacePrincipal"</w:t>
        <w:br/>
        <w:t xml:space="preserve">    },</w:t>
        <w:br/>
        <w:t xml:space="preserve"> "suppressEmail": true</w:t>
        <w:br/>
        <w:t xml:space="preserve">  }'</w:t>
      </w:r>
    </w:p>
    <w:p>
      <w:pPr>
        <w:pStyle w:val="Heading3"/>
      </w:pPr>
      <w:r>
        <w:t>Behavior</w:t>
      </w:r>
    </w:p>
    <w:p>
      <w:pPr>
        <w:pStyle w:val="ListBullet"/>
      </w:pPr>
      <w:r>
        <w:t>Validates docId and required body fields (access, principal).</w:t>
      </w:r>
    </w:p>
    <w:p>
      <w:pPr>
        <w:pStyle w:val="ListBullet"/>
      </w:pPr>
      <w:r>
        <w:t>Applies the permission change to the doc’s ACL.</w:t>
      </w:r>
    </w:p>
    <w:p>
      <w:pPr>
        <w:pStyle w:val="ListBullet"/>
      </w:pPr>
      <w:r>
        <w:t>Optionally suppresses email notification when suppressEmail is true.</w:t>
      </w:r>
    </w:p>
    <w:p>
      <w:pPr>
        <w:pStyle w:val="ListBullet"/>
      </w:pPr>
      <w:r>
        <w:t>Returns an empty JSON object {} on success.</w:t>
      </w:r>
    </w:p>
    <w:p>
      <w:pPr>
        <w:pStyle w:val="Heading3"/>
      </w:pPr>
      <w:r>
        <w:t>Notes</w:t>
      </w:r>
    </w:p>
    <w:p>
      <w:pPr>
        <w:pStyle w:val="ListBullet"/>
      </w:pPr>
      <w:r>
        <w:t>The scraped documentation references several principal variants (AddedEmailPrincipal, AddedGroupPrincipal, etc.) but does not include their field-level schemas; consult the full Coda schema for the exact principal object shape required for each type.</w:t>
      </w:r>
    </w:p>
    <w:p>
      <w:pPr>
        <w:pStyle w:val="Heading3"/>
      </w:pPr>
      <w:r>
        <w:t>Error Handling</w:t>
      </w:r>
    </w:p>
    <w:p>
      <w:pPr>
        <w:pStyle w:val="ListBullet"/>
      </w:pPr>
      <w:r>
        <w:t>400: Request parameters did not conform to expectations.</w:t>
      </w:r>
    </w:p>
    <w:p>
      <w:pPr>
        <w:pStyle w:val="ListBullet"/>
      </w:pPr>
      <w:r>
        <w:t>401: API token is invalid or expired.</w:t>
      </w:r>
    </w:p>
    <w:p>
      <w:pPr>
        <w:pStyle w:val="ListBullet"/>
      </w:pPr>
      <w:r>
        <w:t>403: API token does not grant access to this resource.</w:t>
      </w:r>
    </w:p>
    <w:p>
      <w:pPr>
        <w:pStyle w:val="ListBullet"/>
      </w:pPr>
      <w:r>
        <w:t>404: Resource could not be located with the current API token.</w:t>
      </w:r>
    </w:p>
    <w:p>
      <w:pPr>
        <w:pStyle w:val="ListBullet"/>
      </w:pPr>
      <w:r>
        <w:t>429: Too many requests.</w:t>
      </w:r>
    </w:p>
    <w:p>
      <w:pPr>
        <w:pStyle w:val="Heading3"/>
      </w:pPr>
      <w:r>
        <w:t>Related docPermissions actions</w:t>
      </w:r>
    </w:p>
    <w:p>
      <w:pPr>
        <w:pStyle w:val="ListBullet"/>
      </w:pPr>
      <w:r>
        <w:t>[GET] List a Doc’s Permissions — /docs/{{docId}}/acl/permissions</w:t>
      </w:r>
    </w:p>
    <w:p>
      <w:pPr>
        <w:pStyle w:val="ListBullet"/>
      </w:pPr>
      <w:r>
        <w:t>[DELETE] Delete a Doc Permission — /docs/{{docId}}/acl/permissions/{{permissionId}}</w:t>
      </w:r>
    </w:p>
    <w:p>
      <w:r>
        <w:br w:type="page"/>
      </w:r>
    </w:p>
    <w:p>
      <w:pPr>
        <w:pStyle w:val="Heading2"/>
      </w:pPr>
      <w:r>
        <w:t>100. [GET] Get a Doc’s ACL Settings</w:t>
      </w:r>
    </w:p>
    <w:p>
      <w:r>
        <w:rPr>
          <w:b/>
        </w:rPr>
        <w:t xml:space="preserve">Endpoint: </w:t>
      </w:r>
      <w:r>
        <w:rPr>
          <w:rFonts w:ascii="Courier New" w:hAnsi="Courier New"/>
          <w:sz w:val="18"/>
        </w:rPr>
        <w:t>/docs/{{docId}}/acl/settings</w:t>
      </w:r>
    </w:p>
    <w:p>
      <w:pPr>
        <w:pStyle w:val="Heading3"/>
      </w:pPr>
      <w:r>
        <w:t>Prerequisites</w:t>
      </w:r>
    </w:p>
    <w:p>
      <w:pPr>
        <w:pStyle w:val="ListBullet"/>
      </w:pPr>
      <w:r>
        <w:t>You must have access to the target Coda doc.</w:t>
      </w:r>
    </w:p>
    <w:p>
      <w:pPr>
        <w:pStyle w:val="Heading3"/>
      </w:pPr>
      <w:r>
        <w:t>Method</w:t>
      </w:r>
    </w:p>
    <w:p>
      <w:r>
        <w:t>GET</w:t>
      </w:r>
    </w:p>
    <w:p>
      <w:pPr>
        <w:pStyle w:val="Heading3"/>
      </w:pPr>
      <w:r>
        <w:t>URL</w:t>
      </w:r>
    </w:p>
    <w:p>
      <w:r>
        <w:t>https://coda.io/apis/v1/docs/{{docId}}/acl/settings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settings associated with access control lists (ACLs) for a specific Coda doc.</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/docs//acl/settings).</w:t>
      </w:r>
    </w:p>
    <w:p>
      <w:pPr>
        <w:pStyle w:val="ListBullet"/>
      </w:pPr>
      <w:r>
        <w:t>Always construct the path as /docs/{{docId}}/acl/settings, where {{docId}} is a non-empty string.</w:t>
      </w:r>
    </w:p>
    <w:p>
      <w:pPr>
        <w:pStyle w:val="ListBullet"/>
      </w:pPr>
      <w:r>
        <w:t>Do not infer or guess the docId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/docs/AbCDeFGH/acl/settings</w:t>
      </w:r>
    </w:p>
    <w:p>
      <w:pPr>
        <w:pStyle w:val="Heading3"/>
      </w:pPr>
      <w:r>
        <w:t>Invalid Examples</w:t>
      </w:r>
    </w:p>
    <w:p>
      <w:r>
        <w:rPr>
          <w:b/>
          <w:color w:val="666666"/>
          <w:sz w:val="16"/>
        </w:rPr>
        <w:t>[http]</w:t>
      </w:r>
    </w:p>
    <w:p>
      <w:pPr>
        <w:shd w:fill="F2F2F2" w:val="clear"/>
      </w:pPr>
      <w:r>
        <w:rPr>
          <w:rFonts w:ascii="Courier New" w:hAnsi="Courier New"/>
          <w:sz w:val="17"/>
        </w:rPr>
        <w:t>/docs//acl/settings</w:t>
        <w:br/>
        <w:t>/docs/acl/settings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"allowEditorsToChangePermissions": true,</w:t>
        <w:br/>
        <w:t xml:space="preserve"> "allowCopying": true,</w:t>
        <w:br/>
        <w:t xml:space="preserve"> "allowViewersToRequestEditing":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allowEditorsToChangePermissions</w:t>
            </w:r>
          </w:p>
        </w:tc>
        <w:tc>
          <w:tcPr>
            <w:tcW w:type="dxa" w:w="2880"/>
          </w:tcPr>
          <w:p>
            <w:r>
              <w:t>boolean</w:t>
            </w:r>
          </w:p>
        </w:tc>
        <w:tc>
          <w:tcPr>
            <w:tcW w:type="dxa" w:w="2880"/>
          </w:tcPr>
          <w:p>
            <w:r>
              <w:t>When true, allows editors to change doc permissions. When false, only the doc owner can change doc permissions.</w:t>
            </w:r>
          </w:p>
        </w:tc>
      </w:tr>
      <w:tr>
        <w:tc>
          <w:tcPr>
            <w:tcW w:type="dxa" w:w="2880"/>
          </w:tcPr>
          <w:p>
            <w:r>
              <w:t>allowCopying</w:t>
            </w:r>
          </w:p>
        </w:tc>
        <w:tc>
          <w:tcPr>
            <w:tcW w:type="dxa" w:w="2880"/>
          </w:tcPr>
          <w:p>
            <w:r>
              <w:t>boolean</w:t>
            </w:r>
          </w:p>
        </w:tc>
        <w:tc>
          <w:tcPr>
            <w:tcW w:type="dxa" w:w="2880"/>
          </w:tcPr>
          <w:p>
            <w:r>
              <w:t>When true, allows doc viewers to copy the doc.</w:t>
            </w:r>
          </w:p>
        </w:tc>
      </w:tr>
      <w:tr>
        <w:tc>
          <w:tcPr>
            <w:tcW w:type="dxa" w:w="2880"/>
          </w:tcPr>
          <w:p>
            <w:r>
              <w:t>allowViewersToRequestEditing</w:t>
            </w:r>
          </w:p>
        </w:tc>
        <w:tc>
          <w:tcPr>
            <w:tcW w:type="dxa" w:w="2880"/>
          </w:tcPr>
          <w:p>
            <w:r>
              <w:t>boolean</w:t>
            </w:r>
          </w:p>
        </w:tc>
        <w:tc>
          <w:tcPr>
            <w:tcW w:type="dxa" w:w="2880"/>
          </w:tcPr>
          <w:p>
            <w:r>
              <w:t>When true, allows doc viewers to request editing permissions.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'https://coda.io/apis/v1/docs/AbCDeFGH/acl/settings' \</w:t>
        <w:br/>
        <w:t xml:space="preserve"> --header 'Accept: application/json'</w:t>
      </w:r>
    </w:p>
    <w:p>
      <w:pPr>
        <w:pStyle w:val="Heading3"/>
      </w:pPr>
      <w:r>
        <w:t>Related docsAclSettings actions</w:t>
      </w:r>
    </w:p>
    <w:p>
      <w:pPr>
        <w:pStyle w:val="ListBullet"/>
      </w:pPr>
      <w:r>
        <w:t>[PATCH] Update a Doc’s ACL Settings — /docs/{{docId}}/acl/settings</w:t>
      </w:r>
    </w:p>
    <w:p>
      <w:r>
        <w:br w:type="page"/>
      </w:r>
    </w:p>
    <w:p>
      <w:pPr>
        <w:pStyle w:val="Heading2"/>
      </w:pPr>
      <w:r>
        <w:t>101. [GET] Get a Doc’s Sharing Metadata</w:t>
      </w:r>
    </w:p>
    <w:p>
      <w:r>
        <w:rPr>
          <w:b/>
        </w:rPr>
        <w:t xml:space="preserve">Endpoint: </w:t>
      </w:r>
      <w:r>
        <w:rPr>
          <w:rFonts w:ascii="Courier New" w:hAnsi="Courier New"/>
          <w:sz w:val="18"/>
        </w:rPr>
        <w:t>/docs/{{docId}}/acl/metadata</w:t>
      </w:r>
    </w:p>
    <w:p>
      <w:pPr>
        <w:pStyle w:val="Heading3"/>
      </w:pPr>
      <w:r>
        <w:t>Prerequisites</w:t>
      </w:r>
    </w:p>
    <w:p>
      <w:pPr>
        <w:pStyle w:val="ListBullet"/>
      </w:pPr>
      <w:r>
        <w:t>You must have access to the target Coda doc (docId) with the current API token’s permissions.</w:t>
      </w:r>
    </w:p>
    <w:p>
      <w:pPr>
        <w:pStyle w:val="Heading3"/>
      </w:pPr>
      <w:r>
        <w:t>Method</w:t>
      </w:r>
    </w:p>
    <w:p>
      <w:r>
        <w:t>GET</w:t>
      </w:r>
    </w:p>
    <w:p>
      <w:pPr>
        <w:pStyle w:val="Heading3"/>
      </w:pPr>
      <w:r>
        <w:t>URL</w:t>
      </w:r>
    </w:p>
    <w:p>
      <w:r>
        <w:t>https://coda.io/apis/v1/docs/{{docId}}/acl/metadata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associated with sharing for a specified Coda doc, including whether the API user can share or copy the doc.</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/docs//acl/metadata or /docs/acl/metadata).</w:t>
      </w:r>
    </w:p>
    <w:p>
      <w:pPr>
        <w:pStyle w:val="ListBullet"/>
      </w:pPr>
      <w:r>
        <w:t>Always construct the path as /docs/{{docId}}/acl/metadata, where {{docId}} is a non-empty string.</w:t>
      </w:r>
    </w:p>
    <w:p>
      <w:pPr>
        <w:pStyle w:val="ListBullet"/>
      </w:pPr>
      <w:r>
        <w:t>Do not infer or guess the docId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/docs/AbCDeFGH/acl/metadata</w:t>
        <w:br/>
        <w:t>/docs/1234567890/acl/metadata</w:t>
      </w:r>
    </w:p>
    <w:p>
      <w:pPr>
        <w:pStyle w:val="Heading3"/>
      </w:pPr>
      <w:r>
        <w:t>Invalid Examples</w:t>
      </w:r>
    </w:p>
    <w:p>
      <w:r>
        <w:rPr>
          <w:b/>
          <w:color w:val="666666"/>
          <w:sz w:val="16"/>
        </w:rPr>
        <w:t>[http]</w:t>
      </w:r>
    </w:p>
    <w:p>
      <w:pPr>
        <w:shd w:fill="F2F2F2" w:val="clear"/>
      </w:pPr>
      <w:r>
        <w:rPr>
          <w:rFonts w:ascii="Courier New" w:hAnsi="Courier New"/>
          <w:sz w:val="17"/>
        </w:rPr>
        <w:t>/docs//acl/metadata</w:t>
        <w:br/>
        <w:t>/docs/acl/metadata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"canShare": true,</w:t>
        <w:br/>
        <w:t xml:space="preserve"> "canShareWithWorkspace": true,</w:t>
        <w:br/>
        <w:t xml:space="preserve"> "canShareWithOrg": false,</w:t>
        <w:br/>
        <w:t xml:space="preserve"> "canCopy":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canShare</w:t>
            </w:r>
          </w:p>
        </w:tc>
        <w:tc>
          <w:tcPr>
            <w:tcW w:type="dxa" w:w="2880"/>
          </w:tcPr>
          <w:p>
            <w:r>
              <w:t>boolean</w:t>
            </w:r>
          </w:p>
        </w:tc>
        <w:tc>
          <w:tcPr>
            <w:tcW w:type="dxa" w:w="2880"/>
          </w:tcPr>
          <w:p>
            <w:r>
              <w:t>When true, the user of the API can share.</w:t>
            </w:r>
          </w:p>
        </w:tc>
      </w:tr>
      <w:tr>
        <w:tc>
          <w:tcPr>
            <w:tcW w:type="dxa" w:w="2880"/>
          </w:tcPr>
          <w:p>
            <w:r>
              <w:t>canShareWithWorkspace</w:t>
            </w:r>
          </w:p>
        </w:tc>
        <w:tc>
          <w:tcPr>
            <w:tcW w:type="dxa" w:w="2880"/>
          </w:tcPr>
          <w:p>
            <w:r>
              <w:t>boolean</w:t>
            </w:r>
          </w:p>
        </w:tc>
        <w:tc>
          <w:tcPr>
            <w:tcW w:type="dxa" w:w="2880"/>
          </w:tcPr>
          <w:p>
            <w:r>
              <w:t>When true, the user of the API can share with the workspace.</w:t>
            </w:r>
          </w:p>
        </w:tc>
      </w:tr>
      <w:tr>
        <w:tc>
          <w:tcPr>
            <w:tcW w:type="dxa" w:w="2880"/>
          </w:tcPr>
          <w:p>
            <w:r>
              <w:t>canShareWithOrg</w:t>
            </w:r>
          </w:p>
        </w:tc>
        <w:tc>
          <w:tcPr>
            <w:tcW w:type="dxa" w:w="2880"/>
          </w:tcPr>
          <w:p>
            <w:r>
              <w:t>boolean</w:t>
            </w:r>
          </w:p>
        </w:tc>
        <w:tc>
          <w:tcPr>
            <w:tcW w:type="dxa" w:w="2880"/>
          </w:tcPr>
          <w:p>
            <w:r>
              <w:t>When true, the user of the API can share with the org.</w:t>
            </w:r>
          </w:p>
        </w:tc>
      </w:tr>
      <w:tr>
        <w:tc>
          <w:tcPr>
            <w:tcW w:type="dxa" w:w="2880"/>
          </w:tcPr>
          <w:p>
            <w:r>
              <w:t>canCopy</w:t>
            </w:r>
          </w:p>
        </w:tc>
        <w:tc>
          <w:tcPr>
            <w:tcW w:type="dxa" w:w="2880"/>
          </w:tcPr>
          <w:p>
            <w:r>
              <w:t>boolean</w:t>
            </w:r>
          </w:p>
        </w:tc>
        <w:tc>
          <w:tcPr>
            <w:tcW w:type="dxa" w:w="2880"/>
          </w:tcPr>
          <w:p>
            <w:r>
              <w:t>When true, the user of the API can copy the doc.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'https://coda.io/apis/v1/docs/AbCDeFGH/acl/metadata' \</w:t>
        <w:br/>
        <w:t xml:space="preserve"> --header 'Accept: application/json'</w:t>
      </w:r>
    </w:p>
    <w:p>
      <w:pPr>
        <w:pStyle w:val="Heading3"/>
      </w:pPr>
      <w:r>
        <w:t>Behavior</w:t>
      </w:r>
    </w:p>
    <w:p>
      <w:pPr>
        <w:pStyle w:val="ListBullet"/>
      </w:pPr>
      <w:r>
        <w:t>Validates the caller’s access to the doc identified by docId.</w:t>
      </w:r>
    </w:p>
    <w:p>
      <w:pPr>
        <w:pStyle w:val="ListBullet"/>
      </w:pPr>
      <w:r>
        <w:t>Returns sharing-related capability flags for the API user with respect to the doc.</w:t>
      </w:r>
    </w:p>
    <w:p>
      <w:pPr>
        <w:pStyle w:val="Heading3"/>
      </w:pPr>
      <w:r>
        <w:t>Error Handling</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cannot be located with the current API token.</w:t>
      </w:r>
    </w:p>
    <w:p>
      <w:pPr>
        <w:pStyle w:val="ListBullet"/>
      </w:pPr>
      <w:r>
        <w:t>429 Too Many Requests: Too many requests sent in a short period.</w:t>
      </w:r>
    </w:p>
    <w:p>
      <w:pPr>
        <w:pStyle w:val="Heading3"/>
      </w:pPr>
      <w:r>
        <w:t>Related docs actions</w:t>
      </w:r>
    </w:p>
    <w:p>
      <w:pPr>
        <w:pStyle w:val="ListBullet"/>
      </w:pPr>
      <w:r>
        <w:t>[POST] Create a Doc — /docs</w:t>
      </w:r>
    </w:p>
    <w:p>
      <w:pPr>
        <w:pStyle w:val="ListBullet"/>
      </w:pPr>
      <w:r>
        <w:t>[DELETE] Delete a Doc — /docs/{{docId}}</w:t>
      </w:r>
    </w:p>
    <w:p>
      <w:pPr>
        <w:pStyle w:val="ListBullet"/>
      </w:pPr>
      <w:r>
        <w:t>[GET] Get a Doc’s Metadata — /docs/{{docId}}</w:t>
      </w:r>
    </w:p>
    <w:p>
      <w:pPr>
        <w:pStyle w:val="ListBullet"/>
      </w:pPr>
      <w:r>
        <w:t>[GET] List Docs — /docs</w:t>
      </w:r>
    </w:p>
    <w:p>
      <w:pPr>
        <w:pStyle w:val="ListBullet"/>
      </w:pPr>
      <w:r>
        <w:t>[PATCH] Update a Doc — /docs/{{docId}}</w:t>
      </w:r>
    </w:p>
    <w:p>
      <w:pPr>
        <w:pStyle w:val="ListBullet"/>
      </w:pPr>
      <w:r>
        <w:t>[PUT] Update a Doc’s Publish Settings — /docs/{{docId}}/publish</w:t>
      </w:r>
    </w:p>
    <w:p>
      <w:r>
        <w:br w:type="page"/>
      </w:r>
    </w:p>
    <w:p>
      <w:pPr>
        <w:pStyle w:val="Heading2"/>
      </w:pPr>
      <w:r>
        <w:t>102. [GET] List a Doc’s Permissions</w:t>
      </w:r>
    </w:p>
    <w:p>
      <w:r>
        <w:rPr>
          <w:b/>
        </w:rPr>
        <w:t xml:space="preserve">Endpoint: </w:t>
      </w:r>
      <w:r>
        <w:rPr>
          <w:rFonts w:ascii="Courier New" w:hAnsi="Courier New"/>
          <w:sz w:val="18"/>
        </w:rPr>
        <w:t>/docs/{{docId}}/acl/permissions</w:t>
      </w:r>
    </w:p>
    <w:p>
      <w:pPr>
        <w:pStyle w:val="Heading3"/>
      </w:pPr>
      <w:r>
        <w:t>Prerequisites</w:t>
      </w:r>
    </w:p>
    <w:p>
      <w:pPr>
        <w:pStyle w:val="ListBullet"/>
      </w:pPr>
      <w:r>
        <w:t>You must have access to the target Coda doc (the API token must grant access to the resource).</w:t>
      </w:r>
    </w:p>
    <w:p>
      <w:pPr>
        <w:pStyle w:val="Heading3"/>
      </w:pPr>
      <w:r>
        <w:t>Method</w:t>
      </w:r>
    </w:p>
    <w:p>
      <w:r>
        <w:t>GET</w:t>
      </w:r>
    </w:p>
    <w:p>
      <w:pPr>
        <w:pStyle w:val="Heading3"/>
      </w:pPr>
      <w:r>
        <w:t>URL</w:t>
      </w:r>
    </w:p>
    <w:p>
      <w:r>
        <w:t>https://coda.io/apis/v1/docs/{{docId}}/acl/permissions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permissions for a specified Coda doc.</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/docs//acl/permissions).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/docs/AbCDeFGH/acl/permissions</w:t>
      </w:r>
    </w:p>
    <w:p>
      <w:pPr>
        <w:pStyle w:val="Heading3"/>
      </w:pPr>
      <w:r>
        <w:t>Invalid Examples</w:t>
      </w:r>
    </w:p>
    <w:p>
      <w:r>
        <w:rPr>
          <w:b/>
          <w:color w:val="666666"/>
          <w:sz w:val="16"/>
        </w:rPr>
        <w:t>[http]</w:t>
      </w:r>
    </w:p>
    <w:p>
      <w:pPr>
        <w:shd w:fill="F2F2F2" w:val="clear"/>
      </w:pPr>
      <w:r>
        <w:rPr>
          <w:rFonts w:ascii="Courier New" w:hAnsi="Courier New"/>
          <w:sz w:val="17"/>
        </w:rPr>
        <w:t>/docs//acl/permissions</w:t>
        <w:br/>
        <w:t>/docs/acl/permissions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"principal": {},</w:t>
        <w:br/>
        <w:t xml:space="preserve"> "id": "perm_123",</w:t>
        <w:br/>
        <w:t xml:space="preserve"> "access": {}</w:t>
        <w:br/>
        <w:t xml:space="preserve"> }</w:t>
        <w:br/>
        <w:t xml:space="preserve"> ],</w:t>
        <w:br/>
        <w:t xml:space="preserve"> "href": "https://coda.io/apis/v1/docs/AbCDeFGH/acl?limit=20",</w:t>
        <w:br/>
        <w:t xml:space="preserve"> "nextPageToken": "eyJsaW1pd",</w:t>
        <w:br/>
        <w:t xml:space="preserve"> "nextPageLink": "https://coda.io/apis/v1/docs/AbCDeFGH/acl/permissions?limit=20&amp;pageToken=eyJsaW1pd"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permissions for a doc.</w:t>
            </w:r>
          </w:p>
        </w:tc>
      </w:tr>
      <w:tr>
        <w:tc>
          <w:tcPr>
            <w:tcW w:type="dxa" w:w="2880"/>
          </w:tcPr>
          <w:p>
            <w:r>
              <w:t>items[].principal</w:t>
            </w:r>
          </w:p>
        </w:tc>
        <w:tc>
          <w:tcPr>
            <w:tcW w:type="dxa" w:w="2880"/>
          </w:tcPr>
          <w:p>
            <w:r>
              <w:t>object</w:t>
            </w:r>
          </w:p>
        </w:tc>
        <w:tc>
          <w:tcPr>
            <w:tcW w:type="dxa" w:w="2880"/>
          </w:tcPr>
          <w:p>
            <w:r>
              <w:t>Principal associated with the permission. (Schema referenced as &lt;Principal&gt; in the source.)</w:t>
            </w:r>
          </w:p>
        </w:tc>
      </w:tr>
      <w:tr>
        <w:tc>
          <w:tcPr>
            <w:tcW w:type="dxa" w:w="2880"/>
          </w:tcPr>
          <w:p>
            <w:r>
              <w:t>items[].id</w:t>
            </w:r>
          </w:p>
        </w:tc>
        <w:tc>
          <w:tcPr>
            <w:tcW w:type="dxa" w:w="2880"/>
          </w:tcPr>
          <w:p>
            <w:r>
              <w:t>string</w:t>
            </w:r>
          </w:p>
        </w:tc>
        <w:tc>
          <w:tcPr>
            <w:tcW w:type="dxa" w:w="2880"/>
          </w:tcPr>
          <w:p>
            <w:r>
              <w:t>Id for the Permission.</w:t>
            </w:r>
          </w:p>
        </w:tc>
      </w:tr>
      <w:tr>
        <w:tc>
          <w:tcPr>
            <w:tcW w:type="dxa" w:w="2880"/>
          </w:tcPr>
          <w:p>
            <w:r>
              <w:t>items[].access</w:t>
            </w:r>
          </w:p>
        </w:tc>
        <w:tc>
          <w:tcPr>
            <w:tcW w:type="dxa" w:w="2880"/>
          </w:tcPr>
          <w:p>
            <w:r>
              <w:t>object</w:t>
            </w:r>
          </w:p>
        </w:tc>
        <w:tc>
          <w:tcPr>
            <w:tcW w:type="dxa" w:w="2880"/>
          </w:tcPr>
          <w:p>
            <w:r>
              <w:t>Access type for the permission. (Schema referenced as &lt;AccessType&gt; in the source.)</w:t>
            </w:r>
          </w:p>
        </w:tc>
      </w:tr>
      <w:tr>
        <w:tc>
          <w:tcPr>
            <w:tcW w:type="dxa" w:w="2880"/>
          </w:tcPr>
          <w:p>
            <w:r>
              <w:t>href</w:t>
            </w:r>
          </w:p>
        </w:tc>
        <w:tc>
          <w:tcPr>
            <w:tcW w:type="dxa" w:w="2880"/>
          </w:tcPr>
          <w:p>
            <w:r>
              <w:t>string</w:t>
            </w:r>
          </w:p>
        </w:tc>
        <w:tc>
          <w:tcPr>
            <w:tcW w:type="dxa" w:w="2880"/>
          </w:tcPr>
          <w:p>
            <w:r>
              <w:t>API link to these results. Example: "https://coda.io/apis/v1/docs/AbCDeFGH/acl?limit=20".</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retrieve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'https://coda.io/apis/v1/docs/AbCDeFGH/acl/permissions?limit=10' \</w:t>
        <w:br/>
        <w:t xml:space="preserve"> --header 'Accept: application/json'</w:t>
      </w:r>
    </w:p>
    <w:p>
      <w:pPr>
        <w:pStyle w:val="Heading3"/>
      </w:pPr>
      <w:r>
        <w:t>Example Usage</w:t>
      </w:r>
    </w:p>
    <w:p>
      <w:pPr>
        <w:pStyle w:val="Heading3"/>
      </w:pPr>
      <w:r>
        <w:t>Example 1: List permissions (first page)</w:t>
      </w:r>
    </w:p>
    <w:p>
      <w:r>
        <w:rPr>
          <w:b/>
          <w:color w:val="666666"/>
          <w:sz w:val="16"/>
        </w:rPr>
        <w:t>[bash]</w:t>
      </w:r>
    </w:p>
    <w:p>
      <w:pPr>
        <w:shd w:fill="F2F2F2" w:val="clear"/>
      </w:pPr>
      <w:r>
        <w:rPr>
          <w:rFonts w:ascii="Courier New" w:hAnsi="Courier New"/>
          <w:sz w:val="17"/>
        </w:rPr>
        <w:t>curl --location 'https://coda.io/apis/v1/docs/AbCDeFGH/acl/permissions' \</w:t>
        <w:br/>
        <w:t xml:space="preserve"> --header 'Accept: application/json'</w:t>
      </w:r>
    </w:p>
    <w:p>
      <w:pPr>
        <w:pStyle w:val="Heading3"/>
      </w:pPr>
      <w:r>
        <w:t>Example 2: Limit results</w:t>
      </w:r>
    </w:p>
    <w:p>
      <w:pPr>
        <w:pStyle w:val="Heading3"/>
      </w:pPr>
      <w:r>
        <w:t>Example 3: Fetch next page with pageToken</w:t>
      </w:r>
    </w:p>
    <w:p>
      <w:r>
        <w:rPr>
          <w:b/>
          <w:color w:val="666666"/>
          <w:sz w:val="16"/>
        </w:rPr>
        <w:t>[bash]</w:t>
      </w:r>
    </w:p>
    <w:p>
      <w:pPr>
        <w:shd w:fill="F2F2F2" w:val="clear"/>
      </w:pPr>
      <w:r>
        <w:rPr>
          <w:rFonts w:ascii="Courier New" w:hAnsi="Courier New"/>
          <w:sz w:val="17"/>
        </w:rPr>
        <w:t>curl --location 'https://coda.io/apis/v1/docs/AbCDeFGH/acl/permissions?limit=10&amp;pageToken=eyJsaW1pd' \</w:t>
        <w:br/>
        <w:t xml:space="preserve"> --header 'Accept: application/json'</w:t>
      </w:r>
    </w:p>
    <w:p>
      <w:pPr>
        <w:pStyle w:val="Heading3"/>
      </w:pPr>
      <w:r>
        <w:t>Notes</w:t>
      </w:r>
    </w:p>
    <w:p>
      <w:pPr>
        <w:pStyle w:val="ListBullet"/>
      </w:pPr>
      <w:r>
        <w:t>Pagination is supported via pageToken and the nextPageToken/nextPageLink fields in the response.</w:t>
      </w:r>
    </w:p>
    <w:p>
      <w:pPr>
        <w:pStyle w:val="ListBullet"/>
      </w:pPr>
      <w:r>
        <w:t>The schemas for principal and access are referenced but not defined in the provided scraped content.</w:t>
      </w:r>
    </w:p>
    <w:p>
      <w:pPr>
        <w:pStyle w:val="Heading3"/>
      </w:pPr>
      <w:r>
        <w:t>Error Handling</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Rate limit exceeded.</w:t>
      </w:r>
    </w:p>
    <w:p>
      <w:pPr>
        <w:pStyle w:val="Heading3"/>
      </w:pPr>
      <w:r>
        <w:t>Related docPermissions actions</w:t>
      </w:r>
    </w:p>
    <w:p>
      <w:pPr>
        <w:pStyle w:val="ListBullet"/>
      </w:pPr>
      <w:r>
        <w:t>[POST] Add a Doc Permission — /docs/{{docId}}/acl/permissions</w:t>
      </w:r>
    </w:p>
    <w:p>
      <w:pPr>
        <w:pStyle w:val="ListBullet"/>
      </w:pPr>
      <w:r>
        <w:t>[DELETE] Delete a Doc Permission — /docs/{{docId}}/acl/permissions/{{permissionId}}</w:t>
      </w:r>
    </w:p>
    <w:p>
      <w:r>
        <w:br w:type="page"/>
      </w:r>
    </w:p>
    <w:p>
      <w:pPr>
        <w:pStyle w:val="Heading2"/>
      </w:pPr>
      <w:r>
        <w:t>103. [GET] Search a Doc’s Shareable Principals</w:t>
      </w:r>
    </w:p>
    <w:p>
      <w:r>
        <w:rPr>
          <w:b/>
        </w:rPr>
        <w:t xml:space="preserve">Endpoint: </w:t>
      </w:r>
      <w:r>
        <w:rPr>
          <w:rFonts w:ascii="Courier New" w:hAnsi="Courier New"/>
          <w:sz w:val="18"/>
        </w:rPr>
        <w:t>/docs/{{docId}}/acl/principals/search</w:t>
      </w:r>
    </w:p>
    <w:p>
      <w:pPr>
        <w:pStyle w:val="Heading3"/>
      </w:pPr>
      <w:r>
        <w:t>Prerequisites</w:t>
      </w:r>
    </w:p>
    <w:p>
      <w:pPr>
        <w:pStyle w:val="ListBullet"/>
      </w:pPr>
      <w:r>
        <w:t>You must have access to the target doc (the API token must grant access to the doc)</w:t>
      </w:r>
    </w:p>
    <w:p>
      <w:pPr>
        <w:pStyle w:val="Heading3"/>
      </w:pPr>
      <w:r>
        <w:t>Method</w:t>
      </w:r>
    </w:p>
    <w:p>
      <w:r>
        <w:t>GET</w:t>
      </w:r>
    </w:p>
    <w:p>
      <w:pPr>
        <w:pStyle w:val="Heading3"/>
      </w:pPr>
      <w:r>
        <w:t>URL</w:t>
      </w:r>
    </w:p>
    <w:p>
      <w:r>
        <w:t>https://coda.io/apis/v1/docs/{{docId}}/acl/principals/search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user and group principals matching the provided query that the specified doc can be shared with. Returns at most 20 results across users and groups. If no query is provided, no results are returned.</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/docs//acl/principals/search).</w:t>
      </w:r>
    </w:p>
    <w:p>
      <w:pPr>
        <w:pStyle w:val="ListBullet"/>
      </w:pPr>
      <w:r>
        <w:t>Always construct the path as /docs/{{docId}}/acl/principals/search, where {{docId}}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/docs/AbCDeFGH/acl/principals/search</w:t>
      </w:r>
    </w:p>
    <w:p>
      <w:pPr>
        <w:pStyle w:val="Heading3"/>
      </w:pPr>
      <w:r>
        <w:t>Invalid Examples</w:t>
      </w:r>
    </w:p>
    <w:p>
      <w:r>
        <w:rPr>
          <w:b/>
          <w:color w:val="666666"/>
          <w:sz w:val="16"/>
        </w:rPr>
        <w:t>[http]</w:t>
      </w:r>
    </w:p>
    <w:p>
      <w:pPr>
        <w:shd w:fill="F2F2F2" w:val="clear"/>
      </w:pPr>
      <w:r>
        <w:rPr>
          <w:rFonts w:ascii="Courier New" w:hAnsi="Courier New"/>
          <w:sz w:val="17"/>
        </w:rPr>
        <w:t>/docs//acl/principals/search</w:t>
        <w:br/>
        <w:t>/docs/acl/principals/search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term used to filter down results. If omitted, no results are returned. Example: "Supercalifragilisticexpialidocious"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"name": "Ada Lovelace",</w:t>
        <w:br/>
        <w:t xml:space="preserve"> "loginId": "ada@example.com",</w:t>
        <w:br/>
        <w:t xml:space="preserve"> "type": "user",</w:t>
        <w:br/>
        <w:t xml:space="preserve"> "pictureLink": "https://example.com/avatars/ada.png"</w:t>
        <w:br/>
        <w:t xml:space="preserve"> }</w:t>
        <w:br/>
        <w:t xml:space="preserve"> ],</w:t>
        <w:br/>
        <w:t xml:space="preserve"> "groups": [</w:t>
        <w:br/>
        <w:t xml:space="preserve"> {</w:t>
        <w:br/>
        <w:t xml:space="preserve"> "type": "group",</w:t>
        <w:br/>
        <w:t xml:space="preserve"> "groupId": "grp_123",</w:t>
        <w:br/>
        <w:t xml:space="preserve"> "groupName": "Engineering"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matching user principals (max combined results with groups is 20).</w:t>
            </w:r>
          </w:p>
        </w:tc>
      </w:tr>
      <w:tr>
        <w:tc>
          <w:tcPr>
            <w:tcW w:type="dxa" w:w="2880"/>
          </w:tcPr>
          <w:p>
            <w:r>
              <w:t>users[].name</w:t>
            </w:r>
          </w:p>
        </w:tc>
        <w:tc>
          <w:tcPr>
            <w:tcW w:type="dxa" w:w="2880"/>
          </w:tcPr>
          <w:p>
            <w:r>
              <w:t>string</w:t>
            </w:r>
          </w:p>
        </w:tc>
        <w:tc>
          <w:tcPr>
            <w:tcW w:type="dxa" w:w="2880"/>
          </w:tcPr>
          <w:p>
            <w:r>
              <w:t>Name of the user.</w:t>
            </w:r>
          </w:p>
        </w:tc>
      </w:tr>
      <w:tr>
        <w:tc>
          <w:tcPr>
            <w:tcW w:type="dxa" w:w="2880"/>
          </w:tcPr>
          <w:p>
            <w:r>
              <w:t>users[].loginId</w:t>
            </w:r>
          </w:p>
        </w:tc>
        <w:tc>
          <w:tcPr>
            <w:tcW w:type="dxa" w:w="2880"/>
          </w:tcPr>
          <w:p>
            <w:r>
              <w:t>string</w:t>
            </w:r>
          </w:p>
        </w:tc>
        <w:tc>
          <w:tcPr>
            <w:tcW w:type="dxa" w:w="2880"/>
          </w:tcPr>
          <w:p>
            <w:r>
              <w:t>Email address of the user.</w:t>
            </w:r>
          </w:p>
        </w:tc>
      </w:tr>
      <w:tr>
        <w:tc>
          <w:tcPr>
            <w:tcW w:type="dxa" w:w="2880"/>
          </w:tcPr>
          <w:p>
            <w:r>
              <w:t>users[].type</w:t>
            </w:r>
          </w:p>
        </w:tc>
        <w:tc>
          <w:tcPr>
            <w:tcW w:type="dxa" w:w="2880"/>
          </w:tcPr>
          <w:p>
            <w:r>
              <w:t>string</w:t>
            </w:r>
          </w:p>
        </w:tc>
        <w:tc>
          <w:tcPr>
            <w:tcW w:type="dxa" w:w="2880"/>
          </w:tcPr>
          <w:p>
            <w:r>
              <w:t>The type of this resource. Value: "user".</w:t>
            </w:r>
          </w:p>
        </w:tc>
      </w:tr>
      <w:tr>
        <w:tc>
          <w:tcPr>
            <w:tcW w:type="dxa" w:w="2880"/>
          </w:tcPr>
          <w:p>
            <w:r>
              <w:t>users[].pictureLink</w:t>
            </w:r>
          </w:p>
        </w:tc>
        <w:tc>
          <w:tcPr>
            <w:tcW w:type="dxa" w:w="2880"/>
          </w:tcPr>
          <w:p>
            <w:r>
              <w:t>string</w:t>
            </w:r>
          </w:p>
        </w:tc>
        <w:tc>
          <w:tcPr>
            <w:tcW w:type="dxa" w:w="2880"/>
          </w:tcPr>
          <w:p>
            <w:r>
              <w:t>Browser-friendly link to the user's avatar image.</w:t>
            </w:r>
          </w:p>
        </w:tc>
      </w:tr>
      <w:tr>
        <w:tc>
          <w:tcPr>
            <w:tcW w:type="dxa" w:w="2880"/>
          </w:tcPr>
          <w:p>
            <w:r>
              <w:t>groups</w:t>
            </w:r>
          </w:p>
        </w:tc>
        <w:tc>
          <w:tcPr>
            <w:tcW w:type="dxa" w:w="2880"/>
          </w:tcPr>
          <w:p>
            <w:r>
              <w:t>array</w:t>
            </w:r>
          </w:p>
        </w:tc>
        <w:tc>
          <w:tcPr>
            <w:tcW w:type="dxa" w:w="2880"/>
          </w:tcPr>
          <w:p>
            <w:r>
              <w:t>List of matching group principals (max combined results with users is 20).</w:t>
            </w:r>
          </w:p>
        </w:tc>
      </w:tr>
      <w:tr>
        <w:tc>
          <w:tcPr>
            <w:tcW w:type="dxa" w:w="2880"/>
          </w:tcPr>
          <w:p>
            <w:r>
              <w:t>groups[].type</w:t>
            </w:r>
          </w:p>
        </w:tc>
        <w:tc>
          <w:tcPr>
            <w:tcW w:type="dxa" w:w="2880"/>
          </w:tcPr>
          <w:p>
            <w:r>
              <w:t>string</w:t>
            </w:r>
          </w:p>
        </w:tc>
        <w:tc>
          <w:tcPr>
            <w:tcW w:type="dxa" w:w="2880"/>
          </w:tcPr>
          <w:p>
            <w:r>
              <w:t>The type of this principal. Value: "group".</w:t>
            </w:r>
          </w:p>
        </w:tc>
      </w:tr>
      <w:tr>
        <w:tc>
          <w:tcPr>
            <w:tcW w:type="dxa" w:w="2880"/>
          </w:tcPr>
          <w:p>
            <w:r>
              <w:t>groups[].groupId</w:t>
            </w:r>
          </w:p>
        </w:tc>
        <w:tc>
          <w:tcPr>
            <w:tcW w:type="dxa" w:w="2880"/>
          </w:tcPr>
          <w:p>
            <w:r>
              <w:t>string</w:t>
            </w:r>
          </w:p>
        </w:tc>
        <w:tc>
          <w:tcPr>
            <w:tcW w:type="dxa" w:w="2880"/>
          </w:tcPr>
          <w:p>
            <w:r>
              <w:t>Group ID for the principal.</w:t>
            </w:r>
          </w:p>
        </w:tc>
      </w:tr>
      <w:tr>
        <w:tc>
          <w:tcPr>
            <w:tcW w:type="dxa" w:w="2880"/>
          </w:tcPr>
          <w:p>
            <w:r>
              <w:t>groups[].groupName</w:t>
            </w:r>
          </w:p>
        </w:tc>
        <w:tc>
          <w:tcPr>
            <w:tcW w:type="dxa" w:w="2880"/>
          </w:tcPr>
          <w:p>
            <w:r>
              <w:t>string</w:t>
            </w:r>
          </w:p>
        </w:tc>
        <w:tc>
          <w:tcPr>
            <w:tcW w:type="dxa" w:w="2880"/>
          </w:tcPr>
          <w:p>
            <w:r>
              <w:t>Name of the group.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'https://coda.io/apis/v1/docs/AbCDeFGH/acl/principals/search?query=Engineering' \</w:t>
        <w:br/>
        <w:t xml:space="preserve"> --header 'Accept: application/json'</w:t>
      </w:r>
    </w:p>
    <w:p>
      <w:pPr>
        <w:pStyle w:val="Heading3"/>
      </w:pPr>
      <w:r>
        <w:t>Example Usage</w:t>
      </w:r>
    </w:p>
    <w:p>
      <w:pPr>
        <w:pStyle w:val="Heading3"/>
      </w:pPr>
      <w:r>
        <w:t>Example 1: Search for a user by name fragment</w:t>
      </w:r>
    </w:p>
    <w:p>
      <w:r>
        <w:rPr>
          <w:b/>
          <w:color w:val="666666"/>
          <w:sz w:val="16"/>
        </w:rPr>
        <w:t>[bash]</w:t>
      </w:r>
    </w:p>
    <w:p>
      <w:pPr>
        <w:shd w:fill="F2F2F2" w:val="clear"/>
      </w:pPr>
      <w:r>
        <w:rPr>
          <w:rFonts w:ascii="Courier New" w:hAnsi="Courier New"/>
          <w:sz w:val="17"/>
        </w:rPr>
        <w:t>curl --location 'https://coda.io/apis/v1/docs/AbCDeFGH/acl/principals/search?query=Ada' \</w:t>
        <w:br/>
        <w:t xml:space="preserve"> --header 'Accept: application/json'</w:t>
      </w:r>
    </w:p>
    <w:p>
      <w:pPr>
        <w:pStyle w:val="Heading3"/>
      </w:pPr>
      <w:r>
        <w:t>Example 2: Search for a group by name</w:t>
      </w:r>
    </w:p>
    <w:p>
      <w:pPr>
        <w:pStyle w:val="Heading3"/>
      </w:pPr>
      <w:r>
        <w:t>Example 3: Call without query (returns no results)</w:t>
      </w:r>
    </w:p>
    <w:p>
      <w:r>
        <w:rPr>
          <w:b/>
          <w:color w:val="666666"/>
          <w:sz w:val="16"/>
        </w:rPr>
        <w:t>[bash]</w:t>
      </w:r>
    </w:p>
    <w:p>
      <w:pPr>
        <w:shd w:fill="F2F2F2" w:val="clear"/>
      </w:pPr>
      <w:r>
        <w:rPr>
          <w:rFonts w:ascii="Courier New" w:hAnsi="Courier New"/>
          <w:sz w:val="17"/>
        </w:rPr>
        <w:t>curl --location 'https://coda.io/apis/v1/docs/AbCDeFGH/acl/principals/search' \</w:t>
        <w:br/>
        <w:t xml:space="preserve"> --header 'Accept: application/json'</w:t>
      </w:r>
    </w:p>
    <w:p>
      <w:pPr>
        <w:pStyle w:val="Heading3"/>
      </w:pPr>
      <w:r>
        <w:t>Behavior</w:t>
      </w:r>
    </w:p>
    <w:p>
      <w:pPr>
        <w:pStyle w:val="ListBullet"/>
      </w:pPr>
      <w:r>
        <w:t>Accepts a docId identifying the doc and an optional query string.</w:t>
      </w:r>
    </w:p>
    <w:p>
      <w:pPr>
        <w:pStyle w:val="ListBullet"/>
      </w:pPr>
      <w:r>
        <w:t>If query is omitted, returns no results.</w:t>
      </w:r>
    </w:p>
    <w:p>
      <w:pPr>
        <w:pStyle w:val="ListBullet"/>
      </w:pPr>
      <w:r>
        <w:t>Searches principals (users and groups) that the doc can be shared with.</w:t>
      </w:r>
    </w:p>
    <w:p>
      <w:pPr>
        <w:pStyle w:val="ListBullet"/>
      </w:pPr>
      <w:r>
        <w:t>Returns up to 20 combined results across users and groups.</w:t>
      </w:r>
    </w:p>
    <w:p>
      <w:pPr>
        <w:pStyle w:val="Heading3"/>
      </w:pPr>
      <w:r>
        <w:t>Notes</w:t>
      </w:r>
    </w:p>
    <w:p>
      <w:pPr>
        <w:pStyle w:val="ListBullet"/>
      </w:pPr>
      <w:r>
        <w:t>Results include both users and groups arrays in the response.</w:t>
      </w:r>
    </w:p>
    <w:p>
      <w:pPr>
        <w:pStyle w:val="ListBullet"/>
      </w:pPr>
      <w:r>
        <w:t>The endpoint only searches principals that the specified doc can be shared with.</w:t>
      </w:r>
    </w:p>
    <w:p>
      <w:pPr>
        <w:pStyle w:val="Heading3"/>
      </w:pPr>
      <w:r>
        <w:t>Error Handling</w:t>
      </w:r>
    </w:p>
    <w:p>
      <w:pPr>
        <w:pStyle w:val="ListBullet"/>
      </w:pPr>
      <w:r>
        <w:t>400 Bad Request: Request parameters did not conform to expectations.</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by the client.</w:t>
      </w:r>
    </w:p>
    <w:p>
      <w:r>
        <w:br w:type="page"/>
      </w:r>
    </w:p>
    <w:p>
      <w:pPr>
        <w:pStyle w:val="Heading2"/>
      </w:pPr>
      <w:r>
        <w:t>104. [PATCH] Update a Doc’s ACL Settings</w:t>
      </w:r>
    </w:p>
    <w:p>
      <w:r>
        <w:rPr>
          <w:b/>
        </w:rPr>
        <w:t xml:space="preserve">Endpoint: </w:t>
      </w:r>
      <w:r>
        <w:rPr>
          <w:rFonts w:ascii="Courier New" w:hAnsi="Courier New"/>
          <w:sz w:val="18"/>
        </w:rPr>
        <w:t>/docs/{{docId}}/acl/settings</w:t>
      </w:r>
    </w:p>
    <w:p>
      <w:pPr>
        <w:pStyle w:val="Heading3"/>
      </w:pPr>
      <w:r>
        <w:t>Prerequisites</w:t>
      </w:r>
    </w:p>
    <w:p>
      <w:pPr>
        <w:pStyle w:val="ListBullet"/>
      </w:pPr>
      <w:r>
        <w:t>You must have access to the target Coda doc (the token used must be permitted to update the doc’s ACL settings).</w:t>
      </w:r>
    </w:p>
    <w:p>
      <w:pPr>
        <w:pStyle w:val="Heading3"/>
      </w:pPr>
      <w:r>
        <w:t>Method</w:t>
      </w:r>
    </w:p>
    <w:p>
      <w:r>
        <w:t>PATCH</w:t>
      </w:r>
    </w:p>
    <w:p>
      <w:pPr>
        <w:pStyle w:val="Heading3"/>
      </w:pPr>
      <w:r>
        <w:t>URL</w:t>
      </w:r>
    </w:p>
    <w:p>
      <w:r>
        <w:t>https://coda.io/apis/v1/docs/{{docId}}/acl/settings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settings associated with access control lists (ACLs) for a specific Coda doc, such as whether copying is allowed and whether editors/viewers can change or request permissions.</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/docs//acl/settings).</w:t>
      </w:r>
    </w:p>
    <w:p>
      <w:pPr>
        <w:pStyle w:val="ListBullet"/>
      </w:pPr>
      <w:r>
        <w:t>Always construct the path as /docs/{{docId}}/acl/settings, where {{docId}} is a non-empty string.</w:t>
      </w:r>
    </w:p>
    <w:p>
      <w:pPr>
        <w:pStyle w:val="ListBullet"/>
      </w:pPr>
      <w:r>
        <w:t>Do not infer or guess the docId beyond the user's input.</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/docs/AbCDeFGH/acl/settings</w:t>
      </w:r>
    </w:p>
    <w:p>
      <w:pPr>
        <w:pStyle w:val="Heading3"/>
      </w:pPr>
      <w:r>
        <w:t>Invalid Examples</w:t>
      </w:r>
    </w:p>
    <w:p>
      <w:r>
        <w:rPr>
          <w:b/>
          <w:color w:val="666666"/>
          <w:sz w:val="16"/>
        </w:rPr>
        <w:t>[http]</w:t>
      </w:r>
    </w:p>
    <w:p>
      <w:pPr>
        <w:shd w:fill="F2F2F2" w:val="clear"/>
      </w:pPr>
      <w:r>
        <w:rPr>
          <w:rFonts w:ascii="Courier New" w:hAnsi="Courier New"/>
          <w:sz w:val="17"/>
        </w:rPr>
        <w:t>/docs//acl/settings</w:t>
        <w:br/>
        <w:t>/docs/acl/settings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allowEditorsToChangePermissions</w:t>
            </w:r>
          </w:p>
        </w:tc>
        <w:tc>
          <w:tcPr>
            <w:tcW w:type="dxa" w:w="2880"/>
          </w:tcPr>
          <w:p>
            <w:r>
              <w:t>boolean</w:t>
            </w:r>
          </w:p>
        </w:tc>
        <w:tc>
          <w:tcPr>
            <w:tcW w:type="dxa" w:w="2880"/>
          </w:tcPr>
          <w:p>
            <w:r>
              <w:t>When true, allows editors to change doc permissions. When false, only the doc owner can change doc permissions.</w:t>
            </w:r>
          </w:p>
        </w:tc>
      </w:tr>
      <w:tr>
        <w:tc>
          <w:tcPr>
            <w:tcW w:type="dxa" w:w="2880"/>
          </w:tcPr>
          <w:p>
            <w:r>
              <w:t>allowCopying</w:t>
            </w:r>
          </w:p>
        </w:tc>
        <w:tc>
          <w:tcPr>
            <w:tcW w:type="dxa" w:w="2880"/>
          </w:tcPr>
          <w:p>
            <w:r>
              <w:t>boolean</w:t>
            </w:r>
          </w:p>
        </w:tc>
        <w:tc>
          <w:tcPr>
            <w:tcW w:type="dxa" w:w="2880"/>
          </w:tcPr>
          <w:p>
            <w:r>
              <w:t>When true, allows doc viewers to copy the doc.</w:t>
            </w:r>
          </w:p>
        </w:tc>
      </w:tr>
      <w:tr>
        <w:tc>
          <w:tcPr>
            <w:tcW w:type="dxa" w:w="2880"/>
          </w:tcPr>
          <w:p>
            <w:r>
              <w:t>allowViewersToRequestEditing</w:t>
            </w:r>
          </w:p>
        </w:tc>
        <w:tc>
          <w:tcPr>
            <w:tcW w:type="dxa" w:w="2880"/>
          </w:tcPr>
          <w:p>
            <w:r>
              <w:t>boolean</w:t>
            </w:r>
          </w:p>
        </w:tc>
        <w:tc>
          <w:tcPr>
            <w:tcW w:type="dxa" w:w="2880"/>
          </w:tcPr>
          <w:p>
            <w:r>
              <w:t>When true, allows doc viewers to request editing permissions.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"allowEditorsToChangePermissions": true,</w:t>
        <w:br/>
        <w:t xml:space="preserve"> "allowCopying": true,</w:t>
        <w:br/>
        <w:t xml:space="preserve"> "allowViewersToRequestEditing":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allowEditorsToChangePermissions</w:t>
            </w:r>
          </w:p>
        </w:tc>
        <w:tc>
          <w:tcPr>
            <w:tcW w:type="dxa" w:w="2880"/>
          </w:tcPr>
          <w:p>
            <w:r>
              <w:t>boolean</w:t>
            </w:r>
          </w:p>
        </w:tc>
        <w:tc>
          <w:tcPr>
            <w:tcW w:type="dxa" w:w="2880"/>
          </w:tcPr>
          <w:p>
            <w:r>
              <w:t>When true, allows editors to change doc permissions. When false, only the doc owner can change doc permissions.</w:t>
            </w:r>
          </w:p>
        </w:tc>
      </w:tr>
      <w:tr>
        <w:tc>
          <w:tcPr>
            <w:tcW w:type="dxa" w:w="2880"/>
          </w:tcPr>
          <w:p>
            <w:r>
              <w:t>allowCopying</w:t>
            </w:r>
          </w:p>
        </w:tc>
        <w:tc>
          <w:tcPr>
            <w:tcW w:type="dxa" w:w="2880"/>
          </w:tcPr>
          <w:p>
            <w:r>
              <w:t>boolean</w:t>
            </w:r>
          </w:p>
        </w:tc>
        <w:tc>
          <w:tcPr>
            <w:tcW w:type="dxa" w:w="2880"/>
          </w:tcPr>
          <w:p>
            <w:r>
              <w:t>When true, allows doc viewers to copy the doc.</w:t>
            </w:r>
          </w:p>
        </w:tc>
      </w:tr>
      <w:tr>
        <w:tc>
          <w:tcPr>
            <w:tcW w:type="dxa" w:w="2880"/>
          </w:tcPr>
          <w:p>
            <w:r>
              <w:t>allowViewersToRequestEditing</w:t>
            </w:r>
          </w:p>
        </w:tc>
        <w:tc>
          <w:tcPr>
            <w:tcW w:type="dxa" w:w="2880"/>
          </w:tcPr>
          <w:p>
            <w:r>
              <w:t>boolean</w:t>
            </w:r>
          </w:p>
        </w:tc>
        <w:tc>
          <w:tcPr>
            <w:tcW w:type="dxa" w:w="2880"/>
          </w:tcPr>
          <w:p>
            <w:r>
              <w:t>When true, allows doc viewers to request editing permissions.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'https://coda.io/apis/v1/docs/AbCDeFGH/acl/settings' \</w:t>
        <w:br/>
        <w:t xml:space="preserve"> --header 'Accept: application/json' \</w:t>
        <w:br/>
        <w:t xml:space="preserve"> --header 'Content-Type: application/json' \</w:t>
        <w:br/>
        <w:t xml:space="preserve"> --data '{</w:t>
        <w:br/>
        <w:t xml:space="preserve"> "allowEditorsToChangePermissions": true,</w:t>
        <w:br/>
        <w:t xml:space="preserve"> "allowCopying": true,</w:t>
        <w:br/>
        <w:t xml:space="preserve"> "allowViewersToRequestEditing": false</w:t>
        <w:br/>
        <w:t xml:space="preserve">  }'</w:t>
      </w:r>
    </w:p>
    <w:p>
      <w:pPr>
        <w:pStyle w:val="Heading3"/>
      </w:pPr>
      <w:r>
        <w:t>Example Usage</w:t>
      </w:r>
    </w:p>
    <w:p>
      <w:pPr>
        <w:pStyle w:val="Heading3"/>
      </w:pPr>
      <w:r>
        <w:t>Example 1: Only the doc owner can change permissions</w:t>
      </w:r>
    </w:p>
    <w:p>
      <w:r>
        <w:rPr>
          <w:b/>
          <w:color w:val="666666"/>
          <w:sz w:val="16"/>
        </w:rPr>
        <w:t>[bash]</w:t>
      </w:r>
    </w:p>
    <w:p>
      <w:pPr>
        <w:shd w:fill="F2F2F2" w:val="clear"/>
      </w:pPr>
      <w:r>
        <w:rPr>
          <w:rFonts w:ascii="Courier New" w:hAnsi="Courier New"/>
          <w:sz w:val="17"/>
        </w:rPr>
        <w:t>curl --location --request PATCH 'https://coda.io/apis/v1/docs/AbCDeFGH/acl/settings' \</w:t>
        <w:br/>
        <w:t xml:space="preserve"> --header 'Accept: application/json' \</w:t>
        <w:br/>
        <w:t xml:space="preserve"> --header 'Content-Type: application/json' \</w:t>
        <w:br/>
        <w:t xml:space="preserve"> --data '{</w:t>
        <w:br/>
        <w:t xml:space="preserve"> "allowEditorsToChangePermissions": false,</w:t>
        <w:br/>
        <w:t xml:space="preserve"> "allowCopying": true,</w:t>
        <w:br/>
        <w:t xml:space="preserve"> "allowViewersToRequestEditing": true</w:t>
        <w:br/>
        <w:t xml:space="preserve">  }'</w:t>
      </w:r>
    </w:p>
    <w:p>
      <w:pPr>
        <w:pStyle w:val="Heading3"/>
      </w:pPr>
      <w:r>
        <w:t>Example 2: Disable copying for viewers</w:t>
      </w:r>
    </w:p>
    <w:p>
      <w:r>
        <w:rPr>
          <w:b/>
          <w:color w:val="666666"/>
          <w:sz w:val="16"/>
        </w:rPr>
        <w:t>[bash]</w:t>
      </w:r>
    </w:p>
    <w:p>
      <w:pPr>
        <w:shd w:fill="F2F2F2" w:val="clear"/>
      </w:pPr>
      <w:r>
        <w:rPr>
          <w:rFonts w:ascii="Courier New" w:hAnsi="Courier New"/>
          <w:sz w:val="17"/>
        </w:rPr>
        <w:t>curl --location --request PATCH 'https://coda.io/apis/v1/docs/AbCDeFGH/acl/settings' \</w:t>
        <w:br/>
        <w:t xml:space="preserve"> --header 'Accept: application/json' \</w:t>
        <w:br/>
        <w:t xml:space="preserve"> --header 'Content-Type: application/json' \</w:t>
        <w:br/>
        <w:t xml:space="preserve"> --data '{</w:t>
        <w:br/>
        <w:t xml:space="preserve"> "allowEditorsToChangePermissions": true,</w:t>
        <w:br/>
        <w:t xml:space="preserve"> "allowCopying": false,</w:t>
        <w:br/>
        <w:t xml:space="preserve"> "allowViewersToRequestEditing": true</w:t>
        <w:br/>
        <w:t xml:space="preserve">  }'</w:t>
      </w:r>
    </w:p>
    <w:p>
      <w:pPr>
        <w:pStyle w:val="Heading3"/>
      </w:pPr>
      <w:r>
        <w:t>Behavior</w:t>
      </w:r>
    </w:p>
    <w:p>
      <w:pPr>
        <w:pStyle w:val="ListBullet"/>
      </w:pPr>
      <w:r>
        <w:t>Receives the ACL settings update request for the specified doc (docId).</w:t>
      </w:r>
    </w:p>
    <w:p>
      <w:pPr>
        <w:pStyle w:val="ListBullet"/>
      </w:pPr>
      <w:r>
        <w:t>Updates the doc’s ACL-related settings according to the provided boolean fields.</w:t>
      </w:r>
    </w:p>
    <w:p>
      <w:pPr>
        <w:pStyle w:val="ListBullet"/>
      </w:pPr>
      <w:r>
        <w:t>Returns the updated ACL settings.</w:t>
      </w:r>
    </w:p>
    <w:p>
      <w:pPr>
        <w:pStyle w:val="Heading3"/>
      </w:pPr>
      <w:r>
        <w:t>Notes</w:t>
      </w:r>
    </w:p>
    <w:p>
      <w:pPr>
        <w:pStyle w:val="ListBullet"/>
      </w:pPr>
      <w:r>
        <w:t>All three settings fields are shown as required in both the request and the 200 response schema in the provided documentation.</w:t>
      </w:r>
    </w:p>
    <w:p>
      <w:pPr>
        <w:pStyle w:val="Heading3"/>
      </w:pPr>
      <w:r>
        <w:t>Related docsAclSettings actions</w:t>
      </w:r>
    </w:p>
    <w:p>
      <w:pPr>
        <w:pStyle w:val="ListBullet"/>
      </w:pPr>
      <w:r>
        <w:t>[GET] Get a Doc’s ACL Settings — /docs/{{docId}}/acl/settings</w:t>
      </w:r>
    </w:p>
    <w:p>
      <w:r>
        <w:br w:type="page"/>
      </w:r>
    </w:p>
    <w:p>
      <w:pPr>
        <w:pStyle w:val="Heading2"/>
      </w:pPr>
      <w:r>
        <w:t>105. [GET] List Doc Categories</w:t>
      </w:r>
    </w:p>
    <w:p>
      <w:r>
        <w:rPr>
          <w:b/>
        </w:rPr>
        <w:t xml:space="preserve">Endpoint: </w:t>
      </w:r>
      <w:r>
        <w:rPr>
          <w:rFonts w:ascii="Courier New" w:hAnsi="Courier New"/>
          <w:sz w:val="18"/>
        </w:rPr>
        <w:t>/categories</w:t>
      </w:r>
    </w:p>
    <w:p>
      <w:pPr>
        <w:pStyle w:val="Heading3"/>
      </w:pPr>
      <w:r>
        <w:t>Method</w:t>
      </w:r>
    </w:p>
    <w:p>
      <w:r>
        <w:t>GET</w:t>
      </w:r>
    </w:p>
    <w:p>
      <w:pPr>
        <w:pStyle w:val="Heading3"/>
      </w:pPr>
      <w:r>
        <w:t>URL</w:t>
      </w:r>
    </w:p>
    <w:p>
      <w:r>
        <w:t>https://coda.io/apis/v1/categories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available doc categories.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"name": "Product"</w:t>
        <w:br/>
        <w:t xml:space="preserve"> },</w:t>
        <w:br/>
        <w:t xml:space="preserve"> {</w:t>
        <w:br/>
        <w:t xml:space="preserve"> "name": "Engineering"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Categories for the doc.</w:t>
            </w:r>
          </w:p>
        </w:tc>
      </w:tr>
      <w:tr>
        <w:tc>
          <w:tcPr>
            <w:tcW w:type="dxa" w:w="2880"/>
          </w:tcPr>
          <w:p>
            <w:r>
              <w:t>items[].name</w:t>
            </w:r>
          </w:p>
        </w:tc>
        <w:tc>
          <w:tcPr>
            <w:tcW w:type="dxa" w:w="2880"/>
          </w:tcPr>
          <w:p>
            <w:r>
              <w:t>string</w:t>
            </w:r>
          </w:p>
        </w:tc>
        <w:tc>
          <w:tcPr>
            <w:tcW w:type="dxa" w:w="2880"/>
          </w:tcPr>
          <w:p>
            <w:r>
              <w:t>Name of the 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'https://coda.io/apis/v1/categories' \</w:t>
        <w:br/>
        <w:t xml:space="preserve"> --header 'Accept: application/json'</w:t>
      </w:r>
    </w:p>
    <w:p>
      <w:r>
        <w:br w:type="page"/>
      </w:r>
    </w:p>
    <w:p>
      <w:pPr>
        <w:pStyle w:val="Heading2"/>
      </w:pPr>
      <w:r>
        <w:t>106. [PUT] Update a Doc’s Publish Settings</w:t>
      </w:r>
    </w:p>
    <w:p>
      <w:r>
        <w:rPr>
          <w:b/>
        </w:rPr>
        <w:t xml:space="preserve">Endpoint: </w:t>
      </w:r>
      <w:r>
        <w:rPr>
          <w:rFonts w:ascii="Courier New" w:hAnsi="Courier New"/>
          <w:sz w:val="18"/>
        </w:rPr>
        <w:t>/docs/{{docId}}/publish</w:t>
      </w:r>
    </w:p>
    <w:p>
      <w:pPr>
        <w:pStyle w:val="Heading3"/>
      </w:pPr>
      <w:r>
        <w:t>Prerequisites</w:t>
      </w:r>
    </w:p>
    <w:p>
      <w:pPr>
        <w:pStyle w:val="ListBullet"/>
      </w:pPr>
      <w:r>
        <w:t>You must have access to the target doc.</w:t>
      </w:r>
    </w:p>
    <w:p>
      <w:pPr>
        <w:pStyle w:val="Heading3"/>
      </w:pPr>
      <w:r>
        <w:t>Method</w:t>
      </w:r>
    </w:p>
    <w:p>
      <w:r>
        <w:t>PUT</w:t>
      </w:r>
    </w:p>
    <w:p>
      <w:pPr>
        <w:pStyle w:val="Heading3"/>
      </w:pPr>
      <w:r>
        <w:t>URL</w:t>
      </w:r>
    </w:p>
    <w:p>
      <w:r>
        <w:t>https://coda.io/apis/v1/docs/{{docId}}/publish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publish settings for a specific Coda doc. The request is accepted asynchronously and returns a requestId confirming acceptance.</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/docs//publish or /docs/publish).</w:t>
      </w:r>
    </w:p>
    <w:p>
      <w:pPr>
        <w:pStyle w:val="ListBullet"/>
      </w:pPr>
      <w:r>
        <w:t>Always construct the path as /docs/{{docId}}/publish, where {{docId}}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/docs/AbCDeFGH/publish</w:t>
      </w:r>
    </w:p>
    <w:p>
      <w:pPr>
        <w:pStyle w:val="Heading3"/>
      </w:pPr>
      <w:r>
        <w:t>Invalid Examples</w:t>
      </w:r>
    </w:p>
    <w:p>
      <w:r>
        <w:rPr>
          <w:b/>
          <w:color w:val="666666"/>
          <w:sz w:val="16"/>
        </w:rPr>
        <w:t>[http]</w:t>
      </w:r>
    </w:p>
    <w:p>
      <w:pPr>
        <w:shd w:fill="F2F2F2" w:val="clear"/>
      </w:pPr>
      <w:r>
        <w:rPr>
          <w:rFonts w:ascii="Courier New" w:hAnsi="Courier New"/>
          <w:sz w:val="17"/>
        </w:rPr>
        <w:t>/docs//publish</w:t>
        <w:br/>
        <w:t>/docs/publish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Parameters for changing publish settings.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Slug for the published doc. Example: "my-doc".</w:t>
            </w:r>
          </w:p>
        </w:tc>
      </w:tr>
      <w:tr>
        <w:tc>
          <w:tcPr>
            <w:tcW w:type="dxa" w:w="2880"/>
          </w:tcPr>
          <w:p>
            <w:r>
              <w:t>discoverable</w:t>
            </w:r>
          </w:p>
        </w:tc>
        <w:tc>
          <w:tcPr>
            <w:tcW w:type="dxa" w:w="2880"/>
          </w:tcPr>
          <w:p>
            <w:r>
              <w:t>boolean</w:t>
            </w:r>
          </w:p>
        </w:tc>
        <w:tc>
          <w:tcPr>
            <w:tcW w:type="dxa" w:w="2880"/>
          </w:tcPr>
          <w:p>
            <w:r>
              <w:t>If true, indicates that the doc is discoverable. Example: true.</w:t>
            </w:r>
          </w:p>
        </w:tc>
      </w:tr>
      <w:tr>
        <w:tc>
          <w:tcPr>
            <w:tcW w:type="dxa" w:w="2880"/>
          </w:tcPr>
          <w:p>
            <w:r>
              <w:t>earnCredit</w:t>
            </w:r>
          </w:p>
        </w:tc>
        <w:tc>
          <w:tcPr>
            <w:tcW w:type="dxa" w:w="2880"/>
          </w:tcPr>
          <w:p>
            <w:r>
              <w:t>boolean</w:t>
            </w:r>
          </w:p>
        </w:tc>
        <w:tc>
          <w:tcPr>
            <w:tcW w:type="dxa" w:w="2880"/>
          </w:tcPr>
          <w:p>
            <w:r>
              <w:t>If true, new users may be required to sign in to view content within this document; you receive Coda credit for each user who signs up via your doc. Example: true.</w:t>
            </w:r>
          </w:p>
        </w:tc>
      </w:tr>
      <w:tr>
        <w:tc>
          <w:tcPr>
            <w:tcW w:type="dxa" w:w="2880"/>
          </w:tcPr>
          <w:p>
            <w:r>
              <w:t>categoryNames</w:t>
            </w:r>
          </w:p>
        </w:tc>
        <w:tc>
          <w:tcPr>
            <w:tcW w:type="dxa" w:w="2880"/>
          </w:tcPr>
          <w:p>
            <w:r>
              <w:t>string[]</w:t>
            </w:r>
          </w:p>
        </w:tc>
        <w:tc>
          <w:tcPr>
            <w:tcW w:type="dxa" w:w="2880"/>
          </w:tcPr>
          <w:p>
            <w:r>
              <w:t>The names of categories to apply to the document.</w:t>
            </w:r>
          </w:p>
        </w:tc>
      </w:tr>
      <w:tr>
        <w:tc>
          <w:tcPr>
            <w:tcW w:type="dxa" w:w="2880"/>
          </w:tcPr>
          <w:p>
            <w:r>
              <w:t>mode</w:t>
            </w:r>
          </w:p>
        </w:tc>
        <w:tc>
          <w:tcPr>
            <w:tcW w:type="dxa" w:w="2880"/>
          </w:tcPr>
          <w:p>
            <w:r>
              <w:t>string (enum)</w:t>
            </w:r>
          </w:p>
        </w:tc>
        <w:tc>
          <w:tcPr>
            <w:tcW w:type="dxa" w:w="2880"/>
          </w:tcPr>
          <w:p>
            <w:r>
              <w:t>Publish mode. Allowed values: "view", "play", "edit".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"requestId": "abc-123-def-456"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'https://coda.io/apis/v1/docs/AbCDeFGH/publish' \</w:t>
        <w:br/>
        <w:t xml:space="preserve"> --header 'Accept: application/json' \</w:t>
        <w:br/>
        <w:t xml:space="preserve"> --header 'Content-Type: application/json' \</w:t>
        <w:br/>
        <w:t xml:space="preserve"> --data '{</w:t>
        <w:br/>
        <w:t xml:space="preserve"> "slug": "my-doc",</w:t>
        <w:br/>
        <w:t xml:space="preserve"> "discoverable": true,</w:t>
        <w:br/>
        <w:t xml:space="preserve"> "earnCredit": true,</w:t>
        <w:br/>
        <w:t xml:space="preserve"> "categoryNames": ["Templates", "Productivity"],</w:t>
        <w:br/>
        <w:t xml:space="preserve"> "mode": "view"</w:t>
        <w:br/>
        <w:t xml:space="preserve">  }'</w:t>
      </w:r>
    </w:p>
    <w:p>
      <w:pPr>
        <w:pStyle w:val="Heading3"/>
      </w:pPr>
      <w:r>
        <w:t>Example Usage</w:t>
      </w:r>
    </w:p>
    <w:p>
      <w:pPr>
        <w:pStyle w:val="Heading3"/>
      </w:pPr>
      <w:r>
        <w:t>Example 1: Make a doc discoverable in view mode</w:t>
      </w:r>
    </w:p>
    <w:p>
      <w:r>
        <w:rPr>
          <w:b/>
          <w:color w:val="666666"/>
          <w:sz w:val="16"/>
        </w:rPr>
        <w:t>[bash]</w:t>
      </w:r>
    </w:p>
    <w:p>
      <w:pPr>
        <w:shd w:fill="F2F2F2" w:val="clear"/>
      </w:pPr>
      <w:r>
        <w:rPr>
          <w:rFonts w:ascii="Courier New" w:hAnsi="Courier New"/>
          <w:sz w:val="17"/>
        </w:rPr>
        <w:t>curl -i --request PUT 'https://coda.io/apis/v1/docs/AbCDeFGH/publish' \</w:t>
        <w:br/>
        <w:t xml:space="preserve"> --header 'Accept: application/json' \</w:t>
        <w:br/>
        <w:t xml:space="preserve"> --header 'Content-Type: application/json' \</w:t>
        <w:br/>
        <w:t xml:space="preserve"> --data '{</w:t>
        <w:br/>
        <w:t xml:space="preserve"> "discoverable": true,</w:t>
        <w:br/>
        <w:t xml:space="preserve"> "mode": "view"</w:t>
        <w:br/>
        <w:t xml:space="preserve">  }'</w:t>
      </w:r>
    </w:p>
    <w:p>
      <w:pPr>
        <w:pStyle w:val="Heading3"/>
      </w:pPr>
      <w:r>
        <w:t>Example 2: Set a custom slug and categories</w:t>
      </w:r>
    </w:p>
    <w:p>
      <w:r>
        <w:rPr>
          <w:b/>
          <w:color w:val="666666"/>
          <w:sz w:val="16"/>
        </w:rPr>
        <w:t>[bash]</w:t>
      </w:r>
    </w:p>
    <w:p>
      <w:pPr>
        <w:shd w:fill="F2F2F2" w:val="clear"/>
      </w:pPr>
      <w:r>
        <w:rPr>
          <w:rFonts w:ascii="Courier New" w:hAnsi="Courier New"/>
          <w:sz w:val="17"/>
        </w:rPr>
        <w:t>curl -i --request PUT 'https://coda.io/apis/v1/docs/AbCDeFGH/publish' \</w:t>
        <w:br/>
        <w:t xml:space="preserve"> --header 'Accept: application/json' \</w:t>
        <w:br/>
        <w:t xml:space="preserve"> --header 'Content-Type: application/json' \</w:t>
        <w:br/>
        <w:t xml:space="preserve"> --data '{</w:t>
        <w:br/>
        <w:t xml:space="preserve"> "slug": "my-doc",</w:t>
        <w:br/>
        <w:t xml:space="preserve"> "categoryNames": ["How-to", "Company"],</w:t>
        <w:br/>
        <w:t xml:space="preserve"> "mode": "play"</w:t>
        <w:br/>
        <w:t xml:space="preserve">  }'</w:t>
      </w:r>
    </w:p>
    <w:p>
      <w:pPr>
        <w:pStyle w:val="Heading3"/>
      </w:pPr>
      <w:r>
        <w:t>Example 3: Enable earnCredit</w:t>
      </w:r>
    </w:p>
    <w:p>
      <w:r>
        <w:rPr>
          <w:b/>
          <w:color w:val="666666"/>
          <w:sz w:val="16"/>
        </w:rPr>
        <w:t>[bash]</w:t>
      </w:r>
    </w:p>
    <w:p>
      <w:pPr>
        <w:shd w:fill="F2F2F2" w:val="clear"/>
      </w:pPr>
      <w:r>
        <w:rPr>
          <w:rFonts w:ascii="Courier New" w:hAnsi="Courier New"/>
          <w:sz w:val="17"/>
        </w:rPr>
        <w:t>curl -i --request PUT 'https://coda.io/apis/v1/docs/AbCDeFGH/publish' \</w:t>
        <w:br/>
        <w:t xml:space="preserve"> --header 'Accept: application/json' \</w:t>
        <w:br/>
        <w:t xml:space="preserve"> --header 'Content-Type: application/json' \</w:t>
        <w:br/>
        <w:t xml:space="preserve"> --data '{</w:t>
        <w:br/>
        <w:t xml:space="preserve"> "earnCredit": true</w:t>
        <w:br/>
        <w:t xml:space="preserve">  }'</w:t>
      </w:r>
    </w:p>
    <w:p>
      <w:pPr>
        <w:pStyle w:val="Heading3"/>
      </w:pPr>
      <w:r>
        <w:t>Behavior</w:t>
      </w:r>
    </w:p>
    <w:p>
      <w:pPr>
        <w:pStyle w:val="ListBullet"/>
      </w:pPr>
      <w:r>
        <w:t>Accepts publish-setting changes for the specified doc.</w:t>
      </w:r>
    </w:p>
    <w:p>
      <w:pPr>
        <w:pStyle w:val="ListBullet"/>
      </w:pPr>
      <w:r>
        <w:t>Returns 202 Accepted with a requestId indicating the request was accepted for processing.</w:t>
      </w:r>
    </w:p>
    <w:p>
      <w:pPr>
        <w:pStyle w:val="Heading3"/>
      </w:pPr>
      <w:r>
        <w:t>Notes</w:t>
      </w:r>
    </w:p>
    <w:p>
      <w:pPr>
        <w:pStyle w:val="ListBullet"/>
      </w:pPr>
      <w:r>
        <w:t>This endpoint returns 202 (accepted) rather than an updated doc object.</w:t>
      </w:r>
    </w:p>
    <w:p>
      <w:pPr>
        <w:pStyle w:val="ListBullet"/>
      </w:pPr>
      <w:r>
        <w:t>No query parameters are documented for this endpoint.</w:t>
      </w:r>
    </w:p>
    <w:p>
      <w:pPr>
        <w:pStyle w:val="Heading3"/>
      </w:pPr>
      <w:r>
        <w:t>Error Handling</w:t>
      </w:r>
    </w:p>
    <w:p>
      <w:pPr>
        <w:pStyle w:val="ListBullet"/>
      </w:pPr>
      <w:r>
        <w:t>400: Request parameters did not conform to expectations.</w:t>
      </w:r>
    </w:p>
    <w:p>
      <w:pPr>
        <w:pStyle w:val="ListBullet"/>
      </w:pPr>
      <w:r>
        <w:t>401: API token is invalid or expired.</w:t>
      </w:r>
    </w:p>
    <w:p>
      <w:pPr>
        <w:pStyle w:val="ListBullet"/>
      </w:pPr>
      <w:r>
        <w:t>403: Token does not grant access to the resource.</w:t>
      </w:r>
    </w:p>
    <w:p>
      <w:pPr>
        <w:pStyle w:val="ListBullet"/>
      </w:pPr>
      <w:r>
        <w:t>404: Resource could not be located with the current token.</w:t>
      </w:r>
    </w:p>
    <w:p>
      <w:pPr>
        <w:pStyle w:val="ListBullet"/>
      </w:pPr>
      <w:r>
        <w:t>429: Too many requests.</w:t>
      </w:r>
    </w:p>
    <w:p>
      <w:pPr>
        <w:pStyle w:val="Heading3"/>
      </w:pPr>
      <w:r>
        <w:t>Related docs actions</w:t>
      </w:r>
    </w:p>
    <w:p>
      <w:pPr>
        <w:pStyle w:val="ListBullet"/>
      </w:pPr>
      <w:r>
        <w:t>[POST] Create a Doc — /docs</w:t>
      </w:r>
    </w:p>
    <w:p>
      <w:pPr>
        <w:pStyle w:val="ListBullet"/>
      </w:pPr>
      <w:r>
        <w:t>[DELETE] Delete a Doc — /docs/{{docId}}</w:t>
      </w:r>
    </w:p>
    <w:p>
      <w:pPr>
        <w:pStyle w:val="ListBullet"/>
      </w:pPr>
      <w:r>
        <w:t>[GET] Get a Doc’s Metadata — /docs/{{docId}}</w:t>
      </w:r>
    </w:p>
    <w:p>
      <w:pPr>
        <w:pStyle w:val="ListBullet"/>
      </w:pPr>
      <w:r>
        <w:t>[GET] List Docs — /docs</w:t>
      </w:r>
    </w:p>
    <w:p>
      <w:pPr>
        <w:pStyle w:val="ListBullet"/>
      </w:pPr>
      <w:r>
        <w:t>[PATCH] Update a Doc — /docs/{{docId}}</w:t>
      </w:r>
    </w:p>
    <w:p>
      <w:pPr>
        <w:pStyle w:val="ListBullet"/>
      </w:pPr>
      <w:r>
        <w:t>[GET] Get a Doc’s Sharing Metadata — /docs/{{docId}}/acl/metadata</w:t>
      </w:r>
    </w:p>
    <w:p>
      <w:r>
        <w:br w:type="page"/>
      </w:r>
    </w:p>
    <w:p>
      <w:pPr>
        <w:pStyle w:val="Heading2"/>
      </w:pPr>
      <w:r>
        <w:t>107. [DELETE] Unpublish a Doc</w:t>
      </w:r>
    </w:p>
    <w:p>
      <w:r>
        <w:rPr>
          <w:b/>
        </w:rPr>
        <w:t xml:space="preserve">Endpoint: </w:t>
      </w:r>
      <w:r>
        <w:rPr>
          <w:rFonts w:ascii="Courier New" w:hAnsi="Courier New"/>
          <w:sz w:val="18"/>
        </w:rPr>
        <w:t>/docs/{{docId}}/publish</w:t>
      </w:r>
    </w:p>
    <w:p>
      <w:pPr>
        <w:pStyle w:val="Heading3"/>
      </w:pPr>
      <w:r>
        <w:t>Prerequisites</w:t>
      </w:r>
    </w:p>
    <w:p>
      <w:pPr>
        <w:pStyle w:val="ListBullet"/>
      </w:pPr>
      <w:r>
        <w:t>You must have access to the target doc via your Coda account/workspace permissions.</w:t>
      </w:r>
    </w:p>
    <w:p>
      <w:pPr>
        <w:pStyle w:val="Heading3"/>
      </w:pPr>
      <w:r>
        <w:t>Method</w:t>
      </w:r>
    </w:p>
    <w:p>
      <w:r>
        <w:t>DELETE</w:t>
      </w:r>
    </w:p>
    <w:p>
      <w:pPr>
        <w:pStyle w:val="Heading3"/>
      </w:pPr>
      <w:r>
        <w:t>URL</w:t>
      </w:r>
    </w:p>
    <w:p>
      <w:r>
        <w:t>https://coda.io/apis/v1/docs/{{docId}}/publish</w:t>
      </w:r>
    </w:p>
    <w:p>
      <w:pPr>
        <w:pStyle w:val="Heading3"/>
      </w:pPr>
      <w:r>
        <w:t>Description</w:t>
      </w:r>
    </w:p>
    <w:p>
      <w:r>
        <w:t>Unpublishes a Coda doc.</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/docs//publish or /docs/publish).</w:t>
      </w:r>
    </w:p>
    <w:p>
      <w:pPr>
        <w:pStyle w:val="ListBullet"/>
      </w:pPr>
      <w:r>
        <w:t>Always construct the path as /docs/{{docId}}/publish, where {{docId}} is a non-empty string.</w:t>
      </w:r>
    </w:p>
    <w:p>
      <w:pPr>
        <w:pStyle w:val="ListBullet"/>
      </w:pPr>
      <w:r>
        <w:t>Do not infer or guess the docId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/docs/AbCDeFGH/publish</w:t>
        <w:br/>
        <w:t>/docs/xyz123/publish</w:t>
      </w:r>
    </w:p>
    <w:p>
      <w:pPr>
        <w:pStyle w:val="Heading3"/>
      </w:pPr>
      <w:r>
        <w:t>Invalid Examples</w:t>
      </w:r>
    </w:p>
    <w:p>
      <w:r>
        <w:rPr>
          <w:b/>
          <w:color w:val="666666"/>
          <w:sz w:val="16"/>
        </w:rPr>
        <w:t>[http]</w:t>
      </w:r>
    </w:p>
    <w:p>
      <w:pPr>
        <w:shd w:fill="F2F2F2" w:val="clear"/>
      </w:pPr>
      <w:r>
        <w:rPr>
          <w:rFonts w:ascii="Courier New" w:hAnsi="Courier New"/>
          <w:sz w:val="17"/>
        </w:rPr>
        <w:t>/docs//publish</w:t>
        <w:br/>
        <w:t>/docs/publish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Present in error responses.</w:t>
            </w:r>
          </w:p>
        </w:tc>
      </w:tr>
      <w:tr>
        <w:tc>
          <w:tcPr>
            <w:tcW w:type="dxa" w:w="2880"/>
          </w:tcPr>
          <w:p>
            <w:r>
              <w:t>statusMessage</w:t>
            </w:r>
          </w:p>
        </w:tc>
        <w:tc>
          <w:tcPr>
            <w:tcW w:type="dxa" w:w="2880"/>
          </w:tcPr>
          <w:p>
            <w:r>
              <w:t>string</w:t>
            </w:r>
          </w:p>
        </w:tc>
        <w:tc>
          <w:tcPr>
            <w:tcW w:type="dxa" w:w="2880"/>
          </w:tcPr>
          <w:p>
            <w:r>
              <w:t>HTTP status message of the error. Present in error responses.</w:t>
            </w:r>
          </w:p>
        </w:tc>
      </w:tr>
      <w:tr>
        <w:tc>
          <w:tcPr>
            <w:tcW w:type="dxa" w:w="2880"/>
          </w:tcPr>
          <w:p>
            <w:r>
              <w:t>message</w:t>
            </w:r>
          </w:p>
        </w:tc>
        <w:tc>
          <w:tcPr>
            <w:tcW w:type="dxa" w:w="2880"/>
          </w:tcPr>
          <w:p>
            <w:r>
              <w:t>string</w:t>
            </w:r>
          </w:p>
        </w:tc>
        <w:tc>
          <w:tcPr>
            <w:tcW w:type="dxa" w:w="2880"/>
          </w:tcPr>
          <w:p>
            <w:r>
              <w:t>Additional context on the error, or the same as statusMessage otherwise.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'https://coda.io/apis/v1/docs/AbCDeFGH/publish' \</w:t>
        <w:br/>
        <w:t xml:space="preserve"> --header 'Accept: application/json'</w:t>
      </w:r>
    </w:p>
    <w:p>
      <w:pPr>
        <w:pStyle w:val="Heading3"/>
      </w:pPr>
      <w:r>
        <w:t>Related docs actions</w:t>
      </w:r>
    </w:p>
    <w:p>
      <w:pPr>
        <w:pStyle w:val="ListBullet"/>
      </w:pPr>
      <w:r>
        <w:t>[POST] Create a Doc — /docs</w:t>
      </w:r>
    </w:p>
    <w:p>
      <w:pPr>
        <w:pStyle w:val="ListBullet"/>
      </w:pPr>
      <w:r>
        <w:t>[DELETE] Delete a Doc — /docs/{{docId}}</w:t>
      </w:r>
    </w:p>
    <w:p>
      <w:pPr>
        <w:pStyle w:val="ListBullet"/>
      </w:pPr>
      <w:r>
        <w:t>[GET] Get a Doc’s Metadata — /docs/{{docId}}</w:t>
      </w:r>
    </w:p>
    <w:p>
      <w:pPr>
        <w:pStyle w:val="ListBullet"/>
      </w:pPr>
      <w:r>
        <w:t>[GET] List Docs — /docs</w:t>
      </w:r>
    </w:p>
    <w:p>
      <w:pPr>
        <w:pStyle w:val="ListBullet"/>
      </w:pPr>
      <w:r>
        <w:t>[PATCH] Update a Doc — /docs/{{docId}}</w:t>
      </w:r>
    </w:p>
    <w:p>
      <w:pPr>
        <w:pStyle w:val="ListBullet"/>
      </w:pPr>
      <w:r>
        <w:t>[GET] Get a Doc’s Sharing Metadata — /docs/{{docId}}/acl/metadata</w:t>
      </w:r>
    </w:p>
    <w:p>
      <w:r>
        <w:br w:type="page"/>
      </w:r>
    </w:p>
    <w:p>
      <w:pPr>
        <w:pStyle w:val="Heading2"/>
      </w:pPr>
      <w:r>
        <w:t>108. [DELETE] Delete Multiple Rows in a Doc Table</w:t>
      </w:r>
    </w:p>
    <w:p>
      <w:r>
        <w:rPr>
          <w:b/>
        </w:rPr>
        <w:t xml:space="preserve">Endpoint: </w:t>
      </w:r>
      <w:r>
        <w:rPr>
          <w:rFonts w:ascii="Courier New" w:hAnsi="Courier New"/>
          <w:sz w:val="18"/>
        </w:rPr>
        <w:t>/docs/{{docId}}/tables/{{tableIdOrName}}/rows</w:t>
      </w:r>
    </w:p>
    <w:p>
      <w:pPr>
        <w:pStyle w:val="Heading3"/>
      </w:pPr>
      <w:r>
        <w:t>Prerequisites</w:t>
      </w:r>
    </w:p>
    <w:p>
      <w:pPr>
        <w:pStyle w:val="ListBullet"/>
      </w:pPr>
      <w:r>
        <w:t>You must have access to the target Coda doc and table (or view) you are deleting rows from.</w:t>
      </w:r>
    </w:p>
    <w:p>
      <w:pPr>
        <w:pStyle w:val="ListBullet"/>
      </w:pPr>
      <w:r>
        <w:t>You must know the row IDs (rowIds) to delete.</w:t>
      </w:r>
    </w:p>
    <w:p>
      <w:pPr>
        <w:pStyle w:val="Heading3"/>
      </w:pPr>
      <w:r>
        <w:t>Method</w:t>
      </w:r>
    </w:p>
    <w:p>
      <w:r>
        <w:t>DELETE</w:t>
      </w:r>
    </w:p>
    <w:p>
      <w:pPr>
        <w:pStyle w:val="Heading3"/>
      </w:pPr>
      <w:r>
        <w:t>URL</w:t>
      </w:r>
    </w:p>
    <w:p>
      <w:r>
        <w:t>https://coda.io/apis/v1/docs/{{docId}}/tables/{{tableIdOrName}}/rows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specified rows from a table or view. This endpoint always returns 202 Accepted; deletions are queued and generally processed within several seconds.</w:t>
      </w:r>
    </w:p>
    <w:p>
      <w:pPr>
        <w:pStyle w:val="Heading3"/>
      </w:pPr>
      <w:r>
        <w:t>Enforcement Rules</w:t>
      </w:r>
    </w:p>
    <w:p>
      <w:pPr>
        <w:pStyle w:val="ListBullet"/>
      </w:pPr>
      <w:r>
        <w:t>The docId path parameter must always be present.</w:t>
      </w:r>
    </w:p>
    <w:p>
      <w:pPr>
        <w:pStyle w:val="ListBullet"/>
      </w:pPr>
      <w:r>
        <w:t>The tableIdOrName path parameter must always be present.</w:t>
      </w:r>
    </w:p>
    <w:p>
      <w:pPr>
        <w:pStyle w:val="ListBullet"/>
      </w:pPr>
      <w:r>
        <w:t>Always construct the path as /docs/{{docId}}/tables/{{tableIdOrName}}/rows, where both path parameters are non-empty strings.</w:t>
      </w:r>
    </w:p>
    <w:p>
      <w:pPr>
        <w:pStyle w:val="ListBullet"/>
      </w:pPr>
      <w:r>
        <w:t>Do not call the API with missing or empty path parameters (e.g., avoid /docs//tables//rows).</w:t>
      </w:r>
    </w:p>
    <w:p>
      <w:pPr>
        <w:pStyle w:val="ListBullet"/>
      </w:pPr>
      <w:r>
        <w:t>Names for tableIdOrName are discouraged and, if used, must be URI-encoded.</w:t>
      </w:r>
    </w:p>
    <w:p>
      <w:pPr>
        <w:pStyle w:val="ListBullet"/>
      </w:pPr>
      <w:r>
        <w:t>When executing the action, ensure to send Path Parameters in the URL and not in the body.</w:t>
      </w:r>
    </w:p>
    <w:p>
      <w:pPr>
        <w:pStyle w:val="ListBullet"/>
      </w:pPr>
      <w:r>
        <w:t>This endpoint has no query parameters; send the rowIds only in the JSON request body.</w:t>
      </w:r>
    </w:p>
    <w:p>
      <w:pPr>
        <w:pStyle w:val="Heading3"/>
      </w:pPr>
      <w:r>
        <w:t>Valid Examples</w:t>
      </w:r>
    </w:p>
    <w:p>
      <w:r>
        <w:rPr>
          <w:b/>
          <w:color w:val="666666"/>
          <w:sz w:val="16"/>
        </w:rPr>
        <w:t>[http]</w:t>
      </w:r>
    </w:p>
    <w:p>
      <w:pPr>
        <w:shd w:fill="F2F2F2" w:val="clear"/>
      </w:pPr>
      <w:r>
        <w:rPr>
          <w:rFonts w:ascii="Courier New" w:hAnsi="Courier New"/>
          <w:sz w:val="17"/>
        </w:rPr>
        <w:t>/docs/AbCDeFGH/tables/grid-pqRst-U/rows</w:t>
        <w:br/>
        <w:t>/docs/AbCDeFGH/tables/My%20Table/rows</w:t>
      </w:r>
    </w:p>
    <w:p>
      <w:pPr>
        <w:pStyle w:val="Heading3"/>
      </w:pPr>
      <w:r>
        <w:t>Invalid Examples</w:t>
      </w:r>
    </w:p>
    <w:p>
      <w:r>
        <w:rPr>
          <w:b/>
          <w:color w:val="666666"/>
          <w:sz w:val="16"/>
        </w:rPr>
        <w:t>[http]</w:t>
      </w:r>
    </w:p>
    <w:p>
      <w:pPr>
        <w:shd w:fill="F2F2F2" w:val="clear"/>
      </w:pPr>
      <w:r>
        <w:rPr>
          <w:rFonts w:ascii="Courier New" w:hAnsi="Courier New"/>
          <w:sz w:val="17"/>
        </w:rPr>
        <w:t>/docs//tables/grid-pqRst-U/rows</w:t>
        <w:br/>
        <w:t>/docs/AbCDeFGH/tables//rows</w:t>
        <w:br/>
        <w:t>/docs/AbCDeFGH/tables/rows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tableIdOrName</w:t>
            </w:r>
          </w:p>
        </w:tc>
        <w:tc>
          <w:tcPr>
            <w:tcW w:type="dxa" w:w="2880"/>
          </w:tcPr>
          <w:p>
            <w:r>
              <w:t>string</w:t>
            </w:r>
          </w:p>
        </w:tc>
        <w:tc>
          <w:tcPr>
            <w:tcW w:type="dxa" w:w="2880"/>
          </w:tcPr>
          <w:p>
            <w:r>
              <w:t>ID or name of the table (names are discouraged because they can change; if using a name, URI-encode it). Example: "grid-pqRst-U".</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rowIds</w:t>
            </w:r>
          </w:p>
        </w:tc>
        <w:tc>
          <w:tcPr>
            <w:tcW w:type="dxa" w:w="2880"/>
          </w:tcPr>
          <w:p>
            <w:r>
              <w:t>string[]</w:t>
            </w:r>
          </w:p>
        </w:tc>
        <w:tc>
          <w:tcPr>
            <w:tcW w:type="dxa" w:w="2880"/>
          </w:tcPr>
          <w:p>
            <w:r>
              <w:t>Row IDs to delete.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"requestId": "abc-123-def-456",</w:t>
        <w:br/>
        <w:t xml:space="preserve"> "rowIds": [</w:t>
        <w:br/>
        <w:t xml:space="preserve"> "i-abc123",</w:t>
        <w:br/>
        <w:t xml:space="preserve"> "i-def456"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 Example: "abc-123-def-456".</w:t>
            </w:r>
          </w:p>
        </w:tc>
      </w:tr>
      <w:tr>
        <w:tc>
          <w:tcPr>
            <w:tcW w:type="dxa" w:w="2880"/>
          </w:tcPr>
          <w:p>
            <w:r>
              <w:t>rowIds</w:t>
            </w:r>
          </w:p>
        </w:tc>
        <w:tc>
          <w:tcPr>
            <w:tcW w:type="dxa" w:w="2880"/>
          </w:tcPr>
          <w:p>
            <w:r>
              <w:t>string[]</w:t>
            </w:r>
          </w:p>
        </w:tc>
        <w:tc>
          <w:tcPr>
            <w:tcW w:type="dxa" w:w="2880"/>
          </w:tcPr>
          <w:p>
            <w:r>
              <w:t>The row IDs queued for deletion.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'https://coda.io/apis/v1/docs/AbCDeFGH/tables/grid-pqRst-U/rows' \</w:t>
        <w:br/>
        <w:t xml:space="preserve"> --header 'Accept: application/json' \</w:t>
        <w:br/>
        <w:t xml:space="preserve"> --header 'Content-Type: application/json' \</w:t>
        <w:br/>
        <w:t xml:space="preserve"> --data '{</w:t>
        <w:br/>
        <w:t xml:space="preserve"> "rowIds": ["i-abc123", "i-def456"]</w:t>
        <w:br/>
        <w:t xml:space="preserve">  }'</w:t>
      </w:r>
    </w:p>
    <w:p>
      <w:pPr>
        <w:pStyle w:val="Heading3"/>
      </w:pPr>
      <w:r>
        <w:t>Example Usage</w:t>
      </w:r>
    </w:p>
    <w:p>
      <w:pPr>
        <w:pStyle w:val="Heading3"/>
      </w:pPr>
      <w:r>
        <w:t>Example 1: Delete Two Rows by Row ID</w:t>
      </w:r>
    </w:p>
    <w:p>
      <w:r>
        <w:rPr>
          <w:b/>
          <w:color w:val="666666"/>
          <w:sz w:val="16"/>
        </w:rPr>
        <w:t>[bash]</w:t>
      </w:r>
    </w:p>
    <w:p>
      <w:pPr>
        <w:shd w:fill="F2F2F2" w:val="clear"/>
      </w:pPr>
      <w:r>
        <w:rPr>
          <w:rFonts w:ascii="Courier New" w:hAnsi="Courier New"/>
          <w:sz w:val="17"/>
        </w:rPr>
        <w:t>curl -X DELETE 'https://coda.io/apis/v1/docs/AbCDeFGH/tables/grid-pqRst-U/rows' \</w:t>
        <w:br/>
        <w:t xml:space="preserve"> -H 'Accept: application/json' \</w:t>
        <w:br/>
        <w:t xml:space="preserve"> -H 'Content-Type: application/json' \</w:t>
        <w:br/>
        <w:t xml:space="preserve"> -d '{"rowIds":["i-abc123","i-def456"]}'</w:t>
      </w:r>
    </w:p>
    <w:p>
      <w:pPr>
        <w:pStyle w:val="Heading3"/>
      </w:pPr>
      <w:r>
        <w:t>Example 2: Delete Rows from a Table Referenced by Name (URI-encoded)</w:t>
      </w:r>
    </w:p>
    <w:p>
      <w:r>
        <w:rPr>
          <w:b/>
          <w:color w:val="666666"/>
          <w:sz w:val="16"/>
        </w:rPr>
        <w:t>[bash]</w:t>
      </w:r>
    </w:p>
    <w:p>
      <w:pPr>
        <w:shd w:fill="F2F2F2" w:val="clear"/>
      </w:pPr>
      <w:r>
        <w:rPr>
          <w:rFonts w:ascii="Courier New" w:hAnsi="Courier New"/>
          <w:sz w:val="17"/>
        </w:rPr>
        <w:t>curl -X DELETE 'https://coda.io/apis/v1/docs/AbCDeFGH/tables/My%20Table/rows' \</w:t>
        <w:br/>
        <w:t xml:space="preserve"> -H 'Accept: application/json' \</w:t>
        <w:br/>
        <w:t xml:space="preserve"> -H 'Content-Type: application/json' \</w:t>
        <w:br/>
        <w:t xml:space="preserve"> -d '{"rowIds":["i-xyz789"]}'</w:t>
      </w:r>
    </w:p>
    <w:p>
      <w:pPr>
        <w:pStyle w:val="Heading3"/>
      </w:pPr>
      <w:r>
        <w:t>Behavior</w:t>
      </w:r>
    </w:p>
    <w:p>
      <w:pPr>
        <w:pStyle w:val="ListBullet"/>
      </w:pPr>
      <w:r>
        <w:t>Validates docId, tableIdOrName, and the request body (rowIds).</w:t>
      </w:r>
    </w:p>
    <w:p>
      <w:pPr>
        <w:pStyle w:val="ListBullet"/>
      </w:pPr>
      <w:r>
        <w:t>Queues the delete operation for processing.</w:t>
      </w:r>
    </w:p>
    <w:p>
      <w:pPr>
        <w:pStyle w:val="ListBullet"/>
      </w:pPr>
      <w:r>
        <w:t>Returns 202 Accepted with a requestId and the rowIds included in the queued request.</w:t>
      </w:r>
    </w:p>
    <w:p>
      <w:pPr>
        <w:pStyle w:val="ListBullet"/>
      </w:pPr>
      <w:r>
        <w:t>Row deletions are generally processed within several seconds.</w:t>
      </w:r>
    </w:p>
    <w:p>
      <w:pPr>
        <w:pStyle w:val="Heading3"/>
      </w:pPr>
      <w:r>
        <w:t>Notes</w:t>
      </w:r>
    </w:p>
    <w:p>
      <w:pPr>
        <w:pStyle w:val="ListBullet"/>
      </w:pPr>
      <w:r>
        <w:t>This endpoint always returns 202 on success (queued), not an immediate completion response.</w:t>
      </w:r>
    </w:p>
    <w:p>
      <w:pPr>
        <w:pStyle w:val="ListBullet"/>
      </w:pPr>
      <w:r>
        <w:t>Using tableIdOrName by ID is recommended; table names can change and must be URI-encoded if used.</w:t>
      </w:r>
    </w:p>
    <w:p>
      <w:pPr>
        <w:pStyle w:val="Heading3"/>
      </w:pPr>
      <w:r>
        <w:t>Error Handling</w:t>
      </w:r>
    </w:p>
    <w:p>
      <w:pPr>
        <w:pStyle w:val="ListBullet"/>
      </w:pPr>
      <w:r>
        <w:t>400: Request parameters did not conform to expectations.</w:t>
      </w:r>
    </w:p>
    <w:p>
      <w:pPr>
        <w:pStyle w:val="ListBullet"/>
      </w:pPr>
      <w:r>
        <w:t>401: API token is invalid or expired.</w:t>
      </w:r>
    </w:p>
    <w:p>
      <w:pPr>
        <w:pStyle w:val="ListBullet"/>
      </w:pPr>
      <w:r>
        <w:t>403: API token does not grant access to the resource.</w:t>
      </w:r>
    </w:p>
    <w:p>
      <w:pPr>
        <w:pStyle w:val="ListBullet"/>
      </w:pPr>
      <w:r>
        <w:t>404: Resource could not be located with the current API token.</w:t>
      </w:r>
    </w:p>
    <w:p>
      <w:pPr>
        <w:pStyle w:val="ListBullet"/>
      </w:pPr>
      <w:r>
        <w:t>429: Too many requests sent by the client.</w:t>
      </w:r>
    </w:p>
    <w:p>
      <w:pPr>
        <w:pStyle w:val="Heading3"/>
      </w:pPr>
      <w:r>
        <w:t>Related rows actions</w:t>
      </w:r>
    </w:p>
    <w:p>
      <w:pPr>
        <w:pStyle w:val="ListBullet"/>
      </w:pPr>
      <w:r>
        <w:t>[DELETE] Delete a Row in a Doc Table — /docs/{{docId}}/tables/{{tableIdOrName}}/rows/{{rowIdOrName}}</w:t>
      </w:r>
    </w:p>
    <w:p>
      <w:pPr>
        <w:pStyle w:val="ListBullet"/>
      </w:pPr>
      <w:r>
        <w:t>[POST] Upsert Rows in a Doc Table — /docs/{{docId}}/tables/{{tableIdOrName}}/rows</w:t>
      </w:r>
    </w:p>
    <w:p>
      <w:pPr>
        <w:pStyle w:val="ListBullet"/>
      </w:pPr>
      <w:r>
        <w:t>[GET] List a Table’s Rows — /docs/{{docId}}/tables/{{tableIdOrName}}/rows</w:t>
      </w:r>
    </w:p>
    <w:p>
      <w:pPr>
        <w:pStyle w:val="ListBullet"/>
      </w:pPr>
      <w:r>
        <w:t>[PUT] Update a Row in a Doc Table — /docs/{{docId}}/tables/{{tableIdOrName}}/rows/{{rowIdOrName}}</w:t>
      </w:r>
    </w:p>
    <w:p>
      <w:r>
        <w:br w:type="page"/>
      </w:r>
    </w:p>
    <w:p>
      <w:pPr>
        <w:pStyle w:val="Heading2"/>
      </w:pPr>
      <w:r>
        <w:t>109. [DELETE] Delete a Row in a Doc Table</w:t>
      </w:r>
    </w:p>
    <w:p>
      <w:r>
        <w:rPr>
          <w:b/>
        </w:rPr>
        <w:t xml:space="preserve">Endpoint: </w:t>
      </w:r>
      <w:r>
        <w:rPr>
          <w:rFonts w:ascii="Courier New" w:hAnsi="Courier New"/>
          <w:sz w:val="18"/>
        </w:rPr>
        <w:t>/docs/{{docId}}/tables/{{tableIdOrName}}/rows/{{rowIdOrName}}</w:t>
      </w:r>
    </w:p>
    <w:p>
      <w:pPr>
        <w:pStyle w:val="Heading3"/>
      </w:pPr>
      <w:r>
        <w:t>Prerequisites</w:t>
      </w:r>
    </w:p>
    <w:p>
      <w:pPr>
        <w:pStyle w:val="ListBullet"/>
      </w:pPr>
      <w:r>
        <w:t>The row must exist and be accessible with your current permissions.</w:t>
      </w:r>
    </w:p>
    <w:p>
      <w:pPr>
        <w:pStyle w:val="ListBullet"/>
      </w:pPr>
      <w:r>
        <w:t>You must know the target doc ID (docId), table ID or name (tableIdOrName), and row ID or name (rowIdOrName).</w:t>
      </w:r>
    </w:p>
    <w:p>
      <w:pPr>
        <w:pStyle w:val="Heading3"/>
      </w:pPr>
      <w:r>
        <w:t>Method</w:t>
      </w:r>
    </w:p>
    <w:p>
      <w:r>
        <w:t>DELETE</w:t>
      </w:r>
    </w:p>
    <w:p>
      <w:pPr>
        <w:pStyle w:val="Heading3"/>
      </w:pPr>
      <w:r>
        <w:t>URL</w:t>
      </w:r>
    </w:p>
    <w:p>
      <w:r>
        <w:t>https://coda.io/apis/v1/docs/{{docId}}/tables/{{tableIdOrName}}/rows/{{rowIdOrName}}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row from a table or view. If deleting by row name (instead of ID), an arbitrary matching row may be removed. This endpoint queues the deletion and returns 202 Accepted when the request is structurally valid, the row exists, and it’s accessible.</w:t>
      </w:r>
    </w:p>
    <w:p>
      <w:pPr>
        <w:pStyle w:val="Heading3"/>
      </w:pPr>
      <w:r>
        <w:t>Enforcement Rules</w:t>
      </w:r>
    </w:p>
    <w:p>
      <w:pPr>
        <w:pStyle w:val="ListBullet"/>
      </w:pPr>
      <w:r>
        <w:t>The docId path parameter must always be present and non-empty.</w:t>
      </w:r>
    </w:p>
    <w:p>
      <w:pPr>
        <w:pStyle w:val="ListBullet"/>
      </w:pPr>
      <w:r>
        <w:t>The tableIdOrName path parameter must always be present and non-empty.</w:t>
      </w:r>
    </w:p>
    <w:p>
      <w:pPr>
        <w:pStyle w:val="ListBullet"/>
      </w:pPr>
      <w:r>
        <w:t>The rowIdOrName path parameter must always be present and non-empty.</w:t>
      </w:r>
    </w:p>
    <w:p>
      <w:pPr>
        <w:pStyle w:val="ListBullet"/>
      </w:pPr>
      <w:r>
        <w:t>Do not call the API with missing or empty path parameters (avoid paths like /docs//tables/...).</w:t>
      </w:r>
    </w:p>
    <w:p>
      <w:pPr>
        <w:pStyle w:val="ListBullet"/>
      </w:pPr>
      <w:r>
        <w:t>Do not infer or guess any path parameter values.</w:t>
      </w:r>
    </w:p>
    <w:p>
      <w:pPr>
        <w:pStyle w:val="ListBullet"/>
      </w:pPr>
      <w:r>
        <w:t>If using a name for tableIdOrName or rowIdOrName, you must URI-encode it.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/docs/AbCDeFGH/tables/grid-pqRst-U/rows/i-tuVwxYz</w:t>
        <w:br/>
        <w:t>/docs/AbCDeFGH/tables/My%20Table/rows/i-tuVwxYz</w:t>
        <w:br/>
        <w:t>/docs/AbCDeFGH/tables/grid-pqRst-U/rows/Row%201</w:t>
      </w:r>
    </w:p>
    <w:p>
      <w:pPr>
        <w:pStyle w:val="Heading3"/>
      </w:pPr>
      <w:r>
        <w:t>Invalid Examples</w:t>
      </w:r>
    </w:p>
    <w:p>
      <w:r>
        <w:rPr>
          <w:b/>
          <w:color w:val="666666"/>
          <w:sz w:val="16"/>
        </w:rPr>
        <w:t>[http]</w:t>
      </w:r>
    </w:p>
    <w:p>
      <w:pPr>
        <w:shd w:fill="F2F2F2" w:val="clear"/>
      </w:pPr>
      <w:r>
        <w:rPr>
          <w:rFonts w:ascii="Courier New" w:hAnsi="Courier New"/>
          <w:sz w:val="17"/>
        </w:rPr>
        <w:t>/docs//tables/grid-pqRst-U/rows/i-tuVwxYz</w:t>
        <w:br/>
        <w:t>/docs/AbCDeFGH/tables//rows/i-tuVwxYz</w:t>
        <w:br/>
        <w:t>/docs/AbCDeFGH/tables/grid-pqRst-U/rows/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tableIdOrName</w:t>
            </w:r>
          </w:p>
        </w:tc>
        <w:tc>
          <w:tcPr>
            <w:tcW w:type="dxa" w:w="2880"/>
          </w:tcPr>
          <w:p>
            <w:r>
              <w:t>string</w:t>
            </w:r>
          </w:p>
        </w:tc>
        <w:tc>
          <w:tcPr>
            <w:tcW w:type="dxa" w:w="2880"/>
          </w:tcPr>
          <w:p>
            <w:r>
              <w:t>ID or name of the table. Names are discouraged because they can change; if using a name, URI-encode it. Example: grid-pqRst-U.</w:t>
            </w:r>
          </w:p>
        </w:tc>
      </w:tr>
      <w:tr>
        <w:tc>
          <w:tcPr>
            <w:tcW w:type="dxa" w:w="2880"/>
          </w:tcPr>
          <w:p>
            <w:r>
              <w:t>rowIdOrName</w:t>
            </w:r>
          </w:p>
        </w:tc>
        <w:tc>
          <w:tcPr>
            <w:tcW w:type="dxa" w:w="2880"/>
          </w:tcPr>
          <w:p>
            <w:r>
              <w:t>string</w:t>
            </w:r>
          </w:p>
        </w:tc>
        <w:tc>
          <w:tcPr>
            <w:tcW w:type="dxa" w:w="2880"/>
          </w:tcPr>
          <w:p>
            <w:r>
              <w:t>ID or name of the row. Names are discouraged because they can change; if using a name, URI-encode it. If multiple rows share the identifying value, an arbitrary one is selected. Example: i-tuVwxYz.</w:t>
            </w:r>
          </w:p>
        </w:tc>
      </w:tr>
    </w:tbl>
    <w:p/>
    <w:p>
      <w:pPr>
        <w:pStyle w:val="Heading3"/>
      </w:pPr>
      <w:r>
        <w:t>Response</w:t>
      </w:r>
    </w:p>
    <w:p>
      <w:pPr>
        <w:pStyle w:val="Heading3"/>
      </w:pPr>
      <w:r>
        <w:t>Success Response (202 Accepted)</w:t>
      </w:r>
    </w:p>
    <w:p>
      <w:r>
        <w:t>A result indicating that the deletion was queued for processing.</w:t>
      </w:r>
    </w:p>
    <w:p>
      <w:r>
        <w:rPr>
          <w:b/>
          <w:color w:val="666666"/>
          <w:sz w:val="16"/>
        </w:rPr>
        <w:t>[json]</w:t>
      </w:r>
    </w:p>
    <w:p>
      <w:pPr>
        <w:shd w:fill="F2F2F2" w:val="clear"/>
      </w:pPr>
      <w:r>
        <w:rPr>
          <w:rFonts w:ascii="Courier New" w:hAnsi="Courier New"/>
          <w:sz w:val="17"/>
        </w:rPr>
        <w:t>{</w:t>
        <w:br/>
        <w:t xml:space="preserve"> "requestId": "abc-123-def-456",</w:t>
        <w:br/>
        <w:t xml:space="preserve"> "id": "i-tuVwxYz"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w:t>
            </w:r>
          </w:p>
        </w:tc>
      </w:tr>
      <w:tr>
        <w:tc>
          <w:tcPr>
            <w:tcW w:type="dxa" w:w="2880"/>
          </w:tcPr>
          <w:p>
            <w:r>
              <w:t>id</w:t>
            </w:r>
          </w:p>
        </w:tc>
        <w:tc>
          <w:tcPr>
            <w:tcW w:type="dxa" w:w="2880"/>
          </w:tcPr>
          <w:p>
            <w:r>
              <w:t>string</w:t>
            </w:r>
          </w:p>
        </w:tc>
        <w:tc>
          <w:tcPr>
            <w:tcW w:type="dxa" w:w="2880"/>
          </w:tcPr>
          <w:p>
            <w:r>
              <w:t>ID of the row to be deleted.</w:t>
            </w:r>
          </w:p>
        </w:tc>
      </w:tr>
      <w:tr>
        <w:tc>
          <w:tcPr>
            <w:tcW w:type="dxa" w:w="2880"/>
          </w:tcPr>
          <w:p>
            <w:r>
              <w:t>statusCode</w:t>
            </w:r>
          </w:p>
        </w:tc>
        <w:tc>
          <w:tcPr>
            <w:tcW w:type="dxa" w:w="2880"/>
          </w:tcPr>
          <w:p>
            <w:r>
              <w:t>number</w:t>
            </w:r>
          </w:p>
        </w:tc>
        <w:tc>
          <w:tcPr>
            <w:tcW w:type="dxa" w:w="2880"/>
          </w:tcPr>
          <w:p>
            <w:r>
              <w:t>(Errors) HTTP status code of the error.</w:t>
            </w:r>
          </w:p>
        </w:tc>
      </w:tr>
      <w:tr>
        <w:tc>
          <w:tcPr>
            <w:tcW w:type="dxa" w:w="2880"/>
          </w:tcPr>
          <w:p>
            <w:r>
              <w:t>statusMessage</w:t>
            </w:r>
          </w:p>
        </w:tc>
        <w:tc>
          <w:tcPr>
            <w:tcW w:type="dxa" w:w="2880"/>
          </w:tcPr>
          <w:p>
            <w:r>
              <w:t>string</w:t>
            </w:r>
          </w:p>
        </w:tc>
        <w:tc>
          <w:tcPr>
            <w:tcW w:type="dxa" w:w="2880"/>
          </w:tcPr>
          <w:p>
            <w:r>
              <w:t>(Errors) HTTP status message of the error.</w:t>
            </w:r>
          </w:p>
        </w:tc>
      </w:tr>
      <w:tr>
        <w:tc>
          <w:tcPr>
            <w:tcW w:type="dxa" w:w="2880"/>
          </w:tcPr>
          <w:p>
            <w:r>
              <w:t>message</w:t>
            </w:r>
          </w:p>
        </w:tc>
        <w:tc>
          <w:tcPr>
            <w:tcW w:type="dxa" w:w="2880"/>
          </w:tcPr>
          <w:p>
            <w:r>
              <w:t>string</w:t>
            </w:r>
          </w:p>
        </w:tc>
        <w:tc>
          <w:tcPr>
            <w:tcW w:type="dxa" w:w="2880"/>
          </w:tcPr>
          <w:p>
            <w:r>
              <w:t>(Errors) Additional context on the error, or the same as statusMessage.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'https://coda.io/apis/v1/docs/AbCDeFGH/tables/grid-pqRst-U/rows/i-tuVwxYz'</w:t>
      </w:r>
    </w:p>
    <w:p>
      <w:pPr>
        <w:pStyle w:val="Heading3"/>
      </w:pPr>
      <w:r>
        <w:t>Example Usage</w:t>
      </w:r>
    </w:p>
    <w:p>
      <w:pPr>
        <w:pStyle w:val="Heading3"/>
      </w:pPr>
      <w:r>
        <w:t>Example 1: Delete a Row by Row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'https://coda.io/apis/v1/docs/AbCDeFGH/tables/grid-pqRst-U/rows/i-tuVwxYz'</w:t>
      </w:r>
    </w:p>
    <w:p>
      <w:pPr>
        <w:pStyle w:val="Heading3"/>
      </w:pPr>
      <w:r>
        <w:t>Example 2: Delete a Row by Row Name (URI-encoded)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'https://coda.io/apis/v1/docs/AbCDeFGH/tables/grid-pqRst-U/rows/Row%201'</w:t>
      </w:r>
    </w:p>
    <w:p>
      <w:pPr>
        <w:pStyle w:val="Heading3"/>
      </w:pPr>
      <w:r>
        <w:t>Behavior</w:t>
      </w:r>
    </w:p>
    <w:p>
      <w:pPr>
        <w:pStyle w:val="ListBullet"/>
      </w:pPr>
      <w:r>
        <w:t>Validates that the row exists and is accessible and that the request is structurally valid.</w:t>
      </w:r>
    </w:p>
    <w:p>
      <w:pPr>
        <w:pStyle w:val="ListBullet"/>
      </w:pPr>
      <w:r>
        <w:t>Queues the deletion for processing.</w:t>
      </w:r>
    </w:p>
    <w:p>
      <w:pPr>
        <w:pStyle w:val="ListBullet"/>
      </w:pPr>
      <w:r>
        <w:t>Returns 202 Accepted with a requestId and the row id.</w:t>
      </w:r>
    </w:p>
    <w:p>
      <w:pPr>
        <w:pStyle w:val="ListBullet"/>
      </w:pPr>
      <w:r>
        <w:t>Deletions are generally processed within several seconds.</w:t>
      </w:r>
    </w:p>
    <w:p>
      <w:pPr>
        <w:pStyle w:val="Heading3"/>
      </w:pPr>
      <w:r>
        <w:t>Notes</w:t>
      </w:r>
    </w:p>
    <w:p>
      <w:pPr>
        <w:pStyle w:val="ListBullet"/>
      </w:pPr>
      <w:r>
        <w:t>This endpoint always returns 202 as long as the row exists, is accessible, and the update is structurally valid.</w:t>
      </w:r>
    </w:p>
    <w:p>
      <w:pPr>
        <w:pStyle w:val="ListBullet"/>
      </w:pPr>
      <w:r>
        <w:t>When deleting using a name instead of an ID, an arbitrary matching row may be removed.</w:t>
      </w:r>
    </w:p>
    <w:p>
      <w:pPr>
        <w:pStyle w:val="ListBullet"/>
      </w:pPr>
      <w:r>
        <w:t>Table and row names are discouraged; if you use names, ensure they are URI-encoded.</w:t>
      </w:r>
    </w:p>
    <w:p>
      <w:pPr>
        <w:pStyle w:val="Heading3"/>
      </w:pPr>
      <w:r>
        <w:t>Error Handling</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by the client.</w:t>
      </w:r>
    </w:p>
    <w:p>
      <w:pPr>
        <w:pStyle w:val="Heading3"/>
      </w:pPr>
      <w:r>
        <w:t>Related rows actions</w:t>
      </w:r>
    </w:p>
    <w:p>
      <w:pPr>
        <w:pStyle w:val="ListBullet"/>
      </w:pPr>
      <w:r>
        <w:t>[DELETE] Delete Multiple Rows in a Doc Table — /docs/{{docId}}/tables/{{tableIdOrName}}/rows</w:t>
      </w:r>
    </w:p>
    <w:p>
      <w:pPr>
        <w:pStyle w:val="ListBullet"/>
      </w:pPr>
      <w:r>
        <w:t>[POST] Upsert Rows in a Doc Table — /docs/{{docId}}/tables/{{tableIdOrName}}/rows</w:t>
      </w:r>
    </w:p>
    <w:p>
      <w:pPr>
        <w:pStyle w:val="ListBullet"/>
      </w:pPr>
      <w:r>
        <w:t>[GET] List a Table’s Rows — /docs/{{docId}}/tables/{{tableIdOrName}}/rows</w:t>
      </w:r>
    </w:p>
    <w:p>
      <w:pPr>
        <w:pStyle w:val="ListBullet"/>
      </w:pPr>
      <w:r>
        <w:t>[PUT] Update a Row in a Doc Table — /docs/{{docId}}/tables/{{tableIdOrName}}/rows/{{rowIdOrName}}</w:t>
      </w:r>
    </w:p>
    <w:p>
      <w:r>
        <w:br w:type="page"/>
      </w:r>
    </w:p>
    <w:p>
      <w:pPr>
        <w:pStyle w:val="Heading2"/>
      </w:pPr>
      <w:r>
        <w:t>110. [GET] Get a Doc Table Row</w:t>
      </w:r>
    </w:p>
    <w:p>
      <w:r>
        <w:rPr>
          <w:b/>
        </w:rPr>
        <w:t xml:space="preserve">Endpoint: </w:t>
      </w:r>
      <w:r>
        <w:rPr>
          <w:rFonts w:ascii="Courier New" w:hAnsi="Courier New"/>
          <w:sz w:val="18"/>
        </w:rPr>
        <w:t>/docs/{{docId}}/tables/{{tableIdOrName}}/rows/{{rowIdOrName}}</w:t>
      </w:r>
    </w:p>
    <w:p>
      <w:pPr>
        <w:pStyle w:val="Heading3"/>
      </w:pPr>
      <w:r>
        <w:t>Prerequisites</w:t>
      </w:r>
    </w:p>
    <w:p>
      <w:pPr>
        <w:pStyle w:val="ListBullet"/>
      </w:pPr>
      <w:r>
        <w:t>You must have access to the Coda doc containing the table and row you want to retrieve.</w:t>
      </w:r>
    </w:p>
    <w:p>
      <w:pPr>
        <w:pStyle w:val="Heading3"/>
      </w:pPr>
      <w:r>
        <w:t>Method</w:t>
      </w:r>
    </w:p>
    <w:p>
      <w:r>
        <w:t>GET</w:t>
      </w:r>
    </w:p>
    <w:p>
      <w:pPr>
        <w:pStyle w:val="Heading3"/>
      </w:pPr>
      <w:r>
        <w:t>URL</w:t>
      </w:r>
    </w:p>
    <w:p>
      <w:r>
        <w:t>https://coda.io/apis/v1/docs/{{docId}}/tables/{{tableIdOrName}}/rows/{{rowIdOrName}}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a specific row in a table within a Coda doc. You can identify the table and row by ID or by name (names are discouraged because they can change and must be URI-encoded).</w:t>
      </w:r>
    </w:p>
    <w:p>
      <w:pPr>
        <w:pStyle w:val="Heading3"/>
      </w:pPr>
      <w:r>
        <w:t>Enforcement Rules</w:t>
      </w:r>
    </w:p>
    <w:p>
      <w:pPr>
        <w:pStyle w:val="ListBullet"/>
      </w:pPr>
      <w:r>
        <w:t>The docId path parameter must always be present.</w:t>
      </w:r>
    </w:p>
    <w:p>
      <w:pPr>
        <w:pStyle w:val="ListBullet"/>
      </w:pPr>
      <w:r>
        <w:t>The tableIdOrName path parameter must always be present.</w:t>
      </w:r>
    </w:p>
    <w:p>
      <w:pPr>
        <w:pStyle w:val="ListBullet"/>
      </w:pPr>
      <w:r>
        <w:t>The rowIdOrName path parameter must always be present.</w:t>
      </w:r>
    </w:p>
    <w:p>
      <w:pPr>
        <w:pStyle w:val="ListBullet"/>
      </w:pPr>
      <w:r>
        <w:t>Always construct the path as /docs/{{docId}}/tables/{{tableIdOrName}}/rows/{{rowIdOrName}}, where each path parameter is a non-empty string.</w:t>
      </w:r>
    </w:p>
    <w:p>
      <w:pPr>
        <w:pStyle w:val="ListBullet"/>
      </w:pPr>
      <w:r>
        <w:t>Do not call the API with missing or empty path parameters (e.g., avoid /docs//tables/...).</w:t>
      </w:r>
    </w:p>
    <w:p>
      <w:pPr>
        <w:pStyle w:val="ListBullet"/>
      </w:pPr>
      <w:r>
        <w:t>If using a table name or row name, you must URI-encode it.</w:t>
      </w:r>
    </w:p>
    <w:p>
      <w:pPr>
        <w:pStyle w:val="ListBullet"/>
      </w:pPr>
      <w:r>
        <w:t>If rowIdOrName is a name and multiple rows share the same identifying value, an arbitrary matching row will be returned (no guarantee which one).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/docs/AbCDeFGH/tables/grid-pqRst-U/rows/i-tuVwxYz</w:t>
        <w:br/>
        <w:t>/docs/AbCDeFGH/tables/grid-pqRst-U/rows/Apple</w:t>
        <w:br/>
        <w:t>/docs/AbCDeFGH/tables/Teams%20and%20Tasks/rows/Apple</w:t>
      </w:r>
    </w:p>
    <w:p>
      <w:pPr>
        <w:pStyle w:val="Heading3"/>
      </w:pPr>
      <w:r>
        <w:t>Invalid Examples</w:t>
      </w:r>
    </w:p>
    <w:p>
      <w:r>
        <w:rPr>
          <w:b/>
          <w:color w:val="666666"/>
          <w:sz w:val="16"/>
        </w:rPr>
        <w:t>[http]</w:t>
      </w:r>
    </w:p>
    <w:p>
      <w:pPr>
        <w:shd w:fill="F2F2F2" w:val="clear"/>
      </w:pPr>
      <w:r>
        <w:rPr>
          <w:rFonts w:ascii="Courier New" w:hAnsi="Courier New"/>
          <w:sz w:val="17"/>
        </w:rPr>
        <w:t>/docs//tables/grid-pqRst-U/rows/i-tuVwxYz</w:t>
        <w:br/>
        <w:t>/docs/AbCDeFGH/tables//rows/i-tuVwxYz</w:t>
        <w:br/>
        <w:t>/docs/AbCDeFGH/tables/grid-pqRst-U/rows/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tableIdOrName</w:t>
            </w:r>
          </w:p>
        </w:tc>
        <w:tc>
          <w:tcPr>
            <w:tcW w:type="dxa" w:w="2880"/>
          </w:tcPr>
          <w:p>
            <w:r>
              <w:t>string</w:t>
            </w:r>
          </w:p>
        </w:tc>
        <w:tc>
          <w:tcPr>
            <w:tcW w:type="dxa" w:w="2880"/>
          </w:tcPr>
          <w:p>
            <w:r>
              <w:t>ID or name of the table. Names are discouraged; if using a name, URI-encode it. Example: "grid-pqRst-U".</w:t>
            </w:r>
          </w:p>
        </w:tc>
      </w:tr>
      <w:tr>
        <w:tc>
          <w:tcPr>
            <w:tcW w:type="dxa" w:w="2880"/>
          </w:tcPr>
          <w:p>
            <w:r>
              <w:t>rowIdOrName</w:t>
            </w:r>
          </w:p>
        </w:tc>
        <w:tc>
          <w:tcPr>
            <w:tcW w:type="dxa" w:w="2880"/>
          </w:tcPr>
          <w:p>
            <w:r>
              <w:t>string</w:t>
            </w:r>
          </w:p>
        </w:tc>
        <w:tc>
          <w:tcPr>
            <w:tcW w:type="dxa" w:w="2880"/>
          </w:tcPr>
          <w:p>
            <w:r>
              <w:t>ID or name of the row. Names are discouraged; if using a name, URI-encode it. If multiple rows match the identifying value, an arbitrary one is returned. Example: "i-tuVwxYz".</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useColumnNames</w:t>
            </w:r>
          </w:p>
        </w:tc>
        <w:tc>
          <w:tcPr>
            <w:tcW w:type="dxa" w:w="2880"/>
          </w:tcPr>
          <w:p>
            <w:r>
              <w:t>boolean</w:t>
            </w:r>
          </w:p>
        </w:tc>
        <w:tc>
          <w:tcPr>
            <w:tcW w:type="dxa" w:w="2880"/>
          </w:tcPr>
          <w:p>
            <w:r>
              <w:t>Use column names instead of column IDs in the returned output. Discouraged (fragile if columns are renamed). Example: true.</w:t>
            </w:r>
          </w:p>
        </w:tc>
      </w:tr>
      <w:tr>
        <w:tc>
          <w:tcPr>
            <w:tcW w:type="dxa" w:w="2880"/>
          </w:tcPr>
          <w:p>
            <w:r>
              <w:t>valueFormat</w:t>
            </w:r>
          </w:p>
        </w:tc>
        <w:tc>
          <w:tcPr>
            <w:tcW w:type="dxa" w:w="2880"/>
          </w:tcPr>
          <w:p>
            <w:r>
              <w:t>string (enum)</w:t>
            </w:r>
          </w:p>
        </w:tc>
        <w:tc>
          <w:tcPr>
            <w:tcW w:type="dxa" w:w="2880"/>
          </w:tcPr>
          <w:p>
            <w:r>
              <w:t>The format that cell values are returned as. Allowed values: "simple", "simpleWithArrays", "rich".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"i-tuVwxYz",</w:t>
        <w:br/>
        <w:t xml:space="preserve"> "type": "row",</w:t>
        <w:br/>
        <w:t xml:space="preserve"> "href": "https://coda.io/apis/v1/docs/AbCDeFGH/tables/grid-pqRst-U/rows/i-RstUv-W",</w:t>
        <w:br/>
        <w:t xml:space="preserve"> "name": "Apple",</w:t>
        <w:br/>
        <w:t xml:space="preserve"> "index": 7,</w:t>
        <w:br/>
        <w:t xml:space="preserve"> "browserLink": "https://coda.io/d/_dAbCDeFGH#Teams-and-Tasks_tpqRst-U/_rui-tuVwxYz",</w:t>
        <w:br/>
        <w:t xml:space="preserve"> "createdAt": "2018-04-11T00:18:57.946Z",</w:t>
        <w:br/>
        <w:t xml:space="preserve"> "updatedAt": "2018-04-11T00:18:57.946Z",</w:t>
        <w:br/>
        <w:t xml:space="preserve"> "values": {},</w:t>
        <w:br/>
        <w:t xml:space="preserve"> "parent": {</w:t>
        <w:br/>
        <w:t xml:space="preserve"> "id": "grid-pqRst-U",</w:t>
        <w:br/>
        <w:t xml:space="preserve"> "type": "table",</w:t>
        <w:br/>
        <w:t xml:space="preserve"> "tableType": "&lt;TableType&gt;",</w:t>
        <w:br/>
        <w:t xml:space="preserve"> "href": "https://coda.io/apis/v1/docs/AbCDeFGH/tables/grid-pqRst-U",</w:t>
        <w:br/>
        <w:t xml:space="preserve"> "browserLink": "https://coda.io/d/_dAbCDeFGH#Teams-and-Tasks_tpqRst-U",</w:t>
        <w:br/>
        <w:t xml:space="preserve"> "name": "Teams and Tasks",</w:t>
        <w:br/>
        <w:t xml:space="preserve"> "parent": "&lt;PageReference&gt;"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row.</w:t>
            </w:r>
          </w:p>
        </w:tc>
      </w:tr>
      <w:tr>
        <w:tc>
          <w:tcPr>
            <w:tcW w:type="dxa" w:w="2880"/>
          </w:tcPr>
          <w:p>
            <w:r>
              <w:t>type</w:t>
            </w:r>
          </w:p>
        </w:tc>
        <w:tc>
          <w:tcPr>
            <w:tcW w:type="dxa" w:w="2880"/>
          </w:tcPr>
          <w:p>
            <w:r>
              <w:t>string</w:t>
            </w:r>
          </w:p>
        </w:tc>
        <w:tc>
          <w:tcPr>
            <w:tcW w:type="dxa" w:w="2880"/>
          </w:tcPr>
          <w:p>
            <w:r>
              <w:t>The type of this resource. (Value shown: "row".)</w:t>
            </w:r>
          </w:p>
        </w:tc>
      </w:tr>
      <w:tr>
        <w:tc>
          <w:tcPr>
            <w:tcW w:type="dxa" w:w="2880"/>
          </w:tcPr>
          <w:p>
            <w:r>
              <w:t>href</w:t>
            </w:r>
          </w:p>
        </w:tc>
        <w:tc>
          <w:tcPr>
            <w:tcW w:type="dxa" w:w="2880"/>
          </w:tcPr>
          <w:p>
            <w:r>
              <w:t>string</w:t>
            </w:r>
          </w:p>
        </w:tc>
        <w:tc>
          <w:tcPr>
            <w:tcW w:type="dxa" w:w="2880"/>
          </w:tcPr>
          <w:p>
            <w:r>
              <w:t>API link to the row.</w:t>
            </w:r>
          </w:p>
        </w:tc>
      </w:tr>
      <w:tr>
        <w:tc>
          <w:tcPr>
            <w:tcW w:type="dxa" w:w="2880"/>
          </w:tcPr>
          <w:p>
            <w:r>
              <w:t>name</w:t>
            </w:r>
          </w:p>
        </w:tc>
        <w:tc>
          <w:tcPr>
            <w:tcW w:type="dxa" w:w="2880"/>
          </w:tcPr>
          <w:p>
            <w:r>
              <w:t>string</w:t>
            </w:r>
          </w:p>
        </w:tc>
        <w:tc>
          <w:tcPr>
            <w:tcW w:type="dxa" w:w="2880"/>
          </w:tcPr>
          <w:p>
            <w:r>
              <w:t>Display name of the row, based on its identifying column.</w:t>
            </w:r>
          </w:p>
        </w:tc>
      </w:tr>
      <w:tr>
        <w:tc>
          <w:tcPr>
            <w:tcW w:type="dxa" w:w="2880"/>
          </w:tcPr>
          <w:p>
            <w:r>
              <w:t>index</w:t>
            </w:r>
          </w:p>
        </w:tc>
        <w:tc>
          <w:tcPr>
            <w:tcW w:type="dxa" w:w="2880"/>
          </w:tcPr>
          <w:p>
            <w:r>
              <w:t>integer</w:t>
            </w:r>
          </w:p>
        </w:tc>
        <w:tc>
          <w:tcPr>
            <w:tcW w:type="dxa" w:w="2880"/>
          </w:tcPr>
          <w:p>
            <w:r>
              <w:t>Index of the row within the table.</w:t>
            </w:r>
          </w:p>
        </w:tc>
      </w:tr>
      <w:tr>
        <w:tc>
          <w:tcPr>
            <w:tcW w:type="dxa" w:w="2880"/>
          </w:tcPr>
          <w:p>
            <w:r>
              <w:t>browserLink</w:t>
            </w:r>
          </w:p>
        </w:tc>
        <w:tc>
          <w:tcPr>
            <w:tcW w:type="dxa" w:w="2880"/>
          </w:tcPr>
          <w:p>
            <w:r>
              <w:t>string</w:t>
            </w:r>
          </w:p>
        </w:tc>
        <w:tc>
          <w:tcPr>
            <w:tcW w:type="dxa" w:w="2880"/>
          </w:tcPr>
          <w:p>
            <w:r>
              <w:t>Browser-friendly link to the row.</w:t>
            </w:r>
          </w:p>
        </w:tc>
      </w:tr>
      <w:tr>
        <w:tc>
          <w:tcPr>
            <w:tcW w:type="dxa" w:w="2880"/>
          </w:tcPr>
          <w:p>
            <w:r>
              <w:t>createdAt</w:t>
            </w:r>
          </w:p>
        </w:tc>
        <w:tc>
          <w:tcPr>
            <w:tcW w:type="dxa" w:w="2880"/>
          </w:tcPr>
          <w:p>
            <w:r>
              <w:t>string</w:t>
            </w:r>
          </w:p>
        </w:tc>
        <w:tc>
          <w:tcPr>
            <w:tcW w:type="dxa" w:w="2880"/>
          </w:tcPr>
          <w:p>
            <w:r>
              <w:t>Timestamp for when the row was created (ISO 8601).</w:t>
            </w:r>
          </w:p>
        </w:tc>
      </w:tr>
      <w:tr>
        <w:tc>
          <w:tcPr>
            <w:tcW w:type="dxa" w:w="2880"/>
          </w:tcPr>
          <w:p>
            <w:r>
              <w:t>updatedAt</w:t>
            </w:r>
          </w:p>
        </w:tc>
        <w:tc>
          <w:tcPr>
            <w:tcW w:type="dxa" w:w="2880"/>
          </w:tcPr>
          <w:p>
            <w:r>
              <w:t>string</w:t>
            </w:r>
          </w:p>
        </w:tc>
        <w:tc>
          <w:tcPr>
            <w:tcW w:type="dxa" w:w="2880"/>
          </w:tcPr>
          <w:p>
            <w:r>
              <w:t>Timestamp for when the row was last modified (ISO 8601).</w:t>
            </w:r>
          </w:p>
        </w:tc>
      </w:tr>
      <w:tr>
        <w:tc>
          <w:tcPr>
            <w:tcW w:type="dxa" w:w="2880"/>
          </w:tcPr>
          <w:p>
            <w:r>
              <w:t>values</w:t>
            </w:r>
          </w:p>
        </w:tc>
        <w:tc>
          <w:tcPr>
            <w:tcW w:type="dxa" w:w="2880"/>
          </w:tcPr>
          <w:p>
            <w:r>
              <w:t>object</w:t>
            </w:r>
          </w:p>
        </w:tc>
        <w:tc>
          <w:tcPr>
            <w:tcW w:type="dxa" w:w="2880"/>
          </w:tcPr>
          <w:p>
            <w:r>
              <w:t>Map of column keys to cell values. Returned value type depends on valueFormat (Value / RichValue).</w:t>
            </w:r>
          </w:p>
        </w:tc>
      </w:tr>
      <w:tr>
        <w:tc>
          <w:tcPr>
            <w:tcW w:type="dxa" w:w="2880"/>
          </w:tcPr>
          <w:p>
            <w:r>
              <w:t>parent</w:t>
            </w:r>
          </w:p>
        </w:tc>
        <w:tc>
          <w:tcPr>
            <w:tcW w:type="dxa" w:w="2880"/>
          </w:tcPr>
          <w:p>
            <w:r>
              <w:t>object</w:t>
            </w:r>
          </w:p>
        </w:tc>
        <w:tc>
          <w:tcPr>
            <w:tcW w:type="dxa" w:w="2880"/>
          </w:tcPr>
          <w:p>
            <w:r>
              <w:t>Information about the parent table.</w:t>
            </w:r>
          </w:p>
        </w:tc>
      </w:tr>
      <w:tr>
        <w:tc>
          <w:tcPr>
            <w:tcW w:type="dxa" w:w="2880"/>
          </w:tcPr>
          <w:p>
            <w:r>
              <w:t>parent.id</w:t>
            </w:r>
          </w:p>
        </w:tc>
        <w:tc>
          <w:tcPr>
            <w:tcW w:type="dxa" w:w="2880"/>
          </w:tcPr>
          <w:p>
            <w:r>
              <w:t>string</w:t>
            </w:r>
          </w:p>
        </w:tc>
        <w:tc>
          <w:tcPr>
            <w:tcW w:type="dxa" w:w="2880"/>
          </w:tcPr>
          <w:p>
            <w:r>
              <w:t>ID of the table.</w:t>
            </w:r>
          </w:p>
        </w:tc>
      </w:tr>
      <w:tr>
        <w:tc>
          <w:tcPr>
            <w:tcW w:type="dxa" w:w="2880"/>
          </w:tcPr>
          <w:p>
            <w:r>
              <w:t>parent.type</w:t>
            </w:r>
          </w:p>
        </w:tc>
        <w:tc>
          <w:tcPr>
            <w:tcW w:type="dxa" w:w="2880"/>
          </w:tcPr>
          <w:p>
            <w:r>
              <w:t>string</w:t>
            </w:r>
          </w:p>
        </w:tc>
        <w:tc>
          <w:tcPr>
            <w:tcW w:type="dxa" w:w="2880"/>
          </w:tcPr>
          <w:p>
            <w:r>
              <w:t>Type of the parent resource. (Value shown: "table".)</w:t>
            </w:r>
          </w:p>
        </w:tc>
      </w:tr>
      <w:tr>
        <w:tc>
          <w:tcPr>
            <w:tcW w:type="dxa" w:w="2880"/>
          </w:tcPr>
          <w:p>
            <w:r>
              <w:t>parent.tableType</w:t>
            </w:r>
          </w:p>
        </w:tc>
        <w:tc>
          <w:tcPr>
            <w:tcW w:type="dxa" w:w="2880"/>
          </w:tcPr>
          <w:p>
            <w:r>
              <w:t>string</w:t>
            </w:r>
          </w:p>
        </w:tc>
        <w:tc>
          <w:tcPr>
            <w:tcW w:type="dxa" w:w="2880"/>
          </w:tcPr>
          <w:p>
            <w:r>
              <w:t>Table type (TableType).</w:t>
            </w:r>
          </w:p>
        </w:tc>
      </w:tr>
      <w:tr>
        <w:tc>
          <w:tcPr>
            <w:tcW w:type="dxa" w:w="2880"/>
          </w:tcPr>
          <w:p>
            <w:r>
              <w:t>parent.href</w:t>
            </w:r>
          </w:p>
        </w:tc>
        <w:tc>
          <w:tcPr>
            <w:tcW w:type="dxa" w:w="2880"/>
          </w:tcPr>
          <w:p>
            <w:r>
              <w:t>string</w:t>
            </w:r>
          </w:p>
        </w:tc>
        <w:tc>
          <w:tcPr>
            <w:tcW w:type="dxa" w:w="2880"/>
          </w:tcPr>
          <w:p>
            <w:r>
              <w:t>API link to the table.</w:t>
            </w:r>
          </w:p>
        </w:tc>
      </w:tr>
      <w:tr>
        <w:tc>
          <w:tcPr>
            <w:tcW w:type="dxa" w:w="2880"/>
          </w:tcPr>
          <w:p>
            <w:r>
              <w:t>parent.browserLink</w:t>
            </w:r>
          </w:p>
        </w:tc>
        <w:tc>
          <w:tcPr>
            <w:tcW w:type="dxa" w:w="2880"/>
          </w:tcPr>
          <w:p>
            <w:r>
              <w:t>string</w:t>
            </w:r>
          </w:p>
        </w:tc>
        <w:tc>
          <w:tcPr>
            <w:tcW w:type="dxa" w:w="2880"/>
          </w:tcPr>
          <w:p>
            <w:r>
              <w:t>Browser-friendly link to the table.</w:t>
            </w:r>
          </w:p>
        </w:tc>
      </w:tr>
      <w:tr>
        <w:tc>
          <w:tcPr>
            <w:tcW w:type="dxa" w:w="2880"/>
          </w:tcPr>
          <w:p>
            <w:r>
              <w:t>parent.name</w:t>
            </w:r>
          </w:p>
        </w:tc>
        <w:tc>
          <w:tcPr>
            <w:tcW w:type="dxa" w:w="2880"/>
          </w:tcPr>
          <w:p>
            <w:r>
              <w:t>string</w:t>
            </w:r>
          </w:p>
        </w:tc>
        <w:tc>
          <w:tcPr>
            <w:tcW w:type="dxa" w:w="2880"/>
          </w:tcPr>
          <w:p>
            <w:r>
              <w:t>Name of the table.</w:t>
            </w:r>
          </w:p>
        </w:tc>
      </w:tr>
      <w:tr>
        <w:tc>
          <w:tcPr>
            <w:tcW w:type="dxa" w:w="2880"/>
          </w:tcPr>
          <w:p>
            <w:r>
              <w:t>parent.parent</w:t>
            </w:r>
          </w:p>
        </w:tc>
        <w:tc>
          <w:tcPr>
            <w:tcW w:type="dxa" w:w="2880"/>
          </w:tcPr>
          <w:p>
            <w:r>
              <w:t>object/string</w:t>
            </w:r>
          </w:p>
        </w:tc>
        <w:tc>
          <w:tcPr>
            <w:tcW w:type="dxa" w:w="2880"/>
          </w:tcPr>
          <w:p>
            <w:r>
              <w:t>Parent page reference (PageReference).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'https://coda.io/apis/v1/docs/AbCDeFGH/tables/grid-pqRst-U/rows/i-tuVwxYz?useColumnNames=true&amp;valueFormat=simple' \</w:t>
        <w:br/>
        <w:t xml:space="preserve"> --header 'Accept: application/json'</w:t>
      </w:r>
    </w:p>
    <w:p>
      <w:pPr>
        <w:pStyle w:val="Heading3"/>
      </w:pPr>
      <w:r>
        <w:t>Example Usage</w:t>
      </w:r>
    </w:p>
    <w:p>
      <w:pPr>
        <w:pStyle w:val="Heading3"/>
      </w:pPr>
      <w:r>
        <w:t>Example 1: Get a row by IDs (recommended)</w:t>
      </w:r>
    </w:p>
    <w:p>
      <w:r>
        <w:rPr>
          <w:b/>
          <w:color w:val="666666"/>
          <w:sz w:val="16"/>
        </w:rPr>
        <w:t>[bash]</w:t>
      </w:r>
    </w:p>
    <w:p>
      <w:pPr>
        <w:shd w:fill="F2F2F2" w:val="clear"/>
      </w:pPr>
      <w:r>
        <w:rPr>
          <w:rFonts w:ascii="Courier New" w:hAnsi="Courier New"/>
          <w:sz w:val="17"/>
        </w:rPr>
        <w:t>curl -sS \</w:t>
        <w:br/>
        <w:t xml:space="preserve"> 'https://coda.io/apis/v1/docs/AbCDeFGH/tables/grid-pqRst-U/rows/i-tuVwxYz?valueFormat=simple' \</w:t>
        <w:br/>
        <w:t xml:space="preserve"> -H 'Accept: application/json'</w:t>
      </w:r>
    </w:p>
    <w:p>
      <w:pPr>
        <w:pStyle w:val="Heading3"/>
      </w:pPr>
      <w:r>
        <w:t>Example 2: Get a row by name (URI-encoded)</w:t>
      </w:r>
    </w:p>
    <w:p>
      <w:r>
        <w:rPr>
          <w:b/>
          <w:color w:val="666666"/>
          <w:sz w:val="16"/>
        </w:rPr>
        <w:t>[bash]</w:t>
      </w:r>
    </w:p>
    <w:p>
      <w:pPr>
        <w:shd w:fill="F2F2F2" w:val="clear"/>
      </w:pPr>
      <w:r>
        <w:rPr>
          <w:rFonts w:ascii="Courier New" w:hAnsi="Courier New"/>
          <w:sz w:val="17"/>
        </w:rPr>
        <w:t>curl -sS \</w:t>
        <w:br/>
        <w:t xml:space="preserve"> 'https://coda.io/apis/v1/docs/AbCDeFGH/tables/Teams%20and%20Tasks/rows/Apple?valueFormat=rich' \</w:t>
        <w:br/>
        <w:t xml:space="preserve"> -H 'Accept: application/json'</w:t>
      </w:r>
    </w:p>
    <w:p>
      <w:pPr>
        <w:pStyle w:val="Heading3"/>
      </w:pPr>
      <w:r>
        <w:t>Notes</w:t>
      </w:r>
    </w:p>
    <w:p>
      <w:pPr>
        <w:pStyle w:val="ListBullet"/>
      </w:pPr>
      <w:r>
        <w:t>Using tableIdOrName / rowIdOrName as names is discouraged because names are user-editable; if you use names, URI-encode them.</w:t>
      </w:r>
    </w:p>
    <w:p>
      <w:pPr>
        <w:pStyle w:val="ListBullet"/>
      </w:pPr>
      <w:r>
        <w:t>If retrieving a row by name and there are multiple matches in the identifying column, the API returns one arbitrary match with no guarantee which.</w:t>
      </w:r>
    </w:p>
    <w:p>
      <w:pPr>
        <w:pStyle w:val="ListBullet"/>
      </w:pPr>
      <w:r>
        <w:t>useColumnNames=true is generally discouraged because renaming columns can break code expecting old names.</w:t>
      </w:r>
    </w:p>
    <w:p>
      <w:r>
        <w:br w:type="page"/>
      </w:r>
    </w:p>
    <w:p>
      <w:pPr>
        <w:pStyle w:val="Heading2"/>
      </w:pPr>
      <w:r>
        <w:t>111. [POST] Upsert Rows in a Doc Table</w:t>
      </w:r>
    </w:p>
    <w:p>
      <w:r>
        <w:rPr>
          <w:b/>
        </w:rPr>
        <w:t xml:space="preserve">Endpoint: </w:t>
      </w:r>
      <w:r>
        <w:rPr>
          <w:rFonts w:ascii="Courier New" w:hAnsi="Courier New"/>
          <w:sz w:val="18"/>
        </w:rPr>
        <w:t>/docs/{{docId}}/tables/{{tableIdOrName}}/rows</w:t>
      </w:r>
    </w:p>
    <w:p>
      <w:pPr>
        <w:pStyle w:val="Heading3"/>
      </w:pPr>
      <w:r>
        <w:t>Prerequisites</w:t>
      </w:r>
    </w:p>
    <w:p>
      <w:pPr>
        <w:pStyle w:val="ListBullet"/>
      </w:pPr>
      <w:r>
        <w:t>You must have access to the target doc and table.</w:t>
      </w:r>
    </w:p>
    <w:p>
      <w:pPr>
        <w:pStyle w:val="ListBullet"/>
      </w:pPr>
      <w:r>
        <w:t>This endpoint works only for base tables, not views.</w:t>
      </w:r>
    </w:p>
    <w:p>
      <w:pPr>
        <w:pStyle w:val="Heading3"/>
      </w:pPr>
      <w:r>
        <w:t>Method</w:t>
      </w:r>
    </w:p>
    <w:p>
      <w:r>
        <w:t>POST</w:t>
      </w:r>
    </w:p>
    <w:p>
      <w:pPr>
        <w:pStyle w:val="Heading3"/>
      </w:pPr>
      <w:r>
        <w:t>URL</w:t>
      </w:r>
    </w:p>
    <w:p>
      <w:r>
        <w:t>https://coda.io/apis/v1/docs/{{docId}}/tables/{{tableIdOrName}}/rows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Inserts rows into a table, optionally updating existing rows if any upsert key columns are provided. The request is queued for processing and generally completes within several seconds.</w:t>
      </w:r>
    </w:p>
    <w:p>
      <w:pPr>
        <w:pStyle w:val="Heading3"/>
      </w:pPr>
      <w:r>
        <w:t>Enforcement Rules</w:t>
      </w:r>
    </w:p>
    <w:p>
      <w:pPr>
        <w:pStyle w:val="ListBullet"/>
      </w:pPr>
      <w:r>
        <w:t>The docId path parameter must always be present and non-empty.</w:t>
      </w:r>
    </w:p>
    <w:p>
      <w:pPr>
        <w:pStyle w:val="ListBullet"/>
      </w:pPr>
      <w:r>
        <w:t>The tableIdOrName path parameter must always be present and non-empty.</w:t>
      </w:r>
    </w:p>
    <w:p>
      <w:pPr>
        <w:pStyle w:val="ListBullet"/>
      </w:pPr>
      <w:r>
        <w:t>Always construct the path as /docs/{{docId}}/tables/{{tableIdOrName}}/rows.</w:t>
      </w:r>
    </w:p>
    <w:p>
      <w:pPr>
        <w:pStyle w:val="ListBullet"/>
      </w:pPr>
      <w:r>
        <w:t>Do not call the API with missing or empty path parameters (e.g., avoid /docs//tables//rows).</w:t>
      </w:r>
    </w:p>
    <w:p>
      <w:pPr>
        <w:pStyle w:val="ListBullet"/>
      </w:pPr>
      <w:r>
        <w:t>If using a table name for tableIdOrName, it should be URI-encoded (names are discouraged because they can change).</w:t>
      </w:r>
    </w:p>
    <w:p>
      <w:pPr>
        <w:pStyle w:val="ListBullet"/>
      </w:pPr>
      <w:r>
        <w:t>When upserting, if multiple rows match the specified key column(s), all matching rows will be updated.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/docs/AbCDeFGH/tables/grid-pqRst-U/rows</w:t>
        <w:br/>
        <w:t>/docs/AbCDeFGH/tables/My%20Table/rows</w:t>
      </w:r>
    </w:p>
    <w:p>
      <w:pPr>
        <w:pStyle w:val="Heading3"/>
      </w:pPr>
      <w:r>
        <w:t>Invalid Examples</w:t>
      </w:r>
    </w:p>
    <w:p>
      <w:r>
        <w:rPr>
          <w:b/>
          <w:color w:val="666666"/>
          <w:sz w:val="16"/>
        </w:rPr>
        <w:t>[http]</w:t>
      </w:r>
    </w:p>
    <w:p>
      <w:pPr>
        <w:shd w:fill="F2F2F2" w:val="clear"/>
      </w:pPr>
      <w:r>
        <w:rPr>
          <w:rFonts w:ascii="Courier New" w:hAnsi="Courier New"/>
          <w:sz w:val="17"/>
        </w:rPr>
        <w:t>/docs//tables/grid-pqRst-U/rows</w:t>
        <w:br/>
        <w:t>/docs/AbCDeFGH/tables//rows</w:t>
        <w:br/>
        <w:t>/docs/AbCDeFGH/tables/rows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 Sent in the URL path.</w:t>
            </w:r>
          </w:p>
        </w:tc>
      </w:tr>
      <w:tr>
        <w:tc>
          <w:tcPr>
            <w:tcW w:type="dxa" w:w="2880"/>
          </w:tcPr>
          <w:p>
            <w:r>
              <w:t>tableIdOrName</w:t>
            </w:r>
          </w:p>
        </w:tc>
        <w:tc>
          <w:tcPr>
            <w:tcW w:type="dxa" w:w="2880"/>
          </w:tcPr>
          <w:p>
            <w:r>
              <w:t>string</w:t>
            </w:r>
          </w:p>
        </w:tc>
        <w:tc>
          <w:tcPr>
            <w:tcW w:type="dxa" w:w="2880"/>
          </w:tcPr>
          <w:p>
            <w:r>
              <w:t>ID or name of the table. Names are discouraged; if using a name, URI-encode it. Example: grid-pqRst-U.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disableParsing</w:t>
            </w:r>
          </w:p>
        </w:tc>
        <w:tc>
          <w:tcPr>
            <w:tcW w:type="dxa" w:w="2880"/>
          </w:tcPr>
          <w:p>
            <w:r>
              <w:t>boolean</w:t>
            </w:r>
          </w:p>
        </w:tc>
        <w:tc>
          <w:tcPr>
            <w:tcW w:type="dxa" w:w="2880"/>
          </w:tcPr>
          <w:p>
            <w:r>
              <w:t>If true, the API will not attempt to parse the data in any way. Example: true.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array</w:t>
            </w:r>
          </w:p>
        </w:tc>
        <w:tc>
          <w:tcPr>
            <w:tcW w:type="dxa" w:w="2880"/>
          </w:tcPr>
          <w:p>
            <w:r>
              <w:t>Rows to insert or upsert. Each row must include cells.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keyColumns</w:t>
            </w:r>
          </w:p>
        </w:tc>
        <w:tc>
          <w:tcPr>
            <w:tcW w:type="dxa" w:w="2880"/>
          </w:tcPr>
          <w:p>
            <w:r>
              <w:t>string[]</w:t>
            </w:r>
          </w:p>
        </w:tc>
        <w:tc>
          <w:tcPr>
            <w:tcW w:type="dxa" w:w="2880"/>
          </w:tcPr>
          <w:p>
            <w:r>
              <w:t>Optional column IDs, URLs, or names (names are fragile and discouraged) specifying columns to be used as upsert keys. If provided, existing rows matching these key column(s) may be updated.</w:t>
            </w:r>
          </w:p>
        </w:tc>
      </w:tr>
    </w:tbl>
    <w:p/>
    <w:p>
      <w:pPr>
        <w:pStyle w:val="Heading3"/>
      </w:pPr>
      <w:r>
        <w:t>Request Body Schema (Expanded)</w:t>
      </w:r>
    </w:p>
    <w:p>
      <w:r>
        <w:t>Each item in rows contains:</w:t>
      </w:r>
    </w:p>
    <w:p>
      <w:pPr>
        <w:pStyle w:val="ListBullet"/>
      </w:pPr>
      <w:r>
        <w:t xml:space="preserve">cells (required): array of cell edits, each with: </w:t>
        <w:br/>
        <w:br/>
        <w:t>column (required, string): Column ID, URL, or name (fragile and discouraged).</w:t>
        <w:br/>
        <w:t>value (required, any): The value to set for that column.</w:t>
      </w:r>
    </w:p>
    <w:p>
      <w:pPr>
        <w:pStyle w:val="Heading3"/>
      </w:pPr>
      <w:r>
        <w:t>Response</w:t>
      </w:r>
    </w:p>
    <w:p>
      <w:pPr>
        <w:pStyle w:val="Heading3"/>
      </w:pPr>
      <w:r>
        <w:t>Success Response (202 Accepted)</w:t>
      </w:r>
    </w:p>
    <w:p>
      <w:r>
        <w:rPr>
          <w:b/>
        </w:rPr>
        <w:t>Note: This endpoint will always return 202 as long as the doc and table exist and are accessible, and the update is structurally valid. The upsert is queued for processing.</w:t>
      </w:r>
    </w:p>
    <w:p>
      <w:r>
        <w:rPr>
          <w:b/>
          <w:color w:val="666666"/>
          <w:sz w:val="16"/>
        </w:rPr>
        <w:t>[json]</w:t>
      </w:r>
    </w:p>
    <w:p>
      <w:pPr>
        <w:shd w:fill="F2F2F2" w:val="clear"/>
      </w:pPr>
      <w:r>
        <w:rPr>
          <w:rFonts w:ascii="Courier New" w:hAnsi="Courier New"/>
          <w:sz w:val="17"/>
        </w:rPr>
        <w:t>{</w:t>
        <w:br/>
        <w:t xml:space="preserve"> "requestId": "abc-123-def-456",</w:t>
        <w:br/>
        <w:t xml:space="preserve"> "addedRowIds":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 Example: abc-123-def-456.</w:t>
            </w:r>
          </w:p>
        </w:tc>
      </w:tr>
      <w:tr>
        <w:tc>
          <w:tcPr>
            <w:tcW w:type="dxa" w:w="2880"/>
          </w:tcPr>
          <w:p>
            <w:r>
              <w:t>addedRowIds</w:t>
            </w:r>
          </w:p>
        </w:tc>
        <w:tc>
          <w:tcPr>
            <w:tcW w:type="dxa" w:w="2880"/>
          </w:tcPr>
          <w:p>
            <w:r>
              <w:t>string[]</w:t>
            </w:r>
          </w:p>
        </w:tc>
        <w:tc>
          <w:tcPr>
            <w:tcW w:type="dxa" w:w="2880"/>
          </w:tcPr>
          <w:p>
            <w:r>
              <w:t>Array of added row IDs (if any were added).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'https://coda.io/apis/v1/docs/AbCDeFGH/tables/grid-pqRst-U/rows?disableParsing=true' \</w:t>
        <w:br/>
        <w:t xml:space="preserve"> --header 'Accept: application/json' \</w:t>
        <w:br/>
        <w:t xml:space="preserve"> --header 'Content-Type: application/json' \</w:t>
        <w:br/>
        <w:t xml:space="preserve"> --data '{</w:t>
        <w:br/>
        <w:t xml:space="preserve"> "rows": [</w:t>
        <w:br/>
        <w:t xml:space="preserve">      {</w:t>
        <w:br/>
        <w:t xml:space="preserve"> "cells": [</w:t>
        <w:br/>
        <w:t xml:space="preserve">          { "column": "c-Name", "value": "Ada Lovelace" },</w:t>
        <w:br/>
        <w:t xml:space="preserve">          { "column": "c-Email", "value": "ada@example.com" }</w:t>
        <w:br/>
        <w:t xml:space="preserve">        ]</w:t>
        <w:br/>
        <w:t xml:space="preserve">      }</w:t>
        <w:br/>
        <w:t xml:space="preserve">    ],</w:t>
        <w:br/>
        <w:t xml:space="preserve"> "keyColumns": ["c-Email"]</w:t>
        <w:br/>
        <w:t xml:space="preserve">  }'</w:t>
      </w:r>
    </w:p>
    <w:p>
      <w:pPr>
        <w:pStyle w:val="Heading3"/>
      </w:pPr>
      <w:r>
        <w:t>Example Usage</w:t>
      </w:r>
    </w:p>
    <w:p>
      <w:pPr>
        <w:pStyle w:val="Heading3"/>
      </w:pPr>
      <w:r>
        <w:t>Example 1: Insert rows (no upsert keys)</w:t>
      </w:r>
    </w:p>
    <w:p>
      <w:r>
        <w:rPr>
          <w:b/>
          <w:color w:val="666666"/>
          <w:sz w:val="16"/>
        </w:rPr>
        <w:t>[bash]</w:t>
      </w:r>
    </w:p>
    <w:p>
      <w:pPr>
        <w:shd w:fill="F2F2F2" w:val="clear"/>
      </w:pPr>
      <w:r>
        <w:rPr>
          <w:rFonts w:ascii="Courier New" w:hAnsi="Courier New"/>
          <w:sz w:val="17"/>
        </w:rPr>
        <w:t>curl -i --location --request POST \</w:t>
        <w:br/>
        <w:t xml:space="preserve"> 'https://coda.io/apis/v1/docs/AbCDeFGH/tables/grid-pqRst-U/rows' \</w:t>
        <w:br/>
        <w:t xml:space="preserve"> --header 'Accept: application/json' \</w:t>
        <w:br/>
        <w:t xml:space="preserve"> --header 'Content-Type: application/json' \</w:t>
        <w:br/>
        <w:t xml:space="preserve"> --data '{</w:t>
        <w:br/>
        <w:t xml:space="preserve"> "rows": [</w:t>
        <w:br/>
        <w:t xml:space="preserve">      {</w:t>
        <w:br/>
        <w:t xml:space="preserve"> "cells": [</w:t>
        <w:br/>
        <w:t xml:space="preserve">          { "column": "c-Task", "value": "Write documentation" },</w:t>
        <w:br/>
        <w:t xml:space="preserve">          { "column": "c-Status", "value": "Todo" }</w:t>
        <w:br/>
        <w:t xml:space="preserve">        ]</w:t>
        <w:br/>
        <w:t xml:space="preserve">      },</w:t>
        <w:br/>
        <w:t xml:space="preserve">      {</w:t>
        <w:br/>
        <w:t xml:space="preserve"> "cells": [</w:t>
        <w:br/>
        <w:t xml:space="preserve">          { "column": "c-Task", "value": "Review PR" },</w:t>
        <w:br/>
        <w:t xml:space="preserve">          { "column": "c-Status", "value": "In Progress" }</w:t>
        <w:br/>
        <w:t xml:space="preserve">        ]</w:t>
        <w:br/>
        <w:t xml:space="preserve">      }</w:t>
        <w:br/>
        <w:t xml:space="preserve">    ]</w:t>
        <w:br/>
        <w:t xml:space="preserve">  }'</w:t>
      </w:r>
    </w:p>
    <w:p>
      <w:pPr>
        <w:pStyle w:val="Heading3"/>
      </w:pPr>
      <w:r>
        <w:t>Example 2: Upsert rows using key columns</w:t>
      </w:r>
    </w:p>
    <w:p>
      <w:r>
        <w:rPr>
          <w:b/>
          <w:color w:val="666666"/>
          <w:sz w:val="16"/>
        </w:rPr>
        <w:t>[bash]</w:t>
      </w:r>
    </w:p>
    <w:p>
      <w:pPr>
        <w:shd w:fill="F2F2F2" w:val="clear"/>
      </w:pPr>
      <w:r>
        <w:rPr>
          <w:rFonts w:ascii="Courier New" w:hAnsi="Courier New"/>
          <w:sz w:val="17"/>
        </w:rPr>
        <w:t>curl -i --location --request POST \</w:t>
        <w:br/>
        <w:t xml:space="preserve"> 'https://coda.io/apis/v1/docs/AbCDeFGH/tables/grid-pqRst-U/rows' \</w:t>
        <w:br/>
        <w:t xml:space="preserve"> --header 'Accept: application/json' \</w:t>
        <w:br/>
        <w:t xml:space="preserve"> --header 'Content-Type: application/json' \</w:t>
        <w:br/>
        <w:t xml:space="preserve"> --data '{</w:t>
        <w:br/>
        <w:t xml:space="preserve"> "rows": [</w:t>
        <w:br/>
        <w:t xml:space="preserve">      {</w:t>
        <w:br/>
        <w:t xml:space="preserve"> "cells": [</w:t>
        <w:br/>
        <w:t xml:space="preserve">          { "column": "c-Email", "value": "grace@example.com" },</w:t>
        <w:br/>
        <w:t xml:space="preserve">          { "column": "c-Name", "value": "Grace Hopper" }</w:t>
        <w:br/>
        <w:t xml:space="preserve">        ]</w:t>
        <w:br/>
        <w:t xml:space="preserve">      }</w:t>
        <w:br/>
        <w:t xml:space="preserve">    ],</w:t>
        <w:br/>
        <w:t xml:space="preserve"> "keyColumns": ["c-Email"]</w:t>
        <w:br/>
        <w:t xml:space="preserve">  }'</w:t>
      </w:r>
    </w:p>
    <w:p>
      <w:pPr>
        <w:pStyle w:val="Heading3"/>
      </w:pPr>
      <w:r>
        <w:t>Example 3: Disable parsing</w:t>
      </w:r>
    </w:p>
    <w:p>
      <w:r>
        <w:rPr>
          <w:b/>
          <w:color w:val="666666"/>
          <w:sz w:val="16"/>
        </w:rPr>
        <w:t>[bash]</w:t>
      </w:r>
    </w:p>
    <w:p>
      <w:pPr>
        <w:shd w:fill="F2F2F2" w:val="clear"/>
      </w:pPr>
      <w:r>
        <w:rPr>
          <w:rFonts w:ascii="Courier New" w:hAnsi="Courier New"/>
          <w:sz w:val="17"/>
        </w:rPr>
        <w:t>curl -i --location --request POST \</w:t>
        <w:br/>
        <w:t xml:space="preserve"> 'https://coda.io/apis/v1/docs/AbCDeFGH/tables/grid-pqRst-U/rows?disableParsing=true' \</w:t>
        <w:br/>
        <w:t xml:space="preserve"> --header 'Accept: application/json' \</w:t>
        <w:br/>
        <w:t xml:space="preserve"> --header 'Content-Type: application/json' \</w:t>
        <w:br/>
        <w:t xml:space="preserve"> --data '{</w:t>
        <w:br/>
        <w:t xml:space="preserve"> "rows": [</w:t>
        <w:br/>
        <w:t xml:space="preserve">      {</w:t>
        <w:br/>
        <w:t xml:space="preserve"> "cells": [</w:t>
        <w:br/>
        <w:t xml:space="preserve">          { "column": "c-Amount", "value": "00123" }</w:t>
        <w:br/>
        <w:t xml:space="preserve">        ]</w:t>
        <w:br/>
        <w:t xml:space="preserve">      }</w:t>
        <w:br/>
        <w:t xml:space="preserve">    ]</w:t>
        <w:br/>
        <w:t xml:space="preserve">  }'</w:t>
      </w:r>
    </w:p>
    <w:p>
      <w:pPr>
        <w:pStyle w:val="Heading3"/>
      </w:pPr>
      <w:r>
        <w:t>Behavior</w:t>
      </w:r>
    </w:p>
    <w:p>
      <w:pPr>
        <w:pStyle w:val="ListBullet"/>
      </w:pPr>
      <w:r>
        <w:t>Validation: Checks that the doc and table exist, are accessible, and that the update is structurally valid.</w:t>
      </w:r>
    </w:p>
    <w:p>
      <w:pPr>
        <w:pStyle w:val="ListBullet"/>
      </w:pPr>
      <w:r>
        <w:t>Queueing: The operation is queued; the endpoint returns 202 Accepted.</w:t>
      </w:r>
    </w:p>
    <w:p>
      <w:pPr>
        <w:pStyle w:val="ListBullet"/>
      </w:pPr>
      <w:r>
        <w:t>Insert/Upsert Processing: Rows are inserted; if keyColumns are provided, matching rows are updated.</w:t>
      </w:r>
    </w:p>
    <w:p>
      <w:pPr>
        <w:pStyle w:val="ListBullet"/>
      </w:pPr>
      <w:r>
        <w:t>Multiple Matches: If multiple rows match the upsert key column(s), all matches are updated.</w:t>
      </w:r>
    </w:p>
    <w:p>
      <w:pPr>
        <w:pStyle w:val="Heading3"/>
      </w:pPr>
      <w:r>
        <w:t>Notes</w:t>
      </w:r>
    </w:p>
    <w:p>
      <w:pPr>
        <w:pStyle w:val="ListBullet"/>
      </w:pPr>
      <w:r>
        <w:t>Table names in tableIdOrName are discouraged; if used, they must be URI-encoded.</w:t>
      </w:r>
    </w:p>
    <w:p>
      <w:pPr>
        <w:pStyle w:val="ListBullet"/>
      </w:pPr>
      <w:r>
        <w:t>Column identifiers in cells[].column can be a column ID, URL, or name (names are fragile and discouraged).</w:t>
      </w:r>
    </w:p>
    <w:p>
      <w:pPr>
        <w:pStyle w:val="ListBullet"/>
      </w:pPr>
      <w:r>
        <w:t>This endpoint is asynchronous in effect: it returns 202 once queued, and processing typically completes within several seconds.</w:t>
      </w:r>
    </w:p>
    <w:p>
      <w:pPr>
        <w:pStyle w:val="Heading3"/>
      </w:pPr>
      <w:r>
        <w:t>Gotchas</w:t>
      </w:r>
    </w:p>
    <w:p>
      <w:pPr>
        <w:pStyle w:val="ListBullet"/>
      </w:pPr>
      <w:r>
        <w:t>This endpoint does not work for views—only base tables.</w:t>
      </w:r>
    </w:p>
    <w:p>
      <w:pPr>
        <w:pStyle w:val="ListBullet"/>
      </w:pPr>
      <w:r>
        <w:t>Upsert keys (keyColumns) that match multiple rows will update every matching row.</w:t>
      </w:r>
    </w:p>
    <w:p>
      <w:pPr>
        <w:pStyle w:val="Heading3"/>
      </w:pPr>
      <w:r>
        <w:t>Error Handling</w:t>
      </w:r>
    </w:p>
    <w:p>
      <w:pPr>
        <w:pStyle w:val="ListBullet"/>
      </w:pPr>
      <w:r>
        <w:t>400 Bad Request: Request parameters/body did not conform to expectations.</w:t>
      </w:r>
    </w:p>
    <w:p>
      <w:pPr>
        <w:pStyle w:val="ListBullet"/>
      </w:pPr>
      <w:r>
        <w:t>401 Unauthorized: Token invalid or expired.</w:t>
      </w:r>
    </w:p>
    <w:p>
      <w:pPr>
        <w:pStyle w:val="ListBullet"/>
      </w:pPr>
      <w:r>
        <w:t>403 Forbidden: Token does not grant access to the resource.</w:t>
      </w:r>
    </w:p>
    <w:p>
      <w:pPr>
        <w:pStyle w:val="ListBullet"/>
      </w:pPr>
      <w:r>
        <w:t>404 Not Found: Resource not found with the current token.</w:t>
      </w:r>
    </w:p>
    <w:p>
      <w:pPr>
        <w:pStyle w:val="ListBullet"/>
      </w:pPr>
      <w:r>
        <w:t>429 Too Many Requests: Too many requests sent by the client.</w:t>
      </w:r>
    </w:p>
    <w:p>
      <w:pPr>
        <w:pStyle w:val="Heading3"/>
      </w:pPr>
      <w:r>
        <w:t>Related rows actions</w:t>
      </w:r>
    </w:p>
    <w:p>
      <w:pPr>
        <w:pStyle w:val="ListBullet"/>
      </w:pPr>
      <w:r>
        <w:t>[DELETE] Delete Multiple Rows in a Doc Table — /docs/{{docId}}/tables/{{tableIdOrName}}/rows</w:t>
      </w:r>
    </w:p>
    <w:p>
      <w:pPr>
        <w:pStyle w:val="ListBullet"/>
      </w:pPr>
      <w:r>
        <w:t>[DELETE] Delete a Row in a Doc Table — /docs/{{docId}}/tables/{{tableIdOrName}}/rows/{{rowIdOrName}}</w:t>
      </w:r>
    </w:p>
    <w:p>
      <w:pPr>
        <w:pStyle w:val="ListBullet"/>
      </w:pPr>
      <w:r>
        <w:t>[GET] List a Table’s Rows — /docs/{{docId}}/tables/{{tableIdOrName}}/rows</w:t>
      </w:r>
    </w:p>
    <w:p>
      <w:pPr>
        <w:pStyle w:val="ListBullet"/>
      </w:pPr>
      <w:r>
        <w:t>[PUT] Update a Row in a Doc Table — /docs/{{docId}}/tables/{{tableIdOrName}}/rows/{{rowIdOrName}}</w:t>
      </w:r>
    </w:p>
    <w:p>
      <w:r>
        <w:br w:type="page"/>
      </w:r>
    </w:p>
    <w:p>
      <w:pPr>
        <w:pStyle w:val="Heading2"/>
      </w:pPr>
      <w:r>
        <w:t>112. [GET] List a Table’s Rows</w:t>
      </w:r>
    </w:p>
    <w:p>
      <w:r>
        <w:rPr>
          <w:b/>
        </w:rPr>
        <w:t xml:space="preserve">Endpoint: </w:t>
      </w:r>
      <w:r>
        <w:rPr>
          <w:rFonts w:ascii="Courier New" w:hAnsi="Courier New"/>
          <w:sz w:val="18"/>
        </w:rPr>
        <w:t>/docs/{{docId}}/tables/{{tableIdOrName}}/rows</w:t>
      </w:r>
    </w:p>
    <w:p>
      <w:pPr>
        <w:pStyle w:val="Heading3"/>
      </w:pPr>
      <w:r>
        <w:t>Prerequisites</w:t>
      </w:r>
    </w:p>
    <w:p>
      <w:pPr>
        <w:pStyle w:val="ListBullet"/>
      </w:pPr>
      <w:r>
        <w:t>Have access to the Coda doc containing the table.</w:t>
      </w:r>
    </w:p>
    <w:p>
      <w:pPr>
        <w:pStyle w:val="ListBullet"/>
      </w:pPr>
      <w:r>
        <w:t>Know the doc ID (docId) and the table ID (preferred) or table name (tableIdOrName).</w:t>
      </w:r>
    </w:p>
    <w:p>
      <w:pPr>
        <w:pStyle w:val="Heading3"/>
      </w:pPr>
      <w:r>
        <w:t>Method</w:t>
      </w:r>
    </w:p>
    <w:p>
      <w:r>
        <w:t>GET</w:t>
      </w:r>
    </w:p>
    <w:p>
      <w:pPr>
        <w:pStyle w:val="Heading3"/>
      </w:pPr>
      <w:r>
        <w:t>URL</w:t>
      </w:r>
    </w:p>
    <w:p>
      <w:r>
        <w:t>https://coda.io/apis/v1/docs/{{docId}}/tables/{{tableIdOrName}}/rows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rows in a specified table within a Coda doc. Supports filtering, sorting, pagination, and multiple cell value formats via valueFormat.</w:t>
      </w:r>
    </w:p>
    <w:p>
      <w:pPr>
        <w:pStyle w:val="Heading3"/>
      </w:pPr>
      <w:r>
        <w:t>Enforcement Rules</w:t>
      </w:r>
    </w:p>
    <w:p>
      <w:pPr>
        <w:pStyle w:val="ListBullet"/>
      </w:pPr>
      <w:r>
        <w:t>The docId path parameter must always be present.</w:t>
      </w:r>
    </w:p>
    <w:p>
      <w:pPr>
        <w:pStyle w:val="ListBullet"/>
      </w:pPr>
      <w:r>
        <w:t>The tableIdOrName path parameter must always be present.</w:t>
      </w:r>
    </w:p>
    <w:p>
      <w:pPr>
        <w:pStyle w:val="ListBullet"/>
      </w:pPr>
      <w:r>
        <w:t>Always construct the path as /docs/{{docId}}/tables/{{tableIdOrName}}/rows, where both path parameters are non-empty strings.</w:t>
      </w:r>
    </w:p>
    <w:p>
      <w:pPr>
        <w:pStyle w:val="ListBullet"/>
      </w:pPr>
      <w:r>
        <w:t>Do not call the API with missing or empty path parameters (e.g., avoid /docs//tables/... or /docs/{{docId}}/tables//rows).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using a table name for tableIdOrName, it should be URI-encoded (names are discouraged because they can change).</w:t>
      </w:r>
    </w:p>
    <w:p>
      <w:pPr>
        <w:pStyle w:val="Heading3"/>
      </w:pPr>
      <w:r>
        <w:t>Valid Examples</w:t>
      </w:r>
    </w:p>
    <w:p>
      <w:r>
        <w:rPr>
          <w:b/>
          <w:color w:val="666666"/>
          <w:sz w:val="16"/>
        </w:rPr>
        <w:t>[http]</w:t>
      </w:r>
    </w:p>
    <w:p>
      <w:pPr>
        <w:shd w:fill="F2F2F2" w:val="clear"/>
      </w:pPr>
      <w:r>
        <w:rPr>
          <w:rFonts w:ascii="Courier New" w:hAnsi="Courier New"/>
          <w:sz w:val="17"/>
        </w:rPr>
        <w:t>/docs/AbCDeFGH/tables/grid-pqRst-U/rows</w:t>
        <w:br/>
        <w:t>/docs/AbCDeFGH/tables/My%20Table/rows</w:t>
      </w:r>
    </w:p>
    <w:p>
      <w:pPr>
        <w:pStyle w:val="Heading3"/>
      </w:pPr>
      <w:r>
        <w:t>Invalid Examples</w:t>
      </w:r>
    </w:p>
    <w:p>
      <w:r>
        <w:rPr>
          <w:b/>
          <w:color w:val="666666"/>
          <w:sz w:val="16"/>
        </w:rPr>
        <w:t>[http]</w:t>
      </w:r>
    </w:p>
    <w:p>
      <w:pPr>
        <w:shd w:fill="F2F2F2" w:val="clear"/>
      </w:pPr>
      <w:r>
        <w:rPr>
          <w:rFonts w:ascii="Courier New" w:hAnsi="Courier New"/>
          <w:sz w:val="17"/>
        </w:rPr>
        <w:t>/docs//tables/grid-pqRst-U/rows</w:t>
        <w:br/>
        <w:t>/docs/AbCDeFGH/tables//rows</w:t>
        <w:br/>
        <w:t>/docs/AbCDeFGH/tables/grid-pqRst-U</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tableIdOrName</w:t>
            </w:r>
          </w:p>
        </w:tc>
        <w:tc>
          <w:tcPr>
            <w:tcW w:type="dxa" w:w="2880"/>
          </w:tcPr>
          <w:p>
            <w:r>
              <w:t>string</w:t>
            </w:r>
          </w:p>
        </w:tc>
        <w:tc>
          <w:tcPr>
            <w:tcW w:type="dxa" w:w="2880"/>
          </w:tcPr>
          <w:p>
            <w:r>
              <w:t>ID or name of the table. Names are discouraged; if using a name, URI-encode it. Example: grid-pqRst-U.</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used to filter returned rows, specified as &lt;column_id_or_name&gt;:&lt;value&gt;. If using a column name, you must quote it (e.g., "My Column":123). value is a JSON value; strings must be quoted (e.g., "groceries"). Example: c-tuVwxYz:"Apple".</w:t>
            </w:r>
          </w:p>
        </w:tc>
      </w:tr>
      <w:tr>
        <w:tc>
          <w:tcPr>
            <w:tcW w:type="dxa" w:w="2880"/>
          </w:tcPr>
          <w:p>
            <w:r>
              <w:t>sortBy</w:t>
            </w:r>
          </w:p>
        </w:tc>
        <w:tc>
          <w:tcPr>
            <w:tcW w:type="dxa" w:w="2880"/>
          </w:tcPr>
          <w:p>
            <w:r>
              <w:t>string (enum)</w:t>
            </w:r>
          </w:p>
        </w:tc>
        <w:tc>
          <w:tcPr>
            <w:tcW w:type="dxa" w:w="2880"/>
          </w:tcPr>
          <w:p>
            <w:r>
              <w:t>Sort order of rows. Values: createdAt, natural, updatedAt. If unspecified, rows are returned by creation time ascending. natural implies visibleOnly=true. If sortBy=natural and visibleOnly=false explicitly, the API returns 400 Bad Request.</w:t>
            </w:r>
          </w:p>
        </w:tc>
      </w:tr>
      <w:tr>
        <w:tc>
          <w:tcPr>
            <w:tcW w:type="dxa" w:w="2880"/>
          </w:tcPr>
          <w:p>
            <w:r>
              <w:t>useColumnNames</w:t>
            </w:r>
          </w:p>
        </w:tc>
        <w:tc>
          <w:tcPr>
            <w:tcW w:type="dxa" w:w="2880"/>
          </w:tcPr>
          <w:p>
            <w:r>
              <w:t>boolean</w:t>
            </w:r>
          </w:p>
        </w:tc>
        <w:tc>
          <w:tcPr>
            <w:tcW w:type="dxa" w:w="2880"/>
          </w:tcPr>
          <w:p>
            <w:r>
              <w:t>If true, uses column names instead of column IDs in returned output (discouraged; fragile if columns are renamed). Example: true.</w:t>
            </w:r>
          </w:p>
        </w:tc>
      </w:tr>
      <w:tr>
        <w:tc>
          <w:tcPr>
            <w:tcW w:type="dxa" w:w="2880"/>
          </w:tcPr>
          <w:p>
            <w:r>
              <w:t>valueFormat</w:t>
            </w:r>
          </w:p>
        </w:tc>
        <w:tc>
          <w:tcPr>
            <w:tcW w:type="dxa" w:w="2880"/>
          </w:tcPr>
          <w:p>
            <w:r>
              <w:t>string (enum)</w:t>
            </w:r>
          </w:p>
        </w:tc>
        <w:tc>
          <w:tcPr>
            <w:tcW w:type="dxa" w:w="2880"/>
          </w:tcPr>
          <w:p>
            <w:r>
              <w:t>Format that cell values are returned as. Values: simple (default), simpleWithArrays, rich. See Notes for details.</w:t>
            </w:r>
          </w:p>
        </w:tc>
      </w:tr>
      <w:tr>
        <w:tc>
          <w:tcPr>
            <w:tcW w:type="dxa" w:w="2880"/>
          </w:tcPr>
          <w:p>
            <w:r>
              <w:t>visibleOnly</w:t>
            </w:r>
          </w:p>
        </w:tc>
        <w:tc>
          <w:tcPr>
            <w:tcW w:type="dxa" w:w="2880"/>
          </w:tcPr>
          <w:p>
            <w:r>
              <w:t>boolean</w:t>
            </w:r>
          </w:p>
        </w:tc>
        <w:tc>
          <w:tcPr>
            <w:tcW w:type="dxa" w:w="2880"/>
          </w:tcPr>
          <w:p>
            <w:r>
              <w:t>If true, returns only visible rows and columns for the table. Example: true.</w:t>
            </w:r>
          </w:p>
        </w:tc>
      </w:tr>
      <w:tr>
        <w:tc>
          <w:tcPr>
            <w:tcW w:type="dxa" w:w="2880"/>
          </w:tcPr>
          <w:p>
            <w:r>
              <w:t>limit</w:t>
            </w:r>
          </w:p>
        </w:tc>
        <w:tc>
          <w:tcPr>
            <w:tcW w:type="dxa" w:w="2880"/>
          </w:tcPr>
          <w:p>
            <w:r>
              <w:t>integer</w:t>
            </w:r>
          </w:p>
        </w:tc>
        <w:tc>
          <w:tcPr>
            <w:tcW w:type="dxa" w:w="2880"/>
          </w:tcPr>
          <w:p>
            <w:r>
              <w:t>Maximum number of results to return. Example: 10.</w:t>
            </w:r>
          </w:p>
        </w:tc>
      </w:tr>
      <w:tr>
        <w:tc>
          <w:tcPr>
            <w:tcW w:type="dxa" w:w="2880"/>
          </w:tcPr>
          <w:p>
            <w:r>
              <w:t>pageToken</w:t>
            </w:r>
          </w:p>
        </w:tc>
        <w:tc>
          <w:tcPr>
            <w:tcW w:type="dxa" w:w="2880"/>
          </w:tcPr>
          <w:p>
            <w:r>
              <w:t>string</w:t>
            </w:r>
          </w:p>
        </w:tc>
        <w:tc>
          <w:tcPr>
            <w:tcW w:type="dxa" w:w="2880"/>
          </w:tcPr>
          <w:p>
            <w:r>
              <w:t>Opaque token used to fetch the next page of results. Example: eyJsaW1pd.</w:t>
            </w:r>
          </w:p>
        </w:tc>
      </w:tr>
      <w:tr>
        <w:tc>
          <w:tcPr>
            <w:tcW w:type="dxa" w:w="2880"/>
          </w:tcPr>
          <w:p>
            <w:r>
              <w:t>syncToken</w:t>
            </w:r>
          </w:p>
        </w:tc>
        <w:tc>
          <w:tcPr>
            <w:tcW w:type="dxa" w:w="2880"/>
          </w:tcPr>
          <w:p>
            <w:r>
              <w:t>string</w:t>
            </w:r>
          </w:p>
        </w:tc>
        <w:tc>
          <w:tcPr>
            <w:tcW w:type="dxa" w:w="2880"/>
          </w:tcPr>
          <w:p>
            <w:r>
              <w:t>Opaque token from a previous call used to return results relevant to the query since the call where the syncToken was generated. Example: eyJsaW1pd.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"i-123456789",</w:t>
        <w:br/>
        <w:t xml:space="preserve"> "type": "row",</w:t>
        <w:br/>
        <w:t xml:space="preserve"> "href": "https://coda.io/apis/v1/docs/AbCDeFGH/tables/grid-pqRst-U/rows/i-123456789",</w:t>
        <w:br/>
        <w:t xml:space="preserve"> "name": "Row Name",</w:t>
        <w:br/>
        <w:t xml:space="preserve"> "index": 0,</w:t>
        <w:br/>
        <w:t xml:space="preserve"> "browserLink": "https://coda.io/d/_d123456789/grid-pqRst-U#_r1",</w:t>
        <w:br/>
        <w:t xml:space="preserve"> "createdAt": "2024-01-15T10:30:00Z",</w:t>
        <w:br/>
        <w:t xml:space="preserve"> "updatedAt": "2024-01-16T08:12:45Z",</w:t>
        <w:br/>
        <w:t xml:space="preserve"> "values": {</w:t>
        <w:br/>
        <w:t xml:space="preserve"> "c-tuVwxYz": "Apple"</w:t>
        <w:br/>
        <w:t xml:space="preserve"> }</w:t>
        <w:br/>
        <w:t xml:space="preserve"> }</w:t>
        <w:br/>
        <w:t xml:space="preserve"> ],</w:t>
        <w:br/>
        <w:t xml:space="preserve"> "href": "https://coda.io/apis/v1/docs/AbCDeFGH/tables/grid-pqRst-U/rows?limit=20",</w:t>
        <w:br/>
        <w:t xml:space="preserve"> "nextPageToken": "eyJsaW1pd",</w:t>
        <w:br/>
        <w:t xml:space="preserve"> "nextPageLink": "https://coda.io/apis/v1/docs/AbCDeFGH/tables/grid-pqRst-U/rows?limit=20&amp;pageToken=eyJsaW1pd",</w:t>
        <w:br/>
        <w:t xml:space="preserve"> "nextSyncToken": "eyJsaW1pd"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rows in the table.</w:t>
            </w:r>
          </w:p>
        </w:tc>
      </w:tr>
      <w:tr>
        <w:tc>
          <w:tcPr>
            <w:tcW w:type="dxa" w:w="2880"/>
          </w:tcPr>
          <w:p>
            <w:r>
              <w:t>items[].id</w:t>
            </w:r>
          </w:p>
        </w:tc>
        <w:tc>
          <w:tcPr>
            <w:tcW w:type="dxa" w:w="2880"/>
          </w:tcPr>
          <w:p>
            <w:r>
              <w:t>string</w:t>
            </w:r>
          </w:p>
        </w:tc>
        <w:tc>
          <w:tcPr>
            <w:tcW w:type="dxa" w:w="2880"/>
          </w:tcPr>
          <w:p>
            <w:r>
              <w:t>ID of the row.</w:t>
            </w:r>
          </w:p>
        </w:tc>
      </w:tr>
      <w:tr>
        <w:tc>
          <w:tcPr>
            <w:tcW w:type="dxa" w:w="2880"/>
          </w:tcPr>
          <w:p>
            <w:r>
              <w:t>items[].type</w:t>
            </w:r>
          </w:p>
        </w:tc>
        <w:tc>
          <w:tcPr>
            <w:tcW w:type="dxa" w:w="2880"/>
          </w:tcPr>
          <w:p>
            <w:r>
              <w:t>string</w:t>
            </w:r>
          </w:p>
        </w:tc>
        <w:tc>
          <w:tcPr>
            <w:tcW w:type="dxa" w:w="2880"/>
          </w:tcPr>
          <w:p>
            <w:r>
              <w:t>The type of this resource. Value: row.</w:t>
            </w:r>
          </w:p>
        </w:tc>
      </w:tr>
      <w:tr>
        <w:tc>
          <w:tcPr>
            <w:tcW w:type="dxa" w:w="2880"/>
          </w:tcPr>
          <w:p>
            <w:r>
              <w:t>items[].href</w:t>
            </w:r>
          </w:p>
        </w:tc>
        <w:tc>
          <w:tcPr>
            <w:tcW w:type="dxa" w:w="2880"/>
          </w:tcPr>
          <w:p>
            <w:r>
              <w:t>string</w:t>
            </w:r>
          </w:p>
        </w:tc>
        <w:tc>
          <w:tcPr>
            <w:tcW w:type="dxa" w:w="2880"/>
          </w:tcPr>
          <w:p>
            <w:r>
              <w:t>API link to the row.</w:t>
            </w:r>
          </w:p>
        </w:tc>
      </w:tr>
      <w:tr>
        <w:tc>
          <w:tcPr>
            <w:tcW w:type="dxa" w:w="2880"/>
          </w:tcPr>
          <w:p>
            <w:r>
              <w:t>items[].name</w:t>
            </w:r>
          </w:p>
        </w:tc>
        <w:tc>
          <w:tcPr>
            <w:tcW w:type="dxa" w:w="2880"/>
          </w:tcPr>
          <w:p>
            <w:r>
              <w:t>string</w:t>
            </w:r>
          </w:p>
        </w:tc>
        <w:tc>
          <w:tcPr>
            <w:tcW w:type="dxa" w:w="2880"/>
          </w:tcPr>
          <w:p>
            <w:r>
              <w:t>Display name of the row, based on its identifying column.</w:t>
            </w:r>
          </w:p>
        </w:tc>
      </w:tr>
      <w:tr>
        <w:tc>
          <w:tcPr>
            <w:tcW w:type="dxa" w:w="2880"/>
          </w:tcPr>
          <w:p>
            <w:r>
              <w:t>items[].index</w:t>
            </w:r>
          </w:p>
        </w:tc>
        <w:tc>
          <w:tcPr>
            <w:tcW w:type="dxa" w:w="2880"/>
          </w:tcPr>
          <w:p>
            <w:r>
              <w:t>integer</w:t>
            </w:r>
          </w:p>
        </w:tc>
        <w:tc>
          <w:tcPr>
            <w:tcW w:type="dxa" w:w="2880"/>
          </w:tcPr>
          <w:p>
            <w:r>
              <w:t>Index of the row within the table.</w:t>
            </w:r>
          </w:p>
        </w:tc>
      </w:tr>
      <w:tr>
        <w:tc>
          <w:tcPr>
            <w:tcW w:type="dxa" w:w="2880"/>
          </w:tcPr>
          <w:p>
            <w:r>
              <w:t>items[].browserLink</w:t>
            </w:r>
          </w:p>
        </w:tc>
        <w:tc>
          <w:tcPr>
            <w:tcW w:type="dxa" w:w="2880"/>
          </w:tcPr>
          <w:p>
            <w:r>
              <w:t>string</w:t>
            </w:r>
          </w:p>
        </w:tc>
        <w:tc>
          <w:tcPr>
            <w:tcW w:type="dxa" w:w="2880"/>
          </w:tcPr>
          <w:p>
            <w:r>
              <w:t>Browser-friendly link to the row.</w:t>
            </w:r>
          </w:p>
        </w:tc>
      </w:tr>
      <w:tr>
        <w:tc>
          <w:tcPr>
            <w:tcW w:type="dxa" w:w="2880"/>
          </w:tcPr>
          <w:p>
            <w:r>
              <w:t>items[].createdAt</w:t>
            </w:r>
          </w:p>
        </w:tc>
        <w:tc>
          <w:tcPr>
            <w:tcW w:type="dxa" w:w="2880"/>
          </w:tcPr>
          <w:p>
            <w:r>
              <w:t>string</w:t>
            </w:r>
          </w:p>
        </w:tc>
        <w:tc>
          <w:tcPr>
            <w:tcW w:type="dxa" w:w="2880"/>
          </w:tcPr>
          <w:p>
            <w:r>
              <w:t>Timestamp for when the row was created.</w:t>
            </w:r>
          </w:p>
        </w:tc>
      </w:tr>
      <w:tr>
        <w:tc>
          <w:tcPr>
            <w:tcW w:type="dxa" w:w="2880"/>
          </w:tcPr>
          <w:p>
            <w:r>
              <w:t>items[].updatedAt</w:t>
            </w:r>
          </w:p>
        </w:tc>
        <w:tc>
          <w:tcPr>
            <w:tcW w:type="dxa" w:w="2880"/>
          </w:tcPr>
          <w:p>
            <w:r>
              <w:t>string</w:t>
            </w:r>
          </w:p>
        </w:tc>
        <w:tc>
          <w:tcPr>
            <w:tcW w:type="dxa" w:w="2880"/>
          </w:tcPr>
          <w:p>
            <w:r>
              <w:t>Timestamp for when the row was last modified.</w:t>
            </w:r>
          </w:p>
        </w:tc>
      </w:tr>
      <w:tr>
        <w:tc>
          <w:tcPr>
            <w:tcW w:type="dxa" w:w="2880"/>
          </w:tcPr>
          <w:p>
            <w:r>
              <w:t>items[].values</w:t>
            </w:r>
          </w:p>
        </w:tc>
        <w:tc>
          <w:tcPr>
            <w:tcW w:type="dxa" w:w="2880"/>
          </w:tcPr>
          <w:p>
            <w:r>
              <w:t>object</w:t>
            </w:r>
          </w:p>
        </w:tc>
        <w:tc>
          <w:tcPr>
            <w:tcW w:type="dxa" w:w="2880"/>
          </w:tcPr>
          <w:p>
            <w:r>
              <w:t>Map of column identifiers (or names if useColumnNames=true) to &lt;CellValue&gt; values.</w:t>
            </w:r>
          </w:p>
        </w:tc>
      </w:tr>
      <w:tr>
        <w:tc>
          <w:tcPr>
            <w:tcW w:type="dxa" w:w="2880"/>
          </w:tcPr>
          <w:p>
            <w:r>
              <w:t>href</w:t>
            </w:r>
          </w:p>
        </w:tc>
        <w:tc>
          <w:tcPr>
            <w:tcW w:type="dxa" w:w="2880"/>
          </w:tcPr>
          <w:p>
            <w:r>
              <w:t>string</w:t>
            </w:r>
          </w:p>
        </w:tc>
        <w:tc>
          <w:tcPr>
            <w:tcW w:type="dxa" w:w="2880"/>
          </w:tcPr>
          <w:p>
            <w:r>
              <w:t>API link to these results. Example: https://coda.io/apis/v1/docs/AbCDeFGH/tables/grid-pqRst-U/rows?limit=20.</w:t>
            </w:r>
          </w:p>
        </w:tc>
      </w:tr>
      <w:tr>
        <w:tc>
          <w:tcPr>
            <w:tcW w:type="dxa" w:w="2880"/>
          </w:tcPr>
          <w:p>
            <w:r>
              <w:t>nextPageToken</w:t>
            </w:r>
          </w:p>
        </w:tc>
        <w:tc>
          <w:tcPr>
            <w:tcW w:type="dxa" w:w="2880"/>
          </w:tcPr>
          <w:p>
            <w:r>
              <w:t>string</w:t>
            </w:r>
          </w:p>
        </w:tc>
        <w:tc>
          <w:tcPr>
            <w:tcW w:type="dxa" w:w="2880"/>
          </w:tcPr>
          <w:p>
            <w:r>
              <w:t>Token to retrieve the next page of results (if present).</w:t>
            </w:r>
          </w:p>
        </w:tc>
      </w:tr>
      <w:tr>
        <w:tc>
          <w:tcPr>
            <w:tcW w:type="dxa" w:w="2880"/>
          </w:tcPr>
          <w:p>
            <w:r>
              <w:t>nextPageLink</w:t>
            </w:r>
          </w:p>
        </w:tc>
        <w:tc>
          <w:tcPr>
            <w:tcW w:type="dxa" w:w="2880"/>
          </w:tcPr>
          <w:p>
            <w:r>
              <w:t>string</w:t>
            </w:r>
          </w:p>
        </w:tc>
        <w:tc>
          <w:tcPr>
            <w:tcW w:type="dxa" w:w="2880"/>
          </w:tcPr>
          <w:p>
            <w:r>
              <w:t>Link to retrieve the next page of results (if present).</w:t>
            </w:r>
          </w:p>
        </w:tc>
      </w:tr>
      <w:tr>
        <w:tc>
          <w:tcPr>
            <w:tcW w:type="dxa" w:w="2880"/>
          </w:tcPr>
          <w:p>
            <w:r>
              <w:t>nextSyncToken</w:t>
            </w:r>
          </w:p>
        </w:tc>
        <w:tc>
          <w:tcPr>
            <w:tcW w:type="dxa" w:w="2880"/>
          </w:tcPr>
          <w:p>
            <w:r>
              <w:t>string</w:t>
            </w:r>
          </w:p>
        </w:tc>
        <w:tc>
          <w:tcPr>
            <w:tcW w:type="dxa" w:w="2880"/>
          </w:tcPr>
          <w:p>
            <w:r>
              <w:t>Token that can be used in a later call as syncToken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'https://coda.io/apis/v1/docs/AbCDeFGH/tables/grid-pqRst-U/rows?limit=10&amp;valueFormat=simple' \</w:t>
        <w:br/>
        <w:t xml:space="preserve"> --header 'Accept: application/json'</w:t>
      </w:r>
    </w:p>
    <w:p>
      <w:pPr>
        <w:pStyle w:val="Heading3"/>
      </w:pPr>
      <w:r>
        <w:t>Example Usage</w:t>
      </w:r>
    </w:p>
    <w:p>
      <w:pPr>
        <w:pStyle w:val="Heading3"/>
      </w:pPr>
      <w:r>
        <w:t>Example 1: Filter rows by a column ID</w:t>
      </w:r>
    </w:p>
    <w:p>
      <w:r>
        <w:rPr>
          <w:b/>
          <w:color w:val="666666"/>
          <w:sz w:val="16"/>
        </w:rPr>
        <w:t>[bash]</w:t>
      </w:r>
    </w:p>
    <w:p>
      <w:pPr>
        <w:shd w:fill="F2F2F2" w:val="clear"/>
      </w:pPr>
      <w:r>
        <w:rPr>
          <w:rFonts w:ascii="Courier New" w:hAnsi="Courier New"/>
          <w:sz w:val="17"/>
        </w:rPr>
        <w:t>curl --request GET \</w:t>
        <w:br/>
        <w:t xml:space="preserve"> --url 'https://coda.io/apis/v1/docs/AbCDeFGH/tables/grid-pqRst-U/rows?query=c-tuVwxYz:%22Apple%22' \</w:t>
        <w:br/>
        <w:t xml:space="preserve"> --header 'Accept: application/json'</w:t>
      </w:r>
    </w:p>
    <w:p>
      <w:pPr>
        <w:pStyle w:val="Heading3"/>
      </w:pPr>
      <w:r>
        <w:t>Example 2: Sort by last updated time</w:t>
      </w:r>
    </w:p>
    <w:p>
      <w:r>
        <w:rPr>
          <w:b/>
          <w:color w:val="666666"/>
          <w:sz w:val="16"/>
        </w:rPr>
        <w:t>[bash]</w:t>
      </w:r>
    </w:p>
    <w:p>
      <w:pPr>
        <w:shd w:fill="F2F2F2" w:val="clear"/>
      </w:pPr>
      <w:r>
        <w:rPr>
          <w:rFonts w:ascii="Courier New" w:hAnsi="Courier New"/>
          <w:sz w:val="17"/>
        </w:rPr>
        <w:t>curl --request GET \</w:t>
        <w:br/>
        <w:t xml:space="preserve"> --url 'https://coda.io/apis/v1/docs/AbCDeFGH/tables/grid-pqRst-U/rows?sortBy=updatedAt&amp;limit=20' \</w:t>
        <w:br/>
        <w:t xml:space="preserve"> --header 'Accept: application/json'</w:t>
      </w:r>
    </w:p>
    <w:p>
      <w:pPr>
        <w:pStyle w:val="Heading3"/>
      </w:pPr>
      <w:r>
        <w:t>Example 3: Use rich values</w:t>
      </w:r>
    </w:p>
    <w:p>
      <w:r>
        <w:rPr>
          <w:b/>
          <w:color w:val="666666"/>
          <w:sz w:val="16"/>
        </w:rPr>
        <w:t>[bash]</w:t>
      </w:r>
    </w:p>
    <w:p>
      <w:pPr>
        <w:shd w:fill="F2F2F2" w:val="clear"/>
      </w:pPr>
      <w:r>
        <w:rPr>
          <w:rFonts w:ascii="Courier New" w:hAnsi="Courier New"/>
          <w:sz w:val="17"/>
        </w:rPr>
        <w:t>curl --request GET \</w:t>
        <w:br/>
        <w:t xml:space="preserve"> --url 'https://coda.io/apis/v1/docs/AbCDeFGH/tables/grid-pqRst-U/rows?valueFormat=rich' \</w:t>
        <w:br/>
        <w:t xml:space="preserve"> --header 'Accept: application/json'</w:t>
      </w:r>
    </w:p>
    <w:p>
      <w:pPr>
        <w:pStyle w:val="Heading3"/>
      </w:pPr>
      <w:r>
        <w:t>Notes</w:t>
      </w:r>
    </w:p>
    <w:p>
      <w:pPr>
        <w:pStyle w:val="ListBullet"/>
      </w:pPr>
      <w:r>
        <w:t xml:space="preserve">valueFormat controls how cell values are returned: </w:t>
        <w:br/>
        <w:br/>
        <w:t>simple (default): values are string, number, or boolean. Array values (e.g., multiselects) are returned as comma-delimited strings.</w:t>
        <w:br/>
        <w:t>simpleWithArrays: singleton values like simple; array values are returned as JSON arrays (including nested arrays).</w:t>
        <w:br/>
        <w:t xml:space="preserve">rich: may return lossless encodings: </w:t>
        <w:br/>
        <w:br/>
        <w:t>Text values may be returned in Markdown; plain text may be escaped with triple backticks (e.g., This is plain text).</w:t>
        <w:br/>
        <w:t>currency, lookup, image, person, hyperlink may be encoded as JSON-LD.</w:t>
      </w:r>
    </w:p>
    <w:p>
      <w:pPr>
        <w:pStyle w:val="Heading3"/>
      </w:pPr>
      <w:r>
        <w:t>Gotchas</w:t>
      </w:r>
    </w:p>
    <w:p>
      <w:pPr>
        <w:pStyle w:val="ListBullet"/>
      </w:pPr>
      <w:r>
        <w:t>sortBy=natural implies visibleOnly=true. Passing sortBy=natural while explicitly setting visibleOnly=false results in a 400 Bad Request.</w:t>
      </w:r>
    </w:p>
    <w:p>
      <w:pPr>
        <w:pStyle w:val="ListBullet"/>
      </w:pPr>
      <w:r>
        <w:t>Table names for tableIdOrName are discouraged; if you use them, ensure they are URI-encoded and be aware they may change.</w:t>
      </w:r>
    </w:p>
    <w:p>
      <w:pPr>
        <w:pStyle w:val="Heading3"/>
      </w:pPr>
      <w:r>
        <w:t>Error Handling</w:t>
      </w:r>
    </w:p>
    <w:p>
      <w:pPr>
        <w:pStyle w:val="ListBullet"/>
      </w:pPr>
      <w:r>
        <w:t>400 Bad Request: Request parameters did not conform to expectations (e.g., incompatible sortBy/visibleOnly combination).</w:t>
      </w:r>
    </w:p>
    <w:p>
      <w:pPr>
        <w:pStyle w:val="ListBullet"/>
      </w:pPr>
      <w:r>
        <w:t>401 Unauthorized: API token invalid or expired.</w:t>
      </w:r>
    </w:p>
    <w:p>
      <w:pPr>
        <w:pStyle w:val="ListBullet"/>
      </w:pPr>
      <w:r>
        <w:t>403 Forbidden: Token does not grant access to the resource.</w:t>
      </w:r>
    </w:p>
    <w:p>
      <w:pPr>
        <w:pStyle w:val="ListBullet"/>
      </w:pPr>
      <w:r>
        <w:t>404 Not Found: Resource could not be located with the current token.</w:t>
      </w:r>
    </w:p>
    <w:p>
      <w:pPr>
        <w:pStyle w:val="ListBullet"/>
      </w:pPr>
      <w:r>
        <w:t>429 Too Many Requests: Too many requests sent by the client.</w:t>
      </w:r>
    </w:p>
    <w:p>
      <w:pPr>
        <w:pStyle w:val="Heading3"/>
      </w:pPr>
      <w:r>
        <w:t>Related rows actions</w:t>
      </w:r>
    </w:p>
    <w:p>
      <w:pPr>
        <w:pStyle w:val="ListBullet"/>
      </w:pPr>
      <w:r>
        <w:t>[DELETE] Delete Multiple Rows in a Doc Table — /docs/{{docId}}/tables/{{tableIdOrName}}/rows</w:t>
      </w:r>
    </w:p>
    <w:p>
      <w:pPr>
        <w:pStyle w:val="ListBullet"/>
      </w:pPr>
      <w:r>
        <w:t>[DELETE] Delete a Row in a Doc Table — /docs/{{docId}}/tables/{{tableIdOrName}}/rows/{{rowIdOrName}}</w:t>
      </w:r>
    </w:p>
    <w:p>
      <w:pPr>
        <w:pStyle w:val="ListBullet"/>
      </w:pPr>
      <w:r>
        <w:t>[POST] Upsert Rows in a Doc Table — /docs/{{docId}}/tables/{{tableIdOrName}}/rows</w:t>
      </w:r>
    </w:p>
    <w:p>
      <w:pPr>
        <w:pStyle w:val="ListBullet"/>
      </w:pPr>
      <w:r>
        <w:t>[PUT] Update a Row in a Doc Table — /docs/{{docId}}/tables/{{tableIdOrName}}/rows/{{rowIdOrName}}</w:t>
      </w:r>
    </w:p>
    <w:p>
      <w:r>
        <w:br w:type="page"/>
      </w:r>
    </w:p>
    <w:p>
      <w:pPr>
        <w:pStyle w:val="Heading2"/>
      </w:pPr>
      <w:r>
        <w:t>113. [POST] Push a Button on a Table Row</w:t>
      </w:r>
    </w:p>
    <w:p>
      <w:r>
        <w:rPr>
          <w:b/>
        </w:rPr>
        <w:t xml:space="preserve">Endpoint: </w:t>
      </w:r>
      <w:r>
        <w:rPr>
          <w:rFonts w:ascii="Courier New" w:hAnsi="Courier New"/>
          <w:sz w:val="18"/>
        </w:rPr>
        <w:t>/docs/{{docId}}/tables/{{tableIdOrName}}/rows/{{rowIdOrName}}/buttons/{{columnIdOrName}}</w:t>
      </w:r>
    </w:p>
    <w:p>
      <w:pPr>
        <w:pStyle w:val="Heading3"/>
      </w:pPr>
      <w:r>
        <w:t>Prerequisites</w:t>
      </w:r>
    </w:p>
    <w:p>
      <w:pPr>
        <w:pStyle w:val="ListBullet"/>
      </w:pPr>
      <w:r>
        <w:t>The API token must be authorized to write to the target table.</w:t>
      </w:r>
    </w:p>
    <w:p>
      <w:pPr>
        <w:pStyle w:val="ListBullet"/>
      </w:pPr>
      <w:r>
        <w:t>The underlying button may perform broader document actions (e.g., writing to other tables or performing Pack actions).</w:t>
      </w:r>
    </w:p>
    <w:p>
      <w:pPr>
        <w:pStyle w:val="Heading3"/>
      </w:pPr>
      <w:r>
        <w:t>Method</w:t>
      </w:r>
    </w:p>
    <w:p>
      <w:r>
        <w:t>POST</w:t>
      </w:r>
    </w:p>
    <w:p>
      <w:pPr>
        <w:pStyle w:val="Heading3"/>
      </w:pPr>
      <w:r>
        <w:t>URL</w:t>
      </w:r>
    </w:p>
    <w:p>
      <w:r>
        <w:t>https://coda.io/apis/v1/docs/{{docId}}/tables/{{tableIdOrName}}/rows/{{rowIdOrName}}/buttons/{{columnIdOrName}}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Pushes a button on a specific row in a table. The push is queued for processing and returns a request identifier.</w:t>
      </w:r>
    </w:p>
    <w:p>
      <w:pPr>
        <w:pStyle w:val="Heading3"/>
      </w:pPr>
      <w:r>
        <w:t>Enforcement Rules</w:t>
      </w:r>
    </w:p>
    <w:p>
      <w:pPr>
        <w:pStyle w:val="ListBullet"/>
      </w:pPr>
      <w:r>
        <w:t>The docId, tableIdOrName, rowIdOrName, and columnIdOrName path parameters must always be present and must be non-empty strings.</w:t>
      </w:r>
    </w:p>
    <w:p>
      <w:pPr>
        <w:pStyle w:val="ListBullet"/>
      </w:pPr>
      <w:r>
        <w:t xml:space="preserve">Always construct the path as: </w:t>
        <w:br/>
        <w:br/>
        <w:t>/docs/{{docId}}/tables/{{tableIdOrName}}/rows/{{rowIdOrName}}/buttons/{{columnIdOrName}}</w:t>
      </w:r>
    </w:p>
    <w:p>
      <w:pPr>
        <w:pStyle w:val="ListBullet"/>
      </w:pPr>
      <w:r>
        <w:t>Do not call the API with missing or empty path parameters (e.g., avoid double slashes like .../tables//rows/...).</w:t>
      </w:r>
    </w:p>
    <w:p>
      <w:pPr>
        <w:pStyle w:val="ListBullet"/>
      </w:pPr>
      <w:r>
        <w:t>Do not send path parameters in the request body.</w:t>
      </w:r>
    </w:p>
    <w:p>
      <w:pPr>
        <w:pStyle w:val="ListBullet"/>
      </w:pPr>
      <w:r>
        <w:t>There are no query parameters documented for this endpoint; do not invent any.</w:t>
      </w:r>
    </w:p>
    <w:p>
      <w:pPr>
        <w:pStyle w:val="ListBullet"/>
      </w:pPr>
      <w:r>
        <w:t>If using names for tableIdOrName, rowIdOrName, or columnIdOrName, URI-encode them.</w:t>
      </w:r>
    </w:p>
    <w:p>
      <w:pPr>
        <w:pStyle w:val="ListBullet"/>
      </w:pPr>
      <w:r>
        <w:t>If rowIdOrName is a name and multiple rows share the same identifying value, an arbitrary row will be selected.</w:t>
      </w:r>
    </w:p>
    <w:p>
      <w:pPr>
        <w:pStyle w:val="Heading3"/>
      </w:pPr>
      <w:r>
        <w:t>Valid Examples</w:t>
      </w:r>
    </w:p>
    <w:p>
      <w:r>
        <w:rPr>
          <w:b/>
          <w:color w:val="666666"/>
          <w:sz w:val="16"/>
        </w:rPr>
        <w:t>[http]</w:t>
      </w:r>
    </w:p>
    <w:p>
      <w:pPr>
        <w:shd w:fill="F2F2F2" w:val="clear"/>
      </w:pPr>
      <w:r>
        <w:rPr>
          <w:rFonts w:ascii="Courier New" w:hAnsi="Courier New"/>
          <w:sz w:val="17"/>
        </w:rPr>
        <w:t>/docs/AbCDeFGH/tables/grid-pqRst-U/rows/i-tuVwxYz/buttons/c-tuVwxYz</w:t>
        <w:br/>
        <w:t>/docs/AbCDeFGH/tables/My%20Table/rows/i-tuVwxYz/buttons/c-tuVwxYz</w:t>
      </w:r>
    </w:p>
    <w:p>
      <w:pPr>
        <w:pStyle w:val="Heading3"/>
      </w:pPr>
      <w:r>
        <w:t>Invalid Examples</w:t>
      </w:r>
    </w:p>
    <w:p>
      <w:r>
        <w:rPr>
          <w:b/>
          <w:color w:val="666666"/>
          <w:sz w:val="16"/>
        </w:rPr>
        <w:t>[http]</w:t>
      </w:r>
    </w:p>
    <w:p>
      <w:pPr>
        <w:shd w:fill="F2F2F2" w:val="clear"/>
      </w:pPr>
      <w:r>
        <w:rPr>
          <w:rFonts w:ascii="Courier New" w:hAnsi="Courier New"/>
          <w:sz w:val="17"/>
        </w:rPr>
        <w:t>/docs//tables/grid-pqRst-U/rows/i-tuVwxYz/buttons/c-tuVwxYz</w:t>
        <w:br/>
        <w:t>/docs/AbCDeFGH/tables//rows/i-tuVwxYz/buttons/c-tuVwxYz</w:t>
        <w:br/>
        <w:t>/docs/AbCDeFGH/tables/grid-pqRst-U/rows//buttons/c-tuVwxYz</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tableIdOrName</w:t>
            </w:r>
          </w:p>
        </w:tc>
        <w:tc>
          <w:tcPr>
            <w:tcW w:type="dxa" w:w="2880"/>
          </w:tcPr>
          <w:p>
            <w:r>
              <w:t>string</w:t>
            </w:r>
          </w:p>
        </w:tc>
        <w:tc>
          <w:tcPr>
            <w:tcW w:type="dxa" w:w="2880"/>
          </w:tcPr>
          <w:p>
            <w:r>
              <w:t>ID or name of the table. Names are discouraged (they can change); if using a name, URI-encode it. Example: grid-pqRst-U.</w:t>
            </w:r>
          </w:p>
        </w:tc>
      </w:tr>
      <w:tr>
        <w:tc>
          <w:tcPr>
            <w:tcW w:type="dxa" w:w="2880"/>
          </w:tcPr>
          <w:p>
            <w:r>
              <w:t>rowIdOrName</w:t>
            </w:r>
          </w:p>
        </w:tc>
        <w:tc>
          <w:tcPr>
            <w:tcW w:type="dxa" w:w="2880"/>
          </w:tcPr>
          <w:p>
            <w:r>
              <w:t>string</w:t>
            </w:r>
          </w:p>
        </w:tc>
        <w:tc>
          <w:tcPr>
            <w:tcW w:type="dxa" w:w="2880"/>
          </w:tcPr>
          <w:p>
            <w:r>
              <w:t>ID or name of the row. Names are discouraged; if using a name, URI-encode it. If multiple rows match the name, an arbitrary one is selected. Example: i-tuVwxYz.</w:t>
            </w:r>
          </w:p>
        </w:tc>
      </w:tr>
      <w:tr>
        <w:tc>
          <w:tcPr>
            <w:tcW w:type="dxa" w:w="2880"/>
          </w:tcPr>
          <w:p>
            <w:r>
              <w:t>columnIdOrName</w:t>
            </w:r>
          </w:p>
        </w:tc>
        <w:tc>
          <w:tcPr>
            <w:tcW w:type="dxa" w:w="2880"/>
          </w:tcPr>
          <w:p>
            <w:r>
              <w:t>string</w:t>
            </w:r>
          </w:p>
        </w:tc>
        <w:tc>
          <w:tcPr>
            <w:tcW w:type="dxa" w:w="2880"/>
          </w:tcPr>
          <w:p>
            <w:r>
              <w:t>ID or name of the column containing the button. Names are discouraged; if using a name, URI-encode it. Example: c-tuVwxYz.</w:t>
            </w:r>
          </w:p>
        </w:tc>
      </w:tr>
    </w:tbl>
    <w:p/>
    <w:p>
      <w:pPr>
        <w:pStyle w:val="Heading3"/>
      </w:pPr>
      <w:r>
        <w:t>Request Body</w:t>
      </w:r>
    </w:p>
    <w:p>
      <w:r>
        <w:t>No request body is documented for this endpoint.</w:t>
      </w:r>
    </w:p>
    <w:p>
      <w:pPr>
        <w:pStyle w:val="Heading3"/>
      </w:pPr>
      <w:r>
        <w:t>Response</w:t>
      </w:r>
    </w:p>
    <w:p>
      <w:pPr>
        <w:pStyle w:val="Heading3"/>
      </w:pPr>
      <w:r>
        <w:t>Success Response (202 Accepted)</w:t>
      </w:r>
    </w:p>
    <w:p>
      <w:r>
        <w:t>A result indicating the push button action was queued for processing.</w:t>
      </w:r>
    </w:p>
    <w:p>
      <w:r>
        <w:rPr>
          <w:b/>
          <w:color w:val="666666"/>
          <w:sz w:val="16"/>
        </w:rPr>
        <w:t>[json]</w:t>
      </w:r>
    </w:p>
    <w:p>
      <w:pPr>
        <w:shd w:fill="F2F2F2" w:val="clear"/>
      </w:pPr>
      <w:r>
        <w:rPr>
          <w:rFonts w:ascii="Courier New" w:hAnsi="Courier New"/>
          <w:sz w:val="17"/>
        </w:rPr>
        <w:t>{</w:t>
        <w:br/>
        <w:t xml:space="preserve"> "requestId": "abc-123-def-456",</w:t>
        <w:br/>
        <w:t xml:space="preserve"> "rowId": "i-tuVwxYz",</w:t>
        <w:br/>
        <w:t xml:space="preserve"> "columnId": "c-tuVwxYz"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w:t>
            </w:r>
          </w:p>
        </w:tc>
      </w:tr>
      <w:tr>
        <w:tc>
          <w:tcPr>
            <w:tcW w:type="dxa" w:w="2880"/>
          </w:tcPr>
          <w:p>
            <w:r>
              <w:t>rowId</w:t>
            </w:r>
          </w:p>
        </w:tc>
        <w:tc>
          <w:tcPr>
            <w:tcW w:type="dxa" w:w="2880"/>
          </w:tcPr>
          <w:p>
            <w:r>
              <w:t>string</w:t>
            </w:r>
          </w:p>
        </w:tc>
        <w:tc>
          <w:tcPr>
            <w:tcW w:type="dxa" w:w="2880"/>
          </w:tcPr>
          <w:p>
            <w:r>
              <w:t>ID of the row where the button exists.</w:t>
            </w:r>
          </w:p>
        </w:tc>
      </w:tr>
      <w:tr>
        <w:tc>
          <w:tcPr>
            <w:tcW w:type="dxa" w:w="2880"/>
          </w:tcPr>
          <w:p>
            <w:r>
              <w:t>columnId</w:t>
            </w:r>
          </w:p>
        </w:tc>
        <w:tc>
          <w:tcPr>
            <w:tcW w:type="dxa" w:w="2880"/>
          </w:tcPr>
          <w:p>
            <w:r>
              <w:t>string</w:t>
            </w:r>
          </w:p>
        </w:tc>
        <w:tc>
          <w:tcPr>
            <w:tcW w:type="dxa" w:w="2880"/>
          </w:tcPr>
          <w:p>
            <w:r>
              <w:t>ID of the column where the button exists.</w:t>
            </w:r>
          </w:p>
        </w:tc>
      </w:tr>
      <w:tr>
        <w:tc>
          <w:tcPr>
            <w:tcW w:type="dxa" w:w="2880"/>
          </w:tcPr>
          <w:p>
            <w:r>
              <w:t>statusCode</w:t>
            </w:r>
          </w:p>
        </w:tc>
        <w:tc>
          <w:tcPr>
            <w:tcW w:type="dxa" w:w="2880"/>
          </w:tcPr>
          <w:p>
            <w:r>
              <w:t>number</w:t>
            </w:r>
          </w:p>
        </w:tc>
        <w:tc>
          <w:tcPr>
            <w:tcW w:type="dxa" w:w="2880"/>
          </w:tcPr>
          <w:p>
            <w:r>
              <w:t>(Errors) HTTP status code of the error.</w:t>
            </w:r>
          </w:p>
        </w:tc>
      </w:tr>
      <w:tr>
        <w:tc>
          <w:tcPr>
            <w:tcW w:type="dxa" w:w="2880"/>
          </w:tcPr>
          <w:p>
            <w:r>
              <w:t>statusMessage</w:t>
            </w:r>
          </w:p>
        </w:tc>
        <w:tc>
          <w:tcPr>
            <w:tcW w:type="dxa" w:w="2880"/>
          </w:tcPr>
          <w:p>
            <w:r>
              <w:t>string</w:t>
            </w:r>
          </w:p>
        </w:tc>
        <w:tc>
          <w:tcPr>
            <w:tcW w:type="dxa" w:w="2880"/>
          </w:tcPr>
          <w:p>
            <w:r>
              <w:t>(Errors) HTTP status message of the error.</w:t>
            </w:r>
          </w:p>
        </w:tc>
      </w:tr>
      <w:tr>
        <w:tc>
          <w:tcPr>
            <w:tcW w:type="dxa" w:w="2880"/>
          </w:tcPr>
          <w:p>
            <w:r>
              <w:t>message</w:t>
            </w:r>
          </w:p>
        </w:tc>
        <w:tc>
          <w:tcPr>
            <w:tcW w:type="dxa" w:w="2880"/>
          </w:tcPr>
          <w:p>
            <w:r>
              <w:t>string</w:t>
            </w:r>
          </w:p>
        </w:tc>
        <w:tc>
          <w:tcPr>
            <w:tcW w:type="dxa" w:w="2880"/>
          </w:tcPr>
          <w:p>
            <w:r>
              <w:t>(Errors) Additional context on the error, or the same as statusMessage.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'https://coda.io/apis/v1/docs/AbCDeFGH/tables/grid-pqRst-U/rows/i-tuVwxYz/buttons/c-tuVwxYz' \</w:t>
        <w:br/>
        <w:t xml:space="preserve"> --header 'Accept: application/json'</w:t>
      </w:r>
    </w:p>
    <w:p>
      <w:pPr>
        <w:pStyle w:val="Heading3"/>
      </w:pPr>
      <w:r>
        <w:t>Example Usage</w:t>
      </w:r>
    </w:p>
    <w:p>
      <w:pPr>
        <w:pStyle w:val="Heading3"/>
      </w:pPr>
      <w:r>
        <w:t>Example 1: Push a button using IDs</w:t>
      </w:r>
    </w:p>
    <w:p>
      <w:r>
        <w:rPr>
          <w:b/>
          <w:color w:val="666666"/>
          <w:sz w:val="16"/>
        </w:rPr>
        <w:t>[bash]</w:t>
      </w:r>
    </w:p>
    <w:p>
      <w:pPr>
        <w:shd w:fill="F2F2F2" w:val="clear"/>
      </w:pPr>
      <w:r>
        <w:rPr>
          <w:rFonts w:ascii="Courier New" w:hAnsi="Courier New"/>
          <w:sz w:val="17"/>
        </w:rPr>
        <w:t>curl -i -X POST \</w:t>
        <w:br/>
        <w:t xml:space="preserve"> 'https://coda.io/apis/v1/docs/AbCDeFGH/tables/grid-pqRst-U/rows/i-tuVwxYz/buttons/c-tuVwxYz' \</w:t>
        <w:br/>
        <w:t xml:space="preserve"> -H 'Accept: application/json'</w:t>
      </w:r>
    </w:p>
    <w:p>
      <w:pPr>
        <w:pStyle w:val="Heading3"/>
      </w:pPr>
      <w:r>
        <w:t>Example 2: Push a button using a table name (URI-encoded)</w:t>
      </w:r>
    </w:p>
    <w:p>
      <w:r>
        <w:rPr>
          <w:b/>
          <w:color w:val="666666"/>
          <w:sz w:val="16"/>
        </w:rPr>
        <w:t>[bash]</w:t>
      </w:r>
    </w:p>
    <w:p>
      <w:pPr>
        <w:shd w:fill="F2F2F2" w:val="clear"/>
      </w:pPr>
      <w:r>
        <w:rPr>
          <w:rFonts w:ascii="Courier New" w:hAnsi="Courier New"/>
          <w:sz w:val="17"/>
        </w:rPr>
        <w:t>curl -i -X POST \</w:t>
        <w:br/>
        <w:t xml:space="preserve"> 'https://coda.io/apis/v1/docs/AbCDeFGH/tables/Sales%20Pipeline/rows/i-tuVwxYz/buttons/c-tuVwxYz' \</w:t>
        <w:br/>
        <w:t xml:space="preserve"> -H 'Accept: application/json'</w:t>
      </w:r>
    </w:p>
    <w:p>
      <w:pPr>
        <w:pStyle w:val="Heading3"/>
      </w:pPr>
      <w:r>
        <w:t>Behavior</w:t>
      </w:r>
    </w:p>
    <w:p>
      <w:pPr>
        <w:pStyle w:val="ListBullet"/>
      </w:pPr>
      <w:r>
        <w:t>The API validates the path parameters and access permissions.</w:t>
      </w:r>
    </w:p>
    <w:p>
      <w:pPr>
        <w:pStyle w:val="ListBullet"/>
      </w:pPr>
      <w:r>
        <w:t>The button push is queued for processing.</w:t>
      </w:r>
    </w:p>
    <w:p>
      <w:pPr>
        <w:pStyle w:val="ListBullet"/>
      </w:pPr>
      <w:r>
        <w:t>The API returns 202 Accepted with a requestId identifying the queued operation.</w:t>
      </w:r>
    </w:p>
    <w:p>
      <w:pPr>
        <w:pStyle w:val="Heading3"/>
      </w:pPr>
      <w:r>
        <w:t>Notes</w:t>
      </w:r>
    </w:p>
    <w:p>
      <w:pPr>
        <w:pStyle w:val="ListBullet"/>
      </w:pPr>
      <w:r>
        <w:t>Using names (tableIdOrName, rowIdOrName, columnIdOrName) is discouraged because they can change; prefer stable IDs.</w:t>
      </w:r>
    </w:p>
    <w:p>
      <w:pPr>
        <w:pStyle w:val="ListBullet"/>
      </w:pPr>
      <w:r>
        <w:t>The button’s underlying action can affect other parts of the doc beyond the table you’re targeting.</w:t>
      </w:r>
    </w:p>
    <w:p>
      <w:pPr>
        <w:pStyle w:val="Heading3"/>
      </w:pPr>
      <w:r>
        <w:t>Error Handling</w:t>
      </w:r>
    </w:p>
    <w:p>
      <w:pPr>
        <w:pStyle w:val="ListBullet"/>
      </w:pPr>
      <w:r>
        <w:t>400: Request parameters did not conform to expectations.</w:t>
      </w:r>
    </w:p>
    <w:p>
      <w:pPr>
        <w:pStyle w:val="ListBullet"/>
      </w:pPr>
      <w:r>
        <w:t>401: API token is invalid or expired.</w:t>
      </w:r>
    </w:p>
    <w:p>
      <w:pPr>
        <w:pStyle w:val="ListBullet"/>
      </w:pPr>
      <w:r>
        <w:t>403: API token does not grant access to the resource.</w:t>
      </w:r>
    </w:p>
    <w:p>
      <w:pPr>
        <w:pStyle w:val="ListBullet"/>
      </w:pPr>
      <w:r>
        <w:t>404: Resource could not be located with the current API token.</w:t>
      </w:r>
    </w:p>
    <w:p>
      <w:pPr>
        <w:pStyle w:val="ListBullet"/>
      </w:pPr>
      <w:r>
        <w:t>429: Too many requests sent by the client.</w:t>
      </w:r>
    </w:p>
    <w:p>
      <w:r>
        <w:br w:type="page"/>
      </w:r>
    </w:p>
    <w:p>
      <w:pPr>
        <w:pStyle w:val="Heading2"/>
      </w:pPr>
      <w:r>
        <w:t>114. [PUT] Update a Row in a Doc Table</w:t>
      </w:r>
    </w:p>
    <w:p>
      <w:r>
        <w:rPr>
          <w:b/>
        </w:rPr>
        <w:t xml:space="preserve">Endpoint: </w:t>
      </w:r>
      <w:r>
        <w:rPr>
          <w:rFonts w:ascii="Courier New" w:hAnsi="Courier New"/>
          <w:sz w:val="18"/>
        </w:rPr>
        <w:t>/docs/{{docId}}/tables/{{tableIdOrName}}/rows/{{rowIdOrName}}</w:t>
      </w:r>
    </w:p>
    <w:p>
      <w:pPr>
        <w:pStyle w:val="Heading3"/>
      </w:pPr>
      <w:r>
        <w:t>Prerequisites</w:t>
      </w:r>
    </w:p>
    <w:p>
      <w:pPr>
        <w:pStyle w:val="ListBullet"/>
      </w:pPr>
      <w:r>
        <w:t>You must have access to the specified doc, table, and row.</w:t>
      </w:r>
    </w:p>
    <w:p>
      <w:pPr>
        <w:pStyle w:val="ListBullet"/>
      </w:pPr>
      <w:r>
        <w:t>If using tableIdOrName or rowIdOrName as a name (instead of an ID), you must URI-encode it. Names are discouraged because they can change.</w:t>
      </w:r>
    </w:p>
    <w:p>
      <w:pPr>
        <w:pStyle w:val="ListBullet"/>
      </w:pPr>
      <w:r>
        <w:t>Your row update must be structurally valid (i.e., the request body must conform to the expected schema).</w:t>
      </w:r>
    </w:p>
    <w:p>
      <w:pPr>
        <w:pStyle w:val="Heading3"/>
      </w:pPr>
      <w:r>
        <w:t>Method</w:t>
      </w:r>
    </w:p>
    <w:p>
      <w:r>
        <w:t>PUT</w:t>
      </w:r>
    </w:p>
    <w:p>
      <w:pPr>
        <w:pStyle w:val="Heading3"/>
      </w:pPr>
      <w:r>
        <w:t>URL</w:t>
      </w:r>
    </w:p>
    <w:p>
      <w:r>
        <w:t>https://coda.io/apis/v1/docs/{{docId}}/tables/{{tableIdOrName}}/rows/{{rowIdOrName}}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row in a table. This endpoint will always return 202 Accepted as long as the row exists, is accessible, and the update is structurally valid. Updates are generally processed within several seconds. If you update using a row/table name instead of an ID, an arbitrary matching row may be affected.</w:t>
      </w:r>
    </w:p>
    <w:p>
      <w:pPr>
        <w:pStyle w:val="Heading3"/>
      </w:pPr>
      <w:r>
        <w:t>Enforcement Rules</w:t>
      </w:r>
    </w:p>
    <w:p>
      <w:pPr>
        <w:pStyle w:val="ListBullet"/>
      </w:pPr>
      <w:r>
        <w:t>The docId path parameter must always be present and non-empty.</w:t>
      </w:r>
    </w:p>
    <w:p>
      <w:pPr>
        <w:pStyle w:val="ListBullet"/>
      </w:pPr>
      <w:r>
        <w:t>The tableIdOrName path parameter must always be present and non-empty.</w:t>
      </w:r>
    </w:p>
    <w:p>
      <w:pPr>
        <w:pStyle w:val="ListBullet"/>
      </w:pPr>
      <w:r>
        <w:t>The rowIdOrName path parameter must always be present and non-empty.</w:t>
      </w:r>
    </w:p>
    <w:p>
      <w:pPr>
        <w:pStyle w:val="ListBullet"/>
      </w:pPr>
      <w:r>
        <w:t>Always construct the path as /docs/{{docId}}/tables/{{tableIdOrName}}/rows/{{rowIdOrName}}.</w:t>
      </w:r>
    </w:p>
    <w:p>
      <w:pPr>
        <w:pStyle w:val="ListBullet"/>
      </w:pPr>
      <w:r>
        <w:t>Do not call the API with missing or empty path parameters (avoid paths like /docs//tables/..., /rows//, etc.).</w:t>
      </w:r>
    </w:p>
    <w:p>
      <w:pPr>
        <w:pStyle w:val="ListBullet"/>
      </w:pPr>
      <w:r>
        <w:t>Do not infer or guess IDs/names;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If tableIdOrName or rowIdOrName are provided as names, they should be URI-encoded before placing them into the URL.</w:t>
      </w:r>
    </w:p>
    <w:p>
      <w:pPr>
        <w:pStyle w:val="ListBullet"/>
      </w:pPr>
      <w:r>
        <w:t>If rowIdOrName is a name and multiple rows share the identifying value, an arbitrary row will be selected.</w:t>
      </w:r>
    </w:p>
    <w:p>
      <w:pPr>
        <w:pStyle w:val="Heading3"/>
      </w:pPr>
      <w:r>
        <w:t>Valid Examples</w:t>
      </w:r>
    </w:p>
    <w:p>
      <w:r>
        <w:rPr>
          <w:b/>
          <w:color w:val="666666"/>
          <w:sz w:val="16"/>
        </w:rPr>
        <w:t>[http]</w:t>
      </w:r>
    </w:p>
    <w:p>
      <w:pPr>
        <w:shd w:fill="F2F2F2" w:val="clear"/>
      </w:pPr>
      <w:r>
        <w:rPr>
          <w:rFonts w:ascii="Courier New" w:hAnsi="Courier New"/>
          <w:sz w:val="17"/>
        </w:rPr>
        <w:t>/docs/AbCDeFGH/tables/grid-pqRst-U/rows/i-tuVwxYz</w:t>
        <w:br/>
        <w:t>/docs/AbCDeFGH/tables/My%20Table/rows/i-tuVwxYz</w:t>
        <w:br/>
        <w:t>/docs/AbCDeFGH/tables/grid-pqRst-U/rows/My%20Row%20Name</w:t>
      </w:r>
    </w:p>
    <w:p>
      <w:pPr>
        <w:pStyle w:val="Heading3"/>
      </w:pPr>
      <w:r>
        <w:t>Invalid Examples</w:t>
      </w:r>
    </w:p>
    <w:p>
      <w:r>
        <w:rPr>
          <w:b/>
          <w:color w:val="666666"/>
          <w:sz w:val="16"/>
        </w:rPr>
        <w:t>[http]</w:t>
      </w:r>
    </w:p>
    <w:p>
      <w:pPr>
        <w:shd w:fill="F2F2F2" w:val="clear"/>
      </w:pPr>
      <w:r>
        <w:rPr>
          <w:rFonts w:ascii="Courier New" w:hAnsi="Courier New"/>
          <w:sz w:val="17"/>
        </w:rPr>
        <w:t>/docs//tables/grid-pqRst-U/rows/i-tuVwxYz</w:t>
        <w:br/>
        <w:t>/docs/AbCDeFGH/tables//rows/i-tuVwxYz</w:t>
        <w:br/>
        <w:t>/docs/AbCDeFGH/tables/grid-pqRst-U/rows/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tableIdOrName</w:t>
            </w:r>
          </w:p>
        </w:tc>
        <w:tc>
          <w:tcPr>
            <w:tcW w:type="dxa" w:w="2880"/>
          </w:tcPr>
          <w:p>
            <w:r>
              <w:t>string</w:t>
            </w:r>
          </w:p>
        </w:tc>
        <w:tc>
          <w:tcPr>
            <w:tcW w:type="dxa" w:w="2880"/>
          </w:tcPr>
          <w:p>
            <w:r>
              <w:t>ID or name of the table. Names are discouraged; if using a name, URI-encode it. Example: grid-pqRst-U.</w:t>
            </w:r>
          </w:p>
        </w:tc>
      </w:tr>
      <w:tr>
        <w:tc>
          <w:tcPr>
            <w:tcW w:type="dxa" w:w="2880"/>
          </w:tcPr>
          <w:p>
            <w:r>
              <w:t>rowIdOrName</w:t>
            </w:r>
          </w:p>
        </w:tc>
        <w:tc>
          <w:tcPr>
            <w:tcW w:type="dxa" w:w="2880"/>
          </w:tcPr>
          <w:p>
            <w:r>
              <w:t>string</w:t>
            </w:r>
          </w:p>
        </w:tc>
        <w:tc>
          <w:tcPr>
            <w:tcW w:type="dxa" w:w="2880"/>
          </w:tcPr>
          <w:p>
            <w:r>
              <w:t>ID or name of the row. Names are discouraged; if using a name, URI-encode it. If multiple rows share the identifying value, an arbitrary one is selected. Example: i-tuVwxYz.</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disableParsing</w:t>
            </w:r>
          </w:p>
        </w:tc>
        <w:tc>
          <w:tcPr>
            <w:tcW w:type="dxa" w:w="2880"/>
          </w:tcPr>
          <w:p>
            <w:r>
              <w:t>boolean</w:t>
            </w:r>
          </w:p>
        </w:tc>
        <w:tc>
          <w:tcPr>
            <w:tcW w:type="dxa" w:w="2880"/>
          </w:tcPr>
          <w:p>
            <w:r>
              <w:t>If true, the API will not attempt to parse the data in any way.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w:t>
            </w:r>
          </w:p>
        </w:tc>
        <w:tc>
          <w:tcPr>
            <w:tcW w:type="dxa" w:w="2880"/>
          </w:tcPr>
          <w:p>
            <w:r>
              <w:t>object</w:t>
            </w:r>
          </w:p>
        </w:tc>
        <w:tc>
          <w:tcPr>
            <w:tcW w:type="dxa" w:w="2880"/>
          </w:tcPr>
          <w:p>
            <w:r>
              <w:t>Row update object.</w:t>
            </w:r>
          </w:p>
        </w:tc>
      </w:tr>
      <w:tr>
        <w:tc>
          <w:tcPr>
            <w:tcW w:type="dxa" w:w="2880"/>
          </w:tcPr>
          <w:p>
            <w:r>
              <w:t>row.cells</w:t>
            </w:r>
          </w:p>
        </w:tc>
        <w:tc>
          <w:tcPr>
            <w:tcW w:type="dxa" w:w="2880"/>
          </w:tcPr>
          <w:p>
            <w:r>
              <w:t>array</w:t>
            </w:r>
          </w:p>
        </w:tc>
        <w:tc>
          <w:tcPr>
            <w:tcW w:type="dxa" w:w="2880"/>
          </w:tcPr>
          <w:p>
            <w:r>
              <w:t>Array of cell edits.</w:t>
            </w:r>
          </w:p>
        </w:tc>
      </w:tr>
      <w:tr>
        <w:tc>
          <w:tcPr>
            <w:tcW w:type="dxa" w:w="2880"/>
          </w:tcPr>
          <w:p>
            <w:r>
              <w:t>row.cells[].column</w:t>
            </w:r>
          </w:p>
        </w:tc>
        <w:tc>
          <w:tcPr>
            <w:tcW w:type="dxa" w:w="2880"/>
          </w:tcPr>
          <w:p>
            <w:r>
              <w:t>string</w:t>
            </w:r>
          </w:p>
        </w:tc>
        <w:tc>
          <w:tcPr>
            <w:tcW w:type="dxa" w:w="2880"/>
          </w:tcPr>
          <w:p>
            <w:r>
              <w:t>Column ID, URL, or name (name is fragile and discouraged) associated with this edit.</w:t>
            </w:r>
          </w:p>
        </w:tc>
      </w:tr>
      <w:tr>
        <w:tc>
          <w:tcPr>
            <w:tcW w:type="dxa" w:w="2880"/>
          </w:tcPr>
          <w:p>
            <w:r>
              <w:t>row.cells[].value</w:t>
            </w:r>
          </w:p>
        </w:tc>
        <w:tc>
          <w:tcPr>
            <w:tcW w:type="dxa" w:w="2880"/>
          </w:tcPr>
          <w:p>
            <w:r>
              <w:t>Value</w:t>
            </w:r>
          </w:p>
        </w:tc>
        <w:tc>
          <w:tcPr>
            <w:tcW w:type="dxa" w:w="2880"/>
          </w:tcPr>
          <w:p>
            <w:r>
              <w:t>Value to set for the cell. (Type is not further specified in the scraped content.)</w:t>
            </w:r>
          </w:p>
        </w:tc>
      </w:tr>
    </w:tbl>
    <w:p/>
    <w:p>
      <w:pPr>
        <w:pStyle w:val="Heading3"/>
      </w:pPr>
      <w:r>
        <w:t>Response</w:t>
      </w:r>
    </w:p>
    <w:p>
      <w:pPr>
        <w:pStyle w:val="Heading3"/>
      </w:pPr>
      <w:r>
        <w:t>Success Response (202 Accepted)</w:t>
      </w:r>
    </w:p>
    <w:p>
      <w:r>
        <w:t>A result indicating that the update was queued for processing.</w:t>
      </w:r>
    </w:p>
    <w:p>
      <w:r>
        <w:rPr>
          <w:b/>
          <w:color w:val="666666"/>
          <w:sz w:val="16"/>
        </w:rPr>
        <w:t>[json]</w:t>
      </w:r>
    </w:p>
    <w:p>
      <w:pPr>
        <w:shd w:fill="F2F2F2" w:val="clear"/>
      </w:pPr>
      <w:r>
        <w:rPr>
          <w:rFonts w:ascii="Courier New" w:hAnsi="Courier New"/>
          <w:sz w:val="17"/>
        </w:rPr>
        <w:t>{</w:t>
        <w:br/>
        <w:t xml:space="preserve"> "requestId": "abc-123-def-456",</w:t>
        <w:br/>
        <w:t xml:space="preserve"> "id": "i-tuVwxYz"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w:t>
            </w:r>
          </w:p>
        </w:tc>
      </w:tr>
      <w:tr>
        <w:tc>
          <w:tcPr>
            <w:tcW w:type="dxa" w:w="2880"/>
          </w:tcPr>
          <w:p>
            <w:r>
              <w:t>id</w:t>
            </w:r>
          </w:p>
        </w:tc>
        <w:tc>
          <w:tcPr>
            <w:tcW w:type="dxa" w:w="2880"/>
          </w:tcPr>
          <w:p>
            <w:r>
              <w:t>string</w:t>
            </w:r>
          </w:p>
        </w:tc>
        <w:tc>
          <w:tcPr>
            <w:tcW w:type="dxa" w:w="2880"/>
          </w:tcPr>
          <w:p>
            <w:r>
              <w:t>ID of the updated row.</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'https://coda.io/apis/v1/docs/AbCDeFGH/tables/grid-pqRst-U/rows/i-tuVwxYz?disableParsing=true' \</w:t>
        <w:br/>
        <w:t xml:space="preserve"> --header 'Accept: application/json' \</w:t>
        <w:br/>
        <w:t xml:space="preserve"> --header 'Content-Type: application/json' \</w:t>
        <w:br/>
        <w:t xml:space="preserve"> --data '{</w:t>
        <w:br/>
        <w:t xml:space="preserve"> "row": {</w:t>
        <w:br/>
        <w:t xml:space="preserve"> "cells": [</w:t>
        <w:br/>
        <w:t xml:space="preserve">        {</w:t>
        <w:br/>
        <w:t xml:space="preserve"> "column": "c-ColumnIdOrName",</w:t>
        <w:br/>
        <w:t xml:space="preserve"> "value": "New value"</w:t>
        <w:br/>
        <w:t xml:space="preserve">        }</w:t>
        <w:br/>
        <w:t xml:space="preserve">      ]</w:t>
        <w:br/>
        <w:t xml:space="preserve">    }</w:t>
        <w:br/>
        <w:t xml:space="preserve">  }'</w:t>
      </w:r>
    </w:p>
    <w:p>
      <w:pPr>
        <w:pStyle w:val="Heading3"/>
      </w:pPr>
      <w:r>
        <w:t>Example Usage</w:t>
      </w:r>
    </w:p>
    <w:p>
      <w:pPr>
        <w:pStyle w:val="Heading3"/>
      </w:pPr>
      <w:r>
        <w:t>Example 1: Update a single cell (parsing enabled by default)</w:t>
      </w:r>
    </w:p>
    <w:p>
      <w:r>
        <w:rPr>
          <w:b/>
          <w:color w:val="666666"/>
          <w:sz w:val="16"/>
        </w:rPr>
        <w:t>[bash]</w:t>
      </w:r>
    </w:p>
    <w:p>
      <w:pPr>
        <w:shd w:fill="F2F2F2" w:val="clear"/>
      </w:pPr>
      <w:r>
        <w:rPr>
          <w:rFonts w:ascii="Courier New" w:hAnsi="Courier New"/>
          <w:sz w:val="17"/>
        </w:rPr>
        <w:t>curl -X PUT \</w:t>
        <w:br/>
        <w:t xml:space="preserve"> 'https://coda.io/apis/v1/docs/AbCDeFGH/tables/grid-pqRst-U/rows/i-tuVwxYz' \</w:t>
        <w:br/>
        <w:t xml:space="preserve"> -H 'Accept: application/json' \</w:t>
        <w:br/>
        <w:t xml:space="preserve"> -H 'Content-Type: application/json' \</w:t>
        <w:br/>
        <w:t xml:space="preserve"> -d '{</w:t>
        <w:br/>
        <w:t xml:space="preserve"> "row": {</w:t>
        <w:br/>
        <w:t xml:space="preserve"> "cells": [</w:t>
        <w:br/>
        <w:t xml:space="preserve">        { "column": "c-Status", "value": "Done" }</w:t>
        <w:br/>
        <w:t xml:space="preserve">      ]</w:t>
        <w:br/>
        <w:t xml:space="preserve">    }</w:t>
        <w:br/>
        <w:t xml:space="preserve">  }'</w:t>
      </w:r>
    </w:p>
    <w:p>
      <w:pPr>
        <w:pStyle w:val="Heading3"/>
      </w:pPr>
      <w:r>
        <w:t>Example 2: Update multiple cells and disable parsing</w:t>
      </w:r>
    </w:p>
    <w:p>
      <w:r>
        <w:rPr>
          <w:b/>
          <w:color w:val="666666"/>
          <w:sz w:val="16"/>
        </w:rPr>
        <w:t>[bash]</w:t>
      </w:r>
    </w:p>
    <w:p>
      <w:pPr>
        <w:shd w:fill="F2F2F2" w:val="clear"/>
      </w:pPr>
      <w:r>
        <w:rPr>
          <w:rFonts w:ascii="Courier New" w:hAnsi="Courier New"/>
          <w:sz w:val="17"/>
        </w:rPr>
        <w:t>curl -X PUT \</w:t>
        <w:br/>
        <w:t xml:space="preserve"> 'https://coda.io/apis/v1/docs/AbCDeFGH/tables/grid-pqRst-U/rows/i-tuVwxYz?disableParsing=true' \</w:t>
        <w:br/>
        <w:t xml:space="preserve"> -H 'Accept: application/json' \</w:t>
        <w:br/>
        <w:t xml:space="preserve"> -H 'Content-Type: application/json' \</w:t>
        <w:br/>
        <w:t xml:space="preserve"> -d '{</w:t>
        <w:br/>
        <w:t xml:space="preserve"> "row": {</w:t>
        <w:br/>
        <w:t xml:space="preserve"> "cells": [</w:t>
        <w:br/>
        <w:t xml:space="preserve">        { "column": "c-Owner", "value": "Alex" },</w:t>
        <w:br/>
        <w:t xml:space="preserve">        { "column": "c-Priority", "value": "High" }</w:t>
        <w:br/>
        <w:t xml:space="preserve">      ]</w:t>
        <w:br/>
        <w:t xml:space="preserve">    }</w:t>
        <w:br/>
        <w:t xml:space="preserve">  }'</w:t>
      </w:r>
    </w:p>
    <w:p>
      <w:pPr>
        <w:pStyle w:val="Heading3"/>
      </w:pPr>
      <w:r>
        <w:t>Example 3: Use a table name (URI-encoded)</w:t>
      </w:r>
    </w:p>
    <w:p>
      <w:r>
        <w:rPr>
          <w:b/>
          <w:color w:val="666666"/>
          <w:sz w:val="16"/>
        </w:rPr>
        <w:t>[bash]</w:t>
      </w:r>
    </w:p>
    <w:p>
      <w:pPr>
        <w:shd w:fill="F2F2F2" w:val="clear"/>
      </w:pPr>
      <w:r>
        <w:rPr>
          <w:rFonts w:ascii="Courier New" w:hAnsi="Courier New"/>
          <w:sz w:val="17"/>
        </w:rPr>
        <w:t>curl -X PUT \</w:t>
        <w:br/>
        <w:t xml:space="preserve"> 'https://coda.io/apis/v1/docs/AbCDeFGH/tables/My%20Table/rows/i-tuVwxYz' \</w:t>
        <w:br/>
        <w:t xml:space="preserve"> -H 'Accept: application/json' \</w:t>
        <w:br/>
        <w:t xml:space="preserve"> -H 'Content-Type: application/json' \</w:t>
        <w:br/>
        <w:t xml:space="preserve"> -d '{</w:t>
        <w:br/>
        <w:t xml:space="preserve"> "row": {</w:t>
        <w:br/>
        <w:t xml:space="preserve"> "cells": [</w:t>
        <w:br/>
        <w:t xml:space="preserve">        { "column": "c-Notes", "value": "Updated via API" }</w:t>
        <w:br/>
        <w:t xml:space="preserve">      ]</w:t>
        <w:br/>
        <w:t xml:space="preserve">    }</w:t>
        <w:br/>
        <w:t xml:space="preserve">  }'</w:t>
      </w:r>
    </w:p>
    <w:p>
      <w:pPr>
        <w:pStyle w:val="Heading3"/>
      </w:pPr>
      <w:r>
        <w:t>Behavior</w:t>
      </w:r>
    </w:p>
    <w:p>
      <w:pPr>
        <w:pStyle w:val="ListBullet"/>
      </w:pPr>
      <w:r>
        <w:t>Validation: Confirms the row exists and is accessible, and that the update payload is structurally valid.</w:t>
      </w:r>
    </w:p>
    <w:p>
      <w:pPr>
        <w:pStyle w:val="ListBullet"/>
      </w:pPr>
      <w:r>
        <w:t>Queueing: If valid, the update is queued and the API returns 202 Accepted.</w:t>
      </w:r>
    </w:p>
    <w:p>
      <w:pPr>
        <w:pStyle w:val="ListBullet"/>
      </w:pPr>
      <w:r>
        <w:t>Processing: Row updates are generally processed within several seconds.</w:t>
      </w:r>
    </w:p>
    <w:p>
      <w:pPr>
        <w:pStyle w:val="ListBullet"/>
      </w:pPr>
      <w:r>
        <w:t>Name-based targeting caveat: If a name is used instead of an ID, an arbitrary matching row may be updated.</w:t>
      </w:r>
    </w:p>
    <w:p>
      <w:pPr>
        <w:pStyle w:val="Heading3"/>
      </w:pPr>
      <w:r>
        <w:t>Notes</w:t>
      </w:r>
    </w:p>
    <w:p>
      <w:pPr>
        <w:pStyle w:val="ListBullet"/>
      </w:pPr>
      <w:r>
        <w:t>This endpoint “always returns a 202” as long as the row exists, is accessible, and the update is structurally valid.</w:t>
      </w:r>
    </w:p>
    <w:p>
      <w:pPr>
        <w:pStyle w:val="ListBullet"/>
      </w:pPr>
      <w:r>
        <w:t>Using names instead of IDs for tableIdOrName, rowIdOrName, or row.cells[].column is discouraged and can lead to fragile integrations.</w:t>
      </w:r>
    </w:p>
    <w:p>
      <w:pPr>
        <w:pStyle w:val="ListBullet"/>
      </w:pPr>
      <w:r>
        <w:t>If disableParsing=true, the API will not attempt to parse the provided values.</w:t>
      </w:r>
    </w:p>
    <w:p>
      <w:pPr>
        <w:pStyle w:val="Heading3"/>
      </w:pPr>
      <w:r>
        <w:t>Gotchas</w:t>
      </w:r>
    </w:p>
    <w:p>
      <w:pPr>
        <w:pStyle w:val="ListBullet"/>
      </w:pPr>
      <w:r>
        <w:t>Updating by rowIdOrName name can affect an arbitrary row if multiple rows match the identifying value.</w:t>
      </w:r>
    </w:p>
    <w:p>
      <w:pPr>
        <w:pStyle w:val="ListBullet"/>
      </w:pPr>
      <w:r>
        <w:t>Table/row names must be URI-encoded when used in the path (e.g., spaces become %20).</w:t>
      </w:r>
    </w:p>
    <w:p>
      <w:pPr>
        <w:pStyle w:val="Heading3"/>
      </w:pPr>
      <w:r>
        <w:t>Error Handling</w:t>
      </w:r>
    </w:p>
    <w:p>
      <w:pPr>
        <w:pStyle w:val="ListBullet"/>
      </w:pPr>
      <w:r>
        <w:t>400: Request parameters/body did not conform to expectations (structurally invalid update).</w:t>
      </w:r>
    </w:p>
    <w:p>
      <w:pPr>
        <w:pStyle w:val="ListBullet"/>
      </w:pPr>
      <w:r>
        <w:t>401: API token invalid or expired.</w:t>
      </w:r>
    </w:p>
    <w:p>
      <w:pPr>
        <w:pStyle w:val="ListBullet"/>
      </w:pPr>
      <w:r>
        <w:t>403: Token does not grant access to the resource.</w:t>
      </w:r>
    </w:p>
    <w:p>
      <w:pPr>
        <w:pStyle w:val="ListBullet"/>
      </w:pPr>
      <w:r>
        <w:t>404: Resource could not be located with the current token.</w:t>
      </w:r>
    </w:p>
    <w:p>
      <w:pPr>
        <w:pStyle w:val="ListBullet"/>
      </w:pPr>
      <w:r>
        <w:t>429: Too many requests.</w:t>
      </w:r>
    </w:p>
    <w:p>
      <w:pPr>
        <w:pStyle w:val="Heading3"/>
      </w:pPr>
      <w:r>
        <w:t>Related rows actions</w:t>
      </w:r>
    </w:p>
    <w:p>
      <w:pPr>
        <w:pStyle w:val="ListBullet"/>
      </w:pPr>
      <w:r>
        <w:t>[DELETE] Delete Multiple Rows in a Doc Table — /docs/{{docId}}/tables/{{tableIdOrName}}/rows</w:t>
      </w:r>
    </w:p>
    <w:p>
      <w:pPr>
        <w:pStyle w:val="ListBullet"/>
      </w:pPr>
      <w:r>
        <w:t>[DELETE] Delete a Row in a Doc Table — /docs/{{docId}}/tables/{{tableIdOrName}}/rows/{{rowIdOrName}}</w:t>
      </w:r>
    </w:p>
    <w:p>
      <w:pPr>
        <w:pStyle w:val="ListBullet"/>
      </w:pPr>
      <w:r>
        <w:t>[POST] Upsert Rows in a Doc Table — /docs/{{docId}}/tables/{{tableIdOrName}}/rows</w:t>
      </w:r>
    </w:p>
    <w:p>
      <w:pPr>
        <w:pStyle w:val="ListBullet"/>
      </w:pPr>
      <w:r>
        <w:t>[GET] List a Table’s Rows — /docs/{{docId}}/tables/{{tableIdOrName}}/rows</w:t>
      </w:r>
    </w:p>
    <w:p>
      <w:r>
        <w:br w:type="page"/>
      </w:r>
    </w:p>
    <w:p>
      <w:pPr>
        <w:pStyle w:val="Heading2"/>
      </w:pPr>
      <w:r>
        <w:t>115. [GET] Get a Doc’s Table</w:t>
      </w:r>
    </w:p>
    <w:p>
      <w:r>
        <w:rPr>
          <w:b/>
        </w:rPr>
        <w:t xml:space="preserve">Endpoint: </w:t>
      </w:r>
      <w:r>
        <w:rPr>
          <w:rFonts w:ascii="Courier New" w:hAnsi="Courier New"/>
          <w:sz w:val="18"/>
        </w:rPr>
        <w:t>/docs/{{docId}}/tables/{{tableIdOrName}}</w:t>
      </w:r>
    </w:p>
    <w:p>
      <w:pPr>
        <w:pStyle w:val="Heading3"/>
      </w:pPr>
      <w:r>
        <w:t>Prerequisites</w:t>
      </w:r>
    </w:p>
    <w:p>
      <w:pPr>
        <w:pStyle w:val="ListBullet"/>
      </w:pPr>
      <w:r>
        <w:t>You must have access to the target Coda doc and its tables/views.</w:t>
      </w:r>
    </w:p>
    <w:p>
      <w:pPr>
        <w:pStyle w:val="Heading3"/>
      </w:pPr>
      <w:r>
        <w:t>Method</w:t>
      </w:r>
    </w:p>
    <w:p>
      <w:r>
        <w:t>GET</w:t>
      </w:r>
    </w:p>
    <w:p>
      <w:pPr>
        <w:pStyle w:val="Heading3"/>
      </w:pPr>
      <w:r>
        <w:t>URL</w:t>
      </w:r>
    </w:p>
    <w:p>
      <w:r>
        <w:t>https://coda.io/apis/v1/docs/{{docId}}/tables/{{tableIdOrName}}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a specific table or view within a Coda doc.</w:t>
      </w:r>
    </w:p>
    <w:p>
      <w:pPr>
        <w:pStyle w:val="Heading3"/>
      </w:pPr>
      <w:r>
        <w:t>Enforcement Rules</w:t>
      </w:r>
    </w:p>
    <w:p>
      <w:pPr>
        <w:pStyle w:val="ListBullet"/>
      </w:pPr>
      <w:r>
        <w:t>The docId path parameter must always be present.</w:t>
      </w:r>
    </w:p>
    <w:p>
      <w:pPr>
        <w:pStyle w:val="ListBullet"/>
      </w:pPr>
      <w:r>
        <w:t>The tableIdOrName path parameter must always be present.</w:t>
      </w:r>
    </w:p>
    <w:p>
      <w:pPr>
        <w:pStyle w:val="ListBullet"/>
      </w:pPr>
      <w:r>
        <w:t>Always construct the path as /docs/{{docId}}/tables/{{tableIdOrName}}, where both parameters are non-empty strings.</w:t>
      </w:r>
    </w:p>
    <w:p>
      <w:pPr>
        <w:pStyle w:val="ListBullet"/>
      </w:pPr>
      <w:r>
        <w:t>Do not call the API with missing or empty path parameters (e.g., avoid /docs//tables/ or /docs/{{docId}}/tables/).</w:t>
      </w:r>
    </w:p>
    <w:p>
      <w:pPr>
        <w:pStyle w:val="ListBullet"/>
      </w:pPr>
      <w:r>
        <w:t>Names for tableIdOrName are discouraged because they can change; if using a name, URI-encode it.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/docs/AbCDeFGH/tables/grid-pqRst-U</w:t>
        <w:br/>
        <w:t>/docs/AbCDeFGH/tables/Tasks</w:t>
        <w:br/>
        <w:t>/docs/AbCDeFGH/tables/Teams%20and%20Tasks</w:t>
      </w:r>
    </w:p>
    <w:p>
      <w:pPr>
        <w:pStyle w:val="Heading3"/>
      </w:pPr>
      <w:r>
        <w:t>Invalid Examples</w:t>
      </w:r>
    </w:p>
    <w:p>
      <w:r>
        <w:rPr>
          <w:b/>
          <w:color w:val="666666"/>
          <w:sz w:val="16"/>
        </w:rPr>
        <w:t>[http]</w:t>
      </w:r>
    </w:p>
    <w:p>
      <w:pPr>
        <w:shd w:fill="F2F2F2" w:val="clear"/>
      </w:pPr>
      <w:r>
        <w:rPr>
          <w:rFonts w:ascii="Courier New" w:hAnsi="Courier New"/>
          <w:sz w:val="17"/>
        </w:rPr>
        <w:t>/docs//tables/grid-pqRst-U</w:t>
        <w:br/>
        <w:t>/docs/AbCDeFGH/tables/</w:t>
        <w:br/>
        <w:t>/docs/AbCDeFGH/tables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tableIdOrName</w:t>
            </w:r>
          </w:p>
        </w:tc>
        <w:tc>
          <w:tcPr>
            <w:tcW w:type="dxa" w:w="2880"/>
          </w:tcPr>
          <w:p>
            <w:r>
              <w:t>string</w:t>
            </w:r>
          </w:p>
        </w:tc>
        <w:tc>
          <w:tcPr>
            <w:tcW w:type="dxa" w:w="2880"/>
          </w:tcPr>
          <w:p>
            <w:r>
              <w:t>ID or name of the table. Names are discouraged because they can be changed; if using a name, URI-encode it. Example: grid-pqRst-U.</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useUpdatedTableLayouts</w:t>
            </w:r>
          </w:p>
        </w:tc>
        <w:tc>
          <w:tcPr>
            <w:tcW w:type="dxa" w:w="2880"/>
          </w:tcPr>
          <w:p>
            <w:r>
              <w:t>boolean</w:t>
            </w:r>
          </w:p>
        </w:tc>
        <w:tc>
          <w:tcPr>
            <w:tcW w:type="dxa" w:w="2880"/>
          </w:tcPr>
          <w:p>
            <w:r>
              <w:t>Return "detail" and "form" for the layout field of detail and form layouts respectively (instead of "masterDetail" for both).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"grid-pqRst-U",</w:t>
        <w:br/>
        <w:t xml:space="preserve"> "type": "table",</w:t>
        <w:br/>
        <w:t xml:space="preserve"> "tableType": "table",</w:t>
        <w:br/>
        <w:t xml:space="preserve"> "href": "https://coda.io/apis/v1/docs/AbCDeFGH/tables/grid-pqRst-U",</w:t>
        <w:br/>
        <w:t xml:space="preserve"> "browserLink": "https://coda.io/d/_dAbCDeFGH/#Teams-and-Tasks_tpqRst-U",</w:t>
        <w:br/>
        <w:t xml:space="preserve"> "name": "Tasks",</w:t>
        <w:br/>
        <w:t xml:space="preserve"> "parent": {</w:t>
        <w:br/>
        <w:t xml:space="preserve"> "id": "canvas-abc123",</w:t>
        <w:br/>
        <w:t xml:space="preserve"> "type": "page",</w:t>
        <w:br/>
        <w:t xml:space="preserve"> "href": "https://coda.io/apis/v1/docs/AbCDeFGH/pages/canvas-abc123",</w:t>
        <w:br/>
        <w:t xml:space="preserve"> "browserLink": "https://coda.io/d/_dAbCDeFGH/#page=canvas-abc123",</w:t>
        <w:br/>
        <w:t xml:space="preserve"> "name": "Teams and Tasks"</w:t>
        <w:br/>
        <w:t xml:space="preserve"> },</w:t>
        <w:br/>
        <w:t xml:space="preserve"> "parentTable": {</w:t>
        <w:br/>
        <w:t xml:space="preserve"> "id": "grid-parent1",</w:t>
        <w:br/>
        <w:t xml:space="preserve"> "type": "table",</w:t>
        <w:br/>
        <w:t xml:space="preserve"> "tableType": "table",</w:t>
        <w:br/>
        <w:t xml:space="preserve"> "href": "https://coda.io/apis/v1/docs/AbCDeFGH/tables/grid-parent1",</w:t>
        <w:br/>
        <w:t xml:space="preserve"> "browserLink": "https://coda.io/d/_dAbCDeFGH/#ParentTable_tparent1",</w:t>
        <w:br/>
        <w:t xml:space="preserve"> "name": "Parent Table",</w:t>
        <w:br/>
        <w:t xml:space="preserve"> "parent": {</w:t>
        <w:br/>
        <w:t xml:space="preserve"> "id": "canvas-abc123",</w:t>
        <w:br/>
        <w:t xml:space="preserve"> "type": "page",</w:t>
        <w:br/>
        <w:t xml:space="preserve"> "href": "https://coda.io/apis/v1/docs/AbCDeFGH/pages/canvas-abc123",</w:t>
        <w:br/>
        <w:t xml:space="preserve"> "browserLink": "https://coda.io/d/_dAbCDeFGH/#page=canvas-abc123",</w:t>
        <w:br/>
        <w:t xml:space="preserve"> "name": "Teams and Tasks"</w:t>
        <w:br/>
        <w:t xml:space="preserve"> }</w:t>
        <w:br/>
        <w:t xml:space="preserve"> },</w:t>
        <w:br/>
        <w:t xml:space="preserve"> "displayColumn": {</w:t>
        <w:br/>
        <w:t xml:space="preserve"> "id": "c-Display",</w:t>
        <w:br/>
        <w:t xml:space="preserve"> "type": "column",</w:t>
        <w:br/>
        <w:t xml:space="preserve"> "href": "https://coda.io/apis/v1/docs/AbCDeFGH/tables/grid-pqRst-U/columns/c-Display"</w:t>
        <w:br/>
        <w:t xml:space="preserve"> },</w:t>
        <w:br/>
        <w:t xml:space="preserve"> "rowCount": 130,</w:t>
        <w:br/>
        <w:t xml:space="preserve"> "sorts": [</w:t>
        <w:br/>
        <w:t xml:space="preserve"> {</w:t>
        <w:br/>
        <w:t xml:space="preserve"> "column": {</w:t>
        <w:br/>
        <w:t xml:space="preserve"> "id": "c-Status",</w:t>
        <w:br/>
        <w:t xml:space="preserve"> "type": "column",</w:t>
        <w:br/>
        <w:t xml:space="preserve"> "href": "https://coda.io/apis/v1/docs/AbCDeFGH/tables/grid-pqRst-U/columns/c-Status"</w:t>
        <w:br/>
        <w:t xml:space="preserve"> },</w:t>
        <w:br/>
        <w:t xml:space="preserve"> "direction": "asc"</w:t>
        <w:br/>
        <w:t xml:space="preserve"> }</w:t>
        <w:br/>
        <w:t xml:space="preserve"> ],</w:t>
        <w:br/>
        <w:t xml:space="preserve"> "layout": "default",</w:t>
        <w:br/>
        <w:t xml:space="preserve"> "filter": {</w:t>
        <w:br/>
        <w:t xml:space="preserve"> "valid": true,</w:t>
        <w:br/>
        <w:t xml:space="preserve"> "isVolatile": false,</w:t>
        <w:br/>
        <w:t xml:space="preserve"> "hasUserFormula": false,</w:t>
        <w:br/>
        <w:t xml:space="preserve"> "hasTodayFormula": false,</w:t>
        <w:br/>
        <w:t xml:space="preserve"> "hasNowFormula": false</w:t>
        <w:br/>
        <w:t xml:space="preserve"> },</w:t>
        <w:br/>
        <w:t xml:space="preserve"> "createdAt": "2018-04-11T00:18:57.946Z",</w:t>
        <w:br/>
        <w:t xml:space="preserve"> "updatedAt": "2018-04-11T00:18:57.946Z"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table.</w:t>
            </w:r>
          </w:p>
        </w:tc>
      </w:tr>
      <w:tr>
        <w:tc>
          <w:tcPr>
            <w:tcW w:type="dxa" w:w="2880"/>
          </w:tcPr>
          <w:p>
            <w:r>
              <w:t>type</w:t>
            </w:r>
          </w:p>
        </w:tc>
        <w:tc>
          <w:tcPr>
            <w:tcW w:type="dxa" w:w="2880"/>
          </w:tcPr>
          <w:p>
            <w:r>
              <w:t>string</w:t>
            </w:r>
          </w:p>
        </w:tc>
        <w:tc>
          <w:tcPr>
            <w:tcW w:type="dxa" w:w="2880"/>
          </w:tcPr>
          <w:p>
            <w:r>
              <w:t>The type of this resource. (Documented value: table.)</w:t>
            </w:r>
          </w:p>
        </w:tc>
      </w:tr>
      <w:tr>
        <w:tc>
          <w:tcPr>
            <w:tcW w:type="dxa" w:w="2880"/>
          </w:tcPr>
          <w:p>
            <w:r>
              <w:t>tableType</w:t>
            </w:r>
          </w:p>
        </w:tc>
        <w:tc>
          <w:tcPr>
            <w:tcW w:type="dxa" w:w="2880"/>
          </w:tcPr>
          <w:p>
            <w:r>
              <w:t>string (enum)</w:t>
            </w:r>
          </w:p>
        </w:tc>
        <w:tc>
          <w:tcPr>
            <w:tcW w:type="dxa" w:w="2880"/>
          </w:tcPr>
          <w:p>
            <w:r>
              <w:t>"table" or "view".</w:t>
            </w:r>
          </w:p>
        </w:tc>
      </w:tr>
      <w:tr>
        <w:tc>
          <w:tcPr>
            <w:tcW w:type="dxa" w:w="2880"/>
          </w:tcPr>
          <w:p>
            <w:r>
              <w:t>href</w:t>
            </w:r>
          </w:p>
        </w:tc>
        <w:tc>
          <w:tcPr>
            <w:tcW w:type="dxa" w:w="2880"/>
          </w:tcPr>
          <w:p>
            <w:r>
              <w:t>string</w:t>
            </w:r>
          </w:p>
        </w:tc>
        <w:tc>
          <w:tcPr>
            <w:tcW w:type="dxa" w:w="2880"/>
          </w:tcPr>
          <w:p>
            <w:r>
              <w:t>API link to the table.</w:t>
            </w:r>
          </w:p>
        </w:tc>
      </w:tr>
      <w:tr>
        <w:tc>
          <w:tcPr>
            <w:tcW w:type="dxa" w:w="2880"/>
          </w:tcPr>
          <w:p>
            <w:r>
              <w:t>browserLink</w:t>
            </w:r>
          </w:p>
        </w:tc>
        <w:tc>
          <w:tcPr>
            <w:tcW w:type="dxa" w:w="2880"/>
          </w:tcPr>
          <w:p>
            <w:r>
              <w:t>string</w:t>
            </w:r>
          </w:p>
        </w:tc>
        <w:tc>
          <w:tcPr>
            <w:tcW w:type="dxa" w:w="2880"/>
          </w:tcPr>
          <w:p>
            <w:r>
              <w:t>Browser-friendly link to the table.</w:t>
            </w:r>
          </w:p>
        </w:tc>
      </w:tr>
      <w:tr>
        <w:tc>
          <w:tcPr>
            <w:tcW w:type="dxa" w:w="2880"/>
          </w:tcPr>
          <w:p>
            <w:r>
              <w:t>name</w:t>
            </w:r>
          </w:p>
        </w:tc>
        <w:tc>
          <w:tcPr>
            <w:tcW w:type="dxa" w:w="2880"/>
          </w:tcPr>
          <w:p>
            <w:r>
              <w:t>string</w:t>
            </w:r>
          </w:p>
        </w:tc>
        <w:tc>
          <w:tcPr>
            <w:tcW w:type="dxa" w:w="2880"/>
          </w:tcPr>
          <w:p>
            <w:r>
              <w:t>Name of the table.</w:t>
            </w:r>
          </w:p>
        </w:tc>
      </w:tr>
      <w:tr>
        <w:tc>
          <w:tcPr>
            <w:tcW w:type="dxa" w:w="2880"/>
          </w:tcPr>
          <w:p>
            <w:r>
              <w:t>parent</w:t>
            </w:r>
          </w:p>
        </w:tc>
        <w:tc>
          <w:tcPr>
            <w:tcW w:type="dxa" w:w="2880"/>
          </w:tcPr>
          <w:p>
            <w:r>
              <w:t>object</w:t>
            </w:r>
          </w:p>
        </w:tc>
        <w:tc>
          <w:tcPr>
            <w:tcW w:type="dxa" w:w="2880"/>
          </w:tcPr>
          <w:p>
            <w:r>
              <w:t>The page containing the table/view.</w:t>
            </w:r>
          </w:p>
        </w:tc>
      </w:tr>
      <w:tr>
        <w:tc>
          <w:tcPr>
            <w:tcW w:type="dxa" w:w="2880"/>
          </w:tcPr>
          <w:p>
            <w:r>
              <w:t>parent.id</w:t>
            </w:r>
          </w:p>
        </w:tc>
        <w:tc>
          <w:tcPr>
            <w:tcW w:type="dxa" w:w="2880"/>
          </w:tcPr>
          <w:p>
            <w:r>
              <w:t>string</w:t>
            </w:r>
          </w:p>
        </w:tc>
        <w:tc>
          <w:tcPr>
            <w:tcW w:type="dxa" w:w="2880"/>
          </w:tcPr>
          <w:p>
            <w:r>
              <w:t>ID of the page.</w:t>
            </w:r>
          </w:p>
        </w:tc>
      </w:tr>
      <w:tr>
        <w:tc>
          <w:tcPr>
            <w:tcW w:type="dxa" w:w="2880"/>
          </w:tcPr>
          <w:p>
            <w:r>
              <w:t>parent.type</w:t>
            </w:r>
          </w:p>
        </w:tc>
        <w:tc>
          <w:tcPr>
            <w:tcW w:type="dxa" w:w="2880"/>
          </w:tcPr>
          <w:p>
            <w:r>
              <w:t>string</w:t>
            </w:r>
          </w:p>
        </w:tc>
        <w:tc>
          <w:tcPr>
            <w:tcW w:type="dxa" w:w="2880"/>
          </w:tcPr>
          <w:p>
            <w:r>
              <w:t>The type of this resource. (Documented value: page.)</w:t>
            </w:r>
          </w:p>
        </w:tc>
      </w:tr>
      <w:tr>
        <w:tc>
          <w:tcPr>
            <w:tcW w:type="dxa" w:w="2880"/>
          </w:tcPr>
          <w:p>
            <w:r>
              <w:t>parent.href</w:t>
            </w:r>
          </w:p>
        </w:tc>
        <w:tc>
          <w:tcPr>
            <w:tcW w:type="dxa" w:w="2880"/>
          </w:tcPr>
          <w:p>
            <w:r>
              <w:t>string</w:t>
            </w:r>
          </w:p>
        </w:tc>
        <w:tc>
          <w:tcPr>
            <w:tcW w:type="dxa" w:w="2880"/>
          </w:tcPr>
          <w:p>
            <w:r>
              <w:t>API link to the page.</w:t>
            </w:r>
          </w:p>
        </w:tc>
      </w:tr>
      <w:tr>
        <w:tc>
          <w:tcPr>
            <w:tcW w:type="dxa" w:w="2880"/>
          </w:tcPr>
          <w:p>
            <w:r>
              <w:t>parent.browserLink</w:t>
            </w:r>
          </w:p>
        </w:tc>
        <w:tc>
          <w:tcPr>
            <w:tcW w:type="dxa" w:w="2880"/>
          </w:tcPr>
          <w:p>
            <w:r>
              <w:t>string</w:t>
            </w:r>
          </w:p>
        </w:tc>
        <w:tc>
          <w:tcPr>
            <w:tcW w:type="dxa" w:w="2880"/>
          </w:tcPr>
          <w:p>
            <w:r>
              <w:t>Browser-friendly link to the page.</w:t>
            </w:r>
          </w:p>
        </w:tc>
      </w:tr>
      <w:tr>
        <w:tc>
          <w:tcPr>
            <w:tcW w:type="dxa" w:w="2880"/>
          </w:tcPr>
          <w:p>
            <w:r>
              <w:t>parent.name</w:t>
            </w:r>
          </w:p>
        </w:tc>
        <w:tc>
          <w:tcPr>
            <w:tcW w:type="dxa" w:w="2880"/>
          </w:tcPr>
          <w:p>
            <w:r>
              <w:t>string</w:t>
            </w:r>
          </w:p>
        </w:tc>
        <w:tc>
          <w:tcPr>
            <w:tcW w:type="dxa" w:w="2880"/>
          </w:tcPr>
          <w:p>
            <w:r>
              <w:t>Name of the page.</w:t>
            </w:r>
          </w:p>
        </w:tc>
      </w:tr>
      <w:tr>
        <w:tc>
          <w:tcPr>
            <w:tcW w:type="dxa" w:w="2880"/>
          </w:tcPr>
          <w:p>
            <w:r>
              <w:t>parentTable</w:t>
            </w:r>
          </w:p>
        </w:tc>
        <w:tc>
          <w:tcPr>
            <w:tcW w:type="dxa" w:w="2880"/>
          </w:tcPr>
          <w:p>
            <w:r>
              <w:t>object</w:t>
            </w:r>
          </w:p>
        </w:tc>
        <w:tc>
          <w:tcPr>
            <w:tcW w:type="dxa" w:w="2880"/>
          </w:tcPr>
          <w:p>
            <w:r>
              <w:t>Present when this table is a view derived from a parent table (as documented).</w:t>
            </w:r>
          </w:p>
        </w:tc>
      </w:tr>
      <w:tr>
        <w:tc>
          <w:tcPr>
            <w:tcW w:type="dxa" w:w="2880"/>
          </w:tcPr>
          <w:p>
            <w:r>
              <w:t>parentTable.id</w:t>
            </w:r>
          </w:p>
        </w:tc>
        <w:tc>
          <w:tcPr>
            <w:tcW w:type="dxa" w:w="2880"/>
          </w:tcPr>
          <w:p>
            <w:r>
              <w:t>string</w:t>
            </w:r>
          </w:p>
        </w:tc>
        <w:tc>
          <w:tcPr>
            <w:tcW w:type="dxa" w:w="2880"/>
          </w:tcPr>
          <w:p>
            <w:r>
              <w:t>ID of the parent table.</w:t>
            </w:r>
          </w:p>
        </w:tc>
      </w:tr>
      <w:tr>
        <w:tc>
          <w:tcPr>
            <w:tcW w:type="dxa" w:w="2880"/>
          </w:tcPr>
          <w:p>
            <w:r>
              <w:t>parentTable.type</w:t>
            </w:r>
          </w:p>
        </w:tc>
        <w:tc>
          <w:tcPr>
            <w:tcW w:type="dxa" w:w="2880"/>
          </w:tcPr>
          <w:p>
            <w:r>
              <w:t>string</w:t>
            </w:r>
          </w:p>
        </w:tc>
        <w:tc>
          <w:tcPr>
            <w:tcW w:type="dxa" w:w="2880"/>
          </w:tcPr>
          <w:p>
            <w:r>
              <w:t>The type of this resource. (Documented value: table.)</w:t>
            </w:r>
          </w:p>
        </w:tc>
      </w:tr>
      <w:tr>
        <w:tc>
          <w:tcPr>
            <w:tcW w:type="dxa" w:w="2880"/>
          </w:tcPr>
          <w:p>
            <w:r>
              <w:t>parentTable.tableType</w:t>
            </w:r>
          </w:p>
        </w:tc>
        <w:tc>
          <w:tcPr>
            <w:tcW w:type="dxa" w:w="2880"/>
          </w:tcPr>
          <w:p>
            <w:r>
              <w:t>string</w:t>
            </w:r>
          </w:p>
        </w:tc>
        <w:tc>
          <w:tcPr>
            <w:tcW w:type="dxa" w:w="2880"/>
          </w:tcPr>
          <w:p>
            <w:r>
              <w:t>Table type of the parent table/view.</w:t>
            </w:r>
          </w:p>
        </w:tc>
      </w:tr>
      <w:tr>
        <w:tc>
          <w:tcPr>
            <w:tcW w:type="dxa" w:w="2880"/>
          </w:tcPr>
          <w:p>
            <w:r>
              <w:t>parentTable.href</w:t>
            </w:r>
          </w:p>
        </w:tc>
        <w:tc>
          <w:tcPr>
            <w:tcW w:type="dxa" w:w="2880"/>
          </w:tcPr>
          <w:p>
            <w:r>
              <w:t>string</w:t>
            </w:r>
          </w:p>
        </w:tc>
        <w:tc>
          <w:tcPr>
            <w:tcW w:type="dxa" w:w="2880"/>
          </w:tcPr>
          <w:p>
            <w:r>
              <w:t>API link to the parent table.</w:t>
            </w:r>
          </w:p>
        </w:tc>
      </w:tr>
      <w:tr>
        <w:tc>
          <w:tcPr>
            <w:tcW w:type="dxa" w:w="2880"/>
          </w:tcPr>
          <w:p>
            <w:r>
              <w:t>parentTable.browserLink</w:t>
            </w:r>
          </w:p>
        </w:tc>
        <w:tc>
          <w:tcPr>
            <w:tcW w:type="dxa" w:w="2880"/>
          </w:tcPr>
          <w:p>
            <w:r>
              <w:t>string</w:t>
            </w:r>
          </w:p>
        </w:tc>
        <w:tc>
          <w:tcPr>
            <w:tcW w:type="dxa" w:w="2880"/>
          </w:tcPr>
          <w:p>
            <w:r>
              <w:t>Browser-friendly link to the parent table.</w:t>
            </w:r>
          </w:p>
        </w:tc>
      </w:tr>
      <w:tr>
        <w:tc>
          <w:tcPr>
            <w:tcW w:type="dxa" w:w="2880"/>
          </w:tcPr>
          <w:p>
            <w:r>
              <w:t>parentTable.name</w:t>
            </w:r>
          </w:p>
        </w:tc>
        <w:tc>
          <w:tcPr>
            <w:tcW w:type="dxa" w:w="2880"/>
          </w:tcPr>
          <w:p>
            <w:r>
              <w:t>string</w:t>
            </w:r>
          </w:p>
        </w:tc>
        <w:tc>
          <w:tcPr>
            <w:tcW w:type="dxa" w:w="2880"/>
          </w:tcPr>
          <w:p>
            <w:r>
              <w:t>Name of the parent table.</w:t>
            </w:r>
          </w:p>
        </w:tc>
      </w:tr>
      <w:tr>
        <w:tc>
          <w:tcPr>
            <w:tcW w:type="dxa" w:w="2880"/>
          </w:tcPr>
          <w:p>
            <w:r>
              <w:t>parentTable.parent</w:t>
            </w:r>
          </w:p>
        </w:tc>
        <w:tc>
          <w:tcPr>
            <w:tcW w:type="dxa" w:w="2880"/>
          </w:tcPr>
          <w:p>
            <w:r>
              <w:t>object</w:t>
            </w:r>
          </w:p>
        </w:tc>
        <w:tc>
          <w:tcPr>
            <w:tcW w:type="dxa" w:w="2880"/>
          </w:tcPr>
          <w:p>
            <w:r>
              <w:t>Page reference for the parent table.</w:t>
            </w:r>
          </w:p>
        </w:tc>
      </w:tr>
      <w:tr>
        <w:tc>
          <w:tcPr>
            <w:tcW w:type="dxa" w:w="2880"/>
          </w:tcPr>
          <w:p>
            <w:r>
              <w:t>displayColumn</w:t>
            </w:r>
          </w:p>
        </w:tc>
        <w:tc>
          <w:tcPr>
            <w:tcW w:type="dxa" w:w="2880"/>
          </w:tcPr>
          <w:p>
            <w:r>
              <w:t>object</w:t>
            </w:r>
          </w:p>
        </w:tc>
        <w:tc>
          <w:tcPr>
            <w:tcW w:type="dxa" w:w="2880"/>
          </w:tcPr>
          <w:p>
            <w:r>
              <w:t>Reference to the display column for the table.</w:t>
            </w:r>
          </w:p>
        </w:tc>
      </w:tr>
      <w:tr>
        <w:tc>
          <w:tcPr>
            <w:tcW w:type="dxa" w:w="2880"/>
          </w:tcPr>
          <w:p>
            <w:r>
              <w:t>displayColumn.id</w:t>
            </w:r>
          </w:p>
        </w:tc>
        <w:tc>
          <w:tcPr>
            <w:tcW w:type="dxa" w:w="2880"/>
          </w:tcPr>
          <w:p>
            <w:r>
              <w:t>string</w:t>
            </w:r>
          </w:p>
        </w:tc>
        <w:tc>
          <w:tcPr>
            <w:tcW w:type="dxa" w:w="2880"/>
          </w:tcPr>
          <w:p>
            <w:r>
              <w:t>ID of the column.</w:t>
            </w:r>
          </w:p>
        </w:tc>
      </w:tr>
      <w:tr>
        <w:tc>
          <w:tcPr>
            <w:tcW w:type="dxa" w:w="2880"/>
          </w:tcPr>
          <w:p>
            <w:r>
              <w:t>displayColumn.type</w:t>
            </w:r>
          </w:p>
        </w:tc>
        <w:tc>
          <w:tcPr>
            <w:tcW w:type="dxa" w:w="2880"/>
          </w:tcPr>
          <w:p>
            <w:r>
              <w:t>string</w:t>
            </w:r>
          </w:p>
        </w:tc>
        <w:tc>
          <w:tcPr>
            <w:tcW w:type="dxa" w:w="2880"/>
          </w:tcPr>
          <w:p>
            <w:r>
              <w:t>The type of this resource. (Documented value: column.)</w:t>
            </w:r>
          </w:p>
        </w:tc>
      </w:tr>
      <w:tr>
        <w:tc>
          <w:tcPr>
            <w:tcW w:type="dxa" w:w="2880"/>
          </w:tcPr>
          <w:p>
            <w:r>
              <w:t>displayColumn.href</w:t>
            </w:r>
          </w:p>
        </w:tc>
        <w:tc>
          <w:tcPr>
            <w:tcW w:type="dxa" w:w="2880"/>
          </w:tcPr>
          <w:p>
            <w:r>
              <w:t>string</w:t>
            </w:r>
          </w:p>
        </w:tc>
        <w:tc>
          <w:tcPr>
            <w:tcW w:type="dxa" w:w="2880"/>
          </w:tcPr>
          <w:p>
            <w:r>
              <w:t>API link to the column.</w:t>
            </w:r>
          </w:p>
        </w:tc>
      </w:tr>
      <w:tr>
        <w:tc>
          <w:tcPr>
            <w:tcW w:type="dxa" w:w="2880"/>
          </w:tcPr>
          <w:p>
            <w:r>
              <w:t>rowCount</w:t>
            </w:r>
          </w:p>
        </w:tc>
        <w:tc>
          <w:tcPr>
            <w:tcW w:type="dxa" w:w="2880"/>
          </w:tcPr>
          <w:p>
            <w:r>
              <w:t>integer</w:t>
            </w:r>
          </w:p>
        </w:tc>
        <w:tc>
          <w:tcPr>
            <w:tcW w:type="dxa" w:w="2880"/>
          </w:tcPr>
          <w:p>
            <w:r>
              <w:t>Total number of rows in the table.</w:t>
            </w:r>
          </w:p>
        </w:tc>
      </w:tr>
      <w:tr>
        <w:tc>
          <w:tcPr>
            <w:tcW w:type="dxa" w:w="2880"/>
          </w:tcPr>
          <w:p>
            <w:r>
              <w:t>sorts</w:t>
            </w:r>
          </w:p>
        </w:tc>
        <w:tc>
          <w:tcPr>
            <w:tcW w:type="dxa" w:w="2880"/>
          </w:tcPr>
          <w:p>
            <w:r>
              <w:t>array</w:t>
            </w:r>
          </w:p>
        </w:tc>
        <w:tc>
          <w:tcPr>
            <w:tcW w:type="dxa" w:w="2880"/>
          </w:tcPr>
          <w:p>
            <w:r>
              <w:t>Any sorts applied to the table.</w:t>
            </w:r>
          </w:p>
        </w:tc>
      </w:tr>
      <w:tr>
        <w:tc>
          <w:tcPr>
            <w:tcW w:type="dxa" w:w="2880"/>
          </w:tcPr>
          <w:p>
            <w:r>
              <w:t>sorts[].column</w:t>
            </w:r>
          </w:p>
        </w:tc>
        <w:tc>
          <w:tcPr>
            <w:tcW w:type="dxa" w:w="2880"/>
          </w:tcPr>
          <w:p>
            <w:r>
              <w:t>object</w:t>
            </w:r>
          </w:p>
        </w:tc>
        <w:tc>
          <w:tcPr>
            <w:tcW w:type="dxa" w:w="2880"/>
          </w:tcPr>
          <w:p>
            <w:r>
              <w:t>Column reference used for sorting.</w:t>
            </w:r>
          </w:p>
        </w:tc>
      </w:tr>
      <w:tr>
        <w:tc>
          <w:tcPr>
            <w:tcW w:type="dxa" w:w="2880"/>
          </w:tcPr>
          <w:p>
            <w:r>
              <w:t>sorts[].direction</w:t>
            </w:r>
          </w:p>
        </w:tc>
        <w:tc>
          <w:tcPr>
            <w:tcW w:type="dxa" w:w="2880"/>
          </w:tcPr>
          <w:p>
            <w:r>
              <w:t>string</w:t>
            </w:r>
          </w:p>
        </w:tc>
        <w:tc>
          <w:tcPr>
            <w:tcW w:type="dxa" w:w="2880"/>
          </w:tcPr>
          <w:p>
            <w:r>
              <w:t>Sort direction.</w:t>
            </w:r>
          </w:p>
        </w:tc>
      </w:tr>
      <w:tr>
        <w:tc>
          <w:tcPr>
            <w:tcW w:type="dxa" w:w="2880"/>
          </w:tcPr>
          <w:p>
            <w:r>
              <w:t>layout</w:t>
            </w:r>
          </w:p>
        </w:tc>
        <w:tc>
          <w:tcPr>
            <w:tcW w:type="dxa" w:w="2880"/>
          </w:tcPr>
          <w:p>
            <w:r>
              <w:t>string (enum)</w:t>
            </w:r>
          </w:p>
        </w:tc>
        <w:tc>
          <w:tcPr>
            <w:tcW w:type="dxa" w:w="2880"/>
          </w:tcPr>
          <w:p>
            <w:r>
              <w:t>One of: default, areaChart, barChart, bubbleChart, calendar, card, detail, form, ganttChart, lineChart, masterDetail, pieChart, scatterChart, slide, wordCloud.</w:t>
            </w:r>
          </w:p>
        </w:tc>
      </w:tr>
      <w:tr>
        <w:tc>
          <w:tcPr>
            <w:tcW w:type="dxa" w:w="2880"/>
          </w:tcPr>
          <w:p>
            <w:r>
              <w:t>filter</w:t>
            </w:r>
          </w:p>
        </w:tc>
        <w:tc>
          <w:tcPr>
            <w:tcW w:type="dxa" w:w="2880"/>
          </w:tcPr>
          <w:p>
            <w:r>
              <w:t>object</w:t>
            </w:r>
          </w:p>
        </w:tc>
        <w:tc>
          <w:tcPr>
            <w:tcW w:type="dxa" w:w="2880"/>
          </w:tcPr>
          <w:p>
            <w:r>
              <w:t>Information about the validity/volatility of the table’s filter formula.</w:t>
            </w:r>
          </w:p>
        </w:tc>
      </w:tr>
      <w:tr>
        <w:tc>
          <w:tcPr>
            <w:tcW w:type="dxa" w:w="2880"/>
          </w:tcPr>
          <w:p>
            <w:r>
              <w:t>filter.valid</w:t>
            </w:r>
          </w:p>
        </w:tc>
        <w:tc>
          <w:tcPr>
            <w:tcW w:type="dxa" w:w="2880"/>
          </w:tcPr>
          <w:p>
            <w:r>
              <w:t>boolean</w:t>
            </w:r>
          </w:p>
        </w:tc>
        <w:tc>
          <w:tcPr>
            <w:tcW w:type="dxa" w:w="2880"/>
          </w:tcPr>
          <w:p>
            <w:r>
              <w:t>Whether the given formula is valid.</w:t>
            </w:r>
          </w:p>
        </w:tc>
      </w:tr>
      <w:tr>
        <w:tc>
          <w:tcPr>
            <w:tcW w:type="dxa" w:w="2880"/>
          </w:tcPr>
          <w:p>
            <w:r>
              <w:t>filter.isVolatile</w:t>
            </w:r>
          </w:p>
        </w:tc>
        <w:tc>
          <w:tcPr>
            <w:tcW w:type="dxa" w:w="2880"/>
          </w:tcPr>
          <w:p>
            <w:r>
              <w:t>boolean</w:t>
            </w:r>
          </w:p>
        </w:tc>
        <w:tc>
          <w:tcPr>
            <w:tcW w:type="dxa" w:w="2880"/>
          </w:tcPr>
          <w:p>
            <w:r>
              <w:t>Whether the formula can return different results in different contexts (e.g., different users).</w:t>
            </w:r>
          </w:p>
        </w:tc>
      </w:tr>
      <w:tr>
        <w:tc>
          <w:tcPr>
            <w:tcW w:type="dxa" w:w="2880"/>
          </w:tcPr>
          <w:p>
            <w:r>
              <w:t>filter.hasUserFormula</w:t>
            </w:r>
          </w:p>
        </w:tc>
        <w:tc>
          <w:tcPr>
            <w:tcW w:type="dxa" w:w="2880"/>
          </w:tcPr>
          <w:p>
            <w:r>
              <w:t>boolean</w:t>
            </w:r>
          </w:p>
        </w:tc>
        <w:tc>
          <w:tcPr>
            <w:tcW w:type="dxa" w:w="2880"/>
          </w:tcPr>
          <w:p>
            <w:r>
              <w:t>Whether the formula contains a User() formula.</w:t>
            </w:r>
          </w:p>
        </w:tc>
      </w:tr>
      <w:tr>
        <w:tc>
          <w:tcPr>
            <w:tcW w:type="dxa" w:w="2880"/>
          </w:tcPr>
          <w:p>
            <w:r>
              <w:t>filter.hasTodayFormula</w:t>
            </w:r>
          </w:p>
        </w:tc>
        <w:tc>
          <w:tcPr>
            <w:tcW w:type="dxa" w:w="2880"/>
          </w:tcPr>
          <w:p>
            <w:r>
              <w:t>boolean</w:t>
            </w:r>
          </w:p>
        </w:tc>
        <w:tc>
          <w:tcPr>
            <w:tcW w:type="dxa" w:w="2880"/>
          </w:tcPr>
          <w:p>
            <w:r>
              <w:t>Whether the formula contains a Today() formula.</w:t>
            </w:r>
          </w:p>
        </w:tc>
      </w:tr>
      <w:tr>
        <w:tc>
          <w:tcPr>
            <w:tcW w:type="dxa" w:w="2880"/>
          </w:tcPr>
          <w:p>
            <w:r>
              <w:t>filter.hasNowFormula</w:t>
            </w:r>
          </w:p>
        </w:tc>
        <w:tc>
          <w:tcPr>
            <w:tcW w:type="dxa" w:w="2880"/>
          </w:tcPr>
          <w:p>
            <w:r>
              <w:t>boolean</w:t>
            </w:r>
          </w:p>
        </w:tc>
        <w:tc>
          <w:tcPr>
            <w:tcW w:type="dxa" w:w="2880"/>
          </w:tcPr>
          <w:p>
            <w:r>
              <w:t>Whether the formula contains a Now() formula.</w:t>
            </w:r>
          </w:p>
        </w:tc>
      </w:tr>
      <w:tr>
        <w:tc>
          <w:tcPr>
            <w:tcW w:type="dxa" w:w="2880"/>
          </w:tcPr>
          <w:p>
            <w:r>
              <w:t>createdAt</w:t>
            </w:r>
          </w:p>
        </w:tc>
        <w:tc>
          <w:tcPr>
            <w:tcW w:type="dxa" w:w="2880"/>
          </w:tcPr>
          <w:p>
            <w:r>
              <w:t>string</w:t>
            </w:r>
          </w:p>
        </w:tc>
        <w:tc>
          <w:tcPr>
            <w:tcW w:type="dxa" w:w="2880"/>
          </w:tcPr>
          <w:p>
            <w:r>
              <w:t>Timestamp for when the table was created.</w:t>
            </w:r>
          </w:p>
        </w:tc>
      </w:tr>
      <w:tr>
        <w:tc>
          <w:tcPr>
            <w:tcW w:type="dxa" w:w="2880"/>
          </w:tcPr>
          <w:p>
            <w:r>
              <w:t>updatedAt</w:t>
            </w:r>
          </w:p>
        </w:tc>
        <w:tc>
          <w:tcPr>
            <w:tcW w:type="dxa" w:w="2880"/>
          </w:tcPr>
          <w:p>
            <w:r>
              <w:t>string</w:t>
            </w:r>
          </w:p>
        </w:tc>
        <w:tc>
          <w:tcPr>
            <w:tcW w:type="dxa" w:w="2880"/>
          </w:tcPr>
          <w:p>
            <w:r>
              <w:t>Timestamp for when the table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'https://coda.io/apis/v1/docs/AbCDeFGH/tables/grid-pqRst-U?useUpdatedTableLayouts=true' \</w:t>
        <w:br/>
        <w:t xml:space="preserve"> --header 'Accept: application/json'</w:t>
      </w:r>
    </w:p>
    <w:p>
      <w:pPr>
        <w:pStyle w:val="Heading3"/>
      </w:pPr>
      <w:r>
        <w:t>Example Usage</w:t>
      </w:r>
    </w:p>
    <w:p>
      <w:pPr>
        <w:pStyle w:val="Heading3"/>
      </w:pPr>
      <w:r>
        <w:t>Example 1: Get a table by ID</w:t>
      </w:r>
    </w:p>
    <w:p>
      <w:r>
        <w:rPr>
          <w:b/>
          <w:color w:val="666666"/>
          <w:sz w:val="16"/>
        </w:rPr>
        <w:t>[bash]</w:t>
      </w:r>
    </w:p>
    <w:p>
      <w:pPr>
        <w:shd w:fill="F2F2F2" w:val="clear"/>
      </w:pPr>
      <w:r>
        <w:rPr>
          <w:rFonts w:ascii="Courier New" w:hAnsi="Courier New"/>
          <w:sz w:val="17"/>
        </w:rPr>
        <w:t>curl --location 'https://coda.io/apis/v1/docs/AbCDeFGH/tables/grid-pqRst-U' \</w:t>
        <w:br/>
        <w:t xml:space="preserve"> --header 'Accept: application/json'</w:t>
      </w:r>
    </w:p>
    <w:p>
      <w:pPr>
        <w:pStyle w:val="Heading3"/>
      </w:pPr>
      <w:r>
        <w:t>Example 2: Get a table by name (URI-encoded)</w:t>
      </w:r>
    </w:p>
    <w:p>
      <w:r>
        <w:rPr>
          <w:b/>
          <w:color w:val="666666"/>
          <w:sz w:val="16"/>
        </w:rPr>
        <w:t>[bash]</w:t>
      </w:r>
    </w:p>
    <w:p>
      <w:pPr>
        <w:shd w:fill="F2F2F2" w:val="clear"/>
      </w:pPr>
      <w:r>
        <w:rPr>
          <w:rFonts w:ascii="Courier New" w:hAnsi="Courier New"/>
          <w:sz w:val="17"/>
        </w:rPr>
        <w:t>curl --location 'https://coda.io/apis/v1/docs/AbCDeFGH/tables/Teams%20and%20Tasks' \</w:t>
        <w:br/>
        <w:t xml:space="preserve"> --header 'Accept: application/json'</w:t>
      </w:r>
    </w:p>
    <w:p>
      <w:pPr>
        <w:pStyle w:val="Heading3"/>
      </w:pPr>
      <w:r>
        <w:t>Example 3: Use updated table layouts</w:t>
      </w:r>
    </w:p>
    <w:p>
      <w:pPr>
        <w:pStyle w:val="Heading3"/>
      </w:pPr>
      <w:r>
        <w:t>Notes</w:t>
      </w:r>
    </w:p>
    <w:p>
      <w:pPr>
        <w:pStyle w:val="ListBullet"/>
      </w:pPr>
      <w:r>
        <w:t>tableIdOrName can be either an ID or a name; using IDs is recommended because names can change.</w:t>
      </w:r>
    </w:p>
    <w:p>
      <w:pPr>
        <w:pStyle w:val="ListBullet"/>
      </w:pPr>
      <w:r>
        <w:t>If you pass a table name, ensure it is properly URI-encoded.</w:t>
      </w:r>
    </w:p>
    <w:p>
      <w:pPr>
        <w:pStyle w:val="Heading3"/>
      </w:pPr>
      <w:r>
        <w:t>Error Handling</w:t>
      </w:r>
    </w:p>
    <w:p>
      <w:pPr>
        <w:pStyle w:val="ListBullet"/>
      </w:pPr>
      <w:r>
        <w:t>401 Unauthorized: API token is invalid or expired.</w:t>
      </w:r>
    </w:p>
    <w:p>
      <w:pPr>
        <w:pStyle w:val="ListBullet"/>
      </w:pPr>
      <w:r>
        <w:t>403 Forbidden: API token does not grant access to the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tables actions</w:t>
      </w:r>
    </w:p>
    <w:p>
      <w:pPr>
        <w:pStyle w:val="ListBullet"/>
      </w:pPr>
      <w:r>
        <w:t>[GET] List a Doc’s Tables — /docs/{{docId}}/tables</w:t>
      </w:r>
    </w:p>
    <w:p>
      <w:r>
        <w:br w:type="page"/>
      </w:r>
    </w:p>
    <w:p>
      <w:pPr>
        <w:pStyle w:val="Heading2"/>
      </w:pPr>
      <w:r>
        <w:t>116. [GET] List a Doc’s Tables</w:t>
      </w:r>
    </w:p>
    <w:p>
      <w:r>
        <w:rPr>
          <w:b/>
        </w:rPr>
        <w:t xml:space="preserve">Endpoint: </w:t>
      </w:r>
      <w:r>
        <w:rPr>
          <w:rFonts w:ascii="Courier New" w:hAnsi="Courier New"/>
          <w:sz w:val="18"/>
        </w:rPr>
        <w:t>/docs/{{docId}}/tables</w:t>
      </w:r>
    </w:p>
    <w:p>
      <w:pPr>
        <w:pStyle w:val="Heading3"/>
      </w:pPr>
      <w:r>
        <w:t>Method</w:t>
      </w:r>
    </w:p>
    <w:p>
      <w:r>
        <w:t>GET</w:t>
      </w:r>
    </w:p>
    <w:p>
      <w:pPr>
        <w:pStyle w:val="Heading3"/>
      </w:pPr>
      <w:r>
        <w:t>URL</w:t>
      </w:r>
    </w:p>
    <w:p>
      <w:r>
        <w:t>https://coda.io/apis/v1/docs/{{docId}}/tables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tables in a Coda doc. Results can be paginated and optionally filtered by table type and sorted by name.</w:t>
      </w:r>
    </w:p>
    <w:p>
      <w:pPr>
        <w:pStyle w:val="Heading3"/>
      </w:pPr>
      <w:r>
        <w:t>Enforcement Rules</w:t>
      </w:r>
    </w:p>
    <w:p>
      <w:pPr>
        <w:pStyle w:val="ListBullet"/>
      </w:pPr>
      <w:r>
        <w:t>The docId path parameter must always be present.</w:t>
      </w:r>
    </w:p>
    <w:p>
      <w:pPr>
        <w:pStyle w:val="ListBullet"/>
      </w:pPr>
      <w:r>
        <w:t>If the user provides a docId, use that value directly.</w:t>
      </w:r>
    </w:p>
    <w:p>
      <w:pPr>
        <w:pStyle w:val="ListBullet"/>
      </w:pPr>
      <w:r>
        <w:t>Do not call the API with a missing or empty docId (e.g., avoid /docs//tables or /docs/tables).</w:t>
      </w:r>
    </w:p>
    <w:p>
      <w:pPr>
        <w:pStyle w:val="ListBullet"/>
      </w:pPr>
      <w:r>
        <w:t>Always construct the path as /docs/{{docId}}/tables, where {{docId}} is a non-empty string.</w:t>
      </w:r>
    </w:p>
    <w:p>
      <w:pPr>
        <w:pStyle w:val="ListBullet"/>
      </w:pPr>
      <w:r>
        <w:t>Do not infer or guess the docId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/docs/AbCDeFGH/tables</w:t>
      </w:r>
    </w:p>
    <w:p>
      <w:pPr>
        <w:pStyle w:val="Heading3"/>
      </w:pPr>
      <w:r>
        <w:t>Invalid Examples</w:t>
      </w:r>
    </w:p>
    <w:p>
      <w:r>
        <w:rPr>
          <w:b/>
          <w:color w:val="666666"/>
          <w:sz w:val="16"/>
        </w:rPr>
        <w:t>[http]</w:t>
      </w:r>
    </w:p>
    <w:p>
      <w:pPr>
        <w:shd w:fill="F2F2F2" w:val="clear"/>
      </w:pPr>
      <w:r>
        <w:rPr>
          <w:rFonts w:ascii="Courier New" w:hAnsi="Courier New"/>
          <w:sz w:val="17"/>
        </w:rPr>
        <w:t>/docs//tables</w:t>
        <w:br/>
        <w:t>/docs/tables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in this query. Example: 10.</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r>
        <w:tc>
          <w:tcPr>
            <w:tcW w:type="dxa" w:w="2880"/>
          </w:tcPr>
          <w:p>
            <w:r>
              <w:t>sortBy</w:t>
            </w:r>
          </w:p>
        </w:tc>
        <w:tc>
          <w:tcPr>
            <w:tcW w:type="dxa" w:w="2880"/>
          </w:tcPr>
          <w:p>
            <w:r>
              <w:t>string</w:t>
            </w:r>
          </w:p>
        </w:tc>
        <w:tc>
          <w:tcPr>
            <w:tcW w:type="dxa" w:w="2880"/>
          </w:tcPr>
          <w:p>
            <w:r>
              <w:t>Determines how to sort the given objects. Allowed values: "name". Example: "name".</w:t>
            </w:r>
          </w:p>
        </w:tc>
      </w:tr>
      <w:tr>
        <w:tc>
          <w:tcPr>
            <w:tcW w:type="dxa" w:w="2880"/>
          </w:tcPr>
          <w:p>
            <w:r>
              <w:t>tableTypes</w:t>
            </w:r>
          </w:p>
        </w:tc>
        <w:tc>
          <w:tcPr>
            <w:tcW w:type="dxa" w:w="2880"/>
          </w:tcPr>
          <w:p>
            <w:r>
              <w:t>array</w:t>
            </w:r>
          </w:p>
        </w:tc>
        <w:tc>
          <w:tcPr>
            <w:tcW w:type="dxa" w:w="2880"/>
          </w:tcPr>
          <w:p>
            <w:r>
              <w:t>Comma-separated list of table types to include in results. Allowed values: "table", "view". If omitted, includes both tables and views. Example: table,view.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"grid-ABC123",</w:t>
        <w:br/>
        <w:t xml:space="preserve"> "type": "table",</w:t>
        <w:br/>
        <w:t xml:space="preserve"> "tableType": "table",</w:t>
        <w:br/>
        <w:t xml:space="preserve"> "href": "https://coda.io/apis/v1/docs/AbCDeFGH/tables/grid-ABC123",</w:t>
        <w:br/>
        <w:t xml:space="preserve"> "browserLink": "https://coda.io/d/_dAbCDeFGH/#_tgrid-ABC123",</w:t>
        <w:br/>
        <w:t xml:space="preserve"> "name": "Tasks",</w:t>
        <w:br/>
        <w:t xml:space="preserve"> "parent": {</w:t>
        <w:br/>
        <w:t xml:space="preserve"> "id": "canvas-XYZ789",</w:t>
        <w:br/>
        <w:t xml:space="preserve"> "type": "page",</w:t>
        <w:br/>
        <w:t xml:space="preserve"> "href": "https://coda.io/apis/v1/docs/AbCDeFGH/pages/canvas-XYZ789",</w:t>
        <w:br/>
        <w:t xml:space="preserve"> "browserLink": "https://coda.io/d/_dAbCDeFGH#_pcanvas-XYZ789",</w:t>
        <w:br/>
        <w:t xml:space="preserve"> "name": "Project"</w:t>
        <w:br/>
        <w:t xml:space="preserve"> }</w:t>
        <w:br/>
        <w:t xml:space="preserve"> }</w:t>
        <w:br/>
        <w:t xml:space="preserve"> ],</w:t>
        <w:br/>
        <w:t xml:space="preserve"> "href": "https://coda.io/apis/v1/docs/AbCDeFGH/tables?limit=20",</w:t>
        <w:br/>
        <w:t xml:space="preserve"> "nextPageToken": "eyJsaW1pdCI6MjB9",</w:t>
        <w:br/>
        <w:t xml:space="preserve"> "nextPageLink": "https://coda.io/apis/v1/docs/AbCDeFGH/tables?limit=20&amp;pageToken=eyJsaW1pdCI6MjB9"</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tables or views in the doc.</w:t>
            </w:r>
          </w:p>
        </w:tc>
      </w:tr>
      <w:tr>
        <w:tc>
          <w:tcPr>
            <w:tcW w:type="dxa" w:w="2880"/>
          </w:tcPr>
          <w:p>
            <w:r>
              <w:t>items.id</w:t>
            </w:r>
          </w:p>
        </w:tc>
        <w:tc>
          <w:tcPr>
            <w:tcW w:type="dxa" w:w="2880"/>
          </w:tcPr>
          <w:p>
            <w:r>
              <w:t>string</w:t>
            </w:r>
          </w:p>
        </w:tc>
        <w:tc>
          <w:tcPr>
            <w:tcW w:type="dxa" w:w="2880"/>
          </w:tcPr>
          <w:p>
            <w:r>
              <w:t>ID of the table.</w:t>
            </w:r>
          </w:p>
        </w:tc>
      </w:tr>
      <w:tr>
        <w:tc>
          <w:tcPr>
            <w:tcW w:type="dxa" w:w="2880"/>
          </w:tcPr>
          <w:p>
            <w:r>
              <w:t>items.type</w:t>
            </w:r>
          </w:p>
        </w:tc>
        <w:tc>
          <w:tcPr>
            <w:tcW w:type="dxa" w:w="2880"/>
          </w:tcPr>
          <w:p>
            <w:r>
              <w:t>string</w:t>
            </w:r>
          </w:p>
        </w:tc>
        <w:tc>
          <w:tcPr>
            <w:tcW w:type="dxa" w:w="2880"/>
          </w:tcPr>
          <w:p>
            <w:r>
              <w:t>The type of this resource. (Documented as: table.)</w:t>
            </w:r>
          </w:p>
        </w:tc>
      </w:tr>
      <w:tr>
        <w:tc>
          <w:tcPr>
            <w:tcW w:type="dxa" w:w="2880"/>
          </w:tcPr>
          <w:p>
            <w:r>
              <w:t>items.tableType</w:t>
            </w:r>
          </w:p>
        </w:tc>
        <w:tc>
          <w:tcPr>
            <w:tcW w:type="dxa" w:w="2880"/>
          </w:tcPr>
          <w:p>
            <w:r>
              <w:t>string</w:t>
            </w:r>
          </w:p>
        </w:tc>
        <w:tc>
          <w:tcPr>
            <w:tcW w:type="dxa" w:w="2880"/>
          </w:tcPr>
          <w:p>
            <w:r>
              <w:t>Table type. (Documented as: &lt;TableType&gt;.)</w:t>
            </w:r>
          </w:p>
        </w:tc>
      </w:tr>
      <w:tr>
        <w:tc>
          <w:tcPr>
            <w:tcW w:type="dxa" w:w="2880"/>
          </w:tcPr>
          <w:p>
            <w:r>
              <w:t>items.href</w:t>
            </w:r>
          </w:p>
        </w:tc>
        <w:tc>
          <w:tcPr>
            <w:tcW w:type="dxa" w:w="2880"/>
          </w:tcPr>
          <w:p>
            <w:r>
              <w:t>string</w:t>
            </w:r>
          </w:p>
        </w:tc>
        <w:tc>
          <w:tcPr>
            <w:tcW w:type="dxa" w:w="2880"/>
          </w:tcPr>
          <w:p>
            <w:r>
              <w:t>API link to the table.</w:t>
            </w:r>
          </w:p>
        </w:tc>
      </w:tr>
      <w:tr>
        <w:tc>
          <w:tcPr>
            <w:tcW w:type="dxa" w:w="2880"/>
          </w:tcPr>
          <w:p>
            <w:r>
              <w:t>items.browserLink</w:t>
            </w:r>
          </w:p>
        </w:tc>
        <w:tc>
          <w:tcPr>
            <w:tcW w:type="dxa" w:w="2880"/>
          </w:tcPr>
          <w:p>
            <w:r>
              <w:t>string</w:t>
            </w:r>
          </w:p>
        </w:tc>
        <w:tc>
          <w:tcPr>
            <w:tcW w:type="dxa" w:w="2880"/>
          </w:tcPr>
          <w:p>
            <w:r>
              <w:t>Browser-friendly link to the table.</w:t>
            </w:r>
          </w:p>
        </w:tc>
      </w:tr>
      <w:tr>
        <w:tc>
          <w:tcPr>
            <w:tcW w:type="dxa" w:w="2880"/>
          </w:tcPr>
          <w:p>
            <w:r>
              <w:t>items.name</w:t>
            </w:r>
          </w:p>
        </w:tc>
        <w:tc>
          <w:tcPr>
            <w:tcW w:type="dxa" w:w="2880"/>
          </w:tcPr>
          <w:p>
            <w:r>
              <w:t>string</w:t>
            </w:r>
          </w:p>
        </w:tc>
        <w:tc>
          <w:tcPr>
            <w:tcW w:type="dxa" w:w="2880"/>
          </w:tcPr>
          <w:p>
            <w:r>
              <w:t>Name of the table.</w:t>
            </w:r>
          </w:p>
        </w:tc>
      </w:tr>
      <w:tr>
        <w:tc>
          <w:tcPr>
            <w:tcW w:type="dxa" w:w="2880"/>
          </w:tcPr>
          <w:p>
            <w:r>
              <w:t>items.parent</w:t>
            </w:r>
          </w:p>
        </w:tc>
        <w:tc>
          <w:tcPr>
            <w:tcW w:type="dxa" w:w="2880"/>
          </w:tcPr>
          <w:p>
            <w:r>
              <w:t>object</w:t>
            </w:r>
          </w:p>
        </w:tc>
        <w:tc>
          <w:tcPr>
            <w:tcW w:type="dxa" w:w="2880"/>
          </w:tcPr>
          <w:p>
            <w:r>
              <w:t>Parent page reference. (Documented as: &lt;PageReference&gt;.)</w:t>
            </w:r>
          </w:p>
        </w:tc>
      </w:tr>
      <w:tr>
        <w:tc>
          <w:tcPr>
            <w:tcW w:type="dxa" w:w="2880"/>
          </w:tcPr>
          <w:p>
            <w:r>
              <w:t>href</w:t>
            </w:r>
          </w:p>
        </w:tc>
        <w:tc>
          <w:tcPr>
            <w:tcW w:type="dxa" w:w="2880"/>
          </w:tcPr>
          <w:p>
            <w:r>
              <w:t>string</w:t>
            </w:r>
          </w:p>
        </w:tc>
        <w:tc>
          <w:tcPr>
            <w:tcW w:type="dxa" w:w="2880"/>
          </w:tcPr>
          <w:p>
            <w:r>
              <w:t>API link to these results. Example: "https://coda.io/apis/v1/docs/AbCDeFGH/tables?limit=20".</w:t>
            </w:r>
          </w:p>
        </w:tc>
      </w:tr>
      <w:tr>
        <w:tc>
          <w:tcPr>
            <w:tcW w:type="dxa" w:w="2880"/>
          </w:tcPr>
          <w:p>
            <w:r>
              <w:t>nextPageToken</w:t>
            </w:r>
          </w:p>
        </w:tc>
        <w:tc>
          <w:tcPr>
            <w:tcW w:type="dxa" w:w="2880"/>
          </w:tcPr>
          <w:p>
            <w:r>
              <w:t>string</w:t>
            </w:r>
          </w:p>
        </w:tc>
        <w:tc>
          <w:tcPr>
            <w:tcW w:type="dxa" w:w="2880"/>
          </w:tcPr>
          <w:p>
            <w:r>
              <w:t>Token to fetch the next page of results (if present).</w:t>
            </w:r>
          </w:p>
        </w:tc>
      </w:tr>
      <w:tr>
        <w:tc>
          <w:tcPr>
            <w:tcW w:type="dxa" w:w="2880"/>
          </w:tcPr>
          <w:p>
            <w:r>
              <w:t>nextPageLink</w:t>
            </w:r>
          </w:p>
        </w:tc>
        <w:tc>
          <w:tcPr>
            <w:tcW w:type="dxa" w:w="2880"/>
          </w:tcPr>
          <w:p>
            <w:r>
              <w:t>string</w:t>
            </w:r>
          </w:p>
        </w:tc>
        <w:tc>
          <w:tcPr>
            <w:tcW w:type="dxa" w:w="2880"/>
          </w:tcPr>
          <w:p>
            <w:r>
              <w:t>Link to fetch the next page of results (if present).</w:t>
            </w:r>
          </w:p>
        </w:tc>
      </w:tr>
    </w:tbl>
    <w:p/>
    <w:p>
      <w:pPr>
        <w:pStyle w:val="Heading3"/>
      </w:pPr>
      <w:r>
        <w:t>Available Sorting Options</w:t>
      </w:r>
    </w:p>
    <w:p>
      <w:pPr>
        <w:pStyle w:val="ListBullet"/>
      </w:pPr>
      <w:r>
        <w:t>name - Sort by table name</w:t>
      </w:r>
    </w:p>
    <w:p>
      <w:pPr>
        <w:pStyle w:val="Heading3"/>
      </w:pPr>
      <w:r>
        <w:t>Sample Request</w:t>
      </w:r>
    </w:p>
    <w:p>
      <w:r>
        <w:rPr>
          <w:b/>
          <w:color w:val="666666"/>
          <w:sz w:val="16"/>
        </w:rPr>
        <w:t>[bash]</w:t>
      </w:r>
    </w:p>
    <w:p>
      <w:pPr>
        <w:shd w:fill="F2F2F2" w:val="clear"/>
      </w:pPr>
      <w:r>
        <w:rPr>
          <w:rFonts w:ascii="Courier New" w:hAnsi="Courier New"/>
          <w:sz w:val="17"/>
        </w:rPr>
        <w:t>curl -i --location 'https://coda.io/apis/v1/docs/AbCDeFGH/tables?limit=10&amp;sortBy=name&amp;tableTypes=table,view' \</w:t>
        <w:br/>
        <w:t xml:space="preserve"> --header 'Accept: application/json'</w:t>
      </w:r>
    </w:p>
    <w:p>
      <w:pPr>
        <w:pStyle w:val="Heading3"/>
      </w:pPr>
      <w:r>
        <w:t>Example Usage</w:t>
      </w:r>
    </w:p>
    <w:p>
      <w:pPr>
        <w:pStyle w:val="Heading3"/>
      </w:pPr>
      <w:r>
        <w:t>Example 1: List tables and views (default types)</w:t>
      </w:r>
    </w:p>
    <w:p>
      <w:r>
        <w:rPr>
          <w:b/>
          <w:color w:val="666666"/>
          <w:sz w:val="16"/>
        </w:rPr>
        <w:t>[bash]</w:t>
      </w:r>
    </w:p>
    <w:p>
      <w:pPr>
        <w:shd w:fill="F2F2F2" w:val="clear"/>
      </w:pPr>
      <w:r>
        <w:rPr>
          <w:rFonts w:ascii="Courier New" w:hAnsi="Courier New"/>
          <w:sz w:val="17"/>
        </w:rPr>
        <w:t>curl --location 'https://coda.io/apis/v1/docs/AbCDeFGH/tables?limit=10' \</w:t>
        <w:br/>
        <w:t xml:space="preserve"> --header 'Accept: application/json'</w:t>
      </w:r>
    </w:p>
    <w:p>
      <w:pPr>
        <w:pStyle w:val="Heading3"/>
      </w:pPr>
      <w:r>
        <w:t>Example 2: Only include tables</w:t>
      </w:r>
    </w:p>
    <w:p>
      <w:r>
        <w:rPr>
          <w:b/>
          <w:color w:val="666666"/>
          <w:sz w:val="16"/>
        </w:rPr>
        <w:t>[bash]</w:t>
      </w:r>
    </w:p>
    <w:p>
      <w:pPr>
        <w:shd w:fill="F2F2F2" w:val="clear"/>
      </w:pPr>
      <w:r>
        <w:rPr>
          <w:rFonts w:ascii="Courier New" w:hAnsi="Courier New"/>
          <w:sz w:val="17"/>
        </w:rPr>
        <w:t>curl --location 'https://coda.io/apis/v1/docs/AbCDeFGH/tables?tableTypes=table' \</w:t>
        <w:br/>
        <w:t xml:space="preserve"> --header 'Accept: application/json'</w:t>
      </w:r>
    </w:p>
    <w:p>
      <w:pPr>
        <w:pStyle w:val="Heading3"/>
      </w:pPr>
      <w:r>
        <w:t>Example 3: Paginate with pageToken</w:t>
      </w:r>
    </w:p>
    <w:p>
      <w:r>
        <w:rPr>
          <w:b/>
          <w:color w:val="666666"/>
          <w:sz w:val="16"/>
        </w:rPr>
        <w:t>[bash]</w:t>
      </w:r>
    </w:p>
    <w:p>
      <w:pPr>
        <w:shd w:fill="F2F2F2" w:val="clear"/>
      </w:pPr>
      <w:r>
        <w:rPr>
          <w:rFonts w:ascii="Courier New" w:hAnsi="Courier New"/>
          <w:sz w:val="17"/>
        </w:rPr>
        <w:t>curl --location 'https://coda.io/apis/v1/docs/AbCDeFGH/tables?limit=10&amp;pageToken=eyJsaW1pd' \</w:t>
        <w:br/>
        <w:t xml:space="preserve"> --header 'Accept: application/json'</w:t>
      </w:r>
    </w:p>
    <w:p>
      <w:pPr>
        <w:pStyle w:val="Heading3"/>
      </w:pPr>
      <w:r>
        <w:t>Related tables actions</w:t>
      </w:r>
    </w:p>
    <w:p>
      <w:pPr>
        <w:pStyle w:val="ListBullet"/>
      </w:pPr>
      <w:r>
        <w:t>[GET] Get a Doc’s Table — /docs/{{docId}}/tables/{{tableIdOrName}}</w:t>
      </w:r>
    </w:p>
    <w:p>
      <w:r>
        <w:br w:type="page"/>
      </w:r>
    </w:p>
    <w:p>
      <w:pPr>
        <w:pStyle w:val="Heading2"/>
      </w:pPr>
      <w:r>
        <w:t>117. [GET] List a Workspace’s Role Activity</w:t>
      </w:r>
    </w:p>
    <w:p>
      <w:r>
        <w:rPr>
          <w:b/>
        </w:rPr>
        <w:t xml:space="preserve">Endpoint: </w:t>
      </w:r>
      <w:r>
        <w:rPr>
          <w:rFonts w:ascii="Courier New" w:hAnsi="Courier New"/>
          <w:sz w:val="18"/>
        </w:rPr>
        <w:t>/workspaces/{{workspaceId}}/roles</w:t>
      </w:r>
    </w:p>
    <w:p>
      <w:pPr>
        <w:pStyle w:val="Heading3"/>
      </w:pPr>
      <w:r>
        <w:t>Prerequisites</w:t>
      </w:r>
    </w:p>
    <w:p>
      <w:pPr>
        <w:pStyle w:val="ListBullet"/>
      </w:pPr>
      <w:r>
        <w:t>You must have access to the target workspace in Coda (sufficient permissions to view workspace role activity).</w:t>
      </w:r>
    </w:p>
    <w:p>
      <w:pPr>
        <w:pStyle w:val="Heading3"/>
      </w:pPr>
      <w:r>
        <w:t>Method</w:t>
      </w:r>
    </w:p>
    <w:p>
      <w:r>
        <w:t>GET</w:t>
      </w:r>
    </w:p>
    <w:p>
      <w:pPr>
        <w:pStyle w:val="Heading3"/>
      </w:pPr>
      <w:r>
        <w:t>URL</w:t>
      </w:r>
    </w:p>
    <w:p>
      <w:r>
        <w:t>https://coda.io/apis/v1/workspaces/{{workspaceId}}/roles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monthly counts of users in a workspace over time, broken down by role (Admin, Doc Maker, Editor) and activity status (active/inactive).</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/workspaces//roles).</w:t>
      </w:r>
    </w:p>
    <w:p>
      <w:pPr>
        <w:pStyle w:val="ListBullet"/>
      </w:pPr>
      <w:r>
        <w:t>Always construct the path as /workspaces/{{workspaceId}}/roles, where {{workspaceId}} is a non-empty string.</w:t>
      </w:r>
    </w:p>
    <w:p>
      <w:pPr>
        <w:pStyle w:val="ListBullet"/>
      </w:pPr>
      <w:r>
        <w:t>Do not infer or guess the workspaceId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/workspaces/ws-1Ab234/roles</w:t>
      </w:r>
    </w:p>
    <w:p>
      <w:pPr>
        <w:pStyle w:val="Heading3"/>
      </w:pPr>
      <w:r>
        <w:t>Invalid Examples</w:t>
      </w:r>
    </w:p>
    <w:p>
      <w:r>
        <w:rPr>
          <w:b/>
          <w:color w:val="666666"/>
          <w:sz w:val="16"/>
        </w:rPr>
        <w:t>[http]</w:t>
      </w:r>
    </w:p>
    <w:p>
      <w:pPr>
        <w:shd w:fill="F2F2F2" w:val="clear"/>
      </w:pPr>
      <w:r>
        <w:rPr>
          <w:rFonts w:ascii="Courier New" w:hAnsi="Courier New"/>
          <w:sz w:val="17"/>
        </w:rPr>
        <w:t>/workspaces//roles</w:t>
        <w:br/>
        <w:t>/workspaces/roles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ID of the workspace. Example: ws-1Ab234.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"month": "2024-01",</w:t>
        <w:br/>
        <w:t xml:space="preserve"> "activeAdminCount": 3,</w:t>
        <w:br/>
        <w:t xml:space="preserve"> "activeDocMakerCount": 12,</w:t>
        <w:br/>
        <w:t xml:space="preserve"> "activeEditorCount": 48,</w:t>
        <w:br/>
        <w:t xml:space="preserve"> "inactiveAdminCount": 1,</w:t>
        <w:br/>
        <w:t xml:space="preserve"> "inactiveDocMakerCount": 4,</w:t>
        <w:br/>
        <w:t xml:space="preserve"> "inactiveEditorCount": 10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role activity entries over time for the workspace.</w:t>
            </w:r>
          </w:p>
        </w:tc>
      </w:tr>
      <w:tr>
        <w:tc>
          <w:tcPr>
            <w:tcW w:type="dxa" w:w="2880"/>
          </w:tcPr>
          <w:p>
            <w:r>
              <w:t>items[].month</w:t>
            </w:r>
          </w:p>
        </w:tc>
        <w:tc>
          <w:tcPr>
            <w:tcW w:type="dxa" w:w="2880"/>
          </w:tcPr>
          <w:p>
            <w:r>
              <w:t>string</w:t>
            </w:r>
          </w:p>
        </w:tc>
        <w:tc>
          <w:tcPr>
            <w:tcW w:type="dxa" w:w="2880"/>
          </w:tcPr>
          <w:p>
            <w:r>
              <w:t>Month corresponding to the data.</w:t>
            </w:r>
          </w:p>
        </w:tc>
      </w:tr>
      <w:tr>
        <w:tc>
          <w:tcPr>
            <w:tcW w:type="dxa" w:w="2880"/>
          </w:tcPr>
          <w:p>
            <w:r>
              <w:t>items[].activeAdminCount</w:t>
            </w:r>
          </w:p>
        </w:tc>
        <w:tc>
          <w:tcPr>
            <w:tcW w:type="dxa" w:w="2880"/>
          </w:tcPr>
          <w:p>
            <w:r>
              <w:t>number</w:t>
            </w:r>
          </w:p>
        </w:tc>
        <w:tc>
          <w:tcPr>
            <w:tcW w:type="dxa" w:w="2880"/>
          </w:tcPr>
          <w:p>
            <w:r>
              <w:t>Number of active Admins.</w:t>
            </w:r>
          </w:p>
        </w:tc>
      </w:tr>
      <w:tr>
        <w:tc>
          <w:tcPr>
            <w:tcW w:type="dxa" w:w="2880"/>
          </w:tcPr>
          <w:p>
            <w:r>
              <w:t>items[].activeDocMakerCount</w:t>
            </w:r>
          </w:p>
        </w:tc>
        <w:tc>
          <w:tcPr>
            <w:tcW w:type="dxa" w:w="2880"/>
          </w:tcPr>
          <w:p>
            <w:r>
              <w:t>number</w:t>
            </w:r>
          </w:p>
        </w:tc>
        <w:tc>
          <w:tcPr>
            <w:tcW w:type="dxa" w:w="2880"/>
          </w:tcPr>
          <w:p>
            <w:r>
              <w:t>Number of active Doc Makers.</w:t>
            </w:r>
          </w:p>
        </w:tc>
      </w:tr>
      <w:tr>
        <w:tc>
          <w:tcPr>
            <w:tcW w:type="dxa" w:w="2880"/>
          </w:tcPr>
          <w:p>
            <w:r>
              <w:t>items[].activeEditorCount</w:t>
            </w:r>
          </w:p>
        </w:tc>
        <w:tc>
          <w:tcPr>
            <w:tcW w:type="dxa" w:w="2880"/>
          </w:tcPr>
          <w:p>
            <w:r>
              <w:t>number</w:t>
            </w:r>
          </w:p>
        </w:tc>
        <w:tc>
          <w:tcPr>
            <w:tcW w:type="dxa" w:w="2880"/>
          </w:tcPr>
          <w:p>
            <w:r>
              <w:t>Number of active Editors.</w:t>
            </w:r>
          </w:p>
        </w:tc>
      </w:tr>
      <w:tr>
        <w:tc>
          <w:tcPr>
            <w:tcW w:type="dxa" w:w="2880"/>
          </w:tcPr>
          <w:p>
            <w:r>
              <w:t>items[].inactiveAdminCount</w:t>
            </w:r>
          </w:p>
        </w:tc>
        <w:tc>
          <w:tcPr>
            <w:tcW w:type="dxa" w:w="2880"/>
          </w:tcPr>
          <w:p>
            <w:r>
              <w:t>number</w:t>
            </w:r>
          </w:p>
        </w:tc>
        <w:tc>
          <w:tcPr>
            <w:tcW w:type="dxa" w:w="2880"/>
          </w:tcPr>
          <w:p>
            <w:r>
              <w:t>Number of inactive Admins.</w:t>
            </w:r>
          </w:p>
        </w:tc>
      </w:tr>
      <w:tr>
        <w:tc>
          <w:tcPr>
            <w:tcW w:type="dxa" w:w="2880"/>
          </w:tcPr>
          <w:p>
            <w:r>
              <w:t>items[].inactiveDocMakerCount</w:t>
            </w:r>
          </w:p>
        </w:tc>
        <w:tc>
          <w:tcPr>
            <w:tcW w:type="dxa" w:w="2880"/>
          </w:tcPr>
          <w:p>
            <w:r>
              <w:t>number</w:t>
            </w:r>
          </w:p>
        </w:tc>
        <w:tc>
          <w:tcPr>
            <w:tcW w:type="dxa" w:w="2880"/>
          </w:tcPr>
          <w:p>
            <w:r>
              <w:t>Number of inactive Doc Makers.</w:t>
            </w:r>
          </w:p>
        </w:tc>
      </w:tr>
      <w:tr>
        <w:tc>
          <w:tcPr>
            <w:tcW w:type="dxa" w:w="2880"/>
          </w:tcPr>
          <w:p>
            <w:r>
              <w:t>items[].inactiveEditorCount</w:t>
            </w:r>
          </w:p>
        </w:tc>
        <w:tc>
          <w:tcPr>
            <w:tcW w:type="dxa" w:w="2880"/>
          </w:tcPr>
          <w:p>
            <w:r>
              <w:t>number</w:t>
            </w:r>
          </w:p>
        </w:tc>
        <w:tc>
          <w:tcPr>
            <w:tcW w:type="dxa" w:w="2880"/>
          </w:tcPr>
          <w:p>
            <w:r>
              <w:t>Number of inactive Editor users.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'https://coda.io/apis/v1/workspaces/ws-1Ab234/roles' \</w:t>
        <w:br/>
        <w:t xml:space="preserve"> --header 'Accept: application/json'</w:t>
      </w:r>
    </w:p>
    <w:p>
      <w:pPr>
        <w:pStyle w:val="Heading3"/>
      </w:pPr>
      <w:r>
        <w:t>Behavior</w:t>
      </w:r>
    </w:p>
    <w:p>
      <w:pPr>
        <w:pStyle w:val="ListBullet"/>
      </w:pPr>
      <w:r>
        <w:t>Validates the workspaceId path parameter is present.</w:t>
      </w:r>
    </w:p>
    <w:p>
      <w:pPr>
        <w:pStyle w:val="ListBullet"/>
      </w:pPr>
      <w:r>
        <w:t>Retrieves monthly role counts for the specified workspace.</w:t>
      </w:r>
    </w:p>
    <w:p>
      <w:pPr>
        <w:pStyle w:val="ListBullet"/>
      </w:pPr>
      <w:r>
        <w:t>Returns the results as an items array, with one object per month containing active/inactive counts by role.</w:t>
      </w:r>
    </w:p>
    <w:p>
      <w:pPr>
        <w:pStyle w:val="Heading3"/>
      </w:pPr>
      <w:r>
        <w:t>Error Handling</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cannot be located with the current API token.</w:t>
      </w:r>
    </w:p>
    <w:p>
      <w:pPr>
        <w:pStyle w:val="ListBullet"/>
      </w:pPr>
      <w:r>
        <w:t>429 Too Many Requests: Too many requests sent in a short period.</w:t>
      </w:r>
    </w:p>
    <w:p>
      <w:pPr>
        <w:pStyle w:val="Heading3"/>
      </w:pPr>
      <w:r>
        <w:t>Related workspaces actions</w:t>
      </w:r>
    </w:p>
    <w:p>
      <w:pPr>
        <w:pStyle w:val="ListBullet"/>
      </w:pPr>
      <w:r>
        <w:t>[POST] Update a Workspace User’s Role — /workspaces/{{workspaceId}}/users/role</w:t>
      </w:r>
    </w:p>
    <w:p>
      <w:r>
        <w:br w:type="page"/>
      </w:r>
    </w:p>
    <w:p>
      <w:pPr>
        <w:pStyle w:val="Heading2"/>
      </w:pPr>
      <w:r>
        <w:t>118. [GET] List a Workspace’s Users</w:t>
      </w:r>
    </w:p>
    <w:p>
      <w:r>
        <w:rPr>
          <w:b/>
        </w:rPr>
        <w:t xml:space="preserve">Endpoint: </w:t>
      </w:r>
      <w:r>
        <w:rPr>
          <w:rFonts w:ascii="Courier New" w:hAnsi="Courier New"/>
          <w:sz w:val="18"/>
        </w:rPr>
        <w:t>/workspaces/{{workspaceId}}/users</w:t>
      </w:r>
    </w:p>
    <w:p>
      <w:pPr>
        <w:pStyle w:val="Heading3"/>
      </w:pPr>
      <w:r>
        <w:t>Prerequisites</w:t>
      </w:r>
    </w:p>
    <w:p>
      <w:pPr>
        <w:pStyle w:val="ListBullet"/>
      </w:pPr>
      <w:r>
        <w:t>You must have access to the target workspace.</w:t>
      </w:r>
    </w:p>
    <w:p>
      <w:pPr>
        <w:pStyle w:val="Heading3"/>
      </w:pPr>
      <w:r>
        <w:t>Method</w:t>
      </w:r>
    </w:p>
    <w:p>
      <w:r>
        <w:t>GET</w:t>
      </w:r>
    </w:p>
    <w:p>
      <w:pPr>
        <w:pStyle w:val="Heading3"/>
      </w:pPr>
      <w:r>
        <w:t>URL</w:t>
      </w:r>
    </w:p>
    <w:p>
      <w:r>
        <w:t>https://coda.io/apis/v1/workspaces/{{workspaceId}}/users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members in the given workspace. The list is ordered with the requesting user first, then ordered by role.</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/workspaces//users).</w:t>
      </w:r>
    </w:p>
    <w:p>
      <w:pPr>
        <w:pStyle w:val="ListBullet"/>
      </w:pPr>
      <w:r>
        <w:t>Always construct the path as /workspaces/{{workspaceId}}/users, where {{workspaceId}} is a non-empty string.</w:t>
      </w:r>
    </w:p>
    <w:p>
      <w:pPr>
        <w:pStyle w:val="ListBullet"/>
      </w:pPr>
      <w:r>
        <w:t>Do not infer or guess the workspaceId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/workspaces/ws-1Ab234/users</w:t>
      </w:r>
    </w:p>
    <w:p>
      <w:pPr>
        <w:pStyle w:val="Heading3"/>
      </w:pPr>
      <w:r>
        <w:t>Invalid Examples</w:t>
      </w:r>
    </w:p>
    <w:p>
      <w:r>
        <w:rPr>
          <w:b/>
          <w:color w:val="666666"/>
          <w:sz w:val="16"/>
        </w:rPr>
        <w:t>[http]</w:t>
      </w:r>
    </w:p>
    <w:p>
      <w:pPr>
        <w:shd w:fill="F2F2F2" w:val="clear"/>
      </w:pPr>
      <w:r>
        <w:rPr>
          <w:rFonts w:ascii="Courier New" w:hAnsi="Courier New"/>
          <w:sz w:val="17"/>
        </w:rPr>
        <w:t>/workspaces//users</w:t>
        <w:br/>
        <w:t>/workspaces/users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ID of the workspace. Example: ws-1Ab234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includedRoles</w:t>
            </w:r>
          </w:p>
        </w:tc>
        <w:tc>
          <w:tcPr>
            <w:tcW w:type="dxa" w:w="2880"/>
          </w:tcPr>
          <w:p>
            <w:r>
              <w:t>array of enum strings</w:t>
            </w:r>
          </w:p>
        </w:tc>
        <w:tc>
          <w:tcPr>
            <w:tcW w:type="dxa" w:w="2880"/>
          </w:tcPr>
          <w:p>
            <w:r>
              <w:t>Show only members that match the included roles. Multiple roles can be specified with a comma-delimited list. Allowed values: Admin, DocMaker, Editor. Example: Editor,DocMaker.</w:t>
            </w:r>
          </w:p>
        </w:tc>
      </w:tr>
      <w:tr>
        <w:tc>
          <w:tcPr>
            <w:tcW w:type="dxa" w:w="2880"/>
          </w:tcPr>
          <w:p>
            <w:r>
              <w:t>pageToken</w:t>
            </w:r>
          </w:p>
        </w:tc>
        <w:tc>
          <w:tcPr>
            <w:tcW w:type="dxa" w:w="2880"/>
          </w:tcPr>
          <w:p>
            <w:r>
              <w:t>string</w:t>
            </w:r>
          </w:p>
        </w:tc>
        <w:tc>
          <w:tcPr>
            <w:tcW w:type="dxa" w:w="2880"/>
          </w:tcPr>
          <w:p>
            <w:r>
              <w:t>An opaque token used to fetch the next page of results. Example: eyJsaW1pd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"email": "alex@example.com",</w:t>
        <w:br/>
        <w:t xml:space="preserve"> "name": "Alex Lee",</w:t>
        <w:br/>
        <w:t xml:space="preserve"> "role": "Editor",</w:t>
        <w:br/>
        <w:t xml:space="preserve"> "pictureUrl": "https://example.com/avatar.png",</w:t>
        <w:br/>
        <w:t xml:space="preserve"> "registeredAt": "2023-01-10T12:34:56Z",</w:t>
        <w:br/>
        <w:t xml:space="preserve"> "roleChangedAt": "2023-06-01T09:00:00Z",</w:t>
        <w:br/>
        <w:t xml:space="preserve"> "lastActiveAt": "2024-02-20",</w:t>
        <w:br/>
        <w:t xml:space="preserve"> "ownedDocs": 3,</w:t>
        <w:br/>
        <w:t xml:space="preserve"> "docsLastActiveAt": "2024-02-18",</w:t>
        <w:br/>
        <w:t xml:space="preserve"> "docCollaboratorCount": 7,</w:t>
        <w:br/>
        <w:t xml:space="preserve"> "totalDocs": 5,</w:t>
        <w:br/>
        <w:t xml:space="preserve"> "totalDocsLastActiveAt": "2024-02-19",</w:t>
        <w:br/>
        <w:t xml:space="preserve"> "totalDocCollaboratorsLast90Days": 12</w:t>
        <w:br/>
        <w:t xml:space="preserve"> }</w:t>
        <w:br/>
        <w:t xml:space="preserve"> ],</w:t>
        <w:br/>
        <w:t xml:space="preserve"> "nextPageToken": "eyJsaW1pd",</w:t>
        <w:br/>
        <w:t xml:space="preserve"> "nextPageLink": "https://coda.io/apis/v1/workspaces/ws-1Ab234/users?pageToken=eyJsaW1pd"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workspace members matching the query.</w:t>
            </w:r>
          </w:p>
        </w:tc>
      </w:tr>
      <w:tr>
        <w:tc>
          <w:tcPr>
            <w:tcW w:type="dxa" w:w="2880"/>
          </w:tcPr>
          <w:p>
            <w:r>
              <w:t>items.email</w:t>
            </w:r>
          </w:p>
        </w:tc>
        <w:tc>
          <w:tcPr>
            <w:tcW w:type="dxa" w:w="2880"/>
          </w:tcPr>
          <w:p>
            <w:r>
              <w:t>string</w:t>
            </w:r>
          </w:p>
        </w:tc>
        <w:tc>
          <w:tcPr>
            <w:tcW w:type="dxa" w:w="2880"/>
          </w:tcPr>
          <w:p>
            <w:r>
              <w:t>Email of the user.</w:t>
            </w:r>
          </w:p>
        </w:tc>
      </w:tr>
      <w:tr>
        <w:tc>
          <w:tcPr>
            <w:tcW w:type="dxa" w:w="2880"/>
          </w:tcPr>
          <w:p>
            <w:r>
              <w:t>items.name</w:t>
            </w:r>
          </w:p>
        </w:tc>
        <w:tc>
          <w:tcPr>
            <w:tcW w:type="dxa" w:w="2880"/>
          </w:tcPr>
          <w:p>
            <w:r>
              <w:t>string</w:t>
            </w:r>
          </w:p>
        </w:tc>
        <w:tc>
          <w:tcPr>
            <w:tcW w:type="dxa" w:w="2880"/>
          </w:tcPr>
          <w:p>
            <w:r>
              <w:t>Name of the user.</w:t>
            </w:r>
          </w:p>
        </w:tc>
      </w:tr>
      <w:tr>
        <w:tc>
          <w:tcPr>
            <w:tcW w:type="dxa" w:w="2880"/>
          </w:tcPr>
          <w:p>
            <w:r>
              <w:t>items.role</w:t>
            </w:r>
          </w:p>
        </w:tc>
        <w:tc>
          <w:tcPr>
            <w:tcW w:type="dxa" w:w="2880"/>
          </w:tcPr>
          <w:p>
            <w:r>
              <w:t>string</w:t>
            </w:r>
          </w:p>
        </w:tc>
        <w:tc>
          <w:tcPr>
            <w:tcW w:type="dxa" w:w="2880"/>
          </w:tcPr>
          <w:p>
            <w:r>
              <w:t>User’s role in the workspace (WorkspaceUserRole).</w:t>
            </w:r>
          </w:p>
        </w:tc>
      </w:tr>
      <w:tr>
        <w:tc>
          <w:tcPr>
            <w:tcW w:type="dxa" w:w="2880"/>
          </w:tcPr>
          <w:p>
            <w:r>
              <w:t>items.pictureUrl</w:t>
            </w:r>
          </w:p>
        </w:tc>
        <w:tc>
          <w:tcPr>
            <w:tcW w:type="dxa" w:w="2880"/>
          </w:tcPr>
          <w:p>
            <w:r>
              <w:t>string</w:t>
            </w:r>
          </w:p>
        </w:tc>
        <w:tc>
          <w:tcPr>
            <w:tcW w:type="dxa" w:w="2880"/>
          </w:tcPr>
          <w:p>
            <w:r>
              <w:t>Picture url of the user.</w:t>
            </w:r>
          </w:p>
        </w:tc>
      </w:tr>
      <w:tr>
        <w:tc>
          <w:tcPr>
            <w:tcW w:type="dxa" w:w="2880"/>
          </w:tcPr>
          <w:p>
            <w:r>
              <w:t>items.registeredAt</w:t>
            </w:r>
          </w:p>
        </w:tc>
        <w:tc>
          <w:tcPr>
            <w:tcW w:type="dxa" w:w="2880"/>
          </w:tcPr>
          <w:p>
            <w:r>
              <w:t>string</w:t>
            </w:r>
          </w:p>
        </w:tc>
        <w:tc>
          <w:tcPr>
            <w:tcW w:type="dxa" w:w="2880"/>
          </w:tcPr>
          <w:p>
            <w:r>
              <w:t>Timestamp for when the user registered in this workspace.</w:t>
            </w:r>
          </w:p>
        </w:tc>
      </w:tr>
      <w:tr>
        <w:tc>
          <w:tcPr>
            <w:tcW w:type="dxa" w:w="2880"/>
          </w:tcPr>
          <w:p>
            <w:r>
              <w:t>items.roleChangedAt</w:t>
            </w:r>
          </w:p>
        </w:tc>
        <w:tc>
          <w:tcPr>
            <w:tcW w:type="dxa" w:w="2880"/>
          </w:tcPr>
          <w:p>
            <w:r>
              <w:t>string</w:t>
            </w:r>
          </w:p>
        </w:tc>
        <w:tc>
          <w:tcPr>
            <w:tcW w:type="dxa" w:w="2880"/>
          </w:tcPr>
          <w:p>
            <w:r>
              <w:t>Timestamp for when the user's role last changed in this workspace.</w:t>
            </w:r>
          </w:p>
        </w:tc>
      </w:tr>
      <w:tr>
        <w:tc>
          <w:tcPr>
            <w:tcW w:type="dxa" w:w="2880"/>
          </w:tcPr>
          <w:p>
            <w:r>
              <w:t>items.lastActiveAt</w:t>
            </w:r>
          </w:p>
        </w:tc>
        <w:tc>
          <w:tcPr>
            <w:tcW w:type="dxa" w:w="2880"/>
          </w:tcPr>
          <w:p>
            <w:r>
              <w:t>string</w:t>
            </w:r>
          </w:p>
        </w:tc>
        <w:tc>
          <w:tcPr>
            <w:tcW w:type="dxa" w:w="2880"/>
          </w:tcPr>
          <w:p>
            <w:r>
              <w:t>Date when the user last took an action in any workspace.</w:t>
            </w:r>
          </w:p>
        </w:tc>
      </w:tr>
      <w:tr>
        <w:tc>
          <w:tcPr>
            <w:tcW w:type="dxa" w:w="2880"/>
          </w:tcPr>
          <w:p>
            <w:r>
              <w:t>items.ownedDocs</w:t>
            </w:r>
          </w:p>
        </w:tc>
        <w:tc>
          <w:tcPr>
            <w:tcW w:type="dxa" w:w="2880"/>
          </w:tcPr>
          <w:p>
            <w:r>
              <w:t>number</w:t>
            </w:r>
          </w:p>
        </w:tc>
        <w:tc>
          <w:tcPr>
            <w:tcW w:type="dxa" w:w="2880"/>
          </w:tcPr>
          <w:p>
            <w:r>
              <w:t>Number of docs the user owns in this workspace.</w:t>
            </w:r>
          </w:p>
        </w:tc>
      </w:tr>
      <w:tr>
        <w:tc>
          <w:tcPr>
            <w:tcW w:type="dxa" w:w="2880"/>
          </w:tcPr>
          <w:p>
            <w:r>
              <w:t>items.docsLastActiveAt</w:t>
            </w:r>
          </w:p>
        </w:tc>
        <w:tc>
          <w:tcPr>
            <w:tcW w:type="dxa" w:w="2880"/>
          </w:tcPr>
          <w:p>
            <w:r>
              <w:t>string</w:t>
            </w:r>
          </w:p>
        </w:tc>
        <w:tc>
          <w:tcPr>
            <w:tcW w:type="dxa" w:w="2880"/>
          </w:tcPr>
          <w:p>
            <w:r>
              <w:t>Date when anyone last accessed a doc that the user owns in this workspace.</w:t>
            </w:r>
          </w:p>
        </w:tc>
      </w:tr>
      <w:tr>
        <w:tc>
          <w:tcPr>
            <w:tcW w:type="dxa" w:w="2880"/>
          </w:tcPr>
          <w:p>
            <w:r>
              <w:t>items.docCollaboratorCount</w:t>
            </w:r>
          </w:p>
        </w:tc>
        <w:tc>
          <w:tcPr>
            <w:tcW w:type="dxa" w:w="2880"/>
          </w:tcPr>
          <w:p>
            <w:r>
              <w:t>number</w:t>
            </w:r>
          </w:p>
        </w:tc>
        <w:tc>
          <w:tcPr>
            <w:tcW w:type="dxa" w:w="2880"/>
          </w:tcPr>
          <w:p>
            <w:r>
              <w:t>Number of collaborators that have interacted with docs owned by the user in the last 90 days.</w:t>
            </w:r>
          </w:p>
        </w:tc>
      </w:tr>
      <w:tr>
        <w:tc>
          <w:tcPr>
            <w:tcW w:type="dxa" w:w="2880"/>
          </w:tcPr>
          <w:p>
            <w:r>
              <w:t>items.totalDocs</w:t>
            </w:r>
          </w:p>
        </w:tc>
        <w:tc>
          <w:tcPr>
            <w:tcW w:type="dxa" w:w="2880"/>
          </w:tcPr>
          <w:p>
            <w:r>
              <w:t>number</w:t>
            </w:r>
          </w:p>
        </w:tc>
        <w:tc>
          <w:tcPr>
            <w:tcW w:type="dxa" w:w="2880"/>
          </w:tcPr>
          <w:p>
            <w:r>
              <w:t>Number of docs the user owns, manages, or to which they have added pages in the last 90 days.</w:t>
            </w:r>
          </w:p>
        </w:tc>
      </w:tr>
      <w:tr>
        <w:tc>
          <w:tcPr>
            <w:tcW w:type="dxa" w:w="2880"/>
          </w:tcPr>
          <w:p>
            <w:r>
              <w:t>items.totalDocsLastActiveAt</w:t>
            </w:r>
          </w:p>
        </w:tc>
        <w:tc>
          <w:tcPr>
            <w:tcW w:type="dxa" w:w="2880"/>
          </w:tcPr>
          <w:p>
            <w:r>
              <w:t>string</w:t>
            </w:r>
          </w:p>
        </w:tc>
        <w:tc>
          <w:tcPr>
            <w:tcW w:type="dxa" w:w="2880"/>
          </w:tcPr>
          <w:p>
            <w:r>
              <w:t>Date when anyone last accessed a doc the member owns or contributed to.</w:t>
            </w:r>
          </w:p>
        </w:tc>
      </w:tr>
      <w:tr>
        <w:tc>
          <w:tcPr>
            <w:tcW w:type="dxa" w:w="2880"/>
          </w:tcPr>
          <w:p>
            <w:r>
              <w:t>items.totalDocCollaboratorsLast90Days</w:t>
            </w:r>
          </w:p>
        </w:tc>
        <w:tc>
          <w:tcPr>
            <w:tcW w:type="dxa" w:w="2880"/>
          </w:tcPr>
          <w:p>
            <w:r>
              <w:t>number</w:t>
            </w:r>
          </w:p>
        </w:tc>
        <w:tc>
          <w:tcPr>
            <w:tcW w:type="dxa" w:w="2880"/>
          </w:tcPr>
          <w:p>
            <w:r>
              <w:t>Number of unique users that have viewed any doc the user owns, manages, or has added pages to in the last 90 days.</w:t>
            </w:r>
          </w:p>
        </w:tc>
      </w:tr>
      <w:tr>
        <w:tc>
          <w:tcPr>
            <w:tcW w:type="dxa" w:w="2880"/>
          </w:tcPr>
          <w:p>
            <w:r>
              <w:t>nextPageToken</w:t>
            </w:r>
          </w:p>
        </w:tc>
        <w:tc>
          <w:tcPr>
            <w:tcW w:type="dxa" w:w="2880"/>
          </w:tcPr>
          <w:p>
            <w:r>
              <w:t>string</w:t>
            </w:r>
          </w:p>
        </w:tc>
        <w:tc>
          <w:tcPr>
            <w:tcW w:type="dxa" w:w="2880"/>
          </w:tcPr>
          <w:p>
            <w:r>
              <w:t>Token to fetch the next page of results (if present).</w:t>
            </w:r>
          </w:p>
        </w:tc>
      </w:tr>
      <w:tr>
        <w:tc>
          <w:tcPr>
            <w:tcW w:type="dxa" w:w="2880"/>
          </w:tcPr>
          <w:p>
            <w:r>
              <w:t>nextPageLink</w:t>
            </w:r>
          </w:p>
        </w:tc>
        <w:tc>
          <w:tcPr>
            <w:tcW w:type="dxa" w:w="2880"/>
          </w:tcPr>
          <w:p>
            <w:r>
              <w:t>string</w:t>
            </w:r>
          </w:p>
        </w:tc>
        <w:tc>
          <w:tcPr>
            <w:tcW w:type="dxa" w:w="2880"/>
          </w:tcPr>
          <w:p>
            <w:r>
              <w:t>Link to fetch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'https://coda.io/apis/v1/workspaces/ws-1Ab234/users?includedRoles=Editor,DocMaker' \</w:t>
        <w:br/>
        <w:t xml:space="preserve"> --header 'Accept: application/json'</w:t>
      </w:r>
    </w:p>
    <w:p>
      <w:pPr>
        <w:pStyle w:val="Heading3"/>
      </w:pPr>
      <w:r>
        <w:t>Example Usage</w:t>
      </w:r>
    </w:p>
    <w:p>
      <w:pPr>
        <w:pStyle w:val="Heading3"/>
      </w:pPr>
      <w:r>
        <w:t>Example 1: List all workspace users</w:t>
      </w:r>
    </w:p>
    <w:p>
      <w:r>
        <w:rPr>
          <w:b/>
          <w:color w:val="666666"/>
          <w:sz w:val="16"/>
        </w:rPr>
        <w:t>[bash]</w:t>
      </w:r>
    </w:p>
    <w:p>
      <w:pPr>
        <w:shd w:fill="F2F2F2" w:val="clear"/>
      </w:pPr>
      <w:r>
        <w:rPr>
          <w:rFonts w:ascii="Courier New" w:hAnsi="Courier New"/>
          <w:sz w:val="17"/>
        </w:rPr>
        <w:t>curl -sS --location \</w:t>
        <w:br/>
        <w:t xml:space="preserve"> 'https://coda.io/apis/v1/workspaces/ws-1Ab234/users' \</w:t>
        <w:br/>
        <w:t xml:space="preserve"> -H 'Accept: application/json'</w:t>
      </w:r>
    </w:p>
    <w:p>
      <w:pPr>
        <w:pStyle w:val="Heading3"/>
      </w:pPr>
      <w:r>
        <w:t>Example 2: Filter by roles</w:t>
      </w:r>
    </w:p>
    <w:p>
      <w:r>
        <w:rPr>
          <w:b/>
          <w:color w:val="666666"/>
          <w:sz w:val="16"/>
        </w:rPr>
        <w:t>[bash]</w:t>
      </w:r>
    </w:p>
    <w:p>
      <w:pPr>
        <w:shd w:fill="F2F2F2" w:val="clear"/>
      </w:pPr>
      <w:r>
        <w:rPr>
          <w:rFonts w:ascii="Courier New" w:hAnsi="Courier New"/>
          <w:sz w:val="17"/>
        </w:rPr>
        <w:t>curl -sS --location \</w:t>
        <w:br/>
        <w:t xml:space="preserve"> 'https://coda.io/apis/v1/workspaces/ws-1Ab234/users?includedRoles=Admin,Editor' \</w:t>
        <w:br/>
        <w:t xml:space="preserve"> -H 'Accept: application/json'</w:t>
      </w:r>
    </w:p>
    <w:p>
      <w:pPr>
        <w:pStyle w:val="Heading3"/>
      </w:pPr>
      <w:r>
        <w:t>Example 3: Paginate with pageToken</w:t>
      </w:r>
    </w:p>
    <w:p>
      <w:r>
        <w:rPr>
          <w:b/>
          <w:color w:val="666666"/>
          <w:sz w:val="16"/>
        </w:rPr>
        <w:t>[bash]</w:t>
      </w:r>
    </w:p>
    <w:p>
      <w:pPr>
        <w:shd w:fill="F2F2F2" w:val="clear"/>
      </w:pPr>
      <w:r>
        <w:rPr>
          <w:rFonts w:ascii="Courier New" w:hAnsi="Courier New"/>
          <w:sz w:val="17"/>
        </w:rPr>
        <w:t>curl -sS --location \</w:t>
        <w:br/>
        <w:t xml:space="preserve"> 'https://coda.io/apis/v1/workspaces/ws-1Ab234/users?pageToken=eyJsaW1pd' \</w:t>
        <w:br/>
        <w:t xml:space="preserve"> -H 'Accept: application/json'</w:t>
      </w:r>
    </w:p>
    <w:p>
      <w:pPr>
        <w:pStyle w:val="Heading3"/>
      </w:pPr>
      <w:r>
        <w:t>Notes</w:t>
      </w:r>
    </w:p>
    <w:p>
      <w:pPr>
        <w:pStyle w:val="ListBullet"/>
      </w:pPr>
      <w:r>
        <w:t>includedRoles accepts multiple roles via a comma-delimited list (e.g., Editor,DocMaker).</w:t>
      </w:r>
    </w:p>
    <w:p>
      <w:pPr>
        <w:pStyle w:val="ListBullet"/>
      </w:pPr>
      <w:r>
        <w:t>Use nextPageToken (or nextPageLink) from a response to retrieve subsequent pages.</w:t>
      </w:r>
    </w:p>
    <w:p>
      <w:pPr>
        <w:pStyle w:val="Heading3"/>
      </w:pPr>
      <w:r>
        <w:t>Error Handling</w:t>
      </w:r>
    </w:p>
    <w:p>
      <w:pPr>
        <w:pStyle w:val="ListBullet"/>
      </w:pPr>
      <w:r>
        <w:t>401 Unauthorized: API token is invalid or expired.</w:t>
      </w:r>
    </w:p>
    <w:p>
      <w:pPr>
        <w:pStyle w:val="ListBullet"/>
      </w:pPr>
      <w:r>
        <w:t>403 Forbidden: API token does not grant access to this resource.</w:t>
      </w:r>
    </w:p>
    <w:p>
      <w:pPr>
        <w:pStyle w:val="ListBullet"/>
      </w:pPr>
      <w:r>
        <w:t>404 Not Found: The resource could not be located with the current API token.</w:t>
      </w:r>
    </w:p>
    <w:p>
      <w:pPr>
        <w:pStyle w:val="ListBullet"/>
      </w:pPr>
      <w:r>
        <w:t>429 Too Many Requests: Too many requests were sent in a short period.</w:t>
      </w:r>
    </w:p>
    <w:p>
      <w:r>
        <w:br w:type="page"/>
      </w:r>
    </w:p>
    <w:p>
      <w:pPr>
        <w:pStyle w:val="Heading2"/>
      </w:pPr>
      <w:r>
        <w:t>119. [POST] Update a Workspace User’s Role</w:t>
      </w:r>
    </w:p>
    <w:p>
      <w:r>
        <w:rPr>
          <w:b/>
        </w:rPr>
        <w:t xml:space="preserve">Endpoint: </w:t>
      </w:r>
      <w:r>
        <w:rPr>
          <w:rFonts w:ascii="Courier New" w:hAnsi="Courier New"/>
          <w:sz w:val="18"/>
        </w:rPr>
        <w:t>/workspaces/{{workspaceId}}/users/role</w:t>
      </w:r>
    </w:p>
    <w:p>
      <w:pPr>
        <w:pStyle w:val="Heading3"/>
      </w:pPr>
      <w:r>
        <w:t>Prerequisites</w:t>
      </w:r>
    </w:p>
    <w:p>
      <w:pPr>
        <w:pStyle w:val="ListBullet"/>
      </w:pPr>
      <w:r>
        <w:t>The requesting user must have admin permissions in the target workspace.</w:t>
      </w:r>
    </w:p>
    <w:p>
      <w:pPr>
        <w:pStyle w:val="Heading3"/>
      </w:pPr>
      <w:r>
        <w:t>Method</w:t>
      </w:r>
    </w:p>
    <w:p>
      <w:r>
        <w:t>POST</w:t>
      </w:r>
    </w:p>
    <w:p>
      <w:pPr>
        <w:pStyle w:val="Heading3"/>
      </w:pPr>
      <w:r>
        <w:t>URL</w:t>
      </w:r>
    </w:p>
    <w:p>
      <w:r>
        <w:t>https://coda.io/apis/v1/workspaces/{{workspaceId}}/users/role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workspace user role of a user (identified by email) in the specified workspace. The request only succeeds if the requesting user has admin permissions in the workspace.</w:t>
      </w:r>
    </w:p>
    <w:p>
      <w:pPr>
        <w:pStyle w:val="Heading3"/>
      </w:pPr>
      <w:r>
        <w:t>Enforcement Rules</w:t>
      </w:r>
    </w:p>
    <w:p>
      <w:pPr>
        <w:pStyle w:val="ListBullet"/>
      </w:pPr>
      <w:r>
        <w:t>The workspaceId path parameter must always be present.</w:t>
      </w:r>
    </w:p>
    <w:p>
      <w:pPr>
        <w:pStyle w:val="ListBullet"/>
      </w:pPr>
      <w:r>
        <w:t>Always construct the path as /workspaces/{{workspaceId}}/users/role, where {{workspaceId}} is a non-empty string.</w:t>
      </w:r>
    </w:p>
    <w:p>
      <w:pPr>
        <w:pStyle w:val="ListBullet"/>
      </w:pPr>
      <w:r>
        <w:t>Do not call the API with a missing or empty workspaceId (e.g., avoid /workspaces//users/role).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/workspaces/ws-1Ab234/users/role</w:t>
      </w:r>
    </w:p>
    <w:p>
      <w:pPr>
        <w:pStyle w:val="Heading3"/>
      </w:pPr>
      <w:r>
        <w:t>Invalid Examples</w:t>
      </w:r>
    </w:p>
    <w:p>
      <w:r>
        <w:rPr>
          <w:b/>
          <w:color w:val="666666"/>
          <w:sz w:val="16"/>
        </w:rPr>
        <w:t>[http]</w:t>
      </w:r>
    </w:p>
    <w:p>
      <w:pPr>
        <w:shd w:fill="F2F2F2" w:val="clear"/>
      </w:pPr>
      <w:r>
        <w:rPr>
          <w:rFonts w:ascii="Courier New" w:hAnsi="Courier New"/>
          <w:sz w:val="17"/>
        </w:rPr>
        <w:t>/workspaces//users/role</w:t>
        <w:br/>
        <w:t>/workspaces/users/role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ID of the workspace. Example: ws-1Ab234.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user whose role will be changed. Example: hello@coda.io.</w:t>
            </w:r>
          </w:p>
        </w:tc>
      </w:tr>
      <w:tr>
        <w:tc>
          <w:tcPr>
            <w:tcW w:type="dxa" w:w="2880"/>
          </w:tcPr>
          <w:p>
            <w:r>
              <w:t>newRole</w:t>
            </w:r>
          </w:p>
        </w:tc>
        <w:tc>
          <w:tcPr>
            <w:tcW w:type="dxa" w:w="2880"/>
          </w:tcPr>
          <w:p>
            <w:r>
              <w:t>enum</w:t>
            </w:r>
          </w:p>
        </w:tc>
        <w:tc>
          <w:tcPr>
            <w:tcW w:type="dxa" w:w="2880"/>
          </w:tcPr>
          <w:p>
            <w:r>
              <w:t>New role to assign. Allowed values: Admin, DocMaker, Editor.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"roleChangedAt": "2018-04-11T00:18:57.946Z"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roleChangedAt</w:t>
            </w:r>
          </w:p>
        </w:tc>
        <w:tc>
          <w:tcPr>
            <w:tcW w:type="dxa" w:w="2880"/>
          </w:tcPr>
          <w:p>
            <w:r>
              <w:t>string</w:t>
            </w:r>
          </w:p>
        </w:tc>
        <w:tc>
          <w:tcPr>
            <w:tcW w:type="dxa" w:w="2880"/>
          </w:tcPr>
          <w:p>
            <w:r>
              <w:t>Timestamp for when the user’s role last changed in this workspace (ISO 8601).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'https://coda.io/apis/v1/workspaces/ws-1Ab234/users/role' \</w:t>
        <w:br/>
        <w:t xml:space="preserve"> --header 'Accept: application/json' \</w:t>
        <w:br/>
        <w:t xml:space="preserve"> --header 'Content-Type: application/json' \</w:t>
        <w:br/>
        <w:t xml:space="preserve"> --data '{</w:t>
        <w:br/>
        <w:t xml:space="preserve"> "email": "hello@coda.io",</w:t>
        <w:br/>
        <w:t xml:space="preserve"> "newRole": "Editor"</w:t>
        <w:br/>
        <w:t xml:space="preserve">  }'</w:t>
      </w:r>
    </w:p>
    <w:p>
      <w:pPr>
        <w:pStyle w:val="Heading3"/>
      </w:pPr>
      <w:r>
        <w:t>Example Usage</w:t>
      </w:r>
    </w:p>
    <w:p>
      <w:pPr>
        <w:pStyle w:val="Heading3"/>
      </w:pPr>
      <w:r>
        <w:t>Example 1: Promote a user to Admin</w:t>
      </w:r>
    </w:p>
    <w:p>
      <w:r>
        <w:rPr>
          <w:b/>
          <w:color w:val="666666"/>
          <w:sz w:val="16"/>
        </w:rPr>
        <w:t>[bash]</w:t>
      </w:r>
    </w:p>
    <w:p>
      <w:pPr>
        <w:shd w:fill="F2F2F2" w:val="clear"/>
      </w:pPr>
      <w:r>
        <w:rPr>
          <w:rFonts w:ascii="Courier New" w:hAnsi="Courier New"/>
          <w:sz w:val="17"/>
        </w:rPr>
        <w:t>curl --location 'https://coda.io/apis/v1/workspaces/ws-1Ab234/users/role' \</w:t>
        <w:br/>
        <w:t xml:space="preserve"> --header 'Accept: application/json' \</w:t>
        <w:br/>
        <w:t xml:space="preserve"> --header 'Content-Type: application/json' \</w:t>
        <w:br/>
        <w:t xml:space="preserve"> --data '{</w:t>
        <w:br/>
        <w:t xml:space="preserve"> "email": "hello@coda.io",</w:t>
        <w:br/>
        <w:t xml:space="preserve"> "newRole": "Admin"</w:t>
        <w:br/>
        <w:t xml:space="preserve">  }'</w:t>
      </w:r>
    </w:p>
    <w:p>
      <w:pPr>
        <w:pStyle w:val="Heading3"/>
      </w:pPr>
      <w:r>
        <w:t>Example 2: Change a user to DocMaker</w:t>
      </w:r>
    </w:p>
    <w:p>
      <w:r>
        <w:rPr>
          <w:b/>
          <w:color w:val="666666"/>
          <w:sz w:val="16"/>
        </w:rPr>
        <w:t>[bash]</w:t>
      </w:r>
    </w:p>
    <w:p>
      <w:pPr>
        <w:shd w:fill="F2F2F2" w:val="clear"/>
      </w:pPr>
      <w:r>
        <w:rPr>
          <w:rFonts w:ascii="Courier New" w:hAnsi="Courier New"/>
          <w:sz w:val="17"/>
        </w:rPr>
        <w:t>curl --location 'https://coda.io/apis/v1/workspaces/ws-1Ab234/users/role' \</w:t>
        <w:br/>
        <w:t xml:space="preserve"> --header 'Accept: application/json' \</w:t>
        <w:br/>
        <w:t xml:space="preserve"> --header 'Content-Type: application/json' \</w:t>
        <w:br/>
        <w:t xml:space="preserve"> --data '{</w:t>
        <w:br/>
        <w:t xml:space="preserve"> "email": "hello@coda.io",</w:t>
        <w:br/>
        <w:t xml:space="preserve"> "newRole": "DocMaker"</w:t>
        <w:br/>
        <w:t xml:space="preserve">  }'</w:t>
      </w:r>
    </w:p>
    <w:p>
      <w:pPr>
        <w:pStyle w:val="Heading3"/>
      </w:pPr>
      <w:r>
        <w:t>Behavior</w:t>
      </w:r>
    </w:p>
    <w:p>
      <w:pPr>
        <w:pStyle w:val="ListBullet"/>
      </w:pPr>
      <w:r>
        <w:t>Validates the workspaceId path parameter and required JSON body fields (email, newRole).</w:t>
      </w:r>
    </w:p>
    <w:p>
      <w:pPr>
        <w:pStyle w:val="ListBullet"/>
      </w:pPr>
      <w:r>
        <w:t>Checks that the requesting user has admin permissions in the workspace.</w:t>
      </w:r>
    </w:p>
    <w:p>
      <w:pPr>
        <w:pStyle w:val="ListBullet"/>
      </w:pPr>
      <w:r>
        <w:t>Updates the user’s role in the workspace.</w:t>
      </w:r>
    </w:p>
    <w:p>
      <w:pPr>
        <w:pStyle w:val="ListBullet"/>
      </w:pPr>
      <w:r>
        <w:t>Returns the timestamp indicating when the role was last changed (roleChangedAt).</w:t>
      </w:r>
    </w:p>
    <w:p>
      <w:pPr>
        <w:pStyle w:val="Heading3"/>
      </w:pPr>
      <w:r>
        <w:t>Notes</w:t>
      </w:r>
    </w:p>
    <w:p>
      <w:pPr>
        <w:pStyle w:val="ListBullet"/>
      </w:pPr>
      <w:r>
        <w:t>The request body must be sent as application/json.</w:t>
      </w:r>
    </w:p>
    <w:p>
      <w:pPr>
        <w:pStyle w:val="ListBullet"/>
      </w:pPr>
      <w:r>
        <w:t>newRole must be one of: Admin, DocMaker, Editor.</w:t>
      </w:r>
    </w:p>
    <w:p>
      <w:pPr>
        <w:pStyle w:val="Heading3"/>
      </w:pPr>
      <w:r>
        <w:t>Error Handling</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sent in a short period.</w:t>
      </w:r>
    </w:p>
    <w:p>
      <w:pPr>
        <w:pStyle w:val="Heading3"/>
      </w:pPr>
      <w:r>
        <w:t>Related workspaces actions</w:t>
      </w:r>
    </w:p>
    <w:p>
      <w:pPr>
        <w:pStyle w:val="ListBullet"/>
      </w:pPr>
      <w:r>
        <w:t>[GET] List a Workspace’s Role Activity — /workspaces/{{workspaceId}}/roles</w:t>
      </w:r>
    </w:p>
    <w:p>
      <w:r>
        <w:br w:type="page"/>
      </w:r>
    </w:p>
    <w:p>
      <w:pPr>
        <w:pStyle w:val="Heading2"/>
      </w:pPr>
      <w:r>
        <w:t>120. [GET] Get a Pack’s Configuration Schema</w:t>
      </w:r>
    </w:p>
    <w:p>
      <w:r>
        <w:rPr>
          <w:b/>
        </w:rPr>
        <w:t xml:space="preserve">Endpoint: </w:t>
      </w:r>
      <w:r>
        <w:rPr>
          <w:rFonts w:ascii="Courier New" w:hAnsi="Courier New"/>
          <w:sz w:val="18"/>
        </w:rPr>
        <w:t>/packs/{{packId}}/configurations/schema</w:t>
      </w:r>
    </w:p>
    <w:p>
      <w:pPr>
        <w:pStyle w:val="Heading3"/>
      </w:pPr>
      <w:r>
        <w:t>Prerequisites</w:t>
      </w:r>
    </w:p>
    <w:p>
      <w:pPr>
        <w:pStyle w:val="ListBullet"/>
      </w:pPr>
      <w:r>
        <w:t>You must have access to the Pack referenced by packId.</w:t>
      </w:r>
    </w:p>
    <w:p>
      <w:pPr>
        <w:pStyle w:val="Heading3"/>
      </w:pPr>
      <w:r>
        <w:t>Method</w:t>
      </w:r>
    </w:p>
    <w:p>
      <w:r>
        <w:t>GET</w:t>
      </w:r>
    </w:p>
    <w:p>
      <w:pPr>
        <w:pStyle w:val="Heading3"/>
      </w:pPr>
      <w:r>
        <w:t>URL</w:t>
      </w:r>
    </w:p>
    <w:p>
      <w:r>
        <w:t>https://coda.io/apis/v1/packs/{{packId}}/configurations/schema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JSON Schema applicable for customizing a Pack using Pack configurations.</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/packs//configurations/schema).</w:t>
      </w:r>
    </w:p>
    <w:p>
      <w:pPr>
        <w:pStyle w:val="ListBullet"/>
      </w:pPr>
      <w:r>
        <w:t>Always construct the path as /packs/{{packId}}/configurations/schema, where {{packId}}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/packs/123/configurations/schema</w:t>
        <w:br/>
        <w:t>/packs/987654/configurations/schema</w:t>
      </w:r>
    </w:p>
    <w:p>
      <w:pPr>
        <w:pStyle w:val="Heading3"/>
      </w:pPr>
      <w:r>
        <w:t>Invalid Examples</w:t>
      </w:r>
    </w:p>
    <w:p>
      <w:r>
        <w:rPr>
          <w:b/>
          <w:color w:val="666666"/>
          <w:sz w:val="16"/>
        </w:rPr>
        <w:t>[http]</w:t>
      </w:r>
    </w:p>
    <w:p>
      <w:pPr>
        <w:shd w:fill="F2F2F2" w:val="clear"/>
      </w:pPr>
      <w:r>
        <w:rPr>
          <w:rFonts w:ascii="Courier New" w:hAnsi="Courier New"/>
          <w:sz w:val="17"/>
        </w:rPr>
        <w:t>/packs//configurations/schema</w:t>
        <w:br/>
        <w:t>/packs/configurations/schema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t>Response contains the JSON Schema of the pack configuration.</w:t>
      </w:r>
    </w:p>
    <w:p>
      <w:r>
        <w:rPr>
          <w:b/>
          <w:color w:val="666666"/>
          <w:sz w:val="16"/>
        </w:rPr>
        <w:t>[json]</w:t>
      </w:r>
    </w:p>
    <w:p>
      <w:pPr>
        <w:shd w:fill="F2F2F2" w:val="clear"/>
      </w:pPr>
      <w:r>
        <w:rPr>
          <w:rFonts w:ascii="Courier New" w:hAnsi="Courier New"/>
          <w:sz w:val="17"/>
        </w:rPr>
        <w:t>{</w:t>
        <w:br/>
        <w:t xml:space="preserve"> "title": "PackConfiguration",</w:t>
        <w:br/>
        <w:t xml:space="preserve"> "type": "object",</w:t>
        <w:br/>
        <w:t xml:space="preserve"> "properties": {},</w:t>
        <w:br/>
        <w:t xml:space="preserve"> "additionalProperties": true</w:t>
        <w:br/>
        <w:t>}</w:t>
      </w:r>
    </w:p>
    <w:p>
      <w:pPr>
        <w:pStyle w:val="Heading3"/>
      </w:pPr>
      <w:r>
        <w:t>Error Response (400 Bad Request)</w:t>
      </w:r>
    </w:p>
    <w:p>
      <w:r>
        <w:t>The request parameters did not conform to expectations.</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 xml:space="preserve"> "codaDetail": {</w:t>
        <w:br/>
        <w:t xml:space="preserve"> "validationErrors": [</w:t>
        <w:br/>
        <w:t xml:space="preserve"> {</w:t>
        <w:br/>
        <w:t xml:space="preserve"> "path": "packId",</w:t>
        <w:br/>
        <w:t xml:space="preserve"> "message": "Invalid value."</w:t>
        <w:br/>
        <w:t xml:space="preserve"> }</w:t>
        <w:br/>
        <w:t xml:space="preserve"> ]</w:t>
        <w:br/>
        <w:t xml:space="preserve"> }</w:t>
        <w:br/>
        <w:t>}</w:t>
      </w:r>
    </w:p>
    <w:p>
      <w:pPr>
        <w:pStyle w:val="Heading3"/>
      </w:pPr>
      <w:r>
        <w:t>Error Response (401 Unauthorized)</w:t>
      </w:r>
    </w:p>
    <w:p>
      <w:r>
        <w:t>The API token is invalid or has expired.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t>The API token does not grant access to this resource.</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t>The resource could not be located with the current API token.</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t>The client has sent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(dynamic)</w:t>
            </w:r>
          </w:p>
        </w:tc>
        <w:tc>
          <w:tcPr>
            <w:tcW w:type="dxa" w:w="2880"/>
          </w:tcPr>
          <w:p>
            <w:r>
              <w:t>object</w:t>
            </w:r>
          </w:p>
        </w:tc>
        <w:tc>
          <w:tcPr>
            <w:tcW w:type="dxa" w:w="2880"/>
          </w:tcPr>
          <w:p>
            <w:r>
              <w:t>The response body is a JSON object representing the JSON Schema; keys and structure vary by Pack.</w:t>
            </w:r>
          </w:p>
        </w:tc>
      </w:tr>
    </w:tbl>
    <w:p/>
    <w:p>
      <w:pPr>
        <w:pStyle w:val="Heading3"/>
      </w:pPr>
      <w:r>
        <w:t>Error Response Fields (400/401/403/404/429)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 (e.g., 400).</w:t>
            </w:r>
          </w:p>
        </w:tc>
      </w:tr>
      <w:tr>
        <w:tc>
          <w:tcPr>
            <w:tcW w:type="dxa" w:w="2880"/>
          </w:tcPr>
          <w:p>
            <w:r>
              <w:t>statusMessage</w:t>
            </w:r>
          </w:p>
        </w:tc>
        <w:tc>
          <w:tcPr>
            <w:tcW w:type="dxa" w:w="2880"/>
          </w:tcPr>
          <w:p>
            <w:r>
              <w:t>string</w:t>
            </w:r>
          </w:p>
        </w:tc>
        <w:tc>
          <w:tcPr>
            <w:tcW w:type="dxa" w:w="2880"/>
          </w:tcPr>
          <w:p>
            <w:r>
              <w:t>HTTP status message (e.g., "Bad Request").</w:t>
            </w:r>
          </w:p>
        </w:tc>
      </w:tr>
      <w:tr>
        <w:tc>
          <w:tcPr>
            <w:tcW w:type="dxa" w:w="2880"/>
          </w:tcPr>
          <w:p>
            <w:r>
              <w:t>message</w:t>
            </w:r>
          </w:p>
        </w:tc>
        <w:tc>
          <w:tcPr>
            <w:tcW w:type="dxa" w:w="2880"/>
          </w:tcPr>
          <w:p>
            <w:r>
              <w:t>string</w:t>
            </w:r>
          </w:p>
        </w:tc>
        <w:tc>
          <w:tcPr>
            <w:tcW w:type="dxa" w:w="2880"/>
          </w:tcPr>
          <w:p>
            <w:r>
              <w:t>Additional context on the error, or the same as statusMessage.</w:t>
            </w:r>
          </w:p>
        </w:tc>
      </w:tr>
      <w:tr>
        <w:tc>
          <w:tcPr>
            <w:tcW w:type="dxa" w:w="2880"/>
          </w:tcPr>
          <w:p>
            <w:r>
              <w:t>codaDetail</w:t>
            </w:r>
          </w:p>
        </w:tc>
        <w:tc>
          <w:tcPr>
            <w:tcW w:type="dxa" w:w="2880"/>
          </w:tcPr>
          <w:p>
            <w:r>
              <w:t>object</w:t>
            </w:r>
          </w:p>
        </w:tc>
        <w:tc>
          <w:tcPr>
            <w:tcW w:type="dxa" w:w="2880"/>
          </w:tcPr>
          <w:p>
            <w:r>
              <w:t>Additional error details (present in some errors, e.g., 400).</w:t>
            </w:r>
          </w:p>
        </w:tc>
      </w:tr>
      <w:tr>
        <w:tc>
          <w:tcPr>
            <w:tcW w:type="dxa" w:w="2880"/>
          </w:tcPr>
          <w:p>
            <w:r>
              <w:t>codaDetail.validationErrors</w:t>
            </w:r>
          </w:p>
        </w:tc>
        <w:tc>
          <w:tcPr>
            <w:tcW w:type="dxa" w:w="2880"/>
          </w:tcPr>
          <w:p>
            <w:r>
              <w:t>array</w:t>
            </w:r>
          </w:p>
        </w:tc>
        <w:tc>
          <w:tcPr>
            <w:tcW w:type="dxa" w:w="2880"/>
          </w:tcPr>
          <w:p>
            <w:r>
              <w:t>List of validation errors.</w:t>
            </w:r>
          </w:p>
        </w:tc>
      </w:tr>
      <w:tr>
        <w:tc>
          <w:tcPr>
            <w:tcW w:type="dxa" w:w="2880"/>
          </w:tcPr>
          <w:p>
            <w:r>
              <w:t>codaDetail.validationErrors[].path</w:t>
            </w:r>
          </w:p>
        </w:tc>
        <w:tc>
          <w:tcPr>
            <w:tcW w:type="dxa" w:w="2880"/>
          </w:tcPr>
          <w:p>
            <w:r>
              <w:t>string</w:t>
            </w:r>
          </w:p>
        </w:tc>
        <w:tc>
          <w:tcPr>
            <w:tcW w:type="dxa" w:w="2880"/>
          </w:tcPr>
          <w:p>
            <w:r>
              <w:t>Path indicating the affected field, in OGNL notation.</w:t>
            </w:r>
          </w:p>
        </w:tc>
      </w:tr>
      <w:tr>
        <w:tc>
          <w:tcPr>
            <w:tcW w:type="dxa" w:w="2880"/>
          </w:tcPr>
          <w:p>
            <w:r>
              <w:t>codaDetail.validationErrors[].message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'https://coda.io/apis/v1/packs/123/configurations/schema' \</w:t>
        <w:br/>
        <w:t xml:space="preserve"> --header 'Accept: application/json'</w:t>
      </w:r>
    </w:p>
    <w:p>
      <w:pPr>
        <w:pStyle w:val="Heading3"/>
      </w:pPr>
      <w:r>
        <w:t>Notes</w:t>
      </w:r>
    </w:p>
    <w:p>
      <w:pPr>
        <w:pStyle w:val="ListBullet"/>
      </w:pPr>
      <w:r>
        <w:t>The 200 response is documented as application/json: {[key: string]: any}, meaning the schema payload is not fixed and will differ per Pack.</w:t>
      </w:r>
    </w:p>
    <w:p>
      <w:r>
        <w:br w:type="page"/>
      </w:r>
    </w:p>
    <w:p>
      <w:pPr>
        <w:pStyle w:val="Heading2"/>
      </w:pPr>
      <w:r>
        <w:t>121. [DELETE] Delete a Doc Permission</w:t>
      </w:r>
    </w:p>
    <w:p>
      <w:r>
        <w:rPr>
          <w:b/>
        </w:rPr>
        <w:t xml:space="preserve">Endpoint: </w:t>
      </w:r>
      <w:r>
        <w:rPr>
          <w:rFonts w:ascii="Courier New" w:hAnsi="Courier New"/>
          <w:sz w:val="18"/>
        </w:rPr>
        <w:t>/docs/{{docId}}/acl/permissions/{{permissionId}}</w:t>
      </w:r>
    </w:p>
    <w:p>
      <w:pPr>
        <w:pStyle w:val="Heading3"/>
      </w:pPr>
      <w:r>
        <w:t>Method</w:t>
      </w:r>
    </w:p>
    <w:p>
      <w:r>
        <w:t>DELETE</w:t>
      </w:r>
    </w:p>
    <w:p>
      <w:pPr>
        <w:pStyle w:val="Heading3"/>
      </w:pPr>
      <w:r>
        <w:t>URL</w:t>
      </w:r>
    </w:p>
    <w:p>
      <w:r>
        <w:t>https://coda.io/apis/v1/docs/{{docId}}/acl/permissions/{{permissionId}}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permission from a specific Coda doc.</w:t>
      </w:r>
    </w:p>
    <w:p>
      <w:pPr>
        <w:pStyle w:val="Heading3"/>
      </w:pPr>
      <w:r>
        <w:t>Enforcement Rules</w:t>
      </w:r>
    </w:p>
    <w:p>
      <w:pPr>
        <w:pStyle w:val="ListBullet"/>
      </w:pPr>
      <w:r>
        <w:t>The docId path parameter must always be present and must be a non-empty string.</w:t>
      </w:r>
    </w:p>
    <w:p>
      <w:pPr>
        <w:pStyle w:val="ListBullet"/>
      </w:pPr>
      <w:r>
        <w:t>The permissionId path parameter must always be present and must be a non-empty string.</w:t>
      </w:r>
    </w:p>
    <w:p>
      <w:pPr>
        <w:pStyle w:val="ListBullet"/>
      </w:pPr>
      <w:r>
        <w:t>Always construct the path as /docs/{{docId}}/acl/permissions/{{permissionId}}.</w:t>
      </w:r>
    </w:p>
    <w:p>
      <w:pPr>
        <w:pStyle w:val="ListBullet"/>
      </w:pPr>
      <w:r>
        <w:t>Do not call the API with missing or empty path parameters (e.g., avoid /docs//acl/permissions/).</w:t>
      </w:r>
    </w:p>
    <w:p>
      <w:pPr>
        <w:pStyle w:val="ListBullet"/>
      </w:pPr>
      <w:r>
        <w:t>When executing the action, ensure to send Path Parameters in the URL,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/docs/AbCDeFGH/acl/permissions/AbCDeFGH</w:t>
      </w:r>
    </w:p>
    <w:p>
      <w:pPr>
        <w:pStyle w:val="Heading3"/>
      </w:pPr>
      <w:r>
        <w:t>Invalid Examples</w:t>
      </w:r>
    </w:p>
    <w:p>
      <w:r>
        <w:rPr>
          <w:b/>
          <w:color w:val="666666"/>
          <w:sz w:val="16"/>
        </w:rPr>
        <w:t>[http]</w:t>
      </w:r>
    </w:p>
    <w:p>
      <w:pPr>
        <w:shd w:fill="F2F2F2" w:val="clear"/>
      </w:pPr>
      <w:r>
        <w:rPr>
          <w:rFonts w:ascii="Courier New" w:hAnsi="Courier New"/>
          <w:sz w:val="17"/>
        </w:rPr>
        <w:t>/docs//acl/permissions/AbCDeFGH</w:t>
        <w:br/>
        <w:t>/docs/AbCDeFGH/acl/permissions/</w:t>
        <w:br/>
        <w:t>/docs/AbCDeFGH/acl/permissions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permissionId</w:t>
            </w:r>
          </w:p>
        </w:tc>
        <w:tc>
          <w:tcPr>
            <w:tcW w:type="dxa" w:w="2880"/>
          </w:tcPr>
          <w:p>
            <w:r>
              <w:t>string</w:t>
            </w:r>
          </w:p>
        </w:tc>
        <w:tc>
          <w:tcPr>
            <w:tcW w:type="dxa" w:w="2880"/>
          </w:tcPr>
          <w:p>
            <w:r>
              <w:t>ID of a permission on a doc. Example: "AbCDeFGH"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JSON object confirming the request was applied.</w:t>
            </w:r>
          </w:p>
        </w:tc>
      </w:tr>
    </w:tbl>
    <w:p/>
    <w:p>
      <w:pPr>
        <w:pStyle w:val="Heading3"/>
      </w:pPr>
      <w:r>
        <w:t>Errors (400/401/403/404/429)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 otherwise.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'https://coda.io/apis/v1/docs/AbCDeFGH/acl/permissions/AbCDeFGH' \</w:t>
        <w:br/>
        <w:t xml:space="preserve"> --header 'Accept: application/json'</w:t>
      </w:r>
    </w:p>
    <w:p>
      <w:pPr>
        <w:pStyle w:val="Heading3"/>
      </w:pPr>
      <w:r>
        <w:t>Notes</w:t>
      </w:r>
    </w:p>
    <w:p>
      <w:pPr>
        <w:pStyle w:val="ListBullet"/>
      </w:pPr>
      <w:r>
        <w:t>Operation ID: deletePermission.</w:t>
      </w:r>
    </w:p>
    <w:p>
      <w:pPr>
        <w:pStyle w:val="ListBullet"/>
      </w:pPr>
      <w:r>
        <w:t>No request body is documented for this endpoint.</w:t>
      </w:r>
    </w:p>
    <w:p>
      <w:pPr>
        <w:pStyle w:val="Heading3"/>
      </w:pPr>
      <w:r>
        <w:t>Related docPermissions actions</w:t>
      </w:r>
    </w:p>
    <w:p>
      <w:pPr>
        <w:pStyle w:val="ListBullet"/>
      </w:pPr>
      <w:r>
        <w:t>[POST] Add a Doc Permission — /docs/{{docId}}/acl/permissions</w:t>
      </w:r>
    </w:p>
    <w:p>
      <w:pPr>
        <w:pStyle w:val="ListBullet"/>
      </w:pPr>
      <w:r>
        <w:t>[GET] List a Doc’s Permissions — /docs/{{docId}}/acl/permissions</w:t>
      </w:r>
    </w:p>
    <w:p>
      <w:r>
        <w:br w:type="page"/>
      </w:r>
    </w:p>
    <w:p>
      <w:pPr>
        <w:pStyle w:val="Heading2"/>
      </w:pPr>
      <w:r>
        <w:t>122. [GET] Get Pack Analytics Summary</w:t>
      </w:r>
    </w:p>
    <w:p>
      <w:r>
        <w:rPr>
          <w:b/>
        </w:rPr>
        <w:t xml:space="preserve">Endpoint: </w:t>
      </w:r>
      <w:r>
        <w:rPr>
          <w:rFonts w:ascii="Courier New" w:hAnsi="Courier New"/>
          <w:sz w:val="18"/>
        </w:rPr>
        <w:t>/analytics/packs/summary</w:t>
      </w:r>
    </w:p>
    <w:p>
      <w:pPr>
        <w:pStyle w:val="Heading3"/>
      </w:pPr>
      <w:r>
        <w:t>Prerequisites</w:t>
      </w:r>
    </w:p>
    <w:p>
      <w:pPr>
        <w:pStyle w:val="ListBullet"/>
      </w:pPr>
      <w:r>
        <w:t>You must have access to edit the Packs you want analytics for (the endpoint returns analytics for Packs the user can edit).</w:t>
      </w:r>
    </w:p>
    <w:p>
      <w:pPr>
        <w:pStyle w:val="Heading3"/>
      </w:pPr>
      <w:r>
        <w:t>Method</w:t>
      </w:r>
    </w:p>
    <w:p>
      <w:r>
        <w:t>GET</w:t>
      </w:r>
    </w:p>
    <w:p>
      <w:pPr>
        <w:pStyle w:val="Heading3"/>
      </w:pPr>
      <w:r>
        <w:t>URL</w:t>
      </w:r>
    </w:p>
    <w:p>
      <w:r>
        <w:t>https://coda.io/apis/v1/analytics/packs/summary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summarized analytics data for Packs the user can edit, including installs and formula invocation counts. Results can be limited by Pack IDs, workspace, publish status, and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packIds</w:t>
            </w:r>
          </w:p>
        </w:tc>
        <w:tc>
          <w:tcPr>
            <w:tcW w:type="dxa" w:w="2880"/>
          </w:tcPr>
          <w:p>
            <w:r>
              <w:t>integer[]</w:t>
            </w:r>
          </w:p>
        </w:tc>
        <w:tc>
          <w:tcPr>
            <w:tcW w:type="dxa" w:w="2880"/>
          </w:tcPr>
          <w:p>
            <w:r>
              <w:t>Which Pack IDs to fetch.</w:t>
            </w:r>
          </w:p>
        </w:tc>
      </w:tr>
      <w:tr>
        <w:tc>
          <w:tcPr>
            <w:tcW w:type="dxa" w:w="2880"/>
          </w:tcPr>
          <w:p>
            <w:r>
              <w:t>workspaceId</w:t>
            </w:r>
          </w:p>
        </w:tc>
        <w:tc>
          <w:tcPr>
            <w:tcW w:type="dxa" w:w="2880"/>
          </w:tcPr>
          <w:p>
            <w:r>
              <w:t>string</w:t>
            </w:r>
          </w:p>
        </w:tc>
        <w:tc>
          <w:tcPr>
            <w:tcW w:type="dxa" w:w="2880"/>
          </w:tcPr>
          <w:p>
            <w:r>
              <w:t>ID of the workspace. Example: "ws-1Ab234".</w:t>
            </w:r>
          </w:p>
        </w:tc>
      </w:tr>
      <w:tr>
        <w:tc>
          <w:tcPr>
            <w:tcW w:type="dxa" w:w="2880"/>
          </w:tcPr>
          <w:p>
            <w:r>
              <w:t>isPublished</w:t>
            </w:r>
          </w:p>
        </w:tc>
        <w:tc>
          <w:tcPr>
            <w:tcW w:type="dxa" w:w="2880"/>
          </w:tcPr>
          <w:p>
            <w:r>
              <w:t>boolean</w:t>
            </w:r>
          </w:p>
        </w:tc>
        <w:tc>
          <w:tcPr>
            <w:tcW w:type="dxa" w:w="2880"/>
          </w:tcPr>
          <w:p>
            <w:r>
              <w:t>Limit results to only published items. If false or unspecified, returns all items including published ones.</w:t>
            </w:r>
          </w:p>
        </w:tc>
      </w:tr>
      <w:tr>
        <w:tc>
          <w:tcPr>
            <w:tcW w:type="dxa" w:w="2880"/>
          </w:tcPr>
          <w:p>
            <w:r>
              <w:t>sinceDate</w:t>
            </w:r>
          </w:p>
        </w:tc>
        <w:tc>
          <w:tcPr>
            <w:tcW w:type="dxa" w:w="2880"/>
          </w:tcPr>
          <w:p>
            <w:r>
              <w:t>string</w:t>
            </w:r>
          </w:p>
        </w:tc>
        <w:tc>
          <w:tcPr>
            <w:tcW w:type="dxa" w:w="2880"/>
          </w:tcPr>
          <w:p>
            <w:r>
              <w:t>Limit results to activity on or after this date. Example: "2020-08-01".</w:t>
            </w:r>
          </w:p>
        </w:tc>
      </w:tr>
      <w:tr>
        <w:tc>
          <w:tcPr>
            <w:tcW w:type="dxa" w:w="2880"/>
          </w:tcPr>
          <w:p>
            <w:r>
              <w:t>untilDate</w:t>
            </w:r>
          </w:p>
        </w:tc>
        <w:tc>
          <w:tcPr>
            <w:tcW w:type="dxa" w:w="2880"/>
          </w:tcPr>
          <w:p>
            <w:r>
              <w:t>string</w:t>
            </w:r>
          </w:p>
        </w:tc>
        <w:tc>
          <w:tcPr>
            <w:tcW w:type="dxa" w:w="2880"/>
          </w:tcPr>
          <w:p>
            <w:r>
              <w:t>Limit results to activity on or before this date. Example: "2020-08-05".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"totalDocInstalls": 123,</w:t>
        <w:br/>
        <w:t xml:space="preserve"> "totalWorkspaceInstalls": 45,</w:t>
        <w:br/>
        <w:t xml:space="preserve"> "totalInvocations": 6789</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totalDocInstalls</w:t>
            </w:r>
          </w:p>
        </w:tc>
        <w:tc>
          <w:tcPr>
            <w:tcW w:type="dxa" w:w="2880"/>
          </w:tcPr>
          <w:p>
            <w:r>
              <w:t>integer</w:t>
            </w:r>
          </w:p>
        </w:tc>
        <w:tc>
          <w:tcPr>
            <w:tcW w:type="dxa" w:w="2880"/>
          </w:tcPr>
          <w:p>
            <w:r>
              <w:t>The number of times this Pack was installed in docs.</w:t>
            </w:r>
          </w:p>
        </w:tc>
      </w:tr>
      <w:tr>
        <w:tc>
          <w:tcPr>
            <w:tcW w:type="dxa" w:w="2880"/>
          </w:tcPr>
          <w:p>
            <w:r>
              <w:t>totalWorkspaceInstalls</w:t>
            </w:r>
          </w:p>
        </w:tc>
        <w:tc>
          <w:tcPr>
            <w:tcW w:type="dxa" w:w="2880"/>
          </w:tcPr>
          <w:p>
            <w:r>
              <w:t>integer</w:t>
            </w:r>
          </w:p>
        </w:tc>
        <w:tc>
          <w:tcPr>
            <w:tcW w:type="dxa" w:w="2880"/>
          </w:tcPr>
          <w:p>
            <w:r>
              <w:t>The number of times this Pack was installed in workspaces.</w:t>
            </w:r>
          </w:p>
        </w:tc>
      </w:tr>
      <w:tr>
        <w:tc>
          <w:tcPr>
            <w:tcW w:type="dxa" w:w="2880"/>
          </w:tcPr>
          <w:p>
            <w:r>
              <w:t>totalInvocations</w:t>
            </w:r>
          </w:p>
        </w:tc>
        <w:tc>
          <w:tcPr>
            <w:tcW w:type="dxa" w:w="2880"/>
          </w:tcPr>
          <w:p>
            <w:r>
              <w:t>integer</w:t>
            </w:r>
          </w:p>
        </w:tc>
        <w:tc>
          <w:tcPr>
            <w:tcW w:type="dxa" w:w="2880"/>
          </w:tcPr>
          <w:p>
            <w:r>
              <w:t>The number of times formulas in this Pack were invoked.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'https://coda.io/apis/v1/analytics/packs/summary?workspaceId=ws-1Ab234&amp;isPublished=true&amp;sinceDate=2020-08-01&amp;untilDate=2020-08-05' \</w:t>
        <w:br/>
        <w:t xml:space="preserve"> --header 'Accept: application/json'</w:t>
      </w:r>
    </w:p>
    <w:p>
      <w:pPr>
        <w:pStyle w:val="Heading3"/>
      </w:pPr>
      <w:r>
        <w:t>Example Usage</w:t>
      </w:r>
    </w:p>
    <w:p>
      <w:pPr>
        <w:pStyle w:val="Heading3"/>
      </w:pPr>
      <w:r>
        <w:t>Example 1: Fetch summary for specific Pack IDs</w:t>
      </w:r>
    </w:p>
    <w:p>
      <w:r>
        <w:rPr>
          <w:b/>
          <w:color w:val="666666"/>
          <w:sz w:val="16"/>
        </w:rPr>
        <w:t>[bash]</w:t>
      </w:r>
    </w:p>
    <w:p>
      <w:pPr>
        <w:shd w:fill="F2F2F2" w:val="clear"/>
      </w:pPr>
      <w:r>
        <w:rPr>
          <w:rFonts w:ascii="Courier New" w:hAnsi="Courier New"/>
          <w:sz w:val="17"/>
        </w:rPr>
        <w:t>curl -i --location --request GET 'https://coda.io/apis/v1/analytics/packs/summary?packIds=123&amp;packIds=456' \</w:t>
        <w:br/>
        <w:t xml:space="preserve"> --header 'Accept: application/json'</w:t>
      </w:r>
    </w:p>
    <w:p>
      <w:pPr>
        <w:pStyle w:val="Heading3"/>
      </w:pPr>
      <w:r>
        <w:t>Example 2: Fetch summary for a workspace within a date range</w:t>
      </w:r>
    </w:p>
    <w:p>
      <w:r>
        <w:rPr>
          <w:b/>
          <w:color w:val="666666"/>
          <w:sz w:val="16"/>
        </w:rPr>
        <w:t>[bash]</w:t>
      </w:r>
    </w:p>
    <w:p>
      <w:pPr>
        <w:shd w:fill="F2F2F2" w:val="clear"/>
      </w:pPr>
      <w:r>
        <w:rPr>
          <w:rFonts w:ascii="Courier New" w:hAnsi="Courier New"/>
          <w:sz w:val="17"/>
        </w:rPr>
        <w:t>curl -i --location --request GET 'https://coda.io/apis/v1/analytics/packs/summary?workspaceId=ws-1Ab234&amp;sinceDate=2020-08-01&amp;untilDate=2020-08-05' \</w:t>
        <w:br/>
        <w:t xml:space="preserve"> --header 'Accept: application/json'</w:t>
      </w:r>
    </w:p>
    <w:p>
      <w:pPr>
        <w:pStyle w:val="Heading3"/>
      </w:pPr>
      <w:r>
        <w:t>Example 3: Only published Packs</w:t>
      </w:r>
    </w:p>
    <w:p>
      <w:r>
        <w:rPr>
          <w:b/>
          <w:color w:val="666666"/>
          <w:sz w:val="16"/>
        </w:rPr>
        <w:t>[bash]</w:t>
      </w:r>
    </w:p>
    <w:p>
      <w:pPr>
        <w:shd w:fill="F2F2F2" w:val="clear"/>
      </w:pPr>
      <w:r>
        <w:rPr>
          <w:rFonts w:ascii="Courier New" w:hAnsi="Courier New"/>
          <w:sz w:val="17"/>
        </w:rPr>
        <w:t>curl -i --location --request GET 'https://coda.io/apis/v1/analytics/packs/summary?isPublished=true' \</w:t>
        <w:br/>
        <w:t xml:space="preserve"> --header 'Accept: application/json'</w:t>
      </w:r>
    </w:p>
    <w:p>
      <w:pPr>
        <w:pStyle w:val="Heading3"/>
      </w:pPr>
      <w:r>
        <w:t>Error Handling</w:t>
      </w:r>
    </w:p>
    <w:p>
      <w:pPr>
        <w:pStyle w:val="ListBullet"/>
      </w:pPr>
      <w:r>
        <w:t>401 Unauthorized: The API token is invalid or has expired.</w:t>
      </w:r>
    </w:p>
    <w:p>
      <w:pPr>
        <w:pStyle w:val="ListBullet"/>
      </w:pPr>
      <w:r>
        <w:t>429 Too Many Requests: The client has sent too many requests.</w:t>
      </w:r>
    </w:p>
    <w:p>
      <w:r>
        <w:br w:type="page"/>
      </w:r>
    </w:p>
    <w:p>
      <w:pPr>
        <w:pStyle w:val="Heading2"/>
      </w:pPr>
      <w:r>
        <w:t>123. [DELETE] Delete a Pack’s Listing Draft</w:t>
      </w:r>
    </w:p>
    <w:p>
      <w:r>
        <w:rPr>
          <w:b/>
        </w:rPr>
        <w:t xml:space="preserve">Endpoint: </w:t>
      </w:r>
      <w:r>
        <w:rPr>
          <w:rFonts w:ascii="Courier New" w:hAnsi="Courier New"/>
          <w:sz w:val="18"/>
        </w:rPr>
        <w:t>/packs/{{packId}}/listingDraft</w:t>
      </w:r>
    </w:p>
    <w:p>
      <w:pPr>
        <w:pStyle w:val="Heading3"/>
      </w:pPr>
      <w:r>
        <w:t>Prerequisites</w:t>
      </w:r>
    </w:p>
    <w:p>
      <w:pPr>
        <w:pStyle w:val="ListBullet"/>
      </w:pPr>
      <w:r>
        <w:t>You must have access to the target Pack.</w:t>
      </w:r>
    </w:p>
    <w:p>
      <w:pPr>
        <w:pStyle w:val="Heading3"/>
      </w:pPr>
      <w:r>
        <w:t>Method</w:t>
      </w:r>
    </w:p>
    <w:p>
      <w:r>
        <w:t>DELETE</w:t>
      </w:r>
    </w:p>
    <w:p>
      <w:pPr>
        <w:pStyle w:val="Heading3"/>
      </w:pPr>
      <w:r>
        <w:t>URL</w:t>
      </w:r>
    </w:p>
    <w:p>
      <w:r>
        <w:t>https://coda.io/apis/v1/packs/{{packId}}/listingDraft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listing draft for a Pack, discarding any unsaved changes.</w:t>
      </w:r>
    </w:p>
    <w:p>
      <w:pPr>
        <w:pStyle w:val="Heading3"/>
      </w:pPr>
      <w:r>
        <w:t>Enforcement Rules</w:t>
      </w:r>
    </w:p>
    <w:p>
      <w:pPr>
        <w:pStyle w:val="ListBullet"/>
      </w:pPr>
      <w:r>
        <w:t>The packId path parameter must always be present.</w:t>
      </w:r>
    </w:p>
    <w:p>
      <w:pPr>
        <w:pStyle w:val="ListBullet"/>
      </w:pPr>
      <w:r>
        <w:t>If the user provides a packId, use that value directly.</w:t>
      </w:r>
    </w:p>
    <w:p>
      <w:pPr>
        <w:pStyle w:val="ListBullet"/>
      </w:pPr>
      <w:r>
        <w:t>Do not call the API with a missing or empty packId (e.g., avoid /packs//listingDraft).</w:t>
      </w:r>
    </w:p>
    <w:p>
      <w:pPr>
        <w:pStyle w:val="ListBullet"/>
      </w:pPr>
      <w:r>
        <w:t>Always construct the path as /packs/{{packId}}/listingDraft, where {{packId}}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/packs/123/listingDraft</w:t>
      </w:r>
    </w:p>
    <w:p>
      <w:pPr>
        <w:pStyle w:val="Heading3"/>
      </w:pPr>
      <w:r>
        <w:t>Invalid Examples</w:t>
      </w:r>
    </w:p>
    <w:p>
      <w:r>
        <w:rPr>
          <w:b/>
          <w:color w:val="666666"/>
          <w:sz w:val="16"/>
        </w:rPr>
        <w:t>[http]</w:t>
      </w:r>
    </w:p>
    <w:p>
      <w:pPr>
        <w:shd w:fill="F2F2F2" w:val="clear"/>
      </w:pPr>
      <w:r>
        <w:rPr>
          <w:rFonts w:ascii="Courier New" w:hAnsi="Courier New"/>
          <w:sz w:val="17"/>
        </w:rPr>
        <w:t>/packs//listingDraft</w:t>
        <w:br/>
        <w:t>/packs/listingDraft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packId</w:t>
            </w:r>
          </w:p>
        </w:tc>
        <w:tc>
          <w:tcPr>
            <w:tcW w:type="dxa" w:w="2880"/>
          </w:tcPr>
          <w:p>
            <w:r>
              <w:t>integer</w:t>
            </w:r>
          </w:p>
        </w:tc>
        <w:tc>
          <w:tcPr>
            <w:tcW w:type="dxa" w:w="2880"/>
          </w:tcPr>
          <w:p>
            <w:r>
              <w:t>ID of a Pack.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p>
      <w:pPr>
        <w:pStyle w:val="Heading3"/>
      </w:pPr>
      <w:r>
        <w:t>Success (200)</w:t>
      </w:r>
    </w:p>
    <w:p>
      <w:r>
        <w:t>No response fields were documented for the success response (it is described as an object).</w:t>
      </w:r>
    </w:p>
    <w:p>
      <w:pPr>
        <w:pStyle w:val="Heading3"/>
      </w:pPr>
      <w:r>
        <w:t>Errors (401/403/404/429)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of the error.</w:t>
            </w:r>
          </w:p>
        </w:tc>
      </w:tr>
      <w:tr>
        <w:tc>
          <w:tcPr>
            <w:tcW w:type="dxa" w:w="2880"/>
          </w:tcPr>
          <w:p>
            <w:r>
              <w:t>statusMessage</w:t>
            </w:r>
          </w:p>
        </w:tc>
        <w:tc>
          <w:tcPr>
            <w:tcW w:type="dxa" w:w="2880"/>
          </w:tcPr>
          <w:p>
            <w:r>
              <w:t>string</w:t>
            </w:r>
          </w:p>
        </w:tc>
        <w:tc>
          <w:tcPr>
            <w:tcW w:type="dxa" w:w="2880"/>
          </w:tcPr>
          <w:p>
            <w:r>
              <w:t>HTTP status message of the error.</w:t>
            </w:r>
          </w:p>
        </w:tc>
      </w:tr>
      <w:tr>
        <w:tc>
          <w:tcPr>
            <w:tcW w:type="dxa" w:w="2880"/>
          </w:tcPr>
          <w:p>
            <w:r>
              <w:t>message</w:t>
            </w:r>
          </w:p>
        </w:tc>
        <w:tc>
          <w:tcPr>
            <w:tcW w:type="dxa" w:w="2880"/>
          </w:tcPr>
          <w:p>
            <w:r>
              <w:t>string</w:t>
            </w:r>
          </w:p>
        </w:tc>
        <w:tc>
          <w:tcPr>
            <w:tcW w:type="dxa" w:w="2880"/>
          </w:tcPr>
          <w:p>
            <w:r>
              <w:t>Additional context on the error, or the same as statusMessage otherwise.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'https://coda.io/apis/v1/packs/123/listingDraft' \</w:t>
        <w:br/>
        <w:t xml:space="preserve"> --header 'Accept: application/json'</w:t>
      </w:r>
    </w:p>
    <w:p>
      <w:pPr>
        <w:pStyle w:val="Heading3"/>
      </w:pPr>
      <w:r>
        <w:t>Behavior</w:t>
      </w:r>
    </w:p>
    <w:p>
      <w:pPr>
        <w:pStyle w:val="ListBullet"/>
      </w:pPr>
      <w:r>
        <w:t>Locates the Pack by packId.</w:t>
      </w:r>
    </w:p>
    <w:p>
      <w:pPr>
        <w:pStyle w:val="ListBullet"/>
      </w:pPr>
      <w:r>
        <w:t>Deletes the Pack’s listing draft, discarding any unsaved changes.</w:t>
      </w:r>
    </w:p>
    <w:p>
      <w:pPr>
        <w:pStyle w:val="ListBullet"/>
      </w:pPr>
      <w:r>
        <w:t>Returns a success response if the draft was deleted.</w:t>
      </w:r>
    </w:p>
    <w:p>
      <w:pPr>
        <w:pStyle w:val="Heading3"/>
      </w:pPr>
      <w:r>
        <w:t>Error Handling</w:t>
      </w:r>
    </w:p>
    <w:p>
      <w:pPr>
        <w:pStyle w:val="ListBullet"/>
      </w:pPr>
      <w:r>
        <w:t>401 Unauthorized: API token is invalid or expired.</w:t>
      </w:r>
    </w:p>
    <w:p>
      <w:pPr>
        <w:pStyle w:val="ListBullet"/>
      </w:pPr>
      <w:r>
        <w:t>403 Forbidden: API token does not grant access to this resource.</w:t>
      </w:r>
    </w:p>
    <w:p>
      <w:pPr>
        <w:pStyle w:val="ListBullet"/>
      </w:pPr>
      <w:r>
        <w:t>404 Not Found: Resource could not be located with the current API token.</w:t>
      </w:r>
    </w:p>
    <w:p>
      <w:pPr>
        <w:pStyle w:val="ListBullet"/>
      </w:pPr>
      <w:r>
        <w:t>429 Too Many Requests: Too many requests were sent in a short period.</w:t>
      </w:r>
    </w:p>
    <w:p>
      <w:pPr>
        <w:pStyle w:val="Heading3"/>
      </w:pPr>
      <w:r>
        <w:t>Related packs actions</w:t>
      </w:r>
    </w:p>
    <w:p>
      <w:pPr>
        <w:pStyle w:val="ListBullet"/>
      </w:pPr>
      <w:r>
        <w:t>[POST] Add a Category to a Pack — /packs/{{packId}}/category</w:t>
      </w:r>
    </w:p>
    <w:p>
      <w:pPr>
        <w:pStyle w:val="ListBullet"/>
      </w:pPr>
      <w:r>
        <w:t>[POST] Add a Maker to a Pack — /packs/{{packId}}/maker</w:t>
      </w:r>
    </w:p>
    <w:p>
      <w:pPr>
        <w:pStyle w:val="ListBullet"/>
      </w:pPr>
      <w:r>
        <w:t>[POST] Cancel a Pack’s Pending Review — /packs/{{packId}}/reviews/pending/cancel</w:t>
      </w:r>
    </w:p>
    <w:p>
      <w:pPr>
        <w:pStyle w:val="ListBullet"/>
      </w:pPr>
      <w:r>
        <w:t>[POST] Create Pack — /packs</w:t>
      </w:r>
    </w:p>
    <w:p>
      <w:pPr>
        <w:pStyle w:val="ListBullet"/>
      </w:pPr>
      <w:r>
        <w:t>[DELETE] Delete a Pack — /packs/{{packId}}</w:t>
      </w:r>
    </w:p>
    <w:p>
      <w:pPr>
        <w:pStyle w:val="ListBullet"/>
      </w:pPr>
      <w:r>
        <w:t>[GET] Get a Single Pack — /packs/{{packId}}</w:t>
      </w:r>
    </w:p>
    <w:p>
      <w:r>
        <w:br w:type="page"/>
      </w:r>
    </w:p>
    <w:p>
      <w:pPr>
        <w:pStyle w:val="Heading2"/>
      </w:pPr>
      <w:r>
        <w:t>124. [DELETE] Delete a Doc Page</w:t>
      </w:r>
    </w:p>
    <w:p>
      <w:r>
        <w:rPr>
          <w:b/>
        </w:rPr>
        <w:t xml:space="preserve">Endpoint: </w:t>
      </w:r>
      <w:r>
        <w:rPr>
          <w:rFonts w:ascii="Courier New" w:hAnsi="Courier New"/>
          <w:sz w:val="18"/>
        </w:rPr>
        <w:t>/docs/{{docId}}/pages/{{pageIdOrName}}</w:t>
      </w:r>
    </w:p>
    <w:p>
      <w:pPr>
        <w:pStyle w:val="Heading3"/>
      </w:pPr>
      <w:r>
        <w:t>Prerequisites</w:t>
      </w:r>
    </w:p>
    <w:p>
      <w:pPr>
        <w:pStyle w:val="ListBullet"/>
      </w:pPr>
      <w:r>
        <w:t>You must have access to the target Coda doc and permission to delete pages within it.</w:t>
      </w:r>
    </w:p>
    <w:p>
      <w:pPr>
        <w:pStyle w:val="Heading3"/>
      </w:pPr>
      <w:r>
        <w:t>Method</w:t>
      </w:r>
    </w:p>
    <w:p>
      <w:r>
        <w:t>DELETE</w:t>
      </w:r>
    </w:p>
    <w:p>
      <w:pPr>
        <w:pStyle w:val="Heading3"/>
      </w:pPr>
      <w:r>
        <w:t>URL</w:t>
      </w:r>
    </w:p>
    <w:p>
      <w:r>
        <w:t>https://coda.io/apis/v1/docs/{{docId}}/pages/{{pageIdOrName}}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page in a Coda doc. The delete is queued for processing and returns a request/result payload indicating the operation was accepted.</w:t>
      </w:r>
    </w:p>
    <w:p>
      <w:pPr>
        <w:pStyle w:val="Heading3"/>
      </w:pPr>
      <w:r>
        <w:t>Enforcement Rules</w:t>
      </w:r>
    </w:p>
    <w:p>
      <w:pPr>
        <w:pStyle w:val="ListBullet"/>
      </w:pPr>
      <w:r>
        <w:t>The docId path parameter must always be present.</w:t>
      </w:r>
    </w:p>
    <w:p>
      <w:pPr>
        <w:pStyle w:val="ListBullet"/>
      </w:pPr>
      <w:r>
        <w:t>The pageIdOrName path parameter must always be present.</w:t>
      </w:r>
    </w:p>
    <w:p>
      <w:pPr>
        <w:pStyle w:val="ListBullet"/>
      </w:pPr>
      <w:r>
        <w:t>Always construct the path as /docs/{{docId}}/pages/{{pageIdOrName}}, where both path parameters are non-empty strings.</w:t>
      </w:r>
    </w:p>
    <w:p>
      <w:pPr>
        <w:pStyle w:val="ListBullet"/>
      </w:pPr>
      <w:r>
        <w:t>Do not call the API with missing or empty path parameters (e.g., avoid /docs//pages/... or /docs/.../pages/).</w:t>
      </w:r>
    </w:p>
    <w:p>
      <w:pPr>
        <w:pStyle w:val="ListBullet"/>
      </w:pPr>
      <w:r>
        <w:t xml:space="preserve">pageIdOrName may be a page ID or a page name: </w:t>
        <w:br/>
        <w:br/>
        <w:t>Names are discouraged because they can change.</w:t>
        <w:br/>
        <w:t>If using a name, URI-encode it.</w:t>
        <w:br/>
        <w:t>If multiple pages share the same name, an arbitrary one will be selected.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/docs/AbCDeFGH/pages/canvas-IjkLmnO</w:t>
        <w:br/>
        <w:t>/docs/AbCDeFGH/pages/canvas-tuVwxYz</w:t>
        <w:br/>
        <w:t>/docs/AbCDeFGH/pages/My%20Page%20Name</w:t>
      </w:r>
    </w:p>
    <w:p>
      <w:pPr>
        <w:pStyle w:val="Heading3"/>
      </w:pPr>
      <w:r>
        <w:t>Invalid Examples</w:t>
      </w:r>
    </w:p>
    <w:p>
      <w:r>
        <w:rPr>
          <w:b/>
          <w:color w:val="666666"/>
          <w:sz w:val="16"/>
        </w:rPr>
        <w:t>[http]</w:t>
      </w:r>
    </w:p>
    <w:p>
      <w:pPr>
        <w:shd w:fill="F2F2F2" w:val="clear"/>
      </w:pPr>
      <w:r>
        <w:rPr>
          <w:rFonts w:ascii="Courier New" w:hAnsi="Courier New"/>
          <w:sz w:val="17"/>
        </w:rPr>
        <w:t>/docs//pages/canvas-IjkLmnO</w:t>
        <w:br/>
        <w:t>/docs/AbCDeFGH/pages/</w:t>
        <w:br/>
        <w:t>/docs/AbCDeFGH/pages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docId</w:t>
            </w:r>
          </w:p>
        </w:tc>
        <w:tc>
          <w:tcPr>
            <w:tcW w:type="dxa" w:w="2880"/>
          </w:tcPr>
          <w:p>
            <w:r>
              <w:t>string</w:t>
            </w:r>
          </w:p>
        </w:tc>
        <w:tc>
          <w:tcPr>
            <w:tcW w:type="dxa" w:w="2880"/>
          </w:tcPr>
          <w:p>
            <w:r>
              <w:t>ID of the doc. Example: AbCDeFGH.</w:t>
            </w:r>
          </w:p>
        </w:tc>
      </w:tr>
      <w:tr>
        <w:tc>
          <w:tcPr>
            <w:tcW w:type="dxa" w:w="2880"/>
          </w:tcPr>
          <w:p>
            <w:r>
              <w:t>pageIdOrName</w:t>
            </w:r>
          </w:p>
        </w:tc>
        <w:tc>
          <w:tcPr>
            <w:tcW w:type="dxa" w:w="2880"/>
          </w:tcPr>
          <w:p>
            <w:r>
              <w:t>string</w:t>
            </w:r>
          </w:p>
        </w:tc>
        <w:tc>
          <w:tcPr>
            <w:tcW w:type="dxa" w:w="2880"/>
          </w:tcPr>
          <w:p>
            <w:r>
              <w:t>ID or name of the page. Names are discouraged; if using a name, URI-encode it. If multiple pages have the same name, an arbitrary one is selected. Example: canvas-IjkLmnO.</w:t>
            </w:r>
          </w:p>
        </w:tc>
      </w:tr>
    </w:tbl>
    <w:p/>
    <w:p>
      <w:pPr>
        <w:pStyle w:val="Heading3"/>
      </w:pPr>
      <w:r>
        <w:t>Response</w:t>
      </w:r>
    </w:p>
    <w:p>
      <w:pPr>
        <w:pStyle w:val="Heading3"/>
      </w:pPr>
      <w:r>
        <w:t>Success Response (202 Accepted)</w:t>
      </w:r>
    </w:p>
    <w:p>
      <w:r>
        <w:t>A result indicating that the delete was queued for processing.</w:t>
      </w:r>
    </w:p>
    <w:p>
      <w:r>
        <w:rPr>
          <w:b/>
          <w:color w:val="666666"/>
          <w:sz w:val="16"/>
        </w:rPr>
        <w:t>[json]</w:t>
      </w:r>
    </w:p>
    <w:p>
      <w:pPr>
        <w:shd w:fill="F2F2F2" w:val="clear"/>
      </w:pPr>
      <w:r>
        <w:rPr>
          <w:rFonts w:ascii="Courier New" w:hAnsi="Courier New"/>
          <w:sz w:val="17"/>
        </w:rPr>
        <w:t>{</w:t>
        <w:br/>
        <w:t xml:space="preserve"> "requestId": "abc-123-def-456",</w:t>
        <w:br/>
        <w:t xml:space="preserve"> "id": "canvas-tuVwxYz"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"statusMessage": "Bad 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"statusMessage": "Unauthorized",</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"statusMessage": "Forbidden",</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"statusMessage": "Not Found",</w:t>
        <w:br/>
        <w:t xml:space="preserve"> "message":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"statusMessage": "Too Many Requests",</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An arbitrary unique identifier for this request.</w:t>
            </w:r>
          </w:p>
        </w:tc>
      </w:tr>
      <w:tr>
        <w:tc>
          <w:tcPr>
            <w:tcW w:type="dxa" w:w="2880"/>
          </w:tcPr>
          <w:p>
            <w:r>
              <w:t>id</w:t>
            </w:r>
          </w:p>
        </w:tc>
        <w:tc>
          <w:tcPr>
            <w:tcW w:type="dxa" w:w="2880"/>
          </w:tcPr>
          <w:p>
            <w:r>
              <w:t>string</w:t>
            </w:r>
          </w:p>
        </w:tc>
        <w:tc>
          <w:tcPr>
            <w:tcW w:type="dxa" w:w="2880"/>
          </w:tcPr>
          <w:p>
            <w:r>
              <w:t>ID of the page to be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'https://coda.io/apis/v1/docs/AbCDeFGH/pages/canvas-IjkLmnO'</w:t>
      </w:r>
    </w:p>
    <w:p>
      <w:pPr>
        <w:pStyle w:val="Heading3"/>
      </w:pPr>
      <w:r>
        <w:t>Example Usage</w:t>
      </w:r>
    </w:p>
    <w:p>
      <w:pPr>
        <w:pStyle w:val="Heading3"/>
      </w:pPr>
      <w:r>
        <w:t>Example 1: Delete by Page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'https://coda.io/apis/v1/docs/AbCDeFGH/pages/canvas-tuVwxYz'</w:t>
      </w:r>
    </w:p>
    <w:p>
      <w:pPr>
        <w:pStyle w:val="Heading3"/>
      </w:pPr>
      <w:r>
        <w:t>Example 2: Delete by Page Name (URI-encoded)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'https://coda.io/apis/v1/docs/AbCDeFGH/pages/My%20Page%20Name'</w:t>
      </w:r>
    </w:p>
    <w:p>
      <w:pPr>
        <w:pStyle w:val="Heading3"/>
      </w:pPr>
      <w:r>
        <w:t>Behavior</w:t>
      </w:r>
    </w:p>
    <w:p>
      <w:pPr>
        <w:pStyle w:val="ListBullet"/>
      </w:pPr>
      <w:r>
        <w:t>Validates docId and pageIdOrName.</w:t>
      </w:r>
    </w:p>
    <w:p>
      <w:pPr>
        <w:pStyle w:val="ListBullet"/>
      </w:pPr>
      <w:r>
        <w:t>Queues the page deletion for processing.</w:t>
      </w:r>
    </w:p>
    <w:p>
      <w:pPr>
        <w:pStyle w:val="ListBullet"/>
      </w:pPr>
      <w:r>
        <w:t>Returns a 202 Accepted response with a requestId and the page id.</w:t>
      </w:r>
    </w:p>
    <w:p>
      <w:pPr>
        <w:pStyle w:val="Heading3"/>
      </w:pPr>
      <w:r>
        <w:t>Notes</w:t>
      </w:r>
    </w:p>
    <w:p>
      <w:pPr>
        <w:pStyle w:val="ListBullet"/>
      </w:pPr>
      <w:r>
        <w:t>Using a page name is discouraged because it can change; prefer using the page ID when possible.</w:t>
      </w:r>
    </w:p>
    <w:p>
      <w:pPr>
        <w:pStyle w:val="ListBullet"/>
      </w:pPr>
      <w:r>
        <w:t>If you provide a page name and multiple pages share that name, Coda will delete an arbitrary matching page.</w:t>
      </w:r>
    </w:p>
    <w:p>
      <w:pPr>
        <w:pStyle w:val="Heading3"/>
      </w:pPr>
      <w:r>
        <w:t>Related pages actions</w:t>
      </w:r>
    </w:p>
    <w:p>
      <w:pPr>
        <w:pStyle w:val="ListBullet"/>
      </w:pPr>
      <w:r>
        <w:t>[POST] Create a Page in a Doc — /docs/{{docId}}/pages</w:t>
      </w:r>
    </w:p>
    <w:p>
      <w:pPr>
        <w:pStyle w:val="ListBullet"/>
      </w:pPr>
      <w:r>
        <w:t>[DELETE] Delete a Doc Page’s Content — /docs/{{docId}}/pages/{{pageIdOrName}}/content</w:t>
      </w:r>
    </w:p>
    <w:p>
      <w:pPr>
        <w:pStyle w:val="ListBullet"/>
      </w:pPr>
      <w:r>
        <w:t>[GET] Get a Doc Page — /docs/{{docId}}/pages/{{pageIdOrName}}</w:t>
      </w:r>
    </w:p>
    <w:p>
      <w:pPr>
        <w:pStyle w:val="ListBullet"/>
      </w:pPr>
      <w:r>
        <w:t>[GET] List Pages in a Doc — /docs/{{docId}}/pages</w:t>
      </w:r>
    </w:p>
    <w:p>
      <w:pPr>
        <w:pStyle w:val="ListBullet"/>
      </w:pPr>
      <w:r>
        <w:t>[PUT] Update a Doc Page — /docs/{{docId}}/pages/{{pageIdOrName}}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