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CURRENTS NEWS API Actions</w:t>
      </w:r>
    </w:p>
    <w:p>
      <w:pPr>
        <w:pStyle w:val="Heading2"/>
      </w:pPr>
      <w:r>
        <w:t>1. [GET] Get Latest News by Language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/latest-news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https://api.currentsapi.services/v1/latest-news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latest news. You can filter results by language using a query parameter.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values that need to be considered for filter. Send as a URL query parameter (e.g., ?language=en).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123,</w:t>
        <w:br/>
        <w:t xml:space="preserve"> "title": "Major event updates as they happen",</w:t>
        <w:br/>
        <w:t xml:space="preserve"> "urls": "https://example.com/news/major-event",</w:t>
        <w:br/>
        <w:t xml:space="preserve"> "category": ["world", "politics"],</w:t>
        <w:br/>
        <w:t xml:space="preserve"> "description": "description of the news",</w:t>
        <w:br/>
        <w:t xml:space="preserve"> "image": "https://example.com/images/major-event.jpg",</w:t>
        <w:br/>
        <w:t xml:space="preserve"> "published": "2026-03-14T12:34:56Z"</w:t>
        <w:br/>
        <w:t xml:space="preserve"> }</w:t>
        <w:br/>
        <w:t>]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 access"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"Token limit reached"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News item identifier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of the news item</w:t>
            </w:r>
          </w:p>
        </w:tc>
      </w:tr>
      <w:tr>
        <w:tc>
          <w:tcPr>
            <w:tcW w:type="dxa" w:w="2880"/>
          </w:tcPr>
          <w:p>
            <w:r>
              <w:t>urls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news item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Categories associated with the news item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news item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image URL</w:t>
            </w:r>
          </w:p>
        </w:tc>
      </w:tr>
      <w:tr>
        <w:tc>
          <w:tcPr>
            <w:tcW w:type="dxa" w:w="2880"/>
          </w:tcPr>
          <w:p>
            <w:r>
              <w:t>published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string format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'https://api.currentsapi.services/v1/latest-news?language=en'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latest news in English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'https://api.currentsapi.services/v1/latest-news?language=en' \</w:t>
        <w:br/>
        <w:t xml:space="preserve"> -H 'Accept: application/json'</w:t>
      </w:r>
    </w:p>
    <w:p>
      <w:pPr>
        <w:pStyle w:val="Heading3"/>
      </w:pPr>
      <w:r>
        <w:t>Example 2: Get latest news in Spanish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'https://api.currentsapi.services/v1/latest-news?language=es' \</w:t>
        <w:br/>
        <w:t xml:space="preserve"> -H 'Accept: application/json'</w:t>
      </w:r>
    </w:p>
    <w:p>
      <w:r>
        <w:br w:type="page"/>
      </w:r>
    </w:p>
    <w:p>
      <w:pPr>
        <w:pStyle w:val="Heading2"/>
      </w:pPr>
      <w:r>
        <w:t>2. [GET] Search News Articles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/search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https://api.currentsapi.services/v1/search</w:t>
      </w:r>
    </w:p>
    <w:p>
      <w:pPr>
        <w:pStyle w:val="Heading3"/>
      </w:pPr>
      <w:r>
        <w:t>Description</w:t>
      </w:r>
    </w:p>
    <w:p>
      <w:r>
        <w:t>Searches for news articles matching the provided filter criteria (e.g., keywords, language, country, category) and optional published date range. Returns a list of matching articles.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Language values that need to be considered for filter.</w:t>
            </w:r>
          </w:p>
        </w:tc>
      </w:tr>
      <w:tr>
        <w:tc>
          <w:tcPr>
            <w:tcW w:type="dxa" w:w="2880"/>
          </w:tcPr>
          <w:p>
            <w:r>
              <w:t>keywords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Keyword values that need to be considered for filter.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values that need to be considered for filter.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Category values that need to be considered for filter.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Starting date. Format must be YYYY-MM-DDTHH:MM:SS+00:00.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date. Format must be YYYY-MM-DDTHH:MM:SS+00:00.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123456,</w:t>
        <w:br/>
        <w:t xml:space="preserve"> "title": "Example news title",</w:t>
        <w:br/>
        <w:t xml:space="preserve"> "urls": "https://example.com/news/story",</w:t>
        <w:br/>
        <w:t xml:space="preserve"> "category": ["world", "politics"],</w:t>
        <w:br/>
        <w:t xml:space="preserve"> "description": "description of the news",</w:t>
        <w:br/>
        <w:t xml:space="preserve"> "image": "https://example.com/images/story.jpg",</w:t>
        <w:br/>
        <w:t xml:space="preserve"> "published": "2026-03-14T12:34:56+00:00"</w:t>
        <w:br/>
        <w:t xml:space="preserve"> }</w:t>
        <w:br/>
        <w:t>]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 access"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"Token limit reached"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Article identifier.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Article title.</w:t>
            </w:r>
          </w:p>
        </w:tc>
      </w:tr>
      <w:tr>
        <w:tc>
          <w:tcPr>
            <w:tcW w:type="dxa" w:w="2880"/>
          </w:tcPr>
          <w:p>
            <w:r>
              <w:t>urls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article.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Categories associated with the article.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news.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image URL(s).</w:t>
            </w:r>
          </w:p>
        </w:tc>
      </w:tr>
      <w:tr>
        <w:tc>
          <w:tcPr>
            <w:tcW w:type="dxa" w:w="2880"/>
          </w:tcPr>
          <w:p>
            <w:r>
              <w:t>published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Published date/time as a date string.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'https://api.currentsapi.services/v1/search?keywords=bitcoin&amp;language=en&amp;start_date=2026-03-01T00:00:00%2B00:00&amp;end_date=2026-03-14T23:59:59%2B00:00'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Search by Keywords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'https://api.currentsapi.services/v1/search?keywords=climate' \</w:t>
        <w:br/>
        <w:t xml:space="preserve"> --header 'Accept: application/json'</w:t>
      </w:r>
    </w:p>
    <w:p>
      <w:pPr>
        <w:pStyle w:val="Heading3"/>
      </w:pPr>
      <w:r>
        <w:t>Example 2: Filter by Country and Category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'https://api.currentsapi.services/v1/search?country=us&amp;category=business' \</w:t>
        <w:br/>
        <w:t xml:space="preserve"> --header 'Accept: application/json'</w:t>
      </w:r>
    </w:p>
    <w:p>
      <w:pPr>
        <w:pStyle w:val="Heading3"/>
      </w:pPr>
      <w:r>
        <w:t>Example 3: Filter by Date Range and Language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'https://api.currentsapi.services/v1/search?language=fr&amp;start_date=2026-03-01T00:00:00%2B00:00&amp;end_date=2026-03-14T23:59:59%2B00:00'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access.</w:t>
      </w:r>
    </w:p>
    <w:p>
      <w:pPr>
        <w:pStyle w:val="ListBullet"/>
      </w:pPr>
      <w:r>
        <w:t>429 Too Many Requests: Token limit reached.</w:t>
      </w:r>
    </w:p>
    <w:p>
      <w:r>
        <w:br w:type="page"/>
      </w:r>
    </w:p>
    <w:p>
      <w:pPr>
        <w:pStyle w:val="Heading2"/>
      </w:pPr>
      <w:r>
        <w:t>3. [GET] List Available Categories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/v1/available/category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Currents API service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https://api.currentsapi.services/v1/available/category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Obtains the list of available category values from the API.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Error Response (401 Unauthorized)</w:t>
      </w:r>
    </w:p>
    <w:p>
      <w:pPr>
        <w:pStyle w:val="Heading3"/>
      </w:pPr>
      <w:r>
        <w:t>Error Response (429 Too Many Requests)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(unknown)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documentation states the response is an object, but does not specify its fields.</w:t>
            </w:r>
          </w:p>
        </w:tc>
      </w:tr>
    </w:tbl>
    <w:p/>
    <w:p>
      <w:pPr>
        <w:pStyle w:val="Heading3"/>
      </w:pPr>
      <w:r>
        <w:t>Error Handling</w:t>
      </w:r>
    </w:p>
    <w:p>
      <w:pPr>
        <w:pStyle w:val="ListBullet"/>
      </w:pPr>
      <w:r>
        <w:t>401 Unauthorized: Unauthorized access</w:t>
      </w:r>
    </w:p>
    <w:p>
      <w:pPr>
        <w:pStyle w:val="ListBullet"/>
      </w:pPr>
      <w:r>
        <w:t>429 Too Many Requests: Token limit reached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'https://api.currentsapi.services/v1/available/category'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4. [GET] List Available Languages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/available/languages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https://api.currentsapi.services/v1/available/languages</w:t>
      </w:r>
    </w:p>
    <w:p>
      <w:pPr>
        <w:pStyle w:val="Heading3"/>
      </w:pPr>
      <w:r>
        <w:t>Description</w:t>
      </w:r>
    </w:p>
    <w:p>
      <w:r>
        <w:t>Obtain the list of valid language codes supported by the API.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send Query Parameters in the URL as query parameters and not in the body.</w:t>
      </w:r>
    </w:p>
    <w:p>
      <w:pPr>
        <w:pStyle w:val="ListBullet"/>
      </w:pPr>
      <w:r>
        <w:t>Do not send path parameters in the request body.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 access"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"Token limit reached"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(unknown)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documentation states the response is an object, but does not specify its fields.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'https://api.currentsapi.services/v1/available/languages'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5. [GET] List Available Regions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/available/regions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Currents API “available regions” feature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https://api.currentsapi.services/v1/available/regions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Obtains the list of valid country/region codes supported by the API.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Error Response (401 Unauthorized)</w:t>
      </w:r>
    </w:p>
    <w:p>
      <w:pPr>
        <w:pStyle w:val="Heading3"/>
      </w:pPr>
      <w:r>
        <w:t>Error Response (429 Too Many Requests)</w:t>
      </w:r>
    </w:p>
    <w:p>
      <w:pPr>
        <w:pStyle w:val="Heading3"/>
      </w:pPr>
      <w:r>
        <w:t>Response Fields</w:t>
      </w:r>
    </w:p>
    <w:p>
      <w:r>
        <w:t>The documentation indicates the 200 response is an application/json object, but does not specify the object’s fields.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