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CALENDAR API Actions</w:t>
      </w:r>
    </w:p>
    <w:p>
      <w:pPr>
        <w:pStyle w:val="Heading2"/>
      </w:pPr>
      <w:r>
        <w:t>1. [DELETE] Delete a Calendar</w:t>
      </w:r>
    </w:p>
    <w:p>
      <w:r>
        <w:rPr>
          <w:b/>
        </w:rPr>
        <w:t xml:space="preserve">Endpoint: </w:t>
      </w:r>
      <w:r>
        <w:rPr>
          <w:rFonts w:ascii="Courier New" w:hAnsi="Courier New"/>
          <w:sz w:val="18"/>
        </w:rPr>
        <w:t>/v3/calendars/{{calendarId}}</w:t>
      </w:r>
    </w:p>
    <w:p>
      <w:pPr>
        <w:pStyle w:val="Heading3"/>
      </w:pPr>
      <w:r>
        <w:t>Prerequisites</w:t>
      </w:r>
    </w:p>
    <w:p>
      <w:pPr>
        <w:pStyle w:val="ListBullet"/>
      </w:pPr>
      <w:r>
        <w:t>You must know the target calendar ID.</w:t>
      </w:r>
    </w:p>
    <w:p>
      <w:pPr>
        <w:pStyle w:val="ListBullet"/>
      </w:pPr>
      <w:r>
        <w:t>To find calendar IDs, use the calendarList.list method.</w:t>
      </w:r>
    </w:p>
    <w:p>
      <w:pPr>
        <w:pStyle w:val="ListBullet"/>
      </w:pPr>
      <w:r>
        <w:t>To target the authenticated user's primary calendar, you can use the special value "primary".</w:t>
      </w:r>
    </w:p>
    <w:p>
      <w:pPr>
        <w:pStyle w:val="Heading3"/>
      </w:pPr>
      <w:r>
        <w:t>Method</w:t>
      </w:r>
    </w:p>
    <w:p>
      <w:r>
        <w:t>DELETE</w:t>
      </w:r>
    </w:p>
    <w:p>
      <w:pPr>
        <w:pStyle w:val="Heading3"/>
      </w:pPr>
      <w:r>
        <w:t>URL</w:t>
      </w:r>
    </w:p>
    <w:p>
      <w:r>
        <w:t>https://www.googleapis.com/calendar/v3/calendars/{{calendarId}}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secondary calendar. If you need to remove all events from a primary calendar instead of deleting it, use calendars.clear.</w:t>
      </w:r>
    </w:p>
    <w:p>
      <w:pPr>
        <w:pStyle w:val="Heading3"/>
      </w:pPr>
      <w:r>
        <w:t>Enforcement Rules</w:t>
      </w:r>
    </w:p>
    <w:p>
      <w:pPr>
        <w:pStyle w:val="ListBullet"/>
      </w:pPr>
      <w:r>
        <w:t>The calendarId path parameter must always be present.</w:t>
      </w:r>
    </w:p>
    <w:p>
      <w:pPr>
        <w:pStyle w:val="ListBullet"/>
      </w:pPr>
      <w:r>
        <w:t>Always construct the path as /v3/calendars/{{calendarId}}, where {{calendarId}} is a non-empty string.</w:t>
      </w:r>
    </w:p>
    <w:p>
      <w:pPr>
        <w:pStyle w:val="ListBullet"/>
      </w:pPr>
      <w:r>
        <w:t>Do not call the API with a missing or empty calendarId.</w:t>
      </w:r>
    </w:p>
    <w:p>
      <w:pPr>
        <w:pStyle w:val="ListBullet"/>
      </w:pPr>
      <w:r>
        <w:t>If the user provides "primary" as the calendarId, use it exactly as provided.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w:t>
        <w:br/>
        <w:t>/v3/calendars/example%40group.calendar.google.com</w:t>
        <w:br/>
        <w:t>/v3/calendars/c_1883b2f0example@group.calendar.google.com</w:t>
      </w:r>
    </w:p>
    <w:p>
      <w:pPr>
        <w:pStyle w:val="Heading3"/>
      </w:pPr>
      <w:r>
        <w:t>Invalid Examples</w:t>
      </w:r>
    </w:p>
    <w:p>
      <w:r>
        <w:rPr>
          <w:b/>
          <w:color w:val="666666"/>
          <w:sz w:val="16"/>
        </w:rPr>
        <w:t>[http]</w:t>
      </w:r>
    </w:p>
    <w:p>
      <w:pPr>
        <w:shd w:fill="F2F2F2" w:val="clear"/>
      </w:pPr>
      <w:r>
        <w:rPr>
          <w:rFonts w:ascii="Courier New" w:hAnsi="Courier New"/>
          <w:sz w:val="17"/>
        </w:rPr>
        <w:t>/v3/calendars/</w:t>
        <w:br/>
        <w:t>/v3/calendars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calendarList.list. To access the primary calendar of the currently logged-in user, use the special value "primary". Send this as a path parameter in the URL.</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'https://www.googleapis.com/calendar/v3/calendars/primary' \</w:t>
        <w:br/>
        <w:t xml:space="preserve"> -H 'Accept: application/json'</w:t>
      </w:r>
    </w:p>
    <w:p>
      <w:pPr>
        <w:pStyle w:val="Heading3"/>
      </w:pPr>
      <w:r>
        <w:t>Example Usage</w:t>
      </w:r>
    </w:p>
    <w:p>
      <w:pPr>
        <w:pStyle w:val="Heading3"/>
      </w:pPr>
      <w:r>
        <w:t>Example 1: Delete the authenticated user's primary calendar reference</w:t>
      </w:r>
    </w:p>
    <w:p>
      <w:pPr>
        <w:pStyle w:val="Heading3"/>
      </w:pPr>
      <w:r>
        <w:t>Example 2: Delete a secondary calendar by calendar ID</w:t>
      </w:r>
    </w:p>
    <w:p>
      <w:r>
        <w:rPr>
          <w:b/>
          <w:color w:val="666666"/>
          <w:sz w:val="16"/>
        </w:rPr>
        <w:t>[bash]</w:t>
      </w:r>
    </w:p>
    <w:p>
      <w:pPr>
        <w:shd w:fill="F2F2F2" w:val="clear"/>
      </w:pPr>
      <w:r>
        <w:rPr>
          <w:rFonts w:ascii="Courier New" w:hAnsi="Courier New"/>
          <w:sz w:val="17"/>
        </w:rPr>
        <w:t>curl -X DELETE 'https://www.googleapis.com/calendar/v3/calendars/example%40group.calendar.google.com' \</w:t>
        <w:br/>
        <w:t xml:space="preserve"> -H 'Accept: application/json'</w:t>
      </w:r>
    </w:p>
    <w:p>
      <w:pPr>
        <w:pStyle w:val="Heading3"/>
      </w:pPr>
      <w:r>
        <w:t>Notes</w:t>
      </w:r>
    </w:p>
    <w:p>
      <w:pPr>
        <w:pStyle w:val="ListBullet"/>
      </w:pPr>
      <w:r>
        <w:t>This endpoint deletes a secondary calendar.</w:t>
      </w:r>
    </w:p>
    <w:p>
      <w:pPr>
        <w:pStyle w:val="ListBullet"/>
      </w:pPr>
      <w:r>
        <w:t>For primary calendars, use calendars.clear to clear all events instead of deleting the calendar.</w:t>
      </w:r>
    </w:p>
    <w:p>
      <w:pPr>
        <w:pStyle w:val="ListBullet"/>
      </w:pPr>
      <w:r>
        <w:t>This action has no request body.</w:t>
      </w:r>
    </w:p>
    <w:p>
      <w:pPr>
        <w:pStyle w:val="Heading3"/>
      </w:pPr>
      <w:r>
        <w:t>Error Handling</w:t>
      </w:r>
    </w:p>
    <w:p>
      <w:pPr>
        <w:pStyle w:val="ListBullet"/>
      </w:pPr>
      <w:r>
        <w:t>401 Unauthorized: The request is not authorized.</w:t>
      </w:r>
    </w:p>
    <w:p>
      <w:pPr>
        <w:pStyle w:val="ListBullet"/>
      </w:pPr>
      <w:r>
        <w:t>403 Forbidden: The caller does not have permission to delete the specified calendar.</w:t>
      </w:r>
    </w:p>
    <w:p>
      <w:pPr>
        <w:pStyle w:val="ListBullet"/>
      </w:pPr>
      <w:r>
        <w:t>404 Not Found: The specified calendar does not exist.</w:t>
      </w:r>
    </w:p>
    <w:p>
      <w:pPr>
        <w:pStyle w:val="ListBullet"/>
      </w:pPr>
      <w:r>
        <w:t>400 Bad Request: The calendarId is malformed or invalid.</w:t>
      </w:r>
    </w:p>
    <w:p>
      <w:pPr>
        <w:pStyle w:val="Heading3"/>
      </w:pPr>
      <w:r>
        <w:t>Related calendars actions</w:t>
      </w:r>
    </w:p>
    <w:p>
      <w:pPr>
        <w:pStyle w:val="ListBullet"/>
      </w:pPr>
      <w:r>
        <w:t>[POST] Create a Secondary Calendar — /calendars</w:t>
      </w:r>
    </w:p>
    <w:p>
      <w:pPr>
        <w:pStyle w:val="ListBullet"/>
      </w:pPr>
      <w:r>
        <w:t>[GET] Get a Calendar — /v3/calendars/{{calendarId}}</w:t>
      </w:r>
    </w:p>
    <w:p>
      <w:pPr>
        <w:pStyle w:val="ListBullet"/>
      </w:pPr>
      <w:r>
        <w:t>[PUT] Update a Calendar — /calendar/v3/calendars/{{calendarId}}</w:t>
      </w:r>
    </w:p>
    <w:p>
      <w:pPr>
        <w:pStyle w:val="ListBullet"/>
      </w:pPr>
      <w:r>
        <w:t>[POST] Clear a Calendar's Primary Calendar Events — /calendar/v3/calendars/{{calendarId}}/clear</w:t>
      </w:r>
    </w:p>
    <w:p>
      <w:pPr>
        <w:pStyle w:val="ListBullet"/>
      </w:pPr>
      <w:r>
        <w:t>[PATCH] Update a Calendar's Metadata — /v3/calendars/{{calendarId}}</w:t>
      </w:r>
    </w:p>
    <w:p>
      <w:r>
        <w:br w:type="page"/>
      </w:r>
    </w:p>
    <w:p>
      <w:pPr>
        <w:pStyle w:val="Heading2"/>
      </w:pPr>
      <w:r>
        <w:t>2. [POST] Create a Secondary Calendar</w:t>
      </w:r>
    </w:p>
    <w:p>
      <w:r>
        <w:rPr>
          <w:b/>
        </w:rPr>
        <w:t xml:space="preserve">Endpoint: </w:t>
      </w:r>
      <w:r>
        <w:rPr>
          <w:rFonts w:ascii="Courier New" w:hAnsi="Courier New"/>
          <w:sz w:val="18"/>
        </w:rPr>
        <w:t>/calendars</w:t>
      </w:r>
    </w:p>
    <w:p>
      <w:pPr>
        <w:pStyle w:val="Heading3"/>
      </w:pPr>
      <w:r>
        <w:t>Prerequisites</w:t>
      </w:r>
    </w:p>
    <w:p>
      <w:pPr>
        <w:pStyle w:val="ListBullet"/>
      </w:pPr>
      <w:r>
        <w:t>The caller must be able to create calendars.</w:t>
      </w:r>
    </w:p>
    <w:p>
      <w:pPr>
        <w:pStyle w:val="ListBullet"/>
      </w:pPr>
      <w:r>
        <w:t>The new calendar will be created as a secondary calendar.</w:t>
      </w:r>
    </w:p>
    <w:p>
      <w:pPr>
        <w:pStyle w:val="ListBullet"/>
      </w:pPr>
      <w:r>
        <w:t>The authenticated user becomes the data owner of the new calendar.</w:t>
      </w:r>
    </w:p>
    <w:p>
      <w:pPr>
        <w:pStyle w:val="ListBullet"/>
      </w:pPr>
      <w:r>
        <w:t>Google recommends authenticating as the intended data owner of the calendar.</w:t>
      </w:r>
    </w:p>
    <w:p>
      <w:pPr>
        <w:pStyle w:val="ListBullet"/>
      </w:pPr>
      <w:r>
        <w:t>Do not use a service account as the data owner if that would cause ownership issues, since service-account-owned calendars can lead to unexpected behavior and ownership cannot be transferred.</w:t>
      </w:r>
    </w:p>
    <w:p>
      <w:pPr>
        <w:pStyle w:val="Heading3"/>
      </w:pPr>
      <w:r>
        <w:t>Method</w:t>
      </w:r>
    </w:p>
    <w:p>
      <w:r>
        <w:t>POST</w:t>
      </w:r>
    </w:p>
    <w:p>
      <w:pPr>
        <w:pStyle w:val="Heading3"/>
      </w:pPr>
      <w:r>
        <w:t>URL</w:t>
      </w:r>
    </w:p>
    <w:p>
      <w:r>
        <w:t>https://www.googleapis.com/calendar/v3/calendars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secondary calendar. The authenticated user making the request becomes the data owner of the new calendar. This endpoint accepts calendar metadata such as title, description, location, time zone, and supported conference solution types.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Title of the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w:t>
            </w:r>
          </w:p>
        </w:tc>
        <w:tc>
          <w:tcPr>
            <w:tcW w:type="dxa" w:w="2880"/>
          </w:tcPr>
          <w:p>
            <w:r>
              <w:t>The types of conference solutions supported for this calendar. Possible values: "eventHangout", "eventNamedHangout", "hangoutsMeet". Optional.</w:t>
            </w:r>
          </w:p>
        </w:tc>
      </w:tr>
      <w:tr>
        <w:tc>
          <w:tcPr>
            <w:tcW w:type="dxa" w:w="2880"/>
          </w:tcPr>
          <w:p>
            <w:r>
              <w:t>description</w:t>
            </w:r>
          </w:p>
        </w:tc>
        <w:tc>
          <w:tcPr>
            <w:tcW w:type="dxa" w:w="2880"/>
          </w:tcPr>
          <w:p>
            <w:r>
              <w:t>string</w:t>
            </w:r>
          </w:p>
        </w:tc>
        <w:tc>
          <w:tcPr>
            <w:tcW w:type="dxa" w:w="2880"/>
          </w:tcPr>
          <w:p>
            <w:r>
              <w:t>Description of the calendar. Optional.</w:t>
            </w:r>
          </w:p>
        </w:tc>
      </w:tr>
      <w:tr>
        <w:tc>
          <w:tcPr>
            <w:tcW w:type="dxa" w:w="2880"/>
          </w:tcPr>
          <w:p>
            <w:r>
              <w:t>id</w:t>
            </w:r>
          </w:p>
        </w:tc>
        <w:tc>
          <w:tcPr>
            <w:tcW w:type="dxa" w:w="2880"/>
          </w:tcPr>
          <w:p>
            <w:r>
              <w:t>string</w:t>
            </w:r>
          </w:p>
        </w:tc>
        <w:tc>
          <w:tcPr>
            <w:tcW w:type="dxa" w:w="2880"/>
          </w:tcPr>
          <w:p>
            <w:r>
              <w:t>Identifier of the calendar. To retrieve IDs call the calendarList.list() method.</w:t>
            </w:r>
          </w:p>
        </w:tc>
      </w:tr>
      <w:tr>
        <w:tc>
          <w:tcPr>
            <w:tcW w:type="dxa" w:w="2880"/>
          </w:tcPr>
          <w:p>
            <w:r>
              <w:t>location</w:t>
            </w:r>
          </w:p>
        </w:tc>
        <w:tc>
          <w:tcPr>
            <w:tcW w:type="dxa" w:w="2880"/>
          </w:tcPr>
          <w:p>
            <w:r>
              <w:t>string</w:t>
            </w:r>
          </w:p>
        </w:tc>
        <w:tc>
          <w:tcPr>
            <w:tcW w:type="dxa" w:w="2880"/>
          </w:tcPr>
          <w:p>
            <w:r>
              <w:t>Geographic location of the calendar as free-form text. Optional.</w:t>
            </w:r>
          </w:p>
        </w:tc>
      </w:tr>
      <w:tr>
        <w:tc>
          <w:tcPr>
            <w:tcW w:type="dxa" w:w="2880"/>
          </w:tcPr>
          <w:p>
            <w:r>
              <w:t>timeZone</w:t>
            </w:r>
          </w:p>
        </w:tc>
        <w:tc>
          <w:tcPr>
            <w:tcW w:type="dxa" w:w="2880"/>
          </w:tcPr>
          <w:p>
            <w:r>
              <w:t>string</w:t>
            </w:r>
          </w:p>
        </w:tc>
        <w:tc>
          <w:tcPr>
            <w:tcW w:type="dxa" w:w="2880"/>
          </w:tcPr>
          <w:p>
            <w:r>
              <w:t>The time zone of the calendar, formatted as an IANA Time Zone Database name, for example "Europe/Zurich".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w:t>
        <w:br/>
        <w:t xml:space="preserve"> "etag": "\"p33k9l9abc1234\"",</w:t>
        <w:br/>
        <w:t xml:space="preserve"> "id": "example-secondary-calendar-id@group.calendar.google.com",</w:t>
        <w:br/>
        <w:t xml:space="preserve"> "summary": "Team Planning Calendar",</w:t>
        <w:br/>
        <w:t xml:space="preserve"> "description": "Calendar for team planning and milestones",</w:t>
        <w:br/>
        <w:t xml:space="preserve"> "location": "Zurich Office",</w:t>
        <w:br/>
        <w:t xml:space="preserve"> "timeZone": "Europe/Zurich",</w:t>
        <w:br/>
        <w:t xml:space="preserve"> "dataOwner": "owner@example.com",</w:t>
        <w:br/>
        <w:t xml:space="preserve"> "autoAcceptInvitations": false,</w:t>
        <w:br/>
        <w:t xml:space="preserve"> "conferenceProperties": {</w:t>
        <w:br/>
        <w:t xml:space="preserve"> "allowedConferenceSolutionTypes": [</w:t>
        <w:br/>
        <w:t xml:space="preserve"> "hangoutsMeet"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w:t>
            </w:r>
          </w:p>
        </w:tc>
        <w:tc>
          <w:tcPr>
            <w:tcW w:type="dxa" w:w="2880"/>
          </w:tcPr>
          <w:p>
            <w:r>
              <w:t>The types of conference solutions supported for this calendar. Possible values: "eventHangout", "eventNamedHangout", "hangoutsMeet".</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 To retrieve IDs call the calendarList.list() method.</w:t>
            </w:r>
          </w:p>
        </w:tc>
      </w:tr>
      <w:tr>
        <w:tc>
          <w:tcPr>
            <w:tcW w:type="dxa" w:w="2880"/>
          </w:tcPr>
          <w:p>
            <w:r>
              <w:t>kind</w:t>
            </w:r>
          </w:p>
        </w:tc>
        <w:tc>
          <w:tcPr>
            <w:tcW w:type="dxa" w:w="2880"/>
          </w:tcPr>
          <w:p>
            <w:r>
              <w:t>string</w:t>
            </w:r>
          </w:p>
        </w:tc>
        <w:tc>
          <w:tcPr>
            <w:tcW w:type="dxa" w:w="2880"/>
          </w:tcPr>
          <w:p>
            <w:r>
              <w:t>Type of the resource. Default: "calendar#calendar".</w:t>
            </w:r>
          </w:p>
        </w:tc>
      </w:tr>
      <w:tr>
        <w:tc>
          <w:tcPr>
            <w:tcW w:type="dxa" w:w="2880"/>
          </w:tcPr>
          <w:p>
            <w:r>
              <w:t>location</w:t>
            </w:r>
          </w:p>
        </w:tc>
        <w:tc>
          <w:tcPr>
            <w:tcW w:type="dxa" w:w="2880"/>
          </w:tcPr>
          <w:p>
            <w:r>
              <w:t>string</w:t>
            </w:r>
          </w:p>
        </w:tc>
        <w:tc>
          <w:tcPr>
            <w:tcW w:type="dxa" w:w="2880"/>
          </w:tcPr>
          <w:p>
            <w:r>
              <w:t>Geographic location of the calendar as free-form text.</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 for example "Europe/Zurich".</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'https://www.googleapis.com/calendar/v3/calendars' \</w:t>
        <w:br/>
        <w:t xml:space="preserve"> --header 'Accept: application/json' \</w:t>
        <w:br/>
        <w:t xml:space="preserve"> --header 'Content-Type: application/json' \</w:t>
        <w:br/>
        <w:t xml:space="preserve"> --data '{</w:t>
        <w:br/>
        <w:t xml:space="preserve"> "summary": "Team Planning Calendar",</w:t>
        <w:br/>
        <w:t xml:space="preserve"> "description": "Calendar for team planning and milestones",</w:t>
        <w:br/>
        <w:t xml:space="preserve"> "location": "Zurich Office",</w:t>
        <w:br/>
        <w:t xml:space="preserve"> "timeZone": "Europe/Zurich",</w:t>
        <w:br/>
        <w:t xml:space="preserve"> "conferenceProperties": {</w:t>
        <w:br/>
        <w:t xml:space="preserve"> "allowedConferenceSolutionTypes": [</w:t>
        <w:br/>
        <w:t xml:space="preserve"> "hangoutsMeet"</w:t>
        <w:br/>
        <w:t xml:space="preserve">      ]</w:t>
        <w:br/>
        <w:t xml:space="preserve">    }</w:t>
        <w:br/>
        <w:t xml:space="preserve">  }'</w:t>
      </w:r>
    </w:p>
    <w:p>
      <w:pPr>
        <w:pStyle w:val="Heading3"/>
      </w:pPr>
      <w:r>
        <w:t>Example Usage</w:t>
      </w:r>
    </w:p>
    <w:p>
      <w:pPr>
        <w:pStyle w:val="Heading3"/>
      </w:pPr>
      <w:r>
        <w:t>Example 1: Create a Basic Secondary Calendar</w:t>
      </w:r>
    </w:p>
    <w:p>
      <w:r>
        <w:rPr>
          <w:b/>
          <w:color w:val="666666"/>
          <w:sz w:val="16"/>
        </w:rPr>
        <w:t>[bash]</w:t>
      </w:r>
    </w:p>
    <w:p>
      <w:pPr>
        <w:shd w:fill="F2F2F2" w:val="clear"/>
      </w:pPr>
      <w:r>
        <w:rPr>
          <w:rFonts w:ascii="Courier New" w:hAnsi="Courier New"/>
          <w:sz w:val="17"/>
        </w:rPr>
        <w:t>curl --request POST 'https://www.googleapis.com/calendar/v3/calendars' \</w:t>
        <w:br/>
        <w:t xml:space="preserve"> --header 'Accept: application/json' \</w:t>
        <w:br/>
        <w:t xml:space="preserve"> --header 'Content-Type: application/json' \</w:t>
        <w:br/>
        <w:t xml:space="preserve"> --data '{</w:t>
        <w:br/>
        <w:t xml:space="preserve"> "summary": "Personal Projects"</w:t>
        <w:br/>
        <w:t xml:space="preserve">  }'</w:t>
      </w:r>
    </w:p>
    <w:p>
      <w:pPr>
        <w:pStyle w:val="Heading3"/>
      </w:pPr>
      <w:r>
        <w:t>Example 2: Create a Calendar with Description and Time Zone</w:t>
      </w:r>
    </w:p>
    <w:p>
      <w:r>
        <w:rPr>
          <w:b/>
          <w:color w:val="666666"/>
          <w:sz w:val="16"/>
        </w:rPr>
        <w:t>[bash]</w:t>
      </w:r>
    </w:p>
    <w:p>
      <w:pPr>
        <w:shd w:fill="F2F2F2" w:val="clear"/>
      </w:pPr>
      <w:r>
        <w:rPr>
          <w:rFonts w:ascii="Courier New" w:hAnsi="Courier New"/>
          <w:sz w:val="17"/>
        </w:rPr>
        <w:t>curl --request POST 'https://www.googleapis.com/calendar/v3/calendars' \</w:t>
        <w:br/>
        <w:t xml:space="preserve"> --header 'Accept: application/json' \</w:t>
        <w:br/>
        <w:t xml:space="preserve"> --header 'Content-Type: application/json' \</w:t>
        <w:br/>
        <w:t xml:space="preserve"> --data '{</w:t>
        <w:br/>
        <w:t xml:space="preserve"> "summary": "Team Planning Calendar",</w:t>
        <w:br/>
        <w:t xml:space="preserve"> "description": "Calendar for planning sessions and milestones",</w:t>
        <w:br/>
        <w:t xml:space="preserve"> "timeZone": "Europe/Zurich",</w:t>
        <w:br/>
        <w:t xml:space="preserve"> "location": "Zurich Office"</w:t>
        <w:br/>
        <w:t xml:space="preserve">  }'</w:t>
      </w:r>
    </w:p>
    <w:p>
      <w:pPr>
        <w:pStyle w:val="Heading3"/>
      </w:pPr>
      <w:r>
        <w:t>Example 3: Create a Resource Calendar with Auto-Accept and Conference Settings</w:t>
      </w:r>
    </w:p>
    <w:p>
      <w:r>
        <w:rPr>
          <w:b/>
          <w:color w:val="666666"/>
          <w:sz w:val="16"/>
        </w:rPr>
        <w:t>[bash]</w:t>
      </w:r>
    </w:p>
    <w:p>
      <w:pPr>
        <w:shd w:fill="F2F2F2" w:val="clear"/>
      </w:pPr>
      <w:r>
        <w:rPr>
          <w:rFonts w:ascii="Courier New" w:hAnsi="Courier New"/>
          <w:sz w:val="17"/>
        </w:rPr>
        <w:t>curl --request POST 'https://www.googleapis.com/calendar/v3/calendars' \</w:t>
        <w:br/>
        <w:t xml:space="preserve"> --header 'Accept: application/json' \</w:t>
        <w:br/>
        <w:t xml:space="preserve"> --header 'Content-Type: application/json' \</w:t>
        <w:br/>
        <w:t xml:space="preserve"> --data '{</w:t>
        <w:br/>
        <w:t xml:space="preserve"> "summary": "Conference Room A",</w:t>
        <w:br/>
        <w:t xml:space="preserve"> "autoAcceptInvitations": true,</w:t>
        <w:br/>
        <w:t xml:space="preserve"> "conferenceProperties": {</w:t>
        <w:br/>
        <w:t xml:space="preserve"> "allowedConferenceSolutionTypes": [</w:t>
        <w:br/>
        <w:t xml:space="preserve"> "hangoutsMeet"</w:t>
        <w:br/>
        <w:t xml:space="preserve">      ]</w:t>
        <w:br/>
        <w:t xml:space="preserve">    }</w:t>
        <w:br/>
        <w:t xml:space="preserve">  }'</w:t>
      </w:r>
    </w:p>
    <w:p>
      <w:pPr>
        <w:pStyle w:val="Heading3"/>
      </w:pPr>
      <w:r>
        <w:t>Behavior</w:t>
      </w:r>
    </w:p>
    <w:p>
      <w:pPr>
        <w:pStyle w:val="ListBullet"/>
      </w:pPr>
      <w:r>
        <w:t>Validates the request body and requires summary.</w:t>
      </w:r>
    </w:p>
    <w:p>
      <w:pPr>
        <w:pStyle w:val="ListBullet"/>
      </w:pPr>
      <w:r>
        <w:t>Creates a new secondary calendar for the authenticated user.</w:t>
      </w:r>
    </w:p>
    <w:p>
      <w:pPr>
        <w:pStyle w:val="ListBullet"/>
      </w:pPr>
      <w:r>
        <w:t>Assigns the authenticated user as the calendar's data owner.</w:t>
      </w:r>
    </w:p>
    <w:p>
      <w:pPr>
        <w:pStyle w:val="ListBullet"/>
      </w:pPr>
      <w:r>
        <w:t>Returns the created calendar resource with its metadata.</w:t>
      </w:r>
    </w:p>
    <w:p>
      <w:pPr>
        <w:pStyle w:val="Heading3"/>
      </w:pPr>
      <w:r>
        <w:t>Notes</w:t>
      </w:r>
    </w:p>
    <w:p>
      <w:pPr>
        <w:pStyle w:val="ListBullet"/>
      </w:pPr>
      <w:r>
        <w:t>This endpoint creates a secondary calendar, not a primary calendar.</w:t>
      </w:r>
    </w:p>
    <w:p>
      <w:pPr>
        <w:pStyle w:val="ListBullet"/>
      </w:pPr>
      <w:r>
        <w:t>summary is required for this operation.</w:t>
      </w:r>
    </w:p>
    <w:p>
      <w:pPr>
        <w:pStyle w:val="ListBullet"/>
      </w:pPr>
      <w:r>
        <w:t>dataOwner is read-only in the response.</w:t>
      </w:r>
    </w:p>
    <w:p>
      <w:pPr>
        <w:pStyle w:val="ListBullet"/>
      </w:pPr>
      <w:r>
        <w:t>kind is the resource type and defaults to "calendar#calendar".</w:t>
      </w:r>
    </w:p>
    <w:p>
      <w:pPr>
        <w:pStyle w:val="ListBullet"/>
      </w:pPr>
      <w:r>
        <w:t>timeZone should be sent as an IANA time zone name such as "Europe/Zurich".</w:t>
      </w:r>
    </w:p>
    <w:p>
      <w:pPr>
        <w:pStyle w:val="ListBullet"/>
      </w:pPr>
      <w:r>
        <w:t xml:space="preserve">conferenceProperties.allowedConferenceSolutionTypes supports: </w:t>
        <w:br/>
        <w:br/>
        <w:t>"eventHangout"</w:t>
        <w:br/>
        <w:t>"eventNamedHangout"</w:t>
        <w:br/>
        <w:t>"hangoutsMeet"</w:t>
      </w:r>
    </w:p>
    <w:p>
      <w:pPr>
        <w:pStyle w:val="Heading3"/>
      </w:pPr>
      <w:r>
        <w:t>Gotchas</w:t>
      </w:r>
    </w:p>
    <w:p>
      <w:pPr>
        <w:pStyle w:val="ListBullet"/>
      </w:pPr>
      <w:r>
        <w:t>The authenticated user becomes the data owner of the new calendar.</w:t>
      </w:r>
    </w:p>
    <w:p>
      <w:pPr>
        <w:pStyle w:val="ListBullet"/>
      </w:pPr>
      <w:r>
        <w:t>Google explicitly recommends authenticating as the intended data owner.</w:t>
      </w:r>
    </w:p>
    <w:p>
      <w:pPr>
        <w:pStyle w:val="ListBullet"/>
      </w:pPr>
      <w:r>
        <w:t>Using a service account can lead to unexpected ownership behavior.</w:t>
      </w:r>
    </w:p>
    <w:p>
      <w:pPr>
        <w:pStyle w:val="ListBullet"/>
      </w:pPr>
      <w:r>
        <w:t>If a service account becomes the data owner, ownership cannot be transferred.</w:t>
      </w:r>
    </w:p>
    <w:p>
      <w:pPr>
        <w:pStyle w:val="ListBullet"/>
      </w:pPr>
      <w:r>
        <w:t>autoAcceptInvitations is only valid for resource calendars.</w:t>
      </w:r>
    </w:p>
    <w:p>
      <w:pPr>
        <w:pStyle w:val="ListBullet"/>
      </w:pPr>
      <w:r>
        <w:t>dataOwner is read-only and should not be relied on as a writable request field.</w:t>
      </w:r>
    </w:p>
    <w:p>
      <w:pPr>
        <w:pStyle w:val="ListBullet"/>
      </w:pPr>
      <w:r>
        <w:t>Although id, etag, kind, and dataOwner appear in the schema, the documentation does not mark them as required inputs for creation.</w:t>
      </w:r>
    </w:p>
    <w:p>
      <w:pPr>
        <w:pStyle w:val="Heading3"/>
      </w:pPr>
      <w:r>
        <w:t>Response Body</w:t>
      </w:r>
    </w:p>
    <w:p>
      <w:pPr>
        <w:pStyle w:val="Heading3"/>
      </w:pPr>
      <w:r>
        <w:t>Related calendars actions</w:t>
      </w:r>
    </w:p>
    <w:p>
      <w:pPr>
        <w:pStyle w:val="ListBullet"/>
      </w:pPr>
      <w:r>
        <w:t>[DELETE] Delete a Calendar — /v3/calendars/{{calendarId}}</w:t>
      </w:r>
    </w:p>
    <w:p>
      <w:pPr>
        <w:pStyle w:val="ListBullet"/>
      </w:pPr>
      <w:r>
        <w:t>[GET] Get a Calendar — /v3/calendars/{{calendarId}}</w:t>
      </w:r>
    </w:p>
    <w:p>
      <w:pPr>
        <w:pStyle w:val="ListBullet"/>
      </w:pPr>
      <w:r>
        <w:t>[PUT] Update a Calendar — /calendar/v3/calendars/{{calendarId}}</w:t>
      </w:r>
    </w:p>
    <w:p>
      <w:pPr>
        <w:pStyle w:val="ListBullet"/>
      </w:pPr>
      <w:r>
        <w:t>[POST] Clear a Calendar's Primary Calendar Events — /calendar/v3/calendars/{{calendarId}}/clear</w:t>
      </w:r>
    </w:p>
    <w:p>
      <w:pPr>
        <w:pStyle w:val="ListBullet"/>
      </w:pPr>
      <w:r>
        <w:t>[PATCH] Update a Calendar's Metadata — /v3/calendars/{{calendarId}}</w:t>
      </w:r>
    </w:p>
    <w:p>
      <w:r>
        <w:br w:type="page"/>
      </w:r>
    </w:p>
    <w:p>
      <w:pPr>
        <w:pStyle w:val="Heading2"/>
      </w:pPr>
      <w:r>
        <w:t>3. [GET] Get a Calendar</w:t>
      </w:r>
    </w:p>
    <w:p>
      <w:r>
        <w:rPr>
          <w:b/>
        </w:rPr>
        <w:t xml:space="preserve">Endpoint: </w:t>
      </w:r>
      <w:r>
        <w:rPr>
          <w:rFonts w:ascii="Courier New" w:hAnsi="Courier New"/>
          <w:sz w:val="18"/>
        </w:rPr>
        <w:t>/v3/calendars/{{calendarId}}</w:t>
      </w:r>
    </w:p>
    <w:p>
      <w:pPr>
        <w:pStyle w:val="Heading3"/>
      </w:pPr>
      <w:r>
        <w:t>Prerequisites</w:t>
      </w:r>
    </w:p>
    <w:p>
      <w:pPr>
        <w:pStyle w:val="ListBullet"/>
      </w:pPr>
      <w:r>
        <w:t>You need a valid calendarId.</w:t>
      </w:r>
    </w:p>
    <w:p>
      <w:pPr>
        <w:pStyle w:val="ListBullet"/>
      </w:pPr>
      <w:r>
        <w:t>To retrieve calendar IDs, use the calendarList.list method.</w:t>
      </w:r>
    </w:p>
    <w:p>
      <w:pPr>
        <w:pStyle w:val="ListBullet"/>
      </w:pPr>
      <w:r>
        <w:t>To access the primary calendar of the currently logged-in user, you can use the special value "primary" for calendarId.</w:t>
      </w:r>
    </w:p>
    <w:p>
      <w:pPr>
        <w:pStyle w:val="Heading3"/>
      </w:pPr>
      <w:r>
        <w:t>Method</w:t>
      </w:r>
    </w:p>
    <w:p>
      <w:r>
        <w:t>GET</w:t>
      </w:r>
    </w:p>
    <w:p>
      <w:pPr>
        <w:pStyle w:val="Heading3"/>
      </w:pPr>
      <w:r>
        <w:t>URL</w:t>
      </w:r>
    </w:p>
    <w:p>
      <w:r>
        <w:t>https://www.googleapis.com/calendar/v3/calendars/{{calendarId}}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 calendar. This endpoint retrieves details such as the calendar's title, description, time zone, owner information, and supported conference properties.</w:t>
      </w:r>
    </w:p>
    <w:p>
      <w:pPr>
        <w:pStyle w:val="Heading3"/>
      </w:pPr>
      <w:r>
        <w:t>Enforcement Rules</w:t>
      </w:r>
    </w:p>
    <w:p>
      <w:pPr>
        <w:pStyle w:val="ListBullet"/>
      </w:pPr>
      <w:r>
        <w:t>The calendarId path parameter must always be present.</w:t>
      </w:r>
    </w:p>
    <w:p>
      <w:pPr>
        <w:pStyle w:val="ListBullet"/>
      </w:pPr>
      <w:r>
        <w:t>Always construct the path as /v3/calendars/{{calendarId}}, where {{calendarId}} is a non-empty string.</w:t>
      </w:r>
    </w:p>
    <w:p>
      <w:pPr>
        <w:pStyle w:val="ListBullet"/>
      </w:pPr>
      <w:r>
        <w:t>Do not call the API with a missing or empty calendarId.</w:t>
      </w:r>
    </w:p>
    <w:p>
      <w:pPr>
        <w:pStyle w:val="ListBullet"/>
      </w:pPr>
      <w:r>
        <w:t>If the user provides a calendarId, use that value directly.</w:t>
      </w:r>
    </w:p>
    <w:p>
      <w:pPr>
        <w:pStyle w:val="ListBullet"/>
      </w:pPr>
      <w:r>
        <w:t>The special value "primary" is valid for accessing the currently logged-in user's primary 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w:t>
        <w:br/>
        <w:t>/v3/calendars/user@example.com</w:t>
        <w:br/>
        <w:t>/v3/calendars/en.usa%23holiday@group.v.calendar.google.com</w:t>
      </w:r>
    </w:p>
    <w:p>
      <w:pPr>
        <w:pStyle w:val="Heading3"/>
      </w:pPr>
      <w:r>
        <w:t>Invalid Examples</w:t>
      </w:r>
    </w:p>
    <w:p>
      <w:r>
        <w:rPr>
          <w:b/>
          <w:color w:val="666666"/>
          <w:sz w:val="16"/>
        </w:rPr>
        <w:t>[http]</w:t>
      </w:r>
    </w:p>
    <w:p>
      <w:pPr>
        <w:shd w:fill="F2F2F2" w:val="clear"/>
      </w:pPr>
      <w:r>
        <w:rPr>
          <w:rFonts w:ascii="Courier New" w:hAnsi="Courier New"/>
          <w:sz w:val="17"/>
        </w:rPr>
        <w:t>/v3/calendars/</w:t>
        <w:br/>
        <w:t>/v3/calendars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w:t>
        <w:br/>
        <w:t xml:space="preserve"> "etag": "\"p33k9l9abcd1234\"",</w:t>
        <w:br/>
        <w:t xml:space="preserve"> "id": "primary",</w:t>
        <w:br/>
        <w:t xml:space="preserve"> "summary": "My Calendar",</w:t>
        <w:br/>
        <w:t xml:space="preserve"> "description": "Personal calendar",</w:t>
        <w:br/>
        <w:t xml:space="preserve"> "location": "Zurich, Switzerland",</w:t>
        <w:br/>
        <w:t xml:space="preserve"> "timeZone": "Europe/Zurich",</w:t>
        <w:br/>
        <w:t xml:space="preserve"> "dataOwner": "user@example.com",</w:t>
        <w:br/>
        <w:t xml:space="preserve"> "autoAcceptInvitations": false,</w:t>
        <w:br/>
        <w:t xml:space="preserve"> "conferenceProperties": {</w:t>
        <w:br/>
        <w:t xml:space="preserve"> "allowedConferenceSolutionTypes": [</w:t>
        <w:br/>
        <w:t xml:space="preserve"> "hangoutsMeet"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w:t>
            </w:r>
          </w:p>
        </w:tc>
        <w:tc>
          <w:tcPr>
            <w:tcW w:type="dxa" w:w="2880"/>
          </w:tcPr>
          <w:p>
            <w:r>
              <w:t>The types of conference solutions supported for this calendar. Possible values include "eventHangout", "eventNamedHangout", and "hangoutsMeet". Optional.</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 Optional.</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 To retrieve IDs call the calendarList.list() method.</w:t>
            </w:r>
          </w:p>
        </w:tc>
      </w:tr>
      <w:tr>
        <w:tc>
          <w:tcPr>
            <w:tcW w:type="dxa" w:w="2880"/>
          </w:tcPr>
          <w:p>
            <w:r>
              <w:t>kind</w:t>
            </w:r>
          </w:p>
        </w:tc>
        <w:tc>
          <w:tcPr>
            <w:tcW w:type="dxa" w:w="2880"/>
          </w:tcPr>
          <w:p>
            <w:r>
              <w:t>string</w:t>
            </w:r>
          </w:p>
        </w:tc>
        <w:tc>
          <w:tcPr>
            <w:tcW w:type="dxa" w:w="2880"/>
          </w:tcPr>
          <w:p>
            <w:r>
              <w:t>Type of the resource. Default: "calendar#calendar".</w:t>
            </w:r>
          </w:p>
        </w:tc>
      </w:tr>
      <w:tr>
        <w:tc>
          <w:tcPr>
            <w:tcW w:type="dxa" w:w="2880"/>
          </w:tcPr>
          <w:p>
            <w:r>
              <w:t>location</w:t>
            </w:r>
          </w:p>
        </w:tc>
        <w:tc>
          <w:tcPr>
            <w:tcW w:type="dxa" w:w="2880"/>
          </w:tcPr>
          <w:p>
            <w:r>
              <w:t>string</w:t>
            </w:r>
          </w:p>
        </w:tc>
        <w:tc>
          <w:tcPr>
            <w:tcW w:type="dxa" w:w="2880"/>
          </w:tcPr>
          <w:p>
            <w:r>
              <w:t>Geographic location of the calendar as free-form text. Optional.</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 for example "Europe/Zurich". Optional.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'https://www.googleapis.com/calendar/v3/calendars/primary' \</w:t>
        <w:br/>
        <w:t xml:space="preserve"> --header 'Accept: application/json'</w:t>
      </w:r>
    </w:p>
    <w:p>
      <w:pPr>
        <w:pStyle w:val="Heading3"/>
      </w:pPr>
      <w:r>
        <w:t>Example Usage</w:t>
      </w:r>
    </w:p>
    <w:p>
      <w:pPr>
        <w:pStyle w:val="Heading3"/>
      </w:pPr>
      <w:r>
        <w:t>Example 1: Get the Primary Calendar</w:t>
      </w:r>
    </w:p>
    <w:p>
      <w:pPr>
        <w:pStyle w:val="Heading3"/>
      </w:pPr>
      <w:r>
        <w:t>Example 2: Get a Calendar by Email Address</w:t>
      </w:r>
    </w:p>
    <w:p>
      <w:r>
        <w:rPr>
          <w:b/>
          <w:color w:val="666666"/>
          <w:sz w:val="16"/>
        </w:rPr>
        <w:t>[bash]</w:t>
      </w:r>
    </w:p>
    <w:p>
      <w:pPr>
        <w:shd w:fill="F2F2F2" w:val="clear"/>
      </w:pPr>
      <w:r>
        <w:rPr>
          <w:rFonts w:ascii="Courier New" w:hAnsi="Courier New"/>
          <w:sz w:val="17"/>
        </w:rPr>
        <w:t>curl --request GET \</w:t>
        <w:br/>
        <w:t xml:space="preserve"> 'https://www.googleapis.com/calendar/v3/calendars/user@example.com' \</w:t>
        <w:br/>
        <w:t xml:space="preserve"> --header 'Accept: application/json'</w:t>
      </w:r>
    </w:p>
    <w:p>
      <w:pPr>
        <w:pStyle w:val="Heading3"/>
      </w:pPr>
      <w:r>
        <w:t>Example 3: Get a Secondary or Group Calendar</w:t>
      </w:r>
    </w:p>
    <w:p>
      <w:r>
        <w:rPr>
          <w:b/>
          <w:color w:val="666666"/>
          <w:sz w:val="16"/>
        </w:rPr>
        <w:t>[bash]</w:t>
      </w:r>
    </w:p>
    <w:p>
      <w:pPr>
        <w:shd w:fill="F2F2F2" w:val="clear"/>
      </w:pPr>
      <w:r>
        <w:rPr>
          <w:rFonts w:ascii="Courier New" w:hAnsi="Courier New"/>
          <w:sz w:val="17"/>
        </w:rPr>
        <w:t>curl --request GET \</w:t>
        <w:br/>
        <w:t xml:space="preserve"> 'https://www.googleapis.com/calendar/v3/calendars/en.usa%23holiday@group.v.calendar.google.com' \</w:t>
        <w:br/>
        <w:t xml:space="preserve"> --header 'Accept: application/json'</w:t>
      </w:r>
    </w:p>
    <w:p>
      <w:pPr>
        <w:pStyle w:val="Heading3"/>
      </w:pPr>
      <w:r>
        <w:t>Behavior</w:t>
      </w:r>
    </w:p>
    <w:p>
      <w:pPr>
        <w:pStyle w:val="ListBullet"/>
      </w:pPr>
      <w:r>
        <w:t>Validates that a non-empty calendarId is present in the request path.</w:t>
      </w:r>
    </w:p>
    <w:p>
      <w:pPr>
        <w:pStyle w:val="ListBullet"/>
      </w:pPr>
      <w:r>
        <w:t>Looks up the specified calendar by its identifier.</w:t>
      </w:r>
    </w:p>
    <w:p>
      <w:pPr>
        <w:pStyle w:val="ListBullet"/>
      </w:pPr>
      <w:r>
        <w:t>Returns calendar metadata including core details and any available conferencing properties.</w:t>
      </w:r>
    </w:p>
    <w:p>
      <w:pPr>
        <w:pStyle w:val="Heading3"/>
      </w:pPr>
      <w:r>
        <w:t>Notes</w:t>
      </w:r>
    </w:p>
    <w:p>
      <w:pPr>
        <w:pStyle w:val="ListBullet"/>
      </w:pPr>
      <w:r>
        <w:t>This endpoint returns metadata for a calendar resource.</w:t>
      </w:r>
    </w:p>
    <w:p>
      <w:pPr>
        <w:pStyle w:val="ListBullet"/>
      </w:pPr>
      <w:r>
        <w:t>The calendarId may be a calendar email address, a resource identifier, or the special value "primary".</w:t>
      </w:r>
    </w:p>
    <w:p>
      <w:pPr>
        <w:pStyle w:val="ListBullet"/>
      </w:pPr>
      <w:r>
        <w:t>The dataOwner field is only set for secondary calendars.</w:t>
      </w:r>
    </w:p>
    <w:p>
      <w:pPr>
        <w:pStyle w:val="ListBullet"/>
      </w:pPr>
      <w:r>
        <w:t>The autoAcceptInvitations field is only valid for resource calendars.</w:t>
      </w:r>
    </w:p>
    <w:p>
      <w:pPr>
        <w:pStyle w:val="ListBullet"/>
      </w:pPr>
      <w:r>
        <w:t xml:space="preserve">conferenceProperties.allowedConferenceSolutionTypes may include: </w:t>
        <w:br/>
        <w:br/>
        <w:t>"eventHangout"</w:t>
        <w:br/>
        <w:t>"eventNamedHangout"</w:t>
        <w:br/>
        <w:t>"hangoutsMeet"</w:t>
      </w:r>
    </w:p>
    <w:p>
      <w:pPr>
        <w:pStyle w:val="Heading3"/>
      </w:pPr>
      <w:r>
        <w:t>Gotchas</w:t>
      </w:r>
    </w:p>
    <w:p>
      <w:pPr>
        <w:pStyle w:val="ListBullet"/>
      </w:pPr>
      <w:r>
        <w:t>Do not send calendarId in the request body; it must be part of the URL path.</w:t>
      </w:r>
    </w:p>
    <w:p>
      <w:pPr>
        <w:pStyle w:val="ListBullet"/>
      </w:pPr>
      <w:r>
        <w:t>Calendar IDs can contain special characters, so ensure they are URL-encoded when necessary.</w:t>
      </w:r>
    </w:p>
    <w:p>
      <w:pPr>
        <w:pStyle w:val="ListBullet"/>
      </w:pPr>
      <w:r>
        <w:t>summary is present in the response schema, but response fields may vary depending on the specific calendar and permissions.</w:t>
      </w:r>
    </w:p>
    <w:p>
      <w:pPr>
        <w:pStyle w:val="Heading3"/>
      </w:pPr>
      <w:r>
        <w:t>Error Handling</w:t>
      </w:r>
    </w:p>
    <w:p>
      <w:pPr>
        <w:pStyle w:val="ListBullet"/>
      </w:pPr>
      <w:r>
        <w:t>401 Unauthorized: The request is not properly authorized.</w:t>
      </w:r>
    </w:p>
    <w:p>
      <w:pPr>
        <w:pStyle w:val="ListBullet"/>
      </w:pPr>
      <w:r>
        <w:t>403 Forbidden: The caller does not have permission to access the specified calendar.</w:t>
      </w:r>
    </w:p>
    <w:p>
      <w:pPr>
        <w:pStyle w:val="ListBullet"/>
      </w:pPr>
      <w:r>
        <w:t>404 Not Found: The specified calendarId does not exist or is not accessible.</w:t>
      </w:r>
    </w:p>
    <w:p>
      <w:pPr>
        <w:pStyle w:val="Heading3"/>
      </w:pPr>
      <w:r>
        <w:t>Related calendars actions</w:t>
      </w:r>
    </w:p>
    <w:p>
      <w:pPr>
        <w:pStyle w:val="ListBullet"/>
      </w:pPr>
      <w:r>
        <w:t>[DELETE] Delete a Calendar — /v3/calendars/{{calendarId}}</w:t>
      </w:r>
    </w:p>
    <w:p>
      <w:pPr>
        <w:pStyle w:val="ListBullet"/>
      </w:pPr>
      <w:r>
        <w:t>[POST] Create a Secondary Calendar — /calendars</w:t>
      </w:r>
    </w:p>
    <w:p>
      <w:pPr>
        <w:pStyle w:val="ListBullet"/>
      </w:pPr>
      <w:r>
        <w:t>[PUT] Update a Calendar — /calendar/v3/calendars/{{calendarId}}</w:t>
      </w:r>
    </w:p>
    <w:p>
      <w:pPr>
        <w:pStyle w:val="ListBullet"/>
      </w:pPr>
      <w:r>
        <w:t>[POST] Clear a Calendar's Primary Calendar Events — /calendar/v3/calendars/{{calendarId}}/clear</w:t>
      </w:r>
    </w:p>
    <w:p>
      <w:pPr>
        <w:pStyle w:val="ListBullet"/>
      </w:pPr>
      <w:r>
        <w:t>[PATCH] Update a Calendar's Metadata — /v3/calendars/{{calendarId}}</w:t>
      </w:r>
    </w:p>
    <w:p>
      <w:r>
        <w:br w:type="page"/>
      </w:r>
    </w:p>
    <w:p>
      <w:pPr>
        <w:pStyle w:val="Heading2"/>
      </w:pPr>
      <w:r>
        <w:t>4. [PUT] Update a Calendar</w:t>
      </w:r>
    </w:p>
    <w:p>
      <w:r>
        <w:rPr>
          <w:b/>
        </w:rPr>
        <w:t xml:space="preserve">Endpoint: </w:t>
      </w:r>
      <w:r>
        <w:rPr>
          <w:rFonts w:ascii="Courier New" w:hAnsi="Courier New"/>
          <w:sz w:val="18"/>
        </w:rPr>
        <w:t>/calendar/v3/calendars/{{calendarId}}</w:t>
      </w:r>
    </w:p>
    <w:p>
      <w:pPr>
        <w:pStyle w:val="Heading3"/>
      </w:pPr>
      <w:r>
        <w:t>Prerequisites</w:t>
      </w:r>
    </w:p>
    <w:p>
      <w:pPr>
        <w:pStyle w:val="ListBullet"/>
      </w:pPr>
      <w:r>
        <w:t>You must know the target calendarId</w:t>
      </w:r>
    </w:p>
    <w:p>
      <w:pPr>
        <w:pStyle w:val="ListBullet"/>
      </w:pPr>
      <w:r>
        <w:t>To access the currently logged-in user's primary calendar, you can use the special value "primary"</w:t>
      </w:r>
    </w:p>
    <w:p>
      <w:pPr>
        <w:pStyle w:val="ListBullet"/>
      </w:pPr>
      <w:r>
        <w:t>To retrieve calendar IDs, use the calendarList.list method</w:t>
      </w:r>
    </w:p>
    <w:p>
      <w:pPr>
        <w:pStyle w:val="ListBullet"/>
      </w:pPr>
      <w:r>
        <w:t>Appropriate calendar update permissions are required</w:t>
      </w:r>
    </w:p>
    <w:p>
      <w:pPr>
        <w:pStyle w:val="Heading3"/>
      </w:pPr>
      <w:r>
        <w:t>Method</w:t>
      </w:r>
    </w:p>
    <w:p>
      <w:r>
        <w:t>PUT</w:t>
      </w:r>
    </w:p>
    <w:p>
      <w:pPr>
        <w:pStyle w:val="Heading3"/>
      </w:pPr>
      <w:r>
        <w:t>URL</w:t>
      </w:r>
    </w:p>
    <w:p>
      <w:r>
        <w:t>https://www.googleapis.com/calendar/v3/calendars/{{calendarId}}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calendar. This endpoint modifies calendar-level properties such as title, description, location, time zone, and conferencing settings, and returns the updated calendar resource.</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The special value "primary" is valid for the currently logged-in user's primary calendar.</w:t>
      </w:r>
    </w:p>
    <w:p>
      <w:pPr>
        <w:pStyle w:val="ListBullet"/>
      </w:pPr>
      <w:r>
        <w:t>Always construct the path as /calendar/v3/calendars/{{calendarId}}, where {{calendarId}} is a non-empty string.</w:t>
      </w:r>
    </w:p>
    <w:p>
      <w:pPr>
        <w:pStyle w:val="ListBullet"/>
      </w:pPr>
      <w:r>
        <w:t>Do not call the API with a missing or empty calendarId.</w:t>
      </w:r>
    </w:p>
    <w:p>
      <w:pPr>
        <w:pStyle w:val="ListBullet"/>
      </w:pPr>
      <w:r>
        <w:t>Do not infer or guess the calendarId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w:t>
        <w:br/>
        <w:t>/calendar/v3/calendars/user@example.com</w:t>
        <w:br/>
        <w:t>/calendar/v3/calendars/c_1882imexample@group.calendar.google.com</w:t>
      </w:r>
    </w:p>
    <w:p>
      <w:pPr>
        <w:pStyle w:val="Heading3"/>
      </w:pPr>
      <w:r>
        <w:t>Invalid Examples</w:t>
      </w:r>
    </w:p>
    <w:p>
      <w:r>
        <w:rPr>
          <w:b/>
          <w:color w:val="666666"/>
          <w:sz w:val="16"/>
        </w:rPr>
        <w:t>[http]</w:t>
      </w:r>
    </w:p>
    <w:p>
      <w:pPr>
        <w:shd w:fill="F2F2F2" w:val="clear"/>
      </w:pPr>
      <w:r>
        <w:rPr>
          <w:rFonts w:ascii="Courier New" w:hAnsi="Courier New"/>
          <w:sz w:val="17"/>
        </w:rPr>
        <w:t>/calendar/v3/calendars/</w:t>
        <w:br/>
        <w:t>/calendar/v3/calendars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 &lt;string&gt;</w:t>
            </w:r>
          </w:p>
        </w:tc>
        <w:tc>
          <w:tcPr>
            <w:tcW w:type="dxa" w:w="2880"/>
          </w:tcPr>
          <w:p>
            <w:r>
              <w:t>The conference solution types supported for this calendar. Possible values: "eventHangout", "eventNamedHangout", "hangoutsMeet". Optional.</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 Optional.</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 To retrieve IDs call the calendarList.list() method.</w:t>
            </w:r>
          </w:p>
        </w:tc>
      </w:tr>
      <w:tr>
        <w:tc>
          <w:tcPr>
            <w:tcW w:type="dxa" w:w="2880"/>
          </w:tcPr>
          <w:p>
            <w:r>
              <w:t>kind</w:t>
            </w:r>
          </w:p>
        </w:tc>
        <w:tc>
          <w:tcPr>
            <w:tcW w:type="dxa" w:w="2880"/>
          </w:tcPr>
          <w:p>
            <w:r>
              <w:t>string</w:t>
            </w:r>
          </w:p>
        </w:tc>
        <w:tc>
          <w:tcPr>
            <w:tcW w:type="dxa" w:w="2880"/>
          </w:tcPr>
          <w:p>
            <w:r>
              <w:t>Type of the resource. Default: "calendar#calendar".</w:t>
            </w:r>
          </w:p>
        </w:tc>
      </w:tr>
      <w:tr>
        <w:tc>
          <w:tcPr>
            <w:tcW w:type="dxa" w:w="2880"/>
          </w:tcPr>
          <w:p>
            <w:r>
              <w:t>location</w:t>
            </w:r>
          </w:p>
        </w:tc>
        <w:tc>
          <w:tcPr>
            <w:tcW w:type="dxa" w:w="2880"/>
          </w:tcPr>
          <w:p>
            <w:r>
              <w:t>string</w:t>
            </w:r>
          </w:p>
        </w:tc>
        <w:tc>
          <w:tcPr>
            <w:tcW w:type="dxa" w:w="2880"/>
          </w:tcPr>
          <w:p>
            <w:r>
              <w:t>Geographic location of the calendar as free-form text. Optional.</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 for example "Europe/Zurich".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w:t>
        <w:br/>
        <w:t xml:space="preserve"> "etag": "\"3301234567890000\"",</w:t>
        <w:br/>
        <w:t xml:space="preserve"> "id": "primary",</w:t>
        <w:br/>
        <w:t xml:space="preserve"> "summary": "Team Calendar",</w:t>
        <w:br/>
        <w:t xml:space="preserve"> "description": "Calendar for team schedules and planning",</w:t>
        <w:br/>
        <w:t xml:space="preserve"> "location": "Zurich Office",</w:t>
        <w:br/>
        <w:t xml:space="preserve"> "timeZone": "Europe/Zurich",</w:t>
        <w:br/>
        <w:t xml:space="preserve"> "conferenceProperties": {</w:t>
        <w:br/>
        <w:t xml:space="preserve"> "allowedConferenceSolutionTypes": [</w:t>
        <w:br/>
        <w:t xml:space="preserve"> "hangoutsMeet"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 &lt;string&gt;</w:t>
            </w:r>
          </w:p>
        </w:tc>
        <w:tc>
          <w:tcPr>
            <w:tcW w:type="dxa" w:w="2880"/>
          </w:tcPr>
          <w:p>
            <w:r>
              <w:t>The conference solution types supported for this calendar. Possible values: "eventHangout", "eventNamedHangout", "hangoutsMeet".</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Default: "calendar#calendar".</w:t>
            </w:r>
          </w:p>
        </w:tc>
      </w:tr>
      <w:tr>
        <w:tc>
          <w:tcPr>
            <w:tcW w:type="dxa" w:w="2880"/>
          </w:tcPr>
          <w:p>
            <w:r>
              <w:t>location</w:t>
            </w:r>
          </w:p>
        </w:tc>
        <w:tc>
          <w:tcPr>
            <w:tcW w:type="dxa" w:w="2880"/>
          </w:tcPr>
          <w:p>
            <w:r>
              <w:t>string</w:t>
            </w:r>
          </w:p>
        </w:tc>
        <w:tc>
          <w:tcPr>
            <w:tcW w:type="dxa" w:w="2880"/>
          </w:tcPr>
          <w:p>
            <w:r>
              <w:t>Geographic location of the calendar as free-form text.</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'https://www.googleapis.com/calendar/v3/calendars/primary' \</w:t>
        <w:br/>
        <w:t xml:space="preserve"> --header 'Accept: application/json' \</w:t>
        <w:br/>
        <w:t xml:space="preserve"> --header 'Content-Type: application/json' \</w:t>
        <w:br/>
        <w:t xml:space="preserve"> --data '{</w:t>
        <w:br/>
        <w:t xml:space="preserve"> "summary": "Team Calendar",</w:t>
        <w:br/>
        <w:t xml:space="preserve"> "description": "Calendar for team schedules and planning",</w:t>
        <w:br/>
        <w:t xml:space="preserve"> "location": "Zurich Office",</w:t>
        <w:br/>
        <w:t xml:space="preserve"> "timeZone": "Europe/Zurich",</w:t>
        <w:br/>
        <w:t xml:space="preserve"> "conferenceProperties": {</w:t>
        <w:br/>
        <w:t xml:space="preserve"> "allowedConferenceSolutionTypes": [</w:t>
        <w:br/>
        <w:t xml:space="preserve"> "hangoutsMeet"</w:t>
        <w:br/>
        <w:t xml:space="preserve">      ]</w:t>
        <w:br/>
        <w:t xml:space="preserve">    }</w:t>
        <w:br/>
        <w:t xml:space="preserve">  }'</w:t>
      </w:r>
    </w:p>
    <w:p>
      <w:pPr>
        <w:pStyle w:val="Heading3"/>
      </w:pPr>
      <w:r>
        <w:t>Example Usage</w:t>
      </w:r>
    </w:p>
    <w:p>
      <w:pPr>
        <w:pStyle w:val="Heading3"/>
      </w:pPr>
      <w:r>
        <w:t>Example 1: Update a Primary Calendar Title and Description</w:t>
      </w:r>
    </w:p>
    <w:p>
      <w:r>
        <w:rPr>
          <w:b/>
          <w:color w:val="666666"/>
          <w:sz w:val="16"/>
        </w:rPr>
        <w:t>[bash]</w:t>
      </w:r>
    </w:p>
    <w:p>
      <w:pPr>
        <w:shd w:fill="F2F2F2" w:val="clear"/>
      </w:pPr>
      <w:r>
        <w:rPr>
          <w:rFonts w:ascii="Courier New" w:hAnsi="Courier New"/>
          <w:sz w:val="17"/>
        </w:rPr>
        <w:t>curl --request PUT 'https://www.googleapis.com/calendar/v3/calendars/primary' \</w:t>
        <w:br/>
        <w:t xml:space="preserve"> --header 'Accept: application/json' \</w:t>
        <w:br/>
        <w:t xml:space="preserve"> --header 'Content-Type: application/json' \</w:t>
        <w:br/>
        <w:t xml:space="preserve"> --data '{</w:t>
        <w:br/>
        <w:t xml:space="preserve"> "summary": "Personal Calendar",</w:t>
        <w:br/>
        <w:t xml:space="preserve"> "description": "My updated personal calendar"</w:t>
        <w:br/>
        <w:t xml:space="preserve">  }'</w:t>
      </w:r>
    </w:p>
    <w:p>
      <w:pPr>
        <w:pStyle w:val="Heading3"/>
      </w:pPr>
      <w:r>
        <w:t>Example 2: Update Calendar Location and Time Zone</w:t>
      </w:r>
    </w:p>
    <w:p>
      <w:r>
        <w:rPr>
          <w:b/>
          <w:color w:val="666666"/>
          <w:sz w:val="16"/>
        </w:rPr>
        <w:t>[bash]</w:t>
      </w:r>
    </w:p>
    <w:p>
      <w:pPr>
        <w:shd w:fill="F2F2F2" w:val="clear"/>
      </w:pPr>
      <w:r>
        <w:rPr>
          <w:rFonts w:ascii="Courier New" w:hAnsi="Courier New"/>
          <w:sz w:val="17"/>
        </w:rPr>
        <w:t>curl --request PUT 'https://www.googleapis.com/calendar/v3/calendars/user@example.com' \</w:t>
        <w:br/>
        <w:t xml:space="preserve"> --header 'Accept: application/json' \</w:t>
        <w:br/>
        <w:t xml:space="preserve"> --header 'Content-Type: application/json' \</w:t>
        <w:br/>
        <w:t xml:space="preserve"> --data '{</w:t>
        <w:br/>
        <w:t xml:space="preserve"> "location": "New York Office",</w:t>
        <w:br/>
        <w:t xml:space="preserve"> "timeZone": "America/New_York"</w:t>
        <w:br/>
        <w:t xml:space="preserve">  }'</w:t>
      </w:r>
    </w:p>
    <w:p>
      <w:pPr>
        <w:pStyle w:val="Heading3"/>
      </w:pPr>
      <w:r>
        <w:t>Example 3: Update Conference Properties</w:t>
      </w:r>
    </w:p>
    <w:p>
      <w:r>
        <w:rPr>
          <w:b/>
          <w:color w:val="666666"/>
          <w:sz w:val="16"/>
        </w:rPr>
        <w:t>[bash]</w:t>
      </w:r>
    </w:p>
    <w:p>
      <w:pPr>
        <w:shd w:fill="F2F2F2" w:val="clear"/>
      </w:pPr>
      <w:r>
        <w:rPr>
          <w:rFonts w:ascii="Courier New" w:hAnsi="Courier New"/>
          <w:sz w:val="17"/>
        </w:rPr>
        <w:t>curl --request PUT 'https://www.googleapis.com/calendar/v3/calendars/c_1882imexample@group.calendar.google.com' \</w:t>
        <w:br/>
        <w:t xml:space="preserve"> --header 'Accept: application/json' \</w:t>
        <w:br/>
        <w:t xml:space="preserve"> --header 'Content-Type: application/json' \</w:t>
        <w:br/>
        <w:t xml:space="preserve"> --data '{</w:t>
        <w:br/>
        <w:t xml:space="preserve"> "conferenceProperties": {</w:t>
        <w:br/>
        <w:t xml:space="preserve"> "allowedConferenceSolutionTypes": [</w:t>
        <w:br/>
        <w:t xml:space="preserve"> "hangoutsMeet"</w:t>
        <w:br/>
        <w:t xml:space="preserve">      ]</w:t>
        <w:br/>
        <w:t xml:space="preserve">    }</w:t>
        <w:br/>
        <w:t xml:space="preserve">  }'</w:t>
      </w:r>
    </w:p>
    <w:p>
      <w:pPr>
        <w:pStyle w:val="Heading3"/>
      </w:pPr>
      <w:r>
        <w:t>Behavior</w:t>
      </w:r>
    </w:p>
    <w:p>
      <w:pPr>
        <w:pStyle w:val="ListBullet"/>
      </w:pPr>
      <w:r>
        <w:t>Validates that calendarId is present in the URL path</w:t>
      </w:r>
    </w:p>
    <w:p>
      <w:pPr>
        <w:pStyle w:val="ListBullet"/>
      </w:pPr>
      <w:r>
        <w:t>Accepts a calendar resource payload containing calendar metadata to update</w:t>
      </w:r>
    </w:p>
    <w:p>
      <w:pPr>
        <w:pStyle w:val="ListBullet"/>
      </w:pPr>
      <w:r>
        <w:t>Updates the specified calendar's metadata</w:t>
      </w:r>
    </w:p>
    <w:p>
      <w:pPr>
        <w:pStyle w:val="ListBullet"/>
      </w:pPr>
      <w:r>
        <w:t>Returns the updated Calendar resource in JSON format</w:t>
      </w:r>
    </w:p>
    <w:p>
      <w:pPr>
        <w:pStyle w:val="Heading3"/>
      </w:pPr>
      <w:r>
        <w:t>Notes</w:t>
      </w:r>
    </w:p>
    <w:p>
      <w:pPr>
        <w:pStyle w:val="ListBullet"/>
      </w:pPr>
      <w:r>
        <w:t>This endpoint updates calendar metadata</w:t>
      </w:r>
    </w:p>
    <w:p>
      <w:pPr>
        <w:pStyle w:val="ListBullet"/>
      </w:pPr>
      <w:r>
        <w:t>The request body uses the Calendar resource schema</w:t>
      </w:r>
    </w:p>
    <w:p>
      <w:pPr>
        <w:pStyle w:val="ListBullet"/>
      </w:pPr>
      <w:r>
        <w:t>The response body returns the updated Calendar resource</w:t>
      </w:r>
    </w:p>
    <w:p>
      <w:pPr>
        <w:pStyle w:val="ListBullet"/>
      </w:pPr>
      <w:r>
        <w:t>dataOwner is read-only</w:t>
      </w:r>
    </w:p>
    <w:p>
      <w:pPr>
        <w:pStyle w:val="ListBullet"/>
      </w:pPr>
      <w:r>
        <w:t>autoAcceptInvitations is only valid for resource calendars</w:t>
      </w:r>
    </w:p>
    <w:p>
      <w:pPr>
        <w:pStyle w:val="ListBullet"/>
      </w:pPr>
      <w:r>
        <w:t>summary is marked as required for calendar.calendars.insert, but no fields are explicitly marked as required here for update</w:t>
      </w:r>
    </w:p>
    <w:p>
      <w:pPr>
        <w:pStyle w:val="ListBullet"/>
      </w:pPr>
      <w:r>
        <w:t>The base URL provided by the user has been combined with the documented versioned path, resulting in https://www.googleapis.com/calendar/v3/...</w:t>
      </w:r>
    </w:p>
    <w:p>
      <w:pPr>
        <w:pStyle w:val="Heading3"/>
      </w:pPr>
      <w:r>
        <w:t>Gotchas</w:t>
      </w:r>
    </w:p>
    <w:p>
      <w:pPr>
        <w:pStyle w:val="ListBullet"/>
      </w:pPr>
      <w:r>
        <w:t>Do not send calendarId in the request body; it must be in the URL path</w:t>
      </w:r>
    </w:p>
    <w:p>
      <w:pPr>
        <w:pStyle w:val="ListBullet"/>
      </w:pPr>
      <w:r>
        <w:t>Do not omit the calendarId, even when updating the primary calendar; use "primary" explicitly</w:t>
      </w:r>
    </w:p>
    <w:p>
      <w:pPr>
        <w:pStyle w:val="ListBullet"/>
      </w:pPr>
      <w:r>
        <w:t>Some fields in the schema may be read-only or not applicable in all calendar types</w:t>
      </w:r>
    </w:p>
    <w:p>
      <w:pPr>
        <w:pStyle w:val="ListBullet"/>
      </w:pPr>
      <w:r>
        <w:t>timeZone should be a valid IANA time zone name such as "Europe/Zurich"</w:t>
      </w:r>
    </w:p>
    <w:p>
      <w:pPr>
        <w:pStyle w:val="ListBullet"/>
      </w:pPr>
      <w:r>
        <w:t>conferenceProperties.allowedConferenceSolutionTypes must use the documented values only</w:t>
      </w:r>
    </w:p>
    <w:p>
      <w:pPr>
        <w:pStyle w:val="Heading3"/>
      </w:pPr>
      <w:r>
        <w:t>Error Handling</w:t>
      </w:r>
    </w:p>
    <w:p>
      <w:r>
        <w:t>The scraped documentation did not provide explicit error response examples for this endpoint. Possible error scenarios were not documented in the provided source.</w:t>
      </w:r>
    </w:p>
    <w:p>
      <w:pPr>
        <w:pStyle w:val="Heading3"/>
      </w:pPr>
      <w:r>
        <w:t>Related calendars actions</w:t>
      </w:r>
    </w:p>
    <w:p>
      <w:pPr>
        <w:pStyle w:val="ListBullet"/>
      </w:pPr>
      <w:r>
        <w:t>[DELETE] Delete a Calendar — /v3/calendars/{{calendarId}}</w:t>
      </w:r>
    </w:p>
    <w:p>
      <w:pPr>
        <w:pStyle w:val="ListBullet"/>
      </w:pPr>
      <w:r>
        <w:t>[POST] Create a Secondary Calendar — /calendars</w:t>
      </w:r>
    </w:p>
    <w:p>
      <w:pPr>
        <w:pStyle w:val="ListBullet"/>
      </w:pPr>
      <w:r>
        <w:t>[GET] Get a Calendar — /v3/calendars/{{calendarId}}</w:t>
      </w:r>
    </w:p>
    <w:p>
      <w:pPr>
        <w:pStyle w:val="ListBullet"/>
      </w:pPr>
      <w:r>
        <w:t>[POST] Clear a Calendar's Primary Calendar Events — /calendar/v3/calendars/{{calendarId}}/clear</w:t>
      </w:r>
    </w:p>
    <w:p>
      <w:pPr>
        <w:pStyle w:val="ListBullet"/>
      </w:pPr>
      <w:r>
        <w:t>[PATCH] Update a Calendar's Metadata — /v3/calendars/{{calendarId}}</w:t>
      </w:r>
    </w:p>
    <w:p>
      <w:r>
        <w:br w:type="page"/>
      </w:r>
    </w:p>
    <w:p>
      <w:pPr>
        <w:pStyle w:val="Heading2"/>
      </w:pPr>
      <w:r>
        <w:t>5. [GET] List the Authenticated User's Calendar List</w:t>
      </w:r>
    </w:p>
    <w:p>
      <w:r>
        <w:rPr>
          <w:b/>
        </w:rPr>
        <w:t xml:space="preserve">Endpoint: </w:t>
      </w:r>
      <w:r>
        <w:rPr>
          <w:rFonts w:ascii="Courier New" w:hAnsi="Courier New"/>
          <w:sz w:val="18"/>
        </w:rPr>
        <w:t>/users/me/calendarList</w:t>
      </w:r>
    </w:p>
    <w:p>
      <w:pPr>
        <w:pStyle w:val="Heading3"/>
      </w:pPr>
      <w:r>
        <w:t>Prerequisites</w:t>
      </w:r>
    </w:p>
    <w:p>
      <w:pPr>
        <w:pStyle w:val="ListBullet"/>
      </w:pPr>
      <w:r>
        <w:t>The user must have access to Google Calendar data for the authenticated account.</w:t>
      </w:r>
    </w:p>
    <w:p>
      <w:pPr>
        <w:pStyle w:val="ListBullet"/>
      </w:pPr>
      <w:r>
        <w:t>Use this endpoint when you need to retrieve calendars currently present on the authenticated user's calendar list.</w:t>
      </w:r>
    </w:p>
    <w:p>
      <w:pPr>
        <w:pStyle w:val="ListBullet"/>
      </w:pPr>
      <w:r>
        <w:t>If performing incremental sync, you must have previously stored a valid nextSyncToken from an earlier response.</w:t>
      </w:r>
    </w:p>
    <w:p>
      <w:pPr>
        <w:pStyle w:val="Heading3"/>
      </w:pPr>
      <w:r>
        <w:t>Method</w:t>
      </w:r>
    </w:p>
    <w:p>
      <w:r>
        <w:t>GET</w:t>
      </w:r>
    </w:p>
    <w:p>
      <w:pPr>
        <w:pStyle w:val="Heading3"/>
      </w:pPr>
      <w:r>
        <w:t>URL</w:t>
      </w:r>
    </w:p>
    <w:p>
      <w:r>
        <w:t>https://www.googleapis.com/calendar/v3/users/me/calendarList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calendars on the authenticated user's calendar list. This endpoint supports pagination and incremental synchronization, allowing you to either fetch the full list or retrieve only entries changed since a previous sync.</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send a request body with this GET request.</w:t>
      </w:r>
    </w:p>
    <w:p>
      <w:pPr>
        <w:pStyle w:val="ListBullet"/>
      </w:pPr>
      <w:r>
        <w:t>If using syncToken, do not specify minAccessRole together with it.</w:t>
      </w:r>
    </w:p>
    <w:p>
      <w:pPr>
        <w:pStyle w:val="ListBullet"/>
      </w:pPr>
      <w:r>
        <w:t>If using syncToken, it is not allowed to set showDeleted or showHidden to false.</w:t>
      </w:r>
    </w:p>
    <w:p>
      <w:pPr>
        <w:pStyle w:val="ListBullet"/>
      </w:pPr>
      <w:r>
        <w:t>If a syncToken has expired, the server responds with 410 GONE; the client should clear stored state and perform a full sync without syncToken.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w:t>
            </w:r>
          </w:p>
        </w:tc>
      </w:tr>
      <w:tr>
        <w:tc>
          <w:tcPr>
            <w:tcW w:type="dxa" w:w="2880"/>
          </w:tcPr>
          <w:p>
            <w:r>
              <w:t>minAccessRole</w:t>
            </w:r>
          </w:p>
        </w:tc>
        <w:tc>
          <w:tcPr>
            <w:tcW w:type="dxa" w:w="2880"/>
          </w:tcPr>
          <w:p>
            <w:r>
              <w:t>string</w:t>
            </w:r>
          </w:p>
        </w:tc>
        <w:tc>
          <w:tcPr>
            <w:tcW w:type="dxa" w:w="2880"/>
          </w:tcPr>
          <w:p>
            <w:r>
              <w:t>Minimum access role for the user in the returned entries. Optional. Default: no restriction. Possible values: freeBusyReader, reader, writer, owner. Cannot be specified together with syncToken.</w:t>
            </w:r>
          </w:p>
        </w:tc>
      </w:tr>
      <w:tr>
        <w:tc>
          <w:tcPr>
            <w:tcW w:type="dxa" w:w="2880"/>
          </w:tcPr>
          <w:p>
            <w:r>
              <w:t>pageToken</w:t>
            </w:r>
          </w:p>
        </w:tc>
        <w:tc>
          <w:tcPr>
            <w:tcW w:type="dxa" w:w="2880"/>
          </w:tcPr>
          <w:p>
            <w:r>
              <w:t>string</w:t>
            </w:r>
          </w:p>
        </w:tc>
        <w:tc>
          <w:tcPr>
            <w:tcW w:type="dxa" w:w="2880"/>
          </w:tcPr>
          <w:p>
            <w:r>
              <w:t>Token specifying which result page to return.</w:t>
            </w:r>
          </w:p>
        </w:tc>
      </w:tr>
      <w:tr>
        <w:tc>
          <w:tcPr>
            <w:tcW w:type="dxa" w:w="2880"/>
          </w:tcPr>
          <w:p>
            <w:r>
              <w:t>showDeleted</w:t>
            </w:r>
          </w:p>
        </w:tc>
        <w:tc>
          <w:tcPr>
            <w:tcW w:type="dxa" w:w="2880"/>
          </w:tcPr>
          <w:p>
            <w:r>
              <w:t>boolean</w:t>
            </w:r>
          </w:p>
        </w:tc>
        <w:tc>
          <w:tcPr>
            <w:tcW w:type="dxa" w:w="2880"/>
          </w:tcPr>
          <w:p>
            <w:r>
              <w:t>Whether to include deleted calendar list entries in the result. Default: false.</w:t>
            </w:r>
          </w:p>
        </w:tc>
      </w:tr>
      <w:tr>
        <w:tc>
          <w:tcPr>
            <w:tcW w:type="dxa" w:w="2880"/>
          </w:tcPr>
          <w:p>
            <w:r>
              <w:t>showHidden</w:t>
            </w:r>
          </w:p>
        </w:tc>
        <w:tc>
          <w:tcPr>
            <w:tcW w:type="dxa" w:w="2880"/>
          </w:tcPr>
          <w:p>
            <w:r>
              <w:t>boolean</w:t>
            </w:r>
          </w:p>
        </w:tc>
        <w:tc>
          <w:tcPr>
            <w:tcW w:type="dxa" w:w="2880"/>
          </w:tcPr>
          <w:p>
            <w:r>
              <w:t>Whether to show hidden entries. Default: false.</w:t>
            </w:r>
          </w:p>
        </w:tc>
      </w:tr>
      <w:tr>
        <w:tc>
          <w:tcPr>
            <w:tcW w:type="dxa" w:w="2880"/>
          </w:tcPr>
          <w:p>
            <w:r>
              <w:t>syncToken</w:t>
            </w:r>
          </w:p>
        </w:tc>
        <w:tc>
          <w:tcPr>
            <w:tcW w:type="dxa" w:w="2880"/>
          </w:tcPr>
          <w:p>
            <w:r>
              <w:t>string</w:t>
            </w:r>
          </w:p>
        </w:tc>
        <w:tc>
          <w:tcPr>
            <w:tcW w:type="dxa" w:w="2880"/>
          </w:tcPr>
          <w:p>
            <w:r>
              <w:t>Token from the previous nextSyncToken to return only entries changed since the last sync. If only read-only fields such as calendar properties or ACLs changed, the entry will not be returned. Deleted and hidden entries since the previous sync are always included. Do not use with minAccessRole. If expired, the server returns 410 GONE.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"calendar#calendarList",</w:t>
        <w:br/>
        <w:t xml:space="preserve"> "etag": "\"p33k9l0abc1234\"",</w:t>
        <w:br/>
        <w:t xml:space="preserve"> "items": [</w:t>
        <w:br/>
        <w:t xml:space="preserve"> {</w:t>
        <w:br/>
        <w:t xml:space="preserve"> "kind": "calendar#calendarListEntry",</w:t>
        <w:br/>
        <w:t xml:space="preserve"> "etag": "\"1700000000000000\"",</w:t>
        <w:br/>
        <w:t xml:space="preserve"> "id": "primary",</w:t>
        <w:br/>
        <w:t xml:space="preserve"> "summary": "Work Calendar",</w:t>
        <w:br/>
        <w:t xml:space="preserve"> "description": "Team schedule and meetings",</w:t>
        <w:br/>
        <w:t xml:space="preserve"> "location": "New York Office",</w:t>
        <w:br/>
        <w:t xml:space="preserve"> "timeZone": "America/New_York",</w:t>
        <w:br/>
        <w:t xml:space="preserve"> "summaryOverride": "My Work Calendar",</w:t>
        <w:br/>
        <w:t xml:space="preserve"> "colorId": "14",</w:t>
        <w:br/>
        <w:t xml:space="preserve"> "backgroundColor": "#0088aa",</w:t>
        <w:br/>
        <w:t xml:space="preserve"> "foregroundColor": "#ffffff",</w:t>
        <w:br/>
        <w:t xml:space="preserve"> "hidden": false,</w:t>
        <w:br/>
        <w:t xml:space="preserve"> "selected": true,</w:t>
        <w:br/>
        <w:t xml:space="preserve"> "primary": true,</w:t>
        <w:br/>
        <w:t xml:space="preserve"> "deleted": false,</w:t>
        <w:br/>
        <w:t xml:space="preserve"> "accessRole": "owner",</w:t>
        <w:br/>
        <w:t xml:space="preserve"> "defaultReminders": [</w:t>
        <w:br/>
        <w:t xml:space="preserve"> {</w:t>
        <w:br/>
        <w:t xml:space="preserve"> "method": "popup",</w:t>
        <w:br/>
        <w:t xml:space="preserve"> "minutes": 10</w:t>
        <w:br/>
        <w:t xml:space="preserve"> }</w:t>
        <w:br/>
        <w:t xml:space="preserve"> ],</w:t>
        <w:br/>
        <w:t xml:space="preserve"> "notificationSettings": {</w:t>
        <w:br/>
        <w:t xml:space="preserve"> "notifications": [</w:t>
        <w:br/>
        <w:t xml:space="preserve"> {</w:t>
        <w:br/>
        <w:t xml:space="preserve"> "method": "email",</w:t>
        <w:br/>
        <w:t xml:space="preserve"> "type": "eventChange"</w:t>
        <w:br/>
        <w:t xml:space="preserve"> },</w:t>
        <w:br/>
        <w:t xml:space="preserve"> {</w:t>
        <w:br/>
        <w:t xml:space="preserve"> "method": "email",</w:t>
        <w:br/>
        <w:t xml:space="preserve"> "type": "agenda"</w:t>
        <w:br/>
        <w:t xml:space="preserve"> }</w:t>
        <w:br/>
        <w:t xml:space="preserve"> ]</w:t>
        <w:br/>
        <w:t xml:space="preserve"> },</w:t>
        <w:br/>
        <w:t xml:space="preserve"> "conferenceProperties": {</w:t>
        <w:br/>
        <w:t xml:space="preserve"> "allowedConferenceSolutionTypes": [</w:t>
        <w:br/>
        <w:t xml:space="preserve"> "hangoutsMeet"</w:t>
        <w:br/>
        <w:t xml:space="preserve"> ]</w:t>
        <w:br/>
        <w:t xml:space="preserve"> }</w:t>
        <w:br/>
        <w:t xml:space="preserve"> }</w:t>
        <w:br/>
        <w:t xml:space="preserve"> ],</w:t>
        <w:br/>
        <w:t xml:space="preserve"> "nextPageToken": "CgwI4raKs9aX8wE=",</w:t>
        <w:br/>
        <w:t xml:space="preserve"> "nextSyncToken": "CJjZ7p6QxYUCEJjZ7p6QxYU="</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"domain": "global",</w:t>
        <w:br/>
        <w:t xml:space="preserve"> "reason": "fullSyncRequired",</w:t>
        <w:br/>
        <w:t xml:space="preserve"> "message": "Sync token is no longer valid, a full sync is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collection. Value is calendar#calendarList.</w:t>
            </w:r>
          </w:p>
        </w:tc>
      </w:tr>
      <w:tr>
        <w:tc>
          <w:tcPr>
            <w:tcW w:type="dxa" w:w="2880"/>
          </w:tcPr>
          <w:p>
            <w:r>
              <w:t>etag</w:t>
            </w:r>
          </w:p>
        </w:tc>
        <w:tc>
          <w:tcPr>
            <w:tcW w:type="dxa" w:w="2880"/>
          </w:tcPr>
          <w:p>
            <w:r>
              <w:t>string</w:t>
            </w:r>
          </w:p>
        </w:tc>
        <w:tc>
          <w:tcPr>
            <w:tcW w:type="dxa" w:w="2880"/>
          </w:tcPr>
          <w:p>
            <w:r>
              <w:t>ETag of the collection.</w:t>
            </w:r>
          </w:p>
        </w:tc>
      </w:tr>
      <w:tr>
        <w:tc>
          <w:tcPr>
            <w:tcW w:type="dxa" w:w="2880"/>
          </w:tcPr>
          <w:p>
            <w:r>
              <w:t>items</w:t>
            </w:r>
          </w:p>
        </w:tc>
        <w:tc>
          <w:tcPr>
            <w:tcW w:type="dxa" w:w="2880"/>
          </w:tcPr>
          <w:p>
            <w:r>
              <w:t>array</w:t>
            </w:r>
          </w:p>
        </w:tc>
        <w:tc>
          <w:tcPr>
            <w:tcW w:type="dxa" w:w="2880"/>
          </w:tcPr>
          <w:p>
            <w:r>
              <w:t>Calendars present on the user's calendar list.</w:t>
            </w:r>
          </w:p>
        </w:tc>
      </w:tr>
      <w:tr>
        <w:tc>
          <w:tcPr>
            <w:tcW w:type="dxa" w:w="2880"/>
          </w:tcPr>
          <w:p>
            <w:r>
              <w:t>items[].kind</w:t>
            </w:r>
          </w:p>
        </w:tc>
        <w:tc>
          <w:tcPr>
            <w:tcW w:type="dxa" w:w="2880"/>
          </w:tcPr>
          <w:p>
            <w:r>
              <w:t>string</w:t>
            </w:r>
          </w:p>
        </w:tc>
        <w:tc>
          <w:tcPr>
            <w:tcW w:type="dxa" w:w="2880"/>
          </w:tcPr>
          <w:p>
            <w:r>
              <w:t>Type of the resource. Value is calendar#calendarListEntry.</w:t>
            </w:r>
          </w:p>
        </w:tc>
      </w:tr>
      <w:tr>
        <w:tc>
          <w:tcPr>
            <w:tcW w:type="dxa" w:w="2880"/>
          </w:tcPr>
          <w:p>
            <w:r>
              <w:t>items[].etag</w:t>
            </w:r>
          </w:p>
        </w:tc>
        <w:tc>
          <w:tcPr>
            <w:tcW w:type="dxa" w:w="2880"/>
          </w:tcPr>
          <w:p>
            <w:r>
              <w:t>string</w:t>
            </w:r>
          </w:p>
        </w:tc>
        <w:tc>
          <w:tcPr>
            <w:tcW w:type="dxa" w:w="2880"/>
          </w:tcPr>
          <w:p>
            <w:r>
              <w:t>ETag of the resource.</w:t>
            </w:r>
          </w:p>
        </w:tc>
      </w:tr>
      <w:tr>
        <w:tc>
          <w:tcPr>
            <w:tcW w:type="dxa" w:w="2880"/>
          </w:tcPr>
          <w:p>
            <w:r>
              <w:t>items[].id</w:t>
            </w:r>
          </w:p>
        </w:tc>
        <w:tc>
          <w:tcPr>
            <w:tcW w:type="dxa" w:w="2880"/>
          </w:tcPr>
          <w:p>
            <w:r>
              <w:t>string</w:t>
            </w:r>
          </w:p>
        </w:tc>
        <w:tc>
          <w:tcPr>
            <w:tcW w:type="dxa" w:w="2880"/>
          </w:tcPr>
          <w:p>
            <w:r>
              <w:t>Identifier of the calendar.</w:t>
            </w:r>
          </w:p>
        </w:tc>
      </w:tr>
      <w:tr>
        <w:tc>
          <w:tcPr>
            <w:tcW w:type="dxa" w:w="2880"/>
          </w:tcPr>
          <w:p>
            <w:r>
              <w:t>items[].summary</w:t>
            </w:r>
          </w:p>
        </w:tc>
        <w:tc>
          <w:tcPr>
            <w:tcW w:type="dxa" w:w="2880"/>
          </w:tcPr>
          <w:p>
            <w:r>
              <w:t>string</w:t>
            </w:r>
          </w:p>
        </w:tc>
        <w:tc>
          <w:tcPr>
            <w:tcW w:type="dxa" w:w="2880"/>
          </w:tcPr>
          <w:p>
            <w:r>
              <w:t>Title of the calendar. Read-only.</w:t>
            </w:r>
          </w:p>
        </w:tc>
      </w:tr>
      <w:tr>
        <w:tc>
          <w:tcPr>
            <w:tcW w:type="dxa" w:w="2880"/>
          </w:tcPr>
          <w:p>
            <w:r>
              <w:t>items[].description</w:t>
            </w:r>
          </w:p>
        </w:tc>
        <w:tc>
          <w:tcPr>
            <w:tcW w:type="dxa" w:w="2880"/>
          </w:tcPr>
          <w:p>
            <w:r>
              <w:t>string</w:t>
            </w:r>
          </w:p>
        </w:tc>
        <w:tc>
          <w:tcPr>
            <w:tcW w:type="dxa" w:w="2880"/>
          </w:tcPr>
          <w:p>
            <w:r>
              <w:t>Description of the calendar. Optional. Read-only.</w:t>
            </w:r>
          </w:p>
        </w:tc>
      </w:tr>
      <w:tr>
        <w:tc>
          <w:tcPr>
            <w:tcW w:type="dxa" w:w="2880"/>
          </w:tcPr>
          <w:p>
            <w:r>
              <w:t>items[].location</w:t>
            </w:r>
          </w:p>
        </w:tc>
        <w:tc>
          <w:tcPr>
            <w:tcW w:type="dxa" w:w="2880"/>
          </w:tcPr>
          <w:p>
            <w:r>
              <w:t>string</w:t>
            </w:r>
          </w:p>
        </w:tc>
        <w:tc>
          <w:tcPr>
            <w:tcW w:type="dxa" w:w="2880"/>
          </w:tcPr>
          <w:p>
            <w:r>
              <w:t>Geographic location of the calendar as free-form text. Optional. Read-only.</w:t>
            </w:r>
          </w:p>
        </w:tc>
      </w:tr>
      <w:tr>
        <w:tc>
          <w:tcPr>
            <w:tcW w:type="dxa" w:w="2880"/>
          </w:tcPr>
          <w:p>
            <w:r>
              <w:t>items[].timeZone</w:t>
            </w:r>
          </w:p>
        </w:tc>
        <w:tc>
          <w:tcPr>
            <w:tcW w:type="dxa" w:w="2880"/>
          </w:tcPr>
          <w:p>
            <w:r>
              <w:t>string</w:t>
            </w:r>
          </w:p>
        </w:tc>
        <w:tc>
          <w:tcPr>
            <w:tcW w:type="dxa" w:w="2880"/>
          </w:tcPr>
          <w:p>
            <w:r>
              <w:t>Time zone of the calendar. Optional. Read-only.</w:t>
            </w:r>
          </w:p>
        </w:tc>
      </w:tr>
      <w:tr>
        <w:tc>
          <w:tcPr>
            <w:tcW w:type="dxa" w:w="2880"/>
          </w:tcPr>
          <w:p>
            <w:r>
              <w:t>items[].summaryOverride</w:t>
            </w:r>
          </w:p>
        </w:tc>
        <w:tc>
          <w:tcPr>
            <w:tcW w:type="dxa" w:w="2880"/>
          </w:tcPr>
          <w:p>
            <w:r>
              <w:t>string</w:t>
            </w:r>
          </w:p>
        </w:tc>
        <w:tc>
          <w:tcPr>
            <w:tcW w:type="dxa" w:w="2880"/>
          </w:tcPr>
          <w:p>
            <w:r>
              <w:t>Summary set by the authenticated user for this calendar. Optional.</w:t>
            </w:r>
          </w:p>
        </w:tc>
      </w:tr>
      <w:tr>
        <w:tc>
          <w:tcPr>
            <w:tcW w:type="dxa" w:w="2880"/>
          </w:tcPr>
          <w:p>
            <w:r>
              <w:t>items[].colorId</w:t>
            </w:r>
          </w:p>
        </w:tc>
        <w:tc>
          <w:tcPr>
            <w:tcW w:type="dxa" w:w="2880"/>
          </w:tcPr>
          <w:p>
            <w:r>
              <w:t>string</w:t>
            </w:r>
          </w:p>
        </w:tc>
        <w:tc>
          <w:tcPr>
            <w:tcW w:type="dxa" w:w="2880"/>
          </w:tcPr>
          <w:p>
            <w:r>
              <w:t>Calendar color ID from the colors definition. Superseded by backgroundColor and foregroundColor. Optional.</w:t>
            </w:r>
          </w:p>
        </w:tc>
      </w:tr>
      <w:tr>
        <w:tc>
          <w:tcPr>
            <w:tcW w:type="dxa" w:w="2880"/>
          </w:tcPr>
          <w:p>
            <w:r>
              <w:t>items[].backgroundColor</w:t>
            </w:r>
          </w:p>
        </w:tc>
        <w:tc>
          <w:tcPr>
            <w:tcW w:type="dxa" w:w="2880"/>
          </w:tcPr>
          <w:p>
            <w:r>
              <w:t>string</w:t>
            </w:r>
          </w:p>
        </w:tc>
        <w:tc>
          <w:tcPr>
            <w:tcW w:type="dxa" w:w="2880"/>
          </w:tcPr>
          <w:p>
            <w:r>
              <w:t>Main color of the calendar in hexadecimal format such as #0088aa. Optional.</w:t>
            </w:r>
          </w:p>
        </w:tc>
      </w:tr>
      <w:tr>
        <w:tc>
          <w:tcPr>
            <w:tcW w:type="dxa" w:w="2880"/>
          </w:tcPr>
          <w:p>
            <w:r>
              <w:t>items[].foregroundColor</w:t>
            </w:r>
          </w:p>
        </w:tc>
        <w:tc>
          <w:tcPr>
            <w:tcW w:type="dxa" w:w="2880"/>
          </w:tcPr>
          <w:p>
            <w:r>
              <w:t>string</w:t>
            </w:r>
          </w:p>
        </w:tc>
        <w:tc>
          <w:tcPr>
            <w:tcW w:type="dxa" w:w="2880"/>
          </w:tcPr>
          <w:p>
            <w:r>
              <w:t>Foreground color of the calendar in hexadecimal format such as #ffffff. Optional.</w:t>
            </w:r>
          </w:p>
        </w:tc>
      </w:tr>
      <w:tr>
        <w:tc>
          <w:tcPr>
            <w:tcW w:type="dxa" w:w="2880"/>
          </w:tcPr>
          <w:p>
            <w:r>
              <w:t>items[].hidden</w:t>
            </w:r>
          </w:p>
        </w:tc>
        <w:tc>
          <w:tcPr>
            <w:tcW w:type="dxa" w:w="2880"/>
          </w:tcPr>
          <w:p>
            <w:r>
              <w:t>boolean</w:t>
            </w:r>
          </w:p>
        </w:tc>
        <w:tc>
          <w:tcPr>
            <w:tcW w:type="dxa" w:w="2880"/>
          </w:tcPr>
          <w:p>
            <w:r>
              <w:t>Whether the calendar is hidden. Only returned when hidden, in which case the value is true. Optional. Default: false.</w:t>
            </w:r>
          </w:p>
        </w:tc>
      </w:tr>
      <w:tr>
        <w:tc>
          <w:tcPr>
            <w:tcW w:type="dxa" w:w="2880"/>
          </w:tcPr>
          <w:p>
            <w:r>
              <w:t>items[].selected</w:t>
            </w:r>
          </w:p>
        </w:tc>
        <w:tc>
          <w:tcPr>
            <w:tcW w:type="dxa" w:w="2880"/>
          </w:tcPr>
          <w:p>
            <w:r>
              <w:t>boolean</w:t>
            </w:r>
          </w:p>
        </w:tc>
        <w:tc>
          <w:tcPr>
            <w:tcW w:type="dxa" w:w="2880"/>
          </w:tcPr>
          <w:p>
            <w:r>
              <w:t>Whether calendar content shows up in the calendar UI. Optional. Default: false.</w:t>
            </w:r>
          </w:p>
        </w:tc>
      </w:tr>
      <w:tr>
        <w:tc>
          <w:tcPr>
            <w:tcW w:type="dxa" w:w="2880"/>
          </w:tcPr>
          <w:p>
            <w:r>
              <w:t>items[].primary</w:t>
            </w:r>
          </w:p>
        </w:tc>
        <w:tc>
          <w:tcPr>
            <w:tcW w:type="dxa" w:w="2880"/>
          </w:tcPr>
          <w:p>
            <w:r>
              <w:t>boolean</w:t>
            </w:r>
          </w:p>
        </w:tc>
        <w:tc>
          <w:tcPr>
            <w:tcW w:type="dxa" w:w="2880"/>
          </w:tcPr>
          <w:p>
            <w:r>
              <w:t>Whether this is the authenticated user's primary calendar. Read-only. Optional. Default: false.</w:t>
            </w:r>
          </w:p>
        </w:tc>
      </w:tr>
      <w:tr>
        <w:tc>
          <w:tcPr>
            <w:tcW w:type="dxa" w:w="2880"/>
          </w:tcPr>
          <w:p>
            <w:r>
              <w:t>items[].deleted</w:t>
            </w:r>
          </w:p>
        </w:tc>
        <w:tc>
          <w:tcPr>
            <w:tcW w:type="dxa" w:w="2880"/>
          </w:tcPr>
          <w:p>
            <w:r>
              <w:t>boolean</w:t>
            </w:r>
          </w:p>
        </w:tc>
        <w:tc>
          <w:tcPr>
            <w:tcW w:type="dxa" w:w="2880"/>
          </w:tcPr>
          <w:p>
            <w:r>
              <w:t>Whether this calendar list entry has been deleted from the calendar list. Read-only. Optional. Default: false.</w:t>
            </w:r>
          </w:p>
        </w:tc>
      </w:tr>
      <w:tr>
        <w:tc>
          <w:tcPr>
            <w:tcW w:type="dxa" w:w="2880"/>
          </w:tcPr>
          <w:p>
            <w:r>
              <w:t>items[].accessRole</w:t>
            </w:r>
          </w:p>
        </w:tc>
        <w:tc>
          <w:tcPr>
            <w:tcW w:type="dxa" w:w="2880"/>
          </w:tcPr>
          <w:p>
            <w:r>
              <w:t>string</w:t>
            </w:r>
          </w:p>
        </w:tc>
        <w:tc>
          <w:tcPr>
            <w:tcW w:type="dxa" w:w="2880"/>
          </w:tcPr>
          <w:p>
            <w:r>
              <w:t>Effective access role of the authenticated user on the calendar. Possible values: freeBusyReader, reader, writer, owner. Read-only.</w:t>
            </w:r>
          </w:p>
        </w:tc>
      </w:tr>
      <w:tr>
        <w:tc>
          <w:tcPr>
            <w:tcW w:type="dxa" w:w="2880"/>
          </w:tcPr>
          <w:p>
            <w:r>
              <w:t>items[].autoAcceptInvitations</w:t>
            </w:r>
          </w:p>
        </w:tc>
        <w:tc>
          <w:tcPr>
            <w:tcW w:type="dxa" w:w="2880"/>
          </w:tcPr>
          <w:p>
            <w:r>
              <w:t>boolean</w:t>
            </w:r>
          </w:p>
        </w:tc>
        <w:tc>
          <w:tcPr>
            <w:tcW w:type="dxa" w:w="2880"/>
          </w:tcPr>
          <w:p>
            <w:r>
              <w:t>Whether this calendar automatically accepts invitations. Only valid for resource calendars. Read-only.</w:t>
            </w:r>
          </w:p>
        </w:tc>
      </w:tr>
      <w:tr>
        <w:tc>
          <w:tcPr>
            <w:tcW w:type="dxa" w:w="2880"/>
          </w:tcPr>
          <w:p>
            <w:r>
              <w:t>items[].dataOwner</w:t>
            </w:r>
          </w:p>
        </w:tc>
        <w:tc>
          <w:tcPr>
            <w:tcW w:type="dxa" w:w="2880"/>
          </w:tcPr>
          <w:p>
            <w:r>
              <w:t>string</w:t>
            </w:r>
          </w:p>
        </w:tc>
        <w:tc>
          <w:tcPr>
            <w:tcW w:type="dxa" w:w="2880"/>
          </w:tcPr>
          <w:p>
            <w:r>
              <w:t>Email of the owner of the calendar. Set only for secondary calendars. Read-only.</w:t>
            </w:r>
          </w:p>
        </w:tc>
      </w:tr>
      <w:tr>
        <w:tc>
          <w:tcPr>
            <w:tcW w:type="dxa" w:w="2880"/>
          </w:tcPr>
          <w:p>
            <w:r>
              <w:t>items[].defaultReminders</w:t>
            </w:r>
          </w:p>
        </w:tc>
        <w:tc>
          <w:tcPr>
            <w:tcW w:type="dxa" w:w="2880"/>
          </w:tcPr>
          <w:p>
            <w:r>
              <w:t>array</w:t>
            </w:r>
          </w:p>
        </w:tc>
        <w:tc>
          <w:tcPr>
            <w:tcW w:type="dxa" w:w="2880"/>
          </w:tcPr>
          <w:p>
            <w:r>
              <w:t>Default reminders the authenticated user has for this calendar.</w:t>
            </w:r>
          </w:p>
        </w:tc>
      </w:tr>
      <w:tr>
        <w:tc>
          <w:tcPr>
            <w:tcW w:type="dxa" w:w="2880"/>
          </w:tcPr>
          <w:p>
            <w:r>
              <w:t>items[].defaultReminders[].method</w:t>
            </w:r>
          </w:p>
        </w:tc>
        <w:tc>
          <w:tcPr>
            <w:tcW w:type="dxa" w:w="2880"/>
          </w:tcPr>
          <w:p>
            <w:r>
              <w:t>string</w:t>
            </w:r>
          </w:p>
        </w:tc>
        <w:tc>
          <w:tcPr>
            <w:tcW w:type="dxa" w:w="2880"/>
          </w:tcPr>
          <w:p>
            <w:r>
              <w:t>Reminder delivery method. Possible values: email, popup.</w:t>
            </w:r>
          </w:p>
        </w:tc>
      </w:tr>
      <w:tr>
        <w:tc>
          <w:tcPr>
            <w:tcW w:type="dxa" w:w="2880"/>
          </w:tcPr>
          <w:p>
            <w:r>
              <w:t>items[].defaultReminders[].minutes</w:t>
            </w:r>
          </w:p>
        </w:tc>
        <w:tc>
          <w:tcPr>
            <w:tcW w:type="dxa" w:w="2880"/>
          </w:tcPr>
          <w:p>
            <w:r>
              <w:t>integer</w:t>
            </w:r>
          </w:p>
        </w:tc>
        <w:tc>
          <w:tcPr>
            <w:tcW w:type="dxa" w:w="2880"/>
          </w:tcPr>
          <w:p>
            <w:r>
              <w:t>Number of minutes before the event start when the reminder triggers. Valid range: 0 to 40320.</w:t>
            </w:r>
          </w:p>
        </w:tc>
      </w:tr>
      <w:tr>
        <w:tc>
          <w:tcPr>
            <w:tcW w:type="dxa" w:w="2880"/>
          </w:tcPr>
          <w:p>
            <w:r>
              <w:t>items[].notificationSettings</w:t>
            </w:r>
          </w:p>
        </w:tc>
        <w:tc>
          <w:tcPr>
            <w:tcW w:type="dxa" w:w="2880"/>
          </w:tcPr>
          <w:p>
            <w:r>
              <w:t>object</w:t>
            </w:r>
          </w:p>
        </w:tc>
        <w:tc>
          <w:tcPr>
            <w:tcW w:type="dxa" w:w="2880"/>
          </w:tcPr>
          <w:p>
            <w:r>
              <w:t>Notifications the authenticated user receives for this calendar.</w:t>
            </w:r>
          </w:p>
        </w:tc>
      </w:tr>
      <w:tr>
        <w:tc>
          <w:tcPr>
            <w:tcW w:type="dxa" w:w="2880"/>
          </w:tcPr>
          <w:p>
            <w:r>
              <w:t>items[].notificationSettings.notifications</w:t>
            </w:r>
          </w:p>
        </w:tc>
        <w:tc>
          <w:tcPr>
            <w:tcW w:type="dxa" w:w="2880"/>
          </w:tcPr>
          <w:p>
            <w:r>
              <w:t>array</w:t>
            </w:r>
          </w:p>
        </w:tc>
        <w:tc>
          <w:tcPr>
            <w:tcW w:type="dxa" w:w="2880"/>
          </w:tcPr>
          <w:p>
            <w:r>
              <w:t>List of notifications configured for this calendar.</w:t>
            </w:r>
          </w:p>
        </w:tc>
      </w:tr>
      <w:tr>
        <w:tc>
          <w:tcPr>
            <w:tcW w:type="dxa" w:w="2880"/>
          </w:tcPr>
          <w:p>
            <w:r>
              <w:t>items[].notificationSettings.notifications[].method</w:t>
            </w:r>
          </w:p>
        </w:tc>
        <w:tc>
          <w:tcPr>
            <w:tcW w:type="dxa" w:w="2880"/>
          </w:tcPr>
          <w:p>
            <w:r>
              <w:t>string</w:t>
            </w:r>
          </w:p>
        </w:tc>
        <w:tc>
          <w:tcPr>
            <w:tcW w:type="dxa" w:w="2880"/>
          </w:tcPr>
          <w:p>
            <w:r>
              <w:t>Notification delivery method. Possible value: email.</w:t>
            </w:r>
          </w:p>
        </w:tc>
      </w:tr>
      <w:tr>
        <w:tc>
          <w:tcPr>
            <w:tcW w:type="dxa" w:w="2880"/>
          </w:tcPr>
          <w:p>
            <w:r>
              <w:t>items[].notificationSettings.notifications[].type</w:t>
            </w:r>
          </w:p>
        </w:tc>
        <w:tc>
          <w:tcPr>
            <w:tcW w:type="dxa" w:w="2880"/>
          </w:tcPr>
          <w:p>
            <w:r>
              <w:t>string</w:t>
            </w:r>
          </w:p>
        </w:tc>
        <w:tc>
          <w:tcPr>
            <w:tcW w:type="dxa" w:w="2880"/>
          </w:tcPr>
          <w:p>
            <w:r>
              <w:t>Notification type. Possible values: eventCreation, eventChange, eventCancellation, eventResponse, agenda.</w:t>
            </w:r>
          </w:p>
        </w:tc>
      </w:tr>
      <w:tr>
        <w:tc>
          <w:tcPr>
            <w:tcW w:type="dxa" w:w="2880"/>
          </w:tcPr>
          <w:p>
            <w:r>
              <w:t>items[].conferenceProperties</w:t>
            </w:r>
          </w:p>
        </w:tc>
        <w:tc>
          <w:tcPr>
            <w:tcW w:type="dxa" w:w="2880"/>
          </w:tcPr>
          <w:p>
            <w:r>
              <w:t>object</w:t>
            </w:r>
          </w:p>
        </w:tc>
        <w:tc>
          <w:tcPr>
            <w:tcW w:type="dxa" w:w="2880"/>
          </w:tcPr>
          <w:p>
            <w:r>
              <w:t>Conferencing properties for this calendar.</w:t>
            </w:r>
          </w:p>
        </w:tc>
      </w:tr>
      <w:tr>
        <w:tc>
          <w:tcPr>
            <w:tcW w:type="dxa" w:w="2880"/>
          </w:tcPr>
          <w:p>
            <w:r>
              <w:t>items[].conferenceProperties.allowedConferenceSolutionTypes</w:t>
            </w:r>
          </w:p>
        </w:tc>
        <w:tc>
          <w:tcPr>
            <w:tcW w:type="dxa" w:w="2880"/>
          </w:tcPr>
          <w:p>
            <w:r>
              <w:t>array</w:t>
            </w:r>
          </w:p>
        </w:tc>
        <w:tc>
          <w:tcPr>
            <w:tcW w:type="dxa" w:w="2880"/>
          </w:tcPr>
          <w:p>
            <w:r>
              <w:t>Supported conference solution types. Possible values include eventHangout, eventNamedHangout, hangoutsMeet.</w:t>
            </w:r>
          </w:p>
        </w:tc>
      </w:tr>
      <w:tr>
        <w:tc>
          <w:tcPr>
            <w:tcW w:type="dxa" w:w="2880"/>
          </w:tcPr>
          <w:p>
            <w:r>
              <w:t>nextPageToken</w:t>
            </w:r>
          </w:p>
        </w:tc>
        <w:tc>
          <w:tcPr>
            <w:tcW w:type="dxa" w:w="2880"/>
          </w:tcPr>
          <w:p>
            <w:r>
              <w:t>string</w:t>
            </w:r>
          </w:p>
        </w:tc>
        <w:tc>
          <w:tcPr>
            <w:tcW w:type="dxa" w:w="2880"/>
          </w:tcPr>
          <w:p>
            <w:r>
              <w:t>Token used to access the next page of results. Omitted if no further results are available.</w:t>
            </w:r>
          </w:p>
        </w:tc>
      </w:tr>
      <w:tr>
        <w:tc>
          <w:tcPr>
            <w:tcW w:type="dxa" w:w="2880"/>
          </w:tcPr>
          <w:p>
            <w:r>
              <w:t>nextSyncToken</w:t>
            </w:r>
          </w:p>
        </w:tc>
        <w:tc>
          <w:tcPr>
            <w:tcW w:type="dxa" w:w="2880"/>
          </w:tcPr>
          <w:p>
            <w:r>
              <w:t>string</w:t>
            </w:r>
          </w:p>
        </w:tc>
        <w:tc>
          <w:tcPr>
            <w:tcW w:type="dxa" w:w="2880"/>
          </w:tcPr>
          <w:p>
            <w:r>
              <w:t>Token used later to retrieve only entries changed since this result. Omitted if additional pages are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minAccessRole</w:t>
            </w:r>
          </w:p>
        </w:tc>
        <w:tc>
          <w:tcPr>
            <w:tcW w:type="dxa" w:w="2880"/>
          </w:tcPr>
          <w:p>
            <w:r>
              <w:t>string</w:t>
            </w:r>
          </w:p>
        </w:tc>
        <w:tc>
          <w:tcPr>
            <w:tcW w:type="dxa" w:w="2880"/>
          </w:tcPr>
          <w:p>
            <w:r>
              <w:t>Filter returned entries by minimum access role: freeBusyReader, reader, writer, owner.</w:t>
            </w:r>
          </w:p>
        </w:tc>
      </w:tr>
      <w:tr>
        <w:tc>
          <w:tcPr>
            <w:tcW w:type="dxa" w:w="2880"/>
          </w:tcPr>
          <w:p>
            <w:r>
              <w:t>showDeleted</w:t>
            </w:r>
          </w:p>
        </w:tc>
        <w:tc>
          <w:tcPr>
            <w:tcW w:type="dxa" w:w="2880"/>
          </w:tcPr>
          <w:p>
            <w:r>
              <w:t>boolean</w:t>
            </w:r>
          </w:p>
        </w:tc>
        <w:tc>
          <w:tcPr>
            <w:tcW w:type="dxa" w:w="2880"/>
          </w:tcPr>
          <w:p>
            <w:r>
              <w:t>Include deleted calendar list entries.</w:t>
            </w:r>
          </w:p>
        </w:tc>
      </w:tr>
      <w:tr>
        <w:tc>
          <w:tcPr>
            <w:tcW w:type="dxa" w:w="2880"/>
          </w:tcPr>
          <w:p>
            <w:r>
              <w:t>showHidden</w:t>
            </w:r>
          </w:p>
        </w:tc>
        <w:tc>
          <w:tcPr>
            <w:tcW w:type="dxa" w:w="2880"/>
          </w:tcPr>
          <w:p>
            <w:r>
              <w:t>boolean</w:t>
            </w:r>
          </w:p>
        </w:tc>
        <w:tc>
          <w:tcPr>
            <w:tcW w:type="dxa" w:w="2880"/>
          </w:tcPr>
          <w:p>
            <w:r>
              <w:t>Include hidden calendar entries.</w:t>
            </w:r>
          </w:p>
        </w:tc>
      </w:tr>
      <w:tr>
        <w:tc>
          <w:tcPr>
            <w:tcW w:type="dxa" w:w="2880"/>
          </w:tcPr>
          <w:p>
            <w:r>
              <w:t>syncToken</w:t>
            </w:r>
          </w:p>
        </w:tc>
        <w:tc>
          <w:tcPr>
            <w:tcW w:type="dxa" w:w="2880"/>
          </w:tcPr>
          <w:p>
            <w:r>
              <w:t>string</w:t>
            </w:r>
          </w:p>
        </w:tc>
        <w:tc>
          <w:tcPr>
            <w:tcW w:type="dxa" w:w="2880"/>
          </w:tcPr>
          <w:p>
            <w:r>
              <w:t>Return only entries changed since the prior sync token.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'https://www.googleapis.com/calendar/v3/users/me/calendarList?maxResults=100&amp;showHidden=false&amp;showDeleted=false' \</w:t>
        <w:br/>
        <w:t xml:space="preserve"> --header 'Accept: application/json'</w:t>
      </w:r>
    </w:p>
    <w:p>
      <w:pPr>
        <w:pStyle w:val="Heading3"/>
      </w:pPr>
      <w:r>
        <w:t>Example Usage</w:t>
      </w:r>
    </w:p>
    <w:p>
      <w:pPr>
        <w:pStyle w:val="Heading3"/>
      </w:pPr>
      <w:r>
        <w:t>Example 1: List Calendar Entries with Default Behavior</w:t>
      </w:r>
    </w:p>
    <w:p>
      <w:r>
        <w:rPr>
          <w:b/>
          <w:color w:val="666666"/>
          <w:sz w:val="16"/>
        </w:rPr>
        <w:t>[bash]</w:t>
      </w:r>
    </w:p>
    <w:p>
      <w:pPr>
        <w:shd w:fill="F2F2F2" w:val="clear"/>
      </w:pPr>
      <w:r>
        <w:rPr>
          <w:rFonts w:ascii="Courier New" w:hAnsi="Courier New"/>
          <w:sz w:val="17"/>
        </w:rPr>
        <w:t>curl --location 'https://www.googleapis.com/calendar/v3/users/me/calendarList' \</w:t>
        <w:br/>
        <w:t xml:space="preserve"> --header 'Accept: application/json'</w:t>
      </w:r>
    </w:p>
    <w:p>
      <w:pPr>
        <w:pStyle w:val="Heading3"/>
      </w:pPr>
      <w:r>
        <w:t>Example 2: Filter by Minimum Access Role</w:t>
      </w:r>
    </w:p>
    <w:p>
      <w:r>
        <w:rPr>
          <w:b/>
          <w:color w:val="666666"/>
          <w:sz w:val="16"/>
        </w:rPr>
        <w:t>[bash]</w:t>
      </w:r>
    </w:p>
    <w:p>
      <w:pPr>
        <w:shd w:fill="F2F2F2" w:val="clear"/>
      </w:pPr>
      <w:r>
        <w:rPr>
          <w:rFonts w:ascii="Courier New" w:hAnsi="Courier New"/>
          <w:sz w:val="17"/>
        </w:rPr>
        <w:t>curl --location 'https://www.googleapis.com/calendar/v3/users/me/calendarList?minAccessRole=writer&amp;maxResults=50' \</w:t>
        <w:br/>
        <w:t xml:space="preserve"> --header 'Accept: application/json'</w:t>
      </w:r>
    </w:p>
    <w:p>
      <w:pPr>
        <w:pStyle w:val="Heading3"/>
      </w:pPr>
      <w:r>
        <w:t>Example 3: Incremental Sync Using a Sync Token</w:t>
      </w:r>
    </w:p>
    <w:p>
      <w:r>
        <w:rPr>
          <w:b/>
          <w:color w:val="666666"/>
          <w:sz w:val="16"/>
        </w:rPr>
        <w:t>[bash]</w:t>
      </w:r>
    </w:p>
    <w:p>
      <w:pPr>
        <w:shd w:fill="F2F2F2" w:val="clear"/>
      </w:pPr>
      <w:r>
        <w:rPr>
          <w:rFonts w:ascii="Courier New" w:hAnsi="Courier New"/>
          <w:sz w:val="17"/>
        </w:rPr>
        <w:t>curl --location 'https://www.googleapis.com/calendar/v3/users/me/calendarList?syncToken=CJjZ7p6QxYUCEJjZ7p6QxYU%3D' \</w:t>
        <w:br/>
        <w:t xml:space="preserve"> --header 'Accept: application/json'</w:t>
      </w:r>
    </w:p>
    <w:p>
      <w:pPr>
        <w:pStyle w:val="Heading3"/>
      </w:pPr>
      <w:r>
        <w:t>Behavior</w:t>
      </w:r>
    </w:p>
    <w:p>
      <w:pPr>
        <w:pStyle w:val="ListBullet"/>
      </w:pPr>
      <w:r>
        <w:t>The endpoint returns calendars on the authenticated user's calendar list.</w:t>
      </w:r>
    </w:p>
    <w:p>
      <w:pPr>
        <w:pStyle w:val="ListBullet"/>
      </w:pPr>
      <w:r>
        <w:t>Results may be paginated; if more results exist, nextPageToken is returned.</w:t>
      </w:r>
    </w:p>
    <w:p>
      <w:pPr>
        <w:pStyle w:val="ListBullet"/>
      </w:pPr>
      <w:r>
        <w:t>When the final page is reached, the response may include nextSyncToken.</w:t>
      </w:r>
    </w:p>
    <w:p>
      <w:pPr>
        <w:pStyle w:val="ListBullet"/>
      </w:pPr>
      <w:r>
        <w:t>That nextSyncToken can later be sent as syncToken to retrieve only changed entries.</w:t>
      </w:r>
    </w:p>
    <w:p>
      <w:pPr>
        <w:pStyle w:val="ListBullet"/>
      </w:pPr>
      <w:r>
        <w:t>If the sync token is invalid or expired, the server returns 410 GONE, and a full sync is required.</w:t>
      </w:r>
    </w:p>
    <w:p>
      <w:pPr>
        <w:pStyle w:val="Heading3"/>
      </w:pPr>
      <w:r>
        <w:t>Notes</w:t>
      </w:r>
    </w:p>
    <w:p>
      <w:pPr>
        <w:pStyle w:val="ListBullet"/>
      </w:pPr>
      <w:r>
        <w:t>This endpoint supports subscriptions.</w:t>
      </w:r>
    </w:p>
    <w:p>
      <w:pPr>
        <w:pStyle w:val="ListBullet"/>
      </w:pPr>
      <w:r>
        <w:t>There is no request body for this action.</w:t>
      </w:r>
    </w:p>
    <w:p>
      <w:pPr>
        <w:pStyle w:val="ListBullet"/>
      </w:pPr>
      <w:r>
        <w:t>maxResults defaults to 100 and cannot exceed 250.</w:t>
      </w:r>
    </w:p>
    <w:p>
      <w:pPr>
        <w:pStyle w:val="ListBullet"/>
      </w:pPr>
      <w:r>
        <w:t>nextPageToken and nextSyncToken are mutually exclusive in practice: nextSyncToken is returned when no further result pages are available.</w:t>
      </w:r>
    </w:p>
    <w:p>
      <w:pPr>
        <w:pStyle w:val="ListBullet"/>
      </w:pPr>
      <w:r>
        <w:t>If only read-only fields such as calendar properties or ACLs changed, an entry may not be returned when using syncToken.</w:t>
      </w:r>
    </w:p>
    <w:p>
      <w:pPr>
        <w:pStyle w:val="ListBullet"/>
      </w:pPr>
      <w:r>
        <w:t>Deleted and hidden entries since the previous sync are always included in incremental sync results.</w:t>
      </w:r>
    </w:p>
    <w:p>
      <w:pPr>
        <w:pStyle w:val="Heading3"/>
      </w:pPr>
      <w:r>
        <w:t>Gotchas</w:t>
      </w:r>
    </w:p>
    <w:p>
      <w:pPr>
        <w:pStyle w:val="ListBullet"/>
      </w:pPr>
      <w:r>
        <w:t>Do not send query parameters in the request body.</w:t>
      </w:r>
    </w:p>
    <w:p>
      <w:pPr>
        <w:pStyle w:val="ListBullet"/>
      </w:pPr>
      <w:r>
        <w:t>Do not combine minAccessRole with syncToken.</w:t>
      </w:r>
    </w:p>
    <w:p>
      <w:pPr>
        <w:pStyle w:val="ListBullet"/>
      </w:pPr>
      <w:r>
        <w:t>When using syncToken, it is not allowed to set showDeleted or showHidden to false.</w:t>
      </w:r>
    </w:p>
    <w:p>
      <w:pPr>
        <w:pStyle w:val="ListBullet"/>
      </w:pPr>
      <w:r>
        <w:t>A 410 GONE response means the client should discard local sync state and perform a full synchronization without syncToken.</w:t>
      </w:r>
    </w:p>
    <w:p>
      <w:pPr>
        <w:pStyle w:val="Heading3"/>
      </w:pPr>
      <w:r>
        <w:t>Error Handling</w:t>
      </w:r>
    </w:p>
    <w:p>
      <w:pPr>
        <w:pStyle w:val="ListBullet"/>
      </w:pPr>
      <w:r>
        <w:t>410 Gone: The provided syncToken expired or is no longer valid. Clear local state and perform a full sync without syncToken.</w:t>
      </w:r>
    </w:p>
    <w:p>
      <w:pPr>
        <w:pStyle w:val="Heading3"/>
      </w:pPr>
      <w:r>
        <w:t>Related calendarList actions</w:t>
      </w:r>
    </w:p>
    <w:p>
      <w:pPr>
        <w:pStyle w:val="ListBullet"/>
      </w:pPr>
      <w:r>
        <w:t>[POST] Watch Authenticated User Calendar List — /calendar/v3/users/me/calendarList/watch</w:t>
      </w:r>
    </w:p>
    <w:p>
      <w:pPr>
        <w:pStyle w:val="ListBullet"/>
      </w:pPr>
      <w:r>
        <w:t>[POST] Insert Calendar Into Authenticated User Calendar List — /users/me/calendarList</w:t>
      </w:r>
    </w:p>
    <w:p>
      <w:pPr>
        <w:pStyle w:val="ListBullet"/>
      </w:pPr>
      <w:r>
        <w:t>[PATCH] Patch a User's Calendar List Entry — /users/me/calendarList/{{calendarId}}</w:t>
      </w:r>
    </w:p>
    <w:p>
      <w:pPr>
        <w:pStyle w:val="ListBullet"/>
      </w:pPr>
      <w:r>
        <w:t>[GET] Get a User's Calendar List Entry — /users/me/calendarList/{{calendarId}}</w:t>
      </w:r>
    </w:p>
    <w:p>
      <w:pPr>
        <w:pStyle w:val="ListBullet"/>
      </w:pPr>
      <w:r>
        <w:t>[DELETE] Remove a Calendar From the User's Calendar List — /v3/users/me/calendarList/{{calendarId}}</w:t>
      </w:r>
    </w:p>
    <w:p>
      <w:r>
        <w:br w:type="page"/>
      </w:r>
    </w:p>
    <w:p>
      <w:pPr>
        <w:pStyle w:val="Heading2"/>
      </w:pPr>
      <w:r>
        <w:t>6. [POST] Create an Event in a Calendar</w:t>
      </w:r>
    </w:p>
    <w:p>
      <w:r>
        <w:rPr>
          <w:b/>
        </w:rPr>
        <w:t xml:space="preserve">Endpoint: </w:t>
      </w:r>
      <w:r>
        <w:rPr>
          <w:rFonts w:ascii="Courier New" w:hAnsi="Courier New"/>
          <w:sz w:val="18"/>
        </w:rPr>
        <w:t>/v3/calendars/{{calendarId}}/events</w:t>
      </w:r>
    </w:p>
    <w:p>
      <w:pPr>
        <w:pStyle w:val="Heading3"/>
      </w:pPr>
      <w:r>
        <w:t>Prerequisites</w:t>
      </w:r>
    </w:p>
    <w:p>
      <w:pPr>
        <w:pStyle w:val="ListBullet"/>
      </w:pPr>
      <w:r>
        <w:t>A valid Google Calendar identifier</w:t>
      </w:r>
    </w:p>
    <w:p>
      <w:pPr>
        <w:pStyle w:val="ListBullet"/>
      </w:pPr>
      <w:r>
        <w:t>Permission to create events in the target calendar</w:t>
      </w:r>
    </w:p>
    <w:p>
      <w:pPr>
        <w:pStyle w:val="ListBullet"/>
      </w:pPr>
      <w:r>
        <w:t>If using attendees with a service account, domain-wide delegation of authority is needed to populate the attendee list</w:t>
      </w:r>
    </w:p>
    <w:p>
      <w:pPr>
        <w:pStyle w:val="ListBullet"/>
      </w:pPr>
      <w:r>
        <w:t>If adding attachments, the supportsAttachments query parameter should be set to true</w:t>
      </w:r>
    </w:p>
    <w:p>
      <w:pPr>
        <w:pStyle w:val="ListBullet"/>
      </w:pPr>
      <w:r>
        <w:t>If creating conference details such as Google Meet links, the conferenceDataVersion query parameter should be set to 1</w:t>
      </w:r>
    </w:p>
    <w:p>
      <w:pPr>
        <w:pStyle w:val="Heading3"/>
      </w:pPr>
      <w:r>
        <w:t>Method</w:t>
      </w:r>
    </w:p>
    <w:p>
      <w:r>
        <w:t>POST</w:t>
      </w:r>
    </w:p>
    <w:p>
      <w:pPr>
        <w:pStyle w:val="Heading3"/>
      </w:pPr>
      <w:r>
        <w:t>URL</w:t>
      </w:r>
    </w:p>
    <w:p>
      <w:r>
        <w:t>https://www.googleapis.com/calendar/v3/calendars/{{calendarId}}/events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Google Calendar. The request accepts an Event object and returns the created event resource. You can create standard events, all-day events, recurring events, events with attendees, attachments, reminders, and conference data.</w:t>
      </w:r>
    </w:p>
    <w:p>
      <w:pPr>
        <w:pStyle w:val="Heading3"/>
      </w:pPr>
      <w:r>
        <w:t>Enforcement Rules</w:t>
      </w:r>
    </w:p>
    <w:p>
      <w:pPr>
        <w:pStyle w:val="ListBullet"/>
      </w:pPr>
      <w:r>
        <w:t>The calendarId path parameter must always be present.</w:t>
      </w:r>
    </w:p>
    <w:p>
      <w:pPr>
        <w:pStyle w:val="ListBullet"/>
      </w:pPr>
      <w:r>
        <w:t>Always construct the path as /v3/calendars/{{calendarId}}/events, where {{calendarId}} is a non-empty string.</w:t>
      </w:r>
    </w:p>
    <w:p>
      <w:pPr>
        <w:pStyle w:val="ListBullet"/>
      </w:pPr>
      <w:r>
        <w:t>If the user provides a calendarId, use that value directly.</w:t>
      </w:r>
    </w:p>
    <w:p>
      <w:pPr>
        <w:pStyle w:val="ListBullet"/>
      </w:pPr>
      <w:r>
        <w:t>The special value "primary" is valid for the currently logged-in user's primary calendar.</w:t>
      </w:r>
    </w:p>
    <w:p>
      <w:pPr>
        <w:pStyle w:val="ListBullet"/>
      </w:pPr>
      <w:r>
        <w:t>Do not call the API with a missing or empty 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/v3/calendars/primary/events</w:t>
        <w:br/>
        <w:t>/v3/calendars/user@example.com/events</w:t>
        <w:br/>
        <w:t>/v3/calendars/c_1883qf1example@group.calendar.google.com/events</w:t>
      </w:r>
    </w:p>
    <w:p>
      <w:pPr>
        <w:pStyle w:val="Heading3"/>
      </w:pPr>
      <w:r>
        <w:t>Invalid Examples</w:t>
      </w:r>
    </w:p>
    <w:p>
      <w:r>
        <w:rPr>
          <w:b/>
          <w:color w:val="666666"/>
          <w:sz w:val="16"/>
        </w:rPr>
        <w:t>[http]</w:t>
      </w:r>
    </w:p>
    <w:p>
      <w:pPr>
        <w:shd w:fill="F2F2F2" w:val="clear"/>
      </w:pPr>
      <w:r>
        <w:rPr>
          <w:rFonts w:ascii="Courier New" w:hAnsi="Courier New"/>
          <w:sz w:val="17"/>
        </w:rPr>
        <w:t>/v3/calendars//events</w:t>
        <w:br/>
        <w:t>/v3/calendars/events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Use "primary" to access the primary calendar of the currently logged-in user.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conferenceDataVersion</w:t>
            </w:r>
          </w:p>
        </w:tc>
        <w:tc>
          <w:tcPr>
            <w:tcW w:type="dxa" w:w="2880"/>
          </w:tcPr>
          <w:p>
            <w:r>
              <w:t>integer</w:t>
            </w:r>
          </w:p>
        </w:tc>
        <w:tc>
          <w:tcPr>
            <w:tcW w:type="dxa" w:w="2880"/>
          </w:tcPr>
          <w:p>
            <w:r>
              <w:t>Version of conference data supported by the client. Allowed values: 0, 1. Default: 0. 0 ignores conference data in the event body. 1 enables copying conferenceData and creating new conferences using conferenceData.createRequest. Send in the URL query string.</w:t>
            </w:r>
          </w:p>
        </w:tc>
      </w:tr>
      <w:tr>
        <w:tc>
          <w:tcPr>
            <w:tcW w:type="dxa" w:w="2880"/>
          </w:tcPr>
          <w:p>
            <w:r>
              <w:t>maxAttendees</w:t>
            </w:r>
          </w:p>
        </w:tc>
        <w:tc>
          <w:tcPr>
            <w:tcW w:type="dxa" w:w="2880"/>
          </w:tcPr>
          <w:p>
            <w:r>
              <w:t>integer</w:t>
            </w:r>
          </w:p>
        </w:tc>
        <w:tc>
          <w:tcPr>
            <w:tcW w:type="dxa" w:w="2880"/>
          </w:tcPr>
          <w:p>
            <w:r>
              <w:t>Maximum number of attendees to include in the response. Minimum: 1. If there are more attendees than specified, only the participant is returned. Optional. Send in the URL query string.</w:t>
            </w:r>
          </w:p>
        </w:tc>
      </w:tr>
      <w:tr>
        <w:tc>
          <w:tcPr>
            <w:tcW w:type="dxa" w:w="2880"/>
          </w:tcPr>
          <w:p>
            <w:r>
              <w:t>sendNotifications</w:t>
            </w:r>
          </w:p>
        </w:tc>
        <w:tc>
          <w:tcPr>
            <w:tcW w:type="dxa" w:w="2880"/>
          </w:tcPr>
          <w:p>
            <w:r>
              <w:t>boolean</w:t>
            </w:r>
          </w:p>
        </w:tc>
        <w:tc>
          <w:tcPr>
            <w:tcW w:type="dxa" w:w="2880"/>
          </w:tcPr>
          <w:p>
            <w:r>
              <w:t>Deprecated. Use sendUpdates instead. Whether to send notifications about creation of the new event. Some emails may still be sent even if set to false. Default: false. Send in the URL query string.</w:t>
            </w:r>
          </w:p>
        </w:tc>
      </w:tr>
      <w:tr>
        <w:tc>
          <w:tcPr>
            <w:tcW w:type="dxa" w:w="2880"/>
          </w:tcPr>
          <w:p>
            <w:r>
              <w:t>sendUpdates</w:t>
            </w:r>
          </w:p>
        </w:tc>
        <w:tc>
          <w:tcPr>
            <w:tcW w:type="dxa" w:w="2880"/>
          </w:tcPr>
          <w:p>
            <w:r>
              <w:t>string</w:t>
            </w:r>
          </w:p>
        </w:tc>
        <w:tc>
          <w:tcPr>
            <w:tcW w:type="dxa" w:w="2880"/>
          </w:tcPr>
          <w:p>
            <w:r>
              <w:t>Whether to send notifications about creation of the new event. Allowed values: all, externalOnly, none. Default is documented as false. all sends notifications to all guests. externalOnly sends notifications only to non-Google Calendar guests. none sends no notifications, but may cause adverse effects such as lost syncing; for migration tasks, consider events.import instead. Send in the URL query string.</w:t>
            </w:r>
          </w:p>
        </w:tc>
      </w:tr>
      <w:tr>
        <w:tc>
          <w:tcPr>
            <w:tcW w:type="dxa" w:w="2880"/>
          </w:tcPr>
          <w:p>
            <w:r>
              <w:t>supportsAttachments</w:t>
            </w:r>
          </w:p>
        </w:tc>
        <w:tc>
          <w:tcPr>
            <w:tcW w:type="dxa" w:w="2880"/>
          </w:tcPr>
          <w:p>
            <w:r>
              <w:t>boolean</w:t>
            </w:r>
          </w:p>
        </w:tc>
        <w:tc>
          <w:tcPr>
            <w:tcW w:type="dxa" w:w="2880"/>
          </w:tcPr>
          <w:p>
            <w:r>
              <w:t>Whether the client supports event attachments. Optional. Default: false.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object</w:t>
            </w:r>
          </w:p>
        </w:tc>
        <w:tc>
          <w:tcPr>
            <w:tcW w:type="dxa" w:w="2880"/>
          </w:tcPr>
          <w:p>
            <w:r>
              <w:t>The inclusive start time of the event. Required for calendar.events.insert. Send in the request body.</w:t>
            </w:r>
          </w:p>
        </w:tc>
      </w:tr>
      <w:tr>
        <w:tc>
          <w:tcPr>
            <w:tcW w:type="dxa" w:w="2880"/>
          </w:tcPr>
          <w:p>
            <w:r>
              <w:t>end</w:t>
            </w:r>
          </w:p>
        </w:tc>
        <w:tc>
          <w:tcPr>
            <w:tcW w:type="dxa" w:w="2880"/>
          </w:tcPr>
          <w:p>
            <w:r>
              <w:t>object</w:t>
            </w:r>
          </w:p>
        </w:tc>
        <w:tc>
          <w:tcPr>
            <w:tcW w:type="dxa" w:w="2880"/>
          </w:tcPr>
          <w:p>
            <w:r>
              <w:t>The exclusive end time of the event. Required for calendar.events.insert.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id</w:t>
            </w:r>
          </w:p>
        </w:tc>
        <w:tc>
          <w:tcPr>
            <w:tcW w:type="dxa" w:w="2880"/>
          </w:tcPr>
          <w:p>
            <w:r>
              <w:t>string</w:t>
            </w:r>
          </w:p>
        </w:tc>
        <w:tc>
          <w:tcPr>
            <w:tcW w:type="dxa" w:w="2880"/>
          </w:tcPr>
          <w:p>
            <w:r>
              <w:t>Optional opaque event identifier. Allowed characters: lowercase letters a-v and digits 0-9 using base32hex rules. Length: 5 to 1024. Must be unique per calendar. If omitted, the server generates one. Only one of id or iCalUID should be supplied at creation time.</w:t>
            </w:r>
          </w:p>
        </w:tc>
      </w:tr>
      <w:tr>
        <w:tc>
          <w:tcPr>
            <w:tcW w:type="dxa" w:w="2880"/>
          </w:tcPr>
          <w:p>
            <w:r>
              <w:t>status</w:t>
            </w:r>
          </w:p>
        </w:tc>
        <w:tc>
          <w:tcPr>
            <w:tcW w:type="dxa" w:w="2880"/>
          </w:tcPr>
          <w:p>
            <w:r>
              <w:t>string</w:t>
            </w:r>
          </w:p>
        </w:tc>
        <w:tc>
          <w:tcPr>
            <w:tcW w:type="dxa" w:w="2880"/>
          </w:tcPr>
          <w:p>
            <w:r>
              <w:t>Event status. Possible values: confirmed, tentative, cancelled. Default behavior indicates confirmed for new events.</w:t>
            </w:r>
          </w:p>
        </w:tc>
      </w:tr>
      <w:tr>
        <w:tc>
          <w:tcPr>
            <w:tcW w:type="dxa" w:w="2880"/>
          </w:tcPr>
          <w:p>
            <w:r>
              <w:t>eventType</w:t>
            </w:r>
          </w:p>
        </w:tc>
        <w:tc>
          <w:tcPr>
            <w:tcW w:type="dxa" w:w="2880"/>
          </w:tcPr>
          <w:p>
            <w:r>
              <w:t>string</w:t>
            </w:r>
          </w:p>
        </w:tc>
        <w:tc>
          <w:tcPr>
            <w:tcW w:type="dxa" w:w="2880"/>
          </w:tcPr>
          <w:p>
            <w:r>
              <w:t>Specific type of the event. Possible values: birthday, default, focusTime, fromGmail, outOfOffice, workingLocation. Cannot be modified after creation. The documentation states fromGmail events cannot be created. Default: default.</w:t>
            </w:r>
          </w:p>
        </w:tc>
      </w:tr>
      <w:tr>
        <w:tc>
          <w:tcPr>
            <w:tcW w:type="dxa" w:w="2880"/>
          </w:tcPr>
          <w:p>
            <w:r>
              <w:t>colorId</w:t>
            </w:r>
          </w:p>
        </w:tc>
        <w:tc>
          <w:tcPr>
            <w:tcW w:type="dxa" w:w="2880"/>
          </w:tcPr>
          <w:p>
            <w:r>
              <w:t>string</w:t>
            </w:r>
          </w:p>
        </w:tc>
        <w:tc>
          <w:tcPr>
            <w:tcW w:type="dxa" w:w="2880"/>
          </w:tcPr>
          <w:p>
            <w:r>
              <w:t>Event color ID referring to an entry in the event section of the colors definition.</w:t>
            </w:r>
          </w:p>
        </w:tc>
      </w:tr>
      <w:tr>
        <w:tc>
          <w:tcPr>
            <w:tcW w:type="dxa" w:w="2880"/>
          </w:tcPr>
          <w:p>
            <w:r>
              <w:t>transparency</w:t>
            </w:r>
          </w:p>
        </w:tc>
        <w:tc>
          <w:tcPr>
            <w:tcW w:type="dxa" w:w="2880"/>
          </w:tcPr>
          <w:p>
            <w:r>
              <w:t>string</w:t>
            </w:r>
          </w:p>
        </w:tc>
        <w:tc>
          <w:tcPr>
            <w:tcW w:type="dxa" w:w="2880"/>
          </w:tcPr>
          <w:p>
            <w:r>
              <w:t>Whether the event blocks time on the calendar. Allowed values: opaque, transparent. Default: opaque.</w:t>
            </w:r>
          </w:p>
        </w:tc>
      </w:tr>
      <w:tr>
        <w:tc>
          <w:tcPr>
            <w:tcW w:type="dxa" w:w="2880"/>
          </w:tcPr>
          <w:p>
            <w:r>
              <w:t>visibility</w:t>
            </w:r>
          </w:p>
        </w:tc>
        <w:tc>
          <w:tcPr>
            <w:tcW w:type="dxa" w:w="2880"/>
          </w:tcPr>
          <w:p>
            <w:r>
              <w:t>string</w:t>
            </w:r>
          </w:p>
        </w:tc>
        <w:tc>
          <w:tcPr>
            <w:tcW w:type="dxa" w:w="2880"/>
          </w:tcPr>
          <w:p>
            <w:r>
              <w:t>Event visibility. Allowed values: default, public, private, confidential. Default: default.</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the attendee list. Default: true.</w:t>
            </w:r>
          </w:p>
        </w:tc>
      </w:tr>
      <w:tr>
        <w:tc>
          <w:tcPr>
            <w:tcW w:type="dxa" w:w="2880"/>
          </w:tcPr>
          <w:p>
            <w:r>
              <w:t>attendeesOmitted</w:t>
            </w:r>
          </w:p>
        </w:tc>
        <w:tc>
          <w:tcPr>
            <w:tcW w:type="dxa" w:w="2880"/>
          </w:tcPr>
          <w:p>
            <w:r>
              <w:t>boolean</w:t>
            </w:r>
          </w:p>
        </w:tc>
        <w:tc>
          <w:tcPr>
            <w:tcW w:type="dxa" w:w="2880"/>
          </w:tcPr>
          <w:p>
            <w:r>
              <w:t>Whether attendees may have been omitted from the event representation. Default: false.</w:t>
            </w:r>
          </w:p>
        </w:tc>
      </w:tr>
      <w:tr>
        <w:tc>
          <w:tcPr>
            <w:tcW w:type="dxa" w:w="2880"/>
          </w:tcPr>
          <w:p>
            <w:r>
              <w:t>endTimeUnspecified</w:t>
            </w:r>
          </w:p>
        </w:tc>
        <w:tc>
          <w:tcPr>
            <w:tcW w:type="dxa" w:w="2880"/>
          </w:tcPr>
          <w:p>
            <w:r>
              <w:t>boolean</w:t>
            </w:r>
          </w:p>
        </w:tc>
        <w:tc>
          <w:tcPr>
            <w:tcW w:type="dxa" w:w="2880"/>
          </w:tcPr>
          <w:p>
            <w:r>
              <w:t>Whether the end time is actually unspecified. An end time is still provided for compatibility. Default: false.</w:t>
            </w:r>
          </w:p>
        </w:tc>
      </w:tr>
      <w:tr>
        <w:tc>
          <w:tcPr>
            <w:tcW w:type="dxa" w:w="2880"/>
          </w:tcPr>
          <w:p>
            <w:r>
              <w:t>privateCopy</w:t>
            </w:r>
          </w:p>
        </w:tc>
        <w:tc>
          <w:tcPr>
            <w:tcW w:type="dxa" w:w="2880"/>
          </w:tcPr>
          <w:p>
            <w:r>
              <w:t>boolean</w:t>
            </w:r>
          </w:p>
        </w:tc>
        <w:tc>
          <w:tcPr>
            <w:tcW w:type="dxa" w:w="2880"/>
          </w:tcPr>
          <w:p>
            <w:r>
              <w:t>If true, event propagation is disabled. Immutable. Default: false.</w:t>
            </w:r>
          </w:p>
        </w:tc>
      </w:tr>
      <w:tr>
        <w:tc>
          <w:tcPr>
            <w:tcW w:type="dxa" w:w="2880"/>
          </w:tcPr>
          <w:p>
            <w:r>
              <w:t>recurrence</w:t>
            </w:r>
          </w:p>
        </w:tc>
        <w:tc>
          <w:tcPr>
            <w:tcW w:type="dxa" w:w="2880"/>
          </w:tcPr>
          <w:p>
            <w:r>
              <w:t>array</w:t>
            </w:r>
          </w:p>
        </w:tc>
        <w:tc>
          <w:tcPr>
            <w:tcW w:type="dxa" w:w="2880"/>
          </w:tcPr>
          <w:p>
            <w:r>
              <w:t>List of RRULE, EXRULE, RDATE, and EXDATE lines as specified in RFC5545. Do not include DTSTART or DTEND here.</w:t>
            </w:r>
          </w:p>
        </w:tc>
      </w:tr>
      <w:tr>
        <w:tc>
          <w:tcPr>
            <w:tcW w:type="dxa" w:w="2880"/>
          </w:tcPr>
          <w:p>
            <w:r>
              <w:t>attendees</w:t>
            </w:r>
          </w:p>
        </w:tc>
        <w:tc>
          <w:tcPr>
            <w:tcW w:type="dxa" w:w="2880"/>
          </w:tcPr>
          <w:p>
            <w:r>
              <w:t>array</w:t>
            </w:r>
          </w:p>
        </w:tc>
        <w:tc>
          <w:tcPr>
            <w:tcW w:type="dxa" w:w="2880"/>
          </w:tcPr>
          <w:p>
            <w:r>
              <w:t>Event attendees. Each attendee object may include fields such as email, displayName, optional, resource, responseStatus, comment, and additionalGuests. When adding an attendee, email is required and must be a valid RFC5322 email address.</w:t>
            </w:r>
          </w:p>
        </w:tc>
      </w:tr>
      <w:tr>
        <w:tc>
          <w:tcPr>
            <w:tcW w:type="dxa" w:w="2880"/>
          </w:tcPr>
          <w:p>
            <w:r>
              <w:t>attachments</w:t>
            </w:r>
          </w:p>
        </w:tc>
        <w:tc>
          <w:tcPr>
            <w:tcW w:type="dxa" w:w="2880"/>
          </w:tcPr>
          <w:p>
            <w:r>
              <w:t>array</w:t>
            </w:r>
          </w:p>
        </w:tc>
        <w:tc>
          <w:tcPr>
            <w:tcW w:type="dxa" w:w="2880"/>
          </w:tcPr>
          <w:p>
            <w:r>
              <w:t>File attachments for the event. At most 25 attachments per event. To modify attachments, set supportsAttachments=true.</w:t>
            </w:r>
          </w:p>
        </w:tc>
      </w:tr>
      <w:tr>
        <w:tc>
          <w:tcPr>
            <w:tcW w:type="dxa" w:w="2880"/>
          </w:tcPr>
          <w:p>
            <w:r>
              <w:t>conferenceData</w:t>
            </w:r>
          </w:p>
        </w:tc>
        <w:tc>
          <w:tcPr>
            <w:tcW w:type="dxa" w:w="2880"/>
          </w:tcPr>
          <w:p>
            <w:r>
              <w:t>object</w:t>
            </w:r>
          </w:p>
        </w:tc>
        <w:tc>
          <w:tcPr>
            <w:tcW w:type="dxa" w:w="2880"/>
          </w:tcPr>
          <w:p>
            <w:r>
              <w:t>Conference-related information such as Google Meet details. To create new conference details, use conferenceData.createRequest and set conferenceDataVersion=1.</w:t>
            </w:r>
          </w:p>
        </w:tc>
      </w:tr>
      <w:tr>
        <w:tc>
          <w:tcPr>
            <w:tcW w:type="dxa" w:w="2880"/>
          </w:tcPr>
          <w:p>
            <w:r>
              <w:t>birthdayProperties</w:t>
            </w:r>
          </w:p>
        </w:tc>
        <w:tc>
          <w:tcPr>
            <w:tcW w:type="dxa" w:w="2880"/>
          </w:tcPr>
          <w:p>
            <w:r>
              <w:t>object</w:t>
            </w:r>
          </w:p>
        </w:tc>
        <w:tc>
          <w:tcPr>
            <w:tcW w:type="dxa" w:w="2880"/>
          </w:tcPr>
          <w:p>
            <w:r>
              <w:t>Birthday or special event data. Used if eventType is birthday. Immutable. The API only supports creating birthday events with type birthday.</w:t>
            </w:r>
          </w:p>
        </w:tc>
      </w:tr>
      <w:tr>
        <w:tc>
          <w:tcPr>
            <w:tcW w:type="dxa" w:w="2880"/>
          </w:tcPr>
          <w:p>
            <w:r>
              <w:t>extendedProperties</w:t>
            </w:r>
          </w:p>
        </w:tc>
        <w:tc>
          <w:tcPr>
            <w:tcW w:type="dxa" w:w="2880"/>
          </w:tcPr>
          <w:p>
            <w:r>
              <w:t>object</w:t>
            </w:r>
          </w:p>
        </w:tc>
        <w:tc>
          <w:tcPr>
            <w:tcW w:type="dxa" w:w="2880"/>
          </w:tcPr>
          <w:p>
            <w:r>
              <w:t>Extended event properties with private and shared sub-objects.</w:t>
            </w:r>
          </w:p>
        </w:tc>
      </w:tr>
      <w:tr>
        <w:tc>
          <w:tcPr>
            <w:tcW w:type="dxa" w:w="2880"/>
          </w:tcPr>
          <w:p>
            <w:r>
              <w:t>focusTimeProperties</w:t>
            </w:r>
          </w:p>
        </w:tc>
        <w:tc>
          <w:tcPr>
            <w:tcW w:type="dxa" w:w="2880"/>
          </w:tcPr>
          <w:p>
            <w:r>
              <w:t>object</w:t>
            </w:r>
          </w:p>
        </w:tc>
        <w:tc>
          <w:tcPr>
            <w:tcW w:type="dxa" w:w="2880"/>
          </w:tcPr>
          <w:p>
            <w:r>
              <w:t>Focus Time event data. Used if eventType is focusTime.</w:t>
            </w:r>
          </w:p>
        </w:tc>
      </w:tr>
      <w:tr>
        <w:tc>
          <w:tcPr>
            <w:tcW w:type="dxa" w:w="2880"/>
          </w:tcPr>
          <w:p>
            <w:r>
              <w:t>gadget</w:t>
            </w:r>
          </w:p>
        </w:tc>
        <w:tc>
          <w:tcPr>
            <w:tcW w:type="dxa" w:w="2880"/>
          </w:tcPr>
          <w:p>
            <w:r>
              <w:t>object</w:t>
            </w:r>
          </w:p>
        </w:tc>
        <w:tc>
          <w:tcPr>
            <w:tcW w:type="dxa" w:w="2880"/>
          </w:tcPr>
          <w:p>
            <w:r>
              <w:t>Deprecated gadget metadata.</w:t>
            </w:r>
          </w:p>
        </w:tc>
      </w:tr>
      <w:tr>
        <w:tc>
          <w:tcPr>
            <w:tcW w:type="dxa" w:w="2880"/>
          </w:tcPr>
          <w:p>
            <w:r>
              <w:t>iCalUID</w:t>
            </w:r>
          </w:p>
        </w:tc>
        <w:tc>
          <w:tcPr>
            <w:tcW w:type="dxa" w:w="2880"/>
          </w:tcPr>
          <w:p>
            <w:r>
              <w:t>string</w:t>
            </w:r>
          </w:p>
        </w:tc>
        <w:tc>
          <w:tcPr>
            <w:tcW w:type="dxa" w:w="2880"/>
          </w:tcPr>
          <w:p>
            <w:r>
              <w:t>Event UID defined in RFC5545. The documentation notes this is required for calendar.events.import, not for insert. Only one of iCalUID or id should be supplied at creation time.</w:t>
            </w:r>
          </w:p>
        </w:tc>
      </w:tr>
      <w:tr>
        <w:tc>
          <w:tcPr>
            <w:tcW w:type="dxa" w:w="2880"/>
          </w:tcPr>
          <w:p>
            <w:r>
              <w:t>originalStartTime</w:t>
            </w:r>
          </w:p>
        </w:tc>
        <w:tc>
          <w:tcPr>
            <w:tcW w:type="dxa" w:w="2880"/>
          </w:tcPr>
          <w:p>
            <w:r>
              <w:t>object</w:t>
            </w:r>
          </w:p>
        </w:tc>
        <w:tc>
          <w:tcPr>
            <w:tcW w:type="dxa" w:w="2880"/>
          </w:tcPr>
          <w:p>
            <w:r>
              <w:t>Original start time for an instance of a recurring event. Immutable.</w:t>
            </w:r>
          </w:p>
        </w:tc>
      </w:tr>
      <w:tr>
        <w:tc>
          <w:tcPr>
            <w:tcW w:type="dxa" w:w="2880"/>
          </w:tcPr>
          <w:p>
            <w:r>
              <w:t>outOfOfficeProperties</w:t>
            </w:r>
          </w:p>
        </w:tc>
        <w:tc>
          <w:tcPr>
            <w:tcW w:type="dxa" w:w="2880"/>
          </w:tcPr>
          <w:p>
            <w:r>
              <w:t>object</w:t>
            </w:r>
          </w:p>
        </w:tc>
        <w:tc>
          <w:tcPr>
            <w:tcW w:type="dxa" w:w="2880"/>
          </w:tcPr>
          <w:p>
            <w:r>
              <w:t>Out of office event data. Used if eventType is outOfOffice.</w:t>
            </w:r>
          </w:p>
        </w:tc>
      </w:tr>
      <w:tr>
        <w:tc>
          <w:tcPr>
            <w:tcW w:type="dxa" w:w="2880"/>
          </w:tcPr>
          <w:p>
            <w:r>
              <w:t>reminders</w:t>
            </w:r>
          </w:p>
        </w:tc>
        <w:tc>
          <w:tcPr>
            <w:tcW w:type="dxa" w:w="2880"/>
          </w:tcPr>
          <w:p>
            <w:r>
              <w:t>object</w:t>
            </w:r>
          </w:p>
        </w:tc>
        <w:tc>
          <w:tcPr>
            <w:tcW w:type="dxa" w:w="2880"/>
          </w:tcPr>
          <w:p>
            <w:r>
              <w:t>Reminder settings for the authenticated user. Includes useDefault and optional overrides. Maximum 5 override reminders.</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source</w:t>
            </w:r>
          </w:p>
        </w:tc>
        <w:tc>
          <w:tcPr>
            <w:tcW w:type="dxa" w:w="2880"/>
          </w:tcPr>
          <w:p>
            <w:r>
              <w:t>object</w:t>
            </w:r>
          </w:p>
        </w:tc>
        <w:tc>
          <w:tcPr>
            <w:tcW w:type="dxa" w:w="2880"/>
          </w:tcPr>
          <w:p>
            <w:r>
              <w:t>Source from which the event was created, such as a web page or email.</w:t>
            </w:r>
          </w:p>
        </w:tc>
      </w:tr>
      <w:tr>
        <w:tc>
          <w:tcPr>
            <w:tcW w:type="dxa" w:w="2880"/>
          </w:tcPr>
          <w:p>
            <w:r>
              <w:t>workingLocationProperties</w:t>
            </w:r>
          </w:p>
        </w:tc>
        <w:tc>
          <w:tcPr>
            <w:tcW w:type="dxa" w:w="2880"/>
          </w:tcPr>
          <w:p>
            <w:r>
              <w:t>object</w:t>
            </w:r>
          </w:p>
        </w:tc>
        <w:tc>
          <w:tcPr>
            <w:tcW w:type="dxa" w:w="2880"/>
          </w:tcPr>
          <w:p>
            <w:r>
              <w:t>Working location event data. Includes type and optional homeOffice, officeLocation, or customLocation. type is required when adding working location properties.</w:t>
            </w:r>
          </w:p>
        </w:tc>
      </w:tr>
    </w:tbl>
    <w:p/>
    <w:p>
      <w:pPr>
        <w:pStyle w:val="Heading3"/>
      </w:pPr>
      <w:r>
        <w:t>Important Nested Request Body Fields</w:t>
      </w:r>
    </w:p>
    <w:p>
      <w:pPr>
        <w:pStyle w:val="Heading3"/>
      </w:pPr>
      <w:r>
        <w:t>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Date in yyyy-mm-dd format for an all-day event.</w:t>
            </w:r>
          </w:p>
        </w:tc>
      </w:tr>
      <w:tr>
        <w:tc>
          <w:tcPr>
            <w:tcW w:type="dxa" w:w="2880"/>
          </w:tcPr>
          <w:p>
            <w:r>
              <w:t>start.dateTime</w:t>
            </w:r>
          </w:p>
        </w:tc>
        <w:tc>
          <w:tcPr>
            <w:tcW w:type="dxa" w:w="2880"/>
          </w:tcPr>
          <w:p>
            <w:r>
              <w:t>string</w:t>
            </w:r>
          </w:p>
        </w:tc>
        <w:tc>
          <w:tcPr>
            <w:tcW w:type="dxa" w:w="2880"/>
          </w:tcPr>
          <w:p>
            <w:r>
              <w:t>Combined date-time formatted according to RFC3339. A time zone offset is required unless start.timeZone is explicitly specified.</w:t>
            </w:r>
          </w:p>
        </w:tc>
      </w:tr>
      <w:tr>
        <w:tc>
          <w:tcPr>
            <w:tcW w:type="dxa" w:w="2880"/>
          </w:tcPr>
          <w:p>
            <w:r>
              <w:t>start.timeZone</w:t>
            </w:r>
          </w:p>
        </w:tc>
        <w:tc>
          <w:tcPr>
            <w:tcW w:type="dxa" w:w="2880"/>
          </w:tcPr>
          <w:p>
            <w:r>
              <w:t>string</w:t>
            </w:r>
          </w:p>
        </w:tc>
        <w:tc>
          <w:tcPr>
            <w:tcW w:type="dxa" w:w="2880"/>
          </w:tcPr>
          <w:p>
            <w:r>
              <w:t>IANA time zone name such as Europe/Zurich. Required for recurring events; optional for single events.</w:t>
            </w:r>
          </w:p>
        </w:tc>
      </w:tr>
    </w:tbl>
    <w:p/>
    <w:p>
      <w:pPr>
        <w:pStyle w:val="Heading3"/>
      </w:pPr>
      <w:r>
        <w: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Date in yyyy-mm-dd format for an all-day event.</w:t>
            </w:r>
          </w:p>
        </w:tc>
      </w:tr>
      <w:tr>
        <w:tc>
          <w:tcPr>
            <w:tcW w:type="dxa" w:w="2880"/>
          </w:tcPr>
          <w:p>
            <w:r>
              <w:t>end.dateTime</w:t>
            </w:r>
          </w:p>
        </w:tc>
        <w:tc>
          <w:tcPr>
            <w:tcW w:type="dxa" w:w="2880"/>
          </w:tcPr>
          <w:p>
            <w:r>
              <w:t>string</w:t>
            </w:r>
          </w:p>
        </w:tc>
        <w:tc>
          <w:tcPr>
            <w:tcW w:type="dxa" w:w="2880"/>
          </w:tcPr>
          <w:p>
            <w:r>
              <w:t>Combined date-time formatted according to RFC3339. A time zone offset is required unless end.timeZone is explicitly specified.</w:t>
            </w:r>
          </w:p>
        </w:tc>
      </w:tr>
      <w:tr>
        <w:tc>
          <w:tcPr>
            <w:tcW w:type="dxa" w:w="2880"/>
          </w:tcPr>
          <w:p>
            <w:r>
              <w:t>end.timeZone</w:t>
            </w:r>
          </w:p>
        </w:tc>
        <w:tc>
          <w:tcPr>
            <w:tcW w:type="dxa" w:w="2880"/>
          </w:tcPr>
          <w:p>
            <w:r>
              <w:t>string</w:t>
            </w:r>
          </w:p>
        </w:tc>
        <w:tc>
          <w:tcPr>
            <w:tcW w:type="dxa" w:w="2880"/>
          </w:tcPr>
          <w:p>
            <w:r>
              <w:t>IANA time zone name such as Europe/Zurich. Required for recurring events; optional for single events.</w:t>
            </w:r>
          </w:p>
        </w:tc>
      </w:tr>
    </w:tbl>
    <w:p/>
    <w:p>
      <w:pPr>
        <w:pStyle w:val="Heading3"/>
      </w:pPr>
      <w: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attendees[].email</w:t>
            </w:r>
          </w:p>
        </w:tc>
        <w:tc>
          <w:tcPr>
            <w:tcW w:type="dxa" w:w="2880"/>
          </w:tcPr>
          <w:p>
            <w:r>
              <w:t>string</w:t>
            </w:r>
          </w:p>
        </w:tc>
        <w:tc>
          <w:tcPr>
            <w:tcW w:type="dxa" w:w="2880"/>
          </w:tcPr>
          <w:p>
            <w:r>
              <w:t>Attendee email address. Required when adding an attendee. Must be a valid RFC5322 email address.</w:t>
            </w:r>
          </w:p>
        </w:tc>
      </w:tr>
      <w:tr>
        <w:tc>
          <w:tcPr>
            <w:tcW w:type="dxa" w:w="2880"/>
          </w:tcPr>
          <w:p>
            <w:r>
              <w:t>attendees[].displayName</w:t>
            </w:r>
          </w:p>
        </w:tc>
        <w:tc>
          <w:tcPr>
            <w:tcW w:type="dxa" w:w="2880"/>
          </w:tcPr>
          <w:p>
            <w:r>
              <w:t>string</w:t>
            </w:r>
          </w:p>
        </w:tc>
        <w:tc>
          <w:tcPr>
            <w:tcW w:type="dxa" w:w="2880"/>
          </w:tcPr>
          <w:p>
            <w:r>
              <w:t>Attendee display name.</w:t>
            </w:r>
          </w:p>
        </w:tc>
      </w:tr>
      <w:tr>
        <w:tc>
          <w:tcPr>
            <w:tcW w:type="dxa" w:w="2880"/>
          </w:tcPr>
          <w:p>
            <w:r>
              <w:t>attendees[].additionalGuests</w:t>
            </w:r>
          </w:p>
        </w:tc>
        <w:tc>
          <w:tcPr>
            <w:tcW w:type="dxa" w:w="2880"/>
          </w:tcPr>
          <w:p>
            <w:r>
              <w:t>integer</w:t>
            </w:r>
          </w:p>
        </w:tc>
        <w:tc>
          <w:tcPr>
            <w:tcW w:type="dxa" w:w="2880"/>
          </w:tcPr>
          <w:p>
            <w:r>
              <w:t>Number of additional guests. Default: 0.</w:t>
            </w:r>
          </w:p>
        </w:tc>
      </w:tr>
      <w:tr>
        <w:tc>
          <w:tcPr>
            <w:tcW w:type="dxa" w:w="2880"/>
          </w:tcPr>
          <w:p>
            <w:r>
              <w:t>attendees[].optional</w:t>
            </w:r>
          </w:p>
        </w:tc>
        <w:tc>
          <w:tcPr>
            <w:tcW w:type="dxa" w:w="2880"/>
          </w:tcPr>
          <w:p>
            <w:r>
              <w:t>boolean</w:t>
            </w:r>
          </w:p>
        </w:tc>
        <w:tc>
          <w:tcPr>
            <w:tcW w:type="dxa" w:w="2880"/>
          </w:tcPr>
          <w:p>
            <w:r>
              <w:t>Whether this attendee is optional. Default: false.</w:t>
            </w:r>
          </w:p>
        </w:tc>
      </w:tr>
      <w:tr>
        <w:tc>
          <w:tcPr>
            <w:tcW w:type="dxa" w:w="2880"/>
          </w:tcPr>
          <w:p>
            <w:r>
              <w:t>attendees[].resource</w:t>
            </w:r>
          </w:p>
        </w:tc>
        <w:tc>
          <w:tcPr>
            <w:tcW w:type="dxa" w:w="2880"/>
          </w:tcPr>
          <w:p>
            <w:r>
              <w:t>boolean</w:t>
            </w:r>
          </w:p>
        </w:tc>
        <w:tc>
          <w:tcPr>
            <w:tcW w:type="dxa" w:w="2880"/>
          </w:tcPr>
          <w:p>
            <w:r>
              <w:t>Whether this attendee is a resource. Can only be set when first added. Default: false.</w:t>
            </w:r>
          </w:p>
        </w:tc>
      </w:tr>
      <w:tr>
        <w:tc>
          <w:tcPr>
            <w:tcW w:type="dxa" w:w="2880"/>
          </w:tcPr>
          <w:p>
            <w:r>
              <w:t>attendees[].responseStatus</w:t>
            </w:r>
          </w:p>
        </w:tc>
        <w:tc>
          <w:tcPr>
            <w:tcW w:type="dxa" w:w="2880"/>
          </w:tcPr>
          <w:p>
            <w:r>
              <w:t>string</w:t>
            </w:r>
          </w:p>
        </w:tc>
        <w:tc>
          <w:tcPr>
            <w:tcW w:type="dxa" w:w="2880"/>
          </w:tcPr>
          <w:p>
            <w:r>
              <w:t>Possible values: needsAction, declined, tentative, accepted. For new events, needsAction is recommended.</w:t>
            </w:r>
          </w:p>
        </w:tc>
      </w:tr>
      <w:tr>
        <w:tc>
          <w:tcPr>
            <w:tcW w:type="dxa" w:w="2880"/>
          </w:tcPr>
          <w:p>
            <w:r>
              <w:t>attendees[].comment</w:t>
            </w:r>
          </w:p>
        </w:tc>
        <w:tc>
          <w:tcPr>
            <w:tcW w:type="dxa" w:w="2880"/>
          </w:tcPr>
          <w:p>
            <w:r>
              <w:t>string</w:t>
            </w:r>
          </w:p>
        </w:tc>
        <w:tc>
          <w:tcPr>
            <w:tcW w:type="dxa" w:w="2880"/>
          </w:tcPr>
          <w:p>
            <w:r>
              <w:t>Attendee response comment.</w:t>
            </w:r>
          </w:p>
        </w:tc>
      </w:tr>
    </w:tbl>
    <w:p/>
    <w:p>
      <w:pPr>
        <w:pStyle w:val="Heading3"/>
      </w:pPr>
      <w:r>
        <w:t>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attachments[].fileUrl</w:t>
            </w:r>
          </w:p>
        </w:tc>
        <w:tc>
          <w:tcPr>
            <w:tcW w:type="dxa" w:w="2880"/>
          </w:tcPr>
          <w:p>
            <w:r>
              <w:t>string</w:t>
            </w:r>
          </w:p>
        </w:tc>
        <w:tc>
          <w:tcPr>
            <w:tcW w:type="dxa" w:w="2880"/>
          </w:tcPr>
          <w:p>
            <w:r>
              <w:t>URL link to the attachment. Required when adding an attachment. For Google Drive files, use the same format as alternateLink in the Drive API.</w:t>
            </w:r>
          </w:p>
        </w:tc>
      </w:tr>
      <w:tr>
        <w:tc>
          <w:tcPr>
            <w:tcW w:type="dxa" w:w="2880"/>
          </w:tcPr>
          <w:p>
            <w:r>
              <w:t>attachments[].title</w:t>
            </w:r>
          </w:p>
        </w:tc>
        <w:tc>
          <w:tcPr>
            <w:tcW w:type="dxa" w:w="2880"/>
          </w:tcPr>
          <w:p>
            <w:r>
              <w:t>string</w:t>
            </w:r>
          </w:p>
        </w:tc>
        <w:tc>
          <w:tcPr>
            <w:tcW w:type="dxa" w:w="2880"/>
          </w:tcPr>
          <w:p>
            <w:r>
              <w:t>Attachment title.</w:t>
            </w:r>
          </w:p>
        </w:tc>
      </w:tr>
      <w:tr>
        <w:tc>
          <w:tcPr>
            <w:tcW w:type="dxa" w:w="2880"/>
          </w:tcPr>
          <w:p>
            <w:r>
              <w:t>attachments[].mimeType</w:t>
            </w:r>
          </w:p>
        </w:tc>
        <w:tc>
          <w:tcPr>
            <w:tcW w:type="dxa" w:w="2880"/>
          </w:tcPr>
          <w:p>
            <w:r>
              <w:t>string</w:t>
            </w:r>
          </w:p>
        </w:tc>
        <w:tc>
          <w:tcPr>
            <w:tcW w:type="dxa" w:w="2880"/>
          </w:tcPr>
          <w:p>
            <w:r>
              <w:t>MIME type of the attachment.</w:t>
            </w:r>
          </w:p>
        </w:tc>
      </w:tr>
      <w:tr>
        <w:tc>
          <w:tcPr>
            <w:tcW w:type="dxa" w:w="2880"/>
          </w:tcPr>
          <w:p>
            <w:r>
              <w:t>attachments[].iconLink</w:t>
            </w:r>
          </w:p>
        </w:tc>
        <w:tc>
          <w:tcPr>
            <w:tcW w:type="dxa" w:w="2880"/>
          </w:tcPr>
          <w:p>
            <w:r>
              <w:t>string</w:t>
            </w:r>
          </w:p>
        </w:tc>
        <w:tc>
          <w:tcPr>
            <w:tcW w:type="dxa" w:w="2880"/>
          </w:tcPr>
          <w:p>
            <w:r>
              <w:t>Icon URL for the attachment. Only modifiable for custom third-party attachments.</w:t>
            </w:r>
          </w:p>
        </w:tc>
      </w:tr>
    </w:tbl>
    <w:p/>
    <w:p>
      <w:pPr>
        <w:pStyle w:val="Heading3"/>
      </w:pPr>
      <w:r>
        <w:t>conferenceData.createRequest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conferenceData.createRequest.conferenceSolutionKey.type</w:t>
            </w:r>
          </w:p>
        </w:tc>
        <w:tc>
          <w:tcPr>
            <w:tcW w:type="dxa" w:w="2880"/>
          </w:tcPr>
          <w:p>
            <w:r>
              <w:t>string</w:t>
            </w:r>
          </w:p>
        </w:tc>
        <w:tc>
          <w:tcPr>
            <w:tcW w:type="dxa" w:w="2880"/>
          </w:tcPr>
          <w:p>
            <w:r>
              <w:t>Conference solution type. Possible values include eventHangout, eventNamedHangout, hangoutsMeet, addOn.</w:t>
            </w:r>
          </w:p>
        </w:tc>
      </w:tr>
      <w:tr>
        <w:tc>
          <w:tcPr>
            <w:tcW w:type="dxa" w:w="2880"/>
          </w:tcPr>
          <w:p>
            <w:r>
              <w:t>conferenceData.createRequest.requestId</w:t>
            </w:r>
          </w:p>
        </w:tc>
        <w:tc>
          <w:tcPr>
            <w:tcW w:type="dxa" w:w="2880"/>
          </w:tcPr>
          <w:p>
            <w:r>
              <w:t>string</w:t>
            </w:r>
          </w:p>
        </w:tc>
        <w:tc>
          <w:tcPr>
            <w:tcW w:type="dxa" w:w="2880"/>
          </w:tcPr>
          <w:p>
            <w:r>
              <w:t>Client-generated unique ID for the request. Must be regenerated for each new request. If reused from the previous request, the request is ignored.</w:t>
            </w:r>
          </w:p>
        </w:tc>
      </w:tr>
    </w:tbl>
    <w:p/>
    <w:p>
      <w:pPr>
        <w:pStyle w:val="Heading3"/>
      </w:pPr>
      <w:r>
        <w:t>reminders.overrides[]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reminders.overrides[].method</w:t>
            </w:r>
          </w:p>
        </w:tc>
        <w:tc>
          <w:tcPr>
            <w:tcW w:type="dxa" w:w="2880"/>
          </w:tcPr>
          <w:p>
            <w:r>
              <w:t>string</w:t>
            </w:r>
          </w:p>
        </w:tc>
        <w:tc>
          <w:tcPr>
            <w:tcW w:type="dxa" w:w="2880"/>
          </w:tcPr>
          <w:p>
            <w:r>
              <w:t>Reminder method. Allowed values: email, popup. Required when adding a reminder.</w:t>
            </w:r>
          </w:p>
        </w:tc>
      </w:tr>
      <w:tr>
        <w:tc>
          <w:tcPr>
            <w:tcW w:type="dxa" w:w="2880"/>
          </w:tcPr>
          <w:p>
            <w:r>
              <w:t>reminders.overrides[].minutes</w:t>
            </w:r>
          </w:p>
        </w:tc>
        <w:tc>
          <w:tcPr>
            <w:tcW w:type="dxa" w:w="2880"/>
          </w:tcPr>
          <w:p>
            <w:r>
              <w:t>integer</w:t>
            </w:r>
          </w:p>
        </w:tc>
        <w:tc>
          <w:tcPr>
            <w:tcW w:type="dxa" w:w="2880"/>
          </w:tcPr>
          <w:p>
            <w:r>
              <w:t>Minutes before the event start when the reminder triggers. Range: 0 to 40320 (4 weeks). Required when adding a reminder.</w:t>
            </w:r>
          </w:p>
        </w:tc>
      </w:tr>
    </w:tbl>
    <w:p/>
    <w:p>
      <w:pPr>
        <w:pStyle w:val="Heading3"/>
      </w:pPr>
      <w:r>
        <w:t>workingLocationProperties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workingLocationProperties.type</w:t>
            </w:r>
          </w:p>
        </w:tc>
        <w:tc>
          <w:tcPr>
            <w:tcW w:type="dxa" w:w="2880"/>
          </w:tcPr>
          <w:p>
            <w:r>
              <w:t>string</w:t>
            </w:r>
          </w:p>
        </w:tc>
        <w:tc>
          <w:tcPr>
            <w:tcW w:type="dxa" w:w="2880"/>
          </w:tcPr>
          <w:p>
            <w:r>
              <w:t>Required when adding working location properties. Allowed values: homeOffice, officeLocation, customLocation.</w:t>
            </w:r>
          </w:p>
        </w:tc>
      </w:tr>
      <w:tr>
        <w:tc>
          <w:tcPr>
            <w:tcW w:type="dxa" w:w="2880"/>
          </w:tcPr>
          <w:p>
            <w:r>
              <w:t>workingLocationProperties.customLocation.label</w:t>
            </w:r>
          </w:p>
        </w:tc>
        <w:tc>
          <w:tcPr>
            <w:tcW w:type="dxa" w:w="2880"/>
          </w:tcPr>
          <w:p>
            <w:r>
              <w:t>string</w:t>
            </w:r>
          </w:p>
        </w:tc>
        <w:tc>
          <w:tcPr>
            <w:tcW w:type="dxa" w:w="2880"/>
          </w:tcPr>
          <w:p>
            <w:r>
              <w:t>Optional custom location label.</w:t>
            </w:r>
          </w:p>
        </w:tc>
      </w:tr>
      <w:tr>
        <w:tc>
          <w:tcPr>
            <w:tcW w:type="dxa" w:w="2880"/>
          </w:tcPr>
          <w:p>
            <w:r>
              <w:t>workingLocationProperties.officeLocation.buildingId</w:t>
            </w:r>
          </w:p>
        </w:tc>
        <w:tc>
          <w:tcPr>
            <w:tcW w:type="dxa" w:w="2880"/>
          </w:tcPr>
          <w:p>
            <w:r>
              <w:t>string</w:t>
            </w:r>
          </w:p>
        </w:tc>
        <w:tc>
          <w:tcPr>
            <w:tcW w:type="dxa" w:w="2880"/>
          </w:tcPr>
          <w:p>
            <w:r>
              <w:t>Optional building identifier.</w:t>
            </w:r>
          </w:p>
        </w:tc>
      </w:tr>
      <w:tr>
        <w:tc>
          <w:tcPr>
            <w:tcW w:type="dxa" w:w="2880"/>
          </w:tcPr>
          <w:p>
            <w:r>
              <w:t>workingLocationProperties.officeLocation.deskId</w:t>
            </w:r>
          </w:p>
        </w:tc>
        <w:tc>
          <w:tcPr>
            <w:tcW w:type="dxa" w:w="2880"/>
          </w:tcPr>
          <w:p>
            <w:r>
              <w:t>string</w:t>
            </w:r>
          </w:p>
        </w:tc>
        <w:tc>
          <w:tcPr>
            <w:tcW w:type="dxa" w:w="2880"/>
          </w:tcPr>
          <w:p>
            <w:r>
              <w:t>Optional desk identifier.</w:t>
            </w:r>
          </w:p>
        </w:tc>
      </w:tr>
      <w:tr>
        <w:tc>
          <w:tcPr>
            <w:tcW w:type="dxa" w:w="2880"/>
          </w:tcPr>
          <w:p>
            <w:r>
              <w:t>workingLocationProperties.officeLocation.floorId</w:t>
            </w:r>
          </w:p>
        </w:tc>
        <w:tc>
          <w:tcPr>
            <w:tcW w:type="dxa" w:w="2880"/>
          </w:tcPr>
          <w:p>
            <w:r>
              <w:t>string</w:t>
            </w:r>
          </w:p>
        </w:tc>
        <w:tc>
          <w:tcPr>
            <w:tcW w:type="dxa" w:w="2880"/>
          </w:tcPr>
          <w:p>
            <w:r>
              <w:t>Optional floor identifier.</w:t>
            </w:r>
          </w:p>
        </w:tc>
      </w:tr>
      <w:tr>
        <w:tc>
          <w:tcPr>
            <w:tcW w:type="dxa" w:w="2880"/>
          </w:tcPr>
          <w:p>
            <w:r>
              <w:t>workingLocationProperties.officeLocation.floorSectionId</w:t>
            </w:r>
          </w:p>
        </w:tc>
        <w:tc>
          <w:tcPr>
            <w:tcW w:type="dxa" w:w="2880"/>
          </w:tcPr>
          <w:p>
            <w:r>
              <w:t>string</w:t>
            </w:r>
          </w:p>
        </w:tc>
        <w:tc>
          <w:tcPr>
            <w:tcW w:type="dxa" w:w="2880"/>
          </w:tcPr>
          <w:p>
            <w:r>
              <w:t>Optional floor section identifier.</w:t>
            </w:r>
          </w:p>
        </w:tc>
      </w:tr>
      <w:tr>
        <w:tc>
          <w:tcPr>
            <w:tcW w:type="dxa" w:w="2880"/>
          </w:tcPr>
          <w:p>
            <w:r>
              <w:t>workingLocationProperties.officeLocation.label</w:t>
            </w:r>
          </w:p>
        </w:tc>
        <w:tc>
          <w:tcPr>
            <w:tcW w:type="dxa" w:w="2880"/>
          </w:tcPr>
          <w:p>
            <w:r>
              <w:t>string</w:t>
            </w:r>
          </w:p>
        </w:tc>
        <w:tc>
          <w:tcPr>
            <w:tcW w:type="dxa" w:w="2880"/>
          </w:tcPr>
          <w:p>
            <w:r>
              <w:t>Office name displayed in Calendar clients.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"\"3485309972144000\"",</w:t>
        <w:br/>
        <w:t xml:space="preserve"> "id": "7l9v8m1k2n3p4q",</w:t>
        <w:br/>
        <w:t xml:space="preserve"> "status": "confirmed",</w:t>
        <w:br/>
        <w:t xml:space="preserve"> "htmlLink": "https://www.google.com/calendar/event?eid=example",</w:t>
        <w:br/>
        <w:t xml:space="preserve"> "created": "2024-01-15T10:00:00.000Z",</w:t>
        <w:br/>
        <w:t xml:space="preserve"> "updated": "2024-01-15T10:00:00.000Z",</w:t>
        <w:br/>
        <w:t xml:space="preserve"> "summary": "Team Sync",</w:t>
        <w:br/>
        <w:t xml:space="preserve"> "description": "Weekly planning meeting",</w:t>
        <w:br/>
        <w:t xml:space="preserve"> "location": "Conference Room A",</w:t>
        <w:br/>
        <w:t xml:space="preserve"> "creator": {</w:t>
        <w:br/>
        <w:t xml:space="preserve"> "email": "owner@example.com",</w:t>
        <w:br/>
        <w:t xml:space="preserve"> "self": true</w:t>
        <w:br/>
        <w:t xml:space="preserve"> },</w:t>
        <w:br/>
        <w:t xml:space="preserve"> "organizer": {</w:t>
        <w:br/>
        <w:t xml:space="preserve"> "email": "owner@example.com",</w:t>
        <w:br/>
        <w:t xml:space="preserve"> "self": true</w:t>
        <w:br/>
        <w:t xml:space="preserve"> },</w:t>
        <w:br/>
        <w:t xml:space="preserve"> "start": {</w:t>
        <w:br/>
        <w:t xml:space="preserve"> "dateTime": "2024-01-16T09:00:00-05:00",</w:t>
        <w:br/>
        <w:t xml:space="preserve"> "timeZone": "America/New_York"</w:t>
        <w:br/>
        <w:t xml:space="preserve"> },</w:t>
        <w:br/>
        <w:t xml:space="preserve"> "end": {</w:t>
        <w:br/>
        <w:t xml:space="preserve"> "dateTime": "2024-01-16T10:00:00-05:00",</w:t>
        <w:br/>
        <w:t xml:space="preserve"> "timeZone": "America/New_York"</w:t>
        <w:br/>
        <w:t xml:space="preserve"> },</w:t>
        <w:br/>
        <w:t xml:space="preserve"> "iCalUID": "7l9v8m1k2n3p4q@google.com",</w:t>
        <w:br/>
        <w:t xml:space="preserve"> "sequence": 0,</w:t>
        <w:br/>
        <w:t xml:space="preserve"> "attendees": [</w:t>
        <w:br/>
        <w:t xml:space="preserve"> {</w:t>
        <w:br/>
        <w:t xml:space="preserve"> "email": "attendee@example.com",</w:t>
        <w:br/>
        <w:t xml:space="preserve"> "responseStatus": "needsAction"</w:t>
        <w:br/>
        <w:t xml:space="preserve"> }</w:t>
        <w:br/>
        <w:t xml:space="preserve"> ],</w:t>
        <w:br/>
        <w:t xml:space="preserve"> "reminders": {</w:t>
        <w:br/>
        <w:t xml:space="preserve"> "useDefault": true</w:t>
        <w:br/>
        <w:t xml:space="preserve"> },</w:t>
        <w:br/>
        <w:t xml:space="preserve"> "eventType": "default"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"errors": [</w:t>
        <w:br/>
        <w:t xml:space="preserve"> {</w:t>
        <w:br/>
        <w:t xml:space="preserve"> "message": "Request is missing required authentication credential.",</w:t>
        <w:br/>
        <w:t xml:space="preserve"> "domain": "global",</w:t>
        <w:br/>
        <w:t xml:space="preserve"> "reason": "required"</w:t>
        <w:br/>
        <w:t xml:space="preserve"> }</w:t>
        <w:br/>
        <w:t xml:space="preserve"> ],</w:t>
        <w:br/>
        <w:t xml:space="preserve"> "status": "UNAUTHENTICATED"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Missing end time.",</w:t>
        <w:br/>
        <w:t xml:space="preserve"> "errors": [</w:t>
        <w:br/>
        <w:t xml:space="preserve"> {</w:t>
        <w:br/>
        <w:t xml:space="preserve"> "message": "Invalid value for: Missing end time.",</w:t>
        <w:br/>
        <w:t xml:space="preserve"> "domain": "global",</w:t>
        <w:br/>
        <w:t xml:space="preserve"> "reason": "invalid"</w:t>
        <w:br/>
        <w:t xml:space="preserve"> }</w:t>
        <w:br/>
        <w:t xml:space="preserve"> ],</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w:t>
            </w:r>
          </w:p>
        </w:tc>
      </w:tr>
      <w:tr>
        <w:tc>
          <w:tcPr>
            <w:tcW w:type="dxa" w:w="2880"/>
          </w:tcPr>
          <w:p>
            <w:r>
              <w:t>status</w:t>
            </w:r>
          </w:p>
        </w:tc>
        <w:tc>
          <w:tcPr>
            <w:tcW w:type="dxa" w:w="2880"/>
          </w:tcPr>
          <w:p>
            <w:r>
              <w:t>string</w:t>
            </w:r>
          </w:p>
        </w:tc>
        <w:tc>
          <w:tcPr>
            <w:tcW w:type="dxa" w:w="2880"/>
          </w:tcPr>
          <w:p>
            <w:r>
              <w:t>Event status such as confirmed, tentative, or cancelled.</w:t>
            </w:r>
          </w:p>
        </w:tc>
      </w:tr>
      <w:tr>
        <w:tc>
          <w:tcPr>
            <w:tcW w:type="dxa" w:w="2880"/>
          </w:tcPr>
          <w:p>
            <w:r>
              <w:t>htmlLink</w:t>
            </w:r>
          </w:p>
        </w:tc>
        <w:tc>
          <w:tcPr>
            <w:tcW w:type="dxa" w:w="2880"/>
          </w:tcPr>
          <w:p>
            <w:r>
              <w:t>string</w:t>
            </w:r>
          </w:p>
        </w:tc>
        <w:tc>
          <w:tcPr>
            <w:tcW w:type="dxa" w:w="2880"/>
          </w:tcPr>
          <w:p>
            <w:r>
              <w:t>Absolute link to the event in the Google Calendar web UI.</w:t>
            </w:r>
          </w:p>
        </w:tc>
      </w:tr>
      <w:tr>
        <w:tc>
          <w:tcPr>
            <w:tcW w:type="dxa" w:w="2880"/>
          </w:tcPr>
          <w:p>
            <w:r>
              <w:t>created</w:t>
            </w:r>
          </w:p>
        </w:tc>
        <w:tc>
          <w:tcPr>
            <w:tcW w:type="dxa" w:w="2880"/>
          </w:tcPr>
          <w:p>
            <w:r>
              <w:t>string</w:t>
            </w:r>
          </w:p>
        </w:tc>
        <w:tc>
          <w:tcPr>
            <w:tcW w:type="dxa" w:w="2880"/>
          </w:tcPr>
          <w:p>
            <w:r>
              <w:t>Creation time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w:t>
            </w:r>
          </w:p>
        </w:tc>
      </w:tr>
      <w:tr>
        <w:tc>
          <w:tcPr>
            <w:tcW w:type="dxa" w:w="2880"/>
          </w:tcPr>
          <w:p>
            <w:r>
              <w:t>creator.displayName</w:t>
            </w:r>
          </w:p>
        </w:tc>
        <w:tc>
          <w:tcPr>
            <w:tcW w:type="dxa" w:w="2880"/>
          </w:tcPr>
          <w:p>
            <w:r>
              <w:t>string</w:t>
            </w:r>
          </w:p>
        </w:tc>
        <w:tc>
          <w:tcPr>
            <w:tcW w:type="dxa" w:w="2880"/>
          </w:tcPr>
          <w:p>
            <w:r>
              <w:t>Creator name, if available.</w:t>
            </w:r>
          </w:p>
        </w:tc>
      </w:tr>
      <w:tr>
        <w:tc>
          <w:tcPr>
            <w:tcW w:type="dxa" w:w="2880"/>
          </w:tcPr>
          <w:p>
            <w:r>
              <w:t>creator.email</w:t>
            </w:r>
          </w:p>
        </w:tc>
        <w:tc>
          <w:tcPr>
            <w:tcW w:type="dxa" w:w="2880"/>
          </w:tcPr>
          <w:p>
            <w:r>
              <w:t>string</w:t>
            </w:r>
          </w:p>
        </w:tc>
        <w:tc>
          <w:tcPr>
            <w:tcW w:type="dxa" w:w="2880"/>
          </w:tcPr>
          <w:p>
            <w:r>
              <w:t>Creator email address, if available.</w:t>
            </w:r>
          </w:p>
        </w:tc>
      </w:tr>
      <w:tr>
        <w:tc>
          <w:tcPr>
            <w:tcW w:type="dxa" w:w="2880"/>
          </w:tcPr>
          <w:p>
            <w:r>
              <w:t>creator.id</w:t>
            </w:r>
          </w:p>
        </w:tc>
        <w:tc>
          <w:tcPr>
            <w:tcW w:type="dxa" w:w="2880"/>
          </w:tcPr>
          <w:p>
            <w:r>
              <w:t>string</w:t>
            </w:r>
          </w:p>
        </w:tc>
        <w:tc>
          <w:tcPr>
            <w:tcW w:type="dxa" w:w="2880"/>
          </w:tcPr>
          <w:p>
            <w:r>
              <w:t>Creator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appears. Read-only.</w:t>
            </w:r>
          </w:p>
        </w:tc>
      </w:tr>
      <w:tr>
        <w:tc>
          <w:tcPr>
            <w:tcW w:type="dxa" w:w="2880"/>
          </w:tcPr>
          <w:p>
            <w:r>
              <w:t>organizer.displayName</w:t>
            </w:r>
          </w:p>
        </w:tc>
        <w:tc>
          <w:tcPr>
            <w:tcW w:type="dxa" w:w="2880"/>
          </w:tcPr>
          <w:p>
            <w:r>
              <w:t>string</w:t>
            </w:r>
          </w:p>
        </w:tc>
        <w:tc>
          <w:tcPr>
            <w:tcW w:type="dxa" w:w="2880"/>
          </w:tcPr>
          <w:p>
            <w:r>
              <w:t>Organizer name, if available.</w:t>
            </w:r>
          </w:p>
        </w:tc>
      </w:tr>
      <w:tr>
        <w:tc>
          <w:tcPr>
            <w:tcW w:type="dxa" w:w="2880"/>
          </w:tcPr>
          <w:p>
            <w:r>
              <w:t>organizer.email</w:t>
            </w:r>
          </w:p>
        </w:tc>
        <w:tc>
          <w:tcPr>
            <w:tcW w:type="dxa" w:w="2880"/>
          </w:tcPr>
          <w:p>
            <w:r>
              <w:t>string</w:t>
            </w:r>
          </w:p>
        </w:tc>
        <w:tc>
          <w:tcPr>
            <w:tcW w:type="dxa" w:w="2880"/>
          </w:tcPr>
          <w:p>
            <w:r>
              <w:t>Organizer email address, if available.</w:t>
            </w:r>
          </w:p>
        </w:tc>
      </w:tr>
      <w:tr>
        <w:tc>
          <w:tcPr>
            <w:tcW w:type="dxa" w:w="2880"/>
          </w:tcPr>
          <w:p>
            <w:r>
              <w:t>organizer.id</w:t>
            </w:r>
          </w:p>
        </w:tc>
        <w:tc>
          <w:tcPr>
            <w:tcW w:type="dxa" w:w="2880"/>
          </w:tcPr>
          <w:p>
            <w:r>
              <w:t>string</w:t>
            </w:r>
          </w:p>
        </w:tc>
        <w:tc>
          <w:tcPr>
            <w:tcW w:type="dxa" w:w="2880"/>
          </w:tcPr>
          <w:p>
            <w:r>
              <w:t>Organizer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appears. Read-only.</w:t>
            </w:r>
          </w:p>
        </w:tc>
      </w:tr>
      <w:tr>
        <w:tc>
          <w:tcPr>
            <w:tcW w:type="dxa" w:w="2880"/>
          </w:tcPr>
          <w:p>
            <w:r>
              <w:t>start</w:t>
            </w:r>
          </w:p>
        </w:tc>
        <w:tc>
          <w:tcPr>
            <w:tcW w:type="dxa" w:w="2880"/>
          </w:tcPr>
          <w:p>
            <w:r>
              <w:t>object</w:t>
            </w:r>
          </w:p>
        </w:tc>
        <w:tc>
          <w:tcPr>
            <w:tcW w:type="dxa" w:w="2880"/>
          </w:tcPr>
          <w:p>
            <w:r>
              <w:t>Inclusive start time of the event.</w:t>
            </w:r>
          </w:p>
        </w:tc>
      </w:tr>
      <w:tr>
        <w:tc>
          <w:tcPr>
            <w:tcW w:type="dxa" w:w="2880"/>
          </w:tcPr>
          <w:p>
            <w:r>
              <w:t>start.date</w:t>
            </w:r>
          </w:p>
        </w:tc>
        <w:tc>
          <w:tcPr>
            <w:tcW w:type="dxa" w:w="2880"/>
          </w:tcPr>
          <w:p>
            <w:r>
              <w:t>string</w:t>
            </w:r>
          </w:p>
        </w:tc>
        <w:tc>
          <w:tcPr>
            <w:tcW w:type="dxa" w:w="2880"/>
          </w:tcPr>
          <w:p>
            <w:r>
              <w:t>All-day start date in yyyy-mm-dd format.</w:t>
            </w:r>
          </w:p>
        </w:tc>
      </w:tr>
      <w:tr>
        <w:tc>
          <w:tcPr>
            <w:tcW w:type="dxa" w:w="2880"/>
          </w:tcPr>
          <w:p>
            <w:r>
              <w:t>start.dateTime</w:t>
            </w:r>
          </w:p>
        </w:tc>
        <w:tc>
          <w:tcPr>
            <w:tcW w:type="dxa" w:w="2880"/>
          </w:tcPr>
          <w:p>
            <w:r>
              <w:t>string</w:t>
            </w:r>
          </w:p>
        </w:tc>
        <w:tc>
          <w:tcPr>
            <w:tcW w:type="dxa" w:w="2880"/>
          </w:tcPr>
          <w:p>
            <w:r>
              <w:t>RFC3339 start date-time.</w:t>
            </w:r>
          </w:p>
        </w:tc>
      </w:tr>
      <w:tr>
        <w:tc>
          <w:tcPr>
            <w:tcW w:type="dxa" w:w="2880"/>
          </w:tcPr>
          <w:p>
            <w:r>
              <w:t>start.timeZone</w:t>
            </w:r>
          </w:p>
        </w:tc>
        <w:tc>
          <w:tcPr>
            <w:tcW w:type="dxa" w:w="2880"/>
          </w:tcPr>
          <w:p>
            <w:r>
              <w:t>string</w:t>
            </w:r>
          </w:p>
        </w:tc>
        <w:tc>
          <w:tcPr>
            <w:tcW w:type="dxa" w:w="2880"/>
          </w:tcPr>
          <w:p>
            <w:r>
              <w:t>IANA time zone for the start time.</w:t>
            </w:r>
          </w:p>
        </w:tc>
      </w:tr>
      <w:tr>
        <w:tc>
          <w:tcPr>
            <w:tcW w:type="dxa" w:w="2880"/>
          </w:tcPr>
          <w:p>
            <w:r>
              <w:t>end</w:t>
            </w:r>
          </w:p>
        </w:tc>
        <w:tc>
          <w:tcPr>
            <w:tcW w:type="dxa" w:w="2880"/>
          </w:tcPr>
          <w:p>
            <w:r>
              <w:t>object</w:t>
            </w:r>
          </w:p>
        </w:tc>
        <w:tc>
          <w:tcPr>
            <w:tcW w:type="dxa" w:w="2880"/>
          </w:tcPr>
          <w:p>
            <w:r>
              <w:t>Exclusive end time of the event.</w:t>
            </w:r>
          </w:p>
        </w:tc>
      </w:tr>
      <w:tr>
        <w:tc>
          <w:tcPr>
            <w:tcW w:type="dxa" w:w="2880"/>
          </w:tcPr>
          <w:p>
            <w:r>
              <w:t>end.date</w:t>
            </w:r>
          </w:p>
        </w:tc>
        <w:tc>
          <w:tcPr>
            <w:tcW w:type="dxa" w:w="2880"/>
          </w:tcPr>
          <w:p>
            <w:r>
              <w:t>string</w:t>
            </w:r>
          </w:p>
        </w:tc>
        <w:tc>
          <w:tcPr>
            <w:tcW w:type="dxa" w:w="2880"/>
          </w:tcPr>
          <w:p>
            <w:r>
              <w:t>All-day end date in yyyy-mm-dd format.</w:t>
            </w:r>
          </w:p>
        </w:tc>
      </w:tr>
      <w:tr>
        <w:tc>
          <w:tcPr>
            <w:tcW w:type="dxa" w:w="2880"/>
          </w:tcPr>
          <w:p>
            <w:r>
              <w:t>end.dateTime</w:t>
            </w:r>
          </w:p>
        </w:tc>
        <w:tc>
          <w:tcPr>
            <w:tcW w:type="dxa" w:w="2880"/>
          </w:tcPr>
          <w:p>
            <w:r>
              <w:t>string</w:t>
            </w:r>
          </w:p>
        </w:tc>
        <w:tc>
          <w:tcPr>
            <w:tcW w:type="dxa" w:w="2880"/>
          </w:tcPr>
          <w:p>
            <w:r>
              <w:t>RFC3339 end date-time.</w:t>
            </w:r>
          </w:p>
        </w:tc>
      </w:tr>
      <w:tr>
        <w:tc>
          <w:tcPr>
            <w:tcW w:type="dxa" w:w="2880"/>
          </w:tcPr>
          <w:p>
            <w:r>
              <w:t>end.timeZone</w:t>
            </w:r>
          </w:p>
        </w:tc>
        <w:tc>
          <w:tcPr>
            <w:tcW w:type="dxa" w:w="2880"/>
          </w:tcPr>
          <w:p>
            <w:r>
              <w:t>string</w:t>
            </w:r>
          </w:p>
        </w:tc>
        <w:tc>
          <w:tcPr>
            <w:tcW w:type="dxa" w:w="2880"/>
          </w:tcPr>
          <w:p>
            <w:r>
              <w:t>IANA time zone for the end time.</w:t>
            </w:r>
          </w:p>
        </w:tc>
      </w:tr>
      <w:tr>
        <w:tc>
          <w:tcPr>
            <w:tcW w:type="dxa" w:w="2880"/>
          </w:tcPr>
          <w:p>
            <w:r>
              <w:t>iCalUID</w:t>
            </w:r>
          </w:p>
        </w:tc>
        <w:tc>
          <w:tcPr>
            <w:tcW w:type="dxa" w:w="2880"/>
          </w:tcPr>
          <w:p>
            <w:r>
              <w:t>string</w:t>
            </w:r>
          </w:p>
        </w:tc>
        <w:tc>
          <w:tcPr>
            <w:tcW w:type="dxa" w:w="2880"/>
          </w:tcPr>
          <w:p>
            <w:r>
              <w:t>Event UID defined in RFC5545.</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attendees</w:t>
            </w:r>
          </w:p>
        </w:tc>
        <w:tc>
          <w:tcPr>
            <w:tcW w:type="dxa" w:w="2880"/>
          </w:tcPr>
          <w:p>
            <w:r>
              <w:t>array</w:t>
            </w:r>
          </w:p>
        </w:tc>
        <w:tc>
          <w:tcPr>
            <w:tcW w:type="dxa" w:w="2880"/>
          </w:tcPr>
          <w:p>
            <w:r>
              <w:t>List of attendees.</w:t>
            </w:r>
          </w:p>
        </w:tc>
      </w:tr>
      <w:tr>
        <w:tc>
          <w:tcPr>
            <w:tcW w:type="dxa" w:w="2880"/>
          </w:tcPr>
          <w:p>
            <w:r>
              <w:t>reminders.useDefault</w:t>
            </w:r>
          </w:p>
        </w:tc>
        <w:tc>
          <w:tcPr>
            <w:tcW w:type="dxa" w:w="2880"/>
          </w:tcPr>
          <w:p>
            <w:r>
              <w:t>boolean</w:t>
            </w:r>
          </w:p>
        </w:tc>
        <w:tc>
          <w:tcPr>
            <w:tcW w:type="dxa" w:w="2880"/>
          </w:tcPr>
          <w:p>
            <w:r>
              <w:t>Whether the calendar's default reminders apply.</w:t>
            </w:r>
          </w:p>
        </w:tc>
      </w:tr>
      <w:tr>
        <w:tc>
          <w:tcPr>
            <w:tcW w:type="dxa" w:w="2880"/>
          </w:tcPr>
          <w:p>
            <w:r>
              <w:t>eventType</w:t>
            </w:r>
          </w:p>
        </w:tc>
        <w:tc>
          <w:tcPr>
            <w:tcW w:type="dxa" w:w="2880"/>
          </w:tcPr>
          <w:p>
            <w:r>
              <w:t>string</w:t>
            </w:r>
          </w:p>
        </w:tc>
        <w:tc>
          <w:tcPr>
            <w:tcW w:type="dxa" w:w="2880"/>
          </w:tcPr>
          <w:p>
            <w:r>
              <w:t>Specific type of the event.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'https://www.googleapis.com/calendar/v3/calendars/primary/events?sendUpdates=all' \</w:t>
        <w:br/>
        <w:t xml:space="preserve"> --header 'Accept: application/json' \</w:t>
        <w:br/>
        <w:t xml:space="preserve"> --header 'Content-Type: application/json' \</w:t>
        <w:br/>
        <w:t xml:space="preserve"> --data '{</w:t>
        <w:br/>
        <w:t xml:space="preserve"> "summary": "Team Sync",</w:t>
        <w:br/>
        <w:t xml:space="preserve"> "description": "Weekly planning meeting",</w:t>
        <w:br/>
        <w:t xml:space="preserve"> "location": "Conference Room A",</w:t>
        <w:br/>
        <w:t xml:space="preserve"> "start": {</w:t>
        <w:br/>
        <w:t xml:space="preserve"> "dateTime": "2024-01-16T09:00:00-05:00",</w:t>
        <w:br/>
        <w:t xml:space="preserve"> "timeZone": "America/New_York"</w:t>
        <w:br/>
        <w:t xml:space="preserve">    },</w:t>
        <w:br/>
        <w:t xml:space="preserve"> "end": {</w:t>
        <w:br/>
        <w:t xml:space="preserve"> "dateTime": "2024-01-16T10:00:00-05:00",</w:t>
        <w:br/>
        <w:t xml:space="preserve"> "timeZone": "America/New_York"</w:t>
        <w:br/>
        <w:t xml:space="preserve">    },</w:t>
        <w:br/>
        <w:t xml:space="preserve"> "attendees": [</w:t>
        <w:br/>
        <w:t xml:space="preserve">      {</w:t>
        <w:br/>
        <w:t xml:space="preserve"> "email": "attendee@example.com"</w:t>
        <w:br/>
        <w:t xml:space="preserve">      }</w:t>
        <w:br/>
        <w:t xml:space="preserve">    ],</w:t>
        <w:br/>
        <w:t xml:space="preserve"> "reminders": {</w:t>
        <w:br/>
        <w:t xml:space="preserve"> "useDefault": true</w:t>
        <w:br/>
        <w:t xml:space="preserve">    }</w:t>
        <w:br/>
        <w:t xml:space="preserve">  }'</w:t>
      </w:r>
    </w:p>
    <w:p>
      <w:pPr>
        <w:pStyle w:val="Heading3"/>
      </w:pPr>
      <w:r>
        <w:t>Example Usage</w:t>
      </w:r>
    </w:p>
    <w:p>
      <w:pPr>
        <w:pStyle w:val="Heading3"/>
      </w:pPr>
      <w:r>
        <w:t>Example 1: Create a simple timed event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 \</w:t>
        <w:br/>
        <w:t xml:space="preserve"> --header 'Accept: application/json' \</w:t>
        <w:br/>
        <w:t xml:space="preserve"> --header 'Content-Type: application/json' \</w:t>
        <w:br/>
        <w:t xml:space="preserve"> --data '{</w:t>
        <w:br/>
        <w:t xml:space="preserve"> "summary": "Doctor Appointment",</w:t>
        <w:br/>
        <w:t xml:space="preserve"> "start": {</w:t>
        <w:br/>
        <w:t xml:space="preserve"> "dateTime": "2024-02-10T14:00:00-05:00"</w:t>
        <w:br/>
        <w:t xml:space="preserve">    },</w:t>
        <w:br/>
        <w:t xml:space="preserve"> "end": {</w:t>
        <w:br/>
        <w:t xml:space="preserve"> "dateTime": "2024-02-10T15:00:00-05:00"</w:t>
        <w:br/>
        <w:t xml:space="preserve">    }</w:t>
        <w:br/>
        <w:t xml:space="preserve">  }'</w:t>
      </w:r>
    </w:p>
    <w:p>
      <w:pPr>
        <w:pStyle w:val="Heading3"/>
      </w:pPr>
      <w:r>
        <w:t>Example 2: Create an all-day event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 \</w:t>
        <w:br/>
        <w:t xml:space="preserve"> --header 'Accept: application/json' \</w:t>
        <w:br/>
        <w:t xml:space="preserve"> --header 'Content-Type: application/json' \</w:t>
        <w:br/>
        <w:t xml:space="preserve"> --data '{</w:t>
        <w:br/>
        <w:t xml:space="preserve"> "summary": "Company Holiday",</w:t>
        <w:br/>
        <w:t xml:space="preserve"> "start": {</w:t>
        <w:br/>
        <w:t xml:space="preserve"> "date": "2024-12-25"</w:t>
        <w:br/>
        <w:t xml:space="preserve">    },</w:t>
        <w:br/>
        <w:t xml:space="preserve"> "end": {</w:t>
        <w:br/>
        <w:t xml:space="preserve"> "date": "2024-12-26"</w:t>
        <w:br/>
        <w:t xml:space="preserve">    }</w:t>
        <w:br/>
        <w:t xml:space="preserve">  }'</w:t>
      </w:r>
    </w:p>
    <w:p>
      <w:pPr>
        <w:pStyle w:val="Heading3"/>
      </w:pPr>
      <w:r>
        <w:t>Example 3: Create an event with Google Meet conference data</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'https://www.googleapis.com/calendar/v3/calendars/primary/events?conferenceDataVersion=1' \</w:t>
        <w:br/>
        <w:t xml:space="preserve"> --header 'Accept: application/json' \</w:t>
        <w:br/>
        <w:t xml:space="preserve"> --header 'Content-Type: application/json' \</w:t>
        <w:br/>
        <w:t xml:space="preserve"> --data '{</w:t>
        <w:br/>
        <w:t xml:space="preserve"> "summary": "Remote Interview",</w:t>
        <w:br/>
        <w:t xml:space="preserve"> "start": {</w:t>
        <w:br/>
        <w:t xml:space="preserve"> "dateTime": "2024-03-01T11:00:00Z"</w:t>
        <w:br/>
        <w:t xml:space="preserve">    },</w:t>
        <w:br/>
        <w:t xml:space="preserve"> "end": {</w:t>
        <w:br/>
        <w:t xml:space="preserve"> "dateTime": "2024-03-01T11:45:00Z"</w:t>
        <w:br/>
        <w:t xml:space="preserve">    },</w:t>
        <w:br/>
        <w:t xml:space="preserve"> "conferenceData": {</w:t>
        <w:br/>
        <w:t xml:space="preserve"> "createRequest": {</w:t>
        <w:br/>
        <w:t xml:space="preserve"> "conferenceSolutionKey": {</w:t>
        <w:br/>
        <w:t xml:space="preserve"> "type": "hangoutsMeet"</w:t>
        <w:br/>
        <w:t xml:space="preserve">        },</w:t>
        <w:br/>
        <w:t xml:space="preserve"> "requestId": "meet-request-12345"</w:t>
        <w:br/>
        <w:t xml:space="preserve">      }</w:t>
        <w:br/>
        <w:t xml:space="preserve">    }</w:t>
        <w:br/>
        <w:t xml:space="preserve">  }'</w:t>
      </w:r>
    </w:p>
    <w:p>
      <w:pPr>
        <w:pStyle w:val="Heading3"/>
      </w:pPr>
      <w:r>
        <w:t>Behavior</w:t>
      </w:r>
    </w:p>
    <w:p>
      <w:pPr>
        <w:pStyle w:val="ListBullet"/>
      </w:pPr>
      <w:r>
        <w:t>Validates that the calendarId path parameter is present in the URL</w:t>
      </w:r>
    </w:p>
    <w:p>
      <w:pPr>
        <w:pStyle w:val="ListBullet"/>
      </w:pPr>
      <w:r>
        <w:t>Validates the request body as an Event resource</w:t>
      </w:r>
    </w:p>
    <w:p>
      <w:pPr>
        <w:pStyle w:val="ListBullet"/>
      </w:pPr>
      <w:r>
        <w:t>Requires start and end for event insertion</w:t>
      </w:r>
    </w:p>
    <w:p>
      <w:pPr>
        <w:pStyle w:val="ListBullet"/>
      </w:pPr>
      <w:r>
        <w:t>Creates the event in the specified calendar</w:t>
      </w:r>
    </w:p>
    <w:p>
      <w:pPr>
        <w:pStyle w:val="ListBullet"/>
      </w:pPr>
      <w:r>
        <w:t>Optionally sends guest notifications depending on sendUpdates or deprecated sendNotifications</w:t>
      </w:r>
    </w:p>
    <w:p>
      <w:pPr>
        <w:pStyle w:val="ListBullet"/>
      </w:pPr>
      <w:r>
        <w:t>Optionally creates or preserves conference data when conferenceDataVersion=1</w:t>
      </w:r>
    </w:p>
    <w:p>
      <w:pPr>
        <w:pStyle w:val="ListBullet"/>
      </w:pPr>
      <w:r>
        <w:t>Returns the created Event resource</w:t>
      </w:r>
    </w:p>
    <w:p>
      <w:pPr>
        <w:pStyle w:val="Heading3"/>
      </w:pPr>
      <w:r>
        <w:t>Notes</w:t>
      </w:r>
    </w:p>
    <w:p>
      <w:pPr>
        <w:pStyle w:val="ListBullet"/>
      </w:pPr>
      <w:r>
        <w:t>The calendarId may be a specific calendar ID or the special value primary</w:t>
      </w:r>
    </w:p>
    <w:p>
      <w:pPr>
        <w:pStyle w:val="ListBullet"/>
      </w:pPr>
      <w:r>
        <w:t>start and end are required for this insert operation</w:t>
      </w:r>
    </w:p>
    <w:p>
      <w:pPr>
        <w:pStyle w:val="ListBullet"/>
      </w:pPr>
      <w:r>
        <w:t>For all-day events, use start.date and end.date</w:t>
      </w:r>
    </w:p>
    <w:p>
      <w:pPr>
        <w:pStyle w:val="ListBullet"/>
      </w:pPr>
      <w:r>
        <w:t>For timed events, use start.dateTime and end.dateTime</w:t>
      </w:r>
    </w:p>
    <w:p>
      <w:pPr>
        <w:pStyle w:val="ListBullet"/>
      </w:pPr>
      <w:r>
        <w:t>For recurring events, start.timeZone and end.timeZone are required and determine recurrence expansion</w:t>
      </w:r>
    </w:p>
    <w:p>
      <w:pPr>
        <w:pStyle w:val="ListBullet"/>
      </w:pPr>
      <w:r>
        <w:t>To add attachments, set supportsAttachments=true</w:t>
      </w:r>
    </w:p>
    <w:p>
      <w:pPr>
        <w:pStyle w:val="ListBullet"/>
      </w:pPr>
      <w:r>
        <w:t>There can be at most 25 attachments per event</w:t>
      </w:r>
    </w:p>
    <w:p>
      <w:pPr>
        <w:pStyle w:val="ListBullet"/>
      </w:pPr>
      <w:r>
        <w:t>To create a new Google Meet or other conference, use conferenceData.createRequest and set conferenceDataVersion=1</w:t>
      </w:r>
    </w:p>
    <w:p>
      <w:pPr>
        <w:pStyle w:val="ListBullet"/>
      </w:pPr>
      <w:r>
        <w:t>The data for a newly requested conference is generated asynchronously; check conferenceData.createRequest.status.statusCode</w:t>
      </w:r>
    </w:p>
    <w:p>
      <w:pPr>
        <w:pStyle w:val="ListBullet"/>
      </w:pPr>
      <w:r>
        <w:t>If you specify an event id, it must follow the documented character and length rules</w:t>
      </w:r>
    </w:p>
    <w:p>
      <w:pPr>
        <w:pStyle w:val="ListBullet"/>
      </w:pPr>
      <w:r>
        <w:t>Only one of id or iCalUID should be supplied at event creation time</w:t>
      </w:r>
    </w:p>
    <w:p>
      <w:pPr>
        <w:pStyle w:val="Heading3"/>
      </w:pPr>
      <w:r>
        <w:t>Gotchas</w:t>
      </w:r>
    </w:p>
    <w:p>
      <w:pPr>
        <w:pStyle w:val="ListBullet"/>
      </w:pPr>
      <w:r>
        <w:t>sendNotifications is deprecated; prefer sendUpdates</w:t>
      </w:r>
    </w:p>
    <w:p>
      <w:pPr>
        <w:pStyle w:val="ListBullet"/>
      </w:pPr>
      <w:r>
        <w:t>Using sendUpdates=none may have significant adverse effects, including sync issues or lost events for some users</w:t>
      </w:r>
    </w:p>
    <w:p>
      <w:pPr>
        <w:pStyle w:val="ListBullet"/>
      </w:pPr>
      <w:r>
        <w:t>If you include attachments without supportsAttachments=true, attachment modifications may not be applied</w:t>
      </w:r>
    </w:p>
    <w:p>
      <w:pPr>
        <w:pStyle w:val="ListBullet"/>
      </w:pPr>
      <w:r>
        <w:t>If you include conference creation data without conferenceDataVersion=1, conference data may be ignored</w:t>
      </w:r>
    </w:p>
    <w:p>
      <w:pPr>
        <w:pStyle w:val="ListBullet"/>
      </w:pPr>
      <w:r>
        <w:t>Reusing Google Meet conference data across different events can expose meeting details to unintended users; generate a unique conference per event using createRequest</w:t>
      </w:r>
    </w:p>
    <w:p>
      <w:pPr>
        <w:pStyle w:val="ListBullet"/>
      </w:pPr>
      <w:r>
        <w:t>If more than 200 guests are invited, attendee response status is not propagated to guests</w:t>
      </w:r>
    </w:p>
    <w:p>
      <w:pPr>
        <w:pStyle w:val="ListBullet"/>
      </w:pPr>
      <w:r>
        <w:t>The fromGmail event type cannot be created</w:t>
      </w:r>
    </w:p>
    <w:p>
      <w:pPr>
        <w:pStyle w:val="ListBullet"/>
      </w:pPr>
      <w:r>
        <w:t>Some fields in the event resource are read-only and may be returned in the response but should not be relied on as writable input fields</w:t>
      </w:r>
    </w:p>
    <w:p>
      <w:pPr>
        <w:pStyle w:val="Heading3"/>
      </w:pPr>
      <w:r>
        <w:t>Error Handling</w:t>
      </w:r>
    </w:p>
    <w:p>
      <w:pPr>
        <w:pStyle w:val="ListBullet"/>
      </w:pPr>
      <w:r>
        <w:t>400 Bad Request: Invalid request body, missing required fields such as start or end, or invalid parameter values</w:t>
      </w:r>
    </w:p>
    <w:p>
      <w:pPr>
        <w:pStyle w:val="ListBullet"/>
      </w:pPr>
      <w:r>
        <w:t>401 Unauthorized: Missing or invalid authentication credentials</w:t>
      </w:r>
    </w:p>
    <w:p>
      <w:pPr>
        <w:pStyle w:val="ListBullet"/>
      </w:pPr>
      <w:r>
        <w:t>Conference creation may remain in a pending state before entry points are populated</w:t>
      </w:r>
    </w:p>
    <w:p>
      <w:pPr>
        <w:pStyle w:val="Heading3"/>
      </w:pPr>
      <w:r>
        <w:t>Related events actions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pPr>
        <w:pStyle w:val="ListBullet"/>
      </w:pPr>
      <w:r>
        <w:t>[POST] Import an Event to a Calendar — /calendar/v3/calendars/{{calendarId}}/events/import</w:t>
      </w:r>
    </w:p>
    <w:p>
      <w:r>
        <w:br w:type="page"/>
      </w:r>
    </w:p>
    <w:p>
      <w:pPr>
        <w:pStyle w:val="Heading2"/>
      </w:pPr>
      <w:r>
        <w:t>7. [POST] Query Calendar Free/Busy Information</w:t>
      </w:r>
    </w:p>
    <w:p>
      <w:r>
        <w:rPr>
          <w:b/>
        </w:rPr>
        <w:t xml:space="preserve">Endpoint: </w:t>
      </w:r>
      <w:r>
        <w:rPr>
          <w:rFonts w:ascii="Courier New" w:hAnsi="Courier New"/>
          <w:sz w:val="18"/>
        </w:rPr>
        <w:t>/freeBusy</w:t>
      </w:r>
    </w:p>
    <w:p>
      <w:pPr>
        <w:pStyle w:val="Heading3"/>
      </w:pPr>
      <w:r>
        <w:t>Prerequisites</w:t>
      </w:r>
    </w:p>
    <w:p>
      <w:pPr>
        <w:pStyle w:val="ListBullet"/>
      </w:pPr>
      <w:r>
        <w:t>Access to the calendars and/or groups you want to query</w:t>
      </w:r>
    </w:p>
    <w:p>
      <w:pPr>
        <w:pStyle w:val="ListBullet"/>
      </w:pPr>
      <w:r>
        <w:t>Calendar or group identifiers to include in the request</w:t>
      </w:r>
    </w:p>
    <w:p>
      <w:pPr>
        <w:pStyle w:val="ListBullet"/>
      </w:pPr>
      <w:r>
        <w:t>RFC3339-formatted start and end timestamps for the query interval</w:t>
      </w:r>
    </w:p>
    <w:p>
      <w:pPr>
        <w:pStyle w:val="Heading3"/>
      </w:pPr>
      <w:r>
        <w:t>Method</w:t>
      </w:r>
    </w:p>
    <w:p>
      <w:r>
        <w:t>POST</w:t>
      </w:r>
    </w:p>
    <w:p>
      <w:pPr>
        <w:pStyle w:val="Heading3"/>
      </w:pPr>
      <w:r>
        <w:t>URL</w:t>
      </w:r>
    </w:p>
    <w:p>
      <w:r>
        <w:t>https://www.googleapis.com/calendar/v3/freeBusy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free/busy information for a set of calendars. This endpoint accepts a time range and a list of calendar or group identifiers, then responds with busy time periods for each calendar and any group expansions or computation errors.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calendars and/or groups to query. Send in the request body.</w:t>
            </w:r>
          </w:p>
        </w:tc>
      </w:tr>
      <w:tr>
        <w:tc>
          <w:tcPr>
            <w:tcW w:type="dxa" w:w="2880"/>
          </w:tcPr>
          <w:p>
            <w:r>
              <w:t>timeMax</w:t>
            </w:r>
          </w:p>
        </w:tc>
        <w:tc>
          <w:tcPr>
            <w:tcW w:type="dxa" w:w="2880"/>
          </w:tcPr>
          <w:p>
            <w:r>
              <w:t>string</w:t>
            </w:r>
          </w:p>
        </w:tc>
        <w:tc>
          <w:tcPr>
            <w:tcW w:type="dxa" w:w="2880"/>
          </w:tcPr>
          <w:p>
            <w:r>
              <w:t>The end of the interval for the query, formatted as RFC3339 date-time. Send in the request body.</w:t>
            </w:r>
          </w:p>
        </w:tc>
      </w:tr>
      <w:tr>
        <w:tc>
          <w:tcPr>
            <w:tcW w:type="dxa" w:w="2880"/>
          </w:tcPr>
          <w:p>
            <w:r>
              <w:t>timeMin</w:t>
            </w:r>
          </w:p>
        </w:tc>
        <w:tc>
          <w:tcPr>
            <w:tcW w:type="dxa" w:w="2880"/>
          </w:tcPr>
          <w:p>
            <w:r>
              <w:t>string</w:t>
            </w:r>
          </w:p>
        </w:tc>
        <w:tc>
          <w:tcPr>
            <w:tcW w:type="dxa" w:w="2880"/>
          </w:tcPr>
          <w:p>
            <w:r>
              <w:t>The start of the interval for the query, formatted as RFC3339 date-time.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calendarExpansionMax</w:t>
            </w:r>
          </w:p>
        </w:tc>
        <w:tc>
          <w:tcPr>
            <w:tcW w:type="dxa" w:w="2880"/>
          </w:tcPr>
          <w:p>
            <w:r>
              <w:t>integer</w:t>
            </w:r>
          </w:p>
        </w:tc>
        <w:tc>
          <w:tcPr>
            <w:tcW w:type="dxa" w:w="2880"/>
          </w:tcPr>
          <w:p>
            <w:r>
              <w:t>Maximal number of calendars for which free/busy information is to be provided. Optional. Maximum value is 50. Send in the request body.</w:t>
            </w:r>
          </w:p>
        </w:tc>
      </w:tr>
      <w:tr>
        <w:tc>
          <w:tcPr>
            <w:tcW w:type="dxa" w:w="2880"/>
          </w:tcPr>
          <w:p>
            <w:r>
              <w:t>groupExpansionMax</w:t>
            </w:r>
          </w:p>
        </w:tc>
        <w:tc>
          <w:tcPr>
            <w:tcW w:type="dxa" w:w="2880"/>
          </w:tcPr>
          <w:p>
            <w:r>
              <w:t>integer</w:t>
            </w:r>
          </w:p>
        </w:tc>
        <w:tc>
          <w:tcPr>
            <w:tcW w:type="dxa" w:w="2880"/>
          </w:tcPr>
          <w:p>
            <w:r>
              <w:t>Maximal number of calendar identifiers to be provided for a single group. Optional. An error is returned for a group with more members than this value. Maximum value is 100. Send in the request body.</w:t>
            </w:r>
          </w:p>
        </w:tc>
      </w:tr>
      <w:tr>
        <w:tc>
          <w:tcPr>
            <w:tcW w:type="dxa" w:w="2880"/>
          </w:tcPr>
          <w:p>
            <w:r>
              <w:t>timeZone</w:t>
            </w:r>
          </w:p>
        </w:tc>
        <w:tc>
          <w:tcPr>
            <w:tcW w:type="dxa" w:w="2880"/>
          </w:tcPr>
          <w:p>
            <w:r>
              <w:t>string</w:t>
            </w:r>
          </w:p>
        </w:tc>
        <w:tc>
          <w:tcPr>
            <w:tcW w:type="dxa" w:w="2880"/>
          </w:tcPr>
          <w:p>
            <w:r>
              <w:t>Time zone used in the response. Optional. Default: UTC. Send in the request body.</w:t>
            </w:r>
          </w:p>
        </w:tc>
      </w:tr>
      <w:tr>
        <w:tc>
          <w:tcPr>
            <w:tcW w:type="dxa" w:w="2880"/>
          </w:tcPr>
          <w:p>
            <w:r>
              <w:t>items[].id</w:t>
            </w:r>
          </w:p>
        </w:tc>
        <w:tc>
          <w:tcPr>
            <w:tcW w:type="dxa" w:w="2880"/>
          </w:tcPr>
          <w:p>
            <w:r>
              <w:t>string</w:t>
            </w:r>
          </w:p>
        </w:tc>
        <w:tc>
          <w:tcPr>
            <w:tcW w:type="dxa" w:w="2880"/>
          </w:tcPr>
          <w:p>
            <w:r>
              <w:t>The identifier of a calendar or a group. Send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"calendar#freeBusy",</w:t>
        <w:br/>
        <w:t xml:space="preserve"> "timeMin": "2026-03-20T00:00:00Z",</w:t>
        <w:br/>
        <w:t xml:space="preserve"> "timeMax": "2026-03-21T00:00:00Z",</w:t>
        <w:br/>
        <w:t xml:space="preserve"> "calendars": {</w:t>
        <w:br/>
        <w:t xml:space="preserve"> "primary": {</w:t>
        <w:br/>
        <w:t xml:space="preserve"> "busy": [</w:t>
        <w:br/>
        <w:t xml:space="preserve"> {</w:t>
        <w:br/>
        <w:t xml:space="preserve"> "start": "2026-03-20T09:00:00Z",</w:t>
        <w:br/>
        <w:t xml:space="preserve"> "end": "2026-03-20T10:00:00Z"</w:t>
        <w:br/>
        <w:t xml:space="preserve"> },</w:t>
        <w:br/>
        <w:t xml:space="preserve"> {</w:t>
        <w:br/>
        <w:t xml:space="preserve"> "start": "2026-03-20T13:30:00Z",</w:t>
        <w:br/>
        <w:t xml:space="preserve"> "end": "2026-03-20T14:00:00Z"</w:t>
        <w:br/>
        <w:t xml:space="preserve"> }</w:t>
        <w:br/>
        <w:t xml:space="preserve"> ]</w:t>
        <w:br/>
        <w:t xml:space="preserve"> },</w:t>
        <w:br/>
        <w:t xml:space="preserve"> "team@example.com": {</w:t>
        <w:br/>
        <w:t xml:space="preserve"> "busy": [</w:t>
        <w:br/>
        <w:t xml:space="preserve"> {</w:t>
        <w:br/>
        <w:t xml:space="preserve"> "start": "2026-03-20T15:00:00Z",</w:t>
        <w:br/>
        <w:t xml:space="preserve"> "end": "2026-03-20T16:00:00Z"</w:t>
        <w:br/>
        <w:t xml:space="preserve"> }</w:t>
        <w:br/>
        <w:t xml:space="preserve"> ]</w:t>
        <w:br/>
        <w:t xml:space="preserve"> }</w:t>
        <w:br/>
        <w:t xml:space="preserve"> },</w:t>
        <w:br/>
        <w:t xml:space="preserve"> "groups": {</w:t>
        <w:br/>
        <w:t xml:space="preserve"> "engineering@example.com": {</w:t>
        <w:br/>
        <w:t xml:space="preserve"> "calendars": [</w:t>
        <w:br/>
        <w:t xml:space="preserve"> "alice@example.com",</w:t>
        <w:br/>
        <w:t xml:space="preserve"> "bob@example.com"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"errors": [</w:t>
        <w:br/>
        <w:t xml:space="preserve"> {</w:t>
        <w:br/>
        <w:t xml:space="preserve"> "domain": "global",</w:t>
        <w:br/>
        <w:t xml:space="preserve"> "reason": "tooManyCalendarsRequested"</w:t>
        <w:br/>
        <w:t xml:space="preserve"> }</w:t>
        <w:br/>
        <w:t xml:space="preserve"> ],</w:t>
        <w:br/>
        <w:t xml:space="preserve"> "code": 400,</w:t>
        <w:br/>
        <w:t xml:space="preserve"> "message": "Bad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"calendar#freeBusy".</w:t>
            </w:r>
          </w:p>
        </w:tc>
      </w:tr>
      <w:tr>
        <w:tc>
          <w:tcPr>
            <w:tcW w:type="dxa" w:w="2880"/>
          </w:tcPr>
          <w:p>
            <w:r>
              <w:t>timeMin</w:t>
            </w:r>
          </w:p>
        </w:tc>
        <w:tc>
          <w:tcPr>
            <w:tcW w:type="dxa" w:w="2880"/>
          </w:tcPr>
          <w:p>
            <w:r>
              <w:t>string</w:t>
            </w:r>
          </w:p>
        </w:tc>
        <w:tc>
          <w:tcPr>
            <w:tcW w:type="dxa" w:w="2880"/>
          </w:tcPr>
          <w:p>
            <w:r>
              <w:t>The start of the interval, formatted as date-time.</w:t>
            </w:r>
          </w:p>
        </w:tc>
      </w:tr>
      <w:tr>
        <w:tc>
          <w:tcPr>
            <w:tcW w:type="dxa" w:w="2880"/>
          </w:tcPr>
          <w:p>
            <w:r>
              <w:t>timeMax</w:t>
            </w:r>
          </w:p>
        </w:tc>
        <w:tc>
          <w:tcPr>
            <w:tcW w:type="dxa" w:w="2880"/>
          </w:tcPr>
          <w:p>
            <w:r>
              <w:t>string</w:t>
            </w:r>
          </w:p>
        </w:tc>
        <w:tc>
          <w:tcPr>
            <w:tcW w:type="dxa" w:w="2880"/>
          </w:tcPr>
          <w:p>
            <w:r>
              <w:t>The end of the interval, formatted as date-time.</w:t>
            </w:r>
          </w:p>
        </w:tc>
      </w:tr>
      <w:tr>
        <w:tc>
          <w:tcPr>
            <w:tcW w:type="dxa" w:w="2880"/>
          </w:tcPr>
          <w:p>
            <w:r>
              <w:t>calendars</w:t>
            </w:r>
          </w:p>
        </w:tc>
        <w:tc>
          <w:tcPr>
            <w:tcW w:type="dxa" w:w="2880"/>
          </w:tcPr>
          <w:p>
            <w:r>
              <w:t>object</w:t>
            </w:r>
          </w:p>
        </w:tc>
        <w:tc>
          <w:tcPr>
            <w:tcW w:type="dxa" w:w="2880"/>
          </w:tcPr>
          <w:p>
            <w:r>
              <w:t>List of free/busy information for calendars. Keys are calendar identifiers.</w:t>
            </w:r>
          </w:p>
        </w:tc>
      </w:tr>
      <w:tr>
        <w:tc>
          <w:tcPr>
            <w:tcW w:type="dxa" w:w="2880"/>
          </w:tcPr>
          <w:p>
            <w:r>
              <w:t>calendars.{calendarId}.busy</w:t>
            </w:r>
          </w:p>
        </w:tc>
        <w:tc>
          <w:tcPr>
            <w:tcW w:type="dxa" w:w="2880"/>
          </w:tcPr>
          <w:p>
            <w:r>
              <w:t>array</w:t>
            </w:r>
          </w:p>
        </w:tc>
        <w:tc>
          <w:tcPr>
            <w:tcW w:type="dxa" w:w="2880"/>
          </w:tcPr>
          <w:p>
            <w:r>
              <w:t>List of time ranges during which this calendar should be regarded as busy.</w:t>
            </w:r>
          </w:p>
        </w:tc>
      </w:tr>
      <w:tr>
        <w:tc>
          <w:tcPr>
            <w:tcW w:type="dxa" w:w="2880"/>
          </w:tcPr>
          <w:p>
            <w:r>
              <w:t>calendars.{calendarId}.busy[].start</w:t>
            </w:r>
          </w:p>
        </w:tc>
        <w:tc>
          <w:tcPr>
            <w:tcW w:type="dxa" w:w="2880"/>
          </w:tcPr>
          <w:p>
            <w:r>
              <w:t>string</w:t>
            </w:r>
          </w:p>
        </w:tc>
        <w:tc>
          <w:tcPr>
            <w:tcW w:type="dxa" w:w="2880"/>
          </w:tcPr>
          <w:p>
            <w:r>
              <w:t>The inclusive start of the time period.</w:t>
            </w:r>
          </w:p>
        </w:tc>
      </w:tr>
      <w:tr>
        <w:tc>
          <w:tcPr>
            <w:tcW w:type="dxa" w:w="2880"/>
          </w:tcPr>
          <w:p>
            <w:r>
              <w:t>calendars.{calendarId}.busy[].end</w:t>
            </w:r>
          </w:p>
        </w:tc>
        <w:tc>
          <w:tcPr>
            <w:tcW w:type="dxa" w:w="2880"/>
          </w:tcPr>
          <w:p>
            <w:r>
              <w:t>string</w:t>
            </w:r>
          </w:p>
        </w:tc>
        <w:tc>
          <w:tcPr>
            <w:tcW w:type="dxa" w:w="2880"/>
          </w:tcPr>
          <w:p>
            <w:r>
              <w:t>The exclusive end of the time period.</w:t>
            </w:r>
          </w:p>
        </w:tc>
      </w:tr>
      <w:tr>
        <w:tc>
          <w:tcPr>
            <w:tcW w:type="dxa" w:w="2880"/>
          </w:tcPr>
          <w:p>
            <w:r>
              <w:t>calendars.{calendarId}.errors</w:t>
            </w:r>
          </w:p>
        </w:tc>
        <w:tc>
          <w:tcPr>
            <w:tcW w:type="dxa" w:w="2880"/>
          </w:tcPr>
          <w:p>
            <w:r>
              <w:t>array</w:t>
            </w:r>
          </w:p>
        </w:tc>
        <w:tc>
          <w:tcPr>
            <w:tcW w:type="dxa" w:w="2880"/>
          </w:tcPr>
          <w:p>
            <w:r>
              <w:t>Optional error(s) if computation for the calendar failed.</w:t>
            </w:r>
          </w:p>
        </w:tc>
      </w:tr>
      <w:tr>
        <w:tc>
          <w:tcPr>
            <w:tcW w:type="dxa" w:w="2880"/>
          </w:tcPr>
          <w:p>
            <w:r>
              <w:t>calendars.{calendarId}.errors[].domain</w:t>
            </w:r>
          </w:p>
        </w:tc>
        <w:tc>
          <w:tcPr>
            <w:tcW w:type="dxa" w:w="2880"/>
          </w:tcPr>
          <w:p>
            <w:r>
              <w:t>string</w:t>
            </w:r>
          </w:p>
        </w:tc>
        <w:tc>
          <w:tcPr>
            <w:tcW w:type="dxa" w:w="2880"/>
          </w:tcPr>
          <w:p>
            <w:r>
              <w:t>Domain, or broad category, of the error.</w:t>
            </w:r>
          </w:p>
        </w:tc>
      </w:tr>
      <w:tr>
        <w:tc>
          <w:tcPr>
            <w:tcW w:type="dxa" w:w="2880"/>
          </w:tcPr>
          <w:p>
            <w:r>
              <w:t>calendars.{calendarId}.errors[].reason</w:t>
            </w:r>
          </w:p>
        </w:tc>
        <w:tc>
          <w:tcPr>
            <w:tcW w:type="dxa" w:w="2880"/>
          </w:tcPr>
          <w:p>
            <w:r>
              <w:t>string</w:t>
            </w:r>
          </w:p>
        </w:tc>
        <w:tc>
          <w:tcPr>
            <w:tcW w:type="dxa" w:w="2880"/>
          </w:tcPr>
          <w:p>
            <w:r>
              <w:t>Specific reason for the error. Possible documented values include groupTooBig, tooManyCalendarsRequested, notFound, and internalError. Additional values may be returned.</w:t>
            </w:r>
          </w:p>
        </w:tc>
      </w:tr>
      <w:tr>
        <w:tc>
          <w:tcPr>
            <w:tcW w:type="dxa" w:w="2880"/>
          </w:tcPr>
          <w:p>
            <w:r>
              <w:t>groups</w:t>
            </w:r>
          </w:p>
        </w:tc>
        <w:tc>
          <w:tcPr>
            <w:tcW w:type="dxa" w:w="2880"/>
          </w:tcPr>
          <w:p>
            <w:r>
              <w:t>object</w:t>
            </w:r>
          </w:p>
        </w:tc>
        <w:tc>
          <w:tcPr>
            <w:tcW w:type="dxa" w:w="2880"/>
          </w:tcPr>
          <w:p>
            <w:r>
              <w:t>Expansion of groups. Keys are group identifiers.</w:t>
            </w:r>
          </w:p>
        </w:tc>
      </w:tr>
      <w:tr>
        <w:tc>
          <w:tcPr>
            <w:tcW w:type="dxa" w:w="2880"/>
          </w:tcPr>
          <w:p>
            <w:r>
              <w:t>groups.{groupId}.calendars</w:t>
            </w:r>
          </w:p>
        </w:tc>
        <w:tc>
          <w:tcPr>
            <w:tcW w:type="dxa" w:w="2880"/>
          </w:tcPr>
          <w:p>
            <w:r>
              <w:t>array</w:t>
            </w:r>
          </w:p>
        </w:tc>
        <w:tc>
          <w:tcPr>
            <w:tcW w:type="dxa" w:w="2880"/>
          </w:tcPr>
          <w:p>
            <w:r>
              <w:t>List of calendar identifiers within a group.</w:t>
            </w:r>
          </w:p>
        </w:tc>
      </w:tr>
      <w:tr>
        <w:tc>
          <w:tcPr>
            <w:tcW w:type="dxa" w:w="2880"/>
          </w:tcPr>
          <w:p>
            <w:r>
              <w:t>groups.{groupId}.errors</w:t>
            </w:r>
          </w:p>
        </w:tc>
        <w:tc>
          <w:tcPr>
            <w:tcW w:type="dxa" w:w="2880"/>
          </w:tcPr>
          <w:p>
            <w:r>
              <w:t>array</w:t>
            </w:r>
          </w:p>
        </w:tc>
        <w:tc>
          <w:tcPr>
            <w:tcW w:type="dxa" w:w="2880"/>
          </w:tcPr>
          <w:p>
            <w:r>
              <w:t>Optional error(s) if computation for the group failed.</w:t>
            </w:r>
          </w:p>
        </w:tc>
      </w:tr>
      <w:tr>
        <w:tc>
          <w:tcPr>
            <w:tcW w:type="dxa" w:w="2880"/>
          </w:tcPr>
          <w:p>
            <w:r>
              <w:t>groups.{groupId}.errors[].domain</w:t>
            </w:r>
          </w:p>
        </w:tc>
        <w:tc>
          <w:tcPr>
            <w:tcW w:type="dxa" w:w="2880"/>
          </w:tcPr>
          <w:p>
            <w:r>
              <w:t>string</w:t>
            </w:r>
          </w:p>
        </w:tc>
        <w:tc>
          <w:tcPr>
            <w:tcW w:type="dxa" w:w="2880"/>
          </w:tcPr>
          <w:p>
            <w:r>
              <w:t>Domain, or broad category, of the error.</w:t>
            </w:r>
          </w:p>
        </w:tc>
      </w:tr>
      <w:tr>
        <w:tc>
          <w:tcPr>
            <w:tcW w:type="dxa" w:w="2880"/>
          </w:tcPr>
          <w:p>
            <w:r>
              <w:t>groups.{groupId}.errors[].reason</w:t>
            </w:r>
          </w:p>
        </w:tc>
        <w:tc>
          <w:tcPr>
            <w:tcW w:type="dxa" w:w="2880"/>
          </w:tcPr>
          <w:p>
            <w:r>
              <w:t>string</w:t>
            </w:r>
          </w:p>
        </w:tc>
        <w:tc>
          <w:tcPr>
            <w:tcW w:type="dxa" w:w="2880"/>
          </w:tcPr>
          <w:p>
            <w:r>
              <w:t>Specific reason for the error. Possible documented values include groupTooBig, tooManyCalendarsRequested, notFound, and internalError. Additional values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'https://www.googleapis.com/calendar/v3/freeBusy' \</w:t>
        <w:br/>
        <w:t xml:space="preserve"> --header 'Accept: application/json' \</w:t>
        <w:br/>
        <w:t xml:space="preserve"> --header 'Content-Type: application/json' \</w:t>
        <w:br/>
        <w:t xml:space="preserve"> --data '{</w:t>
        <w:br/>
        <w:t xml:space="preserve"> "timeMin": "2026-03-20T00:00:00Z",</w:t>
        <w:br/>
        <w:t xml:space="preserve"> "timeMax": "2026-03-21T00:00:00Z",</w:t>
        <w:br/>
        <w:t xml:space="preserve"> "timeZone": "UTC",</w:t>
        <w:br/>
        <w:t xml:space="preserve"> "items": [</w:t>
        <w:br/>
        <w:t xml:space="preserve">      {</w:t>
        <w:br/>
        <w:t xml:space="preserve"> "id": "primary"</w:t>
        <w:br/>
        <w:t xml:space="preserve">      },</w:t>
        <w:br/>
        <w:t xml:space="preserve">      {</w:t>
        <w:br/>
        <w:t xml:space="preserve"> "id": "team@example.com"</w:t>
        <w:br/>
        <w:t xml:space="preserve">      }</w:t>
        <w:br/>
        <w:t xml:space="preserve">    ]</w:t>
        <w:br/>
        <w:t xml:space="preserve">  }'</w:t>
      </w:r>
    </w:p>
    <w:p>
      <w:pPr>
        <w:pStyle w:val="Heading3"/>
      </w:pPr>
      <w:r>
        <w:t>Example Usage</w:t>
      </w:r>
    </w:p>
    <w:p>
      <w:pPr>
        <w:pStyle w:val="Heading3"/>
      </w:pPr>
      <w:r>
        <w:t>Example 1: Query Free/Busy for a Single Calendar</w:t>
      </w:r>
    </w:p>
    <w:p>
      <w:r>
        <w:rPr>
          <w:b/>
          <w:color w:val="666666"/>
          <w:sz w:val="16"/>
        </w:rPr>
        <w:t>[bash]</w:t>
      </w:r>
    </w:p>
    <w:p>
      <w:pPr>
        <w:shd w:fill="F2F2F2" w:val="clear"/>
      </w:pPr>
      <w:r>
        <w:rPr>
          <w:rFonts w:ascii="Courier New" w:hAnsi="Courier New"/>
          <w:sz w:val="17"/>
        </w:rPr>
        <w:t>curl --request POST 'https://www.googleapis.com/calendar/v3/freeBusy' \</w:t>
        <w:br/>
        <w:t xml:space="preserve"> --header 'Accept: application/json' \</w:t>
        <w:br/>
        <w:t xml:space="preserve"> --header 'Content-Type: application/json' \</w:t>
        <w:br/>
        <w:t xml:space="preserve"> --data '{</w:t>
        <w:br/>
        <w:t xml:space="preserve"> "timeMin": "2026-03-20T09:00:00Z",</w:t>
        <w:br/>
        <w:t xml:space="preserve"> "timeMax": "2026-03-20T18:00:00Z",</w:t>
        <w:br/>
        <w:t xml:space="preserve"> "items": [</w:t>
        <w:br/>
        <w:t xml:space="preserve">      {</w:t>
        <w:br/>
        <w:t xml:space="preserve"> "id": "primary"</w:t>
        <w:br/>
        <w:t xml:space="preserve">      }</w:t>
        <w:br/>
        <w:t xml:space="preserve">    ]</w:t>
        <w:br/>
        <w:t xml:space="preserve">  }'</w:t>
      </w:r>
    </w:p>
    <w:p>
      <w:pPr>
        <w:pStyle w:val="Heading3"/>
      </w:pPr>
      <w:r>
        <w:t>Example 2: Query Multiple Calendars with a Response Time Zone</w:t>
      </w:r>
    </w:p>
    <w:p>
      <w:r>
        <w:rPr>
          <w:b/>
          <w:color w:val="666666"/>
          <w:sz w:val="16"/>
        </w:rPr>
        <w:t>[bash]</w:t>
      </w:r>
    </w:p>
    <w:p>
      <w:pPr>
        <w:shd w:fill="F2F2F2" w:val="clear"/>
      </w:pPr>
      <w:r>
        <w:rPr>
          <w:rFonts w:ascii="Courier New" w:hAnsi="Courier New"/>
          <w:sz w:val="17"/>
        </w:rPr>
        <w:t>curl --request POST 'https://www.googleapis.com/calendar/v3/freeBusy' \</w:t>
        <w:br/>
        <w:t xml:space="preserve"> --header 'Accept: application/json' \</w:t>
        <w:br/>
        <w:t xml:space="preserve"> --header 'Content-Type: application/json' \</w:t>
        <w:br/>
        <w:t xml:space="preserve"> --data '{</w:t>
        <w:br/>
        <w:t xml:space="preserve"> "timeMin": "2026-03-20T00:00:00Z",</w:t>
        <w:br/>
        <w:t xml:space="preserve"> "timeMax": "2026-03-21T00:00:00Z",</w:t>
        <w:br/>
        <w:t xml:space="preserve"> "timeZone": "America/New_York",</w:t>
        <w:br/>
        <w:t xml:space="preserve"> "items": [</w:t>
        <w:br/>
        <w:t xml:space="preserve">      {</w:t>
        <w:br/>
        <w:t xml:space="preserve"> "id": "primary"</w:t>
        <w:br/>
        <w:t xml:space="preserve">      },</w:t>
        <w:br/>
        <w:t xml:space="preserve">      {</w:t>
        <w:br/>
        <w:t xml:space="preserve"> "id": "room-a@example.com"</w:t>
        <w:br/>
        <w:t xml:space="preserve">      },</w:t>
        <w:br/>
        <w:t xml:space="preserve">      {</w:t>
        <w:br/>
        <w:t xml:space="preserve"> "id": "team@example.com"</w:t>
        <w:br/>
        <w:t xml:space="preserve">      }</w:t>
        <w:br/>
        <w:t xml:space="preserve">    ]</w:t>
        <w:br/>
        <w:t xml:space="preserve">  }'</w:t>
      </w:r>
    </w:p>
    <w:p>
      <w:pPr>
        <w:pStyle w:val="Heading3"/>
      </w:pPr>
      <w:r>
        <w:t>Example 3: Query Group Expansion Limits</w:t>
      </w:r>
    </w:p>
    <w:p>
      <w:r>
        <w:rPr>
          <w:b/>
          <w:color w:val="666666"/>
          <w:sz w:val="16"/>
        </w:rPr>
        <w:t>[bash]</w:t>
      </w:r>
    </w:p>
    <w:p>
      <w:pPr>
        <w:shd w:fill="F2F2F2" w:val="clear"/>
      </w:pPr>
      <w:r>
        <w:rPr>
          <w:rFonts w:ascii="Courier New" w:hAnsi="Courier New"/>
          <w:sz w:val="17"/>
        </w:rPr>
        <w:t>curl --request POST 'https://www.googleapis.com/calendar/v3/freeBusy' \</w:t>
        <w:br/>
        <w:t xml:space="preserve"> --header 'Accept: application/json' \</w:t>
        <w:br/>
        <w:t xml:space="preserve"> --header 'Content-Type: application/json' \</w:t>
        <w:br/>
        <w:t xml:space="preserve"> --data '{</w:t>
        <w:br/>
        <w:t xml:space="preserve"> "timeMin": "2026-03-20T00:00:00Z",</w:t>
        <w:br/>
        <w:t xml:space="preserve"> "timeMax": "2026-03-21T00:00:00Z",</w:t>
        <w:br/>
        <w:t xml:space="preserve"> "groupExpansionMax": 25,</w:t>
        <w:br/>
        <w:t xml:space="preserve"> "calendarExpansionMax": 50,</w:t>
        <w:br/>
        <w:t xml:space="preserve"> "items": [</w:t>
        <w:br/>
        <w:t xml:space="preserve">      {</w:t>
        <w:br/>
        <w:t xml:space="preserve"> "id": "engineering@example.com"</w:t>
        <w:br/>
        <w:t xml:space="preserve">      }</w:t>
        <w:br/>
        <w:t xml:space="preserve">    ]</w:t>
        <w:br/>
        <w:t xml:space="preserve">  }'</w:t>
      </w:r>
    </w:p>
    <w:p>
      <w:pPr>
        <w:pStyle w:val="Heading3"/>
      </w:pPr>
      <w:r>
        <w:t>Behavior</w:t>
      </w:r>
    </w:p>
    <w:p>
      <w:pPr>
        <w:pStyle w:val="ListBullet"/>
      </w:pPr>
      <w:r>
        <w:t>Request Parsing: The API reads the requested time range, optional expansion limits, and the list of calendar or group identifiers.</w:t>
      </w:r>
    </w:p>
    <w:p>
      <w:pPr>
        <w:pStyle w:val="ListBullet"/>
      </w:pPr>
      <w:r>
        <w:t>Group Expansion: Any group identifiers may be expanded into their member calendars.</w:t>
      </w:r>
    </w:p>
    <w:p>
      <w:pPr>
        <w:pStyle w:val="ListBullet"/>
      </w:pPr>
      <w:r>
        <w:t>Busy Time Lookup: The API computes busy periods for each requested or expanded calendar within the provided interval.</w:t>
      </w:r>
    </w:p>
    <w:p>
      <w:pPr>
        <w:pStyle w:val="ListBullet"/>
      </w:pPr>
      <w:r>
        <w:t>Error Reporting: If a calendar or group cannot be processed, the API may return item-level errors in the corresponding errors arrays.</w:t>
      </w:r>
    </w:p>
    <w:p>
      <w:pPr>
        <w:pStyle w:val="ListBullet"/>
      </w:pPr>
      <w:r>
        <w:t>Response Return: The API returns the overall interval plus calendars and groups result objects.</w:t>
      </w:r>
    </w:p>
    <w:p>
      <w:pPr>
        <w:pStyle w:val="Heading3"/>
      </w:pPr>
      <w:r>
        <w:t>Notes</w:t>
      </w:r>
    </w:p>
    <w:p>
      <w:pPr>
        <w:pStyle w:val="ListBullet"/>
      </w:pPr>
      <w:r>
        <w:t>This endpoint has no path parameters.</w:t>
      </w:r>
    </w:p>
    <w:p>
      <w:pPr>
        <w:pStyle w:val="ListBullet"/>
      </w:pPr>
      <w:r>
        <w:t>This endpoint has no query parameters.</w:t>
      </w:r>
    </w:p>
    <w:p>
      <w:pPr>
        <w:pStyle w:val="ListBullet"/>
      </w:pPr>
      <w:r>
        <w:t>Send all input fields in the JSON request body.</w:t>
      </w:r>
    </w:p>
    <w:p>
      <w:pPr>
        <w:pStyle w:val="ListBullet"/>
      </w:pPr>
      <w:r>
        <w:t>timeMin and timeMax use RFC3339 date-time format.</w:t>
      </w:r>
    </w:p>
    <w:p>
      <w:pPr>
        <w:pStyle w:val="ListBullet"/>
      </w:pPr>
      <w:r>
        <w:t>timeZone defaults to UTC when omitted.</w:t>
      </w:r>
    </w:p>
    <w:p>
      <w:pPr>
        <w:pStyle w:val="ListBullet"/>
      </w:pPr>
      <w:r>
        <w:t>calendarExpansionMax has a documented maximum value of 50.</w:t>
      </w:r>
    </w:p>
    <w:p>
      <w:pPr>
        <w:pStyle w:val="ListBullet"/>
      </w:pPr>
      <w:r>
        <w:t>groupExpansionMax has a documented maximum value of 100.</w:t>
      </w:r>
    </w:p>
    <w:p>
      <w:pPr>
        <w:pStyle w:val="ListBullet"/>
      </w:pPr>
      <w:r>
        <w:t>items can contain calendar identifiers and/or group identifiers.</w:t>
      </w:r>
    </w:p>
    <w:p>
      <w:pPr>
        <w:pStyle w:val="ListBullet"/>
      </w:pPr>
      <w:r>
        <w:t>The response may include per-calendar or per-group errors arrays even when the request itself succeeds.</w:t>
      </w:r>
    </w:p>
    <w:p>
      <w:pPr>
        <w:pStyle w:val="Heading3"/>
      </w:pPr>
      <w:r>
        <w:t>Gotchas</w:t>
      </w:r>
    </w:p>
    <w:p>
      <w:pPr>
        <w:pStyle w:val="ListBullet"/>
      </w:pPr>
      <w:r>
        <w:t>Do not send timeMin, timeMax, or items as query parameters; send them in the request body.</w:t>
      </w:r>
    </w:p>
    <w:p>
      <w:pPr>
        <w:pStyle w:val="ListBullet"/>
      </w:pPr>
      <w:r>
        <w:t>If a group contains more members than groupExpansionMax, an error is returned for that group.</w:t>
      </w:r>
    </w:p>
    <w:p>
      <w:pPr>
        <w:pStyle w:val="ListBullet"/>
      </w:pPr>
      <w:r>
        <w:t>If too many calendars are requested, the API may return tooManyCalendarsRequested.</w:t>
      </w:r>
    </w:p>
    <w:p>
      <w:pPr>
        <w:pStyle w:val="ListBullet"/>
      </w:pPr>
      <w:r>
        <w:t>Clients should gracefully handle additional error reasons beyond the documented list.</w:t>
      </w:r>
    </w:p>
    <w:p>
      <w:pPr>
        <w:pStyle w:val="Heading3"/>
      </w:pPr>
      <w:r>
        <w:t>Error Handling</w:t>
      </w:r>
    </w:p>
    <w:p>
      <w:pPr>
        <w:pStyle w:val="ListBullet"/>
      </w:pPr>
      <w:r>
        <w:t>400 Bad Request: Returned for invalid requests, including cases such as requesting too many calendars.</w:t>
      </w:r>
    </w:p>
    <w:p>
      <w:pPr>
        <w:pStyle w:val="ListBullet"/>
      </w:pPr>
      <w:r>
        <w:t>Per-calendar and per-group errors may also appear inside a successful response under calendars.{calendarId}.errors or groups.{groupId}.errors.</w:t>
      </w:r>
    </w:p>
    <w:p>
      <w:pPr>
        <w:pStyle w:val="ListBullet"/>
      </w:pPr>
      <w:r>
        <w:t xml:space="preserve">Documented error reasons include: </w:t>
        <w:br/>
        <w:br/>
        <w:t>groupTooBig</w:t>
        <w:br/>
        <w:t>tooManyCalendarsRequested</w:t>
        <w:br/>
        <w:t>notFound</w:t>
        <w:br/>
        <w:t>internalError</w:t>
      </w:r>
    </w:p>
    <w:p>
      <w:r>
        <w:br w:type="page"/>
      </w:r>
    </w:p>
    <w:p>
      <w:pPr>
        <w:pStyle w:val="Heading2"/>
      </w:pPr>
      <w:r>
        <w:t>8. [POST] Quickly Add an Event to a Calendar</w:t>
      </w:r>
    </w:p>
    <w:p>
      <w:r>
        <w:rPr>
          <w:b/>
        </w:rPr>
        <w:t xml:space="preserve">Endpoint: </w:t>
      </w:r>
      <w:r>
        <w:rPr>
          <w:rFonts w:ascii="Courier New" w:hAnsi="Courier New"/>
          <w:sz w:val="18"/>
        </w:rPr>
        <w:t>/calendar/v3/calendars/{{calendarId}}/events/quickAdd</w:t>
      </w:r>
    </w:p>
    <w:p>
      <w:pPr>
        <w:pStyle w:val="Heading3"/>
      </w:pPr>
      <w:r>
        <w:t>Prerequisites</w:t>
      </w:r>
    </w:p>
    <w:p>
      <w:pPr>
        <w:pStyle w:val="ListBullet"/>
      </w:pPr>
      <w:r>
        <w:t>You need a valid Google Calendar ID.</w:t>
      </w:r>
    </w:p>
    <w:p>
      <w:pPr>
        <w:pStyle w:val="ListBullet"/>
      </w:pPr>
      <w:r>
        <w:t>To use the authenticated user's primary calendar, you can use primary as the calendarId.</w:t>
      </w:r>
    </w:p>
    <w:p>
      <w:pPr>
        <w:pStyle w:val="ListBullet"/>
      </w:pPr>
      <w:r>
        <w:t>You need a natural-language event text string describing the event to create.</w:t>
      </w:r>
    </w:p>
    <w:p>
      <w:pPr>
        <w:pStyle w:val="Heading3"/>
      </w:pPr>
      <w:r>
        <w:t>Method</w:t>
      </w:r>
    </w:p>
    <w:p>
      <w:r>
        <w:t>POST</w:t>
      </w:r>
    </w:p>
    <w:p>
      <w:pPr>
        <w:pStyle w:val="Heading3"/>
      </w:pPr>
      <w:r>
        <w:t>URL</w:t>
      </w:r>
    </w:p>
    <w:p>
      <w:r>
        <w:t>https://www.googleapis.com/calendar/v3/calendars/{{calendarId}}/events/quickAdd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Google Calendar event from a simple natural-language text string. This endpoint is useful when you want Google Calendar to interpret a short event description and turn it into a full event automatically.</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w:t>
      </w:r>
    </w:p>
    <w:p>
      <w:pPr>
        <w:pStyle w:val="ListBullet"/>
      </w:pPr>
      <w:r>
        <w:t>Always construct the path as /calendar/v3/calendars/{{calendarId}}/events/quickAdd, where {{calendarId}} is a non-empty string.</w:t>
      </w:r>
    </w:p>
    <w:p>
      <w:pPr>
        <w:pStyle w:val="ListBullet"/>
      </w:pPr>
      <w:r>
        <w:t>The text query parameter must always be present and sent in the URL query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/calendar/v3/calendars/primary/events/quickAdd</w:t>
        <w:br/>
        <w:t>/calendar/v3/calendars/user@example.com/events/quickAdd</w:t>
        <w:br/>
        <w:t>/calendar/v3/calendars/c_1881d3b5f0b2a1f@group.calendar.google.com/events/quickAdd</w:t>
      </w:r>
    </w:p>
    <w:p>
      <w:pPr>
        <w:pStyle w:val="Heading3"/>
      </w:pPr>
      <w:r>
        <w:t>Invalid Examples</w:t>
      </w:r>
    </w:p>
    <w:p>
      <w:r>
        <w:rPr>
          <w:b/>
          <w:color w:val="666666"/>
          <w:sz w:val="16"/>
        </w:rPr>
        <w:t>[http]</w:t>
      </w:r>
    </w:p>
    <w:p>
      <w:pPr>
        <w:shd w:fill="F2F2F2" w:val="clear"/>
      </w:pPr>
      <w:r>
        <w:rPr>
          <w:rFonts w:ascii="Courier New" w:hAnsi="Courier New"/>
          <w:sz w:val="17"/>
        </w:rPr>
        <w:t>/calendar/v3/calendars//events/quickAdd</w:t>
        <w:br/>
        <w:t>/calendar/v3/calendars/events/quickAdd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describing the event to be created.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Deprecated. Please use sendUpdates instead. Whether to send notifications about event creation. Some emails might still be sent even if set to false. Default: false. Send in the URL query string.</w:t>
            </w:r>
          </w:p>
        </w:tc>
      </w:tr>
      <w:tr>
        <w:tc>
          <w:tcPr>
            <w:tcW w:type="dxa" w:w="2880"/>
          </w:tcPr>
          <w:p>
            <w:r>
              <w:t>sendUpdates</w:t>
            </w:r>
          </w:p>
        </w:tc>
        <w:tc>
          <w:tcPr>
            <w:tcW w:type="dxa" w:w="2880"/>
          </w:tcPr>
          <w:p>
            <w:r>
              <w:t>string</w:t>
            </w:r>
          </w:p>
        </w:tc>
        <w:tc>
          <w:tcPr>
            <w:tcW w:type="dxa" w:w="2880"/>
          </w:tcPr>
          <w:p>
            <w:r>
              <w:t>Which guests should receive notifications about creation of the new event. Possible values: all, externalOnly, none.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"\"3487951234567000\"",</w:t>
        <w:br/>
        <w:t xml:space="preserve"> "id": "7k9x8m4p0q2r3s1t",</w:t>
        <w:br/>
        <w:t xml:space="preserve"> "status": "confirmed",</w:t>
        <w:br/>
        <w:t xml:space="preserve"> "htmlLink": "https://www.google.com/calendar/event?eid=example123",</w:t>
        <w:br/>
        <w:t xml:space="preserve"> "created": "2025-03-20T10:15:30.000Z",</w:t>
        <w:br/>
        <w:t xml:space="preserve"> "updated": "2025-03-20T10:15:31.000Z",</w:t>
        <w:br/>
        <w:t xml:space="preserve"> "summary": "Dinner with Alex",</w:t>
        <w:br/>
        <w:t xml:space="preserve"> "description": "Created from quick add text",</w:t>
        <w:br/>
        <w:t xml:space="preserve"> "location": "Downtown Cafe",</w:t>
        <w:br/>
        <w:t xml:space="preserve"> "creator": {</w:t>
        <w:br/>
        <w:t xml:space="preserve"> "email": "user@example.com",</w:t>
        <w:br/>
        <w:t xml:space="preserve"> "self": true</w:t>
        <w:br/>
        <w:t xml:space="preserve"> },</w:t>
        <w:br/>
        <w:t xml:space="preserve"> "organizer": {</w:t>
        <w:br/>
        <w:t xml:space="preserve"> "email": "user@example.com",</w:t>
        <w:br/>
        <w:t xml:space="preserve"> "self": true</w:t>
        <w:br/>
        <w:t xml:space="preserve"> },</w:t>
        <w:br/>
        <w:t xml:space="preserve"> "start": {</w:t>
        <w:br/>
        <w:t xml:space="preserve"> "dateTime": "2025-03-21T19:00:00-07:00",</w:t>
        <w:br/>
        <w:t xml:space="preserve"> "timeZone": "America/Los_Angeles"</w:t>
        <w:br/>
        <w:t xml:space="preserve"> },</w:t>
        <w:br/>
        <w:t xml:space="preserve"> "end": {</w:t>
        <w:br/>
        <w:t xml:space="preserve"> "dateTime": "2025-03-21T20:00:00-07:00",</w:t>
        <w:br/>
        <w:t xml:space="preserve"> "timeZone": "America/Los_Angeles"</w:t>
        <w:br/>
        <w:t xml:space="preserve"> },</w:t>
        <w:br/>
        <w:t xml:space="preserve"> "iCalUID": "7k9x8m4p0q2r3s1t@google.com",</w:t>
        <w:br/>
        <w:t xml:space="preserve"> "eventType": "default",</w:t>
        <w:br/>
        <w:t xml:space="preserve"> "sequence": 0,</w:t>
        <w:br/>
        <w:t xml:space="preserve"> "reminders": {</w:t>
        <w:br/>
        <w:t xml:space="preserve"> "useDefault": true</w:t>
        <w:br/>
        <w:t xml:space="preserve"> }</w:t>
        <w:br/>
        <w:t>}</w:t>
      </w:r>
    </w:p>
    <w:p>
      <w:pPr>
        <w:pStyle w:val="Heading3"/>
      </w:pPr>
      <w:r>
        <w:t>Error Responses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"Missing required parameter: text",</w:t>
        <w:br/>
        <w:t xml:space="preserve"> "errors": [</w:t>
        <w:br/>
        <w:t xml:space="preserve"> {</w:t>
        <w:br/>
        <w:t xml:space="preserve"> "message": "Missing required parameter: text",</w:t>
        <w:br/>
        <w:t xml:space="preserve"> "domain": "global",</w:t>
        <w:br/>
        <w:t xml:space="preserve"> "reason":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 If not specified at creation time, it is generated by the server.</w:t>
            </w:r>
          </w:p>
        </w:tc>
      </w:tr>
      <w:tr>
        <w:tc>
          <w:tcPr>
            <w:tcW w:type="dxa" w:w="2880"/>
          </w:tcPr>
          <w:p>
            <w:r>
              <w:t>status</w:t>
            </w:r>
          </w:p>
        </w:tc>
        <w:tc>
          <w:tcPr>
            <w:tcW w:type="dxa" w:w="2880"/>
          </w:tcPr>
          <w:p>
            <w:r>
              <w:t>string</w:t>
            </w:r>
          </w:p>
        </w:tc>
        <w:tc>
          <w:tcPr>
            <w:tcW w:type="dxa" w:w="2880"/>
          </w:tcPr>
          <w:p>
            <w:r>
              <w:t>Event status. Possible values include confirmed, tentative, cancelled.</w:t>
            </w:r>
          </w:p>
        </w:tc>
      </w:tr>
      <w:tr>
        <w:tc>
          <w:tcPr>
            <w:tcW w:type="dxa" w:w="2880"/>
          </w:tcPr>
          <w:p>
            <w:r>
              <w:t>htmlLink</w:t>
            </w:r>
          </w:p>
        </w:tc>
        <w:tc>
          <w:tcPr>
            <w:tcW w:type="dxa" w:w="2880"/>
          </w:tcPr>
          <w:p>
            <w:r>
              <w:t>string</w:t>
            </w:r>
          </w:p>
        </w:tc>
        <w:tc>
          <w:tcPr>
            <w:tcW w:type="dxa" w:w="2880"/>
          </w:tcPr>
          <w:p>
            <w:r>
              <w:t>Absolute link to this event in the Google Calendar Web UI. Read-only.</w:t>
            </w:r>
          </w:p>
        </w:tc>
      </w:tr>
      <w:tr>
        <w:tc>
          <w:tcPr>
            <w:tcW w:type="dxa" w:w="2880"/>
          </w:tcPr>
          <w:p>
            <w:r>
              <w:t>created</w:t>
            </w:r>
          </w:p>
        </w:tc>
        <w:tc>
          <w:tcPr>
            <w:tcW w:type="dxa" w:w="2880"/>
          </w:tcPr>
          <w:p>
            <w:r>
              <w:t>string</w:t>
            </w:r>
          </w:p>
        </w:tc>
        <w:tc>
          <w:tcPr>
            <w:tcW w:type="dxa" w:w="2880"/>
          </w:tcPr>
          <w:p>
            <w:r>
              <w:t>Creation time of the event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creator.displayName</w:t>
            </w:r>
          </w:p>
        </w:tc>
        <w:tc>
          <w:tcPr>
            <w:tcW w:type="dxa" w:w="2880"/>
          </w:tcPr>
          <w:p>
            <w:r>
              <w:t>string</w:t>
            </w:r>
          </w:p>
        </w:tc>
        <w:tc>
          <w:tcPr>
            <w:tcW w:type="dxa" w:w="2880"/>
          </w:tcPr>
          <w:p>
            <w:r>
              <w:t>Creator's name, if available.</w:t>
            </w:r>
          </w:p>
        </w:tc>
      </w:tr>
      <w:tr>
        <w:tc>
          <w:tcPr>
            <w:tcW w:type="dxa" w:w="2880"/>
          </w:tcPr>
          <w:p>
            <w:r>
              <w:t>creator.email</w:t>
            </w:r>
          </w:p>
        </w:tc>
        <w:tc>
          <w:tcPr>
            <w:tcW w:type="dxa" w:w="2880"/>
          </w:tcPr>
          <w:p>
            <w:r>
              <w:t>string</w:t>
            </w:r>
          </w:p>
        </w:tc>
        <w:tc>
          <w:tcPr>
            <w:tcW w:type="dxa" w:w="2880"/>
          </w:tcPr>
          <w:p>
            <w:r>
              <w:t>Creator's email address, if available.</w:t>
            </w:r>
          </w:p>
        </w:tc>
      </w:tr>
      <w:tr>
        <w:tc>
          <w:tcPr>
            <w:tcW w:type="dxa" w:w="2880"/>
          </w:tcPr>
          <w:p>
            <w:r>
              <w:t>creator.id</w:t>
            </w:r>
          </w:p>
        </w:tc>
        <w:tc>
          <w:tcPr>
            <w:tcW w:type="dxa" w:w="2880"/>
          </w:tcPr>
          <w:p>
            <w:r>
              <w:t>string</w:t>
            </w:r>
          </w:p>
        </w:tc>
        <w:tc>
          <w:tcPr>
            <w:tcW w:type="dxa" w:w="2880"/>
          </w:tcPr>
          <w:p>
            <w:r>
              <w:t>Creator's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of the event appears. Read-only.</w:t>
            </w:r>
          </w:p>
        </w:tc>
      </w:tr>
      <w:tr>
        <w:tc>
          <w:tcPr>
            <w:tcW w:type="dxa" w:w="2880"/>
          </w:tcPr>
          <w:p>
            <w:r>
              <w:t>organizer.displayName</w:t>
            </w:r>
          </w:p>
        </w:tc>
        <w:tc>
          <w:tcPr>
            <w:tcW w:type="dxa" w:w="2880"/>
          </w:tcPr>
          <w:p>
            <w:r>
              <w:t>string</w:t>
            </w:r>
          </w:p>
        </w:tc>
        <w:tc>
          <w:tcPr>
            <w:tcW w:type="dxa" w:w="2880"/>
          </w:tcPr>
          <w:p>
            <w:r>
              <w:t>Organizer's name, if available.</w:t>
            </w:r>
          </w:p>
        </w:tc>
      </w:tr>
      <w:tr>
        <w:tc>
          <w:tcPr>
            <w:tcW w:type="dxa" w:w="2880"/>
          </w:tcPr>
          <w:p>
            <w:r>
              <w:t>organizer.email</w:t>
            </w:r>
          </w:p>
        </w:tc>
        <w:tc>
          <w:tcPr>
            <w:tcW w:type="dxa" w:w="2880"/>
          </w:tcPr>
          <w:p>
            <w:r>
              <w:t>string</w:t>
            </w:r>
          </w:p>
        </w:tc>
        <w:tc>
          <w:tcPr>
            <w:tcW w:type="dxa" w:w="2880"/>
          </w:tcPr>
          <w:p>
            <w:r>
              <w:t>Organizer's email address, if available.</w:t>
            </w:r>
          </w:p>
        </w:tc>
      </w:tr>
      <w:tr>
        <w:tc>
          <w:tcPr>
            <w:tcW w:type="dxa" w:w="2880"/>
          </w:tcPr>
          <w:p>
            <w:r>
              <w:t>organizer.id</w:t>
            </w:r>
          </w:p>
        </w:tc>
        <w:tc>
          <w:tcPr>
            <w:tcW w:type="dxa" w:w="2880"/>
          </w:tcPr>
          <w:p>
            <w:r>
              <w:t>string</w:t>
            </w:r>
          </w:p>
        </w:tc>
        <w:tc>
          <w:tcPr>
            <w:tcW w:type="dxa" w:w="2880"/>
          </w:tcPr>
          <w:p>
            <w:r>
              <w:t>Organizer's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of the event appears. Read-only.</w:t>
            </w:r>
          </w:p>
        </w:tc>
      </w:tr>
      <w:tr>
        <w:tc>
          <w:tcPr>
            <w:tcW w:type="dxa" w:w="2880"/>
          </w:tcPr>
          <w:p>
            <w:r>
              <w:t>start.date</w:t>
            </w:r>
          </w:p>
        </w:tc>
        <w:tc>
          <w:tcPr>
            <w:tcW w:type="dxa" w:w="2880"/>
          </w:tcPr>
          <w:p>
            <w:r>
              <w:t>string</w:t>
            </w:r>
          </w:p>
        </w:tc>
        <w:tc>
          <w:tcPr>
            <w:tcW w:type="dxa" w:w="2880"/>
          </w:tcPr>
          <w:p>
            <w:r>
              <w:t>Date in yyyy-mm-dd format for an all-day event.</w:t>
            </w:r>
          </w:p>
        </w:tc>
      </w:tr>
      <w:tr>
        <w:tc>
          <w:tcPr>
            <w:tcW w:type="dxa" w:w="2880"/>
          </w:tcPr>
          <w:p>
            <w:r>
              <w:t>start.dateTime</w:t>
            </w:r>
          </w:p>
        </w:tc>
        <w:tc>
          <w:tcPr>
            <w:tcW w:type="dxa" w:w="2880"/>
          </w:tcPr>
          <w:p>
            <w:r>
              <w:t>string</w:t>
            </w:r>
          </w:p>
        </w:tc>
        <w:tc>
          <w:tcPr>
            <w:tcW w:type="dxa" w:w="2880"/>
          </w:tcPr>
          <w:p>
            <w:r>
              <w:t>Event start time as RFC3339 date-time.</w:t>
            </w:r>
          </w:p>
        </w:tc>
      </w:tr>
      <w:tr>
        <w:tc>
          <w:tcPr>
            <w:tcW w:type="dxa" w:w="2880"/>
          </w:tcPr>
          <w:p>
            <w:r>
              <w:t>start.timeZone</w:t>
            </w:r>
          </w:p>
        </w:tc>
        <w:tc>
          <w:tcPr>
            <w:tcW w:type="dxa" w:w="2880"/>
          </w:tcPr>
          <w:p>
            <w:r>
              <w:t>string</w:t>
            </w:r>
          </w:p>
        </w:tc>
        <w:tc>
          <w:tcPr>
            <w:tcW w:type="dxa" w:w="2880"/>
          </w:tcPr>
          <w:p>
            <w:r>
              <w:t>IANA time zone name for the start time.</w:t>
            </w:r>
          </w:p>
        </w:tc>
      </w:tr>
      <w:tr>
        <w:tc>
          <w:tcPr>
            <w:tcW w:type="dxa" w:w="2880"/>
          </w:tcPr>
          <w:p>
            <w:r>
              <w:t>end.date</w:t>
            </w:r>
          </w:p>
        </w:tc>
        <w:tc>
          <w:tcPr>
            <w:tcW w:type="dxa" w:w="2880"/>
          </w:tcPr>
          <w:p>
            <w:r>
              <w:t>string</w:t>
            </w:r>
          </w:p>
        </w:tc>
        <w:tc>
          <w:tcPr>
            <w:tcW w:type="dxa" w:w="2880"/>
          </w:tcPr>
          <w:p>
            <w:r>
              <w:t>Date in yyyy-mm-dd format for an all-day event.</w:t>
            </w:r>
          </w:p>
        </w:tc>
      </w:tr>
      <w:tr>
        <w:tc>
          <w:tcPr>
            <w:tcW w:type="dxa" w:w="2880"/>
          </w:tcPr>
          <w:p>
            <w:r>
              <w:t>end.dateTime</w:t>
            </w:r>
          </w:p>
        </w:tc>
        <w:tc>
          <w:tcPr>
            <w:tcW w:type="dxa" w:w="2880"/>
          </w:tcPr>
          <w:p>
            <w:r>
              <w:t>string</w:t>
            </w:r>
          </w:p>
        </w:tc>
        <w:tc>
          <w:tcPr>
            <w:tcW w:type="dxa" w:w="2880"/>
          </w:tcPr>
          <w:p>
            <w:r>
              <w:t>Event end time as RFC3339 date-time.</w:t>
            </w:r>
          </w:p>
        </w:tc>
      </w:tr>
      <w:tr>
        <w:tc>
          <w:tcPr>
            <w:tcW w:type="dxa" w:w="2880"/>
          </w:tcPr>
          <w:p>
            <w:r>
              <w:t>end.timeZone</w:t>
            </w:r>
          </w:p>
        </w:tc>
        <w:tc>
          <w:tcPr>
            <w:tcW w:type="dxa" w:w="2880"/>
          </w:tcPr>
          <w:p>
            <w:r>
              <w:t>string</w:t>
            </w:r>
          </w:p>
        </w:tc>
        <w:tc>
          <w:tcPr>
            <w:tcW w:type="dxa" w:w="2880"/>
          </w:tcPr>
          <w:p>
            <w:r>
              <w:t>IANA time zone name for the end time.</w:t>
            </w:r>
          </w:p>
        </w:tc>
      </w:tr>
      <w:tr>
        <w:tc>
          <w:tcPr>
            <w:tcW w:type="dxa" w:w="2880"/>
          </w:tcPr>
          <w:p>
            <w:r>
              <w:t>iCalUID</w:t>
            </w:r>
          </w:p>
        </w:tc>
        <w:tc>
          <w:tcPr>
            <w:tcW w:type="dxa" w:w="2880"/>
          </w:tcPr>
          <w:p>
            <w:r>
              <w:t>string</w:t>
            </w:r>
          </w:p>
        </w:tc>
        <w:tc>
          <w:tcPr>
            <w:tcW w:type="dxa" w:w="2880"/>
          </w:tcPr>
          <w:p>
            <w:r>
              <w:t>Event unique identifier as defined in RFC5545.</w:t>
            </w:r>
          </w:p>
        </w:tc>
      </w:tr>
      <w:tr>
        <w:tc>
          <w:tcPr>
            <w:tcW w:type="dxa" w:w="2880"/>
          </w:tcPr>
          <w:p>
            <w:r>
              <w:t>eventType</w:t>
            </w:r>
          </w:p>
        </w:tc>
        <w:tc>
          <w:tcPr>
            <w:tcW w:type="dxa" w:w="2880"/>
          </w:tcPr>
          <w:p>
            <w:r>
              <w:t>string</w:t>
            </w:r>
          </w:p>
        </w:tc>
        <w:tc>
          <w:tcPr>
            <w:tcW w:type="dxa" w:w="2880"/>
          </w:tcPr>
          <w:p>
            <w:r>
              <w:t>Specific type of the event. Possible values: birthday, default, focusTime, fromGmail, outOfOffice, workingLocation. Default: default.</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reminders.useDefault</w:t>
            </w:r>
          </w:p>
        </w:tc>
        <w:tc>
          <w:tcPr>
            <w:tcW w:type="dxa" w:w="2880"/>
          </w:tcPr>
          <w:p>
            <w:r>
              <w:t>boolean</w:t>
            </w:r>
          </w:p>
        </w:tc>
        <w:tc>
          <w:tcPr>
            <w:tcW w:type="dxa" w:w="2880"/>
          </w:tcPr>
          <w:p>
            <w:r>
              <w:t>Whether the calendar's default reminders apply to the event.</w:t>
            </w:r>
          </w:p>
        </w:tc>
      </w:tr>
      <w:tr>
        <w:tc>
          <w:tcPr>
            <w:tcW w:type="dxa" w:w="2880"/>
          </w:tcPr>
          <w:p>
            <w:r>
              <w:t>reminders.overrides</w:t>
            </w:r>
          </w:p>
        </w:tc>
        <w:tc>
          <w:tcPr>
            <w:tcW w:type="dxa" w:w="2880"/>
          </w:tcPr>
          <w:p>
            <w:r>
              <w:t>array</w:t>
            </w:r>
          </w:p>
        </w:tc>
        <w:tc>
          <w:tcPr>
            <w:tcW w:type="dxa" w:w="2880"/>
          </w:tcPr>
          <w:p>
            <w:r>
              <w:t>Event-specific reminders, if default reminders are not used.</w:t>
            </w:r>
          </w:p>
        </w:tc>
      </w:tr>
      <w:tr>
        <w:tc>
          <w:tcPr>
            <w:tcW w:type="dxa" w:w="2880"/>
          </w:tcPr>
          <w:p>
            <w:r>
              <w:t>attendees</w:t>
            </w:r>
          </w:p>
        </w:tc>
        <w:tc>
          <w:tcPr>
            <w:tcW w:type="dxa" w:w="2880"/>
          </w:tcPr>
          <w:p>
            <w:r>
              <w:t>array</w:t>
            </w:r>
          </w:p>
        </w:tc>
        <w:tc>
          <w:tcPr>
            <w:tcW w:type="dxa" w:w="2880"/>
          </w:tcPr>
          <w:p>
            <w:r>
              <w:t>The attendees of the event.</w:t>
            </w:r>
          </w:p>
        </w:tc>
      </w:tr>
      <w:tr>
        <w:tc>
          <w:tcPr>
            <w:tcW w:type="dxa" w:w="2880"/>
          </w:tcPr>
          <w:p>
            <w:r>
              <w:t>attachments</w:t>
            </w:r>
          </w:p>
        </w:tc>
        <w:tc>
          <w:tcPr>
            <w:tcW w:type="dxa" w:w="2880"/>
          </w:tcPr>
          <w:p>
            <w:r>
              <w:t>array</w:t>
            </w:r>
          </w:p>
        </w:tc>
        <w:tc>
          <w:tcPr>
            <w:tcW w:type="dxa" w:w="2880"/>
          </w:tcPr>
          <w:p>
            <w:r>
              <w:t>File attachments for the event. At most 25 attachments per event.</w:t>
            </w:r>
          </w:p>
        </w:tc>
      </w:tr>
      <w:tr>
        <w:tc>
          <w:tcPr>
            <w:tcW w:type="dxa" w:w="2880"/>
          </w:tcPr>
          <w:p>
            <w:r>
              <w:t>conferenceData</w:t>
            </w:r>
          </w:p>
        </w:tc>
        <w:tc>
          <w:tcPr>
            <w:tcW w:type="dxa" w:w="2880"/>
          </w:tcPr>
          <w:p>
            <w:r>
              <w:t>object</w:t>
            </w:r>
          </w:p>
        </w:tc>
        <w:tc>
          <w:tcPr>
            <w:tcW w:type="dxa" w:w="2880"/>
          </w:tcPr>
          <w:p>
            <w:r>
              <w:t>Conference-related information, such as Google Meet details.</w:t>
            </w:r>
          </w:p>
        </w:tc>
      </w:tr>
      <w:tr>
        <w:tc>
          <w:tcPr>
            <w:tcW w:type="dxa" w:w="2880"/>
          </w:tcPr>
          <w:p>
            <w:r>
              <w:t>visibility</w:t>
            </w:r>
          </w:p>
        </w:tc>
        <w:tc>
          <w:tcPr>
            <w:tcW w:type="dxa" w:w="2880"/>
          </w:tcPr>
          <w:p>
            <w:r>
              <w:t>string</w:t>
            </w:r>
          </w:p>
        </w:tc>
        <w:tc>
          <w:tcPr>
            <w:tcW w:type="dxa" w:w="2880"/>
          </w:tcPr>
          <w:p>
            <w:r>
              <w:t>Visibility of the event. Possible values: default, public, private, confidential.</w:t>
            </w:r>
          </w:p>
        </w:tc>
      </w:tr>
      <w:tr>
        <w:tc>
          <w:tcPr>
            <w:tcW w:type="dxa" w:w="2880"/>
          </w:tcPr>
          <w:p>
            <w:r>
              <w:t>transparency</w:t>
            </w:r>
          </w:p>
        </w:tc>
        <w:tc>
          <w:tcPr>
            <w:tcW w:type="dxa" w:w="2880"/>
          </w:tcPr>
          <w:p>
            <w:r>
              <w:t>string</w:t>
            </w:r>
          </w:p>
        </w:tc>
        <w:tc>
          <w:tcPr>
            <w:tcW w:type="dxa" w:w="2880"/>
          </w:tcPr>
          <w:p>
            <w:r>
              <w:t>Whether the event blocks time on the calendar. Possible values: opaque, transparent.</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other attendees. Default: true.</w:t>
            </w:r>
          </w:p>
        </w:tc>
      </w:tr>
      <w:tr>
        <w:tc>
          <w:tcPr>
            <w:tcW w:type="dxa" w:w="2880"/>
          </w:tcPr>
          <w:p>
            <w:r>
              <w:t>hangoutLink</w:t>
            </w:r>
          </w:p>
        </w:tc>
        <w:tc>
          <w:tcPr>
            <w:tcW w:type="dxa" w:w="2880"/>
          </w:tcPr>
          <w:p>
            <w:r>
              <w:t>string</w:t>
            </w:r>
          </w:p>
        </w:tc>
        <w:tc>
          <w:tcPr>
            <w:tcW w:type="dxa" w:w="2880"/>
          </w:tcPr>
          <w:p>
            <w:r>
              <w:t>Absolute link to the Google Hangout associated with this event. Read-only.</w:t>
            </w:r>
          </w:p>
        </w:tc>
      </w:tr>
      <w:tr>
        <w:tc>
          <w:tcPr>
            <w:tcW w:type="dxa" w:w="2880"/>
          </w:tcPr>
          <w:p>
            <w:r>
              <w:t>recurrence</w:t>
            </w:r>
          </w:p>
        </w:tc>
        <w:tc>
          <w:tcPr>
            <w:tcW w:type="dxa" w:w="2880"/>
          </w:tcPr>
          <w:p>
            <w:r>
              <w:t>array</w:t>
            </w:r>
          </w:p>
        </w:tc>
        <w:tc>
          <w:tcPr>
            <w:tcW w:type="dxa" w:w="2880"/>
          </w:tcPr>
          <w:p>
            <w:r>
              <w:t>RRULE, EXRULE, RDATE, and EXDATE lines for recurring events.</w:t>
            </w:r>
          </w:p>
        </w:tc>
      </w:tr>
      <w:tr>
        <w:tc>
          <w:tcPr>
            <w:tcW w:type="dxa" w:w="2880"/>
          </w:tcPr>
          <w:p>
            <w:r>
              <w:t>recurringEventId</w:t>
            </w:r>
          </w:p>
        </w:tc>
        <w:tc>
          <w:tcPr>
            <w:tcW w:type="dxa" w:w="2880"/>
          </w:tcPr>
          <w:p>
            <w:r>
              <w:t>string</w:t>
            </w:r>
          </w:p>
        </w:tc>
        <w:tc>
          <w:tcPr>
            <w:tcW w:type="dxa" w:w="2880"/>
          </w:tcPr>
          <w:p>
            <w:r>
              <w:t>For an instance of a recurring event, the ID of the parent recurring event.</w:t>
            </w:r>
          </w:p>
        </w:tc>
      </w:tr>
      <w:tr>
        <w:tc>
          <w:tcPr>
            <w:tcW w:type="dxa" w:w="2880"/>
          </w:tcPr>
          <w:p>
            <w:r>
              <w:t>originalStartTime.date</w:t>
            </w:r>
          </w:p>
        </w:tc>
        <w:tc>
          <w:tcPr>
            <w:tcW w:type="dxa" w:w="2880"/>
          </w:tcPr>
          <w:p>
            <w:r>
              <w:t>string</w:t>
            </w:r>
          </w:p>
        </w:tc>
        <w:tc>
          <w:tcPr>
            <w:tcW w:type="dxa" w:w="2880"/>
          </w:tcPr>
          <w:p>
            <w:r>
              <w:t>Original start date for a recurring event instance.</w:t>
            </w:r>
          </w:p>
        </w:tc>
      </w:tr>
      <w:tr>
        <w:tc>
          <w:tcPr>
            <w:tcW w:type="dxa" w:w="2880"/>
          </w:tcPr>
          <w:p>
            <w:r>
              <w:t>originalStartTime.dateTime</w:t>
            </w:r>
          </w:p>
        </w:tc>
        <w:tc>
          <w:tcPr>
            <w:tcW w:type="dxa" w:w="2880"/>
          </w:tcPr>
          <w:p>
            <w:r>
              <w:t>string</w:t>
            </w:r>
          </w:p>
        </w:tc>
        <w:tc>
          <w:tcPr>
            <w:tcW w:type="dxa" w:w="2880"/>
          </w:tcPr>
          <w:p>
            <w:r>
              <w:t>Original start date-time for a recurring event instance.</w:t>
            </w:r>
          </w:p>
        </w:tc>
      </w:tr>
      <w:tr>
        <w:tc>
          <w:tcPr>
            <w:tcW w:type="dxa" w:w="2880"/>
          </w:tcPr>
          <w:p>
            <w:r>
              <w:t>originalStartTime.timeZone</w:t>
            </w:r>
          </w:p>
        </w:tc>
        <w:tc>
          <w:tcPr>
            <w:tcW w:type="dxa" w:w="2880"/>
          </w:tcPr>
          <w:p>
            <w:r>
              <w:t>string</w:t>
            </w:r>
          </w:p>
        </w:tc>
        <w:tc>
          <w:tcPr>
            <w:tcW w:type="dxa" w:w="2880"/>
          </w:tcPr>
          <w:p>
            <w:r>
              <w:t>Original start time zone for a recurring event instance.</w:t>
            </w:r>
          </w:p>
        </w:tc>
      </w:tr>
      <w:tr>
        <w:tc>
          <w:tcPr>
            <w:tcW w:type="dxa" w:w="2880"/>
          </w:tcPr>
          <w:p>
            <w:r>
              <w:t>source.title</w:t>
            </w:r>
          </w:p>
        </w:tc>
        <w:tc>
          <w:tcPr>
            <w:tcW w:type="dxa" w:w="2880"/>
          </w:tcPr>
          <w:p>
            <w:r>
              <w:t>string</w:t>
            </w:r>
          </w:p>
        </w:tc>
        <w:tc>
          <w:tcPr>
            <w:tcW w:type="dxa" w:w="2880"/>
          </w:tcPr>
          <w:p>
            <w:r>
              <w:t>Title of the source from which the event was created.</w:t>
            </w:r>
          </w:p>
        </w:tc>
      </w:tr>
      <w:tr>
        <w:tc>
          <w:tcPr>
            <w:tcW w:type="dxa" w:w="2880"/>
          </w:tcPr>
          <w:p>
            <w:r>
              <w:t>source.url</w:t>
            </w:r>
          </w:p>
        </w:tc>
        <w:tc>
          <w:tcPr>
            <w:tcW w:type="dxa" w:w="2880"/>
          </w:tcPr>
          <w:p>
            <w:r>
              <w:t>string</w:t>
            </w:r>
          </w:p>
        </w:tc>
        <w:tc>
          <w:tcPr>
            <w:tcW w:type="dxa" w:w="2880"/>
          </w:tcPr>
          <w:p>
            <w:r>
              <w:t>Source URL. Must use HTTP or HTTPS.</w:t>
            </w:r>
          </w:p>
        </w:tc>
      </w:tr>
      <w:tr>
        <w:tc>
          <w:tcPr>
            <w:tcW w:type="dxa" w:w="2880"/>
          </w:tcPr>
          <w:p>
            <w:r>
              <w:t>locked</w:t>
            </w:r>
          </w:p>
        </w:tc>
        <w:tc>
          <w:tcPr>
            <w:tcW w:type="dxa" w:w="2880"/>
          </w:tcPr>
          <w:p>
            <w:r>
              <w:t>boolean</w:t>
            </w:r>
          </w:p>
        </w:tc>
        <w:tc>
          <w:tcPr>
            <w:tcW w:type="dxa" w:w="2880"/>
          </w:tcPr>
          <w:p>
            <w:r>
              <w:t>Whether this is a locked event copy. Read-only.</w:t>
            </w:r>
          </w:p>
        </w:tc>
      </w:tr>
      <w:tr>
        <w:tc>
          <w:tcPr>
            <w:tcW w:type="dxa" w:w="2880"/>
          </w:tcPr>
          <w:p>
            <w:r>
              <w:t>privateCopy</w:t>
            </w:r>
          </w:p>
        </w:tc>
        <w:tc>
          <w:tcPr>
            <w:tcW w:type="dxa" w:w="2880"/>
          </w:tcPr>
          <w:p>
            <w:r>
              <w:t>boolean</w:t>
            </w:r>
          </w:p>
        </w:tc>
        <w:tc>
          <w:tcPr>
            <w:tcW w:type="dxa" w:w="2880"/>
          </w:tcPr>
          <w:p>
            <w:r>
              <w:t>If true, event propagation is disabled. Immutable. Default: false.</w:t>
            </w:r>
          </w:p>
        </w:tc>
      </w:tr>
      <w:tr>
        <w:tc>
          <w:tcPr>
            <w:tcW w:type="dxa" w:w="2880"/>
          </w:tcPr>
          <w:p>
            <w:r>
              <w:t>endTimeUnspecified</w:t>
            </w:r>
          </w:p>
        </w:tc>
        <w:tc>
          <w:tcPr>
            <w:tcW w:type="dxa" w:w="2880"/>
          </w:tcPr>
          <w:p>
            <w:r>
              <w:t>boolean</w:t>
            </w:r>
          </w:p>
        </w:tc>
        <w:tc>
          <w:tcPr>
            <w:tcW w:type="dxa" w:w="2880"/>
          </w:tcPr>
          <w:p>
            <w:r>
              <w:t>Whether the end time is unspecified. Default: false.</w:t>
            </w:r>
          </w:p>
        </w:tc>
      </w:tr>
      <w:tr>
        <w:tc>
          <w:tcPr>
            <w:tcW w:type="dxa" w:w="2880"/>
          </w:tcPr>
          <w:p>
            <w:r>
              <w:t>colorId</w:t>
            </w:r>
          </w:p>
        </w:tc>
        <w:tc>
          <w:tcPr>
            <w:tcW w:type="dxa" w:w="2880"/>
          </w:tcPr>
          <w:p>
            <w:r>
              <w:t>string</w:t>
            </w:r>
          </w:p>
        </w:tc>
        <w:tc>
          <w:tcPr>
            <w:tcW w:type="dxa" w:w="2880"/>
          </w:tcPr>
          <w:p>
            <w:r>
              <w:t>Color ID for the event.</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attendeesOmitted</w:t>
            </w:r>
          </w:p>
        </w:tc>
        <w:tc>
          <w:tcPr>
            <w:tcW w:type="dxa" w:w="2880"/>
          </w:tcPr>
          <w:p>
            <w:r>
              <w:t>boolean</w:t>
            </w:r>
          </w:p>
        </w:tc>
        <w:tc>
          <w:tcPr>
            <w:tcW w:type="dxa" w:w="2880"/>
          </w:tcPr>
          <w:p>
            <w:r>
              <w:t>Whether attendees may have been omitted from the event representation.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'https://www.googleapis.com/calendar/v3/calendars/primary/events/quickAdd?text=Dinner%20with%20Alex%20tomorrow%20at%207pm%20at%20Downtown%20Cafe&amp;sendUpdates=all' \</w:t>
        <w:br/>
        <w:t xml:space="preserve"> --header 'Accept: application/json'</w:t>
      </w:r>
    </w:p>
    <w:p>
      <w:pPr>
        <w:pStyle w:val="Heading3"/>
      </w:pPr>
      <w:r>
        <w:t>Example Usage</w:t>
      </w:r>
    </w:p>
    <w:p>
      <w:pPr>
        <w:pStyle w:val="Heading3"/>
      </w:pPr>
      <w:r>
        <w:t>Example 1: Quick add to the primary calendar</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'https://www.googleapis.com/calendar/v3/calendars/primary/events/quickAdd?text=Lunch%20with%20Sam%20Friday%20at%2012pm'</w:t>
      </w:r>
    </w:p>
    <w:p>
      <w:pPr>
        <w:pStyle w:val="Heading3"/>
      </w:pPr>
      <w:r>
        <w:t>Example 2: Quick add and notify all guests</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'https://www.googleapis.com/calendar/v3/calendars/primary/events/quickAdd?text=Team%20sync%20Monday%20at%209am&amp;sendUpdates=all' \</w:t>
        <w:br/>
        <w:t xml:space="preserve"> --header 'Accept: application/json'</w:t>
      </w:r>
    </w:p>
    <w:p>
      <w:pPr>
        <w:pStyle w:val="Heading3"/>
      </w:pPr>
      <w:r>
        <w:t>Example 3: Quick add to a specific calendar</w:t>
      </w:r>
    </w:p>
    <w:p>
      <w:r>
        <w:rPr>
          <w:b/>
          <w:color w:val="666666"/>
          <w:sz w:val="16"/>
        </w:rPr>
        <w:t>[bash]</w:t>
      </w:r>
    </w:p>
    <w:p>
      <w:pPr>
        <w:shd w:fill="F2F2F2" w:val="clear"/>
      </w:pPr>
      <w:r>
        <w:rPr>
          <w:rFonts w:ascii="Courier New" w:hAnsi="Courier New"/>
          <w:sz w:val="17"/>
        </w:rPr>
        <w:t>curl --request POST \</w:t>
        <w:br/>
        <w:t xml:space="preserve"> 'https://www.googleapis.com/calendar/v3/calendars/user@example.com/events/quickAdd?text=Project%20review%20next%20Wednesday%20at%203pm&amp;sendUpdates=externalOnly' \</w:t>
        <w:br/>
        <w:t xml:space="preserve"> --header 'Accept: application/json'</w:t>
      </w:r>
    </w:p>
    <w:p>
      <w:pPr>
        <w:pStyle w:val="Heading3"/>
      </w:pPr>
      <w:r>
        <w:t>Behavior</w:t>
      </w:r>
    </w:p>
    <w:p>
      <w:pPr>
        <w:pStyle w:val="ListBullet"/>
      </w:pPr>
      <w:r>
        <w:t>Google Calendar reads the natural-language text query parameter.</w:t>
      </w:r>
    </w:p>
    <w:p>
      <w:pPr>
        <w:pStyle w:val="ListBullet"/>
      </w:pPr>
      <w:r>
        <w:t>The service interprets the text and creates an event based on that description.</w:t>
      </w:r>
    </w:p>
    <w:p>
      <w:pPr>
        <w:pStyle w:val="ListBullet"/>
      </w:pPr>
      <w:r>
        <w:t>If notification options are provided, guest update behavior is applied according to sendUpdates or deprecated sendNotifications.</w:t>
      </w:r>
    </w:p>
    <w:p>
      <w:pPr>
        <w:pStyle w:val="ListBullet"/>
      </w:pPr>
      <w:r>
        <w:t>The API returns the created Event resource.</w:t>
      </w:r>
    </w:p>
    <w:p>
      <w:pPr>
        <w:pStyle w:val="Heading3"/>
      </w:pPr>
      <w:r>
        <w:t>Notes</w:t>
      </w:r>
    </w:p>
    <w:p>
      <w:pPr>
        <w:pStyle w:val="ListBullet"/>
      </w:pPr>
      <w:r>
        <w:t>This endpoint uses query parameters for input; there is no request body.</w:t>
      </w:r>
    </w:p>
    <w:p>
      <w:pPr>
        <w:pStyle w:val="ListBullet"/>
      </w:pPr>
      <w:r>
        <w:t>Use primary as the calendarId to target the authenticated user's primary calendar.</w:t>
      </w:r>
    </w:p>
    <w:p>
      <w:pPr>
        <w:pStyle w:val="ListBullet"/>
      </w:pPr>
      <w:r>
        <w:t>sendNotifications is deprecated; prefer sendUpdates.</w:t>
      </w:r>
    </w:p>
    <w:p>
      <w:pPr>
        <w:pStyle w:val="ListBullet"/>
      </w:pPr>
      <w:r>
        <w:t>The response is a full Google Calendar Event resource, which may contain many additional fields depending on the created event.</w:t>
      </w:r>
    </w:p>
    <w:p>
      <w:pPr>
        <w:pStyle w:val="ListBullet"/>
      </w:pPr>
      <w:r>
        <w:t>Event parsing depends on the natural-language text provided.</w:t>
      </w:r>
    </w:p>
    <w:p>
      <w:pPr>
        <w:pStyle w:val="Heading3"/>
      </w:pPr>
      <w:r>
        <w:t>Gotchas</w:t>
      </w:r>
    </w:p>
    <w:p>
      <w:pPr>
        <w:pStyle w:val="ListBullet"/>
      </w:pPr>
      <w:r>
        <w:t>Do not send text in the request body; it must be sent as a query parameter.</w:t>
      </w:r>
    </w:p>
    <w:p>
      <w:pPr>
        <w:pStyle w:val="ListBullet"/>
      </w:pPr>
      <w:r>
        <w:t>Do not omit calendarId; it must be part of the URL path.</w:t>
      </w:r>
    </w:p>
    <w:p>
      <w:pPr>
        <w:pStyle w:val="ListBullet"/>
      </w:pPr>
      <w:r>
        <w:t>sendNotifications is deprecated and may not behave as expected compared with sendUpdates.</w:t>
      </w:r>
    </w:p>
    <w:p>
      <w:pPr>
        <w:pStyle w:val="ListBullet"/>
      </w:pPr>
      <w:r>
        <w:t>Some emails may still be sent even when sendNotifications=false.</w:t>
      </w:r>
    </w:p>
    <w:p>
      <w:pPr>
        <w:pStyle w:val="Heading3"/>
      </w:pPr>
      <w:r>
        <w:t>Error Handling</w:t>
      </w:r>
    </w:p>
    <w:p>
      <w:pPr>
        <w:pStyle w:val="ListBullet"/>
      </w:pPr>
      <w:r>
        <w:t>400 Bad Request: Missing or invalid required parameters such as text.</w:t>
      </w:r>
    </w:p>
    <w:p>
      <w:pPr>
        <w:pStyle w:val="ListBullet"/>
      </w:pPr>
      <w:r>
        <w:t>Additional Google API error responses may occur depending on permissions, calendar access, or malformed input, but only the documented parameter requirements are confirmed here.</w:t>
      </w:r>
    </w:p>
    <w:p>
      <w:pPr>
        <w:pStyle w:val="Heading3"/>
      </w:pPr>
      <w:r>
        <w:t>Related events actions</w:t>
      </w:r>
    </w:p>
    <w:p>
      <w:pPr>
        <w:pStyle w:val="ListBullet"/>
      </w:pPr>
      <w:r>
        <w:t>[POST] Create an Event in a Calendar — /v3/calendars/{{calendarId}}/events</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pPr>
        <w:pStyle w:val="ListBullet"/>
      </w:pPr>
      <w:r>
        <w:t>[POST] Import an Event to a Calendar — /calendar/v3/calendars/{{calendarId}}/events/import</w:t>
      </w:r>
    </w:p>
    <w:p>
      <w:r>
        <w:br w:type="page"/>
      </w:r>
    </w:p>
    <w:p>
      <w:pPr>
        <w:pStyle w:val="Heading2"/>
      </w:pPr>
      <w:r>
        <w:t>9. [PUT] Update a Calendar Event</w:t>
      </w:r>
    </w:p>
    <w:p>
      <w:r>
        <w:rPr>
          <w:b/>
        </w:rPr>
        <w:t xml:space="preserve">Endpoint: </w:t>
      </w:r>
      <w:r>
        <w:rPr>
          <w:rFonts w:ascii="Courier New" w:hAnsi="Courier New"/>
          <w:sz w:val="18"/>
        </w:rPr>
        <w:t>/calendar/v3/calendars/{{calendarId}}/events/{{eventId}}</w:t>
      </w:r>
    </w:p>
    <w:p>
      <w:pPr>
        <w:pStyle w:val="Heading3"/>
      </w:pPr>
      <w:r>
        <w:t>Prerequisites</w:t>
      </w:r>
    </w:p>
    <w:p>
      <w:pPr>
        <w:pStyle w:val="ListBullet"/>
      </w:pPr>
      <w:r>
        <w:t>You must know the target calendarId</w:t>
      </w:r>
    </w:p>
    <w:p>
      <w:pPr>
        <w:pStyle w:val="ListBullet"/>
      </w:pPr>
      <w:r>
        <w:t>You must know the target eventId</w:t>
      </w:r>
    </w:p>
    <w:p>
      <w:pPr>
        <w:pStyle w:val="ListBullet"/>
      </w:pPr>
      <w:r>
        <w:t>To modify attachments, set the supportsAttachments query parameter to true</w:t>
      </w:r>
    </w:p>
    <w:p>
      <w:pPr>
        <w:pStyle w:val="ListBullet"/>
      </w:pPr>
      <w:r>
        <w:t>To persist conference data changes, set conferenceDataVersion to 1</w:t>
      </w:r>
    </w:p>
    <w:p>
      <w:pPr>
        <w:pStyle w:val="Heading3"/>
      </w:pPr>
      <w:r>
        <w:t>Method</w:t>
      </w:r>
    </w:p>
    <w:p>
      <w:r>
        <w:t>PUT</w:t>
      </w:r>
    </w:p>
    <w:p>
      <w:pPr>
        <w:pStyle w:val="Heading3"/>
      </w:pPr>
      <w:r>
        <w:t>URL</w:t>
      </w:r>
    </w:p>
    <w:p>
      <w:r>
        <w:t>https://www.googleapis.com/calendar/v3/calendars/{{calendarId}}/events/{{eventId}}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Google Calendar event. This endpoint replaces the event resource with the values you send and returns the updated Event object.</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/calendar/v3/calendars/{{calendarId}}/events/{{eventId}}.</w:t>
      </w:r>
    </w:p>
    <w:p>
      <w:pPr>
        <w:pStyle w:val="ListBullet"/>
      </w:pPr>
      <w:r>
        <w:t>Do not call the API with a missing or empty calendarId.</w:t>
      </w:r>
    </w:p>
    <w:p>
      <w:pPr>
        <w:pStyle w:val="ListBullet"/>
      </w:pPr>
      <w:r>
        <w:t>Do not call the API with a missing or empty eventId.</w:t>
      </w:r>
    </w:p>
    <w:p>
      <w:pPr>
        <w:pStyle w:val="ListBullet"/>
      </w:pPr>
      <w:r>
        <w:t>If you want to access the primary calendar of the currently logged-in user, use "primary" as the 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/calendar/v3/calendars/primary/events/abc123def456</w:t>
        <w:br/>
        <w:t>/calendar/v3/calendars/user@example.com/events/abc123def456</w:t>
        <w:br/>
        <w:t>/calendar/v3/calendars/team-calendar@example.com/events/event_98765</w:t>
      </w:r>
    </w:p>
    <w:p>
      <w:pPr>
        <w:pStyle w:val="Heading3"/>
      </w:pPr>
      <w:r>
        <w:t>Invalid Examples</w:t>
      </w:r>
    </w:p>
    <w:p>
      <w:r>
        <w:rPr>
          <w:b/>
          <w:color w:val="666666"/>
          <w:sz w:val="16"/>
        </w:rPr>
        <w:t>[http]</w:t>
      </w:r>
    </w:p>
    <w:p>
      <w:pPr>
        <w:shd w:fill="F2F2F2" w:val="clear"/>
      </w:pPr>
      <w:r>
        <w:rPr>
          <w:rFonts w:ascii="Courier New" w:hAnsi="Courier New"/>
          <w:sz w:val="17"/>
        </w:rPr>
        <w:t>/calendar/v3/calendars//events/abc123def456</w:t>
        <w:br/>
        <w:t>/calendar/v3/calendars/primary/events/</w:t>
        <w:br/>
        <w:t>/calendar/v3/calendars/events/abc123def456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Use "primary" to access the primary calendar of the currently logged-in user. Send in the URL path.</w:t>
            </w:r>
          </w:p>
        </w:tc>
      </w:tr>
      <w:tr>
        <w:tc>
          <w:tcPr>
            <w:tcW w:type="dxa" w:w="2880"/>
          </w:tcPr>
          <w:p>
            <w:r>
              <w:t>eventId</w:t>
            </w:r>
          </w:p>
        </w:tc>
        <w:tc>
          <w:tcPr>
            <w:tcW w:type="dxa" w:w="2880"/>
          </w:tcPr>
          <w:p>
            <w:r>
              <w:t>string</w:t>
            </w:r>
          </w:p>
        </w:tc>
        <w:tc>
          <w:tcPr>
            <w:tcW w:type="dxa" w:w="2880"/>
          </w:tcPr>
          <w:p>
            <w:r>
              <w:t>Event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A value will always be returned in the email field for the organizer, creator, and attendees, even if no real email address is available. Send as a URL query parameter.</w:t>
            </w:r>
          </w:p>
        </w:tc>
      </w:tr>
      <w:tr>
        <w:tc>
          <w:tcPr>
            <w:tcW w:type="dxa" w:w="2880"/>
          </w:tcPr>
          <w:p>
            <w:r>
              <w:t>conferenceDataVersion</w:t>
            </w:r>
          </w:p>
        </w:tc>
        <w:tc>
          <w:tcPr>
            <w:tcW w:type="dxa" w:w="2880"/>
          </w:tcPr>
          <w:p>
            <w:r>
              <w:t>integer</w:t>
            </w:r>
          </w:p>
        </w:tc>
        <w:tc>
          <w:tcPr>
            <w:tcW w:type="dxa" w:w="2880"/>
          </w:tcPr>
          <w:p>
            <w:r>
              <w:t>Version of conference data support. Allowed values: 0 or 1. Default: 0. 0 ignores conference data in the event body; 1 enables copying conferenceData and creating new conferences via conferenceData.createRequest. Minimum: 0. Maximum: 1. Send as a URL query parameter.</w:t>
            </w:r>
          </w:p>
        </w:tc>
      </w:tr>
      <w:tr>
        <w:tc>
          <w:tcPr>
            <w:tcW w:type="dxa" w:w="2880"/>
          </w:tcPr>
          <w:p>
            <w:r>
              <w:t>maxAttendees</w:t>
            </w:r>
          </w:p>
        </w:tc>
        <w:tc>
          <w:tcPr>
            <w:tcW w:type="dxa" w:w="2880"/>
          </w:tcPr>
          <w:p>
            <w:r>
              <w:t>integer</w:t>
            </w:r>
          </w:p>
        </w:tc>
        <w:tc>
          <w:tcPr>
            <w:tcW w:type="dxa" w:w="2880"/>
          </w:tcPr>
          <w:p>
            <w:r>
              <w:t>Maximum number of attendees to include in the response. If more attendees exist than specified, only the participant is returned. Minimum: 1. Send as a URL query parameter.</w:t>
            </w:r>
          </w:p>
        </w:tc>
      </w:tr>
      <w:tr>
        <w:tc>
          <w:tcPr>
            <w:tcW w:type="dxa" w:w="2880"/>
          </w:tcPr>
          <w:p>
            <w:r>
              <w:t>sendNotifications</w:t>
            </w:r>
          </w:p>
        </w:tc>
        <w:tc>
          <w:tcPr>
            <w:tcW w:type="dxa" w:w="2880"/>
          </w:tcPr>
          <w:p>
            <w:r>
              <w:t>boolean</w:t>
            </w:r>
          </w:p>
        </w:tc>
        <w:tc>
          <w:tcPr>
            <w:tcW w:type="dxa" w:w="2880"/>
          </w:tcPr>
          <w:p>
            <w:r>
              <w:t>Deprecated. Use sendUpdates instead. Whether to send notifications about the event update. Some emails might still be sent even when set to false. Default: false. Send as a URL query parameter.</w:t>
            </w:r>
          </w:p>
        </w:tc>
      </w:tr>
      <w:tr>
        <w:tc>
          <w:tcPr>
            <w:tcW w:type="dxa" w:w="2880"/>
          </w:tcPr>
          <w:p>
            <w:r>
              <w:t>sendUpdates</w:t>
            </w:r>
          </w:p>
        </w:tc>
        <w:tc>
          <w:tcPr>
            <w:tcW w:type="dxa" w:w="2880"/>
          </w:tcPr>
          <w:p>
            <w:r>
              <w:t>string</w:t>
            </w:r>
          </w:p>
        </w:tc>
        <w:tc>
          <w:tcPr>
            <w:tcW w:type="dxa" w:w="2880"/>
          </w:tcPr>
          <w:p>
            <w:r>
              <w:t>Which guests should receive notifications about the event update. Allowed values: all, externalOnly, none. all = all guests, externalOnly = non-Google Calendar guests only, none = no notifications. For calendar migration tasks, consider using Events.import instead. Send as a URL query parameter.</w:t>
            </w:r>
          </w:p>
        </w:tc>
      </w:tr>
      <w:tr>
        <w:tc>
          <w:tcPr>
            <w:tcW w:type="dxa" w:w="2880"/>
          </w:tcPr>
          <w:p>
            <w:r>
              <w:t>supportsAttachments</w:t>
            </w:r>
          </w:p>
        </w:tc>
        <w:tc>
          <w:tcPr>
            <w:tcW w:type="dxa" w:w="2880"/>
          </w:tcPr>
          <w:p>
            <w:r>
              <w:t>boolean</w:t>
            </w:r>
          </w:p>
        </w:tc>
        <w:tc>
          <w:tcPr>
            <w:tcW w:type="dxa" w:w="2880"/>
          </w:tcPr>
          <w:p>
            <w:r>
              <w:t>Whether the API client supports event attachments. Default: false. Required to modify attachments.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object</w:t>
            </w:r>
          </w:p>
        </w:tc>
        <w:tc>
          <w:tcPr>
            <w:tcW w:type="dxa" w:w="2880"/>
          </w:tcPr>
          <w:p>
            <w:r>
              <w:t>The inclusive start time of the event. Required for calendar.events.update.</w:t>
            </w:r>
          </w:p>
        </w:tc>
      </w:tr>
      <w:tr>
        <w:tc>
          <w:tcPr>
            <w:tcW w:type="dxa" w:w="2880"/>
          </w:tcPr>
          <w:p>
            <w:r>
              <w:t>end</w:t>
            </w:r>
          </w:p>
        </w:tc>
        <w:tc>
          <w:tcPr>
            <w:tcW w:type="dxa" w:w="2880"/>
          </w:tcPr>
          <w:p>
            <w:r>
              <w:t>object</w:t>
            </w:r>
          </w:p>
        </w:tc>
        <w:tc>
          <w:tcPr>
            <w:tcW w:type="dxa" w:w="2880"/>
          </w:tcPr>
          <w:p>
            <w:r>
              <w:t>The exclusive end time of the event. Required for calendar.events.update.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attachments</w:t>
            </w:r>
          </w:p>
        </w:tc>
        <w:tc>
          <w:tcPr>
            <w:tcW w:type="dxa" w:w="2880"/>
          </w:tcPr>
          <w:p>
            <w:r>
              <w:t>array</w:t>
            </w:r>
          </w:p>
        </w:tc>
        <w:tc>
          <w:tcPr>
            <w:tcW w:type="dxa" w:w="2880"/>
          </w:tcPr>
          <w:p>
            <w:r>
              <w:t>File attachments for the event. At most 25 attachments per event. To modify attachments, set supportsAttachments=true.</w:t>
            </w:r>
          </w:p>
        </w:tc>
      </w:tr>
      <w:tr>
        <w:tc>
          <w:tcPr>
            <w:tcW w:type="dxa" w:w="2880"/>
          </w:tcPr>
          <w:p>
            <w:r>
              <w:t>attendees</w:t>
            </w:r>
          </w:p>
        </w:tc>
        <w:tc>
          <w:tcPr>
            <w:tcW w:type="dxa" w:w="2880"/>
          </w:tcPr>
          <w:p>
            <w:r>
              <w:t>array</w:t>
            </w:r>
          </w:p>
        </w:tc>
        <w:tc>
          <w:tcPr>
            <w:tcW w:type="dxa" w:w="2880"/>
          </w:tcPr>
          <w:p>
            <w:r>
              <w:t>Event attendees. Service accounts need domain-wide delegation of authority to populate the attendee list.</w:t>
            </w:r>
          </w:p>
        </w:tc>
      </w:tr>
      <w:tr>
        <w:tc>
          <w:tcPr>
            <w:tcW w:type="dxa" w:w="2880"/>
          </w:tcPr>
          <w:p>
            <w:r>
              <w:t>attendeesOmitted</w:t>
            </w:r>
          </w:p>
        </w:tc>
        <w:tc>
          <w:tcPr>
            <w:tcW w:type="dxa" w:w="2880"/>
          </w:tcPr>
          <w:p>
            <w:r>
              <w:t>boolean</w:t>
            </w:r>
          </w:p>
        </w:tc>
        <w:tc>
          <w:tcPr>
            <w:tcW w:type="dxa" w:w="2880"/>
          </w:tcPr>
          <w:p>
            <w:r>
              <w:t>Whether attendees may have been omitted from the event representation. When updating an event, this can be used to only update the participant's response. Default: false.</w:t>
            </w:r>
          </w:p>
        </w:tc>
      </w:tr>
      <w:tr>
        <w:tc>
          <w:tcPr>
            <w:tcW w:type="dxa" w:w="2880"/>
          </w:tcPr>
          <w:p>
            <w:r>
              <w:t>birthdayProperties</w:t>
            </w:r>
          </w:p>
        </w:tc>
        <w:tc>
          <w:tcPr>
            <w:tcW w:type="dxa" w:w="2880"/>
          </w:tcPr>
          <w:p>
            <w:r>
              <w:t>object</w:t>
            </w:r>
          </w:p>
        </w:tc>
        <w:tc>
          <w:tcPr>
            <w:tcW w:type="dxa" w:w="2880"/>
          </w:tcPr>
          <w:p>
            <w:r>
              <w:t>Birthday or special event data. Used if eventType is "birthday". Immutable.</w:t>
            </w:r>
          </w:p>
        </w:tc>
      </w:tr>
      <w:tr>
        <w:tc>
          <w:tcPr>
            <w:tcW w:type="dxa" w:w="2880"/>
          </w:tcPr>
          <w:p>
            <w:r>
              <w:t>colorId</w:t>
            </w:r>
          </w:p>
        </w:tc>
        <w:tc>
          <w:tcPr>
            <w:tcW w:type="dxa" w:w="2880"/>
          </w:tcPr>
          <w:p>
            <w:r>
              <w:t>string</w:t>
            </w:r>
          </w:p>
        </w:tc>
        <w:tc>
          <w:tcPr>
            <w:tcW w:type="dxa" w:w="2880"/>
          </w:tcPr>
          <w:p>
            <w:r>
              <w:t>Event color ID referring to an entry in the event section of the colors definition.</w:t>
            </w:r>
          </w:p>
        </w:tc>
      </w:tr>
      <w:tr>
        <w:tc>
          <w:tcPr>
            <w:tcW w:type="dxa" w:w="2880"/>
          </w:tcPr>
          <w:p>
            <w:r>
              <w:t>conferenceData</w:t>
            </w:r>
          </w:p>
        </w:tc>
        <w:tc>
          <w:tcPr>
            <w:tcW w:type="dxa" w:w="2880"/>
          </w:tcPr>
          <w:p>
            <w:r>
              <w:t>object</w:t>
            </w:r>
          </w:p>
        </w:tc>
        <w:tc>
          <w:tcPr>
            <w:tcW w:type="dxa" w:w="2880"/>
          </w:tcPr>
          <w:p>
            <w:r>
              <w:t>Conference-related information such as Google Meet details. To persist conference changes, set conferenceDataVersion=1.</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endTimeUnspecified</w:t>
            </w:r>
          </w:p>
        </w:tc>
        <w:tc>
          <w:tcPr>
            <w:tcW w:type="dxa" w:w="2880"/>
          </w:tcPr>
          <w:p>
            <w:r>
              <w:t>boolean</w:t>
            </w:r>
          </w:p>
        </w:tc>
        <w:tc>
          <w:tcPr>
            <w:tcW w:type="dxa" w:w="2880"/>
          </w:tcPr>
          <w:p>
            <w:r>
              <w:t>Whether the end time is actually unspecified. Default: false.</w:t>
            </w:r>
          </w:p>
        </w:tc>
      </w:tr>
      <w:tr>
        <w:tc>
          <w:tcPr>
            <w:tcW w:type="dxa" w:w="2880"/>
          </w:tcPr>
          <w:p>
            <w:r>
              <w:t>eventType</w:t>
            </w:r>
          </w:p>
        </w:tc>
        <w:tc>
          <w:tcPr>
            <w:tcW w:type="dxa" w:w="2880"/>
          </w:tcPr>
          <w:p>
            <w:r>
              <w:t>string</w:t>
            </w:r>
          </w:p>
        </w:tc>
        <w:tc>
          <w:tcPr>
            <w:tcW w:type="dxa" w:w="2880"/>
          </w:tcPr>
          <w:p>
            <w:r>
              <w:t>Specific type of the event. Cannot be modified after creation. Allowed values include birthday, default, focusTime, fromGmail, outOfOffice, workingLocation. Default: default.</w:t>
            </w:r>
          </w:p>
        </w:tc>
      </w:tr>
      <w:tr>
        <w:tc>
          <w:tcPr>
            <w:tcW w:type="dxa" w:w="2880"/>
          </w:tcPr>
          <w:p>
            <w:r>
              <w:t>extendedProperties</w:t>
            </w:r>
          </w:p>
        </w:tc>
        <w:tc>
          <w:tcPr>
            <w:tcW w:type="dxa" w:w="2880"/>
          </w:tcPr>
          <w:p>
            <w:r>
              <w:t>object</w:t>
            </w:r>
          </w:p>
        </w:tc>
        <w:tc>
          <w:tcPr>
            <w:tcW w:type="dxa" w:w="2880"/>
          </w:tcPr>
          <w:p>
            <w:r>
              <w:t>Extended properties of the event.</w:t>
            </w:r>
          </w:p>
        </w:tc>
      </w:tr>
      <w:tr>
        <w:tc>
          <w:tcPr>
            <w:tcW w:type="dxa" w:w="2880"/>
          </w:tcPr>
          <w:p>
            <w:r>
              <w:t>focusTimeProperties</w:t>
            </w:r>
          </w:p>
        </w:tc>
        <w:tc>
          <w:tcPr>
            <w:tcW w:type="dxa" w:w="2880"/>
          </w:tcPr>
          <w:p>
            <w:r>
              <w:t>object</w:t>
            </w:r>
          </w:p>
        </w:tc>
        <w:tc>
          <w:tcPr>
            <w:tcW w:type="dxa" w:w="2880"/>
          </w:tcPr>
          <w:p>
            <w:r>
              <w:t>Focus Time event data. Used if eventType is focusTime.</w:t>
            </w:r>
          </w:p>
        </w:tc>
      </w:tr>
      <w:tr>
        <w:tc>
          <w:tcPr>
            <w:tcW w:type="dxa" w:w="2880"/>
          </w:tcPr>
          <w:p>
            <w:r>
              <w:t>gadget</w:t>
            </w:r>
          </w:p>
        </w:tc>
        <w:tc>
          <w:tcPr>
            <w:tcW w:type="dxa" w:w="2880"/>
          </w:tcPr>
          <w:p>
            <w:r>
              <w:t>object</w:t>
            </w:r>
          </w:p>
        </w:tc>
        <w:tc>
          <w:tcPr>
            <w:tcW w:type="dxa" w:w="2880"/>
          </w:tcPr>
          <w:p>
            <w:r>
              <w:t>Gadget data. Deprecated; mainly used for returning birthday calendar metadata.</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the attendee list. Default: true.</w:t>
            </w:r>
          </w:p>
        </w:tc>
      </w:tr>
      <w:tr>
        <w:tc>
          <w:tcPr>
            <w:tcW w:type="dxa" w:w="2880"/>
          </w:tcPr>
          <w:p>
            <w:r>
              <w:t>iCalUID</w:t>
            </w:r>
          </w:p>
        </w:tc>
        <w:tc>
          <w:tcPr>
            <w:tcW w:type="dxa" w:w="2880"/>
          </w:tcPr>
          <w:p>
            <w:r>
              <w:t>string</w:t>
            </w:r>
          </w:p>
        </w:tc>
        <w:tc>
          <w:tcPr>
            <w:tcW w:type="dxa" w:w="2880"/>
          </w:tcPr>
          <w:p>
            <w:r>
              <w:t>Event unique identifier as defined in RFC5545.</w:t>
            </w:r>
          </w:p>
        </w:tc>
      </w:tr>
      <w:tr>
        <w:tc>
          <w:tcPr>
            <w:tcW w:type="dxa" w:w="2880"/>
          </w:tcPr>
          <w:p>
            <w:r>
              <w:t>id</w:t>
            </w:r>
          </w:p>
        </w:tc>
        <w:tc>
          <w:tcPr>
            <w:tcW w:type="dxa" w:w="2880"/>
          </w:tcPr>
          <w:p>
            <w:r>
              <w:t>string</w:t>
            </w:r>
          </w:p>
        </w:tc>
        <w:tc>
          <w:tcPr>
            <w:tcW w:type="dxa" w:w="2880"/>
          </w:tcPr>
          <w:p>
            <w:r>
              <w:t>Opaque event identifier. If supplied, it must use base32hex characters (a-v, 0-9) and be between 5 and 1024 characters.</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originalStartTime</w:t>
            </w:r>
          </w:p>
        </w:tc>
        <w:tc>
          <w:tcPr>
            <w:tcW w:type="dxa" w:w="2880"/>
          </w:tcPr>
          <w:p>
            <w:r>
              <w:t>object</w:t>
            </w:r>
          </w:p>
        </w:tc>
        <w:tc>
          <w:tcPr>
            <w:tcW w:type="dxa" w:w="2880"/>
          </w:tcPr>
          <w:p>
            <w:r>
              <w:t>For an instance of a recurring event, the time at which this event would start according to the recurrence data in the parent recurring event. Immutable.</w:t>
            </w:r>
          </w:p>
        </w:tc>
      </w:tr>
      <w:tr>
        <w:tc>
          <w:tcPr>
            <w:tcW w:type="dxa" w:w="2880"/>
          </w:tcPr>
          <w:p>
            <w:r>
              <w:t>outOfOfficeProperties</w:t>
            </w:r>
          </w:p>
        </w:tc>
        <w:tc>
          <w:tcPr>
            <w:tcW w:type="dxa" w:w="2880"/>
          </w:tcPr>
          <w:p>
            <w:r>
              <w:t>object</w:t>
            </w:r>
          </w:p>
        </w:tc>
        <w:tc>
          <w:tcPr>
            <w:tcW w:type="dxa" w:w="2880"/>
          </w:tcPr>
          <w:p>
            <w:r>
              <w:t>Out of office event data. Used if eventType is outOfOffice.</w:t>
            </w:r>
          </w:p>
        </w:tc>
      </w:tr>
      <w:tr>
        <w:tc>
          <w:tcPr>
            <w:tcW w:type="dxa" w:w="2880"/>
          </w:tcPr>
          <w:p>
            <w:r>
              <w:t>privateCopy</w:t>
            </w:r>
          </w:p>
        </w:tc>
        <w:tc>
          <w:tcPr>
            <w:tcW w:type="dxa" w:w="2880"/>
          </w:tcPr>
          <w:p>
            <w:r>
              <w:t>boolean</w:t>
            </w:r>
          </w:p>
        </w:tc>
        <w:tc>
          <w:tcPr>
            <w:tcW w:type="dxa" w:w="2880"/>
          </w:tcPr>
          <w:p>
            <w:r>
              <w:t>If true, event propagation is disabled. Immutable. Default: false.</w:t>
            </w:r>
          </w:p>
        </w:tc>
      </w:tr>
      <w:tr>
        <w:tc>
          <w:tcPr>
            <w:tcW w:type="dxa" w:w="2880"/>
          </w:tcPr>
          <w:p>
            <w:r>
              <w:t>recurrence</w:t>
            </w:r>
          </w:p>
        </w:tc>
        <w:tc>
          <w:tcPr>
            <w:tcW w:type="dxa" w:w="2880"/>
          </w:tcPr>
          <w:p>
            <w:r>
              <w:t>array</w:t>
            </w:r>
          </w:p>
        </w:tc>
        <w:tc>
          <w:tcPr>
            <w:tcW w:type="dxa" w:w="2880"/>
          </w:tcPr>
          <w:p>
            <w:r>
              <w:t>RRULE, EXRULE, RDATE, and EXDATE lines as specified in RFC5545. DTSTART and DTEND are not allowed here.</w:t>
            </w:r>
          </w:p>
        </w:tc>
      </w:tr>
      <w:tr>
        <w:tc>
          <w:tcPr>
            <w:tcW w:type="dxa" w:w="2880"/>
          </w:tcPr>
          <w:p>
            <w:r>
              <w:t>recurringEventId</w:t>
            </w:r>
          </w:p>
        </w:tc>
        <w:tc>
          <w:tcPr>
            <w:tcW w:type="dxa" w:w="2880"/>
          </w:tcPr>
          <w:p>
            <w:r>
              <w:t>string</w:t>
            </w:r>
          </w:p>
        </w:tc>
        <w:tc>
          <w:tcPr>
            <w:tcW w:type="dxa" w:w="2880"/>
          </w:tcPr>
          <w:p>
            <w:r>
              <w:t>For an instance of a recurring event, the ID of the parent recurring event. Immutable.</w:t>
            </w:r>
          </w:p>
        </w:tc>
      </w:tr>
      <w:tr>
        <w:tc>
          <w:tcPr>
            <w:tcW w:type="dxa" w:w="2880"/>
          </w:tcPr>
          <w:p>
            <w:r>
              <w:t>reminders</w:t>
            </w:r>
          </w:p>
        </w:tc>
        <w:tc>
          <w:tcPr>
            <w:tcW w:type="dxa" w:w="2880"/>
          </w:tcPr>
          <w:p>
            <w:r>
              <w:t>object</w:t>
            </w:r>
          </w:p>
        </w:tc>
        <w:tc>
          <w:tcPr>
            <w:tcW w:type="dxa" w:w="2880"/>
          </w:tcPr>
          <w:p>
            <w:r>
              <w:t>Reminder settings for the authenticated user. Updating reminders does not change the enclosing event's updated property.</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source</w:t>
            </w:r>
          </w:p>
        </w:tc>
        <w:tc>
          <w:tcPr>
            <w:tcW w:type="dxa" w:w="2880"/>
          </w:tcPr>
          <w:p>
            <w:r>
              <w:t>object</w:t>
            </w:r>
          </w:p>
        </w:tc>
        <w:tc>
          <w:tcPr>
            <w:tcW w:type="dxa" w:w="2880"/>
          </w:tcPr>
          <w:p>
            <w:r>
              <w:t>Source from which the event was created, such as a web page or email.</w:t>
            </w:r>
          </w:p>
        </w:tc>
      </w:tr>
      <w:tr>
        <w:tc>
          <w:tcPr>
            <w:tcW w:type="dxa" w:w="2880"/>
          </w:tcPr>
          <w:p>
            <w:r>
              <w:t>status</w:t>
            </w:r>
          </w:p>
        </w:tc>
        <w:tc>
          <w:tcPr>
            <w:tcW w:type="dxa" w:w="2880"/>
          </w:tcPr>
          <w:p>
            <w:r>
              <w:t>string</w:t>
            </w:r>
          </w:p>
        </w:tc>
        <w:tc>
          <w:tcPr>
            <w:tcW w:type="dxa" w:w="2880"/>
          </w:tcPr>
          <w:p>
            <w:r>
              <w:t>Event status. Allowed values: confirmed, tentative, cancelled.</w:t>
            </w:r>
          </w:p>
        </w:tc>
      </w:tr>
      <w:tr>
        <w:tc>
          <w:tcPr>
            <w:tcW w:type="dxa" w:w="2880"/>
          </w:tcPr>
          <w:p>
            <w:r>
              <w:t>summary</w:t>
            </w:r>
          </w:p>
        </w:tc>
        <w:tc>
          <w:tcPr>
            <w:tcW w:type="dxa" w:w="2880"/>
          </w:tcPr>
          <w:p>
            <w:r>
              <w:t>string</w:t>
            </w:r>
          </w:p>
        </w:tc>
        <w:tc>
          <w:tcPr>
            <w:tcW w:type="dxa" w:w="2880"/>
          </w:tcPr>
          <w:p>
            <w:r>
              <w:t>Title of the event.</w:t>
            </w:r>
          </w:p>
        </w:tc>
      </w:tr>
      <w:tr>
        <w:tc>
          <w:tcPr>
            <w:tcW w:type="dxa" w:w="2880"/>
          </w:tcPr>
          <w:p>
            <w:r>
              <w:t>transparency</w:t>
            </w:r>
          </w:p>
        </w:tc>
        <w:tc>
          <w:tcPr>
            <w:tcW w:type="dxa" w:w="2880"/>
          </w:tcPr>
          <w:p>
            <w:r>
              <w:t>string</w:t>
            </w:r>
          </w:p>
        </w:tc>
        <w:tc>
          <w:tcPr>
            <w:tcW w:type="dxa" w:w="2880"/>
          </w:tcPr>
          <w:p>
            <w:r>
              <w:t>Whether the event blocks time on the calendar. Allowed values: opaque, transparent. Default: opaque.</w:t>
            </w:r>
          </w:p>
        </w:tc>
      </w:tr>
      <w:tr>
        <w:tc>
          <w:tcPr>
            <w:tcW w:type="dxa" w:w="2880"/>
          </w:tcPr>
          <w:p>
            <w:r>
              <w:t>visibility</w:t>
            </w:r>
          </w:p>
        </w:tc>
        <w:tc>
          <w:tcPr>
            <w:tcW w:type="dxa" w:w="2880"/>
          </w:tcPr>
          <w:p>
            <w:r>
              <w:t>string</w:t>
            </w:r>
          </w:p>
        </w:tc>
        <w:tc>
          <w:tcPr>
            <w:tcW w:type="dxa" w:w="2880"/>
          </w:tcPr>
          <w:p>
            <w:r>
              <w:t>Event visibility. Allowed values: default, public, private, confidential. Default: default.</w:t>
            </w:r>
          </w:p>
        </w:tc>
      </w:tr>
      <w:tr>
        <w:tc>
          <w:tcPr>
            <w:tcW w:type="dxa" w:w="2880"/>
          </w:tcPr>
          <w:p>
            <w:r>
              <w:t>workingLocationProperties</w:t>
            </w:r>
          </w:p>
        </w:tc>
        <w:tc>
          <w:tcPr>
            <w:tcW w:type="dxa" w:w="2880"/>
          </w:tcPr>
          <w:p>
            <w:r>
              <w:t>object</w:t>
            </w:r>
          </w:p>
        </w:tc>
        <w:tc>
          <w:tcPr>
            <w:tcW w:type="dxa" w:w="2880"/>
          </w:tcPr>
          <w:p>
            <w:r>
              <w:t>Working location event data.</w:t>
            </w:r>
          </w:p>
        </w:tc>
      </w:tr>
    </w:tbl>
    <w:p/>
    <w:p>
      <w:pPr>
        <w:pStyle w:val="Heading3"/>
      </w:pPr>
      <w:r>
        <w:t>Request Body Field Details</w:t>
      </w:r>
    </w:p>
    <w:p>
      <w:pPr>
        <w:pStyle w:val="Heading3"/>
      </w:pPr>
      <w:r>
        <w:t>start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Date in yyyy-mm-dd format for an all-day event.</w:t>
            </w:r>
          </w:p>
        </w:tc>
      </w:tr>
      <w:tr>
        <w:tc>
          <w:tcPr>
            <w:tcW w:type="dxa" w:w="2880"/>
          </w:tcPr>
          <w:p>
            <w:r>
              <w:t>start.dateTime</w:t>
            </w:r>
          </w:p>
        </w:tc>
        <w:tc>
          <w:tcPr>
            <w:tcW w:type="dxa" w:w="2880"/>
          </w:tcPr>
          <w:p>
            <w:r>
              <w:t>string</w:t>
            </w:r>
          </w:p>
        </w:tc>
        <w:tc>
          <w:tcPr>
            <w:tcW w:type="dxa" w:w="2880"/>
          </w:tcPr>
          <w:p>
            <w:r>
              <w:t>RFC3339 date-time. A time zone offset is required unless start.timeZone is explicitly specified.</w:t>
            </w:r>
          </w:p>
        </w:tc>
      </w:tr>
      <w:tr>
        <w:tc>
          <w:tcPr>
            <w:tcW w:type="dxa" w:w="2880"/>
          </w:tcPr>
          <w:p>
            <w:r>
              <w:t>start.timeZone</w:t>
            </w:r>
          </w:p>
        </w:tc>
        <w:tc>
          <w:tcPr>
            <w:tcW w:type="dxa" w:w="2880"/>
          </w:tcPr>
          <w:p>
            <w:r>
              <w:t>string</w:t>
            </w:r>
          </w:p>
        </w:tc>
        <w:tc>
          <w:tcPr>
            <w:tcW w:type="dxa" w:w="2880"/>
          </w:tcPr>
          <w:p>
            <w:r>
              <w:t>IANA time zone name such as Europe/Zurich. Required for recurring events; optional for single events.</w:t>
            </w:r>
          </w:p>
        </w:tc>
      </w:tr>
    </w:tbl>
    <w:p/>
    <w:p>
      <w:pPr>
        <w:pStyle w:val="Heading3"/>
      </w:pPr>
      <w:r>
        <w:t>end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Date in yyyy-mm-dd format for an all-day event.</w:t>
            </w:r>
          </w:p>
        </w:tc>
      </w:tr>
      <w:tr>
        <w:tc>
          <w:tcPr>
            <w:tcW w:type="dxa" w:w="2880"/>
          </w:tcPr>
          <w:p>
            <w:r>
              <w:t>end.dateTime</w:t>
            </w:r>
          </w:p>
        </w:tc>
        <w:tc>
          <w:tcPr>
            <w:tcW w:type="dxa" w:w="2880"/>
          </w:tcPr>
          <w:p>
            <w:r>
              <w:t>string</w:t>
            </w:r>
          </w:p>
        </w:tc>
        <w:tc>
          <w:tcPr>
            <w:tcW w:type="dxa" w:w="2880"/>
          </w:tcPr>
          <w:p>
            <w:r>
              <w:t>RFC3339 date-time. A time zone offset is required unless end.timeZone is explicitly specified.</w:t>
            </w:r>
          </w:p>
        </w:tc>
      </w:tr>
      <w:tr>
        <w:tc>
          <w:tcPr>
            <w:tcW w:type="dxa" w:w="2880"/>
          </w:tcPr>
          <w:p>
            <w:r>
              <w:t>end.timeZone</w:t>
            </w:r>
          </w:p>
        </w:tc>
        <w:tc>
          <w:tcPr>
            <w:tcW w:type="dxa" w:w="2880"/>
          </w:tcPr>
          <w:p>
            <w:r>
              <w:t>string</w:t>
            </w:r>
          </w:p>
        </w:tc>
        <w:tc>
          <w:tcPr>
            <w:tcW w:type="dxa" w:w="2880"/>
          </w:tcPr>
          <w:p>
            <w:r>
              <w:t>IANA time zone name such as Europe/Zurich. Required for recurring events; optional for single events.</w:t>
            </w:r>
          </w:p>
        </w:tc>
      </w:tr>
    </w:tbl>
    <w:p/>
    <w:p>
      <w:pPr>
        <w:pStyle w:val="Heading3"/>
      </w:pPr>
      <w:r>
        <w:t>attachments[]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attachments[].fileId</w:t>
            </w:r>
          </w:p>
        </w:tc>
        <w:tc>
          <w:tcPr>
            <w:tcW w:type="dxa" w:w="2880"/>
          </w:tcPr>
          <w:p>
            <w:r>
              <w:t>string</w:t>
            </w:r>
          </w:p>
        </w:tc>
        <w:tc>
          <w:tcPr>
            <w:tcW w:type="dxa" w:w="2880"/>
          </w:tcPr>
          <w:p>
            <w:r>
              <w:t>ID of the attached file. Read-only. For Google Drive files, this is the corresponding Drive Files resource ID.</w:t>
            </w:r>
          </w:p>
        </w:tc>
      </w:tr>
      <w:tr>
        <w:tc>
          <w:tcPr>
            <w:tcW w:type="dxa" w:w="2880"/>
          </w:tcPr>
          <w:p>
            <w:r>
              <w:t>attachments[].fileUrl</w:t>
            </w:r>
          </w:p>
        </w:tc>
        <w:tc>
          <w:tcPr>
            <w:tcW w:type="dxa" w:w="2880"/>
          </w:tcPr>
          <w:p>
            <w:r>
              <w:t>string</w:t>
            </w:r>
          </w:p>
        </w:tc>
        <w:tc>
          <w:tcPr>
            <w:tcW w:type="dxa" w:w="2880"/>
          </w:tcPr>
          <w:p>
            <w:r>
              <w:t>URL link to the attachment. Required when adding an attachment. For Google Drive attachments, use the same format as the Drive file's alternateLink.</w:t>
            </w:r>
          </w:p>
        </w:tc>
      </w:tr>
      <w:tr>
        <w:tc>
          <w:tcPr>
            <w:tcW w:type="dxa" w:w="2880"/>
          </w:tcPr>
          <w:p>
            <w:r>
              <w:t>attachments[].iconLink</w:t>
            </w:r>
          </w:p>
        </w:tc>
        <w:tc>
          <w:tcPr>
            <w:tcW w:type="dxa" w:w="2880"/>
          </w:tcPr>
          <w:p>
            <w:r>
              <w:t>string</w:t>
            </w:r>
          </w:p>
        </w:tc>
        <w:tc>
          <w:tcPr>
            <w:tcW w:type="dxa" w:w="2880"/>
          </w:tcPr>
          <w:p>
            <w:r>
              <w:t>URL of the attachment icon. Only modifiable for custom third-party attachments.</w:t>
            </w:r>
          </w:p>
        </w:tc>
      </w:tr>
      <w:tr>
        <w:tc>
          <w:tcPr>
            <w:tcW w:type="dxa" w:w="2880"/>
          </w:tcPr>
          <w:p>
            <w:r>
              <w:t>attachments[].mimeType</w:t>
            </w:r>
          </w:p>
        </w:tc>
        <w:tc>
          <w:tcPr>
            <w:tcW w:type="dxa" w:w="2880"/>
          </w:tcPr>
          <w:p>
            <w:r>
              <w:t>string</w:t>
            </w:r>
          </w:p>
        </w:tc>
        <w:tc>
          <w:tcPr>
            <w:tcW w:type="dxa" w:w="2880"/>
          </w:tcPr>
          <w:p>
            <w:r>
              <w:t>Internet media type (MIME type) of the attachment.</w:t>
            </w:r>
          </w:p>
        </w:tc>
      </w:tr>
      <w:tr>
        <w:tc>
          <w:tcPr>
            <w:tcW w:type="dxa" w:w="2880"/>
          </w:tcPr>
          <w:p>
            <w:r>
              <w:t>attachments[].title</w:t>
            </w:r>
          </w:p>
        </w:tc>
        <w:tc>
          <w:tcPr>
            <w:tcW w:type="dxa" w:w="2880"/>
          </w:tcPr>
          <w:p>
            <w:r>
              <w:t>string</w:t>
            </w:r>
          </w:p>
        </w:tc>
        <w:tc>
          <w:tcPr>
            <w:tcW w:type="dxa" w:w="2880"/>
          </w:tcPr>
          <w:p>
            <w:r>
              <w:t>Attachment title.</w:t>
            </w:r>
          </w:p>
        </w:tc>
      </w:tr>
    </w:tbl>
    <w:p/>
    <w:p>
      <w:pPr>
        <w:pStyle w:val="Heading3"/>
      </w:pPr>
      <w:r>
        <w:t>attendees[]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attendees[].additionalGuests</w:t>
            </w:r>
          </w:p>
        </w:tc>
        <w:tc>
          <w:tcPr>
            <w:tcW w:type="dxa" w:w="2880"/>
          </w:tcPr>
          <w:p>
            <w:r>
              <w:t>integer</w:t>
            </w:r>
          </w:p>
        </w:tc>
        <w:tc>
          <w:tcPr>
            <w:tcW w:type="dxa" w:w="2880"/>
          </w:tcPr>
          <w:p>
            <w:r>
              <w:t>Number of additional guests. Default: 0.</w:t>
            </w:r>
          </w:p>
        </w:tc>
      </w:tr>
      <w:tr>
        <w:tc>
          <w:tcPr>
            <w:tcW w:type="dxa" w:w="2880"/>
          </w:tcPr>
          <w:p>
            <w:r>
              <w:t>attendees[].comment</w:t>
            </w:r>
          </w:p>
        </w:tc>
        <w:tc>
          <w:tcPr>
            <w:tcW w:type="dxa" w:w="2880"/>
          </w:tcPr>
          <w:p>
            <w:r>
              <w:t>string</w:t>
            </w:r>
          </w:p>
        </w:tc>
        <w:tc>
          <w:tcPr>
            <w:tcW w:type="dxa" w:w="2880"/>
          </w:tcPr>
          <w:p>
            <w:r>
              <w:t>Attendee response comment.</w:t>
            </w:r>
          </w:p>
        </w:tc>
      </w:tr>
      <w:tr>
        <w:tc>
          <w:tcPr>
            <w:tcW w:type="dxa" w:w="2880"/>
          </w:tcPr>
          <w:p>
            <w:r>
              <w:t>attendees[].displayName</w:t>
            </w:r>
          </w:p>
        </w:tc>
        <w:tc>
          <w:tcPr>
            <w:tcW w:type="dxa" w:w="2880"/>
          </w:tcPr>
          <w:p>
            <w:r>
              <w:t>string</w:t>
            </w:r>
          </w:p>
        </w:tc>
        <w:tc>
          <w:tcPr>
            <w:tcW w:type="dxa" w:w="2880"/>
          </w:tcPr>
          <w:p>
            <w:r>
              <w:t>Attendee display name.</w:t>
            </w:r>
          </w:p>
        </w:tc>
      </w:tr>
      <w:tr>
        <w:tc>
          <w:tcPr>
            <w:tcW w:type="dxa" w:w="2880"/>
          </w:tcPr>
          <w:p>
            <w:r>
              <w:t>attendees[].email</w:t>
            </w:r>
          </w:p>
        </w:tc>
        <w:tc>
          <w:tcPr>
            <w:tcW w:type="dxa" w:w="2880"/>
          </w:tcPr>
          <w:p>
            <w:r>
              <w:t>string</w:t>
            </w:r>
          </w:p>
        </w:tc>
        <w:tc>
          <w:tcPr>
            <w:tcW w:type="dxa" w:w="2880"/>
          </w:tcPr>
          <w:p>
            <w:r>
              <w:t>Attendee email address. Required when adding an attendee. Must be a valid RFC5322 email address.</w:t>
            </w:r>
          </w:p>
        </w:tc>
      </w:tr>
      <w:tr>
        <w:tc>
          <w:tcPr>
            <w:tcW w:type="dxa" w:w="2880"/>
          </w:tcPr>
          <w:p>
            <w:r>
              <w:t>attendees[].id</w:t>
            </w:r>
          </w:p>
        </w:tc>
        <w:tc>
          <w:tcPr>
            <w:tcW w:type="dxa" w:w="2880"/>
          </w:tcPr>
          <w:p>
            <w:r>
              <w:t>string</w:t>
            </w:r>
          </w:p>
        </w:tc>
        <w:tc>
          <w:tcPr>
            <w:tcW w:type="dxa" w:w="2880"/>
          </w:tcPr>
          <w:p>
            <w:r>
              <w:t>Attendee profile ID, if available.</w:t>
            </w:r>
          </w:p>
        </w:tc>
      </w:tr>
      <w:tr>
        <w:tc>
          <w:tcPr>
            <w:tcW w:type="dxa" w:w="2880"/>
          </w:tcPr>
          <w:p>
            <w:r>
              <w:t>attendees[].optional</w:t>
            </w:r>
          </w:p>
        </w:tc>
        <w:tc>
          <w:tcPr>
            <w:tcW w:type="dxa" w:w="2880"/>
          </w:tcPr>
          <w:p>
            <w:r>
              <w:t>boolean</w:t>
            </w:r>
          </w:p>
        </w:tc>
        <w:tc>
          <w:tcPr>
            <w:tcW w:type="dxa" w:w="2880"/>
          </w:tcPr>
          <w:p>
            <w:r>
              <w:t>Whether this is an optional attendee. Default: false.</w:t>
            </w:r>
          </w:p>
        </w:tc>
      </w:tr>
      <w:tr>
        <w:tc>
          <w:tcPr>
            <w:tcW w:type="dxa" w:w="2880"/>
          </w:tcPr>
          <w:p>
            <w:r>
              <w:t>attendees[].organizer</w:t>
            </w:r>
          </w:p>
        </w:tc>
        <w:tc>
          <w:tcPr>
            <w:tcW w:type="dxa" w:w="2880"/>
          </w:tcPr>
          <w:p>
            <w:r>
              <w:t>boolean</w:t>
            </w:r>
          </w:p>
        </w:tc>
        <w:tc>
          <w:tcPr>
            <w:tcW w:type="dxa" w:w="2880"/>
          </w:tcPr>
          <w:p>
            <w:r>
              <w:t>Whether the attendee is the organizer. Read-only.</w:t>
            </w:r>
          </w:p>
        </w:tc>
      </w:tr>
      <w:tr>
        <w:tc>
          <w:tcPr>
            <w:tcW w:type="dxa" w:w="2880"/>
          </w:tcPr>
          <w:p>
            <w:r>
              <w:t>attendees[].resource</w:t>
            </w:r>
          </w:p>
        </w:tc>
        <w:tc>
          <w:tcPr>
            <w:tcW w:type="dxa" w:w="2880"/>
          </w:tcPr>
          <w:p>
            <w:r>
              <w:t>boolean</w:t>
            </w:r>
          </w:p>
        </w:tc>
        <w:tc>
          <w:tcPr>
            <w:tcW w:type="dxa" w:w="2880"/>
          </w:tcPr>
          <w:p>
            <w:r>
              <w:t>Whether the attendee is a resource. Can only be set when first added; later modifications are ignored. Default: false.</w:t>
            </w:r>
          </w:p>
        </w:tc>
      </w:tr>
      <w:tr>
        <w:tc>
          <w:tcPr>
            <w:tcW w:type="dxa" w:w="2880"/>
          </w:tcPr>
          <w:p>
            <w:r>
              <w:t>attendees[].responseStatus</w:t>
            </w:r>
          </w:p>
        </w:tc>
        <w:tc>
          <w:tcPr>
            <w:tcW w:type="dxa" w:w="2880"/>
          </w:tcPr>
          <w:p>
            <w:r>
              <w:t>string</w:t>
            </w:r>
          </w:p>
        </w:tc>
        <w:tc>
          <w:tcPr>
            <w:tcW w:type="dxa" w:w="2880"/>
          </w:tcPr>
          <w:p>
            <w:r>
              <w:t>Allowed values: needsAction, declined, tentative, accepted. If more than 200 guests are invited, response status is not propagated to guests.</w:t>
            </w:r>
          </w:p>
        </w:tc>
      </w:tr>
      <w:tr>
        <w:tc>
          <w:tcPr>
            <w:tcW w:type="dxa" w:w="2880"/>
          </w:tcPr>
          <w:p>
            <w:r>
              <w:t>attendees[].self</w:t>
            </w:r>
          </w:p>
        </w:tc>
        <w:tc>
          <w:tcPr>
            <w:tcW w:type="dxa" w:w="2880"/>
          </w:tcPr>
          <w:p>
            <w:r>
              <w:t>boolean</w:t>
            </w:r>
          </w:p>
        </w:tc>
        <w:tc>
          <w:tcPr>
            <w:tcW w:type="dxa" w:w="2880"/>
          </w:tcPr>
          <w:p>
            <w:r>
              <w:t>Whether this attendee entry represents the calendar on which this copy of the event appears. Read-only. Default: false.</w:t>
            </w:r>
          </w:p>
        </w:tc>
      </w:tr>
    </w:tbl>
    <w:p/>
    <w:p>
      <w:pPr>
        <w:pStyle w:val="Heading3"/>
      </w:pPr>
      <w:r>
        <w:t>conferenceData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conferenceData.conferenceId</w:t>
            </w:r>
          </w:p>
        </w:tc>
        <w:tc>
          <w:tcPr>
            <w:tcW w:type="dxa" w:w="2880"/>
          </w:tcPr>
          <w:p>
            <w:r>
              <w:t>string</w:t>
            </w:r>
          </w:p>
        </w:tc>
        <w:tc>
          <w:tcPr>
            <w:tcW w:type="dxa" w:w="2880"/>
          </w:tcPr>
          <w:p>
            <w:r>
              <w:t>Conference ID. For hangoutsMeet, this is the 10-letter meeting code.</w:t>
            </w:r>
          </w:p>
        </w:tc>
      </w:tr>
      <w:tr>
        <w:tc>
          <w:tcPr>
            <w:tcW w:type="dxa" w:w="2880"/>
          </w:tcPr>
          <w:p>
            <w:r>
              <w:t>conferenceData.conferenceSolution</w:t>
            </w:r>
          </w:p>
        </w:tc>
        <w:tc>
          <w:tcPr>
            <w:tcW w:type="dxa" w:w="2880"/>
          </w:tcPr>
          <w:p>
            <w:r>
              <w:t>object</w:t>
            </w:r>
          </w:p>
        </w:tc>
        <w:tc>
          <w:tcPr>
            <w:tcW w:type="dxa" w:w="2880"/>
          </w:tcPr>
          <w:p>
            <w:r>
              <w:t>Conference solution such as Google Meet.</w:t>
            </w:r>
          </w:p>
        </w:tc>
      </w:tr>
      <w:tr>
        <w:tc>
          <w:tcPr>
            <w:tcW w:type="dxa" w:w="2880"/>
          </w:tcPr>
          <w:p>
            <w:r>
              <w:t>conferenceData.createRequest</w:t>
            </w:r>
          </w:p>
        </w:tc>
        <w:tc>
          <w:tcPr>
            <w:tcW w:type="dxa" w:w="2880"/>
          </w:tcPr>
          <w:p>
            <w:r>
              <w:t>object</w:t>
            </w:r>
          </w:p>
        </w:tc>
        <w:tc>
          <w:tcPr>
            <w:tcW w:type="dxa" w:w="2880"/>
          </w:tcPr>
          <w:p>
            <w:r>
              <w:t>Request to generate and attach a new conference asynchronously.</w:t>
            </w:r>
          </w:p>
        </w:tc>
      </w:tr>
      <w:tr>
        <w:tc>
          <w:tcPr>
            <w:tcW w:type="dxa" w:w="2880"/>
          </w:tcPr>
          <w:p>
            <w:r>
              <w:t>conferenceData.entryPoints</w:t>
            </w:r>
          </w:p>
        </w:tc>
        <w:tc>
          <w:tcPr>
            <w:tcW w:type="dxa" w:w="2880"/>
          </w:tcPr>
          <w:p>
            <w:r>
              <w:t>array</w:t>
            </w:r>
          </w:p>
        </w:tc>
        <w:tc>
          <w:tcPr>
            <w:tcW w:type="dxa" w:w="2880"/>
          </w:tcPr>
          <w:p>
            <w:r>
              <w:t>Individual conference entry points such as URLs or phone numbers.</w:t>
            </w:r>
          </w:p>
        </w:tc>
      </w:tr>
      <w:tr>
        <w:tc>
          <w:tcPr>
            <w:tcW w:type="dxa" w:w="2880"/>
          </w:tcPr>
          <w:p>
            <w:r>
              <w:t>conferenceData.notes</w:t>
            </w:r>
          </w:p>
        </w:tc>
        <w:tc>
          <w:tcPr>
            <w:tcW w:type="dxa" w:w="2880"/>
          </w:tcPr>
          <w:p>
            <w:r>
              <w:t>string</w:t>
            </w:r>
          </w:p>
        </w:tc>
        <w:tc>
          <w:tcPr>
            <w:tcW w:type="dxa" w:w="2880"/>
          </w:tcPr>
          <w:p>
            <w:r>
              <w:t>Additional notes to display to the user. Can contain HTML. Maximum length: 2048 characters.</w:t>
            </w:r>
          </w:p>
        </w:tc>
      </w:tr>
      <w:tr>
        <w:tc>
          <w:tcPr>
            <w:tcW w:type="dxa" w:w="2880"/>
          </w:tcPr>
          <w:p>
            <w:r>
              <w:t>conferenceData.parameters</w:t>
            </w:r>
          </w:p>
        </w:tc>
        <w:tc>
          <w:tcPr>
            <w:tcW w:type="dxa" w:w="2880"/>
          </w:tcPr>
          <w:p>
            <w:r>
              <w:t>object</w:t>
            </w:r>
          </w:p>
        </w:tc>
        <w:tc>
          <w:tcPr>
            <w:tcW w:type="dxa" w:w="2880"/>
          </w:tcPr>
          <w:p>
            <w:r>
              <w:t>Additional conference properties.</w:t>
            </w:r>
          </w:p>
        </w:tc>
      </w:tr>
      <w:tr>
        <w:tc>
          <w:tcPr>
            <w:tcW w:type="dxa" w:w="2880"/>
          </w:tcPr>
          <w:p>
            <w:r>
              <w:t>conferenceData.signature</w:t>
            </w:r>
          </w:p>
        </w:tc>
        <w:tc>
          <w:tcPr>
            <w:tcW w:type="dxa" w:w="2880"/>
          </w:tcPr>
          <w:p>
            <w:r>
              <w:t>string</w:t>
            </w:r>
          </w:p>
        </w:tc>
        <w:tc>
          <w:tcPr>
            <w:tcW w:type="dxa" w:w="2880"/>
          </w:tcPr>
          <w:p>
            <w:r>
              <w:t>Server-generated conference data signature.</w:t>
            </w:r>
          </w:p>
        </w:tc>
      </w:tr>
    </w:tbl>
    <w:p/>
    <w:p>
      <w:pPr>
        <w:pStyle w:val="Heading3"/>
      </w:pPr>
      <w:r>
        <w:t>reminders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reminders.overrides</w:t>
            </w:r>
          </w:p>
        </w:tc>
        <w:tc>
          <w:tcPr>
            <w:tcW w:type="dxa" w:w="2880"/>
          </w:tcPr>
          <w:p>
            <w:r>
              <w:t>array</w:t>
            </w:r>
          </w:p>
        </w:tc>
        <w:tc>
          <w:tcPr>
            <w:tcW w:type="dxa" w:w="2880"/>
          </w:tcPr>
          <w:p>
            <w:r>
              <w:t>Event-specific reminders. Maximum of 5 override reminders.</w:t>
            </w:r>
          </w:p>
        </w:tc>
      </w:tr>
      <w:tr>
        <w:tc>
          <w:tcPr>
            <w:tcW w:type="dxa" w:w="2880"/>
          </w:tcPr>
          <w:p>
            <w:r>
              <w:t>reminders.useDefault</w:t>
            </w:r>
          </w:p>
        </w:tc>
        <w:tc>
          <w:tcPr>
            <w:tcW w:type="dxa" w:w="2880"/>
          </w:tcPr>
          <w:p>
            <w:r>
              <w:t>boolean</w:t>
            </w:r>
          </w:p>
        </w:tc>
        <w:tc>
          <w:tcPr>
            <w:tcW w:type="dxa" w:w="2880"/>
          </w:tcPr>
          <w:p>
            <w:r>
              <w:t>Whether the calendar's default reminders apply to the event.</w:t>
            </w:r>
          </w:p>
        </w:tc>
      </w:tr>
    </w:tbl>
    <w:p/>
    <w:p>
      <w:pPr>
        <w:pStyle w:val="Heading3"/>
      </w:pPr>
      <w:r>
        <w:t>reminders.overrides[]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reminders.overrides[].method</w:t>
            </w:r>
          </w:p>
        </w:tc>
        <w:tc>
          <w:tcPr>
            <w:tcW w:type="dxa" w:w="2880"/>
          </w:tcPr>
          <w:p>
            <w:r>
              <w:t>string</w:t>
            </w:r>
          </w:p>
        </w:tc>
        <w:tc>
          <w:tcPr>
            <w:tcW w:type="dxa" w:w="2880"/>
          </w:tcPr>
          <w:p>
            <w:r>
              <w:t>Reminder method. Allowed values: email, popup. Required when adding a reminder.</w:t>
            </w:r>
          </w:p>
        </w:tc>
      </w:tr>
      <w:tr>
        <w:tc>
          <w:tcPr>
            <w:tcW w:type="dxa" w:w="2880"/>
          </w:tcPr>
          <w:p>
            <w:r>
              <w:t>reminders.overrides[].minutes</w:t>
            </w:r>
          </w:p>
        </w:tc>
        <w:tc>
          <w:tcPr>
            <w:tcW w:type="dxa" w:w="2880"/>
          </w:tcPr>
          <w:p>
            <w:r>
              <w:t>integer</w:t>
            </w:r>
          </w:p>
        </w:tc>
        <w:tc>
          <w:tcPr>
            <w:tcW w:type="dxa" w:w="2880"/>
          </w:tcPr>
          <w:p>
            <w:r>
              <w:t>Minutes before event start when the reminder triggers. Valid range: 0 to 40320. Required when adding a reminder.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"\"3481234567890000\"",</w:t>
        <w:br/>
        <w:t xml:space="preserve"> "id": "abc123def456",</w:t>
        <w:br/>
        <w:t xml:space="preserve"> "status": "confirmed",</w:t>
        <w:br/>
        <w:t xml:space="preserve"> "htmlLink": "https://www.google.com/calendar/event?eid=abc123def456",</w:t>
        <w:br/>
        <w:t xml:space="preserve"> "created": "2025-01-10T09:00:00.000Z",</w:t>
        <w:br/>
        <w:t xml:space="preserve"> "updated": "2025-01-10T09:15:00.000Z",</w:t>
        <w:br/>
        <w:t xml:space="preserve"> "summary": "Project Sync",</w:t>
        <w:br/>
        <w:t xml:space="preserve"> "description": "Updated weekly project sync",</w:t>
        <w:br/>
        <w:t xml:space="preserve"> "location": "Conference Room A",</w:t>
        <w:br/>
        <w:t xml:space="preserve"> "creator": {</w:t>
        <w:br/>
        <w:t xml:space="preserve"> "email": "owner@example.com",</w:t>
        <w:br/>
        <w:t xml:space="preserve"> "self": true</w:t>
        <w:br/>
        <w:t xml:space="preserve"> },</w:t>
        <w:br/>
        <w:t xml:space="preserve"> "organizer": {</w:t>
        <w:br/>
        <w:t xml:space="preserve"> "email": "owner@example.com",</w:t>
        <w:br/>
        <w:t xml:space="preserve"> "self": true</w:t>
        <w:br/>
        <w:t xml:space="preserve"> },</w:t>
        <w:br/>
        <w:t xml:space="preserve"> "start": {</w:t>
        <w:br/>
        <w:t xml:space="preserve"> "dateTime": "2025-01-15T10:00:00-05:00",</w:t>
        <w:br/>
        <w:t xml:space="preserve"> "timeZone": "America/New_York"</w:t>
        <w:br/>
        <w:t xml:space="preserve"> },</w:t>
        <w:br/>
        <w:t xml:space="preserve"> "end": {</w:t>
        <w:br/>
        <w:t xml:space="preserve"> "dateTime": "2025-01-15T11:00:00-05:00",</w:t>
        <w:br/>
        <w:t xml:space="preserve"> "timeZone": "America/New_York"</w:t>
        <w:br/>
        <w:t xml:space="preserve"> },</w:t>
        <w:br/>
        <w:t xml:space="preserve"> "iCalUID": "abc123def456@google.com",</w:t>
        <w:br/>
        <w:t xml:space="preserve"> "sequence": 1,</w:t>
        <w:br/>
        <w:t xml:space="preserve"> "attendees": [</w:t>
        <w:br/>
        <w:t xml:space="preserve"> {</w:t>
        <w:br/>
        <w:t xml:space="preserve"> "email": "attendee@example.com",</w:t>
        <w:br/>
        <w:t xml:space="preserve"> "responseStatus": "accepted"</w:t>
        <w:br/>
        <w:t xml:space="preserve"> }</w:t>
        <w:br/>
        <w:t xml:space="preserve"> ],</w:t>
        <w:br/>
        <w:t xml:space="preserve"> "reminders": {</w:t>
        <w:br/>
        <w:t xml:space="preserve"> "useDefault": true</w:t>
        <w:br/>
        <w:t xml:space="preserve"> },</w:t>
        <w:br/>
        <w:t xml:space="preserve"> "eventType": "default"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"errors": [</w:t>
        <w:br/>
        <w:t xml:space="preserve"> {</w:t>
        <w:br/>
        <w:t xml:space="preserve"> "domain": "global",</w:t>
        <w:br/>
        <w:t xml:space="preserve"> "reason": "invalid",</w:t>
        <w:br/>
        <w:t xml:space="preserve"> "message": "Invalid Value"</w:t>
        <w:br/>
        <w:t xml:space="preserve"> }</w:t>
        <w:br/>
        <w:t xml:space="preserve"> ],</w:t>
        <w:br/>
        <w:t xml:space="preserve"> "code": 400,</w:t>
        <w:br/>
        <w:t xml:space="preserve"> "message": "Invalid Value"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w:t>
            </w:r>
          </w:p>
        </w:tc>
      </w:tr>
      <w:tr>
        <w:tc>
          <w:tcPr>
            <w:tcW w:type="dxa" w:w="2880"/>
          </w:tcPr>
          <w:p>
            <w:r>
              <w:t>status</w:t>
            </w:r>
          </w:p>
        </w:tc>
        <w:tc>
          <w:tcPr>
            <w:tcW w:type="dxa" w:w="2880"/>
          </w:tcPr>
          <w:p>
            <w:r>
              <w:t>string</w:t>
            </w:r>
          </w:p>
        </w:tc>
        <w:tc>
          <w:tcPr>
            <w:tcW w:type="dxa" w:w="2880"/>
          </w:tcPr>
          <w:p>
            <w:r>
              <w:t>Event status: confirmed, tentative, or cancelled.</w:t>
            </w:r>
          </w:p>
        </w:tc>
      </w:tr>
      <w:tr>
        <w:tc>
          <w:tcPr>
            <w:tcW w:type="dxa" w:w="2880"/>
          </w:tcPr>
          <w:p>
            <w:r>
              <w:t>htmlLink</w:t>
            </w:r>
          </w:p>
        </w:tc>
        <w:tc>
          <w:tcPr>
            <w:tcW w:type="dxa" w:w="2880"/>
          </w:tcPr>
          <w:p>
            <w:r>
              <w:t>string</w:t>
            </w:r>
          </w:p>
        </w:tc>
        <w:tc>
          <w:tcPr>
            <w:tcW w:type="dxa" w:w="2880"/>
          </w:tcPr>
          <w:p>
            <w:r>
              <w:t>Absolute link to the event in Google Calendar Web UI.</w:t>
            </w:r>
          </w:p>
        </w:tc>
      </w:tr>
      <w:tr>
        <w:tc>
          <w:tcPr>
            <w:tcW w:type="dxa" w:w="2880"/>
          </w:tcPr>
          <w:p>
            <w:r>
              <w:t>created</w:t>
            </w:r>
          </w:p>
        </w:tc>
        <w:tc>
          <w:tcPr>
            <w:tcW w:type="dxa" w:w="2880"/>
          </w:tcPr>
          <w:p>
            <w:r>
              <w:t>string</w:t>
            </w:r>
          </w:p>
        </w:tc>
        <w:tc>
          <w:tcPr>
            <w:tcW w:type="dxa" w:w="2880"/>
          </w:tcPr>
          <w:p>
            <w:r>
              <w:t>Creation time of the event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w:t>
            </w:r>
          </w:p>
        </w:tc>
      </w:tr>
      <w:tr>
        <w:tc>
          <w:tcPr>
            <w:tcW w:type="dxa" w:w="2880"/>
          </w:tcPr>
          <w:p>
            <w:r>
              <w:t>creator.displayName</w:t>
            </w:r>
          </w:p>
        </w:tc>
        <w:tc>
          <w:tcPr>
            <w:tcW w:type="dxa" w:w="2880"/>
          </w:tcPr>
          <w:p>
            <w:r>
              <w:t>string</w:t>
            </w:r>
          </w:p>
        </w:tc>
        <w:tc>
          <w:tcPr>
            <w:tcW w:type="dxa" w:w="2880"/>
          </w:tcPr>
          <w:p>
            <w:r>
              <w:t>Creator's name, if available.</w:t>
            </w:r>
          </w:p>
        </w:tc>
      </w:tr>
      <w:tr>
        <w:tc>
          <w:tcPr>
            <w:tcW w:type="dxa" w:w="2880"/>
          </w:tcPr>
          <w:p>
            <w:r>
              <w:t>creator.email</w:t>
            </w:r>
          </w:p>
        </w:tc>
        <w:tc>
          <w:tcPr>
            <w:tcW w:type="dxa" w:w="2880"/>
          </w:tcPr>
          <w:p>
            <w:r>
              <w:t>string</w:t>
            </w:r>
          </w:p>
        </w:tc>
        <w:tc>
          <w:tcPr>
            <w:tcW w:type="dxa" w:w="2880"/>
          </w:tcPr>
          <w:p>
            <w:r>
              <w:t>Creator's email address, if available.</w:t>
            </w:r>
          </w:p>
        </w:tc>
      </w:tr>
      <w:tr>
        <w:tc>
          <w:tcPr>
            <w:tcW w:type="dxa" w:w="2880"/>
          </w:tcPr>
          <w:p>
            <w:r>
              <w:t>creator.id</w:t>
            </w:r>
          </w:p>
        </w:tc>
        <w:tc>
          <w:tcPr>
            <w:tcW w:type="dxa" w:w="2880"/>
          </w:tcPr>
          <w:p>
            <w:r>
              <w:t>string</w:t>
            </w:r>
          </w:p>
        </w:tc>
        <w:tc>
          <w:tcPr>
            <w:tcW w:type="dxa" w:w="2880"/>
          </w:tcPr>
          <w:p>
            <w:r>
              <w:t>Creator's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appears. Read-only.</w:t>
            </w:r>
          </w:p>
        </w:tc>
      </w:tr>
      <w:tr>
        <w:tc>
          <w:tcPr>
            <w:tcW w:type="dxa" w:w="2880"/>
          </w:tcPr>
          <w:p>
            <w:r>
              <w:t>organizer.displayName</w:t>
            </w:r>
          </w:p>
        </w:tc>
        <w:tc>
          <w:tcPr>
            <w:tcW w:type="dxa" w:w="2880"/>
          </w:tcPr>
          <w:p>
            <w:r>
              <w:t>string</w:t>
            </w:r>
          </w:p>
        </w:tc>
        <w:tc>
          <w:tcPr>
            <w:tcW w:type="dxa" w:w="2880"/>
          </w:tcPr>
          <w:p>
            <w:r>
              <w:t>Organizer's name, if available.</w:t>
            </w:r>
          </w:p>
        </w:tc>
      </w:tr>
      <w:tr>
        <w:tc>
          <w:tcPr>
            <w:tcW w:type="dxa" w:w="2880"/>
          </w:tcPr>
          <w:p>
            <w:r>
              <w:t>organizer.email</w:t>
            </w:r>
          </w:p>
        </w:tc>
        <w:tc>
          <w:tcPr>
            <w:tcW w:type="dxa" w:w="2880"/>
          </w:tcPr>
          <w:p>
            <w:r>
              <w:t>string</w:t>
            </w:r>
          </w:p>
        </w:tc>
        <w:tc>
          <w:tcPr>
            <w:tcW w:type="dxa" w:w="2880"/>
          </w:tcPr>
          <w:p>
            <w:r>
              <w:t>Organizer's email address, if available.</w:t>
            </w:r>
          </w:p>
        </w:tc>
      </w:tr>
      <w:tr>
        <w:tc>
          <w:tcPr>
            <w:tcW w:type="dxa" w:w="2880"/>
          </w:tcPr>
          <w:p>
            <w:r>
              <w:t>organizer.id</w:t>
            </w:r>
          </w:p>
        </w:tc>
        <w:tc>
          <w:tcPr>
            <w:tcW w:type="dxa" w:w="2880"/>
          </w:tcPr>
          <w:p>
            <w:r>
              <w:t>string</w:t>
            </w:r>
          </w:p>
        </w:tc>
        <w:tc>
          <w:tcPr>
            <w:tcW w:type="dxa" w:w="2880"/>
          </w:tcPr>
          <w:p>
            <w:r>
              <w:t>Organizer's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appears. Read-only.</w:t>
            </w:r>
          </w:p>
        </w:tc>
      </w:tr>
      <w:tr>
        <w:tc>
          <w:tcPr>
            <w:tcW w:type="dxa" w:w="2880"/>
          </w:tcPr>
          <w:p>
            <w:r>
              <w:t>start.date</w:t>
            </w:r>
          </w:p>
        </w:tc>
        <w:tc>
          <w:tcPr>
            <w:tcW w:type="dxa" w:w="2880"/>
          </w:tcPr>
          <w:p>
            <w:r>
              <w:t>string</w:t>
            </w:r>
          </w:p>
        </w:tc>
        <w:tc>
          <w:tcPr>
            <w:tcW w:type="dxa" w:w="2880"/>
          </w:tcPr>
          <w:p>
            <w:r>
              <w:t>All-day start date in yyyy-mm-dd format.</w:t>
            </w:r>
          </w:p>
        </w:tc>
      </w:tr>
      <w:tr>
        <w:tc>
          <w:tcPr>
            <w:tcW w:type="dxa" w:w="2880"/>
          </w:tcPr>
          <w:p>
            <w:r>
              <w:t>start.dateTime</w:t>
            </w:r>
          </w:p>
        </w:tc>
        <w:tc>
          <w:tcPr>
            <w:tcW w:type="dxa" w:w="2880"/>
          </w:tcPr>
          <w:p>
            <w:r>
              <w:t>string</w:t>
            </w:r>
          </w:p>
        </w:tc>
        <w:tc>
          <w:tcPr>
            <w:tcW w:type="dxa" w:w="2880"/>
          </w:tcPr>
          <w:p>
            <w:r>
              <w:t>RFC3339 start date-time.</w:t>
            </w:r>
          </w:p>
        </w:tc>
      </w:tr>
      <w:tr>
        <w:tc>
          <w:tcPr>
            <w:tcW w:type="dxa" w:w="2880"/>
          </w:tcPr>
          <w:p>
            <w:r>
              <w:t>start.timeZone</w:t>
            </w:r>
          </w:p>
        </w:tc>
        <w:tc>
          <w:tcPr>
            <w:tcW w:type="dxa" w:w="2880"/>
          </w:tcPr>
          <w:p>
            <w:r>
              <w:t>string</w:t>
            </w:r>
          </w:p>
        </w:tc>
        <w:tc>
          <w:tcPr>
            <w:tcW w:type="dxa" w:w="2880"/>
          </w:tcPr>
          <w:p>
            <w:r>
              <w:t>IANA time zone for the start time.</w:t>
            </w:r>
          </w:p>
        </w:tc>
      </w:tr>
      <w:tr>
        <w:tc>
          <w:tcPr>
            <w:tcW w:type="dxa" w:w="2880"/>
          </w:tcPr>
          <w:p>
            <w:r>
              <w:t>end.date</w:t>
            </w:r>
          </w:p>
        </w:tc>
        <w:tc>
          <w:tcPr>
            <w:tcW w:type="dxa" w:w="2880"/>
          </w:tcPr>
          <w:p>
            <w:r>
              <w:t>string</w:t>
            </w:r>
          </w:p>
        </w:tc>
        <w:tc>
          <w:tcPr>
            <w:tcW w:type="dxa" w:w="2880"/>
          </w:tcPr>
          <w:p>
            <w:r>
              <w:t>All-day end date in yyyy-mm-dd format.</w:t>
            </w:r>
          </w:p>
        </w:tc>
      </w:tr>
      <w:tr>
        <w:tc>
          <w:tcPr>
            <w:tcW w:type="dxa" w:w="2880"/>
          </w:tcPr>
          <w:p>
            <w:r>
              <w:t>end.dateTime</w:t>
            </w:r>
          </w:p>
        </w:tc>
        <w:tc>
          <w:tcPr>
            <w:tcW w:type="dxa" w:w="2880"/>
          </w:tcPr>
          <w:p>
            <w:r>
              <w:t>string</w:t>
            </w:r>
          </w:p>
        </w:tc>
        <w:tc>
          <w:tcPr>
            <w:tcW w:type="dxa" w:w="2880"/>
          </w:tcPr>
          <w:p>
            <w:r>
              <w:t>RFC3339 end date-time.</w:t>
            </w:r>
          </w:p>
        </w:tc>
      </w:tr>
      <w:tr>
        <w:tc>
          <w:tcPr>
            <w:tcW w:type="dxa" w:w="2880"/>
          </w:tcPr>
          <w:p>
            <w:r>
              <w:t>end.timeZone</w:t>
            </w:r>
          </w:p>
        </w:tc>
        <w:tc>
          <w:tcPr>
            <w:tcW w:type="dxa" w:w="2880"/>
          </w:tcPr>
          <w:p>
            <w:r>
              <w:t>string</w:t>
            </w:r>
          </w:p>
        </w:tc>
        <w:tc>
          <w:tcPr>
            <w:tcW w:type="dxa" w:w="2880"/>
          </w:tcPr>
          <w:p>
            <w:r>
              <w:t>IANA time zone for the end time.</w:t>
            </w:r>
          </w:p>
        </w:tc>
      </w:tr>
      <w:tr>
        <w:tc>
          <w:tcPr>
            <w:tcW w:type="dxa" w:w="2880"/>
          </w:tcPr>
          <w:p>
            <w:r>
              <w:t>iCalUID</w:t>
            </w:r>
          </w:p>
        </w:tc>
        <w:tc>
          <w:tcPr>
            <w:tcW w:type="dxa" w:w="2880"/>
          </w:tcPr>
          <w:p>
            <w:r>
              <w:t>string</w:t>
            </w:r>
          </w:p>
        </w:tc>
        <w:tc>
          <w:tcPr>
            <w:tcW w:type="dxa" w:w="2880"/>
          </w:tcPr>
          <w:p>
            <w:r>
              <w:t>Event unique identifier as defined in RFC5545.</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attendees</w:t>
            </w:r>
          </w:p>
        </w:tc>
        <w:tc>
          <w:tcPr>
            <w:tcW w:type="dxa" w:w="2880"/>
          </w:tcPr>
          <w:p>
            <w:r>
              <w:t>array</w:t>
            </w:r>
          </w:p>
        </w:tc>
        <w:tc>
          <w:tcPr>
            <w:tcW w:type="dxa" w:w="2880"/>
          </w:tcPr>
          <w:p>
            <w:r>
              <w:t>Event attendees.</w:t>
            </w:r>
          </w:p>
        </w:tc>
      </w:tr>
      <w:tr>
        <w:tc>
          <w:tcPr>
            <w:tcW w:type="dxa" w:w="2880"/>
          </w:tcPr>
          <w:p>
            <w:r>
              <w:t>reminders.useDefault</w:t>
            </w:r>
          </w:p>
        </w:tc>
        <w:tc>
          <w:tcPr>
            <w:tcW w:type="dxa" w:w="2880"/>
          </w:tcPr>
          <w:p>
            <w:r>
              <w:t>boolean</w:t>
            </w:r>
          </w:p>
        </w:tc>
        <w:tc>
          <w:tcPr>
            <w:tcW w:type="dxa" w:w="2880"/>
          </w:tcPr>
          <w:p>
            <w:r>
              <w:t>Whether default reminders apply.</w:t>
            </w:r>
          </w:p>
        </w:tc>
      </w:tr>
      <w:tr>
        <w:tc>
          <w:tcPr>
            <w:tcW w:type="dxa" w:w="2880"/>
          </w:tcPr>
          <w:p>
            <w:r>
              <w:t>reminders.overrides</w:t>
            </w:r>
          </w:p>
        </w:tc>
        <w:tc>
          <w:tcPr>
            <w:tcW w:type="dxa" w:w="2880"/>
          </w:tcPr>
          <w:p>
            <w:r>
              <w:t>array</w:t>
            </w:r>
          </w:p>
        </w:tc>
        <w:tc>
          <w:tcPr>
            <w:tcW w:type="dxa" w:w="2880"/>
          </w:tcPr>
          <w:p>
            <w:r>
              <w:t>Event-specific reminder overrides.</w:t>
            </w:r>
          </w:p>
        </w:tc>
      </w:tr>
      <w:tr>
        <w:tc>
          <w:tcPr>
            <w:tcW w:type="dxa" w:w="2880"/>
          </w:tcPr>
          <w:p>
            <w:r>
              <w:t>eventType</w:t>
            </w:r>
          </w:p>
        </w:tc>
        <w:tc>
          <w:tcPr>
            <w:tcW w:type="dxa" w:w="2880"/>
          </w:tcPr>
          <w:p>
            <w:r>
              <w:t>string</w:t>
            </w:r>
          </w:p>
        </w:tc>
        <w:tc>
          <w:tcPr>
            <w:tcW w:type="dxa" w:w="2880"/>
          </w:tcPr>
          <w:p>
            <w:r>
              <w:t>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'https://www.googleapis.com/calendar/v3/calendars/primary/events/abc123def456?sendUpdates=all&amp;conferenceDataVersion=1' \</w:t>
        <w:br/>
        <w:t xml:space="preserve"> --header 'Accept: application/json' \</w:t>
        <w:br/>
        <w:t xml:space="preserve"> --header 'Content-Type: application/json' \</w:t>
        <w:br/>
        <w:t xml:space="preserve"> --data '{</w:t>
        <w:br/>
        <w:t xml:space="preserve"> "summary": "Project Sync",</w:t>
        <w:br/>
        <w:t xml:space="preserve"> "description": "Updated weekly project sync",</w:t>
        <w:br/>
        <w:t xml:space="preserve"> "location": "Conference Room A",</w:t>
        <w:br/>
        <w:t xml:space="preserve"> "start": {</w:t>
        <w:br/>
        <w:t xml:space="preserve"> "dateTime": "2025-01-15T10:00:00-05:00",</w:t>
        <w:br/>
        <w:t xml:space="preserve"> "timeZone": "America/New_York"</w:t>
        <w:br/>
        <w:t xml:space="preserve">    },</w:t>
        <w:br/>
        <w:t xml:space="preserve"> "end": {</w:t>
        <w:br/>
        <w:t xml:space="preserve"> "dateTime": "2025-01-15T11:00:00-05:00",</w:t>
        <w:br/>
        <w:t xml:space="preserve"> "timeZone": "America/New_York"</w:t>
        <w:br/>
        <w:t xml:space="preserve">    },</w:t>
        <w:br/>
        <w:t xml:space="preserve"> "attendees": [</w:t>
        <w:br/>
        <w:t xml:space="preserve">      {</w:t>
        <w:br/>
        <w:t xml:space="preserve"> "email": "attendee@example.com"</w:t>
        <w:br/>
        <w:t xml:space="preserve">      }</w:t>
        <w:br/>
        <w:t xml:space="preserve">    ]</w:t>
        <w:br/>
        <w:t xml:space="preserve">  }'</w:t>
      </w:r>
    </w:p>
    <w:p>
      <w:pPr>
        <w:pStyle w:val="Heading3"/>
      </w:pPr>
      <w:r>
        <w:t>Example Usage</w:t>
      </w:r>
    </w:p>
    <w:p>
      <w:pPr>
        <w:pStyle w:val="Heading3"/>
      </w:pPr>
      <w:r>
        <w:t>Example 1: Update an Event Title and Time</w:t>
      </w:r>
    </w:p>
    <w:p>
      <w:r>
        <w:rPr>
          <w:b/>
          <w:color w:val="666666"/>
          <w:sz w:val="16"/>
        </w:rPr>
        <w:t>[bash]</w:t>
      </w:r>
    </w:p>
    <w:p>
      <w:pPr>
        <w:shd w:fill="F2F2F2" w:val="clear"/>
      </w:pPr>
      <w:r>
        <w:rPr>
          <w:rFonts w:ascii="Courier New" w:hAnsi="Courier New"/>
          <w:sz w:val="17"/>
        </w:rPr>
        <w:t>curl --request PUT \</w:t>
        <w:br/>
        <w:t xml:space="preserve"> 'https://www.googleapis.com/calendar/v3/calendars/primary/events/abc123def456' \</w:t>
        <w:br/>
        <w:t xml:space="preserve"> --header 'Accept: application/json' \</w:t>
        <w:br/>
        <w:t xml:space="preserve"> --header 'Content-Type: application/json' \</w:t>
        <w:br/>
        <w:t xml:space="preserve"> --data '{</w:t>
        <w:br/>
        <w:t xml:space="preserve"> "summary": "Updated Team Meeting",</w:t>
        <w:br/>
        <w:t xml:space="preserve"> "start": {</w:t>
        <w:br/>
        <w:t xml:space="preserve"> "dateTime": "2025-02-01T09:00:00-05:00",</w:t>
        <w:br/>
        <w:t xml:space="preserve"> "timeZone": "America/New_York"</w:t>
        <w:br/>
        <w:t xml:space="preserve">    },</w:t>
        <w:br/>
        <w:t xml:space="preserve"> "end": {</w:t>
        <w:br/>
        <w:t xml:space="preserve"> "dateTime": "2025-02-01T10:00:00-05:00",</w:t>
        <w:br/>
        <w:t xml:space="preserve"> "timeZone": "America/New_York"</w:t>
        <w:br/>
        <w:t xml:space="preserve">    }</w:t>
        <w:br/>
        <w:t xml:space="preserve">  }'</w:t>
      </w:r>
    </w:p>
    <w:p>
      <w:pPr>
        <w:pStyle w:val="Heading3"/>
      </w:pPr>
      <w:r>
        <w:t>Example 2: Update an Event and Notify All Guests</w:t>
      </w:r>
    </w:p>
    <w:p>
      <w:r>
        <w:rPr>
          <w:b/>
          <w:color w:val="666666"/>
          <w:sz w:val="16"/>
        </w:rPr>
        <w:t>[bash]</w:t>
      </w:r>
    </w:p>
    <w:p>
      <w:pPr>
        <w:shd w:fill="F2F2F2" w:val="clear"/>
      </w:pPr>
      <w:r>
        <w:rPr>
          <w:rFonts w:ascii="Courier New" w:hAnsi="Courier New"/>
          <w:sz w:val="17"/>
        </w:rPr>
        <w:t>curl --request PUT \</w:t>
        <w:br/>
        <w:t xml:space="preserve"> 'https://www.googleapis.com/calendar/v3/calendars/primary/events/abc123def456?sendUpdates=all' \</w:t>
        <w:br/>
        <w:t xml:space="preserve"> --header 'Accept: application/json' \</w:t>
        <w:br/>
        <w:t xml:space="preserve"> --header 'Content-Type: application/json' \</w:t>
        <w:br/>
        <w:t xml:space="preserve"> --data '{</w:t>
        <w:br/>
        <w:t xml:space="preserve"> "summary": "Quarterly Review",</w:t>
        <w:br/>
        <w:t xml:space="preserve"> "start": {</w:t>
        <w:br/>
        <w:t xml:space="preserve"> "dateTime": "2025-03-10T14:00:00Z"</w:t>
        <w:br/>
        <w:t xml:space="preserve">    },</w:t>
        <w:br/>
        <w:t xml:space="preserve"> "end": {</w:t>
        <w:br/>
        <w:t xml:space="preserve"> "dateTime": "2025-03-10T15:00:00Z"</w:t>
        <w:br/>
        <w:t xml:space="preserve">    }</w:t>
        <w:br/>
        <w:t xml:space="preserve">  }'</w:t>
      </w:r>
    </w:p>
    <w:p>
      <w:pPr>
        <w:pStyle w:val="Heading3"/>
      </w:pPr>
      <w:r>
        <w:t>Example 3: Update an Event with Attachments Support</w:t>
      </w:r>
    </w:p>
    <w:p>
      <w:r>
        <w:rPr>
          <w:b/>
          <w:color w:val="666666"/>
          <w:sz w:val="16"/>
        </w:rPr>
        <w:t>[bash]</w:t>
      </w:r>
    </w:p>
    <w:p>
      <w:pPr>
        <w:shd w:fill="F2F2F2" w:val="clear"/>
      </w:pPr>
      <w:r>
        <w:rPr>
          <w:rFonts w:ascii="Courier New" w:hAnsi="Courier New"/>
          <w:sz w:val="17"/>
        </w:rPr>
        <w:t>curl --request PUT \</w:t>
        <w:br/>
        <w:t xml:space="preserve"> 'https://www.googleapis.com/calendar/v3/calendars/team-calendar@example.com/events/abc123def456?supportsAttachments=true' \</w:t>
        <w:br/>
        <w:t xml:space="preserve"> --header 'Accept: application/json' \</w:t>
        <w:br/>
        <w:t xml:space="preserve"> --header 'Content-Type: application/json' \</w:t>
        <w:br/>
        <w:t xml:space="preserve"> --data '{</w:t>
        <w:br/>
        <w:t xml:space="preserve"> "summary": "Design Review",</w:t>
        <w:br/>
        <w:t xml:space="preserve"> "start": {</w:t>
        <w:br/>
        <w:t xml:space="preserve"> "dateTime": "2025-04-05T13:00:00Z"</w:t>
        <w:br/>
        <w:t xml:space="preserve">    },</w:t>
        <w:br/>
        <w:t xml:space="preserve"> "end": {</w:t>
        <w:br/>
        <w:t xml:space="preserve"> "dateTime": "2025-04-05T14:00:00Z"</w:t>
        <w:br/>
        <w:t xml:space="preserve">    },</w:t>
        <w:br/>
        <w:t xml:space="preserve"> "attachments": [</w:t>
        <w:br/>
        <w:t xml:space="preserve">      {</w:t>
        <w:br/>
        <w:t xml:space="preserve"> "fileUrl": "https://drive.google.com/file/d/1Example/view",</w:t>
        <w:br/>
        <w:t xml:space="preserve"> "title": "Design Spec"</w:t>
        <w:br/>
        <w:t xml:space="preserve">      }</w:t>
        <w:br/>
        <w:t xml:space="preserve">    ]</w:t>
        <w:br/>
        <w:t xml:space="preserve">  }'</w:t>
      </w:r>
    </w:p>
    <w:p>
      <w:pPr>
        <w:pStyle w:val="Heading3"/>
      </w:pPr>
      <w:r>
        <w:t>Behavior</w:t>
      </w:r>
    </w:p>
    <w:p>
      <w:pPr>
        <w:pStyle w:val="ListBullet"/>
      </w:pPr>
      <w:r>
        <w:t>The API identifies the target event using calendarId and eventId</w:t>
      </w:r>
    </w:p>
    <w:p>
      <w:pPr>
        <w:pStyle w:val="ListBullet"/>
      </w:pPr>
      <w:r>
        <w:t>It processes optional query parameters such as guest notifications, attendee limits, attachment support, and conference data handling</w:t>
      </w:r>
    </w:p>
    <w:p>
      <w:pPr>
        <w:pStyle w:val="ListBullet"/>
      </w:pPr>
      <w:r>
        <w:t>It updates the event using the Event resource provided in the request body</w:t>
      </w:r>
    </w:p>
    <w:p>
      <w:pPr>
        <w:pStyle w:val="ListBullet"/>
      </w:pPr>
      <w:r>
        <w:t>It returns the updated Event resource as JSON</w:t>
      </w:r>
    </w:p>
    <w:p>
      <w:pPr>
        <w:pStyle w:val="Heading3"/>
      </w:pPr>
      <w:r>
        <w:t>Notes</w:t>
      </w:r>
    </w:p>
    <w:p>
      <w:pPr>
        <w:pStyle w:val="ListBullet"/>
      </w:pPr>
      <w:r>
        <w:t>start and end are required for this update operation</w:t>
      </w:r>
    </w:p>
    <w:p>
      <w:pPr>
        <w:pStyle w:val="ListBullet"/>
      </w:pPr>
      <w:r>
        <w:t>Use calendarId=primary to target the authenticated user's primary calendar</w:t>
      </w:r>
    </w:p>
    <w:p>
      <w:pPr>
        <w:pStyle w:val="ListBullet"/>
      </w:pPr>
      <w:r>
        <w:t>sendNotifications is deprecated; prefer sendUpdates</w:t>
      </w:r>
    </w:p>
    <w:p>
      <w:pPr>
        <w:pStyle w:val="ListBullet"/>
      </w:pPr>
      <w:r>
        <w:t>To modify attachments, set supportsAttachments=true</w:t>
      </w:r>
    </w:p>
    <w:p>
      <w:pPr>
        <w:pStyle w:val="ListBullet"/>
      </w:pPr>
      <w:r>
        <w:t>To create or persist conference data changes, set conferenceDataVersion=1</w:t>
      </w:r>
    </w:p>
    <w:p>
      <w:pPr>
        <w:pStyle w:val="ListBullet"/>
      </w:pPr>
      <w:r>
        <w:t>description and conferenceData.notes can contain HTML</w:t>
      </w:r>
    </w:p>
    <w:p>
      <w:pPr>
        <w:pStyle w:val="ListBullet"/>
      </w:pPr>
      <w:r>
        <w:t>There can be at most 25 attachments per event</w:t>
      </w:r>
    </w:p>
    <w:p>
      <w:pPr>
        <w:pStyle w:val="ListBullet"/>
      </w:pPr>
      <w:r>
        <w:t>eventType cannot be modified after the event is created</w:t>
      </w:r>
    </w:p>
    <w:p>
      <w:pPr>
        <w:pStyle w:val="ListBullet"/>
      </w:pPr>
      <w:r>
        <w:t>Some fields in the Event resource are read-only</w:t>
      </w:r>
    </w:p>
    <w:p>
      <w:pPr>
        <w:pStyle w:val="Heading3"/>
      </w:pPr>
      <w:r>
        <w:t>Gotchas</w:t>
      </w:r>
    </w:p>
    <w:p>
      <w:pPr>
        <w:pStyle w:val="ListBullet"/>
      </w:pPr>
      <w:r>
        <w:t>This is an update operation on the full Event resource; make sure the body contains the event data you want preserved</w:t>
      </w:r>
    </w:p>
    <w:p>
      <w:pPr>
        <w:pStyle w:val="ListBullet"/>
      </w:pPr>
      <w:r>
        <w:t>If you add attendees, each new attendee must include email</w:t>
      </w:r>
    </w:p>
    <w:p>
      <w:pPr>
        <w:pStyle w:val="ListBullet"/>
      </w:pPr>
      <w:r>
        <w:t>If you send sendNotifications, it is deprecated and may not behave the same as sendUpdates</w:t>
      </w:r>
    </w:p>
    <w:p>
      <w:pPr>
        <w:pStyle w:val="ListBullet"/>
      </w:pPr>
      <w:r>
        <w:t>For recurring events, start.timeZone and end.timeZone are required</w:t>
      </w:r>
    </w:p>
    <w:p>
      <w:pPr>
        <w:pStyle w:val="ListBullet"/>
      </w:pPr>
      <w:r>
        <w:t>If more than 200 guests are invited, attendee response status is not propagated to guests</w:t>
      </w:r>
    </w:p>
    <w:p>
      <w:pPr>
        <w:pStyle w:val="ListBullet"/>
      </w:pPr>
      <w:r>
        <w:t>Reusing Google Meet conference data across different events can expose meeting details to unintended users; use conferenceData.createRequest to generate a unique conference</w:t>
      </w:r>
    </w:p>
    <w:p>
      <w:pPr>
        <w:pStyle w:val="Heading3"/>
      </w:pPr>
      <w:r>
        <w:t>Error Handling</w:t>
      </w:r>
    </w:p>
    <w:p>
      <w:pPr>
        <w:pStyle w:val="ListBullet"/>
      </w:pPr>
      <w:r>
        <w:t>400 Bad Request: Invalid parameter values or invalid event payload</w:t>
      </w:r>
    </w:p>
    <w:p>
      <w:pPr>
        <w:pStyle w:val="ListBullet"/>
      </w:pPr>
      <w:r>
        <w:t>401 Unauthorized: Invalid or missing authentication credentials</w:t>
      </w:r>
    </w:p>
    <w:p>
      <w:pPr>
        <w:pStyle w:val="ListBullet"/>
      </w:pPr>
      <w:r>
        <w:t>Additional Google API errors may be returned depending on request validity and permissions</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pPr>
        <w:pStyle w:val="ListBullet"/>
      </w:pPr>
      <w:r>
        <w:t>[POST] Import an Event to a Calendar — /calendar/v3/calendars/{{calendarId}}/events/import</w:t>
      </w:r>
    </w:p>
    <w:p>
      <w:r>
        <w:br w:type="page"/>
      </w:r>
    </w:p>
    <w:p>
      <w:pPr>
        <w:pStyle w:val="Heading2"/>
      </w:pPr>
      <w:r>
        <w:t>10. [POST] Watch a Calendar's Events</w:t>
      </w:r>
    </w:p>
    <w:p>
      <w:r>
        <w:rPr>
          <w:b/>
        </w:rPr>
        <w:t xml:space="preserve">Endpoint: </w:t>
      </w:r>
      <w:r>
        <w:rPr>
          <w:rFonts w:ascii="Courier New" w:hAnsi="Courier New"/>
          <w:sz w:val="18"/>
        </w:rPr>
        <w:t>/calendar/v3/calendars/{{calendarId}}/events/watch</w:t>
      </w:r>
    </w:p>
    <w:p>
      <w:pPr>
        <w:pStyle w:val="Heading3"/>
      </w:pPr>
      <w:r>
        <w:t>Prerequisites</w:t>
      </w:r>
    </w:p>
    <w:p>
      <w:pPr>
        <w:pStyle w:val="ListBullet"/>
      </w:pPr>
      <w:r>
        <w:t>A valid Google Calendar ID</w:t>
      </w:r>
    </w:p>
    <w:p>
      <w:pPr>
        <w:pStyle w:val="ListBullet"/>
      </w:pPr>
      <w:r>
        <w:t>A notification delivery endpoint capable of receiving channel notifications</w:t>
      </w:r>
    </w:p>
    <w:p>
      <w:pPr>
        <w:pStyle w:val="ListBullet"/>
      </w:pPr>
      <w:r>
        <w:t>The request body must include channel configuration details such as a unique channel ID, delivery type, and delivery address</w:t>
      </w:r>
    </w:p>
    <w:p>
      <w:pPr>
        <w:pStyle w:val="Heading3"/>
      </w:pPr>
      <w:r>
        <w:t>Method</w:t>
      </w:r>
    </w:p>
    <w:p>
      <w:r>
        <w:t>POST</w:t>
      </w:r>
    </w:p>
    <w:p>
      <w:pPr>
        <w:pStyle w:val="Heading3"/>
      </w:pPr>
      <w:r>
        <w:t>URL</w:t>
      </w:r>
    </w:p>
    <w:p>
      <w:r>
        <w:t>https://www.googleapis.com/calendar/v3/calendars/{{calendarId}}/events/watch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watch channel for changes to event resources in a specific calendar. This endpoint registers a notification channel so your application can receive updates when events change.</w:t>
      </w:r>
    </w:p>
    <w:p>
      <w:pPr>
        <w:pStyle w:val="Heading3"/>
      </w:pPr>
      <w:r>
        <w:t>Enforcement Rules</w:t>
      </w:r>
    </w:p>
    <w:p>
      <w:pPr>
        <w:pStyle w:val="ListBullet"/>
      </w:pPr>
      <w:r>
        <w:t>The calendarId path parameter must always be present.</w:t>
      </w:r>
    </w:p>
    <w:p>
      <w:pPr>
        <w:pStyle w:val="ListBullet"/>
      </w:pPr>
      <w:r>
        <w:t>Always construct the path as /calendar/v3/calendars/{{calendarId}}/events/watch, where {{calendarId}} is a non-empty string.</w:t>
      </w:r>
    </w:p>
    <w:p>
      <w:pPr>
        <w:pStyle w:val="ListBullet"/>
      </w:pPr>
      <w:r>
        <w:t>Do not call the API with a missing or empty calendarId.</w:t>
      </w:r>
    </w:p>
    <w:p>
      <w:pPr>
        <w:pStyle w:val="ListBullet"/>
      </w:pPr>
      <w:r>
        <w:t>If you want the authenticated user's primary calendar, use "primary" explicitly as the 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/calendar/v3/calendars/primary/events/watch</w:t>
        <w:br/>
        <w:t>/calendar/v3/calendars/user@example.com/events/watch</w:t>
        <w:br/>
        <w:t>/calendar/v3/calendars/c_1882qj1example@group.calendar.google.com/events/watch</w:t>
      </w:r>
    </w:p>
    <w:p>
      <w:pPr>
        <w:pStyle w:val="Heading3"/>
      </w:pPr>
      <w:r>
        <w:t>Invalid Examples</w:t>
      </w:r>
    </w:p>
    <w:p>
      <w:r>
        <w:rPr>
          <w:b/>
          <w:color w:val="666666"/>
          <w:sz w:val="16"/>
        </w:rPr>
        <w:t>[http]</w:t>
      </w:r>
    </w:p>
    <w:p>
      <w:pPr>
        <w:shd w:fill="F2F2F2" w:val="clear"/>
      </w:pPr>
      <w:r>
        <w:rPr>
          <w:rFonts w:ascii="Courier New" w:hAnsi="Courier New"/>
          <w:sz w:val="17"/>
        </w:rPr>
        <w:t>/calendar/v3/calendars//events/watch</w:t>
        <w:br/>
        <w:t>/calendar/v3/calendars/events/watch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endpoint. Use "primary" to access the primary calendar of the currently logged-in user.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Send as a query parameter.</w:t>
            </w:r>
          </w:p>
        </w:tc>
      </w:tr>
      <w:tr>
        <w:tc>
          <w:tcPr>
            <w:tcW w:type="dxa" w:w="2880"/>
          </w:tcPr>
          <w:p>
            <w:r>
              <w:t>eventTypes</w:t>
            </w:r>
          </w:p>
        </w:tc>
        <w:tc>
          <w:tcPr>
            <w:tcW w:type="dxa" w:w="2880"/>
          </w:tcPr>
          <w:p>
            <w:r>
              <w:t>string</w:t>
            </w:r>
          </w:p>
        </w:tc>
        <w:tc>
          <w:tcPr>
            <w:tcW w:type="dxa" w:w="2880"/>
          </w:tcPr>
          <w:p>
            <w:r>
              <w:t>Event types to return. May be repeated multiple times to include multiple event types. If unset, all event types are returned. Possible values: birthday, default, focusTime, fromGmail, outOfOffice, workingLocation. Send as a query parameter.</w:t>
            </w:r>
          </w:p>
        </w:tc>
      </w:tr>
      <w:tr>
        <w:tc>
          <w:tcPr>
            <w:tcW w:type="dxa" w:w="2880"/>
          </w:tcPr>
          <w:p>
            <w:r>
              <w:t>iCalUID</w:t>
            </w:r>
          </w:p>
        </w:tc>
        <w:tc>
          <w:tcPr>
            <w:tcW w:type="dxa" w:w="2880"/>
          </w:tcPr>
          <w:p>
            <w:r>
              <w:t>string</w:t>
            </w:r>
          </w:p>
        </w:tc>
        <w:tc>
          <w:tcPr>
            <w:tcW w:type="dxa" w:w="2880"/>
          </w:tcPr>
          <w:p>
            <w:r>
              <w:t>Search for an event by its iCalendar ID. Optional. Send as a query parameter.</w:t>
            </w:r>
          </w:p>
        </w:tc>
      </w:tr>
      <w:tr>
        <w:tc>
          <w:tcPr>
            <w:tcW w:type="dxa" w:w="2880"/>
          </w:tcPr>
          <w:p>
            <w:r>
              <w:t>maxAttendees</w:t>
            </w:r>
          </w:p>
        </w:tc>
        <w:tc>
          <w:tcPr>
            <w:tcW w:type="dxa" w:w="2880"/>
          </w:tcPr>
          <w:p>
            <w:r>
              <w:t>integer</w:t>
            </w:r>
          </w:p>
        </w:tc>
        <w:tc>
          <w:tcPr>
            <w:tcW w:type="dxa" w:w="2880"/>
          </w:tcPr>
          <w:p>
            <w:r>
              <w:t>Maximum number of attendees to include in the response. Minimum: 1. If more attendees exist than specified, only the participant is returned. Send as a query parameter.</w:t>
            </w:r>
          </w:p>
        </w:tc>
      </w:tr>
      <w:tr>
        <w:tc>
          <w:tcPr>
            <w:tcW w:type="dxa" w:w="2880"/>
          </w:tcPr>
          <w:p>
            <w:r>
              <w:t>maxResults</w:t>
            </w:r>
          </w:p>
        </w:tc>
        <w:tc>
          <w:tcPr>
            <w:tcW w:type="dxa" w:w="2880"/>
          </w:tcPr>
          <w:p>
            <w:r>
              <w:t>integer</w:t>
            </w:r>
          </w:p>
        </w:tc>
        <w:tc>
          <w:tcPr>
            <w:tcW w:type="dxa" w:w="2880"/>
          </w:tcPr>
          <w:p>
            <w:r>
              <w:t>Maximum number of events returned on one result page. Default: 250. Minimum: 1. Maximum page size: 2500. The page may contain fewer events than requested. Send as a query parameter.</w:t>
            </w:r>
          </w:p>
        </w:tc>
      </w:tr>
      <w:tr>
        <w:tc>
          <w:tcPr>
            <w:tcW w:type="dxa" w:w="2880"/>
          </w:tcPr>
          <w:p>
            <w:r>
              <w:t>orderBy</w:t>
            </w:r>
          </w:p>
        </w:tc>
        <w:tc>
          <w:tcPr>
            <w:tcW w:type="dxa" w:w="2880"/>
          </w:tcPr>
          <w:p>
            <w:r>
              <w:t>string</w:t>
            </w:r>
          </w:p>
        </w:tc>
        <w:tc>
          <w:tcPr>
            <w:tcW w:type="dxa" w:w="2880"/>
          </w:tcPr>
          <w:p>
            <w:r>
              <w:t>Order of events returned. Default is an unspecified stable order. Possible values: startTime, updated. startTime is only available when singleEvents=true. Send as a query parameter.</w:t>
            </w:r>
          </w:p>
        </w:tc>
      </w:tr>
      <w:tr>
        <w:tc>
          <w:tcPr>
            <w:tcW w:type="dxa" w:w="2880"/>
          </w:tcPr>
          <w:p>
            <w:r>
              <w:t>pageToken</w:t>
            </w:r>
          </w:p>
        </w:tc>
        <w:tc>
          <w:tcPr>
            <w:tcW w:type="dxa" w:w="2880"/>
          </w:tcPr>
          <w:p>
            <w:r>
              <w:t>string</w:t>
            </w:r>
          </w:p>
        </w:tc>
        <w:tc>
          <w:tcPr>
            <w:tcW w:type="dxa" w:w="2880"/>
          </w:tcPr>
          <w:p>
            <w:r>
              <w:t>Token specifying which result page to return. Optional. Send as a query parameter.</w:t>
            </w:r>
          </w:p>
        </w:tc>
      </w:tr>
      <w:tr>
        <w:tc>
          <w:tcPr>
            <w:tcW w:type="dxa" w:w="2880"/>
          </w:tcPr>
          <w:p>
            <w:r>
              <w:t>privateExtendedProperty</w:t>
            </w:r>
          </w:p>
        </w:tc>
        <w:tc>
          <w:tcPr>
            <w:tcW w:type="dxa" w:w="2880"/>
          </w:tcPr>
          <w:p>
            <w:r>
              <w:t>string</w:t>
            </w:r>
          </w:p>
        </w:tc>
        <w:tc>
          <w:tcPr>
            <w:tcW w:type="dxa" w:w="2880"/>
          </w:tcPr>
          <w:p>
            <w:r>
              <w:t>Extended properties constraint in propertyName=value format. Matches only private properties. May be repeated multiple times; events must match all given constraints. Send as a query parameter.</w:t>
            </w:r>
          </w:p>
        </w:tc>
      </w:tr>
      <w:tr>
        <w:tc>
          <w:tcPr>
            <w:tcW w:type="dxa" w:w="2880"/>
          </w:tcPr>
          <w:p>
            <w:r>
              <w:t>q</w:t>
            </w:r>
          </w:p>
        </w:tc>
        <w:tc>
          <w:tcPr>
            <w:tcW w:type="dxa" w:w="2880"/>
          </w:tcPr>
          <w:p>
            <w:r>
              <w:t>string</w:t>
            </w:r>
          </w:p>
        </w:tc>
        <w:tc>
          <w:tcPr>
            <w:tcW w:type="dxa" w:w="2880"/>
          </w:tcPr>
          <w:p>
            <w:r>
              <w:t>Free-text search across fields including summary, description, location, attendee and organizer names/emails, and working location fields. Also matches predefined localized keywords for working location, out-of-office, and focus-time events. Send as a query parameter.</w:t>
            </w:r>
          </w:p>
        </w:tc>
      </w:tr>
      <w:tr>
        <w:tc>
          <w:tcPr>
            <w:tcW w:type="dxa" w:w="2880"/>
          </w:tcPr>
          <w:p>
            <w:r>
              <w:t>sharedExtendedProperty</w:t>
            </w:r>
          </w:p>
        </w:tc>
        <w:tc>
          <w:tcPr>
            <w:tcW w:type="dxa" w:w="2880"/>
          </w:tcPr>
          <w:p>
            <w:r>
              <w:t>string</w:t>
            </w:r>
          </w:p>
        </w:tc>
        <w:tc>
          <w:tcPr>
            <w:tcW w:type="dxa" w:w="2880"/>
          </w:tcPr>
          <w:p>
            <w:r>
              <w:t>Extended properties constraint in propertyName=value format. Matches only shared properties. May be repeated multiple times; events must match all given constraints. Send as a query parameter.</w:t>
            </w:r>
          </w:p>
        </w:tc>
      </w:tr>
      <w:tr>
        <w:tc>
          <w:tcPr>
            <w:tcW w:type="dxa" w:w="2880"/>
          </w:tcPr>
          <w:p>
            <w:r>
              <w:t>showDeleted</w:t>
            </w:r>
          </w:p>
        </w:tc>
        <w:tc>
          <w:tcPr>
            <w:tcW w:type="dxa" w:w="2880"/>
          </w:tcPr>
          <w:p>
            <w:r>
              <w:t>boolean</w:t>
            </w:r>
          </w:p>
        </w:tc>
        <w:tc>
          <w:tcPr>
            <w:tcW w:type="dxa" w:w="2880"/>
          </w:tcPr>
          <w:p>
            <w:r>
              <w:t>Whether to include deleted events with status="cancelled". Default: false. Behavior varies with singleEvents. Send as a query parameter.</w:t>
            </w:r>
          </w:p>
        </w:tc>
      </w:tr>
      <w:tr>
        <w:tc>
          <w:tcPr>
            <w:tcW w:type="dxa" w:w="2880"/>
          </w:tcPr>
          <w:p>
            <w:r>
              <w:t>showHiddenInvitations</w:t>
            </w:r>
          </w:p>
        </w:tc>
        <w:tc>
          <w:tcPr>
            <w:tcW w:type="dxa" w:w="2880"/>
          </w:tcPr>
          <w:p>
            <w:r>
              <w:t>boolean</w:t>
            </w:r>
          </w:p>
        </w:tc>
        <w:tc>
          <w:tcPr>
            <w:tcW w:type="dxa" w:w="2880"/>
          </w:tcPr>
          <w:p>
            <w:r>
              <w:t>Whether to include hidden invitations. Default: false. Send as a query parameter.</w:t>
            </w:r>
          </w:p>
        </w:tc>
      </w:tr>
      <w:tr>
        <w:tc>
          <w:tcPr>
            <w:tcW w:type="dxa" w:w="2880"/>
          </w:tcPr>
          <w:p>
            <w:r>
              <w:t>singleEvents</w:t>
            </w:r>
          </w:p>
        </w:tc>
        <w:tc>
          <w:tcPr>
            <w:tcW w:type="dxa" w:w="2880"/>
          </w:tcPr>
          <w:p>
            <w:r>
              <w:t>boolean</w:t>
            </w:r>
          </w:p>
        </w:tc>
        <w:tc>
          <w:tcPr>
            <w:tcW w:type="dxa" w:w="2880"/>
          </w:tcPr>
          <w:p>
            <w:r>
              <w:t>Whether to expand recurring events into instances and return only single one-off events and recurring instances, not underlying recurring events. Default: false. Send as a query parameter.</w:t>
            </w:r>
          </w:p>
        </w:tc>
      </w:tr>
      <w:tr>
        <w:tc>
          <w:tcPr>
            <w:tcW w:type="dxa" w:w="2880"/>
          </w:tcPr>
          <w:p>
            <w:r>
              <w:t>syncToken</w:t>
            </w:r>
          </w:p>
        </w:tc>
        <w:tc>
          <w:tcPr>
            <w:tcW w:type="dxa" w:w="2880"/>
          </w:tcPr>
          <w:p>
            <w:r>
              <w:t>string</w:t>
            </w:r>
          </w:p>
        </w:tc>
        <w:tc>
          <w:tcPr>
            <w:tcW w:type="dxa" w:w="2880"/>
          </w:tcPr>
          <w:p>
            <w:r>
              <w:t>Incremental sync token from a previous list response's nextSyncToken. Returns only entries changed since then. If expired, the server returns 410 GONE and the client should clear storage and perform a full sync without syncToken. Cannot be used with iCalUID, orderBy, privateExtendedProperty, q, sharedExtendedProperty, timeMin, timeMax, or updatedMin. Send as a query parameter.</w:t>
            </w:r>
          </w:p>
        </w:tc>
      </w:tr>
      <w:tr>
        <w:tc>
          <w:tcPr>
            <w:tcW w:type="dxa" w:w="2880"/>
          </w:tcPr>
          <w:p>
            <w:r>
              <w:t>timeMax</w:t>
            </w:r>
          </w:p>
        </w:tc>
        <w:tc>
          <w:tcPr>
            <w:tcW w:type="dxa" w:w="2880"/>
          </w:tcPr>
          <w:p>
            <w:r>
              <w:t>string</w:t>
            </w:r>
          </w:p>
        </w:tc>
        <w:tc>
          <w:tcPr>
            <w:tcW w:type="dxa" w:w="2880"/>
          </w:tcPr>
          <w:p>
            <w:r>
              <w:t>Upper bound (exclusive) for an event's start time. Must be an RFC3339 timestamp with mandatory time zone offset, such as 2011-06-03T10:00:00-07:00 or 2011-06-03T10:00:00Z. Milliseconds are ignored. If timeMin is set, timeMax must be greater than timeMin. Send as a query parameter.</w:t>
            </w:r>
          </w:p>
        </w:tc>
      </w:tr>
      <w:tr>
        <w:tc>
          <w:tcPr>
            <w:tcW w:type="dxa" w:w="2880"/>
          </w:tcPr>
          <w:p>
            <w:r>
              <w:t>timeMin</w:t>
            </w:r>
          </w:p>
        </w:tc>
        <w:tc>
          <w:tcPr>
            <w:tcW w:type="dxa" w:w="2880"/>
          </w:tcPr>
          <w:p>
            <w:r>
              <w:t>string</w:t>
            </w:r>
          </w:p>
        </w:tc>
        <w:tc>
          <w:tcPr>
            <w:tcW w:type="dxa" w:w="2880"/>
          </w:tcPr>
          <w:p>
            <w:r>
              <w:t>Lower bound (exclusive) for an event's end time. Must be an RFC3339 timestamp with mandatory time zone offset, such as 2011-06-03T10:00:00-07:00 or 2011-06-03T10:00:00Z. Milliseconds are ignored. If timeMax is set, timeMin must be smaller than timeMax. Send as a query parameter.</w:t>
            </w:r>
          </w:p>
        </w:tc>
      </w:tr>
      <w:tr>
        <w:tc>
          <w:tcPr>
            <w:tcW w:type="dxa" w:w="2880"/>
          </w:tcPr>
          <w:p>
            <w:r>
              <w:t>timeZone</w:t>
            </w:r>
          </w:p>
        </w:tc>
        <w:tc>
          <w:tcPr>
            <w:tcW w:type="dxa" w:w="2880"/>
          </w:tcPr>
          <w:p>
            <w:r>
              <w:t>string</w:t>
            </w:r>
          </w:p>
        </w:tc>
        <w:tc>
          <w:tcPr>
            <w:tcW w:type="dxa" w:w="2880"/>
          </w:tcPr>
          <w:p>
            <w:r>
              <w:t>Time zone used in the response. Default is the calendar's time zone. Send as a query parameter.</w:t>
            </w:r>
          </w:p>
        </w:tc>
      </w:tr>
      <w:tr>
        <w:tc>
          <w:tcPr>
            <w:tcW w:type="dxa" w:w="2880"/>
          </w:tcPr>
          <w:p>
            <w:r>
              <w:t>updatedMin</w:t>
            </w:r>
          </w:p>
        </w:tc>
        <w:tc>
          <w:tcPr>
            <w:tcW w:type="dxa" w:w="2880"/>
          </w:tcPr>
          <w:p>
            <w:r>
              <w:t>string</w:t>
            </w:r>
          </w:p>
        </w:tc>
        <w:tc>
          <w:tcPr>
            <w:tcW w:type="dxa" w:w="2880"/>
          </w:tcPr>
          <w:p>
            <w:r>
              <w:t>Lower bound for an event's last modification time as an RFC3339 timestamp. When specified, entries deleted since this time are always included regardless of showDeleted. Send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type</w:t>
            </w:r>
          </w:p>
        </w:tc>
        <w:tc>
          <w:tcPr>
            <w:tcW w:type="dxa" w:w="2880"/>
          </w:tcPr>
          <w:p>
            <w:r>
              <w:t>string</w:t>
            </w:r>
          </w:p>
        </w:tc>
        <w:tc>
          <w:tcPr>
            <w:tcW w:type="dxa" w:w="2880"/>
          </w:tcPr>
          <w:p>
            <w:r>
              <w:t>The delivery mechanism for this channel. Valid values are "web_hook" or "webhook".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kind</w:t>
            </w:r>
          </w:p>
        </w:tc>
        <w:tc>
          <w:tcPr>
            <w:tcW w:type="dxa" w:w="2880"/>
          </w:tcPr>
          <w:p>
            <w:r>
              <w:t>string</w:t>
            </w:r>
          </w:p>
        </w:tc>
        <w:tc>
          <w:tcPr>
            <w:tcW w:type="dxa" w:w="2880"/>
          </w:tcPr>
          <w:p>
            <w:r>
              <w:t>Identifies this as a notification channel, which is "api#channel". Default: "api#channel".</w:t>
            </w:r>
          </w:p>
        </w:tc>
      </w:tr>
      <w:tr>
        <w:tc>
          <w:tcPr>
            <w:tcW w:type="dxa" w:w="2880"/>
          </w:tcPr>
          <w:p>
            <w:r>
              <w:t>params</w:t>
            </w:r>
          </w:p>
        </w:tc>
        <w:tc>
          <w:tcPr>
            <w:tcW w:type="dxa" w:w="2880"/>
          </w:tcPr>
          <w:p>
            <w:r>
              <w:t>object</w:t>
            </w:r>
          </w:p>
        </w:tc>
        <w:tc>
          <w:tcPr>
            <w:tcW w:type="dxa" w:w="2880"/>
          </w:tcPr>
          <w:p>
            <w:r>
              <w:t>Additional parameters controlling delivery channel behavior. Keys are arbitrary parameter names and values are strings.</w:t>
            </w:r>
          </w:p>
        </w:tc>
      </w:tr>
      <w:tr>
        <w:tc>
          <w:tcPr>
            <w:tcW w:type="dxa" w:w="2880"/>
          </w:tcPr>
          <w:p>
            <w:r>
              <w:t>payload</w:t>
            </w:r>
          </w:p>
        </w:tc>
        <w:tc>
          <w:tcPr>
            <w:tcW w:type="dxa" w:w="2880"/>
          </w:tcPr>
          <w:p>
            <w:r>
              <w:t>boolean</w:t>
            </w:r>
          </w:p>
        </w:tc>
        <w:tc>
          <w:tcPr>
            <w:tcW w:type="dxa" w:w="2880"/>
          </w:tcPr>
          <w:p>
            <w:r>
              <w:t>Whether payload is wanted.</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"01234567-89ab-cdef-0123-456789abcdef",</w:t>
        <w:br/>
        <w:t xml:space="preserve"> "resourceId": "o3hgv1538sdjfh",</w:t>
        <w:br/>
        <w:t xml:space="preserve"> "resourceUri": "https://www.googleapis.com/calendar/v3/calendars/primary/events?maxResults=250",</w:t>
        <w:br/>
        <w:t xml:space="preserve"> "token": "channel-token-123",</w:t>
        <w:br/>
        <w:t xml:space="preserve"> "expiration": "1735689600000",</w:t>
        <w:br/>
        <w:t xml:space="preserve"> "type": "web_hook",</w:t>
        <w:br/>
        <w:t xml:space="preserve"> "address": "https://example.com/notifications/calendar",</w:t>
        <w:br/>
        <w:t xml:space="preserve"> "payload": false,</w:t>
        <w:br/>
        <w:t xml:space="preserve"> "params": {</w:t>
        <w:br/>
        <w:t xml:space="preserve"> "ttl": "86400"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kind</w:t>
            </w:r>
          </w:p>
        </w:tc>
        <w:tc>
          <w:tcPr>
            <w:tcW w:type="dxa" w:w="2880"/>
          </w:tcPr>
          <w:p>
            <w:r>
              <w:t>string</w:t>
            </w:r>
          </w:p>
        </w:tc>
        <w:tc>
          <w:tcPr>
            <w:tcW w:type="dxa" w:w="2880"/>
          </w:tcPr>
          <w:p>
            <w:r>
              <w:t>Identifies this as a notification channel used to watch for changes to a resource. Value is "api#channel".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payload</w:t>
            </w:r>
          </w:p>
        </w:tc>
        <w:tc>
          <w:tcPr>
            <w:tcW w:type="dxa" w:w="2880"/>
          </w:tcPr>
          <w:p>
            <w:r>
              <w:t>boolean</w:t>
            </w:r>
          </w:p>
        </w:tc>
        <w:tc>
          <w:tcPr>
            <w:tcW w:type="dxa" w:w="2880"/>
          </w:tcPr>
          <w:p>
            <w:r>
              <w:t>Indicates whether payload is wanted.</w:t>
            </w:r>
          </w:p>
        </w:tc>
      </w:tr>
      <w:tr>
        <w:tc>
          <w:tcPr>
            <w:tcW w:type="dxa" w:w="2880"/>
          </w:tcPr>
          <w:p>
            <w:r>
              <w:t>resourceId</w:t>
            </w:r>
          </w:p>
        </w:tc>
        <w:tc>
          <w:tcPr>
            <w:tcW w:type="dxa" w:w="2880"/>
          </w:tcPr>
          <w:p>
            <w:r>
              <w:t>string</w:t>
            </w:r>
          </w:p>
        </w:tc>
        <w:tc>
          <w:tcPr>
            <w:tcW w:type="dxa" w:w="2880"/>
          </w:tcPr>
          <w:p>
            <w:r>
              <w:t>An opaque ID that identifies the watched resource.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w:t>
            </w:r>
          </w:p>
        </w:tc>
      </w:tr>
      <w:tr>
        <w:tc>
          <w:tcPr>
            <w:tcW w:type="dxa" w:w="2880"/>
          </w:tcPr>
          <w:p>
            <w:r>
              <w:t>type</w:t>
            </w:r>
          </w:p>
        </w:tc>
        <w:tc>
          <w:tcPr>
            <w:tcW w:type="dxa" w:w="2880"/>
          </w:tcPr>
          <w:p>
            <w:r>
              <w:t>string</w:t>
            </w:r>
          </w:p>
        </w:tc>
        <w:tc>
          <w:tcPr>
            <w:tcW w:type="dxa" w:w="2880"/>
          </w:tcPr>
          <w:p>
            <w:r>
              <w:t>The type of delivery mechanism used for this channel. Valid values are "web_hook" or "webhook".</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eventTypes</w:t>
            </w:r>
          </w:p>
        </w:tc>
        <w:tc>
          <w:tcPr>
            <w:tcW w:type="dxa" w:w="2880"/>
          </w:tcPr>
          <w:p>
            <w:r>
              <w:t>string</w:t>
            </w:r>
          </w:p>
        </w:tc>
        <w:tc>
          <w:tcPr>
            <w:tcW w:type="dxa" w:w="2880"/>
          </w:tcPr>
          <w:p>
            <w:r>
              <w:t>Filter by event type; may be repeated for multiple values.</w:t>
            </w:r>
          </w:p>
        </w:tc>
      </w:tr>
      <w:tr>
        <w:tc>
          <w:tcPr>
            <w:tcW w:type="dxa" w:w="2880"/>
          </w:tcPr>
          <w:p>
            <w:r>
              <w:t>iCalUID</w:t>
            </w:r>
          </w:p>
        </w:tc>
        <w:tc>
          <w:tcPr>
            <w:tcW w:type="dxa" w:w="2880"/>
          </w:tcPr>
          <w:p>
            <w:r>
              <w:t>string</w:t>
            </w:r>
          </w:p>
        </w:tc>
        <w:tc>
          <w:tcPr>
            <w:tcW w:type="dxa" w:w="2880"/>
          </w:tcPr>
          <w:p>
            <w:r>
              <w:t>Filter by iCalendar event ID.</w:t>
            </w:r>
          </w:p>
        </w:tc>
      </w:tr>
      <w:tr>
        <w:tc>
          <w:tcPr>
            <w:tcW w:type="dxa" w:w="2880"/>
          </w:tcPr>
          <w:p>
            <w:r>
              <w:t>privateExtendedProperty</w:t>
            </w:r>
          </w:p>
        </w:tc>
        <w:tc>
          <w:tcPr>
            <w:tcW w:type="dxa" w:w="2880"/>
          </w:tcPr>
          <w:p>
            <w:r>
              <w:t>string</w:t>
            </w:r>
          </w:p>
        </w:tc>
        <w:tc>
          <w:tcPr>
            <w:tcW w:type="dxa" w:w="2880"/>
          </w:tcPr>
          <w:p>
            <w:r>
              <w:t>Filter by private extended property in propertyName=value format; may be repeated.</w:t>
            </w:r>
          </w:p>
        </w:tc>
      </w:tr>
      <w:tr>
        <w:tc>
          <w:tcPr>
            <w:tcW w:type="dxa" w:w="2880"/>
          </w:tcPr>
          <w:p>
            <w:r>
              <w:t>q</w:t>
            </w:r>
          </w:p>
        </w:tc>
        <w:tc>
          <w:tcPr>
            <w:tcW w:type="dxa" w:w="2880"/>
          </w:tcPr>
          <w:p>
            <w:r>
              <w:t>string</w:t>
            </w:r>
          </w:p>
        </w:tc>
        <w:tc>
          <w:tcPr>
            <w:tcW w:type="dxa" w:w="2880"/>
          </w:tcPr>
          <w:p>
            <w:r>
              <w:t>Free-text search across supported event fields.</w:t>
            </w:r>
          </w:p>
        </w:tc>
      </w:tr>
      <w:tr>
        <w:tc>
          <w:tcPr>
            <w:tcW w:type="dxa" w:w="2880"/>
          </w:tcPr>
          <w:p>
            <w:r>
              <w:t>sharedExtendedProperty</w:t>
            </w:r>
          </w:p>
        </w:tc>
        <w:tc>
          <w:tcPr>
            <w:tcW w:type="dxa" w:w="2880"/>
          </w:tcPr>
          <w:p>
            <w:r>
              <w:t>string</w:t>
            </w:r>
          </w:p>
        </w:tc>
        <w:tc>
          <w:tcPr>
            <w:tcW w:type="dxa" w:w="2880"/>
          </w:tcPr>
          <w:p>
            <w:r>
              <w:t>Filter by shared extended property in propertyName=value format; may be repeated.</w:t>
            </w:r>
          </w:p>
        </w:tc>
      </w:tr>
      <w:tr>
        <w:tc>
          <w:tcPr>
            <w:tcW w:type="dxa" w:w="2880"/>
          </w:tcPr>
          <w:p>
            <w:r>
              <w:t>showDeleted</w:t>
            </w:r>
          </w:p>
        </w:tc>
        <w:tc>
          <w:tcPr>
            <w:tcW w:type="dxa" w:w="2880"/>
          </w:tcPr>
          <w:p>
            <w:r>
              <w:t>boolean</w:t>
            </w:r>
          </w:p>
        </w:tc>
        <w:tc>
          <w:tcPr>
            <w:tcW w:type="dxa" w:w="2880"/>
          </w:tcPr>
          <w:p>
            <w:r>
              <w:t>Include deleted events in the watched result set.</w:t>
            </w:r>
          </w:p>
        </w:tc>
      </w:tr>
      <w:tr>
        <w:tc>
          <w:tcPr>
            <w:tcW w:type="dxa" w:w="2880"/>
          </w:tcPr>
          <w:p>
            <w:r>
              <w:t>showHiddenInvitations</w:t>
            </w:r>
          </w:p>
        </w:tc>
        <w:tc>
          <w:tcPr>
            <w:tcW w:type="dxa" w:w="2880"/>
          </w:tcPr>
          <w:p>
            <w:r>
              <w:t>boolean</w:t>
            </w:r>
          </w:p>
        </w:tc>
        <w:tc>
          <w:tcPr>
            <w:tcW w:type="dxa" w:w="2880"/>
          </w:tcPr>
          <w:p>
            <w:r>
              <w:t>Include hidden invitations.</w:t>
            </w:r>
          </w:p>
        </w:tc>
      </w:tr>
      <w:tr>
        <w:tc>
          <w:tcPr>
            <w:tcW w:type="dxa" w:w="2880"/>
          </w:tcPr>
          <w:p>
            <w:r>
              <w:t>singleEvents</w:t>
            </w:r>
          </w:p>
        </w:tc>
        <w:tc>
          <w:tcPr>
            <w:tcW w:type="dxa" w:w="2880"/>
          </w:tcPr>
          <w:p>
            <w:r>
              <w:t>boolean</w:t>
            </w:r>
          </w:p>
        </w:tc>
        <w:tc>
          <w:tcPr>
            <w:tcW w:type="dxa" w:w="2880"/>
          </w:tcPr>
          <w:p>
            <w:r>
              <w:t>Expand recurring events into individual instances.</w:t>
            </w:r>
          </w:p>
        </w:tc>
      </w:tr>
      <w:tr>
        <w:tc>
          <w:tcPr>
            <w:tcW w:type="dxa" w:w="2880"/>
          </w:tcPr>
          <w:p>
            <w:r>
              <w:t>syncToken</w:t>
            </w:r>
          </w:p>
        </w:tc>
        <w:tc>
          <w:tcPr>
            <w:tcW w:type="dxa" w:w="2880"/>
          </w:tcPr>
          <w:p>
            <w:r>
              <w:t>string</w:t>
            </w:r>
          </w:p>
        </w:tc>
        <w:tc>
          <w:tcPr>
            <w:tcW w:type="dxa" w:w="2880"/>
          </w:tcPr>
          <w:p>
            <w:r>
              <w:t>Return only changes since a previous synchronization.</w:t>
            </w:r>
          </w:p>
        </w:tc>
      </w:tr>
      <w:tr>
        <w:tc>
          <w:tcPr>
            <w:tcW w:type="dxa" w:w="2880"/>
          </w:tcPr>
          <w:p>
            <w:r>
              <w:t>timeMax</w:t>
            </w:r>
          </w:p>
        </w:tc>
        <w:tc>
          <w:tcPr>
            <w:tcW w:type="dxa" w:w="2880"/>
          </w:tcPr>
          <w:p>
            <w:r>
              <w:t>string</w:t>
            </w:r>
          </w:p>
        </w:tc>
        <w:tc>
          <w:tcPr>
            <w:tcW w:type="dxa" w:w="2880"/>
          </w:tcPr>
          <w:p>
            <w:r>
              <w:t>Filter by event start time upper bound.</w:t>
            </w:r>
          </w:p>
        </w:tc>
      </w:tr>
      <w:tr>
        <w:tc>
          <w:tcPr>
            <w:tcW w:type="dxa" w:w="2880"/>
          </w:tcPr>
          <w:p>
            <w:r>
              <w:t>timeMin</w:t>
            </w:r>
          </w:p>
        </w:tc>
        <w:tc>
          <w:tcPr>
            <w:tcW w:type="dxa" w:w="2880"/>
          </w:tcPr>
          <w:p>
            <w:r>
              <w:t>string</w:t>
            </w:r>
          </w:p>
        </w:tc>
        <w:tc>
          <w:tcPr>
            <w:tcW w:type="dxa" w:w="2880"/>
          </w:tcPr>
          <w:p>
            <w:r>
              <w:t>Filter by event end time lower bound.</w:t>
            </w:r>
          </w:p>
        </w:tc>
      </w:tr>
      <w:tr>
        <w:tc>
          <w:tcPr>
            <w:tcW w:type="dxa" w:w="2880"/>
          </w:tcPr>
          <w:p>
            <w:r>
              <w:t>updatedMin</w:t>
            </w:r>
          </w:p>
        </w:tc>
        <w:tc>
          <w:tcPr>
            <w:tcW w:type="dxa" w:w="2880"/>
          </w:tcPr>
          <w:p>
            <w:r>
              <w:t>string</w:t>
            </w:r>
          </w:p>
        </w:tc>
        <w:tc>
          <w:tcPr>
            <w:tcW w:type="dxa" w:w="2880"/>
          </w:tcPr>
          <w:p>
            <w:r>
              <w:t>Filter by last modification time lower bound.</w:t>
            </w:r>
          </w:p>
        </w:tc>
      </w:tr>
    </w:tbl>
    <w:p/>
    <w:p>
      <w:pPr>
        <w:pStyle w:val="Heading3"/>
      </w:pPr>
      <w:r>
        <w:t>Available Sorting Options</w:t>
      </w:r>
    </w:p>
    <w:p>
      <w:pPr>
        <w:pStyle w:val="ListBullet"/>
      </w:pPr>
      <w:r>
        <w:t>startTime - Order by the start date/time in ascending order; only available when singleEvents=true</w:t>
      </w:r>
    </w:p>
    <w:p>
      <w:pPr>
        <w:pStyle w:val="ListBullet"/>
      </w:pPr>
      <w:r>
        <w:t>updated - Order by last modification time in ascending order</w:t>
      </w:r>
    </w:p>
    <w:p>
      <w:pPr>
        <w:pStyle w:val="Heading3"/>
      </w:pPr>
      <w:r>
        <w:t>Sample Request</w:t>
      </w:r>
    </w:p>
    <w:p>
      <w:r>
        <w:rPr>
          <w:b/>
          <w:color w:val="666666"/>
          <w:sz w:val="16"/>
        </w:rPr>
        <w:t>[bash]</w:t>
      </w:r>
    </w:p>
    <w:p>
      <w:pPr>
        <w:shd w:fill="F2F2F2" w:val="clear"/>
      </w:pPr>
      <w:r>
        <w:rPr>
          <w:rFonts w:ascii="Courier New" w:hAnsi="Courier New"/>
          <w:sz w:val="17"/>
        </w:rPr>
        <w:t>curl --request POST 'https://www.googleapis.com/calendar/v3/calendars/primary/events/watch?singleEvents=true&amp;orderBy=updated'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"https://example.com/notifications/calendar",</w:t>
        <w:br/>
        <w:t xml:space="preserve"> "token": "channel-token-123",</w:t>
        <w:br/>
        <w:t xml:space="preserve"> "payload": false</w:t>
        <w:br/>
        <w:t xml:space="preserve">  }'</w:t>
      </w:r>
    </w:p>
    <w:p>
      <w:pPr>
        <w:pStyle w:val="Heading3"/>
      </w:pPr>
      <w:r>
        <w:t>Example Usage</w:t>
      </w:r>
    </w:p>
    <w:p>
      <w:pPr>
        <w:pStyle w:val="Heading3"/>
      </w:pPr>
      <w:r>
        <w:t>Example 1: Watch the Primary Calendar</w:t>
      </w:r>
    </w:p>
    <w:p>
      <w:r>
        <w:rPr>
          <w:b/>
          <w:color w:val="666666"/>
          <w:sz w:val="16"/>
        </w:rPr>
        <w:t>[bash]</w:t>
      </w:r>
    </w:p>
    <w:p>
      <w:pPr>
        <w:shd w:fill="F2F2F2" w:val="clear"/>
      </w:pPr>
      <w:r>
        <w:rPr>
          <w:rFonts w:ascii="Courier New" w:hAnsi="Courier New"/>
          <w:sz w:val="17"/>
        </w:rPr>
        <w:t>curl --request POST 'https://www.googleapis.com/calendar/v3/calendars/primary/events/watch' \</w:t>
        <w:br/>
        <w:t xml:space="preserve"> --header 'Accept: application/json' \</w:t>
        <w:br/>
        <w:t xml:space="preserve"> --header 'Content-Type: application/json' \</w:t>
        <w:br/>
        <w:t xml:space="preserve"> --data '{</w:t>
        <w:br/>
        <w:t xml:space="preserve"> "id": "8f2d7e10-6c3b-4b8e-9f1a-2c3d4e5f6a7b",</w:t>
        <w:br/>
        <w:t xml:space="preserve"> "type": "web_hook",</w:t>
        <w:br/>
        <w:t xml:space="preserve"> "address": "https://example.com/hooks/google-calendar"</w:t>
        <w:br/>
        <w:t xml:space="preserve">  }'</w:t>
      </w:r>
    </w:p>
    <w:p>
      <w:pPr>
        <w:pStyle w:val="Heading3"/>
      </w:pPr>
      <w:r>
        <w:t>Example 2: Watch Only Working Location and Out of Office Events</w:t>
      </w:r>
    </w:p>
    <w:p>
      <w:r>
        <w:rPr>
          <w:b/>
          <w:color w:val="666666"/>
          <w:sz w:val="16"/>
        </w:rPr>
        <w:t>[bash]</w:t>
      </w:r>
    </w:p>
    <w:p>
      <w:pPr>
        <w:shd w:fill="F2F2F2" w:val="clear"/>
      </w:pPr>
      <w:r>
        <w:rPr>
          <w:rFonts w:ascii="Courier New" w:hAnsi="Courier New"/>
          <w:sz w:val="17"/>
        </w:rPr>
        <w:t>curl --request POST 'https://www.googleapis.com/calendar/v3/calendars/user@example.com/events/watch?eventTypes=workingLocation&amp;eventTypes=outOfOffice' \</w:t>
        <w:br/>
        <w:t xml:space="preserve"> --header 'Accept: application/json' \</w:t>
        <w:br/>
        <w:t xml:space="preserve"> --header 'Content-Type: application/json' \</w:t>
        <w:br/>
        <w:t xml:space="preserve"> --data '{</w:t>
        <w:br/>
        <w:t xml:space="preserve"> "id": "b7a1c2d3-e4f5-6789-abcd-ef0123456789",</w:t>
        <w:br/>
        <w:t xml:space="preserve"> "type": "webhook",</w:t>
        <w:br/>
        <w:t xml:space="preserve"> "address": "https://example.com/calendar-events",</w:t>
        <w:br/>
        <w:t xml:space="preserve"> "token": "watch-working-location"</w:t>
        <w:br/>
        <w:t xml:space="preserve">  }'</w:t>
      </w:r>
    </w:p>
    <w:p>
      <w:pPr>
        <w:pStyle w:val="Heading3"/>
      </w:pPr>
      <w:r>
        <w:t>Example 3: Watch Events Within a Time Range</w:t>
      </w:r>
    </w:p>
    <w:p>
      <w:r>
        <w:rPr>
          <w:b/>
          <w:color w:val="666666"/>
          <w:sz w:val="16"/>
        </w:rPr>
        <w:t>[bash]</w:t>
      </w:r>
    </w:p>
    <w:p>
      <w:pPr>
        <w:shd w:fill="F2F2F2" w:val="clear"/>
      </w:pPr>
      <w:r>
        <w:rPr>
          <w:rFonts w:ascii="Courier New" w:hAnsi="Courier New"/>
          <w:sz w:val="17"/>
        </w:rPr>
        <w:t>curl --request POST 'https://www.googleapis.com/calendar/v3/calendars/c_1882qj1example@group.calendar.google.com/events/watch?timeMin=2025-01-01T00:00:00Z&amp;timeMax=2025-12-31T23:59:59Z&amp;singleEvents=true' \</w:t>
        <w:br/>
        <w:t xml:space="preserve"> --header 'Accept: application/json' \</w:t>
        <w:br/>
        <w:t xml:space="preserve"> --header 'Content-Type: application/json' \</w:t>
        <w:br/>
        <w:t xml:space="preserve"> --data '{</w:t>
        <w:br/>
        <w:t xml:space="preserve"> "id": "c1234567-89ab-4def-9012-3456789abcde",</w:t>
        <w:br/>
        <w:t xml:space="preserve"> "type": "web_hook",</w:t>
        <w:br/>
        <w:t xml:space="preserve"> "address": "https://example.com/google/calendar/notify",</w:t>
        <w:br/>
        <w:t xml:space="preserve"> "payload": false</w:t>
        <w:br/>
        <w:t xml:space="preserve">  }'</w:t>
      </w:r>
    </w:p>
    <w:p>
      <w:pPr>
        <w:pStyle w:val="Heading3"/>
      </w:pPr>
      <w:r>
        <w:t>Behavior</w:t>
      </w:r>
    </w:p>
    <w:p>
      <w:pPr>
        <w:pStyle w:val="ListBullet"/>
      </w:pPr>
      <w:r>
        <w:t>Registers a notification channel for the specified calendar's event resources</w:t>
      </w:r>
    </w:p>
    <w:p>
      <w:pPr>
        <w:pStyle w:val="ListBullet"/>
      </w:pPr>
      <w:r>
        <w:t>Applies any provided query filters to define which events are included in the watched resource</w:t>
      </w:r>
    </w:p>
    <w:p>
      <w:pPr>
        <w:pStyle w:val="ListBullet"/>
      </w:pPr>
      <w:r>
        <w:t>Stores the delivery settings from the Channel request body</w:t>
      </w:r>
    </w:p>
    <w:p>
      <w:pPr>
        <w:pStyle w:val="ListBullet"/>
      </w:pPr>
      <w:r>
        <w:t>Returns a Channel resource describing the created watch subscription</w:t>
      </w:r>
    </w:p>
    <w:p>
      <w:pPr>
        <w:pStyle w:val="Heading3"/>
      </w:pPr>
      <w:r>
        <w:t>Notes</w:t>
      </w:r>
    </w:p>
    <w:p>
      <w:pPr>
        <w:pStyle w:val="ListBullet"/>
      </w:pPr>
      <w:r>
        <w:t>This endpoint supports subscriptions.</w:t>
      </w:r>
    </w:p>
    <w:p>
      <w:pPr>
        <w:pStyle w:val="ListBullet"/>
      </w:pPr>
      <w:r>
        <w:t>The request body uses the Channel schema.</w:t>
      </w:r>
    </w:p>
    <w:p>
      <w:pPr>
        <w:pStyle w:val="ListBullet"/>
      </w:pPr>
      <w:r>
        <w:t>The response body also uses the Channel schema.</w:t>
      </w:r>
    </w:p>
    <w:p>
      <w:pPr>
        <w:pStyle w:val="ListBullet"/>
      </w:pPr>
      <w:r>
        <w:t>eventTypes, privateExtendedProperty, and sharedExtendedProperty can be repeated multiple times.</w:t>
      </w:r>
    </w:p>
    <w:p>
      <w:pPr>
        <w:pStyle w:val="ListBullet"/>
      </w:pPr>
      <w:r>
        <w:t>maxResults defaults to 250 and cannot exceed 2500.</w:t>
      </w:r>
    </w:p>
    <w:p>
      <w:pPr>
        <w:pStyle w:val="ListBullet"/>
      </w:pPr>
      <w:r>
        <w:t>Use RFC3339 timestamps with timezone offsets for timeMin, timeMax, and updatedMin.</w:t>
      </w:r>
    </w:p>
    <w:p>
      <w:pPr>
        <w:pStyle w:val="ListBullet"/>
      </w:pPr>
      <w:r>
        <w:t>timeMax is exclusive on event start time.</w:t>
      </w:r>
    </w:p>
    <w:p>
      <w:pPr>
        <w:pStyle w:val="ListBullet"/>
      </w:pPr>
      <w:r>
        <w:t>timeMin is exclusive on event end time.</w:t>
      </w:r>
    </w:p>
    <w:p>
      <w:pPr>
        <w:pStyle w:val="ListBullet"/>
      </w:pPr>
      <w:r>
        <w:t>alwaysIncludeEmail is deprecated and ignored.</w:t>
      </w:r>
    </w:p>
    <w:p>
      <w:pPr>
        <w:pStyle w:val="Heading3"/>
      </w:pPr>
      <w:r>
        <w:t>Gotchas</w:t>
      </w:r>
    </w:p>
    <w:p>
      <w:pPr>
        <w:pStyle w:val="ListBullet"/>
      </w:pPr>
      <w:r>
        <w:t>This is a watch endpoint, but many query parameters behave like event listing filters because they define the watched event resource scope.</w:t>
      </w:r>
    </w:p>
    <w:p>
      <w:pPr>
        <w:pStyle w:val="ListBullet"/>
      </w:pPr>
      <w:r>
        <w:t>If using orderBy=startTime, you should also set singleEvents=true.</w:t>
      </w:r>
    </w:p>
    <w:p>
      <w:pPr>
        <w:pStyle w:val="ListBullet"/>
      </w:pPr>
      <w:r>
        <w:t>If using syncToken, do not also send iCalUID, orderBy, privateExtendedProperty, q, sharedExtendedProperty, timeMin, timeMax, or updatedMin.</w:t>
      </w:r>
    </w:p>
    <w:p>
      <w:pPr>
        <w:pStyle w:val="ListBullet"/>
      </w:pPr>
      <w:r>
        <w:t>If a syncToken expires, the server returns 410 GONE; the client should clear local storage and perform a full synchronization without syncToken.</w:t>
      </w:r>
    </w:p>
    <w:p>
      <w:pPr>
        <w:pStyle w:val="ListBullet"/>
      </w:pPr>
      <w:r>
        <w:t>calendarId must be sent in the URL path, not in the request body.</w:t>
      </w:r>
    </w:p>
    <w:p>
      <w:pPr>
        <w:pStyle w:val="Heading3"/>
      </w:pPr>
      <w:r>
        <w:t>Error Handling</w:t>
      </w:r>
    </w:p>
    <w:p>
      <w:pPr>
        <w:pStyle w:val="ListBullet"/>
      </w:pPr>
      <w:r>
        <w:t>410 Gone: Returned when a provided syncToken has expired; clear client storage and perform a full sync without the token.</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[DELETE] Delete an Event from a Calendar — /calendar/v3/calendars/{{calendarId}}/events/{{eventId}}</w:t>
      </w:r>
    </w:p>
    <w:p>
      <w:pPr>
        <w:pStyle w:val="ListBullet"/>
      </w:pPr>
      <w:r>
        <w:t>[GET] Get a Calendar Event — /calendar/v3/calendars/{{calendarId}}/events/{{eventId}}</w:t>
      </w:r>
    </w:p>
    <w:p>
      <w:pPr>
        <w:pStyle w:val="ListBullet"/>
      </w:pPr>
      <w:r>
        <w:t>[POST] Import an Event to a Calendar — /calendar/v3/calendars/{{calendarId}}/events/import</w:t>
      </w:r>
    </w:p>
    <w:p>
      <w:r>
        <w:br w:type="page"/>
      </w:r>
    </w:p>
    <w:p>
      <w:pPr>
        <w:pStyle w:val="Heading2"/>
      </w:pPr>
      <w:r>
        <w:t>11. [GET] List the Authenticated User's Calendar Settings</w:t>
      </w:r>
    </w:p>
    <w:p>
      <w:r>
        <w:rPr>
          <w:b/>
        </w:rPr>
        <w:t xml:space="preserve">Endpoint: </w:t>
      </w:r>
      <w:r>
        <w:rPr>
          <w:rFonts w:ascii="Courier New" w:hAnsi="Courier New"/>
          <w:sz w:val="18"/>
        </w:rPr>
        <w:t>/v3/users/me/settings</w:t>
      </w:r>
    </w:p>
    <w:p>
      <w:pPr>
        <w:pStyle w:val="Heading3"/>
      </w:pPr>
      <w:r>
        <w:t>Prerequisites</w:t>
      </w:r>
    </w:p>
    <w:p>
      <w:pPr>
        <w:pStyle w:val="ListBullet"/>
      </w:pPr>
      <w:r>
        <w:t>Access to a Google Calendar user whose settings you want to read</w:t>
      </w:r>
    </w:p>
    <w:p>
      <w:pPr>
        <w:pStyle w:val="ListBullet"/>
      </w:pPr>
      <w:r>
        <w:t>If using incremental sync, you must already have a previously returned nextSyncToken</w:t>
      </w:r>
    </w:p>
    <w:p>
      <w:pPr>
        <w:pStyle w:val="Heading3"/>
      </w:pPr>
      <w:r>
        <w:t>Method</w:t>
      </w:r>
    </w:p>
    <w:p>
      <w:r>
        <w:t>GET</w:t>
      </w:r>
    </w:p>
    <w:p>
      <w:pPr>
        <w:pStyle w:val="Heading3"/>
      </w:pPr>
      <w:r>
        <w:t>URL</w:t>
      </w:r>
    </w:p>
    <w:p>
      <w:r>
        <w:t>https://www.googleapis.com/calendar/v3/users/me/settings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Calendar settings for the authenticated user. This endpoint supports pagination and incremental synchronization using pageToken and syncToken.</w:t>
      </w:r>
    </w:p>
    <w:p>
      <w:pPr>
        <w:pStyle w:val="Heading3"/>
      </w:pPr>
      <w:r>
        <w:t>Enforcement Rules</w:t>
      </w:r>
    </w:p>
    <w:p>
      <w:pPr>
        <w:pStyle w:val="ListBullet"/>
      </w:pPr>
      <w:r>
        <w:t>The path is fixed as /v3/users/me/settings.</w:t>
      </w:r>
    </w:p>
    <w:p>
      <w:pPr>
        <w:pStyle w:val="ListBullet"/>
      </w:pPr>
      <w:r>
        <w:t>The me segment is part of the endpoint path and should be sent exactly as shown.</w:t>
      </w:r>
    </w:p>
    <w:p>
      <w:pPr>
        <w:pStyle w:val="ListBullet"/>
      </w:pPr>
      <w:r>
        <w:t>Do not remove or replace me with a body field.</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/v3/users/me/settings</w:t>
        <w:br/>
        <w:t>/v3/users/me/settings?maxResults=100</w:t>
        <w:br/>
        <w:t>/v3/users/me/settings?pageToken=CAoQAA</w:t>
        <w:br/>
        <w:t>/v3/users/me/settings?syncToken=CPT2xv3...</w:t>
      </w:r>
    </w:p>
    <w:p>
      <w:pPr>
        <w:pStyle w:val="Heading3"/>
      </w:pPr>
      <w:r>
        <w:t>Invalid Examples</w:t>
      </w:r>
    </w:p>
    <w:p>
      <w:r>
        <w:rPr>
          <w:b/>
          <w:color w:val="666666"/>
          <w:sz w:val="16"/>
        </w:rPr>
        <w:t>[http]</w:t>
      </w:r>
    </w:p>
    <w:p>
      <w:pPr>
        <w:shd w:fill="F2F2F2" w:val="clear"/>
      </w:pPr>
      <w:r>
        <w:rPr>
          <w:rFonts w:ascii="Courier New" w:hAnsi="Courier New"/>
          <w:sz w:val="17"/>
        </w:rPr>
        <w:t>/v3/users/settings</w:t>
        <w:br/>
        <w:t>/v3/users//settings</w:t>
        <w:br/>
        <w:t>/v3/users/me/settings?pageToken=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 Send as a query parameter.</w:t>
            </w:r>
          </w:p>
        </w:tc>
      </w:tr>
      <w:tr>
        <w:tc>
          <w:tcPr>
            <w:tcW w:type="dxa" w:w="2880"/>
          </w:tcPr>
          <w:p>
            <w:r>
              <w:t>pageToken</w:t>
            </w:r>
          </w:p>
        </w:tc>
        <w:tc>
          <w:tcPr>
            <w:tcW w:type="dxa" w:w="2880"/>
          </w:tcPr>
          <w:p>
            <w:r>
              <w:t>string</w:t>
            </w:r>
          </w:p>
        </w:tc>
        <w:tc>
          <w:tcPr>
            <w:tcW w:type="dxa" w:w="2880"/>
          </w:tcPr>
          <w:p>
            <w:r>
              <w:t>Token specifying which result page to return. Optional. Send as a query parameter.</w:t>
            </w:r>
          </w:p>
        </w:tc>
      </w:tr>
      <w:tr>
        <w:tc>
          <w:tcPr>
            <w:tcW w:type="dxa" w:w="2880"/>
          </w:tcPr>
          <w:p>
            <w:r>
              <w:t>syncToken</w:t>
            </w:r>
          </w:p>
        </w:tc>
        <w:tc>
          <w:tcPr>
            <w:tcW w:type="dxa" w:w="2880"/>
          </w:tcPr>
          <w:p>
            <w:r>
              <w:t>string</w:t>
            </w:r>
          </w:p>
        </w:tc>
        <w:tc>
          <w:tcPr>
            <w:tcW w:type="dxa" w:w="2880"/>
          </w:tcPr>
          <w:p>
            <w:r>
              <w:t>Token obtained from the nextSyncToken field returned on the last page of results from a previous list request. Makes the response contain only entries changed since that point. Optional. Default behavior is to return all entries. If the token expires, the server responds with 410 Gone and the client should clear local storage and perform a full synchronization without a syncToken.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"\"p33k9l0abc1234\"",</w:t>
        <w:br/>
        <w:t xml:space="preserve"> "items": [</w:t>
        <w:br/>
        <w:t xml:space="preserve"> {</w:t>
        <w:br/>
        <w:t xml:space="preserve"> "etag": "\"3112233445566\"",</w:t>
        <w:br/>
        <w:t xml:space="preserve"> "id": "timezone",</w:t>
        <w:br/>
        <w:t xml:space="preserve"> "kind": "calendar#setting",</w:t>
        <w:br/>
        <w:t xml:space="preserve"> "value": "America/Los_Angeles"</w:t>
        <w:br/>
        <w:t xml:space="preserve"> },</w:t>
        <w:br/>
        <w:t xml:space="preserve"> {</w:t>
        <w:br/>
        <w:t xml:space="preserve"> "etag": "\"3112233445577\"",</w:t>
        <w:br/>
        <w:t xml:space="preserve"> "id": "locale",</w:t>
        <w:br/>
        <w:t xml:space="preserve"> "kind": "calendar#setting",</w:t>
        <w:br/>
        <w:t xml:space="preserve"> "value": "en"</w:t>
        <w:br/>
        <w:t xml:space="preserve"> }</w:t>
        <w:br/>
        <w:t xml:space="preserve"> ],</w:t>
        <w:br/>
        <w:t xml:space="preserve"> "kind": "calendar#settings",</w:t>
        <w:br/>
        <w:t xml:space="preserve"> "nextPageToken": "CAoQAA"</w:t>
        <w:br/>
        <w:t>}</w:t>
      </w:r>
    </w:p>
    <w:p>
      <w:pPr>
        <w:pStyle w:val="Heading3"/>
      </w:pPr>
      <w:r>
        <w:t>Success Response (200 OK, final page or sync-ready result)</w:t>
      </w:r>
    </w:p>
    <w:p>
      <w:r>
        <w:rPr>
          <w:b/>
          <w:color w:val="666666"/>
          <w:sz w:val="16"/>
        </w:rPr>
        <w:t>[json]</w:t>
      </w:r>
    </w:p>
    <w:p>
      <w:pPr>
        <w:shd w:fill="F2F2F2" w:val="clear"/>
      </w:pPr>
      <w:r>
        <w:rPr>
          <w:rFonts w:ascii="Courier New" w:hAnsi="Courier New"/>
          <w:sz w:val="17"/>
        </w:rPr>
        <w:t>{</w:t>
        <w:br/>
        <w:t xml:space="preserve"> "etag": "\"p33k9l0abc1234\"",</w:t>
        <w:br/>
        <w:t xml:space="preserve"> "items": [</w:t>
        <w:br/>
        <w:t xml:space="preserve"> {</w:t>
        <w:br/>
        <w:t xml:space="preserve"> "etag": "\"3112233445566\"",</w:t>
        <w:br/>
        <w:t xml:space="preserve"> "id": "timezone",</w:t>
        <w:br/>
        <w:t xml:space="preserve"> "kind": "calendar#setting",</w:t>
        <w:br/>
        <w:t xml:space="preserve"> "value": "America/Los_Angeles"</w:t>
        <w:br/>
        <w:t xml:space="preserve"> }</w:t>
        <w:br/>
        <w:t xml:space="preserve"> ],</w:t>
        <w:br/>
        <w:t xml:space="preserve"> "kind": "calendar#settings",</w:t>
        <w:br/>
        <w:t xml:space="preserve"> "nextSyncToken": "CPDAlv3x8fICEPDAlv3x8fICGAU="</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"domain": "global",</w:t>
        <w:br/>
        <w:t xml:space="preserve"> "reason": "fullSyncRequired",</w:t>
        <w:br/>
        <w:t xml:space="preserve"> "message": "Sync token is no longer valid, a full sync is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settings collection.</w:t>
            </w:r>
          </w:p>
        </w:tc>
      </w:tr>
      <w:tr>
        <w:tc>
          <w:tcPr>
            <w:tcW w:type="dxa" w:w="2880"/>
          </w:tcPr>
          <w:p>
            <w:r>
              <w:t>items</w:t>
            </w:r>
          </w:p>
        </w:tc>
        <w:tc>
          <w:tcPr>
            <w:tcW w:type="dxa" w:w="2880"/>
          </w:tcPr>
          <w:p>
            <w:r>
              <w:t>array</w:t>
            </w:r>
          </w:p>
        </w:tc>
        <w:tc>
          <w:tcPr>
            <w:tcW w:type="dxa" w:w="2880"/>
          </w:tcPr>
          <w:p>
            <w:r>
              <w:t>List of user settings.</w:t>
            </w:r>
          </w:p>
        </w:tc>
      </w:tr>
      <w:tr>
        <w:tc>
          <w:tcPr>
            <w:tcW w:type="dxa" w:w="2880"/>
          </w:tcPr>
          <w:p>
            <w:r>
              <w:t>items[].etag</w:t>
            </w:r>
          </w:p>
        </w:tc>
        <w:tc>
          <w:tcPr>
            <w:tcW w:type="dxa" w:w="2880"/>
          </w:tcPr>
          <w:p>
            <w:r>
              <w:t>string</w:t>
            </w:r>
          </w:p>
        </w:tc>
        <w:tc>
          <w:tcPr>
            <w:tcW w:type="dxa" w:w="2880"/>
          </w:tcPr>
          <w:p>
            <w:r>
              <w:t>ETag of the setting resource.</w:t>
            </w:r>
          </w:p>
        </w:tc>
      </w:tr>
      <w:tr>
        <w:tc>
          <w:tcPr>
            <w:tcW w:type="dxa" w:w="2880"/>
          </w:tcPr>
          <w:p>
            <w:r>
              <w:t>items[].id</w:t>
            </w:r>
          </w:p>
        </w:tc>
        <w:tc>
          <w:tcPr>
            <w:tcW w:type="dxa" w:w="2880"/>
          </w:tcPr>
          <w:p>
            <w:r>
              <w:t>string</w:t>
            </w:r>
          </w:p>
        </w:tc>
        <w:tc>
          <w:tcPr>
            <w:tcW w:type="dxa" w:w="2880"/>
          </w:tcPr>
          <w:p>
            <w:r>
              <w:t>The ID of the user setting.</w:t>
            </w:r>
          </w:p>
        </w:tc>
      </w:tr>
      <w:tr>
        <w:tc>
          <w:tcPr>
            <w:tcW w:type="dxa" w:w="2880"/>
          </w:tcPr>
          <w:p>
            <w:r>
              <w:t>items[].kind</w:t>
            </w:r>
          </w:p>
        </w:tc>
        <w:tc>
          <w:tcPr>
            <w:tcW w:type="dxa" w:w="2880"/>
          </w:tcPr>
          <w:p>
            <w:r>
              <w:t>string</w:t>
            </w:r>
          </w:p>
        </w:tc>
        <w:tc>
          <w:tcPr>
            <w:tcW w:type="dxa" w:w="2880"/>
          </w:tcPr>
          <w:p>
            <w:r>
              <w:t>Type of the resource. Default: "calendar#setting".</w:t>
            </w:r>
          </w:p>
        </w:tc>
      </w:tr>
      <w:tr>
        <w:tc>
          <w:tcPr>
            <w:tcW w:type="dxa" w:w="2880"/>
          </w:tcPr>
          <w:p>
            <w:r>
              <w:t>items[].value</w:t>
            </w:r>
          </w:p>
        </w:tc>
        <w:tc>
          <w:tcPr>
            <w:tcW w:type="dxa" w:w="2880"/>
          </w:tcPr>
          <w:p>
            <w:r>
              <w:t>string</w:t>
            </w:r>
          </w:p>
        </w:tc>
        <w:tc>
          <w:tcPr>
            <w:tcW w:type="dxa" w:w="2880"/>
          </w:tcPr>
          <w:p>
            <w:r>
              <w:t>Value of the user setting. Format depends on the setting ID. Must be a UTF-8 string up to 1024 characters.</w:t>
            </w:r>
          </w:p>
        </w:tc>
      </w:tr>
      <w:tr>
        <w:tc>
          <w:tcPr>
            <w:tcW w:type="dxa" w:w="2880"/>
          </w:tcPr>
          <w:p>
            <w:r>
              <w:t>kind</w:t>
            </w:r>
          </w:p>
        </w:tc>
        <w:tc>
          <w:tcPr>
            <w:tcW w:type="dxa" w:w="2880"/>
          </w:tcPr>
          <w:p>
            <w:r>
              <w:t>string</w:t>
            </w:r>
          </w:p>
        </w:tc>
        <w:tc>
          <w:tcPr>
            <w:tcW w:type="dxa" w:w="2880"/>
          </w:tcPr>
          <w:p>
            <w:r>
              <w:t>Type of the collection. Default: "calendar#settings".</w:t>
            </w:r>
          </w:p>
        </w:tc>
      </w:tr>
      <w:tr>
        <w:tc>
          <w:tcPr>
            <w:tcW w:type="dxa" w:w="2880"/>
          </w:tcPr>
          <w:p>
            <w:r>
              <w:t>nextPageToken</w:t>
            </w:r>
          </w:p>
        </w:tc>
        <w:tc>
          <w:tcPr>
            <w:tcW w:type="dxa" w:w="2880"/>
          </w:tcPr>
          <w:p>
            <w:r>
              <w:t>string</w:t>
            </w:r>
          </w:p>
        </w:tc>
        <w:tc>
          <w:tcPr>
            <w:tcW w:type="dxa" w:w="2880"/>
          </w:tcPr>
          <w:p>
            <w:r>
              <w:t>Token used to access the next page of results. Omitted if no further results are available; in that case nextSyncToken is provided.</w:t>
            </w:r>
          </w:p>
        </w:tc>
      </w:tr>
      <w:tr>
        <w:tc>
          <w:tcPr>
            <w:tcW w:type="dxa" w:w="2880"/>
          </w:tcPr>
          <w:p>
            <w:r>
              <w:t>nextSyncToken</w:t>
            </w:r>
          </w:p>
        </w:tc>
        <w:tc>
          <w:tcPr>
            <w:tcW w:type="dxa" w:w="2880"/>
          </w:tcPr>
          <w:p>
            <w:r>
              <w:t>string</w:t>
            </w:r>
          </w:p>
        </w:tc>
        <w:tc>
          <w:tcPr>
            <w:tcW w:type="dxa" w:w="2880"/>
          </w:tcPr>
          <w:p>
            <w:r>
              <w:t>Token used later to retrieve only entries changed since this result was returned. Omitted if further results are available; in that case nextPageToken is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'https://www.googleapis.com/calendar/v3/users/me/settings?maxResults=100' \</w:t>
        <w:br/>
        <w:t xml:space="preserve"> --header 'Accept: application/json'</w:t>
      </w:r>
    </w:p>
    <w:p>
      <w:pPr>
        <w:pStyle w:val="Heading3"/>
      </w:pPr>
      <w:r>
        <w:t>Example Usage</w:t>
      </w:r>
    </w:p>
    <w:p>
      <w:pPr>
        <w:pStyle w:val="Heading3"/>
      </w:pPr>
      <w:r>
        <w:t>Example 1: List settings with default behavior</w:t>
      </w:r>
    </w:p>
    <w:p>
      <w:r>
        <w:rPr>
          <w:b/>
          <w:color w:val="666666"/>
          <w:sz w:val="16"/>
        </w:rPr>
        <w:t>[bash]</w:t>
      </w:r>
    </w:p>
    <w:p>
      <w:pPr>
        <w:shd w:fill="F2F2F2" w:val="clear"/>
      </w:pPr>
      <w:r>
        <w:rPr>
          <w:rFonts w:ascii="Courier New" w:hAnsi="Courier New"/>
          <w:sz w:val="17"/>
        </w:rPr>
        <w:t>curl --location 'https://www.googleapis.com/calendar/v3/users/me/settings' \</w:t>
        <w:br/>
        <w:t xml:space="preserve"> --header 'Accept: application/json'</w:t>
      </w:r>
    </w:p>
    <w:p>
      <w:pPr>
        <w:pStyle w:val="Heading3"/>
      </w:pPr>
      <w:r>
        <w:t>Example 2: List settings with pagination</w:t>
      </w:r>
    </w:p>
    <w:p>
      <w:r>
        <w:rPr>
          <w:b/>
          <w:color w:val="666666"/>
          <w:sz w:val="16"/>
        </w:rPr>
        <w:t>[bash]</w:t>
      </w:r>
    </w:p>
    <w:p>
      <w:pPr>
        <w:shd w:fill="F2F2F2" w:val="clear"/>
      </w:pPr>
      <w:r>
        <w:rPr>
          <w:rFonts w:ascii="Courier New" w:hAnsi="Courier New"/>
          <w:sz w:val="17"/>
        </w:rPr>
        <w:t>curl --location 'https://www.googleapis.com/calendar/v3/users/me/settings?maxResults=50&amp;pageToken=CAoQAA' \</w:t>
        <w:br/>
        <w:t xml:space="preserve"> --header 'Accept: application/json'</w:t>
      </w:r>
    </w:p>
    <w:p>
      <w:pPr>
        <w:pStyle w:val="Heading3"/>
      </w:pPr>
      <w:r>
        <w:t>Example 3: List only settings changed since a previous sync</w:t>
      </w:r>
    </w:p>
    <w:p>
      <w:r>
        <w:rPr>
          <w:b/>
          <w:color w:val="666666"/>
          <w:sz w:val="16"/>
        </w:rPr>
        <w:t>[bash]</w:t>
      </w:r>
    </w:p>
    <w:p>
      <w:pPr>
        <w:shd w:fill="F2F2F2" w:val="clear"/>
      </w:pPr>
      <w:r>
        <w:rPr>
          <w:rFonts w:ascii="Courier New" w:hAnsi="Courier New"/>
          <w:sz w:val="17"/>
        </w:rPr>
        <w:t>curl --location 'https://www.googleapis.com/calendar/v3/users/me/settings?syncToken=CPDAlv3x8fICEPDAlv3x8fICGAU%3D' \</w:t>
        <w:br/>
        <w:t xml:space="preserve"> --header 'Accept: application/json'</w:t>
      </w:r>
    </w:p>
    <w:p>
      <w:pPr>
        <w:pStyle w:val="Heading3"/>
      </w:pPr>
      <w:r>
        <w:t>Behavior</w:t>
      </w:r>
    </w:p>
    <w:p>
      <w:pPr>
        <w:pStyle w:val="ListBullet"/>
      </w:pPr>
      <w:r>
        <w:t>Returns the authenticated user's Calendar settings.</w:t>
      </w:r>
    </w:p>
    <w:p>
      <w:pPr>
        <w:pStyle w:val="ListBullet"/>
      </w:pPr>
      <w:r>
        <w:t>If maxResults is provided, limits the number of settings returned in a single page.</w:t>
      </w:r>
    </w:p>
    <w:p>
      <w:pPr>
        <w:pStyle w:val="ListBullet"/>
      </w:pPr>
      <w:r>
        <w:t>If pageToken is provided, returns the specified page of results.</w:t>
      </w:r>
    </w:p>
    <w:p>
      <w:pPr>
        <w:pStyle w:val="ListBullet"/>
      </w:pPr>
      <w:r>
        <w:t>If syncToken is provided, returns only settings changed since the previous synchronization point.</w:t>
      </w:r>
    </w:p>
    <w:p>
      <w:pPr>
        <w:pStyle w:val="ListBullet"/>
      </w:pPr>
      <w:r>
        <w:t>If more results are available, the response includes nextPageToken.</w:t>
      </w:r>
    </w:p>
    <w:p>
      <w:pPr>
        <w:pStyle w:val="ListBullet"/>
      </w:pPr>
      <w:r>
        <w:t>If there are no more pages, the response may include nextSyncToken for future incremental synchronization.</w:t>
      </w:r>
    </w:p>
    <w:p>
      <w:pPr>
        <w:pStyle w:val="Heading3"/>
      </w:pPr>
      <w:r>
        <w:t>Notes</w:t>
      </w:r>
    </w:p>
    <w:p>
      <w:pPr>
        <w:pStyle w:val="ListBullet"/>
      </w:pPr>
      <w:r>
        <w:t>This endpoint has no request body.</w:t>
      </w:r>
    </w:p>
    <w:p>
      <w:pPr>
        <w:pStyle w:val="ListBullet"/>
      </w:pPr>
      <w:r>
        <w:t>The response is a collection of setting resources.</w:t>
      </w:r>
    </w:p>
    <w:p>
      <w:pPr>
        <w:pStyle w:val="ListBullet"/>
      </w:pPr>
      <w:r>
        <w:t>nextPageToken and nextSyncToken are mutually exclusive in a given response as documented.</w:t>
      </w:r>
    </w:p>
    <w:p>
      <w:pPr>
        <w:pStyle w:val="ListBullet"/>
      </w:pPr>
      <w:r>
        <w:t>The syncToken should be stored if you want to perform incremental synchronization later.</w:t>
      </w:r>
    </w:p>
    <w:p>
      <w:pPr>
        <w:pStyle w:val="ListBullet"/>
      </w:pPr>
      <w:r>
        <w:t>This endpoint supports subscription according to the source documentation.</w:t>
      </w:r>
    </w:p>
    <w:p>
      <w:pPr>
        <w:pStyle w:val="Heading3"/>
      </w:pPr>
      <w:r>
        <w:t>Gotchas</w:t>
      </w:r>
    </w:p>
    <w:p>
      <w:pPr>
        <w:pStyle w:val="ListBullet"/>
      </w:pPr>
      <w:r>
        <w:t>maxResults cannot be greater than 250.</w:t>
      </w:r>
    </w:p>
    <w:p>
      <w:pPr>
        <w:pStyle w:val="ListBullet"/>
      </w:pPr>
      <w:r>
        <w:t>If a syncToken expires, the server returns 410 Gone; you should clear stored state and perform a full sync without syncToken.</w:t>
      </w:r>
    </w:p>
    <w:p>
      <w:pPr>
        <w:pStyle w:val="ListBullet"/>
      </w:pPr>
      <w:r>
        <w:t>The value field format depends on the setting id; do not assume all settings share the same value format beyond being UTF-8 strings.</w:t>
      </w:r>
    </w:p>
    <w:p>
      <w:pPr>
        <w:pStyle w:val="ListBullet"/>
      </w:pPr>
      <w:r>
        <w:t>Do not send query parameters in the request body.</w:t>
      </w:r>
    </w:p>
    <w:p>
      <w:pPr>
        <w:pStyle w:val="Heading3"/>
      </w:pPr>
      <w:r>
        <w:t>Error Handling</w:t>
      </w:r>
    </w:p>
    <w:p>
      <w:pPr>
        <w:pStyle w:val="ListBullet"/>
      </w:pPr>
      <w:r>
        <w:t>410 Gone: The provided syncToken is expired or invalid for incremental synchronization. Clear local data/state and perform a full synchronization without syncToken.</w:t>
      </w:r>
    </w:p>
    <w:p>
      <w:r>
        <w:br w:type="page"/>
      </w:r>
    </w:p>
    <w:p>
      <w:pPr>
        <w:pStyle w:val="Heading2"/>
      </w:pPr>
      <w:r>
        <w:t>12. [POST] Watch Authenticated User Calendar Settings</w:t>
      </w:r>
    </w:p>
    <w:p>
      <w:r>
        <w:rPr>
          <w:b/>
        </w:rPr>
        <w:t xml:space="preserve">Endpoint: </w:t>
      </w:r>
      <w:r>
        <w:rPr>
          <w:rFonts w:ascii="Courier New" w:hAnsi="Courier New"/>
          <w:sz w:val="18"/>
        </w:rPr>
        <w:t>/users/me/settings/watch</w:t>
      </w:r>
    </w:p>
    <w:p>
      <w:pPr>
        <w:pStyle w:val="Heading3"/>
      </w:pPr>
      <w:r>
        <w:t>Watch the Authenticated User's Calendar Settings</w:t>
      </w:r>
    </w:p>
    <w:p>
      <w:pPr>
        <w:pStyle w:val="Heading3"/>
      </w:pPr>
      <w:r>
        <w:t>Prerequisites</w:t>
      </w:r>
    </w:p>
    <w:p>
      <w:pPr>
        <w:pStyle w:val="ListBullet"/>
      </w:pPr>
      <w:r>
        <w:t>A Google Calendar account with access to the authenticated user's settings</w:t>
      </w:r>
    </w:p>
    <w:p>
      <w:pPr>
        <w:pStyle w:val="ListBullet"/>
      </w:pPr>
      <w:r>
        <w:t>A notification delivery endpoint capable of receiving channel notifications</w:t>
      </w:r>
    </w:p>
    <w:p>
      <w:pPr>
        <w:pStyle w:val="ListBullet"/>
      </w:pPr>
      <w:r>
        <w:t>A unique channel ID value for the watch request</w:t>
      </w:r>
    </w:p>
    <w:p>
      <w:pPr>
        <w:pStyle w:val="ListBullet"/>
      </w:pPr>
      <w:r>
        <w:t>A valid notification address for the selected delivery mechanism</w:t>
      </w:r>
    </w:p>
    <w:p>
      <w:pPr>
        <w:pStyle w:val="Heading3"/>
      </w:pPr>
      <w:r>
        <w:t>Method</w:t>
      </w:r>
    </w:p>
    <w:p>
      <w:r>
        <w:t>POST</w:t>
      </w:r>
    </w:p>
    <w:p>
      <w:pPr>
        <w:pStyle w:val="Heading3"/>
      </w:pPr>
      <w:r>
        <w:t>URL</w:t>
      </w:r>
    </w:p>
    <w:p>
      <w:r>
        <w:t>https://www.googleapis.com/calendar/v3/users/me/settings/watch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watch channel for changes to the authenticated user's Calendar Settings resources. This endpoint lets you subscribe to setting changes and receive notifications through a configured delivery channel.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 Send as a query parameter in the URL.</w:t>
            </w:r>
          </w:p>
        </w:tc>
      </w:tr>
      <w:tr>
        <w:tc>
          <w:tcPr>
            <w:tcW w:type="dxa" w:w="2880"/>
          </w:tcPr>
          <w:p>
            <w:r>
              <w:t>pageToken</w:t>
            </w:r>
          </w:p>
        </w:tc>
        <w:tc>
          <w:tcPr>
            <w:tcW w:type="dxa" w:w="2880"/>
          </w:tcPr>
          <w:p>
            <w:r>
              <w:t>string</w:t>
            </w:r>
          </w:p>
        </w:tc>
        <w:tc>
          <w:tcPr>
            <w:tcW w:type="dxa" w:w="2880"/>
          </w:tcPr>
          <w:p>
            <w:r>
              <w:t>Token specifying which result page to return. Optional. Send as a query parameter in the URL.</w:t>
            </w:r>
          </w:p>
        </w:tc>
      </w:tr>
      <w:tr>
        <w:tc>
          <w:tcPr>
            <w:tcW w:type="dxa" w:w="2880"/>
          </w:tcPr>
          <w:p>
            <w:r>
              <w:t>syncToken</w:t>
            </w:r>
          </w:p>
        </w:tc>
        <w:tc>
          <w:tcPr>
            <w:tcW w:type="dxa" w:w="2880"/>
          </w:tcPr>
          <w:p>
            <w:r>
              <w:t>string</w:t>
            </w:r>
          </w:p>
        </w:tc>
        <w:tc>
          <w:tcPr>
            <w:tcW w:type="dxa" w:w="2880"/>
          </w:tcPr>
          <w:p>
            <w:r>
              <w:t>Token from the nextSyncToken field returned on the last page of results from a previous list request. Makes the result contain only entries changed since then. If the syncToken expires, the server responds with 410 Gone and the client should clear its storage and perform a full synchronization without a syncToken. Optional. Default behavior returns all entries.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type</w:t>
            </w:r>
          </w:p>
        </w:tc>
        <w:tc>
          <w:tcPr>
            <w:tcW w:type="dxa" w:w="2880"/>
          </w:tcPr>
          <w:p>
            <w:r>
              <w:t>string</w:t>
            </w:r>
          </w:p>
        </w:tc>
        <w:tc>
          <w:tcPr>
            <w:tcW w:type="dxa" w:w="2880"/>
          </w:tcPr>
          <w:p>
            <w:r>
              <w:t>The type of delivery mechanism used for this channel. Valid values: "web_hook" or "webhook". Both indicate HTTP requests are used to deliver messages.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Optional.</w:t>
            </w:r>
          </w:p>
        </w:tc>
      </w:tr>
      <w:tr>
        <w:tc>
          <w:tcPr>
            <w:tcW w:type="dxa" w:w="2880"/>
          </w:tcPr>
          <w:p>
            <w:r>
              <w:t>kind</w:t>
            </w:r>
          </w:p>
        </w:tc>
        <w:tc>
          <w:tcPr>
            <w:tcW w:type="dxa" w:w="2880"/>
          </w:tcPr>
          <w:p>
            <w:r>
              <w:t>string</w:t>
            </w:r>
          </w:p>
        </w:tc>
        <w:tc>
          <w:tcPr>
            <w:tcW w:type="dxa" w:w="2880"/>
          </w:tcPr>
          <w:p>
            <w:r>
              <w:t>Identifies this as a notification channel used to watch for changes to a resource. Default: "api#channel".</w:t>
            </w:r>
          </w:p>
        </w:tc>
      </w:tr>
      <w:tr>
        <w:tc>
          <w:tcPr>
            <w:tcW w:type="dxa" w:w="2880"/>
          </w:tcPr>
          <w:p>
            <w:r>
              <w:t>params</w:t>
            </w:r>
          </w:p>
        </w:tc>
        <w:tc>
          <w:tcPr>
            <w:tcW w:type="dxa" w:w="2880"/>
          </w:tcPr>
          <w:p>
            <w:r>
              <w:t>object</w:t>
            </w:r>
          </w:p>
        </w:tc>
        <w:tc>
          <w:tcPr>
            <w:tcW w:type="dxa" w:w="2880"/>
          </w:tcPr>
          <w:p>
            <w:r>
              <w:t>Additional parameters controlling delivery channel behavior. Optional. Object values are strings.</w:t>
            </w:r>
          </w:p>
        </w:tc>
      </w:tr>
      <w:tr>
        <w:tc>
          <w:tcPr>
            <w:tcW w:type="dxa" w:w="2880"/>
          </w:tcPr>
          <w:p>
            <w:r>
              <w:t>payload</w:t>
            </w:r>
          </w:p>
        </w:tc>
        <w:tc>
          <w:tcPr>
            <w:tcW w:type="dxa" w:w="2880"/>
          </w:tcPr>
          <w:p>
            <w:r>
              <w:t>boolean</w:t>
            </w:r>
          </w:p>
        </w:tc>
        <w:tc>
          <w:tcPr>
            <w:tcW w:type="dxa" w:w="2880"/>
          </w:tcPr>
          <w:p>
            <w:r>
              <w:t>Indicates whether payload is wanted. Optional.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"01234567-89ab-cdef-0123-456789abcdef",</w:t>
        <w:br/>
        <w:t xml:space="preserve"> "resourceId": "o3hgv1538sdjfh",</w:t>
        <w:br/>
        <w:t xml:space="preserve"> "resourceUri": "https://www.googleapis.com/calendar/v3/users/me/settings?alt=json",</w:t>
        <w:br/>
        <w:t xml:space="preserve"> "token": "channel-token-123",</w:t>
        <w:br/>
        <w:t xml:space="preserve"> "expiration": "1735689600000",</w:t>
        <w:br/>
        <w:t xml:space="preserve"> "address": "https://example.com/calendar-notifications",</w:t>
        <w:br/>
        <w:t xml:space="preserve"> "type": "web_hook",</w:t>
        <w:br/>
        <w:t xml:space="preserve"> "payload": true,</w:t>
        <w:br/>
        <w:t xml:space="preserve"> "params": {</w:t>
        <w:br/>
        <w:t xml:space="preserve"> "ttl": "86400"</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"message": "Sync token is no longer valid, a full sync is required.",</w:t>
        <w:br/>
        <w:t xml:space="preserve"> "domain": "global",</w:t>
        <w:br/>
        <w:t xml:space="preserve"> "reason": "gone"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kind</w:t>
            </w:r>
          </w:p>
        </w:tc>
        <w:tc>
          <w:tcPr>
            <w:tcW w:type="dxa" w:w="2880"/>
          </w:tcPr>
          <w:p>
            <w:r>
              <w:t>string</w:t>
            </w:r>
          </w:p>
        </w:tc>
        <w:tc>
          <w:tcPr>
            <w:tcW w:type="dxa" w:w="2880"/>
          </w:tcPr>
          <w:p>
            <w:r>
              <w:t>Identifies this as a notification channel used to watch for changes to a resource. Typically "api#channel".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w:t>
            </w:r>
          </w:p>
        </w:tc>
      </w:tr>
      <w:tr>
        <w:tc>
          <w:tcPr>
            <w:tcW w:type="dxa" w:w="2880"/>
          </w:tcPr>
          <w:p>
            <w:r>
              <w:t>type</w:t>
            </w:r>
          </w:p>
        </w:tc>
        <w:tc>
          <w:tcPr>
            <w:tcW w:type="dxa" w:w="2880"/>
          </w:tcPr>
          <w:p>
            <w:r>
              <w:t>string</w:t>
            </w:r>
          </w:p>
        </w:tc>
        <w:tc>
          <w:tcPr>
            <w:tcW w:type="dxa" w:w="2880"/>
          </w:tcPr>
          <w:p>
            <w:r>
              <w:t>The type of delivery mechanism used for this channel.</w:t>
            </w:r>
          </w:p>
        </w:tc>
      </w:tr>
      <w:tr>
        <w:tc>
          <w:tcPr>
            <w:tcW w:type="dxa" w:w="2880"/>
          </w:tcPr>
          <w:p>
            <w:r>
              <w:t>payload</w:t>
            </w:r>
          </w:p>
        </w:tc>
        <w:tc>
          <w:tcPr>
            <w:tcW w:type="dxa" w:w="2880"/>
          </w:tcPr>
          <w:p>
            <w:r>
              <w:t>boolean</w:t>
            </w:r>
          </w:p>
        </w:tc>
        <w:tc>
          <w:tcPr>
            <w:tcW w:type="dxa" w:w="2880"/>
          </w:tcPr>
          <w:p>
            <w:r>
              <w:t>Indicates whether payload is wanted.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'https://www.googleapis.com/calendar/v3/users/me/settings/watch?maxResults=100'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"https://example.com/calendar-notifications",</w:t>
        <w:br/>
        <w:t xml:space="preserve"> "token": "channel-token-123",</w:t>
        <w:br/>
        <w:t xml:space="preserve"> "payload": true,</w:t>
        <w:br/>
        <w:t xml:space="preserve"> "params": {</w:t>
        <w:br/>
        <w:t xml:space="preserve"> "ttl": "86400"</w:t>
        <w:br/>
        <w:t xml:space="preserve">    }</w:t>
        <w:br/>
        <w:t xml:space="preserve">  }'</w:t>
      </w:r>
    </w:p>
    <w:p>
      <w:pPr>
        <w:pStyle w:val="Heading3"/>
      </w:pPr>
      <w:r>
        <w:t>Example Usage</w:t>
      </w:r>
    </w:p>
    <w:p>
      <w:pPr>
        <w:pStyle w:val="Heading3"/>
      </w:pPr>
      <w:r>
        <w:t>Example 1: Create a Basic Webhook Watch Channel</w:t>
      </w:r>
    </w:p>
    <w:p>
      <w:r>
        <w:rPr>
          <w:b/>
          <w:color w:val="666666"/>
          <w:sz w:val="16"/>
        </w:rPr>
        <w:t>[bash]</w:t>
      </w:r>
    </w:p>
    <w:p>
      <w:pPr>
        <w:shd w:fill="F2F2F2" w:val="clear"/>
      </w:pPr>
      <w:r>
        <w:rPr>
          <w:rFonts w:ascii="Courier New" w:hAnsi="Courier New"/>
          <w:sz w:val="17"/>
        </w:rPr>
        <w:t>curl --request POST 'https://www.googleapis.com/calendar/v3/users/me/settings/watch' \</w:t>
        <w:br/>
        <w:t xml:space="preserve"> --header 'Accept: application/json' \</w:t>
        <w:br/>
        <w:t xml:space="preserve"> --header 'Content-Type: application/json' \</w:t>
        <w:br/>
        <w:t xml:space="preserve"> --data '{</w:t>
        <w:br/>
        <w:t xml:space="preserve"> "id": "7f3c2c20-5d87-4fd7-bd9e-dc88c1f0f001",</w:t>
        <w:br/>
        <w:t xml:space="preserve"> "type": "web_hook",</w:t>
        <w:br/>
        <w:t xml:space="preserve"> "address": "https://example.com/hooks/calendar-settings"</w:t>
        <w:br/>
        <w:t xml:space="preserve">  }'</w:t>
      </w:r>
    </w:p>
    <w:p>
      <w:pPr>
        <w:pStyle w:val="Heading3"/>
      </w:pPr>
      <w:r>
        <w:t>Example 2: Watch with Incremental Sync Token</w:t>
      </w:r>
    </w:p>
    <w:p>
      <w:r>
        <w:rPr>
          <w:b/>
          <w:color w:val="666666"/>
          <w:sz w:val="16"/>
        </w:rPr>
        <w:t>[bash]</w:t>
      </w:r>
    </w:p>
    <w:p>
      <w:pPr>
        <w:shd w:fill="F2F2F2" w:val="clear"/>
      </w:pPr>
      <w:r>
        <w:rPr>
          <w:rFonts w:ascii="Courier New" w:hAnsi="Courier New"/>
          <w:sz w:val="17"/>
        </w:rPr>
        <w:t>curl --request POST 'https://www.googleapis.com/calendar/v3/users/me/settings/watch?syncToken=CPDAlvWDx70CEPDAlvWDx70CGAU%3D' \</w:t>
        <w:br/>
        <w:t xml:space="preserve"> --header 'Accept: application/json' \</w:t>
        <w:br/>
        <w:t xml:space="preserve"> --header 'Content-Type: application/json' \</w:t>
        <w:br/>
        <w:t xml:space="preserve"> --data '{</w:t>
        <w:br/>
        <w:t xml:space="preserve"> "id": "7f3c2c20-5d87-4fd7-bd9e-dc88c1f0f002",</w:t>
        <w:br/>
        <w:t xml:space="preserve"> "type": "webhook",</w:t>
        <w:br/>
        <w:t xml:space="preserve"> "address": "https://example.com/hooks/calendar-settings",</w:t>
        <w:br/>
        <w:t xml:space="preserve"> "token": "sync-watch-token"</w:t>
        <w:br/>
        <w:t xml:space="preserve">  }'</w:t>
      </w:r>
    </w:p>
    <w:p>
      <w:pPr>
        <w:pStyle w:val="Heading3"/>
      </w:pPr>
      <w:r>
        <w:t>Example 3: Watch with Page Size and Expiration</w:t>
      </w:r>
    </w:p>
    <w:p>
      <w:r>
        <w:rPr>
          <w:b/>
          <w:color w:val="666666"/>
          <w:sz w:val="16"/>
        </w:rPr>
        <w:t>[bash]</w:t>
      </w:r>
    </w:p>
    <w:p>
      <w:pPr>
        <w:shd w:fill="F2F2F2" w:val="clear"/>
      </w:pPr>
      <w:r>
        <w:rPr>
          <w:rFonts w:ascii="Courier New" w:hAnsi="Courier New"/>
          <w:sz w:val="17"/>
        </w:rPr>
        <w:t>curl --request POST 'https://www.googleapis.com/calendar/v3/users/me/settings/watch?maxResults=250' \</w:t>
        <w:br/>
        <w:t xml:space="preserve"> --header 'Accept: application/json' \</w:t>
        <w:br/>
        <w:t xml:space="preserve"> --header 'Content-Type: application/json' \</w:t>
        <w:br/>
        <w:t xml:space="preserve"> --data '{</w:t>
        <w:br/>
        <w:t xml:space="preserve"> "id": "7f3c2c20-5d87-4fd7-bd9e-dc88c1f0f003",</w:t>
        <w:br/>
        <w:t xml:space="preserve"> "type": "web_hook",</w:t>
        <w:br/>
        <w:t xml:space="preserve"> "address": "https://example.com/hooks/calendar-settings",</w:t>
        <w:br/>
        <w:t xml:space="preserve"> "expiration": "1735689600000",</w:t>
        <w:br/>
        <w:t xml:space="preserve"> "payload": true</w:t>
        <w:br/>
        <w:t xml:space="preserve">  }'</w:t>
      </w:r>
    </w:p>
    <w:p>
      <w:pPr>
        <w:pStyle w:val="Heading3"/>
      </w:pPr>
      <w:r>
        <w:t>Behavior</w:t>
      </w:r>
    </w:p>
    <w:p>
      <w:pPr>
        <w:pStyle w:val="ListBullet"/>
      </w:pPr>
      <w:r>
        <w:t>Creates a notification channel for the authenticated user's Calendar Settings resources.</w:t>
      </w:r>
    </w:p>
    <w:p>
      <w:pPr>
        <w:pStyle w:val="ListBullet"/>
      </w:pPr>
      <w:r>
        <w:t>Applies optional pagination and synchronization query parameters if provided.</w:t>
      </w:r>
    </w:p>
    <w:p>
      <w:pPr>
        <w:pStyle w:val="ListBullet"/>
      </w:pPr>
      <w:r>
        <w:t>Registers the supplied delivery channel configuration.</w:t>
      </w:r>
    </w:p>
    <w:p>
      <w:pPr>
        <w:pStyle w:val="ListBullet"/>
      </w:pPr>
      <w:r>
        <w:t>Returns a Channel resource describing the created watch subscription.</w:t>
      </w:r>
    </w:p>
    <w:p>
      <w:pPr>
        <w:pStyle w:val="Heading3"/>
      </w:pPr>
      <w:r>
        <w:t>Notes</w:t>
      </w:r>
    </w:p>
    <w:p>
      <w:pPr>
        <w:pStyle w:val="ListBullet"/>
      </w:pPr>
      <w:r>
        <w:t>This endpoint watches changes to Settings resources.</w:t>
      </w:r>
    </w:p>
    <w:p>
      <w:pPr>
        <w:pStyle w:val="ListBullet"/>
      </w:pPr>
      <w:r>
        <w:t>The path is fixed to users/me/settings/watch.</w:t>
      </w:r>
    </w:p>
    <w:p>
      <w:pPr>
        <w:pStyle w:val="ListBullet"/>
      </w:pPr>
      <w:r>
        <w:t>The request body uses the Channel schema.</w:t>
      </w:r>
    </w:p>
    <w:p>
      <w:pPr>
        <w:pStyle w:val="ListBullet"/>
      </w:pPr>
      <w:r>
        <w:t>The response body also uses the Channel schema.</w:t>
      </w:r>
    </w:p>
    <w:p>
      <w:pPr>
        <w:pStyle w:val="ListBullet"/>
      </w:pPr>
      <w:r>
        <w:t>expiration is represented as a Unix timestamp in milliseconds.</w:t>
      </w:r>
    </w:p>
    <w:p>
      <w:pPr>
        <w:pStyle w:val="ListBullet"/>
      </w:pPr>
      <w:r>
        <w:t>params is an object with string values.</w:t>
      </w:r>
    </w:p>
    <w:p>
      <w:pPr>
        <w:pStyle w:val="ListBullet"/>
      </w:pPr>
      <w:r>
        <w:t>The endpoint supports subscriptions.</w:t>
      </w:r>
    </w:p>
    <w:p>
      <w:pPr>
        <w:pStyle w:val="Heading3"/>
      </w:pPr>
      <w:r>
        <w:t>Gotchas</w:t>
      </w:r>
    </w:p>
    <w:p>
      <w:pPr>
        <w:pStyle w:val="ListBullet"/>
      </w:pPr>
      <w:r>
        <w:t>syncToken can expire; when that happens, the server returns 410 Gone and you should perform a full synchronization without syncToken.</w:t>
      </w:r>
    </w:p>
    <w:p>
      <w:pPr>
        <w:pStyle w:val="ListBullet"/>
      </w:pPr>
      <w:r>
        <w:t>type must be either "web_hook" or "webhook".</w:t>
      </w:r>
    </w:p>
    <w:p>
      <w:pPr>
        <w:pStyle w:val="ListBullet"/>
      </w:pPr>
      <w:r>
        <w:t>Send query parameters in the URL, not in the request body.</w:t>
      </w:r>
    </w:p>
    <w:p>
      <w:pPr>
        <w:pStyle w:val="ListBullet"/>
      </w:pPr>
      <w:r>
        <w:t>This endpoint is for the authenticated user only because the path is fixed as users/me/settings/watch.</w:t>
      </w:r>
    </w:p>
    <w:p>
      <w:pPr>
        <w:pStyle w:val="Heading3"/>
      </w:pPr>
      <w:r>
        <w:t>Error Handling</w:t>
      </w:r>
    </w:p>
    <w:p>
      <w:pPr>
        <w:pStyle w:val="ListBullet"/>
      </w:pPr>
      <w:r>
        <w:t>410 Gone: The provided syncToken has expired or is no longer valid. Clear local state and perform a full sync without syncToken.</w:t>
      </w:r>
    </w:p>
    <w:p>
      <w:r>
        <w:br w:type="page"/>
      </w:r>
    </w:p>
    <w:p>
      <w:pPr>
        <w:pStyle w:val="Heading2"/>
      </w:pPr>
      <w:r>
        <w:t>13. [POST] Watch Authenticated User Calendar List</w:t>
      </w:r>
    </w:p>
    <w:p>
      <w:r>
        <w:rPr>
          <w:b/>
        </w:rPr>
        <w:t xml:space="preserve">Endpoint: </w:t>
      </w:r>
      <w:r>
        <w:rPr>
          <w:rFonts w:ascii="Courier New" w:hAnsi="Courier New"/>
          <w:sz w:val="18"/>
        </w:rPr>
        <w:t>/calendar/v3/users/me/calendarList/watch</w:t>
      </w:r>
    </w:p>
    <w:p>
      <w:pPr>
        <w:pStyle w:val="Heading3"/>
      </w:pPr>
      <w:r>
        <w:t>Watch the Authenticated User's Calendar List</w:t>
      </w:r>
    </w:p>
    <w:p>
      <w:pPr>
        <w:pStyle w:val="Heading3"/>
      </w:pPr>
      <w:r>
        <w:t>Prerequisites</w:t>
      </w:r>
    </w:p>
    <w:p>
      <w:pPr>
        <w:pStyle w:val="ListBullet"/>
      </w:pPr>
      <w:r>
        <w:t>You must have access to Google Calendar list resources for the authenticated user.</w:t>
      </w:r>
    </w:p>
    <w:p>
      <w:pPr>
        <w:pStyle w:val="ListBullet"/>
      </w:pPr>
      <w:r>
        <w:t>You need a publicly reachable notification endpoint if using a webhook delivery channel.</w:t>
      </w:r>
    </w:p>
    <w:p>
      <w:pPr>
        <w:pStyle w:val="ListBullet"/>
      </w:pPr>
      <w:r>
        <w:t>The webhook endpoint should be able to receive change notifications from Google.</w:t>
      </w:r>
    </w:p>
    <w:p>
      <w:pPr>
        <w:pStyle w:val="Heading3"/>
      </w:pPr>
      <w:r>
        <w:t>Method</w:t>
      </w:r>
    </w:p>
    <w:p>
      <w:r>
        <w:t>POST</w:t>
      </w:r>
    </w:p>
    <w:p>
      <w:pPr>
        <w:pStyle w:val="Heading3"/>
      </w:pPr>
      <w:r>
        <w:t>URL</w:t>
      </w:r>
    </w:p>
    <w:p>
      <w:r>
        <w:t>https://www.googleapis.com/calendar/v3/users/me/calendarList/watch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Watches the authenticated user's CalendarList resources for changes. This creates a notification channel so Google can send updates when calendar list entries change.</w:t>
      </w:r>
    </w:p>
    <w:p>
      <w:pPr>
        <w:pStyle w:val="Heading3"/>
      </w:pPr>
      <w:r>
        <w:t>Enforcement Rules</w:t>
      </w:r>
    </w:p>
    <w:p>
      <w:pPr>
        <w:pStyle w:val="ListBullet"/>
      </w:pPr>
      <w:r>
        <w:t>This endpoint uses the fixed path /users/me/calendarList/watch.</w:t>
      </w:r>
    </w:p>
    <w:p>
      <w:pPr>
        <w:pStyle w:val="ListBullet"/>
      </w:pPr>
      <w:r>
        <w:t>The me segment is part of the documented path and should remain in the URL.</w:t>
      </w:r>
    </w:p>
    <w:p>
      <w:pPr>
        <w:pStyle w:val="ListBullet"/>
      </w:pPr>
      <w:r>
        <w:t>Do not move path values into the request body.</w:t>
      </w:r>
    </w:p>
    <w:p>
      <w:pPr>
        <w:pStyle w:val="ListBullet"/>
      </w:pPr>
      <w:r>
        <w:t>When executing, send Query Parameters in the URL as query parameters, not in the body.</w:t>
      </w:r>
    </w:p>
    <w:p>
      <w:pPr>
        <w:pStyle w:val="ListBullet"/>
      </w:pPr>
      <w:r>
        <w:t>When executing, send Request Body fields in the JSON body.</w:t>
      </w:r>
    </w:p>
    <w:p>
      <w:pPr>
        <w:pStyle w:val="ListBullet"/>
      </w:pPr>
      <w:r>
        <w:t xml:space="preserve">The final request path must always be: </w:t>
        <w:br/>
        <w:br/>
        <w:t>/calendar/v3/users/me/calendarList/watch</w:t>
      </w:r>
    </w:p>
    <w:p>
      <w:pPr>
        <w:pStyle w:val="Heading3"/>
      </w:pPr>
      <w:r>
        <w:t>Valid Examples</w:t>
      </w:r>
    </w:p>
    <w:p>
      <w:r>
        <w:rPr>
          <w:b/>
          <w:color w:val="666666"/>
          <w:sz w:val="16"/>
        </w:rPr>
        <w:t>[http]</w:t>
      </w:r>
    </w:p>
    <w:p>
      <w:pPr>
        <w:shd w:fill="F2F2F2" w:val="clear"/>
      </w:pPr>
      <w:r>
        <w:rPr>
          <w:rFonts w:ascii="Courier New" w:hAnsi="Courier New"/>
          <w:sz w:val="17"/>
        </w:rPr>
        <w:t>/calendar/v3/users/me/calendarList/watch</w:t>
      </w:r>
    </w:p>
    <w:p>
      <w:pPr>
        <w:pStyle w:val="Heading3"/>
      </w:pPr>
      <w:r>
        <w:t>Invalid Examples</w:t>
      </w:r>
    </w:p>
    <w:p>
      <w:r>
        <w:rPr>
          <w:b/>
          <w:color w:val="666666"/>
          <w:sz w:val="16"/>
        </w:rPr>
        <w:t>[http]</w:t>
      </w:r>
    </w:p>
    <w:p>
      <w:pPr>
        <w:shd w:fill="F2F2F2" w:val="clear"/>
      </w:pPr>
      <w:r>
        <w:rPr>
          <w:rFonts w:ascii="Courier New" w:hAnsi="Courier New"/>
          <w:sz w:val="17"/>
        </w:rPr>
        <w:t>/calendar/v3/users//calendarList/watch</w:t>
        <w:br/>
        <w:t>/calendar/v3/users/calendarList/watch</w:t>
        <w:br/>
        <w:t>/calendar/v3/calendarList/watch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 Send in the URL query string.</w:t>
            </w:r>
          </w:p>
        </w:tc>
      </w:tr>
      <w:tr>
        <w:tc>
          <w:tcPr>
            <w:tcW w:type="dxa" w:w="2880"/>
          </w:tcPr>
          <w:p>
            <w:r>
              <w:t>minAccessRole</w:t>
            </w:r>
          </w:p>
        </w:tc>
        <w:tc>
          <w:tcPr>
            <w:tcW w:type="dxa" w:w="2880"/>
          </w:tcPr>
          <w:p>
            <w:r>
              <w:t>string</w:t>
            </w:r>
          </w:p>
        </w:tc>
        <w:tc>
          <w:tcPr>
            <w:tcW w:type="dxa" w:w="2880"/>
          </w:tcPr>
          <w:p>
            <w:r>
              <w:t>Minimum access role for the user in the returned entries. Optional. Default: no restriction. Allowed values: freeBusyReader, owner, reader, writer. Send in the URL query string. Cannot be specified together with syncToken.</w:t>
            </w:r>
          </w:p>
        </w:tc>
      </w:tr>
      <w:tr>
        <w:tc>
          <w:tcPr>
            <w:tcW w:type="dxa" w:w="2880"/>
          </w:tcPr>
          <w:p>
            <w:r>
              <w:t>pageToken</w:t>
            </w:r>
          </w:p>
        </w:tc>
        <w:tc>
          <w:tcPr>
            <w:tcW w:type="dxa" w:w="2880"/>
          </w:tcPr>
          <w:p>
            <w:r>
              <w:t>string</w:t>
            </w:r>
          </w:p>
        </w:tc>
        <w:tc>
          <w:tcPr>
            <w:tcW w:type="dxa" w:w="2880"/>
          </w:tcPr>
          <w:p>
            <w:r>
              <w:t>Token specifying which result page to return. Optional. Send in the URL query string.</w:t>
            </w:r>
          </w:p>
        </w:tc>
      </w:tr>
      <w:tr>
        <w:tc>
          <w:tcPr>
            <w:tcW w:type="dxa" w:w="2880"/>
          </w:tcPr>
          <w:p>
            <w:r>
              <w:t>showDeleted</w:t>
            </w:r>
          </w:p>
        </w:tc>
        <w:tc>
          <w:tcPr>
            <w:tcW w:type="dxa" w:w="2880"/>
          </w:tcPr>
          <w:p>
            <w:r>
              <w:t>boolean</w:t>
            </w:r>
          </w:p>
        </w:tc>
        <w:tc>
          <w:tcPr>
            <w:tcW w:type="dxa" w:w="2880"/>
          </w:tcPr>
          <w:p>
            <w:r>
              <w:t>Whether to include deleted calendar list entries in the result. Optional. Default: false. Send in the URL query string.</w:t>
            </w:r>
          </w:p>
        </w:tc>
      </w:tr>
      <w:tr>
        <w:tc>
          <w:tcPr>
            <w:tcW w:type="dxa" w:w="2880"/>
          </w:tcPr>
          <w:p>
            <w:r>
              <w:t>showHidden</w:t>
            </w:r>
          </w:p>
        </w:tc>
        <w:tc>
          <w:tcPr>
            <w:tcW w:type="dxa" w:w="2880"/>
          </w:tcPr>
          <w:p>
            <w:r>
              <w:t>boolean</w:t>
            </w:r>
          </w:p>
        </w:tc>
        <w:tc>
          <w:tcPr>
            <w:tcW w:type="dxa" w:w="2880"/>
          </w:tcPr>
          <w:p>
            <w:r>
              <w:t>Whether to show hidden entries. Optional. Default: false. Send in the URL query string.</w:t>
            </w:r>
          </w:p>
        </w:tc>
      </w:tr>
      <w:tr>
        <w:tc>
          <w:tcPr>
            <w:tcW w:type="dxa" w:w="2880"/>
          </w:tcPr>
          <w:p>
            <w:r>
              <w:t>syncToken</w:t>
            </w:r>
          </w:p>
        </w:tc>
        <w:tc>
          <w:tcPr>
            <w:tcW w:type="dxa" w:w="2880"/>
          </w:tcPr>
          <w:p>
            <w:r>
              <w:t>string</w:t>
            </w:r>
          </w:p>
        </w:tc>
        <w:tc>
          <w:tcPr>
            <w:tcW w:type="dxa" w:w="2880"/>
          </w:tcPr>
          <w:p>
            <w:r>
              <w:t>Token from the nextSyncToken field returned on the last page of a previous list request. Makes the result contain only entries changed since then. Optional. Default: return all entries. Send in the URL query string. If syncToken is used, showDeleted and showHidden cannot be set to false, and minAccessRole cannot be specified. If the token expires, the server responds with 410 Gone and the client should clear stored state and perform a full sync without syncToken.</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Optional. Format: int64.</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kind</w:t>
            </w:r>
          </w:p>
        </w:tc>
        <w:tc>
          <w:tcPr>
            <w:tcW w:type="dxa" w:w="2880"/>
          </w:tcPr>
          <w:p>
            <w:r>
              <w:t>string</w:t>
            </w:r>
          </w:p>
        </w:tc>
        <w:tc>
          <w:tcPr>
            <w:tcW w:type="dxa" w:w="2880"/>
          </w:tcPr>
          <w:p>
            <w:r>
              <w:t>Identifies this as a notification channel, which is api#channel. Default: api#channel.</w:t>
            </w:r>
          </w:p>
        </w:tc>
      </w:tr>
      <w:tr>
        <w:tc>
          <w:tcPr>
            <w:tcW w:type="dxa" w:w="2880"/>
          </w:tcPr>
          <w:p>
            <w:r>
              <w:t>params</w:t>
            </w:r>
          </w:p>
        </w:tc>
        <w:tc>
          <w:tcPr>
            <w:tcW w:type="dxa" w:w="2880"/>
          </w:tcPr>
          <w:p>
            <w:r>
              <w:t>object</w:t>
            </w:r>
          </w:p>
        </w:tc>
        <w:tc>
          <w:tcPr>
            <w:tcW w:type="dxa" w:w="2880"/>
          </w:tcPr>
          <w:p>
            <w:r>
              <w:t>Additional parameters controlling delivery channel behavior. Optional. Object with string values.</w:t>
            </w:r>
          </w:p>
        </w:tc>
      </w:tr>
      <w:tr>
        <w:tc>
          <w:tcPr>
            <w:tcW w:type="dxa" w:w="2880"/>
          </w:tcPr>
          <w:p>
            <w:r>
              <w:t>payload</w:t>
            </w:r>
          </w:p>
        </w:tc>
        <w:tc>
          <w:tcPr>
            <w:tcW w:type="dxa" w:w="2880"/>
          </w:tcPr>
          <w:p>
            <w:r>
              <w:t>boolean</w:t>
            </w:r>
          </w:p>
        </w:tc>
        <w:tc>
          <w:tcPr>
            <w:tcW w:type="dxa" w:w="2880"/>
          </w:tcPr>
          <w:p>
            <w:r>
              <w:t>Whether payload is wanted. Optional.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Optional.</w:t>
            </w:r>
          </w:p>
        </w:tc>
      </w:tr>
      <w:tr>
        <w:tc>
          <w:tcPr>
            <w:tcW w:type="dxa" w:w="2880"/>
          </w:tcPr>
          <w:p>
            <w:r>
              <w:t>type</w:t>
            </w:r>
          </w:p>
        </w:tc>
        <w:tc>
          <w:tcPr>
            <w:tcW w:type="dxa" w:w="2880"/>
          </w:tcPr>
          <w:p>
            <w:r>
              <w:t>string</w:t>
            </w:r>
          </w:p>
        </w:tc>
        <w:tc>
          <w:tcPr>
            <w:tcW w:type="dxa" w:w="2880"/>
          </w:tcPr>
          <w:p>
            <w:r>
              <w:t>Delivery mechanism used for this channel. Valid values: web_hook,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w:t>
        <w:br/>
        <w:t xml:space="preserve"> "resourceId": "o3hgv1538sdjfh",</w:t>
        <w:br/>
        <w:t xml:space="preserve"> "resourceUri": "https://www.googleapis.com/calendar/v3/users/me/calendarList?alt=json",</w:t>
        <w:br/>
        <w:t xml:space="preserve"> "token": "client-state-token",</w:t>
        <w:br/>
        <w:t xml:space="preserve"> "expiration": "1735689600000",</w:t>
        <w:br/>
        <w:t xml:space="preserve"> "type": "web_hook",</w:t>
        <w:br/>
        <w:t xml:space="preserve"> "address": "https://example.com/notifications",</w:t>
        <w:br/>
        <w:t xml:space="preserve"> "payload": true,</w:t>
        <w:br/>
        <w:t xml:space="preserve"> "params": {</w:t>
        <w:br/>
        <w:t xml:space="preserve"> "ttl": "3600"</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"status": "GONE"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kind</w:t>
            </w:r>
          </w:p>
        </w:tc>
        <w:tc>
          <w:tcPr>
            <w:tcW w:type="dxa" w:w="2880"/>
          </w:tcPr>
          <w:p>
            <w:r>
              <w:t>string</w:t>
            </w:r>
          </w:p>
        </w:tc>
        <w:tc>
          <w:tcPr>
            <w:tcW w:type="dxa" w:w="2880"/>
          </w:tcPr>
          <w:p>
            <w:r>
              <w:t>Identifies this as a notification channel used to watch for changes to a resource. Value is api#channel.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resourceId</w:t>
            </w:r>
          </w:p>
        </w:tc>
        <w:tc>
          <w:tcPr>
            <w:tcW w:type="dxa" w:w="2880"/>
          </w:tcPr>
          <w:p>
            <w:r>
              <w:t>string</w:t>
            </w:r>
          </w:p>
        </w:tc>
        <w:tc>
          <w:tcPr>
            <w:tcW w:type="dxa" w:w="2880"/>
          </w:tcPr>
          <w:p>
            <w:r>
              <w:t>Opaque ID identifying the watched resource. Stable across API versions.</w:t>
            </w:r>
          </w:p>
        </w:tc>
      </w:tr>
      <w:tr>
        <w:tc>
          <w:tcPr>
            <w:tcW w:type="dxa" w:w="2880"/>
          </w:tcPr>
          <w:p>
            <w:r>
              <w:t>resourceUri</w:t>
            </w:r>
          </w:p>
        </w:tc>
        <w:tc>
          <w:tcPr>
            <w:tcW w:type="dxa" w:w="2880"/>
          </w:tcPr>
          <w:p>
            <w:r>
              <w:t>string</w:t>
            </w:r>
          </w:p>
        </w:tc>
        <w:tc>
          <w:tcPr>
            <w:tcW w:type="dxa" w:w="2880"/>
          </w:tcPr>
          <w:p>
            <w:r>
              <w:t>Version-specific identifier for the watched resource.</w:t>
            </w:r>
          </w:p>
        </w:tc>
      </w:tr>
      <w:tr>
        <w:tc>
          <w:tcPr>
            <w:tcW w:type="dxa" w:w="2880"/>
          </w:tcPr>
          <w:p>
            <w:r>
              <w:t>token</w:t>
            </w:r>
          </w:p>
        </w:tc>
        <w:tc>
          <w:tcPr>
            <w:tcW w:type="dxa" w:w="2880"/>
          </w:tcPr>
          <w:p>
            <w:r>
              <w:t>string</w:t>
            </w:r>
          </w:p>
        </w:tc>
        <w:tc>
          <w:tcPr>
            <w:tcW w:type="dxa" w:w="2880"/>
          </w:tcPr>
          <w:p>
            <w:r>
              <w:t>Arbitrary string delivered to the target address with each notification.</w:t>
            </w:r>
          </w:p>
        </w:tc>
      </w:tr>
      <w:tr>
        <w:tc>
          <w:tcPr>
            <w:tcW w:type="dxa" w:w="2880"/>
          </w:tcPr>
          <w:p>
            <w:r>
              <w:t>type</w:t>
            </w:r>
          </w:p>
        </w:tc>
        <w:tc>
          <w:tcPr>
            <w:tcW w:type="dxa" w:w="2880"/>
          </w:tcPr>
          <w:p>
            <w:r>
              <w:t>string</w:t>
            </w:r>
          </w:p>
        </w:tc>
        <w:tc>
          <w:tcPr>
            <w:tcW w:type="dxa" w:w="2880"/>
          </w:tcPr>
          <w:p>
            <w:r>
              <w:t>Delivery mechanism used for this channel.</w:t>
            </w:r>
          </w:p>
        </w:tc>
      </w:tr>
      <w:tr>
        <w:tc>
          <w:tcPr>
            <w:tcW w:type="dxa" w:w="2880"/>
          </w:tcPr>
          <w:p>
            <w:r>
              <w:t>payload</w:t>
            </w:r>
          </w:p>
        </w:tc>
        <w:tc>
          <w:tcPr>
            <w:tcW w:type="dxa" w:w="2880"/>
          </w:tcPr>
          <w:p>
            <w:r>
              <w:t>boolean</w:t>
            </w:r>
          </w:p>
        </w:tc>
        <w:tc>
          <w:tcPr>
            <w:tcW w:type="dxa" w:w="2880"/>
          </w:tcPr>
          <w:p>
            <w:r>
              <w:t>Whether payload delivery is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'https://www.googleapis.com/calendar/v3/users/me/calendarList/watch?maxResults=100&amp;showDeleted=true&amp;showHidden=true' \</w:t>
        <w:br/>
        <w:t xml:space="preserve"> --header 'Accept: application/json' \</w:t>
        <w:br/>
        <w:t xml:space="preserve"> --header 'Content-Type: application/json' \</w:t>
        <w:br/>
        <w:t xml:space="preserve"> --data '{</w:t>
        <w:br/>
        <w:t xml:space="preserve"> "id": "01234567-89ab-cdef-0123456789ab",</w:t>
        <w:br/>
        <w:t xml:space="preserve"> "type": "web_hook",</w:t>
        <w:br/>
        <w:t xml:space="preserve"> "address": "https://example.com/notifications",</w:t>
        <w:br/>
        <w:t xml:space="preserve"> "token": "client-state-token",</w:t>
        <w:br/>
        <w:t xml:space="preserve"> "payload": true,</w:t>
        <w:br/>
        <w:t xml:space="preserve"> "params": {</w:t>
        <w:br/>
        <w:t xml:space="preserve"> "ttl": "3600"</w:t>
        <w:br/>
        <w:t xml:space="preserve">    }</w:t>
        <w:br/>
        <w:t xml:space="preserve">  }'</w:t>
      </w:r>
    </w:p>
    <w:p>
      <w:pPr>
        <w:pStyle w:val="Heading3"/>
      </w:pPr>
      <w:r>
        <w:t>Example Usage</w:t>
      </w:r>
    </w:p>
    <w:p>
      <w:pPr>
        <w:pStyle w:val="Heading3"/>
      </w:pPr>
      <w:r>
        <w:t>Example 1: Create a Basic Webhook Watch Channel</w:t>
      </w:r>
    </w:p>
    <w:p>
      <w:r>
        <w:rPr>
          <w:b/>
          <w:color w:val="666666"/>
          <w:sz w:val="16"/>
        </w:rPr>
        <w:t>[bash]</w:t>
      </w:r>
    </w:p>
    <w:p>
      <w:pPr>
        <w:shd w:fill="F2F2F2" w:val="clear"/>
      </w:pPr>
      <w:r>
        <w:rPr>
          <w:rFonts w:ascii="Courier New" w:hAnsi="Courier New"/>
          <w:sz w:val="17"/>
        </w:rPr>
        <w:t>curl --request POST \</w:t>
        <w:br/>
        <w:t xml:space="preserve"> 'https://www.googleapis.com/calendar/v3/users/me/calendarList/watch' \</w:t>
        <w:br/>
        <w:t xml:space="preserve"> --header 'Accept: application/json' \</w:t>
        <w:br/>
        <w:t xml:space="preserve"> --header 'Content-Type: application/json' \</w:t>
        <w:br/>
        <w:t xml:space="preserve"> --data '{</w:t>
        <w:br/>
        <w:t xml:space="preserve"> "id": "a3d9d1f0-6e7f-4d2f-91d2-123456789abc",</w:t>
        <w:br/>
        <w:t xml:space="preserve"> "type": "web_hook",</w:t>
        <w:br/>
        <w:t xml:space="preserve"> "address": "https://example.com/calendar/webhook"</w:t>
        <w:br/>
        <w:t xml:space="preserve">  }'</w:t>
      </w:r>
    </w:p>
    <w:p>
      <w:pPr>
        <w:pStyle w:val="Heading3"/>
      </w:pPr>
      <w:r>
        <w:t>Example 2: Watch with Payload and Client Token</w:t>
      </w:r>
    </w:p>
    <w:p>
      <w:r>
        <w:rPr>
          <w:b/>
          <w:color w:val="666666"/>
          <w:sz w:val="16"/>
        </w:rPr>
        <w:t>[bash]</w:t>
      </w:r>
    </w:p>
    <w:p>
      <w:pPr>
        <w:shd w:fill="F2F2F2" w:val="clear"/>
      </w:pPr>
      <w:r>
        <w:rPr>
          <w:rFonts w:ascii="Courier New" w:hAnsi="Courier New"/>
          <w:sz w:val="17"/>
        </w:rPr>
        <w:t>curl --request POST \</w:t>
        <w:br/>
        <w:t xml:space="preserve"> 'https://www.googleapis.com/calendar/v3/users/me/calendarList/watch?showDeleted=true&amp;showHidden=true' \</w:t>
        <w:br/>
        <w:t xml:space="preserve"> --header 'Accept: application/json' \</w:t>
        <w:br/>
        <w:t xml:space="preserve"> --header 'Content-Type: application/json' \</w:t>
        <w:br/>
        <w:t xml:space="preserve"> --data '{</w:t>
        <w:br/>
        <w:t xml:space="preserve"> "id": "b7f1f8d2-1111-2222-3333-abcdefabcdef",</w:t>
        <w:br/>
        <w:t xml:space="preserve"> "type": "webhook",</w:t>
        <w:br/>
        <w:t xml:space="preserve"> "address": "https://example.com/hooks/calendar-list",</w:t>
        <w:br/>
        <w:t xml:space="preserve"> "token": "my-routing-token",</w:t>
        <w:br/>
        <w:t xml:space="preserve"> "payload": true</w:t>
        <w:br/>
        <w:t xml:space="preserve">  }'</w:t>
      </w:r>
    </w:p>
    <w:p>
      <w:pPr>
        <w:pStyle w:val="Heading3"/>
      </w:pPr>
      <w:r>
        <w:t>Example 3: Watch Incremental Changes Using syncToken</w:t>
      </w:r>
    </w:p>
    <w:p>
      <w:r>
        <w:rPr>
          <w:b/>
          <w:color w:val="666666"/>
          <w:sz w:val="16"/>
        </w:rPr>
        <w:t>[bash]</w:t>
      </w:r>
    </w:p>
    <w:p>
      <w:pPr>
        <w:shd w:fill="F2F2F2" w:val="clear"/>
      </w:pPr>
      <w:r>
        <w:rPr>
          <w:rFonts w:ascii="Courier New" w:hAnsi="Courier New"/>
          <w:sz w:val="17"/>
        </w:rPr>
        <w:t>curl --request POST \</w:t>
        <w:br/>
        <w:t xml:space="preserve"> 'https://www.googleapis.com/calendar/v3/users/me/calendarList/watch?syncToken=CPDAlvWDx70CEPDAlvWDx70CGAU%3D&amp;showDeleted=true&amp;showHidden=true' \</w:t>
        <w:br/>
        <w:t xml:space="preserve"> --header 'Accept: application/json' \</w:t>
        <w:br/>
        <w:t xml:space="preserve"> --header 'Content-Type: application/json' \</w:t>
        <w:br/>
        <w:t xml:space="preserve"> --data '{</w:t>
        <w:br/>
        <w:t xml:space="preserve"> "id": "c8e2a999-4444-5555-6666-fedcbafedcba",</w:t>
        <w:br/>
        <w:t xml:space="preserve"> "type": "web_hook",</w:t>
        <w:br/>
        <w:t xml:space="preserve"> "address": "https://example.com/notifications/calendar"</w:t>
        <w:br/>
        <w:t xml:space="preserve">  }'</w:t>
      </w:r>
    </w:p>
    <w:p>
      <w:pPr>
        <w:pStyle w:val="Heading3"/>
      </w:pPr>
      <w:r>
        <w:t>Behavior</w:t>
      </w:r>
    </w:p>
    <w:p>
      <w:pPr>
        <w:pStyle w:val="ListBullet"/>
      </w:pPr>
      <w:r>
        <w:t>Creates a notification channel for the authenticated user's calendar list.</w:t>
      </w:r>
    </w:p>
    <w:p>
      <w:pPr>
        <w:pStyle w:val="ListBullet"/>
      </w:pPr>
      <w:r>
        <w:t>Applies any provided list-style query filters such as pagination, visibility, or incremental sync settings.</w:t>
      </w:r>
    </w:p>
    <w:p>
      <w:pPr>
        <w:pStyle w:val="ListBullet"/>
      </w:pPr>
      <w:r>
        <w:t>Registers the delivery target defined in the Channel request body.</w:t>
      </w:r>
    </w:p>
    <w:p>
      <w:pPr>
        <w:pStyle w:val="ListBullet"/>
      </w:pPr>
      <w:r>
        <w:t>Returns the created channel resource describing how notifications will be delivered.</w:t>
      </w:r>
    </w:p>
    <w:p>
      <w:pPr>
        <w:pStyle w:val="Heading3"/>
      </w:pPr>
      <w:r>
        <w:t>Notes</w:t>
      </w:r>
    </w:p>
    <w:p>
      <w:pPr>
        <w:pStyle w:val="ListBullet"/>
      </w:pPr>
      <w:r>
        <w:t>The request and response body both use the Channel schema.</w:t>
      </w:r>
    </w:p>
    <w:p>
      <w:pPr>
        <w:pStyle w:val="ListBullet"/>
      </w:pPr>
      <w:r>
        <w:t>type supports web_hook and webhook.</w:t>
      </w:r>
    </w:p>
    <w:p>
      <w:pPr>
        <w:pStyle w:val="ListBullet"/>
      </w:pPr>
      <w:r>
        <w:t>kind identifies the object as api#channel.</w:t>
      </w:r>
    </w:p>
    <w:p>
      <w:pPr>
        <w:pStyle w:val="ListBullet"/>
      </w:pPr>
      <w:r>
        <w:t>syncToken is intended for incremental synchronization scenarios.</w:t>
      </w:r>
    </w:p>
    <w:p>
      <w:pPr>
        <w:pStyle w:val="ListBullet"/>
      </w:pPr>
      <w:r>
        <w:t>params is an object with string values for additional channel behavior controls.</w:t>
      </w:r>
    </w:p>
    <w:p>
      <w:pPr>
        <w:pStyle w:val="ListBullet"/>
      </w:pPr>
      <w:r>
        <w:t>This endpoint supports subscriptions.</w:t>
      </w:r>
    </w:p>
    <w:p>
      <w:pPr>
        <w:pStyle w:val="Heading3"/>
      </w:pPr>
      <w:r>
        <w:t>Gotchas</w:t>
      </w:r>
    </w:p>
    <w:p>
      <w:pPr>
        <w:pStyle w:val="ListBullet"/>
      </w:pPr>
      <w:r>
        <w:t>minAccessRole cannot be used together with syncToken.</w:t>
      </w:r>
    </w:p>
    <w:p>
      <w:pPr>
        <w:pStyle w:val="ListBullet"/>
      </w:pPr>
      <w:r>
        <w:t>When using syncToken, it is not allowed to set showDeleted or showHidden to false.</w:t>
      </w:r>
    </w:p>
    <w:p>
      <w:pPr>
        <w:pStyle w:val="ListBullet"/>
      </w:pPr>
      <w:r>
        <w:t>If a syncToken expires, the API returns 410 Gone; clear local state and perform a full synchronization without the token.</w:t>
      </w:r>
    </w:p>
    <w:p>
      <w:pPr>
        <w:pStyle w:val="ListBullet"/>
      </w:pPr>
      <w:r>
        <w:t>The path is fixed to users/me; do not replace me unless the API documentation explicitly supports it.</w:t>
      </w:r>
    </w:p>
    <w:p>
      <w:pPr>
        <w:pStyle w:val="ListBullet"/>
      </w:pPr>
      <w:r>
        <w:t>resourceId and resourceUri appear in the schema, but they are generally returned as part of the watch channel response.</w:t>
      </w:r>
    </w:p>
    <w:p>
      <w:pPr>
        <w:pStyle w:val="Heading3"/>
      </w:pPr>
      <w:r>
        <w:t>Error Handling</w:t>
      </w:r>
    </w:p>
    <w:p>
      <w:pPr>
        <w:pStyle w:val="ListBullet"/>
      </w:pPr>
      <w:r>
        <w:t>410 Gone: The provided syncToken expired or is no longer valid. Clear stored sync state and perform a full synchronization without syncToken.</w:t>
      </w:r>
    </w:p>
    <w:p>
      <w:pPr>
        <w:pStyle w:val="Heading3"/>
      </w:pPr>
      <w:r>
        <w:t>Related calendarList actions</w:t>
      </w:r>
    </w:p>
    <w:p>
      <w:pPr>
        <w:pStyle w:val="ListBullet"/>
      </w:pPr>
      <w:r>
        <w:t>[GET] List the Authenticated User's Calendar List — /users/me/calendarList</w:t>
      </w:r>
    </w:p>
    <w:p>
      <w:pPr>
        <w:pStyle w:val="ListBullet"/>
      </w:pPr>
      <w:r>
        <w:t>[POST] Insert Calendar Into Authenticated User Calendar List — /users/me/calendarList</w:t>
      </w:r>
    </w:p>
    <w:p>
      <w:pPr>
        <w:pStyle w:val="ListBullet"/>
      </w:pPr>
      <w:r>
        <w:t>[PATCH] Patch a User's Calendar List Entry — /users/me/calendarList/{{calendarId}}</w:t>
      </w:r>
    </w:p>
    <w:p>
      <w:pPr>
        <w:pStyle w:val="ListBullet"/>
      </w:pPr>
      <w:r>
        <w:t>[GET] Get a User's Calendar List Entry — /users/me/calendarList/{{calendarId}}</w:t>
      </w:r>
    </w:p>
    <w:p>
      <w:pPr>
        <w:pStyle w:val="ListBullet"/>
      </w:pPr>
      <w:r>
        <w:t>[DELETE] Remove a Calendar From the User's Calendar List — /v3/users/me/calendarList/{{calendarId}}</w:t>
      </w:r>
    </w:p>
    <w:p>
      <w:r>
        <w:br w:type="page"/>
      </w:r>
    </w:p>
    <w:p>
      <w:pPr>
        <w:pStyle w:val="Heading2"/>
      </w:pPr>
      <w:r>
        <w:t>14. [POST] Watch a Calendar's ACL Resources</w:t>
      </w:r>
    </w:p>
    <w:p>
      <w:r>
        <w:rPr>
          <w:b/>
        </w:rPr>
        <w:t xml:space="preserve">Endpoint: </w:t>
      </w:r>
      <w:r>
        <w:rPr>
          <w:rFonts w:ascii="Courier New" w:hAnsi="Courier New"/>
          <w:sz w:val="18"/>
        </w:rPr>
        <w:t>/calendars/{{calendarId}}/acl/watch</w:t>
      </w:r>
    </w:p>
    <w:p>
      <w:pPr>
        <w:pStyle w:val="Heading3"/>
      </w:pPr>
      <w:r>
        <w:t>Prerequisites</w:t>
      </w:r>
    </w:p>
    <w:p>
      <w:pPr>
        <w:pStyle w:val="ListBullet"/>
      </w:pPr>
      <w:r>
        <w:t>You need a valid calendar identifier.</w:t>
      </w:r>
    </w:p>
    <w:p>
      <w:pPr>
        <w:pStyle w:val="ListBullet"/>
      </w:pPr>
      <w:r>
        <w:t>To retrieve calendar IDs, use the calendar list endpoint.</w:t>
      </w:r>
    </w:p>
    <w:p>
      <w:pPr>
        <w:pStyle w:val="ListBullet"/>
      </w:pPr>
      <w:r>
        <w:t>To access the currently logged-in user's primary calendar, you can use "primary".</w:t>
      </w:r>
    </w:p>
    <w:p>
      <w:pPr>
        <w:pStyle w:val="ListBullet"/>
      </w:pPr>
      <w:r>
        <w:t>You need a notification delivery endpoint/address to receive change notifications.</w:t>
      </w:r>
    </w:p>
    <w:p>
      <w:pPr>
        <w:pStyle w:val="Heading3"/>
      </w:pPr>
      <w:r>
        <w:t>Method</w:t>
      </w:r>
    </w:p>
    <w:p>
      <w:r>
        <w:t>POST</w:t>
      </w:r>
    </w:p>
    <w:p>
      <w:pPr>
        <w:pStyle w:val="Heading3"/>
      </w:pPr>
      <w:r>
        <w:t>URL</w:t>
      </w:r>
    </w:p>
    <w:p>
      <w:r>
        <w:t>https://www.googleapis.com/calendar/v3/calendars/{{calendarId}}/acl/watch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Watches for changes to ACL resources for a specific calendar. This creates a notification channel so your application can receive updates when the calendar's ACL entries change.</w:t>
      </w:r>
    </w:p>
    <w:p>
      <w:pPr>
        <w:pStyle w:val="Heading3"/>
      </w:pPr>
      <w:r>
        <w:t>Enforcement Rules</w:t>
      </w:r>
    </w:p>
    <w:p>
      <w:pPr>
        <w:pStyle w:val="ListBullet"/>
      </w:pPr>
      <w:r>
        <w:t>The calendarId path parameter must always be present.</w:t>
      </w:r>
    </w:p>
    <w:p>
      <w:pPr>
        <w:pStyle w:val="ListBullet"/>
      </w:pPr>
      <w:r>
        <w:t>Always construct the path as /v3/calendars/{{calendarId}}/acl/watch, where {{calendarId}} is a non-empty string.</w:t>
      </w:r>
    </w:p>
    <w:p>
      <w:pPr>
        <w:pStyle w:val="ListBullet"/>
      </w:pPr>
      <w:r>
        <w:t>Do not call the API with a missing or empty calendarId.</w:t>
      </w:r>
    </w:p>
    <w:p>
      <w:pPr>
        <w:pStyle w:val="ListBullet"/>
      </w:pPr>
      <w:r>
        <w:t>If the user provides a calendarId, use that value directly.</w:t>
      </w:r>
    </w:p>
    <w:p>
      <w:pPr>
        <w:pStyle w:val="ListBullet"/>
      </w:pPr>
      <w:r>
        <w:t>The special value "primary" is valid for the authenticated user's primary 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/v3/calendars/primary/acl/watch</w:t>
        <w:br/>
        <w:t>/v3/calendars/example@gmail.com/acl/watch</w:t>
        <w:br/>
        <w:t>/v3/calendars/c_1885q3t9j2abc123def456@group.calendar.google.com/acl/watch</w:t>
      </w:r>
    </w:p>
    <w:p>
      <w:pPr>
        <w:pStyle w:val="Heading3"/>
      </w:pPr>
      <w:r>
        <w:t>Invalid Examples</w:t>
      </w:r>
    </w:p>
    <w:p>
      <w:r>
        <w:rPr>
          <w:b/>
          <w:color w:val="666666"/>
          <w:sz w:val="16"/>
        </w:rPr>
        <w:t>[http]</w:t>
      </w:r>
    </w:p>
    <w:p>
      <w:pPr>
        <w:shd w:fill="F2F2F2" w:val="clear"/>
      </w:pPr>
      <w:r>
        <w:rPr>
          <w:rFonts w:ascii="Courier New" w:hAnsi="Courier New"/>
          <w:sz w:val="17"/>
        </w:rPr>
        <w:t>/v3/calendars//acl/watch</w:t>
        <w:br/>
        <w:t>/v3/calendars/acl/watch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 Send as a URL query parameter.</w:t>
            </w:r>
          </w:p>
        </w:tc>
      </w:tr>
      <w:tr>
        <w:tc>
          <w:tcPr>
            <w:tcW w:type="dxa" w:w="2880"/>
          </w:tcPr>
          <w:p>
            <w:r>
              <w:t>pageToken</w:t>
            </w:r>
          </w:p>
        </w:tc>
        <w:tc>
          <w:tcPr>
            <w:tcW w:type="dxa" w:w="2880"/>
          </w:tcPr>
          <w:p>
            <w:r>
              <w:t>string</w:t>
            </w:r>
          </w:p>
        </w:tc>
        <w:tc>
          <w:tcPr>
            <w:tcW w:type="dxa" w:w="2880"/>
          </w:tcPr>
          <w:p>
            <w:r>
              <w:t>Token specifying which result page to return. Optional. Send as a URL query parameter.</w:t>
            </w:r>
          </w:p>
        </w:tc>
      </w:tr>
      <w:tr>
        <w:tc>
          <w:tcPr>
            <w:tcW w:type="dxa" w:w="2880"/>
          </w:tcPr>
          <w:p>
            <w:r>
              <w:t>showDeleted</w:t>
            </w:r>
          </w:p>
        </w:tc>
        <w:tc>
          <w:tcPr>
            <w:tcW w:type="dxa" w:w="2880"/>
          </w:tcPr>
          <w:p>
            <w:r>
              <w:t>boolean</w:t>
            </w:r>
          </w:p>
        </w:tc>
        <w:tc>
          <w:tcPr>
            <w:tcW w:type="dxa" w:w="2880"/>
          </w:tcPr>
          <w:p>
            <w:r>
              <w:t>Whether to include deleted ACLs in the result. Deleted ACLs are represented by role equal to "none". Deleted ACLs will always be included if syncToken is provided. Default: false. Send as a URL query parameter.</w:t>
            </w:r>
          </w:p>
        </w:tc>
      </w:tr>
      <w:tr>
        <w:tc>
          <w:tcPr>
            <w:tcW w:type="dxa" w:w="2880"/>
          </w:tcPr>
          <w:p>
            <w:r>
              <w:t>syncToken</w:t>
            </w:r>
          </w:p>
        </w:tc>
        <w:tc>
          <w:tcPr>
            <w:tcW w:type="dxa" w:w="2880"/>
          </w:tcPr>
          <w:p>
            <w:r>
              <w:t>string</w:t>
            </w:r>
          </w:p>
        </w:tc>
        <w:tc>
          <w:tcPr>
            <w:tcW w:type="dxa" w:w="2880"/>
          </w:tcPr>
          <w:p>
            <w:r>
              <w:t>Token from the nextSyncToken field returned on the last page of a previous list request. Makes the result contain only entries changed since then. All entries deleted since the previous list request will always be included, and it is not allowed to set showDeleted to false. If the syncToken expires, the server responds with 410 GONE and the client should clear its storage and perform a full synchronization without a syncToken. Optional.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type</w:t>
            </w:r>
          </w:p>
        </w:tc>
        <w:tc>
          <w:tcPr>
            <w:tcW w:type="dxa" w:w="2880"/>
          </w:tcPr>
          <w:p>
            <w:r>
              <w:t>string</w:t>
            </w:r>
          </w:p>
        </w:tc>
        <w:tc>
          <w:tcPr>
            <w:tcW w:type="dxa" w:w="2880"/>
          </w:tcPr>
          <w:p>
            <w:r>
              <w:t>The type of delivery mechanism used for this channel. Valid values: "web_hook" or "webhook". Both indicate HTTP requests are used to deliver messages.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Format: int64. Optional.</w:t>
            </w:r>
          </w:p>
        </w:tc>
      </w:tr>
      <w:tr>
        <w:tc>
          <w:tcPr>
            <w:tcW w:type="dxa" w:w="2880"/>
          </w:tcPr>
          <w:p>
            <w:r>
              <w:t>kind</w:t>
            </w:r>
          </w:p>
        </w:tc>
        <w:tc>
          <w:tcPr>
            <w:tcW w:type="dxa" w:w="2880"/>
          </w:tcPr>
          <w:p>
            <w:r>
              <w:t>string</w:t>
            </w:r>
          </w:p>
        </w:tc>
        <w:tc>
          <w:tcPr>
            <w:tcW w:type="dxa" w:w="2880"/>
          </w:tcPr>
          <w:p>
            <w:r>
              <w:t>Identifies this as a notification channel used to watch for changes to a resource. Default: "api#channel".</w:t>
            </w:r>
          </w:p>
        </w:tc>
      </w:tr>
      <w:tr>
        <w:tc>
          <w:tcPr>
            <w:tcW w:type="dxa" w:w="2880"/>
          </w:tcPr>
          <w:p>
            <w:r>
              <w:t>params</w:t>
            </w:r>
          </w:p>
        </w:tc>
        <w:tc>
          <w:tcPr>
            <w:tcW w:type="dxa" w:w="2880"/>
          </w:tcPr>
          <w:p>
            <w:r>
              <w:t>object</w:t>
            </w:r>
          </w:p>
        </w:tc>
        <w:tc>
          <w:tcPr>
            <w:tcW w:type="dxa" w:w="2880"/>
          </w:tcPr>
          <w:p>
            <w:r>
              <w:t>Additional parameters controlling delivery channel behavior. Optional. This is an object with string values.</w:t>
            </w:r>
          </w:p>
        </w:tc>
      </w:tr>
      <w:tr>
        <w:tc>
          <w:tcPr>
            <w:tcW w:type="dxa" w:w="2880"/>
          </w:tcPr>
          <w:p>
            <w:r>
              <w:t>payload</w:t>
            </w:r>
          </w:p>
        </w:tc>
        <w:tc>
          <w:tcPr>
            <w:tcW w:type="dxa" w:w="2880"/>
          </w:tcPr>
          <w:p>
            <w:r>
              <w:t>boolean</w:t>
            </w:r>
          </w:p>
        </w:tc>
        <w:tc>
          <w:tcPr>
            <w:tcW w:type="dxa" w:w="2880"/>
          </w:tcPr>
          <w:p>
            <w:r>
              <w:t>Boolean indicating whether payload is wanted. Optional.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"01234567-89ab-cdef-0123-456789abcdef",</w:t>
        <w:br/>
        <w:t xml:space="preserve"> "resourceId": "o3hgv1538sdjfh",</w:t>
        <w:br/>
        <w:t xml:space="preserve"> "resourceUri": "https://www.googleapis.com/calendar/v3/calendars/example@gmail.com/acl",</w:t>
        <w:br/>
        <w:t xml:space="preserve"> "token": "channel-token-123",</w:t>
        <w:br/>
        <w:t xml:space="preserve"> "expiration": "1735689600000",</w:t>
        <w:br/>
        <w:t xml:space="preserve"> "address": "https://example.com/notifications/calendar-acl",</w:t>
        <w:br/>
        <w:t xml:space="preserve"> "type": "web_hook",</w:t>
        <w:br/>
        <w:t xml:space="preserve"> "payload": true,</w:t>
        <w:br/>
        <w:t xml:space="preserve"> "params": {</w:t>
        <w:br/>
        <w:t xml:space="preserve"> "ttl": "3600"</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"domain": "global",</w:t>
        <w:br/>
        <w:t xml:space="preserve"> "reason": "fullSyncRequired",</w:t>
        <w:br/>
        <w:t xml:space="preserve"> "message": "Sync token is no longer valid, a full sync is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kind</w:t>
            </w:r>
          </w:p>
        </w:tc>
        <w:tc>
          <w:tcPr>
            <w:tcW w:type="dxa" w:w="2880"/>
          </w:tcPr>
          <w:p>
            <w:r>
              <w:t>string</w:t>
            </w:r>
          </w:p>
        </w:tc>
        <w:tc>
          <w:tcPr>
            <w:tcW w:type="dxa" w:w="2880"/>
          </w:tcPr>
          <w:p>
            <w:r>
              <w:t>Identifies this as a notification channel used to watch for changes to a resource, which is "api#channel".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w:t>
            </w:r>
          </w:p>
        </w:tc>
      </w:tr>
      <w:tr>
        <w:tc>
          <w:tcPr>
            <w:tcW w:type="dxa" w:w="2880"/>
          </w:tcPr>
          <w:p>
            <w:r>
              <w:t>type</w:t>
            </w:r>
          </w:p>
        </w:tc>
        <w:tc>
          <w:tcPr>
            <w:tcW w:type="dxa" w:w="2880"/>
          </w:tcPr>
          <w:p>
            <w:r>
              <w:t>string</w:t>
            </w:r>
          </w:p>
        </w:tc>
        <w:tc>
          <w:tcPr>
            <w:tcW w:type="dxa" w:w="2880"/>
          </w:tcPr>
          <w:p>
            <w:r>
              <w:t>The type of delivery mechanism used for this channel. Valid values are "web_hook" or "webhook".</w:t>
            </w:r>
          </w:p>
        </w:tc>
      </w:tr>
      <w:tr>
        <w:tc>
          <w:tcPr>
            <w:tcW w:type="dxa" w:w="2880"/>
          </w:tcPr>
          <w:p>
            <w:r>
              <w:t>payload</w:t>
            </w:r>
          </w:p>
        </w:tc>
        <w:tc>
          <w:tcPr>
            <w:tcW w:type="dxa" w:w="2880"/>
          </w:tcPr>
          <w:p>
            <w:r>
              <w:t>boolean</w:t>
            </w:r>
          </w:p>
        </w:tc>
        <w:tc>
          <w:tcPr>
            <w:tcW w:type="dxa" w:w="2880"/>
          </w:tcPr>
          <w:p>
            <w:r>
              <w:t>Boolean indicating whether payload is wanted.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'https://www.googleapis.com/calendar/v3/calendars/primary/acl/watch'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"https://example.com/notifications/calendar-acl",</w:t>
        <w:br/>
        <w:t xml:space="preserve"> "token": "channel-token-123",</w:t>
        <w:br/>
        <w:t xml:space="preserve"> "payload": true,</w:t>
        <w:br/>
        <w:t xml:space="preserve"> "params": {</w:t>
        <w:br/>
        <w:t xml:space="preserve"> "ttl": "3600"</w:t>
        <w:br/>
        <w:t xml:space="preserve">    }</w:t>
        <w:br/>
        <w:t xml:space="preserve">  }'</w:t>
      </w:r>
    </w:p>
    <w:p>
      <w:pPr>
        <w:pStyle w:val="Heading3"/>
      </w:pPr>
      <w:r>
        <w:t>Example Usage</w:t>
      </w:r>
    </w:p>
    <w:p>
      <w:pPr>
        <w:pStyle w:val="Heading3"/>
      </w:pPr>
      <w:r>
        <w:t>Example 1: Watch ACL Changes for the Primary Calendar</w:t>
      </w:r>
    </w:p>
    <w:p>
      <w:r>
        <w:rPr>
          <w:b/>
          <w:color w:val="666666"/>
          <w:sz w:val="16"/>
        </w:rPr>
        <w:t>[bash]</w:t>
      </w:r>
    </w:p>
    <w:p>
      <w:pPr>
        <w:shd w:fill="F2F2F2" w:val="clear"/>
      </w:pPr>
      <w:r>
        <w:rPr>
          <w:rFonts w:ascii="Courier New" w:hAnsi="Courier New"/>
          <w:sz w:val="17"/>
        </w:rPr>
        <w:t>curl --request POST \</w:t>
        <w:br/>
        <w:t xml:space="preserve"> 'https://www.googleapis.com/calendar/v3/calendars/primary/acl/watch'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"https://example.com/notifications/calendar-acl"</w:t>
        <w:br/>
        <w:t xml:space="preserve">  }'</w:t>
      </w:r>
    </w:p>
    <w:p>
      <w:pPr>
        <w:pStyle w:val="Heading3"/>
      </w:pPr>
      <w:r>
        <w:t>Example 2: Watch ACL Changes for a Specific Calendar with Expiration</w:t>
      </w:r>
    </w:p>
    <w:p>
      <w:r>
        <w:rPr>
          <w:b/>
          <w:color w:val="666666"/>
          <w:sz w:val="16"/>
        </w:rPr>
        <w:t>[bash]</w:t>
      </w:r>
    </w:p>
    <w:p>
      <w:pPr>
        <w:shd w:fill="F2F2F2" w:val="clear"/>
      </w:pPr>
      <w:r>
        <w:rPr>
          <w:rFonts w:ascii="Courier New" w:hAnsi="Courier New"/>
          <w:sz w:val="17"/>
        </w:rPr>
        <w:t>curl --request POST \</w:t>
        <w:br/>
        <w:t xml:space="preserve"> 'https://www.googleapis.com/calendar/v3/calendars/example@gmail.com/acl/watch' \</w:t>
        <w:br/>
        <w:t xml:space="preserve"> --header 'Accept: application/json' \</w:t>
        <w:br/>
        <w:t xml:space="preserve"> --header 'Content-Type: application/json' \</w:t>
        <w:br/>
        <w:t xml:space="preserve"> --data '{</w:t>
        <w:br/>
        <w:t xml:space="preserve"> "id": "a3f4f7d0-1234-4cde-9abc-1234567890ab",</w:t>
        <w:br/>
        <w:t xml:space="preserve"> "type": "webhook",</w:t>
        <w:br/>
        <w:t xml:space="preserve"> "address": "https://example.com/hooks/google-calendar",</w:t>
        <w:br/>
        <w:t xml:space="preserve"> "expiration": "1735689600000",</w:t>
        <w:br/>
        <w:t xml:space="preserve"> "token": "my-routing-token"</w:t>
        <w:br/>
        <w:t xml:space="preserve">  }'</w:t>
      </w:r>
    </w:p>
    <w:p>
      <w:pPr>
        <w:pStyle w:val="Heading3"/>
      </w:pPr>
      <w:r>
        <w:t>Example 3: Watch with Incremental Sync Parameters</w:t>
      </w:r>
    </w:p>
    <w:p>
      <w:r>
        <w:rPr>
          <w:b/>
          <w:color w:val="666666"/>
          <w:sz w:val="16"/>
        </w:rPr>
        <w:t>[bash]</w:t>
      </w:r>
    </w:p>
    <w:p>
      <w:pPr>
        <w:shd w:fill="F2F2F2" w:val="clear"/>
      </w:pPr>
      <w:r>
        <w:rPr>
          <w:rFonts w:ascii="Courier New" w:hAnsi="Courier New"/>
          <w:sz w:val="17"/>
        </w:rPr>
        <w:t>curl --request POST \</w:t>
        <w:br/>
        <w:t xml:space="preserve"> 'https://www.googleapis.com/calendar/v3/calendars/example@gmail.com/acl/watch?syncToken=CPDAlvWDx70CEPDAlvWDx70CGAU=&amp;showDeleted=true&amp;maxResults=100' \</w:t>
        <w:br/>
        <w:t xml:space="preserve"> --header 'Accept: application/json' \</w:t>
        <w:br/>
        <w:t xml:space="preserve"> --header 'Content-Type: application/json' \</w:t>
        <w:br/>
        <w:t xml:space="preserve"> --data '{</w:t>
        <w:br/>
        <w:t xml:space="preserve"> "id": "f7b0c4d2-5678-4a9e-8def-456789abcdef",</w:t>
        <w:br/>
        <w:t xml:space="preserve"> "type": "web_hook",</w:t>
        <w:br/>
        <w:t xml:space="preserve"> "address": "https://example.com/notifications/acl"</w:t>
        <w:br/>
        <w:t xml:space="preserve">  }'</w:t>
      </w:r>
    </w:p>
    <w:p>
      <w:pPr>
        <w:pStyle w:val="Heading3"/>
      </w:pPr>
      <w:r>
        <w:t>Behavior</w:t>
      </w:r>
    </w:p>
    <w:p>
      <w:pPr>
        <w:pStyle w:val="ListBullet"/>
      </w:pPr>
      <w:r>
        <w:t>Creates a notification channel for ACL resource changes on the specified calendar.</w:t>
      </w:r>
    </w:p>
    <w:p>
      <w:pPr>
        <w:pStyle w:val="ListBullet"/>
      </w:pPr>
      <w:r>
        <w:t>Uses the provided channel configuration to determine where and how notifications are delivered.</w:t>
      </w:r>
    </w:p>
    <w:p>
      <w:pPr>
        <w:pStyle w:val="ListBullet"/>
      </w:pPr>
      <w:r>
        <w:t>If query parameters such as syncToken, pageToken, maxResults, or showDeleted are provided, they are sent as URL query parameters.</w:t>
      </w:r>
    </w:p>
    <w:p>
      <w:pPr>
        <w:pStyle w:val="ListBullet"/>
      </w:pPr>
      <w:r>
        <w:t>Returns a Channel resource describing the created watch channel.</w:t>
      </w:r>
    </w:p>
    <w:p>
      <w:pPr>
        <w:pStyle w:val="ListBullet"/>
      </w:pPr>
      <w:r>
        <w:t>If a provided syncToken has expired, the server responds with 410 GONE, and the client should perform a full sync without the expired token.</w:t>
      </w:r>
    </w:p>
    <w:p>
      <w:pPr>
        <w:pStyle w:val="Heading3"/>
      </w:pPr>
      <w:r>
        <w:t>Notes</w:t>
      </w:r>
    </w:p>
    <w:p>
      <w:pPr>
        <w:pStyle w:val="ListBullet"/>
      </w:pPr>
      <w:r>
        <w:t>This endpoint supports subscriptions.</w:t>
      </w:r>
    </w:p>
    <w:p>
      <w:pPr>
        <w:pStyle w:val="ListBullet"/>
      </w:pPr>
      <w:r>
        <w:t>The request body uses the Channel schema.</w:t>
      </w:r>
    </w:p>
    <w:p>
      <w:pPr>
        <w:pStyle w:val="ListBullet"/>
      </w:pPr>
      <w:r>
        <w:t>The response body also uses the Channel schema.</w:t>
      </w:r>
    </w:p>
    <w:p>
      <w:pPr>
        <w:pStyle w:val="ListBullet"/>
      </w:pPr>
      <w:r>
        <w:t>The kind field identifies the resource as "api#channel".</w:t>
      </w:r>
    </w:p>
    <w:p>
      <w:pPr>
        <w:pStyle w:val="ListBullet"/>
      </w:pPr>
      <w:r>
        <w:t>The type field accepts "web_hook" or "webhook".</w:t>
      </w:r>
    </w:p>
    <w:p>
      <w:pPr>
        <w:pStyle w:val="ListBullet"/>
      </w:pPr>
      <w:r>
        <w:t>expiration is expressed as a Unix timestamp in milliseconds.</w:t>
      </w:r>
    </w:p>
    <w:p>
      <w:pPr>
        <w:pStyle w:val="ListBullet"/>
      </w:pPr>
      <w:r>
        <w:t>params is an object with arbitrary string key/value pairs.</w:t>
      </w:r>
    </w:p>
    <w:p>
      <w:pPr>
        <w:pStyle w:val="ListBullet"/>
      </w:pPr>
      <w:r>
        <w:t>Some query parameters reference list-style synchronization behavior and should be sent only when applicable.</w:t>
      </w:r>
    </w:p>
    <w:p>
      <w:pPr>
        <w:pStyle w:val="Heading3"/>
      </w:pPr>
      <w:r>
        <w:t>Gotchas</w:t>
      </w:r>
    </w:p>
    <w:p>
      <w:pPr>
        <w:pStyle w:val="ListBullet"/>
      </w:pPr>
      <w:r>
        <w:t>Do not omit calendarId; it must be present in the URL path.</w:t>
      </w:r>
    </w:p>
    <w:p>
      <w:pPr>
        <w:pStyle w:val="ListBullet"/>
      </w:pPr>
      <w:r>
        <w:t>Do not send path parameters in the request body.</w:t>
      </w:r>
    </w:p>
    <w:p>
      <w:pPr>
        <w:pStyle w:val="ListBullet"/>
      </w:pPr>
      <w:r>
        <w:t>Do not send query parameters in the JSON body.</w:t>
      </w:r>
    </w:p>
    <w:p>
      <w:pPr>
        <w:pStyle w:val="ListBullet"/>
      </w:pPr>
      <w:r>
        <w:t>If using syncToken, you cannot set showDeleted to false.</w:t>
      </w:r>
    </w:p>
    <w:p>
      <w:pPr>
        <w:pStyle w:val="ListBullet"/>
      </w:pPr>
      <w:r>
        <w:t>If the syncToken expires, you must clear local storage/state and perform a full synchronization without the token.</w:t>
      </w:r>
    </w:p>
    <w:p>
      <w:pPr>
        <w:pStyle w:val="ListBullet"/>
      </w:pPr>
      <w:r>
        <w:t>The documentation describes resourceId and resourceUri, but these are typically returned by the API rather than required to create a channel.</w:t>
      </w:r>
    </w:p>
    <w:p>
      <w:pPr>
        <w:pStyle w:val="Heading3"/>
      </w:pPr>
      <w:r>
        <w:t>Error Handling</w:t>
      </w:r>
    </w:p>
    <w:p>
      <w:pPr>
        <w:pStyle w:val="ListBullet"/>
      </w:pPr>
      <w:r>
        <w:t>410 Gone: Returned when the provided syncToken is expired or no longer valid. The client should clear stored state and perform a full sync without syncToken.</w:t>
      </w:r>
    </w:p>
    <w:p>
      <w:pPr>
        <w:pStyle w:val="Heading3"/>
      </w:pPr>
      <w:r>
        <w:t>Related acl actions</w:t>
      </w:r>
    </w:p>
    <w:p>
      <w:pPr>
        <w:pStyle w:val="ListBullet"/>
      </w:pPr>
      <w:r>
        <w:t>[GET] List a Calendar's ACL Rules — /v3/calendars/{{calendarId}}/acl</w:t>
      </w:r>
    </w:p>
    <w:p>
      <w:r>
        <w:br w:type="page"/>
      </w:r>
    </w:p>
    <w:p>
      <w:pPr>
        <w:pStyle w:val="Heading2"/>
      </w:pPr>
      <w:r>
        <w:t>15. [PUT] Update a Calendar ACL Rule</w:t>
      </w:r>
    </w:p>
    <w:p>
      <w:r>
        <w:rPr>
          <w:b/>
        </w:rPr>
        <w:t xml:space="preserve">Endpoint: </w:t>
      </w:r>
      <w:r>
        <w:rPr>
          <w:rFonts w:ascii="Courier New" w:hAnsi="Courier New"/>
          <w:sz w:val="18"/>
        </w:rPr>
        <w:t>/calendars/{{calendarId}}/acl/{{ruleId}}</w:t>
      </w:r>
    </w:p>
    <w:p>
      <w:pPr>
        <w:pStyle w:val="Heading3"/>
      </w:pPr>
      <w:r>
        <w:t>Prerequisites</w:t>
      </w:r>
    </w:p>
    <w:p>
      <w:pPr>
        <w:pStyle w:val="ListBullet"/>
      </w:pPr>
      <w:r>
        <w:t>You must have permission to modify access control rules for the target calendar.</w:t>
      </w:r>
    </w:p>
    <w:p>
      <w:pPr>
        <w:pStyle w:val="ListBullet"/>
      </w:pPr>
      <w:r>
        <w:t>You need a valid calendarId and ruleId.</w:t>
      </w:r>
    </w:p>
    <w:p>
      <w:pPr>
        <w:pStyle w:val="ListBullet"/>
      </w:pPr>
      <w:r>
        <w:t>To retrieve calendar IDs, call the calendar list endpoint.</w:t>
      </w:r>
    </w:p>
    <w:p>
      <w:pPr>
        <w:pStyle w:val="ListBullet"/>
      </w:pPr>
      <w:r>
        <w:t>To access the primary calendar of the currently logged-in user, you may use primary as the calendarId.</w:t>
      </w:r>
    </w:p>
    <w:p>
      <w:pPr>
        <w:pStyle w:val="Heading3"/>
      </w:pPr>
      <w:r>
        <w:t>Method</w:t>
      </w:r>
    </w:p>
    <w:p>
      <w:r>
        <w:t>PUT</w:t>
      </w:r>
    </w:p>
    <w:p>
      <w:pPr>
        <w:pStyle w:val="Heading3"/>
      </w:pPr>
      <w:r>
        <w:t>URL</w:t>
      </w:r>
    </w:p>
    <w:p>
      <w:r>
        <w:t>https://www.googleapis.com/calendar/v3/calendars/{{calendarId}}/acl/{{ruleId}}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access control rule for a specific Google Calendar. This endpoint lets you modify the role and scope associated with an existing ACL rule.</w:t>
      </w:r>
    </w:p>
    <w:p>
      <w:pPr>
        <w:pStyle w:val="Heading3"/>
      </w:pPr>
      <w:r>
        <w:t>Enforcement Rules</w:t>
      </w:r>
    </w:p>
    <w:p>
      <w:pPr>
        <w:pStyle w:val="ListBullet"/>
      </w:pPr>
      <w:r>
        <w:t>The calendarId path parameter must always be present.</w:t>
      </w:r>
    </w:p>
    <w:p>
      <w:pPr>
        <w:pStyle w:val="ListBullet"/>
      </w:pPr>
      <w:r>
        <w:t>The ruleId path parameter must always be present.</w:t>
      </w:r>
    </w:p>
    <w:p>
      <w:pPr>
        <w:pStyle w:val="ListBullet"/>
      </w:pPr>
      <w:r>
        <w:t>Always construct the path as /calendars/{{calendarId}}/acl/{{ruleId}}.</w:t>
      </w:r>
    </w:p>
    <w:p>
      <w:pPr>
        <w:pStyle w:val="ListBullet"/>
      </w:pPr>
      <w:r>
        <w:t>Do not call the API with a missing or empty calendarId.</w:t>
      </w:r>
    </w:p>
    <w:p>
      <w:pPr>
        <w:pStyle w:val="ListBullet"/>
      </w:pPr>
      <w:r>
        <w:t>Do not call the API with a missing or empty ruleId.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/calendars/primary/acl/rule123</w:t>
        <w:br/>
        <w:t>/calendars/example@gmail.com/acl/rule123</w:t>
      </w:r>
    </w:p>
    <w:p>
      <w:pPr>
        <w:pStyle w:val="Heading3"/>
      </w:pPr>
      <w:r>
        <w:t>Invalid Examples</w:t>
      </w:r>
    </w:p>
    <w:p>
      <w:r>
        <w:rPr>
          <w:b/>
          <w:color w:val="666666"/>
          <w:sz w:val="16"/>
        </w:rPr>
        <w:t>[http]</w:t>
      </w:r>
    </w:p>
    <w:p>
      <w:pPr>
        <w:shd w:fill="F2F2F2" w:val="clear"/>
      </w:pPr>
      <w:r>
        <w:rPr>
          <w:rFonts w:ascii="Courier New" w:hAnsi="Courier New"/>
          <w:sz w:val="17"/>
        </w:rPr>
        <w:t>/calendars//acl/rule123</w:t>
        <w:br/>
        <w:t>/calendars/primary/acl/</w:t>
        <w:br/>
        <w:t>/calendars/acl/rule123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method. Use primary to access the primary calendar of the currently logged-in user.</w:t>
            </w:r>
          </w:p>
        </w:tc>
      </w:tr>
      <w:tr>
        <w:tc>
          <w:tcPr>
            <w:tcW w:type="dxa" w:w="2880"/>
          </w:tcPr>
          <w:p>
            <w:r>
              <w:t>ruleId</w:t>
            </w:r>
          </w:p>
        </w:tc>
        <w:tc>
          <w:tcPr>
            <w:tcW w:type="dxa" w:w="2880"/>
          </w:tcPr>
          <w:p>
            <w:r>
              <w:t>string</w:t>
            </w:r>
          </w:p>
        </w:tc>
        <w:tc>
          <w:tcPr>
            <w:tcW w:type="dxa" w:w="2880"/>
          </w:tcPr>
          <w:p>
            <w:r>
              <w:t>ACL rule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Whether to send notifications about the calendar sharing change. There are no notifications on access removal. Default: true. Send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 Required for calendar.acl.update according to schema annotations.</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"calendar#aclRule",</w:t>
        <w:br/>
        <w:t xml:space="preserve"> "etag": "\"3344556677889000\"",</w:t>
        <w:br/>
        <w:t xml:space="preserve"> "id": "user:alex@example.com",</w:t>
        <w:br/>
        <w:t xml:space="preserve"> "role": "reader",</w:t>
        <w:br/>
        <w:t xml:space="preserve"> "scope": {</w:t>
        <w:br/>
        <w:t xml:space="preserve"> "type": "user",</w:t>
        <w:br/>
        <w:t xml:space="preserve"> "value": "alex@example.com"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'https://www.googleapis.com/calendar/v3/calendars/primary/acl/rule123?sendNotifications=true' \</w:t>
        <w:br/>
        <w:t xml:space="preserve"> --header 'Accept: application/json' \</w:t>
        <w:br/>
        <w:t xml:space="preserve"> --header 'Content-Type: application/json' \</w:t>
        <w:br/>
        <w:t xml:space="preserve"> --data '{</w:t>
        <w:br/>
        <w:t xml:space="preserve"> "role": "reader",</w:t>
        <w:br/>
        <w:t xml:space="preserve"> "scope": {</w:t>
        <w:br/>
        <w:t xml:space="preserve"> "type": "user",</w:t>
        <w:br/>
        <w:t xml:space="preserve"> "value": "alex@example.com"</w:t>
        <w:br/>
        <w:t xml:space="preserve">    }</w:t>
        <w:br/>
        <w:t xml:space="preserve">  }'</w:t>
      </w:r>
    </w:p>
    <w:p>
      <w:pPr>
        <w:pStyle w:val="Heading3"/>
      </w:pPr>
      <w:r>
        <w:t>Example Usage</w:t>
      </w:r>
    </w:p>
    <w:p>
      <w:pPr>
        <w:pStyle w:val="Heading3"/>
      </w:pPr>
      <w:r>
        <w:t>Example 1: Update a User ACL Rule</w:t>
      </w:r>
    </w:p>
    <w:p>
      <w:r>
        <w:rPr>
          <w:b/>
          <w:color w:val="666666"/>
          <w:sz w:val="16"/>
        </w:rPr>
        <w:t>[bash]</w:t>
      </w:r>
    </w:p>
    <w:p>
      <w:pPr>
        <w:shd w:fill="F2F2F2" w:val="clear"/>
      </w:pPr>
      <w:r>
        <w:rPr>
          <w:rFonts w:ascii="Courier New" w:hAnsi="Courier New"/>
          <w:sz w:val="17"/>
        </w:rPr>
        <w:t>curl --request PUT 'https://www.googleapis.com/calendar/v3/calendars/primary/acl/rule123' \</w:t>
        <w:br/>
        <w:t xml:space="preserve"> --header 'Accept: application/json' \</w:t>
        <w:br/>
        <w:t xml:space="preserve"> --header 'Content-Type: application/json' \</w:t>
        <w:br/>
        <w:t xml:space="preserve"> --data '{</w:t>
        <w:br/>
        <w:t xml:space="preserve"> "role": "writer",</w:t>
        <w:br/>
        <w:t xml:space="preserve"> "scope": {</w:t>
        <w:br/>
        <w:t xml:space="preserve"> "type": "user",</w:t>
        <w:br/>
        <w:t xml:space="preserve"> "value": "alex@example.com"</w:t>
        <w:br/>
        <w:t xml:space="preserve">    }</w:t>
        <w:br/>
        <w:t xml:space="preserve">  }'</w:t>
      </w:r>
    </w:p>
    <w:p>
      <w:pPr>
        <w:pStyle w:val="Heading3"/>
      </w:pPr>
      <w:r>
        <w:t>Example 2: Update a Group ACL Rule and Send Notifications</w:t>
      </w:r>
    </w:p>
    <w:p>
      <w:r>
        <w:rPr>
          <w:b/>
          <w:color w:val="666666"/>
          <w:sz w:val="16"/>
        </w:rPr>
        <w:t>[bash]</w:t>
      </w:r>
    </w:p>
    <w:p>
      <w:pPr>
        <w:shd w:fill="F2F2F2" w:val="clear"/>
      </w:pPr>
      <w:r>
        <w:rPr>
          <w:rFonts w:ascii="Courier New" w:hAnsi="Courier New"/>
          <w:sz w:val="17"/>
        </w:rPr>
        <w:t>curl --request PUT 'https://www.googleapis.com/calendar/v3/calendars/team-calendar@example.com/acl/rule456?sendNotifications=true' \</w:t>
        <w:br/>
        <w:t xml:space="preserve"> --header 'Accept: application/json' \</w:t>
        <w:br/>
        <w:t xml:space="preserve"> --header 'Content-Type: application/json' \</w:t>
        <w:br/>
        <w:t xml:space="preserve"> --data '{</w:t>
        <w:br/>
        <w:t xml:space="preserve"> "role": "reader",</w:t>
        <w:br/>
        <w:t xml:space="preserve"> "scope": {</w:t>
        <w:br/>
        <w:t xml:space="preserve"> "type": "group",</w:t>
        <w:br/>
        <w:t xml:space="preserve"> "value": "engineering@example.com"</w:t>
        <w:br/>
        <w:t xml:space="preserve">    }</w:t>
        <w:br/>
        <w:t xml:space="preserve">  }'</w:t>
      </w:r>
    </w:p>
    <w:p>
      <w:pPr>
        <w:pStyle w:val="Heading3"/>
      </w:pPr>
      <w:r>
        <w:t>Example 3: Update a Domain ACL Rule</w:t>
      </w:r>
    </w:p>
    <w:p>
      <w:r>
        <w:rPr>
          <w:b/>
          <w:color w:val="666666"/>
          <w:sz w:val="16"/>
        </w:rPr>
        <w:t>[bash]</w:t>
      </w:r>
    </w:p>
    <w:p>
      <w:pPr>
        <w:shd w:fill="F2F2F2" w:val="clear"/>
      </w:pPr>
      <w:r>
        <w:rPr>
          <w:rFonts w:ascii="Courier New" w:hAnsi="Courier New"/>
          <w:sz w:val="17"/>
        </w:rPr>
        <w:t>curl --request PUT 'https://www.googleapis.com/calendar/v3/calendars/company-calendar@example.com/acl/rule789' \</w:t>
        <w:br/>
        <w:t xml:space="preserve"> --header 'Accept: application/json' \</w:t>
        <w:br/>
        <w:t xml:space="preserve"> --header 'Content-Type: application/json' \</w:t>
        <w:br/>
        <w:t xml:space="preserve"> --data '{</w:t>
        <w:br/>
        <w:t xml:space="preserve"> "role": "freeBusyReader",</w:t>
        <w:br/>
        <w:t xml:space="preserve"> "scope": {</w:t>
        <w:br/>
        <w:t xml:space="preserve"> "type": "domain",</w:t>
        <w:br/>
        <w:t xml:space="preserve"> "value": "example.com"</w:t>
        <w:br/>
        <w:t xml:space="preserve">    }</w:t>
        <w:br/>
        <w:t xml:space="preserve">  }'</w:t>
      </w:r>
    </w:p>
    <w:p>
      <w:pPr>
        <w:pStyle w:val="Heading3"/>
      </w:pPr>
      <w:r>
        <w:t>Behavior</w:t>
      </w:r>
    </w:p>
    <w:p>
      <w:pPr>
        <w:pStyle w:val="ListBullet"/>
      </w:pPr>
      <w:r>
        <w:t>The API identifies the target calendar using calendarId.</w:t>
      </w:r>
    </w:p>
    <w:p>
      <w:pPr>
        <w:pStyle w:val="ListBullet"/>
      </w:pPr>
      <w:r>
        <w:t>The API locates the ACL rule using ruleId.</w:t>
      </w:r>
    </w:p>
    <w:p>
      <w:pPr>
        <w:pStyle w:val="ListBullet"/>
      </w:pPr>
      <w:r>
        <w:t>The provided ACL rule fields are used to update the existing access control rule.</w:t>
      </w:r>
    </w:p>
    <w:p>
      <w:pPr>
        <w:pStyle w:val="ListBullet"/>
      </w:pPr>
      <w:r>
        <w:t>If sendNotifications=true, the API may send notifications about the calendar sharing change, except for access removal.</w:t>
      </w:r>
    </w:p>
    <w:p>
      <w:pPr>
        <w:pStyle w:val="ListBullet"/>
      </w:pPr>
      <w:r>
        <w:t>The updated ACL rule is returned in the response.</w:t>
      </w:r>
    </w:p>
    <w:p>
      <w:pPr>
        <w:pStyle w:val="Heading3"/>
      </w:pPr>
      <w:r>
        <w:t>Notes</w:t>
      </w:r>
    </w:p>
    <w:p>
      <w:pPr>
        <w:pStyle w:val="ListBullet"/>
      </w:pPr>
      <w:r>
        <w:t>The request and response both use the AclRule schema.</w:t>
      </w:r>
    </w:p>
    <w:p>
      <w:pPr>
        <w:pStyle w:val="ListBullet"/>
      </w:pPr>
      <w:r>
        <w:t>The scope object is marked as required for calendar.acl.update in the schema annotations.</w:t>
      </w:r>
    </w:p>
    <w:p>
      <w:pPr>
        <w:pStyle w:val="ListBullet"/>
      </w:pPr>
      <w:r>
        <w:t>The scope.type field is also marked as required for calendar.acl.update in the schema annotations.</w:t>
      </w:r>
    </w:p>
    <w:p>
      <w:pPr>
        <w:pStyle w:val="ListBullet"/>
      </w:pPr>
      <w:r>
        <w:t>The role field lists supported values, but the schema annotations only explicitly mark it as required for calendar.acl.insert, not for update.</w:t>
      </w:r>
    </w:p>
    <w:p>
      <w:pPr>
        <w:pStyle w:val="ListBullet"/>
      </w:pPr>
      <w:r>
        <w:t>For scope.type = default, scope.value is omitted.</w:t>
      </w:r>
    </w:p>
    <w:p>
      <w:pPr>
        <w:pStyle w:val="ListBullet"/>
      </w:pPr>
      <w:r>
        <w:t>calendarId may be a calendar email/address or the special value primary.</w:t>
      </w:r>
    </w:p>
    <w:p>
      <w:pPr>
        <w:pStyle w:val="Heading3"/>
      </w:pPr>
      <w:r>
        <w:t>Gotchas</w:t>
      </w:r>
    </w:p>
    <w:p>
      <w:pPr>
        <w:pStyle w:val="ListBullet"/>
      </w:pPr>
      <w:r>
        <w:t>Do not send calendarId or ruleId in the request body; they belong only in the URL.</w:t>
      </w:r>
    </w:p>
    <w:p>
      <w:pPr>
        <w:pStyle w:val="ListBullet"/>
      </w:pPr>
      <w:r>
        <w:t>sendNotifications must be sent as a query parameter, not in the JSON body.</w:t>
      </w:r>
    </w:p>
    <w:p>
      <w:pPr>
        <w:pStyle w:val="ListBullet"/>
      </w:pPr>
      <w:r>
        <w:t>There are no notifications on access removal, even if sendNotifications=true.</w:t>
      </w:r>
    </w:p>
    <w:p>
      <w:pPr>
        <w:pStyle w:val="ListBullet"/>
      </w:pPr>
      <w:r>
        <w:t>The owner role grants manager access to the calendar, but it is different from the calendar's single data owner.</w:t>
      </w:r>
    </w:p>
    <w:p>
      <w:pPr>
        <w:pStyle w:val="ListBullet"/>
      </w:pPr>
      <w:r>
        <w:t>Public access via scope.type = default applies to any user, authenticated or not.</w:t>
      </w:r>
    </w:p>
    <w:p>
      <w:pPr>
        <w:pStyle w:val="Heading3"/>
      </w:pPr>
      <w:r>
        <w:t>Error Handling</w:t>
      </w:r>
    </w:p>
    <w:p>
      <w:pPr>
        <w:pStyle w:val="ListBullet"/>
      </w:pPr>
      <w:r>
        <w:t>Error responses were not explicitly provided in the scraped content.</w:t>
      </w:r>
    </w:p>
    <w:p>
      <w:pPr>
        <w:pStyle w:val="ListBullet"/>
      </w:pPr>
      <w:r>
        <w:t>This endpoint may still return standard Google API errors depending on invalid parameters, permissions, or missing resources, but specific examples were not included in the source material.</w:t>
      </w:r>
    </w:p>
    <w:p>
      <w:pPr>
        <w:pStyle w:val="Heading3"/>
      </w:pPr>
      <w:r>
        <w:t>Related aclRules actions</w:t>
      </w:r>
    </w:p>
    <w:p>
      <w:pPr>
        <w:pStyle w:val="ListBullet"/>
      </w:pPr>
      <w:r>
        <w:t>[PATCH] Patch a Calendar ACL Rule — /calendar/v3/calendars/{{calendarId}}/acl/{{ruleId}}</w:t>
      </w:r>
    </w:p>
    <w:p>
      <w:pPr>
        <w:pStyle w:val="ListBullet"/>
      </w:pPr>
      <w:r>
        <w:t>[POST] Create a Calendar ACL Rule — /v3/calendars/{{calendarId}}/acl</w:t>
      </w:r>
    </w:p>
    <w:p>
      <w:pPr>
        <w:pStyle w:val="ListBullet"/>
      </w:pPr>
      <w:r>
        <w:t>[DELETE] Delete a Calendar ACL Rule — /calendars/{{calendarId}}/acl/{{ruleId}}</w:t>
      </w:r>
    </w:p>
    <w:p>
      <w:r>
        <w:br w:type="page"/>
      </w:r>
    </w:p>
    <w:p>
      <w:pPr>
        <w:pStyle w:val="Heading2"/>
      </w:pPr>
      <w:r>
        <w:t>16. [POST] Insert Calendar Into Authenticated User Calendar List</w:t>
      </w:r>
    </w:p>
    <w:p>
      <w:r>
        <w:rPr>
          <w:b/>
        </w:rPr>
        <w:t xml:space="preserve">Endpoint: </w:t>
      </w:r>
      <w:r>
        <w:rPr>
          <w:rFonts w:ascii="Courier New" w:hAnsi="Courier New"/>
          <w:sz w:val="18"/>
        </w:rPr>
        <w:t>/users/me/calendarList</w:t>
      </w:r>
    </w:p>
    <w:p>
      <w:pPr>
        <w:pStyle w:val="Heading3"/>
      </w:pPr>
      <w:r>
        <w:t>Insert a Calendar Into the Authenticated User's Calendar List</w:t>
      </w:r>
    </w:p>
    <w:p>
      <w:pPr>
        <w:pStyle w:val="Heading3"/>
      </w:pPr>
      <w:r>
        <w:t>Prerequisites</w:t>
      </w:r>
    </w:p>
    <w:p>
      <w:pPr>
        <w:pStyle w:val="ListBullet"/>
      </w:pPr>
      <w:r>
        <w:t>The target calendar must already exist</w:t>
      </w:r>
    </w:p>
    <w:p>
      <w:pPr>
        <w:pStyle w:val="ListBullet"/>
      </w:pPr>
      <w:r>
        <w:t>You must know the calendar's identifier to add it to the user's calendar list</w:t>
      </w:r>
    </w:p>
    <w:p>
      <w:pPr>
        <w:pStyle w:val="ListBullet"/>
      </w:pPr>
      <w:r>
        <w:t>To set backgroundColor or foregroundColor, you must send the query parameter colorRgbFormat=true</w:t>
      </w:r>
    </w:p>
    <w:p>
      <w:pPr>
        <w:pStyle w:val="Heading3"/>
      </w:pPr>
      <w:r>
        <w:t>Method</w:t>
      </w:r>
    </w:p>
    <w:p>
      <w:r>
        <w:t>POST</w:t>
      </w:r>
    </w:p>
    <w:p>
      <w:pPr>
        <w:pStyle w:val="Heading3"/>
      </w:pPr>
      <w:r>
        <w:t>URL</w:t>
      </w:r>
    </w:p>
    <w:p>
      <w:r>
        <w:t>https://www.googleapis.com/calendar/v3/users/me/calendarList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an existing calendar into the authenticated user's calendar list. This creates a calendar list entry that controls how the calendar appears for the user, including display settings such as colors, reminders, notifications, visibility, and summary override.</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When executing, send Request Body fields in the JSON body.</w:t>
      </w:r>
    </w:p>
    <w:p>
      <w:pPr>
        <w:pStyle w:val="ListBullet"/>
      </w:pPr>
      <w:r>
        <w:t>The request body must include id.</w:t>
      </w:r>
    </w:p>
    <w:p>
      <w:pPr>
        <w:pStyle w:val="ListBullet"/>
      </w:pPr>
      <w:r>
        <w:t>If setting backgroundColor or foregroundColor, you should include colorRgbFormat=true in the query string.</w:t>
      </w:r>
    </w:p>
    <w:p>
      <w:pPr>
        <w:pStyle w:val="ListBullet"/>
      </w:pPr>
      <w:r>
        <w:t>Read-only fields should not be relied on as writable input fields.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colorRgbFormat</w:t>
            </w:r>
          </w:p>
        </w:tc>
        <w:tc>
          <w:tcPr>
            <w:tcW w:type="dxa" w:w="2880"/>
          </w:tcPr>
          <w:p>
            <w:r>
              <w:t>boolean</w:t>
            </w:r>
          </w:p>
        </w:tc>
        <w:tc>
          <w:tcPr>
            <w:tcW w:type="dxa" w:w="2880"/>
          </w:tcPr>
          <w:p>
            <w:r>
              <w:t>Whether to use foregroundColor and backgroundColor fields to write calendar colors in RGB format. Default: false. If used, the index-based colorId field is automatically set to the best matching option.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calendar to insert into the authenticated user's calendar list.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string</w:t>
            </w:r>
          </w:p>
        </w:tc>
        <w:tc>
          <w:tcPr>
            <w:tcW w:type="dxa" w:w="2880"/>
          </w:tcPr>
          <w:p>
            <w:r>
              <w:t>Main color of the calendar in hexadecimal format such as #0088aa. Supersedes colorId. To set or change this field, you need colorRgbFormat=true.</w:t>
            </w:r>
          </w:p>
        </w:tc>
      </w:tr>
      <w:tr>
        <w:tc>
          <w:tcPr>
            <w:tcW w:type="dxa" w:w="2880"/>
          </w:tcPr>
          <w:p>
            <w:r>
              <w:t>colorId</w:t>
            </w:r>
          </w:p>
        </w:tc>
        <w:tc>
          <w:tcPr>
            <w:tcW w:type="dxa" w:w="2880"/>
          </w:tcPr>
          <w:p>
            <w:r>
              <w:t>string</w:t>
            </w:r>
          </w:p>
        </w:tc>
        <w:tc>
          <w:tcPr>
            <w:tcW w:type="dxa" w:w="2880"/>
          </w:tcPr>
          <w:p>
            <w:r>
              <w:t>Calendar color ID referring to an entry in the calendar colors definition. Superseded by backgroundColor and foregroundColor.</w:t>
            </w:r>
          </w:p>
        </w:tc>
      </w:tr>
      <w:tr>
        <w:tc>
          <w:tcPr>
            <w:tcW w:type="dxa" w:w="2880"/>
          </w:tcPr>
          <w:p>
            <w:r>
              <w:t>defaultReminders</w:t>
            </w:r>
          </w:p>
        </w:tc>
        <w:tc>
          <w:tcPr>
            <w:tcW w:type="dxa" w:w="2880"/>
          </w:tcPr>
          <w:p>
            <w:r>
              <w:t>array</w:t>
            </w:r>
          </w:p>
        </w:tc>
        <w:tc>
          <w:tcPr>
            <w:tcW w:type="dxa" w:w="2880"/>
          </w:tcPr>
          <w:p>
            <w:r>
              <w:t>Default reminders the authenticated user has for this calendar.</w:t>
            </w:r>
          </w:p>
        </w:tc>
      </w:tr>
      <w:tr>
        <w:tc>
          <w:tcPr>
            <w:tcW w:type="dxa" w:w="2880"/>
          </w:tcPr>
          <w:p>
            <w:r>
              <w:t>defaultReminders[].method</w:t>
            </w:r>
          </w:p>
        </w:tc>
        <w:tc>
          <w:tcPr>
            <w:tcW w:type="dxa" w:w="2880"/>
          </w:tcPr>
          <w:p>
            <w:r>
              <w:t>string</w:t>
            </w:r>
          </w:p>
        </w:tc>
        <w:tc>
          <w:tcPr>
            <w:tcW w:type="dxa" w:w="2880"/>
          </w:tcPr>
          <w:p>
            <w:r>
              <w:t>Reminder delivery method. Possible values: email, popup. Required when adding a reminder.</w:t>
            </w:r>
          </w:p>
        </w:tc>
      </w:tr>
      <w:tr>
        <w:tc>
          <w:tcPr>
            <w:tcW w:type="dxa" w:w="2880"/>
          </w:tcPr>
          <w:p>
            <w:r>
              <w:t>defaultReminders[].minutes</w:t>
            </w:r>
          </w:p>
        </w:tc>
        <w:tc>
          <w:tcPr>
            <w:tcW w:type="dxa" w:w="2880"/>
          </w:tcPr>
          <w:p>
            <w:r>
              <w:t>integer</w:t>
            </w:r>
          </w:p>
        </w:tc>
        <w:tc>
          <w:tcPr>
            <w:tcW w:type="dxa" w:w="2880"/>
          </w:tcPr>
          <w:p>
            <w:r>
              <w:t>Number of minutes before the event start when the reminder triggers. Valid range: 0 to 40320 (4 weeks). Required when adding a reminder.</w:t>
            </w:r>
          </w:p>
        </w:tc>
      </w:tr>
      <w:tr>
        <w:tc>
          <w:tcPr>
            <w:tcW w:type="dxa" w:w="2880"/>
          </w:tcPr>
          <w:p>
            <w:r>
              <w:t>foregroundColor</w:t>
            </w:r>
          </w:p>
        </w:tc>
        <w:tc>
          <w:tcPr>
            <w:tcW w:type="dxa" w:w="2880"/>
          </w:tcPr>
          <w:p>
            <w:r>
              <w:t>string</w:t>
            </w:r>
          </w:p>
        </w:tc>
        <w:tc>
          <w:tcPr>
            <w:tcW w:type="dxa" w:w="2880"/>
          </w:tcPr>
          <w:p>
            <w:r>
              <w:t>Foreground color of the calendar in hexadecimal format such as #ffffff. Supersedes colorId. To set or change this field, you need colorRgbFormat=true.</w:t>
            </w:r>
          </w:p>
        </w:tc>
      </w:tr>
      <w:tr>
        <w:tc>
          <w:tcPr>
            <w:tcW w:type="dxa" w:w="2880"/>
          </w:tcPr>
          <w:p>
            <w:r>
              <w:t>hidden</w:t>
            </w:r>
          </w:p>
        </w:tc>
        <w:tc>
          <w:tcPr>
            <w:tcW w:type="dxa" w:w="2880"/>
          </w:tcPr>
          <w:p>
            <w:r>
              <w:t>boolean</w:t>
            </w:r>
          </w:p>
        </w:tc>
        <w:tc>
          <w:tcPr>
            <w:tcW w:type="dxa" w:w="2880"/>
          </w:tcPr>
          <w:p>
            <w:r>
              <w:t>Whether the calendar is hidden from the list. Optional. Default: false. The attribute is only returned when hidden, in which case the value is true.</w:t>
            </w:r>
          </w:p>
        </w:tc>
      </w:tr>
      <w:tr>
        <w:tc>
          <w:tcPr>
            <w:tcW w:type="dxa" w:w="2880"/>
          </w:tcPr>
          <w:p>
            <w:r>
              <w:t>notificationSettings</w:t>
            </w:r>
          </w:p>
        </w:tc>
        <w:tc>
          <w:tcPr>
            <w:tcW w:type="dxa" w:w="2880"/>
          </w:tcPr>
          <w:p>
            <w:r>
              <w:t>object</w:t>
            </w:r>
          </w:p>
        </w:tc>
        <w:tc>
          <w:tcPr>
            <w:tcW w:type="dxa" w:w="2880"/>
          </w:tcPr>
          <w:p>
            <w:r>
              <w:t>Notification settings the authenticated user is receiving for this calendar.</w:t>
            </w:r>
          </w:p>
        </w:tc>
      </w:tr>
      <w:tr>
        <w:tc>
          <w:tcPr>
            <w:tcW w:type="dxa" w:w="2880"/>
          </w:tcPr>
          <w:p>
            <w:r>
              <w:t>notificationSettings.notifications</w:t>
            </w:r>
          </w:p>
        </w:tc>
        <w:tc>
          <w:tcPr>
            <w:tcW w:type="dxa" w:w="2880"/>
          </w:tcPr>
          <w:p>
            <w:r>
              <w:t>array</w:t>
            </w:r>
          </w:p>
        </w:tc>
        <w:tc>
          <w:tcPr>
            <w:tcW w:type="dxa" w:w="2880"/>
          </w:tcPr>
          <w:p>
            <w:r>
              <w:t>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 Possible value: email. Required when adding a notification.</w:t>
            </w:r>
          </w:p>
        </w:tc>
      </w:tr>
      <w:tr>
        <w:tc>
          <w:tcPr>
            <w:tcW w:type="dxa" w:w="2880"/>
          </w:tcPr>
          <w:p>
            <w:r>
              <w:t>notificationSettings.notifications[].type</w:t>
            </w:r>
          </w:p>
        </w:tc>
        <w:tc>
          <w:tcPr>
            <w:tcW w:type="dxa" w:w="2880"/>
          </w:tcPr>
          <w:p>
            <w:r>
              <w:t>string</w:t>
            </w:r>
          </w:p>
        </w:tc>
        <w:tc>
          <w:tcPr>
            <w:tcW w:type="dxa" w:w="2880"/>
          </w:tcPr>
          <w:p>
            <w:r>
              <w:t>Notification type. Possible values: eventCreation, eventChange, eventCancellation, eventResponse, agenda. Required when adding a notification.</w:t>
            </w:r>
          </w:p>
        </w:tc>
      </w:tr>
      <w:tr>
        <w:tc>
          <w:tcPr>
            <w:tcW w:type="dxa" w:w="2880"/>
          </w:tcPr>
          <w:p>
            <w:r>
              <w:t>selected</w:t>
            </w:r>
          </w:p>
        </w:tc>
        <w:tc>
          <w:tcPr>
            <w:tcW w:type="dxa" w:w="2880"/>
          </w:tcPr>
          <w:p>
            <w:r>
              <w:t>boolean</w:t>
            </w:r>
          </w:p>
        </w:tc>
        <w:tc>
          <w:tcPr>
            <w:tcW w:type="dxa" w:w="2880"/>
          </w:tcPr>
          <w:p>
            <w:r>
              <w:t>Whether the calendar content shows up in the calendar UI. Optional. Default: false.</w:t>
            </w:r>
          </w:p>
        </w:tc>
      </w:tr>
      <w:tr>
        <w:tc>
          <w:tcPr>
            <w:tcW w:type="dxa" w:w="2880"/>
          </w:tcPr>
          <w:p>
            <w:r>
              <w:t>summaryOverride</w:t>
            </w:r>
          </w:p>
        </w:tc>
        <w:tc>
          <w:tcPr>
            <w:tcW w:type="dxa" w:w="2880"/>
          </w:tcPr>
          <w:p>
            <w:r>
              <w:t>string</w:t>
            </w:r>
          </w:p>
        </w:tc>
        <w:tc>
          <w:tcPr>
            <w:tcW w:type="dxa" w:w="2880"/>
          </w:tcPr>
          <w:p>
            <w:r>
              <w:t>Custom summary/title the authenticated user has set for this calendar.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"calendar#calendarListEntry",</w:t>
        <w:br/>
        <w:t xml:space="preserve"> "etag": "\"1700000000000000\"",</w:t>
        <w:br/>
        <w:t xml:space="preserve"> "id": "team-calendar@example.com",</w:t>
        <w:br/>
        <w:t xml:space="preserve"> "summary": "Team Calendar",</w:t>
        <w:br/>
        <w:t xml:space="preserve"> "description": "Shared team calendar",</w:t>
        <w:br/>
        <w:t xml:space="preserve"> "location": "New York Office",</w:t>
        <w:br/>
        <w:t xml:space="preserve"> "timeZone": "America/New_York",</w:t>
        <w:br/>
        <w:t xml:space="preserve"> "summaryOverride": "My Team Calendar",</w:t>
        <w:br/>
        <w:t xml:space="preserve"> "colorId": "9",</w:t>
        <w:br/>
        <w:t xml:space="preserve"> "backgroundColor": "#0088aa",</w:t>
        <w:br/>
        <w:t xml:space="preserve"> "foregroundColor": "#ffffff",</w:t>
        <w:br/>
        <w:t xml:space="preserve"> "hidden": false,</w:t>
        <w:br/>
        <w:t xml:space="preserve"> "selected": true,</w:t>
        <w:br/>
        <w:t xml:space="preserve"> "accessRole": "reader",</w:t>
        <w:br/>
        <w:t xml:space="preserve"> "defaultReminders": [</w:t>
        <w:br/>
        <w:t xml:space="preserve"> {</w:t>
        <w:br/>
        <w:t xml:space="preserve"> "method": "popup",</w:t>
        <w:br/>
        <w:t xml:space="preserve"> "minutes": 30</w:t>
        <w:br/>
        <w:t xml:space="preserve"> }</w:t>
        <w:br/>
        <w:t xml:space="preserve"> ],</w:t>
        <w:br/>
        <w:t xml:space="preserve"> "notificationSettings": {</w:t>
        <w:br/>
        <w:t xml:space="preserve"> "notifications": [</w:t>
        <w:br/>
        <w:t xml:space="preserve"> {</w:t>
        <w:br/>
        <w:t xml:space="preserve"> "method": "email",</w:t>
        <w:br/>
        <w:t xml:space="preserve"> "type": "eventCreation"</w:t>
        <w:br/>
        <w:t xml:space="preserve"> }</w:t>
        <w:br/>
        <w:t xml:space="preserve"> ]</w:t>
        <w:br/>
        <w:t xml:space="preserve"> },</w:t>
        <w:br/>
        <w:t xml:space="preserve"> "primary": false,</w:t>
        <w:br/>
        <w:t xml:space="preserve"> "deleted": false,</w:t>
        <w:br/>
        <w:t xml:space="preserve"> "conferenceProperties": {</w:t>
        <w:br/>
        <w:t xml:space="preserve"> "allowedConferenceSolutionTypes": [</w:t>
        <w:br/>
        <w:t xml:space="preserve"> "hangoutsMeet"</w:t>
        <w:br/>
        <w:t xml:space="preserve"> ]</w:t>
        <w:br/>
        <w:t xml:space="preserve"> },</w:t>
        <w:br/>
        <w:t xml:space="preserve"> "dataOwner": "owner@example.com"</w:t>
        <w:br/>
        <w:t>}</w:t>
      </w:r>
    </w:p>
    <w:p>
      <w:pPr>
        <w:pStyle w:val="Heading3"/>
      </w:pPr>
      <w:r>
        <w:t>Error Responses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"Required field: id",</w:t>
        <w:br/>
        <w:t xml:space="preserve"> "errors": [</w:t>
        <w:br/>
        <w:t xml:space="preserve"> {</w:t>
        <w:br/>
        <w:t xml:space="preserve"> "message": "Required field: id",</w:t>
        <w:br/>
        <w:t xml:space="preserve"> "domain": "global",</w:t>
        <w:br/>
        <w:t xml:space="preserve"> "reason": "required"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"Invalid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Effective access role that the authenticated user has on the calendar. Possible values: freeBusyReader, reader, writer, owner. Read-only.</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 Read-only.</w:t>
            </w:r>
          </w:p>
        </w:tc>
      </w:tr>
      <w:tr>
        <w:tc>
          <w:tcPr>
            <w:tcW w:type="dxa" w:w="2880"/>
          </w:tcPr>
          <w:p>
            <w:r>
              <w:t>backgroundColor</w:t>
            </w:r>
          </w:p>
        </w:tc>
        <w:tc>
          <w:tcPr>
            <w:tcW w:type="dxa" w:w="2880"/>
          </w:tcPr>
          <w:p>
            <w:r>
              <w:t>string</w:t>
            </w:r>
          </w:p>
        </w:tc>
        <w:tc>
          <w:tcPr>
            <w:tcW w:type="dxa" w:w="2880"/>
          </w:tcPr>
          <w:p>
            <w:r>
              <w:t>Main color of the calendar in hexadecimal format such as #0088aa.</w:t>
            </w:r>
          </w:p>
        </w:tc>
      </w:tr>
      <w:tr>
        <w:tc>
          <w:tcPr>
            <w:tcW w:type="dxa" w:w="2880"/>
          </w:tcPr>
          <w:p>
            <w:r>
              <w:t>colorId</w:t>
            </w:r>
          </w:p>
        </w:tc>
        <w:tc>
          <w:tcPr>
            <w:tcW w:type="dxa" w:w="2880"/>
          </w:tcPr>
          <w:p>
            <w:r>
              <w:t>string</w:t>
            </w:r>
          </w:p>
        </w:tc>
        <w:tc>
          <w:tcPr>
            <w:tcW w:type="dxa" w:w="2880"/>
          </w:tcPr>
          <w:p>
            <w:r>
              <w:t>Calendar color ID from the calendar colors definition.</w:t>
            </w:r>
          </w:p>
        </w:tc>
      </w:tr>
      <w:tr>
        <w:tc>
          <w:tcPr>
            <w:tcW w:type="dxa" w:w="2880"/>
          </w:tcPr>
          <w:p>
            <w:r>
              <w:t>conferenceProperties</w:t>
            </w:r>
          </w:p>
        </w:tc>
        <w:tc>
          <w:tcPr>
            <w:tcW w:type="dxa" w:w="2880"/>
          </w:tcPr>
          <w:p>
            <w:r>
              <w:t>object</w:t>
            </w:r>
          </w:p>
        </w:tc>
        <w:tc>
          <w:tcPr>
            <w:tcW w:type="dxa" w:w="2880"/>
          </w:tcPr>
          <w:p>
            <w:r>
              <w:t>Conferencing properties for this calendar.</w:t>
            </w:r>
          </w:p>
        </w:tc>
      </w:tr>
      <w:tr>
        <w:tc>
          <w:tcPr>
            <w:tcW w:type="dxa" w:w="2880"/>
          </w:tcPr>
          <w:p>
            <w:r>
              <w:t>conferenceProperties.allowedConferenceSolutionTypes</w:t>
            </w:r>
          </w:p>
        </w:tc>
        <w:tc>
          <w:tcPr>
            <w:tcW w:type="dxa" w:w="2880"/>
          </w:tcPr>
          <w:p>
            <w:r>
              <w:t>array</w:t>
            </w:r>
          </w:p>
        </w:tc>
        <w:tc>
          <w:tcPr>
            <w:tcW w:type="dxa" w:w="2880"/>
          </w:tcPr>
          <w:p>
            <w:r>
              <w:t>Supported conference solution types. Possible values: eventHangout, eventNamedHangout, hangoutsMeet.</w:t>
            </w:r>
          </w:p>
        </w:tc>
      </w:tr>
      <w:tr>
        <w:tc>
          <w:tcPr>
            <w:tcW w:type="dxa" w:w="2880"/>
          </w:tcPr>
          <w:p>
            <w:r>
              <w:t>dataOwner</w:t>
            </w:r>
          </w:p>
        </w:tc>
        <w:tc>
          <w:tcPr>
            <w:tcW w:type="dxa" w:w="2880"/>
          </w:tcPr>
          <w:p>
            <w:r>
              <w:t>string</w:t>
            </w:r>
          </w:p>
        </w:tc>
        <w:tc>
          <w:tcPr>
            <w:tcW w:type="dxa" w:w="2880"/>
          </w:tcPr>
          <w:p>
            <w:r>
              <w:t>Email of the owner of the calendar. Set only for secondary calendars. Read-only.</w:t>
            </w:r>
          </w:p>
        </w:tc>
      </w:tr>
      <w:tr>
        <w:tc>
          <w:tcPr>
            <w:tcW w:type="dxa" w:w="2880"/>
          </w:tcPr>
          <w:p>
            <w:r>
              <w:t>defaultReminders</w:t>
            </w:r>
          </w:p>
        </w:tc>
        <w:tc>
          <w:tcPr>
            <w:tcW w:type="dxa" w:w="2880"/>
          </w:tcPr>
          <w:p>
            <w:r>
              <w:t>array</w:t>
            </w:r>
          </w:p>
        </w:tc>
        <w:tc>
          <w:tcPr>
            <w:tcW w:type="dxa" w:w="2880"/>
          </w:tcPr>
          <w:p>
            <w:r>
              <w:t>Default reminders for this calendar.</w:t>
            </w:r>
          </w:p>
        </w:tc>
      </w:tr>
      <w:tr>
        <w:tc>
          <w:tcPr>
            <w:tcW w:type="dxa" w:w="2880"/>
          </w:tcPr>
          <w:p>
            <w:r>
              <w:t>defaultReminders[].method</w:t>
            </w:r>
          </w:p>
        </w:tc>
        <w:tc>
          <w:tcPr>
            <w:tcW w:type="dxa" w:w="2880"/>
          </w:tcPr>
          <w:p>
            <w:r>
              <w:t>string</w:t>
            </w:r>
          </w:p>
        </w:tc>
        <w:tc>
          <w:tcPr>
            <w:tcW w:type="dxa" w:w="2880"/>
          </w:tcPr>
          <w:p>
            <w:r>
              <w:t>Reminder method. Possible values: email, popup.</w:t>
            </w:r>
          </w:p>
        </w:tc>
      </w:tr>
      <w:tr>
        <w:tc>
          <w:tcPr>
            <w:tcW w:type="dxa" w:w="2880"/>
          </w:tcPr>
          <w:p>
            <w:r>
              <w:t>defaultReminders[].minutes</w:t>
            </w:r>
          </w:p>
        </w:tc>
        <w:tc>
          <w:tcPr>
            <w:tcW w:type="dxa" w:w="2880"/>
          </w:tcPr>
          <w:p>
            <w:r>
              <w:t>integer</w:t>
            </w:r>
          </w:p>
        </w:tc>
        <w:tc>
          <w:tcPr>
            <w:tcW w:type="dxa" w:w="2880"/>
          </w:tcPr>
          <w:p>
            <w:r>
              <w:t>Minutes before the event start when the reminder triggers. Valid range: 0 to 40320.</w:t>
            </w:r>
          </w:p>
        </w:tc>
      </w:tr>
      <w:tr>
        <w:tc>
          <w:tcPr>
            <w:tcW w:type="dxa" w:w="2880"/>
          </w:tcPr>
          <w:p>
            <w:r>
              <w:t>deleted</w:t>
            </w:r>
          </w:p>
        </w:tc>
        <w:tc>
          <w:tcPr>
            <w:tcW w:type="dxa" w:w="2880"/>
          </w:tcPr>
          <w:p>
            <w:r>
              <w:t>boolean</w:t>
            </w:r>
          </w:p>
        </w:tc>
        <w:tc>
          <w:tcPr>
            <w:tcW w:type="dxa" w:w="2880"/>
          </w:tcPr>
          <w:p>
            <w:r>
              <w:t>Whether this calendar list entry has been deleted from the calendar list. Read-only. Default: false.</w:t>
            </w:r>
          </w:p>
        </w:tc>
      </w:tr>
      <w:tr>
        <w:tc>
          <w:tcPr>
            <w:tcW w:type="dxa" w:w="2880"/>
          </w:tcPr>
          <w:p>
            <w:r>
              <w:t>description</w:t>
            </w:r>
          </w:p>
        </w:tc>
        <w:tc>
          <w:tcPr>
            <w:tcW w:type="dxa" w:w="2880"/>
          </w:tcPr>
          <w:p>
            <w:r>
              <w:t>string</w:t>
            </w:r>
          </w:p>
        </w:tc>
        <w:tc>
          <w:tcPr>
            <w:tcW w:type="dxa" w:w="2880"/>
          </w:tcPr>
          <w:p>
            <w:r>
              <w:t>Description of the calendar. Read-only.</w:t>
            </w:r>
          </w:p>
        </w:tc>
      </w:tr>
      <w:tr>
        <w:tc>
          <w:tcPr>
            <w:tcW w:type="dxa" w:w="2880"/>
          </w:tcPr>
          <w:p>
            <w:r>
              <w:t>etag</w:t>
            </w:r>
          </w:p>
        </w:tc>
        <w:tc>
          <w:tcPr>
            <w:tcW w:type="dxa" w:w="2880"/>
          </w:tcPr>
          <w:p>
            <w:r>
              <w:t>string</w:t>
            </w:r>
          </w:p>
        </w:tc>
        <w:tc>
          <w:tcPr>
            <w:tcW w:type="dxa" w:w="2880"/>
          </w:tcPr>
          <w:p>
            <w:r>
              <w:t>ETag of the resource.</w:t>
            </w:r>
          </w:p>
        </w:tc>
      </w:tr>
      <w:tr>
        <w:tc>
          <w:tcPr>
            <w:tcW w:type="dxa" w:w="2880"/>
          </w:tcPr>
          <w:p>
            <w:r>
              <w:t>foregroundColor</w:t>
            </w:r>
          </w:p>
        </w:tc>
        <w:tc>
          <w:tcPr>
            <w:tcW w:type="dxa" w:w="2880"/>
          </w:tcPr>
          <w:p>
            <w:r>
              <w:t>string</w:t>
            </w:r>
          </w:p>
        </w:tc>
        <w:tc>
          <w:tcPr>
            <w:tcW w:type="dxa" w:w="2880"/>
          </w:tcPr>
          <w:p>
            <w:r>
              <w:t>Foreground color of the calendar in hexadecimal format such as #ffffff.</w:t>
            </w:r>
          </w:p>
        </w:tc>
      </w:tr>
      <w:tr>
        <w:tc>
          <w:tcPr>
            <w:tcW w:type="dxa" w:w="2880"/>
          </w:tcPr>
          <w:p>
            <w:r>
              <w:t>hidden</w:t>
            </w:r>
          </w:p>
        </w:tc>
        <w:tc>
          <w:tcPr>
            <w:tcW w:type="dxa" w:w="2880"/>
          </w:tcPr>
          <w:p>
            <w:r>
              <w:t>boolean</w:t>
            </w:r>
          </w:p>
        </w:tc>
        <w:tc>
          <w:tcPr>
            <w:tcW w:type="dxa" w:w="2880"/>
          </w:tcPr>
          <w:p>
            <w:r>
              <w:t>Whether the calendar is hidden from the list.</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Default: calendar#calendarListEntry.</w:t>
            </w:r>
          </w:p>
        </w:tc>
      </w:tr>
      <w:tr>
        <w:tc>
          <w:tcPr>
            <w:tcW w:type="dxa" w:w="2880"/>
          </w:tcPr>
          <w:p>
            <w:r>
              <w:t>location</w:t>
            </w:r>
          </w:p>
        </w:tc>
        <w:tc>
          <w:tcPr>
            <w:tcW w:type="dxa" w:w="2880"/>
          </w:tcPr>
          <w:p>
            <w:r>
              <w:t>string</w:t>
            </w:r>
          </w:p>
        </w:tc>
        <w:tc>
          <w:tcPr>
            <w:tcW w:type="dxa" w:w="2880"/>
          </w:tcPr>
          <w:p>
            <w:r>
              <w:t>Geographic location of the calendar as free-form text. Read-only.</w:t>
            </w:r>
          </w:p>
        </w:tc>
      </w:tr>
      <w:tr>
        <w:tc>
          <w:tcPr>
            <w:tcW w:type="dxa" w:w="2880"/>
          </w:tcPr>
          <w:p>
            <w:r>
              <w:t>notificationSettings</w:t>
            </w:r>
          </w:p>
        </w:tc>
        <w:tc>
          <w:tcPr>
            <w:tcW w:type="dxa" w:w="2880"/>
          </w:tcPr>
          <w:p>
            <w:r>
              <w:t>object</w:t>
            </w:r>
          </w:p>
        </w:tc>
        <w:tc>
          <w:tcPr>
            <w:tcW w:type="dxa" w:w="2880"/>
          </w:tcPr>
          <w:p>
            <w:r>
              <w:t>Notification settings for this calendar.</w:t>
            </w:r>
          </w:p>
        </w:tc>
      </w:tr>
      <w:tr>
        <w:tc>
          <w:tcPr>
            <w:tcW w:type="dxa" w:w="2880"/>
          </w:tcPr>
          <w:p>
            <w:r>
              <w:t>notificationSettings.notifications</w:t>
            </w:r>
          </w:p>
        </w:tc>
        <w:tc>
          <w:tcPr>
            <w:tcW w:type="dxa" w:w="2880"/>
          </w:tcPr>
          <w:p>
            <w:r>
              <w:t>array</w:t>
            </w:r>
          </w:p>
        </w:tc>
        <w:tc>
          <w:tcPr>
            <w:tcW w:type="dxa" w:w="2880"/>
          </w:tcPr>
          <w:p>
            <w:r>
              <w:t>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 Possible value: email.</w:t>
            </w:r>
          </w:p>
        </w:tc>
      </w:tr>
      <w:tr>
        <w:tc>
          <w:tcPr>
            <w:tcW w:type="dxa" w:w="2880"/>
          </w:tcPr>
          <w:p>
            <w:r>
              <w:t>notificationSettings.notifications[].type</w:t>
            </w:r>
          </w:p>
        </w:tc>
        <w:tc>
          <w:tcPr>
            <w:tcW w:type="dxa" w:w="2880"/>
          </w:tcPr>
          <w:p>
            <w:r>
              <w:t>string</w:t>
            </w:r>
          </w:p>
        </w:tc>
        <w:tc>
          <w:tcPr>
            <w:tcW w:type="dxa" w:w="2880"/>
          </w:tcPr>
          <w:p>
            <w:r>
              <w:t>Notification type. Possible values: eventCreation, eventChange, eventCancellation, eventResponse, agenda.</w:t>
            </w:r>
          </w:p>
        </w:tc>
      </w:tr>
      <w:tr>
        <w:tc>
          <w:tcPr>
            <w:tcW w:type="dxa" w:w="2880"/>
          </w:tcPr>
          <w:p>
            <w:r>
              <w:t>primary</w:t>
            </w:r>
          </w:p>
        </w:tc>
        <w:tc>
          <w:tcPr>
            <w:tcW w:type="dxa" w:w="2880"/>
          </w:tcPr>
          <w:p>
            <w:r>
              <w:t>boolean</w:t>
            </w:r>
          </w:p>
        </w:tc>
        <w:tc>
          <w:tcPr>
            <w:tcW w:type="dxa" w:w="2880"/>
          </w:tcPr>
          <w:p>
            <w:r>
              <w:t>Whether the calendar is the primary calendar of the authenticated user. Read-only. Default: false.</w:t>
            </w:r>
          </w:p>
        </w:tc>
      </w:tr>
      <w:tr>
        <w:tc>
          <w:tcPr>
            <w:tcW w:type="dxa" w:w="2880"/>
          </w:tcPr>
          <w:p>
            <w:r>
              <w:t>selected</w:t>
            </w:r>
          </w:p>
        </w:tc>
        <w:tc>
          <w:tcPr>
            <w:tcW w:type="dxa" w:w="2880"/>
          </w:tcPr>
          <w:p>
            <w:r>
              <w:t>boolean</w:t>
            </w:r>
          </w:p>
        </w:tc>
        <w:tc>
          <w:tcPr>
            <w:tcW w:type="dxa" w:w="2880"/>
          </w:tcPr>
          <w:p>
            <w:r>
              <w:t>Whether the calendar content shows up in the calendar UI. Default: false.</w:t>
            </w:r>
          </w:p>
        </w:tc>
      </w:tr>
      <w:tr>
        <w:tc>
          <w:tcPr>
            <w:tcW w:type="dxa" w:w="2880"/>
          </w:tcPr>
          <w:p>
            <w:r>
              <w:t>summary</w:t>
            </w:r>
          </w:p>
        </w:tc>
        <w:tc>
          <w:tcPr>
            <w:tcW w:type="dxa" w:w="2880"/>
          </w:tcPr>
          <w:p>
            <w:r>
              <w:t>string</w:t>
            </w:r>
          </w:p>
        </w:tc>
        <w:tc>
          <w:tcPr>
            <w:tcW w:type="dxa" w:w="2880"/>
          </w:tcPr>
          <w:p>
            <w:r>
              <w:t>Title of the calendar. Read-only.</w:t>
            </w:r>
          </w:p>
        </w:tc>
      </w:tr>
      <w:tr>
        <w:tc>
          <w:tcPr>
            <w:tcW w:type="dxa" w:w="2880"/>
          </w:tcPr>
          <w:p>
            <w:r>
              <w:t>summaryOverride</w:t>
            </w:r>
          </w:p>
        </w:tc>
        <w:tc>
          <w:tcPr>
            <w:tcW w:type="dxa" w:w="2880"/>
          </w:tcPr>
          <w:p>
            <w:r>
              <w:t>string</w:t>
            </w:r>
          </w:p>
        </w:tc>
        <w:tc>
          <w:tcPr>
            <w:tcW w:type="dxa" w:w="2880"/>
          </w:tcPr>
          <w:p>
            <w:r>
              <w:t>User-defined summary override for this calendar.</w:t>
            </w:r>
          </w:p>
        </w:tc>
      </w:tr>
      <w:tr>
        <w:tc>
          <w:tcPr>
            <w:tcW w:type="dxa" w:w="2880"/>
          </w:tcPr>
          <w:p>
            <w:r>
              <w:t>timeZone</w:t>
            </w:r>
          </w:p>
        </w:tc>
        <w:tc>
          <w:tcPr>
            <w:tcW w:type="dxa" w:w="2880"/>
          </w:tcPr>
          <w:p>
            <w:r>
              <w:t>string</w:t>
            </w:r>
          </w:p>
        </w:tc>
        <w:tc>
          <w:tcPr>
            <w:tcW w:type="dxa" w:w="2880"/>
          </w:tcPr>
          <w:p>
            <w:r>
              <w:t>Time zone of the calendar.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'https://www.googleapis.com/calendar/v3/users/me/calendarList' \</w:t>
        <w:br/>
        <w:t xml:space="preserve"> --header 'Accept: application/json' \</w:t>
        <w:br/>
        <w:t xml:space="preserve"> --header 'Content-Type: application/json' \</w:t>
        <w:br/>
        <w:t xml:space="preserve"> --data '{</w:t>
        <w:br/>
        <w:t xml:space="preserve"> "id": "team-calendar@example.com",</w:t>
        <w:br/>
        <w:t xml:space="preserve"> "summaryOverride": "My Team Calendar",</w:t>
        <w:br/>
        <w:t xml:space="preserve"> "selected": true,</w:t>
        <w:br/>
        <w:t xml:space="preserve"> "defaultReminders": [</w:t>
        <w:br/>
        <w:t xml:space="preserve">      {</w:t>
        <w:br/>
        <w:t xml:space="preserve"> "method": "popup",</w:t>
        <w:br/>
        <w:t xml:space="preserve"> "minutes": 30</w:t>
        <w:br/>
        <w:t xml:space="preserve">      }</w:t>
        <w:br/>
        <w:t xml:space="preserve">    ]</w:t>
        <w:br/>
        <w:t xml:space="preserve">  }'</w:t>
      </w:r>
    </w:p>
    <w:p>
      <w:pPr>
        <w:pStyle w:val="Heading3"/>
      </w:pPr>
      <w:r>
        <w:t>Example Usage</w:t>
      </w:r>
    </w:p>
    <w:p>
      <w:pPr>
        <w:pStyle w:val="Heading3"/>
      </w:pPr>
      <w:r>
        <w:t>Example 1: Insert a Calendar With Basic Settings</w:t>
      </w:r>
    </w:p>
    <w:p>
      <w:r>
        <w:rPr>
          <w:b/>
          <w:color w:val="666666"/>
          <w:sz w:val="16"/>
        </w:rPr>
        <w:t>[bash]</w:t>
      </w:r>
    </w:p>
    <w:p>
      <w:pPr>
        <w:shd w:fill="F2F2F2" w:val="clear"/>
      </w:pPr>
      <w:r>
        <w:rPr>
          <w:rFonts w:ascii="Courier New" w:hAnsi="Courier New"/>
          <w:sz w:val="17"/>
        </w:rPr>
        <w:t>curl -X POST 'https://www.googleapis.com/calendar/v3/users/me/calendarList' \</w:t>
        <w:br/>
        <w:t xml:space="preserve"> -H 'Accept: application/json' \</w:t>
        <w:br/>
        <w:t xml:space="preserve"> -H 'Content-Type: application/json' \</w:t>
        <w:br/>
        <w:t xml:space="preserve"> -d '{</w:t>
        <w:br/>
        <w:t xml:space="preserve"> "id": "team-calendar@example.com",</w:t>
        <w:br/>
        <w:t xml:space="preserve"> "selected": true,</w:t>
        <w:br/>
        <w:t xml:space="preserve"> "summaryOverride": "Team Calendar"</w:t>
        <w:br/>
        <w:t xml:space="preserve">  }'</w:t>
      </w:r>
    </w:p>
    <w:p>
      <w:pPr>
        <w:pStyle w:val="Heading3"/>
      </w:pPr>
      <w:r>
        <w:t>Example 2: Insert a Calendar With RGB Colors</w:t>
      </w:r>
    </w:p>
    <w:p>
      <w:r>
        <w:rPr>
          <w:b/>
          <w:color w:val="666666"/>
          <w:sz w:val="16"/>
        </w:rPr>
        <w:t>[bash]</w:t>
      </w:r>
    </w:p>
    <w:p>
      <w:pPr>
        <w:shd w:fill="F2F2F2" w:val="clear"/>
      </w:pPr>
      <w:r>
        <w:rPr>
          <w:rFonts w:ascii="Courier New" w:hAnsi="Courier New"/>
          <w:sz w:val="17"/>
        </w:rPr>
        <w:t>curl -X POST 'https://www.googleapis.com/calendar/v3/users/me/calendarList?colorRgbFormat=true' \</w:t>
        <w:br/>
        <w:t xml:space="preserve"> -H 'Accept: application/json' \</w:t>
        <w:br/>
        <w:t xml:space="preserve"> -H 'Content-Type: application/json' \</w:t>
        <w:br/>
        <w:t xml:space="preserve"> -d '{</w:t>
        <w:br/>
        <w:t xml:space="preserve"> "id": "design-calendar@example.com",</w:t>
        <w:br/>
        <w:t xml:space="preserve"> "backgroundColor": "#0088aa",</w:t>
        <w:br/>
        <w:t xml:space="preserve"> "foregroundColor": "#ffffff",</w:t>
        <w:br/>
        <w:t xml:space="preserve"> "selected": true</w:t>
        <w:br/>
        <w:t xml:space="preserve">  }'</w:t>
      </w:r>
    </w:p>
    <w:p>
      <w:pPr>
        <w:pStyle w:val="Heading3"/>
      </w:pPr>
      <w:r>
        <w:t>Example 3: Insert a Calendar With Reminders and Notifications</w:t>
      </w:r>
    </w:p>
    <w:p>
      <w:r>
        <w:rPr>
          <w:b/>
          <w:color w:val="666666"/>
          <w:sz w:val="16"/>
        </w:rPr>
        <w:t>[bash]</w:t>
      </w:r>
    </w:p>
    <w:p>
      <w:pPr>
        <w:shd w:fill="F2F2F2" w:val="clear"/>
      </w:pPr>
      <w:r>
        <w:rPr>
          <w:rFonts w:ascii="Courier New" w:hAnsi="Courier New"/>
          <w:sz w:val="17"/>
        </w:rPr>
        <w:t>curl -X POST 'https://www.googleapis.com/calendar/v3/users/me/calendarList' \</w:t>
        <w:br/>
        <w:t xml:space="preserve"> -H 'Accept: application/json' \</w:t>
        <w:br/>
        <w:t xml:space="preserve"> -H 'Content-Type: application/json' \</w:t>
        <w:br/>
        <w:t xml:space="preserve"> -d '{</w:t>
        <w:br/>
        <w:t xml:space="preserve"> "id": "project-calendar@example.com",</w:t>
        <w:br/>
        <w:t xml:space="preserve"> "defaultReminders": [</w:t>
        <w:br/>
        <w:t xml:space="preserve">      {</w:t>
        <w:br/>
        <w:t xml:space="preserve"> "method": "email",</w:t>
        <w:br/>
        <w:t xml:space="preserve"> "minutes": 60</w:t>
        <w:br/>
        <w:t xml:space="preserve">      }</w:t>
        <w:br/>
        <w:t xml:space="preserve">    ],</w:t>
        <w:br/>
        <w:t xml:space="preserve"> "notificationSettings": {</w:t>
        <w:br/>
        <w:t xml:space="preserve"> "notifications": [</w:t>
        <w:br/>
        <w:t xml:space="preserve">        {</w:t>
        <w:br/>
        <w:t xml:space="preserve"> "method": "email",</w:t>
        <w:br/>
        <w:t xml:space="preserve"> "type": "eventChange"</w:t>
        <w:br/>
        <w:t xml:space="preserve">        }</w:t>
        <w:br/>
        <w:t xml:space="preserve">      ]</w:t>
        <w:br/>
        <w:t xml:space="preserve">    }</w:t>
        <w:br/>
        <w:t xml:space="preserve">  }'</w:t>
      </w:r>
    </w:p>
    <w:p>
      <w:pPr>
        <w:pStyle w:val="Heading3"/>
      </w:pPr>
      <w:r>
        <w:t>Behavior</w:t>
      </w:r>
    </w:p>
    <w:p>
      <w:pPr>
        <w:pStyle w:val="ListBullet"/>
      </w:pPr>
      <w:r>
        <w:t>The API inserts an existing calendar into the authenticated user's calendar list.</w:t>
      </w:r>
    </w:p>
    <w:p>
      <w:pPr>
        <w:pStyle w:val="ListBullet"/>
      </w:pPr>
      <w:r>
        <w:t>The request body is validated, including the required id field.</w:t>
      </w:r>
    </w:p>
    <w:p>
      <w:pPr>
        <w:pStyle w:val="ListBullet"/>
      </w:pPr>
      <w:r>
        <w:t>If colorRgbFormat=true is supplied, RGB color fields such as backgroundColor and foregroundColor can be written.</w:t>
      </w:r>
    </w:p>
    <w:p>
      <w:pPr>
        <w:pStyle w:val="ListBullet"/>
      </w:pPr>
      <w:r>
        <w:t>The API creates and returns a CalendarListEntry resource representing the user's settings for that calendar.</w:t>
      </w:r>
    </w:p>
    <w:p>
      <w:pPr>
        <w:pStyle w:val="Heading3"/>
      </w:pPr>
      <w:r>
        <w:t>Notes</w:t>
      </w:r>
    </w:p>
    <w:p>
      <w:pPr>
        <w:pStyle w:val="ListBullet"/>
      </w:pPr>
      <w:r>
        <w:t>This endpoint inserts an existing calendar into the user's calendar list; it does not create a new calendar resource.</w:t>
      </w:r>
    </w:p>
    <w:p>
      <w:pPr>
        <w:pStyle w:val="ListBullet"/>
      </w:pPr>
      <w:r>
        <w:t>The id field is required for this operation.</w:t>
      </w:r>
    </w:p>
    <w:p>
      <w:pPr>
        <w:pStyle w:val="ListBullet"/>
      </w:pPr>
      <w:r>
        <w:t>backgroundColor and foregroundColor supersede colorId.</w:t>
      </w:r>
    </w:p>
    <w:p>
      <w:pPr>
        <w:pStyle w:val="ListBullet"/>
      </w:pPr>
      <w:r>
        <w:t>Several fields in the schema are read-only and may appear in the response even though they are not intended to be written.</w:t>
      </w:r>
    </w:p>
    <w:p>
      <w:pPr>
        <w:pStyle w:val="ListBullet"/>
      </w:pPr>
      <w:r>
        <w:t>kind defaults to calendar#calendarListEntry.</w:t>
      </w:r>
    </w:p>
    <w:p>
      <w:pPr>
        <w:pStyle w:val="ListBullet"/>
      </w:pPr>
      <w:r>
        <w:t>hidden, selected, primary, and deleted have documented default values of false.</w:t>
      </w:r>
    </w:p>
    <w:p>
      <w:pPr>
        <w:pStyle w:val="Heading3"/>
      </w:pPr>
      <w:r>
        <w:t>Gotchas</w:t>
      </w:r>
    </w:p>
    <w:p>
      <w:pPr>
        <w:pStyle w:val="ListBullet"/>
      </w:pPr>
      <w:r>
        <w:t>If you send backgroundColor or foregroundColor without colorRgbFormat=true, the color update may not be applied as intended.</w:t>
      </w:r>
    </w:p>
    <w:p>
      <w:pPr>
        <w:pStyle w:val="ListBullet"/>
      </w:pPr>
      <w:r>
        <w:t>summary, description, location, timeZone, accessRole, dataOwner, primary, and several other fields are documented as read-only.</w:t>
      </w:r>
    </w:p>
    <w:p>
      <w:pPr>
        <w:pStyle w:val="ListBullet"/>
      </w:pPr>
      <w:r>
        <w:t>notificationSettings.notifications[].method only supports email.</w:t>
      </w:r>
    </w:p>
    <w:p>
      <w:pPr>
        <w:pStyle w:val="ListBullet"/>
      </w:pPr>
      <w:r>
        <w:t>defaultReminders[].minutes must be between 0 and 40320.</w:t>
      </w:r>
    </w:p>
    <w:p>
      <w:pPr>
        <w:pStyle w:val="Heading3"/>
      </w:pPr>
      <w:r>
        <w:t>Error Handling</w:t>
      </w:r>
    </w:p>
    <w:p>
      <w:pPr>
        <w:pStyle w:val="ListBullet"/>
      </w:pPr>
      <w:r>
        <w:t>400 Bad Request: Can occur when required input such as id is missing.</w:t>
      </w:r>
    </w:p>
    <w:p>
      <w:pPr>
        <w:pStyle w:val="ListBullet"/>
      </w:pPr>
      <w:r>
        <w:t>401 Unauthorized: Returned when authentication credentials are invalid or missing.</w:t>
      </w:r>
    </w:p>
    <w:p>
      <w:pPr>
        <w:pStyle w:val="Heading3"/>
      </w:pPr>
      <w:r>
        <w:t>Related calendarList actions</w:t>
      </w:r>
    </w:p>
    <w:p>
      <w:pPr>
        <w:pStyle w:val="ListBullet"/>
      </w:pPr>
      <w:r>
        <w:t>[GET] List the Authenticated User's Calendar List — /users/me/calendarList</w:t>
      </w:r>
    </w:p>
    <w:p>
      <w:pPr>
        <w:pStyle w:val="ListBullet"/>
      </w:pPr>
      <w:r>
        <w:t>[POST] Watch Authenticated User Calendar List — /calendar/v3/users/me/calendarList/watch</w:t>
      </w:r>
    </w:p>
    <w:p>
      <w:pPr>
        <w:pStyle w:val="ListBullet"/>
      </w:pPr>
      <w:r>
        <w:t>[PATCH] Patch a User's Calendar List Entry — /users/me/calendarList/{{calendarId}}</w:t>
      </w:r>
    </w:p>
    <w:p>
      <w:pPr>
        <w:pStyle w:val="ListBullet"/>
      </w:pPr>
      <w:r>
        <w:t>[GET] Get a User's Calendar List Entry — /users/me/calendarList/{{calendarId}}</w:t>
      </w:r>
    </w:p>
    <w:p>
      <w:pPr>
        <w:pStyle w:val="ListBullet"/>
      </w:pPr>
      <w:r>
        <w:t>[DELETE] Remove a Calendar From the User's Calendar List — /v3/users/me/calendarList/{{calendarId}}</w:t>
      </w:r>
    </w:p>
    <w:p>
      <w:r>
        <w:br w:type="page"/>
      </w:r>
    </w:p>
    <w:p>
      <w:pPr>
        <w:pStyle w:val="Heading2"/>
      </w:pPr>
      <w:r>
        <w:t>17. [PATCH] Patch a User's Calendar List Entry</w:t>
      </w:r>
    </w:p>
    <w:p>
      <w:r>
        <w:rPr>
          <w:b/>
        </w:rPr>
        <w:t xml:space="preserve">Endpoint: </w:t>
      </w:r>
      <w:r>
        <w:rPr>
          <w:rFonts w:ascii="Courier New" w:hAnsi="Courier New"/>
          <w:sz w:val="18"/>
        </w:rPr>
        <w:t>/users/me/calendarList/{{calendarId}}</w:t>
      </w:r>
    </w:p>
    <w:p>
      <w:pPr>
        <w:pStyle w:val="Heading3"/>
      </w:pPr>
      <w:r>
        <w:t>Prerequisites</w:t>
      </w:r>
    </w:p>
    <w:p>
      <w:pPr>
        <w:pStyle w:val="ListBullet"/>
      </w:pPr>
      <w:r>
        <w:t>You must know the target calendarId</w:t>
      </w:r>
    </w:p>
    <w:p>
      <w:pPr>
        <w:pStyle w:val="ListBullet"/>
      </w:pPr>
      <w:r>
        <w:t>To retrieve calendar IDs, use the calendar list listing method</w:t>
      </w:r>
    </w:p>
    <w:p>
      <w:pPr>
        <w:pStyle w:val="ListBullet"/>
      </w:pPr>
      <w:r>
        <w:t>You can use the special value "primary" to refer to the currently authenticated user's primary calendar</w:t>
      </w:r>
    </w:p>
    <w:p>
      <w:pPr>
        <w:pStyle w:val="Heading3"/>
      </w:pPr>
      <w:r>
        <w:t>Method</w:t>
      </w:r>
    </w:p>
    <w:p>
      <w:r>
        <w:t>PATCH</w:t>
      </w:r>
    </w:p>
    <w:p>
      <w:pPr>
        <w:pStyle w:val="Heading3"/>
      </w:pPr>
      <w:r>
        <w:t>URL</w:t>
      </w:r>
    </w:p>
    <w:p>
      <w:r>
        <w:t>https://www.googleapis.com/calendar/v3/users/me/calendarList/{{calendarId}}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calendar on the authenticated user's calendar list. This endpoint supports patch semantics, so you can send only the fields you want to change rather than the full resource.</w:t>
      </w:r>
    </w:p>
    <w:p>
      <w:pPr>
        <w:pStyle w:val="Heading3"/>
      </w:pPr>
      <w:r>
        <w:t>Enforcement Rules</w:t>
      </w:r>
    </w:p>
    <w:p>
      <w:pPr>
        <w:pStyle w:val="ListBullet"/>
      </w:pPr>
      <w:r>
        <w:t>The calendarId path parameter must always be present.</w:t>
      </w:r>
    </w:p>
    <w:p>
      <w:pPr>
        <w:pStyle w:val="ListBullet"/>
      </w:pPr>
      <w:r>
        <w:t>Always construct the path as /users/me/calendarList/{{calendarId}}, where {{calendarId}} is a non-empty string.</w:t>
      </w:r>
    </w:p>
    <w:p>
      <w:pPr>
        <w:pStyle w:val="ListBullet"/>
      </w:pPr>
      <w:r>
        <w:t>Do not call the API with a missing or empty calendarId.</w:t>
      </w:r>
    </w:p>
    <w:p>
      <w:pPr>
        <w:pStyle w:val="ListBullet"/>
      </w:pPr>
      <w:r>
        <w:t>The special value "primary" is valid for the authenticated user's primary 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specifically scoped to users/me; do not replace me with another user ID.</w:t>
      </w:r>
    </w:p>
    <w:p>
      <w:pPr>
        <w:pStyle w:val="Heading3"/>
      </w:pPr>
      <w:r>
        <w:t>Valid Examples</w:t>
      </w:r>
    </w:p>
    <w:p>
      <w:r>
        <w:rPr>
          <w:b/>
          <w:color w:val="666666"/>
          <w:sz w:val="16"/>
        </w:rPr>
        <w:t>[http]</w:t>
      </w:r>
    </w:p>
    <w:p>
      <w:pPr>
        <w:shd w:fill="F2F2F2" w:val="clear"/>
      </w:pPr>
      <w:r>
        <w:rPr>
          <w:rFonts w:ascii="Courier New" w:hAnsi="Courier New"/>
          <w:sz w:val="17"/>
        </w:rPr>
        <w:t>/users/me/calendarList/primary</w:t>
        <w:br/>
        <w:t>/users/me/calendarList/example@gmail.com</w:t>
        <w:br/>
        <w:t>/users/me/calendarList/c_188f0l9k7example@group.calendar.google.com</w:t>
      </w:r>
    </w:p>
    <w:p>
      <w:pPr>
        <w:pStyle w:val="Heading3"/>
      </w:pPr>
      <w:r>
        <w:t>Invalid Examples</w:t>
      </w:r>
    </w:p>
    <w:p>
      <w:r>
        <w:rPr>
          <w:b/>
          <w:color w:val="666666"/>
          <w:sz w:val="16"/>
        </w:rPr>
        <w:t>[http]</w:t>
      </w:r>
    </w:p>
    <w:p>
      <w:pPr>
        <w:shd w:fill="F2F2F2" w:val="clear"/>
      </w:pPr>
      <w:r>
        <w:rPr>
          <w:rFonts w:ascii="Courier New" w:hAnsi="Courier New"/>
          <w:sz w:val="17"/>
        </w:rPr>
        <w:t>/users/me/calendarList/</w:t>
        <w:br/>
        <w:t>/users/me/calendarList</w:t>
        <w:br/>
        <w:t>/users//calendarList/primary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listing method. Use "primary" to access the primary calendar of the currently logged-in user.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colorRgbFormat</w:t>
            </w:r>
          </w:p>
        </w:tc>
        <w:tc>
          <w:tcPr>
            <w:tcW w:type="dxa" w:w="2880"/>
          </w:tcPr>
          <w:p>
            <w:r>
              <w:t>boolean</w:t>
            </w:r>
          </w:p>
        </w:tc>
        <w:tc>
          <w:tcPr>
            <w:tcW w:type="dxa" w:w="2880"/>
          </w:tcPr>
          <w:p>
            <w:r>
              <w:t>Whether to use foregroundColor and backgroundColor fields to write calendar colors in RGB format. If used, the index-based colorId field is automatically set to the best matching option. Optional. Default: false. Sent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string</w:t>
            </w:r>
          </w:p>
        </w:tc>
        <w:tc>
          <w:tcPr>
            <w:tcW w:type="dxa" w:w="2880"/>
          </w:tcPr>
          <w:p>
            <w:r>
              <w:t>Main color of the calendar in hexadecimal format such as "#0088aa". Supersedes colorId. To set or change this property, specify colorRgbFormat=true. Optional.</w:t>
            </w:r>
          </w:p>
        </w:tc>
      </w:tr>
      <w:tr>
        <w:tc>
          <w:tcPr>
            <w:tcW w:type="dxa" w:w="2880"/>
          </w:tcPr>
          <w:p>
            <w:r>
              <w:t>colorId</w:t>
            </w:r>
          </w:p>
        </w:tc>
        <w:tc>
          <w:tcPr>
            <w:tcW w:type="dxa" w:w="2880"/>
          </w:tcPr>
          <w:p>
            <w:r>
              <w:t>string</w:t>
            </w:r>
          </w:p>
        </w:tc>
        <w:tc>
          <w:tcPr>
            <w:tcW w:type="dxa" w:w="2880"/>
          </w:tcPr>
          <w:p>
            <w:r>
              <w:t>Calendar color ID referring to an entry in the calendar colors definition. Superseded by backgroundColor and foregroundColor. Optional.</w:t>
            </w:r>
          </w:p>
        </w:tc>
      </w:tr>
      <w:tr>
        <w:tc>
          <w:tcPr>
            <w:tcW w:type="dxa" w:w="2880"/>
          </w:tcPr>
          <w:p>
            <w:r>
              <w:t>defaultReminders</w:t>
            </w:r>
          </w:p>
        </w:tc>
        <w:tc>
          <w:tcPr>
            <w:tcW w:type="dxa" w:w="2880"/>
          </w:tcPr>
          <w:p>
            <w:r>
              <w:t>array</w:t>
            </w:r>
          </w:p>
        </w:tc>
        <w:tc>
          <w:tcPr>
            <w:tcW w:type="dxa" w:w="2880"/>
          </w:tcPr>
          <w:p>
            <w:r>
              <w:t>Default reminders the authenticated user has for this calendar.</w:t>
            </w:r>
          </w:p>
        </w:tc>
      </w:tr>
      <w:tr>
        <w:tc>
          <w:tcPr>
            <w:tcW w:type="dxa" w:w="2880"/>
          </w:tcPr>
          <w:p>
            <w:r>
              <w:t>defaultReminders[].method</w:t>
            </w:r>
          </w:p>
        </w:tc>
        <w:tc>
          <w:tcPr>
            <w:tcW w:type="dxa" w:w="2880"/>
          </w:tcPr>
          <w:p>
            <w:r>
              <w:t>string</w:t>
            </w:r>
          </w:p>
        </w:tc>
        <w:tc>
          <w:tcPr>
            <w:tcW w:type="dxa" w:w="2880"/>
          </w:tcPr>
          <w:p>
            <w:r>
              <w:t>Reminder delivery method. Possible values: "email", "popup". Required when adding a reminder.</w:t>
            </w:r>
          </w:p>
        </w:tc>
      </w:tr>
      <w:tr>
        <w:tc>
          <w:tcPr>
            <w:tcW w:type="dxa" w:w="2880"/>
          </w:tcPr>
          <w:p>
            <w:r>
              <w:t>defaultReminders[].minutes</w:t>
            </w:r>
          </w:p>
        </w:tc>
        <w:tc>
          <w:tcPr>
            <w:tcW w:type="dxa" w:w="2880"/>
          </w:tcPr>
          <w:p>
            <w:r>
              <w:t>integer</w:t>
            </w:r>
          </w:p>
        </w:tc>
        <w:tc>
          <w:tcPr>
            <w:tcW w:type="dxa" w:w="2880"/>
          </w:tcPr>
          <w:p>
            <w:r>
              <w:t>Number of minutes before the event start when the reminder triggers. Valid range: 0 to 40320 (4 weeks). Required when adding a reminder.</w:t>
            </w:r>
          </w:p>
        </w:tc>
      </w:tr>
      <w:tr>
        <w:tc>
          <w:tcPr>
            <w:tcW w:type="dxa" w:w="2880"/>
          </w:tcPr>
          <w:p>
            <w:r>
              <w:t>foregroundColor</w:t>
            </w:r>
          </w:p>
        </w:tc>
        <w:tc>
          <w:tcPr>
            <w:tcW w:type="dxa" w:w="2880"/>
          </w:tcPr>
          <w:p>
            <w:r>
              <w:t>string</w:t>
            </w:r>
          </w:p>
        </w:tc>
        <w:tc>
          <w:tcPr>
            <w:tcW w:type="dxa" w:w="2880"/>
          </w:tcPr>
          <w:p>
            <w:r>
              <w:t>Foreground color of the calendar in hexadecimal format such as "#ffffff". Supersedes colorId. To set or change this property, specify colorRgbFormat=true. Optional.</w:t>
            </w:r>
          </w:p>
        </w:tc>
      </w:tr>
      <w:tr>
        <w:tc>
          <w:tcPr>
            <w:tcW w:type="dxa" w:w="2880"/>
          </w:tcPr>
          <w:p>
            <w:r>
              <w:t>hidden</w:t>
            </w:r>
          </w:p>
        </w:tc>
        <w:tc>
          <w:tcPr>
            <w:tcW w:type="dxa" w:w="2880"/>
          </w:tcPr>
          <w:p>
            <w:r>
              <w:t>boolean</w:t>
            </w:r>
          </w:p>
        </w:tc>
        <w:tc>
          <w:tcPr>
            <w:tcW w:type="dxa" w:w="2880"/>
          </w:tcPr>
          <w:p>
            <w:r>
              <w:t>Whether the calendar is hidden from the list. Optional. The attribute is only returned when hidden, in which case the value is true. Default: false.</w:t>
            </w:r>
          </w:p>
        </w:tc>
      </w:tr>
      <w:tr>
        <w:tc>
          <w:tcPr>
            <w:tcW w:type="dxa" w:w="2880"/>
          </w:tcPr>
          <w:p>
            <w:r>
              <w:t>notificationSettings</w:t>
            </w:r>
          </w:p>
        </w:tc>
        <w:tc>
          <w:tcPr>
            <w:tcW w:type="dxa" w:w="2880"/>
          </w:tcPr>
          <w:p>
            <w:r>
              <w:t>object</w:t>
            </w:r>
          </w:p>
        </w:tc>
        <w:tc>
          <w:tcPr>
            <w:tcW w:type="dxa" w:w="2880"/>
          </w:tcPr>
          <w:p>
            <w:r>
              <w:t>Notifications the authenticated user receives for this calendar.</w:t>
            </w:r>
          </w:p>
        </w:tc>
      </w:tr>
      <w:tr>
        <w:tc>
          <w:tcPr>
            <w:tcW w:type="dxa" w:w="2880"/>
          </w:tcPr>
          <w:p>
            <w:r>
              <w:t>notificationSettings.notifications</w:t>
            </w:r>
          </w:p>
        </w:tc>
        <w:tc>
          <w:tcPr>
            <w:tcW w:type="dxa" w:w="2880"/>
          </w:tcPr>
          <w:p>
            <w:r>
              <w:t>array</w:t>
            </w:r>
          </w:p>
        </w:tc>
        <w:tc>
          <w:tcPr>
            <w:tcW w:type="dxa" w:w="2880"/>
          </w:tcPr>
          <w:p>
            <w:r>
              <w:t>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 Possible value: "email". Required when adding a notification.</w:t>
            </w:r>
          </w:p>
        </w:tc>
      </w:tr>
      <w:tr>
        <w:tc>
          <w:tcPr>
            <w:tcW w:type="dxa" w:w="2880"/>
          </w:tcPr>
          <w:p>
            <w:r>
              <w:t>notificationSettings.notifications[].type</w:t>
            </w:r>
          </w:p>
        </w:tc>
        <w:tc>
          <w:tcPr>
            <w:tcW w:type="dxa" w:w="2880"/>
          </w:tcPr>
          <w:p>
            <w:r>
              <w:t>string</w:t>
            </w:r>
          </w:p>
        </w:tc>
        <w:tc>
          <w:tcPr>
            <w:tcW w:type="dxa" w:w="2880"/>
          </w:tcPr>
          <w:p>
            <w:r>
              <w:t>Notification type. Possible values: "eventCreation", "eventChange", "eventCancellation", "eventResponse", "agenda". Required when adding a notification.</w:t>
            </w:r>
          </w:p>
        </w:tc>
      </w:tr>
      <w:tr>
        <w:tc>
          <w:tcPr>
            <w:tcW w:type="dxa" w:w="2880"/>
          </w:tcPr>
          <w:p>
            <w:r>
              <w:t>selected</w:t>
            </w:r>
          </w:p>
        </w:tc>
        <w:tc>
          <w:tcPr>
            <w:tcW w:type="dxa" w:w="2880"/>
          </w:tcPr>
          <w:p>
            <w:r>
              <w:t>boolean</w:t>
            </w:r>
          </w:p>
        </w:tc>
        <w:tc>
          <w:tcPr>
            <w:tcW w:type="dxa" w:w="2880"/>
          </w:tcPr>
          <w:p>
            <w:r>
              <w:t>Whether the calendar content shows up in the calendar UI. Optional. Default: false.</w:t>
            </w:r>
          </w:p>
        </w:tc>
      </w:tr>
      <w:tr>
        <w:tc>
          <w:tcPr>
            <w:tcW w:type="dxa" w:w="2880"/>
          </w:tcPr>
          <w:p>
            <w:r>
              <w:t>summaryOverride</w:t>
            </w:r>
          </w:p>
        </w:tc>
        <w:tc>
          <w:tcPr>
            <w:tcW w:type="dxa" w:w="2880"/>
          </w:tcPr>
          <w:p>
            <w:r>
              <w:t>string</w:t>
            </w:r>
          </w:p>
        </w:tc>
        <w:tc>
          <w:tcPr>
            <w:tcW w:type="dxa" w:w="2880"/>
          </w:tcPr>
          <w:p>
            <w:r>
              <w:t>Summary that the authenticated user has set for this calendar. Optional.</w:t>
            </w:r>
          </w:p>
        </w:tc>
      </w:tr>
    </w:tbl>
    <w:p/>
    <w:p>
      <w:pPr>
        <w:pStyle w:val="Heading3"/>
      </w:pPr>
      <w:r>
        <w:t>Read-Only Fields in the Resource</w:t>
      </w:r>
    </w:p>
    <w:p>
      <w:r>
        <w:t>These fields appear in the resource schema/response but are documented as read-only and should not be relied on as writable patch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Effective access role of the authenticated user. Possible values: "freeBusyReader", "reader", "writer", "owner". Read-only.</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 Read-only.</w:t>
            </w:r>
          </w:p>
        </w:tc>
      </w:tr>
      <w:tr>
        <w:tc>
          <w:tcPr>
            <w:tcW w:type="dxa" w:w="2880"/>
          </w:tcPr>
          <w:p>
            <w:r>
              <w:t>conferenceProperties</w:t>
            </w:r>
          </w:p>
        </w:tc>
        <w:tc>
          <w:tcPr>
            <w:tcW w:type="dxa" w:w="2880"/>
          </w:tcPr>
          <w:p>
            <w:r>
              <w:t>object</w:t>
            </w:r>
          </w:p>
        </w:tc>
        <w:tc>
          <w:tcPr>
            <w:tcW w:type="dxa" w:w="2880"/>
          </w:tcPr>
          <w:p>
            <w:r>
              <w:t>Conferencing properties for this calendar. Read-only in this context.</w:t>
            </w:r>
          </w:p>
        </w:tc>
      </w:tr>
      <w:tr>
        <w:tc>
          <w:tcPr>
            <w:tcW w:type="dxa" w:w="2880"/>
          </w:tcPr>
          <w:p>
            <w:r>
              <w:t>conferenceProperties.allowedConferenceSolutionTypes</w:t>
            </w:r>
          </w:p>
        </w:tc>
        <w:tc>
          <w:tcPr>
            <w:tcW w:type="dxa" w:w="2880"/>
          </w:tcPr>
          <w:p>
            <w:r>
              <w:t>array</w:t>
            </w:r>
          </w:p>
        </w:tc>
        <w:tc>
          <w:tcPr>
            <w:tcW w:type="dxa" w:w="2880"/>
          </w:tcPr>
          <w:p>
            <w:r>
              <w:t>Supported conference solution types. Possible values include "eventHangout", "eventNamedHangout", "hangoutsMeet".</w:t>
            </w:r>
          </w:p>
        </w:tc>
      </w:tr>
      <w:tr>
        <w:tc>
          <w:tcPr>
            <w:tcW w:type="dxa" w:w="2880"/>
          </w:tcPr>
          <w:p>
            <w:r>
              <w:t>dataOwner</w:t>
            </w:r>
          </w:p>
        </w:tc>
        <w:tc>
          <w:tcPr>
            <w:tcW w:type="dxa" w:w="2880"/>
          </w:tcPr>
          <w:p>
            <w:r>
              <w:t>string</w:t>
            </w:r>
          </w:p>
        </w:tc>
        <w:tc>
          <w:tcPr>
            <w:tcW w:type="dxa" w:w="2880"/>
          </w:tcPr>
          <w:p>
            <w:r>
              <w:t>Email of the owner of the calendar. Set only for secondary calendars. Read-only.</w:t>
            </w:r>
          </w:p>
        </w:tc>
      </w:tr>
      <w:tr>
        <w:tc>
          <w:tcPr>
            <w:tcW w:type="dxa" w:w="2880"/>
          </w:tcPr>
          <w:p>
            <w:r>
              <w:t>deleted</w:t>
            </w:r>
          </w:p>
        </w:tc>
        <w:tc>
          <w:tcPr>
            <w:tcW w:type="dxa" w:w="2880"/>
          </w:tcPr>
          <w:p>
            <w:r>
              <w:t>boolean</w:t>
            </w:r>
          </w:p>
        </w:tc>
        <w:tc>
          <w:tcPr>
            <w:tcW w:type="dxa" w:w="2880"/>
          </w:tcPr>
          <w:p>
            <w:r>
              <w:t>Whether this calendar list entry has been deleted from the calendar list. Read-only. Default: false.</w:t>
            </w:r>
          </w:p>
        </w:tc>
      </w:tr>
      <w:tr>
        <w:tc>
          <w:tcPr>
            <w:tcW w:type="dxa" w:w="2880"/>
          </w:tcPr>
          <w:p>
            <w:r>
              <w:t>description</w:t>
            </w:r>
          </w:p>
        </w:tc>
        <w:tc>
          <w:tcPr>
            <w:tcW w:type="dxa" w:w="2880"/>
          </w:tcPr>
          <w:p>
            <w:r>
              <w:t>string</w:t>
            </w:r>
          </w:p>
        </w:tc>
        <w:tc>
          <w:tcPr>
            <w:tcW w:type="dxa" w:w="2880"/>
          </w:tcPr>
          <w:p>
            <w:r>
              <w:t>Description of the calendar. Read-only.</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Resource type. Default: "calendar#calendarListEntry".</w:t>
            </w:r>
          </w:p>
        </w:tc>
      </w:tr>
      <w:tr>
        <w:tc>
          <w:tcPr>
            <w:tcW w:type="dxa" w:w="2880"/>
          </w:tcPr>
          <w:p>
            <w:r>
              <w:t>location</w:t>
            </w:r>
          </w:p>
        </w:tc>
        <w:tc>
          <w:tcPr>
            <w:tcW w:type="dxa" w:w="2880"/>
          </w:tcPr>
          <w:p>
            <w:r>
              <w:t>string</w:t>
            </w:r>
          </w:p>
        </w:tc>
        <w:tc>
          <w:tcPr>
            <w:tcW w:type="dxa" w:w="2880"/>
          </w:tcPr>
          <w:p>
            <w:r>
              <w:t>Geographic location of the calendar as free-form text. Read-only.</w:t>
            </w:r>
          </w:p>
        </w:tc>
      </w:tr>
      <w:tr>
        <w:tc>
          <w:tcPr>
            <w:tcW w:type="dxa" w:w="2880"/>
          </w:tcPr>
          <w:p>
            <w:r>
              <w:t>primary</w:t>
            </w:r>
          </w:p>
        </w:tc>
        <w:tc>
          <w:tcPr>
            <w:tcW w:type="dxa" w:w="2880"/>
          </w:tcPr>
          <w:p>
            <w:r>
              <w:t>boolean</w:t>
            </w:r>
          </w:p>
        </w:tc>
        <w:tc>
          <w:tcPr>
            <w:tcW w:type="dxa" w:w="2880"/>
          </w:tcPr>
          <w:p>
            <w:r>
              <w:t>Whether this is the authenticated user's primary calendar. Read-only. Default: false.</w:t>
            </w:r>
          </w:p>
        </w:tc>
      </w:tr>
      <w:tr>
        <w:tc>
          <w:tcPr>
            <w:tcW w:type="dxa" w:w="2880"/>
          </w:tcPr>
          <w:p>
            <w:r>
              <w:t>summary</w:t>
            </w:r>
          </w:p>
        </w:tc>
        <w:tc>
          <w:tcPr>
            <w:tcW w:type="dxa" w:w="2880"/>
          </w:tcPr>
          <w:p>
            <w:r>
              <w:t>string</w:t>
            </w:r>
          </w:p>
        </w:tc>
        <w:tc>
          <w:tcPr>
            <w:tcW w:type="dxa" w:w="2880"/>
          </w:tcPr>
          <w:p>
            <w:r>
              <w:t>Title of the calendar. Read-only.</w:t>
            </w:r>
          </w:p>
        </w:tc>
      </w:tr>
      <w:tr>
        <w:tc>
          <w:tcPr>
            <w:tcW w:type="dxa" w:w="2880"/>
          </w:tcPr>
          <w:p>
            <w:r>
              <w:t>timeZone</w:t>
            </w:r>
          </w:p>
        </w:tc>
        <w:tc>
          <w:tcPr>
            <w:tcW w:type="dxa" w:w="2880"/>
          </w:tcPr>
          <w:p>
            <w:r>
              <w:t>string</w:t>
            </w:r>
          </w:p>
        </w:tc>
        <w:tc>
          <w:tcPr>
            <w:tcW w:type="dxa" w:w="2880"/>
          </w:tcPr>
          <w:p>
            <w:r>
              <w:t>Time zone of the calendar.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"calendar#calendarListEntry",</w:t>
        <w:br/>
        <w:t xml:space="preserve"> "etag": "\"1700000000000000\"",</w:t>
        <w:br/>
        <w:t xml:space="preserve"> "id": "primary",</w:t>
        <w:br/>
        <w:t xml:space="preserve"> "summary": "Work Calendar",</w:t>
        <w:br/>
        <w:t xml:space="preserve"> "description": "Team schedule and meetings",</w:t>
        <w:br/>
        <w:t xml:space="preserve"> "location": "New York",</w:t>
        <w:br/>
        <w:t xml:space="preserve"> "timeZone": "America/New_York",</w:t>
        <w:br/>
        <w:t xml:space="preserve"> "summaryOverride": "My Work Calendar",</w:t>
        <w:br/>
        <w:t xml:space="preserve"> "colorId": "14",</w:t>
        <w:br/>
        <w:t xml:space="preserve"> "backgroundColor": "#9a9cff",</w:t>
        <w:br/>
        <w:t xml:space="preserve"> "foregroundColor": "#1d1d1d",</w:t>
        <w:br/>
        <w:t xml:space="preserve"> "hidden": false,</w:t>
        <w:br/>
        <w:t xml:space="preserve"> "selected": true,</w:t>
        <w:br/>
        <w:t xml:space="preserve"> "accessRole": "owner",</w:t>
        <w:br/>
        <w:t xml:space="preserve"> "defaultReminders": [</w:t>
        <w:br/>
        <w:t xml:space="preserve"> {</w:t>
        <w:br/>
        <w:t xml:space="preserve"> "method": "popup",</w:t>
        <w:br/>
        <w:t xml:space="preserve"> "minutes": 10</w:t>
        <w:br/>
        <w:t xml:space="preserve"> }</w:t>
        <w:br/>
        <w:t xml:space="preserve"> ],</w:t>
        <w:br/>
        <w:t xml:space="preserve"> "notificationSettings": {</w:t>
        <w:br/>
        <w:t xml:space="preserve"> "notifications": [</w:t>
        <w:br/>
        <w:t xml:space="preserve"> {</w:t>
        <w:br/>
        <w:t xml:space="preserve"> "method": "email",</w:t>
        <w:br/>
        <w:t xml:space="preserve"> "type": "agenda"</w:t>
        <w:br/>
        <w:t xml:space="preserve"> }</w:t>
        <w:br/>
        <w:t xml:space="preserve"> ]</w:t>
        <w:br/>
        <w:t xml:space="preserve"> },</w:t>
        <w:br/>
        <w:t xml:space="preserve"> "primary": true,</w:t>
        <w:br/>
        <w:t xml:space="preserve"> "deleted": false,</w:t>
        <w:br/>
        <w:t xml:space="preserve"> "conferenceProperties": {</w:t>
        <w:br/>
        <w:t xml:space="preserve"> "allowedConferenceSolutionTypes": [</w:t>
        <w:br/>
        <w:t xml:space="preserve"> "hangoutsMeet"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colorRgbFormat or request body",</w:t>
        <w:br/>
        <w:t xml:space="preserve"> "errors": [</w:t>
        <w:br/>
        <w:t xml:space="preserve"> {</w:t>
        <w:br/>
        <w:t xml:space="preserve"> "message": "Invalid value for colorRgbFormat or request body",</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"required"</w:t>
        <w:br/>
        <w:t xml:space="preserve"> }</w:t>
        <w:br/>
        <w:t xml:space="preserve"> ],</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w:t>
        <w:br/>
        <w:t xml:space="preserve"> "errors": [</w:t>
        <w:br/>
        <w:t xml:space="preserve"> {</w:t>
        <w:br/>
        <w:t xml:space="preserve"> "message": "Not Found",</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Effective access role that the authenticated user has on the calendar. Possible values: "freeBusyReader", "reader", "writer", "owner".</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backgroundColor</w:t>
            </w:r>
          </w:p>
        </w:tc>
        <w:tc>
          <w:tcPr>
            <w:tcW w:type="dxa" w:w="2880"/>
          </w:tcPr>
          <w:p>
            <w:r>
              <w:t>string</w:t>
            </w:r>
          </w:p>
        </w:tc>
        <w:tc>
          <w:tcPr>
            <w:tcW w:type="dxa" w:w="2880"/>
          </w:tcPr>
          <w:p>
            <w:r>
              <w:t>Main color of the calendar in hexadecimal format such as "#0088aa".</w:t>
            </w:r>
          </w:p>
        </w:tc>
      </w:tr>
      <w:tr>
        <w:tc>
          <w:tcPr>
            <w:tcW w:type="dxa" w:w="2880"/>
          </w:tcPr>
          <w:p>
            <w:r>
              <w:t>colorId</w:t>
            </w:r>
          </w:p>
        </w:tc>
        <w:tc>
          <w:tcPr>
            <w:tcW w:type="dxa" w:w="2880"/>
          </w:tcPr>
          <w:p>
            <w:r>
              <w:t>string</w:t>
            </w:r>
          </w:p>
        </w:tc>
        <w:tc>
          <w:tcPr>
            <w:tcW w:type="dxa" w:w="2880"/>
          </w:tcPr>
          <w:p>
            <w:r>
              <w:t>Calendar color ID from the colors definition.</w:t>
            </w:r>
          </w:p>
        </w:tc>
      </w:tr>
      <w:tr>
        <w:tc>
          <w:tcPr>
            <w:tcW w:type="dxa" w:w="2880"/>
          </w:tcPr>
          <w:p>
            <w:r>
              <w:t>conferenceProperties</w:t>
            </w:r>
          </w:p>
        </w:tc>
        <w:tc>
          <w:tcPr>
            <w:tcW w:type="dxa" w:w="2880"/>
          </w:tcPr>
          <w:p>
            <w:r>
              <w:t>object</w:t>
            </w:r>
          </w:p>
        </w:tc>
        <w:tc>
          <w:tcPr>
            <w:tcW w:type="dxa" w:w="2880"/>
          </w:tcPr>
          <w:p>
            <w:r>
              <w:t>Conferencing properties for this calendar.</w:t>
            </w:r>
          </w:p>
        </w:tc>
      </w:tr>
      <w:tr>
        <w:tc>
          <w:tcPr>
            <w:tcW w:type="dxa" w:w="2880"/>
          </w:tcPr>
          <w:p>
            <w:r>
              <w:t>conferenceProperties.allowedConferenceSolutionTypes</w:t>
            </w:r>
          </w:p>
        </w:tc>
        <w:tc>
          <w:tcPr>
            <w:tcW w:type="dxa" w:w="2880"/>
          </w:tcPr>
          <w:p>
            <w:r>
              <w:t>array</w:t>
            </w:r>
          </w:p>
        </w:tc>
        <w:tc>
          <w:tcPr>
            <w:tcW w:type="dxa" w:w="2880"/>
          </w:tcPr>
          <w:p>
            <w:r>
              <w:t>Types of conference solutions supported for this calendar.</w:t>
            </w:r>
          </w:p>
        </w:tc>
      </w:tr>
      <w:tr>
        <w:tc>
          <w:tcPr>
            <w:tcW w:type="dxa" w:w="2880"/>
          </w:tcPr>
          <w:p>
            <w:r>
              <w:t>dataOwner</w:t>
            </w:r>
          </w:p>
        </w:tc>
        <w:tc>
          <w:tcPr>
            <w:tcW w:type="dxa" w:w="2880"/>
          </w:tcPr>
          <w:p>
            <w:r>
              <w:t>string</w:t>
            </w:r>
          </w:p>
        </w:tc>
        <w:tc>
          <w:tcPr>
            <w:tcW w:type="dxa" w:w="2880"/>
          </w:tcPr>
          <w:p>
            <w:r>
              <w:t>Email of the owner of the calendar. Set only for secondary calendars.</w:t>
            </w:r>
          </w:p>
        </w:tc>
      </w:tr>
      <w:tr>
        <w:tc>
          <w:tcPr>
            <w:tcW w:type="dxa" w:w="2880"/>
          </w:tcPr>
          <w:p>
            <w:r>
              <w:t>defaultReminders</w:t>
            </w:r>
          </w:p>
        </w:tc>
        <w:tc>
          <w:tcPr>
            <w:tcW w:type="dxa" w:w="2880"/>
          </w:tcPr>
          <w:p>
            <w:r>
              <w:t>array</w:t>
            </w:r>
          </w:p>
        </w:tc>
        <w:tc>
          <w:tcPr>
            <w:tcW w:type="dxa" w:w="2880"/>
          </w:tcPr>
          <w:p>
            <w:r>
              <w:t>Default reminders the authenticated user has for this calendar.</w:t>
            </w:r>
          </w:p>
        </w:tc>
      </w:tr>
      <w:tr>
        <w:tc>
          <w:tcPr>
            <w:tcW w:type="dxa" w:w="2880"/>
          </w:tcPr>
          <w:p>
            <w:r>
              <w:t>defaultReminders[].method</w:t>
            </w:r>
          </w:p>
        </w:tc>
        <w:tc>
          <w:tcPr>
            <w:tcW w:type="dxa" w:w="2880"/>
          </w:tcPr>
          <w:p>
            <w:r>
              <w:t>string</w:t>
            </w:r>
          </w:p>
        </w:tc>
        <w:tc>
          <w:tcPr>
            <w:tcW w:type="dxa" w:w="2880"/>
          </w:tcPr>
          <w:p>
            <w:r>
              <w:t>Reminder delivery method.</w:t>
            </w:r>
          </w:p>
        </w:tc>
      </w:tr>
      <w:tr>
        <w:tc>
          <w:tcPr>
            <w:tcW w:type="dxa" w:w="2880"/>
          </w:tcPr>
          <w:p>
            <w:r>
              <w:t>defaultReminders[].minutes</w:t>
            </w:r>
          </w:p>
        </w:tc>
        <w:tc>
          <w:tcPr>
            <w:tcW w:type="dxa" w:w="2880"/>
          </w:tcPr>
          <w:p>
            <w:r>
              <w:t>integer</w:t>
            </w:r>
          </w:p>
        </w:tc>
        <w:tc>
          <w:tcPr>
            <w:tcW w:type="dxa" w:w="2880"/>
          </w:tcPr>
          <w:p>
            <w:r>
              <w:t>Minutes before the event start when the reminder triggers.</w:t>
            </w:r>
          </w:p>
        </w:tc>
      </w:tr>
      <w:tr>
        <w:tc>
          <w:tcPr>
            <w:tcW w:type="dxa" w:w="2880"/>
          </w:tcPr>
          <w:p>
            <w:r>
              <w:t>deleted</w:t>
            </w:r>
          </w:p>
        </w:tc>
        <w:tc>
          <w:tcPr>
            <w:tcW w:type="dxa" w:w="2880"/>
          </w:tcPr>
          <w:p>
            <w:r>
              <w:t>boolean</w:t>
            </w:r>
          </w:p>
        </w:tc>
        <w:tc>
          <w:tcPr>
            <w:tcW w:type="dxa" w:w="2880"/>
          </w:tcPr>
          <w:p>
            <w:r>
              <w:t>Whether this calendar list entry has been deleted from the calendar list.</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foregroundColor</w:t>
            </w:r>
          </w:p>
        </w:tc>
        <w:tc>
          <w:tcPr>
            <w:tcW w:type="dxa" w:w="2880"/>
          </w:tcPr>
          <w:p>
            <w:r>
              <w:t>string</w:t>
            </w:r>
          </w:p>
        </w:tc>
        <w:tc>
          <w:tcPr>
            <w:tcW w:type="dxa" w:w="2880"/>
          </w:tcPr>
          <w:p>
            <w:r>
              <w:t>Foreground color of the calendar in hexadecimal format such as "#ffffff".</w:t>
            </w:r>
          </w:p>
        </w:tc>
      </w:tr>
      <w:tr>
        <w:tc>
          <w:tcPr>
            <w:tcW w:type="dxa" w:w="2880"/>
          </w:tcPr>
          <w:p>
            <w:r>
              <w:t>hidden</w:t>
            </w:r>
          </w:p>
        </w:tc>
        <w:tc>
          <w:tcPr>
            <w:tcW w:type="dxa" w:w="2880"/>
          </w:tcPr>
          <w:p>
            <w:r>
              <w:t>boolean</w:t>
            </w:r>
          </w:p>
        </w:tc>
        <w:tc>
          <w:tcPr>
            <w:tcW w:type="dxa" w:w="2880"/>
          </w:tcPr>
          <w:p>
            <w:r>
              <w:t>Whether the calendar is hidden from the list.</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typically "calendar#calendarListEntry".</w:t>
            </w:r>
          </w:p>
        </w:tc>
      </w:tr>
      <w:tr>
        <w:tc>
          <w:tcPr>
            <w:tcW w:type="dxa" w:w="2880"/>
          </w:tcPr>
          <w:p>
            <w:r>
              <w:t>location</w:t>
            </w:r>
          </w:p>
        </w:tc>
        <w:tc>
          <w:tcPr>
            <w:tcW w:type="dxa" w:w="2880"/>
          </w:tcPr>
          <w:p>
            <w:r>
              <w:t>string</w:t>
            </w:r>
          </w:p>
        </w:tc>
        <w:tc>
          <w:tcPr>
            <w:tcW w:type="dxa" w:w="2880"/>
          </w:tcPr>
          <w:p>
            <w:r>
              <w:t>Geographic location of the calendar as free-form text.</w:t>
            </w:r>
          </w:p>
        </w:tc>
      </w:tr>
      <w:tr>
        <w:tc>
          <w:tcPr>
            <w:tcW w:type="dxa" w:w="2880"/>
          </w:tcPr>
          <w:p>
            <w:r>
              <w:t>notificationSettings</w:t>
            </w:r>
          </w:p>
        </w:tc>
        <w:tc>
          <w:tcPr>
            <w:tcW w:type="dxa" w:w="2880"/>
          </w:tcPr>
          <w:p>
            <w:r>
              <w:t>object</w:t>
            </w:r>
          </w:p>
        </w:tc>
        <w:tc>
          <w:tcPr>
            <w:tcW w:type="dxa" w:w="2880"/>
          </w:tcPr>
          <w:p>
            <w:r>
              <w:t>Notifications the authenticated user receives for this calendar.</w:t>
            </w:r>
          </w:p>
        </w:tc>
      </w:tr>
      <w:tr>
        <w:tc>
          <w:tcPr>
            <w:tcW w:type="dxa" w:w="2880"/>
          </w:tcPr>
          <w:p>
            <w:r>
              <w:t>notificationSettings.notifications</w:t>
            </w:r>
          </w:p>
        </w:tc>
        <w:tc>
          <w:tcPr>
            <w:tcW w:type="dxa" w:w="2880"/>
          </w:tcPr>
          <w:p>
            <w:r>
              <w:t>array</w:t>
            </w:r>
          </w:p>
        </w:tc>
        <w:tc>
          <w:tcPr>
            <w:tcW w:type="dxa" w:w="2880"/>
          </w:tcPr>
          <w:p>
            <w:r>
              <w:t>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w:t>
            </w:r>
          </w:p>
        </w:tc>
      </w:tr>
      <w:tr>
        <w:tc>
          <w:tcPr>
            <w:tcW w:type="dxa" w:w="2880"/>
          </w:tcPr>
          <w:p>
            <w:r>
              <w:t>notificationSettings.notifications[].type</w:t>
            </w:r>
          </w:p>
        </w:tc>
        <w:tc>
          <w:tcPr>
            <w:tcW w:type="dxa" w:w="2880"/>
          </w:tcPr>
          <w:p>
            <w:r>
              <w:t>string</w:t>
            </w:r>
          </w:p>
        </w:tc>
        <w:tc>
          <w:tcPr>
            <w:tcW w:type="dxa" w:w="2880"/>
          </w:tcPr>
          <w:p>
            <w:r>
              <w:t>Notification type.</w:t>
            </w:r>
          </w:p>
        </w:tc>
      </w:tr>
      <w:tr>
        <w:tc>
          <w:tcPr>
            <w:tcW w:type="dxa" w:w="2880"/>
          </w:tcPr>
          <w:p>
            <w:r>
              <w:t>primary</w:t>
            </w:r>
          </w:p>
        </w:tc>
        <w:tc>
          <w:tcPr>
            <w:tcW w:type="dxa" w:w="2880"/>
          </w:tcPr>
          <w:p>
            <w:r>
              <w:t>boolean</w:t>
            </w:r>
          </w:p>
        </w:tc>
        <w:tc>
          <w:tcPr>
            <w:tcW w:type="dxa" w:w="2880"/>
          </w:tcPr>
          <w:p>
            <w:r>
              <w:t>Whether the calendar is the authenticated user's primary calendar.</w:t>
            </w:r>
          </w:p>
        </w:tc>
      </w:tr>
      <w:tr>
        <w:tc>
          <w:tcPr>
            <w:tcW w:type="dxa" w:w="2880"/>
          </w:tcPr>
          <w:p>
            <w:r>
              <w:t>selected</w:t>
            </w:r>
          </w:p>
        </w:tc>
        <w:tc>
          <w:tcPr>
            <w:tcW w:type="dxa" w:w="2880"/>
          </w:tcPr>
          <w:p>
            <w:r>
              <w:t>boolean</w:t>
            </w:r>
          </w:p>
        </w:tc>
        <w:tc>
          <w:tcPr>
            <w:tcW w:type="dxa" w:w="2880"/>
          </w:tcPr>
          <w:p>
            <w:r>
              <w:t>Whether the calendar content shows up in the calendar UI.</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summaryOverride</w:t>
            </w:r>
          </w:p>
        </w:tc>
        <w:tc>
          <w:tcPr>
            <w:tcW w:type="dxa" w:w="2880"/>
          </w:tcPr>
          <w:p>
            <w:r>
              <w:t>string</w:t>
            </w:r>
          </w:p>
        </w:tc>
        <w:tc>
          <w:tcPr>
            <w:tcW w:type="dxa" w:w="2880"/>
          </w:tcPr>
          <w:p>
            <w:r>
              <w:t>User-defined summary override for the calendar.</w:t>
            </w:r>
          </w:p>
        </w:tc>
      </w:tr>
      <w:tr>
        <w:tc>
          <w:tcPr>
            <w:tcW w:type="dxa" w:w="2880"/>
          </w:tcPr>
          <w:p>
            <w:r>
              <w:t>timeZone</w:t>
            </w:r>
          </w:p>
        </w:tc>
        <w:tc>
          <w:tcPr>
            <w:tcW w:type="dxa" w:w="2880"/>
          </w:tcPr>
          <w:p>
            <w:r>
              <w:t>string</w:t>
            </w:r>
          </w:p>
        </w:tc>
        <w:tc>
          <w:tcPr>
            <w:tcW w:type="dxa" w:w="2880"/>
          </w:tcPr>
          <w:p>
            <w:r>
              <w:t>Time zone of the calendar.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'https://www.googleapis.com/calendar/v3/users/me/calendarList/primary?colorRgbFormat=true' \</w:t>
        <w:br/>
        <w:t xml:space="preserve"> --header 'Accept: application/json' \</w:t>
        <w:br/>
        <w:t xml:space="preserve"> --header 'Content-Type: application/json' \</w:t>
        <w:br/>
        <w:t xml:space="preserve"> --data '{</w:t>
        <w:br/>
        <w:t xml:space="preserve"> "summaryOverride": "My Work Calendar",</w:t>
        <w:br/>
        <w:t xml:space="preserve"> "backgroundColor": "#0088aa",</w:t>
        <w:br/>
        <w:t xml:space="preserve"> "foregroundColor": "#ffffff",</w:t>
        <w:br/>
        <w:t xml:space="preserve"> "selected": true,</w:t>
        <w:br/>
        <w:t xml:space="preserve"> "defaultReminders": [</w:t>
        <w:br/>
        <w:t xml:space="preserve">      {</w:t>
        <w:br/>
        <w:t xml:space="preserve"> "method": "popup",</w:t>
        <w:br/>
        <w:t xml:space="preserve"> "minutes": 10</w:t>
        <w:br/>
        <w:t xml:space="preserve">      }</w:t>
        <w:br/>
        <w:t xml:space="preserve">    ]</w:t>
        <w:br/>
        <w:t xml:space="preserve">  }'</w:t>
      </w:r>
    </w:p>
    <w:p>
      <w:pPr>
        <w:pStyle w:val="Heading3"/>
      </w:pPr>
      <w:r>
        <w:t>Example Usage</w:t>
      </w:r>
    </w:p>
    <w:p>
      <w:pPr>
        <w:pStyle w:val="Heading3"/>
      </w:pPr>
      <w:r>
        <w:t>Example 1: Update the Calendar Display Name</w:t>
      </w:r>
    </w:p>
    <w:p>
      <w:r>
        <w:rPr>
          <w:b/>
          <w:color w:val="666666"/>
          <w:sz w:val="16"/>
        </w:rPr>
        <w:t>[bash]</w:t>
      </w:r>
    </w:p>
    <w:p>
      <w:pPr>
        <w:shd w:fill="F2F2F2" w:val="clear"/>
      </w:pPr>
      <w:r>
        <w:rPr>
          <w:rFonts w:ascii="Courier New" w:hAnsi="Courier New"/>
          <w:sz w:val="17"/>
        </w:rPr>
        <w:t>curl --request PATCH \</w:t>
        <w:br/>
        <w:t xml:space="preserve"> 'https://www.googleapis.com/calendar/v3/users/me/calendarList/primary' \</w:t>
        <w:br/>
        <w:t xml:space="preserve"> --header 'Accept: application/json' \</w:t>
        <w:br/>
        <w:t xml:space="preserve"> --header 'Content-Type: application/json' \</w:t>
        <w:br/>
        <w:t xml:space="preserve"> --data '{</w:t>
        <w:br/>
        <w:t xml:space="preserve"> "summaryOverride": "Personal Calendar"</w:t>
        <w:br/>
        <w:t xml:space="preserve">  }'</w:t>
      </w:r>
    </w:p>
    <w:p>
      <w:pPr>
        <w:pStyle w:val="Heading3"/>
      </w:pPr>
      <w:r>
        <w:t>Example 2: Update Calendar Colors Using RGB Fields</w:t>
      </w:r>
    </w:p>
    <w:p>
      <w:r>
        <w:rPr>
          <w:b/>
          <w:color w:val="666666"/>
          <w:sz w:val="16"/>
        </w:rPr>
        <w:t>[bash]</w:t>
      </w:r>
    </w:p>
    <w:p>
      <w:pPr>
        <w:shd w:fill="F2F2F2" w:val="clear"/>
      </w:pPr>
      <w:r>
        <w:rPr>
          <w:rFonts w:ascii="Courier New" w:hAnsi="Courier New"/>
          <w:sz w:val="17"/>
        </w:rPr>
        <w:t>curl --request PATCH \</w:t>
        <w:br/>
        <w:t xml:space="preserve"> 'https://www.googleapis.com/calendar/v3/users/me/calendarList/primary?colorRgbFormat=true' \</w:t>
        <w:br/>
        <w:t xml:space="preserve"> --header 'Accept: application/json' \</w:t>
        <w:br/>
        <w:t xml:space="preserve"> --header 'Content-Type: application/json' \</w:t>
        <w:br/>
        <w:t xml:space="preserve"> --data '{</w:t>
        <w:br/>
        <w:t xml:space="preserve"> "backgroundColor": "#0088aa",</w:t>
        <w:br/>
        <w:t xml:space="preserve"> "foregroundColor": "#ffffff"</w:t>
        <w:br/>
        <w:t xml:space="preserve">  }'</w:t>
      </w:r>
    </w:p>
    <w:p>
      <w:pPr>
        <w:pStyle w:val="Heading3"/>
      </w:pPr>
      <w:r>
        <w:t>Example 3: Update Notification Settings</w:t>
      </w:r>
    </w:p>
    <w:p>
      <w:r>
        <w:rPr>
          <w:b/>
          <w:color w:val="666666"/>
          <w:sz w:val="16"/>
        </w:rPr>
        <w:t>[bash]</w:t>
      </w:r>
    </w:p>
    <w:p>
      <w:pPr>
        <w:shd w:fill="F2F2F2" w:val="clear"/>
      </w:pPr>
      <w:r>
        <w:rPr>
          <w:rFonts w:ascii="Courier New" w:hAnsi="Courier New"/>
          <w:sz w:val="17"/>
        </w:rPr>
        <w:t>curl --request PATCH \</w:t>
        <w:br/>
        <w:t xml:space="preserve"> 'https://www.googleapis.com/calendar/v3/users/me/calendarList/primary' \</w:t>
        <w:br/>
        <w:t xml:space="preserve"> --header 'Accept: application/json' \</w:t>
        <w:br/>
        <w:t xml:space="preserve"> --header 'Content-Type: application/json' \</w:t>
        <w:br/>
        <w:t xml:space="preserve"> --data '{</w:t>
        <w:br/>
        <w:t xml:space="preserve"> "notificationSettings": {</w:t>
        <w:br/>
        <w:t xml:space="preserve"> "notifications": [</w:t>
        <w:br/>
        <w:t xml:space="preserve">        {</w:t>
        <w:br/>
        <w:t xml:space="preserve"> "method": "email",</w:t>
        <w:br/>
        <w:t xml:space="preserve"> "type": "agenda"</w:t>
        <w:br/>
        <w:t xml:space="preserve">        },</w:t>
        <w:br/>
        <w:t xml:space="preserve">        {</w:t>
        <w:br/>
        <w:t xml:space="preserve"> "method": "email",</w:t>
        <w:br/>
        <w:t xml:space="preserve"> "type": "eventChange"</w:t>
        <w:br/>
        <w:t xml:space="preserve">        }</w:t>
        <w:br/>
        <w:t xml:space="preserve">      ]</w:t>
        <w:br/>
        <w:t xml:space="preserve">    }</w:t>
        <w:br/>
        <w:t xml:space="preserve">  }'</w:t>
      </w:r>
    </w:p>
    <w:p>
      <w:pPr>
        <w:pStyle w:val="Heading3"/>
      </w:pPr>
      <w:r>
        <w:t>Behavior</w:t>
      </w:r>
    </w:p>
    <w:p>
      <w:pPr>
        <w:pStyle w:val="ListBullet"/>
      </w:pPr>
      <w:r>
        <w:t>The endpoint locates the specified calendar list entry under users/me</w:t>
      </w:r>
    </w:p>
    <w:p>
      <w:pPr>
        <w:pStyle w:val="ListBullet"/>
      </w:pPr>
      <w:r>
        <w:t>It applies patch semantics, so only the provided fields are updated</w:t>
      </w:r>
    </w:p>
    <w:p>
      <w:pPr>
        <w:pStyle w:val="ListBullet"/>
      </w:pPr>
      <w:r>
        <w:t>If colorRgbFormat=true is supplied, backgroundColor and foregroundColor are used for writing calendar colors</w:t>
      </w:r>
    </w:p>
    <w:p>
      <w:pPr>
        <w:pStyle w:val="ListBullet"/>
      </w:pPr>
      <w:r>
        <w:t>If RGB color fields are used, colorId is automatically set to the closest matching indexed color</w:t>
      </w:r>
    </w:p>
    <w:p>
      <w:pPr>
        <w:pStyle w:val="ListBullet"/>
      </w:pPr>
      <w:r>
        <w:t>The updated CalendarListEntry resource is returned in the response</w:t>
      </w:r>
    </w:p>
    <w:p>
      <w:pPr>
        <w:pStyle w:val="Heading3"/>
      </w:pPr>
      <w:r>
        <w:t>Notes</w:t>
      </w:r>
    </w:p>
    <w:p>
      <w:pPr>
        <w:pStyle w:val="ListBullet"/>
      </w:pPr>
      <w:r>
        <w:t>This endpoint updates a calendar entry on the user's calendar list, not the underlying calendar resource itself</w:t>
      </w:r>
    </w:p>
    <w:p>
      <w:pPr>
        <w:pStyle w:val="ListBullet"/>
      </w:pPr>
      <w:r>
        <w:t>The path is fixed to users/me</w:t>
      </w:r>
    </w:p>
    <w:p>
      <w:pPr>
        <w:pStyle w:val="ListBullet"/>
      </w:pPr>
      <w:r>
        <w:t>backgroundColor and foregroundColor require colorRgbFormat=true when writing</w:t>
      </w:r>
    </w:p>
    <w:p>
      <w:pPr>
        <w:pStyle w:val="ListBullet"/>
      </w:pPr>
      <w:r>
        <w:t>colorId can still be used, but it is superseded by backgroundColor and foregroundColor</w:t>
      </w:r>
    </w:p>
    <w:p>
      <w:pPr>
        <w:pStyle w:val="ListBullet"/>
      </w:pPr>
      <w:r>
        <w:t>Patch semantics mean you only need to send the fields you want to change</w:t>
      </w:r>
    </w:p>
    <w:p>
      <w:pPr>
        <w:pStyle w:val="Heading3"/>
      </w:pPr>
      <w:r>
        <w:t>Gotchas</w:t>
      </w:r>
    </w:p>
    <w:p>
      <w:pPr>
        <w:pStyle w:val="ListBullet"/>
      </w:pPr>
      <w:r>
        <w:t>If you send backgroundColor or foregroundColor without colorRgbFormat=true, the color update may not behave as expected</w:t>
      </w:r>
    </w:p>
    <w:p>
      <w:pPr>
        <w:pStyle w:val="ListBullet"/>
      </w:pPr>
      <w:r>
        <w:t>Several fields in the schema are read-only even though they appear in the resource representation</w:t>
      </w:r>
    </w:p>
    <w:p>
      <w:pPr>
        <w:pStyle w:val="ListBullet"/>
      </w:pPr>
      <w:r>
        <w:t>summary is read-only, while summaryOverride is the writable user-specific display name field</w:t>
      </w:r>
    </w:p>
    <w:p>
      <w:pPr>
        <w:pStyle w:val="ListBullet"/>
      </w:pPr>
      <w:r>
        <w:t>users/me is part of the documented path and should remain unchanged</w:t>
      </w:r>
    </w:p>
    <w:p>
      <w:pPr>
        <w:pStyle w:val="ListBullet"/>
      </w:pPr>
      <w:r>
        <w:t>Reminder entries require both method and minutes when adding a reminder</w:t>
      </w:r>
    </w:p>
    <w:p>
      <w:pPr>
        <w:pStyle w:val="ListBullet"/>
      </w:pPr>
      <w:r>
        <w:t>Notification entries require both method and type when adding a notification</w:t>
      </w:r>
    </w:p>
    <w:p>
      <w:pPr>
        <w:pStyle w:val="Heading3"/>
      </w:pPr>
      <w:r>
        <w:t>Error Handling</w:t>
      </w:r>
    </w:p>
    <w:p>
      <w:pPr>
        <w:pStyle w:val="ListBullet"/>
      </w:pPr>
      <w:r>
        <w:t>400 Bad Request: Invalid query parameter values or invalid request body fields</w:t>
      </w:r>
    </w:p>
    <w:p>
      <w:pPr>
        <w:pStyle w:val="ListBullet"/>
      </w:pPr>
      <w:r>
        <w:t>401 Unauthorized: The request could not be authenticated</w:t>
      </w:r>
    </w:p>
    <w:p>
      <w:pPr>
        <w:pStyle w:val="ListBullet"/>
      </w:pPr>
      <w:r>
        <w:t>404 Not Found: The specified calendarId does not exist or is not accessible to the authenticated user</w:t>
      </w:r>
    </w:p>
    <w:p>
      <w:pPr>
        <w:pStyle w:val="Heading3"/>
      </w:pPr>
      <w:r>
        <w:t>Related calendarList actions</w:t>
      </w:r>
    </w:p>
    <w:p>
      <w:pPr>
        <w:pStyle w:val="ListBullet"/>
      </w:pPr>
      <w:r>
        <w:t>[GET] List the Authenticated User's Calendar List — /users/me/calendarList</w:t>
      </w:r>
    </w:p>
    <w:p>
      <w:pPr>
        <w:pStyle w:val="ListBullet"/>
      </w:pPr>
      <w:r>
        <w:t>[POST] Watch Authenticated User Calendar List — /calendar/v3/users/me/calendarList/watch</w:t>
      </w:r>
    </w:p>
    <w:p>
      <w:pPr>
        <w:pStyle w:val="ListBullet"/>
      </w:pPr>
      <w:r>
        <w:t>[POST] Insert Calendar Into Authenticated User Calendar List — /users/me/calendarList</w:t>
      </w:r>
    </w:p>
    <w:p>
      <w:pPr>
        <w:pStyle w:val="ListBullet"/>
      </w:pPr>
      <w:r>
        <w:t>[GET] Get a User's Calendar List Entry — /users/me/calendarList/{{calendarId}}</w:t>
      </w:r>
    </w:p>
    <w:p>
      <w:pPr>
        <w:pStyle w:val="ListBullet"/>
      </w:pPr>
      <w:r>
        <w:t>[DELETE] Remove a Calendar From the User's Calendar List — /v3/users/me/calendarList/{{calendarId}}</w:t>
      </w:r>
    </w:p>
    <w:p>
      <w:r>
        <w:br w:type="page"/>
      </w:r>
    </w:p>
    <w:p>
      <w:pPr>
        <w:pStyle w:val="Heading2"/>
      </w:pPr>
      <w:r>
        <w:t>18. [PUT] Update a User's Calendar List Entry</w:t>
      </w:r>
    </w:p>
    <w:p>
      <w:r>
        <w:rPr>
          <w:b/>
        </w:rPr>
        <w:t xml:space="preserve">Endpoint: </w:t>
      </w:r>
      <w:r>
        <w:rPr>
          <w:rFonts w:ascii="Courier New" w:hAnsi="Courier New"/>
          <w:sz w:val="18"/>
        </w:rPr>
        <w:t>/calendar/v3/users/me/calendarList/{{calendarId}}</w:t>
      </w:r>
    </w:p>
    <w:p>
      <w:pPr>
        <w:pStyle w:val="Heading3"/>
      </w:pPr>
      <w:r>
        <w:t>Prerequisites</w:t>
      </w:r>
    </w:p>
    <w:p>
      <w:pPr>
        <w:pStyle w:val="ListBullet"/>
      </w:pPr>
      <w:r>
        <w:t>You must know the target calendarId</w:t>
      </w:r>
    </w:p>
    <w:p>
      <w:pPr>
        <w:pStyle w:val="ListBullet"/>
      </w:pPr>
      <w:r>
        <w:t>To retrieve calendar IDs, call the calendar list endpoint/method that lists calendars</w:t>
      </w:r>
    </w:p>
    <w:p>
      <w:pPr>
        <w:pStyle w:val="ListBullet"/>
      </w:pPr>
      <w:r>
        <w:t>If you want the currently authenticated user's primary calendar, you can use "primary" as the calendarId</w:t>
      </w:r>
    </w:p>
    <w:p>
      <w:pPr>
        <w:pStyle w:val="Heading3"/>
      </w:pPr>
      <w:r>
        <w:t>Method</w:t>
      </w:r>
    </w:p>
    <w:p>
      <w:r>
        <w:t>PUT</w:t>
      </w:r>
    </w:p>
    <w:p>
      <w:pPr>
        <w:pStyle w:val="Heading3"/>
      </w:pPr>
      <w:r>
        <w:t>URL</w:t>
      </w:r>
    </w:p>
    <w:p>
      <w:r>
        <w:t>https://www.googleapis.com/calendar/v3/users/me/calendarList/{{calendarId}}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calendar on the authenticated user's calendar list. This endpoint replaces the calendar list entry with the values provided in the request body and returns the updated CalendarListEntry resource.</w:t>
      </w:r>
    </w:p>
    <w:p>
      <w:pPr>
        <w:pStyle w:val="Heading3"/>
      </w:pPr>
      <w:r>
        <w:t>Enforcement Rules</w:t>
      </w:r>
    </w:p>
    <w:p>
      <w:pPr>
        <w:pStyle w:val="ListBullet"/>
      </w:pPr>
      <w:r>
        <w:t>The calendarId path parameter must always be present.</w:t>
      </w:r>
    </w:p>
    <w:p>
      <w:pPr>
        <w:pStyle w:val="ListBullet"/>
      </w:pPr>
      <w:r>
        <w:t>Always construct the path as /calendar/v3/users/me/calendarList/{{calendarId}}, where {{calendarId}} is a non-empty string.</w:t>
      </w:r>
    </w:p>
    <w:p>
      <w:pPr>
        <w:pStyle w:val="ListBullet"/>
      </w:pPr>
      <w:r>
        <w:t>Do not call the API with a missing or empty calendarId.</w:t>
      </w:r>
    </w:p>
    <w:p>
      <w:pPr>
        <w:pStyle w:val="ListBullet"/>
      </w:pPr>
      <w:r>
        <w:t>If you want to target the authenticated user's primary calendar, use "primary" as the 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/calendar/v3/users/me/calendarList/primary</w:t>
        <w:br/>
        <w:t>/calendar/v3/users/me/calendarList/user@example.com</w:t>
        <w:br/>
        <w:t>/calendar/v3/users/me/calendarList/c_1881d8example@group.calendar.google.com</w:t>
      </w:r>
    </w:p>
    <w:p>
      <w:pPr>
        <w:pStyle w:val="Heading3"/>
      </w:pPr>
      <w:r>
        <w:t>Invalid Examples</w:t>
      </w:r>
    </w:p>
    <w:p>
      <w:r>
        <w:rPr>
          <w:b/>
          <w:color w:val="666666"/>
          <w:sz w:val="16"/>
        </w:rPr>
        <w:t>[http]</w:t>
      </w:r>
    </w:p>
    <w:p>
      <w:pPr>
        <w:shd w:fill="F2F2F2" w:val="clear"/>
      </w:pPr>
      <w:r>
        <w:rPr>
          <w:rFonts w:ascii="Courier New" w:hAnsi="Courier New"/>
          <w:sz w:val="17"/>
        </w:rPr>
        <w:t>/calendar/v3/users/me/calendarList/</w:t>
        <w:br/>
        <w:t>/calendar/v3/users/me/calendarList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method. To access the primary calendar of the currently logged-in user, use "primary".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colorRgbFormat</w:t>
            </w:r>
          </w:p>
        </w:tc>
        <w:tc>
          <w:tcPr>
            <w:tcW w:type="dxa" w:w="2880"/>
          </w:tcPr>
          <w:p>
            <w:r>
              <w:t>boolean</w:t>
            </w:r>
          </w:p>
        </w:tc>
        <w:tc>
          <w:tcPr>
            <w:tcW w:type="dxa" w:w="2880"/>
          </w:tcPr>
          <w:p>
            <w:r>
              <w:t>Whether to use the foregroundColor and backgroundColor fields to write calendar colors in RGB format. If used, the index-based colorId field will be set to the best matching option automatically. Default: false.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Read-only. The effective access role that the authenticated user has on the calendar. Possible values: freeBusyReader, reader, writer, owner.</w:t>
            </w:r>
          </w:p>
        </w:tc>
      </w:tr>
      <w:tr>
        <w:tc>
          <w:tcPr>
            <w:tcW w:type="dxa" w:w="2880"/>
          </w:tcPr>
          <w:p>
            <w:r>
              <w:t>autoAcceptInvitations</w:t>
            </w:r>
          </w:p>
        </w:tc>
        <w:tc>
          <w:tcPr>
            <w:tcW w:type="dxa" w:w="2880"/>
          </w:tcPr>
          <w:p>
            <w:r>
              <w:t>boolean</w:t>
            </w:r>
          </w:p>
        </w:tc>
        <w:tc>
          <w:tcPr>
            <w:tcW w:type="dxa" w:w="2880"/>
          </w:tcPr>
          <w:p>
            <w:r>
              <w:t>Read-only. Whether this calendar automatically accepts invitations. Only valid for resource calendars.</w:t>
            </w:r>
          </w:p>
        </w:tc>
      </w:tr>
      <w:tr>
        <w:tc>
          <w:tcPr>
            <w:tcW w:type="dxa" w:w="2880"/>
          </w:tcPr>
          <w:p>
            <w:r>
              <w:t>backgroundColor</w:t>
            </w:r>
          </w:p>
        </w:tc>
        <w:tc>
          <w:tcPr>
            <w:tcW w:type="dxa" w:w="2880"/>
          </w:tcPr>
          <w:p>
            <w:r>
              <w:t>string</w:t>
            </w:r>
          </w:p>
        </w:tc>
        <w:tc>
          <w:tcPr>
            <w:tcW w:type="dxa" w:w="2880"/>
          </w:tcPr>
          <w:p>
            <w:r>
              <w:t>The main color of the calendar in hexadecimal format such as #0088aa. Supersedes colorId. To set or change this field, you need colorRgbFormat=true.</w:t>
            </w:r>
          </w:p>
        </w:tc>
      </w:tr>
      <w:tr>
        <w:tc>
          <w:tcPr>
            <w:tcW w:type="dxa" w:w="2880"/>
          </w:tcPr>
          <w:p>
            <w:r>
              <w:t>colorId</w:t>
            </w:r>
          </w:p>
        </w:tc>
        <w:tc>
          <w:tcPr>
            <w:tcW w:type="dxa" w:w="2880"/>
          </w:tcPr>
          <w:p>
            <w:r>
              <w:t>string</w:t>
            </w:r>
          </w:p>
        </w:tc>
        <w:tc>
          <w:tcPr>
            <w:tcW w:type="dxa" w:w="2880"/>
          </w:tcPr>
          <w:p>
            <w:r>
              <w:t>Calendar color ID referring to an entry in the calendar section of the colors definition. Superseded by backgroundColor and foregroundColor.</w:t>
            </w:r>
          </w:p>
        </w:tc>
      </w:tr>
      <w:tr>
        <w:tc>
          <w:tcPr>
            <w:tcW w:type="dxa" w:w="2880"/>
          </w:tcPr>
          <w:p>
            <w:r>
              <w:t>conferenceProperties.allowedConferenceSolutionTypes</w:t>
            </w:r>
          </w:p>
        </w:tc>
        <w:tc>
          <w:tcPr>
            <w:tcW w:type="dxa" w:w="2880"/>
          </w:tcPr>
          <w:p>
            <w:r>
              <w:t>array</w:t>
            </w:r>
          </w:p>
        </w:tc>
        <w:tc>
          <w:tcPr>
            <w:tcW w:type="dxa" w:w="2880"/>
          </w:tcPr>
          <w:p>
            <w:r>
              <w:t>Supported conference solution types for this calendar. Possible values: eventHangout, eventNamedHangout, hangoutsMeet.</w:t>
            </w:r>
          </w:p>
        </w:tc>
      </w:tr>
      <w:tr>
        <w:tc>
          <w:tcPr>
            <w:tcW w:type="dxa" w:w="2880"/>
          </w:tcPr>
          <w:p>
            <w:r>
              <w:t>dataOwner</w:t>
            </w:r>
          </w:p>
        </w:tc>
        <w:tc>
          <w:tcPr>
            <w:tcW w:type="dxa" w:w="2880"/>
          </w:tcPr>
          <w:p>
            <w:r>
              <w:t>string</w:t>
            </w:r>
          </w:p>
        </w:tc>
        <w:tc>
          <w:tcPr>
            <w:tcW w:type="dxa" w:w="2880"/>
          </w:tcPr>
          <w:p>
            <w:r>
              <w:t>Read-only. Email of the owner of the calendar. Set only for secondary calendars.</w:t>
            </w:r>
          </w:p>
        </w:tc>
      </w:tr>
      <w:tr>
        <w:tc>
          <w:tcPr>
            <w:tcW w:type="dxa" w:w="2880"/>
          </w:tcPr>
          <w:p>
            <w:r>
              <w:t>defaultReminders</w:t>
            </w:r>
          </w:p>
        </w:tc>
        <w:tc>
          <w:tcPr>
            <w:tcW w:type="dxa" w:w="2880"/>
          </w:tcPr>
          <w:p>
            <w:r>
              <w:t>array</w:t>
            </w:r>
          </w:p>
        </w:tc>
        <w:tc>
          <w:tcPr>
            <w:tcW w:type="dxa" w:w="2880"/>
          </w:tcPr>
          <w:p>
            <w:r>
              <w:t>Default reminders that the authenticated user has for this calendar.</w:t>
            </w:r>
          </w:p>
        </w:tc>
      </w:tr>
      <w:tr>
        <w:tc>
          <w:tcPr>
            <w:tcW w:type="dxa" w:w="2880"/>
          </w:tcPr>
          <w:p>
            <w:r>
              <w:t>defaultReminders[].method</w:t>
            </w:r>
          </w:p>
        </w:tc>
        <w:tc>
          <w:tcPr>
            <w:tcW w:type="dxa" w:w="2880"/>
          </w:tcPr>
          <w:p>
            <w:r>
              <w:t>string</w:t>
            </w:r>
          </w:p>
        </w:tc>
        <w:tc>
          <w:tcPr>
            <w:tcW w:type="dxa" w:w="2880"/>
          </w:tcPr>
          <w:p>
            <w:r>
              <w:t>Reminder delivery method. Possible values: email, popup. Required when adding a reminder.</w:t>
            </w:r>
          </w:p>
        </w:tc>
      </w:tr>
      <w:tr>
        <w:tc>
          <w:tcPr>
            <w:tcW w:type="dxa" w:w="2880"/>
          </w:tcPr>
          <w:p>
            <w:r>
              <w:t>defaultReminders[].minutes</w:t>
            </w:r>
          </w:p>
        </w:tc>
        <w:tc>
          <w:tcPr>
            <w:tcW w:type="dxa" w:w="2880"/>
          </w:tcPr>
          <w:p>
            <w:r>
              <w:t>integer</w:t>
            </w:r>
          </w:p>
        </w:tc>
        <w:tc>
          <w:tcPr>
            <w:tcW w:type="dxa" w:w="2880"/>
          </w:tcPr>
          <w:p>
            <w:r>
              <w:t>Number of minutes before the event start when the reminder triggers. Valid range: 0 to 40320 (4 weeks). Required when adding a reminder.</w:t>
            </w:r>
          </w:p>
        </w:tc>
      </w:tr>
      <w:tr>
        <w:tc>
          <w:tcPr>
            <w:tcW w:type="dxa" w:w="2880"/>
          </w:tcPr>
          <w:p>
            <w:r>
              <w:t>deleted</w:t>
            </w:r>
          </w:p>
        </w:tc>
        <w:tc>
          <w:tcPr>
            <w:tcW w:type="dxa" w:w="2880"/>
          </w:tcPr>
          <w:p>
            <w:r>
              <w:t>boolean</w:t>
            </w:r>
          </w:p>
        </w:tc>
        <w:tc>
          <w:tcPr>
            <w:tcW w:type="dxa" w:w="2880"/>
          </w:tcPr>
          <w:p>
            <w:r>
              <w:t>Read-only. Whether this calendar list entry has been deleted from the calendar list. Default: false.</w:t>
            </w:r>
          </w:p>
        </w:tc>
      </w:tr>
      <w:tr>
        <w:tc>
          <w:tcPr>
            <w:tcW w:type="dxa" w:w="2880"/>
          </w:tcPr>
          <w:p>
            <w:r>
              <w:t>description</w:t>
            </w:r>
          </w:p>
        </w:tc>
        <w:tc>
          <w:tcPr>
            <w:tcW w:type="dxa" w:w="2880"/>
          </w:tcPr>
          <w:p>
            <w:r>
              <w:t>string</w:t>
            </w:r>
          </w:p>
        </w:tc>
        <w:tc>
          <w:tcPr>
            <w:tcW w:type="dxa" w:w="2880"/>
          </w:tcPr>
          <w:p>
            <w:r>
              <w:t>Read-only. 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foregroundColor</w:t>
            </w:r>
          </w:p>
        </w:tc>
        <w:tc>
          <w:tcPr>
            <w:tcW w:type="dxa" w:w="2880"/>
          </w:tcPr>
          <w:p>
            <w:r>
              <w:t>string</w:t>
            </w:r>
          </w:p>
        </w:tc>
        <w:tc>
          <w:tcPr>
            <w:tcW w:type="dxa" w:w="2880"/>
          </w:tcPr>
          <w:p>
            <w:r>
              <w:t>The foreground color of the calendar in hexadecimal format such as #ffffff. Supersedes colorId. To set or change this field, you need colorRgbFormat=true.</w:t>
            </w:r>
          </w:p>
        </w:tc>
      </w:tr>
      <w:tr>
        <w:tc>
          <w:tcPr>
            <w:tcW w:type="dxa" w:w="2880"/>
          </w:tcPr>
          <w:p>
            <w:r>
              <w:t>hidden</w:t>
            </w:r>
          </w:p>
        </w:tc>
        <w:tc>
          <w:tcPr>
            <w:tcW w:type="dxa" w:w="2880"/>
          </w:tcPr>
          <w:p>
            <w:r>
              <w:t>boolean</w:t>
            </w:r>
          </w:p>
        </w:tc>
        <w:tc>
          <w:tcPr>
            <w:tcW w:type="dxa" w:w="2880"/>
          </w:tcPr>
          <w:p>
            <w:r>
              <w:t>Whether the calendar has been hidden from the list. Only returned when hidden, in which case the value is true. Default: false.</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Default: calendar#calendarListEntry.</w:t>
            </w:r>
          </w:p>
        </w:tc>
      </w:tr>
      <w:tr>
        <w:tc>
          <w:tcPr>
            <w:tcW w:type="dxa" w:w="2880"/>
          </w:tcPr>
          <w:p>
            <w:r>
              <w:t>location</w:t>
            </w:r>
          </w:p>
        </w:tc>
        <w:tc>
          <w:tcPr>
            <w:tcW w:type="dxa" w:w="2880"/>
          </w:tcPr>
          <w:p>
            <w:r>
              <w:t>string</w:t>
            </w:r>
          </w:p>
        </w:tc>
        <w:tc>
          <w:tcPr>
            <w:tcW w:type="dxa" w:w="2880"/>
          </w:tcPr>
          <w:p>
            <w:r>
              <w:t>Read-only. Geographic location of the calendar as free-form text.</w:t>
            </w:r>
          </w:p>
        </w:tc>
      </w:tr>
      <w:tr>
        <w:tc>
          <w:tcPr>
            <w:tcW w:type="dxa" w:w="2880"/>
          </w:tcPr>
          <w:p>
            <w:r>
              <w:t>notificationSettings.notifications</w:t>
            </w:r>
          </w:p>
        </w:tc>
        <w:tc>
          <w:tcPr>
            <w:tcW w:type="dxa" w:w="2880"/>
          </w:tcPr>
          <w:p>
            <w:r>
              <w:t>array</w:t>
            </w:r>
          </w:p>
        </w:tc>
        <w:tc>
          <w:tcPr>
            <w:tcW w:type="dxa" w:w="2880"/>
          </w:tcPr>
          <w:p>
            <w:r>
              <w:t>The 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 Possible value: email. Required when adding a notification.</w:t>
            </w:r>
          </w:p>
        </w:tc>
      </w:tr>
      <w:tr>
        <w:tc>
          <w:tcPr>
            <w:tcW w:type="dxa" w:w="2880"/>
          </w:tcPr>
          <w:p>
            <w:r>
              <w:t>notificationSettings.notifications[].type</w:t>
            </w:r>
          </w:p>
        </w:tc>
        <w:tc>
          <w:tcPr>
            <w:tcW w:type="dxa" w:w="2880"/>
          </w:tcPr>
          <w:p>
            <w:r>
              <w:t>string</w:t>
            </w:r>
          </w:p>
        </w:tc>
        <w:tc>
          <w:tcPr>
            <w:tcW w:type="dxa" w:w="2880"/>
          </w:tcPr>
          <w:p>
            <w:r>
              <w:t>Notification type. Possible values: eventCreation, eventChange, eventCancellation, eventResponse, agenda. Required when adding a notification.</w:t>
            </w:r>
          </w:p>
        </w:tc>
      </w:tr>
      <w:tr>
        <w:tc>
          <w:tcPr>
            <w:tcW w:type="dxa" w:w="2880"/>
          </w:tcPr>
          <w:p>
            <w:r>
              <w:t>primary</w:t>
            </w:r>
          </w:p>
        </w:tc>
        <w:tc>
          <w:tcPr>
            <w:tcW w:type="dxa" w:w="2880"/>
          </w:tcPr>
          <w:p>
            <w:r>
              <w:t>boolean</w:t>
            </w:r>
          </w:p>
        </w:tc>
        <w:tc>
          <w:tcPr>
            <w:tcW w:type="dxa" w:w="2880"/>
          </w:tcPr>
          <w:p>
            <w:r>
              <w:t>Read-only. Whether the calendar is the authenticated user's primary calendar. Default: false.</w:t>
            </w:r>
          </w:p>
        </w:tc>
      </w:tr>
      <w:tr>
        <w:tc>
          <w:tcPr>
            <w:tcW w:type="dxa" w:w="2880"/>
          </w:tcPr>
          <w:p>
            <w:r>
              <w:t>selected</w:t>
            </w:r>
          </w:p>
        </w:tc>
        <w:tc>
          <w:tcPr>
            <w:tcW w:type="dxa" w:w="2880"/>
          </w:tcPr>
          <w:p>
            <w:r>
              <w:t>boolean</w:t>
            </w:r>
          </w:p>
        </w:tc>
        <w:tc>
          <w:tcPr>
            <w:tcW w:type="dxa" w:w="2880"/>
          </w:tcPr>
          <w:p>
            <w:r>
              <w:t>Whether the calendar content shows up in the calendar UI. Default: false.</w:t>
            </w:r>
          </w:p>
        </w:tc>
      </w:tr>
      <w:tr>
        <w:tc>
          <w:tcPr>
            <w:tcW w:type="dxa" w:w="2880"/>
          </w:tcPr>
          <w:p>
            <w:r>
              <w:t>summary</w:t>
            </w:r>
          </w:p>
        </w:tc>
        <w:tc>
          <w:tcPr>
            <w:tcW w:type="dxa" w:w="2880"/>
          </w:tcPr>
          <w:p>
            <w:r>
              <w:t>string</w:t>
            </w:r>
          </w:p>
        </w:tc>
        <w:tc>
          <w:tcPr>
            <w:tcW w:type="dxa" w:w="2880"/>
          </w:tcPr>
          <w:p>
            <w:r>
              <w:t>Read-only. Title of the calendar.</w:t>
            </w:r>
          </w:p>
        </w:tc>
      </w:tr>
      <w:tr>
        <w:tc>
          <w:tcPr>
            <w:tcW w:type="dxa" w:w="2880"/>
          </w:tcPr>
          <w:p>
            <w:r>
              <w:t>summaryOverride</w:t>
            </w:r>
          </w:p>
        </w:tc>
        <w:tc>
          <w:tcPr>
            <w:tcW w:type="dxa" w:w="2880"/>
          </w:tcPr>
          <w:p>
            <w:r>
              <w:t>string</w:t>
            </w:r>
          </w:p>
        </w:tc>
        <w:tc>
          <w:tcPr>
            <w:tcW w:type="dxa" w:w="2880"/>
          </w:tcPr>
          <w:p>
            <w:r>
              <w:t>The summary that the authenticated user has set for this calendar.</w:t>
            </w:r>
          </w:p>
        </w:tc>
      </w:tr>
      <w:tr>
        <w:tc>
          <w:tcPr>
            <w:tcW w:type="dxa" w:w="2880"/>
          </w:tcPr>
          <w:p>
            <w:r>
              <w:t>timeZone</w:t>
            </w:r>
          </w:p>
        </w:tc>
        <w:tc>
          <w:tcPr>
            <w:tcW w:type="dxa" w:w="2880"/>
          </w:tcPr>
          <w:p>
            <w:r>
              <w:t>string</w:t>
            </w:r>
          </w:p>
        </w:tc>
        <w:tc>
          <w:tcPr>
            <w:tcW w:type="dxa" w:w="2880"/>
          </w:tcPr>
          <w:p>
            <w:r>
              <w:t>Read-only. The time zone of the calendar.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"calendar#calendarListEntry",</w:t>
        <w:br/>
        <w:t xml:space="preserve"> "etag": "\"1700000000000000\"",</w:t>
        <w:br/>
        <w:t xml:space="preserve"> "id": "primary",</w:t>
        <w:br/>
        <w:t xml:space="preserve"> "summary": "My Calendar",</w:t>
        <w:br/>
        <w:t xml:space="preserve"> "summaryOverride": "Work Calendar",</w:t>
        <w:br/>
        <w:t xml:space="preserve"> "description": "Main work calendar",</w:t>
        <w:br/>
        <w:t xml:space="preserve"> "location": "New York, NY",</w:t>
        <w:br/>
        <w:t xml:space="preserve"> "timeZone": "America/New_York",</w:t>
        <w:br/>
        <w:t xml:space="preserve"> "colorId": "9",</w:t>
        <w:br/>
        <w:t xml:space="preserve"> "backgroundColor": "#0088aa",</w:t>
        <w:br/>
        <w:t xml:space="preserve"> "foregroundColor": "#ffffff",</w:t>
        <w:br/>
        <w:t xml:space="preserve"> "hidden": false,</w:t>
        <w:br/>
        <w:t xml:space="preserve"> "selected": true,</w:t>
        <w:br/>
        <w:t xml:space="preserve"> "accessRole": "owner",</w:t>
        <w:br/>
        <w:t xml:space="preserve"> "defaultReminders": [</w:t>
        <w:br/>
        <w:t xml:space="preserve"> {</w:t>
        <w:br/>
        <w:t xml:space="preserve"> "method": "popup",</w:t>
        <w:br/>
        <w:t xml:space="preserve"> "minutes": 10</w:t>
        <w:br/>
        <w:t xml:space="preserve"> }</w:t>
        <w:br/>
        <w:t xml:space="preserve"> ],</w:t>
        <w:br/>
        <w:t xml:space="preserve"> "notificationSettings": {</w:t>
        <w:br/>
        <w:t xml:space="preserve"> "notifications": [</w:t>
        <w:br/>
        <w:t xml:space="preserve"> {</w:t>
        <w:br/>
        <w:t xml:space="preserve"> "method": "email",</w:t>
        <w:br/>
        <w:t xml:space="preserve"> "type": "eventChange"</w:t>
        <w:br/>
        <w:t xml:space="preserve"> }</w:t>
        <w:br/>
        <w:t xml:space="preserve"> ]</w:t>
        <w:br/>
        <w:t xml:space="preserve"> },</w:t>
        <w:br/>
        <w:t xml:space="preserve"> "primary": true,</w:t>
        <w:br/>
        <w:t xml:space="preserve"> "conferenceProperties": {</w:t>
        <w:br/>
        <w:t xml:space="preserve"> "allowedConferenceSolutionTypes": [</w:t>
        <w:br/>
        <w:t xml:space="preserve"> "hangoutsMeet"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colorRgbFormat or request body.",</w:t>
        <w:br/>
        <w:t xml:space="preserve"> "errors": [</w:t>
        <w:br/>
        <w:t xml:space="preserve"> {</w:t>
        <w:br/>
        <w:t xml:space="preserve"> "message": "Invalid value for colorRgbFormat or request body.",</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"required"</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The effective access role that the authenticated user has on the calendar. Possible values: freeBusyReader, reader, writer, owner.</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backgroundColor</w:t>
            </w:r>
          </w:p>
        </w:tc>
        <w:tc>
          <w:tcPr>
            <w:tcW w:type="dxa" w:w="2880"/>
          </w:tcPr>
          <w:p>
            <w:r>
              <w:t>string</w:t>
            </w:r>
          </w:p>
        </w:tc>
        <w:tc>
          <w:tcPr>
            <w:tcW w:type="dxa" w:w="2880"/>
          </w:tcPr>
          <w:p>
            <w:r>
              <w:t>The main color of the calendar in hexadecimal format such as #0088aa.</w:t>
            </w:r>
          </w:p>
        </w:tc>
      </w:tr>
      <w:tr>
        <w:tc>
          <w:tcPr>
            <w:tcW w:type="dxa" w:w="2880"/>
          </w:tcPr>
          <w:p>
            <w:r>
              <w:t>colorId</w:t>
            </w:r>
          </w:p>
        </w:tc>
        <w:tc>
          <w:tcPr>
            <w:tcW w:type="dxa" w:w="2880"/>
          </w:tcPr>
          <w:p>
            <w:r>
              <w:t>string</w:t>
            </w:r>
          </w:p>
        </w:tc>
        <w:tc>
          <w:tcPr>
            <w:tcW w:type="dxa" w:w="2880"/>
          </w:tcPr>
          <w:p>
            <w:r>
              <w:t>Calendar color ID referring to an entry in the colors definition.</w:t>
            </w:r>
          </w:p>
        </w:tc>
      </w:tr>
      <w:tr>
        <w:tc>
          <w:tcPr>
            <w:tcW w:type="dxa" w:w="2880"/>
          </w:tcPr>
          <w:p>
            <w:r>
              <w:t>conferenceProperties.allowedConferenceSolutionTypes</w:t>
            </w:r>
          </w:p>
        </w:tc>
        <w:tc>
          <w:tcPr>
            <w:tcW w:type="dxa" w:w="2880"/>
          </w:tcPr>
          <w:p>
            <w:r>
              <w:t>array</w:t>
            </w:r>
          </w:p>
        </w:tc>
        <w:tc>
          <w:tcPr>
            <w:tcW w:type="dxa" w:w="2880"/>
          </w:tcPr>
          <w:p>
            <w:r>
              <w:t>Supported conference solution types for this calendar.</w:t>
            </w:r>
          </w:p>
        </w:tc>
      </w:tr>
      <w:tr>
        <w:tc>
          <w:tcPr>
            <w:tcW w:type="dxa" w:w="2880"/>
          </w:tcPr>
          <w:p>
            <w:r>
              <w:t>dataOwner</w:t>
            </w:r>
          </w:p>
        </w:tc>
        <w:tc>
          <w:tcPr>
            <w:tcW w:type="dxa" w:w="2880"/>
          </w:tcPr>
          <w:p>
            <w:r>
              <w:t>string</w:t>
            </w:r>
          </w:p>
        </w:tc>
        <w:tc>
          <w:tcPr>
            <w:tcW w:type="dxa" w:w="2880"/>
          </w:tcPr>
          <w:p>
            <w:r>
              <w:t>Email of the owner of the calendar. Set only for secondary calendars.</w:t>
            </w:r>
          </w:p>
        </w:tc>
      </w:tr>
      <w:tr>
        <w:tc>
          <w:tcPr>
            <w:tcW w:type="dxa" w:w="2880"/>
          </w:tcPr>
          <w:p>
            <w:r>
              <w:t>defaultReminders</w:t>
            </w:r>
          </w:p>
        </w:tc>
        <w:tc>
          <w:tcPr>
            <w:tcW w:type="dxa" w:w="2880"/>
          </w:tcPr>
          <w:p>
            <w:r>
              <w:t>array</w:t>
            </w:r>
          </w:p>
        </w:tc>
        <w:tc>
          <w:tcPr>
            <w:tcW w:type="dxa" w:w="2880"/>
          </w:tcPr>
          <w:p>
            <w:r>
              <w:t>Default reminders configured for this calendar.</w:t>
            </w:r>
          </w:p>
        </w:tc>
      </w:tr>
      <w:tr>
        <w:tc>
          <w:tcPr>
            <w:tcW w:type="dxa" w:w="2880"/>
          </w:tcPr>
          <w:p>
            <w:r>
              <w:t>defaultReminders[].method</w:t>
            </w:r>
          </w:p>
        </w:tc>
        <w:tc>
          <w:tcPr>
            <w:tcW w:type="dxa" w:w="2880"/>
          </w:tcPr>
          <w:p>
            <w:r>
              <w:t>string</w:t>
            </w:r>
          </w:p>
        </w:tc>
        <w:tc>
          <w:tcPr>
            <w:tcW w:type="dxa" w:w="2880"/>
          </w:tcPr>
          <w:p>
            <w:r>
              <w:t>Reminder delivery method.</w:t>
            </w:r>
          </w:p>
        </w:tc>
      </w:tr>
      <w:tr>
        <w:tc>
          <w:tcPr>
            <w:tcW w:type="dxa" w:w="2880"/>
          </w:tcPr>
          <w:p>
            <w:r>
              <w:t>defaultReminders[].minutes</w:t>
            </w:r>
          </w:p>
        </w:tc>
        <w:tc>
          <w:tcPr>
            <w:tcW w:type="dxa" w:w="2880"/>
          </w:tcPr>
          <w:p>
            <w:r>
              <w:t>integer</w:t>
            </w:r>
          </w:p>
        </w:tc>
        <w:tc>
          <w:tcPr>
            <w:tcW w:type="dxa" w:w="2880"/>
          </w:tcPr>
          <w:p>
            <w:r>
              <w:t>Minutes before the event start when the reminder triggers.</w:t>
            </w:r>
          </w:p>
        </w:tc>
      </w:tr>
      <w:tr>
        <w:tc>
          <w:tcPr>
            <w:tcW w:type="dxa" w:w="2880"/>
          </w:tcPr>
          <w:p>
            <w:r>
              <w:t>deleted</w:t>
            </w:r>
          </w:p>
        </w:tc>
        <w:tc>
          <w:tcPr>
            <w:tcW w:type="dxa" w:w="2880"/>
          </w:tcPr>
          <w:p>
            <w:r>
              <w:t>boolean</w:t>
            </w:r>
          </w:p>
        </w:tc>
        <w:tc>
          <w:tcPr>
            <w:tcW w:type="dxa" w:w="2880"/>
          </w:tcPr>
          <w:p>
            <w:r>
              <w:t>Whether this calendar list entry has been deleted from the calendar list.</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foregroundColor</w:t>
            </w:r>
          </w:p>
        </w:tc>
        <w:tc>
          <w:tcPr>
            <w:tcW w:type="dxa" w:w="2880"/>
          </w:tcPr>
          <w:p>
            <w:r>
              <w:t>string</w:t>
            </w:r>
          </w:p>
        </w:tc>
        <w:tc>
          <w:tcPr>
            <w:tcW w:type="dxa" w:w="2880"/>
          </w:tcPr>
          <w:p>
            <w:r>
              <w:t>The foreground color of the calendar in hexadecimal format such as #ffffff.</w:t>
            </w:r>
          </w:p>
        </w:tc>
      </w:tr>
      <w:tr>
        <w:tc>
          <w:tcPr>
            <w:tcW w:type="dxa" w:w="2880"/>
          </w:tcPr>
          <w:p>
            <w:r>
              <w:t>hidden</w:t>
            </w:r>
          </w:p>
        </w:tc>
        <w:tc>
          <w:tcPr>
            <w:tcW w:type="dxa" w:w="2880"/>
          </w:tcPr>
          <w:p>
            <w:r>
              <w:t>boolean</w:t>
            </w:r>
          </w:p>
        </w:tc>
        <w:tc>
          <w:tcPr>
            <w:tcW w:type="dxa" w:w="2880"/>
          </w:tcPr>
          <w:p>
            <w:r>
              <w:t>Whether the calendar is hidden from the list.</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typically calendar#calendarListEntry.</w:t>
            </w:r>
          </w:p>
        </w:tc>
      </w:tr>
      <w:tr>
        <w:tc>
          <w:tcPr>
            <w:tcW w:type="dxa" w:w="2880"/>
          </w:tcPr>
          <w:p>
            <w:r>
              <w:t>location</w:t>
            </w:r>
          </w:p>
        </w:tc>
        <w:tc>
          <w:tcPr>
            <w:tcW w:type="dxa" w:w="2880"/>
          </w:tcPr>
          <w:p>
            <w:r>
              <w:t>string</w:t>
            </w:r>
          </w:p>
        </w:tc>
        <w:tc>
          <w:tcPr>
            <w:tcW w:type="dxa" w:w="2880"/>
          </w:tcPr>
          <w:p>
            <w:r>
              <w:t>Geographic location of the calendar as free-form text.</w:t>
            </w:r>
          </w:p>
        </w:tc>
      </w:tr>
      <w:tr>
        <w:tc>
          <w:tcPr>
            <w:tcW w:type="dxa" w:w="2880"/>
          </w:tcPr>
          <w:p>
            <w:r>
              <w:t>notificationSettings.notifications</w:t>
            </w:r>
          </w:p>
        </w:tc>
        <w:tc>
          <w:tcPr>
            <w:tcW w:type="dxa" w:w="2880"/>
          </w:tcPr>
          <w:p>
            <w:r>
              <w:t>array</w:t>
            </w:r>
          </w:p>
        </w:tc>
        <w:tc>
          <w:tcPr>
            <w:tcW w:type="dxa" w:w="2880"/>
          </w:tcPr>
          <w:p>
            <w:r>
              <w:t>Notifications configured for this calendar.</w:t>
            </w:r>
          </w:p>
        </w:tc>
      </w:tr>
      <w:tr>
        <w:tc>
          <w:tcPr>
            <w:tcW w:type="dxa" w:w="2880"/>
          </w:tcPr>
          <w:p>
            <w:r>
              <w:t>notificationSettings.notifications[].method</w:t>
            </w:r>
          </w:p>
        </w:tc>
        <w:tc>
          <w:tcPr>
            <w:tcW w:type="dxa" w:w="2880"/>
          </w:tcPr>
          <w:p>
            <w:r>
              <w:t>string</w:t>
            </w:r>
          </w:p>
        </w:tc>
        <w:tc>
          <w:tcPr>
            <w:tcW w:type="dxa" w:w="2880"/>
          </w:tcPr>
          <w:p>
            <w:r>
              <w:t>Notification delivery method.</w:t>
            </w:r>
          </w:p>
        </w:tc>
      </w:tr>
      <w:tr>
        <w:tc>
          <w:tcPr>
            <w:tcW w:type="dxa" w:w="2880"/>
          </w:tcPr>
          <w:p>
            <w:r>
              <w:t>notificationSettings.notifications[].type</w:t>
            </w:r>
          </w:p>
        </w:tc>
        <w:tc>
          <w:tcPr>
            <w:tcW w:type="dxa" w:w="2880"/>
          </w:tcPr>
          <w:p>
            <w:r>
              <w:t>string</w:t>
            </w:r>
          </w:p>
        </w:tc>
        <w:tc>
          <w:tcPr>
            <w:tcW w:type="dxa" w:w="2880"/>
          </w:tcPr>
          <w:p>
            <w:r>
              <w:t>Notification type.</w:t>
            </w:r>
          </w:p>
        </w:tc>
      </w:tr>
      <w:tr>
        <w:tc>
          <w:tcPr>
            <w:tcW w:type="dxa" w:w="2880"/>
          </w:tcPr>
          <w:p>
            <w:r>
              <w:t>primary</w:t>
            </w:r>
          </w:p>
        </w:tc>
        <w:tc>
          <w:tcPr>
            <w:tcW w:type="dxa" w:w="2880"/>
          </w:tcPr>
          <w:p>
            <w:r>
              <w:t>boolean</w:t>
            </w:r>
          </w:p>
        </w:tc>
        <w:tc>
          <w:tcPr>
            <w:tcW w:type="dxa" w:w="2880"/>
          </w:tcPr>
          <w:p>
            <w:r>
              <w:t>Whether the calendar is the authenticated user's primary calendar.</w:t>
            </w:r>
          </w:p>
        </w:tc>
      </w:tr>
      <w:tr>
        <w:tc>
          <w:tcPr>
            <w:tcW w:type="dxa" w:w="2880"/>
          </w:tcPr>
          <w:p>
            <w:r>
              <w:t>selected</w:t>
            </w:r>
          </w:p>
        </w:tc>
        <w:tc>
          <w:tcPr>
            <w:tcW w:type="dxa" w:w="2880"/>
          </w:tcPr>
          <w:p>
            <w:r>
              <w:t>boolean</w:t>
            </w:r>
          </w:p>
        </w:tc>
        <w:tc>
          <w:tcPr>
            <w:tcW w:type="dxa" w:w="2880"/>
          </w:tcPr>
          <w:p>
            <w:r>
              <w:t>Whether the calendar content shows up in the calendar UI.</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summaryOverride</w:t>
            </w:r>
          </w:p>
        </w:tc>
        <w:tc>
          <w:tcPr>
            <w:tcW w:type="dxa" w:w="2880"/>
          </w:tcPr>
          <w:p>
            <w:r>
              <w:t>string</w:t>
            </w:r>
          </w:p>
        </w:tc>
        <w:tc>
          <w:tcPr>
            <w:tcW w:type="dxa" w:w="2880"/>
          </w:tcPr>
          <w:p>
            <w:r>
              <w:t>User-defined override for the calendar summary.</w:t>
            </w:r>
          </w:p>
        </w:tc>
      </w:tr>
      <w:tr>
        <w:tc>
          <w:tcPr>
            <w:tcW w:type="dxa" w:w="2880"/>
          </w:tcPr>
          <w:p>
            <w:r>
              <w:t>timeZone</w:t>
            </w:r>
          </w:p>
        </w:tc>
        <w:tc>
          <w:tcPr>
            <w:tcW w:type="dxa" w:w="2880"/>
          </w:tcPr>
          <w:p>
            <w:r>
              <w:t>string</w:t>
            </w:r>
          </w:p>
        </w:tc>
        <w:tc>
          <w:tcPr>
            <w:tcW w:type="dxa" w:w="2880"/>
          </w:tcPr>
          <w:p>
            <w:r>
              <w:t>Time zone of the calendar.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'https://www.googleapis.com/calendar/v3/users/me/calendarList/primary?colorRgbFormat=true' \</w:t>
        <w:br/>
        <w:t xml:space="preserve"> --header 'Accept: application/json' \</w:t>
        <w:br/>
        <w:t xml:space="preserve"> --header 'Content-Type: application/json' \</w:t>
        <w:br/>
        <w:t xml:space="preserve"> --data '{</w:t>
        <w:br/>
        <w:t xml:space="preserve"> "summaryOverride": "Work Calendar",</w:t>
        <w:br/>
        <w:t xml:space="preserve"> "backgroundColor": "#0088aa",</w:t>
        <w:br/>
        <w:t xml:space="preserve"> "foregroundColor": "#ffffff",</w:t>
        <w:br/>
        <w:t xml:space="preserve"> "selected": true,</w:t>
        <w:br/>
        <w:t xml:space="preserve"> "defaultReminders": [</w:t>
        <w:br/>
        <w:t xml:space="preserve">      {</w:t>
        <w:br/>
        <w:t xml:space="preserve"> "method": "popup",</w:t>
        <w:br/>
        <w:t xml:space="preserve"> "minutes": 10</w:t>
        <w:br/>
        <w:t xml:space="preserve">      }</w:t>
        <w:br/>
        <w:t xml:space="preserve">    ],</w:t>
        <w:br/>
        <w:t xml:space="preserve"> "notificationSettings": {</w:t>
        <w:br/>
        <w:t xml:space="preserve"> "notifications": [</w:t>
        <w:br/>
        <w:t xml:space="preserve">        {</w:t>
        <w:br/>
        <w:t xml:space="preserve"> "method": "email",</w:t>
        <w:br/>
        <w:t xml:space="preserve"> "type": "eventChange"</w:t>
        <w:br/>
        <w:t xml:space="preserve">        }</w:t>
        <w:br/>
        <w:t xml:space="preserve">      ]</w:t>
        <w:br/>
        <w:t xml:space="preserve">    }</w:t>
        <w:br/>
        <w:t xml:space="preserve">  }'</w:t>
      </w:r>
    </w:p>
    <w:p>
      <w:pPr>
        <w:pStyle w:val="Heading3"/>
      </w:pPr>
      <w:r>
        <w:t>Example Usage</w:t>
      </w:r>
    </w:p>
    <w:p>
      <w:pPr>
        <w:pStyle w:val="Heading3"/>
      </w:pPr>
      <w:r>
        <w:t>Example 1: Update the Primary Calendar Display Name</w:t>
      </w:r>
    </w:p>
    <w:p>
      <w:r>
        <w:rPr>
          <w:b/>
          <w:color w:val="666666"/>
          <w:sz w:val="16"/>
        </w:rPr>
        <w:t>[bash]</w:t>
      </w:r>
    </w:p>
    <w:p>
      <w:pPr>
        <w:shd w:fill="F2F2F2" w:val="clear"/>
      </w:pPr>
      <w:r>
        <w:rPr>
          <w:rFonts w:ascii="Courier New" w:hAnsi="Courier New"/>
          <w:sz w:val="17"/>
        </w:rPr>
        <w:t>curl --request PUT 'https://www.googleapis.com/calendar/v3/users/me/calendarList/primary' \</w:t>
        <w:br/>
        <w:t xml:space="preserve"> --header 'Accept: application/json' \</w:t>
        <w:br/>
        <w:t xml:space="preserve"> --header 'Content-Type: application/json' \</w:t>
        <w:br/>
        <w:t xml:space="preserve"> --data '{</w:t>
        <w:br/>
        <w:t xml:space="preserve"> "summaryOverride": "Personal Calendar",</w:t>
        <w:br/>
        <w:t xml:space="preserve"> "selected": true</w:t>
        <w:br/>
        <w:t xml:space="preserve">  }'</w:t>
      </w:r>
    </w:p>
    <w:p>
      <w:pPr>
        <w:pStyle w:val="Heading3"/>
      </w:pPr>
      <w:r>
        <w:t>Example 2: Update Calendar Colors Using RGB Fields</w:t>
      </w:r>
    </w:p>
    <w:p>
      <w:r>
        <w:rPr>
          <w:b/>
          <w:color w:val="666666"/>
          <w:sz w:val="16"/>
        </w:rPr>
        <w:t>[bash]</w:t>
      </w:r>
    </w:p>
    <w:p>
      <w:pPr>
        <w:shd w:fill="F2F2F2" w:val="clear"/>
      </w:pPr>
      <w:r>
        <w:rPr>
          <w:rFonts w:ascii="Courier New" w:hAnsi="Courier New"/>
          <w:sz w:val="17"/>
        </w:rPr>
        <w:t>curl --request PUT 'https://www.googleapis.com/calendar/v3/users/me/calendarList/primary?colorRgbFormat=true' \</w:t>
        <w:br/>
        <w:t xml:space="preserve"> --header 'Accept: application/json' \</w:t>
        <w:br/>
        <w:t xml:space="preserve"> --header 'Content-Type: application/json' \</w:t>
        <w:br/>
        <w:t xml:space="preserve"> --data '{</w:t>
        <w:br/>
        <w:t xml:space="preserve"> "backgroundColor": "#0088aa",</w:t>
        <w:br/>
        <w:t xml:space="preserve"> "foregroundColor": "#ffffff"</w:t>
        <w:br/>
        <w:t xml:space="preserve">  }'</w:t>
      </w:r>
    </w:p>
    <w:p>
      <w:pPr>
        <w:pStyle w:val="Heading3"/>
      </w:pPr>
      <w:r>
        <w:t>Example 3: Update Reminders and Notifications for a Secondary Calendar</w:t>
      </w:r>
    </w:p>
    <w:p>
      <w:r>
        <w:rPr>
          <w:b/>
          <w:color w:val="666666"/>
          <w:sz w:val="16"/>
        </w:rPr>
        <w:t>[bash]</w:t>
      </w:r>
    </w:p>
    <w:p>
      <w:pPr>
        <w:shd w:fill="F2F2F2" w:val="clear"/>
      </w:pPr>
      <w:r>
        <w:rPr>
          <w:rFonts w:ascii="Courier New" w:hAnsi="Courier New"/>
          <w:sz w:val="17"/>
        </w:rPr>
        <w:t>curl --request PUT 'https://www.googleapis.com/calendar/v3/users/me/calendarList/c_1881d8example@group.calendar.google.com' \</w:t>
        <w:br/>
        <w:t xml:space="preserve"> --header 'Accept: application/json' \</w:t>
        <w:br/>
        <w:t xml:space="preserve"> --header 'Content-Type: application/json' \</w:t>
        <w:br/>
        <w:t xml:space="preserve"> --data '{</w:t>
        <w:br/>
        <w:t xml:space="preserve"> "summaryOverride": "Team Calendar",</w:t>
        <w:br/>
        <w:t xml:space="preserve"> "defaultReminders": [</w:t>
        <w:br/>
        <w:t xml:space="preserve">      {</w:t>
        <w:br/>
        <w:t xml:space="preserve"> "method": "email",</w:t>
        <w:br/>
        <w:t xml:space="preserve"> "minutes": 30</w:t>
        <w:br/>
        <w:t xml:space="preserve">      }</w:t>
        <w:br/>
        <w:t xml:space="preserve">    ],</w:t>
        <w:br/>
        <w:t xml:space="preserve"> "notificationSettings": {</w:t>
        <w:br/>
        <w:t xml:space="preserve"> "notifications": [</w:t>
        <w:br/>
        <w:t xml:space="preserve">        {</w:t>
        <w:br/>
        <w:t xml:space="preserve"> "method": "email",</w:t>
        <w:br/>
        <w:t xml:space="preserve"> "type": "agenda"</w:t>
        <w:br/>
        <w:t xml:space="preserve">        }</w:t>
        <w:br/>
        <w:t xml:space="preserve">      ]</w:t>
        <w:br/>
        <w:t xml:space="preserve">    }</w:t>
        <w:br/>
        <w:t xml:space="preserve">  }'</w:t>
      </w:r>
    </w:p>
    <w:p>
      <w:pPr>
        <w:pStyle w:val="Heading3"/>
      </w:pPr>
      <w:r>
        <w:t>Behavior</w:t>
      </w:r>
    </w:p>
    <w:p>
      <w:pPr>
        <w:pStyle w:val="ListBullet"/>
      </w:pPr>
      <w:r>
        <w:t>The API identifies the calendar list entry using the calendarId in the URL path</w:t>
      </w:r>
    </w:p>
    <w:p>
      <w:pPr>
        <w:pStyle w:val="ListBullet"/>
      </w:pPr>
      <w:r>
        <w:t>It processes the provided request body as a CalendarListEntry</w:t>
      </w:r>
    </w:p>
    <w:p>
      <w:pPr>
        <w:pStyle w:val="ListBullet"/>
      </w:pPr>
      <w:r>
        <w:t>If colorRgbFormat=true is supplied, backgroundColor and foregroundColor are used for writing calendar colors</w:t>
      </w:r>
    </w:p>
    <w:p>
      <w:pPr>
        <w:pStyle w:val="ListBullet"/>
      </w:pPr>
      <w:r>
        <w:t>The existing calendar list entry is updated</w:t>
      </w:r>
    </w:p>
    <w:p>
      <w:pPr>
        <w:pStyle w:val="ListBullet"/>
      </w:pPr>
      <w:r>
        <w:t>The API returns the updated CalendarListEntry resource</w:t>
      </w:r>
    </w:p>
    <w:p>
      <w:pPr>
        <w:pStyle w:val="Heading3"/>
      </w:pPr>
      <w:r>
        <w:t>Notes</w:t>
      </w:r>
    </w:p>
    <w:p>
      <w:pPr>
        <w:pStyle w:val="ListBullet"/>
      </w:pPr>
      <w:r>
        <w:t>This endpoint updates an existing calendar on the user's calendar list</w:t>
      </w:r>
    </w:p>
    <w:p>
      <w:pPr>
        <w:pStyle w:val="ListBullet"/>
      </w:pPr>
      <w:r>
        <w:t>The request and response schema are both CalendarListEntry</w:t>
      </w:r>
    </w:p>
    <w:p>
      <w:pPr>
        <w:pStyle w:val="ListBullet"/>
      </w:pPr>
      <w:r>
        <w:t>To write RGB color values through backgroundColor and foregroundColor, set colorRgbFormat=true</w:t>
      </w:r>
    </w:p>
    <w:p>
      <w:pPr>
        <w:pStyle w:val="ListBullet"/>
      </w:pPr>
      <w:r>
        <w:t>colorId is automatically set to the best matching indexed color when RGB color fields are used</w:t>
      </w:r>
    </w:p>
    <w:p>
      <w:pPr>
        <w:pStyle w:val="ListBullet"/>
      </w:pPr>
      <w:r>
        <w:t>Several fields in the schema are marked read-only in the documentation</w:t>
      </w:r>
    </w:p>
    <w:p>
      <w:pPr>
        <w:pStyle w:val="Heading3"/>
      </w:pPr>
      <w:r>
        <w:t>Gotchas</w:t>
      </w:r>
    </w:p>
    <w:p>
      <w:pPr>
        <w:pStyle w:val="ListBullet"/>
      </w:pPr>
      <w:r>
        <w:t>calendarId must be sent in the URL path, not in the request body</w:t>
      </w:r>
    </w:p>
    <w:p>
      <w:pPr>
        <w:pStyle w:val="ListBullet"/>
      </w:pPr>
      <w:r>
        <w:t>colorRgbFormat must be sent as a query parameter, not in the request body</w:t>
      </w:r>
    </w:p>
    <w:p>
      <w:pPr>
        <w:pStyle w:val="ListBullet"/>
      </w:pPr>
      <w:r>
        <w:t>backgroundColor and foregroundColor require colorRgbFormat=true when writing them</w:t>
      </w:r>
    </w:p>
    <w:p>
      <w:pPr>
        <w:pStyle w:val="ListBullet"/>
      </w:pPr>
      <w:r>
        <w:t>Many fields in the schema are read-only, even though they appear in the resource representation</w:t>
      </w:r>
    </w:p>
    <w:p>
      <w:pPr>
        <w:pStyle w:val="ListBullet"/>
      </w:pPr>
      <w:r>
        <w:t>This is a PUT update, so send the full intended representation for the calendar list entry fields you want persisted</w:t>
      </w:r>
    </w:p>
    <w:p>
      <w:pPr>
        <w:pStyle w:val="Heading3"/>
      </w:pPr>
      <w:r>
        <w:t>Error Handling</w:t>
      </w:r>
    </w:p>
    <w:p>
      <w:pPr>
        <w:pStyle w:val="ListBullet"/>
      </w:pPr>
      <w:r>
        <w:t>400 Bad Request: Invalid request body or invalid query parameter values such as colorRgbFormat</w:t>
      </w:r>
    </w:p>
    <w:p>
      <w:pPr>
        <w:pStyle w:val="ListBullet"/>
      </w:pPr>
      <w:r>
        <w:t>401 Unauthorized: Request authentication is invalid or missing</w:t>
      </w:r>
    </w:p>
    <w:p>
      <w:r>
        <w:br w:type="page"/>
      </w:r>
    </w:p>
    <w:p>
      <w:pPr>
        <w:pStyle w:val="Heading2"/>
      </w:pPr>
      <w:r>
        <w:t>19. [GET] Get a Calendar ACL Rule</w:t>
      </w:r>
    </w:p>
    <w:p>
      <w:r>
        <w:rPr>
          <w:b/>
        </w:rPr>
        <w:t xml:space="preserve">Endpoint: </w:t>
      </w:r>
      <w:r>
        <w:rPr>
          <w:rFonts w:ascii="Courier New" w:hAnsi="Courier New"/>
          <w:sz w:val="18"/>
        </w:rPr>
        <w:t>/v3/calendars/{{calendarId}}/acl/{{ruleId}}</w:t>
      </w:r>
    </w:p>
    <w:p>
      <w:pPr>
        <w:pStyle w:val="Heading3"/>
      </w:pPr>
      <w:r>
        <w:t>Prerequisites</w:t>
      </w:r>
    </w:p>
    <w:p>
      <w:pPr>
        <w:pStyle w:val="ListBullet"/>
      </w:pPr>
      <w:r>
        <w:t>You must know the target calendarId</w:t>
      </w:r>
    </w:p>
    <w:p>
      <w:pPr>
        <w:pStyle w:val="ListBullet"/>
      </w:pPr>
      <w:r>
        <w:t>You must know the target ruleId</w:t>
      </w:r>
    </w:p>
    <w:p>
      <w:pPr>
        <w:pStyle w:val="ListBullet"/>
      </w:pPr>
      <w:r>
        <w:t>To retrieve calendar IDs, call the calendarList.list method</w:t>
      </w:r>
    </w:p>
    <w:p>
      <w:pPr>
        <w:pStyle w:val="ListBullet"/>
      </w:pPr>
      <w:r>
        <w:t>To access the primary calendar of the currently logged-in user, you can use "primary" as the calendarId</w:t>
      </w:r>
    </w:p>
    <w:p>
      <w:pPr>
        <w:pStyle w:val="Heading3"/>
      </w:pPr>
      <w:r>
        <w:t>Method</w:t>
      </w:r>
    </w:p>
    <w:p>
      <w:r>
        <w:t>GET</w:t>
      </w:r>
    </w:p>
    <w:p>
      <w:pPr>
        <w:pStyle w:val="Heading3"/>
      </w:pPr>
      <w:r>
        <w:t>URL</w:t>
      </w:r>
    </w:p>
    <w:p>
      <w:r>
        <w:t>https://www.googleapis.com/calendar/v3/calendars/{{calendarId}}/acl/{{ruleId}}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access control rule for a specified calendar. This endpoint retrieves the ACL rule identified by ruleId from the calendar identified by calendarId.</w:t>
      </w:r>
    </w:p>
    <w:p>
      <w:pPr>
        <w:pStyle w:val="Heading3"/>
      </w:pPr>
      <w:r>
        <w:t>Enforcement Rules</w:t>
      </w:r>
    </w:p>
    <w:p>
      <w:pPr>
        <w:pStyle w:val="ListBullet"/>
      </w:pPr>
      <w:r>
        <w:t>The calendarId path parameter must always be present.</w:t>
      </w:r>
    </w:p>
    <w:p>
      <w:pPr>
        <w:pStyle w:val="ListBullet"/>
      </w:pPr>
      <w:r>
        <w:t>The ruleId path parameter must always be present.</w:t>
      </w:r>
    </w:p>
    <w:p>
      <w:pPr>
        <w:pStyle w:val="ListBullet"/>
      </w:pPr>
      <w:r>
        <w:t>Always construct the path as /v3/calendars/{{calendarId}}/acl/{{ruleId}}, where both values are non-empty strings.</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Use "primary" for calendarId only when you specifically want the currently logged-in user's primary calendar.</w:t>
      </w:r>
    </w:p>
    <w:p>
      <w:pPr>
        <w:pStyle w:val="Heading3"/>
      </w:pPr>
      <w:r>
        <w:t>Valid Examples</w:t>
      </w:r>
    </w:p>
    <w:p>
      <w:r>
        <w:rPr>
          <w:b/>
          <w:color w:val="666666"/>
          <w:sz w:val="16"/>
        </w:rPr>
        <w:t>[http]</w:t>
      </w:r>
    </w:p>
    <w:p>
      <w:pPr>
        <w:shd w:fill="F2F2F2" w:val="clear"/>
      </w:pPr>
      <w:r>
        <w:rPr>
          <w:rFonts w:ascii="Courier New" w:hAnsi="Courier New"/>
          <w:sz w:val="17"/>
        </w:rPr>
        <w:t>/v3/calendars/primary/acl/user%3Aalice@example.com</w:t>
        <w:br/>
        <w:t>/v3/calendars/example%40group.calendar.google.com/acl/default</w:t>
        <w:br/>
        <w:t>/v3/calendars/team-calendar@example.com/acl/group%3Aadmins@example.com</w:t>
      </w:r>
    </w:p>
    <w:p>
      <w:pPr>
        <w:pStyle w:val="Heading3"/>
      </w:pPr>
      <w:r>
        <w:t>Invalid Examples</w:t>
      </w:r>
    </w:p>
    <w:p>
      <w:r>
        <w:rPr>
          <w:b/>
          <w:color w:val="666666"/>
          <w:sz w:val="16"/>
        </w:rPr>
        <w:t>[http]</w:t>
      </w:r>
    </w:p>
    <w:p>
      <w:pPr>
        <w:shd w:fill="F2F2F2" w:val="clear"/>
      </w:pPr>
      <w:r>
        <w:rPr>
          <w:rFonts w:ascii="Courier New" w:hAnsi="Courier New"/>
          <w:sz w:val="17"/>
        </w:rPr>
        <w:t>/v3/calendars//acl/default</w:t>
        <w:br/>
        <w:t>/v3/calendars/primary/acl/</w:t>
        <w:br/>
        <w:t>/v3/calendars/acl/default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Use "primary" to access the primary calendar of the currently logged-in user. Send in the URL path.</w:t>
            </w:r>
          </w:p>
        </w:tc>
      </w:tr>
      <w:tr>
        <w:tc>
          <w:tcPr>
            <w:tcW w:type="dxa" w:w="2880"/>
          </w:tcPr>
          <w:p>
            <w:r>
              <w:t>ruleId</w:t>
            </w:r>
          </w:p>
        </w:tc>
        <w:tc>
          <w:tcPr>
            <w:tcW w:type="dxa" w:w="2880"/>
          </w:tcPr>
          <w:p>
            <w:r>
              <w:t>string</w:t>
            </w:r>
          </w:p>
        </w:tc>
        <w:tc>
          <w:tcPr>
            <w:tcW w:type="dxa" w:w="2880"/>
          </w:tcPr>
          <w:p>
            <w:r>
              <w:t>ACL rule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"\"3354123456789000\"",</w:t>
        <w:br/>
        <w:t xml:space="preserve"> "id": "user:alice@example.com",</w:t>
        <w:br/>
        <w:t xml:space="preserve"> "kind": "calendar#aclRule",</w:t>
        <w:br/>
        <w:t xml:space="preserve"> "role": "reader",</w:t>
        <w:br/>
        <w:t xml:space="preserve"> "scope": {</w:t>
        <w:br/>
        <w:t xml:space="preserve"> "type": "user",</w:t>
        <w:br/>
        <w:t xml:space="preserve"> "value": "alice@example.com"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'https://www.googleapis.com/calendar/v3/calendars/primary/acl/user%3Aalice@example.com' \</w:t>
        <w:br/>
        <w:t xml:space="preserve"> --header 'Accept: application/json'</w:t>
      </w:r>
    </w:p>
    <w:p>
      <w:pPr>
        <w:pStyle w:val="Heading3"/>
      </w:pPr>
      <w:r>
        <w:t>Example Usage</w:t>
      </w:r>
    </w:p>
    <w:p>
      <w:pPr>
        <w:pStyle w:val="Heading3"/>
      </w:pPr>
      <w:r>
        <w:t>Example 1: Get a User ACL Rule from the Primary Calendar</w:t>
      </w:r>
    </w:p>
    <w:p>
      <w:pPr>
        <w:pStyle w:val="Heading3"/>
      </w:pPr>
      <w:r>
        <w:t>Example 2: Get the Default Public ACL Rule</w:t>
      </w:r>
    </w:p>
    <w:p>
      <w:r>
        <w:rPr>
          <w:b/>
          <w:color w:val="666666"/>
          <w:sz w:val="16"/>
        </w:rPr>
        <w:t>[bash]</w:t>
      </w:r>
    </w:p>
    <w:p>
      <w:pPr>
        <w:shd w:fill="F2F2F2" w:val="clear"/>
      </w:pPr>
      <w:r>
        <w:rPr>
          <w:rFonts w:ascii="Courier New" w:hAnsi="Courier New"/>
          <w:sz w:val="17"/>
        </w:rPr>
        <w:t>curl --request GET \</w:t>
        <w:br/>
        <w:t xml:space="preserve"> 'https://www.googleapis.com/calendar/v3/calendars/example%40group.calendar.google.com/acl/default' \</w:t>
        <w:br/>
        <w:t xml:space="preserve"> --header 'Accept: application/json'</w:t>
      </w:r>
    </w:p>
    <w:p>
      <w:pPr>
        <w:pStyle w:val="Heading3"/>
      </w:pPr>
      <w:r>
        <w:t>Example 3: Get a Group ACL Rule from a Shared Calendar</w:t>
      </w:r>
    </w:p>
    <w:p>
      <w:r>
        <w:rPr>
          <w:b/>
          <w:color w:val="666666"/>
          <w:sz w:val="16"/>
        </w:rPr>
        <w:t>[bash]</w:t>
      </w:r>
    </w:p>
    <w:p>
      <w:pPr>
        <w:shd w:fill="F2F2F2" w:val="clear"/>
      </w:pPr>
      <w:r>
        <w:rPr>
          <w:rFonts w:ascii="Courier New" w:hAnsi="Courier New"/>
          <w:sz w:val="17"/>
        </w:rPr>
        <w:t>curl --request GET \</w:t>
        <w:br/>
        <w:t xml:space="preserve"> 'https://www.googleapis.com/calendar/v3/calendars/team-calendar@example.com/acl/group%3Aadmins@example.com' \</w:t>
        <w:br/>
        <w:t xml:space="preserve"> --header 'Accept: application/json'</w:t>
      </w:r>
    </w:p>
    <w:p>
      <w:pPr>
        <w:pStyle w:val="Heading3"/>
      </w:pPr>
      <w:r>
        <w:t>Notes</w:t>
      </w:r>
    </w:p>
    <w:p>
      <w:pPr>
        <w:pStyle w:val="ListBullet"/>
      </w:pPr>
      <w:r>
        <w:t>This endpoint has no request body.</w:t>
      </w:r>
    </w:p>
    <w:p>
      <w:pPr>
        <w:pStyle w:val="ListBullet"/>
      </w:pPr>
      <w:r>
        <w:t>The calendarId may be a calendar email address or the special value "primary".</w:t>
      </w:r>
    </w:p>
    <w:p>
      <w:pPr>
        <w:pStyle w:val="ListBullet"/>
      </w:pPr>
      <w:r>
        <w:t>The ruleId identifies a specific ACL rule.</w:t>
      </w:r>
    </w:p>
    <w:p>
      <w:pPr>
        <w:pStyle w:val="ListBullet"/>
      </w:pPr>
      <w:r>
        <w:t>The scope.value field is omitted when scope.type is "default".</w:t>
      </w:r>
    </w:p>
    <w:p>
      <w:pPr>
        <w:pStyle w:val="Heading3"/>
      </w:pPr>
      <w:r>
        <w:t>Gotchas</w:t>
      </w:r>
    </w:p>
    <w:p>
      <w:pPr>
        <w:pStyle w:val="ListBullet"/>
      </w:pPr>
      <w:r>
        <w:t>Do not send calendarId or ruleId in the request body; both must be placed in the URL path.</w:t>
      </w:r>
    </w:p>
    <w:p>
      <w:pPr>
        <w:pStyle w:val="ListBullet"/>
      </w:pPr>
      <w:r>
        <w:t>Ensure path parameter values are not empty.</w:t>
      </w:r>
    </w:p>
    <w:p>
      <w:pPr>
        <w:pStyle w:val="ListBullet"/>
      </w:pPr>
      <w:r>
        <w:t>ACL rule identifiers may contain characters that need URL encoding when used in the path.</w:t>
      </w:r>
    </w:p>
    <w:p>
      <w:pPr>
        <w:pStyle w:val="Heading3"/>
      </w:pPr>
      <w:r>
        <w:t>Error Handling</w:t>
      </w:r>
    </w:p>
    <w:p>
      <w:r>
        <w:t>The scraped documentation does not provide explicit error response examples for this endpoint.</w:t>
      </w:r>
    </w:p>
    <w:p>
      <w:r>
        <w:br w:type="page"/>
      </w:r>
    </w:p>
    <w:p>
      <w:pPr>
        <w:pStyle w:val="Heading2"/>
      </w:pPr>
      <w:r>
        <w:t>20. [PATCH] Patch a Calendar ACL Rule</w:t>
      </w:r>
    </w:p>
    <w:p>
      <w:r>
        <w:rPr>
          <w:b/>
        </w:rPr>
        <w:t xml:space="preserve">Endpoint: </w:t>
      </w:r>
      <w:r>
        <w:rPr>
          <w:rFonts w:ascii="Courier New" w:hAnsi="Courier New"/>
          <w:sz w:val="18"/>
        </w:rPr>
        <w:t>/calendar/v3/calendars/{{calendarId}}/acl/{{ruleId}}</w:t>
      </w:r>
    </w:p>
    <w:p>
      <w:pPr>
        <w:pStyle w:val="Heading3"/>
      </w:pPr>
      <w:r>
        <w:t>Prerequisites</w:t>
      </w:r>
    </w:p>
    <w:p>
      <w:pPr>
        <w:pStyle w:val="ListBullet"/>
      </w:pPr>
      <w:r>
        <w:t>You must have permission to modify access control rules for the target calendar.</w:t>
      </w:r>
    </w:p>
    <w:p>
      <w:pPr>
        <w:pStyle w:val="ListBullet"/>
      </w:pPr>
      <w:r>
        <w:t>You need a valid calendarId.</w:t>
      </w:r>
    </w:p>
    <w:p>
      <w:pPr>
        <w:pStyle w:val="ListBullet"/>
      </w:pPr>
      <w:r>
        <w:t>You need the target ACL ruleId for the rule you want to update.</w:t>
      </w:r>
    </w:p>
    <w:p>
      <w:pPr>
        <w:pStyle w:val="Heading3"/>
      </w:pPr>
      <w:r>
        <w:t>Method</w:t>
      </w:r>
    </w:p>
    <w:p>
      <w:r>
        <w:t>PATCH</w:t>
      </w:r>
    </w:p>
    <w:p>
      <w:pPr>
        <w:pStyle w:val="Heading3"/>
      </w:pPr>
      <w:r>
        <w:t>URL</w:t>
      </w:r>
    </w:p>
    <w:p>
      <w:r>
        <w:t>https://www.googleapis.com/calendar/v3/calendars/{{calendarId}}/acl/{{ruleId}}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access control rule for a specific calendar. This endpoint supports patch semantics, so you can send only the fields you want to change on the ACL rule.</w:t>
      </w:r>
    </w:p>
    <w:p>
      <w:pPr>
        <w:pStyle w:val="Heading3"/>
      </w:pPr>
      <w:r>
        <w:t>Enforcement Rules</w:t>
      </w:r>
    </w:p>
    <w:p>
      <w:pPr>
        <w:pStyle w:val="ListBullet"/>
      </w:pPr>
      <w:r>
        <w:t>The calendarId path parameter must always be present.</w:t>
      </w:r>
    </w:p>
    <w:p>
      <w:pPr>
        <w:pStyle w:val="ListBullet"/>
      </w:pPr>
      <w:r>
        <w:t>The ruleId path parameter must always be present.</w:t>
      </w:r>
    </w:p>
    <w:p>
      <w:pPr>
        <w:pStyle w:val="ListBullet"/>
      </w:pPr>
      <w:r>
        <w:t>Always construct the path as /calendar/v3/calendars/{{calendarId}}/acl/{{ruleId}}, where both {{calendarId}} and {{ruleId}} are non-empty strings.</w:t>
      </w:r>
    </w:p>
    <w:p>
      <w:pPr>
        <w:pStyle w:val="ListBullet"/>
      </w:pPr>
      <w:r>
        <w:t>Do not call the API with a missing or empty calendarId.</w:t>
      </w:r>
    </w:p>
    <w:p>
      <w:pPr>
        <w:pStyle w:val="ListBullet"/>
      </w:pPr>
      <w:r>
        <w:t>Do not call the API with a missing or empty ruleId.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/calendar/v3/calendars/primary/acl/rule123</w:t>
        <w:br/>
        <w:t>/calendar/v3/calendars/example%40group.calendar.google.com/acl/rule123</w:t>
      </w:r>
    </w:p>
    <w:p>
      <w:pPr>
        <w:pStyle w:val="Heading3"/>
      </w:pPr>
      <w:r>
        <w:t>Invalid Examples</w:t>
      </w:r>
    </w:p>
    <w:p>
      <w:r>
        <w:rPr>
          <w:b/>
          <w:color w:val="666666"/>
          <w:sz w:val="16"/>
        </w:rPr>
        <w:t>[http]</w:t>
      </w:r>
    </w:p>
    <w:p>
      <w:pPr>
        <w:shd w:fill="F2F2F2" w:val="clear"/>
      </w:pPr>
      <w:r>
        <w:rPr>
          <w:rFonts w:ascii="Courier New" w:hAnsi="Courier New"/>
          <w:sz w:val="17"/>
        </w:rPr>
        <w:t>/calendar/v3/calendars//acl/rule123</w:t>
        <w:br/>
        <w:t>/calendar/v3/calendars/primary/acl/</w:t>
        <w:br/>
        <w:t>/calendar/v3/calendars/acl/rule123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w:t>
            </w:r>
          </w:p>
        </w:tc>
      </w:tr>
      <w:tr>
        <w:tc>
          <w:tcPr>
            <w:tcW w:type="dxa" w:w="2880"/>
          </w:tcPr>
          <w:p>
            <w:r>
              <w:t>ruleId</w:t>
            </w:r>
          </w:p>
        </w:tc>
        <w:tc>
          <w:tcPr>
            <w:tcW w:type="dxa" w:w="2880"/>
          </w:tcPr>
          <w:p>
            <w:r>
              <w:t>string</w:t>
            </w:r>
          </w:p>
        </w:tc>
        <w:tc>
          <w:tcPr>
            <w:tcW w:type="dxa" w:w="2880"/>
          </w:tcPr>
          <w:p>
            <w:r>
              <w:t>ACL rule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Whether to send notifications about the calendar sharing change. There are no notifications on access removal. Default: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"calendar#aclRule",</w:t>
        <w:br/>
        <w:t xml:space="preserve"> "etag": "\"3345678901234000\"",</w:t>
        <w:br/>
        <w:t xml:space="preserve"> "id": "rule123",</w:t>
        <w:br/>
        <w:t xml:space="preserve"> "role": "reader",</w:t>
        <w:br/>
        <w:t xml:space="preserve"> "scope": {</w:t>
        <w:br/>
        <w:t xml:space="preserve"> "type": "user",</w:t>
        <w:br/>
        <w:t xml:space="preserve"> "value": "teammate@example.com"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'https://www.googleapis.com/calendar/v3/calendars/primary/acl/rule123?sendNotifications=true' \</w:t>
        <w:br/>
        <w:t xml:space="preserve"> --header 'Accept: application/json' \</w:t>
        <w:br/>
        <w:t xml:space="preserve"> --header 'Content-Type: application/json' \</w:t>
        <w:br/>
        <w:t xml:space="preserve"> --data '{</w:t>
        <w:br/>
        <w:t xml:space="preserve"> "role": "reader",</w:t>
        <w:br/>
        <w:t xml:space="preserve"> "scope": {</w:t>
        <w:br/>
        <w:t xml:space="preserve"> "type": "user",</w:t>
        <w:br/>
        <w:t xml:space="preserve"> "value": "teammate@example.com"</w:t>
        <w:br/>
        <w:t xml:space="preserve">    }</w:t>
        <w:br/>
        <w:t xml:space="preserve">  }'</w:t>
      </w:r>
    </w:p>
    <w:p>
      <w:pPr>
        <w:pStyle w:val="Heading3"/>
      </w:pPr>
      <w:r>
        <w:t>Example Usage</w:t>
      </w:r>
    </w:p>
    <w:p>
      <w:pPr>
        <w:pStyle w:val="Heading3"/>
      </w:pPr>
      <w:r>
        <w:t>Example 1: Change a User ACL Rule to Reader</w:t>
      </w:r>
    </w:p>
    <w:p>
      <w:r>
        <w:rPr>
          <w:b/>
          <w:color w:val="666666"/>
          <w:sz w:val="16"/>
        </w:rPr>
        <w:t>[bash]</w:t>
      </w:r>
    </w:p>
    <w:p>
      <w:pPr>
        <w:shd w:fill="F2F2F2" w:val="clear"/>
      </w:pPr>
      <w:r>
        <w:rPr>
          <w:rFonts w:ascii="Courier New" w:hAnsi="Courier New"/>
          <w:sz w:val="17"/>
        </w:rPr>
        <w:t>curl --request PATCH 'https://www.googleapis.com/calendar/v3/calendars/primary/acl/rule123' \</w:t>
        <w:br/>
        <w:t xml:space="preserve"> --header 'Accept: application/json' \</w:t>
        <w:br/>
        <w:t xml:space="preserve"> --header 'Content-Type: application/json' \</w:t>
        <w:br/>
        <w:t xml:space="preserve"> --data '{</w:t>
        <w:br/>
        <w:t xml:space="preserve"> "role": "reader"</w:t>
        <w:br/>
        <w:t xml:space="preserve">  }'</w:t>
      </w:r>
    </w:p>
    <w:p>
      <w:pPr>
        <w:pStyle w:val="Heading3"/>
      </w:pPr>
      <w:r>
        <w:t>Example 2: Update a Group ACL Rule and Send Notifications</w:t>
      </w:r>
    </w:p>
    <w:p>
      <w:r>
        <w:rPr>
          <w:b/>
          <w:color w:val="666666"/>
          <w:sz w:val="16"/>
        </w:rPr>
        <w:t>[bash]</w:t>
      </w:r>
    </w:p>
    <w:p>
      <w:pPr>
        <w:shd w:fill="F2F2F2" w:val="clear"/>
      </w:pPr>
      <w:r>
        <w:rPr>
          <w:rFonts w:ascii="Courier New" w:hAnsi="Courier New"/>
          <w:sz w:val="17"/>
        </w:rPr>
        <w:t>curl --request PATCH 'https://www.googleapis.com/calendar/v3/calendars/example%40group.calendar.google.com/acl/rule456?sendNotifications=true' \</w:t>
        <w:br/>
        <w:t xml:space="preserve"> --header 'Accept: application/json' \</w:t>
        <w:br/>
        <w:t xml:space="preserve"> --header 'Content-Type: application/json' \</w:t>
        <w:br/>
        <w:t xml:space="preserve"> --data '{</w:t>
        <w:br/>
        <w:t xml:space="preserve"> "role": "writer",</w:t>
        <w:br/>
        <w:t xml:space="preserve"> "scope": {</w:t>
        <w:br/>
        <w:t xml:space="preserve"> "type": "group",</w:t>
        <w:br/>
        <w:t xml:space="preserve"> "value": "engineering@example.com"</w:t>
        <w:br/>
        <w:t xml:space="preserve">    }</w:t>
        <w:br/>
        <w:t xml:space="preserve">  }'</w:t>
      </w:r>
    </w:p>
    <w:p>
      <w:pPr>
        <w:pStyle w:val="Heading3"/>
      </w:pPr>
      <w:r>
        <w:t>Example 3: Update a Domain ACL Rule Without Notifications</w:t>
      </w:r>
    </w:p>
    <w:p>
      <w:r>
        <w:rPr>
          <w:b/>
          <w:color w:val="666666"/>
          <w:sz w:val="16"/>
        </w:rPr>
        <w:t>[bash]</w:t>
      </w:r>
    </w:p>
    <w:p>
      <w:pPr>
        <w:shd w:fill="F2F2F2" w:val="clear"/>
      </w:pPr>
      <w:r>
        <w:rPr>
          <w:rFonts w:ascii="Courier New" w:hAnsi="Courier New"/>
          <w:sz w:val="17"/>
        </w:rPr>
        <w:t>curl --request PATCH 'https://www.googleapis.com/calendar/v3/calendars/primary/acl/rule789?sendNotifications=false' \</w:t>
        <w:br/>
        <w:t xml:space="preserve"> --header 'Accept: application/json' \</w:t>
        <w:br/>
        <w:t xml:space="preserve"> --header 'Content-Type: application/json' \</w:t>
        <w:br/>
        <w:t xml:space="preserve"> --data '{</w:t>
        <w:br/>
        <w:t xml:space="preserve"> "role": "freeBusyReader",</w:t>
        <w:br/>
        <w:t xml:space="preserve"> "scope": {</w:t>
        <w:br/>
        <w:t xml:space="preserve"> "type": "domain",</w:t>
        <w:br/>
        <w:t xml:space="preserve"> "value": "example.com"</w:t>
        <w:br/>
        <w:t xml:space="preserve">    }</w:t>
        <w:br/>
        <w:t xml:space="preserve">  }'</w:t>
      </w:r>
    </w:p>
    <w:p>
      <w:pPr>
        <w:pStyle w:val="Heading3"/>
      </w:pPr>
      <w:r>
        <w:t>Behavior</w:t>
      </w:r>
    </w:p>
    <w:p>
      <w:pPr>
        <w:pStyle w:val="ListBullet"/>
      </w:pPr>
      <w:r>
        <w:t>The API identifies the target calendar using calendarId.</w:t>
      </w:r>
    </w:p>
    <w:p>
      <w:pPr>
        <w:pStyle w:val="ListBullet"/>
      </w:pPr>
      <w:r>
        <w:t>The API locates the ACL rule using ruleId.</w:t>
      </w:r>
    </w:p>
    <w:p>
      <w:pPr>
        <w:pStyle w:val="ListBullet"/>
      </w:pPr>
      <w:r>
        <w:t>The request body is applied using patch semantics, so only provided fields are updated.</w:t>
      </w:r>
    </w:p>
    <w:p>
      <w:pPr>
        <w:pStyle w:val="ListBullet"/>
      </w:pPr>
      <w:r>
        <w:t>If sendNotifications is enabled, the API may send notifications about the sharing change.</w:t>
      </w:r>
    </w:p>
    <w:p>
      <w:pPr>
        <w:pStyle w:val="ListBullet"/>
      </w:pPr>
      <w:r>
        <w:t>The API returns the updated ACL rule resource.</w:t>
      </w:r>
    </w:p>
    <w:p>
      <w:pPr>
        <w:pStyle w:val="Heading3"/>
      </w:pPr>
      <w:r>
        <w:t>Notes</w:t>
      </w:r>
    </w:p>
    <w:p>
      <w:pPr>
        <w:pStyle w:val="ListBullet"/>
      </w:pPr>
      <w:r>
        <w:t>This endpoint supports patch semantics.</w:t>
      </w:r>
    </w:p>
    <w:p>
      <w:pPr>
        <w:pStyle w:val="ListBullet"/>
      </w:pPr>
      <w:r>
        <w:t>The calendarId may be "primary" to refer to the currently logged-in user's primary calendar.</w:t>
      </w:r>
    </w:p>
    <w:p>
      <w:pPr>
        <w:pStyle w:val="ListBullet"/>
      </w:pPr>
      <w:r>
        <w:t>The kind field value is "calendar#aclRule".</w:t>
      </w:r>
    </w:p>
    <w:p>
      <w:pPr>
        <w:pStyle w:val="ListBullet"/>
      </w:pPr>
      <w:r>
        <w:t>For scope.type = "default", scope.value is omitted.</w:t>
      </w:r>
    </w:p>
    <w:p>
      <w:pPr>
        <w:pStyle w:val="ListBullet"/>
      </w:pPr>
      <w:r>
        <w:t>The scope.value field represents a user email, group email, or domain name depending on scope.type.</w:t>
      </w:r>
    </w:p>
    <w:p>
      <w:pPr>
        <w:pStyle w:val="Heading3"/>
      </w:pPr>
      <w:r>
        <w:t>Gotchas</w:t>
      </w:r>
    </w:p>
    <w:p>
      <w:pPr>
        <w:pStyle w:val="ListBullet"/>
      </w:pPr>
      <w:r>
        <w:t>calendarId and ruleId must be sent in the URL path, not in the request body.</w:t>
      </w:r>
    </w:p>
    <w:p>
      <w:pPr>
        <w:pStyle w:val="ListBullet"/>
      </w:pPr>
      <w:r>
        <w:t>sendNotifications must be sent as a query parameter, not in the request body.</w:t>
      </w:r>
    </w:p>
    <w:p>
      <w:pPr>
        <w:pStyle w:val="ListBullet"/>
      </w:pPr>
      <w:r>
        <w:t>There are no notifications on access removal, even if sendNotifications is true.</w:t>
      </w:r>
    </w:p>
    <w:p>
      <w:pPr>
        <w:pStyle w:val="ListBullet"/>
      </w:pPr>
      <w:r>
        <w:t>The role field supports only the documented values: "none", "freeBusyReader", "reader", "writer", "owner".</w:t>
      </w:r>
    </w:p>
    <w:p>
      <w:pPr>
        <w:pStyle w:val="Heading3"/>
      </w:pPr>
      <w:r>
        <w:t>Response Body</w:t>
      </w:r>
    </w:p>
    <w:p>
      <w:pPr>
        <w:pStyle w:val="Heading3"/>
      </w:pPr>
      <w:r>
        <w:t>Related aclRules actions</w:t>
      </w:r>
    </w:p>
    <w:p>
      <w:pPr>
        <w:pStyle w:val="ListBullet"/>
      </w:pPr>
      <w:r>
        <w:t>[PUT] Update a Calendar ACL Rule — /calendars/{{calendarId}}/acl/{{ruleId}}</w:t>
      </w:r>
    </w:p>
    <w:p>
      <w:pPr>
        <w:pStyle w:val="ListBullet"/>
      </w:pPr>
      <w:r>
        <w:t>[POST] Create a Calendar ACL Rule — /v3/calendars/{{calendarId}}/acl</w:t>
      </w:r>
    </w:p>
    <w:p>
      <w:pPr>
        <w:pStyle w:val="ListBullet"/>
      </w:pPr>
      <w:r>
        <w:t>[DELETE] Delete a Calendar ACL Rule — /calendars/{{calendarId}}/acl/{{ruleId}}</w:t>
      </w:r>
    </w:p>
    <w:p>
      <w:r>
        <w:br w:type="page"/>
      </w:r>
    </w:p>
    <w:p>
      <w:pPr>
        <w:pStyle w:val="Heading2"/>
      </w:pPr>
      <w:r>
        <w:t>21. [POST] Create a Calendar ACL Rule</w:t>
      </w:r>
    </w:p>
    <w:p>
      <w:r>
        <w:rPr>
          <w:b/>
        </w:rPr>
        <w:t xml:space="preserve">Endpoint: </w:t>
      </w:r>
      <w:r>
        <w:rPr>
          <w:rFonts w:ascii="Courier New" w:hAnsi="Courier New"/>
          <w:sz w:val="18"/>
        </w:rPr>
        <w:t>/v3/calendars/{{calendarId}}/acl</w:t>
      </w:r>
    </w:p>
    <w:p>
      <w:pPr>
        <w:pStyle w:val="Heading3"/>
      </w:pPr>
      <w:r>
        <w:t>Prerequisites</w:t>
      </w:r>
    </w:p>
    <w:p>
      <w:pPr>
        <w:pStyle w:val="ListBullet"/>
      </w:pPr>
      <w:r>
        <w:t>You must have permission to manage sharing or ACL settings for the target calendar.</w:t>
      </w:r>
    </w:p>
    <w:p>
      <w:pPr>
        <w:pStyle w:val="ListBullet"/>
      </w:pPr>
      <w:r>
        <w:t>You need a valid calendar ID.</w:t>
      </w:r>
    </w:p>
    <w:p>
      <w:pPr>
        <w:pStyle w:val="ListBullet"/>
      </w:pPr>
      <w:r>
        <w:t>To use the authenticated user's primary calendar, you may use the primary keyword as the calendar ID.</w:t>
      </w:r>
    </w:p>
    <w:p>
      <w:pPr>
        <w:pStyle w:val="Heading3"/>
      </w:pPr>
      <w:r>
        <w:t>Method</w:t>
      </w:r>
    </w:p>
    <w:p>
      <w:r>
        <w:t>POST</w:t>
      </w:r>
    </w:p>
    <w:p>
      <w:pPr>
        <w:pStyle w:val="Heading3"/>
      </w:pPr>
      <w:r>
        <w:t>URL</w:t>
      </w:r>
    </w:p>
    <w:p>
      <w:r>
        <w:t>https://www.googleapis.com/calendar/v3/calendars/{{calendarId}}/acl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access control rule for a specific calendar. This endpoint is used to grant a user, group, domain, or the public a specific level of access to the calendar.</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w:t>
      </w:r>
    </w:p>
    <w:p>
      <w:pPr>
        <w:pStyle w:val="ListBullet"/>
      </w:pPr>
      <w:r>
        <w:t>Always construct the path as /v3/calendars/{{calendarId}}/acl, where {{calendarId}}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calendarId may be a specific calendar identifier or the special value "primary".</w:t>
      </w:r>
    </w:p>
    <w:p>
      <w:pPr>
        <w:pStyle w:val="Heading3"/>
      </w:pPr>
      <w:r>
        <w:t>Valid Examples</w:t>
      </w:r>
    </w:p>
    <w:p>
      <w:r>
        <w:rPr>
          <w:b/>
          <w:color w:val="666666"/>
          <w:sz w:val="16"/>
        </w:rPr>
        <w:t>[http]</w:t>
      </w:r>
    </w:p>
    <w:p>
      <w:pPr>
        <w:shd w:fill="F2F2F2" w:val="clear"/>
      </w:pPr>
      <w:r>
        <w:rPr>
          <w:rFonts w:ascii="Courier New" w:hAnsi="Courier New"/>
          <w:sz w:val="17"/>
        </w:rPr>
        <w:t>/v3/calendars/primary/acl</w:t>
        <w:br/>
        <w:t>/v3/calendars/example@gmail.com/acl</w:t>
        <w:br/>
        <w:t>/v3/calendars/c_188f4l0example@group.calendar.google.com/acl</w:t>
      </w:r>
    </w:p>
    <w:p>
      <w:pPr>
        <w:pStyle w:val="Heading3"/>
      </w:pPr>
      <w:r>
        <w:t>Invalid Examples</w:t>
      </w:r>
    </w:p>
    <w:p>
      <w:r>
        <w:rPr>
          <w:b/>
          <w:color w:val="666666"/>
          <w:sz w:val="16"/>
        </w:rPr>
        <w:t>[http]</w:t>
      </w:r>
    </w:p>
    <w:p>
      <w:pPr>
        <w:shd w:fill="F2F2F2" w:val="clear"/>
      </w:pPr>
      <w:r>
        <w:rPr>
          <w:rFonts w:ascii="Courier New" w:hAnsi="Courier New"/>
          <w:sz w:val="17"/>
        </w:rPr>
        <w:t>/v3/calendars//acl</w:t>
        <w:br/>
        <w:t>/v3/calendars/acl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Whether to send notifications about the calendar sharing change. Optional. Default is true.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scope.type</w:t>
            </w:r>
          </w:p>
        </w:tc>
        <w:tc>
          <w:tcPr>
            <w:tcW w:type="dxa" w:w="2880"/>
          </w:tcPr>
          <w:p>
            <w:r>
              <w:t>string</w:t>
            </w:r>
          </w:p>
        </w:tc>
        <w:tc>
          <w:tcPr>
            <w:tcW w:type="dxa" w:w="2880"/>
          </w:tcPr>
          <w:p>
            <w:r>
              <w:t>The type of the scope. Possible values: default, user, group, domain. Required within scope for insert requests. default is the default value.</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"calendar#aclRule",</w:t>
        <w:br/>
        <w:t xml:space="preserve"> "etag": "\"3301234567890000\"",</w:t>
        <w:br/>
        <w:t xml:space="preserve"> "id": "user:alice@example.com",</w:t>
        <w:br/>
        <w:t xml:space="preserve"> "role": "reader",</w:t>
        <w:br/>
        <w:t xml:space="preserve"> "scope": {</w:t>
        <w:br/>
        <w:t xml:space="preserve"> "type": "user",</w:t>
        <w:br/>
        <w:t xml:space="preserve"> "value": "alice@example.com"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Access Control List (ACL) rule.</w:t>
            </w:r>
          </w:p>
        </w:tc>
      </w:tr>
      <w:tr>
        <w:tc>
          <w:tcPr>
            <w:tcW w:type="dxa" w:w="2880"/>
          </w:tcPr>
          <w:p>
            <w:r>
              <w:t>kind</w:t>
            </w:r>
          </w:p>
        </w:tc>
        <w:tc>
          <w:tcPr>
            <w:tcW w:type="dxa" w:w="2880"/>
          </w:tcPr>
          <w:p>
            <w:r>
              <w:t>string</w:t>
            </w:r>
          </w:p>
        </w:tc>
        <w:tc>
          <w:tcPr>
            <w:tcW w:type="dxa" w:w="2880"/>
          </w:tcPr>
          <w:p>
            <w:r>
              <w:t>Type of the resource. Default: calendar#aclRule.</w:t>
            </w:r>
          </w:p>
        </w:tc>
      </w:tr>
      <w:tr>
        <w:tc>
          <w:tcPr>
            <w:tcW w:type="dxa" w:w="2880"/>
          </w:tcPr>
          <w:p>
            <w:r>
              <w:t>role</w:t>
            </w:r>
          </w:p>
        </w:tc>
        <w:tc>
          <w:tcPr>
            <w:tcW w:type="dxa" w:w="2880"/>
          </w:tcPr>
          <w:p>
            <w:r>
              <w:t>string</w:t>
            </w:r>
          </w:p>
        </w:tc>
        <w:tc>
          <w:tcPr>
            <w:tcW w:type="dxa" w:w="2880"/>
          </w:tcPr>
          <w:p>
            <w:r>
              <w:t>The role assigned to the scope. Possible values: none, freeBusyReader, reader, writer, owner.</w:t>
            </w:r>
          </w:p>
        </w:tc>
      </w:tr>
      <w:tr>
        <w:tc>
          <w:tcPr>
            <w:tcW w:type="dxa" w:w="2880"/>
          </w:tcPr>
          <w:p>
            <w:r>
              <w:t>scope</w:t>
            </w:r>
          </w:p>
        </w:tc>
        <w:tc>
          <w:tcPr>
            <w:tcW w:type="dxa" w:w="2880"/>
          </w:tcPr>
          <w:p>
            <w:r>
              <w:t>object</w:t>
            </w:r>
          </w:p>
        </w:tc>
        <w:tc>
          <w:tcPr>
            <w:tcW w:type="dxa" w:w="2880"/>
          </w:tcPr>
          <w:p>
            <w:r>
              <w:t>The extent to which calendar access is granted by this ACL rule.</w:t>
            </w:r>
          </w:p>
        </w:tc>
      </w:tr>
      <w:tr>
        <w:tc>
          <w:tcPr>
            <w:tcW w:type="dxa" w:w="2880"/>
          </w:tcPr>
          <w:p>
            <w:r>
              <w:t>scope.type</w:t>
            </w:r>
          </w:p>
        </w:tc>
        <w:tc>
          <w:tcPr>
            <w:tcW w:type="dxa" w:w="2880"/>
          </w:tcPr>
          <w:p>
            <w:r>
              <w:t>string</w:t>
            </w:r>
          </w:p>
        </w:tc>
        <w:tc>
          <w:tcPr>
            <w:tcW w:type="dxa" w:w="2880"/>
          </w:tcPr>
          <w:p>
            <w:r>
              <w:t>The type of the scope. Possible values: default, user, group, domain.</w:t>
            </w:r>
          </w:p>
        </w:tc>
      </w:tr>
      <w:tr>
        <w:tc>
          <w:tcPr>
            <w:tcW w:type="dxa" w:w="2880"/>
          </w:tcPr>
          <w:p>
            <w:r>
              <w:t>scope.value</w:t>
            </w:r>
          </w:p>
        </w:tc>
        <w:tc>
          <w:tcPr>
            <w:tcW w:type="dxa" w:w="2880"/>
          </w:tcPr>
          <w:p>
            <w:r>
              <w:t>string</w:t>
            </w:r>
          </w:p>
        </w:tc>
        <w:tc>
          <w:tcPr>
            <w:tcW w:type="dxa" w:w="2880"/>
          </w:tcPr>
          <w:p>
            <w:r>
              <w:t>The email address of a user or group, or the name of a domain, depending on the scope type. Omitted for type default.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'https://www.googleapis.com/calendar/v3/calendars/primary/acl?sendNotifications=true' \</w:t>
        <w:br/>
        <w:t xml:space="preserve"> --header 'Accept: application/json' \</w:t>
        <w:br/>
        <w:t xml:space="preserve"> --header 'Content-Type: application/json' \</w:t>
        <w:br/>
        <w:t xml:space="preserve"> --data '{</w:t>
        <w:br/>
        <w:t xml:space="preserve"> "role": "reader",</w:t>
        <w:br/>
        <w:t xml:space="preserve"> "scope": {</w:t>
        <w:br/>
        <w:t xml:space="preserve"> "type": "user",</w:t>
        <w:br/>
        <w:t xml:space="preserve"> "value": "alice@example.com"</w:t>
        <w:br/>
        <w:t xml:space="preserve">    }</w:t>
        <w:br/>
        <w:t xml:space="preserve">  }'</w:t>
      </w:r>
    </w:p>
    <w:p>
      <w:pPr>
        <w:pStyle w:val="Heading3"/>
      </w:pPr>
      <w:r>
        <w:t>Example Usage</w:t>
      </w:r>
    </w:p>
    <w:p>
      <w:pPr>
        <w:pStyle w:val="Heading3"/>
      </w:pPr>
      <w:r>
        <w:t>Example 1: Grant Read Access to a User</w:t>
      </w:r>
    </w:p>
    <w:p>
      <w:r>
        <w:rPr>
          <w:b/>
          <w:color w:val="666666"/>
          <w:sz w:val="16"/>
        </w:rPr>
        <w:t>[bash]</w:t>
      </w:r>
    </w:p>
    <w:p>
      <w:pPr>
        <w:shd w:fill="F2F2F2" w:val="clear"/>
      </w:pPr>
      <w:r>
        <w:rPr>
          <w:rFonts w:ascii="Courier New" w:hAnsi="Courier New"/>
          <w:sz w:val="17"/>
        </w:rPr>
        <w:t>curl --request POST \</w:t>
        <w:br/>
        <w:t xml:space="preserve"> 'https://www.googleapis.com/calendar/v3/calendars/primary/acl' \</w:t>
        <w:br/>
        <w:t xml:space="preserve"> --header 'Accept: application/json' \</w:t>
        <w:br/>
        <w:t xml:space="preserve"> --header 'Content-Type: application/json' \</w:t>
        <w:br/>
        <w:t xml:space="preserve"> --data '{</w:t>
        <w:br/>
        <w:t xml:space="preserve"> "role": "reader",</w:t>
        <w:br/>
        <w:t xml:space="preserve"> "scope": {</w:t>
        <w:br/>
        <w:t xml:space="preserve"> "type": "user",</w:t>
        <w:br/>
        <w:t xml:space="preserve"> "value": "alice@example.com"</w:t>
        <w:br/>
        <w:t xml:space="preserve">    }</w:t>
        <w:br/>
        <w:t xml:space="preserve">  }'</w:t>
      </w:r>
    </w:p>
    <w:p>
      <w:pPr>
        <w:pStyle w:val="Heading3"/>
      </w:pPr>
      <w:r>
        <w:t>Example 2: Grant Write Access to a Group and Send Notifications</w:t>
      </w:r>
    </w:p>
    <w:p>
      <w:r>
        <w:rPr>
          <w:b/>
          <w:color w:val="666666"/>
          <w:sz w:val="16"/>
        </w:rPr>
        <w:t>[bash]</w:t>
      </w:r>
    </w:p>
    <w:p>
      <w:pPr>
        <w:shd w:fill="F2F2F2" w:val="clear"/>
      </w:pPr>
      <w:r>
        <w:rPr>
          <w:rFonts w:ascii="Courier New" w:hAnsi="Courier New"/>
          <w:sz w:val="17"/>
        </w:rPr>
        <w:t>curl --request POST \</w:t>
        <w:br/>
        <w:t xml:space="preserve"> 'https://www.googleapis.com/calendar/v3/calendars/team@example.com/acl?sendNotifications=true' \</w:t>
        <w:br/>
        <w:t xml:space="preserve"> --header 'Accept: application/json' \</w:t>
        <w:br/>
        <w:t xml:space="preserve"> --header 'Content-Type: application/json' \</w:t>
        <w:br/>
        <w:t xml:space="preserve"> --data '{</w:t>
        <w:br/>
        <w:t xml:space="preserve"> "role": "writer",</w:t>
        <w:br/>
        <w:t xml:space="preserve"> "scope": {</w:t>
        <w:br/>
        <w:t xml:space="preserve"> "type": "group",</w:t>
        <w:br/>
        <w:t xml:space="preserve"> "value": "engineering@example.com"</w:t>
        <w:br/>
        <w:t xml:space="preserve">    }</w:t>
        <w:br/>
        <w:t xml:space="preserve">  }'</w:t>
      </w:r>
    </w:p>
    <w:p>
      <w:pPr>
        <w:pStyle w:val="Heading3"/>
      </w:pPr>
      <w:r>
        <w:t>Example 3: Grant Public Free/Busy Access</w:t>
      </w:r>
    </w:p>
    <w:p>
      <w:r>
        <w:rPr>
          <w:b/>
          <w:color w:val="666666"/>
          <w:sz w:val="16"/>
        </w:rPr>
        <w:t>[bash]</w:t>
      </w:r>
    </w:p>
    <w:p>
      <w:pPr>
        <w:shd w:fill="F2F2F2" w:val="clear"/>
      </w:pPr>
      <w:r>
        <w:rPr>
          <w:rFonts w:ascii="Courier New" w:hAnsi="Courier New"/>
          <w:sz w:val="17"/>
        </w:rPr>
        <w:t>curl --request POST \</w:t>
        <w:br/>
        <w:t xml:space="preserve"> 'https://www.googleapis.com/calendar/v3/calendars/team@example.com/acl' \</w:t>
        <w:br/>
        <w:t xml:space="preserve"> --header 'Accept: application/json' \</w:t>
        <w:br/>
        <w:t xml:space="preserve"> --header 'Content-Type: application/json' \</w:t>
        <w:br/>
        <w:t xml:space="preserve"> --data '{</w:t>
        <w:br/>
        <w:t xml:space="preserve"> "role": "freeBusyReader",</w:t>
        <w:br/>
        <w:t xml:space="preserve"> "scope": {</w:t>
        <w:br/>
        <w:t xml:space="preserve"> "type": "default"</w:t>
        <w:br/>
        <w:t xml:space="preserve">    }</w:t>
        <w:br/>
        <w:t xml:space="preserve">  }'</w:t>
      </w:r>
    </w:p>
    <w:p>
      <w:pPr>
        <w:pStyle w:val="Heading3"/>
      </w:pPr>
      <w:r>
        <w:t>Behavior</w:t>
      </w:r>
    </w:p>
    <w:p>
      <w:pPr>
        <w:pStyle w:val="ListBullet"/>
      </w:pPr>
      <w:r>
        <w:t>Validates that calendarId is present in the URL.</w:t>
      </w:r>
    </w:p>
    <w:p>
      <w:pPr>
        <w:pStyle w:val="ListBullet"/>
      </w:pPr>
      <w:r>
        <w:t>Validates the ACL rule payload, including required role and scope.</w:t>
      </w:r>
    </w:p>
    <w:p>
      <w:pPr>
        <w:pStyle w:val="ListBullet"/>
      </w:pPr>
      <w:r>
        <w:t>Creates a new access control rule for the specified calendar.</w:t>
      </w:r>
    </w:p>
    <w:p>
      <w:pPr>
        <w:pStyle w:val="ListBullet"/>
      </w:pPr>
      <w:r>
        <w:t>Optionally sends notifications about the sharing change if sendNotifications=true.</w:t>
      </w:r>
    </w:p>
    <w:p>
      <w:pPr>
        <w:pStyle w:val="ListBullet"/>
      </w:pPr>
      <w:r>
        <w:t>Returns the created ACL rule resource.</w:t>
      </w:r>
    </w:p>
    <w:p>
      <w:pPr>
        <w:pStyle w:val="Heading3"/>
      </w:pPr>
      <w:r>
        <w:t>Notes</w:t>
      </w:r>
    </w:p>
    <w:p>
      <w:pPr>
        <w:pStyle w:val="ListBullet"/>
      </w:pPr>
      <w:r>
        <w:t>The scope.type field supports default, user, group, and domain.</w:t>
      </w:r>
    </w:p>
    <w:p>
      <w:pPr>
        <w:pStyle w:val="ListBullet"/>
      </w:pPr>
      <w:r>
        <w:t>The scope.value field is omitted when scope.type is default.</w:t>
      </w:r>
    </w:p>
    <w:p>
      <w:pPr>
        <w:pStyle w:val="ListBullet"/>
      </w:pPr>
      <w:r>
        <w:t>The role field supports none, freeBusyReader, reader, writer, and owner.</w:t>
      </w:r>
    </w:p>
    <w:p>
      <w:pPr>
        <w:pStyle w:val="ListBullet"/>
      </w:pPr>
      <w:r>
        <w:t>The owner role is different from the calendar's data owner. A calendar has a single data owner, but can have multiple users with the owner role.</w:t>
      </w:r>
    </w:p>
    <w:p>
      <w:pPr>
        <w:pStyle w:val="ListBullet"/>
      </w:pPr>
      <w:r>
        <w:t>This endpoint both accepts and returns an AclRule resource.</w:t>
      </w:r>
    </w:p>
    <w:p>
      <w:pPr>
        <w:pStyle w:val="Heading3"/>
      </w:pPr>
      <w:r>
        <w:t>Gotchas</w:t>
      </w:r>
    </w:p>
    <w:p>
      <w:pPr>
        <w:pStyle w:val="ListBullet"/>
      </w:pPr>
      <w:r>
        <w:t>calendarId must be in the URL path, not the request body.</w:t>
      </w:r>
    </w:p>
    <w:p>
      <w:pPr>
        <w:pStyle w:val="ListBullet"/>
      </w:pPr>
      <w:r>
        <w:t>sendNotifications must be sent as a query parameter, not in the JSON body.</w:t>
      </w:r>
    </w:p>
    <w:p>
      <w:pPr>
        <w:pStyle w:val="ListBullet"/>
      </w:pPr>
      <w:r>
        <w:t>If scope.type is default, do not include scope.value.</w:t>
      </w:r>
    </w:p>
    <w:p>
      <w:pPr>
        <w:pStyle w:val="ListBullet"/>
      </w:pPr>
      <w:r>
        <w:t>If scope.type is user or group, scope.value should be the relevant email address.</w:t>
      </w:r>
    </w:p>
    <w:p>
      <w:pPr>
        <w:pStyle w:val="ListBullet"/>
      </w:pPr>
      <w:r>
        <w:t>If scope.type is domain, scope.value should be the domain name.</w:t>
      </w:r>
    </w:p>
    <w:p>
      <w:pPr>
        <w:pStyle w:val="ListBullet"/>
      </w:pPr>
      <w:r>
        <w:t>Although kind, etag, and id appear in the schema, they are not described as required for creating the rule.</w:t>
      </w:r>
    </w:p>
    <w:p>
      <w:pPr>
        <w:pStyle w:val="Heading3"/>
      </w:pPr>
      <w:r>
        <w:t>Error Handling</w:t>
      </w:r>
    </w:p>
    <w:p>
      <w:pPr>
        <w:pStyle w:val="ListBullet"/>
      </w:pPr>
      <w:r>
        <w:t>400 Bad Request: The request is malformed, required fields are missing, or field values are invalid.</w:t>
      </w:r>
    </w:p>
    <w:p>
      <w:pPr>
        <w:pStyle w:val="ListBullet"/>
      </w:pPr>
      <w:r>
        <w:t>401 Unauthorized: The request could not be authenticated.</w:t>
      </w:r>
    </w:p>
    <w:p>
      <w:pPr>
        <w:pStyle w:val="ListBullet"/>
      </w:pPr>
      <w:r>
        <w:t>403 Forbidden: The caller does not have permission to modify ACL rules for the specified calendar.</w:t>
      </w:r>
    </w:p>
    <w:p>
      <w:pPr>
        <w:pStyle w:val="ListBullet"/>
      </w:pPr>
      <w:r>
        <w:t>404 Not Found: The specified calendar was not found.</w:t>
      </w:r>
    </w:p>
    <w:p>
      <w:pPr>
        <w:pStyle w:val="ListBullet"/>
      </w:pPr>
      <w:r>
        <w:t>500 Internal Server Error: An unexpected server error occurred.</w:t>
      </w:r>
    </w:p>
    <w:p>
      <w:pPr>
        <w:pStyle w:val="Heading3"/>
      </w:pPr>
      <w:r>
        <w:t>Related aclRules actions</w:t>
      </w:r>
    </w:p>
    <w:p>
      <w:pPr>
        <w:pStyle w:val="ListBullet"/>
      </w:pPr>
      <w:r>
        <w:t>[PUT] Update a Calendar ACL Rule — /calendars/{{calendarId}}/acl/{{ruleId}}</w:t>
      </w:r>
    </w:p>
    <w:p>
      <w:pPr>
        <w:pStyle w:val="ListBullet"/>
      </w:pPr>
      <w:r>
        <w:t>[PATCH] Patch a Calendar ACL Rule — /calendar/v3/calendars/{{calendarId}}/acl/{{ruleId}}</w:t>
      </w:r>
    </w:p>
    <w:p>
      <w:pPr>
        <w:pStyle w:val="ListBullet"/>
      </w:pPr>
      <w:r>
        <w:t>[DELETE] Delete a Calendar ACL Rule — /calendars/{{calendarId}}/acl/{{ruleId}}</w:t>
      </w:r>
    </w:p>
    <w:p>
      <w:r>
        <w:br w:type="page"/>
      </w:r>
    </w:p>
    <w:p>
      <w:pPr>
        <w:pStyle w:val="Heading2"/>
      </w:pPr>
      <w:r>
        <w:t>22. [GET] List a Calendar's ACL Rules</w:t>
      </w:r>
    </w:p>
    <w:p>
      <w:r>
        <w:rPr>
          <w:b/>
        </w:rPr>
        <w:t xml:space="preserve">Endpoint: </w:t>
      </w:r>
      <w:r>
        <w:rPr>
          <w:rFonts w:ascii="Courier New" w:hAnsi="Courier New"/>
          <w:sz w:val="18"/>
        </w:rPr>
        <w:t>/v3/calendars/{{calendarId}}/acl</w:t>
      </w:r>
    </w:p>
    <w:p>
      <w:pPr>
        <w:pStyle w:val="Heading3"/>
      </w:pPr>
      <w:r>
        <w:t>Prerequisites</w:t>
      </w:r>
    </w:p>
    <w:p>
      <w:pPr>
        <w:pStyle w:val="ListBullet"/>
      </w:pPr>
      <w:r>
        <w:t>You must know the target calendarId.</w:t>
      </w:r>
    </w:p>
    <w:p>
      <w:pPr>
        <w:pStyle w:val="ListBullet"/>
      </w:pPr>
      <w:r>
        <w:t>To retrieve calendar IDs, use the calendar list endpoint.</w:t>
      </w:r>
    </w:p>
    <w:p>
      <w:pPr>
        <w:pStyle w:val="ListBullet"/>
      </w:pPr>
      <w:r>
        <w:t>To access the primary calendar of the currently logged-in user, you can use "primary" as the calendarId.</w:t>
      </w:r>
    </w:p>
    <w:p>
      <w:pPr>
        <w:pStyle w:val="Heading3"/>
      </w:pPr>
      <w:r>
        <w:t>Method</w:t>
      </w:r>
    </w:p>
    <w:p>
      <w:r>
        <w:t>GET</w:t>
      </w:r>
    </w:p>
    <w:p>
      <w:pPr>
        <w:pStyle w:val="Heading3"/>
      </w:pPr>
      <w:r>
        <w:t>URL</w:t>
      </w:r>
    </w:p>
    <w:p>
      <w:r>
        <w:t>https://www.googleapis.com/calendar/v3/calendars/{{calendarId}}/acl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rules in the access control list (ACL) for a calendar. This endpoint supports pagination and incremental synchronization using sync tokens.</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w:t>
      </w:r>
    </w:p>
    <w:p>
      <w:pPr>
        <w:pStyle w:val="ListBullet"/>
      </w:pPr>
      <w:r>
        <w:t>Always construct the path as /v3/calendars/{{calendarId}}/acl, where {{calendarId}}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If syncToken is provided, deleted ACL entries will always be included in the result.</w:t>
      </w:r>
    </w:p>
    <w:p>
      <w:pPr>
        <w:pStyle w:val="ListBullet"/>
      </w:pPr>
      <w:r>
        <w:t>If syncToken is provided, it is not allowed to set showDeleted to false.</w:t>
      </w:r>
    </w:p>
    <w:p>
      <w:pPr>
        <w:pStyle w:val="Heading3"/>
      </w:pPr>
      <w:r>
        <w:t>Valid Examples</w:t>
      </w:r>
    </w:p>
    <w:p>
      <w:r>
        <w:rPr>
          <w:b/>
          <w:color w:val="666666"/>
          <w:sz w:val="16"/>
        </w:rPr>
        <w:t>[http]</w:t>
      </w:r>
    </w:p>
    <w:p>
      <w:pPr>
        <w:shd w:fill="F2F2F2" w:val="clear"/>
      </w:pPr>
      <w:r>
        <w:rPr>
          <w:rFonts w:ascii="Courier New" w:hAnsi="Courier New"/>
          <w:sz w:val="17"/>
        </w:rPr>
        <w:t>/v3/calendars/primary/acl</w:t>
        <w:br/>
        <w:t>/v3/calendars/user@example.com/acl</w:t>
        <w:br/>
        <w:t>/v3/calendars/c_1885q9j2i9example@group.calendar.google.com/acl</w:t>
      </w:r>
    </w:p>
    <w:p>
      <w:pPr>
        <w:pStyle w:val="Heading3"/>
      </w:pPr>
      <w:r>
        <w:t>Invalid Examples</w:t>
      </w:r>
    </w:p>
    <w:p>
      <w:r>
        <w:rPr>
          <w:b/>
          <w:color w:val="666666"/>
          <w:sz w:val="16"/>
        </w:rPr>
        <w:t>[http]</w:t>
      </w:r>
    </w:p>
    <w:p>
      <w:pPr>
        <w:shd w:fill="F2F2F2" w:val="clear"/>
      </w:pPr>
      <w:r>
        <w:rPr>
          <w:rFonts w:ascii="Courier New" w:hAnsi="Courier New"/>
          <w:sz w:val="17"/>
        </w:rPr>
        <w:t>/v3/calendars//acl</w:t>
        <w:br/>
        <w:t>/v3/calendars/acl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method. Use "primary" to access the primary calendar of the currently logged-in user.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entries returned on one result page. Default: 100. Minimum: 1. Maximum: 250. Format: int32. Sent as a URL query parameter.</w:t>
            </w:r>
          </w:p>
        </w:tc>
      </w:tr>
      <w:tr>
        <w:tc>
          <w:tcPr>
            <w:tcW w:type="dxa" w:w="2880"/>
          </w:tcPr>
          <w:p>
            <w:r>
              <w:t>pageToken</w:t>
            </w:r>
          </w:p>
        </w:tc>
        <w:tc>
          <w:tcPr>
            <w:tcW w:type="dxa" w:w="2880"/>
          </w:tcPr>
          <w:p>
            <w:r>
              <w:t>string</w:t>
            </w:r>
          </w:p>
        </w:tc>
        <w:tc>
          <w:tcPr>
            <w:tcW w:type="dxa" w:w="2880"/>
          </w:tcPr>
          <w:p>
            <w:r>
              <w:t>Token specifying which result page to return. Sent as a URL query parameter.</w:t>
            </w:r>
          </w:p>
        </w:tc>
      </w:tr>
      <w:tr>
        <w:tc>
          <w:tcPr>
            <w:tcW w:type="dxa" w:w="2880"/>
          </w:tcPr>
          <w:p>
            <w:r>
              <w:t>showDeleted</w:t>
            </w:r>
          </w:p>
        </w:tc>
        <w:tc>
          <w:tcPr>
            <w:tcW w:type="dxa" w:w="2880"/>
          </w:tcPr>
          <w:p>
            <w:r>
              <w:t>boolean</w:t>
            </w:r>
          </w:p>
        </w:tc>
        <w:tc>
          <w:tcPr>
            <w:tcW w:type="dxa" w:w="2880"/>
          </w:tcPr>
          <w:p>
            <w:r>
              <w:t>Whether to include deleted ACLs in the result. Deleted ACLs are represented by role equal to "none". Default: false. Deleted ACLs will always be included if syncToken is provided. Sent as a URL query parameter.</w:t>
            </w:r>
          </w:p>
        </w:tc>
      </w:tr>
      <w:tr>
        <w:tc>
          <w:tcPr>
            <w:tcW w:type="dxa" w:w="2880"/>
          </w:tcPr>
          <w:p>
            <w:r>
              <w:t>syncToken</w:t>
            </w:r>
          </w:p>
        </w:tc>
        <w:tc>
          <w:tcPr>
            <w:tcW w:type="dxa" w:w="2880"/>
          </w:tcPr>
          <w:p>
            <w:r>
              <w:t>string</w:t>
            </w:r>
          </w:p>
        </w:tc>
        <w:tc>
          <w:tcPr>
            <w:tcW w:type="dxa" w:w="2880"/>
          </w:tcPr>
          <w:p>
            <w:r>
              <w:t>Token obtained from the nextSyncToken field returned on the last page of results from the previous list request. Makes the result contain only entries that have changed since then. All entries deleted since the previous list request will always be in the result set. If the sync token expires, the server responds with 410 Gone and the client should clear its storage and perform a full synchronization without any syncToken.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"calendar#acl",</w:t>
        <w:br/>
        <w:t xml:space="preserve"> "etag": "\"p33k9l0example0\"",</w:t>
        <w:br/>
        <w:t xml:space="preserve"> "items": [</w:t>
        <w:br/>
        <w:t xml:space="preserve"> {</w:t>
        <w:br/>
        <w:t xml:space="preserve"> "kind": "calendar#aclRule",</w:t>
        <w:br/>
        <w:t xml:space="preserve"> "etag": "\"3298472398472000\"",</w:t>
        <w:br/>
        <w:t xml:space="preserve"> "id": "user:user@example.com",</w:t>
        <w:br/>
        <w:t xml:space="preserve"> "role": "owner",</w:t>
        <w:br/>
        <w:t xml:space="preserve"> "scope": {</w:t>
        <w:br/>
        <w:t xml:space="preserve"> "type": "user",</w:t>
        <w:br/>
        <w:t xml:space="preserve"> "value": "user@example.com"</w:t>
        <w:br/>
        <w:t xml:space="preserve"> }</w:t>
        <w:br/>
        <w:t xml:space="preserve"> },</w:t>
        <w:br/>
        <w:t xml:space="preserve"> {</w:t>
        <w:br/>
        <w:t xml:space="preserve"> "kind": "calendar#aclRule",</w:t>
        <w:br/>
        <w:t xml:space="preserve"> "etag": "\"3298472398472001\"",</w:t>
        <w:br/>
        <w:t xml:space="preserve"> "id": "default",</w:t>
        <w:br/>
        <w:t xml:space="preserve"> "role": "reader",</w:t>
        <w:br/>
        <w:t xml:space="preserve"> "scope": {</w:t>
        <w:br/>
        <w:t xml:space="preserve"> "type": "default"</w:t>
        <w:br/>
        <w:t xml:space="preserve"> }</w:t>
        <w:br/>
        <w:t xml:space="preserve"> }</w:t>
        <w:br/>
        <w:t xml:space="preserve"> ],</w:t>
        <w:br/>
        <w:t xml:space="preserve"> "nextPageToken": "CgsI4vexampletoken",</w:t>
        <w:br/>
        <w:t xml:space="preserve"> "nextSyncToken": "CPDAlvexampleSyncToken"</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"domain": "global",</w:t>
        <w:br/>
        <w:t xml:space="preserve"> "reason": "fullSyncRequired",</w:t>
        <w:br/>
        <w:t xml:space="preserve"> "message": "Sync token is no longer valid, a full sync is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collection.</w:t>
            </w:r>
          </w:p>
        </w:tc>
      </w:tr>
      <w:tr>
        <w:tc>
          <w:tcPr>
            <w:tcW w:type="dxa" w:w="2880"/>
          </w:tcPr>
          <w:p>
            <w:r>
              <w:t>items</w:t>
            </w:r>
          </w:p>
        </w:tc>
        <w:tc>
          <w:tcPr>
            <w:tcW w:type="dxa" w:w="2880"/>
          </w:tcPr>
          <w:p>
            <w:r>
              <w:t>array</w:t>
            </w:r>
          </w:p>
        </w:tc>
        <w:tc>
          <w:tcPr>
            <w:tcW w:type="dxa" w:w="2880"/>
          </w:tcPr>
          <w:p>
            <w:r>
              <w:t>List of rules on the access control list.</w:t>
            </w:r>
          </w:p>
        </w:tc>
      </w:tr>
      <w:tr>
        <w:tc>
          <w:tcPr>
            <w:tcW w:type="dxa" w:w="2880"/>
          </w:tcPr>
          <w:p>
            <w:r>
              <w:t>items[].etag</w:t>
            </w:r>
          </w:p>
        </w:tc>
        <w:tc>
          <w:tcPr>
            <w:tcW w:type="dxa" w:w="2880"/>
          </w:tcPr>
          <w:p>
            <w:r>
              <w:t>string</w:t>
            </w:r>
          </w:p>
        </w:tc>
        <w:tc>
          <w:tcPr>
            <w:tcW w:type="dxa" w:w="2880"/>
          </w:tcPr>
          <w:p>
            <w:r>
              <w:t>ETag of the ACL rule resource.</w:t>
            </w:r>
          </w:p>
        </w:tc>
      </w:tr>
      <w:tr>
        <w:tc>
          <w:tcPr>
            <w:tcW w:type="dxa" w:w="2880"/>
          </w:tcPr>
          <w:p>
            <w:r>
              <w:t>items[].id</w:t>
            </w:r>
          </w:p>
        </w:tc>
        <w:tc>
          <w:tcPr>
            <w:tcW w:type="dxa" w:w="2880"/>
          </w:tcPr>
          <w:p>
            <w:r>
              <w:t>string</w:t>
            </w:r>
          </w:p>
        </w:tc>
        <w:tc>
          <w:tcPr>
            <w:tcW w:type="dxa" w:w="2880"/>
          </w:tcPr>
          <w:p>
            <w:r>
              <w:t>Identifier of the ACL rule.</w:t>
            </w:r>
          </w:p>
        </w:tc>
      </w:tr>
      <w:tr>
        <w:tc>
          <w:tcPr>
            <w:tcW w:type="dxa" w:w="2880"/>
          </w:tcPr>
          <w:p>
            <w:r>
              <w:t>items[].kind</w:t>
            </w:r>
          </w:p>
        </w:tc>
        <w:tc>
          <w:tcPr>
            <w:tcW w:type="dxa" w:w="2880"/>
          </w:tcPr>
          <w:p>
            <w:r>
              <w:t>string</w:t>
            </w:r>
          </w:p>
        </w:tc>
        <w:tc>
          <w:tcPr>
            <w:tcW w:type="dxa" w:w="2880"/>
          </w:tcPr>
          <w:p>
            <w:r>
              <w:t>Type of the resource. Default: "calendar#aclRule".</w:t>
            </w:r>
          </w:p>
        </w:tc>
      </w:tr>
      <w:tr>
        <w:tc>
          <w:tcPr>
            <w:tcW w:type="dxa" w:w="2880"/>
          </w:tcPr>
          <w:p>
            <w:r>
              <w:t>items[].role</w:t>
            </w:r>
          </w:p>
        </w:tc>
        <w:tc>
          <w:tcPr>
            <w:tcW w:type="dxa" w:w="2880"/>
          </w:tcPr>
          <w:p>
            <w:r>
              <w:t>string</w:t>
            </w:r>
          </w:p>
        </w:tc>
        <w:tc>
          <w:tcPr>
            <w:tcW w:type="dxa" w:w="2880"/>
          </w:tcPr>
          <w:p>
            <w:r>
              <w:t>Role assigned to the scope. Possible values: "none", "freeBusyReader", "reader", "writer", "owner".</w:t>
            </w:r>
          </w:p>
        </w:tc>
      </w:tr>
      <w:tr>
        <w:tc>
          <w:tcPr>
            <w:tcW w:type="dxa" w:w="2880"/>
          </w:tcPr>
          <w:p>
            <w:r>
              <w:t>items[].scope</w:t>
            </w:r>
          </w:p>
        </w:tc>
        <w:tc>
          <w:tcPr>
            <w:tcW w:type="dxa" w:w="2880"/>
          </w:tcPr>
          <w:p>
            <w:r>
              <w:t>object</w:t>
            </w:r>
          </w:p>
        </w:tc>
        <w:tc>
          <w:tcPr>
            <w:tcW w:type="dxa" w:w="2880"/>
          </w:tcPr>
          <w:p>
            <w:r>
              <w:t>The extent to which calendar access is granted by this ACL rule.</w:t>
            </w:r>
          </w:p>
        </w:tc>
      </w:tr>
      <w:tr>
        <w:tc>
          <w:tcPr>
            <w:tcW w:type="dxa" w:w="2880"/>
          </w:tcPr>
          <w:p>
            <w:r>
              <w:t>items[].scope.type</w:t>
            </w:r>
          </w:p>
        </w:tc>
        <w:tc>
          <w:tcPr>
            <w:tcW w:type="dxa" w:w="2880"/>
          </w:tcPr>
          <w:p>
            <w:r>
              <w:t>string</w:t>
            </w:r>
          </w:p>
        </w:tc>
        <w:tc>
          <w:tcPr>
            <w:tcW w:type="dxa" w:w="2880"/>
          </w:tcPr>
          <w:p>
            <w:r>
              <w:t>Scope type. Possible values: "default", "user", "group", "domain".</w:t>
            </w:r>
          </w:p>
        </w:tc>
      </w:tr>
      <w:tr>
        <w:tc>
          <w:tcPr>
            <w:tcW w:type="dxa" w:w="2880"/>
          </w:tcPr>
          <w:p>
            <w:r>
              <w:t>items[].scope.value</w:t>
            </w:r>
          </w:p>
        </w:tc>
        <w:tc>
          <w:tcPr>
            <w:tcW w:type="dxa" w:w="2880"/>
          </w:tcPr>
          <w:p>
            <w:r>
              <w:t>string</w:t>
            </w:r>
          </w:p>
        </w:tc>
        <w:tc>
          <w:tcPr>
            <w:tcW w:type="dxa" w:w="2880"/>
          </w:tcPr>
          <w:p>
            <w:r>
              <w:t>Email address of a user or group, or the name of a domain, depending on the scope type. Omitted for scope type "default".</w:t>
            </w:r>
          </w:p>
        </w:tc>
      </w:tr>
      <w:tr>
        <w:tc>
          <w:tcPr>
            <w:tcW w:type="dxa" w:w="2880"/>
          </w:tcPr>
          <w:p>
            <w:r>
              <w:t>kind</w:t>
            </w:r>
          </w:p>
        </w:tc>
        <w:tc>
          <w:tcPr>
            <w:tcW w:type="dxa" w:w="2880"/>
          </w:tcPr>
          <w:p>
            <w:r>
              <w:t>string</w:t>
            </w:r>
          </w:p>
        </w:tc>
        <w:tc>
          <w:tcPr>
            <w:tcW w:type="dxa" w:w="2880"/>
          </w:tcPr>
          <w:p>
            <w:r>
              <w:t>Type of the collection. Default: "calendar#acl".</w:t>
            </w:r>
          </w:p>
        </w:tc>
      </w:tr>
      <w:tr>
        <w:tc>
          <w:tcPr>
            <w:tcW w:type="dxa" w:w="2880"/>
          </w:tcPr>
          <w:p>
            <w:r>
              <w:t>nextPageToken</w:t>
            </w:r>
          </w:p>
        </w:tc>
        <w:tc>
          <w:tcPr>
            <w:tcW w:type="dxa" w:w="2880"/>
          </w:tcPr>
          <w:p>
            <w:r>
              <w:t>string</w:t>
            </w:r>
          </w:p>
        </w:tc>
        <w:tc>
          <w:tcPr>
            <w:tcW w:type="dxa" w:w="2880"/>
          </w:tcPr>
          <w:p>
            <w:r>
              <w:t>Token used to access the next page of this result. Omitted if no further results are available, in which case nextSyncToken is provided.</w:t>
            </w:r>
          </w:p>
        </w:tc>
      </w:tr>
      <w:tr>
        <w:tc>
          <w:tcPr>
            <w:tcW w:type="dxa" w:w="2880"/>
          </w:tcPr>
          <w:p>
            <w:r>
              <w:t>nextSyncToken</w:t>
            </w:r>
          </w:p>
        </w:tc>
        <w:tc>
          <w:tcPr>
            <w:tcW w:type="dxa" w:w="2880"/>
          </w:tcPr>
          <w:p>
            <w:r>
              <w:t>string</w:t>
            </w:r>
          </w:p>
        </w:tc>
        <w:tc>
          <w:tcPr>
            <w:tcW w:type="dxa" w:w="2880"/>
          </w:tcPr>
          <w:p>
            <w:r>
              <w:t>Token used later to retrieve only entries that have changed since this result was returned. Omitted if further results are available, in which case nextPageToken is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showDeleted</w:t>
            </w:r>
          </w:p>
        </w:tc>
        <w:tc>
          <w:tcPr>
            <w:tcW w:type="dxa" w:w="2880"/>
          </w:tcPr>
          <w:p>
            <w:r>
              <w:t>boolean</w:t>
            </w:r>
          </w:p>
        </w:tc>
        <w:tc>
          <w:tcPr>
            <w:tcW w:type="dxa" w:w="2880"/>
          </w:tcPr>
          <w:p>
            <w:r>
              <w:t>Include deleted ACL entries in the result.</w:t>
            </w:r>
          </w:p>
        </w:tc>
      </w:tr>
      <w:tr>
        <w:tc>
          <w:tcPr>
            <w:tcW w:type="dxa" w:w="2880"/>
          </w:tcPr>
          <w:p>
            <w:r>
              <w:t>syncToken</w:t>
            </w:r>
          </w:p>
        </w:tc>
        <w:tc>
          <w:tcPr>
            <w:tcW w:type="dxa" w:w="2880"/>
          </w:tcPr>
          <w:p>
            <w:r>
              <w:t>string</w:t>
            </w:r>
          </w:p>
        </w:tc>
        <w:tc>
          <w:tcPr>
            <w:tcW w:type="dxa" w:w="2880"/>
          </w:tcPr>
          <w:p>
            <w:r>
              <w:t>Return only ACL entries changed since the previous synchronized result.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'https://www.googleapis.com/calendar/v3/calendars/primary/acl?maxResults=100' \</w:t>
        <w:br/>
        <w:t xml:space="preserve"> --header 'Accept: application/json'</w:t>
      </w:r>
    </w:p>
    <w:p>
      <w:pPr>
        <w:pStyle w:val="Heading3"/>
      </w:pPr>
      <w:r>
        <w:t>Example Usage</w:t>
      </w:r>
    </w:p>
    <w:p>
      <w:pPr>
        <w:pStyle w:val="Heading3"/>
      </w:pPr>
      <w:r>
        <w:t>Example 1: List ACL Rules for the Primary Calendar</w:t>
      </w:r>
    </w:p>
    <w:p>
      <w:r>
        <w:rPr>
          <w:b/>
          <w:color w:val="666666"/>
          <w:sz w:val="16"/>
        </w:rPr>
        <w:t>[bash]</w:t>
      </w:r>
    </w:p>
    <w:p>
      <w:pPr>
        <w:shd w:fill="F2F2F2" w:val="clear"/>
      </w:pPr>
      <w:r>
        <w:rPr>
          <w:rFonts w:ascii="Courier New" w:hAnsi="Courier New"/>
          <w:sz w:val="17"/>
        </w:rPr>
        <w:t>curl --request GET \</w:t>
        <w:br/>
        <w:t xml:space="preserve"> 'https://www.googleapis.com/calendar/v3/calendars/primary/acl' \</w:t>
        <w:br/>
        <w:t xml:space="preserve"> --header 'Accept: application/json'</w:t>
      </w:r>
    </w:p>
    <w:p>
      <w:pPr>
        <w:pStyle w:val="Heading3"/>
      </w:pPr>
      <w:r>
        <w:t>Example 2: List ACL Rules with Pagination</w:t>
      </w:r>
    </w:p>
    <w:p>
      <w:r>
        <w:rPr>
          <w:b/>
          <w:color w:val="666666"/>
          <w:sz w:val="16"/>
        </w:rPr>
        <w:t>[bash]</w:t>
      </w:r>
    </w:p>
    <w:p>
      <w:pPr>
        <w:shd w:fill="F2F2F2" w:val="clear"/>
      </w:pPr>
      <w:r>
        <w:rPr>
          <w:rFonts w:ascii="Courier New" w:hAnsi="Courier New"/>
          <w:sz w:val="17"/>
        </w:rPr>
        <w:t>curl --request GET \</w:t>
        <w:br/>
        <w:t xml:space="preserve"> 'https://www.googleapis.com/calendar/v3/calendars/user@example.com/acl?maxResults=50&amp;pageToken=CgsI4vexampletoken' \</w:t>
        <w:br/>
        <w:t xml:space="preserve"> --header 'Accept: application/json'</w:t>
      </w:r>
    </w:p>
    <w:p>
      <w:pPr>
        <w:pStyle w:val="Heading3"/>
      </w:pPr>
      <w:r>
        <w:t>Example 3: List Only ACL Changes Since the Last Sync</w:t>
      </w:r>
    </w:p>
    <w:p>
      <w:r>
        <w:rPr>
          <w:b/>
          <w:color w:val="666666"/>
          <w:sz w:val="16"/>
        </w:rPr>
        <w:t>[bash]</w:t>
      </w:r>
    </w:p>
    <w:p>
      <w:pPr>
        <w:shd w:fill="F2F2F2" w:val="clear"/>
      </w:pPr>
      <w:r>
        <w:rPr>
          <w:rFonts w:ascii="Courier New" w:hAnsi="Courier New"/>
          <w:sz w:val="17"/>
        </w:rPr>
        <w:t>curl --request GET \</w:t>
        <w:br/>
        <w:t xml:space="preserve"> 'https://www.googleapis.com/calendar/v3/calendars/primary/acl?syncToken=CPDAlvexampleSyncToken' \</w:t>
        <w:br/>
        <w:t xml:space="preserve"> --header 'Accept: application/json'</w:t>
      </w:r>
    </w:p>
    <w:p>
      <w:pPr>
        <w:pStyle w:val="Heading3"/>
      </w:pPr>
      <w:r>
        <w:t>Behavior</w:t>
      </w:r>
    </w:p>
    <w:p>
      <w:pPr>
        <w:pStyle w:val="ListBullet"/>
      </w:pPr>
      <w:r>
        <w:t>Validates that calendarId is present in the URL path.</w:t>
      </w:r>
    </w:p>
    <w:p>
      <w:pPr>
        <w:pStyle w:val="ListBullet"/>
      </w:pPr>
      <w:r>
        <w:t>Returns ACL rules for the specified calendar.</w:t>
      </w:r>
    </w:p>
    <w:p>
      <w:pPr>
        <w:pStyle w:val="ListBullet"/>
      </w:pPr>
      <w:r>
        <w:t>If pageToken is provided, returns the specified page of results.</w:t>
      </w:r>
    </w:p>
    <w:p>
      <w:pPr>
        <w:pStyle w:val="ListBullet"/>
      </w:pPr>
      <w:r>
        <w:t>If syncToken is provided, returns only ACL entries changed since the previous sync.</w:t>
      </w:r>
    </w:p>
    <w:p>
      <w:pPr>
        <w:pStyle w:val="ListBullet"/>
      </w:pPr>
      <w:r>
        <w:t>If more results are available, returns nextPageToken; otherwise may return nextSyncToken for future incremental sync requests.</w:t>
      </w:r>
    </w:p>
    <w:p>
      <w:pPr>
        <w:pStyle w:val="Heading3"/>
      </w:pPr>
      <w:r>
        <w:t>Notes</w:t>
      </w:r>
    </w:p>
    <w:p>
      <w:pPr>
        <w:pStyle w:val="ListBullet"/>
      </w:pPr>
      <w:r>
        <w:t>This endpoint has no request body.</w:t>
      </w:r>
    </w:p>
    <w:p>
      <w:pPr>
        <w:pStyle w:val="ListBullet"/>
      </w:pPr>
      <w:r>
        <w:t>Deleted ACLs are represented by role equal to "none".</w:t>
      </w:r>
    </w:p>
    <w:p>
      <w:pPr>
        <w:pStyle w:val="ListBullet"/>
      </w:pPr>
      <w:r>
        <w:t>If nextPageToken is present, additional pages are available.</w:t>
      </w:r>
    </w:p>
    <w:p>
      <w:pPr>
        <w:pStyle w:val="ListBullet"/>
      </w:pPr>
      <w:r>
        <w:t>If no further pages are available, nextSyncToken may be returned for incremental synchronization later.</w:t>
      </w:r>
    </w:p>
    <w:p>
      <w:pPr>
        <w:pStyle w:val="ListBullet"/>
      </w:pPr>
      <w:r>
        <w:t>The endpoint supports subscription according to the provided documentation.</w:t>
      </w:r>
    </w:p>
    <w:p>
      <w:pPr>
        <w:pStyle w:val="Heading3"/>
      </w:pPr>
      <w:r>
        <w:t>Gotchas</w:t>
      </w:r>
    </w:p>
    <w:p>
      <w:pPr>
        <w:pStyle w:val="ListBullet"/>
      </w:pPr>
      <w:r>
        <w:t>Do not send calendarId in the body; it must be part of the URL path.</w:t>
      </w:r>
    </w:p>
    <w:p>
      <w:pPr>
        <w:pStyle w:val="ListBullet"/>
      </w:pPr>
      <w:r>
        <w:t>Do not send query parameters in the request body.</w:t>
      </w:r>
    </w:p>
    <w:p>
      <w:pPr>
        <w:pStyle w:val="ListBullet"/>
      </w:pPr>
      <w:r>
        <w:t>If syncToken expires, the server returns 410 Gone; you must clear local storage and perform a full sync without the token.</w:t>
      </w:r>
    </w:p>
    <w:p>
      <w:pPr>
        <w:pStyle w:val="ListBullet"/>
      </w:pPr>
      <w:r>
        <w:t>When syncToken is used, setting showDeleted=false is not allowed.</w:t>
      </w:r>
    </w:p>
    <w:p>
      <w:pPr>
        <w:pStyle w:val="ListBullet"/>
      </w:pPr>
      <w:r>
        <w:t>scope.value is omitted when scope.type is "default".</w:t>
      </w:r>
    </w:p>
    <w:p>
      <w:pPr>
        <w:pStyle w:val="Heading3"/>
      </w:pPr>
      <w:r>
        <w:t>Error Handling</w:t>
      </w:r>
    </w:p>
    <w:p>
      <w:pPr>
        <w:pStyle w:val="ListBullet"/>
      </w:pPr>
      <w:r>
        <w:t>410 Gone: Returned when the provided syncToken has expired and a full synchronization is required.</w:t>
      </w:r>
    </w:p>
    <w:p>
      <w:pPr>
        <w:pStyle w:val="Heading3"/>
      </w:pPr>
      <w:r>
        <w:t>Error Response (410 Gone)</w:t>
      </w:r>
    </w:p>
    <w:p>
      <w:pPr>
        <w:pStyle w:val="Heading3"/>
      </w:pPr>
      <w:r>
        <w:t>Related acl actions</w:t>
      </w:r>
    </w:p>
    <w:p>
      <w:pPr>
        <w:pStyle w:val="ListBullet"/>
      </w:pPr>
      <w:r>
        <w:t>[POST] Watch a Calendar's ACL Resources — /calendars/{{calendarId}}/acl/watch</w:t>
      </w:r>
    </w:p>
    <w:p>
      <w:r>
        <w:br w:type="page"/>
      </w:r>
    </w:p>
    <w:p>
      <w:pPr>
        <w:pStyle w:val="Heading2"/>
      </w:pPr>
      <w:r>
        <w:t>23. [DELETE] Delete a Calendar ACL Rule</w:t>
      </w:r>
    </w:p>
    <w:p>
      <w:r>
        <w:rPr>
          <w:b/>
        </w:rPr>
        <w:t xml:space="preserve">Endpoint: </w:t>
      </w:r>
      <w:r>
        <w:rPr>
          <w:rFonts w:ascii="Courier New" w:hAnsi="Courier New"/>
          <w:sz w:val="18"/>
        </w:rPr>
        <w:t>/calendars/{{calendarId}}/acl/{{ruleId}}</w:t>
      </w:r>
    </w:p>
    <w:p>
      <w:pPr>
        <w:pStyle w:val="Heading3"/>
      </w:pPr>
      <w:r>
        <w:t>Prerequisites</w:t>
      </w:r>
    </w:p>
    <w:p>
      <w:pPr>
        <w:pStyle w:val="ListBullet"/>
      </w:pPr>
      <w:r>
        <w:t>You must know the target calendarId</w:t>
      </w:r>
    </w:p>
    <w:p>
      <w:pPr>
        <w:pStyle w:val="ListBullet"/>
      </w:pPr>
      <w:r>
        <w:t>You must know the ACL ruleId to delete</w:t>
      </w:r>
    </w:p>
    <w:p>
      <w:pPr>
        <w:pStyle w:val="ListBullet"/>
      </w:pPr>
      <w:r>
        <w:t>To find calendar IDs, use the calendarList.list method if needed</w:t>
      </w:r>
    </w:p>
    <w:p>
      <w:pPr>
        <w:pStyle w:val="Heading3"/>
      </w:pPr>
      <w:r>
        <w:t>Method</w:t>
      </w:r>
    </w:p>
    <w:p>
      <w:r>
        <w:t>DELETE</w:t>
      </w:r>
    </w:p>
    <w:p>
      <w:pPr>
        <w:pStyle w:val="Heading3"/>
      </w:pPr>
      <w:r>
        <w:t>URL</w:t>
      </w:r>
    </w:p>
    <w:p>
      <w:r>
        <w:t>https://www.googleapis.com/calendar/v3/calendars/{{calendarId}}/acl/{{ruleId}}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access control rule from a specific calendar. This removes the ACL entry identified by ruleId from the calendar identified by calendarId.</w:t>
      </w:r>
    </w:p>
    <w:p>
      <w:pPr>
        <w:pStyle w:val="Heading3"/>
      </w:pPr>
      <w:r>
        <w:t>Enforcement Rules</w:t>
      </w:r>
    </w:p>
    <w:p>
      <w:pPr>
        <w:pStyle w:val="ListBullet"/>
      </w:pPr>
      <w:r>
        <w:t>The calendarId path parameter must always be present.</w:t>
      </w:r>
    </w:p>
    <w:p>
      <w:pPr>
        <w:pStyle w:val="ListBullet"/>
      </w:pPr>
      <w:r>
        <w:t>The ruleId path parameter must always be present.</w:t>
      </w:r>
    </w:p>
    <w:p>
      <w:pPr>
        <w:pStyle w:val="ListBullet"/>
      </w:pPr>
      <w:r>
        <w:t>Always construct the path as /calendars/{{calendarId}}/acl/{{ruleId}}.</w:t>
      </w:r>
    </w:p>
    <w:p>
      <w:pPr>
        <w:pStyle w:val="ListBullet"/>
      </w:pPr>
      <w:r>
        <w:t>Do not call the API with a missing or empty calendarId.</w:t>
      </w:r>
    </w:p>
    <w:p>
      <w:pPr>
        <w:pStyle w:val="ListBullet"/>
      </w:pPr>
      <w:r>
        <w:t>Do not call the API with a missing or empty ruleId.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/calendars/primary/acl/user:alice@example.com</w:t>
        <w:br/>
        <w:t>/calendars/team-calendar@example.com/acl/default</w:t>
        <w:br/>
        <w:t>/calendars/c_188d4k9example@group.calendar.google.com/acl/user:bob@example.com</w:t>
      </w:r>
    </w:p>
    <w:p>
      <w:pPr>
        <w:pStyle w:val="Heading3"/>
      </w:pPr>
      <w:r>
        <w:t>Invalid Examples</w:t>
      </w:r>
    </w:p>
    <w:p>
      <w:r>
        <w:rPr>
          <w:b/>
          <w:color w:val="666666"/>
          <w:sz w:val="16"/>
        </w:rPr>
        <w:t>[http]</w:t>
      </w:r>
    </w:p>
    <w:p>
      <w:pPr>
        <w:shd w:fill="F2F2F2" w:val="clear"/>
      </w:pPr>
      <w:r>
        <w:rPr>
          <w:rFonts w:ascii="Courier New" w:hAnsi="Courier New"/>
          <w:sz w:val="17"/>
        </w:rPr>
        <w:t>/calendars//acl/user:alice@example.com</w:t>
        <w:br/>
        <w:t>/calendars/primary/acl/</w:t>
        <w:br/>
        <w:t>/calendars/primary/acl</w:t>
        <w:br/>
        <w:t>/calendars//acl/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r>
        <w:tc>
          <w:tcPr>
            <w:tcW w:type="dxa" w:w="2880"/>
          </w:tcPr>
          <w:p>
            <w:r>
              <w:t>ruleId</w:t>
            </w:r>
          </w:p>
        </w:tc>
        <w:tc>
          <w:tcPr>
            <w:tcW w:type="dxa" w:w="2880"/>
          </w:tcPr>
          <w:p>
            <w:r>
              <w:t>string</w:t>
            </w:r>
          </w:p>
        </w:tc>
        <w:tc>
          <w:tcPr>
            <w:tcW w:type="dxa" w:w="2880"/>
          </w:tcPr>
          <w:p>
            <w:r>
              <w:t>ACL rule identifier. Send in the URL path.</w:t>
            </w:r>
          </w:p>
        </w:tc>
      </w:tr>
    </w:tbl>
    <w:p/>
    <w:p>
      <w:pPr>
        <w:pStyle w:val="Heading3"/>
      </w:pPr>
      <w:r>
        <w:t>Response</w:t>
      </w:r>
    </w:p>
    <w:p>
      <w:pPr>
        <w:pStyle w:val="Heading3"/>
      </w:pPr>
      <w:r>
        <w:t>Success Response</w:t>
      </w:r>
    </w:p>
    <w:p>
      <w:r>
        <w:t>This endpoint deletes the ACL rule successfully. The scraped documentation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-X DELETE 'https://www.googleapis.com/calendar/v3/calendars/primary/acl/user:alice@example.com' \</w:t>
        <w:br/>
        <w:t xml:space="preserve"> -H 'Accept: application/json'</w:t>
      </w:r>
    </w:p>
    <w:p>
      <w:pPr>
        <w:pStyle w:val="Heading3"/>
      </w:pPr>
      <w:r>
        <w:t>Example Usage</w:t>
      </w:r>
    </w:p>
    <w:p>
      <w:pPr>
        <w:pStyle w:val="Heading3"/>
      </w:pPr>
      <w:r>
        <w:t>Example 1: Delete an ACL rule from the primary calendar</w:t>
      </w:r>
    </w:p>
    <w:p>
      <w:pPr>
        <w:pStyle w:val="Heading3"/>
      </w:pPr>
      <w:r>
        <w:t>Example 2: Delete the default ACL rule from a shared calendar</w:t>
      </w:r>
    </w:p>
    <w:p>
      <w:r>
        <w:rPr>
          <w:b/>
          <w:color w:val="666666"/>
          <w:sz w:val="16"/>
        </w:rPr>
        <w:t>[bash]</w:t>
      </w:r>
    </w:p>
    <w:p>
      <w:pPr>
        <w:shd w:fill="F2F2F2" w:val="clear"/>
      </w:pPr>
      <w:r>
        <w:rPr>
          <w:rFonts w:ascii="Courier New" w:hAnsi="Courier New"/>
          <w:sz w:val="17"/>
        </w:rPr>
        <w:t>curl -X DELETE 'https://www.googleapis.com/calendar/v3/calendars/team-calendar@example.com/acl/default' \</w:t>
        <w:br/>
        <w:t xml:space="preserve"> -H 'Accept: application/json'</w:t>
      </w:r>
    </w:p>
    <w:p>
      <w:pPr>
        <w:pStyle w:val="Heading3"/>
      </w:pPr>
      <w:r>
        <w:t>Notes</w:t>
      </w:r>
    </w:p>
    <w:p>
      <w:pPr>
        <w:pStyle w:val="ListBullet"/>
      </w:pPr>
      <w:r>
        <w:t>This endpoint has no request body.</w:t>
      </w:r>
    </w:p>
    <w:p>
      <w:pPr>
        <w:pStyle w:val="ListBullet"/>
      </w:pPr>
      <w:r>
        <w:t>The calendarId may be the literal value "primary" for the authenticated user's primary calendar.</w:t>
      </w:r>
    </w:p>
    <w:p>
      <w:pPr>
        <w:pStyle w:val="ListBullet"/>
      </w:pPr>
      <w:r>
        <w:t>The base URL provided was https://www.googleapis.com/calendar, and the documented endpoint version is v3, so the final URL is https://www.googleapis.com/calendar/v3/calendars/{{calendarId}}/acl/{{ruleId}}.</w:t>
      </w:r>
    </w:p>
    <w:p>
      <w:pPr>
        <w:pStyle w:val="Heading3"/>
      </w:pPr>
      <w:r>
        <w:t>Gotchas</w:t>
      </w:r>
    </w:p>
    <w:p>
      <w:pPr>
        <w:pStyle w:val="ListBullet"/>
      </w:pPr>
      <w:r>
        <w:t>Do not place calendarId or ruleId in the body; both must be part of the URL path.</w:t>
      </w:r>
    </w:p>
    <w:p>
      <w:pPr>
        <w:pStyle w:val="ListBullet"/>
      </w:pPr>
      <w:r>
        <w:t>Ensure ruleId is the exact ACL rule identifier; the documentation does not indicate that partial or inferred values are accepted.</w:t>
      </w:r>
    </w:p>
    <w:p>
      <w:pPr>
        <w:pStyle w:val="ListBullet"/>
      </w:pPr>
      <w:r>
        <w:t>This is a DELETE request, so do not send a JSON body unless other documentation explicitly requires one.</w:t>
      </w:r>
    </w:p>
    <w:p>
      <w:pPr>
        <w:pStyle w:val="Heading3"/>
      </w:pPr>
      <w:r>
        <w:t>Behavior</w:t>
      </w:r>
    </w:p>
    <w:p>
      <w:pPr>
        <w:pStyle w:val="ListBullet"/>
      </w:pPr>
      <w:r>
        <w:t>The API locates the calendar identified by calendarId.</w:t>
      </w:r>
    </w:p>
    <w:p>
      <w:pPr>
        <w:pStyle w:val="ListBullet"/>
      </w:pPr>
      <w:r>
        <w:t>It finds the ACL rule identified by ruleId.</w:t>
      </w:r>
    </w:p>
    <w:p>
      <w:pPr>
        <w:pStyle w:val="ListBullet"/>
      </w:pPr>
      <w:r>
        <w:t>It deletes that access control rule from the calendar.</w:t>
      </w:r>
    </w:p>
    <w:p>
      <w:pPr>
        <w:pStyle w:val="Heading3"/>
      </w:pPr>
      <w:r>
        <w:t>Response Fields</w:t>
      </w:r>
    </w:p>
    <w:p>
      <w:r>
        <w:t>The scraped documentation does not provide response fields for this endpoint.</w:t>
      </w:r>
    </w:p>
    <w:p>
      <w:pPr>
        <w:pStyle w:val="Heading3"/>
      </w:pPr>
      <w:r>
        <w:t>Error Handling</w:t>
      </w:r>
    </w:p>
    <w:p>
      <w:r>
        <w:t>The scraped documentation does not provide specific error response examples or status codes for this endpoint.</w:t>
      </w:r>
    </w:p>
    <w:p>
      <w:pPr>
        <w:pStyle w:val="Heading3"/>
      </w:pPr>
      <w:r>
        <w:t>Related aclRules actions</w:t>
      </w:r>
    </w:p>
    <w:p>
      <w:pPr>
        <w:pStyle w:val="ListBullet"/>
      </w:pPr>
      <w:r>
        <w:t>[PUT] Update a Calendar ACL Rule — /calendars/{{calendarId}}/acl/{{ruleId}}</w:t>
      </w:r>
    </w:p>
    <w:p>
      <w:pPr>
        <w:pStyle w:val="ListBullet"/>
      </w:pPr>
      <w:r>
        <w:t>[PATCH] Patch a Calendar ACL Rule — /calendar/v3/calendars/{{calendarId}}/acl/{{ruleId}}</w:t>
      </w:r>
    </w:p>
    <w:p>
      <w:pPr>
        <w:pStyle w:val="ListBullet"/>
      </w:pPr>
      <w:r>
        <w:t>[POST] Create a Calendar ACL Rule — /v3/calendars/{{calendarId}}/acl</w:t>
      </w:r>
    </w:p>
    <w:p>
      <w:r>
        <w:br w:type="page"/>
      </w:r>
    </w:p>
    <w:p>
      <w:pPr>
        <w:pStyle w:val="Heading2"/>
      </w:pPr>
      <w:r>
        <w:t>24. [GET] Get a User's Calendar List Entry</w:t>
      </w:r>
    </w:p>
    <w:p>
      <w:r>
        <w:rPr>
          <w:b/>
        </w:rPr>
        <w:t xml:space="preserve">Endpoint: </w:t>
      </w:r>
      <w:r>
        <w:rPr>
          <w:rFonts w:ascii="Courier New" w:hAnsi="Courier New"/>
          <w:sz w:val="18"/>
        </w:rPr>
        <w:t>/users/me/calendarList/{{calendarId}}</w:t>
      </w:r>
    </w:p>
    <w:p>
      <w:pPr>
        <w:pStyle w:val="Heading3"/>
      </w:pPr>
      <w:r>
        <w:t>Prerequisites</w:t>
      </w:r>
    </w:p>
    <w:p>
      <w:pPr>
        <w:pStyle w:val="ListBullet"/>
      </w:pPr>
      <w:r>
        <w:t>You must know the target calendarId</w:t>
      </w:r>
    </w:p>
    <w:p>
      <w:pPr>
        <w:pStyle w:val="ListBullet"/>
      </w:pPr>
      <w:r>
        <w:t>To retrieve calendar IDs, use the calendar list listing method</w:t>
      </w:r>
    </w:p>
    <w:p>
      <w:pPr>
        <w:pStyle w:val="ListBullet"/>
      </w:pPr>
      <w:r>
        <w:t>To access the authenticated user's primary calendar, you can use "primary" as the calendarId</w:t>
      </w:r>
    </w:p>
    <w:p>
      <w:pPr>
        <w:pStyle w:val="Heading3"/>
      </w:pPr>
      <w:r>
        <w:t>Method</w:t>
      </w:r>
    </w:p>
    <w:p>
      <w:r>
        <w:t>GET</w:t>
      </w:r>
    </w:p>
    <w:p>
      <w:pPr>
        <w:pStyle w:val="Heading3"/>
      </w:pPr>
      <w:r>
        <w:t>URL</w:t>
      </w:r>
    </w:p>
    <w:p>
      <w:r>
        <w:t>https://www.googleapis.com/calendar/v3/users/me/calendarList/{{calendarId}}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calendar from the authenticated user's calendar list. This endpoint retrieves a single calendar list entry, including metadata such as access role, colors, reminders, notification settings, and calendar display preferences.</w:t>
      </w:r>
    </w:p>
    <w:p>
      <w:pPr>
        <w:pStyle w:val="Heading3"/>
      </w:pPr>
      <w:r>
        <w:t>Enforcement Rules</w:t>
      </w:r>
    </w:p>
    <w:p>
      <w:pPr>
        <w:pStyle w:val="ListBullet"/>
      </w:pPr>
      <w:r>
        <w:t>The calendarId path parameter must always be present.</w:t>
      </w:r>
    </w:p>
    <w:p>
      <w:pPr>
        <w:pStyle w:val="ListBullet"/>
      </w:pPr>
      <w:r>
        <w:t>Always construct the path as /users/me/calendarList/{{calendarId}}, where {{calendarId}} is a non-empty string.</w:t>
      </w:r>
    </w:p>
    <w:p>
      <w:pPr>
        <w:pStyle w:val="ListBullet"/>
      </w:pPr>
      <w:r>
        <w:t>Do not call the API with a missing or empty calendarId.</w:t>
      </w:r>
    </w:p>
    <w:p>
      <w:pPr>
        <w:pStyle w:val="ListBullet"/>
      </w:pPr>
      <w:r>
        <w:t>If you want the authenticated user's primary calendar, use the literal value "primary".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/users/me/calendarList/primary</w:t>
        <w:br/>
        <w:t>/users/me/calendarList/example@gmail.com</w:t>
        <w:br/>
        <w:t>/users/me/calendarList/c_1887qf1n9example@group.calendar.google.com</w:t>
      </w:r>
    </w:p>
    <w:p>
      <w:pPr>
        <w:pStyle w:val="Heading3"/>
      </w:pPr>
      <w:r>
        <w:t>Invalid Examples</w:t>
      </w:r>
    </w:p>
    <w:p>
      <w:r>
        <w:rPr>
          <w:b/>
          <w:color w:val="666666"/>
          <w:sz w:val="16"/>
        </w:rPr>
        <w:t>[http]</w:t>
      </w:r>
    </w:p>
    <w:p>
      <w:pPr>
        <w:shd w:fill="F2F2F2" w:val="clear"/>
      </w:pPr>
      <w:r>
        <w:rPr>
          <w:rFonts w:ascii="Courier New" w:hAnsi="Courier New"/>
          <w:sz w:val="17"/>
        </w:rPr>
        <w:t>/users/me/calendarList/</w:t>
        <w:br/>
        <w:t>/users/me/calendarList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listing method. To access the primary calendar of the currently logged-in user, use "primary".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"calendar#calendarListEntry",</w:t>
        <w:br/>
        <w:t xml:space="preserve"> "etag": "\"1700000000000000\"",</w:t>
        <w:br/>
        <w:t xml:space="preserve"> "id": "primary",</w:t>
        <w:br/>
        <w:t xml:space="preserve"> "summary": "John Doe",</w:t>
        <w:br/>
        <w:t xml:space="preserve"> "description": "Personal calendar",</w:t>
        <w:br/>
        <w:t xml:space="preserve"> "location": "San Francisco, CA",</w:t>
        <w:br/>
        <w:t xml:space="preserve"> "timeZone": "America/Los_Angeles",</w:t>
        <w:br/>
        <w:t xml:space="preserve"> "summaryOverride": "My Main Calendar",</w:t>
        <w:br/>
        <w:t xml:space="preserve"> "colorId": "14",</w:t>
        <w:br/>
        <w:t xml:space="preserve"> "backgroundColor": "#9a9cff",</w:t>
        <w:br/>
        <w:t xml:space="preserve"> "foregroundColor": "#1d1d1d",</w:t>
        <w:br/>
        <w:t xml:space="preserve"> "hidden": false,</w:t>
        <w:br/>
        <w:t xml:space="preserve"> "selected": true,</w:t>
        <w:br/>
        <w:t xml:space="preserve"> "deleted": false,</w:t>
        <w:br/>
        <w:t xml:space="preserve"> "accessRole": "owner",</w:t>
        <w:br/>
        <w:t xml:space="preserve"> "primary": true,</w:t>
        <w:br/>
        <w:t xml:space="preserve"> "defaultReminders": [</w:t>
        <w:br/>
        <w:t xml:space="preserve"> {</w:t>
        <w:br/>
        <w:t xml:space="preserve"> "method": "popup",</w:t>
        <w:br/>
        <w:t xml:space="preserve"> "minutes": 10</w:t>
        <w:br/>
        <w:t xml:space="preserve"> }</w:t>
        <w:br/>
        <w:t xml:space="preserve"> ],</w:t>
        <w:br/>
        <w:t xml:space="preserve"> "notificationSettings": {</w:t>
        <w:br/>
        <w:t xml:space="preserve"> "notifications": [</w:t>
        <w:br/>
        <w:t xml:space="preserve"> {</w:t>
        <w:br/>
        <w:t xml:space="preserve"> "method": "email",</w:t>
        <w:br/>
        <w:t xml:space="preserve"> "type": "eventChange"</w:t>
        <w:br/>
        <w:t xml:space="preserve"> },</w:t>
        <w:br/>
        <w:t xml:space="preserve"> {</w:t>
        <w:br/>
        <w:t xml:space="preserve"> "method": "email",</w:t>
        <w:br/>
        <w:t xml:space="preserve"> "type": "agenda"</w:t>
        <w:br/>
        <w:t xml:space="preserve"> }</w:t>
        <w:br/>
        <w:t xml:space="preserve"> ]</w:t>
        <w:br/>
        <w:t xml:space="preserve"> },</w:t>
        <w:br/>
        <w:t xml:space="preserve"> "conferenceProperties": {</w:t>
        <w:br/>
        <w:t xml:space="preserve"> "allowedConferenceSolutionTypes": [</w:t>
        <w:br/>
        <w:t xml:space="preserve"> "hangoutsMeet"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w:t>
        <w:br/>
        <w:t xml:space="preserve"> "errors": [</w:t>
        <w:br/>
        <w:t xml:space="preserve"> {</w:t>
        <w:br/>
        <w:t xml:space="preserve"> "message": "Not Found",</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accessRole</w:t>
            </w:r>
          </w:p>
        </w:tc>
        <w:tc>
          <w:tcPr>
            <w:tcW w:type="dxa" w:w="2880"/>
          </w:tcPr>
          <w:p>
            <w:r>
              <w:t>string</w:t>
            </w:r>
          </w:p>
        </w:tc>
        <w:tc>
          <w:tcPr>
            <w:tcW w:type="dxa" w:w="2880"/>
          </w:tcPr>
          <w:p>
            <w:r>
              <w:t>Effective access role that the authenticated user has on the calendar. Possible values: freeBusyReader, reader, writer, owner.</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 Read-only.</w:t>
            </w:r>
          </w:p>
        </w:tc>
      </w:tr>
      <w:tr>
        <w:tc>
          <w:tcPr>
            <w:tcW w:type="dxa" w:w="2880"/>
          </w:tcPr>
          <w:p>
            <w:r>
              <w:t>backgroundColor</w:t>
            </w:r>
          </w:p>
        </w:tc>
        <w:tc>
          <w:tcPr>
            <w:tcW w:type="dxa" w:w="2880"/>
          </w:tcPr>
          <w:p>
            <w:r>
              <w:t>string</w:t>
            </w:r>
          </w:p>
        </w:tc>
        <w:tc>
          <w:tcPr>
            <w:tcW w:type="dxa" w:w="2880"/>
          </w:tcPr>
          <w:p>
            <w:r>
              <w:t>Main color of the calendar in hexadecimal format such as #0088aa. Optional.</w:t>
            </w:r>
          </w:p>
        </w:tc>
      </w:tr>
      <w:tr>
        <w:tc>
          <w:tcPr>
            <w:tcW w:type="dxa" w:w="2880"/>
          </w:tcPr>
          <w:p>
            <w:r>
              <w:t>colorId</w:t>
            </w:r>
          </w:p>
        </w:tc>
        <w:tc>
          <w:tcPr>
            <w:tcW w:type="dxa" w:w="2880"/>
          </w:tcPr>
          <w:p>
            <w:r>
              <w:t>string</w:t>
            </w:r>
          </w:p>
        </w:tc>
        <w:tc>
          <w:tcPr>
            <w:tcW w:type="dxa" w:w="2880"/>
          </w:tcPr>
          <w:p>
            <w:r>
              <w:t>Color ID referring to an entry in the calendar section of the colors definition. Superseded by backgroundColor and foregroundColor. Optional.</w:t>
            </w:r>
          </w:p>
        </w:tc>
      </w:tr>
      <w:tr>
        <w:tc>
          <w:tcPr>
            <w:tcW w:type="dxa" w:w="2880"/>
          </w:tcPr>
          <w:p>
            <w:r>
              <w:t>conferenceProperties</w:t>
            </w:r>
          </w:p>
        </w:tc>
        <w:tc>
          <w:tcPr>
            <w:tcW w:type="dxa" w:w="2880"/>
          </w:tcPr>
          <w:p>
            <w:r>
              <w:t>object</w:t>
            </w:r>
          </w:p>
        </w:tc>
        <w:tc>
          <w:tcPr>
            <w:tcW w:type="dxa" w:w="2880"/>
          </w:tcPr>
          <w:p>
            <w:r>
              <w:t>Conferencing properties for this calendar.</w:t>
            </w:r>
          </w:p>
        </w:tc>
      </w:tr>
      <w:tr>
        <w:tc>
          <w:tcPr>
            <w:tcW w:type="dxa" w:w="2880"/>
          </w:tcPr>
          <w:p>
            <w:r>
              <w:t>conferenceProperties.allowedConferenceSolutionTypes</w:t>
            </w:r>
          </w:p>
        </w:tc>
        <w:tc>
          <w:tcPr>
            <w:tcW w:type="dxa" w:w="2880"/>
          </w:tcPr>
          <w:p>
            <w:r>
              <w:t>array</w:t>
            </w:r>
          </w:p>
        </w:tc>
        <w:tc>
          <w:tcPr>
            <w:tcW w:type="dxa" w:w="2880"/>
          </w:tcPr>
          <w:p>
            <w:r>
              <w:t>Supported conference solution types. Possible values: eventHangout, eventNamedHangout, hangoutsMeet. Optional.</w:t>
            </w:r>
          </w:p>
        </w:tc>
      </w:tr>
      <w:tr>
        <w:tc>
          <w:tcPr>
            <w:tcW w:type="dxa" w:w="2880"/>
          </w:tcPr>
          <w:p>
            <w:r>
              <w:t>dataOwner</w:t>
            </w:r>
          </w:p>
        </w:tc>
        <w:tc>
          <w:tcPr>
            <w:tcW w:type="dxa" w:w="2880"/>
          </w:tcPr>
          <w:p>
            <w:r>
              <w:t>string</w:t>
            </w:r>
          </w:p>
        </w:tc>
        <w:tc>
          <w:tcPr>
            <w:tcW w:type="dxa" w:w="2880"/>
          </w:tcPr>
          <w:p>
            <w:r>
              <w:t>Email of the owner of the calendar. Set only for secondary calendars. Read-only.</w:t>
            </w:r>
          </w:p>
        </w:tc>
      </w:tr>
      <w:tr>
        <w:tc>
          <w:tcPr>
            <w:tcW w:type="dxa" w:w="2880"/>
          </w:tcPr>
          <w:p>
            <w:r>
              <w:t>defaultReminders</w:t>
            </w:r>
          </w:p>
        </w:tc>
        <w:tc>
          <w:tcPr>
            <w:tcW w:type="dxa" w:w="2880"/>
          </w:tcPr>
          <w:p>
            <w:r>
              <w:t>array</w:t>
            </w:r>
          </w:p>
        </w:tc>
        <w:tc>
          <w:tcPr>
            <w:tcW w:type="dxa" w:w="2880"/>
          </w:tcPr>
          <w:p>
            <w:r>
              <w:t>Default reminders that the authenticated user has for this calendar.</w:t>
            </w:r>
          </w:p>
        </w:tc>
      </w:tr>
      <w:tr>
        <w:tc>
          <w:tcPr>
            <w:tcW w:type="dxa" w:w="2880"/>
          </w:tcPr>
          <w:p>
            <w:r>
              <w:t>defaultReminders[].method</w:t>
            </w:r>
          </w:p>
        </w:tc>
        <w:tc>
          <w:tcPr>
            <w:tcW w:type="dxa" w:w="2880"/>
          </w:tcPr>
          <w:p>
            <w:r>
              <w:t>string</w:t>
            </w:r>
          </w:p>
        </w:tc>
        <w:tc>
          <w:tcPr>
            <w:tcW w:type="dxa" w:w="2880"/>
          </w:tcPr>
          <w:p>
            <w:r>
              <w:t>Reminder delivery method. Possible values: email, popup.</w:t>
            </w:r>
          </w:p>
        </w:tc>
      </w:tr>
      <w:tr>
        <w:tc>
          <w:tcPr>
            <w:tcW w:type="dxa" w:w="2880"/>
          </w:tcPr>
          <w:p>
            <w:r>
              <w:t>defaultReminders[].minutes</w:t>
            </w:r>
          </w:p>
        </w:tc>
        <w:tc>
          <w:tcPr>
            <w:tcW w:type="dxa" w:w="2880"/>
          </w:tcPr>
          <w:p>
            <w:r>
              <w:t>integer</w:t>
            </w:r>
          </w:p>
        </w:tc>
        <w:tc>
          <w:tcPr>
            <w:tcW w:type="dxa" w:w="2880"/>
          </w:tcPr>
          <w:p>
            <w:r>
              <w:t>Number of minutes before the event start when the reminder triggers. Valid range: 0 to 40320 (4 weeks).</w:t>
            </w:r>
          </w:p>
        </w:tc>
      </w:tr>
      <w:tr>
        <w:tc>
          <w:tcPr>
            <w:tcW w:type="dxa" w:w="2880"/>
          </w:tcPr>
          <w:p>
            <w:r>
              <w:t>deleted</w:t>
            </w:r>
          </w:p>
        </w:tc>
        <w:tc>
          <w:tcPr>
            <w:tcW w:type="dxa" w:w="2880"/>
          </w:tcPr>
          <w:p>
            <w:r>
              <w:t>boolean</w:t>
            </w:r>
          </w:p>
        </w:tc>
        <w:tc>
          <w:tcPr>
            <w:tcW w:type="dxa" w:w="2880"/>
          </w:tcPr>
          <w:p>
            <w:r>
              <w:t>Whether this calendar list entry has been deleted from the calendar list. Read-only. Optional. Default: false.</w:t>
            </w:r>
          </w:p>
        </w:tc>
      </w:tr>
      <w:tr>
        <w:tc>
          <w:tcPr>
            <w:tcW w:type="dxa" w:w="2880"/>
          </w:tcPr>
          <w:p>
            <w:r>
              <w:t>description</w:t>
            </w:r>
          </w:p>
        </w:tc>
        <w:tc>
          <w:tcPr>
            <w:tcW w:type="dxa" w:w="2880"/>
          </w:tcPr>
          <w:p>
            <w:r>
              <w:t>string</w:t>
            </w:r>
          </w:p>
        </w:tc>
        <w:tc>
          <w:tcPr>
            <w:tcW w:type="dxa" w:w="2880"/>
          </w:tcPr>
          <w:p>
            <w:r>
              <w:t>Description of the calendar. Optional. Read-only.</w:t>
            </w:r>
          </w:p>
        </w:tc>
      </w:tr>
      <w:tr>
        <w:tc>
          <w:tcPr>
            <w:tcW w:type="dxa" w:w="2880"/>
          </w:tcPr>
          <w:p>
            <w:r>
              <w:t>etag</w:t>
            </w:r>
          </w:p>
        </w:tc>
        <w:tc>
          <w:tcPr>
            <w:tcW w:type="dxa" w:w="2880"/>
          </w:tcPr>
          <w:p>
            <w:r>
              <w:t>string</w:t>
            </w:r>
          </w:p>
        </w:tc>
        <w:tc>
          <w:tcPr>
            <w:tcW w:type="dxa" w:w="2880"/>
          </w:tcPr>
          <w:p>
            <w:r>
              <w:t>ETag of the resource.</w:t>
            </w:r>
          </w:p>
        </w:tc>
      </w:tr>
      <w:tr>
        <w:tc>
          <w:tcPr>
            <w:tcW w:type="dxa" w:w="2880"/>
          </w:tcPr>
          <w:p>
            <w:r>
              <w:t>foregroundColor</w:t>
            </w:r>
          </w:p>
        </w:tc>
        <w:tc>
          <w:tcPr>
            <w:tcW w:type="dxa" w:w="2880"/>
          </w:tcPr>
          <w:p>
            <w:r>
              <w:t>string</w:t>
            </w:r>
          </w:p>
        </w:tc>
        <w:tc>
          <w:tcPr>
            <w:tcW w:type="dxa" w:w="2880"/>
          </w:tcPr>
          <w:p>
            <w:r>
              <w:t>Foreground color of the calendar in hexadecimal format such as #ffffff. Optional.</w:t>
            </w:r>
          </w:p>
        </w:tc>
      </w:tr>
      <w:tr>
        <w:tc>
          <w:tcPr>
            <w:tcW w:type="dxa" w:w="2880"/>
          </w:tcPr>
          <w:p>
            <w:r>
              <w:t>hidden</w:t>
            </w:r>
          </w:p>
        </w:tc>
        <w:tc>
          <w:tcPr>
            <w:tcW w:type="dxa" w:w="2880"/>
          </w:tcPr>
          <w:p>
            <w:r>
              <w:t>boolean</w:t>
            </w:r>
          </w:p>
        </w:tc>
        <w:tc>
          <w:tcPr>
            <w:tcW w:type="dxa" w:w="2880"/>
          </w:tcPr>
          <w:p>
            <w:r>
              <w:t>Whether the calendar has been hidden from the list. Only returned when hidden, in which case the value is true. Optional. Default: false.</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Default: calendar#calendarListEntry.</w:t>
            </w:r>
          </w:p>
        </w:tc>
      </w:tr>
      <w:tr>
        <w:tc>
          <w:tcPr>
            <w:tcW w:type="dxa" w:w="2880"/>
          </w:tcPr>
          <w:p>
            <w:r>
              <w:t>location</w:t>
            </w:r>
          </w:p>
        </w:tc>
        <w:tc>
          <w:tcPr>
            <w:tcW w:type="dxa" w:w="2880"/>
          </w:tcPr>
          <w:p>
            <w:r>
              <w:t>string</w:t>
            </w:r>
          </w:p>
        </w:tc>
        <w:tc>
          <w:tcPr>
            <w:tcW w:type="dxa" w:w="2880"/>
          </w:tcPr>
          <w:p>
            <w:r>
              <w:t>Geographic location of the calendar as free-form text. Optional. Read-only.</w:t>
            </w:r>
          </w:p>
        </w:tc>
      </w:tr>
      <w:tr>
        <w:tc>
          <w:tcPr>
            <w:tcW w:type="dxa" w:w="2880"/>
          </w:tcPr>
          <w:p>
            <w:r>
              <w:t>notificationSettings</w:t>
            </w:r>
          </w:p>
        </w:tc>
        <w:tc>
          <w:tcPr>
            <w:tcW w:type="dxa" w:w="2880"/>
          </w:tcPr>
          <w:p>
            <w:r>
              <w:t>object</w:t>
            </w:r>
          </w:p>
        </w:tc>
        <w:tc>
          <w:tcPr>
            <w:tcW w:type="dxa" w:w="2880"/>
          </w:tcPr>
          <w:p>
            <w:r>
              <w:t>Notifications that the authenticated user is receiving for this calendar.</w:t>
            </w:r>
          </w:p>
        </w:tc>
      </w:tr>
      <w:tr>
        <w:tc>
          <w:tcPr>
            <w:tcW w:type="dxa" w:w="2880"/>
          </w:tcPr>
          <w:p>
            <w:r>
              <w:t>notificationSettings.notifications</w:t>
            </w:r>
          </w:p>
        </w:tc>
        <w:tc>
          <w:tcPr>
            <w:tcW w:type="dxa" w:w="2880"/>
          </w:tcPr>
          <w:p>
            <w:r>
              <w:t>array</w:t>
            </w:r>
          </w:p>
        </w:tc>
        <w:tc>
          <w:tcPr>
            <w:tcW w:type="dxa" w:w="2880"/>
          </w:tcPr>
          <w:p>
            <w:r>
              <w:t>List of notifications set for this calendar.</w:t>
            </w:r>
          </w:p>
        </w:tc>
      </w:tr>
      <w:tr>
        <w:tc>
          <w:tcPr>
            <w:tcW w:type="dxa" w:w="2880"/>
          </w:tcPr>
          <w:p>
            <w:r>
              <w:t>notificationSettings.notifications[].method</w:t>
            </w:r>
          </w:p>
        </w:tc>
        <w:tc>
          <w:tcPr>
            <w:tcW w:type="dxa" w:w="2880"/>
          </w:tcPr>
          <w:p>
            <w:r>
              <w:t>string</w:t>
            </w:r>
          </w:p>
        </w:tc>
        <w:tc>
          <w:tcPr>
            <w:tcW w:type="dxa" w:w="2880"/>
          </w:tcPr>
          <w:p>
            <w:r>
              <w:t>Notification delivery method. Possible value: email.</w:t>
            </w:r>
          </w:p>
        </w:tc>
      </w:tr>
      <w:tr>
        <w:tc>
          <w:tcPr>
            <w:tcW w:type="dxa" w:w="2880"/>
          </w:tcPr>
          <w:p>
            <w:r>
              <w:t>notificationSettings.notifications[].type</w:t>
            </w:r>
          </w:p>
        </w:tc>
        <w:tc>
          <w:tcPr>
            <w:tcW w:type="dxa" w:w="2880"/>
          </w:tcPr>
          <w:p>
            <w:r>
              <w:t>string</w:t>
            </w:r>
          </w:p>
        </w:tc>
        <w:tc>
          <w:tcPr>
            <w:tcW w:type="dxa" w:w="2880"/>
          </w:tcPr>
          <w:p>
            <w:r>
              <w:t>Notification type. Possible values: eventCreation, eventChange, eventCancellation, eventResponse, agenda.</w:t>
            </w:r>
          </w:p>
        </w:tc>
      </w:tr>
      <w:tr>
        <w:tc>
          <w:tcPr>
            <w:tcW w:type="dxa" w:w="2880"/>
          </w:tcPr>
          <w:p>
            <w:r>
              <w:t>primary</w:t>
            </w:r>
          </w:p>
        </w:tc>
        <w:tc>
          <w:tcPr>
            <w:tcW w:type="dxa" w:w="2880"/>
          </w:tcPr>
          <w:p>
            <w:r>
              <w:t>boolean</w:t>
            </w:r>
          </w:p>
        </w:tc>
        <w:tc>
          <w:tcPr>
            <w:tcW w:type="dxa" w:w="2880"/>
          </w:tcPr>
          <w:p>
            <w:r>
              <w:t>Whether the calendar is the primary calendar of the authenticated user. Read-only. Optional. Default: false.</w:t>
            </w:r>
          </w:p>
        </w:tc>
      </w:tr>
      <w:tr>
        <w:tc>
          <w:tcPr>
            <w:tcW w:type="dxa" w:w="2880"/>
          </w:tcPr>
          <w:p>
            <w:r>
              <w:t>selected</w:t>
            </w:r>
          </w:p>
        </w:tc>
        <w:tc>
          <w:tcPr>
            <w:tcW w:type="dxa" w:w="2880"/>
          </w:tcPr>
          <w:p>
            <w:r>
              <w:t>boolean</w:t>
            </w:r>
          </w:p>
        </w:tc>
        <w:tc>
          <w:tcPr>
            <w:tcW w:type="dxa" w:w="2880"/>
          </w:tcPr>
          <w:p>
            <w:r>
              <w:t>Whether the calendar content shows up in the calendar UI. Optional. Default: false.</w:t>
            </w:r>
          </w:p>
        </w:tc>
      </w:tr>
      <w:tr>
        <w:tc>
          <w:tcPr>
            <w:tcW w:type="dxa" w:w="2880"/>
          </w:tcPr>
          <w:p>
            <w:r>
              <w:t>summary</w:t>
            </w:r>
          </w:p>
        </w:tc>
        <w:tc>
          <w:tcPr>
            <w:tcW w:type="dxa" w:w="2880"/>
          </w:tcPr>
          <w:p>
            <w:r>
              <w:t>string</w:t>
            </w:r>
          </w:p>
        </w:tc>
        <w:tc>
          <w:tcPr>
            <w:tcW w:type="dxa" w:w="2880"/>
          </w:tcPr>
          <w:p>
            <w:r>
              <w:t>Title of the calendar. Read-only.</w:t>
            </w:r>
          </w:p>
        </w:tc>
      </w:tr>
      <w:tr>
        <w:tc>
          <w:tcPr>
            <w:tcW w:type="dxa" w:w="2880"/>
          </w:tcPr>
          <w:p>
            <w:r>
              <w:t>summaryOverride</w:t>
            </w:r>
          </w:p>
        </w:tc>
        <w:tc>
          <w:tcPr>
            <w:tcW w:type="dxa" w:w="2880"/>
          </w:tcPr>
          <w:p>
            <w:r>
              <w:t>string</w:t>
            </w:r>
          </w:p>
        </w:tc>
        <w:tc>
          <w:tcPr>
            <w:tcW w:type="dxa" w:w="2880"/>
          </w:tcPr>
          <w:p>
            <w:r>
              <w:t>Summary that the authenticated user has set for this calendar. Optional.</w:t>
            </w:r>
          </w:p>
        </w:tc>
      </w:tr>
      <w:tr>
        <w:tc>
          <w:tcPr>
            <w:tcW w:type="dxa" w:w="2880"/>
          </w:tcPr>
          <w:p>
            <w:r>
              <w:t>timeZone</w:t>
            </w:r>
          </w:p>
        </w:tc>
        <w:tc>
          <w:tcPr>
            <w:tcW w:type="dxa" w:w="2880"/>
          </w:tcPr>
          <w:p>
            <w:r>
              <w:t>string</w:t>
            </w:r>
          </w:p>
        </w:tc>
        <w:tc>
          <w:tcPr>
            <w:tcW w:type="dxa" w:w="2880"/>
          </w:tcPr>
          <w:p>
            <w:r>
              <w:t>Time zone of the calendar. Optional.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'https://www.googleapis.com/calendar/v3/users/me/calendarList/primary' \</w:t>
        <w:br/>
        <w:t xml:space="preserve"> --header 'Accept: application/json'</w:t>
      </w:r>
    </w:p>
    <w:p>
      <w:pPr>
        <w:pStyle w:val="Heading3"/>
      </w:pPr>
      <w:r>
        <w:t>Example Usage</w:t>
      </w:r>
    </w:p>
    <w:p>
      <w:pPr>
        <w:pStyle w:val="Heading3"/>
      </w:pPr>
      <w:r>
        <w:t>Example 1: Get the Primary Calendar List Entry</w:t>
      </w:r>
    </w:p>
    <w:p>
      <w:pPr>
        <w:pStyle w:val="Heading3"/>
      </w:pPr>
      <w:r>
        <w:t>Example 2: Get a Secondary Calendar by Email Address</w:t>
      </w:r>
    </w:p>
    <w:p>
      <w:r>
        <w:rPr>
          <w:b/>
          <w:color w:val="666666"/>
          <w:sz w:val="16"/>
        </w:rPr>
        <w:t>[bash]</w:t>
      </w:r>
    </w:p>
    <w:p>
      <w:pPr>
        <w:shd w:fill="F2F2F2" w:val="clear"/>
      </w:pPr>
      <w:r>
        <w:rPr>
          <w:rFonts w:ascii="Courier New" w:hAnsi="Courier New"/>
          <w:sz w:val="17"/>
        </w:rPr>
        <w:t>curl --request GET \</w:t>
        <w:br/>
        <w:t xml:space="preserve"> 'https://www.googleapis.com/calendar/v3/users/me/calendarList/team@example.com' \</w:t>
        <w:br/>
        <w:t xml:space="preserve"> --header 'Accept: application/json'</w:t>
      </w:r>
    </w:p>
    <w:p>
      <w:pPr>
        <w:pStyle w:val="Heading3"/>
      </w:pPr>
      <w:r>
        <w:t>Example 3: Get a Group Calendar by Calendar ID</w:t>
      </w:r>
    </w:p>
    <w:p>
      <w:r>
        <w:rPr>
          <w:b/>
          <w:color w:val="666666"/>
          <w:sz w:val="16"/>
        </w:rPr>
        <w:t>[bash]</w:t>
      </w:r>
    </w:p>
    <w:p>
      <w:pPr>
        <w:shd w:fill="F2F2F2" w:val="clear"/>
      </w:pPr>
      <w:r>
        <w:rPr>
          <w:rFonts w:ascii="Courier New" w:hAnsi="Courier New"/>
          <w:sz w:val="17"/>
        </w:rPr>
        <w:t>curl --request GET \</w:t>
        <w:br/>
        <w:t xml:space="preserve"> 'https://www.googleapis.com/calendar/v3/users/me/calendarList/c_1887qf1n9example@group.calendar.google.com' \</w:t>
        <w:br/>
        <w:t xml:space="preserve"> --header 'Accept: application/json'</w:t>
      </w:r>
    </w:p>
    <w:p>
      <w:pPr>
        <w:pStyle w:val="Heading3"/>
      </w:pPr>
      <w:r>
        <w:t>Behavior</w:t>
      </w:r>
    </w:p>
    <w:p>
      <w:pPr>
        <w:pStyle w:val="ListBullet"/>
      </w:pPr>
      <w:r>
        <w:t>Validates that calendarId is present in the URL path</w:t>
      </w:r>
    </w:p>
    <w:p>
      <w:pPr>
        <w:pStyle w:val="ListBullet"/>
      </w:pPr>
      <w:r>
        <w:t>Looks up the specified calendar in the authenticated user's calendar list</w:t>
      </w:r>
    </w:p>
    <w:p>
      <w:pPr>
        <w:pStyle w:val="ListBullet"/>
      </w:pPr>
      <w:r>
        <w:t>Returns the calendar list entry metadata if found</w:t>
      </w:r>
    </w:p>
    <w:p>
      <w:pPr>
        <w:pStyle w:val="ListBullet"/>
      </w:pPr>
      <w:r>
        <w:t>Includes properties such as access role, display settings, reminders, notification settings, and conference capabilities</w:t>
      </w:r>
    </w:p>
    <w:p>
      <w:pPr>
        <w:pStyle w:val="Heading3"/>
      </w:pPr>
      <w:r>
        <w:t>Notes</w:t>
      </w:r>
    </w:p>
    <w:p>
      <w:pPr>
        <w:pStyle w:val="ListBullet"/>
      </w:pPr>
      <w:r>
        <w:t>This endpoint has no request body</w:t>
      </w:r>
    </w:p>
    <w:p>
      <w:pPr>
        <w:pStyle w:val="ListBullet"/>
      </w:pPr>
      <w:r>
        <w:t>The path is fixed to users/me, so it operates on the authenticated user's calendar list</w:t>
      </w:r>
    </w:p>
    <w:p>
      <w:pPr>
        <w:pStyle w:val="ListBullet"/>
      </w:pPr>
      <w:r>
        <w:t>The calendarId may be a calendar email-style ID or the special keyword "primary"</w:t>
      </w:r>
    </w:p>
    <w:p>
      <w:pPr>
        <w:pStyle w:val="ListBullet"/>
      </w:pPr>
      <w:r>
        <w:t>Some fields are read-only and may not appear unless applicable</w:t>
      </w:r>
    </w:p>
    <w:p>
      <w:pPr>
        <w:pStyle w:val="ListBullet"/>
      </w:pPr>
      <w:r>
        <w:t>backgroundColor and foregroundColor supersede colorId</w:t>
      </w:r>
    </w:p>
    <w:p>
      <w:pPr>
        <w:pStyle w:val="Heading3"/>
      </w:pPr>
      <w:r>
        <w:t>Gotchas</w:t>
      </w:r>
    </w:p>
    <w:p>
      <w:pPr>
        <w:pStyle w:val="ListBullet"/>
      </w:pPr>
      <w:r>
        <w:t>Do not send calendarId in the request body; it must be part of the URL path</w:t>
      </w:r>
    </w:p>
    <w:p>
      <w:pPr>
        <w:pStyle w:val="ListBullet"/>
      </w:pPr>
      <w:r>
        <w:t>hidden, deleted, and primary are optional and may not always be returned</w:t>
      </w:r>
    </w:p>
    <w:p>
      <w:pPr>
        <w:pStyle w:val="ListBullet"/>
      </w:pPr>
      <w:r>
        <w:t>dataOwner is only set for secondary calendars</w:t>
      </w:r>
    </w:p>
    <w:p>
      <w:pPr>
        <w:pStyle w:val="ListBullet"/>
      </w:pPr>
      <w:r>
        <w:t>autoAcceptInvitations is only valid for resource calendars</w:t>
      </w:r>
    </w:p>
    <w:p>
      <w:pPr>
        <w:pStyle w:val="ListBullet"/>
      </w:pPr>
      <w:r>
        <w:t>notificationSettings.notifications[].method only supports email</w:t>
      </w:r>
    </w:p>
    <w:p>
      <w:pPr>
        <w:pStyle w:val="Heading3"/>
      </w:pPr>
      <w:r>
        <w:t>Error Handling</w:t>
      </w:r>
    </w:p>
    <w:p>
      <w:pPr>
        <w:pStyle w:val="ListBullet"/>
      </w:pPr>
      <w:r>
        <w:t>401 Unauthorized: Returned when the request credentials are invalid</w:t>
      </w:r>
    </w:p>
    <w:p>
      <w:pPr>
        <w:pStyle w:val="ListBullet"/>
      </w:pPr>
      <w:r>
        <w:t>404 Not Found: Returned when the specified calendar list entry does not exist or is not accessible to the authenticated user</w:t>
      </w:r>
    </w:p>
    <w:p>
      <w:pPr>
        <w:pStyle w:val="Heading3"/>
      </w:pPr>
      <w:r>
        <w:t>Related calendarList actions</w:t>
      </w:r>
    </w:p>
    <w:p>
      <w:pPr>
        <w:pStyle w:val="ListBullet"/>
      </w:pPr>
      <w:r>
        <w:t>[GET] List the Authenticated User's Calendar List — /users/me/calendarList</w:t>
      </w:r>
    </w:p>
    <w:p>
      <w:pPr>
        <w:pStyle w:val="ListBullet"/>
      </w:pPr>
      <w:r>
        <w:t>[POST] Watch Authenticated User Calendar List — /calendar/v3/users/me/calendarList/watch</w:t>
      </w:r>
    </w:p>
    <w:p>
      <w:pPr>
        <w:pStyle w:val="ListBullet"/>
      </w:pPr>
      <w:r>
        <w:t>[POST] Insert Calendar Into Authenticated User Calendar List — /users/me/calendarList</w:t>
      </w:r>
    </w:p>
    <w:p>
      <w:pPr>
        <w:pStyle w:val="ListBullet"/>
      </w:pPr>
      <w:r>
        <w:t>[PATCH] Patch a User's Calendar List Entry — /users/me/calendarList/{{calendarId}}</w:t>
      </w:r>
    </w:p>
    <w:p>
      <w:pPr>
        <w:pStyle w:val="ListBullet"/>
      </w:pPr>
      <w:r>
        <w:t>[DELETE] Remove a Calendar From the User's Calendar List — /v3/users/me/calendarList/{{calendarId}}</w:t>
      </w:r>
    </w:p>
    <w:p>
      <w:r>
        <w:br w:type="page"/>
      </w:r>
    </w:p>
    <w:p>
      <w:pPr>
        <w:pStyle w:val="Heading2"/>
      </w:pPr>
      <w:r>
        <w:t>25. [DELETE] Delete an Event from a Calendar</w:t>
      </w:r>
    </w:p>
    <w:p>
      <w:r>
        <w:rPr>
          <w:b/>
        </w:rPr>
        <w:t xml:space="preserve">Endpoint: </w:t>
      </w:r>
      <w:r>
        <w:rPr>
          <w:rFonts w:ascii="Courier New" w:hAnsi="Courier New"/>
          <w:sz w:val="18"/>
        </w:rPr>
        <w:t>/calendar/v3/calendars/{{calendarId}}/events/{{eventId}}</w:t>
      </w:r>
    </w:p>
    <w:p>
      <w:pPr>
        <w:pStyle w:val="Heading3"/>
      </w:pPr>
      <w:r>
        <w:t>Prerequisites</w:t>
      </w:r>
    </w:p>
    <w:p>
      <w:pPr>
        <w:pStyle w:val="ListBullet"/>
      </w:pPr>
      <w:r>
        <w:t>You must know the target calendarId</w:t>
      </w:r>
    </w:p>
    <w:p>
      <w:pPr>
        <w:pStyle w:val="ListBullet"/>
      </w:pPr>
      <w:r>
        <w:t>You must know the target eventId</w:t>
      </w:r>
    </w:p>
    <w:p>
      <w:pPr>
        <w:pStyle w:val="ListBullet"/>
      </w:pPr>
      <w:r>
        <w:t>To use the currently authenticated user's primary calendar, you can use primary as the calendarId</w:t>
      </w:r>
    </w:p>
    <w:p>
      <w:pPr>
        <w:pStyle w:val="Heading3"/>
      </w:pPr>
      <w:r>
        <w:t>Method</w:t>
      </w:r>
    </w:p>
    <w:p>
      <w:r>
        <w:t>DELETE</w:t>
      </w:r>
    </w:p>
    <w:p>
      <w:pPr>
        <w:pStyle w:val="Heading3"/>
      </w:pPr>
      <w:r>
        <w:t>URL</w:t>
      </w:r>
    </w:p>
    <w:p>
      <w:r>
        <w:t>https://www.googleapis.com/calendar/v3/calendars/{{calendarId}}/events/{{eventId}}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event from a specified Google Calendar. You must provide both the calendar identifier and the event identifier in the URL path. You can optionally control whether guests receive update notifications about the deletion.</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/calendar/v3/calendars/{{calendarId}}/events/{{eventId}}, where both {{calendarId}} and {{eventId}} are non-empty strings.</w:t>
      </w:r>
    </w:p>
    <w:p>
      <w:pPr>
        <w:pStyle w:val="ListBullet"/>
      </w:pPr>
      <w:r>
        <w:t>Do not call the API with a missing or empty calendarId.</w:t>
      </w:r>
    </w:p>
    <w:p>
      <w:pPr>
        <w:pStyle w:val="ListBullet"/>
      </w:pPr>
      <w:r>
        <w:t>Do not call the API with a missing or empty eventId.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calendarId may be the literal value primary to target the authenticated user's primary calendar.</w:t>
      </w:r>
    </w:p>
    <w:p>
      <w:pPr>
        <w:pStyle w:val="Heading3"/>
      </w:pPr>
      <w:r>
        <w:t>Valid Examples</w:t>
      </w:r>
    </w:p>
    <w:p>
      <w:r>
        <w:rPr>
          <w:b/>
          <w:color w:val="666666"/>
          <w:sz w:val="16"/>
        </w:rPr>
        <w:t>[http]</w:t>
      </w:r>
    </w:p>
    <w:p>
      <w:pPr>
        <w:shd w:fill="F2F2F2" w:val="clear"/>
      </w:pPr>
      <w:r>
        <w:rPr>
          <w:rFonts w:ascii="Courier New" w:hAnsi="Courier New"/>
          <w:sz w:val="17"/>
        </w:rPr>
        <w:t>/calendar/v3/calendars/primary/events/abc123def456</w:t>
        <w:br/>
        <w:t>/calendar/v3/calendars/team-calendar@example.com/events/event_987</w:t>
        <w:br/>
        <w:t>/calendar/v3/calendars/c_1881a5b8f1c2d3e4/events/evt-12345</w:t>
      </w:r>
    </w:p>
    <w:p>
      <w:pPr>
        <w:pStyle w:val="Heading3"/>
      </w:pPr>
      <w:r>
        <w:t>Invalid Examples</w:t>
      </w:r>
    </w:p>
    <w:p>
      <w:r>
        <w:rPr>
          <w:b/>
          <w:color w:val="666666"/>
          <w:sz w:val="16"/>
        </w:rPr>
        <w:t>[http]</w:t>
      </w:r>
    </w:p>
    <w:p>
      <w:pPr>
        <w:shd w:fill="F2F2F2" w:val="clear"/>
      </w:pPr>
      <w:r>
        <w:rPr>
          <w:rFonts w:ascii="Courier New" w:hAnsi="Courier New"/>
          <w:sz w:val="17"/>
        </w:rPr>
        <w:t>/calendar/v3/calendars//events/abc123def456</w:t>
        <w:br/>
        <w:t>/calendar/v3/calendars/primary/events/</w:t>
        <w:br/>
        <w:t>/calendar/v3/calendars/events/abc123def456</w:t>
        <w:br/>
        <w:t>/calendar/v3/calendars/primary/events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 in user, use primary.</w:t>
            </w:r>
          </w:p>
        </w:tc>
      </w:tr>
      <w:tr>
        <w:tc>
          <w:tcPr>
            <w:tcW w:type="dxa" w:w="2880"/>
          </w:tcPr>
          <w:p>
            <w:r>
              <w:t>eventId</w:t>
            </w:r>
          </w:p>
        </w:tc>
        <w:tc>
          <w:tcPr>
            <w:tcW w:type="dxa" w:w="2880"/>
          </w:tcPr>
          <w:p>
            <w:r>
              <w:t>string</w:t>
            </w:r>
          </w:p>
        </w:tc>
        <w:tc>
          <w:tcPr>
            <w:tcW w:type="dxa" w:w="2880"/>
          </w:tcPr>
          <w:p>
            <w:r>
              <w:t>Event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Deprecated. Use sendUpdates instead. Whether to send notifications about the deletion of the event. Some emails might still be sent even if set to false. Default: false.</w:t>
            </w:r>
          </w:p>
        </w:tc>
      </w:tr>
      <w:tr>
        <w:tc>
          <w:tcPr>
            <w:tcW w:type="dxa" w:w="2880"/>
          </w:tcPr>
          <w:p>
            <w:r>
              <w:t>sendUpdates</w:t>
            </w:r>
          </w:p>
        </w:tc>
        <w:tc>
          <w:tcPr>
            <w:tcW w:type="dxa" w:w="2880"/>
          </w:tcPr>
          <w:p>
            <w:r>
              <w:t>string</w:t>
            </w:r>
          </w:p>
        </w:tc>
        <w:tc>
          <w:tcPr>
            <w:tcW w:type="dxa" w:w="2880"/>
          </w:tcPr>
          <w:p>
            <w:r>
              <w:t>Guests who should receive notifications about the deletion of the event. Possible values: all = notifications are sent to all guests; externalOnly = notifications are sent to non-Google Calendar guests only; none = no notifications are sent. For calendar migration tasks, consider using the Events.import method instead.</w:t>
            </w:r>
          </w:p>
        </w:tc>
      </w:tr>
    </w:tbl>
    <w:p/>
    <w:p>
      <w:pPr>
        <w:pStyle w:val="Heading3"/>
      </w:pPr>
      <w:r>
        <w:t>Response</w:t>
      </w:r>
    </w:p>
    <w:p>
      <w:pPr>
        <w:pStyle w:val="Heading3"/>
      </w:pPr>
      <w:r>
        <w:t>Success Response</w:t>
      </w:r>
    </w:p>
    <w:p>
      <w:r>
        <w:t>This endpoint deletes the event successfully. No response body was documented in the provided source.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'https://www.googleapis.com/calendar/v3/calendars/primary/events/abc123def456?sendUpdates=none' \</w:t>
        <w:br/>
        <w:t xml:space="preserve"> -H 'Accept: application/json'</w:t>
      </w:r>
    </w:p>
    <w:p>
      <w:pPr>
        <w:pStyle w:val="Heading3"/>
      </w:pPr>
      <w:r>
        <w:t>Example Usage</w:t>
      </w:r>
    </w:p>
    <w:p>
      <w:pPr>
        <w:pStyle w:val="Heading3"/>
      </w:pPr>
      <w:r>
        <w:t>Example 1: Delete an Event from the Primary Calendar Without Notifications</w:t>
      </w:r>
    </w:p>
    <w:p>
      <w:pPr>
        <w:pStyle w:val="Heading3"/>
      </w:pPr>
      <w:r>
        <w:t>Example 2: Delete an Event and Notify All Guests</w:t>
      </w:r>
    </w:p>
    <w:p>
      <w:r>
        <w:rPr>
          <w:b/>
          <w:color w:val="666666"/>
          <w:sz w:val="16"/>
        </w:rPr>
        <w:t>[bash]</w:t>
      </w:r>
    </w:p>
    <w:p>
      <w:pPr>
        <w:shd w:fill="F2F2F2" w:val="clear"/>
      </w:pPr>
      <w:r>
        <w:rPr>
          <w:rFonts w:ascii="Courier New" w:hAnsi="Courier New"/>
          <w:sz w:val="17"/>
        </w:rPr>
        <w:t>curl -X DELETE 'https://www.googleapis.com/calendar/v3/calendars/team-calendar@example.com/events/event_987?sendUpdates=all' \</w:t>
        <w:br/>
        <w:t xml:space="preserve"> -H 'Accept: application/json'</w:t>
      </w:r>
    </w:p>
    <w:p>
      <w:pPr>
        <w:pStyle w:val="Heading3"/>
      </w:pPr>
      <w:r>
        <w:t>Example 3: Delete an Event Using the Deprecated sendNotifications Parameter</w:t>
      </w:r>
    </w:p>
    <w:p>
      <w:r>
        <w:rPr>
          <w:b/>
          <w:color w:val="666666"/>
          <w:sz w:val="16"/>
        </w:rPr>
        <w:t>[bash]</w:t>
      </w:r>
    </w:p>
    <w:p>
      <w:pPr>
        <w:shd w:fill="F2F2F2" w:val="clear"/>
      </w:pPr>
      <w:r>
        <w:rPr>
          <w:rFonts w:ascii="Courier New" w:hAnsi="Courier New"/>
          <w:sz w:val="17"/>
        </w:rPr>
        <w:t>curl -X DELETE 'https://www.googleapis.com/calendar/v3/calendars/primary/events/abc123def456?sendNotifications=false' \</w:t>
        <w:br/>
        <w:t xml:space="preserve"> -H 'Accept: application/json'</w:t>
      </w:r>
    </w:p>
    <w:p>
      <w:pPr>
        <w:pStyle w:val="Heading3"/>
      </w:pPr>
      <w:r>
        <w:t>Notes</w:t>
      </w:r>
    </w:p>
    <w:p>
      <w:pPr>
        <w:pStyle w:val="ListBullet"/>
      </w:pPr>
      <w:r>
        <w:t>This endpoint has no request body.</w:t>
      </w:r>
    </w:p>
    <w:p>
      <w:pPr>
        <w:pStyle w:val="ListBullet"/>
      </w:pPr>
      <w:r>
        <w:t>sendNotifications is deprecated; prefer sendUpdates.</w:t>
      </w:r>
    </w:p>
    <w:p>
      <w:pPr>
        <w:pStyle w:val="ListBullet"/>
      </w:pPr>
      <w:r>
        <w:t>Even if notifications are disabled, some emails might still be sent.</w:t>
      </w:r>
    </w:p>
    <w:p>
      <w:pPr>
        <w:pStyle w:val="ListBullet"/>
      </w:pPr>
      <w:r>
        <w:t>For calendar migration tasks where no notifications should be sent, consider using the Events.import method instead.</w:t>
      </w:r>
    </w:p>
    <w:p>
      <w:pPr>
        <w:pStyle w:val="ListBullet"/>
      </w:pPr>
      <w:r>
        <w:t>The base URL provided was https://www.googleapis.com/calendar, and the documented endpoint version is v3, so the final URL uses https://www.googleapis.com/calendar/v3/....</w:t>
      </w:r>
    </w:p>
    <w:p>
      <w:pPr>
        <w:pStyle w:val="Heading3"/>
      </w:pPr>
      <w:r>
        <w:t>Gotchas</w:t>
      </w:r>
    </w:p>
    <w:p>
      <w:pPr>
        <w:pStyle w:val="ListBullet"/>
      </w:pPr>
      <w:r>
        <w:t>Do not send calendarId or eventId in the request body; they must be part of the URL path.</w:t>
      </w:r>
    </w:p>
    <w:p>
      <w:pPr>
        <w:pStyle w:val="ListBullet"/>
      </w:pPr>
      <w:r>
        <w:t>Do not rely on sendNotifications; it is deprecated and may be removed in the future.</w:t>
      </w:r>
    </w:p>
    <w:p>
      <w:pPr>
        <w:pStyle w:val="ListBullet"/>
      </w:pPr>
      <w:r>
        <w:t>If you omit sendUpdates, notification behavior is not further specified in the provided documentation.</w:t>
      </w:r>
    </w:p>
    <w:p>
      <w:pPr>
        <w:pStyle w:val="ListBullet"/>
      </w:pPr>
      <w:r>
        <w:t>calendarId values can be special strings like primary, not only email-style calendar IDs.</w:t>
      </w:r>
    </w:p>
    <w:p>
      <w:pPr>
        <w:pStyle w:val="Heading3"/>
      </w:pPr>
      <w:r>
        <w:t>Error Handling</w:t>
      </w:r>
    </w:p>
    <w:p>
      <w:r>
        <w:t>No specific error response examples were provided in the source documentation.</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[GET] Get a Calendar Event — /calendar/v3/calendars/{{calendarId}}/events/{{eventId}}</w:t>
      </w:r>
    </w:p>
    <w:p>
      <w:pPr>
        <w:pStyle w:val="ListBullet"/>
      </w:pPr>
      <w:r>
        <w:t>[POST] Import an Event to a Calendar — /calendar/v3/calendars/{{calendarId}}/events/import</w:t>
      </w:r>
    </w:p>
    <w:p>
      <w:r>
        <w:br w:type="page"/>
      </w:r>
    </w:p>
    <w:p>
      <w:pPr>
        <w:pStyle w:val="Heading2"/>
      </w:pPr>
      <w:r>
        <w:t>26. [POST] Stop a Calendar Notification Channel</w:t>
      </w:r>
    </w:p>
    <w:p>
      <w:r>
        <w:rPr>
          <w:b/>
        </w:rPr>
        <w:t xml:space="preserve">Endpoint: </w:t>
      </w:r>
      <w:r>
        <w:rPr>
          <w:rFonts w:ascii="Courier New" w:hAnsi="Courier New"/>
          <w:sz w:val="18"/>
        </w:rPr>
        <w:t>/channels/stop</w:t>
      </w:r>
    </w:p>
    <w:p>
      <w:pPr>
        <w:pStyle w:val="Heading3"/>
      </w:pPr>
      <w:r>
        <w:t>Prerequisites</w:t>
      </w:r>
    </w:p>
    <w:p>
      <w:pPr>
        <w:pStyle w:val="ListBullet"/>
      </w:pPr>
      <w:r>
        <w:t>You must have an existing notification channel to stop.</w:t>
      </w:r>
    </w:p>
    <w:p>
      <w:pPr>
        <w:pStyle w:val="ListBullet"/>
      </w:pPr>
      <w:r>
        <w:t>You need the channel's identifying information, especially id and resourceId.</w:t>
      </w:r>
    </w:p>
    <w:p>
      <w:pPr>
        <w:pStyle w:val="ListBullet"/>
      </w:pPr>
      <w:r>
        <w:t>The request body must be sent as JSON.</w:t>
      </w:r>
    </w:p>
    <w:p>
      <w:pPr>
        <w:pStyle w:val="Heading3"/>
      </w:pPr>
      <w:r>
        <w:t>Method</w:t>
      </w:r>
    </w:p>
    <w:p>
      <w:r>
        <w:t>POST</w:t>
      </w:r>
    </w:p>
    <w:p>
      <w:pPr>
        <w:pStyle w:val="Heading3"/>
      </w:pPr>
      <w:r>
        <w:t>URL</w:t>
      </w:r>
    </w:p>
    <w:p>
      <w:r>
        <w:t>https://www.googleapis.com/calendar/v3/channels/stop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watching a resource through an existing Google Calendar notification channel. Use this endpoint to terminate a previously created watch channel so notifications are no longer delivered.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Format: int64.</w:t>
            </w:r>
          </w:p>
        </w:tc>
      </w:tr>
      <w:tr>
        <w:tc>
          <w:tcPr>
            <w:tcW w:type="dxa" w:w="2880"/>
          </w:tcPr>
          <w:p>
            <w:r>
              <w:t>kind</w:t>
            </w:r>
          </w:p>
        </w:tc>
        <w:tc>
          <w:tcPr>
            <w:tcW w:type="dxa" w:w="2880"/>
          </w:tcPr>
          <w:p>
            <w:r>
              <w:t>string</w:t>
            </w:r>
          </w:p>
        </w:tc>
        <w:tc>
          <w:tcPr>
            <w:tcW w:type="dxa" w:w="2880"/>
          </w:tcPr>
          <w:p>
            <w:r>
              <w:t>Identifies this as a notification channel, which is "api#channel". Default: "api#channel".</w:t>
            </w:r>
          </w:p>
        </w:tc>
      </w:tr>
      <w:tr>
        <w:tc>
          <w:tcPr>
            <w:tcW w:type="dxa" w:w="2880"/>
          </w:tcPr>
          <w:p>
            <w:r>
              <w:t>params</w:t>
            </w:r>
          </w:p>
        </w:tc>
        <w:tc>
          <w:tcPr>
            <w:tcW w:type="dxa" w:w="2880"/>
          </w:tcPr>
          <w:p>
            <w:r>
              <w:t>object</w:t>
            </w:r>
          </w:p>
        </w:tc>
        <w:tc>
          <w:tcPr>
            <w:tcW w:type="dxa" w:w="2880"/>
          </w:tcPr>
          <w:p>
            <w:r>
              <w:t>Additional parameters controlling delivery channel behavior. Keys are parameter names and values are strings.</w:t>
            </w:r>
          </w:p>
        </w:tc>
      </w:tr>
      <w:tr>
        <w:tc>
          <w:tcPr>
            <w:tcW w:type="dxa" w:w="2880"/>
          </w:tcPr>
          <w:p>
            <w:r>
              <w:t>payload</w:t>
            </w:r>
          </w:p>
        </w:tc>
        <w:tc>
          <w:tcPr>
            <w:tcW w:type="dxa" w:w="2880"/>
          </w:tcPr>
          <w:p>
            <w:r>
              <w:t>boolean</w:t>
            </w:r>
          </w:p>
        </w:tc>
        <w:tc>
          <w:tcPr>
            <w:tcW w:type="dxa" w:w="2880"/>
          </w:tcPr>
          <w:p>
            <w:r>
              <w:t>Indicates whether payload delivery is wanted.</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w:t>
            </w:r>
          </w:p>
        </w:tc>
      </w:tr>
      <w:tr>
        <w:tc>
          <w:tcPr>
            <w:tcW w:type="dxa" w:w="2880"/>
          </w:tcPr>
          <w:p>
            <w:r>
              <w:t>type</w:t>
            </w:r>
          </w:p>
        </w:tc>
        <w:tc>
          <w:tcPr>
            <w:tcW w:type="dxa" w:w="2880"/>
          </w:tcPr>
          <w:p>
            <w:r>
              <w:t>string</w:t>
            </w:r>
          </w:p>
        </w:tc>
        <w:tc>
          <w:tcPr>
            <w:tcW w:type="dxa" w:w="2880"/>
          </w:tcPr>
          <w:p>
            <w:r>
              <w:t>The delivery mechanism used for this channel. Valid values: "web_hook" or "webhook".</w:t>
            </w:r>
          </w:p>
        </w:tc>
      </w:tr>
    </w:tbl>
    <w:p/>
    <w:p>
      <w:pPr>
        <w:pStyle w:val="Heading3"/>
      </w:pPr>
      <w:r>
        <w:t>Request Body Schema</w:t>
      </w:r>
    </w:p>
    <w:p>
      <w:r>
        <w:rPr>
          <w:b/>
          <w:color w:val="666666"/>
          <w:sz w:val="16"/>
        </w:rPr>
        <w:t>[json]</w:t>
      </w:r>
    </w:p>
    <w:p>
      <w:pPr>
        <w:shd w:fill="F2F2F2" w:val="clear"/>
      </w:pPr>
      <w:r>
        <w:rPr>
          <w:rFonts w:ascii="Courier New" w:hAnsi="Courier New"/>
          <w:sz w:val="17"/>
        </w:rPr>
        <w:t>{</w:t>
        <w:br/>
        <w:t xml:space="preserve"> "id": "01234567-89ab-cdef-0123-456789abcdef",</w:t>
        <w:br/>
        <w:t xml:space="preserve"> "resourceId": "o3hgv1538sdjfh",</w:t>
        <w:br/>
        <w:t xml:space="preserve"> "address": "https://example.com/notifications",</w:t>
        <w:br/>
        <w:t xml:space="preserve"> "expiration": "1735689600000",</w:t>
        <w:br/>
        <w:t xml:space="preserve"> "kind": "api#channel",</w:t>
        <w:br/>
        <w:t xml:space="preserve"> "params": {</w:t>
        <w:br/>
        <w:t xml:space="preserve"> "ttl": "3600"</w:t>
        <w:br/>
        <w:t xml:space="preserve"> },</w:t>
        <w:br/>
        <w:t xml:space="preserve"> "payload": true,</w:t>
        <w:br/>
        <w:t xml:space="preserve"> "resourceUri": "https://www.googleapis.com/calendar/v3/calendars/primary/events",</w:t>
        <w:br/>
        <w:t xml:space="preserve"> "token": "channel-token-123",</w:t>
        <w:br/>
        <w:t xml:space="preserve"> "type": "web_hook"</w:t>
        <w:br/>
        <w:t>}</w:t>
      </w:r>
    </w:p>
    <w:p>
      <w:pPr>
        <w:pStyle w:val="Heading3"/>
      </w:pPr>
      <w:r>
        <w:t>Response</w:t>
      </w:r>
    </w:p>
    <w:p>
      <w:pPr>
        <w:pStyle w:val="Heading3"/>
      </w:pPr>
      <w:r>
        <w:t>Success Response</w:t>
      </w:r>
    </w:p>
    <w:p>
      <w:r>
        <w:t>This endpoint stops the channel and does not include a documented JSON response body.</w:t>
      </w:r>
    </w:p>
    <w:p>
      <w:pPr>
        <w:pStyle w:val="Heading3"/>
      </w:pPr>
      <w:r>
        <w:t>Sample Request</w:t>
      </w:r>
    </w:p>
    <w:p>
      <w:r>
        <w:rPr>
          <w:b/>
          <w:color w:val="666666"/>
          <w:sz w:val="16"/>
        </w:rPr>
        <w:t>[bash]</w:t>
      </w:r>
    </w:p>
    <w:p>
      <w:pPr>
        <w:shd w:fill="F2F2F2" w:val="clear"/>
      </w:pPr>
      <w:r>
        <w:rPr>
          <w:rFonts w:ascii="Courier New" w:hAnsi="Courier New"/>
          <w:sz w:val="17"/>
        </w:rPr>
        <w:t>curl --request POST 'https://www.googleapis.com/calendar/v3/channels/stop' \</w:t>
        <w:br/>
        <w:t xml:space="preserve"> --header 'Accept: application/json' \</w:t>
        <w:br/>
        <w:t xml:space="preserve"> --header 'Content-Type: application/json' \</w:t>
        <w:br/>
        <w:t xml:space="preserve"> --data '{</w:t>
        <w:br/>
        <w:t xml:space="preserve"> "id": "01234567-89ab-cdef-0123-456789abcdef",</w:t>
        <w:br/>
        <w:t xml:space="preserve"> "resourceId": "o3hgv1538sdjfh",</w:t>
        <w:br/>
        <w:t xml:space="preserve"> "address": "https://example.com/notifications",</w:t>
        <w:br/>
        <w:t xml:space="preserve"> "token": "channel-token-123",</w:t>
        <w:br/>
        <w:t xml:space="preserve"> "type": "web_hook"</w:t>
        <w:br/>
        <w:t xml:space="preserve">  }'</w:t>
      </w:r>
    </w:p>
    <w:p>
      <w:pPr>
        <w:pStyle w:val="Heading3"/>
      </w:pPr>
      <w:r>
        <w:t>Example Usage</w:t>
      </w:r>
    </w:p>
    <w:p>
      <w:pPr>
        <w:pStyle w:val="Heading3"/>
      </w:pPr>
      <w:r>
        <w:t>Example 1: Stop a Basic Channel</w:t>
      </w:r>
    </w:p>
    <w:p>
      <w:r>
        <w:rPr>
          <w:b/>
          <w:color w:val="666666"/>
          <w:sz w:val="16"/>
        </w:rPr>
        <w:t>[bash]</w:t>
      </w:r>
    </w:p>
    <w:p>
      <w:pPr>
        <w:shd w:fill="F2F2F2" w:val="clear"/>
      </w:pPr>
      <w:r>
        <w:rPr>
          <w:rFonts w:ascii="Courier New" w:hAnsi="Courier New"/>
          <w:sz w:val="17"/>
        </w:rPr>
        <w:t>curl --request POST 'https://www.googleapis.com/calendar/v3/channels/stop' \</w:t>
        <w:br/>
        <w:t xml:space="preserve"> --header 'Accept: application/json' \</w:t>
        <w:br/>
        <w:t xml:space="preserve"> --header 'Content-Type: application/json' \</w:t>
        <w:br/>
        <w:t xml:space="preserve"> --data '{</w:t>
        <w:br/>
        <w:t xml:space="preserve"> "id": "01234567-89ab-cdef-0123-456789abcdef",</w:t>
        <w:br/>
        <w:t xml:space="preserve"> "resourceId": "o3hgv1538sdjfh"</w:t>
        <w:br/>
        <w:t xml:space="preserve">  }'</w:t>
      </w:r>
    </w:p>
    <w:p>
      <w:pPr>
        <w:pStyle w:val="Heading3"/>
      </w:pPr>
      <w:r>
        <w:t>Example 2: Stop a Webhook Channel with Additional Metadata</w:t>
      </w:r>
    </w:p>
    <w:p>
      <w:r>
        <w:rPr>
          <w:b/>
          <w:color w:val="666666"/>
          <w:sz w:val="16"/>
        </w:rPr>
        <w:t>[bash]</w:t>
      </w:r>
    </w:p>
    <w:p>
      <w:pPr>
        <w:shd w:fill="F2F2F2" w:val="clear"/>
      </w:pPr>
      <w:r>
        <w:rPr>
          <w:rFonts w:ascii="Courier New" w:hAnsi="Courier New"/>
          <w:sz w:val="17"/>
        </w:rPr>
        <w:t>curl --request POST 'https://www.googleapis.com/calendar/v3/channels/stop' \</w:t>
        <w:br/>
        <w:t xml:space="preserve"> --header 'Accept: application/json' \</w:t>
        <w:br/>
        <w:t xml:space="preserve"> --header 'Content-Type: application/json' \</w:t>
        <w:br/>
        <w:t xml:space="preserve"> --data '{</w:t>
        <w:br/>
        <w:t xml:space="preserve"> "id": "calendar-channel-001",</w:t>
        <w:br/>
        <w:t xml:space="preserve"> "resourceId": "resource-abc123",</w:t>
        <w:br/>
        <w:t xml:space="preserve"> "address": "https://example.com/calendar/webhook",</w:t>
        <w:br/>
        <w:t xml:space="preserve"> "token": "verify-token-456",</w:t>
        <w:br/>
        <w:t xml:space="preserve"> "type": "webhook",</w:t>
        <w:br/>
        <w:t xml:space="preserve"> "kind": "api#channel"</w:t>
        <w:br/>
        <w:t xml:space="preserve">  }'</w:t>
      </w:r>
    </w:p>
    <w:p>
      <w:pPr>
        <w:pStyle w:val="Heading3"/>
      </w:pPr>
      <w:r>
        <w:t>Behavior</w:t>
      </w:r>
    </w:p>
    <w:p>
      <w:pPr>
        <w:pStyle w:val="ListBullet"/>
      </w:pPr>
      <w:r>
        <w:t>The API receives the channel metadata in the request body.</w:t>
      </w:r>
    </w:p>
    <w:p>
      <w:pPr>
        <w:pStyle w:val="ListBullet"/>
      </w:pPr>
      <w:r>
        <w:t>It identifies the existing watch channel using the provided id and resourceId.</w:t>
      </w:r>
    </w:p>
    <w:p>
      <w:pPr>
        <w:pStyle w:val="ListBullet"/>
      </w:pPr>
      <w:r>
        <w:t>It stops delivery of future notifications for that watched resource through the specified channel.</w:t>
      </w:r>
    </w:p>
    <w:p>
      <w:pPr>
        <w:pStyle w:val="Heading3"/>
      </w:pPr>
      <w:r>
        <w:t>Notes</w:t>
      </w:r>
    </w:p>
    <w:p>
      <w:pPr>
        <w:pStyle w:val="ListBullet"/>
      </w:pPr>
      <w:r>
        <w:t>This endpoint has no path parameters.</w:t>
      </w:r>
    </w:p>
    <w:p>
      <w:pPr>
        <w:pStyle w:val="ListBullet"/>
      </w:pPr>
      <w:r>
        <w:t>This endpoint has no query parameters.</w:t>
      </w:r>
    </w:p>
    <w:p>
      <w:pPr>
        <w:pStyle w:val="ListBullet"/>
      </w:pPr>
      <w:r>
        <w:t>Send all documented fields in the JSON request body.</w:t>
      </w:r>
    </w:p>
    <w:p>
      <w:pPr>
        <w:pStyle w:val="ListBullet"/>
      </w:pPr>
      <w:r>
        <w:t>The resourceId is stable across API versions.</w:t>
      </w:r>
    </w:p>
    <w:p>
      <w:pPr>
        <w:pStyle w:val="ListBullet"/>
      </w:pPr>
      <w:r>
        <w:t>The type field accepts both "web_hook" and "webhook".</w:t>
      </w:r>
    </w:p>
    <w:p>
      <w:pPr>
        <w:pStyle w:val="Heading3"/>
      </w:pPr>
      <w:r>
        <w:t>Gotchas</w:t>
      </w:r>
    </w:p>
    <w:p>
      <w:pPr>
        <w:pStyle w:val="ListBullet"/>
      </w:pPr>
      <w:r>
        <w:t>Do not send channel identifiers in the URL; this endpoint uses a fixed path: /v3/channels/stop.</w:t>
      </w:r>
    </w:p>
    <w:p>
      <w:pPr>
        <w:pStyle w:val="ListBullet"/>
      </w:pPr>
      <w:r>
        <w:t>The id must match the original channel identifier used when the watch channel was created.</w:t>
      </w:r>
    </w:p>
    <w:p>
      <w:pPr>
        <w:pStyle w:val="ListBullet"/>
      </w:pPr>
      <w:r>
        <w:t>The resourceId must correspond to the watched resource for the channel being stopped.</w:t>
      </w:r>
    </w:p>
    <w:p>
      <w:pPr>
        <w:pStyle w:val="ListBullet"/>
      </w:pPr>
      <w:r>
        <w:t>Although several fields are optional in the schema, stopping a channel typically depends on correctly providing the channel-identifying values.</w:t>
      </w:r>
    </w:p>
    <w:p>
      <w:pPr>
        <w:pStyle w:val="Heading3"/>
      </w:pPr>
      <w:r>
        <w:t>Response Fields</w:t>
      </w:r>
    </w:p>
    <w:p>
      <w:r>
        <w:t>No response body fields are documented for this endpoint.</w:t>
      </w:r>
    </w:p>
    <w:p>
      <w:r>
        <w:br w:type="page"/>
      </w:r>
    </w:p>
    <w:p>
      <w:pPr>
        <w:pStyle w:val="Heading2"/>
      </w:pPr>
      <w:r>
        <w:t>27. [GET] Get a Calendar Event</w:t>
      </w:r>
    </w:p>
    <w:p>
      <w:r>
        <w:rPr>
          <w:b/>
        </w:rPr>
        <w:t xml:space="preserve">Endpoint: </w:t>
      </w:r>
      <w:r>
        <w:rPr>
          <w:rFonts w:ascii="Courier New" w:hAnsi="Courier New"/>
          <w:sz w:val="18"/>
        </w:rPr>
        <w:t>/calendar/v3/calendars/{{calendarId}}/events/{{eventId}}</w:t>
      </w:r>
    </w:p>
    <w:p>
      <w:pPr>
        <w:pStyle w:val="Heading3"/>
      </w:pPr>
      <w:r>
        <w:t>Prerequisites</w:t>
      </w:r>
    </w:p>
    <w:p>
      <w:pPr>
        <w:pStyle w:val="ListBullet"/>
      </w:pPr>
      <w:r>
        <w:t>You must know the target calendarId.</w:t>
      </w:r>
    </w:p>
    <w:p>
      <w:pPr>
        <w:pStyle w:val="ListBullet"/>
      </w:pPr>
      <w:r>
        <w:t>You must know the target eventId.</w:t>
      </w:r>
    </w:p>
    <w:p>
      <w:pPr>
        <w:pStyle w:val="ListBullet"/>
      </w:pPr>
      <w:r>
        <w:t>To use the currently authenticated user's primary calendar, you can use "primary" as the calendarId.</w:t>
      </w:r>
    </w:p>
    <w:p>
      <w:pPr>
        <w:pStyle w:val="Heading3"/>
      </w:pPr>
      <w:r>
        <w:t>Method</w:t>
      </w:r>
    </w:p>
    <w:p>
      <w:r>
        <w:t>GET</w:t>
      </w:r>
    </w:p>
    <w:p>
      <w:pPr>
        <w:pStyle w:val="Heading3"/>
      </w:pPr>
      <w:r>
        <w:t>URL</w:t>
      </w:r>
    </w:p>
    <w:p>
      <w:r>
        <w:t>https://www.googleapis.com/calendar/v3/calendars/{{calendarId}}/events/{{eventId}}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Google Calendar event by its Google Calendar event ID. To retrieve an event by its iCalendar ID instead, use the events.list method with the iCalUID parameter.</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/calendar/v3/calendars/{{calendarId}}/events/{{eventId}}.</w:t>
      </w:r>
    </w:p>
    <w:p>
      <w:pPr>
        <w:pStyle w:val="ListBullet"/>
      </w:pPr>
      <w:r>
        <w:t>Do not call the API with a missing or empty calendarId.</w:t>
      </w:r>
    </w:p>
    <w:p>
      <w:pPr>
        <w:pStyle w:val="ListBullet"/>
      </w:pPr>
      <w:r>
        <w:t>Do not call the API with a missing or empty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/calendar/v3/calendars/primary/events/abc123def456</w:t>
        <w:br/>
        <w:t>/calendar/v3/calendars/team-calendar@example.com/events/7k9s1m2n3o4p5q</w:t>
        <w:br/>
        <w:t>/calendar/v3/calendars/c_1882d1f0b7e1a2b3c4d5e6f7g8h9i0j@group.calendar.google.com/events/event123</w:t>
      </w:r>
    </w:p>
    <w:p>
      <w:pPr>
        <w:pStyle w:val="Heading3"/>
      </w:pPr>
      <w:r>
        <w:t>Invalid Examples</w:t>
      </w:r>
    </w:p>
    <w:p>
      <w:r>
        <w:rPr>
          <w:b/>
          <w:color w:val="666666"/>
          <w:sz w:val="16"/>
        </w:rPr>
        <w:t>[http]</w:t>
      </w:r>
    </w:p>
    <w:p>
      <w:pPr>
        <w:shd w:fill="F2F2F2" w:val="clear"/>
      </w:pPr>
      <w:r>
        <w:rPr>
          <w:rFonts w:ascii="Courier New" w:hAnsi="Courier New"/>
          <w:sz w:val="17"/>
        </w:rPr>
        <w:t>/calendar/v3/calendars//events/abc123</w:t>
        <w:br/>
        <w:t>/calendar/v3/calendars/primary/events/</w:t>
        <w:br/>
        <w:t>/calendar/v3/calendars/events/abc123</w:t>
        <w:br/>
        <w:t>/calendar/v3/events/abc123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endpoint. Use "primary" to access the primary calendar of the currently logged-in user. Send in the URL path.</w:t>
            </w:r>
          </w:p>
        </w:tc>
      </w:tr>
      <w:tr>
        <w:tc>
          <w:tcPr>
            <w:tcW w:type="dxa" w:w="2880"/>
          </w:tcPr>
          <w:p>
            <w:r>
              <w:t>eventId</w:t>
            </w:r>
          </w:p>
        </w:tc>
        <w:tc>
          <w:tcPr>
            <w:tcW w:type="dxa" w:w="2880"/>
          </w:tcPr>
          <w:p>
            <w:r>
              <w:t>string</w:t>
            </w:r>
          </w:p>
        </w:tc>
        <w:tc>
          <w:tcPr>
            <w:tcW w:type="dxa" w:w="2880"/>
          </w:tcPr>
          <w:p>
            <w:r>
              <w:t>Event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A value will always be returned in the email field for the organizer, creator, and attendees, even if no real email address is available. Send as a URL query parameter.</w:t>
            </w:r>
          </w:p>
        </w:tc>
      </w:tr>
      <w:tr>
        <w:tc>
          <w:tcPr>
            <w:tcW w:type="dxa" w:w="2880"/>
          </w:tcPr>
          <w:p>
            <w:r>
              <w:t>maxAttendees</w:t>
            </w:r>
          </w:p>
        </w:tc>
        <w:tc>
          <w:tcPr>
            <w:tcW w:type="dxa" w:w="2880"/>
          </w:tcPr>
          <w:p>
            <w:r>
              <w:t>integer</w:t>
            </w:r>
          </w:p>
        </w:tc>
        <w:tc>
          <w:tcPr>
            <w:tcW w:type="dxa" w:w="2880"/>
          </w:tcPr>
          <w:p>
            <w:r>
              <w:t>Maximum number of attendees to include in the response. If there are more attendees than specified, only the participant is returned. Minimum: 1. Format: int32. Send as a URL query parameter.</w:t>
            </w:r>
          </w:p>
        </w:tc>
      </w:tr>
      <w:tr>
        <w:tc>
          <w:tcPr>
            <w:tcW w:type="dxa" w:w="2880"/>
          </w:tcPr>
          <w:p>
            <w:r>
              <w:t>timeZone</w:t>
            </w:r>
          </w:p>
        </w:tc>
        <w:tc>
          <w:tcPr>
            <w:tcW w:type="dxa" w:w="2880"/>
          </w:tcPr>
          <w:p>
            <w:r>
              <w:t>string</w:t>
            </w:r>
          </w:p>
        </w:tc>
        <w:tc>
          <w:tcPr>
            <w:tcW w:type="dxa" w:w="2880"/>
          </w:tcPr>
          <w:p>
            <w:r>
              <w:t>Time zone used in the response. Default: the calendar's time zone.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"\"3412345678901234\"",</w:t>
        <w:br/>
        <w:t xml:space="preserve"> "id": "7k9s1m2n3o4p5q",</w:t>
        <w:br/>
        <w:t xml:space="preserve"> "status": "confirmed",</w:t>
        <w:br/>
        <w:t xml:space="preserve"> "htmlLink": "https://www.google.com/calendar/event?eid=example",</w:t>
        <w:br/>
        <w:t xml:space="preserve"> "created": "2025-01-10T09:00:00.000Z",</w:t>
        <w:br/>
        <w:t xml:space="preserve"> "updated": "2025-01-10T09:15:00.000Z",</w:t>
        <w:br/>
        <w:t xml:space="preserve"> "summary": "Project Sync",</w:t>
        <w:br/>
        <w:t xml:space="preserve"> "description": "Weekly team sync meeting.",</w:t>
        <w:br/>
        <w:t xml:space="preserve"> "location": "Conference Room A",</w:t>
        <w:br/>
        <w:t xml:space="preserve"> "creator": {</w:t>
        <w:br/>
        <w:t xml:space="preserve"> "email": "owner@example.com",</w:t>
        <w:br/>
        <w:t xml:space="preserve"> "displayName": "Calendar Owner",</w:t>
        <w:br/>
        <w:t xml:space="preserve"> "self": true</w:t>
        <w:br/>
        <w:t xml:space="preserve"> },</w:t>
        <w:br/>
        <w:t xml:space="preserve"> "organizer": {</w:t>
        <w:br/>
        <w:t xml:space="preserve"> "email": "owner@example.com",</w:t>
        <w:br/>
        <w:t xml:space="preserve"> "displayName": "Calendar Owner",</w:t>
        <w:br/>
        <w:t xml:space="preserve"> "self": true</w:t>
        <w:br/>
        <w:t xml:space="preserve"> },</w:t>
        <w:br/>
        <w:t xml:space="preserve"> "start": {</w:t>
        <w:br/>
        <w:t xml:space="preserve"> "dateTime": "2025-01-15T10:00:00-05:00",</w:t>
        <w:br/>
        <w:t xml:space="preserve"> "timeZone": "America/New_York"</w:t>
        <w:br/>
        <w:t xml:space="preserve"> },</w:t>
        <w:br/>
        <w:t xml:space="preserve"> "end": {</w:t>
        <w:br/>
        <w:t xml:space="preserve"> "dateTime": "2025-01-15T11:00:00-05:00",</w:t>
        <w:br/>
        <w:t xml:space="preserve"> "timeZone": "America/New_York"</w:t>
        <w:br/>
        <w:t xml:space="preserve"> },</w:t>
        <w:br/>
        <w:t xml:space="preserve"> "iCalUID": "7k9s1m2n3o4p5q@google.com",</w:t>
        <w:br/>
        <w:t xml:space="preserve"> "sequence": 0,</w:t>
        <w:br/>
        <w:t xml:space="preserve"> "attendees": [</w:t>
        <w:br/>
        <w:t xml:space="preserve"> {</w:t>
        <w:br/>
        <w:t xml:space="preserve"> "email": "owner@example.com",</w:t>
        <w:br/>
        <w:t xml:space="preserve"> "displayName": "Calendar Owner",</w:t>
        <w:br/>
        <w:t xml:space="preserve"> "organizer": true,</w:t>
        <w:br/>
        <w:t xml:space="preserve"> "self": true,</w:t>
        <w:br/>
        <w:t xml:space="preserve"> "responseStatus": "accepted"</w:t>
        <w:br/>
        <w:t xml:space="preserve"> },</w:t>
        <w:br/>
        <w:t xml:space="preserve"> {</w:t>
        <w:br/>
        <w:t xml:space="preserve"> "email": "teammate@example.com",</w:t>
        <w:br/>
        <w:t xml:space="preserve"> "displayName": "Teammate",</w:t>
        <w:br/>
        <w:t xml:space="preserve"> "responseStatus": "tentative"</w:t>
        <w:br/>
        <w:t xml:space="preserve"> }</w:t>
        <w:br/>
        <w:t xml:space="preserve"> ],</w:t>
        <w:br/>
        <w:t xml:space="preserve"> "guestsCanInviteOthers": true,</w:t>
        <w:br/>
        <w:t xml:space="preserve"> "guestsCanModify": false,</w:t>
        <w:br/>
        <w:t xml:space="preserve"> "guestsCanSeeOtherGuests": true,</w:t>
        <w:br/>
        <w:t xml:space="preserve"> "reminders": {</w:t>
        <w:br/>
        <w:t xml:space="preserve"> "useDefault": true</w:t>
        <w:br/>
        <w:t xml:space="preserve"> },</w:t>
        <w:br/>
        <w:t xml:space="preserve"> "eventType": "default"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"Invalid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w:t>
        <w:br/>
        <w:t xml:space="preserve"> "errors": [</w:t>
        <w:br/>
        <w:t xml:space="preserve"> {</w:t>
        <w:br/>
        <w:t xml:space="preserve"> "message": "Not Found",</w:t>
        <w:br/>
        <w:t xml:space="preserve"> "domain": "global",</w:t>
        <w:br/>
        <w:t xml:space="preserve"> "reason": "notFound"</w:t>
        <w:br/>
        <w:t xml:space="preserve"> }</w:t>
        <w:br/>
        <w:t xml:space="preserve"> ],</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 For created events, provided IDs must be 5-1024 characters and use base32hex characters (a-v, 0-9).</w:t>
            </w:r>
          </w:p>
        </w:tc>
      </w:tr>
      <w:tr>
        <w:tc>
          <w:tcPr>
            <w:tcW w:type="dxa" w:w="2880"/>
          </w:tcPr>
          <w:p>
            <w:r>
              <w:t>status</w:t>
            </w:r>
          </w:p>
        </w:tc>
        <w:tc>
          <w:tcPr>
            <w:tcW w:type="dxa" w:w="2880"/>
          </w:tcPr>
          <w:p>
            <w:r>
              <w:t>string</w:t>
            </w:r>
          </w:p>
        </w:tc>
        <w:tc>
          <w:tcPr>
            <w:tcW w:type="dxa" w:w="2880"/>
          </w:tcPr>
          <w:p>
            <w:r>
              <w:t>Event status. Possible values: confirmed, tentative, cancelled. The get method always returns cancelled events as well.</w:t>
            </w:r>
          </w:p>
        </w:tc>
      </w:tr>
      <w:tr>
        <w:tc>
          <w:tcPr>
            <w:tcW w:type="dxa" w:w="2880"/>
          </w:tcPr>
          <w:p>
            <w:r>
              <w:t>htmlLink</w:t>
            </w:r>
          </w:p>
        </w:tc>
        <w:tc>
          <w:tcPr>
            <w:tcW w:type="dxa" w:w="2880"/>
          </w:tcPr>
          <w:p>
            <w:r>
              <w:t>string</w:t>
            </w:r>
          </w:p>
        </w:tc>
        <w:tc>
          <w:tcPr>
            <w:tcW w:type="dxa" w:w="2880"/>
          </w:tcPr>
          <w:p>
            <w:r>
              <w:t>Absolute link to the event in the Google Calendar web UI. Read-only.</w:t>
            </w:r>
          </w:p>
        </w:tc>
      </w:tr>
      <w:tr>
        <w:tc>
          <w:tcPr>
            <w:tcW w:type="dxa" w:w="2880"/>
          </w:tcPr>
          <w:p>
            <w:r>
              <w:t>created</w:t>
            </w:r>
          </w:p>
        </w:tc>
        <w:tc>
          <w:tcPr>
            <w:tcW w:type="dxa" w:w="2880"/>
          </w:tcPr>
          <w:p>
            <w:r>
              <w:t>string</w:t>
            </w:r>
          </w:p>
        </w:tc>
        <w:tc>
          <w:tcPr>
            <w:tcW w:type="dxa" w:w="2880"/>
          </w:tcPr>
          <w:p>
            <w:r>
              <w:t>Creation time of the event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creator.displayName</w:t>
            </w:r>
          </w:p>
        </w:tc>
        <w:tc>
          <w:tcPr>
            <w:tcW w:type="dxa" w:w="2880"/>
          </w:tcPr>
          <w:p>
            <w:r>
              <w:t>string</w:t>
            </w:r>
          </w:p>
        </w:tc>
        <w:tc>
          <w:tcPr>
            <w:tcW w:type="dxa" w:w="2880"/>
          </w:tcPr>
          <w:p>
            <w:r>
              <w:t>Creator's name, if available.</w:t>
            </w:r>
          </w:p>
        </w:tc>
      </w:tr>
      <w:tr>
        <w:tc>
          <w:tcPr>
            <w:tcW w:type="dxa" w:w="2880"/>
          </w:tcPr>
          <w:p>
            <w:r>
              <w:t>creator.email</w:t>
            </w:r>
          </w:p>
        </w:tc>
        <w:tc>
          <w:tcPr>
            <w:tcW w:type="dxa" w:w="2880"/>
          </w:tcPr>
          <w:p>
            <w:r>
              <w:t>string</w:t>
            </w:r>
          </w:p>
        </w:tc>
        <w:tc>
          <w:tcPr>
            <w:tcW w:type="dxa" w:w="2880"/>
          </w:tcPr>
          <w:p>
            <w:r>
              <w:t>Creator's email address, if available.</w:t>
            </w:r>
          </w:p>
        </w:tc>
      </w:tr>
      <w:tr>
        <w:tc>
          <w:tcPr>
            <w:tcW w:type="dxa" w:w="2880"/>
          </w:tcPr>
          <w:p>
            <w:r>
              <w:t>creator.id</w:t>
            </w:r>
          </w:p>
        </w:tc>
        <w:tc>
          <w:tcPr>
            <w:tcW w:type="dxa" w:w="2880"/>
          </w:tcPr>
          <w:p>
            <w:r>
              <w:t>string</w:t>
            </w:r>
          </w:p>
        </w:tc>
        <w:tc>
          <w:tcPr>
            <w:tcW w:type="dxa" w:w="2880"/>
          </w:tcPr>
          <w:p>
            <w:r>
              <w:t>Creator's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of the event appears. Read-only. Default: false.</w:t>
            </w:r>
          </w:p>
        </w:tc>
      </w:tr>
      <w:tr>
        <w:tc>
          <w:tcPr>
            <w:tcW w:type="dxa" w:w="2880"/>
          </w:tcPr>
          <w:p>
            <w:r>
              <w:t>organizer.displayName</w:t>
            </w:r>
          </w:p>
        </w:tc>
        <w:tc>
          <w:tcPr>
            <w:tcW w:type="dxa" w:w="2880"/>
          </w:tcPr>
          <w:p>
            <w:r>
              <w:t>string</w:t>
            </w:r>
          </w:p>
        </w:tc>
        <w:tc>
          <w:tcPr>
            <w:tcW w:type="dxa" w:w="2880"/>
          </w:tcPr>
          <w:p>
            <w:r>
              <w:t>Organizer's name, if available.</w:t>
            </w:r>
          </w:p>
        </w:tc>
      </w:tr>
      <w:tr>
        <w:tc>
          <w:tcPr>
            <w:tcW w:type="dxa" w:w="2880"/>
          </w:tcPr>
          <w:p>
            <w:r>
              <w:t>organizer.email</w:t>
            </w:r>
          </w:p>
        </w:tc>
        <w:tc>
          <w:tcPr>
            <w:tcW w:type="dxa" w:w="2880"/>
          </w:tcPr>
          <w:p>
            <w:r>
              <w:t>string</w:t>
            </w:r>
          </w:p>
        </w:tc>
        <w:tc>
          <w:tcPr>
            <w:tcW w:type="dxa" w:w="2880"/>
          </w:tcPr>
          <w:p>
            <w:r>
              <w:t>Organizer's email address, if available. Must be a valid RFC5322 email address.</w:t>
            </w:r>
          </w:p>
        </w:tc>
      </w:tr>
      <w:tr>
        <w:tc>
          <w:tcPr>
            <w:tcW w:type="dxa" w:w="2880"/>
          </w:tcPr>
          <w:p>
            <w:r>
              <w:t>organizer.id</w:t>
            </w:r>
          </w:p>
        </w:tc>
        <w:tc>
          <w:tcPr>
            <w:tcW w:type="dxa" w:w="2880"/>
          </w:tcPr>
          <w:p>
            <w:r>
              <w:t>string</w:t>
            </w:r>
          </w:p>
        </w:tc>
        <w:tc>
          <w:tcPr>
            <w:tcW w:type="dxa" w:w="2880"/>
          </w:tcPr>
          <w:p>
            <w:r>
              <w:t>Organizer's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of the event appears. Read-only. Default: false.</w:t>
            </w:r>
          </w:p>
        </w:tc>
      </w:tr>
      <w:tr>
        <w:tc>
          <w:tcPr>
            <w:tcW w:type="dxa" w:w="2880"/>
          </w:tcPr>
          <w:p>
            <w:r>
              <w:t>start</w:t>
            </w:r>
          </w:p>
        </w:tc>
        <w:tc>
          <w:tcPr>
            <w:tcW w:type="dxa" w:w="2880"/>
          </w:tcPr>
          <w:p>
            <w:r>
              <w:t>object</w:t>
            </w:r>
          </w:p>
        </w:tc>
        <w:tc>
          <w:tcPr>
            <w:tcW w:type="dxa" w:w="2880"/>
          </w:tcPr>
          <w:p>
            <w:r>
              <w:t>Inclusive start time of the event. For recurring events, this is the start time of the first instance.</w:t>
            </w:r>
          </w:p>
        </w:tc>
      </w:tr>
      <w:tr>
        <w:tc>
          <w:tcPr>
            <w:tcW w:type="dxa" w:w="2880"/>
          </w:tcPr>
          <w:p>
            <w:r>
              <w:t>start.date</w:t>
            </w:r>
          </w:p>
        </w:tc>
        <w:tc>
          <w:tcPr>
            <w:tcW w:type="dxa" w:w="2880"/>
          </w:tcPr>
          <w:p>
            <w:r>
              <w:t>string</w:t>
            </w:r>
          </w:p>
        </w:tc>
        <w:tc>
          <w:tcPr>
            <w:tcW w:type="dxa" w:w="2880"/>
          </w:tcPr>
          <w:p>
            <w:r>
              <w:t>Date in yyyy-mm-dd format for all-day events.</w:t>
            </w:r>
          </w:p>
        </w:tc>
      </w:tr>
      <w:tr>
        <w:tc>
          <w:tcPr>
            <w:tcW w:type="dxa" w:w="2880"/>
          </w:tcPr>
          <w:p>
            <w:r>
              <w:t>start.dateTime</w:t>
            </w:r>
          </w:p>
        </w:tc>
        <w:tc>
          <w:tcPr>
            <w:tcW w:type="dxa" w:w="2880"/>
          </w:tcPr>
          <w:p>
            <w:r>
              <w:t>string</w:t>
            </w:r>
          </w:p>
        </w:tc>
        <w:tc>
          <w:tcPr>
            <w:tcW w:type="dxa" w:w="2880"/>
          </w:tcPr>
          <w:p>
            <w:r>
              <w:t>Combined date-time formatted according to RFC3339. A time zone offset is required unless start.timeZone is explicitly specified.</w:t>
            </w:r>
          </w:p>
        </w:tc>
      </w:tr>
      <w:tr>
        <w:tc>
          <w:tcPr>
            <w:tcW w:type="dxa" w:w="2880"/>
          </w:tcPr>
          <w:p>
            <w:r>
              <w:t>start.timeZone</w:t>
            </w:r>
          </w:p>
        </w:tc>
        <w:tc>
          <w:tcPr>
            <w:tcW w:type="dxa" w:w="2880"/>
          </w:tcPr>
          <w:p>
            <w:r>
              <w:t>string</w:t>
            </w:r>
          </w:p>
        </w:tc>
        <w:tc>
          <w:tcPr>
            <w:tcW w:type="dxa" w:w="2880"/>
          </w:tcPr>
          <w:p>
            <w:r>
              <w:t>IANA time zone name for the start time, such as Europe/Zurich. Required for recurring events; optional for single events.</w:t>
            </w:r>
          </w:p>
        </w:tc>
      </w:tr>
      <w:tr>
        <w:tc>
          <w:tcPr>
            <w:tcW w:type="dxa" w:w="2880"/>
          </w:tcPr>
          <w:p>
            <w:r>
              <w:t>end</w:t>
            </w:r>
          </w:p>
        </w:tc>
        <w:tc>
          <w:tcPr>
            <w:tcW w:type="dxa" w:w="2880"/>
          </w:tcPr>
          <w:p>
            <w:r>
              <w:t>object</w:t>
            </w:r>
          </w:p>
        </w:tc>
        <w:tc>
          <w:tcPr>
            <w:tcW w:type="dxa" w:w="2880"/>
          </w:tcPr>
          <w:p>
            <w:r>
              <w:t>Exclusive end time of the event. For recurring events, this is the end time of the first instance.</w:t>
            </w:r>
          </w:p>
        </w:tc>
      </w:tr>
      <w:tr>
        <w:tc>
          <w:tcPr>
            <w:tcW w:type="dxa" w:w="2880"/>
          </w:tcPr>
          <w:p>
            <w:r>
              <w:t>end.date</w:t>
            </w:r>
          </w:p>
        </w:tc>
        <w:tc>
          <w:tcPr>
            <w:tcW w:type="dxa" w:w="2880"/>
          </w:tcPr>
          <w:p>
            <w:r>
              <w:t>string</w:t>
            </w:r>
          </w:p>
        </w:tc>
        <w:tc>
          <w:tcPr>
            <w:tcW w:type="dxa" w:w="2880"/>
          </w:tcPr>
          <w:p>
            <w:r>
              <w:t>Date in yyyy-mm-dd format for all-day events.</w:t>
            </w:r>
          </w:p>
        </w:tc>
      </w:tr>
      <w:tr>
        <w:tc>
          <w:tcPr>
            <w:tcW w:type="dxa" w:w="2880"/>
          </w:tcPr>
          <w:p>
            <w:r>
              <w:t>end.dateTime</w:t>
            </w:r>
          </w:p>
        </w:tc>
        <w:tc>
          <w:tcPr>
            <w:tcW w:type="dxa" w:w="2880"/>
          </w:tcPr>
          <w:p>
            <w:r>
              <w:t>string</w:t>
            </w:r>
          </w:p>
        </w:tc>
        <w:tc>
          <w:tcPr>
            <w:tcW w:type="dxa" w:w="2880"/>
          </w:tcPr>
          <w:p>
            <w:r>
              <w:t>Combined date-time formatted according to RFC3339. A time zone offset is required unless end.timeZone is explicitly specified.</w:t>
            </w:r>
          </w:p>
        </w:tc>
      </w:tr>
      <w:tr>
        <w:tc>
          <w:tcPr>
            <w:tcW w:type="dxa" w:w="2880"/>
          </w:tcPr>
          <w:p>
            <w:r>
              <w:t>end.timeZone</w:t>
            </w:r>
          </w:p>
        </w:tc>
        <w:tc>
          <w:tcPr>
            <w:tcW w:type="dxa" w:w="2880"/>
          </w:tcPr>
          <w:p>
            <w:r>
              <w:t>string</w:t>
            </w:r>
          </w:p>
        </w:tc>
        <w:tc>
          <w:tcPr>
            <w:tcW w:type="dxa" w:w="2880"/>
          </w:tcPr>
          <w:p>
            <w:r>
              <w:t>IANA time zone name for the end time. Required for recurring events; optional for single events.</w:t>
            </w:r>
          </w:p>
        </w:tc>
      </w:tr>
      <w:tr>
        <w:tc>
          <w:tcPr>
            <w:tcW w:type="dxa" w:w="2880"/>
          </w:tcPr>
          <w:p>
            <w:r>
              <w:t>iCalUID</w:t>
            </w:r>
          </w:p>
        </w:tc>
        <w:tc>
          <w:tcPr>
            <w:tcW w:type="dxa" w:w="2880"/>
          </w:tcPr>
          <w:p>
            <w:r>
              <w:t>string</w:t>
            </w:r>
          </w:p>
        </w:tc>
        <w:tc>
          <w:tcPr>
            <w:tcW w:type="dxa" w:w="2880"/>
          </w:tcPr>
          <w:p>
            <w:r>
              <w:t>Event unique identifier as defined in RFC5545. Use events.list with iCalUID to retrieve by this value.</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attendees</w:t>
            </w:r>
          </w:p>
        </w:tc>
        <w:tc>
          <w:tcPr>
            <w:tcW w:type="dxa" w:w="2880"/>
          </w:tcPr>
          <w:p>
            <w:r>
              <w:t>array</w:t>
            </w:r>
          </w:p>
        </w:tc>
        <w:tc>
          <w:tcPr>
            <w:tcW w:type="dxa" w:w="2880"/>
          </w:tcPr>
          <w:p>
            <w:r>
              <w:t>List of event attendees.</w:t>
            </w:r>
          </w:p>
        </w:tc>
      </w:tr>
      <w:tr>
        <w:tc>
          <w:tcPr>
            <w:tcW w:type="dxa" w:w="2880"/>
          </w:tcPr>
          <w:p>
            <w:r>
              <w:t>attendees[].email</w:t>
            </w:r>
          </w:p>
        </w:tc>
        <w:tc>
          <w:tcPr>
            <w:tcW w:type="dxa" w:w="2880"/>
          </w:tcPr>
          <w:p>
            <w:r>
              <w:t>string</w:t>
            </w:r>
          </w:p>
        </w:tc>
        <w:tc>
          <w:tcPr>
            <w:tcW w:type="dxa" w:w="2880"/>
          </w:tcPr>
          <w:p>
            <w:r>
              <w:t>Attendee email address, if available.</w:t>
            </w:r>
          </w:p>
        </w:tc>
      </w:tr>
      <w:tr>
        <w:tc>
          <w:tcPr>
            <w:tcW w:type="dxa" w:w="2880"/>
          </w:tcPr>
          <w:p>
            <w:r>
              <w:t>attendees[].displayName</w:t>
            </w:r>
          </w:p>
        </w:tc>
        <w:tc>
          <w:tcPr>
            <w:tcW w:type="dxa" w:w="2880"/>
          </w:tcPr>
          <w:p>
            <w:r>
              <w:t>string</w:t>
            </w:r>
          </w:p>
        </w:tc>
        <w:tc>
          <w:tcPr>
            <w:tcW w:type="dxa" w:w="2880"/>
          </w:tcPr>
          <w:p>
            <w:r>
              <w:t>Attendee name, if available.</w:t>
            </w:r>
          </w:p>
        </w:tc>
      </w:tr>
      <w:tr>
        <w:tc>
          <w:tcPr>
            <w:tcW w:type="dxa" w:w="2880"/>
          </w:tcPr>
          <w:p>
            <w:r>
              <w:t>attendees[].id</w:t>
            </w:r>
          </w:p>
        </w:tc>
        <w:tc>
          <w:tcPr>
            <w:tcW w:type="dxa" w:w="2880"/>
          </w:tcPr>
          <w:p>
            <w:r>
              <w:t>string</w:t>
            </w:r>
          </w:p>
        </w:tc>
        <w:tc>
          <w:tcPr>
            <w:tcW w:type="dxa" w:w="2880"/>
          </w:tcPr>
          <w:p>
            <w:r>
              <w:t>Attendee profile ID, if available.</w:t>
            </w:r>
          </w:p>
        </w:tc>
      </w:tr>
      <w:tr>
        <w:tc>
          <w:tcPr>
            <w:tcW w:type="dxa" w:w="2880"/>
          </w:tcPr>
          <w:p>
            <w:r>
              <w:t>attendees[].optional</w:t>
            </w:r>
          </w:p>
        </w:tc>
        <w:tc>
          <w:tcPr>
            <w:tcW w:type="dxa" w:w="2880"/>
          </w:tcPr>
          <w:p>
            <w:r>
              <w:t>boolean</w:t>
            </w:r>
          </w:p>
        </w:tc>
        <w:tc>
          <w:tcPr>
            <w:tcW w:type="dxa" w:w="2880"/>
          </w:tcPr>
          <w:p>
            <w:r>
              <w:t>Whether the attendee is optional. Default: false.</w:t>
            </w:r>
          </w:p>
        </w:tc>
      </w:tr>
      <w:tr>
        <w:tc>
          <w:tcPr>
            <w:tcW w:type="dxa" w:w="2880"/>
          </w:tcPr>
          <w:p>
            <w:r>
              <w:t>attendees[].organizer</w:t>
            </w:r>
          </w:p>
        </w:tc>
        <w:tc>
          <w:tcPr>
            <w:tcW w:type="dxa" w:w="2880"/>
          </w:tcPr>
          <w:p>
            <w:r>
              <w:t>boolean</w:t>
            </w:r>
          </w:p>
        </w:tc>
        <w:tc>
          <w:tcPr>
            <w:tcW w:type="dxa" w:w="2880"/>
          </w:tcPr>
          <w:p>
            <w:r>
              <w:t>Whether the attendee is the organizer. Read-only.</w:t>
            </w:r>
          </w:p>
        </w:tc>
      </w:tr>
      <w:tr>
        <w:tc>
          <w:tcPr>
            <w:tcW w:type="dxa" w:w="2880"/>
          </w:tcPr>
          <w:p>
            <w:r>
              <w:t>attendees[].resource</w:t>
            </w:r>
          </w:p>
        </w:tc>
        <w:tc>
          <w:tcPr>
            <w:tcW w:type="dxa" w:w="2880"/>
          </w:tcPr>
          <w:p>
            <w:r>
              <w:t>boolean</w:t>
            </w:r>
          </w:p>
        </w:tc>
        <w:tc>
          <w:tcPr>
            <w:tcW w:type="dxa" w:w="2880"/>
          </w:tcPr>
          <w:p>
            <w:r>
              <w:t>Whether the attendee is a resource.</w:t>
            </w:r>
          </w:p>
        </w:tc>
      </w:tr>
      <w:tr>
        <w:tc>
          <w:tcPr>
            <w:tcW w:type="dxa" w:w="2880"/>
          </w:tcPr>
          <w:p>
            <w:r>
              <w:t>attendees[].responseStatus</w:t>
            </w:r>
          </w:p>
        </w:tc>
        <w:tc>
          <w:tcPr>
            <w:tcW w:type="dxa" w:w="2880"/>
          </w:tcPr>
          <w:p>
            <w:r>
              <w:t>string</w:t>
            </w:r>
          </w:p>
        </w:tc>
        <w:tc>
          <w:tcPr>
            <w:tcW w:type="dxa" w:w="2880"/>
          </w:tcPr>
          <w:p>
            <w:r>
              <w:t>Attendee response status. Possible values: needsAction, declined, tentative, accepted.</w:t>
            </w:r>
          </w:p>
        </w:tc>
      </w:tr>
      <w:tr>
        <w:tc>
          <w:tcPr>
            <w:tcW w:type="dxa" w:w="2880"/>
          </w:tcPr>
          <w:p>
            <w:r>
              <w:t>attendees[].self</w:t>
            </w:r>
          </w:p>
        </w:tc>
        <w:tc>
          <w:tcPr>
            <w:tcW w:type="dxa" w:w="2880"/>
          </w:tcPr>
          <w:p>
            <w:r>
              <w:t>boolean</w:t>
            </w:r>
          </w:p>
        </w:tc>
        <w:tc>
          <w:tcPr>
            <w:tcW w:type="dxa" w:w="2880"/>
          </w:tcPr>
          <w:p>
            <w:r>
              <w:t>Whether this attendee entry represents the calendar on which this copy of the event appears. Read-only. Default: false.</w:t>
            </w:r>
          </w:p>
        </w:tc>
      </w:tr>
      <w:tr>
        <w:tc>
          <w:tcPr>
            <w:tcW w:type="dxa" w:w="2880"/>
          </w:tcPr>
          <w:p>
            <w:r>
              <w:t>attendeesOmitted</w:t>
            </w:r>
          </w:p>
        </w:tc>
        <w:tc>
          <w:tcPr>
            <w:tcW w:type="dxa" w:w="2880"/>
          </w:tcPr>
          <w:p>
            <w:r>
              <w:t>boolean</w:t>
            </w:r>
          </w:p>
        </w:tc>
        <w:tc>
          <w:tcPr>
            <w:tcW w:type="dxa" w:w="2880"/>
          </w:tcPr>
          <w:p>
            <w:r>
              <w:t>Whether attendees may have been omitted from the event representation, such as due to maxAttendees. Default: false.</w:t>
            </w:r>
          </w:p>
        </w:tc>
      </w:tr>
      <w:tr>
        <w:tc>
          <w:tcPr>
            <w:tcW w:type="dxa" w:w="2880"/>
          </w:tcPr>
          <w:p>
            <w:r>
              <w:t>eventType</w:t>
            </w:r>
          </w:p>
        </w:tc>
        <w:tc>
          <w:tcPr>
            <w:tcW w:type="dxa" w:w="2880"/>
          </w:tcPr>
          <w:p>
            <w:r>
              <w:t>string</w:t>
            </w:r>
          </w:p>
        </w:tc>
        <w:tc>
          <w:tcPr>
            <w:tcW w:type="dxa" w:w="2880"/>
          </w:tcPr>
          <w:p>
            <w:r>
              <w:t>Specific type of the event. Possible values: birthday, default, focusTime, fromGmail, outOfOffice, workingLocation. Default: default.</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who the attendees are. Default: true.</w:t>
            </w:r>
          </w:p>
        </w:tc>
      </w:tr>
      <w:tr>
        <w:tc>
          <w:tcPr>
            <w:tcW w:type="dxa" w:w="2880"/>
          </w:tcPr>
          <w:p>
            <w:r>
              <w:t>hangoutLink</w:t>
            </w:r>
          </w:p>
        </w:tc>
        <w:tc>
          <w:tcPr>
            <w:tcW w:type="dxa" w:w="2880"/>
          </w:tcPr>
          <w:p>
            <w:r>
              <w:t>string</w:t>
            </w:r>
          </w:p>
        </w:tc>
        <w:tc>
          <w:tcPr>
            <w:tcW w:type="dxa" w:w="2880"/>
          </w:tcPr>
          <w:p>
            <w:r>
              <w:t>Absolute link to the Google Hangout associated with this event. Read-only.</w:t>
            </w:r>
          </w:p>
        </w:tc>
      </w:tr>
      <w:tr>
        <w:tc>
          <w:tcPr>
            <w:tcW w:type="dxa" w:w="2880"/>
          </w:tcPr>
          <w:p>
            <w:r>
              <w:t>colorId</w:t>
            </w:r>
          </w:p>
        </w:tc>
        <w:tc>
          <w:tcPr>
            <w:tcW w:type="dxa" w:w="2880"/>
          </w:tcPr>
          <w:p>
            <w:r>
              <w:t>string</w:t>
            </w:r>
          </w:p>
        </w:tc>
        <w:tc>
          <w:tcPr>
            <w:tcW w:type="dxa" w:w="2880"/>
          </w:tcPr>
          <w:p>
            <w:r>
              <w:t>Color ID referring to an entry in the event section of the colors definition.</w:t>
            </w:r>
          </w:p>
        </w:tc>
      </w:tr>
      <w:tr>
        <w:tc>
          <w:tcPr>
            <w:tcW w:type="dxa" w:w="2880"/>
          </w:tcPr>
          <w:p>
            <w:r>
              <w:t>conferenceData</w:t>
            </w:r>
          </w:p>
        </w:tc>
        <w:tc>
          <w:tcPr>
            <w:tcW w:type="dxa" w:w="2880"/>
          </w:tcPr>
          <w:p>
            <w:r>
              <w:t>object</w:t>
            </w:r>
          </w:p>
        </w:tc>
        <w:tc>
          <w:tcPr>
            <w:tcW w:type="dxa" w:w="2880"/>
          </w:tcPr>
          <w:p>
            <w:r>
              <w:t>Conference-related information, such as Google Meet details.</w:t>
            </w:r>
          </w:p>
        </w:tc>
      </w:tr>
      <w:tr>
        <w:tc>
          <w:tcPr>
            <w:tcW w:type="dxa" w:w="2880"/>
          </w:tcPr>
          <w:p>
            <w:r>
              <w:t>conferenceData.conferenceId</w:t>
            </w:r>
          </w:p>
        </w:tc>
        <w:tc>
          <w:tcPr>
            <w:tcW w:type="dxa" w:w="2880"/>
          </w:tcPr>
          <w:p>
            <w:r>
              <w:t>string</w:t>
            </w:r>
          </w:p>
        </w:tc>
        <w:tc>
          <w:tcPr>
            <w:tcW w:type="dxa" w:w="2880"/>
          </w:tcPr>
          <w:p>
            <w:r>
              <w:t>Conference ID. For Meet, this is typically the 10-letter meeting code.</w:t>
            </w:r>
          </w:p>
        </w:tc>
      </w:tr>
      <w:tr>
        <w:tc>
          <w:tcPr>
            <w:tcW w:type="dxa" w:w="2880"/>
          </w:tcPr>
          <w:p>
            <w:r>
              <w:t>conferenceData.conferenceSolution</w:t>
            </w:r>
          </w:p>
        </w:tc>
        <w:tc>
          <w:tcPr>
            <w:tcW w:type="dxa" w:w="2880"/>
          </w:tcPr>
          <w:p>
            <w:r>
              <w:t>object</w:t>
            </w:r>
          </w:p>
        </w:tc>
        <w:tc>
          <w:tcPr>
            <w:tcW w:type="dxa" w:w="2880"/>
          </w:tcPr>
          <w:p>
            <w:r>
              <w:t>Conference solution metadata, such as Google Meet.</w:t>
            </w:r>
          </w:p>
        </w:tc>
      </w:tr>
      <w:tr>
        <w:tc>
          <w:tcPr>
            <w:tcW w:type="dxa" w:w="2880"/>
          </w:tcPr>
          <w:p>
            <w:r>
              <w:t>conferenceData.entryPoints</w:t>
            </w:r>
          </w:p>
        </w:tc>
        <w:tc>
          <w:tcPr>
            <w:tcW w:type="dxa" w:w="2880"/>
          </w:tcPr>
          <w:p>
            <w:r>
              <w:t>array</w:t>
            </w:r>
          </w:p>
        </w:tc>
        <w:tc>
          <w:tcPr>
            <w:tcW w:type="dxa" w:w="2880"/>
          </w:tcPr>
          <w:p>
            <w:r>
              <w:t>Individual conference entry points such as URLs or phone numbers.</w:t>
            </w:r>
          </w:p>
        </w:tc>
      </w:tr>
      <w:tr>
        <w:tc>
          <w:tcPr>
            <w:tcW w:type="dxa" w:w="2880"/>
          </w:tcPr>
          <w:p>
            <w:r>
              <w:t>conferenceData.notes</w:t>
            </w:r>
          </w:p>
        </w:tc>
        <w:tc>
          <w:tcPr>
            <w:tcW w:type="dxa" w:w="2880"/>
          </w:tcPr>
          <w:p>
            <w:r>
              <w:t>string</w:t>
            </w:r>
          </w:p>
        </w:tc>
        <w:tc>
          <w:tcPr>
            <w:tcW w:type="dxa" w:w="2880"/>
          </w:tcPr>
          <w:p>
            <w:r>
              <w:t>Additional notes for the conference. Can contain HTML. Maximum length: 2048 characters.</w:t>
            </w:r>
          </w:p>
        </w:tc>
      </w:tr>
      <w:tr>
        <w:tc>
          <w:tcPr>
            <w:tcW w:type="dxa" w:w="2880"/>
          </w:tcPr>
          <w:p>
            <w:r>
              <w:t>conferenceData.signature</w:t>
            </w:r>
          </w:p>
        </w:tc>
        <w:tc>
          <w:tcPr>
            <w:tcW w:type="dxa" w:w="2880"/>
          </w:tcPr>
          <w:p>
            <w:r>
              <w:t>string</w:t>
            </w:r>
          </w:p>
        </w:tc>
        <w:tc>
          <w:tcPr>
            <w:tcW w:type="dxa" w:w="2880"/>
          </w:tcPr>
          <w:p>
            <w:r>
              <w:t>Server-generated signature of the conference data.</w:t>
            </w:r>
          </w:p>
        </w:tc>
      </w:tr>
      <w:tr>
        <w:tc>
          <w:tcPr>
            <w:tcW w:type="dxa" w:w="2880"/>
          </w:tcPr>
          <w:p>
            <w:r>
              <w:t>recurrence</w:t>
            </w:r>
          </w:p>
        </w:tc>
        <w:tc>
          <w:tcPr>
            <w:tcW w:type="dxa" w:w="2880"/>
          </w:tcPr>
          <w:p>
            <w:r>
              <w:t>array</w:t>
            </w:r>
          </w:p>
        </w:tc>
        <w:tc>
          <w:tcPr>
            <w:tcW w:type="dxa" w:w="2880"/>
          </w:tcPr>
          <w:p>
            <w:r>
              <w:t>RRULE, EXRULE, RDATE, and EXDATE lines for recurring events as specified in RFC5545.</w:t>
            </w:r>
          </w:p>
        </w:tc>
      </w:tr>
      <w:tr>
        <w:tc>
          <w:tcPr>
            <w:tcW w:type="dxa" w:w="2880"/>
          </w:tcPr>
          <w:p>
            <w:r>
              <w:t>recurringEventId</w:t>
            </w:r>
          </w:p>
        </w:tc>
        <w:tc>
          <w:tcPr>
            <w:tcW w:type="dxa" w:w="2880"/>
          </w:tcPr>
          <w:p>
            <w:r>
              <w:t>string</w:t>
            </w:r>
          </w:p>
        </w:tc>
        <w:tc>
          <w:tcPr>
            <w:tcW w:type="dxa" w:w="2880"/>
          </w:tcPr>
          <w:p>
            <w:r>
              <w:t>For an instance of a recurring event, the ID of the recurring event to which this instance belongs. Immutable.</w:t>
            </w:r>
          </w:p>
        </w:tc>
      </w:tr>
      <w:tr>
        <w:tc>
          <w:tcPr>
            <w:tcW w:type="dxa" w:w="2880"/>
          </w:tcPr>
          <w:p>
            <w:r>
              <w:t>originalStartTime</w:t>
            </w:r>
          </w:p>
        </w:tc>
        <w:tc>
          <w:tcPr>
            <w:tcW w:type="dxa" w:w="2880"/>
          </w:tcPr>
          <w:p>
            <w:r>
              <w:t>object</w:t>
            </w:r>
          </w:p>
        </w:tc>
        <w:tc>
          <w:tcPr>
            <w:tcW w:type="dxa" w:w="2880"/>
          </w:tcPr>
          <w:p>
            <w:r>
              <w:t>For a recurring instance, the original scheduled start time that uniquely identifies the instance within the series.</w:t>
            </w:r>
          </w:p>
        </w:tc>
      </w:tr>
      <w:tr>
        <w:tc>
          <w:tcPr>
            <w:tcW w:type="dxa" w:w="2880"/>
          </w:tcPr>
          <w:p>
            <w:r>
              <w:t>reminders</w:t>
            </w:r>
          </w:p>
        </w:tc>
        <w:tc>
          <w:tcPr>
            <w:tcW w:type="dxa" w:w="2880"/>
          </w:tcPr>
          <w:p>
            <w:r>
              <w:t>object</w:t>
            </w:r>
          </w:p>
        </w:tc>
        <w:tc>
          <w:tcPr>
            <w:tcW w:type="dxa" w:w="2880"/>
          </w:tcPr>
          <w:p>
            <w:r>
              <w:t>Reminder settings for the authenticated user.</w:t>
            </w:r>
          </w:p>
        </w:tc>
      </w:tr>
      <w:tr>
        <w:tc>
          <w:tcPr>
            <w:tcW w:type="dxa" w:w="2880"/>
          </w:tcPr>
          <w:p>
            <w:r>
              <w:t>reminders.useDefault</w:t>
            </w:r>
          </w:p>
        </w:tc>
        <w:tc>
          <w:tcPr>
            <w:tcW w:type="dxa" w:w="2880"/>
          </w:tcPr>
          <w:p>
            <w:r>
              <w:t>boolean</w:t>
            </w:r>
          </w:p>
        </w:tc>
        <w:tc>
          <w:tcPr>
            <w:tcW w:type="dxa" w:w="2880"/>
          </w:tcPr>
          <w:p>
            <w:r>
              <w:t>Whether the calendar's default reminders apply to the event.</w:t>
            </w:r>
          </w:p>
        </w:tc>
      </w:tr>
      <w:tr>
        <w:tc>
          <w:tcPr>
            <w:tcW w:type="dxa" w:w="2880"/>
          </w:tcPr>
          <w:p>
            <w:r>
              <w:t>reminders.overrides</w:t>
            </w:r>
          </w:p>
        </w:tc>
        <w:tc>
          <w:tcPr>
            <w:tcW w:type="dxa" w:w="2880"/>
          </w:tcPr>
          <w:p>
            <w:r>
              <w:t>array</w:t>
            </w:r>
          </w:p>
        </w:tc>
        <w:tc>
          <w:tcPr>
            <w:tcW w:type="dxa" w:w="2880"/>
          </w:tcPr>
          <w:p>
            <w:r>
              <w:t>Event-specific reminders. Maximum of 5 override reminders.</w:t>
            </w:r>
          </w:p>
        </w:tc>
      </w:tr>
      <w:tr>
        <w:tc>
          <w:tcPr>
            <w:tcW w:type="dxa" w:w="2880"/>
          </w:tcPr>
          <w:p>
            <w:r>
              <w:t>reminders.overrides[].method</w:t>
            </w:r>
          </w:p>
        </w:tc>
        <w:tc>
          <w:tcPr>
            <w:tcW w:type="dxa" w:w="2880"/>
          </w:tcPr>
          <w:p>
            <w:r>
              <w:t>string</w:t>
            </w:r>
          </w:p>
        </w:tc>
        <w:tc>
          <w:tcPr>
            <w:tcW w:type="dxa" w:w="2880"/>
          </w:tcPr>
          <w:p>
            <w:r>
              <w:t>Reminder method. Possible values: email, popup.</w:t>
            </w:r>
          </w:p>
        </w:tc>
      </w:tr>
      <w:tr>
        <w:tc>
          <w:tcPr>
            <w:tcW w:type="dxa" w:w="2880"/>
          </w:tcPr>
          <w:p>
            <w:r>
              <w:t>reminders.overrides[].minutes</w:t>
            </w:r>
          </w:p>
        </w:tc>
        <w:tc>
          <w:tcPr>
            <w:tcW w:type="dxa" w:w="2880"/>
          </w:tcPr>
          <w:p>
            <w:r>
              <w:t>integer</w:t>
            </w:r>
          </w:p>
        </w:tc>
        <w:tc>
          <w:tcPr>
            <w:tcW w:type="dxa" w:w="2880"/>
          </w:tcPr>
          <w:p>
            <w:r>
              <w:t>Minutes before the event when the reminder triggers. Valid range: 0 to 40320.</w:t>
            </w:r>
          </w:p>
        </w:tc>
      </w:tr>
      <w:tr>
        <w:tc>
          <w:tcPr>
            <w:tcW w:type="dxa" w:w="2880"/>
          </w:tcPr>
          <w:p>
            <w:r>
              <w:t>visibility</w:t>
            </w:r>
          </w:p>
        </w:tc>
        <w:tc>
          <w:tcPr>
            <w:tcW w:type="dxa" w:w="2880"/>
          </w:tcPr>
          <w:p>
            <w:r>
              <w:t>string</w:t>
            </w:r>
          </w:p>
        </w:tc>
        <w:tc>
          <w:tcPr>
            <w:tcW w:type="dxa" w:w="2880"/>
          </w:tcPr>
          <w:p>
            <w:r>
              <w:t>Visibility of the event. Possible values: default, public, private, confidential. Default: default.</w:t>
            </w:r>
          </w:p>
        </w:tc>
      </w:tr>
      <w:tr>
        <w:tc>
          <w:tcPr>
            <w:tcW w:type="dxa" w:w="2880"/>
          </w:tcPr>
          <w:p>
            <w:r>
              <w:t>transparency</w:t>
            </w:r>
          </w:p>
        </w:tc>
        <w:tc>
          <w:tcPr>
            <w:tcW w:type="dxa" w:w="2880"/>
          </w:tcPr>
          <w:p>
            <w:r>
              <w:t>string</w:t>
            </w:r>
          </w:p>
        </w:tc>
        <w:tc>
          <w:tcPr>
            <w:tcW w:type="dxa" w:w="2880"/>
          </w:tcPr>
          <w:p>
            <w:r>
              <w:t>Whether the event blocks time on the calendar. Possible values: opaque, transparent. Default: opaque.</w:t>
            </w:r>
          </w:p>
        </w:tc>
      </w:tr>
      <w:tr>
        <w:tc>
          <w:tcPr>
            <w:tcW w:type="dxa" w:w="2880"/>
          </w:tcPr>
          <w:p>
            <w:r>
              <w:t>locked</w:t>
            </w:r>
          </w:p>
        </w:tc>
        <w:tc>
          <w:tcPr>
            <w:tcW w:type="dxa" w:w="2880"/>
          </w:tcPr>
          <w:p>
            <w:r>
              <w:t>boolean</w:t>
            </w:r>
          </w:p>
        </w:tc>
        <w:tc>
          <w:tcPr>
            <w:tcW w:type="dxa" w:w="2880"/>
          </w:tcPr>
          <w:p>
            <w:r>
              <w:t>Whether this is a locked event copy and main fields cannot be changed. Read-only. Default: false.</w:t>
            </w:r>
          </w:p>
        </w:tc>
      </w:tr>
      <w:tr>
        <w:tc>
          <w:tcPr>
            <w:tcW w:type="dxa" w:w="2880"/>
          </w:tcPr>
          <w:p>
            <w:r>
              <w:t>privateCopy</w:t>
            </w:r>
          </w:p>
        </w:tc>
        <w:tc>
          <w:tcPr>
            <w:tcW w:type="dxa" w:w="2880"/>
          </w:tcPr>
          <w:p>
            <w:r>
              <w:t>boolean</w:t>
            </w:r>
          </w:p>
        </w:tc>
        <w:tc>
          <w:tcPr>
            <w:tcW w:type="dxa" w:w="2880"/>
          </w:tcPr>
          <w:p>
            <w:r>
              <w:t>Whether event propagation is disabled. Immutable. Default: false.</w:t>
            </w:r>
          </w:p>
        </w:tc>
      </w:tr>
      <w:tr>
        <w:tc>
          <w:tcPr>
            <w:tcW w:type="dxa" w:w="2880"/>
          </w:tcPr>
          <w:p>
            <w:r>
              <w:t>source</w:t>
            </w:r>
          </w:p>
        </w:tc>
        <w:tc>
          <w:tcPr>
            <w:tcW w:type="dxa" w:w="2880"/>
          </w:tcPr>
          <w:p>
            <w:r>
              <w:t>object</w:t>
            </w:r>
          </w:p>
        </w:tc>
        <w:tc>
          <w:tcPr>
            <w:tcW w:type="dxa" w:w="2880"/>
          </w:tcPr>
          <w:p>
            <w:r>
              <w:t>Source from which the event was created.</w:t>
            </w:r>
          </w:p>
        </w:tc>
      </w:tr>
      <w:tr>
        <w:tc>
          <w:tcPr>
            <w:tcW w:type="dxa" w:w="2880"/>
          </w:tcPr>
          <w:p>
            <w:r>
              <w:t>source.title</w:t>
            </w:r>
          </w:p>
        </w:tc>
        <w:tc>
          <w:tcPr>
            <w:tcW w:type="dxa" w:w="2880"/>
          </w:tcPr>
          <w:p>
            <w:r>
              <w:t>string</w:t>
            </w:r>
          </w:p>
        </w:tc>
        <w:tc>
          <w:tcPr>
            <w:tcW w:type="dxa" w:w="2880"/>
          </w:tcPr>
          <w:p>
            <w:r>
              <w:t>Source title, such as a web page or email subject.</w:t>
            </w:r>
          </w:p>
        </w:tc>
      </w:tr>
      <w:tr>
        <w:tc>
          <w:tcPr>
            <w:tcW w:type="dxa" w:w="2880"/>
          </w:tcPr>
          <w:p>
            <w:r>
              <w:t>source.url</w:t>
            </w:r>
          </w:p>
        </w:tc>
        <w:tc>
          <w:tcPr>
            <w:tcW w:type="dxa" w:w="2880"/>
          </w:tcPr>
          <w:p>
            <w:r>
              <w:t>string</w:t>
            </w:r>
          </w:p>
        </w:tc>
        <w:tc>
          <w:tcPr>
            <w:tcW w:type="dxa" w:w="2880"/>
          </w:tcPr>
          <w:p>
            <w:r>
              <w:t>Source URL. Must use HTTP or HTTPS.</w:t>
            </w:r>
          </w:p>
        </w:tc>
      </w:tr>
      <w:tr>
        <w:tc>
          <w:tcPr>
            <w:tcW w:type="dxa" w:w="2880"/>
          </w:tcPr>
          <w:p>
            <w:r>
              <w:t>extendedProperties</w:t>
            </w:r>
          </w:p>
        </w:tc>
        <w:tc>
          <w:tcPr>
            <w:tcW w:type="dxa" w:w="2880"/>
          </w:tcPr>
          <w:p>
            <w:r>
              <w:t>object</w:t>
            </w:r>
          </w:p>
        </w:tc>
        <w:tc>
          <w:tcPr>
            <w:tcW w:type="dxa" w:w="2880"/>
          </w:tcPr>
          <w:p>
            <w:r>
              <w:t>Extended properties of the event.</w:t>
            </w:r>
          </w:p>
        </w:tc>
      </w:tr>
      <w:tr>
        <w:tc>
          <w:tcPr>
            <w:tcW w:type="dxa" w:w="2880"/>
          </w:tcPr>
          <w:p>
            <w:r>
              <w:t>extendedProperties.private</w:t>
            </w:r>
          </w:p>
        </w:tc>
        <w:tc>
          <w:tcPr>
            <w:tcW w:type="dxa" w:w="2880"/>
          </w:tcPr>
          <w:p>
            <w:r>
              <w:t>object</w:t>
            </w:r>
          </w:p>
        </w:tc>
        <w:tc>
          <w:tcPr>
            <w:tcW w:type="dxa" w:w="2880"/>
          </w:tcPr>
          <w:p>
            <w:r>
              <w:t>Properties private to the event copy on this calendar.</w:t>
            </w:r>
          </w:p>
        </w:tc>
      </w:tr>
      <w:tr>
        <w:tc>
          <w:tcPr>
            <w:tcW w:type="dxa" w:w="2880"/>
          </w:tcPr>
          <w:p>
            <w:r>
              <w:t>extendedProperties.shared</w:t>
            </w:r>
          </w:p>
        </w:tc>
        <w:tc>
          <w:tcPr>
            <w:tcW w:type="dxa" w:w="2880"/>
          </w:tcPr>
          <w:p>
            <w:r>
              <w:t>object</w:t>
            </w:r>
          </w:p>
        </w:tc>
        <w:tc>
          <w:tcPr>
            <w:tcW w:type="dxa" w:w="2880"/>
          </w:tcPr>
          <w:p>
            <w:r>
              <w:t>Properties shared between copies of the event on attendees' calendars.</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endTimeUnspecified</w:t>
            </w:r>
          </w:p>
        </w:tc>
        <w:tc>
          <w:tcPr>
            <w:tcW w:type="dxa" w:w="2880"/>
          </w:tcPr>
          <w:p>
            <w:r>
              <w:t>boolean</w:t>
            </w:r>
          </w:p>
        </w:tc>
        <w:tc>
          <w:tcPr>
            <w:tcW w:type="dxa" w:w="2880"/>
          </w:tcPr>
          <w:p>
            <w:r>
              <w:t>Whether the end time is unspecified, though an end time may still be provided for compatibility. Default: false.</w:t>
            </w:r>
          </w:p>
        </w:tc>
      </w:tr>
      <w:tr>
        <w:tc>
          <w:tcPr>
            <w:tcW w:type="dxa" w:w="2880"/>
          </w:tcPr>
          <w:p>
            <w:r>
              <w:t>birthdayProperties</w:t>
            </w:r>
          </w:p>
        </w:tc>
        <w:tc>
          <w:tcPr>
            <w:tcW w:type="dxa" w:w="2880"/>
          </w:tcPr>
          <w:p>
            <w:r>
              <w:t>object</w:t>
            </w:r>
          </w:p>
        </w:tc>
        <w:tc>
          <w:tcPr>
            <w:tcW w:type="dxa" w:w="2880"/>
          </w:tcPr>
          <w:p>
            <w:r>
              <w:t>Birthday or special event data, used when eventType is birthday. Immutable.</w:t>
            </w:r>
          </w:p>
        </w:tc>
      </w:tr>
      <w:tr>
        <w:tc>
          <w:tcPr>
            <w:tcW w:type="dxa" w:w="2880"/>
          </w:tcPr>
          <w:p>
            <w:r>
              <w:t>focusTimeProperties</w:t>
            </w:r>
          </w:p>
        </w:tc>
        <w:tc>
          <w:tcPr>
            <w:tcW w:type="dxa" w:w="2880"/>
          </w:tcPr>
          <w:p>
            <w:r>
              <w:t>object</w:t>
            </w:r>
          </w:p>
        </w:tc>
        <w:tc>
          <w:tcPr>
            <w:tcW w:type="dxa" w:w="2880"/>
          </w:tcPr>
          <w:p>
            <w:r>
              <w:t>Focus Time event data, used when eventType is focusTime.</w:t>
            </w:r>
          </w:p>
        </w:tc>
      </w:tr>
      <w:tr>
        <w:tc>
          <w:tcPr>
            <w:tcW w:type="dxa" w:w="2880"/>
          </w:tcPr>
          <w:p>
            <w:r>
              <w:t>outOfOfficeProperties</w:t>
            </w:r>
          </w:p>
        </w:tc>
        <w:tc>
          <w:tcPr>
            <w:tcW w:type="dxa" w:w="2880"/>
          </w:tcPr>
          <w:p>
            <w:r>
              <w:t>object</w:t>
            </w:r>
          </w:p>
        </w:tc>
        <w:tc>
          <w:tcPr>
            <w:tcW w:type="dxa" w:w="2880"/>
          </w:tcPr>
          <w:p>
            <w:r>
              <w:t>Out of office event data, used when eventType is outOfOffice.</w:t>
            </w:r>
          </w:p>
        </w:tc>
      </w:tr>
      <w:tr>
        <w:tc>
          <w:tcPr>
            <w:tcW w:type="dxa" w:w="2880"/>
          </w:tcPr>
          <w:p>
            <w:r>
              <w:t>workingLocationProperties</w:t>
            </w:r>
          </w:p>
        </w:tc>
        <w:tc>
          <w:tcPr>
            <w:tcW w:type="dxa" w:w="2880"/>
          </w:tcPr>
          <w:p>
            <w:r>
              <w:t>object</w:t>
            </w:r>
          </w:p>
        </w:tc>
        <w:tc>
          <w:tcPr>
            <w:tcW w:type="dxa" w:w="2880"/>
          </w:tcPr>
          <w:p>
            <w:r>
              <w:t>Working location event data.</w:t>
            </w:r>
          </w:p>
        </w:tc>
      </w:tr>
      <w:tr>
        <w:tc>
          <w:tcPr>
            <w:tcW w:type="dxa" w:w="2880"/>
          </w:tcPr>
          <w:p>
            <w:r>
              <w:t>attachments</w:t>
            </w:r>
          </w:p>
        </w:tc>
        <w:tc>
          <w:tcPr>
            <w:tcW w:type="dxa" w:w="2880"/>
          </w:tcPr>
          <w:p>
            <w:r>
              <w:t>array</w:t>
            </w:r>
          </w:p>
        </w:tc>
        <w:tc>
          <w:tcPr>
            <w:tcW w:type="dxa" w:w="2880"/>
          </w:tcPr>
          <w:p>
            <w:r>
              <w:t>File attachments for the event. At most 25 attachments per event.</w:t>
            </w:r>
          </w:p>
        </w:tc>
      </w:tr>
      <w:tr>
        <w:tc>
          <w:tcPr>
            <w:tcW w:type="dxa" w:w="2880"/>
          </w:tcPr>
          <w:p>
            <w:r>
              <w:t>attachments[].fileId</w:t>
            </w:r>
          </w:p>
        </w:tc>
        <w:tc>
          <w:tcPr>
            <w:tcW w:type="dxa" w:w="2880"/>
          </w:tcPr>
          <w:p>
            <w:r>
              <w:t>string</w:t>
            </w:r>
          </w:p>
        </w:tc>
        <w:tc>
          <w:tcPr>
            <w:tcW w:type="dxa" w:w="2880"/>
          </w:tcPr>
          <w:p>
            <w:r>
              <w:t>ID of the attached file. Read-only.</w:t>
            </w:r>
          </w:p>
        </w:tc>
      </w:tr>
      <w:tr>
        <w:tc>
          <w:tcPr>
            <w:tcW w:type="dxa" w:w="2880"/>
          </w:tcPr>
          <w:p>
            <w:r>
              <w:t>attachments[].fileUrl</w:t>
            </w:r>
          </w:p>
        </w:tc>
        <w:tc>
          <w:tcPr>
            <w:tcW w:type="dxa" w:w="2880"/>
          </w:tcPr>
          <w:p>
            <w:r>
              <w:t>string</w:t>
            </w:r>
          </w:p>
        </w:tc>
        <w:tc>
          <w:tcPr>
            <w:tcW w:type="dxa" w:w="2880"/>
          </w:tcPr>
          <w:p>
            <w:r>
              <w:t>URL link to the attachment.</w:t>
            </w:r>
          </w:p>
        </w:tc>
      </w:tr>
      <w:tr>
        <w:tc>
          <w:tcPr>
            <w:tcW w:type="dxa" w:w="2880"/>
          </w:tcPr>
          <w:p>
            <w:r>
              <w:t>attachments[].iconLink</w:t>
            </w:r>
          </w:p>
        </w:tc>
        <w:tc>
          <w:tcPr>
            <w:tcW w:type="dxa" w:w="2880"/>
          </w:tcPr>
          <w:p>
            <w:r>
              <w:t>string</w:t>
            </w:r>
          </w:p>
        </w:tc>
        <w:tc>
          <w:tcPr>
            <w:tcW w:type="dxa" w:w="2880"/>
          </w:tcPr>
          <w:p>
            <w:r>
              <w:t>URL to the attachment icon.</w:t>
            </w:r>
          </w:p>
        </w:tc>
      </w:tr>
      <w:tr>
        <w:tc>
          <w:tcPr>
            <w:tcW w:type="dxa" w:w="2880"/>
          </w:tcPr>
          <w:p>
            <w:r>
              <w:t>attachments[].mimeType</w:t>
            </w:r>
          </w:p>
        </w:tc>
        <w:tc>
          <w:tcPr>
            <w:tcW w:type="dxa" w:w="2880"/>
          </w:tcPr>
          <w:p>
            <w:r>
              <w:t>string</w:t>
            </w:r>
          </w:p>
        </w:tc>
        <w:tc>
          <w:tcPr>
            <w:tcW w:type="dxa" w:w="2880"/>
          </w:tcPr>
          <w:p>
            <w:r>
              <w:t>MIME type of the attachment.</w:t>
            </w:r>
          </w:p>
        </w:tc>
      </w:tr>
      <w:tr>
        <w:tc>
          <w:tcPr>
            <w:tcW w:type="dxa" w:w="2880"/>
          </w:tcPr>
          <w:p>
            <w:r>
              <w:t>attachments[].title</w:t>
            </w:r>
          </w:p>
        </w:tc>
        <w:tc>
          <w:tcPr>
            <w:tcW w:type="dxa" w:w="2880"/>
          </w:tcPr>
          <w:p>
            <w:r>
              <w:t>string</w:t>
            </w:r>
          </w:p>
        </w:tc>
        <w:tc>
          <w:tcPr>
            <w:tcW w:type="dxa" w:w="2880"/>
          </w:tcPr>
          <w:p>
            <w:r>
              <w:t>Attachment title.</w:t>
            </w:r>
          </w:p>
        </w:tc>
      </w:tr>
      <w:tr>
        <w:tc>
          <w:tcPr>
            <w:tcW w:type="dxa" w:w="2880"/>
          </w:tcPr>
          <w:p>
            <w:r>
              <w:t>gadget</w:t>
            </w:r>
          </w:p>
        </w:tc>
        <w:tc>
          <w:tcPr>
            <w:tcW w:type="dxa" w:w="2880"/>
          </w:tcPr>
          <w:p>
            <w:r>
              <w:t>object</w:t>
            </w:r>
          </w:p>
        </w:tc>
        <w:tc>
          <w:tcPr>
            <w:tcW w:type="dxa" w:w="2880"/>
          </w:tcPr>
          <w:p>
            <w:r>
              <w:t>Deprecated gadget metadata, now mainly used for birthday calendar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'https://www.googleapis.com/calendar/v3/calendars/primary/events/7k9s1m2n3o4p5q' \</w:t>
        <w:br/>
        <w:t xml:space="preserve"> --header 'Accept: application/json'</w:t>
      </w:r>
    </w:p>
    <w:p>
      <w:pPr>
        <w:pStyle w:val="Heading3"/>
      </w:pPr>
      <w:r>
        <w:t>Example Usage</w:t>
      </w:r>
    </w:p>
    <w:p>
      <w:pPr>
        <w:pStyle w:val="Heading3"/>
      </w:pPr>
      <w:r>
        <w:t>Example 1: Get an Event from the Primary Calendar</w:t>
      </w:r>
    </w:p>
    <w:p>
      <w:pPr>
        <w:pStyle w:val="Heading3"/>
      </w:pPr>
      <w:r>
        <w:t>Example 2: Get an Event with a Response Time Zone</w:t>
      </w:r>
    </w:p>
    <w:p>
      <w:r>
        <w:rPr>
          <w:b/>
          <w:color w:val="666666"/>
          <w:sz w:val="16"/>
        </w:rPr>
        <w:t>[bash]</w:t>
      </w:r>
    </w:p>
    <w:p>
      <w:pPr>
        <w:shd w:fill="F2F2F2" w:val="clear"/>
      </w:pPr>
      <w:r>
        <w:rPr>
          <w:rFonts w:ascii="Courier New" w:hAnsi="Courier New"/>
          <w:sz w:val="17"/>
        </w:rPr>
        <w:t>curl --request GET \</w:t>
        <w:br/>
        <w:t xml:space="preserve"> 'https://www.googleapis.com/calendar/v3/calendars/primary/events/7k9s1m2n3o4p5q?timeZone=America/New_York' \</w:t>
        <w:br/>
        <w:t xml:space="preserve"> --header 'Accept: application/json'</w:t>
      </w:r>
    </w:p>
    <w:p>
      <w:pPr>
        <w:pStyle w:val="Heading3"/>
      </w:pPr>
      <w:r>
        <w:t>Example 3: Get an Event While Limiting Returned Attendees</w:t>
      </w:r>
    </w:p>
    <w:p>
      <w:r>
        <w:rPr>
          <w:b/>
          <w:color w:val="666666"/>
          <w:sz w:val="16"/>
        </w:rPr>
        <w:t>[bash]</w:t>
      </w:r>
    </w:p>
    <w:p>
      <w:pPr>
        <w:shd w:fill="F2F2F2" w:val="clear"/>
      </w:pPr>
      <w:r>
        <w:rPr>
          <w:rFonts w:ascii="Courier New" w:hAnsi="Courier New"/>
          <w:sz w:val="17"/>
        </w:rPr>
        <w:t>curl --request GET \</w:t>
        <w:br/>
        <w:t xml:space="preserve"> 'https://www.googleapis.com/calendar/v3/calendars/team-calendar@example.com/events/7k9s1m2n3o4p5q?maxAttendees=1' \</w:t>
        <w:br/>
        <w:t xml:space="preserve"> --header 'Accept: application/json'</w:t>
      </w:r>
    </w:p>
    <w:p>
      <w:pPr>
        <w:pStyle w:val="Heading3"/>
      </w:pPr>
      <w:r>
        <w:t>Behavior</w:t>
      </w:r>
    </w:p>
    <w:p>
      <w:pPr>
        <w:pStyle w:val="ListBullet"/>
      </w:pPr>
      <w:r>
        <w:t>Validates that both calendarId and eventId are present in the URL path.</w:t>
      </w:r>
    </w:p>
    <w:p>
      <w:pPr>
        <w:pStyle w:val="ListBullet"/>
      </w:pPr>
      <w:r>
        <w:t>Looks up the specified event in the specified calendar.</w:t>
      </w:r>
    </w:p>
    <w:p>
      <w:pPr>
        <w:pStyle w:val="ListBullet"/>
      </w:pPr>
      <w:r>
        <w:t>Applies optional response shaping such as attendee limiting via maxAttendees and time zone conversion via timeZone.</w:t>
      </w:r>
    </w:p>
    <w:p>
      <w:pPr>
        <w:pStyle w:val="ListBullet"/>
      </w:pPr>
      <w:r>
        <w:t>Returns the full event resource, including cancelled events when applicable.</w:t>
      </w:r>
    </w:p>
    <w:p>
      <w:pPr>
        <w:pStyle w:val="Heading3"/>
      </w:pPr>
      <w:r>
        <w:t>Notes</w:t>
      </w:r>
    </w:p>
    <w:p>
      <w:pPr>
        <w:pStyle w:val="ListBullet"/>
      </w:pPr>
      <w:r>
        <w:t>This endpoint retrieves an event by its Google Calendar event id, not by iCalUID.</w:t>
      </w:r>
    </w:p>
    <w:p>
      <w:pPr>
        <w:pStyle w:val="ListBullet"/>
      </w:pPr>
      <w:r>
        <w:t>To retrieve an event by iCalUID, use the events.list method with the iCalUID parameter.</w:t>
      </w:r>
    </w:p>
    <w:p>
      <w:pPr>
        <w:pStyle w:val="ListBullet"/>
      </w:pPr>
      <w:r>
        <w:t>The calendarId may be a calendar email address, a group calendar ID, or "primary".</w:t>
      </w:r>
    </w:p>
    <w:p>
      <w:pPr>
        <w:pStyle w:val="ListBullet"/>
      </w:pPr>
      <w:r>
        <w:t>The timeZone query parameter affects how time-related values are returned in the response.</w:t>
      </w:r>
    </w:p>
    <w:p>
      <w:pPr>
        <w:pStyle w:val="ListBullet"/>
      </w:pPr>
      <w:r>
        <w:t>If maxAttendees is used, the response may set attendeesOmitted to true.</w:t>
      </w:r>
    </w:p>
    <w:p>
      <w:pPr>
        <w:pStyle w:val="ListBullet"/>
      </w:pPr>
      <w:r>
        <w:t>This endpoint has no request body.</w:t>
      </w:r>
    </w:p>
    <w:p>
      <w:pPr>
        <w:pStyle w:val="Heading3"/>
      </w:pPr>
      <w:r>
        <w:t>Gotchas</w:t>
      </w:r>
    </w:p>
    <w:p>
      <w:pPr>
        <w:pStyle w:val="ListBullet"/>
      </w:pPr>
      <w:r>
        <w:t>Do not send calendarId or eventId in the request body; they must be in the URL path.</w:t>
      </w:r>
    </w:p>
    <w:p>
      <w:pPr>
        <w:pStyle w:val="ListBullet"/>
      </w:pPr>
      <w:r>
        <w:t>Do not confuse the event id with iCalUID; they are not the same.</w:t>
      </w:r>
    </w:p>
    <w:p>
      <w:pPr>
        <w:pStyle w:val="ListBullet"/>
      </w:pPr>
      <w:r>
        <w:t>alwaysIncludeEmail is deprecated and ignored.</w:t>
      </w:r>
    </w:p>
    <w:p>
      <w:pPr>
        <w:pStyle w:val="ListBullet"/>
      </w:pPr>
      <w:r>
        <w:t>Cancelled events can still be returned by this get endpoint.</w:t>
      </w:r>
    </w:p>
    <w:p>
      <w:pPr>
        <w:pStyle w:val="ListBullet"/>
      </w:pPr>
      <w:r>
        <w:t>Some event fields may be omitted or partially populated depending on event type, recurrence state, or attendee restrictions.</w:t>
      </w:r>
    </w:p>
    <w:p>
      <w:pPr>
        <w:pStyle w:val="Heading3"/>
      </w:pPr>
      <w:r>
        <w:t>Error Handling</w:t>
      </w:r>
    </w:p>
    <w:p>
      <w:pPr>
        <w:pStyle w:val="ListBullet"/>
      </w:pPr>
      <w:r>
        <w:t>401 Unauthorized: Invalid or missing authentication credentials.</w:t>
      </w:r>
    </w:p>
    <w:p>
      <w:pPr>
        <w:pStyle w:val="ListBullet"/>
      </w:pPr>
      <w:r>
        <w:t>404 Not Found: The specified calendar or event was not found.</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[POST] Import an Event to a Calendar — /calendar/v3/calendars/{{calendarId}}/events/import</w:t>
      </w:r>
    </w:p>
    <w:p>
      <w:r>
        <w:br w:type="page"/>
      </w:r>
    </w:p>
    <w:p>
      <w:pPr>
        <w:pStyle w:val="Heading2"/>
      </w:pPr>
      <w:r>
        <w:t>28. [POST] Import an Event to a Calendar</w:t>
      </w:r>
    </w:p>
    <w:p>
      <w:r>
        <w:rPr>
          <w:b/>
        </w:rPr>
        <w:t xml:space="preserve">Endpoint: </w:t>
      </w:r>
      <w:r>
        <w:rPr>
          <w:rFonts w:ascii="Courier New" w:hAnsi="Courier New"/>
          <w:sz w:val="18"/>
        </w:rPr>
        <w:t>/calendar/v3/calendars/{{calendarId}}/events/import</w:t>
      </w:r>
    </w:p>
    <w:p>
      <w:pPr>
        <w:pStyle w:val="Heading3"/>
      </w:pPr>
      <w:r>
        <w:t>Prerequisites</w:t>
      </w:r>
    </w:p>
    <w:p>
      <w:pPr>
        <w:pStyle w:val="ListBullet"/>
      </w:pPr>
      <w:r>
        <w:t>You must know the target calendarId.</w:t>
      </w:r>
    </w:p>
    <w:p>
      <w:pPr>
        <w:pStyle w:val="ListBullet"/>
      </w:pPr>
      <w:r>
        <w:t>To use the authenticated user's primary calendar, you can use the special calendar ID "primary".</w:t>
      </w:r>
    </w:p>
    <w:p>
      <w:pPr>
        <w:pStyle w:val="ListBullet"/>
      </w:pPr>
      <w:r>
        <w:t>The event being imported must be of eventType "default".</w:t>
      </w:r>
    </w:p>
    <w:p>
      <w:pPr>
        <w:pStyle w:val="ListBullet"/>
      </w:pPr>
      <w:r>
        <w:t>To modify event attachments, set the supportsAttachments query parameter to true.</w:t>
      </w:r>
    </w:p>
    <w:p>
      <w:pPr>
        <w:pStyle w:val="Heading3"/>
      </w:pPr>
      <w:r>
        <w:t>Method</w:t>
      </w:r>
    </w:p>
    <w:p>
      <w:r>
        <w:t>POST</w:t>
      </w:r>
    </w:p>
    <w:p>
      <w:pPr>
        <w:pStyle w:val="Heading3"/>
      </w:pPr>
      <w:r>
        <w:t>URL</w:t>
      </w:r>
    </w:p>
    <w:p>
      <w:r>
        <w:t>https://www.googleapis.com/calendar/v3/calendars/{{calendarId}}/events/import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an event into a calendar as a private copy of an existing event. This operation is intended for importing existing calendar data and requires an event payload in the Google Calendar Event format.</w:t>
      </w:r>
    </w:p>
    <w:p>
      <w:r>
        <w:t>Only events with eventType of default may be imported. Deprecated behavior: if a non-default event is imported, its type is changed to default and any event-type-specific properties are dropped.</w:t>
      </w:r>
    </w:p>
    <w:p>
      <w:pPr>
        <w:pStyle w:val="Heading3"/>
      </w:pPr>
      <w:r>
        <w:t>Enforcement Rules</w:t>
      </w:r>
    </w:p>
    <w:p>
      <w:pPr>
        <w:pStyle w:val="ListBullet"/>
      </w:pPr>
      <w:r>
        <w:t>The calendarId path parameter must always be present.</w:t>
      </w:r>
    </w:p>
    <w:p>
      <w:pPr>
        <w:pStyle w:val="ListBullet"/>
      </w:pPr>
      <w:r>
        <w:t>Always construct the path as /calendar/v3/calendars/{{calendarId}}/events/import, where {{calendarId}} is a non-empty string.</w:t>
      </w:r>
    </w:p>
    <w:p>
      <w:pPr>
        <w:pStyle w:val="ListBullet"/>
      </w:pPr>
      <w:r>
        <w:t>Do not call the API with a missing or empty calendarId.</w:t>
      </w:r>
    </w:p>
    <w:p>
      <w:pPr>
        <w:pStyle w:val="ListBullet"/>
      </w:pPr>
      <w:r>
        <w:t>If you want the authenticated user's primary calendar, explicitly use "primary" as the calendarId.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/calendar/v3/calendars/primary/events/import</w:t>
        <w:br/>
        <w:t>/calendar/v3/calendars/user@example.com/events/import</w:t>
        <w:br/>
        <w:t>/calendar/v3/calendars/c_188f1i0m09h7d8example@group.calendar.google.com/events/import</w:t>
      </w:r>
    </w:p>
    <w:p>
      <w:pPr>
        <w:pStyle w:val="Heading3"/>
      </w:pPr>
      <w:r>
        <w:t>Invalid Examples</w:t>
      </w:r>
    </w:p>
    <w:p>
      <w:r>
        <w:rPr>
          <w:b/>
          <w:color w:val="666666"/>
          <w:sz w:val="16"/>
        </w:rPr>
        <w:t>[http]</w:t>
      </w:r>
    </w:p>
    <w:p>
      <w:pPr>
        <w:shd w:fill="F2F2F2" w:val="clear"/>
      </w:pPr>
      <w:r>
        <w:rPr>
          <w:rFonts w:ascii="Courier New" w:hAnsi="Courier New"/>
          <w:sz w:val="17"/>
        </w:rPr>
        <w:t>/calendar/v3/calendars//events/import</w:t>
        <w:br/>
        <w:t>/calendar/v3/calendars/events/import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endpoint. Use "primary" for the currently logged-in user's primary calendar.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conferenceDataVersion</w:t>
            </w:r>
          </w:p>
        </w:tc>
        <w:tc>
          <w:tcPr>
            <w:tcW w:type="dxa" w:w="2880"/>
          </w:tcPr>
          <w:p>
            <w:r>
              <w:t>integer</w:t>
            </w:r>
          </w:p>
        </w:tc>
        <w:tc>
          <w:tcPr>
            <w:tcW w:type="dxa" w:w="2880"/>
          </w:tcPr>
          <w:p>
            <w:r>
              <w:t>Version of conference data supported by the client. Possible values: 0 or 1. Default: 0. 0 ignores conference data in the event body. 1 supports copying conferenceData and creating new conferences with conferenceData.createRequest. Range: 0-1. Send in the URL query string.</w:t>
            </w:r>
          </w:p>
        </w:tc>
      </w:tr>
      <w:tr>
        <w:tc>
          <w:tcPr>
            <w:tcW w:type="dxa" w:w="2880"/>
          </w:tcPr>
          <w:p>
            <w:r>
              <w:t>supportsAttachments</w:t>
            </w:r>
          </w:p>
        </w:tc>
        <w:tc>
          <w:tcPr>
            <w:tcW w:type="dxa" w:w="2880"/>
          </w:tcPr>
          <w:p>
            <w:r>
              <w:t>boolean</w:t>
            </w:r>
          </w:p>
        </w:tc>
        <w:tc>
          <w:tcPr>
            <w:tcW w:type="dxa" w:w="2880"/>
          </w:tcPr>
          <w:p>
            <w:r>
              <w:t>Whether the client supports event attachments. Optional. Default: false. Must be true to modify attachments.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iCalUID</w:t>
            </w:r>
          </w:p>
        </w:tc>
        <w:tc>
          <w:tcPr>
            <w:tcW w:type="dxa" w:w="2880"/>
          </w:tcPr>
          <w:p>
            <w:r>
              <w:t>string</w:t>
            </w:r>
          </w:p>
        </w:tc>
        <w:tc>
          <w:tcPr>
            <w:tcW w:type="dxa" w:w="2880"/>
          </w:tcPr>
          <w:p>
            <w:r>
              <w:t>Event unique identifier as defined in RFC5545. Required when importing events. Only one of iCalUID or id should be supplied at creation time.</w:t>
            </w:r>
          </w:p>
        </w:tc>
      </w:tr>
      <w:tr>
        <w:tc>
          <w:tcPr>
            <w:tcW w:type="dxa" w:w="2880"/>
          </w:tcPr>
          <w:p>
            <w:r>
              <w:t>start</w:t>
            </w:r>
          </w:p>
        </w:tc>
        <w:tc>
          <w:tcPr>
            <w:tcW w:type="dxa" w:w="2880"/>
          </w:tcPr>
          <w:p>
            <w:r>
              <w:t>object</w:t>
            </w:r>
          </w:p>
        </w:tc>
        <w:tc>
          <w:tcPr>
            <w:tcW w:type="dxa" w:w="2880"/>
          </w:tcPr>
          <w:p>
            <w:r>
              <w:t>Inclusive start time of the event. Required for import.</w:t>
            </w:r>
          </w:p>
        </w:tc>
      </w:tr>
      <w:tr>
        <w:tc>
          <w:tcPr>
            <w:tcW w:type="dxa" w:w="2880"/>
          </w:tcPr>
          <w:p>
            <w:r>
              <w:t>end</w:t>
            </w:r>
          </w:p>
        </w:tc>
        <w:tc>
          <w:tcPr>
            <w:tcW w:type="dxa" w:w="2880"/>
          </w:tcPr>
          <w:p>
            <w:r>
              <w:t>object</w:t>
            </w:r>
          </w:p>
        </w:tc>
        <w:tc>
          <w:tcPr>
            <w:tcW w:type="dxa" w:w="2880"/>
          </w:tcPr>
          <w:p>
            <w:r>
              <w:t>Exclusive end time of the event. Required for import.</w:t>
            </w:r>
          </w:p>
        </w:tc>
      </w:tr>
    </w:tbl>
    <w:p/>
    <w:p>
      <w:pPr>
        <w:pStyle w:val="Heading3"/>
      </w:pPr>
      <w:r>
        <w:t>Required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Required for all-day events. Format: yyyy-mm-dd.</w:t>
            </w:r>
          </w:p>
        </w:tc>
      </w:tr>
      <w:tr>
        <w:tc>
          <w:tcPr>
            <w:tcW w:type="dxa" w:w="2880"/>
          </w:tcPr>
          <w:p>
            <w:r>
              <w:t>start.dateTime</w:t>
            </w:r>
          </w:p>
        </w:tc>
        <w:tc>
          <w:tcPr>
            <w:tcW w:type="dxa" w:w="2880"/>
          </w:tcPr>
          <w:p>
            <w:r>
              <w:t>string</w:t>
            </w:r>
          </w:p>
        </w:tc>
        <w:tc>
          <w:tcPr>
            <w:tcW w:type="dxa" w:w="2880"/>
          </w:tcPr>
          <w:p>
            <w:r>
              <w:t>Required for timed events. RFC3339 date-time with timezone offset unless start.timeZone is specified.</w:t>
            </w:r>
          </w:p>
        </w:tc>
      </w:tr>
      <w:tr>
        <w:tc>
          <w:tcPr>
            <w:tcW w:type="dxa" w:w="2880"/>
          </w:tcPr>
          <w:p>
            <w:r>
              <w:t>end.date</w:t>
            </w:r>
          </w:p>
        </w:tc>
        <w:tc>
          <w:tcPr>
            <w:tcW w:type="dxa" w:w="2880"/>
          </w:tcPr>
          <w:p>
            <w:r>
              <w:t>string</w:t>
            </w:r>
          </w:p>
        </w:tc>
        <w:tc>
          <w:tcPr>
            <w:tcW w:type="dxa" w:w="2880"/>
          </w:tcPr>
          <w:p>
            <w:r>
              <w:t>Required for all-day events. Format: yyyy-mm-dd.</w:t>
            </w:r>
          </w:p>
        </w:tc>
      </w:tr>
      <w:tr>
        <w:tc>
          <w:tcPr>
            <w:tcW w:type="dxa" w:w="2880"/>
          </w:tcPr>
          <w:p>
            <w:r>
              <w:t>end.dateTime</w:t>
            </w:r>
          </w:p>
        </w:tc>
        <w:tc>
          <w:tcPr>
            <w:tcW w:type="dxa" w:w="2880"/>
          </w:tcPr>
          <w:p>
            <w:r>
              <w:t>string</w:t>
            </w:r>
          </w:p>
        </w:tc>
        <w:tc>
          <w:tcPr>
            <w:tcW w:type="dxa" w:w="2880"/>
          </w:tcPr>
          <w:p>
            <w:r>
              <w:t>Required for timed events. RFC3339 date-time with timezone offset unless end.timeZone is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status</w:t>
            </w:r>
          </w:p>
        </w:tc>
        <w:tc>
          <w:tcPr>
            <w:tcW w:type="dxa" w:w="2880"/>
          </w:tcPr>
          <w:p>
            <w:r>
              <w:t>string</w:t>
            </w:r>
          </w:p>
        </w:tc>
        <w:tc>
          <w:tcPr>
            <w:tcW w:type="dxa" w:w="2880"/>
          </w:tcPr>
          <w:p>
            <w:r>
              <w:t>Event status. Possible values: confirmed, tentative, cancelled. Default behavior is confirmed.</w:t>
            </w:r>
          </w:p>
        </w:tc>
      </w:tr>
      <w:tr>
        <w:tc>
          <w:tcPr>
            <w:tcW w:type="dxa" w:w="2880"/>
          </w:tcPr>
          <w:p>
            <w:r>
              <w:t>eventType</w:t>
            </w:r>
          </w:p>
        </w:tc>
        <w:tc>
          <w:tcPr>
            <w:tcW w:type="dxa" w:w="2880"/>
          </w:tcPr>
          <w:p>
            <w:r>
              <w:t>string</w:t>
            </w:r>
          </w:p>
        </w:tc>
        <w:tc>
          <w:tcPr>
            <w:tcW w:type="dxa" w:w="2880"/>
          </w:tcPr>
          <w:p>
            <w:r>
              <w:t>Specific type of the event. Default: default. Only events of type default may be imported; non-default imports are deprecated and will be converted to default with event-type-specific properties dropped.</w:t>
            </w:r>
          </w:p>
        </w:tc>
      </w:tr>
      <w:tr>
        <w:tc>
          <w:tcPr>
            <w:tcW w:type="dxa" w:w="2880"/>
          </w:tcPr>
          <w:p>
            <w:r>
              <w:t>visibility</w:t>
            </w:r>
          </w:p>
        </w:tc>
        <w:tc>
          <w:tcPr>
            <w:tcW w:type="dxa" w:w="2880"/>
          </w:tcPr>
          <w:p>
            <w:r>
              <w:t>string</w:t>
            </w:r>
          </w:p>
        </w:tc>
        <w:tc>
          <w:tcPr>
            <w:tcW w:type="dxa" w:w="2880"/>
          </w:tcPr>
          <w:p>
            <w:r>
              <w:t>Visibility of the event. Possible values: default, public, private, confidential. Default: default.</w:t>
            </w:r>
          </w:p>
        </w:tc>
      </w:tr>
      <w:tr>
        <w:tc>
          <w:tcPr>
            <w:tcW w:type="dxa" w:w="2880"/>
          </w:tcPr>
          <w:p>
            <w:r>
              <w:t>transparency</w:t>
            </w:r>
          </w:p>
        </w:tc>
        <w:tc>
          <w:tcPr>
            <w:tcW w:type="dxa" w:w="2880"/>
          </w:tcPr>
          <w:p>
            <w:r>
              <w:t>string</w:t>
            </w:r>
          </w:p>
        </w:tc>
        <w:tc>
          <w:tcPr>
            <w:tcW w:type="dxa" w:w="2880"/>
          </w:tcPr>
          <w:p>
            <w:r>
              <w:t>Whether the event blocks time on the calendar. Possible values: opaque, transparent. Default: opaque.</w:t>
            </w:r>
          </w:p>
        </w:tc>
      </w:tr>
      <w:tr>
        <w:tc>
          <w:tcPr>
            <w:tcW w:type="dxa" w:w="2880"/>
          </w:tcPr>
          <w:p>
            <w:r>
              <w:t>colorId</w:t>
            </w:r>
          </w:p>
        </w:tc>
        <w:tc>
          <w:tcPr>
            <w:tcW w:type="dxa" w:w="2880"/>
          </w:tcPr>
          <w:p>
            <w:r>
              <w:t>string</w:t>
            </w:r>
          </w:p>
        </w:tc>
        <w:tc>
          <w:tcPr>
            <w:tcW w:type="dxa" w:w="2880"/>
          </w:tcPr>
          <w:p>
            <w:r>
              <w:t>Color ID referring to an event color definition.</w:t>
            </w:r>
          </w:p>
        </w:tc>
      </w:tr>
      <w:tr>
        <w:tc>
          <w:tcPr>
            <w:tcW w:type="dxa" w:w="2880"/>
          </w:tcPr>
          <w:p>
            <w:r>
              <w:t>id</w:t>
            </w:r>
          </w:p>
        </w:tc>
        <w:tc>
          <w:tcPr>
            <w:tcW w:type="dxa" w:w="2880"/>
          </w:tcPr>
          <w:p>
            <w:r>
              <w:t>string</w:t>
            </w:r>
          </w:p>
        </w:tc>
        <w:tc>
          <w:tcPr>
            <w:tcW w:type="dxa" w:w="2880"/>
          </w:tcPr>
          <w:p>
            <w:r>
              <w:t>Opaque event ID. Allowed characters: lowercase letters a-v and digits 0-9 (base32hex). Length: 5-1024. Must be unique per calendar. Only one of id or iCalUID should be supplied at creation time.</w:t>
            </w:r>
          </w:p>
        </w:tc>
      </w:tr>
      <w:tr>
        <w:tc>
          <w:tcPr>
            <w:tcW w:type="dxa" w:w="2880"/>
          </w:tcPr>
          <w:p>
            <w:r>
              <w:t>organizer</w:t>
            </w:r>
          </w:p>
        </w:tc>
        <w:tc>
          <w:tcPr>
            <w:tcW w:type="dxa" w:w="2880"/>
          </w:tcPr>
          <w:p>
            <w:r>
              <w:t>object</w:t>
            </w:r>
          </w:p>
        </w:tc>
        <w:tc>
          <w:tcPr>
            <w:tcW w:type="dxa" w:w="2880"/>
          </w:tcPr>
          <w:p>
            <w:r>
              <w:t>Organizer information. Read-only except when importing an event.</w:t>
            </w:r>
          </w:p>
        </w:tc>
      </w:tr>
      <w:tr>
        <w:tc>
          <w:tcPr>
            <w:tcW w:type="dxa" w:w="2880"/>
          </w:tcPr>
          <w:p>
            <w:r>
              <w:t>creator</w:t>
            </w:r>
          </w:p>
        </w:tc>
        <w:tc>
          <w:tcPr>
            <w:tcW w:type="dxa" w:w="2880"/>
          </w:tcPr>
          <w:p>
            <w:r>
              <w:t>object</w:t>
            </w:r>
          </w:p>
        </w:tc>
        <w:tc>
          <w:tcPr>
            <w:tcW w:type="dxa" w:w="2880"/>
          </w:tcPr>
          <w:p>
            <w:r>
              <w:t>Creator information. Read-only.</w:t>
            </w:r>
          </w:p>
        </w:tc>
      </w:tr>
      <w:tr>
        <w:tc>
          <w:tcPr>
            <w:tcW w:type="dxa" w:w="2880"/>
          </w:tcPr>
          <w:p>
            <w:r>
              <w:t>attendees</w:t>
            </w:r>
          </w:p>
        </w:tc>
        <w:tc>
          <w:tcPr>
            <w:tcW w:type="dxa" w:w="2880"/>
          </w:tcPr>
          <w:p>
            <w:r>
              <w:t>array</w:t>
            </w:r>
          </w:p>
        </w:tc>
        <w:tc>
          <w:tcPr>
            <w:tcW w:type="dxa" w:w="2880"/>
          </w:tcPr>
          <w:p>
            <w:r>
              <w:t>Event attendees. Each attendee added should include email.</w:t>
            </w:r>
          </w:p>
        </w:tc>
      </w:tr>
      <w:tr>
        <w:tc>
          <w:tcPr>
            <w:tcW w:type="dxa" w:w="2880"/>
          </w:tcPr>
          <w:p>
            <w:r>
              <w:t>attendeesOmitted</w:t>
            </w:r>
          </w:p>
        </w:tc>
        <w:tc>
          <w:tcPr>
            <w:tcW w:type="dxa" w:w="2880"/>
          </w:tcPr>
          <w:p>
            <w:r>
              <w:t>boolean</w:t>
            </w:r>
          </w:p>
        </w:tc>
        <w:tc>
          <w:tcPr>
            <w:tcW w:type="dxa" w:w="2880"/>
          </w:tcPr>
          <w:p>
            <w:r>
              <w:t>Whether attendees may have been omitted from the event representation. Default: false.</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the attendee list. Default: true.</w:t>
            </w:r>
          </w:p>
        </w:tc>
      </w:tr>
      <w:tr>
        <w:tc>
          <w:tcPr>
            <w:tcW w:type="dxa" w:w="2880"/>
          </w:tcPr>
          <w:p>
            <w:r>
              <w:t>attachments</w:t>
            </w:r>
          </w:p>
        </w:tc>
        <w:tc>
          <w:tcPr>
            <w:tcW w:type="dxa" w:w="2880"/>
          </w:tcPr>
          <w:p>
            <w:r>
              <w:t>array</w:t>
            </w:r>
          </w:p>
        </w:tc>
        <w:tc>
          <w:tcPr>
            <w:tcW w:type="dxa" w:w="2880"/>
          </w:tcPr>
          <w:p>
            <w:r>
              <w:t>File attachments for the event. Maximum 25 attachments per event. To modify attachments, set supportsAttachments=true.</w:t>
            </w:r>
          </w:p>
        </w:tc>
      </w:tr>
      <w:tr>
        <w:tc>
          <w:tcPr>
            <w:tcW w:type="dxa" w:w="2880"/>
          </w:tcPr>
          <w:p>
            <w:r>
              <w:t>conferenceData</w:t>
            </w:r>
          </w:p>
        </w:tc>
        <w:tc>
          <w:tcPr>
            <w:tcW w:type="dxa" w:w="2880"/>
          </w:tcPr>
          <w:p>
            <w:r>
              <w:t>object</w:t>
            </w:r>
          </w:p>
        </w:tc>
        <w:tc>
          <w:tcPr>
            <w:tcW w:type="dxa" w:w="2880"/>
          </w:tcPr>
          <w:p>
            <w:r>
              <w:t>Conference-related information such as Google Meet details. To persist conference changes, use conferenceDataVersion=1.</w:t>
            </w:r>
          </w:p>
        </w:tc>
      </w:tr>
      <w:tr>
        <w:tc>
          <w:tcPr>
            <w:tcW w:type="dxa" w:w="2880"/>
          </w:tcPr>
          <w:p>
            <w:r>
              <w:t>recurrence</w:t>
            </w:r>
          </w:p>
        </w:tc>
        <w:tc>
          <w:tcPr>
            <w:tcW w:type="dxa" w:w="2880"/>
          </w:tcPr>
          <w:p>
            <w:r>
              <w:t>array</w:t>
            </w:r>
          </w:p>
        </w:tc>
        <w:tc>
          <w:tcPr>
            <w:tcW w:type="dxa" w:w="2880"/>
          </w:tcPr>
          <w:p>
            <w:r>
              <w:t>RRULE, EXRULE, RDATE, and EXDATE lines as defined in RFC5545. Do not include DTSTART or DTEND here.</w:t>
            </w:r>
          </w:p>
        </w:tc>
      </w:tr>
      <w:tr>
        <w:tc>
          <w:tcPr>
            <w:tcW w:type="dxa" w:w="2880"/>
          </w:tcPr>
          <w:p>
            <w:r>
              <w:t>reminders</w:t>
            </w:r>
          </w:p>
        </w:tc>
        <w:tc>
          <w:tcPr>
            <w:tcW w:type="dxa" w:w="2880"/>
          </w:tcPr>
          <w:p>
            <w:r>
              <w:t>object</w:t>
            </w:r>
          </w:p>
        </w:tc>
        <w:tc>
          <w:tcPr>
            <w:tcW w:type="dxa" w:w="2880"/>
          </w:tcPr>
          <w:p>
            <w:r>
              <w:t>Reminder settings for the authenticated user. Up to 5 override reminders.</w:t>
            </w:r>
          </w:p>
        </w:tc>
      </w:tr>
      <w:tr>
        <w:tc>
          <w:tcPr>
            <w:tcW w:type="dxa" w:w="2880"/>
          </w:tcPr>
          <w:p>
            <w:r>
              <w:t>source</w:t>
            </w:r>
          </w:p>
        </w:tc>
        <w:tc>
          <w:tcPr>
            <w:tcW w:type="dxa" w:w="2880"/>
          </w:tcPr>
          <w:p>
            <w:r>
              <w:t>object</w:t>
            </w:r>
          </w:p>
        </w:tc>
        <w:tc>
          <w:tcPr>
            <w:tcW w:type="dxa" w:w="2880"/>
          </w:tcPr>
          <w:p>
            <w:r>
              <w:t>Source from which the event was created, such as a web page or email.</w:t>
            </w:r>
          </w:p>
        </w:tc>
      </w:tr>
      <w:tr>
        <w:tc>
          <w:tcPr>
            <w:tcW w:type="dxa" w:w="2880"/>
          </w:tcPr>
          <w:p>
            <w:r>
              <w:t>extendedProperties</w:t>
            </w:r>
          </w:p>
        </w:tc>
        <w:tc>
          <w:tcPr>
            <w:tcW w:type="dxa" w:w="2880"/>
          </w:tcPr>
          <w:p>
            <w:r>
              <w:t>object</w:t>
            </w:r>
          </w:p>
        </w:tc>
        <w:tc>
          <w:tcPr>
            <w:tcW w:type="dxa" w:w="2880"/>
          </w:tcPr>
          <w:p>
            <w:r>
              <w:t>Extended event properties, including private and shared maps.</w:t>
            </w:r>
          </w:p>
        </w:tc>
      </w:tr>
      <w:tr>
        <w:tc>
          <w:tcPr>
            <w:tcW w:type="dxa" w:w="2880"/>
          </w:tcPr>
          <w:p>
            <w:r>
              <w:t>originalStartTime</w:t>
            </w:r>
          </w:p>
        </w:tc>
        <w:tc>
          <w:tcPr>
            <w:tcW w:type="dxa" w:w="2880"/>
          </w:tcPr>
          <w:p>
            <w:r>
              <w:t>object</w:t>
            </w:r>
          </w:p>
        </w:tc>
        <w:tc>
          <w:tcPr>
            <w:tcW w:type="dxa" w:w="2880"/>
          </w:tcPr>
          <w:p>
            <w:r>
              <w:t>For recurring event instances, the original start time. Immutable.</w:t>
            </w:r>
          </w:p>
        </w:tc>
      </w:tr>
      <w:tr>
        <w:tc>
          <w:tcPr>
            <w:tcW w:type="dxa" w:w="2880"/>
          </w:tcPr>
          <w:p>
            <w:r>
              <w:t>privateCopy</w:t>
            </w:r>
          </w:p>
        </w:tc>
        <w:tc>
          <w:tcPr>
            <w:tcW w:type="dxa" w:w="2880"/>
          </w:tcPr>
          <w:p>
            <w:r>
              <w:t>boolean</w:t>
            </w:r>
          </w:p>
        </w:tc>
        <w:tc>
          <w:tcPr>
            <w:tcW w:type="dxa" w:w="2880"/>
          </w:tcPr>
          <w:p>
            <w:r>
              <w:t>If true, event propagation is disabled. Immutable. Default: false.</w:t>
            </w:r>
          </w:p>
        </w:tc>
      </w:tr>
      <w:tr>
        <w:tc>
          <w:tcPr>
            <w:tcW w:type="dxa" w:w="2880"/>
          </w:tcPr>
          <w:p>
            <w:r>
              <w:t>endTimeUnspecified</w:t>
            </w:r>
          </w:p>
        </w:tc>
        <w:tc>
          <w:tcPr>
            <w:tcW w:type="dxa" w:w="2880"/>
          </w:tcPr>
          <w:p>
            <w:r>
              <w:t>boolean</w:t>
            </w:r>
          </w:p>
        </w:tc>
        <w:tc>
          <w:tcPr>
            <w:tcW w:type="dxa" w:w="2880"/>
          </w:tcPr>
          <w:p>
            <w:r>
              <w:t>Whether the end time is unspecified. Default: false.</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workingLocationProperties</w:t>
            </w:r>
          </w:p>
        </w:tc>
        <w:tc>
          <w:tcPr>
            <w:tcW w:type="dxa" w:w="2880"/>
          </w:tcPr>
          <w:p>
            <w:r>
              <w:t>object</w:t>
            </w:r>
          </w:p>
        </w:tc>
        <w:tc>
          <w:tcPr>
            <w:tcW w:type="dxa" w:w="2880"/>
          </w:tcPr>
          <w:p>
            <w:r>
              <w:t>Working location event data.</w:t>
            </w:r>
          </w:p>
        </w:tc>
      </w:tr>
      <w:tr>
        <w:tc>
          <w:tcPr>
            <w:tcW w:type="dxa" w:w="2880"/>
          </w:tcPr>
          <w:p>
            <w:r>
              <w:t>outOfOfficeProperties</w:t>
            </w:r>
          </w:p>
        </w:tc>
        <w:tc>
          <w:tcPr>
            <w:tcW w:type="dxa" w:w="2880"/>
          </w:tcPr>
          <w:p>
            <w:r>
              <w:t>object</w:t>
            </w:r>
          </w:p>
        </w:tc>
        <w:tc>
          <w:tcPr>
            <w:tcW w:type="dxa" w:w="2880"/>
          </w:tcPr>
          <w:p>
            <w:r>
              <w:t>Out of office event data.</w:t>
            </w:r>
          </w:p>
        </w:tc>
      </w:tr>
      <w:tr>
        <w:tc>
          <w:tcPr>
            <w:tcW w:type="dxa" w:w="2880"/>
          </w:tcPr>
          <w:p>
            <w:r>
              <w:t>focusTimeProperties</w:t>
            </w:r>
          </w:p>
        </w:tc>
        <w:tc>
          <w:tcPr>
            <w:tcW w:type="dxa" w:w="2880"/>
          </w:tcPr>
          <w:p>
            <w:r>
              <w:t>object</w:t>
            </w:r>
          </w:p>
        </w:tc>
        <w:tc>
          <w:tcPr>
            <w:tcW w:type="dxa" w:w="2880"/>
          </w:tcPr>
          <w:p>
            <w:r>
              <w:t>Focus time event data.</w:t>
            </w:r>
          </w:p>
        </w:tc>
      </w:tr>
      <w:tr>
        <w:tc>
          <w:tcPr>
            <w:tcW w:type="dxa" w:w="2880"/>
          </w:tcPr>
          <w:p>
            <w:r>
              <w:t>birthdayProperties</w:t>
            </w:r>
          </w:p>
        </w:tc>
        <w:tc>
          <w:tcPr>
            <w:tcW w:type="dxa" w:w="2880"/>
          </w:tcPr>
          <w:p>
            <w:r>
              <w:t>object</w:t>
            </w:r>
          </w:p>
        </w:tc>
        <w:tc>
          <w:tcPr>
            <w:tcW w:type="dxa" w:w="2880"/>
          </w:tcPr>
          <w:p>
            <w:r>
              <w:t>Birthday or special event data. Immutable.</w:t>
            </w:r>
          </w:p>
        </w:tc>
      </w:tr>
      <w:tr>
        <w:tc>
          <w:tcPr>
            <w:tcW w:type="dxa" w:w="2880"/>
          </w:tcPr>
          <w:p>
            <w:r>
              <w:t>gadget</w:t>
            </w:r>
          </w:p>
        </w:tc>
        <w:tc>
          <w:tcPr>
            <w:tcW w:type="dxa" w:w="2880"/>
          </w:tcPr>
          <w:p>
            <w:r>
              <w:t>object</w:t>
            </w:r>
          </w:p>
        </w:tc>
        <w:tc>
          <w:tcPr>
            <w:tcW w:type="dxa" w:w="2880"/>
          </w:tcPr>
          <w:p>
            <w:r>
              <w:t>Deprecated gadget metadata.</w:t>
            </w:r>
          </w:p>
        </w:tc>
      </w:tr>
      <w:tr>
        <w:tc>
          <w:tcPr>
            <w:tcW w:type="dxa" w:w="2880"/>
          </w:tcPr>
          <w:p>
            <w:r>
              <w:t>start.timeZone</w:t>
            </w:r>
          </w:p>
        </w:tc>
        <w:tc>
          <w:tcPr>
            <w:tcW w:type="dxa" w:w="2880"/>
          </w:tcPr>
          <w:p>
            <w:r>
              <w:t>string</w:t>
            </w:r>
          </w:p>
        </w:tc>
        <w:tc>
          <w:tcPr>
            <w:tcW w:type="dxa" w:w="2880"/>
          </w:tcPr>
          <w:p>
            <w:r>
              <w:t>IANA time zone name for the start time, such as Europe/Zurich. Required for recurring events; optional for single events.</w:t>
            </w:r>
          </w:p>
        </w:tc>
      </w:tr>
      <w:tr>
        <w:tc>
          <w:tcPr>
            <w:tcW w:type="dxa" w:w="2880"/>
          </w:tcPr>
          <w:p>
            <w:r>
              <w:t>end.timeZone</w:t>
            </w:r>
          </w:p>
        </w:tc>
        <w:tc>
          <w:tcPr>
            <w:tcW w:type="dxa" w:w="2880"/>
          </w:tcPr>
          <w:p>
            <w:r>
              <w:t>string</w:t>
            </w:r>
          </w:p>
        </w:tc>
        <w:tc>
          <w:tcPr>
            <w:tcW w:type="dxa" w:w="2880"/>
          </w:tcPr>
          <w:p>
            <w:r>
              <w:t>IANA time zone name for the end time, such as Europe/Zurich. Required for recurring events; optional for single events.</w:t>
            </w:r>
          </w:p>
        </w:tc>
      </w:tr>
    </w:tbl>
    <w:p/>
    <w:p>
      <w:pPr>
        <w:pStyle w:val="Heading3"/>
      </w:pPr>
      <w:r>
        <w:t>Important Nested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attendees[].email</w:t>
            </w:r>
          </w:p>
        </w:tc>
        <w:tc>
          <w:tcPr>
            <w:tcW w:type="dxa" w:w="2880"/>
          </w:tcPr>
          <w:p>
            <w:r>
              <w:t>string</w:t>
            </w:r>
          </w:p>
        </w:tc>
        <w:tc>
          <w:tcPr>
            <w:tcW w:type="dxa" w:w="2880"/>
          </w:tcPr>
          <w:p>
            <w:r>
              <w:t>Required when adding an attendee. Must be a valid RFC5322 email address.</w:t>
            </w:r>
          </w:p>
        </w:tc>
      </w:tr>
      <w:tr>
        <w:tc>
          <w:tcPr>
            <w:tcW w:type="dxa" w:w="2880"/>
          </w:tcPr>
          <w:p>
            <w:r>
              <w:t>attendees[].responseStatus</w:t>
            </w:r>
          </w:p>
        </w:tc>
        <w:tc>
          <w:tcPr>
            <w:tcW w:type="dxa" w:w="2880"/>
          </w:tcPr>
          <w:p>
            <w:r>
              <w:t>string</w:t>
            </w:r>
          </w:p>
        </w:tc>
        <w:tc>
          <w:tcPr>
            <w:tcW w:type="dxa" w:w="2880"/>
          </w:tcPr>
          <w:p>
            <w:r>
              <w:t>Possible values: needsAction, declined, tentative, accepted.</w:t>
            </w:r>
          </w:p>
        </w:tc>
      </w:tr>
      <w:tr>
        <w:tc>
          <w:tcPr>
            <w:tcW w:type="dxa" w:w="2880"/>
          </w:tcPr>
          <w:p>
            <w:r>
              <w:t>attachments[].fileUrl</w:t>
            </w:r>
          </w:p>
        </w:tc>
        <w:tc>
          <w:tcPr>
            <w:tcW w:type="dxa" w:w="2880"/>
          </w:tcPr>
          <w:p>
            <w:r>
              <w:t>string</w:t>
            </w:r>
          </w:p>
        </w:tc>
        <w:tc>
          <w:tcPr>
            <w:tcW w:type="dxa" w:w="2880"/>
          </w:tcPr>
          <w:p>
            <w:r>
              <w:t>Required when adding an attachment. For Google Drive attachments, use the same format as the file's alternateLink.</w:t>
            </w:r>
          </w:p>
        </w:tc>
      </w:tr>
      <w:tr>
        <w:tc>
          <w:tcPr>
            <w:tcW w:type="dxa" w:w="2880"/>
          </w:tcPr>
          <w:p>
            <w:r>
              <w:t>conferenceData.createRequest.requestId</w:t>
            </w:r>
          </w:p>
        </w:tc>
        <w:tc>
          <w:tcPr>
            <w:tcW w:type="dxa" w:w="2880"/>
          </w:tcPr>
          <w:p>
            <w:r>
              <w:t>string</w:t>
            </w:r>
          </w:p>
        </w:tc>
        <w:tc>
          <w:tcPr>
            <w:tcW w:type="dxa" w:w="2880"/>
          </w:tcPr>
          <w:p>
            <w:r>
              <w:t>Client-generated unique ID for conference creation. Reuse of the previous request ID causes the request to be ignored.</w:t>
            </w:r>
          </w:p>
        </w:tc>
      </w:tr>
      <w:tr>
        <w:tc>
          <w:tcPr>
            <w:tcW w:type="dxa" w:w="2880"/>
          </w:tcPr>
          <w:p>
            <w:r>
              <w:t>conferenceData.createRequest.conferenceSolutionKey.type</w:t>
            </w:r>
          </w:p>
        </w:tc>
        <w:tc>
          <w:tcPr>
            <w:tcW w:type="dxa" w:w="2880"/>
          </w:tcPr>
          <w:p>
            <w:r>
              <w:t>string</w:t>
            </w:r>
          </w:p>
        </w:tc>
        <w:tc>
          <w:tcPr>
            <w:tcW w:type="dxa" w:w="2880"/>
          </w:tcPr>
          <w:p>
            <w:r>
              <w:t>Possible values: eventHangout, eventNamedHangout, hangoutsMeet, addOn.</w:t>
            </w:r>
          </w:p>
        </w:tc>
      </w:tr>
      <w:tr>
        <w:tc>
          <w:tcPr>
            <w:tcW w:type="dxa" w:w="2880"/>
          </w:tcPr>
          <w:p>
            <w:r>
              <w:t>conferenceData.entryPoints[].entryPointType</w:t>
            </w:r>
          </w:p>
        </w:tc>
        <w:tc>
          <w:tcPr>
            <w:tcW w:type="dxa" w:w="2880"/>
          </w:tcPr>
          <w:p>
            <w:r>
              <w:t>string</w:t>
            </w:r>
          </w:p>
        </w:tc>
        <w:tc>
          <w:tcPr>
            <w:tcW w:type="dxa" w:w="2880"/>
          </w:tcPr>
          <w:p>
            <w:r>
              <w:t>Possible values: video, phone, sip, more.</w:t>
            </w:r>
          </w:p>
        </w:tc>
      </w:tr>
      <w:tr>
        <w:tc>
          <w:tcPr>
            <w:tcW w:type="dxa" w:w="2880"/>
          </w:tcPr>
          <w:p>
            <w:r>
              <w:t>reminders.overrides[].method</w:t>
            </w:r>
          </w:p>
        </w:tc>
        <w:tc>
          <w:tcPr>
            <w:tcW w:type="dxa" w:w="2880"/>
          </w:tcPr>
          <w:p>
            <w:r>
              <w:t>string</w:t>
            </w:r>
          </w:p>
        </w:tc>
        <w:tc>
          <w:tcPr>
            <w:tcW w:type="dxa" w:w="2880"/>
          </w:tcPr>
          <w:p>
            <w:r>
              <w:t>Required when adding a reminder. Possible values: email, popup.</w:t>
            </w:r>
          </w:p>
        </w:tc>
      </w:tr>
      <w:tr>
        <w:tc>
          <w:tcPr>
            <w:tcW w:type="dxa" w:w="2880"/>
          </w:tcPr>
          <w:p>
            <w:r>
              <w:t>reminders.overrides[].minutes</w:t>
            </w:r>
          </w:p>
        </w:tc>
        <w:tc>
          <w:tcPr>
            <w:tcW w:type="dxa" w:w="2880"/>
          </w:tcPr>
          <w:p>
            <w:r>
              <w:t>integer</w:t>
            </w:r>
          </w:p>
        </w:tc>
        <w:tc>
          <w:tcPr>
            <w:tcW w:type="dxa" w:w="2880"/>
          </w:tcPr>
          <w:p>
            <w:r>
              <w:t>Required when adding a reminder. Valid range: 0 to 40320 minutes (4 weeks).</w:t>
            </w:r>
          </w:p>
        </w:tc>
      </w:tr>
      <w:tr>
        <w:tc>
          <w:tcPr>
            <w:tcW w:type="dxa" w:w="2880"/>
          </w:tcPr>
          <w:p>
            <w:r>
              <w:t>workingLocationProperties.type</w:t>
            </w:r>
          </w:p>
        </w:tc>
        <w:tc>
          <w:tcPr>
            <w:tcW w:type="dxa" w:w="2880"/>
          </w:tcPr>
          <w:p>
            <w:r>
              <w:t>string</w:t>
            </w:r>
          </w:p>
        </w:tc>
        <w:tc>
          <w:tcPr>
            <w:tcW w:type="dxa" w:w="2880"/>
          </w:tcPr>
          <w:p>
            <w:r>
              <w:t>Required when adding working location data. Possible values: homeOffice, officeLocation, customLocation.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"\"3487643210987654\"",</w:t>
        <w:br/>
        <w:t xml:space="preserve"> "id": "7k9v3m2q5r",</w:t>
        <w:br/>
        <w:t xml:space="preserve"> "status": "confirmed",</w:t>
        <w:br/>
        <w:t xml:space="preserve"> "htmlLink": "https://www.google.com/calendar/event?eid=ZXhhbXBsZQ",</w:t>
        <w:br/>
        <w:t xml:space="preserve"> "created": "2026-03-20T10:15:30.000Z",</w:t>
        <w:br/>
        <w:t xml:space="preserve"> "updated": "2026-03-20T10:15:30.000Z",</w:t>
        <w:br/>
        <w:t xml:space="preserve"> "summary": "Imported planning meeting",</w:t>
        <w:br/>
        <w:t xml:space="preserve"> "description": "Imported from an external calendar system.",</w:t>
        <w:br/>
        <w:t xml:space="preserve"> "location": "Conference Room A",</w:t>
        <w:br/>
        <w:t xml:space="preserve"> "iCalUID": "planning-meeting-20260320@example.com",</w:t>
        <w:br/>
        <w:t xml:space="preserve"> "eventType": "default",</w:t>
        <w:br/>
        <w:t xml:space="preserve"> "start": {</w:t>
        <w:br/>
        <w:t xml:space="preserve"> "dateTime": "2026-03-21T09:00:00-07:00",</w:t>
        <w:br/>
        <w:t xml:space="preserve"> "timeZone": "America/Los_Angeles"</w:t>
        <w:br/>
        <w:t xml:space="preserve"> },</w:t>
        <w:br/>
        <w:t xml:space="preserve"> "end": {</w:t>
        <w:br/>
        <w:t xml:space="preserve"> "dateTime": "2026-03-21T10:00:00-07:00",</w:t>
        <w:br/>
        <w:t xml:space="preserve"> "timeZone": "America/Los_Angeles"</w:t>
        <w:br/>
        <w:t xml:space="preserve"> },</w:t>
        <w:br/>
        <w:t xml:space="preserve"> "organizer": {</w:t>
        <w:br/>
        <w:t xml:space="preserve"> "email": "organizer@example.com",</w:t>
        <w:br/>
        <w:t xml:space="preserve"> "displayName": "Example Organizer",</w:t>
        <w:br/>
        <w:t xml:space="preserve"> "self": false</w:t>
        <w:br/>
        <w:t xml:space="preserve"> },</w:t>
        <w:br/>
        <w:t xml:space="preserve"> "creator": {</w:t>
        <w:br/>
        <w:t xml:space="preserve"> "email": "organizer@example.com",</w:t>
        <w:br/>
        <w:t xml:space="preserve"> "displayName": "Example Organizer",</w:t>
        <w:br/>
        <w:t xml:space="preserve"> "self": false</w:t>
        <w:br/>
        <w:t xml:space="preserve"> },</w:t>
        <w:br/>
        <w:t xml:space="preserve"> "attendees": [</w:t>
        <w:br/>
        <w:t xml:space="preserve"> {</w:t>
        <w:br/>
        <w:t xml:space="preserve"> "email": "attendee@example.com",</w:t>
        <w:br/>
        <w:t xml:space="preserve"> "displayName": "Example Attendee",</w:t>
        <w:br/>
        <w:t xml:space="preserve"> "responseStatus": "needsAction"</w:t>
        <w:br/>
        <w:t xml:space="preserve"> }</w:t>
        <w:br/>
        <w:t xml:space="preserve"> ],</w:t>
        <w:br/>
        <w:t xml:space="preserve"> "reminders": {</w:t>
        <w:br/>
        <w:t xml:space="preserve"> "useDefault":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"Missing required field: iCalUID",</w:t>
        <w:br/>
        <w:t xml:space="preserve"> "errors": [</w:t>
        <w:br/>
        <w:t xml:space="preserve"> {</w:t>
        <w:br/>
        <w:t xml:space="preserve"> "message": "Missing required field: iCalUID",</w:t>
        <w:br/>
        <w:t xml:space="preserve"> "domain": "global",</w:t>
        <w:br/>
        <w:t xml:space="preserve"> "reason": "required"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"errors": [</w:t>
        <w:br/>
        <w:t xml:space="preserve"> {</w:t>
        <w:br/>
        <w:t xml:space="preserve"> "message": "Invalid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w:t>
            </w:r>
          </w:p>
        </w:tc>
      </w:tr>
      <w:tr>
        <w:tc>
          <w:tcPr>
            <w:tcW w:type="dxa" w:w="2880"/>
          </w:tcPr>
          <w:p>
            <w:r>
              <w:t>status</w:t>
            </w:r>
          </w:p>
        </w:tc>
        <w:tc>
          <w:tcPr>
            <w:tcW w:type="dxa" w:w="2880"/>
          </w:tcPr>
          <w:p>
            <w:r>
              <w:t>string</w:t>
            </w:r>
          </w:p>
        </w:tc>
        <w:tc>
          <w:tcPr>
            <w:tcW w:type="dxa" w:w="2880"/>
          </w:tcPr>
          <w:p>
            <w:r>
              <w:t>Status of the event: confirmed, tentative, or cancelled.</w:t>
            </w:r>
          </w:p>
        </w:tc>
      </w:tr>
      <w:tr>
        <w:tc>
          <w:tcPr>
            <w:tcW w:type="dxa" w:w="2880"/>
          </w:tcPr>
          <w:p>
            <w:r>
              <w:t>htmlLink</w:t>
            </w:r>
          </w:p>
        </w:tc>
        <w:tc>
          <w:tcPr>
            <w:tcW w:type="dxa" w:w="2880"/>
          </w:tcPr>
          <w:p>
            <w:r>
              <w:t>string</w:t>
            </w:r>
          </w:p>
        </w:tc>
        <w:tc>
          <w:tcPr>
            <w:tcW w:type="dxa" w:w="2880"/>
          </w:tcPr>
          <w:p>
            <w:r>
              <w:t>Absolute link to the event in the Google Calendar web UI.</w:t>
            </w:r>
          </w:p>
        </w:tc>
      </w:tr>
      <w:tr>
        <w:tc>
          <w:tcPr>
            <w:tcW w:type="dxa" w:w="2880"/>
          </w:tcPr>
          <w:p>
            <w:r>
              <w:t>created</w:t>
            </w:r>
          </w:p>
        </w:tc>
        <w:tc>
          <w:tcPr>
            <w:tcW w:type="dxa" w:w="2880"/>
          </w:tcPr>
          <w:p>
            <w:r>
              <w:t>string</w:t>
            </w:r>
          </w:p>
        </w:tc>
        <w:tc>
          <w:tcPr>
            <w:tcW w:type="dxa" w:w="2880"/>
          </w:tcPr>
          <w:p>
            <w:r>
              <w:t>Creation timestamp in RFC3339 format. Read-only.</w:t>
            </w:r>
          </w:p>
        </w:tc>
      </w:tr>
      <w:tr>
        <w:tc>
          <w:tcPr>
            <w:tcW w:type="dxa" w:w="2880"/>
          </w:tcPr>
          <w:p>
            <w:r>
              <w:t>updated</w:t>
            </w:r>
          </w:p>
        </w:tc>
        <w:tc>
          <w:tcPr>
            <w:tcW w:type="dxa" w:w="2880"/>
          </w:tcPr>
          <w:p>
            <w:r>
              <w:t>string</w:t>
            </w:r>
          </w:p>
        </w:tc>
        <w:tc>
          <w:tcPr>
            <w:tcW w:type="dxa" w:w="2880"/>
          </w:tcPr>
          <w:p>
            <w:r>
              <w:t>Last modification timestamp of the main event data in RFC3339 format. Read-only.</w:t>
            </w:r>
          </w:p>
        </w:tc>
      </w:tr>
      <w:tr>
        <w:tc>
          <w:tcPr>
            <w:tcW w:type="dxa" w:w="2880"/>
          </w:tcPr>
          <w:p>
            <w:r>
              <w:t>summary</w:t>
            </w:r>
          </w:p>
        </w:tc>
        <w:tc>
          <w:tcPr>
            <w:tcW w:type="dxa" w:w="2880"/>
          </w:tcPr>
          <w:p>
            <w:r>
              <w:t>string</w:t>
            </w:r>
          </w:p>
        </w:tc>
        <w:tc>
          <w:tcPr>
            <w:tcW w:type="dxa" w:w="2880"/>
          </w:tcPr>
          <w:p>
            <w:r>
              <w:t>Event title.</w:t>
            </w:r>
          </w:p>
        </w:tc>
      </w:tr>
      <w:tr>
        <w:tc>
          <w:tcPr>
            <w:tcW w:type="dxa" w:w="2880"/>
          </w:tcPr>
          <w:p>
            <w:r>
              <w:t>description</w:t>
            </w:r>
          </w:p>
        </w:tc>
        <w:tc>
          <w:tcPr>
            <w:tcW w:type="dxa" w:w="2880"/>
          </w:tcPr>
          <w:p>
            <w:r>
              <w:t>string</w:t>
            </w:r>
          </w:p>
        </w:tc>
        <w:tc>
          <w:tcPr>
            <w:tcW w:type="dxa" w:w="2880"/>
          </w:tcPr>
          <w:p>
            <w:r>
              <w:t>Event description.</w:t>
            </w:r>
          </w:p>
        </w:tc>
      </w:tr>
      <w:tr>
        <w:tc>
          <w:tcPr>
            <w:tcW w:type="dxa" w:w="2880"/>
          </w:tcPr>
          <w:p>
            <w:r>
              <w:t>location</w:t>
            </w:r>
          </w:p>
        </w:tc>
        <w:tc>
          <w:tcPr>
            <w:tcW w:type="dxa" w:w="2880"/>
          </w:tcPr>
          <w:p>
            <w:r>
              <w:t>string</w:t>
            </w:r>
          </w:p>
        </w:tc>
        <w:tc>
          <w:tcPr>
            <w:tcW w:type="dxa" w:w="2880"/>
          </w:tcPr>
          <w:p>
            <w:r>
              <w:t>Event location.</w:t>
            </w:r>
          </w:p>
        </w:tc>
      </w:tr>
      <w:tr>
        <w:tc>
          <w:tcPr>
            <w:tcW w:type="dxa" w:w="2880"/>
          </w:tcPr>
          <w:p>
            <w:r>
              <w:t>iCalUID</w:t>
            </w:r>
          </w:p>
        </w:tc>
        <w:tc>
          <w:tcPr>
            <w:tcW w:type="dxa" w:w="2880"/>
          </w:tcPr>
          <w:p>
            <w:r>
              <w:t>string</w:t>
            </w:r>
          </w:p>
        </w:tc>
        <w:tc>
          <w:tcPr>
            <w:tcW w:type="dxa" w:w="2880"/>
          </w:tcPr>
          <w:p>
            <w:r>
              <w:t>RFC5545 unique event identifier.</w:t>
            </w:r>
          </w:p>
        </w:tc>
      </w:tr>
      <w:tr>
        <w:tc>
          <w:tcPr>
            <w:tcW w:type="dxa" w:w="2880"/>
          </w:tcPr>
          <w:p>
            <w:r>
              <w:t>eventType</w:t>
            </w:r>
          </w:p>
        </w:tc>
        <w:tc>
          <w:tcPr>
            <w:tcW w:type="dxa" w:w="2880"/>
          </w:tcPr>
          <w:p>
            <w:r>
              <w:t>string</w:t>
            </w:r>
          </w:p>
        </w:tc>
        <w:tc>
          <w:tcPr>
            <w:tcW w:type="dxa" w:w="2880"/>
          </w:tcPr>
          <w:p>
            <w:r>
              <w:t>Event type.</w:t>
            </w:r>
          </w:p>
        </w:tc>
      </w:tr>
      <w:tr>
        <w:tc>
          <w:tcPr>
            <w:tcW w:type="dxa" w:w="2880"/>
          </w:tcPr>
          <w:p>
            <w:r>
              <w:t>start</w:t>
            </w:r>
          </w:p>
        </w:tc>
        <w:tc>
          <w:tcPr>
            <w:tcW w:type="dxa" w:w="2880"/>
          </w:tcPr>
          <w:p>
            <w:r>
              <w:t>object</w:t>
            </w:r>
          </w:p>
        </w:tc>
        <w:tc>
          <w:tcPr>
            <w:tcW w:type="dxa" w:w="2880"/>
          </w:tcPr>
          <w:p>
            <w:r>
              <w:t>Inclusive start time of the event.</w:t>
            </w:r>
          </w:p>
        </w:tc>
      </w:tr>
      <w:tr>
        <w:tc>
          <w:tcPr>
            <w:tcW w:type="dxa" w:w="2880"/>
          </w:tcPr>
          <w:p>
            <w:r>
              <w:t>start.date</w:t>
            </w:r>
          </w:p>
        </w:tc>
        <w:tc>
          <w:tcPr>
            <w:tcW w:type="dxa" w:w="2880"/>
          </w:tcPr>
          <w:p>
            <w:r>
              <w:t>string</w:t>
            </w:r>
          </w:p>
        </w:tc>
        <w:tc>
          <w:tcPr>
            <w:tcW w:type="dxa" w:w="2880"/>
          </w:tcPr>
          <w:p>
            <w:r>
              <w:t>All-day start date in yyyy-mm-dd format.</w:t>
            </w:r>
          </w:p>
        </w:tc>
      </w:tr>
      <w:tr>
        <w:tc>
          <w:tcPr>
            <w:tcW w:type="dxa" w:w="2880"/>
          </w:tcPr>
          <w:p>
            <w:r>
              <w:t>start.dateTime</w:t>
            </w:r>
          </w:p>
        </w:tc>
        <w:tc>
          <w:tcPr>
            <w:tcW w:type="dxa" w:w="2880"/>
          </w:tcPr>
          <w:p>
            <w:r>
              <w:t>string</w:t>
            </w:r>
          </w:p>
        </w:tc>
        <w:tc>
          <w:tcPr>
            <w:tcW w:type="dxa" w:w="2880"/>
          </w:tcPr>
          <w:p>
            <w:r>
              <w:t>Timed event start in RFC3339 format.</w:t>
            </w:r>
          </w:p>
        </w:tc>
      </w:tr>
      <w:tr>
        <w:tc>
          <w:tcPr>
            <w:tcW w:type="dxa" w:w="2880"/>
          </w:tcPr>
          <w:p>
            <w:r>
              <w:t>start.timeZone</w:t>
            </w:r>
          </w:p>
        </w:tc>
        <w:tc>
          <w:tcPr>
            <w:tcW w:type="dxa" w:w="2880"/>
          </w:tcPr>
          <w:p>
            <w:r>
              <w:t>string</w:t>
            </w:r>
          </w:p>
        </w:tc>
        <w:tc>
          <w:tcPr>
            <w:tcW w:type="dxa" w:w="2880"/>
          </w:tcPr>
          <w:p>
            <w:r>
              <w:t>IANA time zone for the start time.</w:t>
            </w:r>
          </w:p>
        </w:tc>
      </w:tr>
      <w:tr>
        <w:tc>
          <w:tcPr>
            <w:tcW w:type="dxa" w:w="2880"/>
          </w:tcPr>
          <w:p>
            <w:r>
              <w:t>end</w:t>
            </w:r>
          </w:p>
        </w:tc>
        <w:tc>
          <w:tcPr>
            <w:tcW w:type="dxa" w:w="2880"/>
          </w:tcPr>
          <w:p>
            <w:r>
              <w:t>object</w:t>
            </w:r>
          </w:p>
        </w:tc>
        <w:tc>
          <w:tcPr>
            <w:tcW w:type="dxa" w:w="2880"/>
          </w:tcPr>
          <w:p>
            <w:r>
              <w:t>Exclusive end time of the event.</w:t>
            </w:r>
          </w:p>
        </w:tc>
      </w:tr>
      <w:tr>
        <w:tc>
          <w:tcPr>
            <w:tcW w:type="dxa" w:w="2880"/>
          </w:tcPr>
          <w:p>
            <w:r>
              <w:t>end.date</w:t>
            </w:r>
          </w:p>
        </w:tc>
        <w:tc>
          <w:tcPr>
            <w:tcW w:type="dxa" w:w="2880"/>
          </w:tcPr>
          <w:p>
            <w:r>
              <w:t>string</w:t>
            </w:r>
          </w:p>
        </w:tc>
        <w:tc>
          <w:tcPr>
            <w:tcW w:type="dxa" w:w="2880"/>
          </w:tcPr>
          <w:p>
            <w:r>
              <w:t>All-day end date in yyyy-mm-dd format.</w:t>
            </w:r>
          </w:p>
        </w:tc>
      </w:tr>
      <w:tr>
        <w:tc>
          <w:tcPr>
            <w:tcW w:type="dxa" w:w="2880"/>
          </w:tcPr>
          <w:p>
            <w:r>
              <w:t>end.dateTime</w:t>
            </w:r>
          </w:p>
        </w:tc>
        <w:tc>
          <w:tcPr>
            <w:tcW w:type="dxa" w:w="2880"/>
          </w:tcPr>
          <w:p>
            <w:r>
              <w:t>string</w:t>
            </w:r>
          </w:p>
        </w:tc>
        <w:tc>
          <w:tcPr>
            <w:tcW w:type="dxa" w:w="2880"/>
          </w:tcPr>
          <w:p>
            <w:r>
              <w:t>Timed event end in RFC3339 format.</w:t>
            </w:r>
          </w:p>
        </w:tc>
      </w:tr>
      <w:tr>
        <w:tc>
          <w:tcPr>
            <w:tcW w:type="dxa" w:w="2880"/>
          </w:tcPr>
          <w:p>
            <w:r>
              <w:t>end.timeZone</w:t>
            </w:r>
          </w:p>
        </w:tc>
        <w:tc>
          <w:tcPr>
            <w:tcW w:type="dxa" w:w="2880"/>
          </w:tcPr>
          <w:p>
            <w:r>
              <w:t>string</w:t>
            </w:r>
          </w:p>
        </w:tc>
        <w:tc>
          <w:tcPr>
            <w:tcW w:type="dxa" w:w="2880"/>
          </w:tcPr>
          <w:p>
            <w:r>
              <w:t>IANA time zone for the end time.</w:t>
            </w:r>
          </w:p>
        </w:tc>
      </w:tr>
      <w:tr>
        <w:tc>
          <w:tcPr>
            <w:tcW w:type="dxa" w:w="2880"/>
          </w:tcPr>
          <w:p>
            <w:r>
              <w:t>organizer.email</w:t>
            </w:r>
          </w:p>
        </w:tc>
        <w:tc>
          <w:tcPr>
            <w:tcW w:type="dxa" w:w="2880"/>
          </w:tcPr>
          <w:p>
            <w:r>
              <w:t>string</w:t>
            </w:r>
          </w:p>
        </w:tc>
        <w:tc>
          <w:tcPr>
            <w:tcW w:type="dxa" w:w="2880"/>
          </w:tcPr>
          <w:p>
            <w:r>
              <w:t>Organizer email address.</w:t>
            </w:r>
          </w:p>
        </w:tc>
      </w:tr>
      <w:tr>
        <w:tc>
          <w:tcPr>
            <w:tcW w:type="dxa" w:w="2880"/>
          </w:tcPr>
          <w:p>
            <w:r>
              <w:t>organizer.displayName</w:t>
            </w:r>
          </w:p>
        </w:tc>
        <w:tc>
          <w:tcPr>
            <w:tcW w:type="dxa" w:w="2880"/>
          </w:tcPr>
          <w:p>
            <w:r>
              <w:t>string</w:t>
            </w:r>
          </w:p>
        </w:tc>
        <w:tc>
          <w:tcPr>
            <w:tcW w:type="dxa" w:w="2880"/>
          </w:tcPr>
          <w:p>
            <w:r>
              <w:t>Organizer display name.</w:t>
            </w:r>
          </w:p>
        </w:tc>
      </w:tr>
      <w:tr>
        <w:tc>
          <w:tcPr>
            <w:tcW w:type="dxa" w:w="2880"/>
          </w:tcPr>
          <w:p>
            <w:r>
              <w:t>organizer.self</w:t>
            </w:r>
          </w:p>
        </w:tc>
        <w:tc>
          <w:tcPr>
            <w:tcW w:type="dxa" w:w="2880"/>
          </w:tcPr>
          <w:p>
            <w:r>
              <w:t>boolean</w:t>
            </w:r>
          </w:p>
        </w:tc>
        <w:tc>
          <w:tcPr>
            <w:tcW w:type="dxa" w:w="2880"/>
          </w:tcPr>
          <w:p>
            <w:r>
              <w:t>Whether the organizer corresponds to the calendar on which this copy appears.</w:t>
            </w:r>
          </w:p>
        </w:tc>
      </w:tr>
      <w:tr>
        <w:tc>
          <w:tcPr>
            <w:tcW w:type="dxa" w:w="2880"/>
          </w:tcPr>
          <w:p>
            <w:r>
              <w:t>creator.email</w:t>
            </w:r>
          </w:p>
        </w:tc>
        <w:tc>
          <w:tcPr>
            <w:tcW w:type="dxa" w:w="2880"/>
          </w:tcPr>
          <w:p>
            <w:r>
              <w:t>string</w:t>
            </w:r>
          </w:p>
        </w:tc>
        <w:tc>
          <w:tcPr>
            <w:tcW w:type="dxa" w:w="2880"/>
          </w:tcPr>
          <w:p>
            <w:r>
              <w:t>Creator email address.</w:t>
            </w:r>
          </w:p>
        </w:tc>
      </w:tr>
      <w:tr>
        <w:tc>
          <w:tcPr>
            <w:tcW w:type="dxa" w:w="2880"/>
          </w:tcPr>
          <w:p>
            <w:r>
              <w:t>creator.displayName</w:t>
            </w:r>
          </w:p>
        </w:tc>
        <w:tc>
          <w:tcPr>
            <w:tcW w:type="dxa" w:w="2880"/>
          </w:tcPr>
          <w:p>
            <w:r>
              <w:t>string</w:t>
            </w:r>
          </w:p>
        </w:tc>
        <w:tc>
          <w:tcPr>
            <w:tcW w:type="dxa" w:w="2880"/>
          </w:tcPr>
          <w:p>
            <w:r>
              <w:t>Creator display name.</w:t>
            </w:r>
          </w:p>
        </w:tc>
      </w:tr>
      <w:tr>
        <w:tc>
          <w:tcPr>
            <w:tcW w:type="dxa" w:w="2880"/>
          </w:tcPr>
          <w:p>
            <w:r>
              <w:t>creator.self</w:t>
            </w:r>
          </w:p>
        </w:tc>
        <w:tc>
          <w:tcPr>
            <w:tcW w:type="dxa" w:w="2880"/>
          </w:tcPr>
          <w:p>
            <w:r>
              <w:t>boolean</w:t>
            </w:r>
          </w:p>
        </w:tc>
        <w:tc>
          <w:tcPr>
            <w:tcW w:type="dxa" w:w="2880"/>
          </w:tcPr>
          <w:p>
            <w:r>
              <w:t>Whether the creator corresponds to the calendar on which this copy appears.</w:t>
            </w:r>
          </w:p>
        </w:tc>
      </w:tr>
      <w:tr>
        <w:tc>
          <w:tcPr>
            <w:tcW w:type="dxa" w:w="2880"/>
          </w:tcPr>
          <w:p>
            <w:r>
              <w:t>attendees</w:t>
            </w:r>
          </w:p>
        </w:tc>
        <w:tc>
          <w:tcPr>
            <w:tcW w:type="dxa" w:w="2880"/>
          </w:tcPr>
          <w:p>
            <w:r>
              <w:t>array</w:t>
            </w:r>
          </w:p>
        </w:tc>
        <w:tc>
          <w:tcPr>
            <w:tcW w:type="dxa" w:w="2880"/>
          </w:tcPr>
          <w:p>
            <w:r>
              <w:t>List of attendees.</w:t>
            </w:r>
          </w:p>
        </w:tc>
      </w:tr>
      <w:tr>
        <w:tc>
          <w:tcPr>
            <w:tcW w:type="dxa" w:w="2880"/>
          </w:tcPr>
          <w:p>
            <w:r>
              <w:t>attendees[].email</w:t>
            </w:r>
          </w:p>
        </w:tc>
        <w:tc>
          <w:tcPr>
            <w:tcW w:type="dxa" w:w="2880"/>
          </w:tcPr>
          <w:p>
            <w:r>
              <w:t>string</w:t>
            </w:r>
          </w:p>
        </w:tc>
        <w:tc>
          <w:tcPr>
            <w:tcW w:type="dxa" w:w="2880"/>
          </w:tcPr>
          <w:p>
            <w:r>
              <w:t>Attendee email address.</w:t>
            </w:r>
          </w:p>
        </w:tc>
      </w:tr>
      <w:tr>
        <w:tc>
          <w:tcPr>
            <w:tcW w:type="dxa" w:w="2880"/>
          </w:tcPr>
          <w:p>
            <w:r>
              <w:t>attendees[].displayName</w:t>
            </w:r>
          </w:p>
        </w:tc>
        <w:tc>
          <w:tcPr>
            <w:tcW w:type="dxa" w:w="2880"/>
          </w:tcPr>
          <w:p>
            <w:r>
              <w:t>string</w:t>
            </w:r>
          </w:p>
        </w:tc>
        <w:tc>
          <w:tcPr>
            <w:tcW w:type="dxa" w:w="2880"/>
          </w:tcPr>
          <w:p>
            <w:r>
              <w:t>Attendee display name.</w:t>
            </w:r>
          </w:p>
        </w:tc>
      </w:tr>
      <w:tr>
        <w:tc>
          <w:tcPr>
            <w:tcW w:type="dxa" w:w="2880"/>
          </w:tcPr>
          <w:p>
            <w:r>
              <w:t>attendees[].responseStatus</w:t>
            </w:r>
          </w:p>
        </w:tc>
        <w:tc>
          <w:tcPr>
            <w:tcW w:type="dxa" w:w="2880"/>
          </w:tcPr>
          <w:p>
            <w:r>
              <w:t>string</w:t>
            </w:r>
          </w:p>
        </w:tc>
        <w:tc>
          <w:tcPr>
            <w:tcW w:type="dxa" w:w="2880"/>
          </w:tcPr>
          <w:p>
            <w:r>
              <w:t>Attendee response status.</w:t>
            </w:r>
          </w:p>
        </w:tc>
      </w:tr>
      <w:tr>
        <w:tc>
          <w:tcPr>
            <w:tcW w:type="dxa" w:w="2880"/>
          </w:tcPr>
          <w:p>
            <w:r>
              <w:t>reminders</w:t>
            </w:r>
          </w:p>
        </w:tc>
        <w:tc>
          <w:tcPr>
            <w:tcW w:type="dxa" w:w="2880"/>
          </w:tcPr>
          <w:p>
            <w:r>
              <w:t>object</w:t>
            </w:r>
          </w:p>
        </w:tc>
        <w:tc>
          <w:tcPr>
            <w:tcW w:type="dxa" w:w="2880"/>
          </w:tcPr>
          <w:p>
            <w:r>
              <w:t>Reminder configuration for the authenticated user.</w:t>
            </w:r>
          </w:p>
        </w:tc>
      </w:tr>
      <w:tr>
        <w:tc>
          <w:tcPr>
            <w:tcW w:type="dxa" w:w="2880"/>
          </w:tcPr>
          <w:p>
            <w:r>
              <w:t>reminders.useDefault</w:t>
            </w:r>
          </w:p>
        </w:tc>
        <w:tc>
          <w:tcPr>
            <w:tcW w:type="dxa" w:w="2880"/>
          </w:tcPr>
          <w:p>
            <w:r>
              <w:t>boolean</w:t>
            </w:r>
          </w:p>
        </w:tc>
        <w:tc>
          <w:tcPr>
            <w:tcW w:type="dxa" w:w="2880"/>
          </w:tcPr>
          <w:p>
            <w:r>
              <w:t>Whether calendar default reminders apply.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'https://www.googleapis.com/calendar/v3/calendars/primary/events/import?supportsAttachments=false&amp;conferenceDataVersion=0' \</w:t>
        <w:br/>
        <w:t xml:space="preserve"> --header 'Accept: application/json' \</w:t>
        <w:br/>
        <w:t xml:space="preserve"> --header 'Content-Type: application/json' \</w:t>
        <w:br/>
        <w:t xml:space="preserve"> --data '{</w:t>
        <w:br/>
        <w:t xml:space="preserve"> "iCalUID": "planning-meeting-20260320@example.com",</w:t>
        <w:br/>
        <w:t xml:space="preserve"> "summary": "Imported planning meeting",</w:t>
        <w:br/>
        <w:t xml:space="preserve"> "description": "Imported from an external calendar system.",</w:t>
        <w:br/>
        <w:t xml:space="preserve"> "location": "Conference Room A",</w:t>
        <w:br/>
        <w:t xml:space="preserve"> "start": {</w:t>
        <w:br/>
        <w:t xml:space="preserve"> "dateTime": "2026-03-21T09:00:00-07:00",</w:t>
        <w:br/>
        <w:t xml:space="preserve"> "timeZone": "America/Los_Angeles"</w:t>
        <w:br/>
        <w:t xml:space="preserve">    },</w:t>
        <w:br/>
        <w:t xml:space="preserve"> "end": {</w:t>
        <w:br/>
        <w:t xml:space="preserve"> "dateTime": "2026-03-21T10:00:00-07:00",</w:t>
        <w:br/>
        <w:t xml:space="preserve"> "timeZone": "America/Los_Angeles"</w:t>
        <w:br/>
        <w:t xml:space="preserve">    },</w:t>
        <w:br/>
        <w:t xml:space="preserve"> "attendees": [</w:t>
        <w:br/>
        <w:t xml:space="preserve">      {</w:t>
        <w:br/>
        <w:t xml:space="preserve"> "email": "attendee@example.com",</w:t>
        <w:br/>
        <w:t xml:space="preserve"> "responseStatus": "needsAction"</w:t>
        <w:br/>
        <w:t xml:space="preserve">      }</w:t>
        <w:br/>
        <w:t xml:space="preserve">    ]</w:t>
        <w:br/>
        <w:t xml:space="preserve">  }'</w:t>
      </w:r>
    </w:p>
    <w:p>
      <w:pPr>
        <w:pStyle w:val="Heading3"/>
      </w:pPr>
      <w:r>
        <w:t>Example Usage</w:t>
      </w:r>
    </w:p>
    <w:p>
      <w:pPr>
        <w:pStyle w:val="Heading3"/>
      </w:pPr>
      <w:r>
        <w:t>Example 1: Import an Event into the Primary Calendar</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'https://www.googleapis.com/calendar/v3/calendars/primary/events/import' \</w:t>
        <w:br/>
        <w:t xml:space="preserve"> --header 'Accept: application/json' \</w:t>
        <w:br/>
        <w:t xml:space="preserve"> --header 'Content-Type: application/json' \</w:t>
        <w:br/>
        <w:t xml:space="preserve"> --data '{</w:t>
        <w:br/>
        <w:t xml:space="preserve"> "iCalUID": "event-001@example.com",</w:t>
        <w:br/>
        <w:t xml:space="preserve"> "summary": "Imported Team Sync",</w:t>
        <w:br/>
        <w:t xml:space="preserve"> "start": {</w:t>
        <w:br/>
        <w:t xml:space="preserve"> "dateTime": "2026-04-01T10:00:00-04:00",</w:t>
        <w:br/>
        <w:t xml:space="preserve"> "timeZone": "America/New_York"</w:t>
        <w:br/>
        <w:t xml:space="preserve">    },</w:t>
        <w:br/>
        <w:t xml:space="preserve"> "end": {</w:t>
        <w:br/>
        <w:t xml:space="preserve"> "dateTime": "2026-04-01T10:30:00-04:00",</w:t>
        <w:br/>
        <w:t xml:space="preserve"> "timeZone": "America/New_York"</w:t>
        <w:br/>
        <w:t xml:space="preserve">    }</w:t>
        <w:br/>
        <w:t xml:space="preserve">  }'</w:t>
      </w:r>
    </w:p>
    <w:p>
      <w:pPr>
        <w:pStyle w:val="Heading3"/>
      </w:pPr>
      <w:r>
        <w:t>Example 2: Import an All-Day Event</w:t>
      </w:r>
    </w:p>
    <w:p>
      <w:r>
        <w:rPr>
          <w:b/>
          <w:color w:val="666666"/>
          <w:sz w:val="16"/>
        </w:rPr>
        <w:t>[bash]</w:t>
      </w:r>
    </w:p>
    <w:p>
      <w:pPr>
        <w:shd w:fill="F2F2F2" w:val="clear"/>
      </w:pPr>
      <w:r>
        <w:rPr>
          <w:rFonts w:ascii="Courier New" w:hAnsi="Courier New"/>
          <w:sz w:val="17"/>
        </w:rPr>
        <w:t>curl --request POST \</w:t>
        <w:br/>
        <w:t xml:space="preserve"> 'https://www.googleapis.com/calendar/v3/calendars/user@example.com/events/import' \</w:t>
        <w:br/>
        <w:t xml:space="preserve"> --header 'Accept: application/json' \</w:t>
        <w:br/>
        <w:t xml:space="preserve"> --header 'Content-Type: application/json' \</w:t>
        <w:br/>
        <w:t xml:space="preserve"> --data '{</w:t>
        <w:br/>
        <w:t xml:space="preserve"> "iCalUID": "holiday-20260415@example.com",</w:t>
        <w:br/>
        <w:t xml:space="preserve"> "summary": "Imported Holiday",</w:t>
        <w:br/>
        <w:t xml:space="preserve"> "start": {</w:t>
        <w:br/>
        <w:t xml:space="preserve"> "date": "2026-04-15"</w:t>
        <w:br/>
        <w:t xml:space="preserve">    },</w:t>
        <w:br/>
        <w:t xml:space="preserve"> "end": {</w:t>
        <w:br/>
        <w:t xml:space="preserve"> "date": "2026-04-16"</w:t>
        <w:br/>
        <w:t xml:space="preserve">    }</w:t>
        <w:br/>
        <w:t xml:space="preserve">  }'</w:t>
      </w:r>
    </w:p>
    <w:p>
      <w:pPr>
        <w:pStyle w:val="Heading3"/>
      </w:pPr>
      <w:r>
        <w:t>Example 3: Import an Event with Attachments and Conference Data Support</w:t>
      </w:r>
    </w:p>
    <w:p>
      <w:r>
        <w:rPr>
          <w:b/>
          <w:color w:val="666666"/>
          <w:sz w:val="16"/>
        </w:rPr>
        <w:t>[bash]</w:t>
      </w:r>
    </w:p>
    <w:p>
      <w:pPr>
        <w:shd w:fill="F2F2F2" w:val="clear"/>
      </w:pPr>
      <w:r>
        <w:rPr>
          <w:rFonts w:ascii="Courier New" w:hAnsi="Courier New"/>
          <w:sz w:val="17"/>
        </w:rPr>
        <w:t>curl --request POST \</w:t>
        <w:br/>
        <w:t xml:space="preserve"> 'https://www.googleapis.com/calendar/v3/calendars/primary/events/import?supportsAttachments=true&amp;conferenceDataVersion=1' \</w:t>
        <w:br/>
        <w:t xml:space="preserve"> --header 'Accept: application/json' \</w:t>
        <w:br/>
        <w:t xml:space="preserve"> --header 'Content-Type: application/json' \</w:t>
        <w:br/>
        <w:t xml:space="preserve"> --data '{</w:t>
        <w:br/>
        <w:t xml:space="preserve"> "iCalUID": "project-kickoff-20260420@example.com",</w:t>
        <w:br/>
        <w:t xml:space="preserve"> "summary": "Project Kickoff",</w:t>
        <w:br/>
        <w:t xml:space="preserve"> "start": {</w:t>
        <w:br/>
        <w:t xml:space="preserve"> "dateTime": "2026-04-20T14:00:00Z"</w:t>
        <w:br/>
        <w:t xml:space="preserve">    },</w:t>
        <w:br/>
        <w:t xml:space="preserve"> "end": {</w:t>
        <w:br/>
        <w:t xml:space="preserve"> "dateTime": "2026-04-20T15:00:00Z"</w:t>
        <w:br/>
        <w:t xml:space="preserve">    },</w:t>
        <w:br/>
        <w:t xml:space="preserve"> "attachments": [</w:t>
        <w:br/>
        <w:t xml:space="preserve">      {</w:t>
        <w:br/>
        <w:t xml:space="preserve"> "fileUrl": "https://drive.google.com/file/d/abc123/view",</w:t>
        <w:br/>
        <w:t xml:space="preserve"> "title": "Agenda",</w:t>
        <w:br/>
        <w:t xml:space="preserve"> "mimeType": "application/pdf"</w:t>
        <w:br/>
        <w:t xml:space="preserve">      }</w:t>
        <w:br/>
        <w:t xml:space="preserve">    ],</w:t>
        <w:br/>
        <w:t xml:space="preserve"> "conferenceData": {</w:t>
        <w:br/>
        <w:t xml:space="preserve"> "createRequest": {</w:t>
        <w:br/>
        <w:t xml:space="preserve"> "requestId": "conf-request-20260420-001",</w:t>
        <w:br/>
        <w:t xml:space="preserve"> "conferenceSolutionKey": {</w:t>
        <w:br/>
        <w:t xml:space="preserve"> "type": "hangoutsMeet"</w:t>
        <w:br/>
        <w:t xml:space="preserve">        }</w:t>
        <w:br/>
        <w:t xml:space="preserve">      }</w:t>
        <w:br/>
        <w:t xml:space="preserve">    }</w:t>
        <w:br/>
        <w:t xml:space="preserve">  }'</w:t>
      </w:r>
    </w:p>
    <w:p>
      <w:pPr>
        <w:pStyle w:val="Heading3"/>
      </w:pPr>
      <w:r>
        <w:t>Behavior</w:t>
      </w:r>
    </w:p>
    <w:p>
      <w:pPr>
        <w:pStyle w:val="ListBullet"/>
      </w:pPr>
      <w:r>
        <w:t>Validates that calendarId is present in the URL path.</w:t>
      </w:r>
    </w:p>
    <w:p>
      <w:pPr>
        <w:pStyle w:val="ListBullet"/>
      </w:pPr>
      <w:r>
        <w:t>Validates the event payload, including required import fields such as iCalUID, start, and end.</w:t>
      </w:r>
    </w:p>
    <w:p>
      <w:pPr>
        <w:pStyle w:val="ListBullet"/>
      </w:pPr>
      <w:r>
        <w:t>Imports the event as a private copy into the specified calendar.</w:t>
      </w:r>
    </w:p>
    <w:p>
      <w:pPr>
        <w:pStyle w:val="ListBullet"/>
      </w:pPr>
      <w:r>
        <w:t>If conferenceDataVersion=1, the API supports conference data copying and conference creation requests.</w:t>
      </w:r>
    </w:p>
    <w:p>
      <w:pPr>
        <w:pStyle w:val="ListBullet"/>
      </w:pPr>
      <w:r>
        <w:t>If supportsAttachments=true, the API accepts attachment modifications.</w:t>
      </w:r>
    </w:p>
    <w:p>
      <w:pPr>
        <w:pStyle w:val="ListBullet"/>
      </w:pPr>
      <w:r>
        <w:t>Returns the imported event resource in Google Calendar Event format.</w:t>
      </w:r>
    </w:p>
    <w:p>
      <w:pPr>
        <w:pStyle w:val="Heading3"/>
      </w:pPr>
      <w:r>
        <w:t>Notes</w:t>
      </w:r>
    </w:p>
    <w:p>
      <w:pPr>
        <w:pStyle w:val="ListBullet"/>
      </w:pPr>
      <w:r>
        <w:t>This endpoint imports an event as a private copy of an existing event.</w:t>
      </w:r>
    </w:p>
    <w:p>
      <w:pPr>
        <w:pStyle w:val="ListBullet"/>
      </w:pPr>
      <w:r>
        <w:t>iCalUID must be supplied when using the import method.</w:t>
      </w:r>
    </w:p>
    <w:p>
      <w:pPr>
        <w:pStyle w:val="ListBullet"/>
      </w:pPr>
      <w:r>
        <w:t>start and end are required for this operation.</w:t>
      </w:r>
    </w:p>
    <w:p>
      <w:pPr>
        <w:pStyle w:val="ListBullet"/>
      </w:pPr>
      <w:r>
        <w:t>For all-day events, use start.date and end.date.</w:t>
      </w:r>
    </w:p>
    <w:p>
      <w:pPr>
        <w:pStyle w:val="ListBullet"/>
      </w:pPr>
      <w:r>
        <w:t>For timed events, use start.dateTime and end.dateTime.</w:t>
      </w:r>
    </w:p>
    <w:p>
      <w:pPr>
        <w:pStyle w:val="ListBullet"/>
      </w:pPr>
      <w:r>
        <w:t>For recurring events, start.timeZone and end.timeZone are required.</w:t>
      </w:r>
    </w:p>
    <w:p>
      <w:pPr>
        <w:pStyle w:val="ListBullet"/>
      </w:pPr>
      <w:r>
        <w:t>conferenceDataVersion defaults to 0.</w:t>
      </w:r>
    </w:p>
    <w:p>
      <w:pPr>
        <w:pStyle w:val="ListBullet"/>
      </w:pPr>
      <w:r>
        <w:t>supportsAttachments defaults to false.</w:t>
      </w:r>
    </w:p>
    <w:p>
      <w:pPr>
        <w:pStyle w:val="ListBullet"/>
      </w:pPr>
      <w:r>
        <w:t>There can be at most 25 attachments per event.</w:t>
      </w:r>
    </w:p>
    <w:p>
      <w:pPr>
        <w:pStyle w:val="ListBullet"/>
      </w:pPr>
      <w:r>
        <w:t>Only one of iCalUID or id should be supplied at event creation time.</w:t>
      </w:r>
    </w:p>
    <w:p>
      <w:pPr>
        <w:pStyle w:val="ListBullet"/>
      </w:pPr>
      <w:r>
        <w:t>The organizer is read-only for most operations, but can be set when importing an event.</w:t>
      </w:r>
    </w:p>
    <w:p>
      <w:pPr>
        <w:pStyle w:val="Heading3"/>
      </w:pPr>
      <w:r>
        <w:t>Gotchas</w:t>
      </w:r>
    </w:p>
    <w:p>
      <w:pPr>
        <w:pStyle w:val="ListBullet"/>
      </w:pPr>
      <w:r>
        <w:t>Only events with eventType default may be imported.</w:t>
      </w:r>
    </w:p>
    <w:p>
      <w:pPr>
        <w:pStyle w:val="ListBullet"/>
      </w:pPr>
      <w:r>
        <w:t>Deprecated behavior still allows importing a non-default event, but its type will be changed to default and event-type-specific properties will be removed.</w:t>
      </w:r>
    </w:p>
    <w:p>
      <w:pPr>
        <w:pStyle w:val="ListBullet"/>
      </w:pPr>
      <w:r>
        <w:t>If you include attachments without supportsAttachments=true, attachment changes may not be applied.</w:t>
      </w:r>
    </w:p>
    <w:p>
      <w:pPr>
        <w:pStyle w:val="ListBullet"/>
      </w:pPr>
      <w:r>
        <w:t>If you send conference data changes without conferenceDataVersion=1, conference data may be ignored.</w:t>
      </w:r>
    </w:p>
    <w:p>
      <w:pPr>
        <w:pStyle w:val="ListBullet"/>
      </w:pPr>
      <w:r>
        <w:t>Reusing the same conferenceData.createRequest.requestId as the previous request causes the request to be ignored.</w:t>
      </w:r>
    </w:p>
    <w:p>
      <w:pPr>
        <w:pStyle w:val="ListBullet"/>
      </w:pPr>
      <w:r>
        <w:t>iCalUID and id are not the same field and have different semantics, especially for recurring events.</w:t>
      </w:r>
    </w:p>
    <w:p>
      <w:pPr>
        <w:pStyle w:val="Heading3"/>
      </w:pPr>
      <w:r>
        <w:t>Error Handling</w:t>
      </w:r>
    </w:p>
    <w:p>
      <w:pPr>
        <w:pStyle w:val="ListBullet"/>
      </w:pPr>
      <w:r>
        <w:t>400 Bad Request: Missing required fields such as iCalUID, start, or end, or invalid event payload data.</w:t>
      </w:r>
    </w:p>
    <w:p>
      <w:pPr>
        <w:pStyle w:val="ListBullet"/>
      </w:pPr>
      <w:r>
        <w:t>401 Unauthorized: Missing or invalid authentication credentials.</w:t>
      </w:r>
    </w:p>
    <w:p>
      <w:pPr>
        <w:pStyle w:val="ListBullet"/>
      </w:pPr>
      <w:r>
        <w:t>Conference creation requests may remain in a pending state before becoming success or failure.</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r>
        <w:br w:type="page"/>
      </w:r>
    </w:p>
    <w:p>
      <w:pPr>
        <w:pStyle w:val="Heading2"/>
      </w:pPr>
      <w:r>
        <w:t>29. [POST] Move an Event to Another Calendar</w:t>
      </w:r>
    </w:p>
    <w:p>
      <w:r>
        <w:rPr>
          <w:b/>
        </w:rPr>
        <w:t xml:space="preserve">Endpoint: </w:t>
      </w:r>
      <w:r>
        <w:rPr>
          <w:rFonts w:ascii="Courier New" w:hAnsi="Courier New"/>
          <w:sz w:val="18"/>
        </w:rPr>
        <w:t>/v3/calendars/{{calendarId}}/events/{{eventId}}/move</w:t>
      </w:r>
    </w:p>
    <w:p>
      <w:pPr>
        <w:pStyle w:val="Heading3"/>
      </w:pPr>
      <w:r>
        <w:t>Prerequisites</w:t>
      </w:r>
    </w:p>
    <w:p>
      <w:pPr>
        <w:pStyle w:val="ListBullet"/>
      </w:pPr>
      <w:r>
        <w:t>You must know the source calendar ID.</w:t>
      </w:r>
    </w:p>
    <w:p>
      <w:pPr>
        <w:pStyle w:val="ListBullet"/>
      </w:pPr>
      <w:r>
        <w:t>You must know the event ID of the event to move.</w:t>
      </w:r>
    </w:p>
    <w:p>
      <w:pPr>
        <w:pStyle w:val="ListBullet"/>
      </w:pPr>
      <w:r>
        <w:t>You must know the destination calendar ID.</w:t>
      </w:r>
    </w:p>
    <w:p>
      <w:pPr>
        <w:pStyle w:val="ListBullet"/>
      </w:pPr>
      <w:r>
        <w:t>Only default events can be moved.</w:t>
      </w:r>
    </w:p>
    <w:p>
      <w:pPr>
        <w:pStyle w:val="ListBullet"/>
      </w:pPr>
      <w:r>
        <w:t>Birthday, focusTime, fromGmail, outOfOffice, and workingLocation events cannot be moved.</w:t>
      </w:r>
    </w:p>
    <w:p>
      <w:pPr>
        <w:pStyle w:val="Heading3"/>
      </w:pPr>
      <w:r>
        <w:t>Method</w:t>
      </w:r>
    </w:p>
    <w:p>
      <w:r>
        <w:t>POST</w:t>
      </w:r>
    </w:p>
    <w:p>
      <w:pPr>
        <w:pStyle w:val="Heading3"/>
      </w:pPr>
      <w:r>
        <w:t>URL</w:t>
      </w:r>
    </w:p>
    <w:p>
      <w:r>
        <w:t>https://www.googleapis.com/calendar/v3/calendars/{{calendarId}}/events/{{eventId}}/move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an event from one calendar to another by changing the event organizer. This operation only supports default event types and returns the moved event resource.</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/v3/calendars/{{calendarId}}/events/{{eventId}}/move.</w:t>
      </w:r>
    </w:p>
    <w:p>
      <w:pPr>
        <w:pStyle w:val="ListBullet"/>
      </w:pPr>
      <w:r>
        <w:t>Do not call the API with missing or empty path parameters.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/v3/calendars/primary/events/abc123def456/move</w:t>
        <w:br/>
        <w:t>/v3/calendars/team-calendar@example.com/events/7f3k9d2m1n/move</w:t>
      </w:r>
    </w:p>
    <w:p>
      <w:pPr>
        <w:pStyle w:val="Heading3"/>
      </w:pPr>
      <w:r>
        <w:t>Invalid Examples</w:t>
      </w:r>
    </w:p>
    <w:p>
      <w:r>
        <w:rPr>
          <w:b/>
          <w:color w:val="666666"/>
          <w:sz w:val="16"/>
        </w:rPr>
        <w:t>[http]</w:t>
      </w:r>
    </w:p>
    <w:p>
      <w:pPr>
        <w:shd w:fill="F2F2F2" w:val="clear"/>
      </w:pPr>
      <w:r>
        <w:rPr>
          <w:rFonts w:ascii="Courier New" w:hAnsi="Courier New"/>
          <w:sz w:val="17"/>
        </w:rPr>
        <w:t>/v3/calendars//events/abc123def456/move</w:t>
        <w:br/>
        <w:t>/v3/calendars/primary/events//move</w:t>
        <w:br/>
        <w:t>/v3/calendars/primary/events/move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of the source calendar where the event currently exists. Send in the URL path.</w:t>
            </w:r>
          </w:p>
        </w:tc>
      </w:tr>
      <w:tr>
        <w:tc>
          <w:tcPr>
            <w:tcW w:type="dxa" w:w="2880"/>
          </w:tcPr>
          <w:p>
            <w:r>
              <w:t>eventId</w:t>
            </w:r>
          </w:p>
        </w:tc>
        <w:tc>
          <w:tcPr>
            <w:tcW w:type="dxa" w:w="2880"/>
          </w:tcPr>
          <w:p>
            <w:r>
              <w:t>string</w:t>
            </w:r>
          </w:p>
        </w:tc>
        <w:tc>
          <w:tcPr>
            <w:tcW w:type="dxa" w:w="2880"/>
          </w:tcPr>
          <w:p>
            <w:r>
              <w:t>Event identifier.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Calendar identifier of the target calendar where the event is to be moved.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sendNotifications</w:t>
            </w:r>
          </w:p>
        </w:tc>
        <w:tc>
          <w:tcPr>
            <w:tcW w:type="dxa" w:w="2880"/>
          </w:tcPr>
          <w:p>
            <w:r>
              <w:t>boolean</w:t>
            </w:r>
          </w:p>
        </w:tc>
        <w:tc>
          <w:tcPr>
            <w:tcW w:type="dxa" w:w="2880"/>
          </w:tcPr>
          <w:p>
            <w:r>
              <w:t>Deprecated. Use sendUpdates instead. Whether to send notifications about the organizer change. Some emails may still be sent even when set to false. Default: false. Send as a URL query parameter.</w:t>
            </w:r>
          </w:p>
        </w:tc>
      </w:tr>
      <w:tr>
        <w:tc>
          <w:tcPr>
            <w:tcW w:type="dxa" w:w="2880"/>
          </w:tcPr>
          <w:p>
            <w:r>
              <w:t>sendUpdates</w:t>
            </w:r>
          </w:p>
        </w:tc>
        <w:tc>
          <w:tcPr>
            <w:tcW w:type="dxa" w:w="2880"/>
          </w:tcPr>
          <w:p>
            <w:r>
              <w:t>string</w:t>
            </w:r>
          </w:p>
        </w:tc>
        <w:tc>
          <w:tcPr>
            <w:tcW w:type="dxa" w:w="2880"/>
          </w:tcPr>
          <w:p>
            <w:r>
              <w:t>Guests who should receive notifications about the organizer change. Possible values: all, externalOnly, none. all = notify all guests; externalOnly = notify non-Google Calendar guests only; none = send no notifications. For calendar migration tasks, consider using Events.import instead.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"\"3487961234567000\"",</w:t>
        <w:br/>
        <w:t xml:space="preserve"> "id": "abc123def456",</w:t>
        <w:br/>
        <w:t xml:space="preserve"> "status": "confirmed",</w:t>
        <w:br/>
        <w:t xml:space="preserve"> "htmlLink": "https://www.google.com/calendar/event?eid=YWJjMTIzZGVmNDU2",</w:t>
        <w:br/>
        <w:t xml:space="preserve"> "created": "2024-01-15T10:00:00.000Z",</w:t>
        <w:br/>
        <w:t xml:space="preserve"> "updated": "2024-01-15T10:05:00.000Z",</w:t>
        <w:br/>
        <w:t xml:space="preserve"> "summary": "Project Sync",</w:t>
        <w:br/>
        <w:t xml:space="preserve"> "description": "Weekly project sync meeting.",</w:t>
        <w:br/>
        <w:t xml:space="preserve"> "location": "Conference Room A",</w:t>
        <w:br/>
        <w:t xml:space="preserve"> "creator": {</w:t>
        <w:br/>
        <w:t xml:space="preserve"> "email": "owner@example.com",</w:t>
        <w:br/>
        <w:t xml:space="preserve"> "self": false</w:t>
        <w:br/>
        <w:t xml:space="preserve"> },</w:t>
        <w:br/>
        <w:t xml:space="preserve"> "organizer": {</w:t>
        <w:br/>
        <w:t xml:space="preserve"> "email": "team-calendar@example.com",</w:t>
        <w:br/>
        <w:t xml:space="preserve"> "self": false</w:t>
        <w:br/>
        <w:t xml:space="preserve"> },</w:t>
        <w:br/>
        <w:t xml:space="preserve"> "start": {</w:t>
        <w:br/>
        <w:t xml:space="preserve"> "dateTime": "2024-01-16T09:00:00-05:00",</w:t>
        <w:br/>
        <w:t xml:space="preserve"> "timeZone": "America/New_York"</w:t>
        <w:br/>
        <w:t xml:space="preserve"> },</w:t>
        <w:br/>
        <w:t xml:space="preserve"> "end": {</w:t>
        <w:br/>
        <w:t xml:space="preserve"> "dateTime": "2024-01-16T10:00:00-05:00",</w:t>
        <w:br/>
        <w:t xml:space="preserve"> "timeZone": "America/New_York"</w:t>
        <w:br/>
        <w:t xml:space="preserve"> },</w:t>
        <w:br/>
        <w:t xml:space="preserve"> "iCalUID": "abc123def456@google.com",</w:t>
        <w:br/>
        <w:t xml:space="preserve"> "sequence": 1,</w:t>
        <w:br/>
        <w:t xml:space="preserve"> "attendees": [</w:t>
        <w:br/>
        <w:t xml:space="preserve"> {</w:t>
        <w:br/>
        <w:t xml:space="preserve"> "email": "alice@example.com",</w:t>
        <w:br/>
        <w:t xml:space="preserve"> "responseStatus": "accepted"</w:t>
        <w:br/>
        <w:t xml:space="preserve"> },</w:t>
        <w:br/>
        <w:t xml:space="preserve"> {</w:t>
        <w:br/>
        <w:t xml:space="preserve"> "email": "bob@example.com",</w:t>
        <w:br/>
        <w:t xml:space="preserve"> "responseStatus": "needsAction"</w:t>
        <w:br/>
        <w:t xml:space="preserve"> }</w:t>
        <w:br/>
        <w:t xml:space="preserve"> ],</w:t>
        <w:br/>
        <w:t xml:space="preserve"> "reminders": {</w:t>
        <w:br/>
        <w:t xml:space="preserve"> "useDefault": true</w:t>
        <w:br/>
        <w:t xml:space="preserve"> },</w:t>
        <w:br/>
        <w:t xml:space="preserve"> "eventType": "default"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w:t>
        <w:br/>
        <w:t xml:space="preserve"> "errors": [</w:t>
        <w:br/>
        <w:t xml:space="preserve"> {</w:t>
        <w:br/>
        <w:t xml:space="preserve"> "message": "Invalid request",</w:t>
        <w:br/>
        <w:t xml:space="preserve"> "domain": "global",</w:t>
        <w:br/>
        <w:t xml:space="preserve"> "reason": "badRequest"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w:t>
            </w:r>
          </w:p>
        </w:tc>
      </w:tr>
      <w:tr>
        <w:tc>
          <w:tcPr>
            <w:tcW w:type="dxa" w:w="2880"/>
          </w:tcPr>
          <w:p>
            <w:r>
              <w:t>status</w:t>
            </w:r>
          </w:p>
        </w:tc>
        <w:tc>
          <w:tcPr>
            <w:tcW w:type="dxa" w:w="2880"/>
          </w:tcPr>
          <w:p>
            <w:r>
              <w:t>string</w:t>
            </w:r>
          </w:p>
        </w:tc>
        <w:tc>
          <w:tcPr>
            <w:tcW w:type="dxa" w:w="2880"/>
          </w:tcPr>
          <w:p>
            <w:r>
              <w:t>Event status. Possible values include confirmed, tentative, cancelled.</w:t>
            </w:r>
          </w:p>
        </w:tc>
      </w:tr>
      <w:tr>
        <w:tc>
          <w:tcPr>
            <w:tcW w:type="dxa" w:w="2880"/>
          </w:tcPr>
          <w:p>
            <w:r>
              <w:t>htmlLink</w:t>
            </w:r>
          </w:p>
        </w:tc>
        <w:tc>
          <w:tcPr>
            <w:tcW w:type="dxa" w:w="2880"/>
          </w:tcPr>
          <w:p>
            <w:r>
              <w:t>string</w:t>
            </w:r>
          </w:p>
        </w:tc>
        <w:tc>
          <w:tcPr>
            <w:tcW w:type="dxa" w:w="2880"/>
          </w:tcPr>
          <w:p>
            <w:r>
              <w:t>Absolute link to the event in the Google Calendar web UI. Read-only.</w:t>
            </w:r>
          </w:p>
        </w:tc>
      </w:tr>
      <w:tr>
        <w:tc>
          <w:tcPr>
            <w:tcW w:type="dxa" w:w="2880"/>
          </w:tcPr>
          <w:p>
            <w:r>
              <w:t>created</w:t>
            </w:r>
          </w:p>
        </w:tc>
        <w:tc>
          <w:tcPr>
            <w:tcW w:type="dxa" w:w="2880"/>
          </w:tcPr>
          <w:p>
            <w:r>
              <w:t>string</w:t>
            </w:r>
          </w:p>
        </w:tc>
        <w:tc>
          <w:tcPr>
            <w:tcW w:type="dxa" w:w="2880"/>
          </w:tcPr>
          <w:p>
            <w:r>
              <w:t>Creation time of the event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Description of the event. Can contain HTML.</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creator.displayName</w:t>
            </w:r>
          </w:p>
        </w:tc>
        <w:tc>
          <w:tcPr>
            <w:tcW w:type="dxa" w:w="2880"/>
          </w:tcPr>
          <w:p>
            <w:r>
              <w:t>string</w:t>
            </w:r>
          </w:p>
        </w:tc>
        <w:tc>
          <w:tcPr>
            <w:tcW w:type="dxa" w:w="2880"/>
          </w:tcPr>
          <w:p>
            <w:r>
              <w:t>Creator's name, if available.</w:t>
            </w:r>
          </w:p>
        </w:tc>
      </w:tr>
      <w:tr>
        <w:tc>
          <w:tcPr>
            <w:tcW w:type="dxa" w:w="2880"/>
          </w:tcPr>
          <w:p>
            <w:r>
              <w:t>creator.email</w:t>
            </w:r>
          </w:p>
        </w:tc>
        <w:tc>
          <w:tcPr>
            <w:tcW w:type="dxa" w:w="2880"/>
          </w:tcPr>
          <w:p>
            <w:r>
              <w:t>string</w:t>
            </w:r>
          </w:p>
        </w:tc>
        <w:tc>
          <w:tcPr>
            <w:tcW w:type="dxa" w:w="2880"/>
          </w:tcPr>
          <w:p>
            <w:r>
              <w:t>Creator's email address, if available.</w:t>
            </w:r>
          </w:p>
        </w:tc>
      </w:tr>
      <w:tr>
        <w:tc>
          <w:tcPr>
            <w:tcW w:type="dxa" w:w="2880"/>
          </w:tcPr>
          <w:p>
            <w:r>
              <w:t>creator.id</w:t>
            </w:r>
          </w:p>
        </w:tc>
        <w:tc>
          <w:tcPr>
            <w:tcW w:type="dxa" w:w="2880"/>
          </w:tcPr>
          <w:p>
            <w:r>
              <w:t>string</w:t>
            </w:r>
          </w:p>
        </w:tc>
        <w:tc>
          <w:tcPr>
            <w:tcW w:type="dxa" w:w="2880"/>
          </w:tcPr>
          <w:p>
            <w:r>
              <w:t>Creator's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of the event appears. Read-only.</w:t>
            </w:r>
          </w:p>
        </w:tc>
      </w:tr>
      <w:tr>
        <w:tc>
          <w:tcPr>
            <w:tcW w:type="dxa" w:w="2880"/>
          </w:tcPr>
          <w:p>
            <w:r>
              <w:t>organizer.displayName</w:t>
            </w:r>
          </w:p>
        </w:tc>
        <w:tc>
          <w:tcPr>
            <w:tcW w:type="dxa" w:w="2880"/>
          </w:tcPr>
          <w:p>
            <w:r>
              <w:t>string</w:t>
            </w:r>
          </w:p>
        </w:tc>
        <w:tc>
          <w:tcPr>
            <w:tcW w:type="dxa" w:w="2880"/>
          </w:tcPr>
          <w:p>
            <w:r>
              <w:t>Organizer's name, if available.</w:t>
            </w:r>
          </w:p>
        </w:tc>
      </w:tr>
      <w:tr>
        <w:tc>
          <w:tcPr>
            <w:tcW w:type="dxa" w:w="2880"/>
          </w:tcPr>
          <w:p>
            <w:r>
              <w:t>organizer.email</w:t>
            </w:r>
          </w:p>
        </w:tc>
        <w:tc>
          <w:tcPr>
            <w:tcW w:type="dxa" w:w="2880"/>
          </w:tcPr>
          <w:p>
            <w:r>
              <w:t>string</w:t>
            </w:r>
          </w:p>
        </w:tc>
        <w:tc>
          <w:tcPr>
            <w:tcW w:type="dxa" w:w="2880"/>
          </w:tcPr>
          <w:p>
            <w:r>
              <w:t>Organizer's email address, if available.</w:t>
            </w:r>
          </w:p>
        </w:tc>
      </w:tr>
      <w:tr>
        <w:tc>
          <w:tcPr>
            <w:tcW w:type="dxa" w:w="2880"/>
          </w:tcPr>
          <w:p>
            <w:r>
              <w:t>organizer.id</w:t>
            </w:r>
          </w:p>
        </w:tc>
        <w:tc>
          <w:tcPr>
            <w:tcW w:type="dxa" w:w="2880"/>
          </w:tcPr>
          <w:p>
            <w:r>
              <w:t>string</w:t>
            </w:r>
          </w:p>
        </w:tc>
        <w:tc>
          <w:tcPr>
            <w:tcW w:type="dxa" w:w="2880"/>
          </w:tcPr>
          <w:p>
            <w:r>
              <w:t>Organizer's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of the event appears. Read-only.</w:t>
            </w:r>
          </w:p>
        </w:tc>
      </w:tr>
      <w:tr>
        <w:tc>
          <w:tcPr>
            <w:tcW w:type="dxa" w:w="2880"/>
          </w:tcPr>
          <w:p>
            <w:r>
              <w:t>start.date</w:t>
            </w:r>
          </w:p>
        </w:tc>
        <w:tc>
          <w:tcPr>
            <w:tcW w:type="dxa" w:w="2880"/>
          </w:tcPr>
          <w:p>
            <w:r>
              <w:t>string</w:t>
            </w:r>
          </w:p>
        </w:tc>
        <w:tc>
          <w:tcPr>
            <w:tcW w:type="dxa" w:w="2880"/>
          </w:tcPr>
          <w:p>
            <w:r>
              <w:t>Start date in yyyy-mm-dd format for all-day events.</w:t>
            </w:r>
          </w:p>
        </w:tc>
      </w:tr>
      <w:tr>
        <w:tc>
          <w:tcPr>
            <w:tcW w:type="dxa" w:w="2880"/>
          </w:tcPr>
          <w:p>
            <w:r>
              <w:t>start.dateTime</w:t>
            </w:r>
          </w:p>
        </w:tc>
        <w:tc>
          <w:tcPr>
            <w:tcW w:type="dxa" w:w="2880"/>
          </w:tcPr>
          <w:p>
            <w:r>
              <w:t>string</w:t>
            </w:r>
          </w:p>
        </w:tc>
        <w:tc>
          <w:tcPr>
            <w:tcW w:type="dxa" w:w="2880"/>
          </w:tcPr>
          <w:p>
            <w:r>
              <w:t>Start date-time in RFC3339 format for timed events.</w:t>
            </w:r>
          </w:p>
        </w:tc>
      </w:tr>
      <w:tr>
        <w:tc>
          <w:tcPr>
            <w:tcW w:type="dxa" w:w="2880"/>
          </w:tcPr>
          <w:p>
            <w:r>
              <w:t>start.timeZone</w:t>
            </w:r>
          </w:p>
        </w:tc>
        <w:tc>
          <w:tcPr>
            <w:tcW w:type="dxa" w:w="2880"/>
          </w:tcPr>
          <w:p>
            <w:r>
              <w:t>string</w:t>
            </w:r>
          </w:p>
        </w:tc>
        <w:tc>
          <w:tcPr>
            <w:tcW w:type="dxa" w:w="2880"/>
          </w:tcPr>
          <w:p>
            <w:r>
              <w:t>IANA time zone name for the start time.</w:t>
            </w:r>
          </w:p>
        </w:tc>
      </w:tr>
      <w:tr>
        <w:tc>
          <w:tcPr>
            <w:tcW w:type="dxa" w:w="2880"/>
          </w:tcPr>
          <w:p>
            <w:r>
              <w:t>end.date</w:t>
            </w:r>
          </w:p>
        </w:tc>
        <w:tc>
          <w:tcPr>
            <w:tcW w:type="dxa" w:w="2880"/>
          </w:tcPr>
          <w:p>
            <w:r>
              <w:t>string</w:t>
            </w:r>
          </w:p>
        </w:tc>
        <w:tc>
          <w:tcPr>
            <w:tcW w:type="dxa" w:w="2880"/>
          </w:tcPr>
          <w:p>
            <w:r>
              <w:t>End date in yyyy-mm-dd format for all-day events.</w:t>
            </w:r>
          </w:p>
        </w:tc>
      </w:tr>
      <w:tr>
        <w:tc>
          <w:tcPr>
            <w:tcW w:type="dxa" w:w="2880"/>
          </w:tcPr>
          <w:p>
            <w:r>
              <w:t>end.dateTime</w:t>
            </w:r>
          </w:p>
        </w:tc>
        <w:tc>
          <w:tcPr>
            <w:tcW w:type="dxa" w:w="2880"/>
          </w:tcPr>
          <w:p>
            <w:r>
              <w:t>string</w:t>
            </w:r>
          </w:p>
        </w:tc>
        <w:tc>
          <w:tcPr>
            <w:tcW w:type="dxa" w:w="2880"/>
          </w:tcPr>
          <w:p>
            <w:r>
              <w:t>End date-time in RFC3339 format for timed events.</w:t>
            </w:r>
          </w:p>
        </w:tc>
      </w:tr>
      <w:tr>
        <w:tc>
          <w:tcPr>
            <w:tcW w:type="dxa" w:w="2880"/>
          </w:tcPr>
          <w:p>
            <w:r>
              <w:t>end.timeZone</w:t>
            </w:r>
          </w:p>
        </w:tc>
        <w:tc>
          <w:tcPr>
            <w:tcW w:type="dxa" w:w="2880"/>
          </w:tcPr>
          <w:p>
            <w:r>
              <w:t>string</w:t>
            </w:r>
          </w:p>
        </w:tc>
        <w:tc>
          <w:tcPr>
            <w:tcW w:type="dxa" w:w="2880"/>
          </w:tcPr>
          <w:p>
            <w:r>
              <w:t>IANA time zone name for the end time.</w:t>
            </w:r>
          </w:p>
        </w:tc>
      </w:tr>
      <w:tr>
        <w:tc>
          <w:tcPr>
            <w:tcW w:type="dxa" w:w="2880"/>
          </w:tcPr>
          <w:p>
            <w:r>
              <w:t>iCalUID</w:t>
            </w:r>
          </w:p>
        </w:tc>
        <w:tc>
          <w:tcPr>
            <w:tcW w:type="dxa" w:w="2880"/>
          </w:tcPr>
          <w:p>
            <w:r>
              <w:t>string</w:t>
            </w:r>
          </w:p>
        </w:tc>
        <w:tc>
          <w:tcPr>
            <w:tcW w:type="dxa" w:w="2880"/>
          </w:tcPr>
          <w:p>
            <w:r>
              <w:t>Event unique identifier as defined in RFC5545.</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attendees</w:t>
            </w:r>
          </w:p>
        </w:tc>
        <w:tc>
          <w:tcPr>
            <w:tcW w:type="dxa" w:w="2880"/>
          </w:tcPr>
          <w:p>
            <w:r>
              <w:t>array</w:t>
            </w:r>
          </w:p>
        </w:tc>
        <w:tc>
          <w:tcPr>
            <w:tcW w:type="dxa" w:w="2880"/>
          </w:tcPr>
          <w:p>
            <w:r>
              <w:t>List of event attendees.</w:t>
            </w:r>
          </w:p>
        </w:tc>
      </w:tr>
      <w:tr>
        <w:tc>
          <w:tcPr>
            <w:tcW w:type="dxa" w:w="2880"/>
          </w:tcPr>
          <w:p>
            <w:r>
              <w:t>attendees[].email</w:t>
            </w:r>
          </w:p>
        </w:tc>
        <w:tc>
          <w:tcPr>
            <w:tcW w:type="dxa" w:w="2880"/>
          </w:tcPr>
          <w:p>
            <w:r>
              <w:t>string</w:t>
            </w:r>
          </w:p>
        </w:tc>
        <w:tc>
          <w:tcPr>
            <w:tcW w:type="dxa" w:w="2880"/>
          </w:tcPr>
          <w:p>
            <w:r>
              <w:t>Attendee email address.</w:t>
            </w:r>
          </w:p>
        </w:tc>
      </w:tr>
      <w:tr>
        <w:tc>
          <w:tcPr>
            <w:tcW w:type="dxa" w:w="2880"/>
          </w:tcPr>
          <w:p>
            <w:r>
              <w:t>attendees[].displayName</w:t>
            </w:r>
          </w:p>
        </w:tc>
        <w:tc>
          <w:tcPr>
            <w:tcW w:type="dxa" w:w="2880"/>
          </w:tcPr>
          <w:p>
            <w:r>
              <w:t>string</w:t>
            </w:r>
          </w:p>
        </w:tc>
        <w:tc>
          <w:tcPr>
            <w:tcW w:type="dxa" w:w="2880"/>
          </w:tcPr>
          <w:p>
            <w:r>
              <w:t>Attendee display name, if available.</w:t>
            </w:r>
          </w:p>
        </w:tc>
      </w:tr>
      <w:tr>
        <w:tc>
          <w:tcPr>
            <w:tcW w:type="dxa" w:w="2880"/>
          </w:tcPr>
          <w:p>
            <w:r>
              <w:t>attendees[].optional</w:t>
            </w:r>
          </w:p>
        </w:tc>
        <w:tc>
          <w:tcPr>
            <w:tcW w:type="dxa" w:w="2880"/>
          </w:tcPr>
          <w:p>
            <w:r>
              <w:t>boolean</w:t>
            </w:r>
          </w:p>
        </w:tc>
        <w:tc>
          <w:tcPr>
            <w:tcW w:type="dxa" w:w="2880"/>
          </w:tcPr>
          <w:p>
            <w:r>
              <w:t>Whether the attendee is optional.</w:t>
            </w:r>
          </w:p>
        </w:tc>
      </w:tr>
      <w:tr>
        <w:tc>
          <w:tcPr>
            <w:tcW w:type="dxa" w:w="2880"/>
          </w:tcPr>
          <w:p>
            <w:r>
              <w:t>attendees[].organizer</w:t>
            </w:r>
          </w:p>
        </w:tc>
        <w:tc>
          <w:tcPr>
            <w:tcW w:type="dxa" w:w="2880"/>
          </w:tcPr>
          <w:p>
            <w:r>
              <w:t>boolean</w:t>
            </w:r>
          </w:p>
        </w:tc>
        <w:tc>
          <w:tcPr>
            <w:tcW w:type="dxa" w:w="2880"/>
          </w:tcPr>
          <w:p>
            <w:r>
              <w:t>Whether the attendee is the organizer. Read-only.</w:t>
            </w:r>
          </w:p>
        </w:tc>
      </w:tr>
      <w:tr>
        <w:tc>
          <w:tcPr>
            <w:tcW w:type="dxa" w:w="2880"/>
          </w:tcPr>
          <w:p>
            <w:r>
              <w:t>attendees[].resource</w:t>
            </w:r>
          </w:p>
        </w:tc>
        <w:tc>
          <w:tcPr>
            <w:tcW w:type="dxa" w:w="2880"/>
          </w:tcPr>
          <w:p>
            <w:r>
              <w:t>boolean</w:t>
            </w:r>
          </w:p>
        </w:tc>
        <w:tc>
          <w:tcPr>
            <w:tcW w:type="dxa" w:w="2880"/>
          </w:tcPr>
          <w:p>
            <w:r>
              <w:t>Whether the attendee is a resource.</w:t>
            </w:r>
          </w:p>
        </w:tc>
      </w:tr>
      <w:tr>
        <w:tc>
          <w:tcPr>
            <w:tcW w:type="dxa" w:w="2880"/>
          </w:tcPr>
          <w:p>
            <w:r>
              <w:t>attendees[].responseStatus</w:t>
            </w:r>
          </w:p>
        </w:tc>
        <w:tc>
          <w:tcPr>
            <w:tcW w:type="dxa" w:w="2880"/>
          </w:tcPr>
          <w:p>
            <w:r>
              <w:t>string</w:t>
            </w:r>
          </w:p>
        </w:tc>
        <w:tc>
          <w:tcPr>
            <w:tcW w:type="dxa" w:w="2880"/>
          </w:tcPr>
          <w:p>
            <w:r>
              <w:t>Attendee response status. Possible values: needsAction, declined, tentative, accepted.</w:t>
            </w:r>
          </w:p>
        </w:tc>
      </w:tr>
      <w:tr>
        <w:tc>
          <w:tcPr>
            <w:tcW w:type="dxa" w:w="2880"/>
          </w:tcPr>
          <w:p>
            <w:r>
              <w:t>attendees[].comment</w:t>
            </w:r>
          </w:p>
        </w:tc>
        <w:tc>
          <w:tcPr>
            <w:tcW w:type="dxa" w:w="2880"/>
          </w:tcPr>
          <w:p>
            <w:r>
              <w:t>string</w:t>
            </w:r>
          </w:p>
        </w:tc>
        <w:tc>
          <w:tcPr>
            <w:tcW w:type="dxa" w:w="2880"/>
          </w:tcPr>
          <w:p>
            <w:r>
              <w:t>Attendee response comment, if available.</w:t>
            </w:r>
          </w:p>
        </w:tc>
      </w:tr>
      <w:tr>
        <w:tc>
          <w:tcPr>
            <w:tcW w:type="dxa" w:w="2880"/>
          </w:tcPr>
          <w:p>
            <w:r>
              <w:t>attendees[].additionalGuests</w:t>
            </w:r>
          </w:p>
        </w:tc>
        <w:tc>
          <w:tcPr>
            <w:tcW w:type="dxa" w:w="2880"/>
          </w:tcPr>
          <w:p>
            <w:r>
              <w:t>integer</w:t>
            </w:r>
          </w:p>
        </w:tc>
        <w:tc>
          <w:tcPr>
            <w:tcW w:type="dxa" w:w="2880"/>
          </w:tcPr>
          <w:p>
            <w:r>
              <w:t>Number of additional guests. Default: 0.</w:t>
            </w:r>
          </w:p>
        </w:tc>
      </w:tr>
      <w:tr>
        <w:tc>
          <w:tcPr>
            <w:tcW w:type="dxa" w:w="2880"/>
          </w:tcPr>
          <w:p>
            <w:r>
              <w:t>attendees[].self</w:t>
            </w:r>
          </w:p>
        </w:tc>
        <w:tc>
          <w:tcPr>
            <w:tcW w:type="dxa" w:w="2880"/>
          </w:tcPr>
          <w:p>
            <w:r>
              <w:t>boolean</w:t>
            </w:r>
          </w:p>
        </w:tc>
        <w:tc>
          <w:tcPr>
            <w:tcW w:type="dxa" w:w="2880"/>
          </w:tcPr>
          <w:p>
            <w:r>
              <w:t>Whether this attendee entry represents the calendar on which this copy of the event appears. Read-only.</w:t>
            </w:r>
          </w:p>
        </w:tc>
      </w:tr>
      <w:tr>
        <w:tc>
          <w:tcPr>
            <w:tcW w:type="dxa" w:w="2880"/>
          </w:tcPr>
          <w:p>
            <w:r>
              <w:t>reminders.useDefault</w:t>
            </w:r>
          </w:p>
        </w:tc>
        <w:tc>
          <w:tcPr>
            <w:tcW w:type="dxa" w:w="2880"/>
          </w:tcPr>
          <w:p>
            <w:r>
              <w:t>boolean</w:t>
            </w:r>
          </w:p>
        </w:tc>
        <w:tc>
          <w:tcPr>
            <w:tcW w:type="dxa" w:w="2880"/>
          </w:tcPr>
          <w:p>
            <w:r>
              <w:t>Whether the default reminders of the calendar apply to the event.</w:t>
            </w:r>
          </w:p>
        </w:tc>
      </w:tr>
      <w:tr>
        <w:tc>
          <w:tcPr>
            <w:tcW w:type="dxa" w:w="2880"/>
          </w:tcPr>
          <w:p>
            <w:r>
              <w:t>reminders.overrides</w:t>
            </w:r>
          </w:p>
        </w:tc>
        <w:tc>
          <w:tcPr>
            <w:tcW w:type="dxa" w:w="2880"/>
          </w:tcPr>
          <w:p>
            <w:r>
              <w:t>array</w:t>
            </w:r>
          </w:p>
        </w:tc>
        <w:tc>
          <w:tcPr>
            <w:tcW w:type="dxa" w:w="2880"/>
          </w:tcPr>
          <w:p>
            <w:r>
              <w:t>Event-specific reminders if default reminders are not used.</w:t>
            </w:r>
          </w:p>
        </w:tc>
      </w:tr>
      <w:tr>
        <w:tc>
          <w:tcPr>
            <w:tcW w:type="dxa" w:w="2880"/>
          </w:tcPr>
          <w:p>
            <w:r>
              <w:t>reminders.overrides[].method</w:t>
            </w:r>
          </w:p>
        </w:tc>
        <w:tc>
          <w:tcPr>
            <w:tcW w:type="dxa" w:w="2880"/>
          </w:tcPr>
          <w:p>
            <w:r>
              <w:t>string</w:t>
            </w:r>
          </w:p>
        </w:tc>
        <w:tc>
          <w:tcPr>
            <w:tcW w:type="dxa" w:w="2880"/>
          </w:tcPr>
          <w:p>
            <w:r>
              <w:t>Reminder delivery method. Possible values: email, popup.</w:t>
            </w:r>
          </w:p>
        </w:tc>
      </w:tr>
      <w:tr>
        <w:tc>
          <w:tcPr>
            <w:tcW w:type="dxa" w:w="2880"/>
          </w:tcPr>
          <w:p>
            <w:r>
              <w:t>reminders.overrides[].minutes</w:t>
            </w:r>
          </w:p>
        </w:tc>
        <w:tc>
          <w:tcPr>
            <w:tcW w:type="dxa" w:w="2880"/>
          </w:tcPr>
          <w:p>
            <w:r>
              <w:t>integer</w:t>
            </w:r>
          </w:p>
        </w:tc>
        <w:tc>
          <w:tcPr>
            <w:tcW w:type="dxa" w:w="2880"/>
          </w:tcPr>
          <w:p>
            <w:r>
              <w:t>Minutes before the event start when the reminder triggers. Valid range: 0 to 40320.</w:t>
            </w:r>
          </w:p>
        </w:tc>
      </w:tr>
      <w:tr>
        <w:tc>
          <w:tcPr>
            <w:tcW w:type="dxa" w:w="2880"/>
          </w:tcPr>
          <w:p>
            <w:r>
              <w:t>eventType</w:t>
            </w:r>
          </w:p>
        </w:tc>
        <w:tc>
          <w:tcPr>
            <w:tcW w:type="dxa" w:w="2880"/>
          </w:tcPr>
          <w:p>
            <w:r>
              <w:t>string</w:t>
            </w:r>
          </w:p>
        </w:tc>
        <w:tc>
          <w:tcPr>
            <w:tcW w:type="dxa" w:w="2880"/>
          </w:tcPr>
          <w:p>
            <w:r>
              <w:t>Specific type of the event. Possible values: birthday, default, focusTime, fromGmail, outOfOffice, workingLocation.</w:t>
            </w:r>
          </w:p>
        </w:tc>
      </w:tr>
      <w:tr>
        <w:tc>
          <w:tcPr>
            <w:tcW w:type="dxa" w:w="2880"/>
          </w:tcPr>
          <w:p>
            <w:r>
              <w:t>colorId</w:t>
            </w:r>
          </w:p>
        </w:tc>
        <w:tc>
          <w:tcPr>
            <w:tcW w:type="dxa" w:w="2880"/>
          </w:tcPr>
          <w:p>
            <w:r>
              <w:t>string</w:t>
            </w:r>
          </w:p>
        </w:tc>
        <w:tc>
          <w:tcPr>
            <w:tcW w:type="dxa" w:w="2880"/>
          </w:tcPr>
          <w:p>
            <w:r>
              <w:t>Event color ID.</w:t>
            </w:r>
          </w:p>
        </w:tc>
      </w:tr>
      <w:tr>
        <w:tc>
          <w:tcPr>
            <w:tcW w:type="dxa" w:w="2880"/>
          </w:tcPr>
          <w:p>
            <w:r>
              <w:t>conferenceData</w:t>
            </w:r>
          </w:p>
        </w:tc>
        <w:tc>
          <w:tcPr>
            <w:tcW w:type="dxa" w:w="2880"/>
          </w:tcPr>
          <w:p>
            <w:r>
              <w:t>object</w:t>
            </w:r>
          </w:p>
        </w:tc>
        <w:tc>
          <w:tcPr>
            <w:tcW w:type="dxa" w:w="2880"/>
          </w:tcPr>
          <w:p>
            <w:r>
              <w:t>Conference-related information such as Google Meet details.</w:t>
            </w:r>
          </w:p>
        </w:tc>
      </w:tr>
      <w:tr>
        <w:tc>
          <w:tcPr>
            <w:tcW w:type="dxa" w:w="2880"/>
          </w:tcPr>
          <w:p>
            <w:r>
              <w:t>hangoutLink</w:t>
            </w:r>
          </w:p>
        </w:tc>
        <w:tc>
          <w:tcPr>
            <w:tcW w:type="dxa" w:w="2880"/>
          </w:tcPr>
          <w:p>
            <w:r>
              <w:t>string</w:t>
            </w:r>
          </w:p>
        </w:tc>
        <w:tc>
          <w:tcPr>
            <w:tcW w:type="dxa" w:w="2880"/>
          </w:tcPr>
          <w:p>
            <w:r>
              <w:t>Absolute link to the Google Hangout associated with this event. Read-only.</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the attendee list. Default: true.</w:t>
            </w:r>
          </w:p>
        </w:tc>
      </w:tr>
      <w:tr>
        <w:tc>
          <w:tcPr>
            <w:tcW w:type="dxa" w:w="2880"/>
          </w:tcPr>
          <w:p>
            <w:r>
              <w:t>visibility</w:t>
            </w:r>
          </w:p>
        </w:tc>
        <w:tc>
          <w:tcPr>
            <w:tcW w:type="dxa" w:w="2880"/>
          </w:tcPr>
          <w:p>
            <w:r>
              <w:t>string</w:t>
            </w:r>
          </w:p>
        </w:tc>
        <w:tc>
          <w:tcPr>
            <w:tcW w:type="dxa" w:w="2880"/>
          </w:tcPr>
          <w:p>
            <w:r>
              <w:t>Visibility of the event. Possible values: default, public, private, confidential. Default: default.</w:t>
            </w:r>
          </w:p>
        </w:tc>
      </w:tr>
      <w:tr>
        <w:tc>
          <w:tcPr>
            <w:tcW w:type="dxa" w:w="2880"/>
          </w:tcPr>
          <w:p>
            <w:r>
              <w:t>transparency</w:t>
            </w:r>
          </w:p>
        </w:tc>
        <w:tc>
          <w:tcPr>
            <w:tcW w:type="dxa" w:w="2880"/>
          </w:tcPr>
          <w:p>
            <w:r>
              <w:t>string</w:t>
            </w:r>
          </w:p>
        </w:tc>
        <w:tc>
          <w:tcPr>
            <w:tcW w:type="dxa" w:w="2880"/>
          </w:tcPr>
          <w:p>
            <w:r>
              <w:t>Whether the event blocks time on the calendar. Possible values: opaque, transparent. Default: opaque.</w:t>
            </w:r>
          </w:p>
        </w:tc>
      </w:tr>
      <w:tr>
        <w:tc>
          <w:tcPr>
            <w:tcW w:type="dxa" w:w="2880"/>
          </w:tcPr>
          <w:p>
            <w:r>
              <w:t>recurrence</w:t>
            </w:r>
          </w:p>
        </w:tc>
        <w:tc>
          <w:tcPr>
            <w:tcW w:type="dxa" w:w="2880"/>
          </w:tcPr>
          <w:p>
            <w:r>
              <w:t>array</w:t>
            </w:r>
          </w:p>
        </w:tc>
        <w:tc>
          <w:tcPr>
            <w:tcW w:type="dxa" w:w="2880"/>
          </w:tcPr>
          <w:p>
            <w:r>
              <w:t>RRULE, EXRULE, RDATE, and EXDATE lines for recurring events.</w:t>
            </w:r>
          </w:p>
        </w:tc>
      </w:tr>
      <w:tr>
        <w:tc>
          <w:tcPr>
            <w:tcW w:type="dxa" w:w="2880"/>
          </w:tcPr>
          <w:p>
            <w:r>
              <w:t>recurringEventId</w:t>
            </w:r>
          </w:p>
        </w:tc>
        <w:tc>
          <w:tcPr>
            <w:tcW w:type="dxa" w:w="2880"/>
          </w:tcPr>
          <w:p>
            <w:r>
              <w:t>string</w:t>
            </w:r>
          </w:p>
        </w:tc>
        <w:tc>
          <w:tcPr>
            <w:tcW w:type="dxa" w:w="2880"/>
          </w:tcPr>
          <w:p>
            <w:r>
              <w:t>ID of the recurring event to which this instance belongs.</w:t>
            </w:r>
          </w:p>
        </w:tc>
      </w:tr>
      <w:tr>
        <w:tc>
          <w:tcPr>
            <w:tcW w:type="dxa" w:w="2880"/>
          </w:tcPr>
          <w:p>
            <w:r>
              <w:t>originalStartTime</w:t>
            </w:r>
          </w:p>
        </w:tc>
        <w:tc>
          <w:tcPr>
            <w:tcW w:type="dxa" w:w="2880"/>
          </w:tcPr>
          <w:p>
            <w:r>
              <w:t>object</w:t>
            </w:r>
          </w:p>
        </w:tc>
        <w:tc>
          <w:tcPr>
            <w:tcW w:type="dxa" w:w="2880"/>
          </w:tcPr>
          <w:p>
            <w:r>
              <w:t>Original start time of a recurring event instance.</w:t>
            </w:r>
          </w:p>
        </w:tc>
      </w:tr>
      <w:tr>
        <w:tc>
          <w:tcPr>
            <w:tcW w:type="dxa" w:w="2880"/>
          </w:tcPr>
          <w:p>
            <w:r>
              <w:t>extendedProperties.private</w:t>
            </w:r>
          </w:p>
        </w:tc>
        <w:tc>
          <w:tcPr>
            <w:tcW w:type="dxa" w:w="2880"/>
          </w:tcPr>
          <w:p>
            <w:r>
              <w:t>object</w:t>
            </w:r>
          </w:p>
        </w:tc>
        <w:tc>
          <w:tcPr>
            <w:tcW w:type="dxa" w:w="2880"/>
          </w:tcPr>
          <w:p>
            <w:r>
              <w:t>Private extended properties for this calendar copy.</w:t>
            </w:r>
          </w:p>
        </w:tc>
      </w:tr>
      <w:tr>
        <w:tc>
          <w:tcPr>
            <w:tcW w:type="dxa" w:w="2880"/>
          </w:tcPr>
          <w:p>
            <w:r>
              <w:t>extendedProperties.shared</w:t>
            </w:r>
          </w:p>
        </w:tc>
        <w:tc>
          <w:tcPr>
            <w:tcW w:type="dxa" w:w="2880"/>
          </w:tcPr>
          <w:p>
            <w:r>
              <w:t>object</w:t>
            </w:r>
          </w:p>
        </w:tc>
        <w:tc>
          <w:tcPr>
            <w:tcW w:type="dxa" w:w="2880"/>
          </w:tcPr>
          <w:p>
            <w:r>
              <w:t>Shared extended properties between attendee copies.</w:t>
            </w:r>
          </w:p>
        </w:tc>
      </w:tr>
      <w:tr>
        <w:tc>
          <w:tcPr>
            <w:tcW w:type="dxa" w:w="2880"/>
          </w:tcPr>
          <w:p>
            <w:r>
              <w:t>locked</w:t>
            </w:r>
          </w:p>
        </w:tc>
        <w:tc>
          <w:tcPr>
            <w:tcW w:type="dxa" w:w="2880"/>
          </w:tcPr>
          <w:p>
            <w:r>
              <w:t>boolean</w:t>
            </w:r>
          </w:p>
        </w:tc>
        <w:tc>
          <w:tcPr>
            <w:tcW w:type="dxa" w:w="2880"/>
          </w:tcPr>
          <w:p>
            <w:r>
              <w:t>Whether this is a locked event copy. Read-only.</w:t>
            </w:r>
          </w:p>
        </w:tc>
      </w:tr>
      <w:tr>
        <w:tc>
          <w:tcPr>
            <w:tcW w:type="dxa" w:w="2880"/>
          </w:tcPr>
          <w:p>
            <w:r>
              <w:t>privateCopy</w:t>
            </w:r>
          </w:p>
        </w:tc>
        <w:tc>
          <w:tcPr>
            <w:tcW w:type="dxa" w:w="2880"/>
          </w:tcPr>
          <w:p>
            <w:r>
              <w:t>boolean</w:t>
            </w:r>
          </w:p>
        </w:tc>
        <w:tc>
          <w:tcPr>
            <w:tcW w:type="dxa" w:w="2880"/>
          </w:tcPr>
          <w:p>
            <w:r>
              <w:t>Whether event propagation is disabled. Immutable. Default: false.</w:t>
            </w:r>
          </w:p>
        </w:tc>
      </w:tr>
      <w:tr>
        <w:tc>
          <w:tcPr>
            <w:tcW w:type="dxa" w:w="2880"/>
          </w:tcPr>
          <w:p>
            <w:r>
              <w:t>source.title</w:t>
            </w:r>
          </w:p>
        </w:tc>
        <w:tc>
          <w:tcPr>
            <w:tcW w:type="dxa" w:w="2880"/>
          </w:tcPr>
          <w:p>
            <w:r>
              <w:t>string</w:t>
            </w:r>
          </w:p>
        </w:tc>
        <w:tc>
          <w:tcPr>
            <w:tcW w:type="dxa" w:w="2880"/>
          </w:tcPr>
          <w:p>
            <w:r>
              <w:t>Title of the source from which the event was created.</w:t>
            </w:r>
          </w:p>
        </w:tc>
      </w:tr>
      <w:tr>
        <w:tc>
          <w:tcPr>
            <w:tcW w:type="dxa" w:w="2880"/>
          </w:tcPr>
          <w:p>
            <w:r>
              <w:t>source.url</w:t>
            </w:r>
          </w:p>
        </w:tc>
        <w:tc>
          <w:tcPr>
            <w:tcW w:type="dxa" w:w="2880"/>
          </w:tcPr>
          <w:p>
            <w:r>
              <w:t>string</w:t>
            </w:r>
          </w:p>
        </w:tc>
        <w:tc>
          <w:tcPr>
            <w:tcW w:type="dxa" w:w="2880"/>
          </w:tcPr>
          <w:p>
            <w:r>
              <w:t>Source URL. Must use HTTP or HTTPS.</w:t>
            </w:r>
          </w:p>
        </w:tc>
      </w:tr>
      <w:tr>
        <w:tc>
          <w:tcPr>
            <w:tcW w:type="dxa" w:w="2880"/>
          </w:tcPr>
          <w:p>
            <w:r>
              <w:t>attachments</w:t>
            </w:r>
          </w:p>
        </w:tc>
        <w:tc>
          <w:tcPr>
            <w:tcW w:type="dxa" w:w="2880"/>
          </w:tcPr>
          <w:p>
            <w:r>
              <w:t>array</w:t>
            </w:r>
          </w:p>
        </w:tc>
        <w:tc>
          <w:tcPr>
            <w:tcW w:type="dxa" w:w="2880"/>
          </w:tcPr>
          <w:p>
            <w:r>
              <w:t>File attachments for the event. Maximum 25 attachments per event.</w:t>
            </w:r>
          </w:p>
        </w:tc>
      </w:tr>
      <w:tr>
        <w:tc>
          <w:tcPr>
            <w:tcW w:type="dxa" w:w="2880"/>
          </w:tcPr>
          <w:p>
            <w:r>
              <w:t>attachments[].fileId</w:t>
            </w:r>
          </w:p>
        </w:tc>
        <w:tc>
          <w:tcPr>
            <w:tcW w:type="dxa" w:w="2880"/>
          </w:tcPr>
          <w:p>
            <w:r>
              <w:t>string</w:t>
            </w:r>
          </w:p>
        </w:tc>
        <w:tc>
          <w:tcPr>
            <w:tcW w:type="dxa" w:w="2880"/>
          </w:tcPr>
          <w:p>
            <w:r>
              <w:t>ID of the attached file. Read-only.</w:t>
            </w:r>
          </w:p>
        </w:tc>
      </w:tr>
      <w:tr>
        <w:tc>
          <w:tcPr>
            <w:tcW w:type="dxa" w:w="2880"/>
          </w:tcPr>
          <w:p>
            <w:r>
              <w:t>attachments[].fileUrl</w:t>
            </w:r>
          </w:p>
        </w:tc>
        <w:tc>
          <w:tcPr>
            <w:tcW w:type="dxa" w:w="2880"/>
          </w:tcPr>
          <w:p>
            <w:r>
              <w:t>string</w:t>
            </w:r>
          </w:p>
        </w:tc>
        <w:tc>
          <w:tcPr>
            <w:tcW w:type="dxa" w:w="2880"/>
          </w:tcPr>
          <w:p>
            <w:r>
              <w:t>URL link to the attachment. Required when adding an attachment.</w:t>
            </w:r>
          </w:p>
        </w:tc>
      </w:tr>
      <w:tr>
        <w:tc>
          <w:tcPr>
            <w:tcW w:type="dxa" w:w="2880"/>
          </w:tcPr>
          <w:p>
            <w:r>
              <w:t>attachments[].iconLink</w:t>
            </w:r>
          </w:p>
        </w:tc>
        <w:tc>
          <w:tcPr>
            <w:tcW w:type="dxa" w:w="2880"/>
          </w:tcPr>
          <w:p>
            <w:r>
              <w:t>string</w:t>
            </w:r>
          </w:p>
        </w:tc>
        <w:tc>
          <w:tcPr>
            <w:tcW w:type="dxa" w:w="2880"/>
          </w:tcPr>
          <w:p>
            <w:r>
              <w:t>URL link to the attachment icon.</w:t>
            </w:r>
          </w:p>
        </w:tc>
      </w:tr>
      <w:tr>
        <w:tc>
          <w:tcPr>
            <w:tcW w:type="dxa" w:w="2880"/>
          </w:tcPr>
          <w:p>
            <w:r>
              <w:t>attachments[].mimeType</w:t>
            </w:r>
          </w:p>
        </w:tc>
        <w:tc>
          <w:tcPr>
            <w:tcW w:type="dxa" w:w="2880"/>
          </w:tcPr>
          <w:p>
            <w:r>
              <w:t>string</w:t>
            </w:r>
          </w:p>
        </w:tc>
        <w:tc>
          <w:tcPr>
            <w:tcW w:type="dxa" w:w="2880"/>
          </w:tcPr>
          <w:p>
            <w:r>
              <w:t>Attachment MIME type.</w:t>
            </w:r>
          </w:p>
        </w:tc>
      </w:tr>
      <w:tr>
        <w:tc>
          <w:tcPr>
            <w:tcW w:type="dxa" w:w="2880"/>
          </w:tcPr>
          <w:p>
            <w:r>
              <w:t>attachments[].title</w:t>
            </w:r>
          </w:p>
        </w:tc>
        <w:tc>
          <w:tcPr>
            <w:tcW w:type="dxa" w:w="2880"/>
          </w:tcPr>
          <w:p>
            <w:r>
              <w:t>string</w:t>
            </w:r>
          </w:p>
        </w:tc>
        <w:tc>
          <w:tcPr>
            <w:tcW w:type="dxa" w:w="2880"/>
          </w:tcPr>
          <w:p>
            <w:r>
              <w:t>Attachment title.</w:t>
            </w:r>
          </w:p>
        </w:tc>
      </w:tr>
    </w:tbl>
    <w:p/>
    <w:p>
      <w:pPr>
        <w:pStyle w:val="Heading3"/>
      </w:pPr>
      <w:r>
        <w:t>Sample Request</w:t>
      </w:r>
    </w:p>
    <w:p>
      <w:r>
        <w:rPr>
          <w:b/>
          <w:color w:val="666666"/>
          <w:sz w:val="16"/>
        </w:rPr>
        <w:t>[bash]</w:t>
      </w:r>
    </w:p>
    <w:p>
      <w:pPr>
        <w:shd w:fill="F2F2F2" w:val="clear"/>
      </w:pPr>
      <w:r>
        <w:rPr>
          <w:rFonts w:ascii="Courier New" w:hAnsi="Courier New"/>
          <w:sz w:val="17"/>
        </w:rPr>
        <w:t>curl -X POST 'https://www.googleapis.com/calendar/v3/calendars/primary/events/abc123def456/move?destination=team-calendar%40example.com&amp;sendUpdates=all' \</w:t>
        <w:br/>
        <w:t xml:space="preserve"> -H 'Accept: application/json'</w:t>
      </w:r>
    </w:p>
    <w:p>
      <w:pPr>
        <w:pStyle w:val="Heading3"/>
      </w:pPr>
      <w:r>
        <w:t>Example Usage</w:t>
      </w:r>
    </w:p>
    <w:p>
      <w:pPr>
        <w:pStyle w:val="Heading3"/>
      </w:pPr>
      <w:r>
        <w:t>Example 1: Move an Event to Another Calendar</w:t>
      </w:r>
    </w:p>
    <w:p>
      <w:r>
        <w:rPr>
          <w:b/>
          <w:color w:val="666666"/>
          <w:sz w:val="16"/>
        </w:rPr>
        <w:t>[bash]</w:t>
      </w:r>
    </w:p>
    <w:p>
      <w:pPr>
        <w:shd w:fill="F2F2F2" w:val="clear"/>
      </w:pPr>
      <w:r>
        <w:rPr>
          <w:rFonts w:ascii="Courier New" w:hAnsi="Courier New"/>
          <w:sz w:val="17"/>
        </w:rPr>
        <w:t>curl -X POST 'https://www.googleapis.com/calendar/v3/calendars/primary/events/abc123def456/move?destination=team-calendar%40example.com' \</w:t>
        <w:br/>
        <w:t xml:space="preserve"> -H 'Accept: application/json'</w:t>
      </w:r>
    </w:p>
    <w:p>
      <w:pPr>
        <w:pStyle w:val="Heading3"/>
      </w:pPr>
      <w:r>
        <w:t>Example 2: Move an Event and Notify All Guests</w:t>
      </w:r>
    </w:p>
    <w:p>
      <w:r>
        <w:rPr>
          <w:b/>
          <w:color w:val="666666"/>
          <w:sz w:val="16"/>
        </w:rPr>
        <w:t>[bash]</w:t>
      </w:r>
    </w:p>
    <w:p>
      <w:pPr>
        <w:shd w:fill="F2F2F2" w:val="clear"/>
      </w:pPr>
      <w:r>
        <w:rPr>
          <w:rFonts w:ascii="Courier New" w:hAnsi="Courier New"/>
          <w:sz w:val="17"/>
        </w:rPr>
        <w:t>curl -X POST 'https://www.googleapis.com/calendar/v3/calendars/primary/events/abc123def456/move?destination=target-calendar%40example.com&amp;sendUpdates=all' \</w:t>
        <w:br/>
        <w:t xml:space="preserve"> -H 'Accept: application/json'</w:t>
      </w:r>
    </w:p>
    <w:p>
      <w:pPr>
        <w:pStyle w:val="Heading3"/>
      </w:pPr>
      <w:r>
        <w:t>Example 3: Move an Event Without Sending Updates</w:t>
      </w:r>
    </w:p>
    <w:p>
      <w:r>
        <w:rPr>
          <w:b/>
          <w:color w:val="666666"/>
          <w:sz w:val="16"/>
        </w:rPr>
        <w:t>[bash]</w:t>
      </w:r>
    </w:p>
    <w:p>
      <w:pPr>
        <w:shd w:fill="F2F2F2" w:val="clear"/>
      </w:pPr>
      <w:r>
        <w:rPr>
          <w:rFonts w:ascii="Courier New" w:hAnsi="Courier New"/>
          <w:sz w:val="17"/>
        </w:rPr>
        <w:t>curl -X POST 'https://www.googleapis.com/calendar/v3/calendars/primary/events/abc123def456/move?destination=archive-calendar%40example.com&amp;sendUpdates=none' \</w:t>
        <w:br/>
        <w:t xml:space="preserve"> -H 'Accept: application/json'</w:t>
      </w:r>
    </w:p>
    <w:p>
      <w:pPr>
        <w:pStyle w:val="Heading3"/>
      </w:pPr>
      <w:r>
        <w:t>Behavior</w:t>
      </w:r>
    </w:p>
    <w:p>
      <w:pPr>
        <w:pStyle w:val="ListBullet"/>
      </w:pPr>
      <w:r>
        <w:t>Validates the calendarId and eventId path parameters.</w:t>
      </w:r>
    </w:p>
    <w:p>
      <w:pPr>
        <w:pStyle w:val="ListBullet"/>
      </w:pPr>
      <w:r>
        <w:t>Validates the required destination query parameter.</w:t>
      </w:r>
    </w:p>
    <w:p>
      <w:pPr>
        <w:pStyle w:val="ListBullet"/>
      </w:pPr>
      <w:r>
        <w:t>Checks whether the event type is movable.</w:t>
      </w:r>
    </w:p>
    <w:p>
      <w:pPr>
        <w:pStyle w:val="ListBullet"/>
      </w:pPr>
      <w:r>
        <w:t>Changes the event organizer by moving the event to the destination calendar.</w:t>
      </w:r>
    </w:p>
    <w:p>
      <w:pPr>
        <w:pStyle w:val="ListBullet"/>
      </w:pPr>
      <w:r>
        <w:t>Returns the updated event resource.</w:t>
      </w:r>
    </w:p>
    <w:p>
      <w:pPr>
        <w:pStyle w:val="Heading3"/>
      </w:pPr>
      <w:r>
        <w:t>Notes</w:t>
      </w:r>
    </w:p>
    <w:p>
      <w:pPr>
        <w:pStyle w:val="ListBullet"/>
      </w:pPr>
      <w:r>
        <w:t>This endpoint has no request body.</w:t>
      </w:r>
    </w:p>
    <w:p>
      <w:pPr>
        <w:pStyle w:val="ListBullet"/>
      </w:pPr>
      <w:r>
        <w:t>Send destination, sendNotifications, and sendUpdates as query parameters in the URL.</w:t>
      </w:r>
    </w:p>
    <w:p>
      <w:pPr>
        <w:pStyle w:val="ListBullet"/>
      </w:pPr>
      <w:r>
        <w:t>sendNotifications is deprecated; prefer sendUpdates.</w:t>
      </w:r>
    </w:p>
    <w:p>
      <w:pPr>
        <w:pStyle w:val="ListBullet"/>
      </w:pPr>
      <w:r>
        <w:t>If an event changes organizer and the original organizer is not on the attendee list, a cancelled event may remain behind where only the id field is guaranteed to be populated.</w:t>
      </w:r>
    </w:p>
    <w:p>
      <w:pPr>
        <w:pStyle w:val="ListBullet"/>
      </w:pPr>
      <w:r>
        <w:t>The response schema is the Google Calendar Event resource.</w:t>
      </w:r>
    </w:p>
    <w:p>
      <w:pPr>
        <w:pStyle w:val="Heading3"/>
      </w:pPr>
      <w:r>
        <w:t>Gotchas</w:t>
      </w:r>
    </w:p>
    <w:p>
      <w:pPr>
        <w:pStyle w:val="ListBullet"/>
      </w:pPr>
      <w:r>
        <w:t>Only default events can be moved.</w:t>
      </w:r>
    </w:p>
    <w:p>
      <w:pPr>
        <w:pStyle w:val="ListBullet"/>
      </w:pPr>
      <w:r>
        <w:t>birthday, focusTime, fromGmail, outOfOffice, and workingLocation events cannot be moved.</w:t>
      </w:r>
    </w:p>
    <w:p>
      <w:pPr>
        <w:pStyle w:val="ListBullet"/>
      </w:pPr>
      <w:r>
        <w:t>sendNotifications is deprecated even though it is still accepted.</w:t>
      </w:r>
    </w:p>
    <w:p>
      <w:pPr>
        <w:pStyle w:val="ListBullet"/>
      </w:pPr>
      <w:r>
        <w:t>Some notification emails may still be sent even when sendNotifications=false.</w:t>
      </w:r>
    </w:p>
    <w:p>
      <w:pPr>
        <w:pStyle w:val="ListBullet"/>
      </w:pPr>
      <w:r>
        <w:t>For migration tasks where no notifications should be sent, the documentation suggests considering Events.import.</w:t>
      </w:r>
    </w:p>
    <w:p>
      <w:pPr>
        <w:pStyle w:val="Heading3"/>
      </w:pPr>
      <w:r>
        <w:t>Error Handling</w:t>
      </w:r>
    </w:p>
    <w:p>
      <w:pPr>
        <w:pStyle w:val="ListBullet"/>
      </w:pPr>
      <w:r>
        <w:t>400 Bad Request: Invalid request parameters or unsupported move request.</w:t>
      </w:r>
    </w:p>
    <w:p>
      <w:pPr>
        <w:pStyle w:val="ListBullet"/>
      </w:pPr>
      <w:r>
        <w:t>Additional error responses were not explicitly provided in the scraped content.</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r>
        <w:br w:type="page"/>
      </w:r>
    </w:p>
    <w:p>
      <w:pPr>
        <w:pStyle w:val="Heading2"/>
      </w:pPr>
      <w:r>
        <w:t>30. [PATCH] Patch an Event in a Calendar</w:t>
      </w:r>
    </w:p>
    <w:p>
      <w:r>
        <w:rPr>
          <w:b/>
        </w:rPr>
        <w:t xml:space="preserve">Endpoint: </w:t>
      </w:r>
      <w:r>
        <w:rPr>
          <w:rFonts w:ascii="Courier New" w:hAnsi="Courier New"/>
          <w:sz w:val="18"/>
        </w:rPr>
        <w:t>/calendar/v3/calendars/{{calendarId}}/events/{{eventId}}</w:t>
      </w:r>
    </w:p>
    <w:p>
      <w:pPr>
        <w:pStyle w:val="Heading3"/>
      </w:pPr>
      <w:r>
        <w:t>Prerequisites</w:t>
      </w:r>
    </w:p>
    <w:p>
      <w:pPr>
        <w:pStyle w:val="ListBullet"/>
      </w:pPr>
      <w:r>
        <w:t>You must know the target calendarId</w:t>
      </w:r>
    </w:p>
    <w:p>
      <w:pPr>
        <w:pStyle w:val="ListBullet"/>
      </w:pPr>
      <w:r>
        <w:t>You must know the target eventId</w:t>
      </w:r>
    </w:p>
    <w:p>
      <w:pPr>
        <w:pStyle w:val="ListBullet"/>
      </w:pPr>
      <w:r>
        <w:t>You need permission to modify the specified calendar event</w:t>
      </w:r>
    </w:p>
    <w:p>
      <w:pPr>
        <w:pStyle w:val="ListBullet"/>
      </w:pPr>
      <w:r>
        <w:t>To modify event attachments, set the supportsAttachments query parameter to true</w:t>
      </w:r>
    </w:p>
    <w:p>
      <w:pPr>
        <w:pStyle w:val="ListBullet"/>
      </w:pPr>
      <w:r>
        <w:t>To persist conference data changes, set the conferenceDataVersion query parameter to 1</w:t>
      </w:r>
    </w:p>
    <w:p>
      <w:pPr>
        <w:pStyle w:val="Heading3"/>
      </w:pPr>
      <w:r>
        <w:t>Method</w:t>
      </w:r>
    </w:p>
    <w:p>
      <w:r>
        <w:t>PATCH</w:t>
      </w:r>
    </w:p>
    <w:p>
      <w:pPr>
        <w:pStyle w:val="Heading3"/>
      </w:pPr>
      <w:r>
        <w:t>URL</w:t>
      </w:r>
    </w:p>
    <w:p>
      <w:r>
        <w:t>https://www.googleapis.com/calendar/v3/calendars/{{calendarId}}/events/{{eventId}}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Google Calendar event using patch semantics. This means you can send only the fields you want to change instead of replacing the entire event resource.</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/calendar/v3/calendars/{{calendarId}}/events/{{eventId}}.</w:t>
      </w:r>
    </w:p>
    <w:p>
      <w:pPr>
        <w:pStyle w:val="ListBullet"/>
      </w:pPr>
      <w:r>
        <w:t>Do not call the API with a missing or empty calendarId.</w:t>
      </w:r>
    </w:p>
    <w:p>
      <w:pPr>
        <w:pStyle w:val="ListBullet"/>
      </w:pPr>
      <w:r>
        <w:t>Do not call the API with a missing or empty eventId.</w:t>
      </w:r>
    </w:p>
    <w:p>
      <w:pPr>
        <w:pStyle w:val="ListBullet"/>
      </w:pPr>
      <w:r>
        <w:t>Do not move path parameters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/calendar/v3/calendars/primary/events/abc123def456</w:t>
        <w:br/>
        <w:t>/calendar/v3/calendars/team%40example.com/events/evt_12345</w:t>
      </w:r>
    </w:p>
    <w:p>
      <w:pPr>
        <w:pStyle w:val="Heading3"/>
      </w:pPr>
      <w:r>
        <w:t>Invalid Examples</w:t>
      </w:r>
    </w:p>
    <w:p>
      <w:r>
        <w:rPr>
          <w:b/>
          <w:color w:val="666666"/>
          <w:sz w:val="16"/>
        </w:rPr>
        <w:t>[http]</w:t>
      </w:r>
    </w:p>
    <w:p>
      <w:pPr>
        <w:shd w:fill="F2F2F2" w:val="clear"/>
      </w:pPr>
      <w:r>
        <w:rPr>
          <w:rFonts w:ascii="Courier New" w:hAnsi="Courier New"/>
          <w:sz w:val="17"/>
        </w:rPr>
        <w:t>/calendar/v3/calendars//events/abc123def456</w:t>
        <w:br/>
        <w:t>/calendar/v3/calendars/primary/events/</w:t>
        <w:br/>
        <w:t>/calendar/v3/calendars/events/abc123def456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r>
        <w:tc>
          <w:tcPr>
            <w:tcW w:type="dxa" w:w="2880"/>
          </w:tcPr>
          <w:p>
            <w:r>
              <w:t>eventId</w:t>
            </w:r>
          </w:p>
        </w:tc>
        <w:tc>
          <w:tcPr>
            <w:tcW w:type="dxa" w:w="2880"/>
          </w:tcPr>
          <w:p>
            <w:r>
              <w:t>string</w:t>
            </w:r>
          </w:p>
        </w:tc>
        <w:tc>
          <w:tcPr>
            <w:tcW w:type="dxa" w:w="2880"/>
          </w:tcPr>
          <w:p>
            <w:r>
              <w:t>Event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A value will always be returned in the email field for the organizer, creator, and attendees, even if no real email address is available. Send as a URL query parameter.</w:t>
            </w:r>
          </w:p>
        </w:tc>
      </w:tr>
      <w:tr>
        <w:tc>
          <w:tcPr>
            <w:tcW w:type="dxa" w:w="2880"/>
          </w:tcPr>
          <w:p>
            <w:r>
              <w:t>conferenceDataVersion</w:t>
            </w:r>
          </w:p>
        </w:tc>
        <w:tc>
          <w:tcPr>
            <w:tcW w:type="dxa" w:w="2880"/>
          </w:tcPr>
          <w:p>
            <w:r>
              <w:t>integer</w:t>
            </w:r>
          </w:p>
        </w:tc>
        <w:tc>
          <w:tcPr>
            <w:tcW w:type="dxa" w:w="2880"/>
          </w:tcPr>
          <w:p>
            <w:r>
              <w:t>Version of conference data supported by the client. Possible values: 0, 1. Default: 0. 0 assumes no conference data support and ignores conference data in the event body. 1 enables copying conferenceData and creating new conferences using conferenceData.createRequest. Minimum: 0. Maximum: 1. Send as a URL query parameter.</w:t>
            </w:r>
          </w:p>
        </w:tc>
      </w:tr>
      <w:tr>
        <w:tc>
          <w:tcPr>
            <w:tcW w:type="dxa" w:w="2880"/>
          </w:tcPr>
          <w:p>
            <w:r>
              <w:t>maxAttendees</w:t>
            </w:r>
          </w:p>
        </w:tc>
        <w:tc>
          <w:tcPr>
            <w:tcW w:type="dxa" w:w="2880"/>
          </w:tcPr>
          <w:p>
            <w:r>
              <w:t>integer</w:t>
            </w:r>
          </w:p>
        </w:tc>
        <w:tc>
          <w:tcPr>
            <w:tcW w:type="dxa" w:w="2880"/>
          </w:tcPr>
          <w:p>
            <w:r>
              <w:t>Maximum number of attendees to include in the response. If there are more than this number, only the participant is returned. Minimum: 1. Send as a URL query parameter.</w:t>
            </w:r>
          </w:p>
        </w:tc>
      </w:tr>
      <w:tr>
        <w:tc>
          <w:tcPr>
            <w:tcW w:type="dxa" w:w="2880"/>
          </w:tcPr>
          <w:p>
            <w:r>
              <w:t>sendNotifications</w:t>
            </w:r>
          </w:p>
        </w:tc>
        <w:tc>
          <w:tcPr>
            <w:tcW w:type="dxa" w:w="2880"/>
          </w:tcPr>
          <w:p>
            <w:r>
              <w:t>boolean</w:t>
            </w:r>
          </w:p>
        </w:tc>
        <w:tc>
          <w:tcPr>
            <w:tcW w:type="dxa" w:w="2880"/>
          </w:tcPr>
          <w:p>
            <w:r>
              <w:t>Deprecated. Use sendUpdates instead. Whether to send notifications about the event update. Some emails may still be sent even if set to false. Default: false. Send as a URL query parameter.</w:t>
            </w:r>
          </w:p>
        </w:tc>
      </w:tr>
      <w:tr>
        <w:tc>
          <w:tcPr>
            <w:tcW w:type="dxa" w:w="2880"/>
          </w:tcPr>
          <w:p>
            <w:r>
              <w:t>sendUpdates</w:t>
            </w:r>
          </w:p>
        </w:tc>
        <w:tc>
          <w:tcPr>
            <w:tcW w:type="dxa" w:w="2880"/>
          </w:tcPr>
          <w:p>
            <w:r>
              <w:t>string</w:t>
            </w:r>
          </w:p>
        </w:tc>
        <w:tc>
          <w:tcPr>
            <w:tcW w:type="dxa" w:w="2880"/>
          </w:tcPr>
          <w:p>
            <w:r>
              <w:t>Which guests should receive notifications about the event update. Possible values: all, externalOnly, none. all: notifications are sent to all guests. externalOnly: notifications are sent to non-Google Calendar guests only. none: no notifications are sent; for calendar migration tasks, consider using Events.import instead. Send as a URL query parameter.</w:t>
            </w:r>
          </w:p>
        </w:tc>
      </w:tr>
      <w:tr>
        <w:tc>
          <w:tcPr>
            <w:tcW w:type="dxa" w:w="2880"/>
          </w:tcPr>
          <w:p>
            <w:r>
              <w:t>supportsAttachments</w:t>
            </w:r>
          </w:p>
        </w:tc>
        <w:tc>
          <w:tcPr>
            <w:tcW w:type="dxa" w:w="2880"/>
          </w:tcPr>
          <w:p>
            <w:r>
              <w:t>boolean</w:t>
            </w:r>
          </w:p>
        </w:tc>
        <w:tc>
          <w:tcPr>
            <w:tcW w:type="dxa" w:w="2880"/>
          </w:tcPr>
          <w:p>
            <w:r>
              <w:t>Whether the client supports event attachments. Optional. Default: false. Required to modify attachments. Send as a URL query parameter.</w:t>
            </w:r>
          </w:p>
        </w:tc>
      </w:tr>
    </w:tbl>
    <w:p/>
    <w:p>
      <w:pPr>
        <w:pStyle w:val="Heading3"/>
      </w:pPr>
      <w:r>
        <w:t>Request Body</w:t>
      </w:r>
    </w:p>
    <w:p>
      <w:r>
        <w:t>Patch semantics apply: include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anyoneCanAddSelf</w:t>
            </w:r>
          </w:p>
        </w:tc>
        <w:tc>
          <w:tcPr>
            <w:tcW w:type="dxa" w:w="2880"/>
          </w:tcPr>
          <w:p>
            <w:r>
              <w:t>boolean</w:t>
            </w:r>
          </w:p>
        </w:tc>
        <w:tc>
          <w:tcPr>
            <w:tcW w:type="dxa" w:w="2880"/>
          </w:tcPr>
          <w:p>
            <w:r>
              <w:t>Whether anyone can invite themselves to the event. Deprecated. Default: false.</w:t>
            </w:r>
          </w:p>
        </w:tc>
      </w:tr>
      <w:tr>
        <w:tc>
          <w:tcPr>
            <w:tcW w:type="dxa" w:w="2880"/>
          </w:tcPr>
          <w:p>
            <w:r>
              <w:t>attachments</w:t>
            </w:r>
          </w:p>
        </w:tc>
        <w:tc>
          <w:tcPr>
            <w:tcW w:type="dxa" w:w="2880"/>
          </w:tcPr>
          <w:p>
            <w:r>
              <w:t>array</w:t>
            </w:r>
          </w:p>
        </w:tc>
        <w:tc>
          <w:tcPr>
            <w:tcW w:type="dxa" w:w="2880"/>
          </w:tcPr>
          <w:p>
            <w:r>
              <w:t>File attachments for the event. At most 25 attachments per event. To modify attachments, supportsAttachments=true must be set in the query string.</w:t>
            </w:r>
          </w:p>
        </w:tc>
      </w:tr>
      <w:tr>
        <w:tc>
          <w:tcPr>
            <w:tcW w:type="dxa" w:w="2880"/>
          </w:tcPr>
          <w:p>
            <w:r>
              <w:t>attendees</w:t>
            </w:r>
          </w:p>
        </w:tc>
        <w:tc>
          <w:tcPr>
            <w:tcW w:type="dxa" w:w="2880"/>
          </w:tcPr>
          <w:p>
            <w:r>
              <w:t>array</w:t>
            </w:r>
          </w:p>
        </w:tc>
        <w:tc>
          <w:tcPr>
            <w:tcW w:type="dxa" w:w="2880"/>
          </w:tcPr>
          <w:p>
            <w:r>
              <w:t>Event attendees. Service accounts need domain-wide delegation of authority to populate the attendee list.</w:t>
            </w:r>
          </w:p>
        </w:tc>
      </w:tr>
      <w:tr>
        <w:tc>
          <w:tcPr>
            <w:tcW w:type="dxa" w:w="2880"/>
          </w:tcPr>
          <w:p>
            <w:r>
              <w:t>attendeesOmitted</w:t>
            </w:r>
          </w:p>
        </w:tc>
        <w:tc>
          <w:tcPr>
            <w:tcW w:type="dxa" w:w="2880"/>
          </w:tcPr>
          <w:p>
            <w:r>
              <w:t>boolean</w:t>
            </w:r>
          </w:p>
        </w:tc>
        <w:tc>
          <w:tcPr>
            <w:tcW w:type="dxa" w:w="2880"/>
          </w:tcPr>
          <w:p>
            <w:r>
              <w:t>Whether attendees may have been omitted from the event representation. When updating an event, this can be used to only update the participant's response. Default: false.</w:t>
            </w:r>
          </w:p>
        </w:tc>
      </w:tr>
      <w:tr>
        <w:tc>
          <w:tcPr>
            <w:tcW w:type="dxa" w:w="2880"/>
          </w:tcPr>
          <w:p>
            <w:r>
              <w:t>birthdayProperties</w:t>
            </w:r>
          </w:p>
        </w:tc>
        <w:tc>
          <w:tcPr>
            <w:tcW w:type="dxa" w:w="2880"/>
          </w:tcPr>
          <w:p>
            <w:r>
              <w:t>object</w:t>
            </w:r>
          </w:p>
        </w:tc>
        <w:tc>
          <w:tcPr>
            <w:tcW w:type="dxa" w:w="2880"/>
          </w:tcPr>
          <w:p>
            <w:r>
              <w:t>Birthday or special event data. Used if eventType is "birthday". Immutable.</w:t>
            </w:r>
          </w:p>
        </w:tc>
      </w:tr>
      <w:tr>
        <w:tc>
          <w:tcPr>
            <w:tcW w:type="dxa" w:w="2880"/>
          </w:tcPr>
          <w:p>
            <w:r>
              <w:t>colorId</w:t>
            </w:r>
          </w:p>
        </w:tc>
        <w:tc>
          <w:tcPr>
            <w:tcW w:type="dxa" w:w="2880"/>
          </w:tcPr>
          <w:p>
            <w:r>
              <w:t>string</w:t>
            </w:r>
          </w:p>
        </w:tc>
        <w:tc>
          <w:tcPr>
            <w:tcW w:type="dxa" w:w="2880"/>
          </w:tcPr>
          <w:p>
            <w:r>
              <w:t>Event color ID referring to the event section of the colors definition.</w:t>
            </w:r>
          </w:p>
        </w:tc>
      </w:tr>
      <w:tr>
        <w:tc>
          <w:tcPr>
            <w:tcW w:type="dxa" w:w="2880"/>
          </w:tcPr>
          <w:p>
            <w:r>
              <w:t>conferenceData</w:t>
            </w:r>
          </w:p>
        </w:tc>
        <w:tc>
          <w:tcPr>
            <w:tcW w:type="dxa" w:w="2880"/>
          </w:tcPr>
          <w:p>
            <w:r>
              <w:t>object</w:t>
            </w:r>
          </w:p>
        </w:tc>
        <w:tc>
          <w:tcPr>
            <w:tcW w:type="dxa" w:w="2880"/>
          </w:tcPr>
          <w:p>
            <w:r>
              <w:t>Conference-related information such as Google Meet details. To persist conference data changes, set conferenceDataVersion=1.</w:t>
            </w:r>
          </w:p>
        </w:tc>
      </w:tr>
      <w:tr>
        <w:tc>
          <w:tcPr>
            <w:tcW w:type="dxa" w:w="2880"/>
          </w:tcPr>
          <w:p>
            <w:r>
              <w:t>description</w:t>
            </w:r>
          </w:p>
        </w:tc>
        <w:tc>
          <w:tcPr>
            <w:tcW w:type="dxa" w:w="2880"/>
          </w:tcPr>
          <w:p>
            <w:r>
              <w:t>string</w:t>
            </w:r>
          </w:p>
        </w:tc>
        <w:tc>
          <w:tcPr>
            <w:tcW w:type="dxa" w:w="2880"/>
          </w:tcPr>
          <w:p>
            <w:r>
              <w:t>Event description. Can contain HTML.</w:t>
            </w:r>
          </w:p>
        </w:tc>
      </w:tr>
      <w:tr>
        <w:tc>
          <w:tcPr>
            <w:tcW w:type="dxa" w:w="2880"/>
          </w:tcPr>
          <w:p>
            <w:r>
              <w:t>end</w:t>
            </w:r>
          </w:p>
        </w:tc>
        <w:tc>
          <w:tcPr>
            <w:tcW w:type="dxa" w:w="2880"/>
          </w:tcPr>
          <w:p>
            <w:r>
              <w:t>object</w:t>
            </w:r>
          </w:p>
        </w:tc>
        <w:tc>
          <w:tcPr>
            <w:tcW w:type="dxa" w:w="2880"/>
          </w:tcPr>
          <w:p>
            <w:r>
              <w:t>The exclusive end time of the event.</w:t>
            </w:r>
          </w:p>
        </w:tc>
      </w:tr>
      <w:tr>
        <w:tc>
          <w:tcPr>
            <w:tcW w:type="dxa" w:w="2880"/>
          </w:tcPr>
          <w:p>
            <w:r>
              <w:t>endTimeUnspecified</w:t>
            </w:r>
          </w:p>
        </w:tc>
        <w:tc>
          <w:tcPr>
            <w:tcW w:type="dxa" w:w="2880"/>
          </w:tcPr>
          <w:p>
            <w:r>
              <w:t>boolean</w:t>
            </w:r>
          </w:p>
        </w:tc>
        <w:tc>
          <w:tcPr>
            <w:tcW w:type="dxa" w:w="2880"/>
          </w:tcPr>
          <w:p>
            <w:r>
              <w:t>Whether the end time is actually unspecified. Default: false.</w:t>
            </w:r>
          </w:p>
        </w:tc>
      </w:tr>
      <w:tr>
        <w:tc>
          <w:tcPr>
            <w:tcW w:type="dxa" w:w="2880"/>
          </w:tcPr>
          <w:p>
            <w:r>
              <w:t>eventType</w:t>
            </w:r>
          </w:p>
        </w:tc>
        <w:tc>
          <w:tcPr>
            <w:tcW w:type="dxa" w:w="2880"/>
          </w:tcPr>
          <w:p>
            <w:r>
              <w:t>string</w:t>
            </w:r>
          </w:p>
        </w:tc>
        <w:tc>
          <w:tcPr>
            <w:tcW w:type="dxa" w:w="2880"/>
          </w:tcPr>
          <w:p>
            <w:r>
              <w:t>Specific type of the event. Possible values: birthday, default, focusTime, fromGmail, outOfOffice, workingLocation. Cannot be modified after the event is created. Default: default.</w:t>
            </w:r>
          </w:p>
        </w:tc>
      </w:tr>
      <w:tr>
        <w:tc>
          <w:tcPr>
            <w:tcW w:type="dxa" w:w="2880"/>
          </w:tcPr>
          <w:p>
            <w:r>
              <w:t>extendedProperties</w:t>
            </w:r>
          </w:p>
        </w:tc>
        <w:tc>
          <w:tcPr>
            <w:tcW w:type="dxa" w:w="2880"/>
          </w:tcPr>
          <w:p>
            <w:r>
              <w:t>object</w:t>
            </w:r>
          </w:p>
        </w:tc>
        <w:tc>
          <w:tcPr>
            <w:tcW w:type="dxa" w:w="2880"/>
          </w:tcPr>
          <w:p>
            <w:r>
              <w:t>Extended properties of the event.</w:t>
            </w:r>
          </w:p>
        </w:tc>
      </w:tr>
      <w:tr>
        <w:tc>
          <w:tcPr>
            <w:tcW w:type="dxa" w:w="2880"/>
          </w:tcPr>
          <w:p>
            <w:r>
              <w:t>focusTimeProperties</w:t>
            </w:r>
          </w:p>
        </w:tc>
        <w:tc>
          <w:tcPr>
            <w:tcW w:type="dxa" w:w="2880"/>
          </w:tcPr>
          <w:p>
            <w:r>
              <w:t>object</w:t>
            </w:r>
          </w:p>
        </w:tc>
        <w:tc>
          <w:tcPr>
            <w:tcW w:type="dxa" w:w="2880"/>
          </w:tcPr>
          <w:p>
            <w:r>
              <w:t>Focus Time event data. Used if eventType is focusTime.</w:t>
            </w:r>
          </w:p>
        </w:tc>
      </w:tr>
      <w:tr>
        <w:tc>
          <w:tcPr>
            <w:tcW w:type="dxa" w:w="2880"/>
          </w:tcPr>
          <w:p>
            <w:r>
              <w:t>gadget</w:t>
            </w:r>
          </w:p>
        </w:tc>
        <w:tc>
          <w:tcPr>
            <w:tcW w:type="dxa" w:w="2880"/>
          </w:tcPr>
          <w:p>
            <w:r>
              <w:t>object</w:t>
            </w:r>
          </w:p>
        </w:tc>
        <w:tc>
          <w:tcPr>
            <w:tcW w:type="dxa" w:w="2880"/>
          </w:tcPr>
          <w:p>
            <w:r>
              <w:t>Gadget metadata. Deprecated.</w:t>
            </w:r>
          </w:p>
        </w:tc>
      </w:tr>
      <w:tr>
        <w:tc>
          <w:tcPr>
            <w:tcW w:type="dxa" w:w="2880"/>
          </w:tcPr>
          <w:p>
            <w:r>
              <w:t>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guestsCanSeeOtherGuests</w:t>
            </w:r>
          </w:p>
        </w:tc>
        <w:tc>
          <w:tcPr>
            <w:tcW w:type="dxa" w:w="2880"/>
          </w:tcPr>
          <w:p>
            <w:r>
              <w:t>boolean</w:t>
            </w:r>
          </w:p>
        </w:tc>
        <w:tc>
          <w:tcPr>
            <w:tcW w:type="dxa" w:w="2880"/>
          </w:tcPr>
          <w:p>
            <w:r>
              <w:t>Whether attendees other than the organizer can see the attendee list. Default: true.</w:t>
            </w:r>
          </w:p>
        </w:tc>
      </w:tr>
      <w:tr>
        <w:tc>
          <w:tcPr>
            <w:tcW w:type="dxa" w:w="2880"/>
          </w:tcPr>
          <w:p>
            <w:r>
              <w:t>id</w:t>
            </w:r>
          </w:p>
        </w:tc>
        <w:tc>
          <w:tcPr>
            <w:tcW w:type="dxa" w:w="2880"/>
          </w:tcPr>
          <w:p>
            <w:r>
              <w:t>string</w:t>
            </w:r>
          </w:p>
        </w:tc>
        <w:tc>
          <w:tcPr>
            <w:tcW w:type="dxa" w:w="2880"/>
          </w:tcPr>
          <w:p>
            <w:r>
              <w:t>Opaque event identifier. If supplied when creating events, it must use base32hex characters a-v and 0-9, length 5 to 1024. Included in schema, but this endpoint updates an existing event identified by the path parameter.</w:t>
            </w:r>
          </w:p>
        </w:tc>
      </w:tr>
      <w:tr>
        <w:tc>
          <w:tcPr>
            <w:tcW w:type="dxa" w:w="2880"/>
          </w:tcPr>
          <w:p>
            <w:r>
              <w:t>location</w:t>
            </w:r>
          </w:p>
        </w:tc>
        <w:tc>
          <w:tcPr>
            <w:tcW w:type="dxa" w:w="2880"/>
          </w:tcPr>
          <w:p>
            <w:r>
              <w:t>string</w:t>
            </w:r>
          </w:p>
        </w:tc>
        <w:tc>
          <w:tcPr>
            <w:tcW w:type="dxa" w:w="2880"/>
          </w:tcPr>
          <w:p>
            <w:r>
              <w:t>Geographic location of the event as free-form text.</w:t>
            </w:r>
          </w:p>
        </w:tc>
      </w:tr>
      <w:tr>
        <w:tc>
          <w:tcPr>
            <w:tcW w:type="dxa" w:w="2880"/>
          </w:tcPr>
          <w:p>
            <w:r>
              <w:t>originalStartTime</w:t>
            </w:r>
          </w:p>
        </w:tc>
        <w:tc>
          <w:tcPr>
            <w:tcW w:type="dxa" w:w="2880"/>
          </w:tcPr>
          <w:p>
            <w:r>
              <w:t>object</w:t>
            </w:r>
          </w:p>
        </w:tc>
        <w:tc>
          <w:tcPr>
            <w:tcW w:type="dxa" w:w="2880"/>
          </w:tcPr>
          <w:p>
            <w:r>
              <w:t>For an instance of a recurring event, the time at which this event would start according to the recurrence data. Immutable.</w:t>
            </w:r>
          </w:p>
        </w:tc>
      </w:tr>
      <w:tr>
        <w:tc>
          <w:tcPr>
            <w:tcW w:type="dxa" w:w="2880"/>
          </w:tcPr>
          <w:p>
            <w:r>
              <w:t>outOfOfficeProperties</w:t>
            </w:r>
          </w:p>
        </w:tc>
        <w:tc>
          <w:tcPr>
            <w:tcW w:type="dxa" w:w="2880"/>
          </w:tcPr>
          <w:p>
            <w:r>
              <w:t>object</w:t>
            </w:r>
          </w:p>
        </w:tc>
        <w:tc>
          <w:tcPr>
            <w:tcW w:type="dxa" w:w="2880"/>
          </w:tcPr>
          <w:p>
            <w:r>
              <w:t>Out of office event data. Used if eventType is outOfOffice.</w:t>
            </w:r>
          </w:p>
        </w:tc>
      </w:tr>
      <w:tr>
        <w:tc>
          <w:tcPr>
            <w:tcW w:type="dxa" w:w="2880"/>
          </w:tcPr>
          <w:p>
            <w:r>
              <w:t>privateCopy</w:t>
            </w:r>
          </w:p>
        </w:tc>
        <w:tc>
          <w:tcPr>
            <w:tcW w:type="dxa" w:w="2880"/>
          </w:tcPr>
          <w:p>
            <w:r>
              <w:t>boolean</w:t>
            </w:r>
          </w:p>
        </w:tc>
        <w:tc>
          <w:tcPr>
            <w:tcW w:type="dxa" w:w="2880"/>
          </w:tcPr>
          <w:p>
            <w:r>
              <w:t>If true, event propagation is disabled. Immutable. Default: false.</w:t>
            </w:r>
          </w:p>
        </w:tc>
      </w:tr>
      <w:tr>
        <w:tc>
          <w:tcPr>
            <w:tcW w:type="dxa" w:w="2880"/>
          </w:tcPr>
          <w:p>
            <w:r>
              <w:t>recurrence</w:t>
            </w:r>
          </w:p>
        </w:tc>
        <w:tc>
          <w:tcPr>
            <w:tcW w:type="dxa" w:w="2880"/>
          </w:tcPr>
          <w:p>
            <w:r>
              <w:t>array</w:t>
            </w:r>
          </w:p>
        </w:tc>
        <w:tc>
          <w:tcPr>
            <w:tcW w:type="dxa" w:w="2880"/>
          </w:tcPr>
          <w:p>
            <w:r>
              <w:t>List of RRULE, EXRULE, RDATE, and EXDATE lines as specified in RFC5545. Omitted for single events or instances of recurring events.</w:t>
            </w:r>
          </w:p>
        </w:tc>
      </w:tr>
      <w:tr>
        <w:tc>
          <w:tcPr>
            <w:tcW w:type="dxa" w:w="2880"/>
          </w:tcPr>
          <w:p>
            <w:r>
              <w:t>reminders</w:t>
            </w:r>
          </w:p>
        </w:tc>
        <w:tc>
          <w:tcPr>
            <w:tcW w:type="dxa" w:w="2880"/>
          </w:tcPr>
          <w:p>
            <w:r>
              <w:t>object</w:t>
            </w:r>
          </w:p>
        </w:tc>
        <w:tc>
          <w:tcPr>
            <w:tcW w:type="dxa" w:w="2880"/>
          </w:tcPr>
          <w:p>
            <w:r>
              <w:t>Reminder settings for the authenticated user. Changing reminders does not change the enclosing event’s updated property.</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source</w:t>
            </w:r>
          </w:p>
        </w:tc>
        <w:tc>
          <w:tcPr>
            <w:tcW w:type="dxa" w:w="2880"/>
          </w:tcPr>
          <w:p>
            <w:r>
              <w:t>object</w:t>
            </w:r>
          </w:p>
        </w:tc>
        <w:tc>
          <w:tcPr>
            <w:tcW w:type="dxa" w:w="2880"/>
          </w:tcPr>
          <w:p>
            <w:r>
              <w:t>Source from which the event was created, such as a web page or email.</w:t>
            </w:r>
          </w:p>
        </w:tc>
      </w:tr>
      <w:tr>
        <w:tc>
          <w:tcPr>
            <w:tcW w:type="dxa" w:w="2880"/>
          </w:tcPr>
          <w:p>
            <w:r>
              <w:t>start</w:t>
            </w:r>
          </w:p>
        </w:tc>
        <w:tc>
          <w:tcPr>
            <w:tcW w:type="dxa" w:w="2880"/>
          </w:tcPr>
          <w:p>
            <w:r>
              <w:t>object</w:t>
            </w:r>
          </w:p>
        </w:tc>
        <w:tc>
          <w:tcPr>
            <w:tcW w:type="dxa" w:w="2880"/>
          </w:tcPr>
          <w:p>
            <w:r>
              <w:t>The inclusive start time of the event.</w:t>
            </w:r>
          </w:p>
        </w:tc>
      </w:tr>
      <w:tr>
        <w:tc>
          <w:tcPr>
            <w:tcW w:type="dxa" w:w="2880"/>
          </w:tcPr>
          <w:p>
            <w:r>
              <w:t>status</w:t>
            </w:r>
          </w:p>
        </w:tc>
        <w:tc>
          <w:tcPr>
            <w:tcW w:type="dxa" w:w="2880"/>
          </w:tcPr>
          <w:p>
            <w:r>
              <w:t>string</w:t>
            </w:r>
          </w:p>
        </w:tc>
        <w:tc>
          <w:tcPr>
            <w:tcW w:type="dxa" w:w="2880"/>
          </w:tcPr>
          <w:p>
            <w:r>
              <w:t>Event status. Possible values: confirmed, tentative, cancelled. Default: confirmed.</w:t>
            </w:r>
          </w:p>
        </w:tc>
      </w:tr>
      <w:tr>
        <w:tc>
          <w:tcPr>
            <w:tcW w:type="dxa" w:w="2880"/>
          </w:tcPr>
          <w:p>
            <w:r>
              <w:t>summary</w:t>
            </w:r>
          </w:p>
        </w:tc>
        <w:tc>
          <w:tcPr>
            <w:tcW w:type="dxa" w:w="2880"/>
          </w:tcPr>
          <w:p>
            <w:r>
              <w:t>string</w:t>
            </w:r>
          </w:p>
        </w:tc>
        <w:tc>
          <w:tcPr>
            <w:tcW w:type="dxa" w:w="2880"/>
          </w:tcPr>
          <w:p>
            <w:r>
              <w:t>Title of the event.</w:t>
            </w:r>
          </w:p>
        </w:tc>
      </w:tr>
      <w:tr>
        <w:tc>
          <w:tcPr>
            <w:tcW w:type="dxa" w:w="2880"/>
          </w:tcPr>
          <w:p>
            <w:r>
              <w:t>transparency</w:t>
            </w:r>
          </w:p>
        </w:tc>
        <w:tc>
          <w:tcPr>
            <w:tcW w:type="dxa" w:w="2880"/>
          </w:tcPr>
          <w:p>
            <w:r>
              <w:t>string</w:t>
            </w:r>
          </w:p>
        </w:tc>
        <w:tc>
          <w:tcPr>
            <w:tcW w:type="dxa" w:w="2880"/>
          </w:tcPr>
          <w:p>
            <w:r>
              <w:t>Whether the event blocks time on the calendar. Possible values: opaque, transparent. Default: opaque.</w:t>
            </w:r>
          </w:p>
        </w:tc>
      </w:tr>
      <w:tr>
        <w:tc>
          <w:tcPr>
            <w:tcW w:type="dxa" w:w="2880"/>
          </w:tcPr>
          <w:p>
            <w:r>
              <w:t>visibility</w:t>
            </w:r>
          </w:p>
        </w:tc>
        <w:tc>
          <w:tcPr>
            <w:tcW w:type="dxa" w:w="2880"/>
          </w:tcPr>
          <w:p>
            <w:r>
              <w:t>string</w:t>
            </w:r>
          </w:p>
        </w:tc>
        <w:tc>
          <w:tcPr>
            <w:tcW w:type="dxa" w:w="2880"/>
          </w:tcPr>
          <w:p>
            <w:r>
              <w:t>Visibility of the event. Possible values: default, public, private, confidential. Default: default.</w:t>
            </w:r>
          </w:p>
        </w:tc>
      </w:tr>
      <w:tr>
        <w:tc>
          <w:tcPr>
            <w:tcW w:type="dxa" w:w="2880"/>
          </w:tcPr>
          <w:p>
            <w:r>
              <w:t>workingLocationProperties</w:t>
            </w:r>
          </w:p>
        </w:tc>
        <w:tc>
          <w:tcPr>
            <w:tcW w:type="dxa" w:w="2880"/>
          </w:tcPr>
          <w:p>
            <w:r>
              <w:t>object</w:t>
            </w:r>
          </w:p>
        </w:tc>
        <w:tc>
          <w:tcPr>
            <w:tcW w:type="dxa" w:w="2880"/>
          </w:tcPr>
          <w:p>
            <w:r>
              <w:t>Working location event data.</w:t>
            </w:r>
          </w:p>
        </w:tc>
      </w:tr>
    </w:tbl>
    <w:p/>
    <w:p>
      <w:pPr>
        <w:pStyle w:val="Heading3"/>
      </w:pPr>
      <w:r>
        <w:t>Common Nested Request Body Fields</w:t>
      </w:r>
    </w:p>
    <w:p>
      <w:pPr>
        <w:pStyle w:val="Heading3"/>
      </w:pPr>
      <w:r>
        <w:t>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ID of the attached file. Read-only. For Google Drive files, this is the corresponding Drive file ID.</w:t>
            </w:r>
          </w:p>
        </w:tc>
      </w:tr>
      <w:tr>
        <w:tc>
          <w:tcPr>
            <w:tcW w:type="dxa" w:w="2880"/>
          </w:tcPr>
          <w:p>
            <w:r>
              <w:t>fileUrl</w:t>
            </w:r>
          </w:p>
        </w:tc>
        <w:tc>
          <w:tcPr>
            <w:tcW w:type="dxa" w:w="2880"/>
          </w:tcPr>
          <w:p>
            <w:r>
              <w:t>string</w:t>
            </w:r>
          </w:p>
        </w:tc>
        <w:tc>
          <w:tcPr>
            <w:tcW w:type="dxa" w:w="2880"/>
          </w:tcPr>
          <w:p>
            <w:r>
              <w:t>URL link to the attachment. Required when adding an attachment. For Google Drive attachments, use the same format as the Drive file alternateLink.</w:t>
            </w:r>
          </w:p>
        </w:tc>
      </w:tr>
      <w:tr>
        <w:tc>
          <w:tcPr>
            <w:tcW w:type="dxa" w:w="2880"/>
          </w:tcPr>
          <w:p>
            <w:r>
              <w:t>iconLink</w:t>
            </w:r>
          </w:p>
        </w:tc>
        <w:tc>
          <w:tcPr>
            <w:tcW w:type="dxa" w:w="2880"/>
          </w:tcPr>
          <w:p>
            <w:r>
              <w:t>string</w:t>
            </w:r>
          </w:p>
        </w:tc>
        <w:tc>
          <w:tcPr>
            <w:tcW w:type="dxa" w:w="2880"/>
          </w:tcPr>
          <w:p>
            <w:r>
              <w:t>URL to the attachment icon. Only modifiable for custom third-party attachments.</w:t>
            </w:r>
          </w:p>
        </w:tc>
      </w:tr>
      <w:tr>
        <w:tc>
          <w:tcPr>
            <w:tcW w:type="dxa" w:w="2880"/>
          </w:tcPr>
          <w:p>
            <w:r>
              <w:t>mimeType</w:t>
            </w:r>
          </w:p>
        </w:tc>
        <w:tc>
          <w:tcPr>
            <w:tcW w:type="dxa" w:w="2880"/>
          </w:tcPr>
          <w:p>
            <w:r>
              <w:t>string</w:t>
            </w:r>
          </w:p>
        </w:tc>
        <w:tc>
          <w:tcPr>
            <w:tcW w:type="dxa" w:w="2880"/>
          </w:tcPr>
          <w:p>
            <w:r>
              <w:t>Internet media type (MIME type) of the attachment.</w:t>
            </w:r>
          </w:p>
        </w:tc>
      </w:tr>
      <w:tr>
        <w:tc>
          <w:tcPr>
            <w:tcW w:type="dxa" w:w="2880"/>
          </w:tcPr>
          <w:p>
            <w:r>
              <w:t>title</w:t>
            </w:r>
          </w:p>
        </w:tc>
        <w:tc>
          <w:tcPr>
            <w:tcW w:type="dxa" w:w="2880"/>
          </w:tcPr>
          <w:p>
            <w:r>
              <w:t>string</w:t>
            </w:r>
          </w:p>
        </w:tc>
        <w:tc>
          <w:tcPr>
            <w:tcW w:type="dxa" w:w="2880"/>
          </w:tcPr>
          <w:p>
            <w:r>
              <w:t>Attachment title.</w:t>
            </w:r>
          </w:p>
        </w:tc>
      </w:tr>
    </w:tbl>
    <w:p/>
    <w:p>
      <w:pPr>
        <w:pStyle w:val="Heading3"/>
      </w:pPr>
      <w: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additionalGuests</w:t>
            </w:r>
          </w:p>
        </w:tc>
        <w:tc>
          <w:tcPr>
            <w:tcW w:type="dxa" w:w="2880"/>
          </w:tcPr>
          <w:p>
            <w:r>
              <w:t>integer</w:t>
            </w:r>
          </w:p>
        </w:tc>
        <w:tc>
          <w:tcPr>
            <w:tcW w:type="dxa" w:w="2880"/>
          </w:tcPr>
          <w:p>
            <w:r>
              <w:t>Number of additional guests. Default: 0.</w:t>
            </w:r>
          </w:p>
        </w:tc>
      </w:tr>
      <w:tr>
        <w:tc>
          <w:tcPr>
            <w:tcW w:type="dxa" w:w="2880"/>
          </w:tcPr>
          <w:p>
            <w:r>
              <w:t>comment</w:t>
            </w:r>
          </w:p>
        </w:tc>
        <w:tc>
          <w:tcPr>
            <w:tcW w:type="dxa" w:w="2880"/>
          </w:tcPr>
          <w:p>
            <w:r>
              <w:t>string</w:t>
            </w:r>
          </w:p>
        </w:tc>
        <w:tc>
          <w:tcPr>
            <w:tcW w:type="dxa" w:w="2880"/>
          </w:tcPr>
          <w:p>
            <w:r>
              <w:t>Attendee response comment.</w:t>
            </w:r>
          </w:p>
        </w:tc>
      </w:tr>
      <w:tr>
        <w:tc>
          <w:tcPr>
            <w:tcW w:type="dxa" w:w="2880"/>
          </w:tcPr>
          <w:p>
            <w:r>
              <w:t>displayName</w:t>
            </w:r>
          </w:p>
        </w:tc>
        <w:tc>
          <w:tcPr>
            <w:tcW w:type="dxa" w:w="2880"/>
          </w:tcPr>
          <w:p>
            <w:r>
              <w:t>string</w:t>
            </w:r>
          </w:p>
        </w:tc>
        <w:tc>
          <w:tcPr>
            <w:tcW w:type="dxa" w:w="2880"/>
          </w:tcPr>
          <w:p>
            <w:r>
              <w:t>Attendee name, if available.</w:t>
            </w:r>
          </w:p>
        </w:tc>
      </w:tr>
      <w:tr>
        <w:tc>
          <w:tcPr>
            <w:tcW w:type="dxa" w:w="2880"/>
          </w:tcPr>
          <w:p>
            <w:r>
              <w:t>email</w:t>
            </w:r>
          </w:p>
        </w:tc>
        <w:tc>
          <w:tcPr>
            <w:tcW w:type="dxa" w:w="2880"/>
          </w:tcPr>
          <w:p>
            <w:r>
              <w:t>string</w:t>
            </w:r>
          </w:p>
        </w:tc>
        <w:tc>
          <w:tcPr>
            <w:tcW w:type="dxa" w:w="2880"/>
          </w:tcPr>
          <w:p>
            <w:r>
              <w:t>Attendee email address. Required when adding an attendee. Must be a valid RFC5322 email address.</w:t>
            </w:r>
          </w:p>
        </w:tc>
      </w:tr>
      <w:tr>
        <w:tc>
          <w:tcPr>
            <w:tcW w:type="dxa" w:w="2880"/>
          </w:tcPr>
          <w:p>
            <w:r>
              <w:t>id</w:t>
            </w:r>
          </w:p>
        </w:tc>
        <w:tc>
          <w:tcPr>
            <w:tcW w:type="dxa" w:w="2880"/>
          </w:tcPr>
          <w:p>
            <w:r>
              <w:t>string</w:t>
            </w:r>
          </w:p>
        </w:tc>
        <w:tc>
          <w:tcPr>
            <w:tcW w:type="dxa" w:w="2880"/>
          </w:tcPr>
          <w:p>
            <w:r>
              <w:t>Attendee profile ID, if available.</w:t>
            </w:r>
          </w:p>
        </w:tc>
      </w:tr>
      <w:tr>
        <w:tc>
          <w:tcPr>
            <w:tcW w:type="dxa" w:w="2880"/>
          </w:tcPr>
          <w:p>
            <w:r>
              <w:t>optional</w:t>
            </w:r>
          </w:p>
        </w:tc>
        <w:tc>
          <w:tcPr>
            <w:tcW w:type="dxa" w:w="2880"/>
          </w:tcPr>
          <w:p>
            <w:r>
              <w:t>boolean</w:t>
            </w:r>
          </w:p>
        </w:tc>
        <w:tc>
          <w:tcPr>
            <w:tcW w:type="dxa" w:w="2880"/>
          </w:tcPr>
          <w:p>
            <w:r>
              <w:t>Whether this is an optional attendee. Default: false.</w:t>
            </w:r>
          </w:p>
        </w:tc>
      </w:tr>
      <w:tr>
        <w:tc>
          <w:tcPr>
            <w:tcW w:type="dxa" w:w="2880"/>
          </w:tcPr>
          <w:p>
            <w:r>
              <w:t>organizer</w:t>
            </w:r>
          </w:p>
        </w:tc>
        <w:tc>
          <w:tcPr>
            <w:tcW w:type="dxa" w:w="2880"/>
          </w:tcPr>
          <w:p>
            <w:r>
              <w:t>boolean</w:t>
            </w:r>
          </w:p>
        </w:tc>
        <w:tc>
          <w:tcPr>
            <w:tcW w:type="dxa" w:w="2880"/>
          </w:tcPr>
          <w:p>
            <w:r>
              <w:t>Whether the attendee is the organizer. Read-only.</w:t>
            </w:r>
          </w:p>
        </w:tc>
      </w:tr>
      <w:tr>
        <w:tc>
          <w:tcPr>
            <w:tcW w:type="dxa" w:w="2880"/>
          </w:tcPr>
          <w:p>
            <w:r>
              <w:t>resource</w:t>
            </w:r>
          </w:p>
        </w:tc>
        <w:tc>
          <w:tcPr>
            <w:tcW w:type="dxa" w:w="2880"/>
          </w:tcPr>
          <w:p>
            <w:r>
              <w:t>boolean</w:t>
            </w:r>
          </w:p>
        </w:tc>
        <w:tc>
          <w:tcPr>
            <w:tcW w:type="dxa" w:w="2880"/>
          </w:tcPr>
          <w:p>
            <w:r>
              <w:t>Whether the attendee is a resource. Can only be set when first adding the attendee; later modifications are ignored. Default: false.</w:t>
            </w:r>
          </w:p>
        </w:tc>
      </w:tr>
      <w:tr>
        <w:tc>
          <w:tcPr>
            <w:tcW w:type="dxa" w:w="2880"/>
          </w:tcPr>
          <w:p>
            <w:r>
              <w:t>responseStatus</w:t>
            </w:r>
          </w:p>
        </w:tc>
        <w:tc>
          <w:tcPr>
            <w:tcW w:type="dxa" w:w="2880"/>
          </w:tcPr>
          <w:p>
            <w:r>
              <w:t>string</w:t>
            </w:r>
          </w:p>
        </w:tc>
        <w:tc>
          <w:tcPr>
            <w:tcW w:type="dxa" w:w="2880"/>
          </w:tcPr>
          <w:p>
            <w:r>
              <w:t>Possible values: needsAction, declined, tentative, accepted.</w:t>
            </w:r>
          </w:p>
        </w:tc>
      </w:tr>
      <w:tr>
        <w:tc>
          <w:tcPr>
            <w:tcW w:type="dxa" w:w="2880"/>
          </w:tcPr>
          <w:p>
            <w:r>
              <w:t>self</w:t>
            </w:r>
          </w:p>
        </w:tc>
        <w:tc>
          <w:tcPr>
            <w:tcW w:type="dxa" w:w="2880"/>
          </w:tcPr>
          <w:p>
            <w:r>
              <w:t>boolean</w:t>
            </w:r>
          </w:p>
        </w:tc>
        <w:tc>
          <w:tcPr>
            <w:tcW w:type="dxa" w:w="2880"/>
          </w:tcPr>
          <w:p>
            <w:r>
              <w:t>Whether this entry represents the calendar on which this copy of the event appears. Read-only. Default: false.</w:t>
            </w:r>
          </w:p>
        </w:tc>
      </w:tr>
    </w:tbl>
    <w:p/>
    <w:p>
      <w:pPr>
        <w:pStyle w:val="Heading3"/>
      </w:pPr>
      <w:r>
        <w:t>start / end / originalStartTime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All-day date in yyyy-mm-dd format.</w:t>
            </w:r>
          </w:p>
        </w:tc>
      </w:tr>
      <w:tr>
        <w:tc>
          <w:tcPr>
            <w:tcW w:type="dxa" w:w="2880"/>
          </w:tcPr>
          <w:p>
            <w:r>
              <w:t>dateTime</w:t>
            </w:r>
          </w:p>
        </w:tc>
        <w:tc>
          <w:tcPr>
            <w:tcW w:type="dxa" w:w="2880"/>
          </w:tcPr>
          <w:p>
            <w:r>
              <w:t>string</w:t>
            </w:r>
          </w:p>
        </w:tc>
        <w:tc>
          <w:tcPr>
            <w:tcW w:type="dxa" w:w="2880"/>
          </w:tcPr>
          <w:p>
            <w:r>
              <w:t>RFC3339 combined date-time. A time zone offset is required unless timeZone is specified.</w:t>
            </w:r>
          </w:p>
        </w:tc>
      </w:tr>
      <w:tr>
        <w:tc>
          <w:tcPr>
            <w:tcW w:type="dxa" w:w="2880"/>
          </w:tcPr>
          <w:p>
            <w:r>
              <w:t>timeZone</w:t>
            </w:r>
          </w:p>
        </w:tc>
        <w:tc>
          <w:tcPr>
            <w:tcW w:type="dxa" w:w="2880"/>
          </w:tcPr>
          <w:p>
            <w:r>
              <w:t>string</w:t>
            </w:r>
          </w:p>
        </w:tc>
        <w:tc>
          <w:tcPr>
            <w:tcW w:type="dxa" w:w="2880"/>
          </w:tcPr>
          <w:p>
            <w:r>
              <w:t>IANA time zone name such as Europe/Zurich. Required for recurring events; optional for single events.</w:t>
            </w:r>
          </w:p>
        </w:tc>
      </w:tr>
    </w:tbl>
    <w:p/>
    <w:p>
      <w:pPr>
        <w:pStyle w:val="Heading3"/>
      </w:pPr>
      <w:r>
        <w:t>conferenceData.createRequest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conferenceSolutionKey.type</w:t>
            </w:r>
          </w:p>
        </w:tc>
        <w:tc>
          <w:tcPr>
            <w:tcW w:type="dxa" w:w="2880"/>
          </w:tcPr>
          <w:p>
            <w:r>
              <w:t>string</w:t>
            </w:r>
          </w:p>
        </w:tc>
        <w:tc>
          <w:tcPr>
            <w:tcW w:type="dxa" w:w="2880"/>
          </w:tcPr>
          <w:p>
            <w:r>
              <w:t>Conference solution type. Possible values include eventHangout, eventNamedHangout, hangoutsMeet, addOn.</w:t>
            </w:r>
          </w:p>
        </w:tc>
      </w:tr>
      <w:tr>
        <w:tc>
          <w:tcPr>
            <w:tcW w:type="dxa" w:w="2880"/>
          </w:tcPr>
          <w:p>
            <w:r>
              <w:t>requestId</w:t>
            </w:r>
          </w:p>
        </w:tc>
        <w:tc>
          <w:tcPr>
            <w:tcW w:type="dxa" w:w="2880"/>
          </w:tcPr>
          <w:p>
            <w:r>
              <w:t>string</w:t>
            </w:r>
          </w:p>
        </w:tc>
        <w:tc>
          <w:tcPr>
            <w:tcW w:type="dxa" w:w="2880"/>
          </w:tcPr>
          <w:p>
            <w:r>
              <w:t>Client-generated unique ID for the request. Regenerate for every new request. If reused from the previous request, the request is ignored.</w:t>
            </w:r>
          </w:p>
        </w:tc>
      </w:tr>
    </w:tbl>
    <w:p/>
    <w:p>
      <w:pPr>
        <w:pStyle w:val="Heading3"/>
      </w:pPr>
      <w:r>
        <w:t>reminders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useDefault</w:t>
            </w:r>
          </w:p>
        </w:tc>
        <w:tc>
          <w:tcPr>
            <w:tcW w:type="dxa" w:w="2880"/>
          </w:tcPr>
          <w:p>
            <w:r>
              <w:t>boolean</w:t>
            </w:r>
          </w:p>
        </w:tc>
        <w:tc>
          <w:tcPr>
            <w:tcW w:type="dxa" w:w="2880"/>
          </w:tcPr>
          <w:p>
            <w:r>
              <w:t>Whether the calendar’s default reminders apply to the event.</w:t>
            </w:r>
          </w:p>
        </w:tc>
      </w:tr>
      <w:tr>
        <w:tc>
          <w:tcPr>
            <w:tcW w:type="dxa" w:w="2880"/>
          </w:tcPr>
          <w:p>
            <w:r>
              <w:t>overrides</w:t>
            </w:r>
          </w:p>
        </w:tc>
        <w:tc>
          <w:tcPr>
            <w:tcW w:type="dxa" w:w="2880"/>
          </w:tcPr>
          <w:p>
            <w:r>
              <w:t>array</w:t>
            </w:r>
          </w:p>
        </w:tc>
        <w:tc>
          <w:tcPr>
            <w:tcW w:type="dxa" w:w="2880"/>
          </w:tcPr>
          <w:p>
            <w:r>
              <w:t>Specific reminders for the event. Maximum 5 override reminders.</w:t>
            </w:r>
          </w:p>
        </w:tc>
      </w:tr>
    </w:tbl>
    <w:p/>
    <w:p>
      <w:pPr>
        <w:pStyle w:val="Heading3"/>
      </w:pPr>
      <w:r>
        <w:t>reminders.overrides[]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Reminder delivery method. Possible values: email, popup. Required when adding a reminder.</w:t>
            </w:r>
          </w:p>
        </w:tc>
      </w:tr>
      <w:tr>
        <w:tc>
          <w:tcPr>
            <w:tcW w:type="dxa" w:w="2880"/>
          </w:tcPr>
          <w:p>
            <w:r>
              <w:t>minutes</w:t>
            </w:r>
          </w:p>
        </w:tc>
        <w:tc>
          <w:tcPr>
            <w:tcW w:type="dxa" w:w="2880"/>
          </w:tcPr>
          <w:p>
            <w:r>
              <w:t>integer</w:t>
            </w:r>
          </w:p>
        </w:tc>
        <w:tc>
          <w:tcPr>
            <w:tcW w:type="dxa" w:w="2880"/>
          </w:tcPr>
          <w:p>
            <w:r>
              <w:t>Minutes before the event start when the reminder triggers. Valid range: 0 to 40320 (4 weeks). Required when adding a reminder.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w:t>
        <w:br/>
        <w:t xml:space="preserve"> "etag": "\"3487643210987000\"",</w:t>
        <w:br/>
        <w:t xml:space="preserve"> "id": "evt_12345abcde",</w:t>
        <w:br/>
        <w:t xml:space="preserve"> "status": "confirmed",</w:t>
        <w:br/>
        <w:t xml:space="preserve"> "htmlLink": "https://www.google.com/calendar/event?eid=ZXZ0XzEyMzQ1YWJjZGUgdGVhbUBleGFtcGxlLmNvbQ",</w:t>
        <w:br/>
        <w:t xml:space="preserve"> "created": "2025-01-10T09:00:00.000Z",</w:t>
        <w:br/>
        <w:t xml:space="preserve"> "updated": "2025-01-10T09:15:00.000Z",</w:t>
        <w:br/>
        <w:t xml:space="preserve"> "summary": "Updated Project Sync",</w:t>
        <w:br/>
        <w:t xml:space="preserve"> "description": "Updated agenda and notes.",</w:t>
        <w:br/>
        <w:t xml:space="preserve"> "location": "Conference Room B",</w:t>
        <w:br/>
        <w:t xml:space="preserve"> "creator": {</w:t>
        <w:br/>
        <w:t xml:space="preserve"> "email": "owner@example.com",</w:t>
        <w:br/>
        <w:t xml:space="preserve"> "self": true</w:t>
        <w:br/>
        <w:t xml:space="preserve"> },</w:t>
        <w:br/>
        <w:t xml:space="preserve"> "organizer": {</w:t>
        <w:br/>
        <w:t xml:space="preserve"> "email": "team@example.com",</w:t>
        <w:br/>
        <w:t xml:space="preserve"> "self": true</w:t>
        <w:br/>
        <w:t xml:space="preserve"> },</w:t>
        <w:br/>
        <w:t xml:space="preserve"> "start": {</w:t>
        <w:br/>
        <w:t xml:space="preserve"> "dateTime": "2025-01-15T10:00:00-05:00",</w:t>
        <w:br/>
        <w:t xml:space="preserve"> "timeZone": "America/New_York"</w:t>
        <w:br/>
        <w:t xml:space="preserve"> },</w:t>
        <w:br/>
        <w:t xml:space="preserve"> "end": {</w:t>
        <w:br/>
        <w:t xml:space="preserve"> "dateTime": "2025-01-15T11:00:00-05:00",</w:t>
        <w:br/>
        <w:t xml:space="preserve"> "timeZone": "America/New_York"</w:t>
        <w:br/>
        <w:t xml:space="preserve"> },</w:t>
        <w:br/>
        <w:t xml:space="preserve"> "iCalUID": "evt_12345abcde@google.com",</w:t>
        <w:br/>
        <w:t xml:space="preserve"> "sequence": 1,</w:t>
        <w:br/>
        <w:t xml:space="preserve"> "attendees": [</w:t>
        <w:br/>
        <w:t xml:space="preserve"> {</w:t>
        <w:br/>
        <w:t xml:space="preserve"> "email": "alice@example.com",</w:t>
        <w:br/>
        <w:t xml:space="preserve"> "responseStatus": "accepted"</w:t>
        <w:br/>
        <w:t xml:space="preserve"> },</w:t>
        <w:br/>
        <w:t xml:space="preserve"> {</w:t>
        <w:br/>
        <w:t xml:space="preserve"> "email": "bob@example.com",</w:t>
        <w:br/>
        <w:t xml:space="preserve"> "responseStatus": "needsAction"</w:t>
        <w:br/>
        <w:t xml:space="preserve"> }</w:t>
        <w:br/>
        <w:t xml:space="preserve"> ],</w:t>
        <w:br/>
        <w:t xml:space="preserve"> "reminders": {</w:t>
        <w:br/>
        <w:t xml:space="preserve"> "useDefault": false,</w:t>
        <w:br/>
        <w:t xml:space="preserve"> "overrides": [</w:t>
        <w:br/>
        <w:t xml:space="preserve"> {</w:t>
        <w:br/>
        <w:t xml:space="preserve"> "method": "popup",</w:t>
        <w:br/>
        <w:t xml:space="preserve"> "minutes": 30</w:t>
        <w:br/>
        <w:t xml:space="preserve"> }</w:t>
        <w:br/>
        <w:t xml:space="preserve"> ]</w:t>
        <w:br/>
        <w:t xml:space="preserve"> },</w:t>
        <w:br/>
        <w:t xml:space="preserve"> "eventType": "default"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"errors": [</w:t>
        <w:br/>
        <w:t xml:space="preserve"> {</w:t>
        <w:br/>
        <w:t xml:space="preserve"> "domain": "global",</w:t>
        <w:br/>
        <w:t xml:space="preserve"> "reason": "invalid",</w:t>
        <w:br/>
        <w:t xml:space="preserve"> "message": "Invalid Value"</w:t>
        <w:br/>
        <w:t xml:space="preserve"> }</w:t>
        <w:br/>
        <w:t xml:space="preserve"> ],</w:t>
        <w:br/>
        <w:t xml:space="preserve"> "code": 400,</w:t>
        <w:br/>
        <w:t xml:space="preserve"> "message": "Invalid Value"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"errors": [</w:t>
        <w:br/>
        <w:t xml:space="preserve"> {</w:t>
        <w:br/>
        <w:t xml:space="preserve"> "domain": "global",</w:t>
        <w:br/>
        <w:t xml:space="preserve"> "reason": "required",</w:t>
        <w:br/>
        <w:t xml:space="preserve"> "message": "Login Required"</w:t>
        <w:br/>
        <w:t xml:space="preserve"> }</w:t>
        <w:br/>
        <w:t xml:space="preserve"> ],</w:t>
        <w:br/>
        <w:t xml:space="preserve"> "code": 401,</w:t>
        <w:br/>
        <w:t xml:space="preserve"> "message": "Login Required"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"errors": [</w:t>
        <w:br/>
        <w:t xml:space="preserve"> {</w:t>
        <w:br/>
        <w:t xml:space="preserve"> "domain": "global",</w:t>
        <w:br/>
        <w:t xml:space="preserve"> "reason": "notFound",</w:t>
        <w:br/>
        <w:t xml:space="preserve"> "message": "Not Found"</w:t>
        <w:br/>
        <w:t xml:space="preserve"> }</w:t>
        <w:br/>
        <w:t xml:space="preserve"> ],</w:t>
        <w:br/>
        <w:t xml:space="preserve"> "code": 404,</w:t>
        <w:br/>
        <w:t xml:space="preserve"> "message":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"calendar#event".</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Opaque identifier of the event.</w:t>
            </w:r>
          </w:p>
        </w:tc>
      </w:tr>
      <w:tr>
        <w:tc>
          <w:tcPr>
            <w:tcW w:type="dxa" w:w="2880"/>
          </w:tcPr>
          <w:p>
            <w:r>
              <w:t>status</w:t>
            </w:r>
          </w:p>
        </w:tc>
        <w:tc>
          <w:tcPr>
            <w:tcW w:type="dxa" w:w="2880"/>
          </w:tcPr>
          <w:p>
            <w:r>
              <w:t>string</w:t>
            </w:r>
          </w:p>
        </w:tc>
        <w:tc>
          <w:tcPr>
            <w:tcW w:type="dxa" w:w="2880"/>
          </w:tcPr>
          <w:p>
            <w:r>
              <w:t>Event status. Possible values: confirmed, tentative, cancelled.</w:t>
            </w:r>
          </w:p>
        </w:tc>
      </w:tr>
      <w:tr>
        <w:tc>
          <w:tcPr>
            <w:tcW w:type="dxa" w:w="2880"/>
          </w:tcPr>
          <w:p>
            <w:r>
              <w:t>htmlLink</w:t>
            </w:r>
          </w:p>
        </w:tc>
        <w:tc>
          <w:tcPr>
            <w:tcW w:type="dxa" w:w="2880"/>
          </w:tcPr>
          <w:p>
            <w:r>
              <w:t>string</w:t>
            </w:r>
          </w:p>
        </w:tc>
        <w:tc>
          <w:tcPr>
            <w:tcW w:type="dxa" w:w="2880"/>
          </w:tcPr>
          <w:p>
            <w:r>
              <w:t>Absolute link to the event in the Google Calendar Web UI.</w:t>
            </w:r>
          </w:p>
        </w:tc>
      </w:tr>
      <w:tr>
        <w:tc>
          <w:tcPr>
            <w:tcW w:type="dxa" w:w="2880"/>
          </w:tcPr>
          <w:p>
            <w:r>
              <w:t>created</w:t>
            </w:r>
          </w:p>
        </w:tc>
        <w:tc>
          <w:tcPr>
            <w:tcW w:type="dxa" w:w="2880"/>
          </w:tcPr>
          <w:p>
            <w:r>
              <w:t>string</w:t>
            </w:r>
          </w:p>
        </w:tc>
        <w:tc>
          <w:tcPr>
            <w:tcW w:type="dxa" w:w="2880"/>
          </w:tcPr>
          <w:p>
            <w:r>
              <w:t>Creation time of the event as an RFC3339 timestamp. Read-only.</w:t>
            </w:r>
          </w:p>
        </w:tc>
      </w:tr>
      <w:tr>
        <w:tc>
          <w:tcPr>
            <w:tcW w:type="dxa" w:w="2880"/>
          </w:tcPr>
          <w:p>
            <w:r>
              <w:t>updated</w:t>
            </w:r>
          </w:p>
        </w:tc>
        <w:tc>
          <w:tcPr>
            <w:tcW w:type="dxa" w:w="2880"/>
          </w:tcPr>
          <w:p>
            <w:r>
              <w:t>string</w:t>
            </w:r>
          </w:p>
        </w:tc>
        <w:tc>
          <w:tcPr>
            <w:tcW w:type="dxa" w:w="2880"/>
          </w:tcPr>
          <w:p>
            <w:r>
              <w:t>Last modification time of the main event data as an RFC3339 timestamp. Read-only.</w:t>
            </w:r>
          </w:p>
        </w:tc>
      </w:tr>
      <w:tr>
        <w:tc>
          <w:tcPr>
            <w:tcW w:type="dxa" w:w="2880"/>
          </w:tcPr>
          <w:p>
            <w:r>
              <w:t>summary</w:t>
            </w:r>
          </w:p>
        </w:tc>
        <w:tc>
          <w:tcPr>
            <w:tcW w:type="dxa" w:w="2880"/>
          </w:tcPr>
          <w:p>
            <w:r>
              <w:t>string</w:t>
            </w:r>
          </w:p>
        </w:tc>
        <w:tc>
          <w:tcPr>
            <w:tcW w:type="dxa" w:w="2880"/>
          </w:tcPr>
          <w:p>
            <w:r>
              <w:t>Title of the event.</w:t>
            </w:r>
          </w:p>
        </w:tc>
      </w:tr>
      <w:tr>
        <w:tc>
          <w:tcPr>
            <w:tcW w:type="dxa" w:w="2880"/>
          </w:tcPr>
          <w:p>
            <w:r>
              <w:t>description</w:t>
            </w:r>
          </w:p>
        </w:tc>
        <w:tc>
          <w:tcPr>
            <w:tcW w:type="dxa" w:w="2880"/>
          </w:tcPr>
          <w:p>
            <w:r>
              <w:t>string</w:t>
            </w:r>
          </w:p>
        </w:tc>
        <w:tc>
          <w:tcPr>
            <w:tcW w:type="dxa" w:w="2880"/>
          </w:tcPr>
          <w:p>
            <w:r>
              <w:t>Event description. Can contain HTML.</w:t>
            </w:r>
          </w:p>
        </w:tc>
      </w:tr>
      <w:tr>
        <w:tc>
          <w:tcPr>
            <w:tcW w:type="dxa" w:w="2880"/>
          </w:tcPr>
          <w:p>
            <w:r>
              <w:t>location</w:t>
            </w:r>
          </w:p>
        </w:tc>
        <w:tc>
          <w:tcPr>
            <w:tcW w:type="dxa" w:w="2880"/>
          </w:tcPr>
          <w:p>
            <w:r>
              <w:t>string</w:t>
            </w:r>
          </w:p>
        </w:tc>
        <w:tc>
          <w:tcPr>
            <w:tcW w:type="dxa" w:w="2880"/>
          </w:tcPr>
          <w:p>
            <w:r>
              <w:t>Geographic location of the event.</w:t>
            </w:r>
          </w:p>
        </w:tc>
      </w:tr>
      <w:tr>
        <w:tc>
          <w:tcPr>
            <w:tcW w:type="dxa" w:w="2880"/>
          </w:tcPr>
          <w:p>
            <w:r>
              <w:t>creator.displayName</w:t>
            </w:r>
          </w:p>
        </w:tc>
        <w:tc>
          <w:tcPr>
            <w:tcW w:type="dxa" w:w="2880"/>
          </w:tcPr>
          <w:p>
            <w:r>
              <w:t>string</w:t>
            </w:r>
          </w:p>
        </w:tc>
        <w:tc>
          <w:tcPr>
            <w:tcW w:type="dxa" w:w="2880"/>
          </w:tcPr>
          <w:p>
            <w:r>
              <w:t>Creator's name, if available.</w:t>
            </w:r>
          </w:p>
        </w:tc>
      </w:tr>
      <w:tr>
        <w:tc>
          <w:tcPr>
            <w:tcW w:type="dxa" w:w="2880"/>
          </w:tcPr>
          <w:p>
            <w:r>
              <w:t>creator.email</w:t>
            </w:r>
          </w:p>
        </w:tc>
        <w:tc>
          <w:tcPr>
            <w:tcW w:type="dxa" w:w="2880"/>
          </w:tcPr>
          <w:p>
            <w:r>
              <w:t>string</w:t>
            </w:r>
          </w:p>
        </w:tc>
        <w:tc>
          <w:tcPr>
            <w:tcW w:type="dxa" w:w="2880"/>
          </w:tcPr>
          <w:p>
            <w:r>
              <w:t>Creator's email address, if available.</w:t>
            </w:r>
          </w:p>
        </w:tc>
      </w:tr>
      <w:tr>
        <w:tc>
          <w:tcPr>
            <w:tcW w:type="dxa" w:w="2880"/>
          </w:tcPr>
          <w:p>
            <w:r>
              <w:t>creator.id</w:t>
            </w:r>
          </w:p>
        </w:tc>
        <w:tc>
          <w:tcPr>
            <w:tcW w:type="dxa" w:w="2880"/>
          </w:tcPr>
          <w:p>
            <w:r>
              <w:t>string</w:t>
            </w:r>
          </w:p>
        </w:tc>
        <w:tc>
          <w:tcPr>
            <w:tcW w:type="dxa" w:w="2880"/>
          </w:tcPr>
          <w:p>
            <w:r>
              <w:t>Creator's profile ID, if available.</w:t>
            </w:r>
          </w:p>
        </w:tc>
      </w:tr>
      <w:tr>
        <w:tc>
          <w:tcPr>
            <w:tcW w:type="dxa" w:w="2880"/>
          </w:tcPr>
          <w:p>
            <w:r>
              <w:t>creator.self</w:t>
            </w:r>
          </w:p>
        </w:tc>
        <w:tc>
          <w:tcPr>
            <w:tcW w:type="dxa" w:w="2880"/>
          </w:tcPr>
          <w:p>
            <w:r>
              <w:t>boolean</w:t>
            </w:r>
          </w:p>
        </w:tc>
        <w:tc>
          <w:tcPr>
            <w:tcW w:type="dxa" w:w="2880"/>
          </w:tcPr>
          <w:p>
            <w:r>
              <w:t>Whether the creator corresponds to the calendar on which this copy of the event appears. Read-only.</w:t>
            </w:r>
          </w:p>
        </w:tc>
      </w:tr>
      <w:tr>
        <w:tc>
          <w:tcPr>
            <w:tcW w:type="dxa" w:w="2880"/>
          </w:tcPr>
          <w:p>
            <w:r>
              <w:t>organizer.displayName</w:t>
            </w:r>
          </w:p>
        </w:tc>
        <w:tc>
          <w:tcPr>
            <w:tcW w:type="dxa" w:w="2880"/>
          </w:tcPr>
          <w:p>
            <w:r>
              <w:t>string</w:t>
            </w:r>
          </w:p>
        </w:tc>
        <w:tc>
          <w:tcPr>
            <w:tcW w:type="dxa" w:w="2880"/>
          </w:tcPr>
          <w:p>
            <w:r>
              <w:t>Organizer's name, if available.</w:t>
            </w:r>
          </w:p>
        </w:tc>
      </w:tr>
      <w:tr>
        <w:tc>
          <w:tcPr>
            <w:tcW w:type="dxa" w:w="2880"/>
          </w:tcPr>
          <w:p>
            <w:r>
              <w:t>organizer.email</w:t>
            </w:r>
          </w:p>
        </w:tc>
        <w:tc>
          <w:tcPr>
            <w:tcW w:type="dxa" w:w="2880"/>
          </w:tcPr>
          <w:p>
            <w:r>
              <w:t>string</w:t>
            </w:r>
          </w:p>
        </w:tc>
        <w:tc>
          <w:tcPr>
            <w:tcW w:type="dxa" w:w="2880"/>
          </w:tcPr>
          <w:p>
            <w:r>
              <w:t>Organizer's email address, if available.</w:t>
            </w:r>
          </w:p>
        </w:tc>
      </w:tr>
      <w:tr>
        <w:tc>
          <w:tcPr>
            <w:tcW w:type="dxa" w:w="2880"/>
          </w:tcPr>
          <w:p>
            <w:r>
              <w:t>organizer.id</w:t>
            </w:r>
          </w:p>
        </w:tc>
        <w:tc>
          <w:tcPr>
            <w:tcW w:type="dxa" w:w="2880"/>
          </w:tcPr>
          <w:p>
            <w:r>
              <w:t>string</w:t>
            </w:r>
          </w:p>
        </w:tc>
        <w:tc>
          <w:tcPr>
            <w:tcW w:type="dxa" w:w="2880"/>
          </w:tcPr>
          <w:p>
            <w:r>
              <w:t>Organizer's profile ID, if available.</w:t>
            </w:r>
          </w:p>
        </w:tc>
      </w:tr>
      <w:tr>
        <w:tc>
          <w:tcPr>
            <w:tcW w:type="dxa" w:w="2880"/>
          </w:tcPr>
          <w:p>
            <w:r>
              <w:t>organizer.self</w:t>
            </w:r>
          </w:p>
        </w:tc>
        <w:tc>
          <w:tcPr>
            <w:tcW w:type="dxa" w:w="2880"/>
          </w:tcPr>
          <w:p>
            <w:r>
              <w:t>boolean</w:t>
            </w:r>
          </w:p>
        </w:tc>
        <w:tc>
          <w:tcPr>
            <w:tcW w:type="dxa" w:w="2880"/>
          </w:tcPr>
          <w:p>
            <w:r>
              <w:t>Whether the organizer corresponds to the calendar on which this copy of the event appears. Read-only.</w:t>
            </w:r>
          </w:p>
        </w:tc>
      </w:tr>
      <w:tr>
        <w:tc>
          <w:tcPr>
            <w:tcW w:type="dxa" w:w="2880"/>
          </w:tcPr>
          <w:p>
            <w:r>
              <w:t>start.date</w:t>
            </w:r>
          </w:p>
        </w:tc>
        <w:tc>
          <w:tcPr>
            <w:tcW w:type="dxa" w:w="2880"/>
          </w:tcPr>
          <w:p>
            <w:r>
              <w:t>string</w:t>
            </w:r>
          </w:p>
        </w:tc>
        <w:tc>
          <w:tcPr>
            <w:tcW w:type="dxa" w:w="2880"/>
          </w:tcPr>
          <w:p>
            <w:r>
              <w:t>All-day start date in yyyy-mm-dd format.</w:t>
            </w:r>
          </w:p>
        </w:tc>
      </w:tr>
      <w:tr>
        <w:tc>
          <w:tcPr>
            <w:tcW w:type="dxa" w:w="2880"/>
          </w:tcPr>
          <w:p>
            <w:r>
              <w:t>start.dateTime</w:t>
            </w:r>
          </w:p>
        </w:tc>
        <w:tc>
          <w:tcPr>
            <w:tcW w:type="dxa" w:w="2880"/>
          </w:tcPr>
          <w:p>
            <w:r>
              <w:t>string</w:t>
            </w:r>
          </w:p>
        </w:tc>
        <w:tc>
          <w:tcPr>
            <w:tcW w:type="dxa" w:w="2880"/>
          </w:tcPr>
          <w:p>
            <w:r>
              <w:t>RFC3339 start date-time.</w:t>
            </w:r>
          </w:p>
        </w:tc>
      </w:tr>
      <w:tr>
        <w:tc>
          <w:tcPr>
            <w:tcW w:type="dxa" w:w="2880"/>
          </w:tcPr>
          <w:p>
            <w:r>
              <w:t>start.timeZone</w:t>
            </w:r>
          </w:p>
        </w:tc>
        <w:tc>
          <w:tcPr>
            <w:tcW w:type="dxa" w:w="2880"/>
          </w:tcPr>
          <w:p>
            <w:r>
              <w:t>string</w:t>
            </w:r>
          </w:p>
        </w:tc>
        <w:tc>
          <w:tcPr>
            <w:tcW w:type="dxa" w:w="2880"/>
          </w:tcPr>
          <w:p>
            <w:r>
              <w:t>IANA time zone for the start time.</w:t>
            </w:r>
          </w:p>
        </w:tc>
      </w:tr>
      <w:tr>
        <w:tc>
          <w:tcPr>
            <w:tcW w:type="dxa" w:w="2880"/>
          </w:tcPr>
          <w:p>
            <w:r>
              <w:t>end.date</w:t>
            </w:r>
          </w:p>
        </w:tc>
        <w:tc>
          <w:tcPr>
            <w:tcW w:type="dxa" w:w="2880"/>
          </w:tcPr>
          <w:p>
            <w:r>
              <w:t>string</w:t>
            </w:r>
          </w:p>
        </w:tc>
        <w:tc>
          <w:tcPr>
            <w:tcW w:type="dxa" w:w="2880"/>
          </w:tcPr>
          <w:p>
            <w:r>
              <w:t>All-day end date in yyyy-mm-dd format.</w:t>
            </w:r>
          </w:p>
        </w:tc>
      </w:tr>
      <w:tr>
        <w:tc>
          <w:tcPr>
            <w:tcW w:type="dxa" w:w="2880"/>
          </w:tcPr>
          <w:p>
            <w:r>
              <w:t>end.dateTime</w:t>
            </w:r>
          </w:p>
        </w:tc>
        <w:tc>
          <w:tcPr>
            <w:tcW w:type="dxa" w:w="2880"/>
          </w:tcPr>
          <w:p>
            <w:r>
              <w:t>string</w:t>
            </w:r>
          </w:p>
        </w:tc>
        <w:tc>
          <w:tcPr>
            <w:tcW w:type="dxa" w:w="2880"/>
          </w:tcPr>
          <w:p>
            <w:r>
              <w:t>RFC3339 end date-time.</w:t>
            </w:r>
          </w:p>
        </w:tc>
      </w:tr>
      <w:tr>
        <w:tc>
          <w:tcPr>
            <w:tcW w:type="dxa" w:w="2880"/>
          </w:tcPr>
          <w:p>
            <w:r>
              <w:t>end.timeZone</w:t>
            </w:r>
          </w:p>
        </w:tc>
        <w:tc>
          <w:tcPr>
            <w:tcW w:type="dxa" w:w="2880"/>
          </w:tcPr>
          <w:p>
            <w:r>
              <w:t>string</w:t>
            </w:r>
          </w:p>
        </w:tc>
        <w:tc>
          <w:tcPr>
            <w:tcW w:type="dxa" w:w="2880"/>
          </w:tcPr>
          <w:p>
            <w:r>
              <w:t>IANA time zone for the end time.</w:t>
            </w:r>
          </w:p>
        </w:tc>
      </w:tr>
      <w:tr>
        <w:tc>
          <w:tcPr>
            <w:tcW w:type="dxa" w:w="2880"/>
          </w:tcPr>
          <w:p>
            <w:r>
              <w:t>iCalUID</w:t>
            </w:r>
          </w:p>
        </w:tc>
        <w:tc>
          <w:tcPr>
            <w:tcW w:type="dxa" w:w="2880"/>
          </w:tcPr>
          <w:p>
            <w:r>
              <w:t>string</w:t>
            </w:r>
          </w:p>
        </w:tc>
        <w:tc>
          <w:tcPr>
            <w:tcW w:type="dxa" w:w="2880"/>
          </w:tcPr>
          <w:p>
            <w:r>
              <w:t>Event unique identifier as defined in RFC5545.</w:t>
            </w:r>
          </w:p>
        </w:tc>
      </w:tr>
      <w:tr>
        <w:tc>
          <w:tcPr>
            <w:tcW w:type="dxa" w:w="2880"/>
          </w:tcPr>
          <w:p>
            <w:r>
              <w:t>sequence</w:t>
            </w:r>
          </w:p>
        </w:tc>
        <w:tc>
          <w:tcPr>
            <w:tcW w:type="dxa" w:w="2880"/>
          </w:tcPr>
          <w:p>
            <w:r>
              <w:t>integer</w:t>
            </w:r>
          </w:p>
        </w:tc>
        <w:tc>
          <w:tcPr>
            <w:tcW w:type="dxa" w:w="2880"/>
          </w:tcPr>
          <w:p>
            <w:r>
              <w:t>Sequence number as per iCalendar.</w:t>
            </w:r>
          </w:p>
        </w:tc>
      </w:tr>
      <w:tr>
        <w:tc>
          <w:tcPr>
            <w:tcW w:type="dxa" w:w="2880"/>
          </w:tcPr>
          <w:p>
            <w:r>
              <w:t>attendees</w:t>
            </w:r>
          </w:p>
        </w:tc>
        <w:tc>
          <w:tcPr>
            <w:tcW w:type="dxa" w:w="2880"/>
          </w:tcPr>
          <w:p>
            <w:r>
              <w:t>array</w:t>
            </w:r>
          </w:p>
        </w:tc>
        <w:tc>
          <w:tcPr>
            <w:tcW w:type="dxa" w:w="2880"/>
          </w:tcPr>
          <w:p>
            <w:r>
              <w:t>List of event attendees.</w:t>
            </w:r>
          </w:p>
        </w:tc>
      </w:tr>
      <w:tr>
        <w:tc>
          <w:tcPr>
            <w:tcW w:type="dxa" w:w="2880"/>
          </w:tcPr>
          <w:p>
            <w:r>
              <w:t>attendees[].email</w:t>
            </w:r>
          </w:p>
        </w:tc>
        <w:tc>
          <w:tcPr>
            <w:tcW w:type="dxa" w:w="2880"/>
          </w:tcPr>
          <w:p>
            <w:r>
              <w:t>string</w:t>
            </w:r>
          </w:p>
        </w:tc>
        <w:tc>
          <w:tcPr>
            <w:tcW w:type="dxa" w:w="2880"/>
          </w:tcPr>
          <w:p>
            <w:r>
              <w:t>Attendee email address.</w:t>
            </w:r>
          </w:p>
        </w:tc>
      </w:tr>
      <w:tr>
        <w:tc>
          <w:tcPr>
            <w:tcW w:type="dxa" w:w="2880"/>
          </w:tcPr>
          <w:p>
            <w:r>
              <w:t>attendees[].responseStatus</w:t>
            </w:r>
          </w:p>
        </w:tc>
        <w:tc>
          <w:tcPr>
            <w:tcW w:type="dxa" w:w="2880"/>
          </w:tcPr>
          <w:p>
            <w:r>
              <w:t>string</w:t>
            </w:r>
          </w:p>
        </w:tc>
        <w:tc>
          <w:tcPr>
            <w:tcW w:type="dxa" w:w="2880"/>
          </w:tcPr>
          <w:p>
            <w:r>
              <w:t>Attendee response status.</w:t>
            </w:r>
          </w:p>
        </w:tc>
      </w:tr>
      <w:tr>
        <w:tc>
          <w:tcPr>
            <w:tcW w:type="dxa" w:w="2880"/>
          </w:tcPr>
          <w:p>
            <w:r>
              <w:t>reminders.useDefault</w:t>
            </w:r>
          </w:p>
        </w:tc>
        <w:tc>
          <w:tcPr>
            <w:tcW w:type="dxa" w:w="2880"/>
          </w:tcPr>
          <w:p>
            <w:r>
              <w:t>boolean</w:t>
            </w:r>
          </w:p>
        </w:tc>
        <w:tc>
          <w:tcPr>
            <w:tcW w:type="dxa" w:w="2880"/>
          </w:tcPr>
          <w:p>
            <w:r>
              <w:t>Whether default calendar reminders apply.</w:t>
            </w:r>
          </w:p>
        </w:tc>
      </w:tr>
      <w:tr>
        <w:tc>
          <w:tcPr>
            <w:tcW w:type="dxa" w:w="2880"/>
          </w:tcPr>
          <w:p>
            <w:r>
              <w:t>reminders.overrides</w:t>
            </w:r>
          </w:p>
        </w:tc>
        <w:tc>
          <w:tcPr>
            <w:tcW w:type="dxa" w:w="2880"/>
          </w:tcPr>
          <w:p>
            <w:r>
              <w:t>array</w:t>
            </w:r>
          </w:p>
        </w:tc>
        <w:tc>
          <w:tcPr>
            <w:tcW w:type="dxa" w:w="2880"/>
          </w:tcPr>
          <w:p>
            <w:r>
              <w:t>Reminder overrides for the event.</w:t>
            </w:r>
          </w:p>
        </w:tc>
      </w:tr>
      <w:tr>
        <w:tc>
          <w:tcPr>
            <w:tcW w:type="dxa" w:w="2880"/>
          </w:tcPr>
          <w:p>
            <w:r>
              <w:t>reminders.overrides[].method</w:t>
            </w:r>
          </w:p>
        </w:tc>
        <w:tc>
          <w:tcPr>
            <w:tcW w:type="dxa" w:w="2880"/>
          </w:tcPr>
          <w:p>
            <w:r>
              <w:t>string</w:t>
            </w:r>
          </w:p>
        </w:tc>
        <w:tc>
          <w:tcPr>
            <w:tcW w:type="dxa" w:w="2880"/>
          </w:tcPr>
          <w:p>
            <w:r>
              <w:t>Reminder method: email or popup.</w:t>
            </w:r>
          </w:p>
        </w:tc>
      </w:tr>
      <w:tr>
        <w:tc>
          <w:tcPr>
            <w:tcW w:type="dxa" w:w="2880"/>
          </w:tcPr>
          <w:p>
            <w:r>
              <w:t>reminders.overrides[].minutes</w:t>
            </w:r>
          </w:p>
        </w:tc>
        <w:tc>
          <w:tcPr>
            <w:tcW w:type="dxa" w:w="2880"/>
          </w:tcPr>
          <w:p>
            <w:r>
              <w:t>integer</w:t>
            </w:r>
          </w:p>
        </w:tc>
        <w:tc>
          <w:tcPr>
            <w:tcW w:type="dxa" w:w="2880"/>
          </w:tcPr>
          <w:p>
            <w:r>
              <w:t>Minutes before event start for the reminder.</w:t>
            </w:r>
          </w:p>
        </w:tc>
      </w:tr>
      <w:tr>
        <w:tc>
          <w:tcPr>
            <w:tcW w:type="dxa" w:w="2880"/>
          </w:tcPr>
          <w:p>
            <w:r>
              <w:t>eventType</w:t>
            </w:r>
          </w:p>
        </w:tc>
        <w:tc>
          <w:tcPr>
            <w:tcW w:type="dxa" w:w="2880"/>
          </w:tcPr>
          <w:p>
            <w:r>
              <w:t>string</w:t>
            </w:r>
          </w:p>
        </w:tc>
        <w:tc>
          <w:tcPr>
            <w:tcW w:type="dxa" w:w="2880"/>
          </w:tcPr>
          <w:p>
            <w:r>
              <w:t>Specific type of the event.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'https://www.googleapis.com/calendar/v3/calendars/primary/events/evt_12345abcde?sendUpdates=all&amp;conferenceDataVersion=1' \</w:t>
        <w:br/>
        <w:t xml:space="preserve"> --header 'Accept: application/json' \</w:t>
        <w:br/>
        <w:t xml:space="preserve"> --header 'Content-Type: application/json' \</w:t>
        <w:br/>
        <w:t xml:space="preserve"> --data '{</w:t>
        <w:br/>
        <w:t xml:space="preserve"> "summary": "Updated Project Sync",</w:t>
        <w:br/>
        <w:t xml:space="preserve"> "description": "Updated agenda and notes.",</w:t>
        <w:br/>
        <w:t xml:space="preserve"> "location": "Conference Room B",</w:t>
        <w:br/>
        <w:t xml:space="preserve"> "start": {</w:t>
        <w:br/>
        <w:t xml:space="preserve"> "dateTime": "2025-01-15T10:00:00-05:00",</w:t>
        <w:br/>
        <w:t xml:space="preserve"> "timeZone": "America/New_York"</w:t>
        <w:br/>
        <w:t xml:space="preserve">    },</w:t>
        <w:br/>
        <w:t xml:space="preserve"> "end": {</w:t>
        <w:br/>
        <w:t xml:space="preserve"> "dateTime": "2025-01-15T11:00:00-05:00",</w:t>
        <w:br/>
        <w:t xml:space="preserve"> "timeZone": "America/New_York"</w:t>
        <w:br/>
        <w:t xml:space="preserve">    }</w:t>
        <w:br/>
        <w:t xml:space="preserve">  }'</w:t>
      </w:r>
    </w:p>
    <w:p>
      <w:pPr>
        <w:pStyle w:val="Heading3"/>
      </w:pPr>
      <w:r>
        <w:t>Example Usage</w:t>
      </w:r>
    </w:p>
    <w:p>
      <w:pPr>
        <w:pStyle w:val="Heading3"/>
      </w:pPr>
      <w:r>
        <w:t>Example 1: Update an Event Title and Time</w:t>
      </w:r>
    </w:p>
    <w:p>
      <w:r>
        <w:rPr>
          <w:b/>
          <w:color w:val="666666"/>
          <w:sz w:val="16"/>
        </w:rPr>
        <w:t>[bash]</w:t>
      </w:r>
    </w:p>
    <w:p>
      <w:pPr>
        <w:shd w:fill="F2F2F2" w:val="clear"/>
      </w:pPr>
      <w:r>
        <w:rPr>
          <w:rFonts w:ascii="Courier New" w:hAnsi="Courier New"/>
          <w:sz w:val="17"/>
        </w:rPr>
        <w:t>curl --request PATCH \</w:t>
        <w:br/>
        <w:t xml:space="preserve"> 'https://www.googleapis.com/calendar/v3/calendars/primary/events/evt_12345abcde' \</w:t>
        <w:br/>
        <w:t xml:space="preserve"> --header 'Accept: application/json' \</w:t>
        <w:br/>
        <w:t xml:space="preserve"> --header 'Content-Type: application/json' \</w:t>
        <w:br/>
        <w:t xml:space="preserve"> --data '{</w:t>
        <w:br/>
        <w:t xml:space="preserve"> "summary": "Weekly Team Sync",</w:t>
        <w:br/>
        <w:t xml:space="preserve"> "start": {</w:t>
        <w:br/>
        <w:t xml:space="preserve"> "dateTime": "2025-01-20T09:00:00-05:00",</w:t>
        <w:br/>
        <w:t xml:space="preserve"> "timeZone": "America/New_York"</w:t>
        <w:br/>
        <w:t xml:space="preserve">    },</w:t>
        <w:br/>
        <w:t xml:space="preserve"> "end": {</w:t>
        <w:br/>
        <w:t xml:space="preserve"> "dateTime": "2025-01-20T09:30:00-05:00",</w:t>
        <w:br/>
        <w:t xml:space="preserve"> "timeZone": "America/New_York"</w:t>
        <w:br/>
        <w:t xml:space="preserve">    }</w:t>
        <w:br/>
        <w:t xml:space="preserve">  }'</w:t>
      </w:r>
    </w:p>
    <w:p>
      <w:pPr>
        <w:pStyle w:val="Heading3"/>
      </w:pPr>
      <w:r>
        <w:t>Example 2: Update Attendees and Send Notifications</w:t>
      </w:r>
    </w:p>
    <w:p>
      <w:r>
        <w:rPr>
          <w:b/>
          <w:color w:val="666666"/>
          <w:sz w:val="16"/>
        </w:rPr>
        <w:t>[bash]</w:t>
      </w:r>
    </w:p>
    <w:p>
      <w:pPr>
        <w:shd w:fill="F2F2F2" w:val="clear"/>
      </w:pPr>
      <w:r>
        <w:rPr>
          <w:rFonts w:ascii="Courier New" w:hAnsi="Courier New"/>
          <w:sz w:val="17"/>
        </w:rPr>
        <w:t>curl --request PATCH \</w:t>
        <w:br/>
        <w:t xml:space="preserve"> 'https://www.googleapis.com/calendar/v3/calendars/team%40example.com/events/evt_12345abcde?sendUpdates=all' \</w:t>
        <w:br/>
        <w:t xml:space="preserve"> --header 'Accept: application/json' \</w:t>
        <w:br/>
        <w:t xml:space="preserve"> --header 'Content-Type: application/json' \</w:t>
        <w:br/>
        <w:t xml:space="preserve"> --data '{</w:t>
        <w:br/>
        <w:t xml:space="preserve"> "attendees": [</w:t>
        <w:br/>
        <w:t xml:space="preserve">      {</w:t>
        <w:br/>
        <w:t xml:space="preserve"> "email": "alice@example.com"</w:t>
        <w:br/>
        <w:t xml:space="preserve">      },</w:t>
        <w:br/>
        <w:t xml:space="preserve">      {</w:t>
        <w:br/>
        <w:t xml:space="preserve"> "email": "bob@example.com",</w:t>
        <w:br/>
        <w:t xml:space="preserve"> "optional": true</w:t>
        <w:br/>
        <w:t xml:space="preserve">      }</w:t>
        <w:br/>
        <w:t xml:space="preserve">    ]</w:t>
        <w:br/>
        <w:t xml:space="preserve">  }'</w:t>
      </w:r>
    </w:p>
    <w:p>
      <w:pPr>
        <w:pStyle w:val="Heading3"/>
      </w:pPr>
      <w:r>
        <w:t>Example 3: Add Conference Data</w:t>
      </w:r>
    </w:p>
    <w:p>
      <w:r>
        <w:rPr>
          <w:b/>
          <w:color w:val="666666"/>
          <w:sz w:val="16"/>
        </w:rPr>
        <w:t>[bash]</w:t>
      </w:r>
    </w:p>
    <w:p>
      <w:pPr>
        <w:shd w:fill="F2F2F2" w:val="clear"/>
      </w:pPr>
      <w:r>
        <w:rPr>
          <w:rFonts w:ascii="Courier New" w:hAnsi="Courier New"/>
          <w:sz w:val="17"/>
        </w:rPr>
        <w:t>curl --request PATCH \</w:t>
        <w:br/>
        <w:t xml:space="preserve"> 'https://www.googleapis.com/calendar/v3/calendars/primary/events/evt_12345abcde?conferenceDataVersion=1' \</w:t>
        <w:br/>
        <w:t xml:space="preserve"> --header 'Accept: application/json' \</w:t>
        <w:br/>
        <w:t xml:space="preserve"> --header 'Content-Type: application/json' \</w:t>
        <w:br/>
        <w:t xml:space="preserve"> --data '{</w:t>
        <w:br/>
        <w:t xml:space="preserve"> "conferenceData": {</w:t>
        <w:br/>
        <w:t xml:space="preserve"> "createRequest": {</w:t>
        <w:br/>
        <w:t xml:space="preserve"> "conferenceSolutionKey": {</w:t>
        <w:br/>
        <w:t xml:space="preserve"> "type": "hangoutsMeet"</w:t>
        <w:br/>
        <w:t xml:space="preserve">        },</w:t>
        <w:br/>
        <w:t xml:space="preserve"> "requestId": "req-20250110-001"</w:t>
        <w:br/>
        <w:t xml:space="preserve">      }</w:t>
        <w:br/>
        <w:t xml:space="preserve">    }</w:t>
        <w:br/>
        <w:t xml:space="preserve">  }'</w:t>
      </w:r>
    </w:p>
    <w:p>
      <w:pPr>
        <w:pStyle w:val="Heading3"/>
      </w:pPr>
      <w:r>
        <w:t>Behavior</w:t>
      </w:r>
    </w:p>
    <w:p>
      <w:pPr>
        <w:pStyle w:val="ListBullet"/>
      </w:pPr>
      <w:r>
        <w:t>The API locates the event identified by calendarId and eventId</w:t>
      </w:r>
    </w:p>
    <w:p>
      <w:pPr>
        <w:pStyle w:val="ListBullet"/>
      </w:pPr>
      <w:r>
        <w:t>The request body is applied using patch semantics, so only supplied fields are updated</w:t>
      </w:r>
    </w:p>
    <w:p>
      <w:pPr>
        <w:pStyle w:val="ListBullet"/>
      </w:pPr>
      <w:r>
        <w:t>If sendUpdates is provided, guest notifications are sent according to that setting</w:t>
      </w:r>
    </w:p>
    <w:p>
      <w:pPr>
        <w:pStyle w:val="ListBullet"/>
      </w:pPr>
      <w:r>
        <w:t>If conferenceData is modified, conferenceDataVersion=1 is required for those changes to persist</w:t>
      </w:r>
    </w:p>
    <w:p>
      <w:pPr>
        <w:pStyle w:val="ListBullet"/>
      </w:pPr>
      <w:r>
        <w:t>The updated event resource is returned in the response body</w:t>
      </w:r>
    </w:p>
    <w:p>
      <w:pPr>
        <w:pStyle w:val="Heading3"/>
      </w:pPr>
      <w:r>
        <w:t>Notes</w:t>
      </w:r>
    </w:p>
    <w:p>
      <w:pPr>
        <w:pStyle w:val="ListBullet"/>
      </w:pPr>
      <w:r>
        <w:t>This method supports patch semantics</w:t>
      </w:r>
    </w:p>
    <w:p>
      <w:pPr>
        <w:pStyle w:val="ListBullet"/>
      </w:pPr>
      <w:r>
        <w:t>The calendarId can be "primary" to target the authenticated user’s primary calendar</w:t>
      </w:r>
    </w:p>
    <w:p>
      <w:pPr>
        <w:pStyle w:val="ListBullet"/>
      </w:pPr>
      <w:r>
        <w:t>To modify attachments, set supportsAttachments=true</w:t>
      </w:r>
    </w:p>
    <w:p>
      <w:pPr>
        <w:pStyle w:val="ListBullet"/>
      </w:pPr>
      <w:r>
        <w:t>There can be at most 25 attachments per event</w:t>
      </w:r>
    </w:p>
    <w:p>
      <w:pPr>
        <w:pStyle w:val="ListBullet"/>
      </w:pPr>
      <w:r>
        <w:t>description can contain HTML</w:t>
      </w:r>
    </w:p>
    <w:p>
      <w:pPr>
        <w:pStyle w:val="ListBullet"/>
      </w:pPr>
      <w:r>
        <w:t>start.date / end.date are used for all-day events</w:t>
      </w:r>
    </w:p>
    <w:p>
      <w:pPr>
        <w:pStyle w:val="ListBullet"/>
      </w:pPr>
      <w:r>
        <w:t>start.dateTime / end.dateTime are used for timed events</w:t>
      </w:r>
    </w:p>
    <w:p>
      <w:pPr>
        <w:pStyle w:val="ListBullet"/>
      </w:pPr>
      <w:r>
        <w:t>For recurring events, timeZone is required on date-time objects</w:t>
      </w:r>
    </w:p>
    <w:p>
      <w:pPr>
        <w:pStyle w:val="ListBullet"/>
      </w:pPr>
      <w:r>
        <w:t>eventType cannot be modified after the event is created</w:t>
      </w:r>
    </w:p>
    <w:p>
      <w:pPr>
        <w:pStyle w:val="ListBullet"/>
      </w:pPr>
      <w:r>
        <w:t>Some fields in the schema are read-only and may be returned in responses even if they should not be updated</w:t>
      </w:r>
    </w:p>
    <w:p>
      <w:pPr>
        <w:pStyle w:val="Heading3"/>
      </w:pPr>
      <w:r>
        <w:t>Gotchas</w:t>
      </w:r>
    </w:p>
    <w:p>
      <w:pPr>
        <w:pStyle w:val="ListBullet"/>
      </w:pPr>
      <w:r>
        <w:t>sendNotifications is deprecated; prefer sendUpdates</w:t>
      </w:r>
    </w:p>
    <w:p>
      <w:pPr>
        <w:pStyle w:val="ListBullet"/>
      </w:pPr>
      <w:r>
        <w:t>alwaysIncludeEmail is deprecated and ignored</w:t>
      </w:r>
    </w:p>
    <w:p>
      <w:pPr>
        <w:pStyle w:val="ListBullet"/>
      </w:pPr>
      <w:r>
        <w:t>If you update conferenceData without conferenceDataVersion=1, conference-related changes may be ignored</w:t>
      </w:r>
    </w:p>
    <w:p>
      <w:pPr>
        <w:pStyle w:val="ListBullet"/>
      </w:pPr>
      <w:r>
        <w:t>Reusing Google Meet conference data across different events can cause access and privacy issues</w:t>
      </w:r>
    </w:p>
    <w:p>
      <w:pPr>
        <w:pStyle w:val="ListBullet"/>
      </w:pPr>
      <w:r>
        <w:t>If more than 200 guests are invited, attendee response status is not propagated to guests</w:t>
      </w:r>
    </w:p>
    <w:p>
      <w:pPr>
        <w:pStyle w:val="ListBullet"/>
      </w:pPr>
      <w:r>
        <w:t>When adding attendees, each attendee should include a valid RFC5322 email address</w:t>
      </w:r>
    </w:p>
    <w:p>
      <w:pPr>
        <w:pStyle w:val="ListBullet"/>
      </w:pPr>
      <w:r>
        <w:t>attendeesOmitted=true can be used when only updating the participant’s response</w:t>
      </w:r>
    </w:p>
    <w:p>
      <w:pPr>
        <w:pStyle w:val="Heading3"/>
      </w:pPr>
      <w:r>
        <w:t>Error Handling</w:t>
      </w:r>
    </w:p>
    <w:p>
      <w:pPr>
        <w:pStyle w:val="ListBullet"/>
      </w:pPr>
      <w:r>
        <w:t>400 Bad Request: Invalid parameter values or invalid request body content</w:t>
      </w:r>
    </w:p>
    <w:p>
      <w:pPr>
        <w:pStyle w:val="ListBullet"/>
      </w:pPr>
      <w:r>
        <w:t>401 Unauthorized: The request is not authorized</w:t>
      </w:r>
    </w:p>
    <w:p>
      <w:pPr>
        <w:pStyle w:val="ListBullet"/>
      </w:pPr>
      <w:r>
        <w:t>404 Not Found: The specified calendar or event was not found</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r>
        <w:br w:type="page"/>
      </w:r>
    </w:p>
    <w:p>
      <w:pPr>
        <w:pStyle w:val="Heading2"/>
      </w:pPr>
      <w:r>
        <w:t>31. [GET] List a Calendar's Events</w:t>
      </w:r>
    </w:p>
    <w:p>
      <w:r>
        <w:rPr>
          <w:b/>
        </w:rPr>
        <w:t xml:space="preserve">Endpoint: </w:t>
      </w:r>
      <w:r>
        <w:rPr>
          <w:rFonts w:ascii="Courier New" w:hAnsi="Courier New"/>
          <w:sz w:val="18"/>
        </w:rPr>
        <w:t>/calendars/{{calendarId}}/events</w:t>
      </w:r>
    </w:p>
    <w:p>
      <w:pPr>
        <w:pStyle w:val="Heading3"/>
      </w:pPr>
      <w:r>
        <w:t>Prerequisites</w:t>
      </w:r>
    </w:p>
    <w:p>
      <w:pPr>
        <w:pStyle w:val="ListBullet"/>
      </w:pPr>
      <w:r>
        <w:t>You must know the target calendarId</w:t>
      </w:r>
    </w:p>
    <w:p>
      <w:pPr>
        <w:pStyle w:val="ListBullet"/>
      </w:pPr>
      <w:r>
        <w:t>To access the authenticated user's primary calendar, you can use primary as the calendarId</w:t>
      </w:r>
    </w:p>
    <w:p>
      <w:pPr>
        <w:pStyle w:val="Heading3"/>
      </w:pPr>
      <w:r>
        <w:t>Method</w:t>
      </w:r>
    </w:p>
    <w:p>
      <w:r>
        <w:t>GET</w:t>
      </w:r>
    </w:p>
    <w:p>
      <w:pPr>
        <w:pStyle w:val="Heading3"/>
      </w:pPr>
      <w:r>
        <w:t>URL</w:t>
      </w:r>
    </w:p>
    <w:p>
      <w:r>
        <w:t>https://www.googleapis.com/calendar/v3/calendars/{{calendarId}}/events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events on the specified calendar. This endpoint supports filtering, pagination, free-text search, incremental synchronization via syncToken, and repeated query parameters for event types and extended properties.</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w:t>
      </w:r>
    </w:p>
    <w:p>
      <w:pPr>
        <w:pStyle w:val="ListBullet"/>
      </w:pPr>
      <w:r>
        <w:t>The special value primary is valid for the currently logged-in user's primary calendar.</w:t>
      </w:r>
    </w:p>
    <w:p>
      <w:pPr>
        <w:pStyle w:val="ListBullet"/>
      </w:pPr>
      <w:r>
        <w:t>Always construct the path as /calendars/{{calendarId}}/events, where {{calendarId}} is a non-empty string.</w:t>
      </w:r>
    </w:p>
    <w:p>
      <w:pPr>
        <w:pStyle w:val="ListBullet"/>
      </w:pPr>
      <w:r>
        <w:t>Do not infer or guess the calendarId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/calendars/primary/events</w:t>
        <w:br/>
        <w:t>/calendars/user@example.com/events</w:t>
        <w:br/>
        <w:t>/calendars/c_1883qf4v9j1abc123def456ghi@group.calendar.google.com/events</w:t>
      </w:r>
    </w:p>
    <w:p>
      <w:pPr>
        <w:pStyle w:val="Heading3"/>
      </w:pPr>
      <w:r>
        <w:t>Invalid Examples</w:t>
      </w:r>
    </w:p>
    <w:p>
      <w:r>
        <w:rPr>
          <w:b/>
          <w:color w:val="666666"/>
          <w:sz w:val="16"/>
        </w:rPr>
        <w:t>[http]</w:t>
      </w:r>
    </w:p>
    <w:p>
      <w:pPr>
        <w:shd w:fill="F2F2F2" w:val="clear"/>
      </w:pPr>
      <w:r>
        <w:rPr>
          <w:rFonts w:ascii="Courier New" w:hAnsi="Courier New"/>
          <w:sz w:val="17"/>
        </w:rPr>
        <w:t>/calendars//events</w:t>
        <w:br/>
        <w:t>/calendars/events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endpoint. Use primary to access the currently logged-in user's primary calendar.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Send as a query parameter.</w:t>
            </w:r>
          </w:p>
        </w:tc>
      </w:tr>
      <w:tr>
        <w:tc>
          <w:tcPr>
            <w:tcW w:type="dxa" w:w="2880"/>
          </w:tcPr>
          <w:p>
            <w:r>
              <w:t>eventTypes</w:t>
            </w:r>
          </w:p>
        </w:tc>
        <w:tc>
          <w:tcPr>
            <w:tcW w:type="dxa" w:w="2880"/>
          </w:tcPr>
          <w:p>
            <w:r>
              <w:t>string</w:t>
            </w:r>
          </w:p>
        </w:tc>
        <w:tc>
          <w:tcPr>
            <w:tcW w:type="dxa" w:w="2880"/>
          </w:tcPr>
          <w:p>
            <w:r>
              <w:t>Event types to return. May be repeated multiple times to include multiple types. If omitted, all event types are returned. Possible values: birthday, default, focusTime, fromGmail, outOfOffice, workingLocation. Send as a query parameter.</w:t>
            </w:r>
          </w:p>
        </w:tc>
      </w:tr>
      <w:tr>
        <w:tc>
          <w:tcPr>
            <w:tcW w:type="dxa" w:w="2880"/>
          </w:tcPr>
          <w:p>
            <w:r>
              <w:t>iCalUID</w:t>
            </w:r>
          </w:p>
        </w:tc>
        <w:tc>
          <w:tcPr>
            <w:tcW w:type="dxa" w:w="2880"/>
          </w:tcPr>
          <w:p>
            <w:r>
              <w:t>string</w:t>
            </w:r>
          </w:p>
        </w:tc>
        <w:tc>
          <w:tcPr>
            <w:tcW w:type="dxa" w:w="2880"/>
          </w:tcPr>
          <w:p>
            <w:r>
              <w:t>Search for an event by its iCalendar ID. Send as a query parameter.</w:t>
            </w:r>
          </w:p>
        </w:tc>
      </w:tr>
      <w:tr>
        <w:tc>
          <w:tcPr>
            <w:tcW w:type="dxa" w:w="2880"/>
          </w:tcPr>
          <w:p>
            <w:r>
              <w:t>maxAttendees</w:t>
            </w:r>
          </w:p>
        </w:tc>
        <w:tc>
          <w:tcPr>
            <w:tcW w:type="dxa" w:w="2880"/>
          </w:tcPr>
          <w:p>
            <w:r>
              <w:t>integer</w:t>
            </w:r>
          </w:p>
        </w:tc>
        <w:tc>
          <w:tcPr>
            <w:tcW w:type="dxa" w:w="2880"/>
          </w:tcPr>
          <w:p>
            <w:r>
              <w:t>Maximum number of attendees to include in the response. Minimum: 1. If more attendees exist than specified, only the participant is returned. Send as a query parameter.</w:t>
            </w:r>
          </w:p>
        </w:tc>
      </w:tr>
      <w:tr>
        <w:tc>
          <w:tcPr>
            <w:tcW w:type="dxa" w:w="2880"/>
          </w:tcPr>
          <w:p>
            <w:r>
              <w:t>maxResults</w:t>
            </w:r>
          </w:p>
        </w:tc>
        <w:tc>
          <w:tcPr>
            <w:tcW w:type="dxa" w:w="2880"/>
          </w:tcPr>
          <w:p>
            <w:r>
              <w:t>integer</w:t>
            </w:r>
          </w:p>
        </w:tc>
        <w:tc>
          <w:tcPr>
            <w:tcW w:type="dxa" w:w="2880"/>
          </w:tcPr>
          <w:p>
            <w:r>
              <w:t>Maximum number of events returned on one result page. Default: 250. Minimum: 1. Maximum page size: 2500. The returned page may contain fewer results than requested. Use nextPageToken to detect additional pages. Send as a query parameter.</w:t>
            </w:r>
          </w:p>
        </w:tc>
      </w:tr>
      <w:tr>
        <w:tc>
          <w:tcPr>
            <w:tcW w:type="dxa" w:w="2880"/>
          </w:tcPr>
          <w:p>
            <w:r>
              <w:t>orderBy</w:t>
            </w:r>
          </w:p>
        </w:tc>
        <w:tc>
          <w:tcPr>
            <w:tcW w:type="dxa" w:w="2880"/>
          </w:tcPr>
          <w:p>
            <w:r>
              <w:t>string</w:t>
            </w:r>
          </w:p>
        </w:tc>
        <w:tc>
          <w:tcPr>
            <w:tcW w:type="dxa" w:w="2880"/>
          </w:tcPr>
          <w:p>
            <w:r>
              <w:t>Order of returned events. Default is an unspecified stable order. Possible values: startTime, updated. startTime is only available when singleEvents=true. Send as a query parameter.</w:t>
            </w:r>
          </w:p>
        </w:tc>
      </w:tr>
      <w:tr>
        <w:tc>
          <w:tcPr>
            <w:tcW w:type="dxa" w:w="2880"/>
          </w:tcPr>
          <w:p>
            <w:r>
              <w:t>pageToken</w:t>
            </w:r>
          </w:p>
        </w:tc>
        <w:tc>
          <w:tcPr>
            <w:tcW w:type="dxa" w:w="2880"/>
          </w:tcPr>
          <w:p>
            <w:r>
              <w:t>string</w:t>
            </w:r>
          </w:p>
        </w:tc>
        <w:tc>
          <w:tcPr>
            <w:tcW w:type="dxa" w:w="2880"/>
          </w:tcPr>
          <w:p>
            <w:r>
              <w:t>Token specifying which result page to return. Send as a query parameter.</w:t>
            </w:r>
          </w:p>
        </w:tc>
      </w:tr>
      <w:tr>
        <w:tc>
          <w:tcPr>
            <w:tcW w:type="dxa" w:w="2880"/>
          </w:tcPr>
          <w:p>
            <w:r>
              <w:t>privateExtendedProperty</w:t>
            </w:r>
          </w:p>
        </w:tc>
        <w:tc>
          <w:tcPr>
            <w:tcW w:type="dxa" w:w="2880"/>
          </w:tcPr>
          <w:p>
            <w:r>
              <w:t>string</w:t>
            </w:r>
          </w:p>
        </w:tc>
        <w:tc>
          <w:tcPr>
            <w:tcW w:type="dxa" w:w="2880"/>
          </w:tcPr>
          <w:p>
            <w:r>
              <w:t>Extended properties constraint in propertyName=value format. Matches only private properties. May be repeated multiple times; events must match all given constraints. Send as a query parameter.</w:t>
            </w:r>
          </w:p>
        </w:tc>
      </w:tr>
      <w:tr>
        <w:tc>
          <w:tcPr>
            <w:tcW w:type="dxa" w:w="2880"/>
          </w:tcPr>
          <w:p>
            <w:r>
              <w:t>q</w:t>
            </w:r>
          </w:p>
        </w:tc>
        <w:tc>
          <w:tcPr>
            <w:tcW w:type="dxa" w:w="2880"/>
          </w:tcPr>
          <w:p>
            <w:r>
              <w:t>string</w:t>
            </w:r>
          </w:p>
        </w:tc>
        <w:tc>
          <w:tcPr>
            <w:tcW w:type="dxa" w:w="2880"/>
          </w:tcPr>
          <w:p>
            <w:r>
              <w:t>Free-text search across fields including summary, description, location, attendee display names/emails, organizer display name/email, and working location labels. Also matches predefined localized keywords for working location, out-of-office, and focus-time events. Send as a query parameter.</w:t>
            </w:r>
          </w:p>
        </w:tc>
      </w:tr>
      <w:tr>
        <w:tc>
          <w:tcPr>
            <w:tcW w:type="dxa" w:w="2880"/>
          </w:tcPr>
          <w:p>
            <w:r>
              <w:t>sharedExtendedProperty</w:t>
            </w:r>
          </w:p>
        </w:tc>
        <w:tc>
          <w:tcPr>
            <w:tcW w:type="dxa" w:w="2880"/>
          </w:tcPr>
          <w:p>
            <w:r>
              <w:t>string</w:t>
            </w:r>
          </w:p>
        </w:tc>
        <w:tc>
          <w:tcPr>
            <w:tcW w:type="dxa" w:w="2880"/>
          </w:tcPr>
          <w:p>
            <w:r>
              <w:t>Extended properties constraint in propertyName=value format. Matches only shared properties. May be repeated multiple times; events must match all given constraints. Send as a query parameter.</w:t>
            </w:r>
          </w:p>
        </w:tc>
      </w:tr>
      <w:tr>
        <w:tc>
          <w:tcPr>
            <w:tcW w:type="dxa" w:w="2880"/>
          </w:tcPr>
          <w:p>
            <w:r>
              <w:t>showDeleted</w:t>
            </w:r>
          </w:p>
        </w:tc>
        <w:tc>
          <w:tcPr>
            <w:tcW w:type="dxa" w:w="2880"/>
          </w:tcPr>
          <w:p>
            <w:r>
              <w:t>boolean</w:t>
            </w:r>
          </w:p>
        </w:tc>
        <w:tc>
          <w:tcPr>
            <w:tcW w:type="dxa" w:w="2880"/>
          </w:tcPr>
          <w:p>
            <w:r>
              <w:t>Whether to include deleted events where status="cancelled". Default: false. Special behavior applies with recurring events and singleEvents. Send as a query parameter.</w:t>
            </w:r>
          </w:p>
        </w:tc>
      </w:tr>
      <w:tr>
        <w:tc>
          <w:tcPr>
            <w:tcW w:type="dxa" w:w="2880"/>
          </w:tcPr>
          <w:p>
            <w:r>
              <w:t>showHiddenInvitations</w:t>
            </w:r>
          </w:p>
        </w:tc>
        <w:tc>
          <w:tcPr>
            <w:tcW w:type="dxa" w:w="2880"/>
          </w:tcPr>
          <w:p>
            <w:r>
              <w:t>boolean</w:t>
            </w:r>
          </w:p>
        </w:tc>
        <w:tc>
          <w:tcPr>
            <w:tcW w:type="dxa" w:w="2880"/>
          </w:tcPr>
          <w:p>
            <w:r>
              <w:t>Whether to include hidden invitations. Default: false. Send as a query parameter.</w:t>
            </w:r>
          </w:p>
        </w:tc>
      </w:tr>
      <w:tr>
        <w:tc>
          <w:tcPr>
            <w:tcW w:type="dxa" w:w="2880"/>
          </w:tcPr>
          <w:p>
            <w:r>
              <w:t>singleEvents</w:t>
            </w:r>
          </w:p>
        </w:tc>
        <w:tc>
          <w:tcPr>
            <w:tcW w:type="dxa" w:w="2880"/>
          </w:tcPr>
          <w:p>
            <w:r>
              <w:t>boolean</w:t>
            </w:r>
          </w:p>
        </w:tc>
        <w:tc>
          <w:tcPr>
            <w:tcW w:type="dxa" w:w="2880"/>
          </w:tcPr>
          <w:p>
            <w:r>
              <w:t>Whether to expand recurring events into instances and return only single one-off events and recurring instances, not the underlying recurring events. Default: false. Send as a query parameter.</w:t>
            </w:r>
          </w:p>
        </w:tc>
      </w:tr>
      <w:tr>
        <w:tc>
          <w:tcPr>
            <w:tcW w:type="dxa" w:w="2880"/>
          </w:tcPr>
          <w:p>
            <w:r>
              <w:t>syncToken</w:t>
            </w:r>
          </w:p>
        </w:tc>
        <w:tc>
          <w:tcPr>
            <w:tcW w:type="dxa" w:w="2880"/>
          </w:tcPr>
          <w:p>
            <w:r>
              <w:t>string</w:t>
            </w:r>
          </w:p>
        </w:tc>
        <w:tc>
          <w:tcPr>
            <w:tcW w:type="dxa" w:w="2880"/>
          </w:tcPr>
          <w:p>
            <w:r>
              <w:t>Incremental sync token from a previous nextSyncToken. Returns only entries changed since the previous sync. If expired, the server returns 410 GONE and the client should clear local storage and perform a full sync without syncToken. Send as a query parameter.</w:t>
            </w:r>
          </w:p>
        </w:tc>
      </w:tr>
      <w:tr>
        <w:tc>
          <w:tcPr>
            <w:tcW w:type="dxa" w:w="2880"/>
          </w:tcPr>
          <w:p>
            <w:r>
              <w:t>timeMax</w:t>
            </w:r>
          </w:p>
        </w:tc>
        <w:tc>
          <w:tcPr>
            <w:tcW w:type="dxa" w:w="2880"/>
          </w:tcPr>
          <w:p>
            <w:r>
              <w:t>string</w:t>
            </w:r>
          </w:p>
        </w:tc>
        <w:tc>
          <w:tcPr>
            <w:tcW w:type="dxa" w:w="2880"/>
          </w:tcPr>
          <w:p>
            <w:r>
              <w:t>Upper bound, exclusive, for an event's start time. Must be an RFC3339 timestamp with mandatory time zone offset, such as 2011-06-03T10:00:00-07:00 or 2011-06-03T10:00:00Z. Milliseconds are ignored. If timeMin is set, timeMax must be greater than timeMin. Send as a query parameter.</w:t>
            </w:r>
          </w:p>
        </w:tc>
      </w:tr>
      <w:tr>
        <w:tc>
          <w:tcPr>
            <w:tcW w:type="dxa" w:w="2880"/>
          </w:tcPr>
          <w:p>
            <w:r>
              <w:t>timeMin</w:t>
            </w:r>
          </w:p>
        </w:tc>
        <w:tc>
          <w:tcPr>
            <w:tcW w:type="dxa" w:w="2880"/>
          </w:tcPr>
          <w:p>
            <w:r>
              <w:t>string</w:t>
            </w:r>
          </w:p>
        </w:tc>
        <w:tc>
          <w:tcPr>
            <w:tcW w:type="dxa" w:w="2880"/>
          </w:tcPr>
          <w:p>
            <w:r>
              <w:t>Lower bound, exclusive, for an event's end time. Must be an RFC3339 timestamp with mandatory time zone offset, such as 2011-06-03T10:00:00-07:00 or 2011-06-03T10:00:00Z. Milliseconds are ignored. If timeMax is set, timeMin must be smaller than timeMax. Send as a query parameter.</w:t>
            </w:r>
          </w:p>
        </w:tc>
      </w:tr>
      <w:tr>
        <w:tc>
          <w:tcPr>
            <w:tcW w:type="dxa" w:w="2880"/>
          </w:tcPr>
          <w:p>
            <w:r>
              <w:t>timeZone</w:t>
            </w:r>
          </w:p>
        </w:tc>
        <w:tc>
          <w:tcPr>
            <w:tcW w:type="dxa" w:w="2880"/>
          </w:tcPr>
          <w:p>
            <w:r>
              <w:t>string</w:t>
            </w:r>
          </w:p>
        </w:tc>
        <w:tc>
          <w:tcPr>
            <w:tcW w:type="dxa" w:w="2880"/>
          </w:tcPr>
          <w:p>
            <w:r>
              <w:t>Time zone used in the response. Default: the calendar's time zone. Send as a query parameter.</w:t>
            </w:r>
          </w:p>
        </w:tc>
      </w:tr>
      <w:tr>
        <w:tc>
          <w:tcPr>
            <w:tcW w:type="dxa" w:w="2880"/>
          </w:tcPr>
          <w:p>
            <w:r>
              <w:t>updatedMin</w:t>
            </w:r>
          </w:p>
        </w:tc>
        <w:tc>
          <w:tcPr>
            <w:tcW w:type="dxa" w:w="2880"/>
          </w:tcPr>
          <w:p>
            <w:r>
              <w:t>string</w:t>
            </w:r>
          </w:p>
        </w:tc>
        <w:tc>
          <w:tcPr>
            <w:tcW w:type="dxa" w:w="2880"/>
          </w:tcPr>
          <w:p>
            <w:r>
              <w:t>Lower bound for an event's last modification time as an RFC3339 timestamp. When specified, entries deleted since this time are always included regardless of showDeleted.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"calendar#events",</w:t>
        <w:br/>
        <w:t xml:space="preserve"> "etag": "\"p33k9l0abcd1234\"",</w:t>
        <w:br/>
        <w:t xml:space="preserve"> "summary": "Team Calendar",</w:t>
        <w:br/>
        <w:t xml:space="preserve"> "description": "Shared team calendar",</w:t>
        <w:br/>
        <w:t xml:space="preserve"> "updated": "2025-03-20T09:30:00.000Z",</w:t>
        <w:br/>
        <w:t xml:space="preserve"> "timeZone": "America/Los_Angeles",</w:t>
        <w:br/>
        <w:t xml:space="preserve"> "accessRole": "owner",</w:t>
        <w:br/>
        <w:t xml:space="preserve"> "defaultReminders": [</w:t>
        <w:br/>
        <w:t xml:space="preserve"> {</w:t>
        <w:br/>
        <w:t xml:space="preserve"> "method": "popup",</w:t>
        <w:br/>
        <w:t xml:space="preserve"> "minutes": 10</w:t>
        <w:br/>
        <w:t xml:space="preserve"> }</w:t>
        <w:br/>
        <w:t xml:space="preserve"> ],</w:t>
        <w:br/>
        <w:t xml:space="preserve"> "items": [</w:t>
        <w:br/>
        <w:t xml:space="preserve"> {</w:t>
        <w:br/>
        <w:t xml:space="preserve"> "kind": "calendar#event",</w:t>
        <w:br/>
        <w:t xml:space="preserve"> "etag": "\"3489234234234000\"",</w:t>
        <w:br/>
        <w:t xml:space="preserve"> "id": "7k9v1m2n3p4q5r6s",</w:t>
        <w:br/>
        <w:t xml:space="preserve"> "status": "confirmed",</w:t>
        <w:br/>
        <w:t xml:space="preserve"> "htmlLink": "https://www.google.com/calendar/event?eid=abc123",</w:t>
        <w:br/>
        <w:t xml:space="preserve"> "created": "2025-03-18T15:00:00.000Z",</w:t>
        <w:br/>
        <w:t xml:space="preserve"> "updated": "2025-03-19T12:15:00.000Z",</w:t>
        <w:br/>
        <w:t xml:space="preserve"> "summary": "Project Sync",</w:t>
        <w:br/>
        <w:t xml:space="preserve"> "description": "Weekly project status meeting",</w:t>
        <w:br/>
        <w:t xml:space="preserve"> "location": "Conference Room A",</w:t>
        <w:br/>
        <w:t xml:space="preserve"> "creator": {</w:t>
        <w:br/>
        <w:t xml:space="preserve"> "email": "owner@example.com",</w:t>
        <w:br/>
        <w:t xml:space="preserve"> "displayName": "Calendar Owner",</w:t>
        <w:br/>
        <w:t xml:space="preserve"> "self": true</w:t>
        <w:br/>
        <w:t xml:space="preserve"> },</w:t>
        <w:br/>
        <w:t xml:space="preserve"> "organizer": {</w:t>
        <w:br/>
        <w:t xml:space="preserve"> "email": "owner@example.com",</w:t>
        <w:br/>
        <w:t xml:space="preserve"> "displayName": "Calendar Owner",</w:t>
        <w:br/>
        <w:t xml:space="preserve"> "self": true</w:t>
        <w:br/>
        <w:t xml:space="preserve"> },</w:t>
        <w:br/>
        <w:t xml:space="preserve"> "start": {</w:t>
        <w:br/>
        <w:t xml:space="preserve"> "dateTime": "2025-03-21T10:00:00-07:00",</w:t>
        <w:br/>
        <w:t xml:space="preserve"> "timeZone": "America/Los_Angeles"</w:t>
        <w:br/>
        <w:t xml:space="preserve"> },</w:t>
        <w:br/>
        <w:t xml:space="preserve"> "end": {</w:t>
        <w:br/>
        <w:t xml:space="preserve"> "dateTime": "2025-03-21T11:00:00-07:00",</w:t>
        <w:br/>
        <w:t xml:space="preserve"> "timeZone": "America/Los_Angeles"</w:t>
        <w:br/>
        <w:t xml:space="preserve"> },</w:t>
        <w:br/>
        <w:t xml:space="preserve"> "iCalUID": "7k9v1m2n3p4q5r6s@google.com",</w:t>
        <w:br/>
        <w:t xml:space="preserve"> "sequence": 0,</w:t>
        <w:br/>
        <w:t xml:space="preserve"> "attendees": [</w:t>
        <w:br/>
        <w:t xml:space="preserve"> {</w:t>
        <w:br/>
        <w:t xml:space="preserve"> "email": "attendee@example.com",</w:t>
        <w:br/>
        <w:t xml:space="preserve"> "displayName": "Attendee One",</w:t>
        <w:br/>
        <w:t xml:space="preserve"> "responseStatus": "accepted"</w:t>
        <w:br/>
        <w:t xml:space="preserve"> }</w:t>
        <w:br/>
        <w:t xml:space="preserve"> ],</w:t>
        <w:br/>
        <w:t xml:space="preserve"> "reminders": {</w:t>
        <w:br/>
        <w:t xml:space="preserve"> "useDefault": true</w:t>
        <w:br/>
        <w:t xml:space="preserve"> },</w:t>
        <w:br/>
        <w:t xml:space="preserve"> "eventType": "default",</w:t>
        <w:br/>
        <w:t xml:space="preserve"> "visibility": "default"</w:t>
        <w:br/>
        <w:t xml:space="preserve"> }</w:t>
        <w:br/>
        <w:t xml:space="preserve"> ],</w:t>
        <w:br/>
        <w:t xml:space="preserve"> "nextPageToken": "CiAKGjBpNDd2Nmp2a3Yzc2JxZ2Y2bWQ"</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410,</w:t>
        <w:br/>
        <w:t xml:space="preserve"> "message": "Sync token is no longer valid, a full sync is required.",</w:t>
        <w:br/>
        <w:t xml:space="preserve"> "errors": [</w:t>
        <w:br/>
        <w:t xml:space="preserve"> {</w:t>
        <w:br/>
        <w:t xml:space="preserve"> "message": "Sync token is no longer valid, a full sync is required.",</w:t>
        <w:br/>
        <w:t xml:space="preserve"> "domain": "global",</w:t>
        <w:br/>
        <w:t xml:space="preserve"> "reason": "fullSyncRequired"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collection. Default value: calendar#events.</w:t>
            </w:r>
          </w:p>
        </w:tc>
      </w:tr>
      <w:tr>
        <w:tc>
          <w:tcPr>
            <w:tcW w:type="dxa" w:w="2880"/>
          </w:tcPr>
          <w:p>
            <w:r>
              <w:t>etag</w:t>
            </w:r>
          </w:p>
        </w:tc>
        <w:tc>
          <w:tcPr>
            <w:tcW w:type="dxa" w:w="2880"/>
          </w:tcPr>
          <w:p>
            <w:r>
              <w:t>string</w:t>
            </w:r>
          </w:p>
        </w:tc>
        <w:tc>
          <w:tcPr>
            <w:tcW w:type="dxa" w:w="2880"/>
          </w:tcPr>
          <w:p>
            <w:r>
              <w:t>ETag of the collection.</w:t>
            </w:r>
          </w:p>
        </w:tc>
      </w:tr>
      <w:tr>
        <w:tc>
          <w:tcPr>
            <w:tcW w:type="dxa" w:w="2880"/>
          </w:tcPr>
          <w:p>
            <w:r>
              <w:t>summary</w:t>
            </w:r>
          </w:p>
        </w:tc>
        <w:tc>
          <w:tcPr>
            <w:tcW w:type="dxa" w:w="2880"/>
          </w:tcPr>
          <w:p>
            <w:r>
              <w:t>string</w:t>
            </w:r>
          </w:p>
        </w:tc>
        <w:tc>
          <w:tcPr>
            <w:tcW w:type="dxa" w:w="2880"/>
          </w:tcPr>
          <w:p>
            <w:r>
              <w:t>Title of the calendar. Read-only.</w:t>
            </w:r>
          </w:p>
        </w:tc>
      </w:tr>
      <w:tr>
        <w:tc>
          <w:tcPr>
            <w:tcW w:type="dxa" w:w="2880"/>
          </w:tcPr>
          <w:p>
            <w:r>
              <w:t>description</w:t>
            </w:r>
          </w:p>
        </w:tc>
        <w:tc>
          <w:tcPr>
            <w:tcW w:type="dxa" w:w="2880"/>
          </w:tcPr>
          <w:p>
            <w:r>
              <w:t>string</w:t>
            </w:r>
          </w:p>
        </w:tc>
        <w:tc>
          <w:tcPr>
            <w:tcW w:type="dxa" w:w="2880"/>
          </w:tcPr>
          <w:p>
            <w:r>
              <w:t>Description of the calendar. Read-only.</w:t>
            </w:r>
          </w:p>
        </w:tc>
      </w:tr>
      <w:tr>
        <w:tc>
          <w:tcPr>
            <w:tcW w:type="dxa" w:w="2880"/>
          </w:tcPr>
          <w:p>
            <w:r>
              <w:t>updated</w:t>
            </w:r>
          </w:p>
        </w:tc>
        <w:tc>
          <w:tcPr>
            <w:tcW w:type="dxa" w:w="2880"/>
          </w:tcPr>
          <w:p>
            <w:r>
              <w:t>string</w:t>
            </w:r>
          </w:p>
        </w:tc>
        <w:tc>
          <w:tcPr>
            <w:tcW w:type="dxa" w:w="2880"/>
          </w:tcPr>
          <w:p>
            <w:r>
              <w:t>Last modification time of the calendar as an RFC3339 timestamp. Read-only.</w:t>
            </w:r>
          </w:p>
        </w:tc>
      </w:tr>
      <w:tr>
        <w:tc>
          <w:tcPr>
            <w:tcW w:type="dxa" w:w="2880"/>
          </w:tcPr>
          <w:p>
            <w:r>
              <w:t>timeZone</w:t>
            </w:r>
          </w:p>
        </w:tc>
        <w:tc>
          <w:tcPr>
            <w:tcW w:type="dxa" w:w="2880"/>
          </w:tcPr>
          <w:p>
            <w:r>
              <w:t>string</w:t>
            </w:r>
          </w:p>
        </w:tc>
        <w:tc>
          <w:tcPr>
            <w:tcW w:type="dxa" w:w="2880"/>
          </w:tcPr>
          <w:p>
            <w:r>
              <w:t>Time zone of the calendar. Read-only unless overridden in the query response formatting.</w:t>
            </w:r>
          </w:p>
        </w:tc>
      </w:tr>
      <w:tr>
        <w:tc>
          <w:tcPr>
            <w:tcW w:type="dxa" w:w="2880"/>
          </w:tcPr>
          <w:p>
            <w:r>
              <w:t>accessRole</w:t>
            </w:r>
          </w:p>
        </w:tc>
        <w:tc>
          <w:tcPr>
            <w:tcW w:type="dxa" w:w="2880"/>
          </w:tcPr>
          <w:p>
            <w:r>
              <w:t>string</w:t>
            </w:r>
          </w:p>
        </w:tc>
        <w:tc>
          <w:tcPr>
            <w:tcW w:type="dxa" w:w="2880"/>
          </w:tcPr>
          <w:p>
            <w:r>
              <w:t>The user's access role for this calendar. Possible values: none, freeBusyReader, reader, writer, owner.</w:t>
            </w:r>
          </w:p>
        </w:tc>
      </w:tr>
      <w:tr>
        <w:tc>
          <w:tcPr>
            <w:tcW w:type="dxa" w:w="2880"/>
          </w:tcPr>
          <w:p>
            <w:r>
              <w:t>defaultReminders</w:t>
            </w:r>
          </w:p>
        </w:tc>
        <w:tc>
          <w:tcPr>
            <w:tcW w:type="dxa" w:w="2880"/>
          </w:tcPr>
          <w:p>
            <w:r>
              <w:t>array</w:t>
            </w:r>
          </w:p>
        </w:tc>
        <w:tc>
          <w:tcPr>
            <w:tcW w:type="dxa" w:w="2880"/>
          </w:tcPr>
          <w:p>
            <w:r>
              <w:t>Default reminders on the calendar for the authenticated user.</w:t>
            </w:r>
          </w:p>
        </w:tc>
      </w:tr>
      <w:tr>
        <w:tc>
          <w:tcPr>
            <w:tcW w:type="dxa" w:w="2880"/>
          </w:tcPr>
          <w:p>
            <w:r>
              <w:t>defaultReminders[].method</w:t>
            </w:r>
          </w:p>
        </w:tc>
        <w:tc>
          <w:tcPr>
            <w:tcW w:type="dxa" w:w="2880"/>
          </w:tcPr>
          <w:p>
            <w:r>
              <w:t>string</w:t>
            </w:r>
          </w:p>
        </w:tc>
        <w:tc>
          <w:tcPr>
            <w:tcW w:type="dxa" w:w="2880"/>
          </w:tcPr>
          <w:p>
            <w:r>
              <w:t>Reminder delivery method. Possible values: email, popup.</w:t>
            </w:r>
          </w:p>
        </w:tc>
      </w:tr>
      <w:tr>
        <w:tc>
          <w:tcPr>
            <w:tcW w:type="dxa" w:w="2880"/>
          </w:tcPr>
          <w:p>
            <w:r>
              <w:t>defaultReminders[].minutes</w:t>
            </w:r>
          </w:p>
        </w:tc>
        <w:tc>
          <w:tcPr>
            <w:tcW w:type="dxa" w:w="2880"/>
          </w:tcPr>
          <w:p>
            <w:r>
              <w:t>integer</w:t>
            </w:r>
          </w:p>
        </w:tc>
        <w:tc>
          <w:tcPr>
            <w:tcW w:type="dxa" w:w="2880"/>
          </w:tcPr>
          <w:p>
            <w:r>
              <w:t>Number of minutes before the event start when the reminder triggers. Valid range: 0 to 40320.</w:t>
            </w:r>
          </w:p>
        </w:tc>
      </w:tr>
      <w:tr>
        <w:tc>
          <w:tcPr>
            <w:tcW w:type="dxa" w:w="2880"/>
          </w:tcPr>
          <w:p>
            <w:r>
              <w:t>items</w:t>
            </w:r>
          </w:p>
        </w:tc>
        <w:tc>
          <w:tcPr>
            <w:tcW w:type="dxa" w:w="2880"/>
          </w:tcPr>
          <w:p>
            <w:r>
              <w:t>array</w:t>
            </w:r>
          </w:p>
        </w:tc>
        <w:tc>
          <w:tcPr>
            <w:tcW w:type="dxa" w:w="2880"/>
          </w:tcPr>
          <w:p>
            <w:r>
              <w:t>List of events on the calendar.</w:t>
            </w:r>
          </w:p>
        </w:tc>
      </w:tr>
      <w:tr>
        <w:tc>
          <w:tcPr>
            <w:tcW w:type="dxa" w:w="2880"/>
          </w:tcPr>
          <w:p>
            <w:r>
              <w:t>items[].kind</w:t>
            </w:r>
          </w:p>
        </w:tc>
        <w:tc>
          <w:tcPr>
            <w:tcW w:type="dxa" w:w="2880"/>
          </w:tcPr>
          <w:p>
            <w:r>
              <w:t>string</w:t>
            </w:r>
          </w:p>
        </w:tc>
        <w:tc>
          <w:tcPr>
            <w:tcW w:type="dxa" w:w="2880"/>
          </w:tcPr>
          <w:p>
            <w:r>
              <w:t>Type of the resource. Default value: calendar#event.</w:t>
            </w:r>
          </w:p>
        </w:tc>
      </w:tr>
      <w:tr>
        <w:tc>
          <w:tcPr>
            <w:tcW w:type="dxa" w:w="2880"/>
          </w:tcPr>
          <w:p>
            <w:r>
              <w:t>items[].etag</w:t>
            </w:r>
          </w:p>
        </w:tc>
        <w:tc>
          <w:tcPr>
            <w:tcW w:type="dxa" w:w="2880"/>
          </w:tcPr>
          <w:p>
            <w:r>
              <w:t>string</w:t>
            </w:r>
          </w:p>
        </w:tc>
        <w:tc>
          <w:tcPr>
            <w:tcW w:type="dxa" w:w="2880"/>
          </w:tcPr>
          <w:p>
            <w:r>
              <w:t>ETag of the event resource.</w:t>
            </w:r>
          </w:p>
        </w:tc>
      </w:tr>
      <w:tr>
        <w:tc>
          <w:tcPr>
            <w:tcW w:type="dxa" w:w="2880"/>
          </w:tcPr>
          <w:p>
            <w:r>
              <w:t>items[].id</w:t>
            </w:r>
          </w:p>
        </w:tc>
        <w:tc>
          <w:tcPr>
            <w:tcW w:type="dxa" w:w="2880"/>
          </w:tcPr>
          <w:p>
            <w:r>
              <w:t>string</w:t>
            </w:r>
          </w:p>
        </w:tc>
        <w:tc>
          <w:tcPr>
            <w:tcW w:type="dxa" w:w="2880"/>
          </w:tcPr>
          <w:p>
            <w:r>
              <w:t>Opaque identifier of the event.</w:t>
            </w:r>
          </w:p>
        </w:tc>
      </w:tr>
      <w:tr>
        <w:tc>
          <w:tcPr>
            <w:tcW w:type="dxa" w:w="2880"/>
          </w:tcPr>
          <w:p>
            <w:r>
              <w:t>items[].status</w:t>
            </w:r>
          </w:p>
        </w:tc>
        <w:tc>
          <w:tcPr>
            <w:tcW w:type="dxa" w:w="2880"/>
          </w:tcPr>
          <w:p>
            <w:r>
              <w:t>string</w:t>
            </w:r>
          </w:p>
        </w:tc>
        <w:tc>
          <w:tcPr>
            <w:tcW w:type="dxa" w:w="2880"/>
          </w:tcPr>
          <w:p>
            <w:r>
              <w:t>Event status. Possible values: confirmed, tentative, cancelled.</w:t>
            </w:r>
          </w:p>
        </w:tc>
      </w:tr>
      <w:tr>
        <w:tc>
          <w:tcPr>
            <w:tcW w:type="dxa" w:w="2880"/>
          </w:tcPr>
          <w:p>
            <w:r>
              <w:t>items[].htmlLink</w:t>
            </w:r>
          </w:p>
        </w:tc>
        <w:tc>
          <w:tcPr>
            <w:tcW w:type="dxa" w:w="2880"/>
          </w:tcPr>
          <w:p>
            <w:r>
              <w:t>string</w:t>
            </w:r>
          </w:p>
        </w:tc>
        <w:tc>
          <w:tcPr>
            <w:tcW w:type="dxa" w:w="2880"/>
          </w:tcPr>
          <w:p>
            <w:r>
              <w:t>Absolute link to the event in the Google Calendar web UI. Read-only.</w:t>
            </w:r>
          </w:p>
        </w:tc>
      </w:tr>
      <w:tr>
        <w:tc>
          <w:tcPr>
            <w:tcW w:type="dxa" w:w="2880"/>
          </w:tcPr>
          <w:p>
            <w:r>
              <w:t>items[].created</w:t>
            </w:r>
          </w:p>
        </w:tc>
        <w:tc>
          <w:tcPr>
            <w:tcW w:type="dxa" w:w="2880"/>
          </w:tcPr>
          <w:p>
            <w:r>
              <w:t>string</w:t>
            </w:r>
          </w:p>
        </w:tc>
        <w:tc>
          <w:tcPr>
            <w:tcW w:type="dxa" w:w="2880"/>
          </w:tcPr>
          <w:p>
            <w:r>
              <w:t>Creation time of the event as an RFC3339 timestamp. Read-only.</w:t>
            </w:r>
          </w:p>
        </w:tc>
      </w:tr>
      <w:tr>
        <w:tc>
          <w:tcPr>
            <w:tcW w:type="dxa" w:w="2880"/>
          </w:tcPr>
          <w:p>
            <w:r>
              <w:t>items[].updated</w:t>
            </w:r>
          </w:p>
        </w:tc>
        <w:tc>
          <w:tcPr>
            <w:tcW w:type="dxa" w:w="2880"/>
          </w:tcPr>
          <w:p>
            <w:r>
              <w:t>string</w:t>
            </w:r>
          </w:p>
        </w:tc>
        <w:tc>
          <w:tcPr>
            <w:tcW w:type="dxa" w:w="2880"/>
          </w:tcPr>
          <w:p>
            <w:r>
              <w:t>Last modification time of the main event data as an RFC3339 timestamp. Read-only.</w:t>
            </w:r>
          </w:p>
        </w:tc>
      </w:tr>
      <w:tr>
        <w:tc>
          <w:tcPr>
            <w:tcW w:type="dxa" w:w="2880"/>
          </w:tcPr>
          <w:p>
            <w:r>
              <w:t>items[].summary</w:t>
            </w:r>
          </w:p>
        </w:tc>
        <w:tc>
          <w:tcPr>
            <w:tcW w:type="dxa" w:w="2880"/>
          </w:tcPr>
          <w:p>
            <w:r>
              <w:t>string</w:t>
            </w:r>
          </w:p>
        </w:tc>
        <w:tc>
          <w:tcPr>
            <w:tcW w:type="dxa" w:w="2880"/>
          </w:tcPr>
          <w:p>
            <w:r>
              <w:t>Title of the event.</w:t>
            </w:r>
          </w:p>
        </w:tc>
      </w:tr>
      <w:tr>
        <w:tc>
          <w:tcPr>
            <w:tcW w:type="dxa" w:w="2880"/>
          </w:tcPr>
          <w:p>
            <w:r>
              <w:t>items[].description</w:t>
            </w:r>
          </w:p>
        </w:tc>
        <w:tc>
          <w:tcPr>
            <w:tcW w:type="dxa" w:w="2880"/>
          </w:tcPr>
          <w:p>
            <w:r>
              <w:t>string</w:t>
            </w:r>
          </w:p>
        </w:tc>
        <w:tc>
          <w:tcPr>
            <w:tcW w:type="dxa" w:w="2880"/>
          </w:tcPr>
          <w:p>
            <w:r>
              <w:t>Description of the event. Can contain HTML.</w:t>
            </w:r>
          </w:p>
        </w:tc>
      </w:tr>
      <w:tr>
        <w:tc>
          <w:tcPr>
            <w:tcW w:type="dxa" w:w="2880"/>
          </w:tcPr>
          <w:p>
            <w:r>
              <w:t>items[].location</w:t>
            </w:r>
          </w:p>
        </w:tc>
        <w:tc>
          <w:tcPr>
            <w:tcW w:type="dxa" w:w="2880"/>
          </w:tcPr>
          <w:p>
            <w:r>
              <w:t>string</w:t>
            </w:r>
          </w:p>
        </w:tc>
        <w:tc>
          <w:tcPr>
            <w:tcW w:type="dxa" w:w="2880"/>
          </w:tcPr>
          <w:p>
            <w:r>
              <w:t>Geographic location of the event as free-form text.</w:t>
            </w:r>
          </w:p>
        </w:tc>
      </w:tr>
      <w:tr>
        <w:tc>
          <w:tcPr>
            <w:tcW w:type="dxa" w:w="2880"/>
          </w:tcPr>
          <w:p>
            <w:r>
              <w:t>items[].creator.displayName</w:t>
            </w:r>
          </w:p>
        </w:tc>
        <w:tc>
          <w:tcPr>
            <w:tcW w:type="dxa" w:w="2880"/>
          </w:tcPr>
          <w:p>
            <w:r>
              <w:t>string</w:t>
            </w:r>
          </w:p>
        </w:tc>
        <w:tc>
          <w:tcPr>
            <w:tcW w:type="dxa" w:w="2880"/>
          </w:tcPr>
          <w:p>
            <w:r>
              <w:t>Creator's display name, if available.</w:t>
            </w:r>
          </w:p>
        </w:tc>
      </w:tr>
      <w:tr>
        <w:tc>
          <w:tcPr>
            <w:tcW w:type="dxa" w:w="2880"/>
          </w:tcPr>
          <w:p>
            <w:r>
              <w:t>items[].creator.email</w:t>
            </w:r>
          </w:p>
        </w:tc>
        <w:tc>
          <w:tcPr>
            <w:tcW w:type="dxa" w:w="2880"/>
          </w:tcPr>
          <w:p>
            <w:r>
              <w:t>string</w:t>
            </w:r>
          </w:p>
        </w:tc>
        <w:tc>
          <w:tcPr>
            <w:tcW w:type="dxa" w:w="2880"/>
          </w:tcPr>
          <w:p>
            <w:r>
              <w:t>Creator's email address, if available.</w:t>
            </w:r>
          </w:p>
        </w:tc>
      </w:tr>
      <w:tr>
        <w:tc>
          <w:tcPr>
            <w:tcW w:type="dxa" w:w="2880"/>
          </w:tcPr>
          <w:p>
            <w:r>
              <w:t>items[].creator.id</w:t>
            </w:r>
          </w:p>
        </w:tc>
        <w:tc>
          <w:tcPr>
            <w:tcW w:type="dxa" w:w="2880"/>
          </w:tcPr>
          <w:p>
            <w:r>
              <w:t>string</w:t>
            </w:r>
          </w:p>
        </w:tc>
        <w:tc>
          <w:tcPr>
            <w:tcW w:type="dxa" w:w="2880"/>
          </w:tcPr>
          <w:p>
            <w:r>
              <w:t>Creator's profile ID, if available.</w:t>
            </w:r>
          </w:p>
        </w:tc>
      </w:tr>
      <w:tr>
        <w:tc>
          <w:tcPr>
            <w:tcW w:type="dxa" w:w="2880"/>
          </w:tcPr>
          <w:p>
            <w:r>
              <w:t>items[].creator.self</w:t>
            </w:r>
          </w:p>
        </w:tc>
        <w:tc>
          <w:tcPr>
            <w:tcW w:type="dxa" w:w="2880"/>
          </w:tcPr>
          <w:p>
            <w:r>
              <w:t>boolean</w:t>
            </w:r>
          </w:p>
        </w:tc>
        <w:tc>
          <w:tcPr>
            <w:tcW w:type="dxa" w:w="2880"/>
          </w:tcPr>
          <w:p>
            <w:r>
              <w:t>Whether the creator corresponds to the calendar on which this copy appears.</w:t>
            </w:r>
          </w:p>
        </w:tc>
      </w:tr>
      <w:tr>
        <w:tc>
          <w:tcPr>
            <w:tcW w:type="dxa" w:w="2880"/>
          </w:tcPr>
          <w:p>
            <w:r>
              <w:t>items[].organizer.displayName</w:t>
            </w:r>
          </w:p>
        </w:tc>
        <w:tc>
          <w:tcPr>
            <w:tcW w:type="dxa" w:w="2880"/>
          </w:tcPr>
          <w:p>
            <w:r>
              <w:t>string</w:t>
            </w:r>
          </w:p>
        </w:tc>
        <w:tc>
          <w:tcPr>
            <w:tcW w:type="dxa" w:w="2880"/>
          </w:tcPr>
          <w:p>
            <w:r>
              <w:t>Organizer's display name, if available.</w:t>
            </w:r>
          </w:p>
        </w:tc>
      </w:tr>
      <w:tr>
        <w:tc>
          <w:tcPr>
            <w:tcW w:type="dxa" w:w="2880"/>
          </w:tcPr>
          <w:p>
            <w:r>
              <w:t>items[].organizer.email</w:t>
            </w:r>
          </w:p>
        </w:tc>
        <w:tc>
          <w:tcPr>
            <w:tcW w:type="dxa" w:w="2880"/>
          </w:tcPr>
          <w:p>
            <w:r>
              <w:t>string</w:t>
            </w:r>
          </w:p>
        </w:tc>
        <w:tc>
          <w:tcPr>
            <w:tcW w:type="dxa" w:w="2880"/>
          </w:tcPr>
          <w:p>
            <w:r>
              <w:t>Organizer's email address, if available.</w:t>
            </w:r>
          </w:p>
        </w:tc>
      </w:tr>
      <w:tr>
        <w:tc>
          <w:tcPr>
            <w:tcW w:type="dxa" w:w="2880"/>
          </w:tcPr>
          <w:p>
            <w:r>
              <w:t>items[].organizer.id</w:t>
            </w:r>
          </w:p>
        </w:tc>
        <w:tc>
          <w:tcPr>
            <w:tcW w:type="dxa" w:w="2880"/>
          </w:tcPr>
          <w:p>
            <w:r>
              <w:t>string</w:t>
            </w:r>
          </w:p>
        </w:tc>
        <w:tc>
          <w:tcPr>
            <w:tcW w:type="dxa" w:w="2880"/>
          </w:tcPr>
          <w:p>
            <w:r>
              <w:t>Organizer's profile ID, if available.</w:t>
            </w:r>
          </w:p>
        </w:tc>
      </w:tr>
      <w:tr>
        <w:tc>
          <w:tcPr>
            <w:tcW w:type="dxa" w:w="2880"/>
          </w:tcPr>
          <w:p>
            <w:r>
              <w:t>items[].organizer.self</w:t>
            </w:r>
          </w:p>
        </w:tc>
        <w:tc>
          <w:tcPr>
            <w:tcW w:type="dxa" w:w="2880"/>
          </w:tcPr>
          <w:p>
            <w:r>
              <w:t>boolean</w:t>
            </w:r>
          </w:p>
        </w:tc>
        <w:tc>
          <w:tcPr>
            <w:tcW w:type="dxa" w:w="2880"/>
          </w:tcPr>
          <w:p>
            <w:r>
              <w:t>Whether the organizer corresponds to the calendar on which this copy appears.</w:t>
            </w:r>
          </w:p>
        </w:tc>
      </w:tr>
      <w:tr>
        <w:tc>
          <w:tcPr>
            <w:tcW w:type="dxa" w:w="2880"/>
          </w:tcPr>
          <w:p>
            <w:r>
              <w:t>items[].start</w:t>
            </w:r>
          </w:p>
        </w:tc>
        <w:tc>
          <w:tcPr>
            <w:tcW w:type="dxa" w:w="2880"/>
          </w:tcPr>
          <w:p>
            <w:r>
              <w:t>object</w:t>
            </w:r>
          </w:p>
        </w:tc>
        <w:tc>
          <w:tcPr>
            <w:tcW w:type="dxa" w:w="2880"/>
          </w:tcPr>
          <w:p>
            <w:r>
              <w:t>Inclusive start time of the event.</w:t>
            </w:r>
          </w:p>
        </w:tc>
      </w:tr>
      <w:tr>
        <w:tc>
          <w:tcPr>
            <w:tcW w:type="dxa" w:w="2880"/>
          </w:tcPr>
          <w:p>
            <w:r>
              <w:t>items[].start.date</w:t>
            </w:r>
          </w:p>
        </w:tc>
        <w:tc>
          <w:tcPr>
            <w:tcW w:type="dxa" w:w="2880"/>
          </w:tcPr>
          <w:p>
            <w:r>
              <w:t>string</w:t>
            </w:r>
          </w:p>
        </w:tc>
        <w:tc>
          <w:tcPr>
            <w:tcW w:type="dxa" w:w="2880"/>
          </w:tcPr>
          <w:p>
            <w:r>
              <w:t>All-day event date in yyyy-mm-dd format.</w:t>
            </w:r>
          </w:p>
        </w:tc>
      </w:tr>
      <w:tr>
        <w:tc>
          <w:tcPr>
            <w:tcW w:type="dxa" w:w="2880"/>
          </w:tcPr>
          <w:p>
            <w:r>
              <w:t>items[].start.dateTime</w:t>
            </w:r>
          </w:p>
        </w:tc>
        <w:tc>
          <w:tcPr>
            <w:tcW w:type="dxa" w:w="2880"/>
          </w:tcPr>
          <w:p>
            <w:r>
              <w:t>string</w:t>
            </w:r>
          </w:p>
        </w:tc>
        <w:tc>
          <w:tcPr>
            <w:tcW w:type="dxa" w:w="2880"/>
          </w:tcPr>
          <w:p>
            <w:r>
              <w:t>Date-time value formatted according to RFC3339.</w:t>
            </w:r>
          </w:p>
        </w:tc>
      </w:tr>
      <w:tr>
        <w:tc>
          <w:tcPr>
            <w:tcW w:type="dxa" w:w="2880"/>
          </w:tcPr>
          <w:p>
            <w:r>
              <w:t>items[].start.timeZone</w:t>
            </w:r>
          </w:p>
        </w:tc>
        <w:tc>
          <w:tcPr>
            <w:tcW w:type="dxa" w:w="2880"/>
          </w:tcPr>
          <w:p>
            <w:r>
              <w:t>string</w:t>
            </w:r>
          </w:p>
        </w:tc>
        <w:tc>
          <w:tcPr>
            <w:tcW w:type="dxa" w:w="2880"/>
          </w:tcPr>
          <w:p>
            <w:r>
              <w:t>IANA time zone name for the event start/end.</w:t>
            </w:r>
          </w:p>
        </w:tc>
      </w:tr>
      <w:tr>
        <w:tc>
          <w:tcPr>
            <w:tcW w:type="dxa" w:w="2880"/>
          </w:tcPr>
          <w:p>
            <w:r>
              <w:t>items[].end</w:t>
            </w:r>
          </w:p>
        </w:tc>
        <w:tc>
          <w:tcPr>
            <w:tcW w:type="dxa" w:w="2880"/>
          </w:tcPr>
          <w:p>
            <w:r>
              <w:t>object</w:t>
            </w:r>
          </w:p>
        </w:tc>
        <w:tc>
          <w:tcPr>
            <w:tcW w:type="dxa" w:w="2880"/>
          </w:tcPr>
          <w:p>
            <w:r>
              <w:t>Exclusive end time of the event.</w:t>
            </w:r>
          </w:p>
        </w:tc>
      </w:tr>
      <w:tr>
        <w:tc>
          <w:tcPr>
            <w:tcW w:type="dxa" w:w="2880"/>
          </w:tcPr>
          <w:p>
            <w:r>
              <w:t>items[].end.date</w:t>
            </w:r>
          </w:p>
        </w:tc>
        <w:tc>
          <w:tcPr>
            <w:tcW w:type="dxa" w:w="2880"/>
          </w:tcPr>
          <w:p>
            <w:r>
              <w:t>string</w:t>
            </w:r>
          </w:p>
        </w:tc>
        <w:tc>
          <w:tcPr>
            <w:tcW w:type="dxa" w:w="2880"/>
          </w:tcPr>
          <w:p>
            <w:r>
              <w:t>All-day event end date in yyyy-mm-dd format.</w:t>
            </w:r>
          </w:p>
        </w:tc>
      </w:tr>
      <w:tr>
        <w:tc>
          <w:tcPr>
            <w:tcW w:type="dxa" w:w="2880"/>
          </w:tcPr>
          <w:p>
            <w:r>
              <w:t>items[].end.dateTime</w:t>
            </w:r>
          </w:p>
        </w:tc>
        <w:tc>
          <w:tcPr>
            <w:tcW w:type="dxa" w:w="2880"/>
          </w:tcPr>
          <w:p>
            <w:r>
              <w:t>string</w:t>
            </w:r>
          </w:p>
        </w:tc>
        <w:tc>
          <w:tcPr>
            <w:tcW w:type="dxa" w:w="2880"/>
          </w:tcPr>
          <w:p>
            <w:r>
              <w:t>Date-time value formatted according to RFC3339.</w:t>
            </w:r>
          </w:p>
        </w:tc>
      </w:tr>
      <w:tr>
        <w:tc>
          <w:tcPr>
            <w:tcW w:type="dxa" w:w="2880"/>
          </w:tcPr>
          <w:p>
            <w:r>
              <w:t>items[].end.timeZone</w:t>
            </w:r>
          </w:p>
        </w:tc>
        <w:tc>
          <w:tcPr>
            <w:tcW w:type="dxa" w:w="2880"/>
          </w:tcPr>
          <w:p>
            <w:r>
              <w:t>string</w:t>
            </w:r>
          </w:p>
        </w:tc>
        <w:tc>
          <w:tcPr>
            <w:tcW w:type="dxa" w:w="2880"/>
          </w:tcPr>
          <w:p>
            <w:r>
              <w:t>IANA time zone name for the event end.</w:t>
            </w:r>
          </w:p>
        </w:tc>
      </w:tr>
      <w:tr>
        <w:tc>
          <w:tcPr>
            <w:tcW w:type="dxa" w:w="2880"/>
          </w:tcPr>
          <w:p>
            <w:r>
              <w:t>items[].iCalUID</w:t>
            </w:r>
          </w:p>
        </w:tc>
        <w:tc>
          <w:tcPr>
            <w:tcW w:type="dxa" w:w="2880"/>
          </w:tcPr>
          <w:p>
            <w:r>
              <w:t>string</w:t>
            </w:r>
          </w:p>
        </w:tc>
        <w:tc>
          <w:tcPr>
            <w:tcW w:type="dxa" w:w="2880"/>
          </w:tcPr>
          <w:p>
            <w:r>
              <w:t>Event unique identifier as defined in RFC5545.</w:t>
            </w:r>
          </w:p>
        </w:tc>
      </w:tr>
      <w:tr>
        <w:tc>
          <w:tcPr>
            <w:tcW w:type="dxa" w:w="2880"/>
          </w:tcPr>
          <w:p>
            <w:r>
              <w:t>items[].sequence</w:t>
            </w:r>
          </w:p>
        </w:tc>
        <w:tc>
          <w:tcPr>
            <w:tcW w:type="dxa" w:w="2880"/>
          </w:tcPr>
          <w:p>
            <w:r>
              <w:t>integer</w:t>
            </w:r>
          </w:p>
        </w:tc>
        <w:tc>
          <w:tcPr>
            <w:tcW w:type="dxa" w:w="2880"/>
          </w:tcPr>
          <w:p>
            <w:r>
              <w:t>Sequence number as per iCalendar.</w:t>
            </w:r>
          </w:p>
        </w:tc>
      </w:tr>
      <w:tr>
        <w:tc>
          <w:tcPr>
            <w:tcW w:type="dxa" w:w="2880"/>
          </w:tcPr>
          <w:p>
            <w:r>
              <w:t>items[].attendees</w:t>
            </w:r>
          </w:p>
        </w:tc>
        <w:tc>
          <w:tcPr>
            <w:tcW w:type="dxa" w:w="2880"/>
          </w:tcPr>
          <w:p>
            <w:r>
              <w:t>array</w:t>
            </w:r>
          </w:p>
        </w:tc>
        <w:tc>
          <w:tcPr>
            <w:tcW w:type="dxa" w:w="2880"/>
          </w:tcPr>
          <w:p>
            <w:r>
              <w:t>Event attendees.</w:t>
            </w:r>
          </w:p>
        </w:tc>
      </w:tr>
      <w:tr>
        <w:tc>
          <w:tcPr>
            <w:tcW w:type="dxa" w:w="2880"/>
          </w:tcPr>
          <w:p>
            <w:r>
              <w:t>items[].attendees[].email</w:t>
            </w:r>
          </w:p>
        </w:tc>
        <w:tc>
          <w:tcPr>
            <w:tcW w:type="dxa" w:w="2880"/>
          </w:tcPr>
          <w:p>
            <w:r>
              <w:t>string</w:t>
            </w:r>
          </w:p>
        </w:tc>
        <w:tc>
          <w:tcPr>
            <w:tcW w:type="dxa" w:w="2880"/>
          </w:tcPr>
          <w:p>
            <w:r>
              <w:t>Attendee email address.</w:t>
            </w:r>
          </w:p>
        </w:tc>
      </w:tr>
      <w:tr>
        <w:tc>
          <w:tcPr>
            <w:tcW w:type="dxa" w:w="2880"/>
          </w:tcPr>
          <w:p>
            <w:r>
              <w:t>items[].attendees[].displayName</w:t>
            </w:r>
          </w:p>
        </w:tc>
        <w:tc>
          <w:tcPr>
            <w:tcW w:type="dxa" w:w="2880"/>
          </w:tcPr>
          <w:p>
            <w:r>
              <w:t>string</w:t>
            </w:r>
          </w:p>
        </w:tc>
        <w:tc>
          <w:tcPr>
            <w:tcW w:type="dxa" w:w="2880"/>
          </w:tcPr>
          <w:p>
            <w:r>
              <w:t>Attendee display name.</w:t>
            </w:r>
          </w:p>
        </w:tc>
      </w:tr>
      <w:tr>
        <w:tc>
          <w:tcPr>
            <w:tcW w:type="dxa" w:w="2880"/>
          </w:tcPr>
          <w:p>
            <w:r>
              <w:t>items[].attendees[].responseStatus</w:t>
            </w:r>
          </w:p>
        </w:tc>
        <w:tc>
          <w:tcPr>
            <w:tcW w:type="dxa" w:w="2880"/>
          </w:tcPr>
          <w:p>
            <w:r>
              <w:t>string</w:t>
            </w:r>
          </w:p>
        </w:tc>
        <w:tc>
          <w:tcPr>
            <w:tcW w:type="dxa" w:w="2880"/>
          </w:tcPr>
          <w:p>
            <w:r>
              <w:t>Attendee response status. Possible values: needsAction, declined, tentative, accepted.</w:t>
            </w:r>
          </w:p>
        </w:tc>
      </w:tr>
      <w:tr>
        <w:tc>
          <w:tcPr>
            <w:tcW w:type="dxa" w:w="2880"/>
          </w:tcPr>
          <w:p>
            <w:r>
              <w:t>items[].reminders</w:t>
            </w:r>
          </w:p>
        </w:tc>
        <w:tc>
          <w:tcPr>
            <w:tcW w:type="dxa" w:w="2880"/>
          </w:tcPr>
          <w:p>
            <w:r>
              <w:t>object</w:t>
            </w:r>
          </w:p>
        </w:tc>
        <w:tc>
          <w:tcPr>
            <w:tcW w:type="dxa" w:w="2880"/>
          </w:tcPr>
          <w:p>
            <w:r>
              <w:t>Reminder settings for the authenticated user.</w:t>
            </w:r>
          </w:p>
        </w:tc>
      </w:tr>
      <w:tr>
        <w:tc>
          <w:tcPr>
            <w:tcW w:type="dxa" w:w="2880"/>
          </w:tcPr>
          <w:p>
            <w:r>
              <w:t>items[].reminders.useDefault</w:t>
            </w:r>
          </w:p>
        </w:tc>
        <w:tc>
          <w:tcPr>
            <w:tcW w:type="dxa" w:w="2880"/>
          </w:tcPr>
          <w:p>
            <w:r>
              <w:t>boolean</w:t>
            </w:r>
          </w:p>
        </w:tc>
        <w:tc>
          <w:tcPr>
            <w:tcW w:type="dxa" w:w="2880"/>
          </w:tcPr>
          <w:p>
            <w:r>
              <w:t>Whether the calendar's default reminders apply to the event.</w:t>
            </w:r>
          </w:p>
        </w:tc>
      </w:tr>
      <w:tr>
        <w:tc>
          <w:tcPr>
            <w:tcW w:type="dxa" w:w="2880"/>
          </w:tcPr>
          <w:p>
            <w:r>
              <w:t>items[].reminders.overrides</w:t>
            </w:r>
          </w:p>
        </w:tc>
        <w:tc>
          <w:tcPr>
            <w:tcW w:type="dxa" w:w="2880"/>
          </w:tcPr>
          <w:p>
            <w:r>
              <w:t>array</w:t>
            </w:r>
          </w:p>
        </w:tc>
        <w:tc>
          <w:tcPr>
            <w:tcW w:type="dxa" w:w="2880"/>
          </w:tcPr>
          <w:p>
            <w:r>
              <w:t>Event-specific reminder overrides when default reminders are not used.</w:t>
            </w:r>
          </w:p>
        </w:tc>
      </w:tr>
      <w:tr>
        <w:tc>
          <w:tcPr>
            <w:tcW w:type="dxa" w:w="2880"/>
          </w:tcPr>
          <w:p>
            <w:r>
              <w:t>items[].reminders.overrides[].method</w:t>
            </w:r>
          </w:p>
        </w:tc>
        <w:tc>
          <w:tcPr>
            <w:tcW w:type="dxa" w:w="2880"/>
          </w:tcPr>
          <w:p>
            <w:r>
              <w:t>string</w:t>
            </w:r>
          </w:p>
        </w:tc>
        <w:tc>
          <w:tcPr>
            <w:tcW w:type="dxa" w:w="2880"/>
          </w:tcPr>
          <w:p>
            <w:r>
              <w:t>Reminder delivery method. Possible values: email, popup.</w:t>
            </w:r>
          </w:p>
        </w:tc>
      </w:tr>
      <w:tr>
        <w:tc>
          <w:tcPr>
            <w:tcW w:type="dxa" w:w="2880"/>
          </w:tcPr>
          <w:p>
            <w:r>
              <w:t>items[].reminders.overrides[].minutes</w:t>
            </w:r>
          </w:p>
        </w:tc>
        <w:tc>
          <w:tcPr>
            <w:tcW w:type="dxa" w:w="2880"/>
          </w:tcPr>
          <w:p>
            <w:r>
              <w:t>integer</w:t>
            </w:r>
          </w:p>
        </w:tc>
        <w:tc>
          <w:tcPr>
            <w:tcW w:type="dxa" w:w="2880"/>
          </w:tcPr>
          <w:p>
            <w:r>
              <w:t>Minutes before the event start when the reminder triggers. Valid range: 0 to 40320.</w:t>
            </w:r>
          </w:p>
        </w:tc>
      </w:tr>
      <w:tr>
        <w:tc>
          <w:tcPr>
            <w:tcW w:type="dxa" w:w="2880"/>
          </w:tcPr>
          <w:p>
            <w:r>
              <w:t>items[].eventType</w:t>
            </w:r>
          </w:p>
        </w:tc>
        <w:tc>
          <w:tcPr>
            <w:tcW w:type="dxa" w:w="2880"/>
          </w:tcPr>
          <w:p>
            <w:r>
              <w:t>string</w:t>
            </w:r>
          </w:p>
        </w:tc>
        <w:tc>
          <w:tcPr>
            <w:tcW w:type="dxa" w:w="2880"/>
          </w:tcPr>
          <w:p>
            <w:r>
              <w:t>Specific type of the event. Possible values: birthday, default, focusTime, fromGmail, outOfOffice, workingLocation.</w:t>
            </w:r>
          </w:p>
        </w:tc>
      </w:tr>
      <w:tr>
        <w:tc>
          <w:tcPr>
            <w:tcW w:type="dxa" w:w="2880"/>
          </w:tcPr>
          <w:p>
            <w:r>
              <w:t>items[].visibility</w:t>
            </w:r>
          </w:p>
        </w:tc>
        <w:tc>
          <w:tcPr>
            <w:tcW w:type="dxa" w:w="2880"/>
          </w:tcPr>
          <w:p>
            <w:r>
              <w:t>string</w:t>
            </w:r>
          </w:p>
        </w:tc>
        <w:tc>
          <w:tcPr>
            <w:tcW w:type="dxa" w:w="2880"/>
          </w:tcPr>
          <w:p>
            <w:r>
              <w:t>Visibility of the event. Possible values: default, public, private, confidential.</w:t>
            </w:r>
          </w:p>
        </w:tc>
      </w:tr>
      <w:tr>
        <w:tc>
          <w:tcPr>
            <w:tcW w:type="dxa" w:w="2880"/>
          </w:tcPr>
          <w:p>
            <w:r>
              <w:t>items[].transparency</w:t>
            </w:r>
          </w:p>
        </w:tc>
        <w:tc>
          <w:tcPr>
            <w:tcW w:type="dxa" w:w="2880"/>
          </w:tcPr>
          <w:p>
            <w:r>
              <w:t>string</w:t>
            </w:r>
          </w:p>
        </w:tc>
        <w:tc>
          <w:tcPr>
            <w:tcW w:type="dxa" w:w="2880"/>
          </w:tcPr>
          <w:p>
            <w:r>
              <w:t>Whether the event blocks time on the calendar. Possible values: opaque, transparent.</w:t>
            </w:r>
          </w:p>
        </w:tc>
      </w:tr>
      <w:tr>
        <w:tc>
          <w:tcPr>
            <w:tcW w:type="dxa" w:w="2880"/>
          </w:tcPr>
          <w:p>
            <w:r>
              <w:t>items[].recurrence</w:t>
            </w:r>
          </w:p>
        </w:tc>
        <w:tc>
          <w:tcPr>
            <w:tcW w:type="dxa" w:w="2880"/>
          </w:tcPr>
          <w:p>
            <w:r>
              <w:t>array</w:t>
            </w:r>
          </w:p>
        </w:tc>
        <w:tc>
          <w:tcPr>
            <w:tcW w:type="dxa" w:w="2880"/>
          </w:tcPr>
          <w:p>
            <w:r>
              <w:t>RRULE, EXRULE, RDATE, and EXDATE lines for recurring events.</w:t>
            </w:r>
          </w:p>
        </w:tc>
      </w:tr>
      <w:tr>
        <w:tc>
          <w:tcPr>
            <w:tcW w:type="dxa" w:w="2880"/>
          </w:tcPr>
          <w:p>
            <w:r>
              <w:t>items[].recurringEventId</w:t>
            </w:r>
          </w:p>
        </w:tc>
        <w:tc>
          <w:tcPr>
            <w:tcW w:type="dxa" w:w="2880"/>
          </w:tcPr>
          <w:p>
            <w:r>
              <w:t>string</w:t>
            </w:r>
          </w:p>
        </w:tc>
        <w:tc>
          <w:tcPr>
            <w:tcW w:type="dxa" w:w="2880"/>
          </w:tcPr>
          <w:p>
            <w:r>
              <w:t>ID of the recurring event for an instance.</w:t>
            </w:r>
          </w:p>
        </w:tc>
      </w:tr>
      <w:tr>
        <w:tc>
          <w:tcPr>
            <w:tcW w:type="dxa" w:w="2880"/>
          </w:tcPr>
          <w:p>
            <w:r>
              <w:t>items[].originalStartTime</w:t>
            </w:r>
          </w:p>
        </w:tc>
        <w:tc>
          <w:tcPr>
            <w:tcW w:type="dxa" w:w="2880"/>
          </w:tcPr>
          <w:p>
            <w:r>
              <w:t>object</w:t>
            </w:r>
          </w:p>
        </w:tc>
        <w:tc>
          <w:tcPr>
            <w:tcW w:type="dxa" w:w="2880"/>
          </w:tcPr>
          <w:p>
            <w:r>
              <w:t>Original scheduled start time for a recurring instance.</w:t>
            </w:r>
          </w:p>
        </w:tc>
      </w:tr>
      <w:tr>
        <w:tc>
          <w:tcPr>
            <w:tcW w:type="dxa" w:w="2880"/>
          </w:tcPr>
          <w:p>
            <w:r>
              <w:t>items[].hangoutLink</w:t>
            </w:r>
          </w:p>
        </w:tc>
        <w:tc>
          <w:tcPr>
            <w:tcW w:type="dxa" w:w="2880"/>
          </w:tcPr>
          <w:p>
            <w:r>
              <w:t>string</w:t>
            </w:r>
          </w:p>
        </w:tc>
        <w:tc>
          <w:tcPr>
            <w:tcW w:type="dxa" w:w="2880"/>
          </w:tcPr>
          <w:p>
            <w:r>
              <w:t>Absolute link to the Google Hangout associated with the event. Read-only.</w:t>
            </w:r>
          </w:p>
        </w:tc>
      </w:tr>
      <w:tr>
        <w:tc>
          <w:tcPr>
            <w:tcW w:type="dxa" w:w="2880"/>
          </w:tcPr>
          <w:p>
            <w:r>
              <w:t>items[].conferenceData</w:t>
            </w:r>
          </w:p>
        </w:tc>
        <w:tc>
          <w:tcPr>
            <w:tcW w:type="dxa" w:w="2880"/>
          </w:tcPr>
          <w:p>
            <w:r>
              <w:t>object</w:t>
            </w:r>
          </w:p>
        </w:tc>
        <w:tc>
          <w:tcPr>
            <w:tcW w:type="dxa" w:w="2880"/>
          </w:tcPr>
          <w:p>
            <w:r>
              <w:t>Conference-related information such as Google Meet details.</w:t>
            </w:r>
          </w:p>
        </w:tc>
      </w:tr>
      <w:tr>
        <w:tc>
          <w:tcPr>
            <w:tcW w:type="dxa" w:w="2880"/>
          </w:tcPr>
          <w:p>
            <w:r>
              <w:t>items[].extendedProperties</w:t>
            </w:r>
          </w:p>
        </w:tc>
        <w:tc>
          <w:tcPr>
            <w:tcW w:type="dxa" w:w="2880"/>
          </w:tcPr>
          <w:p>
            <w:r>
              <w:t>object</w:t>
            </w:r>
          </w:p>
        </w:tc>
        <w:tc>
          <w:tcPr>
            <w:tcW w:type="dxa" w:w="2880"/>
          </w:tcPr>
          <w:p>
            <w:r>
              <w:t>Extended event properties.</w:t>
            </w:r>
          </w:p>
        </w:tc>
      </w:tr>
      <w:tr>
        <w:tc>
          <w:tcPr>
            <w:tcW w:type="dxa" w:w="2880"/>
          </w:tcPr>
          <w:p>
            <w:r>
              <w:t>items[].extendedProperties.private</w:t>
            </w:r>
          </w:p>
        </w:tc>
        <w:tc>
          <w:tcPr>
            <w:tcW w:type="dxa" w:w="2880"/>
          </w:tcPr>
          <w:p>
            <w:r>
              <w:t>object</w:t>
            </w:r>
          </w:p>
        </w:tc>
        <w:tc>
          <w:tcPr>
            <w:tcW w:type="dxa" w:w="2880"/>
          </w:tcPr>
          <w:p>
            <w:r>
              <w:t>Private properties for this calendar's copy of the event.</w:t>
            </w:r>
          </w:p>
        </w:tc>
      </w:tr>
      <w:tr>
        <w:tc>
          <w:tcPr>
            <w:tcW w:type="dxa" w:w="2880"/>
          </w:tcPr>
          <w:p>
            <w:r>
              <w:t>items[].extendedProperties.shared</w:t>
            </w:r>
          </w:p>
        </w:tc>
        <w:tc>
          <w:tcPr>
            <w:tcW w:type="dxa" w:w="2880"/>
          </w:tcPr>
          <w:p>
            <w:r>
              <w:t>object</w:t>
            </w:r>
          </w:p>
        </w:tc>
        <w:tc>
          <w:tcPr>
            <w:tcW w:type="dxa" w:w="2880"/>
          </w:tcPr>
          <w:p>
            <w:r>
              <w:t>Shared properties across attendee copies of the event.</w:t>
            </w:r>
          </w:p>
        </w:tc>
      </w:tr>
      <w:tr>
        <w:tc>
          <w:tcPr>
            <w:tcW w:type="dxa" w:w="2880"/>
          </w:tcPr>
          <w:p>
            <w:r>
              <w:t>items[].workingLocationProperties</w:t>
            </w:r>
          </w:p>
        </w:tc>
        <w:tc>
          <w:tcPr>
            <w:tcW w:type="dxa" w:w="2880"/>
          </w:tcPr>
          <w:p>
            <w:r>
              <w:t>object</w:t>
            </w:r>
          </w:p>
        </w:tc>
        <w:tc>
          <w:tcPr>
            <w:tcW w:type="dxa" w:w="2880"/>
          </w:tcPr>
          <w:p>
            <w:r>
              <w:t>Working location event data.</w:t>
            </w:r>
          </w:p>
        </w:tc>
      </w:tr>
      <w:tr>
        <w:tc>
          <w:tcPr>
            <w:tcW w:type="dxa" w:w="2880"/>
          </w:tcPr>
          <w:p>
            <w:r>
              <w:t>items[].focusTimeProperties</w:t>
            </w:r>
          </w:p>
        </w:tc>
        <w:tc>
          <w:tcPr>
            <w:tcW w:type="dxa" w:w="2880"/>
          </w:tcPr>
          <w:p>
            <w:r>
              <w:t>object</w:t>
            </w:r>
          </w:p>
        </w:tc>
        <w:tc>
          <w:tcPr>
            <w:tcW w:type="dxa" w:w="2880"/>
          </w:tcPr>
          <w:p>
            <w:r>
              <w:t>Focus time event data.</w:t>
            </w:r>
          </w:p>
        </w:tc>
      </w:tr>
      <w:tr>
        <w:tc>
          <w:tcPr>
            <w:tcW w:type="dxa" w:w="2880"/>
          </w:tcPr>
          <w:p>
            <w:r>
              <w:t>items[].outOfOfficeProperties</w:t>
            </w:r>
          </w:p>
        </w:tc>
        <w:tc>
          <w:tcPr>
            <w:tcW w:type="dxa" w:w="2880"/>
          </w:tcPr>
          <w:p>
            <w:r>
              <w:t>object</w:t>
            </w:r>
          </w:p>
        </w:tc>
        <w:tc>
          <w:tcPr>
            <w:tcW w:type="dxa" w:w="2880"/>
          </w:tcPr>
          <w:p>
            <w:r>
              <w:t>Out-of-office event data.</w:t>
            </w:r>
          </w:p>
        </w:tc>
      </w:tr>
      <w:tr>
        <w:tc>
          <w:tcPr>
            <w:tcW w:type="dxa" w:w="2880"/>
          </w:tcPr>
          <w:p>
            <w:r>
              <w:t>nextPageToken</w:t>
            </w:r>
          </w:p>
        </w:tc>
        <w:tc>
          <w:tcPr>
            <w:tcW w:type="dxa" w:w="2880"/>
          </w:tcPr>
          <w:p>
            <w:r>
              <w:t>string</w:t>
            </w:r>
          </w:p>
        </w:tc>
        <w:tc>
          <w:tcPr>
            <w:tcW w:type="dxa" w:w="2880"/>
          </w:tcPr>
          <w:p>
            <w:r>
              <w:t>Token used to access the next page of results. Omitted if there are no more pages.</w:t>
            </w:r>
          </w:p>
        </w:tc>
      </w:tr>
      <w:tr>
        <w:tc>
          <w:tcPr>
            <w:tcW w:type="dxa" w:w="2880"/>
          </w:tcPr>
          <w:p>
            <w:r>
              <w:t>nextSyncToken</w:t>
            </w:r>
          </w:p>
        </w:tc>
        <w:tc>
          <w:tcPr>
            <w:tcW w:type="dxa" w:w="2880"/>
          </w:tcPr>
          <w:p>
            <w:r>
              <w:t>string</w:t>
            </w:r>
          </w:p>
        </w:tc>
        <w:tc>
          <w:tcPr>
            <w:tcW w:type="dxa" w:w="2880"/>
          </w:tcPr>
          <w:p>
            <w:r>
              <w:t>Token used later to retrieve only entries changed since this result. Omitted if more pages are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eventTypes</w:t>
            </w:r>
          </w:p>
        </w:tc>
        <w:tc>
          <w:tcPr>
            <w:tcW w:type="dxa" w:w="2880"/>
          </w:tcPr>
          <w:p>
            <w:r>
              <w:t>string</w:t>
            </w:r>
          </w:p>
        </w:tc>
        <w:tc>
          <w:tcPr>
            <w:tcW w:type="dxa" w:w="2880"/>
          </w:tcPr>
          <w:p>
            <w:r>
              <w:t>Filter by event type. May be repeated.</w:t>
            </w:r>
          </w:p>
        </w:tc>
      </w:tr>
      <w:tr>
        <w:tc>
          <w:tcPr>
            <w:tcW w:type="dxa" w:w="2880"/>
          </w:tcPr>
          <w:p>
            <w:r>
              <w:t>iCalUID</w:t>
            </w:r>
          </w:p>
        </w:tc>
        <w:tc>
          <w:tcPr>
            <w:tcW w:type="dxa" w:w="2880"/>
          </w:tcPr>
          <w:p>
            <w:r>
              <w:t>string</w:t>
            </w:r>
          </w:p>
        </w:tc>
        <w:tc>
          <w:tcPr>
            <w:tcW w:type="dxa" w:w="2880"/>
          </w:tcPr>
          <w:p>
            <w:r>
              <w:t>Filter by iCalendar event ID.</w:t>
            </w:r>
          </w:p>
        </w:tc>
      </w:tr>
      <w:tr>
        <w:tc>
          <w:tcPr>
            <w:tcW w:type="dxa" w:w="2880"/>
          </w:tcPr>
          <w:p>
            <w:r>
              <w:t>privateExtendedProperty</w:t>
            </w:r>
          </w:p>
        </w:tc>
        <w:tc>
          <w:tcPr>
            <w:tcW w:type="dxa" w:w="2880"/>
          </w:tcPr>
          <w:p>
            <w:r>
              <w:t>string</w:t>
            </w:r>
          </w:p>
        </w:tc>
        <w:tc>
          <w:tcPr>
            <w:tcW w:type="dxa" w:w="2880"/>
          </w:tcPr>
          <w:p>
            <w:r>
              <w:t>Filter by private extended property using propertyName=value. May be repeated.</w:t>
            </w:r>
          </w:p>
        </w:tc>
      </w:tr>
      <w:tr>
        <w:tc>
          <w:tcPr>
            <w:tcW w:type="dxa" w:w="2880"/>
          </w:tcPr>
          <w:p>
            <w:r>
              <w:t>q</w:t>
            </w:r>
          </w:p>
        </w:tc>
        <w:tc>
          <w:tcPr>
            <w:tcW w:type="dxa" w:w="2880"/>
          </w:tcPr>
          <w:p>
            <w:r>
              <w:t>string</w:t>
            </w:r>
          </w:p>
        </w:tc>
        <w:tc>
          <w:tcPr>
            <w:tcW w:type="dxa" w:w="2880"/>
          </w:tcPr>
          <w:p>
            <w:r>
              <w:t>Free-text search across multiple event fields.</w:t>
            </w:r>
          </w:p>
        </w:tc>
      </w:tr>
      <w:tr>
        <w:tc>
          <w:tcPr>
            <w:tcW w:type="dxa" w:w="2880"/>
          </w:tcPr>
          <w:p>
            <w:r>
              <w:t>sharedExtendedProperty</w:t>
            </w:r>
          </w:p>
        </w:tc>
        <w:tc>
          <w:tcPr>
            <w:tcW w:type="dxa" w:w="2880"/>
          </w:tcPr>
          <w:p>
            <w:r>
              <w:t>string</w:t>
            </w:r>
          </w:p>
        </w:tc>
        <w:tc>
          <w:tcPr>
            <w:tcW w:type="dxa" w:w="2880"/>
          </w:tcPr>
          <w:p>
            <w:r>
              <w:t>Filter by shared extended property using propertyName=value. May be repeated.</w:t>
            </w:r>
          </w:p>
        </w:tc>
      </w:tr>
      <w:tr>
        <w:tc>
          <w:tcPr>
            <w:tcW w:type="dxa" w:w="2880"/>
          </w:tcPr>
          <w:p>
            <w:r>
              <w:t>showDeleted</w:t>
            </w:r>
          </w:p>
        </w:tc>
        <w:tc>
          <w:tcPr>
            <w:tcW w:type="dxa" w:w="2880"/>
          </w:tcPr>
          <w:p>
            <w:r>
              <w:t>boolean</w:t>
            </w:r>
          </w:p>
        </w:tc>
        <w:tc>
          <w:tcPr>
            <w:tcW w:type="dxa" w:w="2880"/>
          </w:tcPr>
          <w:p>
            <w:r>
              <w:t>Include deleted/cancelled events.</w:t>
            </w:r>
          </w:p>
        </w:tc>
      </w:tr>
      <w:tr>
        <w:tc>
          <w:tcPr>
            <w:tcW w:type="dxa" w:w="2880"/>
          </w:tcPr>
          <w:p>
            <w:r>
              <w:t>showHiddenInvitations</w:t>
            </w:r>
          </w:p>
        </w:tc>
        <w:tc>
          <w:tcPr>
            <w:tcW w:type="dxa" w:w="2880"/>
          </w:tcPr>
          <w:p>
            <w:r>
              <w:t>boolean</w:t>
            </w:r>
          </w:p>
        </w:tc>
        <w:tc>
          <w:tcPr>
            <w:tcW w:type="dxa" w:w="2880"/>
          </w:tcPr>
          <w:p>
            <w:r>
              <w:t>Include hidden invitations.</w:t>
            </w:r>
          </w:p>
        </w:tc>
      </w:tr>
      <w:tr>
        <w:tc>
          <w:tcPr>
            <w:tcW w:type="dxa" w:w="2880"/>
          </w:tcPr>
          <w:p>
            <w:r>
              <w:t>singleEvents</w:t>
            </w:r>
          </w:p>
        </w:tc>
        <w:tc>
          <w:tcPr>
            <w:tcW w:type="dxa" w:w="2880"/>
          </w:tcPr>
          <w:p>
            <w:r>
              <w:t>boolean</w:t>
            </w:r>
          </w:p>
        </w:tc>
        <w:tc>
          <w:tcPr>
            <w:tcW w:type="dxa" w:w="2880"/>
          </w:tcPr>
          <w:p>
            <w:r>
              <w:t>Expand recurring events into single instances.</w:t>
            </w:r>
          </w:p>
        </w:tc>
      </w:tr>
      <w:tr>
        <w:tc>
          <w:tcPr>
            <w:tcW w:type="dxa" w:w="2880"/>
          </w:tcPr>
          <w:p>
            <w:r>
              <w:t>timeMax</w:t>
            </w:r>
          </w:p>
        </w:tc>
        <w:tc>
          <w:tcPr>
            <w:tcW w:type="dxa" w:w="2880"/>
          </w:tcPr>
          <w:p>
            <w:r>
              <w:t>string</w:t>
            </w:r>
          </w:p>
        </w:tc>
        <w:tc>
          <w:tcPr>
            <w:tcW w:type="dxa" w:w="2880"/>
          </w:tcPr>
          <w:p>
            <w:r>
              <w:t>Filter by event start time upper bound.</w:t>
            </w:r>
          </w:p>
        </w:tc>
      </w:tr>
      <w:tr>
        <w:tc>
          <w:tcPr>
            <w:tcW w:type="dxa" w:w="2880"/>
          </w:tcPr>
          <w:p>
            <w:r>
              <w:t>timeMin</w:t>
            </w:r>
          </w:p>
        </w:tc>
        <w:tc>
          <w:tcPr>
            <w:tcW w:type="dxa" w:w="2880"/>
          </w:tcPr>
          <w:p>
            <w:r>
              <w:t>string</w:t>
            </w:r>
          </w:p>
        </w:tc>
        <w:tc>
          <w:tcPr>
            <w:tcW w:type="dxa" w:w="2880"/>
          </w:tcPr>
          <w:p>
            <w:r>
              <w:t>Filter by event end time lower bound.</w:t>
            </w:r>
          </w:p>
        </w:tc>
      </w:tr>
      <w:tr>
        <w:tc>
          <w:tcPr>
            <w:tcW w:type="dxa" w:w="2880"/>
          </w:tcPr>
          <w:p>
            <w:r>
              <w:t>updatedMin</w:t>
            </w:r>
          </w:p>
        </w:tc>
        <w:tc>
          <w:tcPr>
            <w:tcW w:type="dxa" w:w="2880"/>
          </w:tcPr>
          <w:p>
            <w:r>
              <w:t>string</w:t>
            </w:r>
          </w:p>
        </w:tc>
        <w:tc>
          <w:tcPr>
            <w:tcW w:type="dxa" w:w="2880"/>
          </w:tcPr>
          <w:p>
            <w:r>
              <w:t>Filter by last modification time lower bound.</w:t>
            </w:r>
          </w:p>
        </w:tc>
      </w:tr>
    </w:tbl>
    <w:p/>
    <w:p>
      <w:pPr>
        <w:pStyle w:val="Heading3"/>
      </w:pPr>
      <w:r>
        <w:t>Available Sorting Options</w:t>
      </w:r>
    </w:p>
    <w:p>
      <w:pPr>
        <w:pStyle w:val="ListBullet"/>
      </w:pPr>
      <w:r>
        <w:t>startTime - Order by start date/time ascending; only valid when singleEvents=true</w:t>
      </w:r>
    </w:p>
    <w:p>
      <w:pPr>
        <w:pStyle w:val="ListBullet"/>
      </w:pPr>
      <w:r>
        <w:t>updated - Order by last modification time ascending</w:t>
      </w:r>
    </w:p>
    <w:p>
      <w:pPr>
        <w:pStyle w:val="Heading3"/>
      </w:pPr>
      <w:r>
        <w:t>Sample Request</w:t>
      </w:r>
    </w:p>
    <w:p>
      <w:r>
        <w:rPr>
          <w:b/>
          <w:color w:val="666666"/>
          <w:sz w:val="16"/>
        </w:rPr>
        <w:t>[bash]</w:t>
      </w:r>
    </w:p>
    <w:p>
      <w:pPr>
        <w:shd w:fill="F2F2F2" w:val="clear"/>
      </w:pPr>
      <w:r>
        <w:rPr>
          <w:rFonts w:ascii="Courier New" w:hAnsi="Courier New"/>
          <w:sz w:val="17"/>
        </w:rPr>
        <w:t>curl --location 'https://www.googleapis.com/calendar/v3/calendars/primary/events?maxResults=10&amp;singleEvents=true&amp;orderBy=startTime&amp;timeMin=2025-03-20T00:00:00Z' \</w:t>
        <w:br/>
        <w:t xml:space="preserve"> --header 'Accept: application/json'</w:t>
      </w:r>
    </w:p>
    <w:p>
      <w:pPr>
        <w:pStyle w:val="Heading3"/>
      </w:pPr>
      <w:r>
        <w:t>Example Usage</w:t>
      </w:r>
    </w:p>
    <w:p>
      <w:pPr>
        <w:pStyle w:val="Heading3"/>
      </w:pPr>
      <w:r>
        <w:t>Example 1: List Upcoming Events from the Primary Calendar</w:t>
      </w:r>
    </w:p>
    <w:p>
      <w:r>
        <w:rPr>
          <w:b/>
          <w:color w:val="666666"/>
          <w:sz w:val="16"/>
        </w:rPr>
        <w:t>[bash]</w:t>
      </w:r>
    </w:p>
    <w:p>
      <w:pPr>
        <w:shd w:fill="F2F2F2" w:val="clear"/>
      </w:pPr>
      <w:r>
        <w:rPr>
          <w:rFonts w:ascii="Courier New" w:hAnsi="Courier New"/>
          <w:sz w:val="17"/>
        </w:rPr>
        <w:t>curl --location 'https://www.googleapis.com/calendar/v3/calendars/primary/events?singleEvents=true&amp;orderBy=startTime&amp;timeMin=2025-03-20T00:00:00Z&amp;maxResults=25' \</w:t>
        <w:br/>
        <w:t xml:space="preserve"> --header 'Accept: application/json'</w:t>
      </w:r>
    </w:p>
    <w:p>
      <w:pPr>
        <w:pStyle w:val="Heading3"/>
      </w:pPr>
      <w:r>
        <w:t>Example 2: Search Events by Text</w:t>
      </w:r>
    </w:p>
    <w:p>
      <w:r>
        <w:rPr>
          <w:b/>
          <w:color w:val="666666"/>
          <w:sz w:val="16"/>
        </w:rPr>
        <w:t>[bash]</w:t>
      </w:r>
    </w:p>
    <w:p>
      <w:pPr>
        <w:shd w:fill="F2F2F2" w:val="clear"/>
      </w:pPr>
      <w:r>
        <w:rPr>
          <w:rFonts w:ascii="Courier New" w:hAnsi="Courier New"/>
          <w:sz w:val="17"/>
        </w:rPr>
        <w:t>curl --location 'https://www.googleapis.com/calendar/v3/calendars/primary/events?q=Office&amp;maxResults=20' \</w:t>
        <w:br/>
        <w:t xml:space="preserve"> --header 'Accept: application/json'</w:t>
      </w:r>
    </w:p>
    <w:p>
      <w:pPr>
        <w:pStyle w:val="Heading3"/>
      </w:pPr>
      <w:r>
        <w:t>Example 3: Incremental Sync Using a Sync Token</w:t>
      </w:r>
    </w:p>
    <w:p>
      <w:r>
        <w:rPr>
          <w:b/>
          <w:color w:val="666666"/>
          <w:sz w:val="16"/>
        </w:rPr>
        <w:t>[bash]</w:t>
      </w:r>
    </w:p>
    <w:p>
      <w:pPr>
        <w:shd w:fill="F2F2F2" w:val="clear"/>
      </w:pPr>
      <w:r>
        <w:rPr>
          <w:rFonts w:ascii="Courier New" w:hAnsi="Courier New"/>
          <w:sz w:val="17"/>
        </w:rPr>
        <w:t>curl --location 'https://www.googleapis.com/calendar/v3/calendars/primary/events?syncToken=CPDAlvWDp_0CEPDAlvWDp_0CGAU=' \</w:t>
        <w:br/>
        <w:t xml:space="preserve"> --header 'Accept: application/json'</w:t>
      </w:r>
    </w:p>
    <w:p>
      <w:pPr>
        <w:pStyle w:val="Heading3"/>
      </w:pPr>
      <w:r>
        <w:t>Behavior</w:t>
      </w:r>
    </w:p>
    <w:p>
      <w:pPr>
        <w:pStyle w:val="ListBullet"/>
      </w:pPr>
      <w:r>
        <w:t>Calendar Resolution: The API resolves the calendar identified by calendarId.</w:t>
      </w:r>
    </w:p>
    <w:p>
      <w:pPr>
        <w:pStyle w:val="ListBullet"/>
      </w:pPr>
      <w:r>
        <w:t>Filtering and Search: The API applies any provided filters such as time bounds, event type, text search, extended properties, or iCalendar ID.</w:t>
      </w:r>
    </w:p>
    <w:p>
      <w:pPr>
        <w:pStyle w:val="ListBullet"/>
      </w:pPr>
      <w:r>
        <w:t>Recurring Event Handling: If singleEvents=true, recurring events are expanded into individual instances.</w:t>
      </w:r>
    </w:p>
    <w:p>
      <w:pPr>
        <w:pStyle w:val="ListBullet"/>
      </w:pPr>
      <w:r>
        <w:t>Sorting: If orderBy is provided, results are sorted accordingly, subject to endpoint constraints.</w:t>
      </w:r>
    </w:p>
    <w:p>
      <w:pPr>
        <w:pStyle w:val="ListBullet"/>
      </w:pPr>
      <w:r>
        <w:t>Pagination: Results are returned as a page. If more results exist, nextPageToken is returned.</w:t>
      </w:r>
    </w:p>
    <w:p>
      <w:pPr>
        <w:pStyle w:val="ListBullet"/>
      </w:pPr>
      <w:r>
        <w:t>Incremental Sync: If syncToken is provided, only changed entries since the previous sync are returned.</w:t>
      </w:r>
    </w:p>
    <w:p>
      <w:pPr>
        <w:pStyle w:val="ListBullet"/>
      </w:pPr>
      <w:r>
        <w:t>Response Return: The endpoint returns an Events collection with calendar metadata and event items.</w:t>
      </w:r>
    </w:p>
    <w:p>
      <w:pPr>
        <w:pStyle w:val="Heading3"/>
      </w:pPr>
      <w:r>
        <w:t>Notes</w:t>
      </w:r>
    </w:p>
    <w:p>
      <w:pPr>
        <w:pStyle w:val="ListBullet"/>
      </w:pPr>
      <w:r>
        <w:t>This endpoint has no request body.</w:t>
      </w:r>
    </w:p>
    <w:p>
      <w:pPr>
        <w:pStyle w:val="ListBullet"/>
      </w:pPr>
      <w:r>
        <w:t>eventTypes, privateExtendedProperty, and sharedExtendedProperty can be repeated multiple times in the query string.</w:t>
      </w:r>
    </w:p>
    <w:p>
      <w:pPr>
        <w:pStyle w:val="ListBullet"/>
      </w:pPr>
      <w:r>
        <w:t>maxResults defaults to 250 and cannot exceed 2500.</w:t>
      </w:r>
    </w:p>
    <w:p>
      <w:pPr>
        <w:pStyle w:val="ListBullet"/>
      </w:pPr>
      <w:r>
        <w:t>timeMin, timeMax, and updatedMin must be RFC3339 timestamps.</w:t>
      </w:r>
    </w:p>
    <w:p>
      <w:pPr>
        <w:pStyle w:val="ListBullet"/>
      </w:pPr>
      <w:r>
        <w:t>supportsSubscription is true for this endpoint.</w:t>
      </w:r>
    </w:p>
    <w:p>
      <w:pPr>
        <w:pStyle w:val="ListBullet"/>
      </w:pPr>
      <w:r>
        <w:t>nextPageToken indicates more pages are available.</w:t>
      </w:r>
    </w:p>
    <w:p>
      <w:pPr>
        <w:pStyle w:val="ListBullet"/>
      </w:pPr>
      <w:r>
        <w:t>nextSyncToken is returned when there are no more pages and can be used for incremental synchronization later.</w:t>
      </w:r>
    </w:p>
    <w:p>
      <w:pPr>
        <w:pStyle w:val="Heading3"/>
      </w:pPr>
      <w:r>
        <w:t>Gotchas</w:t>
      </w:r>
    </w:p>
    <w:p>
      <w:pPr>
        <w:pStyle w:val="ListBullet"/>
      </w:pPr>
      <w:r>
        <w:t>orderBy=startTime only works when singleEvents=true.</w:t>
      </w:r>
    </w:p>
    <w:p>
      <w:pPr>
        <w:pStyle w:val="ListBullet"/>
      </w:pPr>
      <w:r>
        <w:t>When using syncToken, several query parameters cannot be used together with it: iCalUID, orderBy, privateExtendedProperty, q, sharedExtendedProperty, timeMin, timeMax, and updatedMin.</w:t>
      </w:r>
    </w:p>
    <w:p>
      <w:pPr>
        <w:pStyle w:val="ListBullet"/>
      </w:pPr>
      <w:r>
        <w:t>When using syncToken, other query parameters should remain the same as in the initial synchronization request to avoid undefined behavior.</w:t>
      </w:r>
    </w:p>
    <w:p>
      <w:pPr>
        <w:pStyle w:val="ListBullet"/>
      </w:pPr>
      <w:r>
        <w:t>If the syncToken expires, the API returns 410 GONE; the client should clear stored state and perform a full sync without syncToken.</w:t>
      </w:r>
    </w:p>
    <w:p>
      <w:pPr>
        <w:pStyle w:val="ListBullet"/>
      </w:pPr>
      <w:r>
        <w:t>If updatedMin is specified, deleted entries since that time are included regardless of showDeleted.</w:t>
      </w:r>
    </w:p>
    <w:p>
      <w:pPr>
        <w:pStyle w:val="ListBullet"/>
      </w:pPr>
      <w:r>
        <w:t>Cancelled recurring instances and deleted events have different semantics; some cancelled entries may only contain a minimal set of fields.</w:t>
      </w:r>
    </w:p>
    <w:p>
      <w:pPr>
        <w:pStyle w:val="Heading3"/>
      </w:pPr>
      <w:r>
        <w:t>Error Handling</w:t>
      </w:r>
    </w:p>
    <w:p>
      <w:pPr>
        <w:pStyle w:val="ListBullet"/>
      </w:pPr>
      <w:r>
        <w:t>410 Gone: Returned when the provided syncToken is expired or invalid for incremental synchronization. The client should perform a full sync without the expired token.</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r>
        <w:br w:type="page"/>
      </w:r>
    </w:p>
    <w:p>
      <w:pPr>
        <w:pStyle w:val="Heading2"/>
      </w:pPr>
      <w:r>
        <w:t>32. [DELETE] Remove a Calendar From the User's Calendar List</w:t>
      </w:r>
    </w:p>
    <w:p>
      <w:r>
        <w:rPr>
          <w:b/>
        </w:rPr>
        <w:t xml:space="preserve">Endpoint: </w:t>
      </w:r>
      <w:r>
        <w:rPr>
          <w:rFonts w:ascii="Courier New" w:hAnsi="Courier New"/>
          <w:sz w:val="18"/>
        </w:rPr>
        <w:t>/v3/users/me/calendarList/{{calendarId}}</w:t>
      </w:r>
    </w:p>
    <w:p>
      <w:pPr>
        <w:pStyle w:val="Heading3"/>
      </w:pPr>
      <w:r>
        <w:t>Prerequisites</w:t>
      </w:r>
    </w:p>
    <w:p>
      <w:pPr>
        <w:pStyle w:val="ListBullet"/>
      </w:pPr>
      <w:r>
        <w:t>You must know the target calendarId.</w:t>
      </w:r>
    </w:p>
    <w:p>
      <w:pPr>
        <w:pStyle w:val="ListBullet"/>
      </w:pPr>
      <w:r>
        <w:t>To retrieve available calendar IDs, use the calendar list listing method.</w:t>
      </w:r>
    </w:p>
    <w:p>
      <w:pPr>
        <w:pStyle w:val="ListBullet"/>
      </w:pPr>
      <w:r>
        <w:t>To target the authenticated user's primary calendar, you can use the primary keyword as the calendarId.</w:t>
      </w:r>
    </w:p>
    <w:p>
      <w:pPr>
        <w:pStyle w:val="Heading3"/>
      </w:pPr>
      <w:r>
        <w:t>Method</w:t>
      </w:r>
    </w:p>
    <w:p>
      <w:r>
        <w:t>DELETE</w:t>
      </w:r>
    </w:p>
    <w:p>
      <w:pPr>
        <w:pStyle w:val="Heading3"/>
      </w:pPr>
      <w:r>
        <w:t>URL</w:t>
      </w:r>
    </w:p>
    <w:p>
      <w:r>
        <w:t>https://www.googleapis.com/calendar/v3/users/me/calendarList/{{calendarId}}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calendar from the authenticated user's calendar list. This deletes the calendar list entry for that user, not the underlying calendar itself.</w:t>
      </w:r>
    </w:p>
    <w:p>
      <w:pPr>
        <w:pStyle w:val="Heading3"/>
      </w:pPr>
      <w:r>
        <w:t>Enforcement Rules</w:t>
      </w:r>
    </w:p>
    <w:p>
      <w:pPr>
        <w:pStyle w:val="ListBullet"/>
      </w:pPr>
      <w:r>
        <w:t>The calendarId path parameter must always be present.</w:t>
      </w:r>
    </w:p>
    <w:p>
      <w:pPr>
        <w:pStyle w:val="ListBullet"/>
      </w:pPr>
      <w:r>
        <w:t>Always construct the path as /v3/users/me/calendarList/{{calendarId}}, where {{calendarId}} is a non-empty string.</w:t>
      </w:r>
    </w:p>
    <w:p>
      <w:pPr>
        <w:pStyle w:val="ListBullet"/>
      </w:pPr>
      <w:r>
        <w:t>Do not call the API with a missing or empty calendarId.</w:t>
      </w:r>
    </w:p>
    <w:p>
      <w:pPr>
        <w:pStyle w:val="ListBullet"/>
      </w:pPr>
      <w:r>
        <w:t>Use the calendarId exactly as provided.</w:t>
      </w:r>
    </w:p>
    <w:p>
      <w:pPr>
        <w:pStyle w:val="ListBullet"/>
      </w:pPr>
      <w:r>
        <w:t>The special value primary is allowed for the authenticated user's primary calendar.</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/v3/users/me/calendarList/primary</w:t>
        <w:br/>
        <w:t>/v3/users/me/calendarList/example@gmail.com</w:t>
        <w:br/>
        <w:t>/v3/users/me/calendarList/c_188d7f3a2b6e4f1a9c0d1234567890ab@group.calendar.google.com</w:t>
      </w:r>
    </w:p>
    <w:p>
      <w:pPr>
        <w:pStyle w:val="Heading3"/>
      </w:pPr>
      <w:r>
        <w:t>Invalid Examples</w:t>
      </w:r>
    </w:p>
    <w:p>
      <w:r>
        <w:rPr>
          <w:b/>
          <w:color w:val="666666"/>
          <w:sz w:val="16"/>
        </w:rPr>
        <w:t>[http]</w:t>
      </w:r>
    </w:p>
    <w:p>
      <w:pPr>
        <w:shd w:fill="F2F2F2" w:val="clear"/>
      </w:pPr>
      <w:r>
        <w:rPr>
          <w:rFonts w:ascii="Courier New" w:hAnsi="Courier New"/>
          <w:sz w:val="17"/>
        </w:rPr>
        <w:t>/v3/users/me/calendarList/</w:t>
        <w:br/>
        <w:t>/v3/users/me/calendarList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listing method. To access the primary calendar of the currently logged-in user, use "primary".</w:t>
            </w:r>
          </w:p>
        </w:tc>
      </w:tr>
    </w:tbl>
    <w:p/>
    <w:p>
      <w:pPr>
        <w:pStyle w:val="Heading3"/>
      </w:pPr>
      <w:r>
        <w:t>Response</w:t>
      </w:r>
    </w:p>
    <w:p>
      <w:pPr>
        <w:pStyle w:val="Heading3"/>
      </w:pPr>
      <w:r>
        <w:t>Success Response</w:t>
      </w:r>
    </w:p>
    <w:p>
      <w:r>
        <w:t>This endpoint returns an empty response body on success.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"errors": [</w:t>
        <w:br/>
        <w:t xml:space="preserve"> {</w:t>
        <w:br/>
        <w:t xml:space="preserve"> "message": "Request is missing valid authentication credentials.",</w:t>
        <w:br/>
        <w:t xml:space="preserve"> "domain": "global",</w:t>
        <w:br/>
        <w:t xml:space="preserve"> "reason": "required"</w:t>
        <w:br/>
        <w:t xml:space="preserve"> }</w:t>
        <w:br/>
        <w:t xml:space="preserve"> ],</w:t>
        <w:br/>
        <w:t xml:space="preserve"> "status": "UNAUTHENTICATED"</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'https://www.googleapis.com/calendar/v3/users/me/calendarList/primary' \</w:t>
        <w:br/>
        <w:t xml:space="preserve"> -H 'Accept: application/json'</w:t>
      </w:r>
    </w:p>
    <w:p>
      <w:pPr>
        <w:pStyle w:val="Heading3"/>
      </w:pPr>
      <w:r>
        <w:t>Example Usage</w:t>
      </w:r>
    </w:p>
    <w:p>
      <w:pPr>
        <w:pStyle w:val="Heading3"/>
      </w:pPr>
      <w:r>
        <w:t>Example 1: Remove the Primary Calendar From the User's Calendar List</w:t>
      </w:r>
    </w:p>
    <w:p>
      <w:pPr>
        <w:pStyle w:val="Heading3"/>
      </w:pPr>
      <w:r>
        <w:t>Example 2: Remove a Specific Calendar by ID</w:t>
      </w:r>
    </w:p>
    <w:p>
      <w:r>
        <w:rPr>
          <w:b/>
          <w:color w:val="666666"/>
          <w:sz w:val="16"/>
        </w:rPr>
        <w:t>[bash]</w:t>
      </w:r>
    </w:p>
    <w:p>
      <w:pPr>
        <w:shd w:fill="F2F2F2" w:val="clear"/>
      </w:pPr>
      <w:r>
        <w:rPr>
          <w:rFonts w:ascii="Courier New" w:hAnsi="Courier New"/>
          <w:sz w:val="17"/>
        </w:rPr>
        <w:t>curl -X DELETE 'https://www.googleapis.com/calendar/v3/users/me/calendarList/example@gmail.com' \</w:t>
        <w:br/>
        <w:t xml:space="preserve"> -H 'Accept: application/json'</w:t>
      </w:r>
    </w:p>
    <w:p>
      <w:pPr>
        <w:pStyle w:val="Heading3"/>
      </w:pPr>
      <w:r>
        <w:t>Notes</w:t>
      </w:r>
    </w:p>
    <w:p>
      <w:pPr>
        <w:pStyle w:val="ListBullet"/>
      </w:pPr>
      <w:r>
        <w:t>This endpoint has no request body.</w:t>
      </w:r>
    </w:p>
    <w:p>
      <w:pPr>
        <w:pStyle w:val="ListBullet"/>
      </w:pPr>
      <w:r>
        <w:t>The path is fixed to users/me, so it operates on the authenticated user's calendar list.</w:t>
      </w:r>
    </w:p>
    <w:p>
      <w:pPr>
        <w:pStyle w:val="ListBullet"/>
      </w:pPr>
      <w:r>
        <w:t>Removing a calendar from the user's calendar list does not necessarily delete the calendar resource itself.</w:t>
      </w:r>
    </w:p>
    <w:p>
      <w:pPr>
        <w:pStyle w:val="Heading3"/>
      </w:pPr>
      <w:r>
        <w:t>Error Handling</w:t>
      </w:r>
    </w:p>
    <w:p>
      <w:pPr>
        <w:pStyle w:val="ListBullet"/>
      </w:pPr>
      <w:r>
        <w:t>401 Unauthorized: Returned when the request lacks valid authentication credentials.</w:t>
      </w:r>
    </w:p>
    <w:p>
      <w:pPr>
        <w:pStyle w:val="Heading3"/>
      </w:pPr>
      <w:r>
        <w:t>Related calendarList actions</w:t>
      </w:r>
    </w:p>
    <w:p>
      <w:pPr>
        <w:pStyle w:val="ListBullet"/>
      </w:pPr>
      <w:r>
        <w:t>[GET] List the Authenticated User's Calendar List — /users/me/calendarList</w:t>
      </w:r>
    </w:p>
    <w:p>
      <w:pPr>
        <w:pStyle w:val="ListBullet"/>
      </w:pPr>
      <w:r>
        <w:t>[POST] Watch Authenticated User Calendar List — /calendar/v3/users/me/calendarList/watch</w:t>
      </w:r>
    </w:p>
    <w:p>
      <w:pPr>
        <w:pStyle w:val="ListBullet"/>
      </w:pPr>
      <w:r>
        <w:t>[POST] Insert Calendar Into Authenticated User Calendar List — /users/me/calendarList</w:t>
      </w:r>
    </w:p>
    <w:p>
      <w:pPr>
        <w:pStyle w:val="ListBullet"/>
      </w:pPr>
      <w:r>
        <w:t>[PATCH] Patch a User's Calendar List Entry — /users/me/calendarList/{{calendarId}}</w:t>
      </w:r>
    </w:p>
    <w:p>
      <w:pPr>
        <w:pStyle w:val="ListBullet"/>
      </w:pPr>
      <w:r>
        <w:t>[GET] Get a User's Calendar List Entry — /users/me/calendarList/{{calendarId}}</w:t>
      </w:r>
    </w:p>
    <w:p>
      <w:r>
        <w:br w:type="page"/>
      </w:r>
    </w:p>
    <w:p>
      <w:pPr>
        <w:pStyle w:val="Heading2"/>
      </w:pPr>
      <w:r>
        <w:t>33. [POST] Clear a Calendar's Primary Calendar Events</w:t>
      </w:r>
    </w:p>
    <w:p>
      <w:r>
        <w:rPr>
          <w:b/>
        </w:rPr>
        <w:t xml:space="preserve">Endpoint: </w:t>
      </w:r>
      <w:r>
        <w:rPr>
          <w:rFonts w:ascii="Courier New" w:hAnsi="Courier New"/>
          <w:sz w:val="18"/>
        </w:rPr>
        <w:t>/calendar/v3/calendars/{{calendarId}}/clear</w:t>
      </w:r>
    </w:p>
    <w:p>
      <w:pPr>
        <w:pStyle w:val="Heading3"/>
      </w:pPr>
      <w:r>
        <w:t>Prerequisites</w:t>
      </w:r>
    </w:p>
    <w:p>
      <w:pPr>
        <w:pStyle w:val="ListBullet"/>
      </w:pPr>
      <w:r>
        <w:t>You must have access to the target calendar</w:t>
      </w:r>
    </w:p>
    <w:p>
      <w:pPr>
        <w:pStyle w:val="ListBullet"/>
      </w:pPr>
      <w:r>
        <w:t>The target calendar should be a primary calendar</w:t>
      </w:r>
    </w:p>
    <w:p>
      <w:pPr>
        <w:pStyle w:val="ListBullet"/>
      </w:pPr>
      <w:r>
        <w:t>You need a valid calendarId</w:t>
      </w:r>
    </w:p>
    <w:p>
      <w:pPr>
        <w:pStyle w:val="Heading3"/>
      </w:pPr>
      <w:r>
        <w:t>Method</w:t>
      </w:r>
    </w:p>
    <w:p>
      <w:r>
        <w:t>POST</w:t>
      </w:r>
    </w:p>
    <w:p>
      <w:pPr>
        <w:pStyle w:val="Heading3"/>
      </w:pPr>
      <w:r>
        <w:t>URL</w:t>
      </w:r>
    </w:p>
    <w:p>
      <w:r>
        <w:t>https://www.googleapis.com/calendar/v3/calendars/{{calendarId}}/clear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Clears a primary calendar by deleting all events associated with that calendar. To target the authenticated user's primary calendar, use the special primary keyword as the calendarId.</w:t>
      </w:r>
    </w:p>
    <w:p>
      <w:pPr>
        <w:pStyle w:val="Heading3"/>
      </w:pPr>
      <w:r>
        <w:t>Enforcement Rules</w:t>
      </w:r>
    </w:p>
    <w:p>
      <w:pPr>
        <w:pStyle w:val="ListBullet"/>
      </w:pPr>
      <w:r>
        <w:t>The calendarId path parameter must always be present.</w:t>
      </w:r>
    </w:p>
    <w:p>
      <w:pPr>
        <w:pStyle w:val="ListBullet"/>
      </w:pPr>
      <w:r>
        <w:t>Always construct the path as /calendar/v3/calendars/{{calendarId}}/clear, where {{calendarId}} is a non-empty string.</w:t>
      </w:r>
    </w:p>
    <w:p>
      <w:pPr>
        <w:pStyle w:val="ListBullet"/>
      </w:pPr>
      <w:r>
        <w:t>Do not call the API with a missing or empty calendarId.</w:t>
      </w:r>
    </w:p>
    <w:p>
      <w:pPr>
        <w:pStyle w:val="ListBullet"/>
      </w:pPr>
      <w:r>
        <w:t>If the user provides a calendarId, use that value directly.</w:t>
      </w:r>
    </w:p>
    <w:p>
      <w:pPr>
        <w:pStyle w:val="ListBullet"/>
      </w:pPr>
      <w:r>
        <w:t>To access the currently logged-in user's primary calendar, use primary.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/calendar/v3/calendars/primary/clear</w:t>
        <w:br/>
        <w:t>/calendar/v3/calendars/example@gmail.com/clear</w:t>
        <w:br/>
        <w:t>/calendar/v3/calendars/c_1885q3example@group.calendar.google.com/clear</w:t>
      </w:r>
    </w:p>
    <w:p>
      <w:pPr>
        <w:pStyle w:val="Heading3"/>
      </w:pPr>
      <w:r>
        <w:t>Invalid Examples</w:t>
      </w:r>
    </w:p>
    <w:p>
      <w:r>
        <w:rPr>
          <w:b/>
          <w:color w:val="666666"/>
          <w:sz w:val="16"/>
        </w:rPr>
        <w:t>[http]</w:t>
      </w:r>
    </w:p>
    <w:p>
      <w:pPr>
        <w:shd w:fill="F2F2F2" w:val="clear"/>
      </w:pPr>
      <w:r>
        <w:rPr>
          <w:rFonts w:ascii="Courier New" w:hAnsi="Courier New"/>
          <w:sz w:val="17"/>
        </w:rPr>
        <w:t>/calendar/v3/calendars//clear</w:t>
        <w:br/>
        <w:t>/calendar/v3/calendars/clear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 list endpoint. Use "primary" to access the primary calendar of the currently logged-in user. Send in the URL path.</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POST 'https://www.googleapis.com/calendar/v3/calendars/primary/clear' \</w:t>
        <w:br/>
        <w:t xml:space="preserve"> -H 'Accept: application/json'</w:t>
      </w:r>
    </w:p>
    <w:p>
      <w:pPr>
        <w:pStyle w:val="Heading3"/>
      </w:pPr>
      <w:r>
        <w:t>Example Usage</w:t>
      </w:r>
    </w:p>
    <w:p>
      <w:pPr>
        <w:pStyle w:val="Heading3"/>
      </w:pPr>
      <w:r>
        <w:t>Example 1: Clear the authenticated user's primary calendar</w:t>
      </w:r>
    </w:p>
    <w:p>
      <w:pPr>
        <w:pStyle w:val="Heading3"/>
      </w:pPr>
      <w:r>
        <w:t>Example 2: Clear a specific calendar by ID</w:t>
      </w:r>
    </w:p>
    <w:p>
      <w:r>
        <w:rPr>
          <w:b/>
          <w:color w:val="666666"/>
          <w:sz w:val="16"/>
        </w:rPr>
        <w:t>[bash]</w:t>
      </w:r>
    </w:p>
    <w:p>
      <w:pPr>
        <w:shd w:fill="F2F2F2" w:val="clear"/>
      </w:pPr>
      <w:r>
        <w:rPr>
          <w:rFonts w:ascii="Courier New" w:hAnsi="Courier New"/>
          <w:sz w:val="17"/>
        </w:rPr>
        <w:t>curl -X POST 'https://www.googleapis.com/calendar/v3/calendars/example@gmail.com/clear' \</w:t>
        <w:br/>
        <w:t xml:space="preserve"> -H 'Accept: application/json'</w:t>
      </w:r>
    </w:p>
    <w:p>
      <w:pPr>
        <w:pStyle w:val="Heading3"/>
      </w:pPr>
      <w:r>
        <w:t>Notes</w:t>
      </w:r>
    </w:p>
    <w:p>
      <w:pPr>
        <w:pStyle w:val="ListBullet"/>
      </w:pPr>
      <w:r>
        <w:t>This operation deletes all events associated with the specified primary calendar.</w:t>
      </w:r>
    </w:p>
    <w:p>
      <w:pPr>
        <w:pStyle w:val="ListBullet"/>
      </w:pPr>
      <w:r>
        <w:t>Use "primary" as the calendarId to refer to the authenticated user's primary calendar.</w:t>
      </w:r>
    </w:p>
    <w:p>
      <w:pPr>
        <w:pStyle w:val="ListBullet"/>
      </w:pPr>
      <w:r>
        <w:t>There is no request body for this action.</w:t>
      </w:r>
    </w:p>
    <w:p>
      <w:pPr>
        <w:pStyle w:val="Heading3"/>
      </w:pPr>
      <w:r>
        <w:t>Gotchas</w:t>
      </w:r>
    </w:p>
    <w:p>
      <w:pPr>
        <w:pStyle w:val="ListBullet"/>
      </w:pPr>
      <w:r>
        <w:t>This action is destructive and removes all events from the targeted primary calendar.</w:t>
      </w:r>
    </w:p>
    <w:p>
      <w:pPr>
        <w:pStyle w:val="ListBullet"/>
      </w:pPr>
      <w:r>
        <w:t>Do not send calendarId in the request body; it must be included in the URL.</w:t>
      </w:r>
    </w:p>
    <w:p>
      <w:pPr>
        <w:pStyle w:val="ListBullet"/>
      </w:pPr>
      <w:r>
        <w:t>Ensure the calendarId is not empty before executing the request.</w:t>
      </w:r>
    </w:p>
    <w:p>
      <w:pPr>
        <w:pStyle w:val="Heading3"/>
      </w:pPr>
      <w:r>
        <w:t>Related calendars actions</w:t>
      </w:r>
    </w:p>
    <w:p>
      <w:pPr>
        <w:pStyle w:val="ListBullet"/>
      </w:pPr>
      <w:r>
        <w:t>[DELETE] Delete a Calendar — /v3/calendars/{{calendarId}}</w:t>
      </w:r>
    </w:p>
    <w:p>
      <w:pPr>
        <w:pStyle w:val="ListBullet"/>
      </w:pPr>
      <w:r>
        <w:t>[POST] Create a Secondary Calendar — /calendars</w:t>
      </w:r>
    </w:p>
    <w:p>
      <w:pPr>
        <w:pStyle w:val="ListBullet"/>
      </w:pPr>
      <w:r>
        <w:t>[GET] Get a Calendar — /v3/calendars/{{calendarId}}</w:t>
      </w:r>
    </w:p>
    <w:p>
      <w:pPr>
        <w:pStyle w:val="ListBullet"/>
      </w:pPr>
      <w:r>
        <w:t>[PUT] Update a Calendar — /calendar/v3/calendars/{{calendarId}}</w:t>
      </w:r>
    </w:p>
    <w:p>
      <w:pPr>
        <w:pStyle w:val="ListBullet"/>
      </w:pPr>
      <w:r>
        <w:t>[PATCH] Update a Calendar's Metadata — /v3/calendars/{{calendarId}}</w:t>
      </w:r>
    </w:p>
    <w:p>
      <w:r>
        <w:br w:type="page"/>
      </w:r>
    </w:p>
    <w:p>
      <w:pPr>
        <w:pStyle w:val="Heading2"/>
      </w:pPr>
      <w:r>
        <w:t>34. [GET] List Instances of a Calendar Event</w:t>
      </w:r>
    </w:p>
    <w:p>
      <w:r>
        <w:rPr>
          <w:b/>
        </w:rPr>
        <w:t xml:space="preserve">Endpoint: </w:t>
      </w:r>
      <w:r>
        <w:rPr>
          <w:rFonts w:ascii="Courier New" w:hAnsi="Courier New"/>
          <w:sz w:val="18"/>
        </w:rPr>
        <w:t>/v3/calendars/{{calendarId}}/events/{{eventId}}/instances</w:t>
      </w:r>
    </w:p>
    <w:p>
      <w:pPr>
        <w:pStyle w:val="Heading3"/>
      </w:pPr>
      <w:r>
        <w:t>Prerequisites</w:t>
      </w:r>
    </w:p>
    <w:p>
      <w:pPr>
        <w:pStyle w:val="ListBullet"/>
      </w:pPr>
      <w:r>
        <w:t>You must know the target calendarId</w:t>
      </w:r>
    </w:p>
    <w:p>
      <w:pPr>
        <w:pStyle w:val="ListBullet"/>
      </w:pPr>
      <w:r>
        <w:t>You must know the recurring eventId</w:t>
      </w:r>
    </w:p>
    <w:p>
      <w:pPr>
        <w:pStyle w:val="ListBullet"/>
      </w:pPr>
      <w:r>
        <w:t>The target event should be a recurring event, since this endpoint returns instances of a recurring event</w:t>
      </w:r>
    </w:p>
    <w:p>
      <w:pPr>
        <w:pStyle w:val="Heading3"/>
      </w:pPr>
      <w:r>
        <w:t>Method</w:t>
      </w:r>
    </w:p>
    <w:p>
      <w:r>
        <w:t>GET</w:t>
      </w:r>
    </w:p>
    <w:p>
      <w:pPr>
        <w:pStyle w:val="Heading3"/>
      </w:pPr>
      <w:r>
        <w:t>URL</w:t>
      </w:r>
    </w:p>
    <w:p>
      <w:r>
        <w:t>https://www.googleapis.com/calendar/v3/calendars/{{calendarId}}/events/{{eventId}}/instances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instances of the specified recurring event from a calendar. This endpoint supports pagination and optional filtering by time range, original start time, attendee limits, and response time zone.</w:t>
      </w:r>
    </w:p>
    <w:p>
      <w:pPr>
        <w:pStyle w:val="Heading3"/>
      </w:pPr>
      <w:r>
        <w:t>Enforcement Rules</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/v3/calendars/{{calendarId}}/events/{{eventId}}/instances.</w:t>
      </w:r>
    </w:p>
    <w:p>
      <w:pPr>
        <w:pStyle w:val="ListBullet"/>
      </w:pPr>
      <w:r>
        <w:t>Do not call the API with a missing or empty calendarId.</w:t>
      </w:r>
    </w:p>
    <w:p>
      <w:pPr>
        <w:pStyle w:val="ListBullet"/>
      </w:pPr>
      <w:r>
        <w:t>Do not call the API with a missing or empty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/v3/calendars/primary/events/abc123def456/instances</w:t>
        <w:br/>
        <w:t>/v3/calendars/team-calendar@example.com/events/recurring-event-id/instances</w:t>
      </w:r>
    </w:p>
    <w:p>
      <w:pPr>
        <w:pStyle w:val="Heading3"/>
      </w:pPr>
      <w:r>
        <w:t>Invalid Examples</w:t>
      </w:r>
    </w:p>
    <w:p>
      <w:r>
        <w:rPr>
          <w:b/>
          <w:color w:val="666666"/>
          <w:sz w:val="16"/>
        </w:rPr>
        <w:t>[http]</w:t>
      </w:r>
    </w:p>
    <w:p>
      <w:pPr>
        <w:shd w:fill="F2F2F2" w:val="clear"/>
      </w:pPr>
      <w:r>
        <w:rPr>
          <w:rFonts w:ascii="Courier New" w:hAnsi="Courier New"/>
          <w:sz w:val="17"/>
        </w:rPr>
        <w:t>/v3/calendars//events/abc123def456/instances</w:t>
        <w:br/>
        <w:t>/v3/calendars/primary/events//instances</w:t>
        <w:br/>
        <w:t>/v3/calendars/primary/events/instances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"primary". Send in the URL path.</w:t>
            </w:r>
          </w:p>
        </w:tc>
      </w:tr>
      <w:tr>
        <w:tc>
          <w:tcPr>
            <w:tcW w:type="dxa" w:w="2880"/>
          </w:tcPr>
          <w:p>
            <w:r>
              <w:t>eventId</w:t>
            </w:r>
          </w:p>
        </w:tc>
        <w:tc>
          <w:tcPr>
            <w:tcW w:type="dxa" w:w="2880"/>
          </w:tcPr>
          <w:p>
            <w:r>
              <w:t>string</w:t>
            </w:r>
          </w:p>
        </w:tc>
        <w:tc>
          <w:tcPr>
            <w:tcW w:type="dxa" w:w="2880"/>
          </w:tcPr>
          <w:p>
            <w:r>
              <w:t>Recurring event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alwaysIncludeEmail</w:t>
            </w:r>
          </w:p>
        </w:tc>
        <w:tc>
          <w:tcPr>
            <w:tcW w:type="dxa" w:w="2880"/>
          </w:tcPr>
          <w:p>
            <w:r>
              <w:t>boolean</w:t>
            </w:r>
          </w:p>
        </w:tc>
        <w:tc>
          <w:tcPr>
            <w:tcW w:type="dxa" w:w="2880"/>
          </w:tcPr>
          <w:p>
            <w:r>
              <w:t>Deprecated and ignored. A value will always be returned in the email field for the organizer, creator, and attendees, even if no real email address is available. Send as a URL query parameter.</w:t>
            </w:r>
          </w:p>
        </w:tc>
      </w:tr>
      <w:tr>
        <w:tc>
          <w:tcPr>
            <w:tcW w:type="dxa" w:w="2880"/>
          </w:tcPr>
          <w:p>
            <w:r>
              <w:t>maxAttendees</w:t>
            </w:r>
          </w:p>
        </w:tc>
        <w:tc>
          <w:tcPr>
            <w:tcW w:type="dxa" w:w="2880"/>
          </w:tcPr>
          <w:p>
            <w:r>
              <w:t>integer</w:t>
            </w:r>
          </w:p>
        </w:tc>
        <w:tc>
          <w:tcPr>
            <w:tcW w:type="dxa" w:w="2880"/>
          </w:tcPr>
          <w:p>
            <w:r>
              <w:t>Maximum number of attendees to include in the response. If there are more than the specified number of attendees, only the participant is returned. Minimum: 1. Send as a URL query parameter.</w:t>
            </w:r>
          </w:p>
        </w:tc>
      </w:tr>
      <w:tr>
        <w:tc>
          <w:tcPr>
            <w:tcW w:type="dxa" w:w="2880"/>
          </w:tcPr>
          <w:p>
            <w:r>
              <w:t>maxResults</w:t>
            </w:r>
          </w:p>
        </w:tc>
        <w:tc>
          <w:tcPr>
            <w:tcW w:type="dxa" w:w="2880"/>
          </w:tcPr>
          <w:p>
            <w:r>
              <w:t>integer</w:t>
            </w:r>
          </w:p>
        </w:tc>
        <w:tc>
          <w:tcPr>
            <w:tcW w:type="dxa" w:w="2880"/>
          </w:tcPr>
          <w:p>
            <w:r>
              <w:t>Maximum number of events returned on one result page. Default: 250. Maximum: 2500. Minimum: 1. Send as a URL query parameter.</w:t>
            </w:r>
          </w:p>
        </w:tc>
      </w:tr>
      <w:tr>
        <w:tc>
          <w:tcPr>
            <w:tcW w:type="dxa" w:w="2880"/>
          </w:tcPr>
          <w:p>
            <w:r>
              <w:t>originalStart</w:t>
            </w:r>
          </w:p>
        </w:tc>
        <w:tc>
          <w:tcPr>
            <w:tcW w:type="dxa" w:w="2880"/>
          </w:tcPr>
          <w:p>
            <w:r>
              <w:t>string</w:t>
            </w:r>
          </w:p>
        </w:tc>
        <w:tc>
          <w:tcPr>
            <w:tcW w:type="dxa" w:w="2880"/>
          </w:tcPr>
          <w:p>
            <w:r>
              <w:t>The original start time of the instance in the result. Optional. Send as a URL query parameter.</w:t>
            </w:r>
          </w:p>
        </w:tc>
      </w:tr>
      <w:tr>
        <w:tc>
          <w:tcPr>
            <w:tcW w:type="dxa" w:w="2880"/>
          </w:tcPr>
          <w:p>
            <w:r>
              <w:t>pageToken</w:t>
            </w:r>
          </w:p>
        </w:tc>
        <w:tc>
          <w:tcPr>
            <w:tcW w:type="dxa" w:w="2880"/>
          </w:tcPr>
          <w:p>
            <w:r>
              <w:t>string</w:t>
            </w:r>
          </w:p>
        </w:tc>
        <w:tc>
          <w:tcPr>
            <w:tcW w:type="dxa" w:w="2880"/>
          </w:tcPr>
          <w:p>
            <w:r>
              <w:t>Token specifying which result page to return. Send as a URL query parameter.</w:t>
            </w:r>
          </w:p>
        </w:tc>
      </w:tr>
      <w:tr>
        <w:tc>
          <w:tcPr>
            <w:tcW w:type="dxa" w:w="2880"/>
          </w:tcPr>
          <w:p>
            <w:r>
              <w:t>showDeleted</w:t>
            </w:r>
          </w:p>
        </w:tc>
        <w:tc>
          <w:tcPr>
            <w:tcW w:type="dxa" w:w="2880"/>
          </w:tcPr>
          <w:p>
            <w:r>
              <w:t>boolean</w:t>
            </w:r>
          </w:p>
        </w:tc>
        <w:tc>
          <w:tcPr>
            <w:tcW w:type="dxa" w:w="2880"/>
          </w:tcPr>
          <w:p>
            <w:r>
              <w:t>Whether to include deleted events with status equal to "cancelled" in the result. Default: false. Cancelled instances of recurring events will still be included if singleEvents is false. Send as a URL query parameter.</w:t>
            </w:r>
          </w:p>
        </w:tc>
      </w:tr>
      <w:tr>
        <w:tc>
          <w:tcPr>
            <w:tcW w:type="dxa" w:w="2880"/>
          </w:tcPr>
          <w:p>
            <w:r>
              <w:t>timeMax</w:t>
            </w:r>
          </w:p>
        </w:tc>
        <w:tc>
          <w:tcPr>
            <w:tcW w:type="dxa" w:w="2880"/>
          </w:tcPr>
          <w:p>
            <w:r>
              <w:t>string</w:t>
            </w:r>
          </w:p>
        </w:tc>
        <w:tc>
          <w:tcPr>
            <w:tcW w:type="dxa" w:w="2880"/>
          </w:tcPr>
          <w:p>
            <w:r>
              <w:t>Upper bound, exclusive, for an event's start time to filter by. Must be an RFC3339 timestamp with mandatory time zone offset. Send as a URL query parameter.</w:t>
            </w:r>
          </w:p>
        </w:tc>
      </w:tr>
      <w:tr>
        <w:tc>
          <w:tcPr>
            <w:tcW w:type="dxa" w:w="2880"/>
          </w:tcPr>
          <w:p>
            <w:r>
              <w:t>timeMin</w:t>
            </w:r>
          </w:p>
        </w:tc>
        <w:tc>
          <w:tcPr>
            <w:tcW w:type="dxa" w:w="2880"/>
          </w:tcPr>
          <w:p>
            <w:r>
              <w:t>string</w:t>
            </w:r>
          </w:p>
        </w:tc>
        <w:tc>
          <w:tcPr>
            <w:tcW w:type="dxa" w:w="2880"/>
          </w:tcPr>
          <w:p>
            <w:r>
              <w:t>Lower bound, inclusive, for an event's end time to filter by. Must be an RFC3339 timestamp with mandatory time zone offset. Send as a URL query parameter.</w:t>
            </w:r>
          </w:p>
        </w:tc>
      </w:tr>
      <w:tr>
        <w:tc>
          <w:tcPr>
            <w:tcW w:type="dxa" w:w="2880"/>
          </w:tcPr>
          <w:p>
            <w:r>
              <w:t>timeZone</w:t>
            </w:r>
          </w:p>
        </w:tc>
        <w:tc>
          <w:tcPr>
            <w:tcW w:type="dxa" w:w="2880"/>
          </w:tcPr>
          <w:p>
            <w:r>
              <w:t>string</w:t>
            </w:r>
          </w:p>
        </w:tc>
        <w:tc>
          <w:tcPr>
            <w:tcW w:type="dxa" w:w="2880"/>
          </w:tcPr>
          <w:p>
            <w:r>
              <w:t>Time zone used in the response. Default: the calendar's time zone.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"calendar#events",</w:t>
        <w:br/>
        <w:t xml:space="preserve"> "etag": "\"p33k9l8abcd0\"",</w:t>
        <w:br/>
        <w:t xml:space="preserve"> "summary": "Team Calendar",</w:t>
        <w:br/>
        <w:t xml:space="preserve"> "description": "Engineering team schedule",</w:t>
        <w:br/>
        <w:t xml:space="preserve"> "updated": "2025-03-20T09:15:00.000Z",</w:t>
        <w:br/>
        <w:t xml:space="preserve"> "timeZone": "America/New_York",</w:t>
        <w:br/>
        <w:t xml:space="preserve"> "accessRole": "reader",</w:t>
        <w:br/>
        <w:t xml:space="preserve"> "defaultReminders": [</w:t>
        <w:br/>
        <w:t xml:space="preserve"> {</w:t>
        <w:br/>
        <w:t xml:space="preserve"> "method": "popup",</w:t>
        <w:br/>
        <w:t xml:space="preserve"> "minutes": 10</w:t>
        <w:br/>
        <w:t xml:space="preserve"> }</w:t>
        <w:br/>
        <w:t xml:space="preserve"> ],</w:t>
        <w:br/>
        <w:t xml:space="preserve"> "items": [</w:t>
        <w:br/>
        <w:t xml:space="preserve"> {</w:t>
        <w:br/>
        <w:t xml:space="preserve"> "kind": "calendar#event",</w:t>
        <w:br/>
        <w:t xml:space="preserve"> "etag": "\"3492837401293000\"",</w:t>
        <w:br/>
        <w:t xml:space="preserve"> "id": "abc123def456_20250320T140000Z",</w:t>
        <w:br/>
        <w:t xml:space="preserve"> "status": "confirmed",</w:t>
        <w:br/>
        <w:t xml:space="preserve"> "htmlLink": "https://www.google.com/calendar/event?eid=example",</w:t>
        <w:br/>
        <w:t xml:space="preserve"> "created": "2025-03-01T12:00:00.000Z",</w:t>
        <w:br/>
        <w:t xml:space="preserve"> "updated": "2025-03-10T08:00:00.000Z",</w:t>
        <w:br/>
        <w:t xml:space="preserve"> "summary": "Weekly Standup",</w:t>
        <w:br/>
        <w:t xml:space="preserve"> "description": "Recurring team sync",</w:t>
        <w:br/>
        <w:t xml:space="preserve"> "location": "Conference Room A",</w:t>
        <w:br/>
        <w:t xml:space="preserve"> "creator": {</w:t>
        <w:br/>
        <w:t xml:space="preserve"> "email": "owner@example.com",</w:t>
        <w:br/>
        <w:t xml:space="preserve"> "displayName": "Calendar Owner",</w:t>
        <w:br/>
        <w:t xml:space="preserve"> "self": true</w:t>
        <w:br/>
        <w:t xml:space="preserve"> },</w:t>
        <w:br/>
        <w:t xml:space="preserve"> "organizer": {</w:t>
        <w:br/>
        <w:t xml:space="preserve"> "email": "owner@example.com",</w:t>
        <w:br/>
        <w:t xml:space="preserve"> "displayName": "Calendar Owner",</w:t>
        <w:br/>
        <w:t xml:space="preserve"> "self": true</w:t>
        <w:br/>
        <w:t xml:space="preserve"> },</w:t>
        <w:br/>
        <w:t xml:space="preserve"> "start": {</w:t>
        <w:br/>
        <w:t xml:space="preserve"> "dateTime": "2025-03-20T10:00:00-04:00",</w:t>
        <w:br/>
        <w:t xml:space="preserve"> "timeZone": "America/New_York"</w:t>
        <w:br/>
        <w:t xml:space="preserve"> },</w:t>
        <w:br/>
        <w:t xml:space="preserve"> "end": {</w:t>
        <w:br/>
        <w:t xml:space="preserve"> "dateTime": "2025-03-20T10:30:00-04:00",</w:t>
        <w:br/>
        <w:t xml:space="preserve"> "timeZone": "America/New_York"</w:t>
        <w:br/>
        <w:t xml:space="preserve"> },</w:t>
        <w:br/>
        <w:t xml:space="preserve"> "recurringEventId": "abc123def456",</w:t>
        <w:br/>
        <w:t xml:space="preserve"> "originalStartTime": {</w:t>
        <w:br/>
        <w:t xml:space="preserve"> "dateTime": "2025-03-20T10:00:00-04:00",</w:t>
        <w:br/>
        <w:t xml:space="preserve"> "timeZone": "America/New_York"</w:t>
        <w:br/>
        <w:t xml:space="preserve"> },</w:t>
        <w:br/>
        <w:t xml:space="preserve"> "iCalUID": "abc123def456@google.com",</w:t>
        <w:br/>
        <w:t xml:space="preserve"> "sequence": 0,</w:t>
        <w:br/>
        <w:t xml:space="preserve"> "reminders": {</w:t>
        <w:br/>
        <w:t xml:space="preserve"> "useDefault": true</w:t>
        <w:br/>
        <w:t xml:space="preserve"> },</w:t>
        <w:br/>
        <w:t xml:space="preserve"> "eventType": "default",</w:t>
        <w:br/>
        <w:t xml:space="preserve"> "visibility": "default",</w:t>
        <w:br/>
        <w:t xml:space="preserve"> "transparency": "opaque",</w:t>
        <w:br/>
        <w:t xml:space="preserve"> "guestsCanInviteOthers": true,</w:t>
        <w:br/>
        <w:t xml:space="preserve"> "guestsCanModify": false,</w:t>
        <w:br/>
        <w:t xml:space="preserve"> "guestsCanSeeOtherGuests": true</w:t>
        <w:br/>
        <w:t xml:space="preserve"> }</w:t>
        <w:br/>
        <w:t xml:space="preserve"> ],</w:t>
        <w:br/>
        <w:t xml:space="preserve"> "nextPageToken": "next-page-token-value"</w:t>
        <w:br/>
        <w:t>}</w:t>
      </w:r>
    </w:p>
    <w:p>
      <w:pPr>
        <w:pStyle w:val="Heading3"/>
      </w:pPr>
      <w:r>
        <w:t>Error Response</w:t>
      </w:r>
    </w:p>
    <w:p>
      <w:r>
        <w:t>The scraped documentation did not provide specific error response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collection. Value is "calendar#events".</w:t>
            </w:r>
          </w:p>
        </w:tc>
      </w:tr>
      <w:tr>
        <w:tc>
          <w:tcPr>
            <w:tcW w:type="dxa" w:w="2880"/>
          </w:tcPr>
          <w:p>
            <w:r>
              <w:t>etag</w:t>
            </w:r>
          </w:p>
        </w:tc>
        <w:tc>
          <w:tcPr>
            <w:tcW w:type="dxa" w:w="2880"/>
          </w:tcPr>
          <w:p>
            <w:r>
              <w:t>string</w:t>
            </w:r>
          </w:p>
        </w:tc>
        <w:tc>
          <w:tcPr>
            <w:tcW w:type="dxa" w:w="2880"/>
          </w:tcPr>
          <w:p>
            <w:r>
              <w:t>ETag of the collection.</w:t>
            </w:r>
          </w:p>
        </w:tc>
      </w:tr>
      <w:tr>
        <w:tc>
          <w:tcPr>
            <w:tcW w:type="dxa" w:w="2880"/>
          </w:tcPr>
          <w:p>
            <w:r>
              <w:t>summary</w:t>
            </w:r>
          </w:p>
        </w:tc>
        <w:tc>
          <w:tcPr>
            <w:tcW w:type="dxa" w:w="2880"/>
          </w:tcPr>
          <w:p>
            <w:r>
              <w:t>string</w:t>
            </w:r>
          </w:p>
        </w:tc>
        <w:tc>
          <w:tcPr>
            <w:tcW w:type="dxa" w:w="2880"/>
          </w:tcPr>
          <w:p>
            <w:r>
              <w:t>Title of the calendar. Read-only.</w:t>
            </w:r>
          </w:p>
        </w:tc>
      </w:tr>
      <w:tr>
        <w:tc>
          <w:tcPr>
            <w:tcW w:type="dxa" w:w="2880"/>
          </w:tcPr>
          <w:p>
            <w:r>
              <w:t>description</w:t>
            </w:r>
          </w:p>
        </w:tc>
        <w:tc>
          <w:tcPr>
            <w:tcW w:type="dxa" w:w="2880"/>
          </w:tcPr>
          <w:p>
            <w:r>
              <w:t>string</w:t>
            </w:r>
          </w:p>
        </w:tc>
        <w:tc>
          <w:tcPr>
            <w:tcW w:type="dxa" w:w="2880"/>
          </w:tcPr>
          <w:p>
            <w:r>
              <w:t>Description of the calendar. Read-only.</w:t>
            </w:r>
          </w:p>
        </w:tc>
      </w:tr>
      <w:tr>
        <w:tc>
          <w:tcPr>
            <w:tcW w:type="dxa" w:w="2880"/>
          </w:tcPr>
          <w:p>
            <w:r>
              <w:t>updated</w:t>
            </w:r>
          </w:p>
        </w:tc>
        <w:tc>
          <w:tcPr>
            <w:tcW w:type="dxa" w:w="2880"/>
          </w:tcPr>
          <w:p>
            <w:r>
              <w:t>string</w:t>
            </w:r>
          </w:p>
        </w:tc>
        <w:tc>
          <w:tcPr>
            <w:tcW w:type="dxa" w:w="2880"/>
          </w:tcPr>
          <w:p>
            <w:r>
              <w:t>Last modification time of the calendar as an RFC3339 timestamp. Read-only.</w:t>
            </w:r>
          </w:p>
        </w:tc>
      </w:tr>
      <w:tr>
        <w:tc>
          <w:tcPr>
            <w:tcW w:type="dxa" w:w="2880"/>
          </w:tcPr>
          <w:p>
            <w:r>
              <w:t>timeZone</w:t>
            </w:r>
          </w:p>
        </w:tc>
        <w:tc>
          <w:tcPr>
            <w:tcW w:type="dxa" w:w="2880"/>
          </w:tcPr>
          <w:p>
            <w:r>
              <w:t>string</w:t>
            </w:r>
          </w:p>
        </w:tc>
        <w:tc>
          <w:tcPr>
            <w:tcW w:type="dxa" w:w="2880"/>
          </w:tcPr>
          <w:p>
            <w:r>
              <w:t>The time zone of the calendar. Read-only.</w:t>
            </w:r>
          </w:p>
        </w:tc>
      </w:tr>
      <w:tr>
        <w:tc>
          <w:tcPr>
            <w:tcW w:type="dxa" w:w="2880"/>
          </w:tcPr>
          <w:p>
            <w:r>
              <w:t>accessRole</w:t>
            </w:r>
          </w:p>
        </w:tc>
        <w:tc>
          <w:tcPr>
            <w:tcW w:type="dxa" w:w="2880"/>
          </w:tcPr>
          <w:p>
            <w:r>
              <w:t>string</w:t>
            </w:r>
          </w:p>
        </w:tc>
        <w:tc>
          <w:tcPr>
            <w:tcW w:type="dxa" w:w="2880"/>
          </w:tcPr>
          <w:p>
            <w:r>
              <w:t>The user's access role for this calendar. Possible values: "none", "freeBusyReader", "reader", "writer", "owner".</w:t>
            </w:r>
          </w:p>
        </w:tc>
      </w:tr>
      <w:tr>
        <w:tc>
          <w:tcPr>
            <w:tcW w:type="dxa" w:w="2880"/>
          </w:tcPr>
          <w:p>
            <w:r>
              <w:t>defaultReminders</w:t>
            </w:r>
          </w:p>
        </w:tc>
        <w:tc>
          <w:tcPr>
            <w:tcW w:type="dxa" w:w="2880"/>
          </w:tcPr>
          <w:p>
            <w:r>
              <w:t>array</w:t>
            </w:r>
          </w:p>
        </w:tc>
        <w:tc>
          <w:tcPr>
            <w:tcW w:type="dxa" w:w="2880"/>
          </w:tcPr>
          <w:p>
            <w:r>
              <w:t>The default reminders on the calendar for the authenticated user.</w:t>
            </w:r>
          </w:p>
        </w:tc>
      </w:tr>
      <w:tr>
        <w:tc>
          <w:tcPr>
            <w:tcW w:type="dxa" w:w="2880"/>
          </w:tcPr>
          <w:p>
            <w:r>
              <w:t>defaultReminders[].method</w:t>
            </w:r>
          </w:p>
        </w:tc>
        <w:tc>
          <w:tcPr>
            <w:tcW w:type="dxa" w:w="2880"/>
          </w:tcPr>
          <w:p>
            <w:r>
              <w:t>string</w:t>
            </w:r>
          </w:p>
        </w:tc>
        <w:tc>
          <w:tcPr>
            <w:tcW w:type="dxa" w:w="2880"/>
          </w:tcPr>
          <w:p>
            <w:r>
              <w:t>Reminder delivery method. Possible values: "email", "popup".</w:t>
            </w:r>
          </w:p>
        </w:tc>
      </w:tr>
      <w:tr>
        <w:tc>
          <w:tcPr>
            <w:tcW w:type="dxa" w:w="2880"/>
          </w:tcPr>
          <w:p>
            <w:r>
              <w:t>defaultReminders[].minutes</w:t>
            </w:r>
          </w:p>
        </w:tc>
        <w:tc>
          <w:tcPr>
            <w:tcW w:type="dxa" w:w="2880"/>
          </w:tcPr>
          <w:p>
            <w:r>
              <w:t>integer</w:t>
            </w:r>
          </w:p>
        </w:tc>
        <w:tc>
          <w:tcPr>
            <w:tcW w:type="dxa" w:w="2880"/>
          </w:tcPr>
          <w:p>
            <w:r>
              <w:t>Number of minutes before the start of the event when the reminder triggers. Valid range: 0 to 40320.</w:t>
            </w:r>
          </w:p>
        </w:tc>
      </w:tr>
      <w:tr>
        <w:tc>
          <w:tcPr>
            <w:tcW w:type="dxa" w:w="2880"/>
          </w:tcPr>
          <w:p>
            <w:r>
              <w:t>items</w:t>
            </w:r>
          </w:p>
        </w:tc>
        <w:tc>
          <w:tcPr>
            <w:tcW w:type="dxa" w:w="2880"/>
          </w:tcPr>
          <w:p>
            <w:r>
              <w:t>array</w:t>
            </w:r>
          </w:p>
        </w:tc>
        <w:tc>
          <w:tcPr>
            <w:tcW w:type="dxa" w:w="2880"/>
          </w:tcPr>
          <w:p>
            <w:r>
              <w:t>List of event instances on the calendar.</w:t>
            </w:r>
          </w:p>
        </w:tc>
      </w:tr>
      <w:tr>
        <w:tc>
          <w:tcPr>
            <w:tcW w:type="dxa" w:w="2880"/>
          </w:tcPr>
          <w:p>
            <w:r>
              <w:t>items[].kind</w:t>
            </w:r>
          </w:p>
        </w:tc>
        <w:tc>
          <w:tcPr>
            <w:tcW w:type="dxa" w:w="2880"/>
          </w:tcPr>
          <w:p>
            <w:r>
              <w:t>string</w:t>
            </w:r>
          </w:p>
        </w:tc>
        <w:tc>
          <w:tcPr>
            <w:tcW w:type="dxa" w:w="2880"/>
          </w:tcPr>
          <w:p>
            <w:r>
              <w:t>Type of the resource. Value is "calendar#event".</w:t>
            </w:r>
          </w:p>
        </w:tc>
      </w:tr>
      <w:tr>
        <w:tc>
          <w:tcPr>
            <w:tcW w:type="dxa" w:w="2880"/>
          </w:tcPr>
          <w:p>
            <w:r>
              <w:t>items[].etag</w:t>
            </w:r>
          </w:p>
        </w:tc>
        <w:tc>
          <w:tcPr>
            <w:tcW w:type="dxa" w:w="2880"/>
          </w:tcPr>
          <w:p>
            <w:r>
              <w:t>string</w:t>
            </w:r>
          </w:p>
        </w:tc>
        <w:tc>
          <w:tcPr>
            <w:tcW w:type="dxa" w:w="2880"/>
          </w:tcPr>
          <w:p>
            <w:r>
              <w:t>ETag of the resource.</w:t>
            </w:r>
          </w:p>
        </w:tc>
      </w:tr>
      <w:tr>
        <w:tc>
          <w:tcPr>
            <w:tcW w:type="dxa" w:w="2880"/>
          </w:tcPr>
          <w:p>
            <w:r>
              <w:t>items[].id</w:t>
            </w:r>
          </w:p>
        </w:tc>
        <w:tc>
          <w:tcPr>
            <w:tcW w:type="dxa" w:w="2880"/>
          </w:tcPr>
          <w:p>
            <w:r>
              <w:t>string</w:t>
            </w:r>
          </w:p>
        </w:tc>
        <w:tc>
          <w:tcPr>
            <w:tcW w:type="dxa" w:w="2880"/>
          </w:tcPr>
          <w:p>
            <w:r>
              <w:t>Opaque identifier of the event instance.</w:t>
            </w:r>
          </w:p>
        </w:tc>
      </w:tr>
      <w:tr>
        <w:tc>
          <w:tcPr>
            <w:tcW w:type="dxa" w:w="2880"/>
          </w:tcPr>
          <w:p>
            <w:r>
              <w:t>items[].status</w:t>
            </w:r>
          </w:p>
        </w:tc>
        <w:tc>
          <w:tcPr>
            <w:tcW w:type="dxa" w:w="2880"/>
          </w:tcPr>
          <w:p>
            <w:r>
              <w:t>string</w:t>
            </w:r>
          </w:p>
        </w:tc>
        <w:tc>
          <w:tcPr>
            <w:tcW w:type="dxa" w:w="2880"/>
          </w:tcPr>
          <w:p>
            <w:r>
              <w:t>Status of the event. Possible values: "confirmed", "tentative", "cancelled".</w:t>
            </w:r>
          </w:p>
        </w:tc>
      </w:tr>
      <w:tr>
        <w:tc>
          <w:tcPr>
            <w:tcW w:type="dxa" w:w="2880"/>
          </w:tcPr>
          <w:p>
            <w:r>
              <w:t>items[].htmlLink</w:t>
            </w:r>
          </w:p>
        </w:tc>
        <w:tc>
          <w:tcPr>
            <w:tcW w:type="dxa" w:w="2880"/>
          </w:tcPr>
          <w:p>
            <w:r>
              <w:t>string</w:t>
            </w:r>
          </w:p>
        </w:tc>
        <w:tc>
          <w:tcPr>
            <w:tcW w:type="dxa" w:w="2880"/>
          </w:tcPr>
          <w:p>
            <w:r>
              <w:t>Absolute link to the event in the Google Calendar Web UI. Read-only.</w:t>
            </w:r>
          </w:p>
        </w:tc>
      </w:tr>
      <w:tr>
        <w:tc>
          <w:tcPr>
            <w:tcW w:type="dxa" w:w="2880"/>
          </w:tcPr>
          <w:p>
            <w:r>
              <w:t>items[].created</w:t>
            </w:r>
          </w:p>
        </w:tc>
        <w:tc>
          <w:tcPr>
            <w:tcW w:type="dxa" w:w="2880"/>
          </w:tcPr>
          <w:p>
            <w:r>
              <w:t>string</w:t>
            </w:r>
          </w:p>
        </w:tc>
        <w:tc>
          <w:tcPr>
            <w:tcW w:type="dxa" w:w="2880"/>
          </w:tcPr>
          <w:p>
            <w:r>
              <w:t>Creation time of the event as an RFC3339 timestamp. Read-only.</w:t>
            </w:r>
          </w:p>
        </w:tc>
      </w:tr>
      <w:tr>
        <w:tc>
          <w:tcPr>
            <w:tcW w:type="dxa" w:w="2880"/>
          </w:tcPr>
          <w:p>
            <w:r>
              <w:t>items[].updated</w:t>
            </w:r>
          </w:p>
        </w:tc>
        <w:tc>
          <w:tcPr>
            <w:tcW w:type="dxa" w:w="2880"/>
          </w:tcPr>
          <w:p>
            <w:r>
              <w:t>string</w:t>
            </w:r>
          </w:p>
        </w:tc>
        <w:tc>
          <w:tcPr>
            <w:tcW w:type="dxa" w:w="2880"/>
          </w:tcPr>
          <w:p>
            <w:r>
              <w:t>Last modification time of the main event data as an RFC3339 timestamp. Read-only.</w:t>
            </w:r>
          </w:p>
        </w:tc>
      </w:tr>
      <w:tr>
        <w:tc>
          <w:tcPr>
            <w:tcW w:type="dxa" w:w="2880"/>
          </w:tcPr>
          <w:p>
            <w:r>
              <w:t>items[].summary</w:t>
            </w:r>
          </w:p>
        </w:tc>
        <w:tc>
          <w:tcPr>
            <w:tcW w:type="dxa" w:w="2880"/>
          </w:tcPr>
          <w:p>
            <w:r>
              <w:t>string</w:t>
            </w:r>
          </w:p>
        </w:tc>
        <w:tc>
          <w:tcPr>
            <w:tcW w:type="dxa" w:w="2880"/>
          </w:tcPr>
          <w:p>
            <w:r>
              <w:t>Title of the event.</w:t>
            </w:r>
          </w:p>
        </w:tc>
      </w:tr>
      <w:tr>
        <w:tc>
          <w:tcPr>
            <w:tcW w:type="dxa" w:w="2880"/>
          </w:tcPr>
          <w:p>
            <w:r>
              <w:t>items[].description</w:t>
            </w:r>
          </w:p>
        </w:tc>
        <w:tc>
          <w:tcPr>
            <w:tcW w:type="dxa" w:w="2880"/>
          </w:tcPr>
          <w:p>
            <w:r>
              <w:t>string</w:t>
            </w:r>
          </w:p>
        </w:tc>
        <w:tc>
          <w:tcPr>
            <w:tcW w:type="dxa" w:w="2880"/>
          </w:tcPr>
          <w:p>
            <w:r>
              <w:t>Description of the event. Can contain HTML.</w:t>
            </w:r>
          </w:p>
        </w:tc>
      </w:tr>
      <w:tr>
        <w:tc>
          <w:tcPr>
            <w:tcW w:type="dxa" w:w="2880"/>
          </w:tcPr>
          <w:p>
            <w:r>
              <w:t>items[].location</w:t>
            </w:r>
          </w:p>
        </w:tc>
        <w:tc>
          <w:tcPr>
            <w:tcW w:type="dxa" w:w="2880"/>
          </w:tcPr>
          <w:p>
            <w:r>
              <w:t>string</w:t>
            </w:r>
          </w:p>
        </w:tc>
        <w:tc>
          <w:tcPr>
            <w:tcW w:type="dxa" w:w="2880"/>
          </w:tcPr>
          <w:p>
            <w:r>
              <w:t>Geographic location of the event as free-form text.</w:t>
            </w:r>
          </w:p>
        </w:tc>
      </w:tr>
      <w:tr>
        <w:tc>
          <w:tcPr>
            <w:tcW w:type="dxa" w:w="2880"/>
          </w:tcPr>
          <w:p>
            <w:r>
              <w:t>items[].creator</w:t>
            </w:r>
          </w:p>
        </w:tc>
        <w:tc>
          <w:tcPr>
            <w:tcW w:type="dxa" w:w="2880"/>
          </w:tcPr>
          <w:p>
            <w:r>
              <w:t>object</w:t>
            </w:r>
          </w:p>
        </w:tc>
        <w:tc>
          <w:tcPr>
            <w:tcW w:type="dxa" w:w="2880"/>
          </w:tcPr>
          <w:p>
            <w:r>
              <w:t>The creator of the event. Read-only.</w:t>
            </w:r>
          </w:p>
        </w:tc>
      </w:tr>
      <w:tr>
        <w:tc>
          <w:tcPr>
            <w:tcW w:type="dxa" w:w="2880"/>
          </w:tcPr>
          <w:p>
            <w:r>
              <w:t>items[].creator.displayName</w:t>
            </w:r>
          </w:p>
        </w:tc>
        <w:tc>
          <w:tcPr>
            <w:tcW w:type="dxa" w:w="2880"/>
          </w:tcPr>
          <w:p>
            <w:r>
              <w:t>string</w:t>
            </w:r>
          </w:p>
        </w:tc>
        <w:tc>
          <w:tcPr>
            <w:tcW w:type="dxa" w:w="2880"/>
          </w:tcPr>
          <w:p>
            <w:r>
              <w:t>The creator's name, if available.</w:t>
            </w:r>
          </w:p>
        </w:tc>
      </w:tr>
      <w:tr>
        <w:tc>
          <w:tcPr>
            <w:tcW w:type="dxa" w:w="2880"/>
          </w:tcPr>
          <w:p>
            <w:r>
              <w:t>items[].creator.email</w:t>
            </w:r>
          </w:p>
        </w:tc>
        <w:tc>
          <w:tcPr>
            <w:tcW w:type="dxa" w:w="2880"/>
          </w:tcPr>
          <w:p>
            <w:r>
              <w:t>string</w:t>
            </w:r>
          </w:p>
        </w:tc>
        <w:tc>
          <w:tcPr>
            <w:tcW w:type="dxa" w:w="2880"/>
          </w:tcPr>
          <w:p>
            <w:r>
              <w:t>The creator's email address, if available.</w:t>
            </w:r>
          </w:p>
        </w:tc>
      </w:tr>
      <w:tr>
        <w:tc>
          <w:tcPr>
            <w:tcW w:type="dxa" w:w="2880"/>
          </w:tcPr>
          <w:p>
            <w:r>
              <w:t>items[].creator.id</w:t>
            </w:r>
          </w:p>
        </w:tc>
        <w:tc>
          <w:tcPr>
            <w:tcW w:type="dxa" w:w="2880"/>
          </w:tcPr>
          <w:p>
            <w:r>
              <w:t>string</w:t>
            </w:r>
          </w:p>
        </w:tc>
        <w:tc>
          <w:tcPr>
            <w:tcW w:type="dxa" w:w="2880"/>
          </w:tcPr>
          <w:p>
            <w:r>
              <w:t>The creator's Profile ID, if available.</w:t>
            </w:r>
          </w:p>
        </w:tc>
      </w:tr>
      <w:tr>
        <w:tc>
          <w:tcPr>
            <w:tcW w:type="dxa" w:w="2880"/>
          </w:tcPr>
          <w:p>
            <w:r>
              <w:t>items[].creator.self</w:t>
            </w:r>
          </w:p>
        </w:tc>
        <w:tc>
          <w:tcPr>
            <w:tcW w:type="dxa" w:w="2880"/>
          </w:tcPr>
          <w:p>
            <w:r>
              <w:t>boolean</w:t>
            </w:r>
          </w:p>
        </w:tc>
        <w:tc>
          <w:tcPr>
            <w:tcW w:type="dxa" w:w="2880"/>
          </w:tcPr>
          <w:p>
            <w:r>
              <w:t>Whether the creator corresponds to the calendar on which this copy of the event appears.</w:t>
            </w:r>
          </w:p>
        </w:tc>
      </w:tr>
      <w:tr>
        <w:tc>
          <w:tcPr>
            <w:tcW w:type="dxa" w:w="2880"/>
          </w:tcPr>
          <w:p>
            <w:r>
              <w:t>items[].organizer</w:t>
            </w:r>
          </w:p>
        </w:tc>
        <w:tc>
          <w:tcPr>
            <w:tcW w:type="dxa" w:w="2880"/>
          </w:tcPr>
          <w:p>
            <w:r>
              <w:t>object</w:t>
            </w:r>
          </w:p>
        </w:tc>
        <w:tc>
          <w:tcPr>
            <w:tcW w:type="dxa" w:w="2880"/>
          </w:tcPr>
          <w:p>
            <w:r>
              <w:t>The organizer of the event.</w:t>
            </w:r>
          </w:p>
        </w:tc>
      </w:tr>
      <w:tr>
        <w:tc>
          <w:tcPr>
            <w:tcW w:type="dxa" w:w="2880"/>
          </w:tcPr>
          <w:p>
            <w:r>
              <w:t>items[].organizer.displayName</w:t>
            </w:r>
          </w:p>
        </w:tc>
        <w:tc>
          <w:tcPr>
            <w:tcW w:type="dxa" w:w="2880"/>
          </w:tcPr>
          <w:p>
            <w:r>
              <w:t>string</w:t>
            </w:r>
          </w:p>
        </w:tc>
        <w:tc>
          <w:tcPr>
            <w:tcW w:type="dxa" w:w="2880"/>
          </w:tcPr>
          <w:p>
            <w:r>
              <w:t>The organizer's name, if available.</w:t>
            </w:r>
          </w:p>
        </w:tc>
      </w:tr>
      <w:tr>
        <w:tc>
          <w:tcPr>
            <w:tcW w:type="dxa" w:w="2880"/>
          </w:tcPr>
          <w:p>
            <w:r>
              <w:t>items[].organizer.email</w:t>
            </w:r>
          </w:p>
        </w:tc>
        <w:tc>
          <w:tcPr>
            <w:tcW w:type="dxa" w:w="2880"/>
          </w:tcPr>
          <w:p>
            <w:r>
              <w:t>string</w:t>
            </w:r>
          </w:p>
        </w:tc>
        <w:tc>
          <w:tcPr>
            <w:tcW w:type="dxa" w:w="2880"/>
          </w:tcPr>
          <w:p>
            <w:r>
              <w:t>The organizer's email address, if available.</w:t>
            </w:r>
          </w:p>
        </w:tc>
      </w:tr>
      <w:tr>
        <w:tc>
          <w:tcPr>
            <w:tcW w:type="dxa" w:w="2880"/>
          </w:tcPr>
          <w:p>
            <w:r>
              <w:t>items[].organizer.id</w:t>
            </w:r>
          </w:p>
        </w:tc>
        <w:tc>
          <w:tcPr>
            <w:tcW w:type="dxa" w:w="2880"/>
          </w:tcPr>
          <w:p>
            <w:r>
              <w:t>string</w:t>
            </w:r>
          </w:p>
        </w:tc>
        <w:tc>
          <w:tcPr>
            <w:tcW w:type="dxa" w:w="2880"/>
          </w:tcPr>
          <w:p>
            <w:r>
              <w:t>The organizer's Profile ID, if available.</w:t>
            </w:r>
          </w:p>
        </w:tc>
      </w:tr>
      <w:tr>
        <w:tc>
          <w:tcPr>
            <w:tcW w:type="dxa" w:w="2880"/>
          </w:tcPr>
          <w:p>
            <w:r>
              <w:t>items[].organizer.self</w:t>
            </w:r>
          </w:p>
        </w:tc>
        <w:tc>
          <w:tcPr>
            <w:tcW w:type="dxa" w:w="2880"/>
          </w:tcPr>
          <w:p>
            <w:r>
              <w:t>boolean</w:t>
            </w:r>
          </w:p>
        </w:tc>
        <w:tc>
          <w:tcPr>
            <w:tcW w:type="dxa" w:w="2880"/>
          </w:tcPr>
          <w:p>
            <w:r>
              <w:t>Whether the organizer corresponds to the calendar on which this copy of the event appears.</w:t>
            </w:r>
          </w:p>
        </w:tc>
      </w:tr>
      <w:tr>
        <w:tc>
          <w:tcPr>
            <w:tcW w:type="dxa" w:w="2880"/>
          </w:tcPr>
          <w:p>
            <w:r>
              <w:t>items[].start</w:t>
            </w:r>
          </w:p>
        </w:tc>
        <w:tc>
          <w:tcPr>
            <w:tcW w:type="dxa" w:w="2880"/>
          </w:tcPr>
          <w:p>
            <w:r>
              <w:t>object</w:t>
            </w:r>
          </w:p>
        </w:tc>
        <w:tc>
          <w:tcPr>
            <w:tcW w:type="dxa" w:w="2880"/>
          </w:tcPr>
          <w:p>
            <w:r>
              <w:t>The inclusive start time of the event instance.</w:t>
            </w:r>
          </w:p>
        </w:tc>
      </w:tr>
      <w:tr>
        <w:tc>
          <w:tcPr>
            <w:tcW w:type="dxa" w:w="2880"/>
          </w:tcPr>
          <w:p>
            <w:r>
              <w:t>items[].start.date</w:t>
            </w:r>
          </w:p>
        </w:tc>
        <w:tc>
          <w:tcPr>
            <w:tcW w:type="dxa" w:w="2880"/>
          </w:tcPr>
          <w:p>
            <w:r>
              <w:t>string</w:t>
            </w:r>
          </w:p>
        </w:tc>
        <w:tc>
          <w:tcPr>
            <w:tcW w:type="dxa" w:w="2880"/>
          </w:tcPr>
          <w:p>
            <w:r>
              <w:t>Date in yyyy-mm-dd format for all-day events.</w:t>
            </w:r>
          </w:p>
        </w:tc>
      </w:tr>
      <w:tr>
        <w:tc>
          <w:tcPr>
            <w:tcW w:type="dxa" w:w="2880"/>
          </w:tcPr>
          <w:p>
            <w:r>
              <w:t>items[].start.dateTime</w:t>
            </w:r>
          </w:p>
        </w:tc>
        <w:tc>
          <w:tcPr>
            <w:tcW w:type="dxa" w:w="2880"/>
          </w:tcPr>
          <w:p>
            <w:r>
              <w:t>string</w:t>
            </w:r>
          </w:p>
        </w:tc>
        <w:tc>
          <w:tcPr>
            <w:tcW w:type="dxa" w:w="2880"/>
          </w:tcPr>
          <w:p>
            <w:r>
              <w:t>Combined date-time value formatted according to RFC3339.</w:t>
            </w:r>
          </w:p>
        </w:tc>
      </w:tr>
      <w:tr>
        <w:tc>
          <w:tcPr>
            <w:tcW w:type="dxa" w:w="2880"/>
          </w:tcPr>
          <w:p>
            <w:r>
              <w:t>items[].start.timeZone</w:t>
            </w:r>
          </w:p>
        </w:tc>
        <w:tc>
          <w:tcPr>
            <w:tcW w:type="dxa" w:w="2880"/>
          </w:tcPr>
          <w:p>
            <w:r>
              <w:t>string</w:t>
            </w:r>
          </w:p>
        </w:tc>
        <w:tc>
          <w:tcPr>
            <w:tcW w:type="dxa" w:w="2880"/>
          </w:tcPr>
          <w:p>
            <w:r>
              <w:t>IANA time zone name for the event time.</w:t>
            </w:r>
          </w:p>
        </w:tc>
      </w:tr>
      <w:tr>
        <w:tc>
          <w:tcPr>
            <w:tcW w:type="dxa" w:w="2880"/>
          </w:tcPr>
          <w:p>
            <w:r>
              <w:t>items[].end</w:t>
            </w:r>
          </w:p>
        </w:tc>
        <w:tc>
          <w:tcPr>
            <w:tcW w:type="dxa" w:w="2880"/>
          </w:tcPr>
          <w:p>
            <w:r>
              <w:t>object</w:t>
            </w:r>
          </w:p>
        </w:tc>
        <w:tc>
          <w:tcPr>
            <w:tcW w:type="dxa" w:w="2880"/>
          </w:tcPr>
          <w:p>
            <w:r>
              <w:t>The exclusive end time of the event instance.</w:t>
            </w:r>
          </w:p>
        </w:tc>
      </w:tr>
      <w:tr>
        <w:tc>
          <w:tcPr>
            <w:tcW w:type="dxa" w:w="2880"/>
          </w:tcPr>
          <w:p>
            <w:r>
              <w:t>items[].end.date</w:t>
            </w:r>
          </w:p>
        </w:tc>
        <w:tc>
          <w:tcPr>
            <w:tcW w:type="dxa" w:w="2880"/>
          </w:tcPr>
          <w:p>
            <w:r>
              <w:t>string</w:t>
            </w:r>
          </w:p>
        </w:tc>
        <w:tc>
          <w:tcPr>
            <w:tcW w:type="dxa" w:w="2880"/>
          </w:tcPr>
          <w:p>
            <w:r>
              <w:t>Date in yyyy-mm-dd format for all-day events.</w:t>
            </w:r>
          </w:p>
        </w:tc>
      </w:tr>
      <w:tr>
        <w:tc>
          <w:tcPr>
            <w:tcW w:type="dxa" w:w="2880"/>
          </w:tcPr>
          <w:p>
            <w:r>
              <w:t>items[].end.dateTime</w:t>
            </w:r>
          </w:p>
        </w:tc>
        <w:tc>
          <w:tcPr>
            <w:tcW w:type="dxa" w:w="2880"/>
          </w:tcPr>
          <w:p>
            <w:r>
              <w:t>string</w:t>
            </w:r>
          </w:p>
        </w:tc>
        <w:tc>
          <w:tcPr>
            <w:tcW w:type="dxa" w:w="2880"/>
          </w:tcPr>
          <w:p>
            <w:r>
              <w:t>Combined date-time value formatted according to RFC3339.</w:t>
            </w:r>
          </w:p>
        </w:tc>
      </w:tr>
      <w:tr>
        <w:tc>
          <w:tcPr>
            <w:tcW w:type="dxa" w:w="2880"/>
          </w:tcPr>
          <w:p>
            <w:r>
              <w:t>items[].end.timeZone</w:t>
            </w:r>
          </w:p>
        </w:tc>
        <w:tc>
          <w:tcPr>
            <w:tcW w:type="dxa" w:w="2880"/>
          </w:tcPr>
          <w:p>
            <w:r>
              <w:t>string</w:t>
            </w:r>
          </w:p>
        </w:tc>
        <w:tc>
          <w:tcPr>
            <w:tcW w:type="dxa" w:w="2880"/>
          </w:tcPr>
          <w:p>
            <w:r>
              <w:t>IANA time zone name for the event time.</w:t>
            </w:r>
          </w:p>
        </w:tc>
      </w:tr>
      <w:tr>
        <w:tc>
          <w:tcPr>
            <w:tcW w:type="dxa" w:w="2880"/>
          </w:tcPr>
          <w:p>
            <w:r>
              <w:t>items[].recurringEventId</w:t>
            </w:r>
          </w:p>
        </w:tc>
        <w:tc>
          <w:tcPr>
            <w:tcW w:type="dxa" w:w="2880"/>
          </w:tcPr>
          <w:p>
            <w:r>
              <w:t>string</w:t>
            </w:r>
          </w:p>
        </w:tc>
        <w:tc>
          <w:tcPr>
            <w:tcW w:type="dxa" w:w="2880"/>
          </w:tcPr>
          <w:p>
            <w:r>
              <w:t>For an instance of a recurring event, the ID of the recurring parent event.</w:t>
            </w:r>
          </w:p>
        </w:tc>
      </w:tr>
      <w:tr>
        <w:tc>
          <w:tcPr>
            <w:tcW w:type="dxa" w:w="2880"/>
          </w:tcPr>
          <w:p>
            <w:r>
              <w:t>items[].originalStartTime</w:t>
            </w:r>
          </w:p>
        </w:tc>
        <w:tc>
          <w:tcPr>
            <w:tcW w:type="dxa" w:w="2880"/>
          </w:tcPr>
          <w:p>
            <w:r>
              <w:t>object</w:t>
            </w:r>
          </w:p>
        </w:tc>
        <w:tc>
          <w:tcPr>
            <w:tcW w:type="dxa" w:w="2880"/>
          </w:tcPr>
          <w:p>
            <w:r>
              <w:t>The original scheduled start time of this recurring instance. Uniquely identifies the instance within the series.</w:t>
            </w:r>
          </w:p>
        </w:tc>
      </w:tr>
      <w:tr>
        <w:tc>
          <w:tcPr>
            <w:tcW w:type="dxa" w:w="2880"/>
          </w:tcPr>
          <w:p>
            <w:r>
              <w:t>items[].originalStartTime.date</w:t>
            </w:r>
          </w:p>
        </w:tc>
        <w:tc>
          <w:tcPr>
            <w:tcW w:type="dxa" w:w="2880"/>
          </w:tcPr>
          <w:p>
            <w:r>
              <w:t>string</w:t>
            </w:r>
          </w:p>
        </w:tc>
        <w:tc>
          <w:tcPr>
            <w:tcW w:type="dxa" w:w="2880"/>
          </w:tcPr>
          <w:p>
            <w:r>
              <w:t>Date in yyyy-mm-dd format for all-day events.</w:t>
            </w:r>
          </w:p>
        </w:tc>
      </w:tr>
      <w:tr>
        <w:tc>
          <w:tcPr>
            <w:tcW w:type="dxa" w:w="2880"/>
          </w:tcPr>
          <w:p>
            <w:r>
              <w:t>items[].originalStartTime.dateTime</w:t>
            </w:r>
          </w:p>
        </w:tc>
        <w:tc>
          <w:tcPr>
            <w:tcW w:type="dxa" w:w="2880"/>
          </w:tcPr>
          <w:p>
            <w:r>
              <w:t>string</w:t>
            </w:r>
          </w:p>
        </w:tc>
        <w:tc>
          <w:tcPr>
            <w:tcW w:type="dxa" w:w="2880"/>
          </w:tcPr>
          <w:p>
            <w:r>
              <w:t>Combined date-time value formatted according to RFC3339.</w:t>
            </w:r>
          </w:p>
        </w:tc>
      </w:tr>
      <w:tr>
        <w:tc>
          <w:tcPr>
            <w:tcW w:type="dxa" w:w="2880"/>
          </w:tcPr>
          <w:p>
            <w:r>
              <w:t>items[].originalStartTime.timeZone</w:t>
            </w:r>
          </w:p>
        </w:tc>
        <w:tc>
          <w:tcPr>
            <w:tcW w:type="dxa" w:w="2880"/>
          </w:tcPr>
          <w:p>
            <w:r>
              <w:t>string</w:t>
            </w:r>
          </w:p>
        </w:tc>
        <w:tc>
          <w:tcPr>
            <w:tcW w:type="dxa" w:w="2880"/>
          </w:tcPr>
          <w:p>
            <w:r>
              <w:t>IANA time zone name for the original start time.</w:t>
            </w:r>
          </w:p>
        </w:tc>
      </w:tr>
      <w:tr>
        <w:tc>
          <w:tcPr>
            <w:tcW w:type="dxa" w:w="2880"/>
          </w:tcPr>
          <w:p>
            <w:r>
              <w:t>items[].iCalUID</w:t>
            </w:r>
          </w:p>
        </w:tc>
        <w:tc>
          <w:tcPr>
            <w:tcW w:type="dxa" w:w="2880"/>
          </w:tcPr>
          <w:p>
            <w:r>
              <w:t>string</w:t>
            </w:r>
          </w:p>
        </w:tc>
        <w:tc>
          <w:tcPr>
            <w:tcW w:type="dxa" w:w="2880"/>
          </w:tcPr>
          <w:p>
            <w:r>
              <w:t>Event unique identifier as defined in RFC5545.</w:t>
            </w:r>
          </w:p>
        </w:tc>
      </w:tr>
      <w:tr>
        <w:tc>
          <w:tcPr>
            <w:tcW w:type="dxa" w:w="2880"/>
          </w:tcPr>
          <w:p>
            <w:r>
              <w:t>items[].sequence</w:t>
            </w:r>
          </w:p>
        </w:tc>
        <w:tc>
          <w:tcPr>
            <w:tcW w:type="dxa" w:w="2880"/>
          </w:tcPr>
          <w:p>
            <w:r>
              <w:t>integer</w:t>
            </w:r>
          </w:p>
        </w:tc>
        <w:tc>
          <w:tcPr>
            <w:tcW w:type="dxa" w:w="2880"/>
          </w:tcPr>
          <w:p>
            <w:r>
              <w:t>Sequence number as per iCalendar.</w:t>
            </w:r>
          </w:p>
        </w:tc>
      </w:tr>
      <w:tr>
        <w:tc>
          <w:tcPr>
            <w:tcW w:type="dxa" w:w="2880"/>
          </w:tcPr>
          <w:p>
            <w:r>
              <w:t>items[].reminders</w:t>
            </w:r>
          </w:p>
        </w:tc>
        <w:tc>
          <w:tcPr>
            <w:tcW w:type="dxa" w:w="2880"/>
          </w:tcPr>
          <w:p>
            <w:r>
              <w:t>object</w:t>
            </w:r>
          </w:p>
        </w:tc>
        <w:tc>
          <w:tcPr>
            <w:tcW w:type="dxa" w:w="2880"/>
          </w:tcPr>
          <w:p>
            <w:r>
              <w:t>Information about the event's reminders for the authenticated user.</w:t>
            </w:r>
          </w:p>
        </w:tc>
      </w:tr>
      <w:tr>
        <w:tc>
          <w:tcPr>
            <w:tcW w:type="dxa" w:w="2880"/>
          </w:tcPr>
          <w:p>
            <w:r>
              <w:t>items[].reminders.useDefault</w:t>
            </w:r>
          </w:p>
        </w:tc>
        <w:tc>
          <w:tcPr>
            <w:tcW w:type="dxa" w:w="2880"/>
          </w:tcPr>
          <w:p>
            <w:r>
              <w:t>boolean</w:t>
            </w:r>
          </w:p>
        </w:tc>
        <w:tc>
          <w:tcPr>
            <w:tcW w:type="dxa" w:w="2880"/>
          </w:tcPr>
          <w:p>
            <w:r>
              <w:t>Whether the default reminders of the calendar apply to the event.</w:t>
            </w:r>
          </w:p>
        </w:tc>
      </w:tr>
      <w:tr>
        <w:tc>
          <w:tcPr>
            <w:tcW w:type="dxa" w:w="2880"/>
          </w:tcPr>
          <w:p>
            <w:r>
              <w:t>items[].reminders.overrides</w:t>
            </w:r>
          </w:p>
        </w:tc>
        <w:tc>
          <w:tcPr>
            <w:tcW w:type="dxa" w:w="2880"/>
          </w:tcPr>
          <w:p>
            <w:r>
              <w:t>array</w:t>
            </w:r>
          </w:p>
        </w:tc>
        <w:tc>
          <w:tcPr>
            <w:tcW w:type="dxa" w:w="2880"/>
          </w:tcPr>
          <w:p>
            <w:r>
              <w:t>Event-specific reminders if default reminders are not used.</w:t>
            </w:r>
          </w:p>
        </w:tc>
      </w:tr>
      <w:tr>
        <w:tc>
          <w:tcPr>
            <w:tcW w:type="dxa" w:w="2880"/>
          </w:tcPr>
          <w:p>
            <w:r>
              <w:t>items[].reminders.overrides[].method</w:t>
            </w:r>
          </w:p>
        </w:tc>
        <w:tc>
          <w:tcPr>
            <w:tcW w:type="dxa" w:w="2880"/>
          </w:tcPr>
          <w:p>
            <w:r>
              <w:t>string</w:t>
            </w:r>
          </w:p>
        </w:tc>
        <w:tc>
          <w:tcPr>
            <w:tcW w:type="dxa" w:w="2880"/>
          </w:tcPr>
          <w:p>
            <w:r>
              <w:t>Reminder delivery method. Possible values: "email", "popup".</w:t>
            </w:r>
          </w:p>
        </w:tc>
      </w:tr>
      <w:tr>
        <w:tc>
          <w:tcPr>
            <w:tcW w:type="dxa" w:w="2880"/>
          </w:tcPr>
          <w:p>
            <w:r>
              <w:t>items[].reminders.overrides[].minutes</w:t>
            </w:r>
          </w:p>
        </w:tc>
        <w:tc>
          <w:tcPr>
            <w:tcW w:type="dxa" w:w="2880"/>
          </w:tcPr>
          <w:p>
            <w:r>
              <w:t>integer</w:t>
            </w:r>
          </w:p>
        </w:tc>
        <w:tc>
          <w:tcPr>
            <w:tcW w:type="dxa" w:w="2880"/>
          </w:tcPr>
          <w:p>
            <w:r>
              <w:t>Number of minutes before the start of the event when the reminder triggers. Valid range: 0 to 40320.</w:t>
            </w:r>
          </w:p>
        </w:tc>
      </w:tr>
      <w:tr>
        <w:tc>
          <w:tcPr>
            <w:tcW w:type="dxa" w:w="2880"/>
          </w:tcPr>
          <w:p>
            <w:r>
              <w:t>items[].eventType</w:t>
            </w:r>
          </w:p>
        </w:tc>
        <w:tc>
          <w:tcPr>
            <w:tcW w:type="dxa" w:w="2880"/>
          </w:tcPr>
          <w:p>
            <w:r>
              <w:t>string</w:t>
            </w:r>
          </w:p>
        </w:tc>
        <w:tc>
          <w:tcPr>
            <w:tcW w:type="dxa" w:w="2880"/>
          </w:tcPr>
          <w:p>
            <w:r>
              <w:t>Specific type of the event. Possible values: "birthday", "default", "focusTime", "fromGmail", "outOfOffice", "workingLocation".</w:t>
            </w:r>
          </w:p>
        </w:tc>
      </w:tr>
      <w:tr>
        <w:tc>
          <w:tcPr>
            <w:tcW w:type="dxa" w:w="2880"/>
          </w:tcPr>
          <w:p>
            <w:r>
              <w:t>items[].visibility</w:t>
            </w:r>
          </w:p>
        </w:tc>
        <w:tc>
          <w:tcPr>
            <w:tcW w:type="dxa" w:w="2880"/>
          </w:tcPr>
          <w:p>
            <w:r>
              <w:t>string</w:t>
            </w:r>
          </w:p>
        </w:tc>
        <w:tc>
          <w:tcPr>
            <w:tcW w:type="dxa" w:w="2880"/>
          </w:tcPr>
          <w:p>
            <w:r>
              <w:t>Visibility of the event. Possible values: "default", "public", "private", "confidential".</w:t>
            </w:r>
          </w:p>
        </w:tc>
      </w:tr>
      <w:tr>
        <w:tc>
          <w:tcPr>
            <w:tcW w:type="dxa" w:w="2880"/>
          </w:tcPr>
          <w:p>
            <w:r>
              <w:t>items[].transparency</w:t>
            </w:r>
          </w:p>
        </w:tc>
        <w:tc>
          <w:tcPr>
            <w:tcW w:type="dxa" w:w="2880"/>
          </w:tcPr>
          <w:p>
            <w:r>
              <w:t>string</w:t>
            </w:r>
          </w:p>
        </w:tc>
        <w:tc>
          <w:tcPr>
            <w:tcW w:type="dxa" w:w="2880"/>
          </w:tcPr>
          <w:p>
            <w:r>
              <w:t>Whether the event blocks time on the calendar. Possible values: "opaque", "transparent".</w:t>
            </w:r>
          </w:p>
        </w:tc>
      </w:tr>
      <w:tr>
        <w:tc>
          <w:tcPr>
            <w:tcW w:type="dxa" w:w="2880"/>
          </w:tcPr>
          <w:p>
            <w:r>
              <w:t>items[].guestsCanInviteOthers</w:t>
            </w:r>
          </w:p>
        </w:tc>
        <w:tc>
          <w:tcPr>
            <w:tcW w:type="dxa" w:w="2880"/>
          </w:tcPr>
          <w:p>
            <w:r>
              <w:t>boolean</w:t>
            </w:r>
          </w:p>
        </w:tc>
        <w:tc>
          <w:tcPr>
            <w:tcW w:type="dxa" w:w="2880"/>
          </w:tcPr>
          <w:p>
            <w:r>
              <w:t>Whether attendees other than the organizer can invite others. Default: true.</w:t>
            </w:r>
          </w:p>
        </w:tc>
      </w:tr>
      <w:tr>
        <w:tc>
          <w:tcPr>
            <w:tcW w:type="dxa" w:w="2880"/>
          </w:tcPr>
          <w:p>
            <w:r>
              <w:t>items[].guestsCanModify</w:t>
            </w:r>
          </w:p>
        </w:tc>
        <w:tc>
          <w:tcPr>
            <w:tcW w:type="dxa" w:w="2880"/>
          </w:tcPr>
          <w:p>
            <w:r>
              <w:t>boolean</w:t>
            </w:r>
          </w:p>
        </w:tc>
        <w:tc>
          <w:tcPr>
            <w:tcW w:type="dxa" w:w="2880"/>
          </w:tcPr>
          <w:p>
            <w:r>
              <w:t>Whether attendees other than the organizer can modify the event. Default: false.</w:t>
            </w:r>
          </w:p>
        </w:tc>
      </w:tr>
      <w:tr>
        <w:tc>
          <w:tcPr>
            <w:tcW w:type="dxa" w:w="2880"/>
          </w:tcPr>
          <w:p>
            <w:r>
              <w:t>items[].guestsCanSeeOtherGuests</w:t>
            </w:r>
          </w:p>
        </w:tc>
        <w:tc>
          <w:tcPr>
            <w:tcW w:type="dxa" w:w="2880"/>
          </w:tcPr>
          <w:p>
            <w:r>
              <w:t>boolean</w:t>
            </w:r>
          </w:p>
        </w:tc>
        <w:tc>
          <w:tcPr>
            <w:tcW w:type="dxa" w:w="2880"/>
          </w:tcPr>
          <w:p>
            <w:r>
              <w:t>Whether attendees other than the organizer can see other attendees. Default: true.</w:t>
            </w:r>
          </w:p>
        </w:tc>
      </w:tr>
      <w:tr>
        <w:tc>
          <w:tcPr>
            <w:tcW w:type="dxa" w:w="2880"/>
          </w:tcPr>
          <w:p>
            <w:r>
              <w:t>nextPageToken</w:t>
            </w:r>
          </w:p>
        </w:tc>
        <w:tc>
          <w:tcPr>
            <w:tcW w:type="dxa" w:w="2880"/>
          </w:tcPr>
          <w:p>
            <w:r>
              <w:t>string</w:t>
            </w:r>
          </w:p>
        </w:tc>
        <w:tc>
          <w:tcPr>
            <w:tcW w:type="dxa" w:w="2880"/>
          </w:tcPr>
          <w:p>
            <w:r>
              <w:t>Token used to access the next page of results. Omitted if no further results are available.</w:t>
            </w:r>
          </w:p>
        </w:tc>
      </w:tr>
      <w:tr>
        <w:tc>
          <w:tcPr>
            <w:tcW w:type="dxa" w:w="2880"/>
          </w:tcPr>
          <w:p>
            <w:r>
              <w:t>nextSyncToken</w:t>
            </w:r>
          </w:p>
        </w:tc>
        <w:tc>
          <w:tcPr>
            <w:tcW w:type="dxa" w:w="2880"/>
          </w:tcPr>
          <w:p>
            <w:r>
              <w:t>string</w:t>
            </w:r>
          </w:p>
        </w:tc>
        <w:tc>
          <w:tcPr>
            <w:tcW w:type="dxa" w:w="2880"/>
          </w:tcPr>
          <w:p>
            <w:r>
              <w:t>Token used later to retrieve only entries changed since this result was returned. Omitted if further results are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originalStart</w:t>
            </w:r>
          </w:p>
        </w:tc>
        <w:tc>
          <w:tcPr>
            <w:tcW w:type="dxa" w:w="2880"/>
          </w:tcPr>
          <w:p>
            <w:r>
              <w:t>string</w:t>
            </w:r>
          </w:p>
        </w:tc>
        <w:tc>
          <w:tcPr>
            <w:tcW w:type="dxa" w:w="2880"/>
          </w:tcPr>
          <w:p>
            <w:r>
              <w:t>Return the instance with the specified original start time.</w:t>
            </w:r>
          </w:p>
        </w:tc>
      </w:tr>
      <w:tr>
        <w:tc>
          <w:tcPr>
            <w:tcW w:type="dxa" w:w="2880"/>
          </w:tcPr>
          <w:p>
            <w:r>
              <w:t>timeMin</w:t>
            </w:r>
          </w:p>
        </w:tc>
        <w:tc>
          <w:tcPr>
            <w:tcW w:type="dxa" w:w="2880"/>
          </w:tcPr>
          <w:p>
            <w:r>
              <w:t>string</w:t>
            </w:r>
          </w:p>
        </w:tc>
        <w:tc>
          <w:tcPr>
            <w:tcW w:type="dxa" w:w="2880"/>
          </w:tcPr>
          <w:p>
            <w:r>
              <w:t>Lower bound, inclusive, for an event's end time. Must be an RFC3339 timestamp with mandatory time zone offset.</w:t>
            </w:r>
          </w:p>
        </w:tc>
      </w:tr>
      <w:tr>
        <w:tc>
          <w:tcPr>
            <w:tcW w:type="dxa" w:w="2880"/>
          </w:tcPr>
          <w:p>
            <w:r>
              <w:t>timeMax</w:t>
            </w:r>
          </w:p>
        </w:tc>
        <w:tc>
          <w:tcPr>
            <w:tcW w:type="dxa" w:w="2880"/>
          </w:tcPr>
          <w:p>
            <w:r>
              <w:t>string</w:t>
            </w:r>
          </w:p>
        </w:tc>
        <w:tc>
          <w:tcPr>
            <w:tcW w:type="dxa" w:w="2880"/>
          </w:tcPr>
          <w:p>
            <w:r>
              <w:t>Upper bound, exclusive, for an event's start time. Must be an RFC3339 timestamp with mandatory time zone offset.</w:t>
            </w:r>
          </w:p>
        </w:tc>
      </w:tr>
      <w:tr>
        <w:tc>
          <w:tcPr>
            <w:tcW w:type="dxa" w:w="2880"/>
          </w:tcPr>
          <w:p>
            <w:r>
              <w:t>showDeleted</w:t>
            </w:r>
          </w:p>
        </w:tc>
        <w:tc>
          <w:tcPr>
            <w:tcW w:type="dxa" w:w="2880"/>
          </w:tcPr>
          <w:p>
            <w:r>
              <w:t>boolean</w:t>
            </w:r>
          </w:p>
        </w:tc>
        <w:tc>
          <w:tcPr>
            <w:tcW w:type="dxa" w:w="2880"/>
          </w:tcPr>
          <w:p>
            <w:r>
              <w:t>Include deleted events with status equal to "cancelled".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'https://www.googleapis.com/calendar/v3/calendars/primary/events/abc123def456/instances?maxResults=100&amp;timeMin=2025-03-01T00:00:00Z&amp;timeMax=2025-04-01T00:00:00Z&amp;timeZone=America%2FNew_York' \</w:t>
        <w:br/>
        <w:t xml:space="preserve"> --header 'Accept: application/json'</w:t>
      </w:r>
    </w:p>
    <w:p>
      <w:pPr>
        <w:pStyle w:val="Heading3"/>
      </w:pPr>
      <w:r>
        <w:t>Example Usage</w:t>
      </w:r>
    </w:p>
    <w:p>
      <w:pPr>
        <w:pStyle w:val="Heading3"/>
      </w:pPr>
      <w:r>
        <w:t>Example 1: List instances for a recurring event on the primary calendar</w:t>
      </w:r>
    </w:p>
    <w:p>
      <w:r>
        <w:rPr>
          <w:b/>
          <w:color w:val="666666"/>
          <w:sz w:val="16"/>
        </w:rPr>
        <w:t>[bash]</w:t>
      </w:r>
    </w:p>
    <w:p>
      <w:pPr>
        <w:shd w:fill="F2F2F2" w:val="clear"/>
      </w:pPr>
      <w:r>
        <w:rPr>
          <w:rFonts w:ascii="Courier New" w:hAnsi="Courier New"/>
          <w:sz w:val="17"/>
        </w:rPr>
        <w:t>curl --request GET \</w:t>
        <w:br/>
        <w:t xml:space="preserve"> --url 'https://www.googleapis.com/calendar/v3/calendars/primary/events/abc123def456/instances' \</w:t>
        <w:br/>
        <w:t xml:space="preserve"> --header 'Accept: application/json'</w:t>
      </w:r>
    </w:p>
    <w:p>
      <w:pPr>
        <w:pStyle w:val="Heading3"/>
      </w:pPr>
      <w:r>
        <w:t>Example 2: List instances within a time range</w:t>
      </w:r>
    </w:p>
    <w:p>
      <w:r>
        <w:rPr>
          <w:b/>
          <w:color w:val="666666"/>
          <w:sz w:val="16"/>
        </w:rPr>
        <w:t>[bash]</w:t>
      </w:r>
    </w:p>
    <w:p>
      <w:pPr>
        <w:shd w:fill="F2F2F2" w:val="clear"/>
      </w:pPr>
      <w:r>
        <w:rPr>
          <w:rFonts w:ascii="Courier New" w:hAnsi="Courier New"/>
          <w:sz w:val="17"/>
        </w:rPr>
        <w:t>curl --request GET \</w:t>
        <w:br/>
        <w:t xml:space="preserve"> --url 'https://www.googleapis.com/calendar/v3/calendars/primary/events/abc123def456/instances?timeMin=2025-03-01T00:00:00Z&amp;timeMax=2025-03-31T23:59:59Z&amp;maxResults=250' \</w:t>
        <w:br/>
        <w:t xml:space="preserve"> --header 'Accept: application/json'</w:t>
      </w:r>
    </w:p>
    <w:p>
      <w:pPr>
        <w:pStyle w:val="Heading3"/>
      </w:pPr>
      <w:r>
        <w:t>Example 3: Retrieve the next page of instances</w:t>
      </w:r>
    </w:p>
    <w:p>
      <w:r>
        <w:rPr>
          <w:b/>
          <w:color w:val="666666"/>
          <w:sz w:val="16"/>
        </w:rPr>
        <w:t>[bash]</w:t>
      </w:r>
    </w:p>
    <w:p>
      <w:pPr>
        <w:shd w:fill="F2F2F2" w:val="clear"/>
      </w:pPr>
      <w:r>
        <w:rPr>
          <w:rFonts w:ascii="Courier New" w:hAnsi="Courier New"/>
          <w:sz w:val="17"/>
        </w:rPr>
        <w:t>curl --request GET \</w:t>
        <w:br/>
        <w:t xml:space="preserve"> --url 'https://www.googleapis.com/calendar/v3/calendars/team-calendar@example.com/events/recurring-event-id/instances?pageToken=next-page-token-value' \</w:t>
        <w:br/>
        <w:t xml:space="preserve"> --header 'Accept: application/json'</w:t>
      </w:r>
    </w:p>
    <w:p>
      <w:pPr>
        <w:pStyle w:val="Heading3"/>
      </w:pPr>
      <w:r>
        <w:t>Behavior</w:t>
      </w:r>
    </w:p>
    <w:p>
      <w:pPr>
        <w:pStyle w:val="ListBullet"/>
      </w:pPr>
      <w:r>
        <w:t>Validates that both calendarId and eventId are present in the URL path</w:t>
      </w:r>
    </w:p>
    <w:p>
      <w:pPr>
        <w:pStyle w:val="ListBullet"/>
      </w:pPr>
      <w:r>
        <w:t>Looks up the specified recurring event in the target calendar</w:t>
      </w:r>
    </w:p>
    <w:p>
      <w:pPr>
        <w:pStyle w:val="ListBullet"/>
      </w:pPr>
      <w:r>
        <w:t>Expands the recurring event into its individual instances</w:t>
      </w:r>
    </w:p>
    <w:p>
      <w:pPr>
        <w:pStyle w:val="ListBullet"/>
      </w:pPr>
      <w:r>
        <w:t>Applies optional filters such as time bounds, attendee limits, deleted-event inclusion, and page token</w:t>
      </w:r>
    </w:p>
    <w:p>
      <w:pPr>
        <w:pStyle w:val="ListBullet"/>
      </w:pPr>
      <w:r>
        <w:t>Returns an Events collection containing matching instances and pagination tokens when applicable</w:t>
      </w:r>
    </w:p>
    <w:p>
      <w:pPr>
        <w:pStyle w:val="Heading3"/>
      </w:pPr>
      <w:r>
        <w:t>Notes</w:t>
      </w:r>
    </w:p>
    <w:p>
      <w:pPr>
        <w:pStyle w:val="ListBullet"/>
      </w:pPr>
      <w:r>
        <w:t>This endpoint returns instances of a specified recurring event</w:t>
      </w:r>
    </w:p>
    <w:p>
      <w:pPr>
        <w:pStyle w:val="ListBullet"/>
      </w:pPr>
      <w:r>
        <w:t>Use "primary" as the calendarId to access the current user's primary calendar</w:t>
      </w:r>
    </w:p>
    <w:p>
      <w:pPr>
        <w:pStyle w:val="ListBullet"/>
      </w:pPr>
      <w:r>
        <w:t>timeMin and timeMax must be RFC3339 timestamps with mandatory time zone offsets</w:t>
      </w:r>
    </w:p>
    <w:p>
      <w:pPr>
        <w:pStyle w:val="ListBullet"/>
      </w:pPr>
      <w:r>
        <w:t>maxResults defaults to 250 and cannot exceed 2500</w:t>
      </w:r>
    </w:p>
    <w:p>
      <w:pPr>
        <w:pStyle w:val="ListBullet"/>
      </w:pPr>
      <w:r>
        <w:t>supportsSubscription is true for this endpoint</w:t>
      </w:r>
    </w:p>
    <w:p>
      <w:pPr>
        <w:pStyle w:val="ListBullet"/>
      </w:pPr>
      <w:r>
        <w:t>There is no request body for this action</w:t>
      </w:r>
    </w:p>
    <w:p>
      <w:pPr>
        <w:pStyle w:val="Heading3"/>
      </w:pPr>
      <w:r>
        <w:t>Gotchas</w:t>
      </w:r>
    </w:p>
    <w:p>
      <w:pPr>
        <w:pStyle w:val="ListBullet"/>
      </w:pPr>
      <w:r>
        <w:t>eventId must identify a recurring event; this endpoint is for recurring event instances</w:t>
      </w:r>
    </w:p>
    <w:p>
      <w:pPr>
        <w:pStyle w:val="ListBullet"/>
      </w:pPr>
      <w:r>
        <w:t>alwaysIncludeEmail is deprecated and ignored</w:t>
      </w:r>
    </w:p>
    <w:p>
      <w:pPr>
        <w:pStyle w:val="ListBullet"/>
      </w:pPr>
      <w:r>
        <w:t>showDeleted=false by default, so cancelled instances may be omitted unless explicitly requested</w:t>
      </w:r>
    </w:p>
    <w:p>
      <w:pPr>
        <w:pStyle w:val="ListBullet"/>
      </w:pPr>
      <w:r>
        <w:t>nextPageToken and nextSyncToken are mutually exclusive in a response: if more results are available, nextPageToken is provided instead of nextSyncToken</w:t>
      </w:r>
    </w:p>
    <w:p>
      <w:pPr>
        <w:pStyle w:val="ListBullet"/>
      </w:pPr>
      <w:r>
        <w:t>originalStartTime uniquely identifies an instance within a recurring series, even if that instance was moved</w:t>
      </w:r>
    </w:p>
    <w:p>
      <w:pPr>
        <w:pStyle w:val="Heading3"/>
      </w:pPr>
      <w:r>
        <w:t>Performance Considerations</w:t>
      </w:r>
    </w:p>
    <w:p>
      <w:pPr>
        <w:pStyle w:val="ListBullet"/>
      </w:pPr>
      <w:r>
        <w:t>Use maxResults to control page size</w:t>
      </w:r>
    </w:p>
    <w:p>
      <w:pPr>
        <w:pStyle w:val="ListBullet"/>
      </w:pPr>
      <w:r>
        <w:t>Use pageToken to paginate through large result sets</w:t>
      </w:r>
    </w:p>
    <w:p>
      <w:pPr>
        <w:pStyle w:val="ListBullet"/>
      </w:pPr>
      <w:r>
        <w:t>Apply timeMin and timeMax filters to reduce payload size when only a date range is needed</w:t>
      </w:r>
    </w:p>
    <w:p>
      <w:pPr>
        <w:pStyle w:val="Heading3"/>
      </w:pPr>
      <w:r>
        <w:t>Error Handling</w:t>
      </w:r>
    </w:p>
    <w:p>
      <w:r>
        <w:t>The scraped documentation did not include endpoint-specific error response examples, but callers should expect standard API error behavior for invalid parameters, missing resources, or permission issues.</w:t>
      </w:r>
    </w:p>
    <w:p>
      <w:pPr>
        <w:pStyle w:val="Heading3"/>
      </w:pPr>
      <w:r>
        <w:t>Related events actions</w:t>
      </w:r>
    </w:p>
    <w:p>
      <w:pPr>
        <w:pStyle w:val="ListBullet"/>
      </w:pPr>
      <w:r>
        <w:t>[POST] Create an Event in a Calendar — /v3/calendars/{{calendarId}}/events</w:t>
      </w:r>
    </w:p>
    <w:p>
      <w:pPr>
        <w:pStyle w:val="ListBullet"/>
      </w:pPr>
      <w:r>
        <w:t>[POST] Quickly Add an Event to a Calendar — /calendar/v3/calendars/{{calendarId}}/events/quickAdd</w:t>
      </w:r>
    </w:p>
    <w:p>
      <w:pPr>
        <w:pStyle w:val="ListBullet"/>
      </w:pPr>
      <w:r>
        <w:t>[PUT] Update a Calendar Event — /calendar/v3/calendars/{{calendarId}}/events/{{eventId}}</w:t>
      </w:r>
    </w:p>
    <w:p>
      <w:pPr>
        <w:pStyle w:val="ListBullet"/>
      </w:pPr>
      <w:r>
        <w:t>[POST] Watch a Calendar's Events — /calendar/v3/calendars/{{calendarId}}/events/watch</w:t>
      </w:r>
    </w:p>
    <w:p>
      <w:pPr>
        <w:pStyle w:val="ListBullet"/>
      </w:pPr>
      <w:r>
        <w:t>[DELETE] Delete an Event from a Calendar — /calendar/v3/calendars/{{calendarId}}/events/{{eventId}}</w:t>
      </w:r>
    </w:p>
    <w:p>
      <w:pPr>
        <w:pStyle w:val="ListBullet"/>
      </w:pPr>
      <w:r>
        <w:t>[GET] Get a Calendar Event — /calendar/v3/calendars/{{calendarId}}/events/{{eventId}}</w:t>
      </w:r>
    </w:p>
    <w:p>
      <w:r>
        <w:br w:type="page"/>
      </w:r>
    </w:p>
    <w:p>
      <w:pPr>
        <w:pStyle w:val="Heading2"/>
      </w:pPr>
      <w:r>
        <w:t>35. [GET] Get a User Calendar Setting</w:t>
      </w:r>
    </w:p>
    <w:p>
      <w:r>
        <w:rPr>
          <w:b/>
        </w:rPr>
        <w:t xml:space="preserve">Endpoint: </w:t>
      </w:r>
      <w:r>
        <w:rPr>
          <w:rFonts w:ascii="Courier New" w:hAnsi="Courier New"/>
          <w:sz w:val="18"/>
        </w:rPr>
        <w:t>/v3/users/me/settings/{{setting}}</w:t>
      </w:r>
    </w:p>
    <w:p>
      <w:pPr>
        <w:pStyle w:val="Heading3"/>
      </w:pPr>
      <w:r>
        <w:t>Prerequisites</w:t>
      </w:r>
    </w:p>
    <w:p>
      <w:pPr>
        <w:pStyle w:val="ListBullet"/>
      </w:pPr>
      <w:r>
        <w:t>Access to a Google Calendar user whose settings can be read</w:t>
      </w:r>
    </w:p>
    <w:p>
      <w:pPr>
        <w:pStyle w:val="ListBullet"/>
      </w:pPr>
      <w:r>
        <w:t>A valid user setting ID to supply as the setting path parameter</w:t>
      </w:r>
    </w:p>
    <w:p>
      <w:pPr>
        <w:pStyle w:val="Heading3"/>
      </w:pPr>
      <w:r>
        <w:t>Method</w:t>
      </w:r>
    </w:p>
    <w:p>
      <w:r>
        <w:t>GET</w:t>
      </w:r>
    </w:p>
    <w:p>
      <w:pPr>
        <w:pStyle w:val="Heading3"/>
      </w:pPr>
      <w:r>
        <w:t>URL</w:t>
      </w:r>
    </w:p>
    <w:p>
      <w:r>
        <w:t>https://www.googleapis.com/calendar/v3/users/me/settings/{{setting}}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Google Calendar user setting for the authenticated user. The response contains the setting ID and its current value.</w:t>
      </w:r>
    </w:p>
    <w:p>
      <w:pPr>
        <w:pStyle w:val="Heading3"/>
      </w:pPr>
      <w:r>
        <w:t>Enforcement Rules</w:t>
      </w:r>
    </w:p>
    <w:p>
      <w:pPr>
        <w:pStyle w:val="ListBullet"/>
      </w:pPr>
      <w:r>
        <w:t>The setting path parameter must always be present.</w:t>
      </w:r>
    </w:p>
    <w:p>
      <w:pPr>
        <w:pStyle w:val="ListBullet"/>
      </w:pPr>
      <w:r>
        <w:t>Always construct the path as /v3/users/me/settings/{{setting}}, where {{setting}} is a non-empty string.</w:t>
      </w:r>
    </w:p>
    <w:p>
      <w:pPr>
        <w:pStyle w:val="ListBullet"/>
      </w:pPr>
      <w:r>
        <w:t>Do not call the API with a missing or empty setting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resolve to a valid URL such as: </w:t>
        <w:br/>
        <w:br/>
        <w:t>/v3/users/me/settings/timezone</w:t>
        <w:br/>
        <w:t>/v3/users/me/settings/locale</w:t>
      </w:r>
    </w:p>
    <w:p>
      <w:pPr>
        <w:pStyle w:val="Heading3"/>
      </w:pPr>
      <w:r>
        <w:t>Valid Examples</w:t>
      </w:r>
    </w:p>
    <w:p>
      <w:r>
        <w:rPr>
          <w:b/>
          <w:color w:val="666666"/>
          <w:sz w:val="16"/>
        </w:rPr>
        <w:t>[http]</w:t>
      </w:r>
    </w:p>
    <w:p>
      <w:pPr>
        <w:shd w:fill="F2F2F2" w:val="clear"/>
      </w:pPr>
      <w:r>
        <w:rPr>
          <w:rFonts w:ascii="Courier New" w:hAnsi="Courier New"/>
          <w:sz w:val="17"/>
        </w:rPr>
        <w:t>/v3/users/me/settings/timezone</w:t>
        <w:br/>
        <w:t>/v3/users/me/settings/locale</w:t>
      </w:r>
    </w:p>
    <w:p>
      <w:pPr>
        <w:pStyle w:val="Heading3"/>
      </w:pPr>
      <w:r>
        <w:t>Invalid Examples</w:t>
      </w:r>
    </w:p>
    <w:p>
      <w:r>
        <w:rPr>
          <w:b/>
          <w:color w:val="666666"/>
          <w:sz w:val="16"/>
        </w:rPr>
        <w:t>[http]</w:t>
      </w:r>
    </w:p>
    <w:p>
      <w:pPr>
        <w:shd w:fill="F2F2F2" w:val="clear"/>
      </w:pPr>
      <w:r>
        <w:rPr>
          <w:rFonts w:ascii="Courier New" w:hAnsi="Courier New"/>
          <w:sz w:val="17"/>
        </w:rPr>
        <w:t>/v3/users/me/settings/</w:t>
        <w:br/>
        <w:t>/v3/users/me/settings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string</w:t>
            </w:r>
          </w:p>
        </w:tc>
        <w:tc>
          <w:tcPr>
            <w:tcW w:type="dxa" w:w="2880"/>
          </w:tcPr>
          <w:p>
            <w:r>
              <w:t>The ID of the user setting.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"\"3201234567890000\"",</w:t>
        <w:br/>
        <w:t xml:space="preserve"> "id": "timezone",</w:t>
        <w:br/>
        <w:t xml:space="preserve"> "kind": "calendar#setting",</w:t>
        <w:br/>
        <w:t xml:space="preserve"> "value": "America/Los_Angeles"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The ID of the user setting.</w:t>
            </w:r>
          </w:p>
        </w:tc>
      </w:tr>
      <w:tr>
        <w:tc>
          <w:tcPr>
            <w:tcW w:type="dxa" w:w="2880"/>
          </w:tcPr>
          <w:p>
            <w:r>
              <w:t>kind</w:t>
            </w:r>
          </w:p>
        </w:tc>
        <w:tc>
          <w:tcPr>
            <w:tcW w:type="dxa" w:w="2880"/>
          </w:tcPr>
          <w:p>
            <w:r>
              <w:t>string</w:t>
            </w:r>
          </w:p>
        </w:tc>
        <w:tc>
          <w:tcPr>
            <w:tcW w:type="dxa" w:w="2880"/>
          </w:tcPr>
          <w:p>
            <w:r>
              <w:t>Type of the resource. Default: calendar#setting.</w:t>
            </w:r>
          </w:p>
        </w:tc>
      </w:tr>
      <w:tr>
        <w:tc>
          <w:tcPr>
            <w:tcW w:type="dxa" w:w="2880"/>
          </w:tcPr>
          <w:p>
            <w:r>
              <w:t>value</w:t>
            </w:r>
          </w:p>
        </w:tc>
        <w:tc>
          <w:tcPr>
            <w:tcW w:type="dxa" w:w="2880"/>
          </w:tcPr>
          <w:p>
            <w:r>
              <w:t>string</w:t>
            </w:r>
          </w:p>
        </w:tc>
        <w:tc>
          <w:tcPr>
            <w:tcW w:type="dxa" w:w="2880"/>
          </w:tcPr>
          <w:p>
            <w:r>
              <w:t>Value of the user setting. The format depends on the setting ID. Must be a UTF-8 string up to 1024 characters.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'https://www.googleapis.com/calendar/v3/users/me/settings/timezone' \</w:t>
        <w:br/>
        <w:t xml:space="preserve"> --header 'Accept: application/json'</w:t>
      </w:r>
    </w:p>
    <w:p>
      <w:pPr>
        <w:pStyle w:val="Heading3"/>
      </w:pPr>
      <w:r>
        <w:t>Example Usage</w:t>
      </w:r>
    </w:p>
    <w:p>
      <w:pPr>
        <w:pStyle w:val="Heading3"/>
      </w:pPr>
      <w:r>
        <w:t>Example 1: Get the user's timezone setting</w:t>
      </w:r>
    </w:p>
    <w:p>
      <w:pPr>
        <w:pStyle w:val="Heading3"/>
      </w:pPr>
      <w:r>
        <w:t>Example 2: Get the user's locale setting</w:t>
      </w:r>
    </w:p>
    <w:p>
      <w:r>
        <w:rPr>
          <w:b/>
          <w:color w:val="666666"/>
          <w:sz w:val="16"/>
        </w:rPr>
        <w:t>[bash]</w:t>
      </w:r>
    </w:p>
    <w:p>
      <w:pPr>
        <w:shd w:fill="F2F2F2" w:val="clear"/>
      </w:pPr>
      <w:r>
        <w:rPr>
          <w:rFonts w:ascii="Courier New" w:hAnsi="Courier New"/>
          <w:sz w:val="17"/>
        </w:rPr>
        <w:t>curl --request GET \</w:t>
        <w:br/>
        <w:t xml:space="preserve"> 'https://www.googleapis.com/calendar/v3/users/me/settings/locale' \</w:t>
        <w:br/>
        <w:t xml:space="preserve"> --header 'Accept: application/json'</w:t>
      </w:r>
    </w:p>
    <w:p>
      <w:pPr>
        <w:pStyle w:val="Heading3"/>
      </w:pPr>
      <w:r>
        <w:t>Notes</w:t>
      </w:r>
    </w:p>
    <w:p>
      <w:pPr>
        <w:pStyle w:val="ListBullet"/>
      </w:pPr>
      <w:r>
        <w:t>This endpoint reads settings for the fixed user scope users/me.</w:t>
      </w:r>
    </w:p>
    <w:p>
      <w:pPr>
        <w:pStyle w:val="ListBullet"/>
      </w:pPr>
      <w:r>
        <w:t>There is no request body for this action.</w:t>
      </w:r>
    </w:p>
    <w:p>
      <w:pPr>
        <w:pStyle w:val="ListBullet"/>
      </w:pPr>
      <w:r>
        <w:t>The value field is always returned as a string.</w:t>
      </w:r>
    </w:p>
    <w:p>
      <w:pPr>
        <w:pStyle w:val="ListBullet"/>
      </w:pPr>
      <w:r>
        <w:t>The exact format of value depends on the setting identified by id.</w:t>
      </w:r>
    </w:p>
    <w:p>
      <w:pPr>
        <w:pStyle w:val="Heading3"/>
      </w:pPr>
      <w:r>
        <w:t>Gotchas</w:t>
      </w:r>
    </w:p>
    <w:p>
      <w:pPr>
        <w:pStyle w:val="ListBullet"/>
      </w:pPr>
      <w:r>
        <w:t>Do not place the setting parameter in the request body; it must be part of the URL path.</w:t>
      </w:r>
    </w:p>
    <w:p>
      <w:pPr>
        <w:pStyle w:val="ListBullet"/>
      </w:pPr>
      <w:r>
        <w:t>The path uses the literal segment me; this is not a variable and should not be replaced.</w:t>
      </w:r>
    </w:p>
    <w:p>
      <w:pPr>
        <w:pStyle w:val="ListBullet"/>
      </w:pPr>
      <w:r>
        <w:t>The value field can vary in meaning and format depending on which setting you request.</w:t>
      </w:r>
    </w:p>
    <w:p>
      <w:pPr>
        <w:pStyle w:val="Heading3"/>
      </w:pPr>
      <w:r>
        <w:t>Error Handling</w:t>
      </w:r>
    </w:p>
    <w:p>
      <w:pPr>
        <w:pStyle w:val="ListBullet"/>
      </w:pPr>
      <w:r>
        <w:t>Error responses were not included in the provided documentation.</w:t>
      </w:r>
    </w:p>
    <w:p>
      <w:r>
        <w:br w:type="page"/>
      </w:r>
    </w:p>
    <w:p>
      <w:pPr>
        <w:pStyle w:val="Heading2"/>
      </w:pPr>
      <w:r>
        <w:t>36. [GET] Get Calendar and Event Color Definitions</w:t>
      </w:r>
    </w:p>
    <w:p>
      <w:r>
        <w:rPr>
          <w:b/>
        </w:rPr>
        <w:t xml:space="preserve">Endpoint: </w:t>
      </w:r>
      <w:r>
        <w:rPr>
          <w:rFonts w:ascii="Courier New" w:hAnsi="Courier New"/>
          <w:sz w:val="18"/>
        </w:rPr>
        <w:t>/calendar/v3/colors</w:t>
      </w:r>
    </w:p>
    <w:p>
      <w:pPr>
        <w:pStyle w:val="Heading3"/>
      </w:pPr>
      <w:r>
        <w:t>Method</w:t>
      </w:r>
    </w:p>
    <w:p>
      <w:r>
        <w:t>GET</w:t>
      </w:r>
    </w:p>
    <w:p>
      <w:pPr>
        <w:pStyle w:val="Heading3"/>
      </w:pPr>
      <w:r>
        <w:t>URL</w:t>
      </w:r>
    </w:p>
    <w:p>
      <w:r>
        <w:t>https://www.googleapis.com/calendar/v3/colors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global color definitions for Google Calendar calendars and events. The response includes mappings of color IDs to their background and foreground color values, along with metadata about the palette.</w:t>
      </w:r>
    </w:p>
    <w:p>
      <w:pPr>
        <w:pStyle w:val="Heading3"/>
      </w:pPr>
      <w:r>
        <w:t>Prerequisites</w:t>
      </w:r>
    </w:p>
    <w:p>
      <w:pPr>
        <w:pStyle w:val="ListBullet"/>
      </w:pPr>
      <w:r>
        <w:t>Access to Google Calendar data</w:t>
      </w:r>
    </w:p>
    <w:p>
      <w:pPr>
        <w:pStyle w:val="ListBullet"/>
      </w:pPr>
      <w:r>
        <w:t>Permission to read calendar color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"calendar#colors",</w:t>
        <w:br/>
        <w:t xml:space="preserve"> "updated": "2024-01-15T10:30:00.000Z",</w:t>
        <w:br/>
        <w:t xml:space="preserve"> "calendar": {</w:t>
        <w:br/>
        <w:t xml:space="preserve"> "1": {</w:t>
        <w:br/>
        <w:t xml:space="preserve"> "background": "#ac725e",</w:t>
        <w:br/>
        <w:t xml:space="preserve"> "foreground": "#1d1d1d"</w:t>
        <w:br/>
        <w:t xml:space="preserve"> },</w:t>
        <w:br/>
        <w:t xml:space="preserve"> "2": {</w:t>
        <w:br/>
        <w:t xml:space="preserve"> "background": "#d06b64",</w:t>
        <w:br/>
        <w:t xml:space="preserve"> "foreground": "#1d1d1d"</w:t>
        <w:br/>
        <w:t xml:space="preserve"> }</w:t>
        <w:br/>
        <w:t xml:space="preserve"> },</w:t>
        <w:br/>
        <w:t xml:space="preserve"> "event": {</w:t>
        <w:br/>
        <w:t xml:space="preserve"> "1": {</w:t>
        <w:br/>
        <w:t xml:space="preserve"> "background": "#a4bdfc",</w:t>
        <w:br/>
        <w:t xml:space="preserve"> "foreground": "#1d1d1d"</w:t>
        <w:br/>
        <w:t xml:space="preserve"> },</w:t>
        <w:br/>
        <w:t xml:space="preserve"> "2": {</w:t>
        <w:br/>
        <w:t xml:space="preserve"> "background": "#7ae7bf",</w:t>
        <w:br/>
        <w:t xml:space="preserve"> "foreground": "#1d1d1d"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Type of the resource. Default: "calendar#colors"</w:t>
            </w:r>
          </w:p>
        </w:tc>
      </w:tr>
      <w:tr>
        <w:tc>
          <w:tcPr>
            <w:tcW w:type="dxa" w:w="2880"/>
          </w:tcPr>
          <w:p>
            <w:r>
              <w:t>updated</w:t>
            </w:r>
          </w:p>
        </w:tc>
        <w:tc>
          <w:tcPr>
            <w:tcW w:type="dxa" w:w="2880"/>
          </w:tcPr>
          <w:p>
            <w:r>
              <w:t>string</w:t>
            </w:r>
          </w:p>
        </w:tc>
        <w:tc>
          <w:tcPr>
            <w:tcW w:type="dxa" w:w="2880"/>
          </w:tcPr>
          <w:p>
            <w:r>
              <w:t>Last modification time of the color palette as an RFC3339 timestamp. Read-only.</w:t>
            </w:r>
          </w:p>
        </w:tc>
      </w:tr>
      <w:tr>
        <w:tc>
          <w:tcPr>
            <w:tcW w:type="dxa" w:w="2880"/>
          </w:tcPr>
          <w:p>
            <w:r>
              <w:t>calendar</w:t>
            </w:r>
          </w:p>
        </w:tc>
        <w:tc>
          <w:tcPr>
            <w:tcW w:type="dxa" w:w="2880"/>
          </w:tcPr>
          <w:p>
            <w:r>
              <w:t>object</w:t>
            </w:r>
          </w:p>
        </w:tc>
        <w:tc>
          <w:tcPr>
            <w:tcW w:type="dxa" w:w="2880"/>
          </w:tcPr>
          <w:p>
            <w:r>
              <w:t>Global palette of calendar colors, mapping color IDs to calendar color definitions. Read-only.</w:t>
            </w:r>
          </w:p>
        </w:tc>
      </w:tr>
      <w:tr>
        <w:tc>
          <w:tcPr>
            <w:tcW w:type="dxa" w:w="2880"/>
          </w:tcPr>
          <w:p>
            <w:r>
              <w:t>calendar.{colorId}</w:t>
            </w:r>
          </w:p>
        </w:tc>
        <w:tc>
          <w:tcPr>
            <w:tcW w:type="dxa" w:w="2880"/>
          </w:tcPr>
          <w:p>
            <w:r>
              <w:t>object</w:t>
            </w:r>
          </w:p>
        </w:tc>
        <w:tc>
          <w:tcPr>
            <w:tcW w:type="dxa" w:w="2880"/>
          </w:tcPr>
          <w:p>
            <w:r>
              <w:t>A calendar color definition keyed by color ID.</w:t>
            </w:r>
          </w:p>
        </w:tc>
      </w:tr>
      <w:tr>
        <w:tc>
          <w:tcPr>
            <w:tcW w:type="dxa" w:w="2880"/>
          </w:tcPr>
          <w:p>
            <w:r>
              <w:t>calendar.{colorId}.background</w:t>
            </w:r>
          </w:p>
        </w:tc>
        <w:tc>
          <w:tcPr>
            <w:tcW w:type="dxa" w:w="2880"/>
          </w:tcPr>
          <w:p>
            <w:r>
              <w:t>string</w:t>
            </w:r>
          </w:p>
        </w:tc>
        <w:tc>
          <w:tcPr>
            <w:tcW w:type="dxa" w:w="2880"/>
          </w:tcPr>
          <w:p>
            <w:r>
              <w:t>The background color associated with this calendar color definition.</w:t>
            </w:r>
          </w:p>
        </w:tc>
      </w:tr>
      <w:tr>
        <w:tc>
          <w:tcPr>
            <w:tcW w:type="dxa" w:w="2880"/>
          </w:tcPr>
          <w:p>
            <w:r>
              <w:t>calendar.{colorId}.foreground</w:t>
            </w:r>
          </w:p>
        </w:tc>
        <w:tc>
          <w:tcPr>
            <w:tcW w:type="dxa" w:w="2880"/>
          </w:tcPr>
          <w:p>
            <w:r>
              <w:t>string</w:t>
            </w:r>
          </w:p>
        </w:tc>
        <w:tc>
          <w:tcPr>
            <w:tcW w:type="dxa" w:w="2880"/>
          </w:tcPr>
          <w:p>
            <w:r>
              <w:t>The foreground color that can be used on top of the associated background color.</w:t>
            </w:r>
          </w:p>
        </w:tc>
      </w:tr>
      <w:tr>
        <w:tc>
          <w:tcPr>
            <w:tcW w:type="dxa" w:w="2880"/>
          </w:tcPr>
          <w:p>
            <w:r>
              <w:t>event</w:t>
            </w:r>
          </w:p>
        </w:tc>
        <w:tc>
          <w:tcPr>
            <w:tcW w:type="dxa" w:w="2880"/>
          </w:tcPr>
          <w:p>
            <w:r>
              <w:t>object</w:t>
            </w:r>
          </w:p>
        </w:tc>
        <w:tc>
          <w:tcPr>
            <w:tcW w:type="dxa" w:w="2880"/>
          </w:tcPr>
          <w:p>
            <w:r>
              <w:t>Global palette of event colors, mapping color IDs to event color definitions. Read-only.</w:t>
            </w:r>
          </w:p>
        </w:tc>
      </w:tr>
      <w:tr>
        <w:tc>
          <w:tcPr>
            <w:tcW w:type="dxa" w:w="2880"/>
          </w:tcPr>
          <w:p>
            <w:r>
              <w:t>event.{colorId}</w:t>
            </w:r>
          </w:p>
        </w:tc>
        <w:tc>
          <w:tcPr>
            <w:tcW w:type="dxa" w:w="2880"/>
          </w:tcPr>
          <w:p>
            <w:r>
              <w:t>object</w:t>
            </w:r>
          </w:p>
        </w:tc>
        <w:tc>
          <w:tcPr>
            <w:tcW w:type="dxa" w:w="2880"/>
          </w:tcPr>
          <w:p>
            <w:r>
              <w:t>An event color definition keyed by color ID.</w:t>
            </w:r>
          </w:p>
        </w:tc>
      </w:tr>
      <w:tr>
        <w:tc>
          <w:tcPr>
            <w:tcW w:type="dxa" w:w="2880"/>
          </w:tcPr>
          <w:p>
            <w:r>
              <w:t>event.{colorId}.background</w:t>
            </w:r>
          </w:p>
        </w:tc>
        <w:tc>
          <w:tcPr>
            <w:tcW w:type="dxa" w:w="2880"/>
          </w:tcPr>
          <w:p>
            <w:r>
              <w:t>string</w:t>
            </w:r>
          </w:p>
        </w:tc>
        <w:tc>
          <w:tcPr>
            <w:tcW w:type="dxa" w:w="2880"/>
          </w:tcPr>
          <w:p>
            <w:r>
              <w:t>The background color associated with this event color definition.</w:t>
            </w:r>
          </w:p>
        </w:tc>
      </w:tr>
      <w:tr>
        <w:tc>
          <w:tcPr>
            <w:tcW w:type="dxa" w:w="2880"/>
          </w:tcPr>
          <w:p>
            <w:r>
              <w:t>event.{colorId}.foreground</w:t>
            </w:r>
          </w:p>
        </w:tc>
        <w:tc>
          <w:tcPr>
            <w:tcW w:type="dxa" w:w="2880"/>
          </w:tcPr>
          <w:p>
            <w:r>
              <w:t>string</w:t>
            </w:r>
          </w:p>
        </w:tc>
        <w:tc>
          <w:tcPr>
            <w:tcW w:type="dxa" w:w="2880"/>
          </w:tcPr>
          <w:p>
            <w:r>
              <w:t>The foreground color that can be used on top of the associated background color.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'https://www.googleapis.com/calendar/v3/colors' \</w:t>
        <w:br/>
        <w:t xml:space="preserve"> --header 'Accept: application/json'</w:t>
      </w:r>
    </w:p>
    <w:p>
      <w:pPr>
        <w:pStyle w:val="Heading3"/>
      </w:pPr>
      <w:r>
        <w:t>Example Usage</w:t>
      </w:r>
    </w:p>
    <w:p>
      <w:pPr>
        <w:pStyle w:val="Heading3"/>
      </w:pPr>
      <w:r>
        <w:t>Example 1: Retrieve the global color palette</w:t>
      </w:r>
    </w:p>
    <w:p>
      <w:r>
        <w:rPr>
          <w:b/>
          <w:color w:val="666666"/>
          <w:sz w:val="16"/>
        </w:rPr>
        <w:t>[bash]</w:t>
      </w:r>
    </w:p>
    <w:p>
      <w:pPr>
        <w:shd w:fill="F2F2F2" w:val="clear"/>
      </w:pPr>
      <w:r>
        <w:rPr>
          <w:rFonts w:ascii="Courier New" w:hAnsi="Courier New"/>
          <w:sz w:val="17"/>
        </w:rPr>
        <w:t>curl -X GET \</w:t>
        <w:br/>
        <w:t xml:space="preserve"> 'https://www.googleapis.com/calendar/v3/colors' \</w:t>
        <w:br/>
        <w:t xml:space="preserve"> -H 'Accept: application/json'</w:t>
      </w:r>
    </w:p>
    <w:p>
      <w:pPr>
        <w:pStyle w:val="Heading3"/>
      </w:pPr>
      <w:r>
        <w:t>Notes</w:t>
      </w:r>
    </w:p>
    <w:p>
      <w:pPr>
        <w:pStyle w:val="ListBullet"/>
      </w:pPr>
      <w:r>
        <w:t>This endpoint has no request body.</w:t>
      </w:r>
    </w:p>
    <w:p>
      <w:pPr>
        <w:pStyle w:val="ListBullet"/>
      </w:pPr>
      <w:r>
        <w:t>This endpoint has no path parameters.</w:t>
      </w:r>
    </w:p>
    <w:p>
      <w:pPr>
        <w:pStyle w:val="ListBullet"/>
      </w:pPr>
      <w:r>
        <w:t>This endpoint has no query parameters.</w:t>
      </w:r>
    </w:p>
    <w:p>
      <w:pPr>
        <w:pStyle w:val="ListBullet"/>
      </w:pPr>
      <w:r>
        <w:t>The calendar object contains color definitions used by calendar list entries via their colorId field.</w:t>
      </w:r>
    </w:p>
    <w:p>
      <w:pPr>
        <w:pStyle w:val="ListBullet"/>
      </w:pPr>
      <w:r>
        <w:t>The event object contains color definitions used by events via their colorId field.</w:t>
      </w:r>
    </w:p>
    <w:p>
      <w:pPr>
        <w:pStyle w:val="ListBullet"/>
      </w:pPr>
      <w:r>
        <w:t>The updated field is returned as an RFC3339 timestamp.</w:t>
      </w:r>
    </w:p>
    <w:p>
      <w:pPr>
        <w:pStyle w:val="ListBullet"/>
      </w:pPr>
      <w:r>
        <w:t>The kind field identifies the resource type as "calendar#colors".</w:t>
      </w:r>
    </w:p>
    <w:p>
      <w:pPr>
        <w:pStyle w:val="Heading3"/>
      </w:pPr>
      <w:r>
        <w:t>Behavior</w:t>
      </w:r>
    </w:p>
    <w:p>
      <w:pPr>
        <w:pStyle w:val="ListBullet"/>
      </w:pPr>
      <w:r>
        <w:t>The API returns the current global palette of calendar colors.</w:t>
      </w:r>
    </w:p>
    <w:p>
      <w:pPr>
        <w:pStyle w:val="ListBullet"/>
      </w:pPr>
      <w:r>
        <w:t>The API returns the current global palette of event colors.</w:t>
      </w:r>
    </w:p>
    <w:p>
      <w:pPr>
        <w:pStyle w:val="ListBullet"/>
      </w:pPr>
      <w:r>
        <w:t>Each palette maps a color ID to a color definition containing background and foreground values.</w:t>
      </w:r>
    </w:p>
    <w:p>
      <w:pPr>
        <w:pStyle w:val="ListBullet"/>
      </w:pPr>
      <w:r>
        <w:t>The response includes metadata about the resource type and the last update time of the palette.</w:t>
      </w:r>
    </w:p>
    <w:p>
      <w:pPr>
        <w:pStyle w:val="Heading3"/>
      </w:pPr>
      <w:r>
        <w:t>Error Handling</w:t>
      </w:r>
    </w:p>
    <w:p>
      <w:pPr>
        <w:pStyle w:val="ListBullet"/>
      </w:pPr>
      <w:r>
        <w:t>401 Unauthorized: The request could not be authenticated or authorized.</w:t>
      </w:r>
    </w:p>
    <w:p>
      <w:pPr>
        <w:pStyle w:val="ListBullet"/>
      </w:pPr>
      <w:r>
        <w:t>403 Forbidden: The caller does not have permission to access calendar color definitions.</w:t>
      </w:r>
    </w:p>
    <w:p>
      <w:pPr>
        <w:pStyle w:val="ListBullet"/>
      </w:pPr>
      <w:r>
        <w:t>500 Internal Server Error: An unexpected server-side error occurred while retrieving color definitions.</w:t>
      </w:r>
    </w:p>
    <w:p>
      <w:pPr>
        <w:pStyle w:val="Heading3"/>
      </w:pPr>
      <w:r>
        <w:t>Gotchas</w:t>
      </w:r>
    </w:p>
    <w:p>
      <w:pPr>
        <w:pStyle w:val="ListBullet"/>
      </w:pPr>
      <w:r>
        <w:t>The color IDs are returned as dynamic object keys, not as an array.</w:t>
      </w:r>
    </w:p>
    <w:p>
      <w:pPr>
        <w:pStyle w:val="ListBullet"/>
      </w:pPr>
      <w:r>
        <w:t>Both calendar and event palettes are read-only.</w:t>
      </w:r>
    </w:p>
    <w:p>
      <w:pPr>
        <w:pStyle w:val="ListBullet"/>
      </w:pPr>
      <w:r>
        <w:t>Use the returned color IDs exactly as provided when referencing them from calendar or event resources.</w:t>
      </w:r>
    </w:p>
    <w:p>
      <w:r>
        <w:br w:type="page"/>
      </w:r>
    </w:p>
    <w:p>
      <w:pPr>
        <w:pStyle w:val="Heading2"/>
      </w:pPr>
      <w:r>
        <w:t>37. [PATCH] Update a Calendar's Metadata</w:t>
      </w:r>
    </w:p>
    <w:p>
      <w:r>
        <w:rPr>
          <w:b/>
        </w:rPr>
        <w:t xml:space="preserve">Endpoint: </w:t>
      </w:r>
      <w:r>
        <w:rPr>
          <w:rFonts w:ascii="Courier New" w:hAnsi="Courier New"/>
          <w:sz w:val="18"/>
        </w:rPr>
        <w:t>/v3/calendars/{{calendarId}}</w:t>
      </w:r>
    </w:p>
    <w:p>
      <w:pPr>
        <w:pStyle w:val="Heading3"/>
      </w:pPr>
      <w:r>
        <w:t>Prerequisites</w:t>
      </w:r>
    </w:p>
    <w:p>
      <w:pPr>
        <w:pStyle w:val="ListBullet"/>
      </w:pPr>
      <w:r>
        <w:t>You must know the target calendarId</w:t>
      </w:r>
    </w:p>
    <w:p>
      <w:pPr>
        <w:pStyle w:val="ListBullet"/>
      </w:pPr>
      <w:r>
        <w:t>To use the currently logged-in user's primary calendar, you can use "primary" as the calendarId</w:t>
      </w:r>
    </w:p>
    <w:p>
      <w:pPr>
        <w:pStyle w:val="ListBullet"/>
      </w:pPr>
      <w:r>
        <w:t>The request body should contain the calendar metadata fields you want to update</w:t>
      </w:r>
    </w:p>
    <w:p>
      <w:pPr>
        <w:pStyle w:val="Heading3"/>
      </w:pPr>
      <w:r>
        <w:t>Method</w:t>
      </w:r>
    </w:p>
    <w:p>
      <w:r>
        <w:t>PATCH</w:t>
      </w:r>
    </w:p>
    <w:p>
      <w:pPr>
        <w:pStyle w:val="Heading3"/>
      </w:pPr>
      <w:r>
        <w:t>URL</w:t>
      </w:r>
    </w:p>
    <w:p>
      <w:r>
        <w:t>https://www.googleapis.com/calendar/v3/calendars/{{calendarId}}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specific calendar. This endpoint supports patch semantics, meaning you can send only the fields you want to change rather than the full calendar resource.</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w:t>
      </w:r>
    </w:p>
    <w:p>
      <w:pPr>
        <w:pStyle w:val="ListBullet"/>
      </w:pPr>
      <w:r>
        <w:t>Always construct the path as /v3/calendars/{{calendarId}}, where {{calendarId}}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"primary" keyword is a valid calendarId for the currently logged-in user's primary calendar.</w:t>
      </w:r>
    </w:p>
    <w:p>
      <w:pPr>
        <w:pStyle w:val="Heading3"/>
      </w:pPr>
      <w:r>
        <w:t>Valid Examples</w:t>
      </w:r>
    </w:p>
    <w:p>
      <w:r>
        <w:rPr>
          <w:b/>
          <w:color w:val="666666"/>
          <w:sz w:val="16"/>
        </w:rPr>
        <w:t>[http]</w:t>
      </w:r>
    </w:p>
    <w:p>
      <w:pPr>
        <w:shd w:fill="F2F2F2" w:val="clear"/>
      </w:pPr>
      <w:r>
        <w:rPr>
          <w:rFonts w:ascii="Courier New" w:hAnsi="Courier New"/>
          <w:sz w:val="17"/>
        </w:rPr>
        <w:t>/v3/calendars/primary</w:t>
        <w:br/>
        <w:t>/v3/calendars/user@example.com</w:t>
        <w:br/>
        <w:t>/v3/calendars/c_188abf6c1234567890abcdef@group.calendar.google.com</w:t>
      </w:r>
    </w:p>
    <w:p>
      <w:pPr>
        <w:pStyle w:val="Heading3"/>
      </w:pPr>
      <w:r>
        <w:t>Invalid Examples</w:t>
      </w:r>
    </w:p>
    <w:p>
      <w:r>
        <w:rPr>
          <w:b/>
          <w:color w:val="666666"/>
          <w:sz w:val="16"/>
        </w:rPr>
        <w:t>[http]</w:t>
      </w:r>
    </w:p>
    <w:p>
      <w:pPr>
        <w:shd w:fill="F2F2F2" w:val="clear"/>
      </w:pPr>
      <w:r>
        <w:rPr>
          <w:rFonts w:ascii="Courier New" w:hAnsi="Courier New"/>
          <w:sz w:val="17"/>
        </w:rPr>
        <w:t>/v3/calendars/</w:t>
        <w:br/>
        <w:t>/v3/calendars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To retrieve calendar IDs, call the calendarList.list method. To access the primary calendar of the currently logged-in user, use the "primary" keyword.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w:t>
            </w:r>
          </w:p>
        </w:tc>
        <w:tc>
          <w:tcPr>
            <w:tcW w:type="dxa" w:w="2880"/>
          </w:tcPr>
          <w:p>
            <w:r>
              <w:t>The types of conference solutions supported for this calendar. Possible values: "eventHangout", "eventNamedHangout", "hangoutsMeet".</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 Optional.</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 To retrieve IDs call the calendarList.list() method.</w:t>
            </w:r>
          </w:p>
        </w:tc>
      </w:tr>
      <w:tr>
        <w:tc>
          <w:tcPr>
            <w:tcW w:type="dxa" w:w="2880"/>
          </w:tcPr>
          <w:p>
            <w:r>
              <w:t>kind</w:t>
            </w:r>
          </w:p>
        </w:tc>
        <w:tc>
          <w:tcPr>
            <w:tcW w:type="dxa" w:w="2880"/>
          </w:tcPr>
          <w:p>
            <w:r>
              <w:t>string</w:t>
            </w:r>
          </w:p>
        </w:tc>
        <w:tc>
          <w:tcPr>
            <w:tcW w:type="dxa" w:w="2880"/>
          </w:tcPr>
          <w:p>
            <w:r>
              <w:t>Type of the resource. Default: "calendar#calendar".</w:t>
            </w:r>
          </w:p>
        </w:tc>
      </w:tr>
      <w:tr>
        <w:tc>
          <w:tcPr>
            <w:tcW w:type="dxa" w:w="2880"/>
          </w:tcPr>
          <w:p>
            <w:r>
              <w:t>location</w:t>
            </w:r>
          </w:p>
        </w:tc>
        <w:tc>
          <w:tcPr>
            <w:tcW w:type="dxa" w:w="2880"/>
          </w:tcPr>
          <w:p>
            <w:r>
              <w:t>string</w:t>
            </w:r>
          </w:p>
        </w:tc>
        <w:tc>
          <w:tcPr>
            <w:tcW w:type="dxa" w:w="2880"/>
          </w:tcPr>
          <w:p>
            <w:r>
              <w:t>Geographic location of the calendar as free-form text. Optional.</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 for example "Europe/Zurich".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"calendar#calendar",</w:t>
        <w:br/>
        <w:t xml:space="preserve"> "etag": "\"3401234567890000\"",</w:t>
        <w:br/>
        <w:t xml:space="preserve"> "id": "primary",</w:t>
        <w:br/>
        <w:t xml:space="preserve"> "summary": "Team Calendar",</w:t>
        <w:br/>
        <w:t xml:space="preserve"> "description": "Shared calendar for the team",</w:t>
        <w:br/>
        <w:t xml:space="preserve"> "location": "Zurich Office",</w:t>
        <w:br/>
        <w:t xml:space="preserve"> "timeZone": "Europe/Zurich",</w:t>
        <w:br/>
        <w:t xml:space="preserve"> "conferenceProperties": {</w:t>
        <w:br/>
        <w:t xml:space="preserve"> "allowedConferenceSolutionTypes": [</w:t>
        <w:br/>
        <w:t xml:space="preserve"> "hangoutsMeet"</w:t>
        <w:br/>
        <w:t xml:space="preserve"> ]</w:t>
        <w:br/>
        <w:t xml:space="preserve"> },</w:t>
        <w:br/>
        <w:t xml:space="preserve"> "autoAcceptInvitations":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autoAcceptInvitations</w:t>
            </w:r>
          </w:p>
        </w:tc>
        <w:tc>
          <w:tcPr>
            <w:tcW w:type="dxa" w:w="2880"/>
          </w:tcPr>
          <w:p>
            <w:r>
              <w:t>boolean</w:t>
            </w:r>
          </w:p>
        </w:tc>
        <w:tc>
          <w:tcPr>
            <w:tcW w:type="dxa" w:w="2880"/>
          </w:tcPr>
          <w:p>
            <w:r>
              <w:t>Whether this calendar automatically accepts invitations. Only valid for resource calendars.</w:t>
            </w:r>
          </w:p>
        </w:tc>
      </w:tr>
      <w:tr>
        <w:tc>
          <w:tcPr>
            <w:tcW w:type="dxa" w:w="2880"/>
          </w:tcPr>
          <w:p>
            <w:r>
              <w:t>conferenceProperties</w:t>
            </w:r>
          </w:p>
        </w:tc>
        <w:tc>
          <w:tcPr>
            <w:tcW w:type="dxa" w:w="2880"/>
          </w:tcPr>
          <w:p>
            <w:r>
              <w:t>object</w:t>
            </w:r>
          </w:p>
        </w:tc>
        <w:tc>
          <w:tcPr>
            <w:tcW w:type="dxa" w:w="2880"/>
          </w:tcPr>
          <w:p>
            <w:r>
              <w:t>Conferencing properties for this calendar, for example what types of conferences are allowed.</w:t>
            </w:r>
          </w:p>
        </w:tc>
      </w:tr>
      <w:tr>
        <w:tc>
          <w:tcPr>
            <w:tcW w:type="dxa" w:w="2880"/>
          </w:tcPr>
          <w:p>
            <w:r>
              <w:t>conferenceProperties.allowedConferenceSolutionTypes</w:t>
            </w:r>
          </w:p>
        </w:tc>
        <w:tc>
          <w:tcPr>
            <w:tcW w:type="dxa" w:w="2880"/>
          </w:tcPr>
          <w:p>
            <w:r>
              <w:t>array</w:t>
            </w:r>
          </w:p>
        </w:tc>
        <w:tc>
          <w:tcPr>
            <w:tcW w:type="dxa" w:w="2880"/>
          </w:tcPr>
          <w:p>
            <w:r>
              <w:t>The types of conference solutions supported for this calendar. Possible values: "eventHangout", "eventNamedHangout", "hangoutsMeet".</w:t>
            </w:r>
          </w:p>
        </w:tc>
      </w:tr>
      <w:tr>
        <w:tc>
          <w:tcPr>
            <w:tcW w:type="dxa" w:w="2880"/>
          </w:tcPr>
          <w:p>
            <w:r>
              <w:t>dataOwner</w:t>
            </w:r>
          </w:p>
        </w:tc>
        <w:tc>
          <w:tcPr>
            <w:tcW w:type="dxa" w:w="2880"/>
          </w:tcPr>
          <w:p>
            <w:r>
              <w:t>string</w:t>
            </w:r>
          </w:p>
        </w:tc>
        <w:tc>
          <w:tcPr>
            <w:tcW w:type="dxa" w:w="2880"/>
          </w:tcPr>
          <w:p>
            <w:r>
              <w:t>The email of the owner of the calendar. Set only for secondary calendars. Read-only.</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etag</w:t>
            </w:r>
          </w:p>
        </w:tc>
        <w:tc>
          <w:tcPr>
            <w:tcW w:type="dxa" w:w="2880"/>
          </w:tcPr>
          <w:p>
            <w:r>
              <w:t>string</w:t>
            </w:r>
          </w:p>
        </w:tc>
        <w:tc>
          <w:tcPr>
            <w:tcW w:type="dxa" w:w="2880"/>
          </w:tcPr>
          <w:p>
            <w:r>
              <w:t>ETag of the resource.</w:t>
            </w:r>
          </w:p>
        </w:tc>
      </w:tr>
      <w:tr>
        <w:tc>
          <w:tcPr>
            <w:tcW w:type="dxa" w:w="2880"/>
          </w:tcPr>
          <w:p>
            <w:r>
              <w:t>id</w:t>
            </w:r>
          </w:p>
        </w:tc>
        <w:tc>
          <w:tcPr>
            <w:tcW w:type="dxa" w:w="2880"/>
          </w:tcPr>
          <w:p>
            <w:r>
              <w:t>string</w:t>
            </w:r>
          </w:p>
        </w:tc>
        <w:tc>
          <w:tcPr>
            <w:tcW w:type="dxa" w:w="2880"/>
          </w:tcPr>
          <w:p>
            <w:r>
              <w:t>Identifier of the calendar.</w:t>
            </w:r>
          </w:p>
        </w:tc>
      </w:tr>
      <w:tr>
        <w:tc>
          <w:tcPr>
            <w:tcW w:type="dxa" w:w="2880"/>
          </w:tcPr>
          <w:p>
            <w:r>
              <w:t>kind</w:t>
            </w:r>
          </w:p>
        </w:tc>
        <w:tc>
          <w:tcPr>
            <w:tcW w:type="dxa" w:w="2880"/>
          </w:tcPr>
          <w:p>
            <w:r>
              <w:t>string</w:t>
            </w:r>
          </w:p>
        </w:tc>
        <w:tc>
          <w:tcPr>
            <w:tcW w:type="dxa" w:w="2880"/>
          </w:tcPr>
          <w:p>
            <w:r>
              <w:t>Type of the resource. Value: "calendar#calendar".</w:t>
            </w:r>
          </w:p>
        </w:tc>
      </w:tr>
      <w:tr>
        <w:tc>
          <w:tcPr>
            <w:tcW w:type="dxa" w:w="2880"/>
          </w:tcPr>
          <w:p>
            <w:r>
              <w:t>location</w:t>
            </w:r>
          </w:p>
        </w:tc>
        <w:tc>
          <w:tcPr>
            <w:tcW w:type="dxa" w:w="2880"/>
          </w:tcPr>
          <w:p>
            <w:r>
              <w:t>string</w:t>
            </w:r>
          </w:p>
        </w:tc>
        <w:tc>
          <w:tcPr>
            <w:tcW w:type="dxa" w:w="2880"/>
          </w:tcPr>
          <w:p>
            <w:r>
              <w:t>Geographic location of the calendar as free-form text.</w:t>
            </w:r>
          </w:p>
        </w:tc>
      </w:tr>
      <w:tr>
        <w:tc>
          <w:tcPr>
            <w:tcW w:type="dxa" w:w="2880"/>
          </w:tcPr>
          <w:p>
            <w:r>
              <w:t>summary</w:t>
            </w:r>
          </w:p>
        </w:tc>
        <w:tc>
          <w:tcPr>
            <w:tcW w:type="dxa" w:w="2880"/>
          </w:tcPr>
          <w:p>
            <w:r>
              <w:t>string</w:t>
            </w:r>
          </w:p>
        </w:tc>
        <w:tc>
          <w:tcPr>
            <w:tcW w:type="dxa" w:w="2880"/>
          </w:tcPr>
          <w:p>
            <w:r>
              <w:t>Title of the calendar.</w:t>
            </w:r>
          </w:p>
        </w:tc>
      </w:tr>
      <w:tr>
        <w:tc>
          <w:tcPr>
            <w:tcW w:type="dxa" w:w="2880"/>
          </w:tcPr>
          <w:p>
            <w:r>
              <w:t>timeZone</w:t>
            </w:r>
          </w:p>
        </w:tc>
        <w:tc>
          <w:tcPr>
            <w:tcW w:type="dxa" w:w="2880"/>
          </w:tcPr>
          <w:p>
            <w:r>
              <w:t>string</w:t>
            </w:r>
          </w:p>
        </w:tc>
        <w:tc>
          <w:tcPr>
            <w:tcW w:type="dxa" w:w="2880"/>
          </w:tcPr>
          <w:p>
            <w:r>
              <w:t>The time zone of the calendar, formatted as an IANA Time Zone Database name.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'https://www.googleapis.com/calendar/v3/calendars/primary' \</w:t>
        <w:br/>
        <w:t xml:space="preserve"> --header 'Accept: application/json' \</w:t>
        <w:br/>
        <w:t xml:space="preserve"> --header 'Content-Type: application/json' \</w:t>
        <w:br/>
        <w:t xml:space="preserve"> --data '{</w:t>
        <w:br/>
        <w:t xml:space="preserve"> "summary": "Team Calendar",</w:t>
        <w:br/>
        <w:t xml:space="preserve"> "description": "Shared calendar for the team",</w:t>
        <w:br/>
        <w:t xml:space="preserve"> "location": "Zurich Office",</w:t>
        <w:br/>
        <w:t xml:space="preserve"> "timeZone": "Europe/Zurich"</w:t>
        <w:br/>
        <w:t xml:space="preserve">  }'</w:t>
      </w:r>
    </w:p>
    <w:p>
      <w:pPr>
        <w:pStyle w:val="Heading3"/>
      </w:pPr>
      <w:r>
        <w:t>Example Usage</w:t>
      </w:r>
    </w:p>
    <w:p>
      <w:pPr>
        <w:pStyle w:val="Heading3"/>
      </w:pPr>
      <w:r>
        <w:t>Example 1: Update Calendar Title and Description</w:t>
      </w:r>
    </w:p>
    <w:p>
      <w:r>
        <w:rPr>
          <w:b/>
          <w:color w:val="666666"/>
          <w:sz w:val="16"/>
        </w:rPr>
        <w:t>[bash]</w:t>
      </w:r>
    </w:p>
    <w:p>
      <w:pPr>
        <w:shd w:fill="F2F2F2" w:val="clear"/>
      </w:pPr>
      <w:r>
        <w:rPr>
          <w:rFonts w:ascii="Courier New" w:hAnsi="Courier New"/>
          <w:sz w:val="17"/>
        </w:rPr>
        <w:t>curl --request PATCH 'https://www.googleapis.com/calendar/v3/calendars/primary' \</w:t>
        <w:br/>
        <w:t xml:space="preserve"> --header 'Accept: application/json' \</w:t>
        <w:br/>
        <w:t xml:space="preserve"> --header 'Content-Type: application/json' \</w:t>
        <w:br/>
        <w:t xml:space="preserve"> --data '{</w:t>
        <w:br/>
        <w:t xml:space="preserve"> "summary": "Engineering Team",</w:t>
        <w:br/>
        <w:t xml:space="preserve"> "description": "Calendar for engineering planning and events"</w:t>
        <w:br/>
        <w:t xml:space="preserve">  }'</w:t>
      </w:r>
    </w:p>
    <w:p>
      <w:pPr>
        <w:pStyle w:val="Heading3"/>
      </w:pPr>
      <w:r>
        <w:t>Example 2: Update Calendar Location and Time Zone</w:t>
      </w:r>
    </w:p>
    <w:p>
      <w:r>
        <w:rPr>
          <w:b/>
          <w:color w:val="666666"/>
          <w:sz w:val="16"/>
        </w:rPr>
        <w:t>[bash]</w:t>
      </w:r>
    </w:p>
    <w:p>
      <w:pPr>
        <w:shd w:fill="F2F2F2" w:val="clear"/>
      </w:pPr>
      <w:r>
        <w:rPr>
          <w:rFonts w:ascii="Courier New" w:hAnsi="Courier New"/>
          <w:sz w:val="17"/>
        </w:rPr>
        <w:t>curl --request PATCH 'https://www.googleapis.com/calendar/v3/calendars/user@example.com' \</w:t>
        <w:br/>
        <w:t xml:space="preserve"> --header 'Accept: application/json' \</w:t>
        <w:br/>
        <w:t xml:space="preserve"> --header 'Content-Type: application/json' \</w:t>
        <w:br/>
        <w:t xml:space="preserve"> --data '{</w:t>
        <w:br/>
        <w:t xml:space="preserve"> "location": "Berlin Office",</w:t>
        <w:br/>
        <w:t xml:space="preserve"> "timeZone": "Europe/Berlin"</w:t>
        <w:br/>
        <w:t xml:space="preserve">  }'</w:t>
      </w:r>
    </w:p>
    <w:p>
      <w:pPr>
        <w:pStyle w:val="Heading3"/>
      </w:pPr>
      <w:r>
        <w:t>Example 3: Update Conference Properties</w:t>
      </w:r>
    </w:p>
    <w:p>
      <w:r>
        <w:rPr>
          <w:b/>
          <w:color w:val="666666"/>
          <w:sz w:val="16"/>
        </w:rPr>
        <w:t>[bash]</w:t>
      </w:r>
    </w:p>
    <w:p>
      <w:pPr>
        <w:shd w:fill="F2F2F2" w:val="clear"/>
      </w:pPr>
      <w:r>
        <w:rPr>
          <w:rFonts w:ascii="Courier New" w:hAnsi="Courier New"/>
          <w:sz w:val="17"/>
        </w:rPr>
        <w:t>curl --request PATCH 'https://www.googleapis.com/calendar/v3/calendars/primary' \</w:t>
        <w:br/>
        <w:t xml:space="preserve"> --header 'Accept: application/json' \</w:t>
        <w:br/>
        <w:t xml:space="preserve"> --header 'Content-Type: application/json' \</w:t>
        <w:br/>
        <w:t xml:space="preserve"> --data '{</w:t>
        <w:br/>
        <w:t xml:space="preserve"> "conferenceProperties": {</w:t>
        <w:br/>
        <w:t xml:space="preserve"> "allowedConferenceSolutionTypes": [</w:t>
        <w:br/>
        <w:t xml:space="preserve"> "hangoutsMeet"</w:t>
        <w:br/>
        <w:t xml:space="preserve">      ]</w:t>
        <w:br/>
        <w:t xml:space="preserve">    }</w:t>
        <w:br/>
        <w:t xml:space="preserve">  }'</w:t>
      </w:r>
    </w:p>
    <w:p>
      <w:pPr>
        <w:pStyle w:val="Heading3"/>
      </w:pPr>
      <w:r>
        <w:t>Behavior</w:t>
      </w:r>
    </w:p>
    <w:p>
      <w:pPr>
        <w:pStyle w:val="ListBullet"/>
      </w:pPr>
      <w:r>
        <w:t>Path Resolution: The API resolves the target calendar using the calendarId provided in the URL.</w:t>
      </w:r>
    </w:p>
    <w:p>
      <w:pPr>
        <w:pStyle w:val="ListBullet"/>
      </w:pPr>
      <w:r>
        <w:t>Patch Update: The endpoint applies patch semantics, so only the supplied fields are updated.</w:t>
      </w:r>
    </w:p>
    <w:p>
      <w:pPr>
        <w:pStyle w:val="ListBullet"/>
      </w:pPr>
      <w:r>
        <w:t>Metadata Return: The API returns the updated calendar resource in the response body.</w:t>
      </w:r>
    </w:p>
    <w:p>
      <w:pPr>
        <w:pStyle w:val="Heading3"/>
      </w:pPr>
      <w:r>
        <w:t>Notes</w:t>
      </w:r>
    </w:p>
    <w:p>
      <w:pPr>
        <w:pStyle w:val="ListBullet"/>
      </w:pPr>
      <w:r>
        <w:t>This method supports patch semantics.</w:t>
      </w:r>
    </w:p>
    <w:p>
      <w:pPr>
        <w:pStyle w:val="ListBullet"/>
      </w:pPr>
      <w:r>
        <w:t>Use "primary" as the calendarId to target the currently logged-in user's primary calendar.</w:t>
      </w:r>
    </w:p>
    <w:p>
      <w:pPr>
        <w:pStyle w:val="ListBullet"/>
      </w:pPr>
      <w:r>
        <w:t>The request and response body both use the Calendar resource schema.</w:t>
      </w:r>
    </w:p>
    <w:p>
      <w:pPr>
        <w:pStyle w:val="ListBullet"/>
      </w:pPr>
      <w:r>
        <w:t>Some fields in the schema are read-only, such as dataOwner.</w:t>
      </w:r>
    </w:p>
    <w:p>
      <w:pPr>
        <w:pStyle w:val="ListBullet"/>
      </w:pPr>
      <w:r>
        <w:t>Calendar IDs can be retrieved using the calendarList.list method.</w:t>
      </w:r>
    </w:p>
    <w:p>
      <w:pPr>
        <w:pStyle w:val="Heading3"/>
      </w:pPr>
      <w:r>
        <w:t>Gotchas</w:t>
      </w:r>
    </w:p>
    <w:p>
      <w:pPr>
        <w:pStyle w:val="ListBullet"/>
      </w:pPr>
      <w:r>
        <w:t>Do not send calendarId in the request body; it must be sent in the URL path.</w:t>
      </w:r>
    </w:p>
    <w:p>
      <w:pPr>
        <w:pStyle w:val="ListBullet"/>
      </w:pPr>
      <w:r>
        <w:t>Because this is a PATCH endpoint, you only need to send the fields you want to change.</w:t>
      </w:r>
    </w:p>
    <w:p>
      <w:pPr>
        <w:pStyle w:val="ListBullet"/>
      </w:pPr>
      <w:r>
        <w:t>Some fields shown in the schema may be read-only and should not be relied on as updatable fields.</w:t>
      </w:r>
    </w:p>
    <w:p>
      <w:pPr>
        <w:pStyle w:val="ListBullet"/>
      </w:pPr>
      <w:r>
        <w:t>conferenceProperties.allowedConferenceSolutionTypes only supports the documented values.</w:t>
      </w:r>
    </w:p>
    <w:p>
      <w:pPr>
        <w:pStyle w:val="Heading3"/>
      </w:pPr>
      <w:r>
        <w:t>Error Handling</w:t>
      </w:r>
    </w:p>
    <w:p>
      <w:pPr>
        <w:pStyle w:val="ListBullet"/>
      </w:pPr>
      <w:r>
        <w:t>Error responses were not provided in the scraped documentation.</w:t>
      </w:r>
    </w:p>
    <w:p>
      <w:pPr>
        <w:pStyle w:val="ListBullet"/>
      </w:pPr>
      <w:r>
        <w:t>This endpoint may still return standard API errors depending on invalid input, permissions, or resource state, but only documented responses are included here.</w:t>
      </w:r>
    </w:p>
    <w:p>
      <w:pPr>
        <w:pStyle w:val="Heading3"/>
      </w:pPr>
      <w:r>
        <w:t>Related calendars actions</w:t>
      </w:r>
    </w:p>
    <w:p>
      <w:pPr>
        <w:pStyle w:val="ListBullet"/>
      </w:pPr>
      <w:r>
        <w:t>[DELETE] Delete a Calendar — /v3/calendars/{{calendarId}}</w:t>
      </w:r>
    </w:p>
    <w:p>
      <w:pPr>
        <w:pStyle w:val="ListBullet"/>
      </w:pPr>
      <w:r>
        <w:t>[POST] Create a Secondary Calendar — /calendars</w:t>
      </w:r>
    </w:p>
    <w:p>
      <w:pPr>
        <w:pStyle w:val="ListBullet"/>
      </w:pPr>
      <w:r>
        <w:t>[GET] Get a Calendar — /v3/calendars/{{calendarId}}</w:t>
      </w:r>
    </w:p>
    <w:p>
      <w:pPr>
        <w:pStyle w:val="ListBullet"/>
      </w:pPr>
      <w:r>
        <w:t>[PUT] Update a Calendar — /calendar/v3/calendars/{{calendarId}}</w:t>
      </w:r>
    </w:p>
    <w:p>
      <w:pPr>
        <w:pStyle w:val="ListBullet"/>
      </w:pPr>
      <w:r>
        <w:t>[POST] Clear a Calendar's Primary Calendar Events — /calendar/v3/calendars/{{calendarId}}/clear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