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SHARE FILE API Actions</w:t>
      </w:r>
    </w:p>
    <w:p>
      <w:pPr>
        <w:pStyle w:val="Heading2"/>
      </w:pPr>
      <w:r>
        <w:t>1. [GET] Get Current Account Branding for a Subdomain Account</w:t>
      </w:r>
    </w:p>
    <w:p>
      <w:r>
        <w:rPr>
          <w:b/>
        </w:rPr>
        <w:t xml:space="preserve">Endpoint: </w:t>
      </w:r>
      <w:r>
        <w:rPr>
          <w:rFonts w:ascii="Courier New" w:hAnsi="Courier New"/>
          <w:sz w:val="18"/>
        </w:rPr>
        <w:t>/sf/v3/Accounts/Branding</w:t>
      </w:r>
    </w:p>
    <w:p>
      <w:pPr>
        <w:pStyle w:val="Heading3"/>
      </w:pPr>
      <w:r>
        <w:t>Prerequisites</w:t>
      </w:r>
    </w:p>
    <w:p>
      <w:pPr>
        <w:pStyle w:val="ListBullet"/>
      </w:pPr>
      <w:r>
        <w:t>Must know the target ShareFile account subdomain (used in the base URL)</w:t>
      </w:r>
    </w:p>
    <w:p>
      <w:pPr>
        <w:pStyle w:val="Heading3"/>
      </w:pPr>
      <w:r>
        <w:t>Method</w:t>
      </w:r>
    </w:p>
    <w:p>
      <w:r>
        <w:t>GET</w:t>
      </w:r>
    </w:p>
    <w:p>
      <w:pPr>
        <w:pStyle w:val="Heading3"/>
      </w:pPr>
      <w:r>
        <w:t>URL</w:t>
      </w:r>
    </w:p>
    <w:p>
      <w:r>
        <w:t>https://{{OAUTH_METADATA.meta.subdomain}}.sf-api.com/sf/v3/Accounts/Branding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branding information for the ShareFile account associated with the given subdomain. This operation does not require authentication.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"branding": "object (branding information for the account)"</w:t>
        <w:br/>
        <w:t>}</w:t>
      </w:r>
    </w:p>
    <w:p>
      <w:r>
        <w:rPr>
          <w:b/>
        </w:rPr>
        <w:t>Note: Note: The scraped documentation does not provide an exact response schema. The response body above is a placeholder indicating that branding information is returned.</w:t>
      </w:r>
    </w:p>
    <w:p>
      <w:pPr>
        <w:pStyle w:val="Heading3"/>
      </w:pPr>
      <w:r>
        <w:t>Error Handling</w:t>
      </w:r>
    </w:p>
    <w:p>
      <w:r>
        <w:rPr>
          <w:b/>
        </w:rPr>
        <w:t>Note: The scraped documentation does not list specific error status codes or error response bodies for this endpoint.</w:t>
      </w:r>
    </w:p>
    <w:p>
      <w:pPr>
        <w:pStyle w:val="Heading3"/>
      </w:pPr>
      <w:r>
        <w:t>Related accountsBranding actions</w:t>
      </w:r>
    </w:p>
    <w:p>
      <w:pPr>
        <w:pStyle w:val="ListBullet"/>
      </w:pPr>
      <w:r>
        <w:t>[PATCH] Modify an Account's Branding — /sf/v3/Accounts/Branding</w:t>
      </w:r>
    </w:p>
    <w:p>
      <w:r>
        <w:br w:type="page"/>
      </w:r>
    </w:p>
    <w:p>
      <w:pPr>
        <w:pStyle w:val="Heading2"/>
      </w:pPr>
      <w:r>
        <w:t>2. [GET] Get Current Account (by Account ID)</w:t>
      </w:r>
    </w:p>
    <w:p>
      <w:r>
        <w:rPr>
          <w:b/>
        </w:rPr>
        <w:t xml:space="preserve">Endpoint: </w:t>
      </w:r>
      <w:r>
        <w:rPr>
          <w:rFonts w:ascii="Courier New" w:hAnsi="Courier New"/>
          <w:sz w:val="18"/>
        </w:rPr>
        <w:t>/sf/v3/Accounts({{id}})</w:t>
      </w:r>
    </w:p>
    <w:p>
      <w:pPr>
        <w:pStyle w:val="Heading3"/>
      </w:pPr>
      <w:r>
        <w:t>Prerequisites</w:t>
      </w:r>
    </w:p>
    <w:p>
      <w:pPr>
        <w:pStyle w:val="ListBullet"/>
      </w:pPr>
      <w:r>
        <w:t>Must have access to the target ShareFile tenant subdomain</w:t>
      </w:r>
    </w:p>
    <w:p>
      <w:pPr>
        <w:pStyle w:val="ListBullet"/>
      </w:pPr>
      <w:r>
        <w:t>Must have permission to retrieve Account information for the specified Account ID</w:t>
      </w:r>
    </w:p>
    <w:p>
      <w:pPr>
        <w:pStyle w:val="Heading3"/>
      </w:pPr>
      <w:r>
        <w:t>Method</w:t>
      </w:r>
    </w:p>
    <w:p>
      <w:r>
        <w:t>GET</w:t>
      </w:r>
    </w:p>
    <w:p>
      <w:pPr>
        <w:pStyle w:val="Heading3"/>
      </w:pPr>
      <w:r>
        <w:t>URL</w:t>
      </w:r>
    </w:p>
    <w:p>
      <w:r>
        <w:t>https://{{OAUTH_METADATA.meta.subdomain}}.sf-api.com/sf/v3/Accounts({{id}})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ShareFile tenant Account identified by the id provided in the request path.</w:t>
      </w:r>
    </w:p>
    <w:p>
      <w:pPr>
        <w:pStyle w:val="Heading3"/>
      </w:pPr>
      <w:r>
        <w:t>Enforcement Rules</w:t>
      </w:r>
    </w:p>
    <w:p>
      <w:pPr>
        <w:pStyle w:val="ListBullet"/>
      </w:pPr>
      <w:r>
        <w:t>The id path parameter must always be present and must be a non-empty string.</w:t>
      </w:r>
    </w:p>
    <w:p>
      <w:pPr>
        <w:pStyle w:val="ListBullet"/>
      </w:pPr>
      <w:r>
        <w:t>Always construct the path as /sf/v3/Accounts({{id}}).</w:t>
      </w:r>
    </w:p>
    <w:p>
      <w:pPr>
        <w:pStyle w:val="ListBullet"/>
      </w:pPr>
      <w:r>
        <w:t>Do not call the API with a missing or empty id (e.g., avoid /sf/v3/Accounts()).</w:t>
      </w:r>
    </w:p>
    <w:p>
      <w:pPr>
        <w:pStyle w:val="ListBullet"/>
      </w:pPr>
      <w:r>
        <w:t>Do not send Path Parameters in the body; Path Parameters must be embedded in the URL.</w:t>
      </w:r>
    </w:p>
    <w:p>
      <w:pPr>
        <w:pStyle w:val="ListBullet"/>
      </w:pPr>
      <w:r>
        <w:t>This endpoint documents no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/sf/v3/Accounts(12345)</w:t>
        <w:br/>
        <w:t>/sf/v3/Accounts(acc_9f2a1c)</w:t>
      </w:r>
    </w:p>
    <w:p>
      <w:pPr>
        <w:pStyle w:val="Heading3"/>
      </w:pPr>
      <w:r>
        <w:t>Invalid Examples</w:t>
      </w:r>
    </w:p>
    <w:p>
      <w:r>
        <w:rPr>
          <w:b/>
          <w:color w:val="666666"/>
          <w:sz w:val="16"/>
        </w:rPr>
        <w:t>[http]</w:t>
      </w:r>
    </w:p>
    <w:p>
      <w:pPr>
        <w:shd w:fill="F2F2F2" w:val="clear"/>
      </w:pPr>
      <w:r>
        <w:rPr>
          <w:rFonts w:ascii="Courier New" w:hAnsi="Courier New"/>
          <w:sz w:val="17"/>
        </w:rPr>
        <w:t>/sf/v3/Accounts()</w:t>
        <w:br/>
        <w:t>/sf/v3/Accounts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 Sent in the URL path as Accounts({{id}}).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"PlanName": "Enterprise",</w:t>
        <w:br/>
        <w:t xml:space="preserve"> "BillingType": "Invoice",</w:t>
        <w:br/>
        <w:t xml:space="preserve"> "BillingCycle": "Annually",</w:t>
        <w:br/>
        <w:t xml:space="preserve"> "BaseBandwidth": 102400,</w:t>
        <w:br/>
        <w:t xml:space="preserve"> "BaseDiskSpace": 512000,</w:t>
        <w:br/>
        <w:t xml:space="preserve"> "BaseUsers": 100,</w:t>
        <w:br/>
        <w:t xml:space="preserve"> "AdditionalBandwidth": 20480,</w:t>
        <w:br/>
        <w:t xml:space="preserve"> "AdditionalDiskSpace": 102400,</w:t>
        <w:br/>
        <w:t xml:space="preserve"> "AdditionalUsers": 25,</w:t>
        <w:br/>
        <w:t xml:space="preserve"> "AdditionalBandwidthRate": 10.5,</w:t>
        <w:br/>
        <w:t xml:space="preserve"> "AdditionalDiskSpaceRate": 8.25,</w:t>
        <w:br/>
        <w:t xml:space="preserve"> "AdditionalUserRate": 15.0,</w:t>
        <w:br/>
        <w:t xml:space="preserve"> "DiskSpaceMax": 1024000,</w:t>
        <w:br/>
        <w:t xml:space="preserve"> "BandwidthMax": 204800,</w:t>
        <w:br/>
        <w:t xml:space="preserve"> "PowerToolsRate": 5.0,</w:t>
        <w:br/>
        <w:t xml:space="preserve"> "EncryptionRate": 2.5,</w:t>
        <w:br/>
        <w:t xml:space="preserve"> "Subdomain": "acme",</w:t>
        <w:br/>
        <w:t xml:space="preserve"> "Subdomains": [</w:t>
        <w:br/>
        <w:t xml:space="preserve"> "acme",</w:t>
        <w:br/>
        <w:t xml:space="preserve"> "acme-eu"</w:t>
        <w:br/>
        <w:t xml:space="preserve"> ],</w:t>
        <w:br/>
        <w:t xml:space="preserve"> "Services":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Plan name. Possible values include: Basic, Professional, Enterprise.</w:t>
            </w:r>
          </w:p>
        </w:tc>
      </w:tr>
      <w:tr>
        <w:tc>
          <w:tcPr>
            <w:tcW w:type="dxa" w:w="2880"/>
          </w:tcPr>
          <w:p>
            <w:r>
              <w:t>BillingType</w:t>
            </w:r>
          </w:p>
        </w:tc>
        <w:tc>
          <w:tcPr>
            <w:tcW w:type="dxa" w:w="2880"/>
          </w:tcPr>
          <w:p>
            <w:r>
              <w:t>string</w:t>
            </w:r>
          </w:p>
        </w:tc>
        <w:tc>
          <w:tcPr>
            <w:tcW w:type="dxa" w:w="2880"/>
          </w:tcPr>
          <w:p>
            <w:r>
              <w:t>Billing type. Possible values include: Credit Card, Invoice, Comp.</w:t>
            </w:r>
          </w:p>
        </w:tc>
      </w:tr>
      <w:tr>
        <w:tc>
          <w:tcPr>
            <w:tcW w:type="dxa" w:w="2880"/>
          </w:tcPr>
          <w:p>
            <w:r>
              <w:t>BillingCycle</w:t>
            </w:r>
          </w:p>
        </w:tc>
        <w:tc>
          <w:tcPr>
            <w:tcW w:type="dxa" w:w="2880"/>
          </w:tcPr>
          <w:p>
            <w:r>
              <w:t>string</w:t>
            </w:r>
          </w:p>
        </w:tc>
        <w:tc>
          <w:tcPr>
            <w:tcW w:type="dxa" w:w="2880"/>
          </w:tcPr>
          <w:p>
            <w:r>
              <w:t>Billing cycle. Possible values include: Monthly, Quarterly, Annually.</w:t>
            </w:r>
          </w:p>
        </w:tc>
      </w:tr>
      <w:tr>
        <w:tc>
          <w:tcPr>
            <w:tcW w:type="dxa" w:w="2880"/>
          </w:tcPr>
          <w:p>
            <w:r>
              <w:t>BaseBandwidth</w:t>
            </w:r>
          </w:p>
        </w:tc>
        <w:tc>
          <w:tcPr>
            <w:tcW w:type="dxa" w:w="2880"/>
          </w:tcPr>
          <w:p>
            <w:r>
              <w:t>int32</w:t>
            </w:r>
          </w:p>
        </w:tc>
        <w:tc>
          <w:tcPr>
            <w:tcW w:type="dxa" w:w="2880"/>
          </w:tcPr>
          <w:p>
            <w:r>
              <w:t>Bandwidth included in plan in megabytes.</w:t>
            </w:r>
          </w:p>
        </w:tc>
      </w:tr>
      <w:tr>
        <w:tc>
          <w:tcPr>
            <w:tcW w:type="dxa" w:w="2880"/>
          </w:tcPr>
          <w:p>
            <w:r>
              <w:t>BaseDiskSpace</w:t>
            </w:r>
          </w:p>
        </w:tc>
        <w:tc>
          <w:tcPr>
            <w:tcW w:type="dxa" w:w="2880"/>
          </w:tcPr>
          <w:p>
            <w:r>
              <w:t>int32</w:t>
            </w:r>
          </w:p>
        </w:tc>
        <w:tc>
          <w:tcPr>
            <w:tcW w:type="dxa" w:w="2880"/>
          </w:tcPr>
          <w:p>
            <w:r>
              <w:t>Disk space included in plan in megabytes.</w:t>
            </w:r>
          </w:p>
        </w:tc>
      </w:tr>
      <w:tr>
        <w:tc>
          <w:tcPr>
            <w:tcW w:type="dxa" w:w="2880"/>
          </w:tcPr>
          <w:p>
            <w:r>
              <w:t>BaseUsers</w:t>
            </w:r>
          </w:p>
        </w:tc>
        <w:tc>
          <w:tcPr>
            <w:tcW w:type="dxa" w:w="2880"/>
          </w:tcPr>
          <w:p>
            <w:r>
              <w:t>int32</w:t>
            </w:r>
          </w:p>
        </w:tc>
        <w:tc>
          <w:tcPr>
            <w:tcW w:type="dxa" w:w="2880"/>
          </w:tcPr>
          <w:p>
            <w:r>
              <w:t>Users included in plan.</w:t>
            </w:r>
          </w:p>
        </w:tc>
      </w:tr>
      <w:tr>
        <w:tc>
          <w:tcPr>
            <w:tcW w:type="dxa" w:w="2880"/>
          </w:tcPr>
          <w:p>
            <w:r>
              <w:t>AdditionalBandwidth</w:t>
            </w:r>
          </w:p>
        </w:tc>
        <w:tc>
          <w:tcPr>
            <w:tcW w:type="dxa" w:w="2880"/>
          </w:tcPr>
          <w:p>
            <w:r>
              <w:t>int32</w:t>
            </w:r>
          </w:p>
        </w:tc>
        <w:tc>
          <w:tcPr>
            <w:tcW w:type="dxa" w:w="2880"/>
          </w:tcPr>
          <w:p>
            <w:r>
              <w:t>Additional bandwidth purchased for account.</w:t>
            </w:r>
          </w:p>
        </w:tc>
      </w:tr>
      <w:tr>
        <w:tc>
          <w:tcPr>
            <w:tcW w:type="dxa" w:w="2880"/>
          </w:tcPr>
          <w:p>
            <w:r>
              <w:t>AdditionalDiskSpace</w:t>
            </w:r>
          </w:p>
        </w:tc>
        <w:tc>
          <w:tcPr>
            <w:tcW w:type="dxa" w:w="2880"/>
          </w:tcPr>
          <w:p>
            <w:r>
              <w:t>int32</w:t>
            </w:r>
          </w:p>
        </w:tc>
        <w:tc>
          <w:tcPr>
            <w:tcW w:type="dxa" w:w="2880"/>
          </w:tcPr>
          <w:p>
            <w:r>
              <w:t>Additional disk space purchased for account.</w:t>
            </w:r>
          </w:p>
        </w:tc>
      </w:tr>
      <w:tr>
        <w:tc>
          <w:tcPr>
            <w:tcW w:type="dxa" w:w="2880"/>
          </w:tcPr>
          <w:p>
            <w:r>
              <w:t>AdditionalUsers</w:t>
            </w:r>
          </w:p>
        </w:tc>
        <w:tc>
          <w:tcPr>
            <w:tcW w:type="dxa" w:w="2880"/>
          </w:tcPr>
          <w:p>
            <w:r>
              <w:t>int32</w:t>
            </w:r>
          </w:p>
        </w:tc>
        <w:tc>
          <w:tcPr>
            <w:tcW w:type="dxa" w:w="2880"/>
          </w:tcPr>
          <w:p>
            <w:r>
              <w:t>Additional users purchased for account.</w:t>
            </w:r>
          </w:p>
        </w:tc>
      </w:tr>
      <w:tr>
        <w:tc>
          <w:tcPr>
            <w:tcW w:type="dxa" w:w="2880"/>
          </w:tcPr>
          <w:p>
            <w:r>
              <w:t>AdditionalBandwidthRate</w:t>
            </w:r>
          </w:p>
        </w:tc>
        <w:tc>
          <w:tcPr>
            <w:tcW w:type="dxa" w:w="2880"/>
          </w:tcPr>
          <w:p>
            <w:r>
              <w:t>decimal</w:t>
            </w:r>
          </w:p>
        </w:tc>
        <w:tc>
          <w:tcPr>
            <w:tcW w:type="dxa" w:w="2880"/>
          </w:tcPr>
          <w:p>
            <w:r>
              <w:t>Additional rate for extra bandwidth. Specified in gigabytes, not megabytes.</w:t>
            </w:r>
          </w:p>
        </w:tc>
      </w:tr>
      <w:tr>
        <w:tc>
          <w:tcPr>
            <w:tcW w:type="dxa" w:w="2880"/>
          </w:tcPr>
          <w:p>
            <w:r>
              <w:t>AdditionalDiskSpaceRate</w:t>
            </w:r>
          </w:p>
        </w:tc>
        <w:tc>
          <w:tcPr>
            <w:tcW w:type="dxa" w:w="2880"/>
          </w:tcPr>
          <w:p>
            <w:r>
              <w:t>decimal</w:t>
            </w:r>
          </w:p>
        </w:tc>
        <w:tc>
          <w:tcPr>
            <w:tcW w:type="dxa" w:w="2880"/>
          </w:tcPr>
          <w:p>
            <w:r>
              <w:t>Additional rate for extra disk space. Specified in gigabytes,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megabytes.</w:t>
            </w:r>
          </w:p>
        </w:tc>
      </w:tr>
      <w:tr>
        <w:tc>
          <w:tcPr>
            <w:tcW w:type="dxa" w:w="2880"/>
          </w:tcPr>
          <w:p>
            <w:r>
              <w:t>BandwidthMax</w:t>
            </w:r>
          </w:p>
        </w:tc>
        <w:tc>
          <w:tcPr>
            <w:tcW w:type="dxa" w:w="2880"/>
          </w:tcPr>
          <w:p>
            <w:r>
              <w:t>int32</w:t>
            </w:r>
          </w:p>
        </w:tc>
        <w:tc>
          <w:tcPr>
            <w:tcW w:type="dxa" w:w="2880"/>
          </w:tcPr>
          <w:p>
            <w:r>
              <w:t>Maximum bandwidth for the account in megabytes.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array[string]</w:t>
            </w:r>
          </w:p>
        </w:tc>
        <w:tc>
          <w:tcPr>
            <w:tcW w:type="dxa" w:w="2880"/>
          </w:tcPr>
          <w:p>
            <w:r>
              <w:t>All subdomains assigned to account.</w:t>
            </w:r>
          </w:p>
        </w:tc>
      </w:tr>
      <w:tr>
        <w:tc>
          <w:tcPr>
            <w:tcW w:type="dxa" w:w="2880"/>
          </w:tcPr>
          <w:p>
            <w:r>
              <w:t>Services</w:t>
            </w:r>
          </w:p>
        </w:tc>
        <w:tc>
          <w:tcPr>
            <w:tcW w:type="dxa" w:w="2880"/>
          </w:tcPr>
          <w:p>
            <w:r>
              <w:t>object</w:t>
            </w:r>
          </w:p>
        </w:tc>
        <w:tc>
          <w:tcPr>
            <w:tcW w:type="dxa" w:w="2880"/>
          </w:tcPr>
          <w:p>
            <w:r>
              <w:t>The add-on services available to the account (ServicesCollection).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'https://{{OAUTH_METADATA.meta.subdomain}}.sf-api.com/sf/v3/Accounts(12345)' \</w:t>
        <w:br/>
        <w:t xml:space="preserve"> --header 'Accept: application/json'</w:t>
      </w:r>
    </w:p>
    <w:p>
      <w:pPr>
        <w:pStyle w:val="Heading3"/>
      </w:pPr>
      <w:r>
        <w:t>Notes</w:t>
      </w:r>
    </w:p>
    <w:p>
      <w:pPr>
        <w:pStyle w:val="ListBullet"/>
      </w:pPr>
      <w:r>
        <w:t>The tenant subdomain is taken from the base URL variable: {{OAUTH_METADATA.meta.subdomain}}.</w:t>
      </w:r>
    </w:p>
    <w:p>
      <w:pPr>
        <w:pStyle w:val="ListBullet"/>
      </w:pPr>
      <w:r>
        <w:t>The scraped documentation does not provide an explicit error response schema for this endpoint.</w:t>
      </w:r>
    </w:p>
    <w:p>
      <w:pPr>
        <w:pStyle w:val="Heading3"/>
      </w:pPr>
      <w:r>
        <w:t>Related accounts actions</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pPr>
        <w:pStyle w:val="ListBullet"/>
      </w:pPr>
      <w:r>
        <w:t>[GET] Get Account Mobile Security Settings — /sf/v3/Accounts/MobileSecuritySettings</w:t>
      </w:r>
    </w:p>
    <w:p>
      <w:r>
        <w:br w:type="page"/>
      </w:r>
    </w:p>
    <w:p>
      <w:pPr>
        <w:pStyle w:val="Heading2"/>
      </w:pPr>
      <w:r>
        <w:t>3. [GET] Get an Account’s Single Sign-On (SSO) Configuration</w:t>
      </w:r>
    </w:p>
    <w:p>
      <w:r>
        <w:rPr>
          <w:b/>
        </w:rPr>
        <w:t xml:space="preserve">Endpoint: </w:t>
      </w:r>
      <w:r>
        <w:rPr>
          <w:rFonts w:ascii="Courier New" w:hAnsi="Courier New"/>
          <w:sz w:val="18"/>
        </w:rPr>
        <w:t>/sf/v3/Accounts/SSO</w:t>
      </w:r>
    </w:p>
    <w:p>
      <w:pPr>
        <w:pStyle w:val="Heading3"/>
      </w:pPr>
      <w:r>
        <w:t>Method</w:t>
      </w:r>
    </w:p>
    <w:p>
      <w:r>
        <w:t>GET</w:t>
      </w:r>
    </w:p>
    <w:p>
      <w:pPr>
        <w:pStyle w:val="Heading3"/>
      </w:pPr>
      <w:r>
        <w:t>URL</w:t>
      </w:r>
    </w:p>
    <w:p>
      <w:r>
        <w:t>https://{{OAUTH_METADATA.meta.subdomain}}.sf-api.com/sf/v3/Accounts/SSO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Single Sign-On (SSO) configuration for the current ShareFile tenant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Reserved.</w:t>
            </w:r>
          </w:p>
        </w:tc>
      </w:tr>
      <w:tr>
        <w:tc>
          <w:tcPr>
            <w:tcW w:type="dxa" w:w="2880"/>
          </w:tcPr>
          <w:p>
            <w:r>
              <w:t>idpEntityId</w:t>
            </w:r>
          </w:p>
        </w:tc>
        <w:tc>
          <w:tcPr>
            <w:tcW w:type="dxa" w:w="2880"/>
          </w:tcPr>
          <w:p>
            <w:r>
              <w:t>string</w:t>
            </w:r>
          </w:p>
        </w:tc>
        <w:tc>
          <w:tcPr>
            <w:tcW w:type="dxa" w:w="2880"/>
          </w:tcPr>
          <w:p>
            <w:r>
              <w:t>IDP Entity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"PlanName": "Enterprise",</w:t>
        <w:br/>
        <w:t xml:space="preserve"> "BillingType": "Invoice",</w:t>
        <w:br/>
        <w:t xml:space="preserve"> "BillingCycle": "Annually",</w:t>
        <w:br/>
        <w:t xml:space="preserve"> "BaseBandwidth": 102400,</w:t>
        <w:br/>
        <w:t xml:space="preserve"> "BaseDiskSpace": 1048576,</w:t>
        <w:br/>
        <w:t xml:space="preserve"> "BaseUsers": 100,</w:t>
        <w:br/>
        <w:t xml:space="preserve"> "AdditionalBandwidth": 0,</w:t>
        <w:br/>
        <w:t xml:space="preserve"> "AdditionalDiskSpace": 0,</w:t>
        <w:br/>
        <w:t xml:space="preserve"> "AdditionalUsers": 0,</w:t>
        <w:br/>
        <w:t xml:space="preserve"> "AdditionalBandwidthRate": 0.0,</w:t>
        <w:br/>
        <w:t xml:space="preserve"> "AdditionalDiskSpaceRate": 0.0,</w:t>
        <w:br/>
        <w:t xml:space="preserve"> "AdditionalUserRate": 0.0,</w:t>
        <w:br/>
        <w:t xml:space="preserve"> "DiskSpaceMax": 2097152,</w:t>
        <w:br/>
        <w:t xml:space="preserve"> "BandwidthMax": 204800,</w:t>
        <w:br/>
        <w:t xml:space="preserve"> "PowerToolsRate": 0.0,</w:t>
        <w:br/>
        <w:t xml:space="preserve"> "EncryptionRate": 0.0,</w:t>
        <w:br/>
        <w:t xml:space="preserve"> "Subdomain": "acme",</w:t>
        <w:br/>
        <w:t xml:space="preserve"> "Subdomains": [</w:t>
        <w:br/>
        <w:t xml:space="preserve"> "acme"</w:t>
        <w:br/>
        <w:t xml:space="preserve"> ],</w:t>
        <w:br/>
        <w:t xml:space="preserve"> "Services": {}</w:t>
        <w:br/>
        <w:t>}</w:t>
      </w:r>
    </w:p>
    <w:p>
      <w:r>
        <w:rPr>
          <w:b/>
        </w:rPr>
        <w:t>Note: The documentation states the response type is ShareFile.Api.Models.Account. The example above is illustrative and uses the fields explicitly listed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Basic, Professional, Enterprise</w:t>
            </w:r>
          </w:p>
        </w:tc>
      </w:tr>
      <w:tr>
        <w:tc>
          <w:tcPr>
            <w:tcW w:type="dxa" w:w="2880"/>
          </w:tcPr>
          <w:p>
            <w:r>
              <w:t>BillingType</w:t>
            </w:r>
          </w:p>
        </w:tc>
        <w:tc>
          <w:tcPr>
            <w:tcW w:type="dxa" w:w="2880"/>
          </w:tcPr>
          <w:p>
            <w:r>
              <w:t>string</w:t>
            </w:r>
          </w:p>
        </w:tc>
        <w:tc>
          <w:tcPr>
            <w:tcW w:type="dxa" w:w="2880"/>
          </w:tcPr>
          <w:p>
            <w:r>
              <w:t>Credit Card, Invoice, Comp</w:t>
            </w:r>
          </w:p>
        </w:tc>
      </w:tr>
      <w:tr>
        <w:tc>
          <w:tcPr>
            <w:tcW w:type="dxa" w:w="2880"/>
          </w:tcPr>
          <w:p>
            <w:r>
              <w:t>BillingCycle</w:t>
            </w:r>
          </w:p>
        </w:tc>
        <w:tc>
          <w:tcPr>
            <w:tcW w:type="dxa" w:w="2880"/>
          </w:tcPr>
          <w:p>
            <w:r>
              <w:t>string</w:t>
            </w:r>
          </w:p>
        </w:tc>
        <w:tc>
          <w:tcPr>
            <w:tcW w:type="dxa" w:w="2880"/>
          </w:tcPr>
          <w:p>
            <w:r>
              <w:t>Monthly, Quarterly, Annually</w:t>
            </w:r>
          </w:p>
        </w:tc>
      </w:tr>
      <w:tr>
        <w:tc>
          <w:tcPr>
            <w:tcW w:type="dxa" w:w="2880"/>
          </w:tcPr>
          <w:p>
            <w:r>
              <w:t>BaseBandwidth</w:t>
            </w:r>
          </w:p>
        </w:tc>
        <w:tc>
          <w:tcPr>
            <w:tcW w:type="dxa" w:w="2880"/>
          </w:tcPr>
          <w:p>
            <w:r>
              <w:t>int32</w:t>
            </w:r>
          </w:p>
        </w:tc>
        <w:tc>
          <w:tcPr>
            <w:tcW w:type="dxa" w:w="2880"/>
          </w:tcPr>
          <w:p>
            <w:r>
              <w:t>Bandwidth included in plan in megabytes</w:t>
            </w:r>
          </w:p>
        </w:tc>
      </w:tr>
      <w:tr>
        <w:tc>
          <w:tcPr>
            <w:tcW w:type="dxa" w:w="2880"/>
          </w:tcPr>
          <w:p>
            <w:r>
              <w:t>BaseDiskSpace</w:t>
            </w:r>
          </w:p>
        </w:tc>
        <w:tc>
          <w:tcPr>
            <w:tcW w:type="dxa" w:w="2880"/>
          </w:tcPr>
          <w:p>
            <w:r>
              <w:t>int32</w:t>
            </w:r>
          </w:p>
        </w:tc>
        <w:tc>
          <w:tcPr>
            <w:tcW w:type="dxa" w:w="2880"/>
          </w:tcPr>
          <w:p>
            <w:r>
              <w:t>Disk space included in megabytes</w:t>
            </w:r>
          </w:p>
        </w:tc>
      </w:tr>
      <w:tr>
        <w:tc>
          <w:tcPr>
            <w:tcW w:type="dxa" w:w="2880"/>
          </w:tcPr>
          <w:p>
            <w:r>
              <w:t>BaseUsers</w:t>
            </w:r>
          </w:p>
        </w:tc>
        <w:tc>
          <w:tcPr>
            <w:tcW w:type="dxa" w:w="2880"/>
          </w:tcPr>
          <w:p>
            <w:r>
              <w:t>int32</w:t>
            </w:r>
          </w:p>
        </w:tc>
        <w:tc>
          <w:tcPr>
            <w:tcW w:type="dxa" w:w="2880"/>
          </w:tcPr>
          <w:p>
            <w:r>
              <w:t>Users included in plan</w:t>
            </w:r>
          </w:p>
        </w:tc>
      </w:tr>
      <w:tr>
        <w:tc>
          <w:tcPr>
            <w:tcW w:type="dxa" w:w="2880"/>
          </w:tcPr>
          <w:p>
            <w:r>
              <w:t>AdditionalBandwidth</w:t>
            </w:r>
          </w:p>
        </w:tc>
        <w:tc>
          <w:tcPr>
            <w:tcW w:type="dxa" w:w="2880"/>
          </w:tcPr>
          <w:p>
            <w:r>
              <w:t>int32</w:t>
            </w:r>
          </w:p>
        </w:tc>
        <w:tc>
          <w:tcPr>
            <w:tcW w:type="dxa" w:w="2880"/>
          </w:tcPr>
          <w:p>
            <w:r>
              <w:t>Additional bandwidth purchased for account</w:t>
            </w:r>
          </w:p>
        </w:tc>
      </w:tr>
      <w:tr>
        <w:tc>
          <w:tcPr>
            <w:tcW w:type="dxa" w:w="2880"/>
          </w:tcPr>
          <w:p>
            <w:r>
              <w:t>AdditionalDiskSpace</w:t>
            </w:r>
          </w:p>
        </w:tc>
        <w:tc>
          <w:tcPr>
            <w:tcW w:type="dxa" w:w="2880"/>
          </w:tcPr>
          <w:p>
            <w:r>
              <w:t>int32</w:t>
            </w:r>
          </w:p>
        </w:tc>
        <w:tc>
          <w:tcPr>
            <w:tcW w:type="dxa" w:w="2880"/>
          </w:tcPr>
          <w:p>
            <w:r>
              <w:t>Additional disk space purchased for account</w:t>
            </w:r>
          </w:p>
        </w:tc>
      </w:tr>
      <w:tr>
        <w:tc>
          <w:tcPr>
            <w:tcW w:type="dxa" w:w="2880"/>
          </w:tcPr>
          <w:p>
            <w:r>
              <w:t>AdditionalUsers</w:t>
            </w:r>
          </w:p>
        </w:tc>
        <w:tc>
          <w:tcPr>
            <w:tcW w:type="dxa" w:w="2880"/>
          </w:tcPr>
          <w:p>
            <w:r>
              <w:t>int32</w:t>
            </w:r>
          </w:p>
        </w:tc>
        <w:tc>
          <w:tcPr>
            <w:tcW w:type="dxa" w:w="2880"/>
          </w:tcPr>
          <w:p>
            <w:r>
              <w:t>Additional users purchased for account</w:t>
            </w:r>
          </w:p>
        </w:tc>
      </w:tr>
      <w:tr>
        <w:tc>
          <w:tcPr>
            <w:tcW w:type="dxa" w:w="2880"/>
          </w:tcPr>
          <w:p>
            <w:r>
              <w:t>AdditionalBandwidthRate</w:t>
            </w:r>
          </w:p>
        </w:tc>
        <w:tc>
          <w:tcPr>
            <w:tcW w:type="dxa" w:w="2880"/>
          </w:tcPr>
          <w:p>
            <w:r>
              <w:t>decimal</w:t>
            </w:r>
          </w:p>
        </w:tc>
        <w:tc>
          <w:tcPr>
            <w:tcW w:type="dxa" w:w="2880"/>
          </w:tcPr>
          <w:p>
            <w:r>
              <w:t>Additional rate for extra bandwidth. NOTE: specified in gigbytes, not megabytes.</w:t>
            </w:r>
          </w:p>
        </w:tc>
      </w:tr>
      <w:tr>
        <w:tc>
          <w:tcPr>
            <w:tcW w:type="dxa" w:w="2880"/>
          </w:tcPr>
          <w:p>
            <w:r>
              <w:t>AdditionalDiskSpaceRate</w:t>
            </w:r>
          </w:p>
        </w:tc>
        <w:tc>
          <w:tcPr>
            <w:tcW w:type="dxa" w:w="2880"/>
          </w:tcPr>
          <w:p>
            <w:r>
              <w:t>decimal</w:t>
            </w:r>
          </w:p>
        </w:tc>
        <w:tc>
          <w:tcPr>
            <w:tcW w:type="dxa" w:w="2880"/>
          </w:tcPr>
          <w:p>
            <w:r>
              <w:t>Additional rate for extra diskspace. NOTE: specified in gigbytes,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megabtyes</w:t>
            </w:r>
          </w:p>
        </w:tc>
      </w:tr>
      <w:tr>
        <w:tc>
          <w:tcPr>
            <w:tcW w:type="dxa" w:w="2880"/>
          </w:tcPr>
          <w:p>
            <w:r>
              <w:t>BandwidthMax</w:t>
            </w:r>
          </w:p>
        </w:tc>
        <w:tc>
          <w:tcPr>
            <w:tcW w:type="dxa" w:w="2880"/>
          </w:tcPr>
          <w:p>
            <w:r>
              <w:t>int32</w:t>
            </w:r>
          </w:p>
        </w:tc>
        <w:tc>
          <w:tcPr>
            <w:tcW w:type="dxa" w:w="2880"/>
          </w:tcPr>
          <w:p>
            <w:r>
              <w:t>Maximum bandwidth for the account in megabtyes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array of string</w:t>
            </w:r>
          </w:p>
        </w:tc>
        <w:tc>
          <w:tcPr>
            <w:tcW w:type="dxa" w:w="2880"/>
          </w:tcPr>
          <w:p>
            <w:r>
              <w:t>All subdomains assigned to account</w:t>
            </w:r>
          </w:p>
        </w:tc>
      </w:tr>
      <w:tr>
        <w:tc>
          <w:tcPr>
            <w:tcW w:type="dxa" w:w="2880"/>
          </w:tcPr>
          <w:p>
            <w:r>
              <w:t>Services</w:t>
            </w:r>
          </w:p>
        </w:tc>
        <w:tc>
          <w:tcPr>
            <w:tcW w:type="dxa" w:w="2880"/>
          </w:tcPr>
          <w:p>
            <w:r>
              <w:t>ServicesCollection</w:t>
            </w:r>
          </w:p>
        </w:tc>
        <w:tc>
          <w:tcPr>
            <w:tcW w:type="dxa" w:w="2880"/>
          </w:tcPr>
          <w:p>
            <w:r>
              <w:t>The add-on services available to the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'https://{{OAUTH_METADATA.meta.subdomain}}.sf-api.com/sf/v3/Accounts/SSO' \</w:t>
        <w:br/>
        <w:t xml:space="preserve"> --header 'Accept: application/json'</w:t>
      </w:r>
    </w:p>
    <w:p>
      <w:pPr>
        <w:pStyle w:val="Heading3"/>
      </w:pPr>
      <w:r>
        <w:t>Example Usage</w:t>
      </w:r>
    </w:p>
    <w:p>
      <w:pPr>
        <w:pStyle w:val="Heading3"/>
      </w:pPr>
      <w:r>
        <w:t>Example 1: Get SSO configuration (default)</w:t>
      </w:r>
    </w:p>
    <w:p>
      <w:pPr>
        <w:pStyle w:val="Heading3"/>
      </w:pPr>
      <w:r>
        <w:t>Example 2: Provide idpEntityId</w:t>
      </w:r>
    </w:p>
    <w:p>
      <w:r>
        <w:rPr>
          <w:b/>
          <w:color w:val="666666"/>
          <w:sz w:val="16"/>
        </w:rPr>
        <w:t>[bash]</w:t>
      </w:r>
    </w:p>
    <w:p>
      <w:pPr>
        <w:shd w:fill="F2F2F2" w:val="clear"/>
      </w:pPr>
      <w:r>
        <w:rPr>
          <w:rFonts w:ascii="Courier New" w:hAnsi="Courier New"/>
          <w:sz w:val="17"/>
        </w:rPr>
        <w:t>curl --request GET \</w:t>
        <w:br/>
        <w:t xml:space="preserve"> --url 'https://{{OAUTH_METADATA.meta.subdomain}}.sf-api.com/sf/v3/Accounts/SSO?idpEntityId=https%3A%2F%2Fidp.example.com%2Fmetadata' \</w:t>
        <w:br/>
        <w:t xml:space="preserve"> --header 'Accept: application/json'</w:t>
      </w:r>
    </w:p>
    <w:p>
      <w:pPr>
        <w:pStyle w:val="Heading3"/>
      </w:pPr>
      <w:r>
        <w:t>Notes</w:t>
      </w:r>
    </w:p>
    <w:p>
      <w:pPr>
        <w:pStyle w:val="ListBullet"/>
      </w:pPr>
      <w:r>
        <w:t>The scraped documentation lists query parameters provider (reserved) and idpEntityId (IDP Entity ID), but does not specify whether they are required; they are treated as optional here.</w:t>
      </w:r>
    </w:p>
    <w:p>
      <w:pPr>
        <w:pStyle w:val="ListBullet"/>
      </w:pPr>
      <w:r>
        <w:t>Services is documented only as ServicesCollection without a field breakdown in the provided content.</w:t>
      </w:r>
    </w:p>
    <w:p>
      <w:pPr>
        <w:pStyle w:val="Heading3"/>
      </w:pPr>
      <w:r>
        <w:t>Related accounts actions</w:t>
      </w:r>
    </w:p>
    <w:p>
      <w:pPr>
        <w:pStyle w:val="ListBullet"/>
      </w:pPr>
      <w:r>
        <w:t>[GET] Get Current Account (by Account ID) — /sf/v3/Accounts({{id}})</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pPr>
        <w:pStyle w:val="ListBullet"/>
      </w:pPr>
      <w:r>
        <w:t>[GET] Get Account Mobile Security Settings — /sf/v3/Accounts/MobileSecuritySettings</w:t>
      </w:r>
    </w:p>
    <w:p>
      <w:r>
        <w:br w:type="page"/>
      </w:r>
    </w:p>
    <w:p>
      <w:pPr>
        <w:pStyle w:val="Heading2"/>
      </w:pPr>
      <w:r>
        <w:t>4. [POST] Remove a Folder Template Association (by Folder ID)</w:t>
      </w:r>
    </w:p>
    <w:p>
      <w:r>
        <w:rPr>
          <w:b/>
        </w:rPr>
        <w:t xml:space="preserve">Endpoint: </w:t>
      </w:r>
      <w:r>
        <w:rPr>
          <w:rFonts w:ascii="Courier New" w:hAnsi="Courier New"/>
          <w:sz w:val="18"/>
        </w:rPr>
        <w:t>/sf/v3/Items({{id}})/RemoveTemplateAssociation</w:t>
      </w:r>
    </w:p>
    <w:p>
      <w:pPr>
        <w:pStyle w:val="Heading3"/>
      </w:pPr>
      <w:r>
        <w:t>Method</w:t>
      </w:r>
    </w:p>
    <w:p>
      <w:r>
        <w:t>POST</w:t>
      </w:r>
    </w:p>
    <w:p>
      <w:pPr>
        <w:pStyle w:val="Heading3"/>
      </w:pPr>
      <w:r>
        <w:t>URL</w:t>
      </w:r>
    </w:p>
    <w:p>
      <w:r>
        <w:t>https://{{OAUTH_METADATA.meta.subdomain}}.sf-api.com/sf/v3/Items({{id}})/RemoveTemplateAssociation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template association from a specified folder item.</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/Items()/RemoveTemplateAssociation).</w:t>
      </w:r>
    </w:p>
    <w:p>
      <w:pPr>
        <w:pStyle w:val="ListBullet"/>
      </w:pPr>
      <w:r>
        <w:t>Always construct the path as /sf/v3/Items({{id}})/RemoveTemplateAssociation.</w:t>
      </w:r>
    </w:p>
    <w:p>
      <w:pPr>
        <w:pStyle w:val="ListBullet"/>
      </w:pPr>
      <w:r>
        <w:t>When executing the action, ensure to send Path Parameters in the URL and not in the body.</w:t>
      </w:r>
    </w:p>
    <w:p>
      <w:pPr>
        <w:pStyle w:val="ListBullet"/>
      </w:pPr>
      <w:r>
        <w:t>This endpoint does not document any query parameters; do not move id to the query string.</w:t>
      </w:r>
    </w:p>
    <w:p>
      <w:pPr>
        <w:pStyle w:val="Heading3"/>
      </w:pPr>
      <w:r>
        <w:t>Valid Examples</w:t>
      </w:r>
    </w:p>
    <w:p>
      <w:r>
        <w:rPr>
          <w:b/>
          <w:color w:val="666666"/>
          <w:sz w:val="16"/>
        </w:rPr>
        <w:t>[http]</w:t>
      </w:r>
    </w:p>
    <w:p>
      <w:pPr>
        <w:shd w:fill="F2F2F2" w:val="clear"/>
      </w:pPr>
      <w:r>
        <w:rPr>
          <w:rFonts w:ascii="Courier New" w:hAnsi="Courier New"/>
          <w:sz w:val="17"/>
        </w:rPr>
        <w:t>/sf/v3/Items(12345)/RemoveTemplateAssociation</w:t>
        <w:br/>
        <w:t>/sf/v3/Items(9f2c1a0b-3d4e-5f6a-7b8c-9d0e1f2a3b4c)/RemoveTemplateAssociation</w:t>
      </w:r>
    </w:p>
    <w:p>
      <w:pPr>
        <w:pStyle w:val="Heading3"/>
      </w:pPr>
      <w:r>
        <w:t>Invalid Examples</w:t>
      </w:r>
    </w:p>
    <w:p>
      <w:r>
        <w:rPr>
          <w:b/>
          <w:color w:val="666666"/>
          <w:sz w:val="16"/>
        </w:rPr>
        <w:t>[http]</w:t>
      </w:r>
    </w:p>
    <w:p>
      <w:pPr>
        <w:shd w:fill="F2F2F2" w:val="clear"/>
      </w:pPr>
      <w:r>
        <w:rPr>
          <w:rFonts w:ascii="Courier New" w:hAnsi="Courier New"/>
          <w:sz w:val="17"/>
        </w:rPr>
        <w:t>/sf/v3/Items()/RemoveTemplateAssociation</w:t>
        <w:br/>
        <w:t>/sf/v3/Items/RemoveTemplateAssociation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ID to remove the template association from. (Send in the URL.)</w:t>
            </w:r>
          </w:p>
        </w:tc>
      </w:tr>
    </w:tbl>
    <w:p/>
    <w:p>
      <w:pPr>
        <w:pStyle w:val="Heading3"/>
      </w:pPr>
      <w:r>
        <w:t>Request Body</w:t>
      </w:r>
    </w:p>
    <w:p>
      <w:r>
        <w:t>This endpoint does not document a request body.</w:t>
      </w:r>
    </w:p>
    <w:p>
      <w:pPr>
        <w:pStyle w:val="Heading3"/>
      </w:pPr>
      <w:r>
        <w:t>Response</w:t>
      </w:r>
    </w:p>
    <w:p>
      <w:r>
        <w:t>The scraped documentation does not provide response schemas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'https://{{OAUTH_METADATA.meta.subdomain}}.sf-api.com/sf/v3/Items(12345)/RemoveTemplateAssociation' \</w:t>
        <w:br/>
        <w:t xml:space="preserve"> --header 'Accept: application/json' \</w:t>
        <w:br/>
        <w:t xml:space="preserve"> --header 'Content-Type: application/json'</w:t>
      </w:r>
    </w:p>
    <w:p>
      <w:pPr>
        <w:pStyle w:val="Heading3"/>
      </w:pPr>
      <w:r>
        <w:t>Related items actions</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pPr>
        <w:pStyle w:val="ListBullet"/>
      </w:pPr>
      <w:r>
        <w:t>[GET] Get an Item Stream’s Versions (Stream) — /sf/v3/Items({{id}})/Stream</w:t>
      </w:r>
    </w:p>
    <w:p>
      <w:r>
        <w:br w:type="page"/>
      </w:r>
    </w:p>
    <w:p>
      <w:pPr>
        <w:pStyle w:val="Heading2"/>
      </w:pPr>
      <w:r>
        <w:t>5. [DELETE] Delete an Item’s Metadata Entry</w:t>
      </w:r>
    </w:p>
    <w:p>
      <w:r>
        <w:rPr>
          <w:b/>
        </w:rPr>
        <w:t xml:space="preserve">Endpoint: </w:t>
      </w:r>
      <w:r>
        <w:rPr>
          <w:rFonts w:ascii="Courier New" w:hAnsi="Courier New"/>
          <w:sz w:val="18"/>
        </w:rPr>
        <w:t>/sf/v3/Items({{id}})/Metadata({{metadataId}})</w:t>
      </w:r>
    </w:p>
    <w:p>
      <w:pPr>
        <w:pStyle w:val="Heading3"/>
      </w:pPr>
      <w:r>
        <w:t>Prerequisites</w:t>
      </w:r>
    </w:p>
    <w:p>
      <w:pPr>
        <w:pStyle w:val="ListBullet"/>
      </w:pPr>
      <w:r>
        <w:t>Access to the target Item and permission to modify/delete its metadata</w:t>
      </w:r>
    </w:p>
    <w:p>
      <w:pPr>
        <w:pStyle w:val="Heading3"/>
      </w:pPr>
      <w:r>
        <w:t>Method</w:t>
      </w:r>
    </w:p>
    <w:p>
      <w:r>
        <w:t>DELETE</w:t>
      </w:r>
    </w:p>
    <w:p>
      <w:pPr>
        <w:pStyle w:val="Heading3"/>
      </w:pPr>
      <w:r>
        <w:t>URL</w:t>
      </w:r>
    </w:p>
    <w:p>
      <w:r>
        <w:t>https://{{OAUTH_METADATA.meta.subdomain}}.sf-api.com/sf/v3/Items({{id}})/Metadata({{metadataId}})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Metadata entry (identified by its Name) for a given Item. The request fails if a metadata entry with the given name does not exist for the specified Item.</w:t>
      </w:r>
    </w:p>
    <w:p>
      <w:pPr>
        <w:pStyle w:val="Heading3"/>
      </w:pPr>
      <w:r>
        <w:t>Enforcement Rules</w:t>
      </w:r>
    </w:p>
    <w:p>
      <w:pPr>
        <w:pStyle w:val="ListBullet"/>
      </w:pPr>
      <w:r>
        <w:t>The id path parameter must always be present and must be a non-empty string.</w:t>
      </w:r>
    </w:p>
    <w:p>
      <w:pPr>
        <w:pStyle w:val="ListBullet"/>
      </w:pPr>
      <w:r>
        <w:t>The metadataId path parameter must always be present and must be a non-empty string.</w:t>
      </w:r>
    </w:p>
    <w:p>
      <w:pPr>
        <w:pStyle w:val="ListBullet"/>
      </w:pPr>
      <w:r>
        <w:t>Always construct the path exactly as: /sf/v3/Items({{id}})/Metadata({{metadataId}})</w:t>
      </w:r>
    </w:p>
    <w:p>
      <w:pPr>
        <w:pStyle w:val="ListBullet"/>
      </w:pPr>
      <w:r>
        <w:t>Do not call the API with missing or empty path parameters (e.g., Items()/Metadata()).</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/sf/v3/Items(fo7a8c2d-1234-4567-890a-bcdef0123456)/Metadata(ProjectCode)</w:t>
        <w:br/>
        <w:t>/sf/v3/Items(1234567890)/Metadata(CostCenter)</w:t>
      </w:r>
    </w:p>
    <w:p>
      <w:pPr>
        <w:pStyle w:val="Heading3"/>
      </w:pPr>
      <w:r>
        <w:t>Invalid Examples</w:t>
      </w:r>
    </w:p>
    <w:p>
      <w:r>
        <w:rPr>
          <w:b/>
          <w:color w:val="666666"/>
          <w:sz w:val="16"/>
        </w:rPr>
        <w:t>[http]</w:t>
      </w:r>
    </w:p>
    <w:p>
      <w:pPr>
        <w:shd w:fill="F2F2F2" w:val="clear"/>
      </w:pPr>
      <w:r>
        <w:rPr>
          <w:rFonts w:ascii="Courier New" w:hAnsi="Courier New"/>
          <w:sz w:val="17"/>
        </w:rPr>
        <w:t>/sf/v3/Items()/Metadata(ProjectCode)</w:t>
        <w:br/>
        <w:t>/sf/v3/Items(fo7a8c2d-1234-4567-890a-bcdef0123456)/Metadata()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path as Items({{id}}).</w:t>
            </w:r>
          </w:p>
        </w:tc>
      </w:tr>
      <w:tr>
        <w:tc>
          <w:tcPr>
            <w:tcW w:type="dxa" w:w="2880"/>
          </w:tcPr>
          <w:p>
            <w:r>
              <w:t>metadataId</w:t>
            </w:r>
          </w:p>
        </w:tc>
        <w:tc>
          <w:tcPr>
            <w:tcW w:type="dxa" w:w="2880"/>
          </w:tcPr>
          <w:p>
            <w:r>
              <w:t>string</w:t>
            </w:r>
          </w:p>
        </w:tc>
        <w:tc>
          <w:tcPr>
            <w:tcW w:type="dxa" w:w="2880"/>
          </w:tcPr>
          <w:p>
            <w:r>
              <w:t>Metadata identifier — the Name of the metadata entry to delete. Sent in the URL path as Metadata({{metadataId}}).</w:t>
            </w:r>
          </w:p>
        </w:tc>
      </w:tr>
    </w:tbl>
    <w:p/>
    <w:p>
      <w:pPr>
        <w:pStyle w:val="Heading3"/>
      </w:pPr>
      <w:r>
        <w:t>Response</w:t>
      </w:r>
    </w:p>
    <w:p>
      <w:pPr>
        <w:pStyle w:val="Heading3"/>
      </w:pPr>
      <w:r>
        <w:t>Success Response</w:t>
      </w:r>
    </w:p>
    <w:p>
      <w:r>
        <w:t>Returns: (no data)</w:t>
      </w:r>
    </w:p>
    <w:p>
      <w:r>
        <w:rPr>
          <w:b/>
        </w:rPr>
        <w:t>Note: The scraped documentation indicates no response body is returned for this operation.</w:t>
      </w:r>
    </w:p>
    <w:p>
      <w:pPr>
        <w:pStyle w:val="Heading3"/>
      </w:pPr>
      <w:r>
        <w:t>Data Models (as provided)</w:t>
      </w:r>
    </w:p>
    <w:p>
      <w:pPr>
        <w:pStyle w:val="Heading3"/>
      </w:pPr>
      <w:r>
        <w:t>ShareFile.Api.Models.Metadata</w:t>
      </w:r>
    </w:p>
    <w:p>
      <w:r>
        <w:t>Represents a custom metadata entry associated with an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the zone or storage center metadata where only zone admins have access to private metadata.</w:t>
            </w:r>
          </w:p>
        </w:tc>
      </w:tr>
    </w:tbl>
    <w:p/>
    <w:p>
      <w:pPr>
        <w:pStyle w:val="Heading3"/>
      </w:pPr>
      <w:r>
        <w:t>ShareFile.Api.Models.Item (excerpt)</w:t>
      </w:r>
    </w:p>
    <w:p>
      <w:r>
        <w:t>Represents a ShareFile Item (Files, Folders, etc.).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List of AccessControl</w:t>
            </w:r>
          </w:p>
        </w:tc>
        <w:tc>
          <w:tcPr>
            <w:tcW w:type="dxa" w:w="2880"/>
          </w:tcPr>
          <w:p>
            <w:r>
              <w:t>ACLs directly attached to this Item</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Metadata</w:t>
            </w:r>
          </w:p>
        </w:tc>
        <w:tc>
          <w:tcPr>
            <w:tcW w:type="dxa" w:w="2880"/>
          </w:tcPr>
          <w:p>
            <w:r>
              <w:t>List of Metadata</w:t>
            </w:r>
          </w:p>
        </w:tc>
        <w:tc>
          <w:tcPr>
            <w:tcW w:type="dxa" w:w="2880"/>
          </w:tcPr>
          <w:p>
            <w:r>
              <w:t>List of custom metadata object associated with this item</w:t>
            </w:r>
          </w:p>
        </w:tc>
      </w:tr>
      <w:tr>
        <w:tc>
          <w:tcPr>
            <w:tcW w:type="dxa" w:w="2880"/>
          </w:tcPr>
          <w:p>
            <w:r>
              <w:t>SemanticPath</w:t>
            </w:r>
          </w:p>
        </w:tc>
        <w:tc>
          <w:tcPr>
            <w:tcW w:type="dxa" w:w="2880"/>
          </w:tcPr>
          <w:p>
            <w:r>
              <w:t>String</w:t>
            </w:r>
          </w:p>
        </w:tc>
        <w:tc>
          <w:tcPr>
            <w:tcW w:type="dxa" w:w="2880"/>
          </w:tcPr>
          <w:p>
            <w:r>
              <w:t>Item Path using Folder names</w:t>
            </w:r>
          </w:p>
        </w:tc>
      </w:tr>
      <w:tr>
        <w:tc>
          <w:tcPr>
            <w:tcW w:type="dxa" w:w="2880"/>
          </w:tcPr>
          <w:p>
            <w:r>
              <w:t>(many additional fields were present in the scraped content)</w:t>
            </w:r>
          </w:p>
        </w:tc>
        <w:tc>
          <w:tcPr>
            <w:tcW w:type="dxa" w:w="2880"/>
          </w:tcPr>
          <w:p>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'https://{{OAUTH_METADATA.meta.subdomain}}.sf-api.com/sf/v3/Items(fo7a8c2d-1234-4567-890a-bcdef0123456)/Metadata(ProjectCode)' \</w:t>
        <w:br/>
        <w:t xml:space="preserve"> --header 'Accept: application/json'</w:t>
      </w:r>
    </w:p>
    <w:p>
      <w:pPr>
        <w:pStyle w:val="Heading3"/>
      </w:pPr>
      <w:r>
        <w:t>Example Usage</w:t>
      </w:r>
    </w:p>
    <w:p>
      <w:pPr>
        <w:pStyle w:val="Heading3"/>
      </w:pPr>
      <w:r>
        <w:t>Example 1: Delete a metadata entry by name</w:t>
      </w:r>
    </w:p>
    <w:p>
      <w:r>
        <w:rPr>
          <w:b/>
          <w:color w:val="666666"/>
          <w:sz w:val="16"/>
        </w:rPr>
        <w:t>[bash]</w:t>
      </w:r>
    </w:p>
    <w:p>
      <w:pPr>
        <w:shd w:fill="F2F2F2" w:val="clear"/>
      </w:pPr>
      <w:r>
        <w:rPr>
          <w:rFonts w:ascii="Courier New" w:hAnsi="Courier New"/>
          <w:sz w:val="17"/>
        </w:rPr>
        <w:t>curl -i -X DELETE \</w:t>
        <w:br/>
        <w:t xml:space="preserve"> 'https://{{OAUTH_METADATA.meta.subdomain}}.sf-api.com/sf/v3/Items(1234567890)/Metadata(CostCenter)' \</w:t>
        <w:br/>
        <w:t xml:space="preserve"> -H 'Accept: application/json'</w:t>
      </w:r>
    </w:p>
    <w:p>
      <w:pPr>
        <w:pStyle w:val="Heading3"/>
      </w:pPr>
      <w:r>
        <w:t>Example 2: Delete “ProjectCode” metadata from an item</w:t>
      </w:r>
    </w:p>
    <w:p>
      <w:r>
        <w:rPr>
          <w:b/>
          <w:color w:val="666666"/>
          <w:sz w:val="16"/>
        </w:rPr>
        <w:t>[bash]</w:t>
      </w:r>
    </w:p>
    <w:p>
      <w:pPr>
        <w:shd w:fill="F2F2F2" w:val="clear"/>
      </w:pPr>
      <w:r>
        <w:rPr>
          <w:rFonts w:ascii="Courier New" w:hAnsi="Courier New"/>
          <w:sz w:val="17"/>
        </w:rPr>
        <w:t>curl -i -X DELETE \</w:t>
        <w:br/>
        <w:t xml:space="preserve"> 'https://{{OAUTH_METADATA.meta.subdomain}}.sf-api.com/sf/v3/Items(fo7a8c2d-1234-4567-890a-bcdef0123456)/Metadata(ProjectCode)' \</w:t>
        <w:br/>
        <w:t xml:space="preserve"> -H 'Accept: application/json'</w:t>
      </w:r>
    </w:p>
    <w:p>
      <w:pPr>
        <w:pStyle w:val="Heading3"/>
      </w:pPr>
      <w:r>
        <w:t>Behavior</w:t>
      </w:r>
    </w:p>
    <w:p>
      <w:pPr>
        <w:pStyle w:val="ListBullet"/>
      </w:pPr>
      <w:r>
        <w:t>Identifies the Item by id.</w:t>
      </w:r>
    </w:p>
    <w:p>
      <w:pPr>
        <w:pStyle w:val="ListBullet"/>
      </w:pPr>
      <w:r>
        <w:t>Locates the metadata entry on that Item by metadataId (the metadata Name).</w:t>
      </w:r>
    </w:p>
    <w:p>
      <w:pPr>
        <w:pStyle w:val="ListBullet"/>
      </w:pPr>
      <w:r>
        <w:t>Deletes the metadata entry.</w:t>
      </w:r>
    </w:p>
    <w:p>
      <w:pPr>
        <w:pStyle w:val="ListBullet"/>
      </w:pPr>
      <w:r>
        <w:t>Returns no data on success (per scraped documentation).</w:t>
      </w:r>
    </w:p>
    <w:p>
      <w:pPr>
        <w:pStyle w:val="Heading3"/>
      </w:pPr>
      <w:r>
        <w:t>Error Handling</w:t>
      </w:r>
    </w:p>
    <w:p>
      <w:pPr>
        <w:pStyle w:val="ListBullet"/>
      </w:pPr>
      <w:r>
        <w:t>The documentation states the call fails if an entry with the given name does not exist for the Item (specific HTTP status code and error body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pPr>
        <w:pStyle w:val="ListBullet"/>
      </w:pPr>
      <w:r>
        <w:t>[GET] Get an Item Stream’s Versions (Stream) — /sf/v3/Items({{id}})/Stream</w:t>
      </w:r>
    </w:p>
    <w:p>
      <w:r>
        <w:br w:type="page"/>
      </w:r>
    </w:p>
    <w:p>
      <w:pPr>
        <w:pStyle w:val="Heading2"/>
      </w:pPr>
      <w:r>
        <w:t>6. [GET] Get a Report Record’s JSON Data</w:t>
      </w:r>
    </w:p>
    <w:p>
      <w:r>
        <w:rPr>
          <w:b/>
        </w:rPr>
        <w:t xml:space="preserve">Endpoint: </w:t>
      </w:r>
      <w:r>
        <w:rPr>
          <w:rFonts w:ascii="Courier New" w:hAnsi="Courier New"/>
          <w:sz w:val="18"/>
        </w:rPr>
        <w:t>/sf/v3/Reports/Records({{id}})/GetJsonData</w:t>
      </w:r>
    </w:p>
    <w:p>
      <w:pPr>
        <w:pStyle w:val="Heading3"/>
      </w:pPr>
      <w:r>
        <w:t>Method</w:t>
      </w:r>
    </w:p>
    <w:p>
      <w:r>
        <w:t>GET</w:t>
      </w:r>
    </w:p>
    <w:p>
      <w:pPr>
        <w:pStyle w:val="Heading3"/>
      </w:pPr>
      <w:r>
        <w:t>URL</w:t>
      </w:r>
    </w:p>
    <w:p>
      <w:r>
        <w:t>https://{{OAUTH_METADATA.meta.subdomain}}.sf-api.com/sf/v3/Reports/Records({{id}})/GetJsonData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JSON-formatted results for a specific report record, identified by id.</w:t>
      </w:r>
    </w:p>
    <w:p>
      <w:pPr>
        <w:pStyle w:val="Heading3"/>
      </w:pPr>
      <w:r>
        <w:t>Enforcement Rules</w:t>
      </w:r>
    </w:p>
    <w:p>
      <w:pPr>
        <w:pStyle w:val="ListBullet"/>
      </w:pPr>
      <w:r>
        <w:t>The id path parameter must always be present and must be a non-empty string.</w:t>
      </w:r>
    </w:p>
    <w:p>
      <w:pPr>
        <w:pStyle w:val="ListBullet"/>
      </w:pPr>
      <w:r>
        <w:t>Always construct the path as /sf/v3/Reports/Records({{id}})/GetJsonData.</w:t>
      </w:r>
    </w:p>
    <w:p>
      <w:pPr>
        <w:pStyle w:val="ListBullet"/>
      </w:pPr>
      <w:r>
        <w:t>Do not call the API with a missing or empty id (e.g., avoid Records()/GetJsonData).</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/sf/v3/Reports/Records(12345)/GetJsonData</w:t>
        <w:br/>
        <w:t>/sf/v3/Reports/Records(8f3a2c1d)/GetJsonData</w:t>
      </w:r>
    </w:p>
    <w:p>
      <w:pPr>
        <w:pStyle w:val="Heading3"/>
      </w:pPr>
      <w:r>
        <w:t>Invalid Examples</w:t>
      </w:r>
    </w:p>
    <w:p>
      <w:r>
        <w:rPr>
          <w:b/>
          <w:color w:val="666666"/>
          <w:sz w:val="16"/>
        </w:rPr>
        <w:t>[http]</w:t>
      </w:r>
    </w:p>
    <w:p>
      <w:pPr>
        <w:shd w:fill="F2F2F2" w:val="clear"/>
      </w:pPr>
      <w:r>
        <w:rPr>
          <w:rFonts w:ascii="Courier New" w:hAnsi="Courier New"/>
          <w:sz w:val="17"/>
        </w:rPr>
        <w:t>/sf/v3/Reports/Records()/GetJsonData</w:t>
        <w:br/>
        <w:t>/sf/v3/Reports/Records/GetJsonData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Report record identifier to retrieve JSON data for. Sent in the URL path inside Records({{id}}).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"JSON Formatted Report Results"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The response is described as “JSON Formatted Report Results”. Specific field schema is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'https://{{OAUTH_METADATA.meta.subdomain}}.sf-api.com/sf/v3/Reports/Records(12345)/GetJsonData' \</w:t>
        <w:br/>
        <w:t xml:space="preserve"> --header 'Accept: application/json'</w:t>
      </w:r>
    </w:p>
    <w:p>
      <w:pPr>
        <w:pStyle w:val="Heading3"/>
      </w:pPr>
      <w:r>
        <w:t>Notes</w:t>
      </w:r>
    </w:p>
    <w:p>
      <w:pPr>
        <w:pStyle w:val="ListBullet"/>
      </w:pPr>
      <w:r>
        <w:t>The scraped content lists ShareFile.Api.Models.Report (report configuration metadata), but this endpoint’s response is described only as “JSON Formatted Report Results”; a concrete schema for the returned JSON is not provided.</w:t>
      </w:r>
    </w:p>
    <w:p>
      <w:pPr>
        <w:pStyle w:val="Heading3"/>
      </w:pPr>
      <w:r>
        <w:t>Related reports actions</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pPr>
        <w:pStyle w:val="ListBullet"/>
      </w:pPr>
      <w:r>
        <w:t>[POST] Get a Report Preview Location — /sf/v3/Reports({{reportId}})/Preview</w:t>
      </w:r>
    </w:p>
    <w:p>
      <w:r>
        <w:br w:type="page"/>
      </w:r>
    </w:p>
    <w:p>
      <w:pPr>
        <w:pStyle w:val="Heading2"/>
      </w:pPr>
      <w:r>
        <w:t>7. [PATCH] Update a Report</w:t>
      </w:r>
    </w:p>
    <w:p>
      <w:r>
        <w:rPr>
          <w:b/>
        </w:rPr>
        <w:t xml:space="preserve">Endpoint: </w:t>
      </w:r>
      <w:r>
        <w:rPr>
          <w:rFonts w:ascii="Courier New" w:hAnsi="Courier New"/>
          <w:sz w:val="18"/>
        </w:rPr>
        <w:t>/sf/v3/Reports</w:t>
      </w:r>
    </w:p>
    <w:p>
      <w:pPr>
        <w:pStyle w:val="Heading3"/>
      </w:pPr>
      <w:r>
        <w:t>Prerequisites</w:t>
      </w:r>
    </w:p>
    <w:p>
      <w:pPr>
        <w:pStyle w:val="ListBullet"/>
      </w:pPr>
      <w:r>
        <w:t>Must have permission to update existing reports in the ShareFile account</w:t>
      </w:r>
    </w:p>
    <w:p>
      <w:pPr>
        <w:pStyle w:val="Heading3"/>
      </w:pPr>
      <w:r>
        <w:t>Method</w:t>
      </w:r>
    </w:p>
    <w:p>
      <w:r>
        <w:t>PATCH</w:t>
      </w:r>
    </w:p>
    <w:p>
      <w:pPr>
        <w:pStyle w:val="Heading3"/>
      </w:pPr>
      <w:r>
        <w:t>URL</w:t>
      </w:r>
    </w:p>
    <w:p>
      <w:r>
        <w:t>https://{{OAUTH_METADATA.meta.subdomain}}.sf-api.com/sf/v3/Reports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ShareFile report (a configuration object used to generate JSON reporting data) by patching report properties such as scheduling/recurrence and frequency.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Request Body</w:t>
      </w:r>
    </w:p>
    <w:p>
      <w:pPr>
        <w:pStyle w:val="Heading3"/>
      </w:pPr>
      <w:r>
        <w:t>Optional Request Body Fields</w:t>
      </w:r>
    </w:p>
    <w:p>
      <w:r>
        <w:rPr>
          <w:b/>
        </w:rPr>
        <w:t>Note: The scraped documentation only explicitly shows a PATCH example updating scheduling fields; other fields listed below are part of the Report model but were not explicitly stated as patchable.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Frequency</w:t>
            </w:r>
          </w:p>
        </w:tc>
        <w:tc>
          <w:tcPr>
            <w:tcW w:type="dxa" w:w="2880"/>
          </w:tcPr>
          <w:p>
            <w:r>
              <w:t>string</w:t>
            </w:r>
          </w:p>
        </w:tc>
        <w:tc>
          <w:tcPr>
            <w:tcW w:type="dxa" w:w="2880"/>
          </w:tcPr>
          <w:p>
            <w:r>
              <w:t>When the report should be run again if scheduled/recurring. Possible values: Once, Daily, Weekly, Monthly.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"IsRecurring": false,</w:t>
        <w:br/>
        <w:t xml:space="preserve"> "IsScheduled": false,</w:t>
        <w:br/>
        <w:t xml:space="preserve"> "Frequency": "Once"</w:t>
        <w:br/>
        <w:t>}</w:t>
      </w:r>
    </w:p>
    <w:p>
      <w:pPr>
        <w:pStyle w:val="Heading3"/>
      </w:pPr>
      <w:r>
        <w:t>Response</w:t>
      </w:r>
    </w:p>
    <w:p>
      <w:pPr>
        <w:pStyle w:val="Heading3"/>
      </w:pPr>
      <w:r>
        <w:t>Success Response</w:t>
      </w:r>
    </w:p>
    <w:p>
      <w:r>
        <w:t>Returns: the updated report (ShareFile.Api.Models.Report)</w:t>
      </w:r>
    </w:p>
    <w:p>
      <w:r>
        <w:rPr>
          <w:b/>
          <w:color w:val="666666"/>
          <w:sz w:val="16"/>
        </w:rPr>
        <w:t>[json]</w:t>
      </w:r>
    </w:p>
    <w:p>
      <w:pPr>
        <w:shd w:fill="F2F2F2" w:val="clear"/>
      </w:pPr>
      <w:r>
        <w:rPr>
          <w:rFonts w:ascii="Courier New" w:hAnsi="Courier New"/>
          <w:sz w:val="17"/>
        </w:rPr>
        <w:t>{</w:t>
        <w:br/>
        <w:t xml:space="preserve"> "AccountId": "string",</w:t>
        <w:br/>
        <w:t xml:space="preserve"> "Title": "string",</w:t>
        <w:br/>
        <w:t xml:space="preserve"> "ReportType": "Access",</w:t>
        <w:br/>
        <w:t xml:space="preserve"> "ObjectType": "Account",</w:t>
        <w:br/>
        <w:t xml:space="preserve"> "ObjectId": "string",</w:t>
        <w:br/>
        <w:t xml:space="preserve"> "DateOption": "Today",</w:t>
        <w:br/>
        <w:t xml:space="preserve"> "ActivityTypes": "Login,Download",</w:t>
        <w:br/>
        <w:t xml:space="preserve"> "StartDate": "2026-03-01T00:00:00Z",</w:t>
        <w:br/>
        <w:t xml:space="preserve"> "EndDate": "2026-03-14T00:00:00Z",</w:t>
        <w:br/>
        <w:t xml:space="preserve"> "LastRunDate": "2026-03-14T12:00:00Z",</w:t>
        <w:br/>
        <w:t xml:space="preserve"> "IsRecurring": false,</w:t>
        <w:br/>
        <w:t xml:space="preserve"> "IsScheduled": false,</w:t>
        <w:br/>
        <w:t xml:space="preserve"> "IncludeSubFolders": false,</w:t>
        <w:br/>
        <w:t xml:space="preserve"> "SaveToFolder": false,</w:t>
        <w:br/>
        <w:t xml:space="preserve"> "SaveFormat": "string",</w:t>
        <w:br/>
        <w:t xml:space="preserve"> "SaveFolderId": "string",</w:t>
        <w:br/>
        <w:t xml:space="preserve"> "SaveFolder": {},</w:t>
        <w:br/>
        <w:t xml:space="preserve"> "Creator": {},</w:t>
        <w:br/>
        <w:t xml:space="preserve"> "CreatorId": "string",</w:t>
        <w:br/>
        <w:t xml:space="preserve"> "Records": [],</w:t>
        <w:br/>
        <w:t xml:space="preserve"> "CreateDate": "2026-03-01T12:00:00Z",</w:t>
        <w:br/>
        <w:t xml:space="preserve"> "Frequency": "Once",</w:t>
        <w:br/>
        <w:t xml:space="preserve"> "DayOfWeek": 0,</w:t>
        <w:br/>
        <w:t xml:space="preserve"> "DayOfMonth": 1,</w:t>
        <w:br/>
        <w:t xml:space="preserve"> "EmailNotice": false,</w:t>
        <w:br/>
        <w:t xml:space="preserve"> "EmailToNotify": "string",</w:t>
        <w:br/>
        <w:t xml:space="preserve"> "Filter": {}</w:t>
        <w:br/>
        <w:t>}</w:t>
      </w:r>
    </w:p>
    <w:p>
      <w:r>
        <w:rPr>
          <w:b/>
        </w:rPr>
        <w:t>Note: Note: The scraped content does not provide an exact response example; the JSON above is a structural representation using the documented Report fields and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ReportType</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ReportObjectType</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this is the Id of the object to run the Report against.</w:t>
            </w:r>
          </w:p>
        </w:tc>
      </w:tr>
      <w:tr>
        <w:tc>
          <w:tcPr>
            <w:tcW w:type="dxa" w:w="2880"/>
          </w:tcPr>
          <w:p>
            <w:r>
              <w:t>DateOption</w:t>
            </w:r>
          </w:p>
        </w:tc>
        <w:tc>
          <w:tcPr>
            <w:tcW w:type="dxa" w:w="2880"/>
          </w:tcPr>
          <w:p>
            <w:r>
              <w:t>ReportDateOption</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Comma-delimited list of activity types (e.g., Login, Download, Upload, etc.).</w:t>
            </w:r>
          </w:p>
        </w:tc>
      </w:tr>
      <w:tr>
        <w:tc>
          <w:tcPr>
            <w:tcW w:type="dxa" w:w="2880"/>
          </w:tcPr>
          <w:p>
            <w:r>
              <w:t>StartDate</w:t>
            </w:r>
          </w:p>
        </w:tc>
        <w:tc>
          <w:tcPr>
            <w:tcW w:type="dxa" w:w="2880"/>
          </w:tcPr>
          <w:p>
            <w:r>
              <w:t>DateTime</w:t>
            </w:r>
          </w:p>
        </w:tc>
        <w:tc>
          <w:tcPr>
            <w:tcW w:type="dxa" w:w="2880"/>
          </w:tcPr>
          <w:p>
            <w:r>
              <w:t>If Specific is the DateOption, the beginning of the date range to report on.</w:t>
            </w:r>
          </w:p>
        </w:tc>
      </w:tr>
      <w:tr>
        <w:tc>
          <w:tcPr>
            <w:tcW w:type="dxa" w:w="2880"/>
          </w:tcPr>
          <w:p>
            <w:r>
              <w:t>EndDate</w:t>
            </w:r>
          </w:p>
        </w:tc>
        <w:tc>
          <w:tcPr>
            <w:tcW w:type="dxa" w:w="2880"/>
          </w:tcPr>
          <w:p>
            <w:r>
              <w:t>DateTime</w:t>
            </w:r>
          </w:p>
        </w:tc>
        <w:tc>
          <w:tcPr>
            <w:tcW w:type="dxa" w:w="2880"/>
          </w:tcPr>
          <w:p>
            <w:r>
              <w:t>If Specific is the DateOption, the end of the data range to report on.</w:t>
            </w:r>
          </w:p>
        </w:tc>
      </w:tr>
      <w:tr>
        <w:tc>
          <w:tcPr>
            <w:tcW w:type="dxa" w:w="2880"/>
          </w:tcPr>
          <w:p>
            <w:r>
              <w:t>LastRunDate</w:t>
            </w:r>
          </w:p>
        </w:tc>
        <w:tc>
          <w:tcPr>
            <w:tcW w:type="dxa" w:w="2880"/>
          </w:tcPr>
          <w:p>
            <w:r>
              <w:t>DateTime</w:t>
            </w:r>
          </w:p>
        </w:tc>
        <w:tc>
          <w:tcPr>
            <w:tcW w:type="dxa" w:w="2880"/>
          </w:tcPr>
          <w:p>
            <w:r>
              <w:t>The last time this Report was run.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ObjectType is Folder, whether subfolders should be included.</w:t>
            </w:r>
          </w:p>
        </w:tc>
      </w:tr>
      <w:tr>
        <w:tc>
          <w:tcPr>
            <w:tcW w:type="dxa" w:w="2880"/>
          </w:tcPr>
          <w:p>
            <w:r>
              <w:t>SaveToFolder</w:t>
            </w:r>
          </w:p>
        </w:tc>
        <w:tc>
          <w:tcPr>
            <w:tcW w:type="dxa" w:w="2880"/>
          </w:tcPr>
          <w:p>
            <w:r>
              <w:t>boolean</w:t>
            </w:r>
          </w:p>
        </w:tc>
        <w:tc>
          <w:tcPr>
            <w:tcW w:type="dxa" w:w="2880"/>
          </w:tcPr>
          <w:p>
            <w:r>
              <w:t>True if the result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Item</w:t>
            </w:r>
          </w:p>
        </w:tc>
        <w:tc>
          <w:tcPr>
            <w:tcW w:type="dxa" w:w="2880"/>
          </w:tcPr>
          <w:p>
            <w:r>
              <w:t>The Item object representing the folder selected with SaveFolderId.</w:t>
            </w:r>
          </w:p>
        </w:tc>
      </w:tr>
      <w:tr>
        <w:tc>
          <w:tcPr>
            <w:tcW w:type="dxa" w:w="2880"/>
          </w:tcPr>
          <w:p>
            <w:r>
              <w:t>Creator</w:t>
            </w:r>
          </w:p>
        </w:tc>
        <w:tc>
          <w:tcPr>
            <w:tcW w:type="dxa" w:w="2880"/>
          </w:tcPr>
          <w:p>
            <w:r>
              <w:t>User</w:t>
            </w:r>
          </w:p>
        </w:tc>
        <w:tc>
          <w:tcPr>
            <w:tcW w:type="dxa" w:w="2880"/>
          </w:tcPr>
          <w:p>
            <w:r>
              <w:t>The creator of the report.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list of ReportRecord</w:t>
            </w:r>
          </w:p>
        </w:tc>
        <w:tc>
          <w:tcPr>
            <w:tcW w:type="dxa" w:w="2880"/>
          </w:tcPr>
          <w:p>
            <w:r>
              <w:t>Expandable property including all ReportRecord objects associated with this Report.</w:t>
            </w:r>
          </w:p>
        </w:tc>
      </w:tr>
      <w:tr>
        <w:tc>
          <w:tcPr>
            <w:tcW w:type="dxa" w:w="2880"/>
          </w:tcPr>
          <w:p>
            <w:r>
              <w:t>CreateDate</w:t>
            </w:r>
          </w:p>
        </w:tc>
        <w:tc>
          <w:tcPr>
            <w:tcW w:type="dxa" w:w="2880"/>
          </w:tcPr>
          <w:p>
            <w:r>
              <w:t>DateTime</w:t>
            </w:r>
          </w:p>
        </w:tc>
        <w:tc>
          <w:tcPr>
            <w:tcW w:type="dxa" w:w="2880"/>
          </w:tcPr>
          <w:p>
            <w:r>
              <w:t>When this Report was originally created.</w:t>
            </w:r>
          </w:p>
        </w:tc>
      </w:tr>
      <w:tr>
        <w:tc>
          <w:tcPr>
            <w:tcW w:type="dxa" w:w="2880"/>
          </w:tcPr>
          <w:p>
            <w:r>
              <w:t>Frequency</w:t>
            </w:r>
          </w:p>
        </w:tc>
        <w:tc>
          <w:tcPr>
            <w:tcW w:type="dxa" w:w="2880"/>
          </w:tcPr>
          <w:p>
            <w:r>
              <w:t>ReportRunFrequency</w:t>
            </w:r>
          </w:p>
        </w:tc>
        <w:tc>
          <w:tcPr>
            <w:tcW w:type="dxa" w:w="2880"/>
          </w:tcPr>
          <w:p>
            <w:r>
              <w:t>If scheduled/recurring, when the Report should be run again: Once, Daily, Weekly, or Monthly.</w:t>
            </w:r>
          </w:p>
        </w:tc>
      </w:tr>
      <w:tr>
        <w:tc>
          <w:tcPr>
            <w:tcW w:type="dxa" w:w="2880"/>
          </w:tcPr>
          <w:p>
            <w:r>
              <w:t>DayOfWeek</w:t>
            </w:r>
          </w:p>
        </w:tc>
        <w:tc>
          <w:tcPr>
            <w:tcW w:type="dxa" w:w="2880"/>
          </w:tcPr>
          <w:p>
            <w:r>
              <w:t>int32</w:t>
            </w:r>
          </w:p>
        </w:tc>
        <w:tc>
          <w:tcPr>
            <w:tcW w:type="dxa" w:w="2880"/>
          </w:tcPr>
          <w:p>
            <w:r>
              <w:t>If scheduled weekly, the day of week to run (Sunday=0 … Saturday=6).</w:t>
            </w:r>
          </w:p>
        </w:tc>
      </w:tr>
      <w:tr>
        <w:tc>
          <w:tcPr>
            <w:tcW w:type="dxa" w:w="2880"/>
          </w:tcPr>
          <w:p>
            <w:r>
              <w:t>DayOfMonth</w:t>
            </w:r>
          </w:p>
        </w:tc>
        <w:tc>
          <w:tcPr>
            <w:tcW w:type="dxa" w:w="2880"/>
          </w:tcPr>
          <w:p>
            <w:r>
              <w:t>int32</w:t>
            </w:r>
          </w:p>
        </w:tc>
        <w:tc>
          <w:tcPr>
            <w:tcW w:type="dxa" w:w="2880"/>
          </w:tcPr>
          <w:p>
            <w:r>
              <w:t>If scheduled monthly, the day of the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ReportFilter</w:t>
            </w:r>
          </w:p>
        </w:tc>
        <w:tc>
          <w:tcPr>
            <w:tcW w:type="dxa" w:w="2880"/>
          </w:tcPr>
          <w:p>
            <w:r>
              <w:t>Custom filters specific to each type of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'https://{{OAUTH_METADATA.meta.subdomain}}.sf-api.com/sf/v3/Reports' \</w:t>
        <w:br/>
        <w:t xml:space="preserve"> --header 'Accept: application/json' \</w:t>
        <w:br/>
        <w:t xml:space="preserve"> --header 'Content-Type: application/json' \</w:t>
        <w:br/>
        <w:t xml:space="preserve"> --data '{</w:t>
        <w:br/>
        <w:t xml:space="preserve"> "IsRecurring": false,</w:t>
        <w:br/>
        <w:t xml:space="preserve"> "IsScheduled": false,</w:t>
        <w:br/>
        <w:t xml:space="preserve"> "Frequency": "Once"</w:t>
        <w:br/>
        <w:t xml:space="preserve">  }'</w:t>
      </w:r>
    </w:p>
    <w:p>
      <w:pPr>
        <w:pStyle w:val="Heading3"/>
      </w:pPr>
      <w:r>
        <w:t>Notes</w:t>
      </w:r>
    </w:p>
    <w:p>
      <w:pPr>
        <w:pStyle w:val="ListBullet"/>
      </w:pPr>
      <w:r>
        <w:t>The documentation snippet does not show how the specific report to update is identified (no {{reportId}} path parameter and no query parameter is shown). It only shows PATCH /sf/v3/Reports. If your full docs specify an ID-based URL (e.g., /sf/v3/Reports/{{reportId}}) or require an identifier in the body, that detail is not present in the scraped content provided.</w:t>
      </w:r>
    </w:p>
    <w:p>
      <w:pPr>
        <w:pStyle w:val="Heading3"/>
      </w:pPr>
      <w:r>
        <w:t>Related reports actions</w:t>
      </w:r>
    </w:p>
    <w:p>
      <w:pPr>
        <w:pStyle w:val="ListBullet"/>
      </w:pPr>
      <w:r>
        <w:t>[GET] Get a Report Record’s JSON Data — /sf/v3/Reports/Records({{id}})/GetJsonData</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pPr>
        <w:pStyle w:val="ListBullet"/>
      </w:pPr>
      <w:r>
        <w:t>[POST] Get a Report Preview Location — /sf/v3/Reports({{reportId}})/Preview</w:t>
      </w:r>
    </w:p>
    <w:p>
      <w:r>
        <w:br w:type="page"/>
      </w:r>
    </w:p>
    <w:p>
      <w:pPr>
        <w:pStyle w:val="Heading2"/>
      </w:pPr>
      <w:r>
        <w:t>8. [GET] Get a Send Share Item</w:t>
      </w:r>
    </w:p>
    <w:p>
      <w:r>
        <w:rPr>
          <w:b/>
        </w:rPr>
        <w:t xml:space="preserve">Endpoint: </w:t>
      </w:r>
      <w:r>
        <w:rPr>
          <w:rFonts w:ascii="Courier New" w:hAnsi="Courier New"/>
          <w:sz w:val="18"/>
        </w:rPr>
        <w:t>/sf/v3/Shares({{shareid}})/Items({{itemid}})</w:t>
      </w:r>
    </w:p>
    <w:p>
      <w:pPr>
        <w:pStyle w:val="Heading3"/>
      </w:pPr>
      <w:r>
        <w:t>Prerequisites</w:t>
      </w:r>
    </w:p>
    <w:p>
      <w:pPr>
        <w:pStyle w:val="ListBullet"/>
      </w:pPr>
      <w:r>
        <w:t>Must have permission to access the specified Share and its Items.</w:t>
      </w:r>
    </w:p>
    <w:p>
      <w:pPr>
        <w:pStyle w:val="Heading3"/>
      </w:pPr>
      <w:r>
        <w:t>Method</w:t>
      </w:r>
    </w:p>
    <w:p>
      <w:r>
        <w:t>GET</w:t>
      </w:r>
    </w:p>
    <w:p>
      <w:pPr>
        <w:pStyle w:val="Heading3"/>
      </w:pPr>
      <w:r>
        <w:t>URL</w:t>
      </w:r>
    </w:p>
    <w:p>
      <w:r>
        <w:t>https://{{OAUTH_METADATA.meta.subdomain}}.sf-api.com/sf/v3/Shares({{shareid}})/Items({{itemid}})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Item within a Send Share, identified by the Share ID (shareid) and the Item ID (itemid).</w:t>
      </w:r>
    </w:p>
    <w:p>
      <w:pPr>
        <w:pStyle w:val="Heading3"/>
      </w:pPr>
      <w:r>
        <w:t>Enforcement Rules</w:t>
      </w:r>
    </w:p>
    <w:p>
      <w:pPr>
        <w:pStyle w:val="ListBullet"/>
      </w:pPr>
      <w:r>
        <w:t>The shareid path parameter must always be present.</w:t>
      </w:r>
    </w:p>
    <w:p>
      <w:pPr>
        <w:pStyle w:val="ListBullet"/>
      </w:pPr>
      <w:r>
        <w:t>The itemid path parameter must always be present.</w:t>
      </w:r>
    </w:p>
    <w:p>
      <w:pPr>
        <w:pStyle w:val="ListBullet"/>
      </w:pPr>
      <w:r>
        <w:t>If the user provides shareid and/or itemid, use those values directly.</w:t>
      </w:r>
    </w:p>
    <w:p>
      <w:pPr>
        <w:pStyle w:val="ListBullet"/>
      </w:pPr>
      <w:r>
        <w:t>Do not call the API with missing or empty path parameters (e.g., avoid Shares()/Items()).</w:t>
      </w:r>
    </w:p>
    <w:p>
      <w:pPr>
        <w:pStyle w:val="ListBullet"/>
      </w:pPr>
      <w:r>
        <w:t>Always construct the path exactly as: /sf/v3/Shares({{shareid}})/Items({{itemid}})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/sf/v3/Shares(abc123)/Items(def456)</w:t>
        <w:br/>
        <w:t>/sf/v3/Shares(12345)/Items(67890)</w:t>
      </w:r>
    </w:p>
    <w:p>
      <w:pPr>
        <w:pStyle w:val="Heading3"/>
      </w:pPr>
      <w:r>
        <w:t>Invalid Examples</w:t>
      </w:r>
    </w:p>
    <w:p>
      <w:r>
        <w:rPr>
          <w:b/>
          <w:color w:val="666666"/>
          <w:sz w:val="16"/>
        </w:rPr>
        <w:t>[http]</w:t>
      </w:r>
    </w:p>
    <w:p>
      <w:pPr>
        <w:shd w:fill="F2F2F2" w:val="clear"/>
      </w:pPr>
      <w:r>
        <w:rPr>
          <w:rFonts w:ascii="Courier New" w:hAnsi="Courier New"/>
          <w:sz w:val="17"/>
        </w:rPr>
        <w:t>/sf/v3/Shares()/Items(def456)</w:t>
        <w:br/>
        <w:t>/sf/v3/Shares(abc123)/Items()</w:t>
        <w:br/>
        <w:t>/sf/v3/Shares/Items(def456)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as Shares({{shareid}}).</w:t>
            </w:r>
          </w:p>
        </w:tc>
      </w:tr>
      <w:tr>
        <w:tc>
          <w:tcPr>
            <w:tcW w:type="dxa" w:w="2880"/>
          </w:tcPr>
          <w:p>
            <w:r>
              <w:t>itemid</w:t>
            </w:r>
          </w:p>
        </w:tc>
        <w:tc>
          <w:tcPr>
            <w:tcW w:type="dxa" w:w="2880"/>
          </w:tcPr>
          <w:p>
            <w:r>
              <w:t>string</w:t>
            </w:r>
          </w:p>
        </w:tc>
        <w:tc>
          <w:tcPr>
            <w:tcW w:type="dxa" w:w="2880"/>
          </w:tcPr>
          <w:p>
            <w:r>
              <w:t>Item ID. Sent in the URL path as Items({{itemid}}).</w:t>
            </w:r>
          </w:p>
        </w:tc>
      </w:tr>
    </w:tbl>
    <w:p/>
    <w:p>
      <w:pPr>
        <w:pStyle w:val="Heading3"/>
      </w:pPr>
      <w:r>
        <w:t>Response</w:t>
      </w:r>
    </w:p>
    <w:p>
      <w:pPr>
        <w:pStyle w:val="Heading3"/>
      </w:pPr>
      <w:r>
        <w:t>Success Response (200 OK)</w:t>
      </w:r>
    </w:p>
    <w:p>
      <w:r>
        <w:t>Returns an item in the Share.</w:t>
      </w:r>
    </w:p>
    <w:p>
      <w:r>
        <w:rPr>
          <w:b/>
          <w:color w:val="666666"/>
          <w:sz w:val="16"/>
        </w:rPr>
        <w:t>[json]</w:t>
      </w:r>
    </w:p>
    <w:p>
      <w:pPr>
        <w:shd w:fill="F2F2F2" w:val="clear"/>
      </w:pPr>
      <w:r>
        <w:rPr>
          <w:rFonts w:ascii="Courier New" w:hAnsi="Courier New"/>
          <w:sz w:val="17"/>
        </w:rPr>
        <w:t>{</w:t>
        <w:br/>
        <w:t xml:space="preserve"> "Name": "Quarterly Report",</w:t>
        <w:br/>
        <w:t xml:space="preserve"> "FileName": "Q1_2026_Report.pdf",</w:t>
        <w:br/>
        <w:t xml:space="preserve"> "Creator": {},</w:t>
        <w:br/>
        <w:t xml:space="preserve"> "Parent": {},</w:t>
        <w:br/>
        <w:t xml:space="preserve"> "AccessControls": [],</w:t>
        <w:br/>
        <w:t xml:space="preserve"> "Zone": {},</w:t>
        <w:br/>
        <w:t xml:space="preserve"> "CreationDate": "2026-02-01T12:34:56Z",</w:t>
        <w:br/>
        <w:t xml:space="preserve"> "ProgenyEditDate": "2026-02-10T09:15:00Z",</w:t>
        <w:br/>
        <w:t xml:space="preserve"> "LastModifiedByUserID": "u_12345",</w:t>
        <w:br/>
        <w:t xml:space="preserve"> "LastActivityUserNameShort": "J. Doe",</w:t>
        <w:br/>
        <w:t xml:space="preserve"> "ClientCreatedDate": "2026-02-01T12:30:00Z",</w:t>
        <w:br/>
        <w:t xml:space="preserve"> "ClientModifiedDate": "2026-02-10T09:10:00Z",</w:t>
        <w:br/>
        <w:t xml:space="preserve"> "ExpirationDate": "2026-12-31T23:59:59Z",</w:t>
        <w:br/>
        <w:t xml:space="preserve"> "Description": "Q1 report PDF",</w:t>
        <w:br/>
        <w:t xml:space="preserve"> "DiskSpaceLimit": 0,</w:t>
        <w:br/>
        <w:t xml:space="preserve"> "IsHidden": false,</w:t>
        <w:br/>
        <w:t xml:space="preserve"> "BandwidthLimitInMB": 0,</w:t>
        <w:br/>
        <w:t xml:space="preserve"> "Owner": {},</w:t>
        <w:br/>
        <w:t xml:space="preserve"> "Account": {},</w:t>
        <w:br/>
        <w:t xml:space="preserve"> "FileSizeInKB": 2048,</w:t>
        <w:br/>
        <w:t xml:space="preserve"> "Path": "/accountID/folderID/folderID",</w:t>
        <w:br/>
        <w:t xml:space="preserve"> "CreatorFirstName": "Jane",</w:t>
        <w:br/>
        <w:t xml:space="preserve"> "CreatorLastName": "Doe",</w:t>
        <w:br/>
        <w:t xml:space="preserve"> "ExpirationDays": 365,</w:t>
        <w:br/>
        <w:t xml:space="preserve"> "FileSizeBytes": 2097152,</w:t>
        <w:br/>
        <w:t xml:space="preserve"> "PreviewStatus": {},</w:t>
        <w:br/>
        <w:t xml:space="preserve"> "PreviewPlatformsSupported": [],</w:t>
        <w:br/>
        <w:t xml:space="preserve"> "EditingPlatformsSupported": [],</w:t>
        <w:br/>
        <w:t xml:space="preserve"> "HasPendingDeletion": false,</w:t>
        <w:br/>
        <w:t xml:space="preserve"> "AssociatedFolderTemplateID": "ft_98765",</w:t>
        <w:br/>
        <w:t xml:space="preserve"> "IsTemplateOwned": false,</w:t>
        <w:br/>
        <w:t xml:space="preserve"> "StreamID": "stream_abc123",</w:t>
        <w:br/>
        <w:t xml:space="preserve"> "CreatorNameShort": "J. Doe",</w:t>
        <w:br/>
        <w:t xml:space="preserve"> "HasMultipleVersions": true,</w:t>
        <w:br/>
        <w:t xml:space="preserve"> "HasPendingAsyncOp": false,</w:t>
        <w:br/>
        <w:t xml:space="preserve"> "Metadata": [],</w:t>
        <w:br/>
        <w:t xml:space="preserve"> "Favorite": {},</w:t>
        <w:br/>
        <w:t xml:space="preserve"> "FolderAnalyticsData": {},</w:t>
        <w:br/>
        <w:t xml:space="preserve"> "FolderActivityData": {},</w:t>
        <w:br/>
        <w:t xml:space="preserve"> "SemanticPath": "/Root/Reports/Quarterly Report"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used when the item is downloaded (may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 (usually a Folder; Account is container of top-level folders).</w:t>
            </w:r>
          </w:p>
        </w:tc>
      </w:tr>
      <w:tr>
        <w:tc>
          <w:tcPr>
            <w:tcW w:type="dxa" w:w="2880"/>
          </w:tcPr>
          <w:p>
            <w:r>
              <w:t>AccessControls</w:t>
            </w:r>
          </w:p>
        </w:tc>
        <w:tc>
          <w:tcPr>
            <w:tcW w:type="dxa" w:w="2880"/>
          </w:tcPr>
          <w:p>
            <w:r>
              <w:t>array</w:t>
            </w:r>
          </w:p>
        </w:tc>
        <w:tc>
          <w:tcPr>
            <w:tcW w:type="dxa" w:w="2880"/>
          </w:tcPr>
          <w:p>
            <w:r>
              <w:t>List of Access Controls directly attached to this item (not the effective ACL).</w:t>
            </w:r>
          </w:p>
        </w:tc>
      </w:tr>
      <w:tr>
        <w:tc>
          <w:tcPr>
            <w:tcW w:type="dxa" w:w="2880"/>
          </w:tcPr>
          <w:p>
            <w:r>
              <w:t>Zone</w:t>
            </w:r>
          </w:p>
        </w:tc>
        <w:tc>
          <w:tcPr>
            <w:tcW w:type="dxa" w:w="2880"/>
          </w:tcPr>
          <w:p>
            <w:r>
              <w:t>Zone</w:t>
            </w:r>
          </w:p>
        </w:tc>
        <w:tc>
          <w:tcPr>
            <w:tcW w:type="dxa" w:w="2880"/>
          </w:tcPr>
          <w:p>
            <w:r>
              <w:t>Storage Zone that contains this item.</w:t>
            </w:r>
          </w:p>
        </w:tc>
      </w:tr>
      <w:tr>
        <w:tc>
          <w:tcPr>
            <w:tcW w:type="dxa" w:w="2880"/>
          </w:tcPr>
          <w:p>
            <w:r>
              <w:t>CreationDate</w:t>
            </w:r>
          </w:p>
        </w:tc>
        <w:tc>
          <w:tcPr>
            <w:tcW w:type="dxa" w:w="2880"/>
          </w:tcPr>
          <w:p>
            <w:r>
              <w:t>string (date-time)</w:t>
            </w:r>
          </w:p>
        </w:tc>
        <w:tc>
          <w:tcPr>
            <w:tcW w:type="dxa" w:w="2880"/>
          </w:tcPr>
          <w:p>
            <w:r>
              <w:t>Item creation date.</w:t>
            </w:r>
          </w:p>
        </w:tc>
      </w:tr>
      <w:tr>
        <w:tc>
          <w:tcPr>
            <w:tcW w:type="dxa" w:w="2880"/>
          </w:tcPr>
          <w:p>
            <w:r>
              <w:t>ProgenyEditDate</w:t>
            </w:r>
          </w:p>
        </w:tc>
        <w:tc>
          <w:tcPr>
            <w:tcW w:type="dxa" w:w="2880"/>
          </w:tcPr>
          <w:p>
            <w:r>
              <w:t>string (date-time)</w:t>
            </w:r>
          </w:p>
        </w:tc>
        <w:tc>
          <w:tcPr>
            <w:tcW w:type="dxa" w:w="2880"/>
          </w:tcPr>
          <w:p>
            <w:r>
              <w:t>Last modified date of this item and all of its children, recursively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string (date-time)</w:t>
            </w:r>
          </w:p>
        </w:tc>
        <w:tc>
          <w:tcPr>
            <w:tcW w:type="dxa" w:w="2880"/>
          </w:tcPr>
          <w:p>
            <w:r>
              <w:t>Client device filesystem created date of this item.</w:t>
            </w:r>
          </w:p>
        </w:tc>
      </w:tr>
      <w:tr>
        <w:tc>
          <w:tcPr>
            <w:tcW w:type="dxa" w:w="2880"/>
          </w:tcPr>
          <w:p>
            <w:r>
              <w:t>ClientModifiedDate</w:t>
            </w:r>
          </w:p>
        </w:tc>
        <w:tc>
          <w:tcPr>
            <w:tcW w:type="dxa" w:w="2880"/>
          </w:tcPr>
          <w:p>
            <w:r>
              <w:t>string (date-time)</w:t>
            </w:r>
          </w:p>
        </w:tc>
        <w:tc>
          <w:tcPr>
            <w:tcW w:type="dxa" w:w="2880"/>
          </w:tcPr>
          <w:p>
            <w:r>
              <w:t>Client device filesystem last modified date of this item.</w:t>
            </w:r>
          </w:p>
        </w:tc>
      </w:tr>
      <w:tr>
        <w:tc>
          <w:tcPr>
            <w:tcW w:type="dxa" w:w="2880"/>
          </w:tcPr>
          <w:p>
            <w:r>
              <w:t>ExpirationDate</w:t>
            </w:r>
          </w:p>
        </w:tc>
        <w:tc>
          <w:tcPr>
            <w:tcW w:type="dxa" w:w="2880"/>
          </w:tcPr>
          <w:p>
            <w:r>
              <w:t>string (date-time)</w:t>
            </w:r>
          </w:p>
        </w:tc>
        <w:tc>
          <w:tcPr>
            <w:tcW w:type="dxa" w:w="2880"/>
          </w:tcPr>
          <w:p>
            <w:r>
              <w:t>Retention policy date;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integer (int32)</w:t>
            </w:r>
          </w:p>
        </w:tc>
        <w:tc>
          <w:tcPr>
            <w:tcW w:type="dxa" w:w="2880"/>
          </w:tcPr>
          <w:p>
            <w:r>
              <w:t>Disk space limit (bytes) that this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integer (int32)</w:t>
            </w:r>
          </w:p>
        </w:tc>
        <w:tc>
          <w:tcPr>
            <w:tcW w:type="dxa" w:w="2880"/>
          </w:tcPr>
          <w:p>
            <w:r>
              <w:t>Bandwidth limit for bytes added/retrieved from this item.</w:t>
            </w:r>
          </w:p>
        </w:tc>
      </w:tr>
      <w:tr>
        <w:tc>
          <w:tcPr>
            <w:tcW w:type="dxa" w:w="2880"/>
          </w:tcPr>
          <w:p>
            <w:r>
              <w:t>Owner</w:t>
            </w:r>
          </w:p>
        </w:tc>
        <w:tc>
          <w:tcPr>
            <w:tcW w:type="dxa" w:w="2880"/>
          </w:tcPr>
          <w:p>
            <w:r>
              <w:t>User</w:t>
            </w:r>
          </w:p>
        </w:tc>
        <w:tc>
          <w:tcPr>
            <w:tcW w:type="dxa" w:w="2880"/>
          </w:tcPr>
          <w:p>
            <w:r>
              <w:t>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integer (int32)</w:t>
            </w:r>
          </w:p>
        </w:tc>
        <w:tc>
          <w:tcPr>
            <w:tcW w:type="dxa" w:w="2880"/>
          </w:tcPr>
          <w:p>
            <w:r>
              <w:t>Item size in kilobytes (containers include children sizes recursively).</w:t>
            </w:r>
          </w:p>
        </w:tc>
      </w:tr>
      <w:tr>
        <w:tc>
          <w:tcPr>
            <w:tcW w:type="dxa" w:w="2880"/>
          </w:tcPr>
          <w:p>
            <w:r>
              <w:t>Path</w:t>
            </w:r>
          </w:p>
        </w:tc>
        <w:tc>
          <w:tcPr>
            <w:tcW w:type="dxa" w:w="2880"/>
          </w:tcPr>
          <w:p>
            <w:r>
              <w:t>string</w:t>
            </w:r>
          </w:p>
        </w:tc>
        <w:tc>
          <w:tcPr>
            <w:tcW w:type="dxa" w:w="2880"/>
          </w:tcPr>
          <w:p>
            <w:r>
              <w:t>Path from virtual root to the parent folder, separated by / (example: /accountID/folderID/folderID).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integer (int32)</w:t>
            </w:r>
          </w:p>
        </w:tc>
        <w:tc>
          <w:tcPr>
            <w:tcW w:type="dxa" w:w="2880"/>
          </w:tcPr>
          <w:p>
            <w:r>
              <w:t>Days until this item expires (see ExpirationDate).</w:t>
            </w:r>
          </w:p>
        </w:tc>
      </w:tr>
      <w:tr>
        <w:tc>
          <w:tcPr>
            <w:tcW w:type="dxa" w:w="2880"/>
          </w:tcPr>
          <w:p>
            <w:r>
              <w:t>FileSizeBytes</w:t>
            </w:r>
          </w:p>
        </w:tc>
        <w:tc>
          <w:tcPr>
            <w:tcW w:type="dxa" w:w="2880"/>
          </w:tcPr>
          <w:p>
            <w:r>
              <w:t>integer (int64)</w:t>
            </w:r>
          </w:p>
        </w:tc>
        <w:tc>
          <w:tcPr>
            <w:tcW w:type="dxa" w:w="2880"/>
          </w:tcPr>
          <w:p>
            <w:r>
              <w:t>Item size in bytes (containers include children sizes recursively).</w:t>
            </w:r>
          </w:p>
        </w:tc>
      </w:tr>
      <w:tr>
        <w:tc>
          <w:tcPr>
            <w:tcW w:type="dxa" w:w="2880"/>
          </w:tcPr>
          <w:p>
            <w:r>
              <w:t>PreviewStatus</w:t>
            </w:r>
          </w:p>
        </w:tc>
        <w:tc>
          <w:tcPr>
            <w:tcW w:type="dxa" w:w="2880"/>
          </w:tcPr>
          <w:p>
            <w:r>
              <w:t>PreviewStatus</w:t>
            </w:r>
          </w:p>
        </w:tc>
        <w:tc>
          <w:tcPr>
            <w:tcW w:type="dxa" w:w="2880"/>
          </w:tcPr>
          <w:p>
            <w:r>
              <w:t>Whether a preview image is available for this item.</w:t>
            </w:r>
          </w:p>
        </w:tc>
      </w:tr>
      <w:tr>
        <w:tc>
          <w:tcPr>
            <w:tcW w:type="dxa" w:w="2880"/>
          </w:tcPr>
          <w:p>
            <w:r>
              <w:t>PreviewPlatformsSupported</w:t>
            </w:r>
          </w:p>
        </w:tc>
        <w:tc>
          <w:tcPr>
            <w:tcW w:type="dxa" w:w="2880"/>
          </w:tcPr>
          <w:p>
            <w:r>
              <w:t>array</w:t>
            </w:r>
          </w:p>
        </w:tc>
        <w:tc>
          <w:tcPr>
            <w:tcW w:type="dxa" w:w="2880"/>
          </w:tcPr>
          <w:p>
            <w:r>
              <w:t>List of preview platforms supported for this item.</w:t>
            </w:r>
          </w:p>
        </w:tc>
      </w:tr>
      <w:tr>
        <w:tc>
          <w:tcPr>
            <w:tcW w:type="dxa" w:w="2880"/>
          </w:tcPr>
          <w:p>
            <w:r>
              <w:t>EditingPlatformsSupported</w:t>
            </w:r>
          </w:p>
        </w:tc>
        <w:tc>
          <w:tcPr>
            <w:tcW w:type="dxa" w:w="2880"/>
          </w:tcPr>
          <w:p>
            <w:r>
              <w:t>array</w:t>
            </w:r>
          </w:p>
        </w:tc>
        <w:tc>
          <w:tcPr>
            <w:tcW w:type="dxa" w:w="2880"/>
          </w:tcPr>
          <w:p>
            <w:r>
              <w:t>List of editing platforms supported for this item.</w:t>
            </w:r>
          </w:p>
        </w:tc>
      </w:tr>
      <w:tr>
        <w:tc>
          <w:tcPr>
            <w:tcW w:type="dxa" w:w="2880"/>
          </w:tcPr>
          <w:p>
            <w:r>
              <w:t>HasPendingDeletion</w:t>
            </w:r>
          </w:p>
        </w:tc>
        <w:tc>
          <w:tcPr>
            <w:tcW w:type="dxa" w:w="2880"/>
          </w:tcPr>
          <w:p>
            <w:r>
              <w:t>boolean</w:t>
            </w:r>
          </w:p>
        </w:tc>
        <w:tc>
          <w:tcPr>
            <w:tcW w:type="dxa" w:w="2880"/>
          </w:tcPr>
          <w:p>
            <w:r>
              <w:t>Item pending removal; blob removed on cleanup (provider-dependent).</w:t>
            </w:r>
          </w:p>
        </w:tc>
      </w:tr>
      <w:tr>
        <w:tc>
          <w:tcPr>
            <w:tcW w:type="dxa" w:w="2880"/>
          </w:tcPr>
          <w:p>
            <w:r>
              <w:t>AssociatedFolderTemplateID</w:t>
            </w:r>
          </w:p>
        </w:tc>
        <w:tc>
          <w:tcPr>
            <w:tcW w:type="dxa" w:w="2880"/>
          </w:tcPr>
          <w:p>
            <w:r>
              <w:t>string</w:t>
            </w:r>
          </w:p>
        </w:tc>
        <w:tc>
          <w:tcPr>
            <w:tcW w:type="dxa" w:w="2880"/>
          </w:tcPr>
          <w:p>
            <w:r>
              <w:t>Folder Template reference if created from a Folder Template (provider-dependent).</w:t>
            </w:r>
          </w:p>
        </w:tc>
      </w:tr>
      <w:tr>
        <w:tc>
          <w:tcPr>
            <w:tcW w:type="dxa" w:w="2880"/>
          </w:tcPr>
          <w:p>
            <w:r>
              <w:t>IsTemplateOwned</w:t>
            </w:r>
          </w:p>
        </w:tc>
        <w:tc>
          <w:tcPr>
            <w:tcW w:type="dxa" w:w="2880"/>
          </w:tcPr>
          <w:p>
            <w:r>
              <w:t>boolean</w:t>
            </w:r>
          </w:p>
        </w:tc>
        <w:tc>
          <w:tcPr>
            <w:tcW w:type="dxa" w:w="2880"/>
          </w:tcPr>
          <w:p>
            <w:r>
              <w:t>Whether the item is owned by a Folder Template (provider-dependent).</w:t>
            </w:r>
          </w:p>
        </w:tc>
      </w:tr>
      <w:tr>
        <w:tc>
          <w:tcPr>
            <w:tcW w:type="dxa" w:w="2880"/>
          </w:tcPr>
          <w:p>
            <w:r>
              <w:t>StreamID</w:t>
            </w:r>
          </w:p>
        </w:tc>
        <w:tc>
          <w:tcPr>
            <w:tcW w:type="dxa" w:w="2880"/>
          </w:tcPr>
          <w:p>
            <w:r>
              <w:t>string</w:t>
            </w:r>
          </w:p>
        </w:tc>
        <w:tc>
          <w:tcPr>
            <w:tcW w:type="dxa" w:w="2880"/>
          </w:tcPr>
          <w:p>
            <w:r>
              <w:t>Identifier for the item stream (groups versions of the same file system object).</w:t>
            </w:r>
          </w:p>
        </w:tc>
      </w:tr>
      <w:tr>
        <w:tc>
          <w:tcPr>
            <w:tcW w:type="dxa" w:w="2880"/>
          </w:tcPr>
          <w:p>
            <w:r>
              <w:t>CreatorNameShort</w:t>
            </w:r>
          </w:p>
        </w:tc>
        <w:tc>
          <w:tcPr>
            <w:tcW w:type="dxa" w:w="2880"/>
          </w:tcPr>
          <w:p>
            <w:r>
              <w:t>string</w:t>
            </w:r>
          </w:p>
        </w:tc>
        <w:tc>
          <w:tcPr>
            <w:tcW w:type="dxa" w:w="2880"/>
          </w:tcPr>
          <w:p>
            <w:r>
              <w:t>Short version of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List of 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'https://{{OAUTH_METADATA.meta.subdomain}}.sf-api.com/sf/v3/Shares(abc123)/Items(def456)' \</w:t>
        <w:br/>
        <w:t xml:space="preserve"> --header 'Accept: application/json'</w:t>
      </w:r>
    </w:p>
    <w:p>
      <w:pPr>
        <w:pStyle w:val="Heading3"/>
      </w:pPr>
      <w:r>
        <w:t>Notes</w:t>
      </w:r>
    </w:p>
    <w:p>
      <w:pPr>
        <w:pStyle w:val="ListBullet"/>
      </w:pPr>
      <w:r>
        <w:t>This endpoint is described as “Get Items of a Send Share” and returns a single ShareFile.Api.Models.Item.</w:t>
      </w:r>
    </w:p>
    <w:p>
      <w:pPr>
        <w:pStyle w:val="ListBullet"/>
      </w:pPr>
      <w:r>
        <w:t>The URL uses OData-style parentheses for IDs: Shares({{shareid}}) and Items({{itemid}}).</w:t>
      </w:r>
    </w:p>
    <w:p>
      <w:r>
        <w:br w:type="page"/>
      </w:r>
    </w:p>
    <w:p>
      <w:pPr>
        <w:pStyle w:val="Heading2"/>
      </w:pPr>
      <w:r>
        <w:t>9. [GET] Get a Recipient’s Shares Inbox</w:t>
      </w:r>
    </w:p>
    <w:p>
      <w:r>
        <w:rPr>
          <w:b/>
        </w:rPr>
        <w:t xml:space="preserve">Endpoint: </w:t>
      </w:r>
      <w:r>
        <w:rPr>
          <w:rFonts w:ascii="Courier New" w:hAnsi="Courier New"/>
          <w:sz w:val="18"/>
        </w:rPr>
        <w:t>/sf/v3/Shares/Inbox({{id}})</w:t>
      </w:r>
    </w:p>
    <w:p>
      <w:pPr>
        <w:pStyle w:val="Heading3"/>
      </w:pPr>
      <w:r>
        <w:t>Prerequisites</w:t>
      </w:r>
    </w:p>
    <w:p>
      <w:pPr>
        <w:pStyle w:val="ListBullet"/>
      </w:pPr>
      <w:r>
        <w:t>Ability to access the authenticated user’s Shares inbox (permissions depend on your ShareFile account configuration)</w:t>
      </w:r>
    </w:p>
    <w:p>
      <w:pPr>
        <w:pStyle w:val="Heading3"/>
      </w:pPr>
      <w:r>
        <w:t>Method</w:t>
      </w:r>
    </w:p>
    <w:p>
      <w:r>
        <w:t>GET</w:t>
      </w:r>
    </w:p>
    <w:p>
      <w:pPr>
        <w:pStyle w:val="Heading3"/>
      </w:pPr>
      <w:r>
        <w:t>URL</w:t>
      </w:r>
    </w:p>
    <w:p>
      <w:r>
        <w:t>https://{{OAUTH_METADATA.meta.subdomain}}.sf-api.com/sf/v3/Shares/Inbox({{id}})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outstanding Shares in the recipient’s inbox.</w:t>
      </w:r>
    </w:p>
    <w:p>
      <w:pPr>
        <w:pStyle w:val="Heading3"/>
      </w:pPr>
      <w:r>
        <w:t>Enforcement Rules</w:t>
      </w:r>
    </w:p>
    <w:p>
      <w:pPr>
        <w:pStyle w:val="ListBullet"/>
      </w:pPr>
      <w:r>
        <w:t>The id path parameter must always be present and must be a non-empty string.</w:t>
      </w:r>
    </w:p>
    <w:p>
      <w:pPr>
        <w:pStyle w:val="ListBullet"/>
      </w:pPr>
      <w:r>
        <w:t>Always construct the path as /sf/v3/Shares/Inbox({{id}}) where {{id}} is provided by the caller.</w:t>
      </w:r>
    </w:p>
    <w:p>
      <w:pPr>
        <w:pStyle w:val="ListBullet"/>
      </w:pPr>
      <w:r>
        <w:t>Do not call the API with a missing or empty id (e.g., avoid /sf/v3/Shares/Inbox()).</w:t>
      </w:r>
    </w:p>
    <w:p>
      <w:pPr>
        <w:pStyle w:val="ListBullet"/>
      </w:pPr>
      <w:r>
        <w:t>Do not infer or guess id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/sf/v3/Shares/Inbox(12345)</w:t>
        <w:br/>
        <w:t>/sf/v3/Shares/Inbox(me)</w:t>
      </w:r>
    </w:p>
    <w:p>
      <w:pPr>
        <w:pStyle w:val="Heading3"/>
      </w:pPr>
      <w:r>
        <w:t>Invalid Examples</w:t>
      </w:r>
    </w:p>
    <w:p>
      <w:r>
        <w:rPr>
          <w:b/>
          <w:color w:val="666666"/>
          <w:sz w:val="16"/>
        </w:rPr>
        <w:t>[http]</w:t>
      </w:r>
    </w:p>
    <w:p>
      <w:pPr>
        <w:shd w:fill="F2F2F2" w:val="clear"/>
      </w:pPr>
      <w:r>
        <w:rPr>
          <w:rFonts w:ascii="Courier New" w:hAnsi="Courier New"/>
          <w:sz w:val="17"/>
        </w:rPr>
        <w:t>/sf/v3/Shares/Inbox()</w:t>
        <w:br/>
        <w:t>/sf/v3/Shares/Inbox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Inbox recipient identifier used by the API in Inbox({{id}})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w:t>
            </w:r>
          </w:p>
        </w:tc>
      </w:tr>
      <w:tr>
        <w:tc>
          <w:tcPr>
            <w:tcW w:type="dxa" w:w="2880"/>
          </w:tcPr>
          <w:p>
            <w:r>
              <w:t>type</w:t>
            </w:r>
          </w:p>
        </w:tc>
        <w:tc>
          <w:tcPr>
            <w:tcW w:type="dxa" w:w="2880"/>
          </w:tcPr>
          <w:p>
            <w:r>
              <w:t>string</w:t>
            </w:r>
          </w:p>
        </w:tc>
        <w:tc>
          <w:tcPr>
            <w:tcW w:type="dxa" w:w="2880"/>
          </w:tcPr>
          <w:p>
            <w:r>
              <w:t>Share type (documentation label: ShareType)</w:t>
            </w:r>
          </w:p>
        </w:tc>
      </w:tr>
      <w:tr>
        <w:tc>
          <w:tcPr>
            <w:tcW w:type="dxa" w:w="2880"/>
          </w:tcPr>
          <w:p>
            <w:r>
              <w:t>archived</w:t>
            </w:r>
          </w:p>
        </w:tc>
        <w:tc>
          <w:tcPr>
            <w:tcW w:type="dxa" w:w="2880"/>
          </w:tcPr>
          <w:p>
            <w:r>
              <w:t>boolean</w:t>
            </w:r>
          </w:p>
        </w:tc>
        <w:tc>
          <w:tcPr>
            <w:tcW w:type="dxa" w:w="2880"/>
          </w:tcPr>
          <w:p>
            <w:r>
              <w:t>Only get archived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"AliasID": "a1b2c3d4",</w:t>
        <w:br/>
        <w:t xml:space="preserve"> "ShareType": "Send",</w:t>
        <w:br/>
        <w:t xml:space="preserve"> "Title": "Q1 Financials",</w:t>
        <w:br/>
        <w:t xml:space="preserve"> "HasSentMessage": true,</w:t>
        <w:br/>
        <w:t xml:space="preserve"> "SentMessageTitle": "Files for you",</w:t>
        <w:br/>
        <w:t xml:space="preserve"> "RequireLogin": false,</w:t>
        <w:br/>
        <w:t xml:space="preserve"> "RequireUserInfo": false,</w:t>
        <w:br/>
        <w:t xml:space="preserve"> "Parent": null,</w:t>
        <w:br/>
        <w:t xml:space="preserve"> "Creator": {</w:t>
        <w:br/>
        <w:t xml:space="preserve"> "FullName": "Alex Morgan",</w:t>
        <w:br/>
        <w:t xml:space="preserve"> "FavoriteFolders": [],</w:t>
        <w:br/>
        <w:t xml:space="preserve"> "Favorites": [],</w:t>
        <w:br/>
        <w:t xml:space="preserve"> "Groups": []</w:t>
        <w:br/>
        <w:t xml:space="preserve"> },</w:t>
        <w:br/>
        <w:t xml:space="preserve"> "User": {</w:t>
        <w:br/>
        <w:t xml:space="preserve"> "FullName": "Taylor Reed",</w:t>
        <w:br/>
        <w:t xml:space="preserve"> "FavoriteFolders": [],</w:t>
        <w:br/>
        <w:t xml:space="preserve"> "Favorites": [],</w:t>
        <w:br/>
        <w:t xml:space="preserve"> "Groups": []</w:t>
        <w:br/>
        <w:t xml:space="preserve"> },</w:t>
        <w:br/>
        <w:t xml:space="preserve"> "Items": [],</w:t>
        <w:br/>
        <w:t xml:space="preserve"> "CreationDate": "2026-03-01T12:00:00Z",</w:t>
        <w:br/>
        <w:t xml:space="preserve"> "ExpirationDate": "2026-04-01T12:00:00Z",</w:t>
        <w:br/>
        <w:t xml:space="preserve"> "MaxDownloads": 10,</w:t>
        <w:br/>
        <w:t xml:space="preserve"> "TotalDownloads": 0,</w:t>
        <w:br/>
        <w:t xml:space="preserve"> "IsViewOnly": false,</w:t>
        <w:br/>
        <w:t xml:space="preserve"> "TrackUntilDate": "2026-04-01T12:00:00Z",</w:t>
        <w:br/>
        <w:t xml:space="preserve"> "IsConsumed": false,</w:t>
        <w:br/>
        <w:t xml:space="preserve"> "IsRead": false,</w:t>
        <w:br/>
        <w:t xml:space="preserve"> "UsesStreamIDs": false,</w:t>
        <w:br/>
        <w:t xml:space="preserve"> "Uri": "https://example.sharefile.com/share/view/a1b2c3d4",</w:t>
        <w:br/>
        <w:t xml:space="preserve"> "Recipients": [],</w:t>
        <w:br/>
        <w:t xml:space="preserve"> "Zone": null,</w:t>
        <w:br/>
        <w:t xml:space="preserve"> "Signature": "hmac-signature",</w:t>
        <w:br/>
        <w:t xml:space="preserve"> "HasRemoteChildren": false,</w:t>
        <w:br/>
        <w:t xml:space="preserve"> "Redirection": null,</w:t>
        <w:br/>
        <w:t xml:space="preserve"> "ShareItemHistory": [],</w:t>
        <w:br/>
        <w:t xml:space="preserve"> "Settings": null,</w:t>
        <w:br/>
        <w:t xml:space="preserve"> "ShareAccessRight": null,</w:t>
        <w:br/>
        <w:t xml:space="preserve"> "IsPersistentLink": false,</w:t>
        <w:br/>
        <w:t xml:space="preserve"> "PersistentLinkTargetID": null,</w:t>
        <w:br/>
        <w:t xml:space="preserve"> "PersistentLinkTargetCreationDate": null</w:t>
        <w:br/>
        <w:t xml:space="preserve"> }</w:t>
        <w:br/>
        <w:t>]</w:t>
      </w:r>
    </w:p>
    <w:p>
      <w:r>
        <w:rPr>
          <w:b/>
        </w:rPr>
        <w:t>Note: The scraped documentation states: “Returns: List of Shares created by the authenticated user.”</w:t>
      </w:r>
    </w:p>
    <w:p>
      <w:pPr>
        <w:pStyle w:val="Heading3"/>
      </w:pPr>
      <w:r>
        <w:t>Error Responses</w:t>
      </w:r>
    </w:p>
    <w:p>
      <w:r>
        <w:t>The scraped content did not provide explicit error status codes or example bodies for this endpoint.</w:t>
      </w:r>
    </w:p>
    <w:p>
      <w:pPr>
        <w:pStyle w:val="Heading3"/>
      </w:pPr>
      <w:r>
        <w:t>Response Fields (Share)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used for tracking. For anonymous Shares, AliasID is the same as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Whether ShareFile has sent email messages for this Share.</w:t>
            </w:r>
          </w:p>
        </w:tc>
      </w:tr>
      <w:tr>
        <w:tc>
          <w:tcPr>
            <w:tcW w:type="dxa" w:w="2880"/>
          </w:tcPr>
          <w:p>
            <w:r>
              <w:t>SentMessageTitle</w:t>
            </w:r>
          </w:p>
        </w:tc>
        <w:tc>
          <w:tcPr>
            <w:tcW w:type="dxa" w:w="2880"/>
          </w:tcPr>
          <w:p>
            <w:r>
              <w:t>string</w:t>
            </w:r>
          </w:p>
        </w:tc>
        <w:tc>
          <w:tcPr>
            <w:tcW w:type="dxa" w:w="2880"/>
          </w:tcPr>
          <w:p>
            <w:r>
              <w:t>Subject of the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to download files.</w:t>
            </w:r>
          </w:p>
        </w:tc>
      </w:tr>
      <w:tr>
        <w:tc>
          <w:tcPr>
            <w:tcW w:type="dxa" w:w="2880"/>
          </w:tcPr>
          <w:p>
            <w:r>
              <w:t>Parent</w:t>
            </w:r>
          </w:p>
        </w:tc>
        <w:tc>
          <w:tcPr>
            <w:tcW w:type="dxa" w:w="2880"/>
          </w:tcPr>
          <w:p>
            <w:r>
              <w:t>Item</w:t>
            </w:r>
          </w:p>
        </w:tc>
        <w:tc>
          <w:tcPr>
            <w:tcW w:type="dxa" w:w="2880"/>
          </w:tcPr>
          <w:p>
            <w:r>
              <w:t>Folder location containing shared files (Send), or upload target folder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array</w:t>
            </w:r>
          </w:p>
        </w:tc>
        <w:tc>
          <w:tcPr>
            <w:tcW w:type="dxa" w:w="2880"/>
          </w:tcPr>
          <w:p>
            <w:r>
              <w:t>List of shared Items (Send Shares only).</w:t>
            </w:r>
          </w:p>
        </w:tc>
      </w:tr>
      <w:tr>
        <w:tc>
          <w:tcPr>
            <w:tcW w:type="dxa" w:w="2880"/>
          </w:tcPr>
          <w:p>
            <w:r>
              <w:t>CreationDate</w:t>
            </w:r>
          </w:p>
        </w:tc>
        <w:tc>
          <w:tcPr>
            <w:tcW w:type="dxa" w:w="2880"/>
          </w:tcPr>
          <w:p>
            <w:r>
              <w:t>string</w:t>
            </w:r>
          </w:p>
        </w:tc>
        <w:tc>
          <w:tcPr>
            <w:tcW w:type="dxa" w:w="2880"/>
          </w:tcPr>
          <w:p>
            <w:r>
              <w:t>Date the share was created (DateTime).</w:t>
            </w:r>
          </w:p>
        </w:tc>
      </w:tr>
      <w:tr>
        <w:tc>
          <w:tcPr>
            <w:tcW w:type="dxa" w:w="2880"/>
          </w:tcPr>
          <w:p>
            <w:r>
              <w:t>ExpirationDate</w:t>
            </w:r>
          </w:p>
        </w:tc>
        <w:tc>
          <w:tcPr>
            <w:tcW w:type="dxa" w:w="2880"/>
          </w:tcPr>
          <w:p>
            <w:r>
              <w:t>string</w:t>
            </w:r>
          </w:p>
        </w:tc>
        <w:tc>
          <w:tcPr>
            <w:tcW w:type="dxa" w:w="2880"/>
          </w:tcPr>
          <w:p>
            <w:r>
              <w:t>Date the share expires (DateTime).</w:t>
            </w:r>
          </w:p>
        </w:tc>
      </w:tr>
      <w:tr>
        <w:tc>
          <w:tcPr>
            <w:tcW w:type="dxa" w:w="2880"/>
          </w:tcPr>
          <w:p>
            <w:r>
              <w:t>MaxDownloads</w:t>
            </w:r>
          </w:p>
        </w:tc>
        <w:tc>
          <w:tcPr>
            <w:tcW w:type="dxa" w:w="2880"/>
          </w:tcPr>
          <w:p>
            <w:r>
              <w:t>integer</w:t>
            </w:r>
          </w:p>
        </w:tc>
        <w:tc>
          <w:tcPr>
            <w:tcW w:type="dxa" w:w="2880"/>
          </w:tcPr>
          <w:p>
            <w:r>
              <w:t>Maximum number of downloads each user can perform.</w:t>
            </w:r>
          </w:p>
        </w:tc>
      </w:tr>
      <w:tr>
        <w:tc>
          <w:tcPr>
            <w:tcW w:type="dxa" w:w="2880"/>
          </w:tcPr>
          <w:p>
            <w:r>
              <w:t>TotalDownloads</w:t>
            </w:r>
          </w:p>
        </w:tc>
        <w:tc>
          <w:tcPr>
            <w:tcW w:type="dxa" w:w="2880"/>
          </w:tcPr>
          <w:p>
            <w:r>
              <w:t>integer</w:t>
            </w:r>
          </w:p>
        </w:tc>
        <w:tc>
          <w:tcPr>
            <w:tcW w:type="dxa" w:w="2880"/>
          </w:tcPr>
          <w:p>
            <w:r>
              <w:t>Deprecated and “will no longer be honored for new or 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string</w:t>
            </w:r>
          </w:p>
        </w:tc>
        <w:tc>
          <w:tcPr>
            <w:tcW w:type="dxa" w:w="2880"/>
          </w:tcPr>
          <w:p>
            <w:r>
              <w:t>Track user activity until this date (DateTime).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Shares only).</w:t>
            </w:r>
          </w:p>
        </w:tc>
      </w:tr>
      <w:tr>
        <w:tc>
          <w:tcPr>
            <w:tcW w:type="dxa" w:w="2880"/>
          </w:tcPr>
          <w:p>
            <w:r>
              <w:t>Uri</w:t>
            </w:r>
          </w:p>
        </w:tc>
        <w:tc>
          <w:tcPr>
            <w:tcW w:type="dxa" w:w="2880"/>
          </w:tcPr>
          <w:p>
            <w:r>
              <w:t>string</w:t>
            </w:r>
          </w:p>
        </w:tc>
        <w:tc>
          <w:tcPr>
            <w:tcW w:type="dxa" w:w="2880"/>
          </w:tcPr>
          <w:p>
            <w:r>
              <w:t>URI to access the share through the web portal.</w:t>
            </w:r>
          </w:p>
        </w:tc>
      </w:tr>
      <w:tr>
        <w:tc>
          <w:tcPr>
            <w:tcW w:type="dxa" w:w="2880"/>
          </w:tcPr>
          <w:p>
            <w:r>
              <w:t>Recipients</w:t>
            </w:r>
          </w:p>
        </w:tc>
        <w:tc>
          <w:tcPr>
            <w:tcW w:type="dxa" w:w="2880"/>
          </w:tcPr>
          <w:p>
            <w:r>
              <w:t>array</w:t>
            </w:r>
          </w:p>
        </w:tc>
        <w:tc>
          <w:tcPr>
            <w:tcW w:type="dxa" w:w="2880"/>
          </w:tcPr>
          <w:p>
            <w:r>
              <w:t>List of users that have access to this share (ShareAlias).</w:t>
            </w:r>
          </w:p>
        </w:tc>
      </w:tr>
      <w:tr>
        <w:tc>
          <w:tcPr>
            <w:tcW w:type="dxa" w:w="2880"/>
          </w:tcPr>
          <w:p>
            <w:r>
              <w:t>Zone</w:t>
            </w:r>
          </w:p>
        </w:tc>
        <w:tc>
          <w:tcPr>
            <w:tcW w:type="dxa" w:w="2880"/>
          </w:tcPr>
          <w:p>
            <w:r>
              <w:t>Zone</w:t>
            </w:r>
          </w:p>
        </w:tc>
        <w:tc>
          <w:tcPr>
            <w:tcW w:type="dxa" w:w="2880"/>
          </w:tcPr>
          <w:p>
            <w:r>
              <w:t>Storage Zone containing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Share Items retrieval should be navigated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array</w:t>
            </w:r>
          </w:p>
        </w:tc>
        <w:tc>
          <w:tcPr>
            <w:tcW w:type="dxa" w:w="2880"/>
          </w:tcPr>
          <w:p>
            <w:r>
              <w:t>Shared item history (ShareItemHistory).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access for the Share.</w:t>
            </w:r>
          </w:p>
        </w:tc>
      </w:tr>
      <w:tr>
        <w:tc>
          <w:tcPr>
            <w:tcW w:type="dxa" w:w="2880"/>
          </w:tcPr>
          <w:p>
            <w:r>
              <w:t>IsPersistentLink</w:t>
            </w:r>
          </w:p>
        </w:tc>
        <w:tc>
          <w:tcPr>
            <w:tcW w:type="dxa" w:w="2880"/>
          </w:tcPr>
          <w:p>
            <w:r>
              <w:t>boolean</w:t>
            </w:r>
          </w:p>
        </w:tc>
        <w:tc>
          <w:tcPr>
            <w:tcW w:type="dxa" w:w="2880"/>
          </w:tcPr>
          <w:p>
            <w:r>
              <w:t>Indicates whether this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for persistent link shares (Send Shares only).</w:t>
            </w:r>
          </w:p>
        </w:tc>
      </w:tr>
      <w:tr>
        <w:tc>
          <w:tcPr>
            <w:tcW w:type="dxa" w:w="2880"/>
          </w:tcPr>
          <w:p>
            <w:r>
              <w:t>PersistentLinkTargetCreationDate</w:t>
            </w:r>
          </w:p>
        </w:tc>
        <w:tc>
          <w:tcPr>
            <w:tcW w:type="dxa" w:w="2880"/>
          </w:tcPr>
          <w:p>
            <w:r>
              <w:t>string</w:t>
            </w:r>
          </w:p>
        </w:tc>
        <w:tc>
          <w:tcPr>
            <w:tcW w:type="dxa" w:w="2880"/>
          </w:tcPr>
          <w:p>
            <w:r>
              <w:t>Creation date of the file version being shared (DateTimeOffset); applies only when UsesStreamIDs is false (Send Shares only).</w:t>
            </w:r>
          </w:p>
        </w:tc>
      </w:tr>
    </w:tbl>
    <w:p/>
    <w:p>
      <w:pPr>
        <w:pStyle w:val="Heading3"/>
      </w:pPr>
      <w:r>
        <w:t>Response Fields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w:t>
            </w:r>
          </w:p>
        </w:tc>
        <w:tc>
          <w:tcPr>
            <w:tcW w:type="dxa" w:w="2880"/>
          </w:tcPr>
          <w:p>
            <w:r>
              <w:t>List of favorite folders (FavoriteFolder). Deprecated in favor of Favorites.</w:t>
            </w:r>
          </w:p>
        </w:tc>
      </w:tr>
      <w:tr>
        <w:tc>
          <w:tcPr>
            <w:tcW w:type="dxa" w:w="2880"/>
          </w:tcPr>
          <w:p>
            <w:r>
              <w:t>Favorites</w:t>
            </w:r>
          </w:p>
        </w:tc>
        <w:tc>
          <w:tcPr>
            <w:tcW w:type="dxa" w:w="2880"/>
          </w:tcPr>
          <w:p>
            <w:r>
              <w:t>array</w:t>
            </w:r>
          </w:p>
        </w:tc>
        <w:tc>
          <w:tcPr>
            <w:tcW w:type="dxa" w:w="2880"/>
          </w:tcPr>
          <w:p>
            <w:r>
              <w:t>List of favorite items (Favorite).</w:t>
            </w:r>
          </w:p>
        </w:tc>
      </w:tr>
      <w:tr>
        <w:tc>
          <w:tcPr>
            <w:tcW w:type="dxa" w:w="2880"/>
          </w:tcPr>
          <w:p>
            <w:r>
              <w:t>Groups</w:t>
            </w:r>
          </w:p>
        </w:tc>
        <w:tc>
          <w:tcPr>
            <w:tcW w:type="dxa" w:w="2880"/>
          </w:tcPr>
          <w:p>
            <w:r>
              <w:t>array</w:t>
            </w:r>
          </w:p>
        </w:tc>
        <w:tc>
          <w:tcPr>
            <w:tcW w:type="dxa" w:w="2880"/>
          </w:tcPr>
          <w:p>
            <w:r>
              <w:t>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'https://{{OAUTH_METADATA.meta.subdomain}}.sf-api.com/sf/v3/Shares/Inbox(me)?archived=false' \</w:t>
        <w:br/>
        <w:t xml:space="preserve"> --header 'Accept: application/json'</w:t>
      </w:r>
    </w:p>
    <w:p>
      <w:pPr>
        <w:pStyle w:val="Heading3"/>
      </w:pPr>
      <w:r>
        <w:t>Example Usage</w:t>
      </w:r>
    </w:p>
    <w:p>
      <w:pPr>
        <w:pStyle w:val="Heading3"/>
      </w:pPr>
      <w:r>
        <w:t>Example 1: Get all outstanding inbox shares</w:t>
      </w:r>
    </w:p>
    <w:p>
      <w:r>
        <w:rPr>
          <w:b/>
          <w:color w:val="666666"/>
          <w:sz w:val="16"/>
        </w:rPr>
        <w:t>[bash]</w:t>
      </w:r>
    </w:p>
    <w:p>
      <w:pPr>
        <w:shd w:fill="F2F2F2" w:val="clear"/>
      </w:pPr>
      <w:r>
        <w:rPr>
          <w:rFonts w:ascii="Courier New" w:hAnsi="Courier New"/>
          <w:sz w:val="17"/>
        </w:rPr>
        <w:t>curl --location 'https://{{OAUTH_METADATA.meta.subdomain}}.sf-api.com/sf/v3/Shares/Inbox(me)' \</w:t>
        <w:br/>
        <w:t xml:space="preserve"> --header 'Accept: application/json'</w:t>
      </w:r>
    </w:p>
    <w:p>
      <w:pPr>
        <w:pStyle w:val="Heading3"/>
      </w:pPr>
      <w:r>
        <w:t>Example 2: Only archived inbox items</w:t>
      </w:r>
    </w:p>
    <w:p>
      <w:r>
        <w:rPr>
          <w:b/>
          <w:color w:val="666666"/>
          <w:sz w:val="16"/>
        </w:rPr>
        <w:t>[bash]</w:t>
      </w:r>
    </w:p>
    <w:p>
      <w:pPr>
        <w:shd w:fill="F2F2F2" w:val="clear"/>
      </w:pPr>
      <w:r>
        <w:rPr>
          <w:rFonts w:ascii="Courier New" w:hAnsi="Courier New"/>
          <w:sz w:val="17"/>
        </w:rPr>
        <w:t>curl --location 'https://{{OAUTH_METADATA.meta.subdomain}}.sf-api.com/sf/v3/Shares/Inbox(me)?archived=true' \</w:t>
        <w:br/>
        <w:t xml:space="preserve"> --header 'Accept: application/json'</w:t>
      </w:r>
    </w:p>
    <w:p>
      <w:pPr>
        <w:pStyle w:val="Heading3"/>
      </w:pPr>
      <w:r>
        <w:t>Example 3: Filter by share type</w:t>
      </w:r>
    </w:p>
    <w:p>
      <w:r>
        <w:rPr>
          <w:b/>
          <w:color w:val="666666"/>
          <w:sz w:val="16"/>
        </w:rPr>
        <w:t>[bash]</w:t>
      </w:r>
    </w:p>
    <w:p>
      <w:pPr>
        <w:shd w:fill="F2F2F2" w:val="clear"/>
      </w:pPr>
      <w:r>
        <w:rPr>
          <w:rFonts w:ascii="Courier New" w:hAnsi="Courier New"/>
          <w:sz w:val="17"/>
        </w:rPr>
        <w:t>curl --location 'https://{{OAUTH_METADATA.meta.subdomain}}.sf-api.com/sf/v3/Shares/Inbox(me)?type=Send' \</w:t>
        <w:br/>
        <w:t xml:space="preserve"> --header 'Accept: application/json'</w:t>
      </w:r>
    </w:p>
    <w:p>
      <w:pPr>
        <w:pStyle w:val="Heading3"/>
      </w:pPr>
      <w:r>
        <w:t>Notes</w:t>
      </w:r>
    </w:p>
    <w:p>
      <w:pPr>
        <w:pStyle w:val="ListBullet"/>
      </w:pPr>
      <w:r>
        <w:t>The endpoint returns a list of Share objects.</w:t>
      </w:r>
    </w:p>
    <w:p>
      <w:pPr>
        <w:pStyle w:val="ListBullet"/>
      </w:pPr>
      <w:r>
        <w:t>The scraped content provides the Share and User models, but does not define the full schema for referenced types like Item, Zone, Redirection, ShareSettings, ShareAlias, or ShareItemHistory.</w:t>
      </w:r>
    </w:p>
    <w:p>
      <w:pPr>
        <w:pStyle w:val="Heading3"/>
      </w:pPr>
      <w:r>
        <w:t>Related shares actions</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pPr>
        <w:pStyle w:val="ListBullet"/>
      </w:pPr>
      <w:r>
        <w:t>[GET] Download a Share’s Items (or a Specific Top-Level Item) — /sf/v3/Shares({{shareId}})/Download({{itemId}})</w:t>
      </w:r>
    </w:p>
    <w:p>
      <w:r>
        <w:br w:type="page"/>
      </w:r>
    </w:p>
    <w:p>
      <w:pPr>
        <w:pStyle w:val="Heading2"/>
      </w:pPr>
      <w:r>
        <w:t>10. [GET] Get a Partner Account’s Tenants</w:t>
      </w:r>
    </w:p>
    <w:p>
      <w:r>
        <w:rPr>
          <w:b/>
        </w:rPr>
        <w:t xml:space="preserve">Endpoint: </w:t>
      </w:r>
      <w:r>
        <w:rPr>
          <w:rFonts w:ascii="Courier New" w:hAnsi="Courier New"/>
          <w:sz w:val="18"/>
        </w:rPr>
        <w:t>/sf/v3/Accounts/Tenants</w:t>
      </w:r>
    </w:p>
    <w:p>
      <w:pPr>
        <w:pStyle w:val="Heading3"/>
      </w:pPr>
      <w:r>
        <w:t>Method</w:t>
      </w:r>
    </w:p>
    <w:p>
      <w:r>
        <w:t>GET</w:t>
      </w:r>
    </w:p>
    <w:p>
      <w:pPr>
        <w:pStyle w:val="Heading3"/>
      </w:pPr>
      <w:r>
        <w:t>URL</w:t>
      </w:r>
    </w:p>
    <w:p>
      <w:r>
        <w:t>https://{{OAUTH_METADATA.meta.subdomain}}.sf-api.com/sf/v3/Accounts/Tenants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tenant accounts managed by a partner account (if any). Optionally, the request can attempt to call other control planes when necessary.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/sf/v3/Accounts/Tenants</w:t>
        <w:br/>
        <w:t>/sf/v3/Accounts/Tenants?multiPlane=true</w:t>
        <w:br/>
        <w:t>/sf/v3/Accounts/Tenants?partnerAccountId=pa_12345&amp;multiPlane=false</w:t>
      </w:r>
    </w:p>
    <w:p>
      <w:pPr>
        <w:pStyle w:val="Heading3"/>
      </w:pPr>
      <w:r>
        <w:t>Invalid Examples</w:t>
      </w:r>
    </w:p>
    <w:p>
      <w:r>
        <w:rPr>
          <w:b/>
          <w:color w:val="666666"/>
          <w:sz w:val="16"/>
        </w:rPr>
        <w:t>[http]</w:t>
      </w:r>
    </w:p>
    <w:p>
      <w:pPr>
        <w:shd w:fill="F2F2F2" w:val="clear"/>
      </w:pPr>
      <w:r>
        <w:rPr>
          <w:rFonts w:ascii="Courier New" w:hAnsi="Courier New"/>
          <w:sz w:val="17"/>
        </w:rPr>
        <w:t>/sf/v3/Accounts/Tenants?multiPlane=</w:t>
        <w:br/>
        <w:t>/sf/v3/Accounts/Tenants?partnerAccountId=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multiPlane</w:t>
            </w:r>
          </w:p>
        </w:tc>
        <w:tc>
          <w:tcPr>
            <w:tcW w:type="dxa" w:w="2880"/>
          </w:tcPr>
          <w:p>
            <w:r>
              <w:t>boolean</w:t>
            </w:r>
          </w:p>
        </w:tc>
        <w:tc>
          <w:tcPr>
            <w:tcW w:type="dxa" w:w="2880"/>
          </w:tcPr>
          <w:p>
            <w:r>
              <w:t>Whether or not to call other control planes if necessary. Optional; defaults to false.</w:t>
            </w:r>
          </w:p>
        </w:tc>
      </w:tr>
      <w:tr>
        <w:tc>
          <w:tcPr>
            <w:tcW w:type="dxa" w:w="2880"/>
          </w:tcPr>
          <w:p>
            <w:r>
              <w:t>partnerAccountId</w:t>
            </w:r>
          </w:p>
        </w:tc>
        <w:tc>
          <w:tcPr>
            <w:tcW w:type="dxa" w:w="2880"/>
          </w:tcPr>
          <w:p>
            <w:r>
              <w:t>string</w:t>
            </w:r>
          </w:p>
        </w:tc>
        <w:tc>
          <w:tcPr>
            <w:tcW w:type="dxa" w:w="2880"/>
          </w:tcPr>
          <w:p>
            <w:r>
              <w:t>Partner account identifier. Optional; defaults to null.</w:t>
            </w:r>
          </w:p>
        </w:tc>
      </w:tr>
    </w:tbl>
    <w:p/>
    <w:p>
      <w:pPr>
        <w:pStyle w:val="Heading3"/>
      </w:pPr>
      <w:r>
        <w:t>Response</w:t>
      </w:r>
    </w:p>
    <w:p>
      <w:pPr>
        <w:pStyle w:val="Heading3"/>
      </w:pPr>
      <w:r>
        <w:t>Success Response (200 OK)</w:t>
      </w:r>
    </w:p>
    <w:p>
      <w:r>
        <w:t>Returns a list of tenant accounts managed by this partner account, if any.</w:t>
      </w:r>
    </w:p>
    <w:p>
      <w:r>
        <w:rPr>
          <w:b/>
        </w:rPr>
        <w:t>Note: Note: The scraped documentation did not provide an example response body schema for the tenant list, so no fields can be accurately enumerated here.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'https://{{OAUTH_METADATA.meta.subdomain}}.sf-api.com/sf/v3/Accounts/Tenants?multiPlane=true&amp;partnerAccountId=pa_12345' \</w:t>
        <w:br/>
        <w:t xml:space="preserve"> --header 'Accept: application/json'</w:t>
      </w:r>
    </w:p>
    <w:p>
      <w:pPr>
        <w:pStyle w:val="Heading3"/>
      </w:pPr>
      <w:r>
        <w:t>Notes</w:t>
      </w:r>
    </w:p>
    <w:p>
      <w:pPr>
        <w:pStyle w:val="ListBullet"/>
      </w:pPr>
      <w:r>
        <w:t>The scraped content also included a model reference ShareFile.Api.Models.Query (advanced search query fields such as ItemTypes, ParentID, CreatorID, etc.), but it is not referenced by this Tenants endpoint in the provided text, so it is not included as request/response structure for this action.</w:t>
      </w:r>
    </w:p>
    <w:p>
      <w:r>
        <w:br w:type="page"/>
      </w:r>
    </w:p>
    <w:p>
      <w:pPr>
        <w:pStyle w:val="Heading2"/>
      </w:pPr>
      <w:r>
        <w:t>11. [GET] Get a User’s Top Folders</w:t>
      </w:r>
    </w:p>
    <w:p>
      <w:r>
        <w:rPr>
          <w:b/>
        </w:rPr>
        <w:t xml:space="preserve">Endpoint: </w:t>
      </w:r>
      <w:r>
        <w:rPr>
          <w:rFonts w:ascii="Courier New" w:hAnsi="Courier New"/>
          <w:sz w:val="18"/>
        </w:rPr>
        <w:t>/sf/v3/Users({{id}})/TopFolders</w:t>
      </w:r>
    </w:p>
    <w:p>
      <w:pPr>
        <w:pStyle w:val="Heading3"/>
      </w:pPr>
      <w:r>
        <w:t>Method</w:t>
      </w:r>
    </w:p>
    <w:p>
      <w:r>
        <w:t>GET</w:t>
      </w:r>
    </w:p>
    <w:p>
      <w:pPr>
        <w:pStyle w:val="Heading3"/>
      </w:pPr>
      <w:r>
        <w:t>URL</w:t>
      </w:r>
    </w:p>
    <w:p>
      <w:r>
        <w:t>https://{{OAUTH_METADATA.meta.subdomain}}.sf-api.com/sf/v3/Users({{id}})/TopFolders</w:t>
      </w:r>
    </w:p>
    <w:p>
      <w:pPr>
        <w:pStyle w:val="Heading3"/>
      </w:pPr>
      <w:r>
        <w:t>Description</w:t>
      </w:r>
    </w:p>
    <w:p>
      <w:r>
        <w:t>Returns the specified user’s top folders.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/Users()/TopFolders).</w:t>
      </w:r>
    </w:p>
    <w:p>
      <w:pPr>
        <w:pStyle w:val="ListBullet"/>
      </w:pPr>
      <w:r>
        <w:t>Always construct the path as /sf/v3/Users({{id}})/TopFolders,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/sf/v3/Users(12345)/TopFolders</w:t>
        <w:br/>
        <w:t>/sf/v3/Users(user@example.com)/TopFolders</w:t>
      </w:r>
    </w:p>
    <w:p>
      <w:pPr>
        <w:pStyle w:val="Heading3"/>
      </w:pPr>
      <w:r>
        <w:t>Invalid Examples</w:t>
      </w:r>
    </w:p>
    <w:p>
      <w:r>
        <w:rPr>
          <w:b/>
          <w:color w:val="666666"/>
          <w:sz w:val="16"/>
        </w:rPr>
        <w:t>[http]</w:t>
      </w:r>
    </w:p>
    <w:p>
      <w:pPr>
        <w:shd w:fill="F2F2F2" w:val="clear"/>
      </w:pPr>
      <w:r>
        <w:rPr>
          <w:rFonts w:ascii="Courier New" w:hAnsi="Courier New"/>
          <w:sz w:val="17"/>
        </w:rPr>
        <w:t>/sf/v3/Users()/TopFolders</w:t>
        <w:br/>
        <w:t>/sf/v3/Users/TopFolders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as Users({{id}}).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w:t>
      </w:r>
    </w:p>
    <w:p>
      <w:pPr>
        <w:pStyle w:val="Heading3"/>
      </w:pPr>
      <w:r>
        <w:t>Notes</w:t>
      </w:r>
    </w:p>
    <w:p>
      <w:pPr>
        <w:pStyle w:val="ListBullet"/>
      </w:pPr>
      <w:r>
        <w:t>The scraped documentation states: “Returns: User’s Top Folders” but does not provide the response schema for the TopFolders collection. The example above is a placeholder shape only.</w:t>
      </w:r>
    </w:p>
    <w:p>
      <w:pPr>
        <w:pStyle w:val="ListBullet"/>
      </w:pPr>
      <w:r>
        <w:t>The additional “User” model fields shown in the scrape (e.g., FullName, Favorites, Groups) describe ShareFile.Api.Models.User and are not confirmed to be returned by this specific TopFolders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'https://{{OAUTH_METADATA.meta.subdomain}}.sf-api.com/sf/v3/Users(12345)/TopFolders'</w:t>
      </w:r>
    </w:p>
    <w:p>
      <w:pPr>
        <w:pStyle w:val="Heading3"/>
      </w:pPr>
      <w:r>
        <w:t>Related users actions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pPr>
        <w:pStyle w:val="ListBullet"/>
      </w:pPr>
      <w:r>
        <w:t>[GET] Get Current User Info — /sf/v3/Users/Info</w:t>
      </w:r>
    </w:p>
    <w:p>
      <w:r>
        <w:br w:type="page"/>
      </w:r>
    </w:p>
    <w:p>
      <w:pPr>
        <w:pStyle w:val="Heading2"/>
      </w:pPr>
      <w:r>
        <w:t>12. [GET] List a User’s Devices</w:t>
      </w:r>
    </w:p>
    <w:p>
      <w:r>
        <w:rPr>
          <w:b/>
        </w:rPr>
        <w:t xml:space="preserve">Endpoint: </w:t>
      </w:r>
      <w:r>
        <w:rPr>
          <w:rFonts w:ascii="Courier New" w:hAnsi="Courier New"/>
          <w:sz w:val="18"/>
        </w:rPr>
        <w:t>/sf/v3/User({{id}})/Devices</w:t>
      </w:r>
    </w:p>
    <w:p>
      <w:pPr>
        <w:pStyle w:val="Heading3"/>
      </w:pPr>
      <w:r>
        <w:t>Method</w:t>
      </w:r>
    </w:p>
    <w:p>
      <w:r>
        <w:t>GET</w:t>
      </w:r>
    </w:p>
    <w:p>
      <w:pPr>
        <w:pStyle w:val="Heading3"/>
      </w:pPr>
      <w:r>
        <w:t>URL</w:t>
      </w:r>
    </w:p>
    <w:p>
      <w:r>
        <w:t>https://{{OAUTH_METADATA.meta.subdomain}}.sf-api.com/sf/v3/User({{id}})/Devices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Devices for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/User()/Devices).</w:t>
      </w:r>
    </w:p>
    <w:p>
      <w:pPr>
        <w:pStyle w:val="ListBullet"/>
      </w:pPr>
      <w:r>
        <w:t>Always construct the path as /sf/v3/User({{id}})/Devices,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/sf/v3/User(12345)/Devices</w:t>
        <w:br/>
        <w:t>/sf/v3/User(user@example.com)/Devices</w:t>
      </w:r>
    </w:p>
    <w:p>
      <w:pPr>
        <w:pStyle w:val="Heading3"/>
      </w:pPr>
      <w:r>
        <w:t>Invalid Examples</w:t>
      </w:r>
    </w:p>
    <w:p>
      <w:r>
        <w:rPr>
          <w:b/>
          <w:color w:val="666666"/>
          <w:sz w:val="16"/>
        </w:rPr>
        <w:t>[http]</w:t>
      </w:r>
    </w:p>
    <w:p>
      <w:pPr>
        <w:shd w:fill="F2F2F2" w:val="clear"/>
      </w:pPr>
      <w:r>
        <w:rPr>
          <w:rFonts w:ascii="Courier New" w:hAnsi="Courier New"/>
          <w:sz w:val="17"/>
        </w:rPr>
        <w:t>/sf/v3/User()/Devices</w:t>
        <w:br/>
        <w:t>/sf/v3/User/Devices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"d_123456",</w:t>
        <w:br/>
        <w:t xml:space="preserve"> "Name": "John’s iPhone"</w:t>
        <w:br/>
        <w:t xml:space="preserve"> },</w:t>
        <w:br/>
        <w:t xml:space="preserve"> {</w:t>
        <w:br/>
        <w:t xml:space="preserve"> "Id": "d_789012",</w:t>
        <w:br/>
        <w:t xml:space="preserve"> "Name": "John’s MacBook Pro"</w:t>
        <w:br/>
        <w:t xml:space="preserve"> }</w:t>
        <w:br/>
        <w:t>]</w:t>
      </w:r>
    </w:p>
    <w:p>
      <w:pPr>
        <w:pStyle w:val="Heading3"/>
      </w:pPr>
      <w:r>
        <w:t>Response Notes</w:t>
      </w:r>
    </w:p>
    <w:p>
      <w:pPr>
        <w:pStyle w:val="ListBullet"/>
      </w:pPr>
      <w:r>
        <w:t>The documentation states: Returns: List of Devices.</w:t>
      </w:r>
    </w:p>
    <w:p>
      <w:pPr>
        <w:pStyle w:val="ListBullet"/>
      </w:pPr>
      <w:r>
        <w:t>No device field schema was provided in the scraped content; the example above is illustrative only and may not match the exact API payload.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'https://{{OAUTH_METADATA.meta.subdomain}}.sf-api.com/sf/v3/User(12345)/Devices' \</w:t>
        <w:br/>
        <w:t xml:space="preserve"> --header 'Accept: application/json'</w:t>
      </w:r>
    </w:p>
    <w:p>
      <w:pPr>
        <w:pStyle w:val="Heading3"/>
      </w:pPr>
      <w:r>
        <w:t>Error Handling</w:t>
      </w:r>
    </w:p>
    <w:p>
      <w:pPr>
        <w:pStyle w:val="ListBullet"/>
      </w:pPr>
      <w:r>
        <w:t>Error status codes and error response bodies were not provided in the scraped content.</w:t>
      </w:r>
    </w:p>
    <w:p>
      <w:pPr>
        <w:pStyle w:val="Heading3"/>
      </w:pPr>
      <w:r>
        <w:t>Related devices actions</w:t>
      </w:r>
    </w:p>
    <w:p>
      <w:pPr>
        <w:pStyle w:val="ListBullet"/>
      </w:pPr>
      <w:r>
        <w:t>[POST] Wipe a Device — /sf/v3/Devices({{deviceId}})/Wipe</w:t>
      </w:r>
    </w:p>
    <w:p>
      <w:pPr>
        <w:pStyle w:val="ListBullet"/>
      </w:pPr>
      <w:r>
        <w:t>[DELETE] Delete a User’s Device — /sf/v3/User({{parentid}})/Devices({{id}})</w:t>
      </w:r>
    </w:p>
    <w:p>
      <w:pPr>
        <w:pStyle w:val="ListBullet"/>
      </w:pPr>
      <w:r>
        <w:t>[GET] Get Device Users for Current User — /sf/v3/Devices</w:t>
      </w:r>
    </w:p>
    <w:p>
      <w:pPr>
        <w:pStyle w:val="ListBullet"/>
      </w:pPr>
      <w:r>
        <w:t>[GET] Get a Device by ID — /sf/v3/Devices({{id}})</w:t>
      </w:r>
    </w:p>
    <w:p>
      <w:pPr>
        <w:pStyle w:val="ListBullet"/>
      </w:pPr>
      <w:r>
        <w:t>[POST] Lock a Device — /sf/v3/Devices/{{deviceId}}/Lock</w:t>
      </w:r>
    </w:p>
    <w:p>
      <w:pPr>
        <w:pStyle w:val="ListBullet"/>
      </w:pPr>
      <w:r>
        <w:t>[POST] Unlock a Device — /sf/v3/Devices({{deviceID}})/Unlock</w:t>
      </w:r>
    </w:p>
    <w:p>
      <w:r>
        <w:br w:type="page"/>
      </w:r>
    </w:p>
    <w:p>
      <w:pPr>
        <w:pStyle w:val="Heading2"/>
      </w:pPr>
      <w:r>
        <w:t>13. [POST] Wipe a Device</w:t>
      </w:r>
    </w:p>
    <w:p>
      <w:r>
        <w:rPr>
          <w:b/>
        </w:rPr>
        <w:t xml:space="preserve">Endpoint: </w:t>
      </w:r>
      <w:r>
        <w:rPr>
          <w:rFonts w:ascii="Courier New" w:hAnsi="Courier New"/>
          <w:sz w:val="18"/>
        </w:rPr>
        <w:t>/sf/v3/Devices({{deviceId}})/Wipe</w:t>
      </w:r>
    </w:p>
    <w:p>
      <w:pPr>
        <w:pStyle w:val="Heading3"/>
      </w:pPr>
      <w:r>
        <w:t>Prerequisites</w:t>
      </w:r>
    </w:p>
    <w:p>
      <w:pPr>
        <w:pStyle w:val="ListBullet"/>
      </w:pPr>
      <w:r>
        <w:t>Must have permission to wipe devices</w:t>
      </w:r>
    </w:p>
    <w:p>
      <w:pPr>
        <w:pStyle w:val="ListBullet"/>
      </w:pPr>
      <w:r>
        <w:t>Must know the target device ID</w:t>
      </w:r>
    </w:p>
    <w:p>
      <w:pPr>
        <w:pStyle w:val="Heading3"/>
      </w:pPr>
      <w:r>
        <w:t>Method</w:t>
      </w:r>
    </w:p>
    <w:p>
      <w:r>
        <w:t>POST</w:t>
      </w:r>
    </w:p>
    <w:p>
      <w:pPr>
        <w:pStyle w:val="Heading3"/>
      </w:pPr>
      <w:r>
        <w:t>URL</w:t>
      </w:r>
    </w:p>
    <w:p>
      <w:r>
        <w:t>https://{{OAUTH_METADATA.meta.subdomain}}.sf-api.com/sf/v3/Devices({{deviceID}})/Wipe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wipe action for the specified device. On success, the API returns no response data.</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/Devices()/Wipe).</w:t>
      </w:r>
    </w:p>
    <w:p>
      <w:pPr>
        <w:pStyle w:val="ListBullet"/>
      </w:pPr>
      <w:r>
        <w:t>Always construct the path as /sf/v3/Devices({{deviceID}})/Wipe,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/sf/v3/Devices(12345)/Wipe</w:t>
        <w:br/>
        <w:t>/sf/v3/Devices(ABCDEF-1234)/Wipe</w:t>
      </w:r>
    </w:p>
    <w:p>
      <w:pPr>
        <w:pStyle w:val="Heading3"/>
      </w:pPr>
      <w:r>
        <w:t>Invalid Examples</w:t>
      </w:r>
    </w:p>
    <w:p>
      <w:r>
        <w:rPr>
          <w:b/>
          <w:color w:val="666666"/>
          <w:sz w:val="16"/>
        </w:rPr>
        <w:t>[http]</w:t>
      </w:r>
    </w:p>
    <w:p>
      <w:pPr>
        <w:shd w:fill="F2F2F2" w:val="clear"/>
      </w:pPr>
      <w:r>
        <w:rPr>
          <w:rFonts w:ascii="Courier New" w:hAnsi="Courier New"/>
          <w:sz w:val="17"/>
        </w:rPr>
        <w:t>/sf/v3/Devices()/Wipe</w:t>
        <w:br/>
        <w:t>/sf/v3/Devices/Wipe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 Sent in the URL path as Devices({{deviceID}}).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or email address. Default: device owner. Sent in the URL query string (e.g., ?userid=idOrEmail).</w:t>
            </w:r>
          </w:p>
        </w:tc>
      </w:tr>
    </w:tbl>
    <w:p/>
    <w:p>
      <w:pPr>
        <w:pStyle w:val="Heading3"/>
      </w:pPr>
      <w:r>
        <w:t>Response</w:t>
      </w:r>
    </w:p>
    <w:p>
      <w:pPr>
        <w:pStyle w:val="Heading3"/>
      </w:pPr>
      <w:r>
        <w:t>Success Response</w:t>
      </w:r>
    </w:p>
    <w:p>
      <w:r>
        <w:t>Returns no data on success.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'https://{{OAUTH_METADATA.meta.subdomain}}.sf-api.com/sf/v3/Devices(12345)/Wipe?userid=user@example.com' \</w:t>
        <w:br/>
        <w:t xml:space="preserve"> --header 'Accept: application/json' \</w:t>
        <w:br/>
        <w:t xml:space="preserve"> --header 'Content-Type: application/json'</w:t>
      </w:r>
    </w:p>
    <w:p>
      <w:pPr>
        <w:pStyle w:val="Heading3"/>
      </w:pPr>
      <w:r>
        <w:t>Example Usage</w:t>
      </w:r>
    </w:p>
    <w:p>
      <w:pPr>
        <w:pStyle w:val="Heading3"/>
      </w:pPr>
      <w:r>
        <w:t>Example 1: Wipe a device as the device owner (default)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'https://{{OAUTH_METADATA.meta.subdomain}}.sf-api.com/sf/v3/Devices(12345)/Wipe' \</w:t>
        <w:br/>
        <w:t xml:space="preserve"> --header 'Accept: application/json' \</w:t>
        <w:br/>
        <w:t xml:space="preserve"> --header 'Content-Type: application/json'</w:t>
      </w:r>
    </w:p>
    <w:p>
      <w:pPr>
        <w:pStyle w:val="Heading3"/>
      </w:pPr>
      <w:r>
        <w:t>Example 2: Wipe a device on behalf of a specific user</w:t>
      </w:r>
    </w:p>
    <w:p>
      <w:pPr>
        <w:pStyle w:val="Heading3"/>
      </w:pPr>
      <w:r>
        <w:t>Notes</w:t>
      </w:r>
    </w:p>
    <w:p>
      <w:pPr>
        <w:pStyle w:val="ListBullet"/>
      </w:pPr>
      <w:r>
        <w:t>The userid query parameter is optional; if omitted, the default is the device owner.</w:t>
      </w:r>
    </w:p>
    <w:p>
      <w:pPr>
        <w:pStyle w:val="ListBullet"/>
      </w:pPr>
      <w:r>
        <w:t>The scraped documentation indicates: “Returns: no data on success.”</w:t>
      </w:r>
    </w:p>
    <w:p>
      <w:pPr>
        <w:pStyle w:val="Heading3"/>
      </w:pPr>
      <w:r>
        <w:t>Related devices actions</w:t>
      </w:r>
    </w:p>
    <w:p>
      <w:pPr>
        <w:pStyle w:val="ListBullet"/>
      </w:pPr>
      <w:r>
        <w:t>[GET] List a User’s Devices — /sf/v3/User({{id}})/Devices</w:t>
      </w:r>
    </w:p>
    <w:p>
      <w:pPr>
        <w:pStyle w:val="ListBullet"/>
      </w:pPr>
      <w:r>
        <w:t>[DELETE] Delete a User’s Device — /sf/v3/User({{parentid}})/Devices({{id}})</w:t>
      </w:r>
    </w:p>
    <w:p>
      <w:pPr>
        <w:pStyle w:val="ListBullet"/>
      </w:pPr>
      <w:r>
        <w:t>[GET] Get Device Users for Current User — /sf/v3/Devices</w:t>
      </w:r>
    </w:p>
    <w:p>
      <w:pPr>
        <w:pStyle w:val="ListBullet"/>
      </w:pPr>
      <w:r>
        <w:t>[GET] Get a Device by ID — /sf/v3/Devices({{id}})</w:t>
      </w:r>
    </w:p>
    <w:p>
      <w:pPr>
        <w:pStyle w:val="ListBullet"/>
      </w:pPr>
      <w:r>
        <w:t>[POST] Lock a Device — /sf/v3/Devices/{{deviceId}}/Lock</w:t>
      </w:r>
    </w:p>
    <w:p>
      <w:pPr>
        <w:pStyle w:val="ListBullet"/>
      </w:pPr>
      <w:r>
        <w:t>[POST] Unlock a Device — /sf/v3/Devices({{deviceID}})/Unlock</w:t>
      </w:r>
    </w:p>
    <w:p>
      <w:r>
        <w:br w:type="page"/>
      </w:r>
    </w:p>
    <w:p>
      <w:pPr>
        <w:pStyle w:val="Heading2"/>
      </w:pPr>
      <w:r>
        <w:t>14. [POST] Authorize an Encrypted Email</w:t>
      </w:r>
    </w:p>
    <w:p>
      <w:r>
        <w:rPr>
          <w:b/>
        </w:rPr>
        <w:t xml:space="preserve">Endpoint: </w:t>
      </w:r>
      <w:r>
        <w:rPr>
          <w:rFonts w:ascii="Courier New" w:hAnsi="Courier New"/>
          <w:sz w:val="18"/>
        </w:rPr>
        <w:t>/sf/v3/EncryptedEmails({{id}})/Authorize</w:t>
      </w:r>
    </w:p>
    <w:p>
      <w:pPr>
        <w:pStyle w:val="Heading3"/>
      </w:pPr>
      <w:r>
        <w:t>Method</w:t>
      </w:r>
    </w:p>
    <w:p>
      <w:r>
        <w:t>POST</w:t>
      </w:r>
    </w:p>
    <w:p>
      <w:pPr>
        <w:pStyle w:val="Heading3"/>
      </w:pPr>
      <w:r>
        <w:t>URL</w:t>
      </w:r>
    </w:p>
    <w:p>
      <w:r>
        <w:t>https://{{OAUTH_METADATA.meta.subdomain}}.sf-api.com/sf/v3/EncryptedEmails({{id}})/Authorize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authorization for an encrypted email. If RequireUserInfo is true and no authorization is present, providing a recipient email produces a limited authorization token. Returns a limited authorization token, a 403 Forbidden if unauthorized, or a 204 No Content if the provided authorization is valid.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/EncryptedEmails()/Authorize).</w:t>
      </w:r>
    </w:p>
    <w:p>
      <w:pPr>
        <w:pStyle w:val="ListBullet"/>
      </w:pPr>
      <w:r>
        <w:t>Always construct the path as /sf/v3/EncryptedEmails({{id}})/Authorize,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/sf/v3/EncryptedEmails(12345)/Authorize</w:t>
        <w:br/>
        <w:t>/sf/v3/EncryptedEmails(8f3a2c1d)/Authorize</w:t>
      </w:r>
    </w:p>
    <w:p>
      <w:pPr>
        <w:pStyle w:val="Heading3"/>
      </w:pPr>
      <w:r>
        <w:t>Invalid Examples</w:t>
      </w:r>
    </w:p>
    <w:p>
      <w:r>
        <w:rPr>
          <w:b/>
          <w:color w:val="666666"/>
          <w:sz w:val="16"/>
        </w:rPr>
        <w:t>[http]</w:t>
      </w:r>
    </w:p>
    <w:p>
      <w:pPr>
        <w:shd w:fill="F2F2F2" w:val="clear"/>
      </w:pPr>
      <w:r>
        <w:rPr>
          <w:rFonts w:ascii="Courier New" w:hAnsi="Courier New"/>
          <w:sz w:val="17"/>
        </w:rPr>
        <w:t>/sf/v3/EncryptedEmails()/Authorize</w:t>
        <w:br/>
        <w:t>/sf/v3/EncryptedEmails/Authorize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 email identifier used inside EncryptedEmails({{id}}).</w:t>
            </w:r>
          </w:p>
        </w:tc>
      </w:tr>
    </w:tbl>
    <w:p/>
    <w:p>
      <w:pPr>
        <w:pStyle w:val="Heading3"/>
      </w:pPr>
      <w:r>
        <w:t>Response</w:t>
      </w:r>
    </w:p>
    <w:p>
      <w:pPr>
        <w:pStyle w:val="Heading3"/>
      </w:pPr>
      <w:r>
        <w:t>Success Response (204 No Content)</w:t>
      </w:r>
    </w:p>
    <w:p>
      <w:r>
        <w:t>No response body is returned.</w:t>
      </w:r>
    </w:p>
    <w:p>
      <w:pPr>
        <w:pStyle w:val="Heading3"/>
      </w:pPr>
      <w:r>
        <w:t>Success Response (200 OK)</w:t>
      </w:r>
    </w:p>
    <w:p>
      <w:r>
        <w:t>Returns a limited authorization token (response body format not specified in scraped content).</w:t>
      </w:r>
    </w:p>
    <w:p>
      <w:r>
        <w:rPr>
          <w:b/>
          <w:color w:val="666666"/>
          <w:sz w:val="16"/>
        </w:rPr>
        <w:t>[json]</w:t>
      </w:r>
    </w:p>
    <w:p>
      <w:pPr>
        <w:shd w:fill="F2F2F2" w:val="clear"/>
      </w:pPr>
      <w:r>
        <w:rPr>
          <w:rFonts w:ascii="Courier New" w:hAnsi="Courier New"/>
          <w:sz w:val="17"/>
        </w:rPr>
        <w:t>{</w:t>
        <w:br/>
        <w:t xml:space="preserve"> "token": "LIMITED_AUTHORIZATION_TOKEN"</w:t>
        <w:br/>
        <w:t>}</w:t>
      </w:r>
    </w:p>
    <w:p>
      <w:pPr>
        <w:pStyle w:val="Heading3"/>
      </w:pPr>
      <w:r>
        <w:t>Error Response (403 Forbidden)</w:t>
      </w:r>
    </w:p>
    <w:p>
      <w:r>
        <w:t>Returned when unauthorized (response body format not specified in scraped content).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Limited authorization token (only returned in scenarios described; exact schema not specified).</w:t>
            </w:r>
          </w:p>
        </w:tc>
      </w:tr>
      <w:tr>
        <w:tc>
          <w:tcPr>
            <w:tcW w:type="dxa" w:w="2880"/>
          </w:tcPr>
          <w:p>
            <w:r>
              <w:t>error</w:t>
            </w:r>
          </w:p>
        </w:tc>
        <w:tc>
          <w:tcPr>
            <w:tcW w:type="dxa" w:w="2880"/>
          </w:tcPr>
          <w:p>
            <w:r>
              <w:t>string</w:t>
            </w:r>
          </w:p>
        </w:tc>
        <w:tc>
          <w:tcPr>
            <w:tcW w:type="dxa" w:w="2880"/>
          </w:tcPr>
          <w:p>
            <w:r>
              <w:t>Error label for forbidden responses (exact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'https://{{OAUTH_METADATA.meta.subdomain}}.sf-api.com/sf/v3/EncryptedEmails(12345)/Authorize' \</w:t>
        <w:br/>
        <w:t xml:space="preserve"> --header 'Accept: application/json'</w:t>
      </w:r>
    </w:p>
    <w:p>
      <w:pPr>
        <w:pStyle w:val="Heading3"/>
      </w:pPr>
      <w:r>
        <w:t>Notes</w:t>
      </w:r>
    </w:p>
    <w:p>
      <w:pPr>
        <w:pStyle w:val="ListBullet"/>
      </w:pPr>
      <w:r>
        <w:t>The scraped content references RequireUserInfo and “inputting a recipient email”, but it does not specify where those values are supplied (query parameters vs request body) or the exact field names. Therefore, no request parameters/body fields are documented here.</w:t>
      </w:r>
    </w:p>
    <w:p>
      <w:pPr>
        <w:pStyle w:val="Heading3"/>
      </w:pPr>
      <w:r>
        <w:t>Related encryptedEmails actions</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pPr>
        <w:pStyle w:val="ListBullet"/>
      </w:pPr>
      <w:r>
        <w:t>[GET] Get an Encrypted Email’s Message Thread — /sf/v3/EncryptedEmails({{id}})/Thread</w:t>
      </w:r>
    </w:p>
    <w:p>
      <w:r>
        <w:br w:type="page"/>
      </w:r>
    </w:p>
    <w:p>
      <w:pPr>
        <w:pStyle w:val="Heading2"/>
      </w:pPr>
      <w:r>
        <w:t>15. [DELETE] Delete a User’s Favorite Folder</w:t>
      </w:r>
    </w:p>
    <w:p>
      <w:r>
        <w:rPr>
          <w:b/>
        </w:rPr>
        <w:t xml:space="preserve">Endpoint: </w:t>
      </w:r>
      <w:r>
        <w:rPr>
          <w:rFonts w:ascii="Courier New" w:hAnsi="Courier New"/>
          <w:sz w:val="18"/>
        </w:rPr>
        <w:t>/sf/v3/Users({{id}})/FavoriteFolders({{itemid}})</w:t>
      </w:r>
    </w:p>
    <w:p>
      <w:pPr>
        <w:pStyle w:val="Heading3"/>
      </w:pPr>
      <w:r>
        <w:t>Prerequisites</w:t>
      </w:r>
    </w:p>
    <w:p>
      <w:pPr>
        <w:pStyle w:val="ListBullet"/>
      </w:pPr>
      <w:r>
        <w:t>The caller must have permission to modify the specified user’s favorites.</w:t>
      </w:r>
    </w:p>
    <w:p>
      <w:pPr>
        <w:pStyle w:val="Heading3"/>
      </w:pPr>
      <w:r>
        <w:t>Method</w:t>
      </w:r>
    </w:p>
    <w:p>
      <w:r>
        <w:t>DELETE</w:t>
      </w:r>
    </w:p>
    <w:p>
      <w:pPr>
        <w:pStyle w:val="Heading3"/>
      </w:pPr>
      <w:r>
        <w:t>URL</w:t>
      </w:r>
    </w:p>
    <w:p>
      <w:r>
        <w:t>https://{{OAUTH_METADATA.meta.subdomain}}.sf-api.com/sf/v3/Users({{id}})/FavoriteFolders({{itemid}})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favorite folder from a user’s list of favorite folders.</w:t>
      </w:r>
    </w:p>
    <w:p>
      <w:pPr>
        <w:pStyle w:val="Heading3"/>
      </w:pPr>
      <w:r>
        <w:t>Enforcement Rules</w:t>
      </w:r>
    </w:p>
    <w:p>
      <w:pPr>
        <w:pStyle w:val="ListBullet"/>
      </w:pPr>
      <w:r>
        <w:t>The id and itemid path parameters must always be present.</w:t>
      </w:r>
    </w:p>
    <w:p>
      <w:pPr>
        <w:pStyle w:val="ListBullet"/>
      </w:pPr>
      <w:r>
        <w:t>If the user provides an id, use that value directly.</w:t>
      </w:r>
    </w:p>
    <w:p>
      <w:pPr>
        <w:pStyle w:val="ListBullet"/>
      </w:pPr>
      <w:r>
        <w:t>If the user does not provide an id, default it explicitly to "me" (current logged-in user).</w:t>
      </w:r>
    </w:p>
    <w:p>
      <w:pPr>
        <w:pStyle w:val="ListBullet"/>
      </w:pPr>
      <w:r>
        <w:t>Do not infer or guess itemid; it must be provided by the user as a non-empty string.</w:t>
      </w:r>
    </w:p>
    <w:p>
      <w:pPr>
        <w:pStyle w:val="ListBullet"/>
      </w:pPr>
      <w:r>
        <w:t>Always construct the path as /sf/v3/Users({{id}})/FavoriteFolders({{itemid}}), where {{id}} and {{itemid}} are non-empty strings.</w:t>
      </w:r>
    </w:p>
    <w:p>
      <w:pPr>
        <w:pStyle w:val="ListBullet"/>
      </w:pPr>
      <w:r>
        <w:t>Do not call the API with missing or empty path parameters (e.g., avoid Users()/FavoriteFolders()).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Ensure the final request path always resolves to something like: </w:t>
        <w:br/>
        <w:br/>
        <w:t>/sf/v3/Users(me)/FavoriteFolders(opq123)</w:t>
        <w:br/>
        <w:t>/sf/v3/Users(usr_abc123)/FavoriteFolders(fld_987654)</w:t>
      </w:r>
    </w:p>
    <w:p>
      <w:pPr>
        <w:pStyle w:val="Heading3"/>
      </w:pPr>
      <w:r>
        <w:t>Valid Examples</w:t>
      </w:r>
    </w:p>
    <w:p>
      <w:r>
        <w:rPr>
          <w:b/>
          <w:color w:val="666666"/>
          <w:sz w:val="16"/>
        </w:rPr>
        <w:t>[http]</w:t>
      </w:r>
    </w:p>
    <w:p>
      <w:pPr>
        <w:shd w:fill="F2F2F2" w:val="clear"/>
      </w:pPr>
      <w:r>
        <w:rPr>
          <w:rFonts w:ascii="Courier New" w:hAnsi="Courier New"/>
          <w:sz w:val="17"/>
        </w:rPr>
        <w:t>/sf/v3/Users(me)/FavoriteFolders(fld_987654)</w:t>
        <w:br/>
        <w:t>/sf/v3/Users(usr_abc123)/FavoriteFolders(fld_987654)</w:t>
      </w:r>
    </w:p>
    <w:p>
      <w:pPr>
        <w:pStyle w:val="Heading3"/>
      </w:pPr>
      <w:r>
        <w:t>Invalid Examples</w:t>
      </w:r>
    </w:p>
    <w:p>
      <w:r>
        <w:rPr>
          <w:b/>
          <w:color w:val="666666"/>
          <w:sz w:val="16"/>
        </w:rPr>
        <w:t>[http]</w:t>
      </w:r>
    </w:p>
    <w:p>
      <w:pPr>
        <w:shd w:fill="F2F2F2" w:val="clear"/>
      </w:pPr>
      <w:r>
        <w:rPr>
          <w:rFonts w:ascii="Courier New" w:hAnsi="Courier New"/>
          <w:sz w:val="17"/>
        </w:rPr>
        <w:t>/sf/v3/Users()/FavoriteFolders(fld_987654)</w:t>
        <w:br/>
        <w:t>/sf/v3/Users(me)/FavoriteFolders()</w:t>
        <w:br/>
        <w:t>/sf/v3/Users/FavoriteFolders(fld_987654)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current logged-in user ("me"). Sent in the URL path as Users({id}).</w:t>
            </w:r>
          </w:p>
        </w:tc>
      </w:tr>
      <w:tr>
        <w:tc>
          <w:tcPr>
            <w:tcW w:type="dxa" w:w="2880"/>
          </w:tcPr>
          <w:p>
            <w:r>
              <w:t>itemid</w:t>
            </w:r>
          </w:p>
        </w:tc>
        <w:tc>
          <w:tcPr>
            <w:tcW w:type="dxa" w:w="2880"/>
          </w:tcPr>
          <w:p>
            <w:r>
              <w:t>string</w:t>
            </w:r>
          </w:p>
        </w:tc>
        <w:tc>
          <w:tcPr>
            <w:tcW w:type="dxa" w:w="2880"/>
          </w:tcPr>
          <w:p>
            <w:r>
              <w:t>Item identifier (the favorite folder item to remove). Sent in the URL path as FavoriteFolders({itemid}).</w:t>
            </w:r>
          </w:p>
        </w:tc>
      </w:tr>
    </w:tbl>
    <w:p/>
    <w:p>
      <w:pPr>
        <w:pStyle w:val="Heading3"/>
      </w:pPr>
      <w:r>
        <w:t>Response</w:t>
      </w:r>
    </w:p>
    <w:p>
      <w:r>
        <w:t>The scraped content does not provide an explicit response status code or body for this operation.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'https://{{OAUTH_METADATA.meta.subdomain}}.sf-api.com/sf/v3/Users(me)/FavoriteFolders(fld_987654)' \</w:t>
        <w:br/>
        <w:t xml:space="preserve"> --header 'Accept: application/json'</w:t>
      </w:r>
    </w:p>
    <w:p>
      <w:pPr>
        <w:pStyle w:val="Heading3"/>
      </w:pPr>
      <w:r>
        <w:t>Notes</w:t>
      </w:r>
    </w:p>
    <w:p>
      <w:pPr>
        <w:pStyle w:val="ListBullet"/>
      </w:pPr>
      <w:r>
        <w:t>This endpoint is specifically for FavoriteFolders (favorite folders list).</w:t>
      </w:r>
    </w:p>
    <w:p>
      <w:pPr>
        <w:pStyle w:val="ListBullet"/>
      </w:pPr>
      <w:r>
        <w:t>The model documentation notes User.FavoriteFolders “would be deprecated” in favor of User.Favorites, but this endpoint still operates on FavoriteFolders as shown.</w:t>
      </w:r>
    </w:p>
    <w:p>
      <w:pPr>
        <w:pStyle w:val="Heading3"/>
      </w:pPr>
      <w:r>
        <w:t>Related favoriteFolders actions</w:t>
      </w:r>
    </w:p>
    <w:p>
      <w:pPr>
        <w:pStyle w:val="ListBullet"/>
      </w:pPr>
      <w:r>
        <w:t>[POST] Create a User’s Favorite Folder — /sf/v3/Users({{id}})/FavoriteFolders</w:t>
      </w:r>
    </w:p>
    <w:p>
      <w:pPr>
        <w:pStyle w:val="ListBullet"/>
      </w:pPr>
      <w:r>
        <w:t>[GET] List a User’s Favorite Folders — /sf/v3/Users({{id}})/FavoriteFolders</w:t>
      </w:r>
    </w:p>
    <w:p>
      <w:pPr>
        <w:pStyle w:val="ListBullet"/>
      </w:pPr>
      <w:r>
        <w:t>[GET] Get a User’s Favorite Folder — /sf/v3/Users/FavoriteFolders({{itemid}})</w:t>
      </w:r>
    </w:p>
    <w:p>
      <w:pPr>
        <w:pStyle w:val="ListBullet"/>
      </w:pPr>
      <w:r>
        <w:t>[GET] Get a User’s Favorite Folder — /sf/v3/Users({{userid}})/FavoriteFolders({{itemid}})</w:t>
      </w:r>
    </w:p>
    <w:p>
      <w:pPr>
        <w:pStyle w:val="ListBullet"/>
      </w:pPr>
      <w:r>
        <w:t>[GET] Get a User’s Favorite Folder — /sf/v3/FavoriteFolders(userid={{userid}},itemid={{itemid}})</w:t>
      </w:r>
    </w:p>
    <w:p>
      <w:pPr>
        <w:pStyle w:val="ListBullet"/>
      </w:pPr>
      <w:r>
        <w:t>[POST] Create a User Favorite Folder — /sf/v3/Users/FavoriteFolders</w:t>
      </w:r>
    </w:p>
    <w:p>
      <w:r>
        <w:br w:type="page"/>
      </w:r>
    </w:p>
    <w:p>
      <w:pPr>
        <w:pStyle w:val="Heading2"/>
      </w:pPr>
      <w:r>
        <w:t>16. [DELETE] Delete an Encrypted Email</w:t>
      </w:r>
    </w:p>
    <w:p>
      <w:r>
        <w:rPr>
          <w:b/>
        </w:rPr>
        <w:t xml:space="preserve">Endpoint: </w:t>
      </w:r>
      <w:r>
        <w:rPr>
          <w:rFonts w:ascii="Courier New" w:hAnsi="Courier New"/>
          <w:sz w:val="18"/>
        </w:rPr>
        <w:t>/sf/v3/EncryptedEmails({{id}})</w:t>
      </w:r>
    </w:p>
    <w:p>
      <w:pPr>
        <w:pStyle w:val="Heading3"/>
      </w:pPr>
      <w:r>
        <w:t>Prerequisites</w:t>
      </w:r>
    </w:p>
    <w:p>
      <w:pPr>
        <w:pStyle w:val="ListBullet"/>
      </w:pPr>
      <w:r>
        <w:t>Must have permission to delete Encrypted Emails</w:t>
      </w:r>
    </w:p>
    <w:p>
      <w:pPr>
        <w:pStyle w:val="ListBullet"/>
      </w:pPr>
      <w:r>
        <w:t>Must know the Encrypted Email ID (id)</w:t>
      </w:r>
    </w:p>
    <w:p>
      <w:pPr>
        <w:pStyle w:val="Heading3"/>
      </w:pPr>
      <w:r>
        <w:t>Method</w:t>
      </w:r>
    </w:p>
    <w:p>
      <w:r>
        <w:t>DELETE</w:t>
      </w:r>
    </w:p>
    <w:p>
      <w:pPr>
        <w:pStyle w:val="Heading3"/>
      </w:pPr>
      <w:r>
        <w:t>URL</w:t>
      </w:r>
    </w:p>
    <w:p>
      <w:r>
        <w:t>https://{{OAUTH_METADATA.meta.subdomain}}.sf-api.com/sf/v3/EncryptedEmails({{id}})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Encrypted Email by ID. Access to the message and any attachments via previously created ShareAliases will be revoked as well.</w:t>
      </w:r>
    </w:p>
    <w:p>
      <w:pPr>
        <w:pStyle w:val="Heading3"/>
      </w:pPr>
      <w:r>
        <w:t>Enforcement Rules</w:t>
      </w:r>
    </w:p>
    <w:p>
      <w:pPr>
        <w:pStyle w:val="ListBullet"/>
      </w:pPr>
      <w:r>
        <w:t>The id path parameter must always be present and must be a non-empty string.</w:t>
      </w:r>
    </w:p>
    <w:p>
      <w:pPr>
        <w:pStyle w:val="ListBullet"/>
      </w:pPr>
      <w:r>
        <w:t>Always construct the path as /sf/v3/EncryptedEmails({{id}}).</w:t>
      </w:r>
    </w:p>
    <w:p>
      <w:pPr>
        <w:pStyle w:val="ListBullet"/>
      </w:pPr>
      <w:r>
        <w:t>Do not call the API with a missing or empty id (e.g., avoid /sf/v3/EncryptedEmails()).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/sf/v3/EncryptedEmails(9f2c1a3b4d5e6f708192a3b4)</w:t>
        <w:br/>
        <w:t>/sf/v3/EncryptedEmails(ENCRYPTED_EMAIL_ID_123)</w:t>
      </w:r>
    </w:p>
    <w:p>
      <w:pPr>
        <w:pStyle w:val="Heading3"/>
      </w:pPr>
      <w:r>
        <w:t>Invalid Examples</w:t>
      </w:r>
    </w:p>
    <w:p>
      <w:r>
        <w:rPr>
          <w:b/>
          <w:color w:val="666666"/>
          <w:sz w:val="16"/>
        </w:rPr>
        <w:t>[http]</w:t>
      </w:r>
    </w:p>
    <w:p>
      <w:pPr>
        <w:shd w:fill="F2F2F2" w:val="clear"/>
      </w:pPr>
      <w:r>
        <w:rPr>
          <w:rFonts w:ascii="Courier New" w:hAnsi="Courier New"/>
          <w:sz w:val="17"/>
        </w:rPr>
        <w:t>/sf/v3/EncryptedEmails()</w:t>
        <w:br/>
        <w:t>/sf/v3/EncryptedEmails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 Email ID. Sent in the URL path as EncryptedEmails({{id}}).</w:t>
            </w:r>
          </w:p>
        </w:tc>
      </w:tr>
    </w:tbl>
    <w:p/>
    <w:p>
      <w:pPr>
        <w:pStyle w:val="Heading3"/>
      </w:pPr>
      <w:r>
        <w:t>Response</w:t>
      </w:r>
    </w:p>
    <w:p>
      <w:r>
        <w:rPr>
          <w:b/>
        </w:rPr>
        <w:t>Note: The scraped documentation does not specify the response status code(s) or response body for this DELETE operation.</w:t>
      </w:r>
    </w:p>
    <w:p>
      <w:pPr>
        <w:pStyle w:val="Heading3"/>
      </w:pPr>
      <w:r>
        <w:t>Data Model: ShareFile.Api.Models.EncryptedEmail</w:t>
      </w:r>
    </w:p>
    <w:p>
      <w:r>
        <w:t>Fields shown in the scraped content for the Encrypted Email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"https://{{OAUTH_METADATA.meta.subdomain}}.sf-api.com/sf/v3/EncryptedEmails(9f2c1a3b4d5e6f708192a3b4)"</w:t>
      </w:r>
    </w:p>
    <w:p>
      <w:pPr>
        <w:pStyle w:val="Heading3"/>
      </w:pPr>
      <w:r>
        <w:t>Notes</w:t>
      </w:r>
    </w:p>
    <w:p>
      <w:pPr>
        <w:pStyle w:val="ListBullet"/>
      </w:pPr>
      <w:r>
        <w:t>Deleting an Encrypted Email revokes access to the message and attachments through any ShareAliases created for it.</w:t>
      </w:r>
    </w:p>
    <w:p>
      <w:pPr>
        <w:pStyle w:val="Heading3"/>
      </w:pPr>
      <w:r>
        <w:t>Related encryptedEmails actions</w:t>
      </w:r>
    </w:p>
    <w:p>
      <w:pPr>
        <w:pStyle w:val="ListBullet"/>
      </w:pPr>
      <w:r>
        <w:t>[POST] Authorize an Encrypted Email — /sf/v3/EncryptedEmails({{id}})/Authorize</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pPr>
        <w:pStyle w:val="ListBullet"/>
      </w:pPr>
      <w:r>
        <w:t>[GET] Get an Encrypted Email’s Message Thread — /sf/v3/EncryptedEmails({{id}})/Thread</w:t>
      </w:r>
    </w:p>
    <w:p>
      <w:r>
        <w:br w:type="page"/>
      </w:r>
    </w:p>
    <w:p>
      <w:pPr>
        <w:pStyle w:val="Heading2"/>
      </w:pPr>
      <w:r>
        <w:t>17. [DELETE] Delete a User’s Favorite Folder</w:t>
      </w:r>
    </w:p>
    <w:p>
      <w:r>
        <w:rPr>
          <w:b/>
        </w:rPr>
        <w:t xml:space="preserve">Endpoint: </w:t>
      </w:r>
      <w:r>
        <w:rPr>
          <w:rFonts w:ascii="Courier New" w:hAnsi="Courier New"/>
          <w:sz w:val="18"/>
        </w:rPr>
        <w:t>/sf/v3/Users/FavoriteFolders({{itemid}})</w:t>
      </w:r>
    </w:p>
    <w:p>
      <w:pPr>
        <w:pStyle w:val="Heading3"/>
      </w:pPr>
      <w:r>
        <w:t>Prerequisites</w:t>
      </w:r>
    </w:p>
    <w:p>
      <w:pPr>
        <w:pStyle w:val="ListBullet"/>
      </w:pPr>
      <w:r>
        <w:t>The authenticated user must have permission to manage the target user’s favorites.</w:t>
      </w:r>
    </w:p>
    <w:p>
      <w:pPr>
        <w:pStyle w:val="Heading3"/>
      </w:pPr>
      <w:r>
        <w:t>Method</w:t>
      </w:r>
    </w:p>
    <w:p>
      <w:r>
        <w:t>DELETE</w:t>
      </w:r>
    </w:p>
    <w:p>
      <w:pPr>
        <w:pStyle w:val="Heading3"/>
      </w:pPr>
      <w:r>
        <w:t>URL</w:t>
      </w:r>
    </w:p>
    <w:p>
      <w:r>
        <w:t>https://{{OAUTH_METADATA.meta.subdomain}}.sf-api.com/sf/v3/Users/FavoriteFolders({{itemid}})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favorite folder (identified by itemid) from a user’s list of favorite folders.</w:t>
      </w:r>
    </w:p>
    <w:p>
      <w:pPr>
        <w:pStyle w:val="Heading3"/>
      </w:pPr>
      <w:r>
        <w:t>Enforcement Rules</w:t>
      </w:r>
    </w:p>
    <w:p>
      <w:pPr>
        <w:pStyle w:val="ListBullet"/>
      </w:pPr>
      <w:r>
        <w:t>The itemid path parameter must always be present and must be a non-empty string.</w:t>
      </w:r>
    </w:p>
    <w:p>
      <w:pPr>
        <w:pStyle w:val="ListBullet"/>
      </w:pPr>
      <w:r>
        <w:t>Always construct the path exactly as: /sf/v3/Users/FavoriteFolders({{itemid}}) (including the parentheses).</w:t>
      </w:r>
    </w:p>
    <w:p>
      <w:pPr>
        <w:pStyle w:val="ListBullet"/>
      </w:pPr>
      <w:r>
        <w:t>Do not call the API with a missing or empty itemid (e.g., avoid /sf/v3/Users/FavoriteFolders()).</w:t>
      </w:r>
    </w:p>
    <w:p>
      <w:pPr>
        <w:pStyle w:val="ListBullet"/>
      </w:pPr>
      <w:r>
        <w:t>Do not move itemid into the query string or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/sf/v3/Users/FavoriteFolders(foa12345)</w:t>
        <w:br/>
        <w:t>/sf/v3/Users/FavoriteFolders(1234567890)</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identifier of the favorite folder to remove. Sent in the URL inside parentheses: FavoriteFolders({{itemid}}).</w:t>
            </w:r>
          </w:p>
        </w:tc>
      </w:tr>
    </w:tbl>
    <w:p/>
    <w:p>
      <w:pPr>
        <w:pStyle w:val="Heading3"/>
      </w:pPr>
      <w:r>
        <w:t>Response</w:t>
      </w:r>
    </w:p>
    <w:p>
      <w:r>
        <w:t>The scraped content does not provide an explicit success or error response payload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'https://{{OAUTH_METADATA.meta.subdomain}}.sf-api.com/sf/v3/Users/FavoriteFolders(foa12345)' \</w:t>
        <w:br/>
        <w:t xml:space="preserve"> --header 'Accept: application/json'</w:t>
      </w:r>
    </w:p>
    <w:p>
      <w:pPr>
        <w:pStyle w:val="Heading3"/>
      </w:pPr>
      <w:r>
        <w:t>Notes</w:t>
      </w:r>
    </w:p>
    <w:p>
      <w:pPr>
        <w:pStyle w:val="ListBullet"/>
      </w:pPr>
      <w:r>
        <w:t>The scraped text mentions id (“User identifier. Default is current logged in user”), but the provided endpoint format only includes FavoriteFolders(itemid) and does not show a user id in the path or as a query parameter. As a result, only itemid is documented as an input for this specific call based on the provided content.</w:t>
      </w:r>
    </w:p>
    <w:p>
      <w:r>
        <w:br w:type="page"/>
      </w:r>
    </w:p>
    <w:p>
      <w:pPr>
        <w:pStyle w:val="Heading2"/>
      </w:pPr>
      <w:r>
        <w:t>18. [POST] Create a User’s Favorite Folder</w:t>
      </w:r>
    </w:p>
    <w:p>
      <w:r>
        <w:rPr>
          <w:b/>
        </w:rPr>
        <w:t xml:space="preserve">Endpoint: </w:t>
      </w:r>
      <w:r>
        <w:rPr>
          <w:rFonts w:ascii="Courier New" w:hAnsi="Courier New"/>
          <w:sz w:val="18"/>
        </w:rPr>
        <w:t>/sf/v3/Users({{id}})/FavoriteFolders</w:t>
      </w:r>
    </w:p>
    <w:p>
      <w:pPr>
        <w:pStyle w:val="Heading3"/>
      </w:pPr>
      <w:r>
        <w:t>Prerequisites</w:t>
      </w:r>
    </w:p>
    <w:p>
      <w:pPr>
        <w:pStyle w:val="ListBullet"/>
      </w:pPr>
      <w:r>
        <w:t>Must have permission to modify the specified user’s favorites</w:t>
      </w:r>
    </w:p>
    <w:p>
      <w:pPr>
        <w:pStyle w:val="ListBullet"/>
      </w:pPr>
      <w:r>
        <w:t>Must have an existing folder ID to favorite</w:t>
      </w:r>
    </w:p>
    <w:p>
      <w:pPr>
        <w:pStyle w:val="Heading3"/>
      </w:pPr>
      <w:r>
        <w:t>Method</w:t>
      </w:r>
    </w:p>
    <w:p>
      <w:r>
        <w:t>POST</w:t>
      </w:r>
    </w:p>
    <w:p>
      <w:pPr>
        <w:pStyle w:val="Heading3"/>
      </w:pPr>
      <w:r>
        <w:t>URL</w:t>
      </w:r>
    </w:p>
    <w:p>
      <w:r>
        <w:t>https://{{OAUTH_METADATA.meta.subdomain}}.sf-api.com/sf/v3/Users({{id}})/FavoriteFolders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folder to the list of favorites for a given user. Only the Id field of the folder object is used; any other provided fields are ignored. Returns a newly created FavoriteFolder record.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"me" (logged-in user).</w:t>
      </w:r>
    </w:p>
    <w:p>
      <w:pPr>
        <w:pStyle w:val="ListBullet"/>
      </w:pPr>
      <w:r>
        <w:t>Always construct the path as /sf/v3/Users({{id}})/FavoriteFolders, where {{id}} is a non-empty string.</w:t>
      </w:r>
    </w:p>
    <w:p>
      <w:pPr>
        <w:pStyle w:val="ListBullet"/>
      </w:pPr>
      <w:r>
        <w:t>Do not call the API with a missing or empty id (e.g., avoid /sf/v3/Users()/FavoriteFolders).</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/sf/v3/Users(me)/FavoriteFolders</w:t>
        <w:br/>
        <w:t>/sf/v3/Users(12345)/FavoriteFolders</w:t>
        <w:br/>
        <w:t>/sf/v3/Users(user@example.com)/FavoriteFolders</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is the logged-in user ("me"). Sent in the URL path as Users({{id}}).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FavoriteFolder</w:t>
            </w:r>
          </w:p>
        </w:tc>
        <w:tc>
          <w:tcPr>
            <w:tcW w:type="dxa" w:w="2880"/>
          </w:tcPr>
          <w:p>
            <w:r>
              <w:t>Folder identifier to favorite. Only the Id property is used; other properties are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"fav_9f2c1a3b4d",</w:t>
        <w:br/>
        <w:t xml:space="preserve"> "UserId": "me",</w:t>
        <w:br/>
        <w:t xml:space="preserve"> "FolderId": "fld_7c8d9e0f1a"</w:t>
        <w:br/>
        <w:t>}</w:t>
      </w:r>
    </w:p>
    <w:p>
      <w:r>
        <w:rPr>
          <w:b/>
        </w:rPr>
        <w:t>Note: Note: The scraped documentation states: “Returns: A new FavoriteFolder record” but does not provide an exact schema. Field names above are an illustrative example only.</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'https://{{OAUTH_METADATA.meta.subdomain}}.sf-api.com/sf/v3/Users(me)/FavoriteFolders' \</w:t>
        <w:br/>
        <w:t xml:space="preserve"> --header 'Accept: application/json' \</w:t>
        <w:br/>
        <w:t xml:space="preserve"> --header 'Content-Type: application/json' \</w:t>
        <w:br/>
        <w:t xml:space="preserve"> --data '{</w:t>
        <w:br/>
        <w:t xml:space="preserve"> "folder": {</w:t>
        <w:br/>
        <w:t xml:space="preserve"> "Id": "fld_7c8d9e0f1a"</w:t>
        <w:br/>
        <w:t xml:space="preserve">    }</w:t>
        <w:br/>
        <w:t xml:space="preserve">  }'</w:t>
      </w:r>
    </w:p>
    <w:p>
      <w:pPr>
        <w:pStyle w:val="Heading3"/>
      </w:pPr>
      <w:r>
        <w:t>Example Usage</w:t>
      </w:r>
    </w:p>
    <w:p>
      <w:pPr>
        <w:pStyle w:val="Heading3"/>
      </w:pPr>
      <w:r>
        <w:t>Example 1: Favorite a Folder for the Logged-in User</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'https://{{OAUTH_METADATA.meta.subdomain}}.sf-api.com/sf/v3/Users(me)/FavoriteFolders' \</w:t>
        <w:br/>
        <w:t xml:space="preserve"> --header 'Accept: application/json' \</w:t>
        <w:br/>
        <w:t xml:space="preserve"> --header 'Content-Type: application/json' \</w:t>
        <w:br/>
        <w:t xml:space="preserve"> --data '{</w:t>
        <w:br/>
        <w:t xml:space="preserve"> "folder": { "Id": "fld_1234567890" }</w:t>
        <w:br/>
        <w:t xml:space="preserve">  }'</w:t>
      </w:r>
    </w:p>
    <w:p>
      <w:pPr>
        <w:pStyle w:val="Heading3"/>
      </w:pPr>
      <w:r>
        <w:t>Example 2: Favorite a Folder for a Specific User</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'https://{{OAUTH_METADATA.meta.subdomain}}.sf-api.com/sf/v3/Users(98765)/FavoriteFolders' \</w:t>
        <w:br/>
        <w:t xml:space="preserve"> --header 'Accept: application/json' \</w:t>
        <w:br/>
        <w:t xml:space="preserve"> --header 'Content-Type: application/json' \</w:t>
        <w:br/>
        <w:t xml:space="preserve"> --data '{</w:t>
        <w:br/>
        <w:t xml:space="preserve"> "folder": { "Id": "fld_abcdef1234" }</w:t>
        <w:br/>
        <w:t xml:space="preserve">  }'</w:t>
      </w:r>
    </w:p>
    <w:p>
      <w:pPr>
        <w:pStyle w:val="Heading3"/>
      </w:pPr>
      <w:r>
        <w:t>Behavior</w:t>
      </w:r>
    </w:p>
    <w:p>
      <w:pPr>
        <w:pStyle w:val="ListBullet"/>
      </w:pPr>
      <w:r>
        <w:t>Validates the id (target user) and the provided folder.Id.</w:t>
      </w:r>
    </w:p>
    <w:p>
      <w:pPr>
        <w:pStyle w:val="ListBullet"/>
      </w:pPr>
      <w:r>
        <w:t>Adds the referenced folder to the user’s favorites.</w:t>
      </w:r>
    </w:p>
    <w:p>
      <w:pPr>
        <w:pStyle w:val="ListBullet"/>
      </w:pPr>
      <w:r>
        <w:t>Ignores any folder object properties other than Id.</w:t>
      </w:r>
    </w:p>
    <w:p>
      <w:pPr>
        <w:pStyle w:val="ListBullet"/>
      </w:pPr>
      <w:r>
        <w:t>Returns a new FavoriteFolder record.</w:t>
      </w:r>
    </w:p>
    <w:p>
      <w:pPr>
        <w:pStyle w:val="Heading3"/>
      </w:pPr>
      <w:r>
        <w:t>Notes</w:t>
      </w:r>
    </w:p>
    <w:p>
      <w:pPr>
        <w:pStyle w:val="ListBullet"/>
      </w:pPr>
      <w:r>
        <w:t>The User.FavoriteFolders property is documented as deprecated in favor of User.Favorites.</w:t>
      </w:r>
    </w:p>
    <w:p>
      <w:pPr>
        <w:pStyle w:val="ListBullet"/>
      </w:pPr>
      <w:r>
        <w:t>The Folder.FavoriteFolder property is documented as deprecated in favor of a newer Favorite property under Item.</w:t>
      </w:r>
    </w:p>
    <w:p>
      <w:pPr>
        <w:pStyle w:val="ListBullet"/>
      </w:pPr>
      <w:r>
        <w:t>This endpoint specifically targets favorite folders under a user: Users({{id}})/FavoriteFolders.</w:t>
      </w:r>
    </w:p>
    <w:p>
      <w:pPr>
        <w:pStyle w:val="Heading3"/>
      </w:pPr>
      <w:r>
        <w:t>Gotchas</w:t>
      </w:r>
    </w:p>
    <w:p>
      <w:pPr>
        <w:pStyle w:val="ListBullet"/>
      </w:pPr>
      <w:r>
        <w:t>Passing additional fields inside folder will not change behavior; only folder.Id is used.</w:t>
      </w:r>
    </w:p>
    <w:p>
      <w:pPr>
        <w:pStyle w:val="ListBullet"/>
      </w:pPr>
      <w:r>
        <w:t>Ensure you include parentheses in the path segment exactly as documented: Users({{id}}) (not Users/{{id}}).</w:t>
      </w:r>
    </w:p>
    <w:p>
      <w:pPr>
        <w:pStyle w:val="Heading3"/>
      </w:pPr>
      <w:r>
        <w:t>Related favoriteFolders actions</w:t>
      </w:r>
    </w:p>
    <w:p>
      <w:pPr>
        <w:pStyle w:val="ListBullet"/>
      </w:pPr>
      <w:r>
        <w:t>[DELETE] Delete a User’s Favorite Folder — /sf/v3/Users({{id}})/FavoriteFolders({{itemid}})</w:t>
      </w:r>
    </w:p>
    <w:p>
      <w:pPr>
        <w:pStyle w:val="ListBullet"/>
      </w:pPr>
      <w:r>
        <w:t>[GET] List a User’s Favorite Folders — /sf/v3/Users({{id}})/FavoriteFolders</w:t>
      </w:r>
    </w:p>
    <w:p>
      <w:pPr>
        <w:pStyle w:val="ListBullet"/>
      </w:pPr>
      <w:r>
        <w:t>[GET] Get a User’s Favorite Folder — /sf/v3/Users/FavoriteFolders({{itemid}})</w:t>
      </w:r>
    </w:p>
    <w:p>
      <w:pPr>
        <w:pStyle w:val="ListBullet"/>
      </w:pPr>
      <w:r>
        <w:t>[GET] Get a User’s Favorite Folder — /sf/v3/Users({{userid}})/FavoriteFolders({{itemid}})</w:t>
      </w:r>
    </w:p>
    <w:p>
      <w:pPr>
        <w:pStyle w:val="ListBullet"/>
      </w:pPr>
      <w:r>
        <w:t>[GET] Get a User’s Favorite Folder — /sf/v3/FavoriteFolders(userid={{userid}},itemid={{itemid}})</w:t>
      </w:r>
    </w:p>
    <w:p>
      <w:pPr>
        <w:pStyle w:val="ListBullet"/>
      </w:pPr>
      <w:r>
        <w:t>[POST] Create a User Favorite Folder — /sf/v3/Users/FavoriteFolders</w:t>
      </w:r>
    </w:p>
    <w:p>
      <w:r>
        <w:br w:type="page"/>
      </w:r>
    </w:p>
    <w:p>
      <w:pPr>
        <w:pStyle w:val="Heading2"/>
      </w:pPr>
      <w:r>
        <w:t>19. [POST] Create an Item Access Control</w:t>
      </w:r>
    </w:p>
    <w:p>
      <w:r>
        <w:rPr>
          <w:b/>
        </w:rPr>
        <w:t xml:space="preserve">Endpoint: </w:t>
      </w:r>
      <w:r>
        <w:rPr>
          <w:rFonts w:ascii="Courier New" w:hAnsi="Courier New"/>
          <w:sz w:val="18"/>
        </w:rPr>
        <w:t>/sf/v3/Items({{id}})/AccessControls</w:t>
      </w:r>
    </w:p>
    <w:p>
      <w:pPr>
        <w:pStyle w:val="Heading3"/>
      </w:pPr>
      <w:r>
        <w:t>Prerequisites</w:t>
      </w:r>
    </w:p>
    <w:p>
      <w:pPr>
        <w:pStyle w:val="ListBullet"/>
      </w:pPr>
      <w:r>
        <w:t>You must have permission to manage access controls (permissions) for the target Item.</w:t>
      </w:r>
    </w:p>
    <w:p>
      <w:pPr>
        <w:pStyle w:val="ListBullet"/>
      </w:pPr>
      <w:r>
        <w:t>You must know the target Item identifier (id).</w:t>
      </w:r>
    </w:p>
    <w:p>
      <w:pPr>
        <w:pStyle w:val="ListBullet"/>
      </w:pPr>
      <w:r>
        <w:t>You must know the Principal (User or Group) you want to grant access to (provided via Principal url or an ID reference).</w:t>
      </w:r>
    </w:p>
    <w:p>
      <w:pPr>
        <w:pStyle w:val="Heading3"/>
      </w:pPr>
      <w:r>
        <w:t>Method</w:t>
      </w:r>
    </w:p>
    <w:p>
      <w:r>
        <w:t>POST</w:t>
      </w:r>
    </w:p>
    <w:p>
      <w:pPr>
        <w:pStyle w:val="Heading3"/>
      </w:pPr>
      <w:r>
        <w:t>URL</w:t>
      </w:r>
    </w:p>
    <w:p>
      <w:r>
        <w:t>https://{{OAUTH_METADATA.meta.subdomain}}.sf-api.com/sf/v3/Items({{id}})/AccessControls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AccessControl entry for a given Item. An access control grants permissions to exactly one Principal (either a Group or a User). The operation can optionally be applied recursively to sub-folders, and may return an AsyncOperation if fulfilled asynchronously.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/Items()/AccessControls).</w:t>
      </w:r>
    </w:p>
    <w:p>
      <w:pPr>
        <w:pStyle w:val="ListBullet"/>
      </w:pPr>
      <w:r>
        <w:t>Always construct the path as /sf/v3/Items({{id}})/AccessControls,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/sf/v3/Items(fo9a8bcd-1234-5678-9abc-def012345678)/AccessControls</w:t>
        <w:br/>
        <w:t>/sf/v3/Items(123456)/AccessControls</w:t>
      </w:r>
    </w:p>
    <w:p>
      <w:pPr>
        <w:pStyle w:val="Heading3"/>
      </w:pPr>
      <w:r>
        <w:t>Invalid Examples</w:t>
      </w:r>
    </w:p>
    <w:p>
      <w:r>
        <w:rPr>
          <w:b/>
          <w:color w:val="666666"/>
          <w:sz w:val="16"/>
        </w:rPr>
        <w:t>[http]</w:t>
      </w:r>
    </w:p>
    <w:p>
      <w:pPr>
        <w:shd w:fill="F2F2F2" w:val="clear"/>
      </w:pPr>
      <w:r>
        <w:rPr>
          <w:rFonts w:ascii="Courier New" w:hAnsi="Courier New"/>
          <w:sz w:val="17"/>
        </w:rPr>
        <w:t>/sf/v3/Items()/AccessControls</w:t>
        <w:br/>
        <w:t>/sf/v3/Items/AccessControls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Indicates whether the operation applies to sub-folders of this item. Default is false (only the target object is modified).</w:t>
            </w:r>
          </w:p>
        </w:tc>
      </w:tr>
      <w:tr>
        <w:tc>
          <w:tcPr>
            <w:tcW w:type="dxa" w:w="2880"/>
          </w:tcPr>
          <w:p>
            <w:r>
              <w:t>message</w:t>
            </w:r>
          </w:p>
        </w:tc>
        <w:tc>
          <w:tcPr>
            <w:tcW w:type="dxa" w:w="2880"/>
          </w:tcPr>
          <w:p>
            <w:r>
              <w:t>string</w:t>
            </w:r>
          </w:p>
        </w:tc>
        <w:tc>
          <w:tcPr>
            <w:tcW w:type="dxa" w:w="2880"/>
          </w:tcPr>
          <w:p>
            <w:r>
              <w:t>Message sent to other principals with rights on the modified Item. Can be sent as a URI param or included in the JSON body as Message inside the AccessControl object.</w:t>
            </w:r>
          </w:p>
        </w:tc>
      </w:tr>
      <w:tr>
        <w:tc>
          <w:tcPr>
            <w:tcW w:type="dxa" w:w="2880"/>
          </w:tcPr>
          <w:p>
            <w:r>
              <w:t>sendDefaultNotification</w:t>
            </w:r>
          </w:p>
        </w:tc>
        <w:tc>
          <w:tcPr>
            <w:tcW w:type="dxa" w:w="2880"/>
          </w:tcPr>
          <w:p>
            <w:r>
              <w:t>boolean</w:t>
            </w:r>
          </w:p>
        </w:tc>
        <w:tc>
          <w:tcPr>
            <w:tcW w:type="dxa" w:w="2880"/>
          </w:tcPr>
          <w:p>
            <w:r>
              <w:t>Indicates whether the system should send a default notification to the Principals. Default is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w:t>
            </w:r>
          </w:p>
        </w:tc>
        <w:tc>
          <w:tcPr>
            <w:tcW w:type="dxa" w:w="2880"/>
          </w:tcPr>
          <w:p>
            <w:r>
              <w:t>object</w:t>
            </w:r>
          </w:p>
        </w:tc>
        <w:tc>
          <w:tcPr>
            <w:tcW w:type="dxa" w:w="2880"/>
          </w:tcPr>
          <w:p>
            <w:r>
              <w:t>The principal to grant access to. Must refer to a single Principal (User or Group). The documentation states you should populate either the URL or the ID reference.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CanUpload</w:t>
            </w:r>
          </w:p>
        </w:tc>
        <w:tc>
          <w:tcPr>
            <w:tcW w:type="dxa" w:w="2880"/>
          </w:tcPr>
          <w:p>
            <w:r>
              <w:t>boolean</w:t>
            </w:r>
          </w:p>
        </w:tc>
        <w:tc>
          <w:tcPr>
            <w:tcW w:type="dxa" w:w="2880"/>
          </w:tcPr>
          <w:p>
            <w:r>
              <w:t>Whether the principal can add files (upload) into the Item.</w:t>
            </w:r>
          </w:p>
        </w:tc>
      </w:tr>
      <w:tr>
        <w:tc>
          <w:tcPr>
            <w:tcW w:type="dxa" w:w="2880"/>
          </w:tcPr>
          <w:p>
            <w:r>
              <w:t>CanDownload</w:t>
            </w:r>
          </w:p>
        </w:tc>
        <w:tc>
          <w:tcPr>
            <w:tcW w:type="dxa" w:w="2880"/>
          </w:tcPr>
          <w:p>
            <w:r>
              <w:t>boolean</w:t>
            </w:r>
          </w:p>
        </w:tc>
        <w:tc>
          <w:tcPr>
            <w:tcW w:type="dxa" w:w="2880"/>
          </w:tcPr>
          <w:p>
            <w:r>
              <w:t>Whether the principal can read file content (download) from the Item. If set to true, CanView will automatically be set to true. If set to false, CanDelete will be set to false.</w:t>
            </w:r>
          </w:p>
        </w:tc>
      </w:tr>
      <w:tr>
        <w:tc>
          <w:tcPr>
            <w:tcW w:type="dxa" w:w="2880"/>
          </w:tcPr>
          <w:p>
            <w:r>
              <w:t>CanView</w:t>
            </w:r>
          </w:p>
        </w:tc>
        <w:tc>
          <w:tcPr>
            <w:tcW w:type="dxa" w:w="2880"/>
          </w:tcPr>
          <w:p>
            <w:r>
              <w:t>boolean</w:t>
            </w:r>
          </w:p>
        </w:tc>
        <w:tc>
          <w:tcPr>
            <w:tcW w:type="dxa" w:w="2880"/>
          </w:tcPr>
          <w:p>
            <w:r>
              <w:t>Whether the principal can view/browse items in the Item.</w:t>
            </w:r>
          </w:p>
        </w:tc>
      </w:tr>
      <w:tr>
        <w:tc>
          <w:tcPr>
            <w:tcW w:type="dxa" w:w="2880"/>
          </w:tcPr>
          <w:p>
            <w:r>
              <w:t>CanDelete</w:t>
            </w:r>
          </w:p>
        </w:tc>
        <w:tc>
          <w:tcPr>
            <w:tcW w:type="dxa" w:w="2880"/>
          </w:tcPr>
          <w:p>
            <w:r>
              <w:t>boolean</w:t>
            </w:r>
          </w:p>
        </w:tc>
        <w:tc>
          <w:tcPr>
            <w:tcW w:type="dxa" w:w="2880"/>
          </w:tcPr>
          <w:p>
            <w:r>
              <w:t>Whether the principal can remove items from the Item.</w:t>
            </w:r>
          </w:p>
        </w:tc>
      </w:tr>
      <w:tr>
        <w:tc>
          <w:tcPr>
            <w:tcW w:type="dxa" w:w="2880"/>
          </w:tcPr>
          <w:p>
            <w:r>
              <w:t>CanManagePermissions</w:t>
            </w:r>
          </w:p>
        </w:tc>
        <w:tc>
          <w:tcPr>
            <w:tcW w:type="dxa" w:w="2880"/>
          </w:tcPr>
          <w:p>
            <w:r>
              <w:t>boolean</w:t>
            </w:r>
          </w:p>
        </w:tc>
        <w:tc>
          <w:tcPr>
            <w:tcW w:type="dxa" w:w="2880"/>
          </w:tcPr>
          <w:p>
            <w:r>
              <w:t>Whether the principal can configure Access Controls on the Item. To manage permissions, the principal must be able to upload, download, and delete; otherwise it will be set to false.</w:t>
            </w:r>
          </w:p>
        </w:tc>
      </w:tr>
      <w:tr>
        <w:tc>
          <w:tcPr>
            <w:tcW w:type="dxa" w:w="2880"/>
          </w:tcPr>
          <w:p>
            <w:r>
              <w:t>Message</w:t>
            </w:r>
          </w:p>
        </w:tc>
        <w:tc>
          <w:tcPr>
            <w:tcW w:type="dxa" w:w="2880"/>
          </w:tcPr>
          <w:p>
            <w:r>
              <w:t>string</w:t>
            </w:r>
          </w:p>
        </w:tc>
        <w:tc>
          <w:tcPr>
            <w:tcW w:type="dxa" w:w="2880"/>
          </w:tcPr>
          <w:p>
            <w:r>
              <w:t>Message sent to other principals with rights on the modified Item (alternative to the message query parameter).</w:t>
            </w:r>
          </w:p>
        </w:tc>
      </w:tr>
    </w:tbl>
    <w:p/>
    <w:p>
      <w:pPr>
        <w:pStyle w:val="Heading3"/>
      </w:pPr>
      <w:r>
        <w:t>Response</w:t>
      </w:r>
    </w:p>
    <w:p>
      <w:r>
        <w:t>Returns either the created/modified AccessControl instance or an AsyncOperation if processed asynchronously.</w:t>
      </w:r>
    </w:p>
    <w:p>
      <w:pPr>
        <w:pStyle w:val="Heading3"/>
      </w:pPr>
      <w:r>
        <w:t>Success Response Example (AccessControl)</w:t>
      </w:r>
    </w:p>
    <w:p>
      <w:r>
        <w:rPr>
          <w:b/>
          <w:color w:val="666666"/>
          <w:sz w:val="16"/>
        </w:rPr>
        <w:t>[json]</w:t>
      </w:r>
    </w:p>
    <w:p>
      <w:pPr>
        <w:shd w:fill="F2F2F2" w:val="clear"/>
      </w:pPr>
      <w:r>
        <w:rPr>
          <w:rFonts w:ascii="Courier New" w:hAnsi="Courier New"/>
          <w:sz w:val="17"/>
        </w:rPr>
        <w:t>{</w:t>
        <w:br/>
        <w:t xml:space="preserve"> "Principal": {</w:t>
        <w:br/>
        <w:t xml:space="preserve"> "url": "https://account.sf-api.com/v3/Groups(id)"</w:t>
        <w:br/>
        <w:t xml:space="preserve"> },</w:t>
        <w:br/>
        <w:t xml:space="preserve"> "CanUpload": true,</w:t>
        <w:br/>
        <w:t xml:space="preserve"> "CanDownload": true,</w:t>
        <w:br/>
        <w:t xml:space="preserve"> "CanView": true,</w:t>
        <w:br/>
        <w:t xml:space="preserve"> "CanDelete": true,</w:t>
        <w:br/>
        <w:t xml:space="preserve"> "CanManagePermissions": true,</w:t>
        <w:br/>
        <w:t xml:space="preserve"> "Message": "Message"</w:t>
        <w:br/>
        <w:t>}</w:t>
      </w:r>
    </w:p>
    <w:p>
      <w:pPr>
        <w:pStyle w:val="Heading3"/>
      </w:pPr>
      <w:r>
        <w:t>Success Response Example (AsyncOperation)</w:t>
      </w:r>
    </w:p>
    <w:p>
      <w:r>
        <w:rPr>
          <w:b/>
          <w:color w:val="666666"/>
          <w:sz w:val="16"/>
        </w:rPr>
        <w:t>[json]</w:t>
      </w:r>
    </w:p>
    <w:p>
      <w:pPr>
        <w:shd w:fill="F2F2F2" w:val="clear"/>
      </w:pPr>
      <w:r>
        <w:rPr>
          <w:rFonts w:ascii="Courier New" w:hAnsi="Courier New"/>
          <w:sz w:val="17"/>
        </w:rPr>
        <w:t>{</w:t>
        <w:br/>
        <w:t xml:space="preserve"> "Operation": "Copy",</w:t>
        <w:br/>
        <w:t xml:space="preserve"> "CreationDate": "2026-03-14T12:34:56Z",</w:t>
        <w:br/>
        <w:t xml:space="preserve"> "UpdateDate": "2026-03-14T12:35:10Z",</w:t>
        <w:br/>
        <w:t xml:space="preserve"> "State": "Scheduled",</w:t>
        <w:br/>
        <w:t xml:space="preserve"> "BatchID": "batch_123"</w:t>
        <w:br/>
        <w:t>}</w:t>
      </w:r>
    </w:p>
    <w:p>
      <w:r>
        <w:rPr>
          <w:b/>
        </w:rPr>
        <w:t>Note: Note: The scraped documentation lists AsyncOperation fields but does not provide a concrete JSON example; the above is illustrative and uses the documented field names.</w:t>
      </w:r>
    </w:p>
    <w:p>
      <w:pPr>
        <w:pStyle w:val="Heading3"/>
      </w:pPr>
      <w:r>
        <w:t>Response Fields</w:t>
      </w:r>
    </w:p>
    <w:p>
      <w:pPr>
        <w:pStyle w:val="Heading3"/>
      </w:pPr>
      <w:r>
        <w:t>AccessControl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Item</w:t>
            </w:r>
          </w:p>
        </w:tc>
        <w:tc>
          <w:tcPr>
            <w:tcW w:type="dxa" w:w="2880"/>
          </w:tcPr>
          <w:p>
            <w:r>
              <w:t>Item that was given permission through this rule.</w:t>
            </w:r>
          </w:p>
        </w:tc>
      </w:tr>
      <w:tr>
        <w:tc>
          <w:tcPr>
            <w:tcW w:type="dxa" w:w="2880"/>
          </w:tcPr>
          <w:p>
            <w:r>
              <w:t>Principal</w:t>
            </w:r>
          </w:p>
        </w:tc>
        <w:tc>
          <w:tcPr>
            <w:tcW w:type="dxa" w:w="2880"/>
          </w:tcPr>
          <w:p>
            <w:r>
              <w:t>Principal</w:t>
            </w:r>
          </w:p>
        </w:tc>
        <w:tc>
          <w:tcPr>
            <w:tcW w:type="dxa" w:w="2880"/>
          </w:tcPr>
          <w:p>
            <w:r>
              <w:t>Principal (User or Group) that has been granted permissions through this rule.</w:t>
            </w:r>
          </w:p>
        </w:tc>
      </w:tr>
      <w:tr>
        <w:tc>
          <w:tcPr>
            <w:tcW w:type="dxa" w:w="2880"/>
          </w:tcPr>
          <w:p>
            <w:r>
              <w:t>CanUpload</w:t>
            </w:r>
          </w:p>
        </w:tc>
        <w:tc>
          <w:tcPr>
            <w:tcW w:type="dxa" w:w="2880"/>
          </w:tcPr>
          <w:p>
            <w:r>
              <w:t>boolean</w:t>
            </w:r>
          </w:p>
        </w:tc>
        <w:tc>
          <w:tcPr>
            <w:tcW w:type="dxa" w:w="2880"/>
          </w:tcPr>
          <w:p>
            <w:r>
              <w:t>Whether the principal can upload into the Item.</w:t>
            </w:r>
          </w:p>
        </w:tc>
      </w:tr>
      <w:tr>
        <w:tc>
          <w:tcPr>
            <w:tcW w:type="dxa" w:w="2880"/>
          </w:tcPr>
          <w:p>
            <w:r>
              <w:t>CanDownload</w:t>
            </w:r>
          </w:p>
        </w:tc>
        <w:tc>
          <w:tcPr>
            <w:tcW w:type="dxa" w:w="2880"/>
          </w:tcPr>
          <w:p>
            <w:r>
              <w:t>boolean</w:t>
            </w:r>
          </w:p>
        </w:tc>
        <w:tc>
          <w:tcPr>
            <w:tcW w:type="dxa" w:w="2880"/>
          </w:tcPr>
          <w:p>
            <w:r>
              <w:t>Whether the principal can download from the Item.</w:t>
            </w:r>
          </w:p>
        </w:tc>
      </w:tr>
      <w:tr>
        <w:tc>
          <w:tcPr>
            <w:tcW w:type="dxa" w:w="2880"/>
          </w:tcPr>
          <w:p>
            <w:r>
              <w:t>CanView</w:t>
            </w:r>
          </w:p>
        </w:tc>
        <w:tc>
          <w:tcPr>
            <w:tcW w:type="dxa" w:w="2880"/>
          </w:tcPr>
          <w:p>
            <w:r>
              <w:t>boolean</w:t>
            </w:r>
          </w:p>
        </w:tc>
        <w:tc>
          <w:tcPr>
            <w:tcW w:type="dxa" w:w="2880"/>
          </w:tcPr>
          <w:p>
            <w:r>
              <w:t>Whether the principal can browse/view items in the Item.</w:t>
            </w:r>
          </w:p>
        </w:tc>
      </w:tr>
      <w:tr>
        <w:tc>
          <w:tcPr>
            <w:tcW w:type="dxa" w:w="2880"/>
          </w:tcPr>
          <w:p>
            <w:r>
              <w:t>CanDelete</w:t>
            </w:r>
          </w:p>
        </w:tc>
        <w:tc>
          <w:tcPr>
            <w:tcW w:type="dxa" w:w="2880"/>
          </w:tcPr>
          <w:p>
            <w:r>
              <w:t>boolean</w:t>
            </w:r>
          </w:p>
        </w:tc>
        <w:tc>
          <w:tcPr>
            <w:tcW w:type="dxa" w:w="2880"/>
          </w:tcPr>
          <w:p>
            <w:r>
              <w:t>Whether the principal can delete from the Item.</w:t>
            </w:r>
          </w:p>
        </w:tc>
      </w:tr>
      <w:tr>
        <w:tc>
          <w:tcPr>
            <w:tcW w:type="dxa" w:w="2880"/>
          </w:tcPr>
          <w:p>
            <w:r>
              <w:t>CanManagePermissions</w:t>
            </w:r>
          </w:p>
        </w:tc>
        <w:tc>
          <w:tcPr>
            <w:tcW w:type="dxa" w:w="2880"/>
          </w:tcPr>
          <w:p>
            <w:r>
              <w:t>boolean</w:t>
            </w:r>
          </w:p>
        </w:tc>
        <w:tc>
          <w:tcPr>
            <w:tcW w:type="dxa" w:w="2880"/>
          </w:tcPr>
          <w:p>
            <w:r>
              <w:t>Whether the principal can configure access controls on the Item.</w:t>
            </w:r>
          </w:p>
        </w:tc>
      </w:tr>
      <w:tr>
        <w:tc>
          <w:tcPr>
            <w:tcW w:type="dxa" w:w="2880"/>
          </w:tcPr>
          <w:p>
            <w:r>
              <w:t>NotifyOnUpload</w:t>
            </w:r>
          </w:p>
        </w:tc>
        <w:tc>
          <w:tcPr>
            <w:tcW w:type="dxa" w:w="2880"/>
          </w:tcPr>
          <w:p>
            <w:r>
              <w:t>boolean</w:t>
            </w:r>
          </w:p>
        </w:tc>
        <w:tc>
          <w:tcPr>
            <w:tcW w:type="dxa" w:w="2880"/>
          </w:tcPr>
          <w:p>
            <w:r>
              <w:t>Notification preference for upload events.</w:t>
            </w:r>
          </w:p>
        </w:tc>
      </w:tr>
      <w:tr>
        <w:tc>
          <w:tcPr>
            <w:tcW w:type="dxa" w:w="2880"/>
          </w:tcPr>
          <w:p>
            <w:r>
              <w:t>NotifyOnDownload</w:t>
            </w:r>
          </w:p>
        </w:tc>
        <w:tc>
          <w:tcPr>
            <w:tcW w:type="dxa" w:w="2880"/>
          </w:tcPr>
          <w:p>
            <w:r>
              <w:t>boolean</w:t>
            </w:r>
          </w:p>
        </w:tc>
        <w:tc>
          <w:tcPr>
            <w:tcW w:type="dxa" w:w="2880"/>
          </w:tcPr>
          <w:p>
            <w:r>
              <w:t>Notification preference for download events.</w:t>
            </w:r>
          </w:p>
        </w:tc>
      </w:tr>
      <w:tr>
        <w:tc>
          <w:tcPr>
            <w:tcW w:type="dxa" w:w="2880"/>
          </w:tcPr>
          <w:p>
            <w:r>
              <w:t>IsOwner</w:t>
            </w:r>
          </w:p>
        </w:tc>
        <w:tc>
          <w:tcPr>
            <w:tcW w:type="dxa" w:w="2880"/>
          </w:tcPr>
          <w:p>
            <w:r>
              <w:t>boolean</w:t>
            </w:r>
          </w:p>
        </w:tc>
        <w:tc>
          <w:tcPr>
            <w:tcW w:type="dxa" w:w="2880"/>
          </w:tcPr>
          <w:p>
            <w:r>
              <w:t>Whether the principal is the owner of this Item.</w:t>
            </w:r>
          </w:p>
        </w:tc>
      </w:tr>
      <w:tr>
        <w:tc>
          <w:tcPr>
            <w:tcW w:type="dxa" w:w="2880"/>
          </w:tcPr>
          <w:p>
            <w:r>
              <w:t>IsNotifyOnUploadDownloadDisabled</w:t>
            </w:r>
          </w:p>
        </w:tc>
        <w:tc>
          <w:tcPr>
            <w:tcW w:type="dxa" w:w="2880"/>
          </w:tcPr>
          <w:p>
            <w:r>
              <w:t>boolean</w:t>
            </w:r>
          </w:p>
        </w:tc>
        <w:tc>
          <w:tcPr>
            <w:tcW w:type="dxa" w:w="2880"/>
          </w:tcPr>
          <w:p>
            <w:r>
              <w:t>Whether upload/download notification preferences can only be edited by the principal.</w:t>
            </w:r>
          </w:p>
        </w:tc>
      </w:tr>
    </w:tbl>
    <w:p/>
    <w:p>
      <w:pPr>
        <w:pStyle w:val="Heading3"/>
      </w:pPr>
      <w:r>
        <w:t>AsyncOperation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w:t>
            </w:r>
          </w:p>
        </w:tc>
        <w:tc>
          <w:tcPr>
            <w:tcW w:type="dxa" w:w="2880"/>
          </w:tcPr>
          <w:p>
            <w:r>
              <w:t>Zone driving the async operation; may be null.</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string (date-time)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(Created, Scheduled, Success, Failure).</w:t>
            </w:r>
          </w:p>
        </w:tc>
      </w:tr>
      <w:tr>
        <w:tc>
          <w:tcPr>
            <w:tcW w:type="dxa" w:w="2880"/>
          </w:tcPr>
          <w:p>
            <w:r>
              <w:t>UpdateDate</w:t>
            </w:r>
          </w:p>
        </w:tc>
        <w:tc>
          <w:tcPr>
            <w:tcW w:type="dxa" w:w="2880"/>
          </w:tcPr>
          <w:p>
            <w:r>
              <w:t>string (date-time)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async operations involving multiple items.</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number</w:t>
            </w:r>
          </w:p>
        </w:tc>
        <w:tc>
          <w:tcPr>
            <w:tcW w:type="dxa" w:w="2880"/>
          </w:tcPr>
          <w:p>
            <w:r>
              <w:t>Progress of the batch operation.</w:t>
            </w:r>
          </w:p>
        </w:tc>
      </w:tr>
      <w:tr>
        <w:tc>
          <w:tcPr>
            <w:tcW w:type="dxa" w:w="2880"/>
          </w:tcPr>
          <w:p>
            <w:r>
              <w:t>BatchState</w:t>
            </w:r>
          </w:p>
        </w:tc>
        <w:tc>
          <w:tcPr>
            <w:tcW w:type="dxa" w:w="2880"/>
          </w:tcPr>
          <w:p>
            <w:r>
              <w:t>AsyncOperationState</w:t>
            </w:r>
          </w:p>
        </w:tc>
        <w:tc>
          <w:tcPr>
            <w:tcW w:type="dxa" w:w="2880"/>
          </w:tcPr>
          <w:p>
            <w:r>
              <w:t>Batch operation state (e.g., Scheduled, Success,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'https://{{OAUTH_METADATA.meta.subdomain}}.sf-api.com/sf/v3/Items(123456)/AccessControls?recursive=false' \</w:t>
        <w:br/>
        <w:t xml:space="preserve"> --header 'Accept: application/json' \</w:t>
        <w:br/>
        <w:t xml:space="preserve"> --header 'Content-Type: application/json' \</w:t>
        <w:br/>
        <w:t xml:space="preserve"> --data '{</w:t>
        <w:br/>
        <w:t xml:space="preserve"> "Principal": {</w:t>
        <w:br/>
        <w:t xml:space="preserve"> "url": "https://account.sf-api.com/v3/Groups(id)"</w:t>
        <w:br/>
        <w:t xml:space="preserve">    },</w:t>
        <w:br/>
        <w:t xml:space="preserve"> "CanUpload": true,</w:t>
        <w:br/>
        <w:t xml:space="preserve"> "CanDownload": true,</w:t>
        <w:br/>
        <w:t xml:space="preserve"> "CanView": true,</w:t>
        <w:br/>
        <w:t xml:space="preserve"> "CanDelete": true,</w:t>
        <w:br/>
        <w:t xml:space="preserve"> "CanManagePermissions": true,</w:t>
        <w:br/>
        <w:t xml:space="preserve"> "Message": "Message"</w:t>
        <w:br/>
        <w:t xml:space="preserve">  }'</w:t>
      </w:r>
    </w:p>
    <w:p>
      <w:pPr>
        <w:pStyle w:val="Heading3"/>
      </w:pPr>
      <w:r>
        <w:t>Example Usage</w:t>
      </w:r>
    </w:p>
    <w:p>
      <w:pPr>
        <w:pStyle w:val="Heading3"/>
      </w:pPr>
      <w:r>
        <w:t>Example 1: Create an Access Control for a Group (non-recursive)</w:t>
      </w:r>
    </w:p>
    <w:p>
      <w:r>
        <w:rPr>
          <w:b/>
          <w:color w:val="666666"/>
          <w:sz w:val="16"/>
        </w:rPr>
        <w:t>[bash]</w:t>
      </w:r>
    </w:p>
    <w:p>
      <w:pPr>
        <w:shd w:fill="F2F2F2" w:val="clear"/>
      </w:pPr>
      <w:r>
        <w:rPr>
          <w:rFonts w:ascii="Courier New" w:hAnsi="Courier New"/>
          <w:sz w:val="17"/>
        </w:rPr>
        <w:t>curl -X POST \</w:t>
        <w:br/>
        <w:t xml:space="preserve"> 'https://{{OAUTH_METADATA.meta.subdomain}}.sf-api.com/sf/v3/Items(123456)/AccessControls' \</w:t>
        <w:br/>
        <w:t xml:space="preserve"> -H 'Accept: application/json' \</w:t>
        <w:br/>
        <w:t xml:space="preserve"> -H 'Content-Type: application/json' \</w:t>
        <w:br/>
        <w:t xml:space="preserve"> -d '{</w:t>
        <w:br/>
        <w:t xml:space="preserve"> "Principal": { "url": "https://account.sf-api.com/v3/Groups(98765)" },</w:t>
        <w:br/>
        <w:t xml:space="preserve"> "CanUpload": true,</w:t>
        <w:br/>
        <w:t xml:space="preserve"> "CanDownload": true,</w:t>
        <w:br/>
        <w:t xml:space="preserve"> "CanDelete": true,</w:t>
        <w:br/>
        <w:t xml:space="preserve"> "CanManagePermissions": true</w:t>
        <w:br/>
        <w:t xml:space="preserve">  }'</w:t>
      </w:r>
    </w:p>
    <w:p>
      <w:pPr>
        <w:pStyle w:val="Heading3"/>
      </w:pPr>
      <w:r>
        <w:t>Example 2: Apply recursively and send a message via query parameter</w:t>
      </w:r>
    </w:p>
    <w:p>
      <w:r>
        <w:rPr>
          <w:b/>
          <w:color w:val="666666"/>
          <w:sz w:val="16"/>
        </w:rPr>
        <w:t>[bash]</w:t>
      </w:r>
    </w:p>
    <w:p>
      <w:pPr>
        <w:shd w:fill="F2F2F2" w:val="clear"/>
      </w:pPr>
      <w:r>
        <w:rPr>
          <w:rFonts w:ascii="Courier New" w:hAnsi="Courier New"/>
          <w:sz w:val="17"/>
        </w:rPr>
        <w:t>curl -X POST \</w:t>
        <w:br/>
        <w:t xml:space="preserve"> 'https://{{OAUTH_METADATA.meta.subdomain}}.sf-api.com/sf/v3/Items(123456)/AccessControls?recursive=true&amp;message=Permissions%20updated&amp;sendDefaultNotification=false' \</w:t>
        <w:br/>
        <w:t xml:space="preserve"> -H 'Accept: application/json' \</w:t>
        <w:br/>
        <w:t xml:space="preserve"> -H 'Content-Type: application/json' \</w:t>
        <w:br/>
        <w:t xml:space="preserve"> -d '{</w:t>
        <w:br/>
        <w:t xml:space="preserve"> "Principal": { "url": "https://account.sf-api.com/v3/Groups(98765)" },</w:t>
        <w:br/>
        <w:t xml:space="preserve"> "CanDownload": true</w:t>
        <w:br/>
        <w:t xml:space="preserve">  }'</w:t>
      </w:r>
    </w:p>
    <w:p>
      <w:pPr>
        <w:pStyle w:val="Heading3"/>
      </w:pPr>
      <w:r>
        <w:t>Behavior</w:t>
      </w:r>
    </w:p>
    <w:p>
      <w:pPr>
        <w:pStyle w:val="ListBullet"/>
      </w:pPr>
      <w:r>
        <w:t>Principal selection: Creates exactly one access rule for a single Principal (Group or User).</w:t>
      </w:r>
    </w:p>
    <w:p>
      <w:pPr>
        <w:pStyle w:val="ListBullet"/>
      </w:pPr>
      <w:r>
        <w:t xml:space="preserve">Permission normalization: </w:t>
        <w:br/>
        <w:br/>
        <w:t>If CanDownload=true, then CanView is automatically set to true.</w:t>
        <w:br/>
        <w:t>If CanDownload=false, then CanDelete is set to false.</w:t>
        <w:br/>
        <w:t>If the Principal cannot upload, download, and delete, then CanManagePermissions will be set to false.</w:t>
      </w:r>
    </w:p>
    <w:p>
      <w:pPr>
        <w:pStyle w:val="ListBullet"/>
      </w:pPr>
      <w:r>
        <w:t>Recursive application (optional): If recursive=true, applies changes to sub-folders of the Item.</w:t>
      </w:r>
    </w:p>
    <w:p>
      <w:pPr>
        <w:pStyle w:val="ListBullet"/>
      </w:pPr>
      <w:r>
        <w:t>Async processing (possible): The endpoint may return an AsyncOperation if performed asynchronously.</w:t>
      </w:r>
    </w:p>
    <w:p>
      <w:pPr>
        <w:pStyle w:val="Heading3"/>
      </w:pPr>
      <w:r>
        <w:t>Notes</w:t>
      </w:r>
    </w:p>
    <w:p>
      <w:pPr>
        <w:pStyle w:val="ListBullet"/>
      </w:pPr>
      <w:r>
        <w:t>The message can be provided either as a query parameter (message=...) or in the body as Message.</w:t>
      </w:r>
    </w:p>
    <w:p>
      <w:pPr>
        <w:pStyle w:val="ListBullet"/>
      </w:pPr>
      <w:r>
        <w:t>The scraped text indicates the Principal object can be populated with either a URL or an ID reference; the example uses Principal.url.</w:t>
      </w:r>
    </w:p>
    <w:p>
      <w:pPr>
        <w:pStyle w:val="Heading3"/>
      </w:pPr>
      <w:r>
        <w:t>Gotchas</w:t>
      </w:r>
    </w:p>
    <w:p>
      <w:pPr>
        <w:pStyle w:val="ListBullet"/>
      </w:pPr>
      <w:r>
        <w:t>Setting CanManagePermissions=true may not “stick” unless the Principal also has upload, download, and delete rights (the system will set it to false otherwise).</w:t>
      </w:r>
    </w:p>
    <w:p>
      <w:pPr>
        <w:pStyle w:val="ListBullet"/>
      </w:pPr>
      <w:r>
        <w:t>If you set CanDownload=true, the system will force CanView=true.</w:t>
      </w:r>
    </w:p>
    <w:p>
      <w:pPr>
        <w:pStyle w:val="Heading3"/>
      </w:pPr>
      <w:r>
        <w:t>Error Handling</w:t>
      </w:r>
    </w:p>
    <w:p>
      <w:r>
        <w:t>The scraped documentation did not include explicit error status codes or error response bodies for this endpoint.</w:t>
      </w:r>
    </w:p>
    <w:p>
      <w:pPr>
        <w:pStyle w:val="Heading3"/>
      </w:pPr>
      <w:r>
        <w:t>Related accessControls actions</w:t>
      </w:r>
    </w:p>
    <w:p>
      <w:pPr>
        <w:pStyle w:val="ListBullet"/>
      </w:pPr>
      <w:r>
        <w:t>[GET] Get an Access Control Entry for an Item and Principal — /sf/v3/AccessControls(principalid={{principalid}},itemid={{itemid}})</w:t>
      </w:r>
    </w:p>
    <w:p>
      <w:pPr>
        <w:pStyle w:val="ListBullet"/>
      </w:pPr>
      <w:r>
        <w:t>[POST] Clone Access Controls for Multiple Principals (Recursive) — /sf/v3/AccessControls/Clone</w:t>
      </w:r>
    </w:p>
    <w:p>
      <w:pPr>
        <w:pStyle w:val="ListBullet"/>
      </w:pPr>
      <w:r>
        <w:t>[POST] Bulk Set Access Controls for a Principal — /sf/v3/AccessControls/BulkSetForPrincipal</w:t>
      </w:r>
    </w:p>
    <w:p>
      <w:pPr>
        <w:pStyle w:val="ListBullet"/>
      </w:pPr>
      <w:r>
        <w:t>[POST] Bulk Set Access Controls for an Item — /sf/v3/Items({{id}})/AccessControls/BulkSet</w:t>
      </w:r>
    </w:p>
    <w:p>
      <w:pPr>
        <w:pStyle w:val="ListBullet"/>
      </w:pPr>
      <w:r>
        <w:t>[POST] Bulk Delete Access Controls for a Principal — /sf/v3/AccessControls/BulkDeleteForPrincipal</w:t>
      </w:r>
    </w:p>
    <w:p>
      <w:pPr>
        <w:pStyle w:val="ListBullet"/>
      </w:pPr>
      <w:r>
        <w:t>[DELETE] Delete an Access Control for a Principal on an Item — /sf/v3/AccessControls(principalid={{principalid}},itemid={{itemid}})</w:t>
      </w:r>
    </w:p>
    <w:p>
      <w:r>
        <w:br w:type="page"/>
      </w:r>
    </w:p>
    <w:p>
      <w:pPr>
        <w:pStyle w:val="Heading2"/>
      </w:pPr>
      <w:r>
        <w:t>20. [GET] Get an Access Control Entry for an Item and Principal</w:t>
      </w:r>
    </w:p>
    <w:p>
      <w:r>
        <w:rPr>
          <w:b/>
        </w:rPr>
        <w:t xml:space="preserve">Endpoint: </w:t>
      </w:r>
      <w:r>
        <w:rPr>
          <w:rFonts w:ascii="Courier New" w:hAnsi="Courier New"/>
          <w:sz w:val="18"/>
        </w:rPr>
        <w:t>/sf/v3/AccessControls(principalid={{principalid}},itemid={{itemid}})</w:t>
      </w:r>
    </w:p>
    <w:p>
      <w:pPr>
        <w:pStyle w:val="Heading3"/>
      </w:pPr>
      <w:r>
        <w:t>Method</w:t>
      </w:r>
    </w:p>
    <w:p>
      <w:r>
        <w:t>GET</w:t>
      </w:r>
    </w:p>
    <w:p>
      <w:pPr>
        <w:pStyle w:val="Heading3"/>
      </w:pPr>
      <w:r>
        <w:t>URL</w:t>
      </w:r>
    </w:p>
    <w:p>
      <w:r>
        <w:t>https://{{OAUTH_METADATA.meta.subdomain}}.sf-api.com/sf/v3/AccessControls(principalid={{principalid}},itemid={{itemid}})</w:t>
      </w:r>
    </w:p>
    <w:p>
      <w:pPr>
        <w:pStyle w:val="Heading3"/>
      </w:pPr>
      <w:r>
        <w:t>Description</w:t>
      </w:r>
    </w:p>
    <w:p>
      <w:r>
        <w:t>Retrieves a single Access Control entry (an AccessControl object) for a specific ShareFile Item and a specific Principal, identified by principalid and itemid.</w:t>
      </w:r>
    </w:p>
    <w:p>
      <w:pPr>
        <w:pStyle w:val="Heading3"/>
      </w:pPr>
      <w:r>
        <w:t>Enforcement Rules</w:t>
      </w:r>
    </w:p>
    <w:p>
      <w:pPr>
        <w:pStyle w:val="ListBullet"/>
      </w:pPr>
      <w:r>
        <w:t>The principalid path parameter must always be present.</w:t>
      </w:r>
    </w:p>
    <w:p>
      <w:pPr>
        <w:pStyle w:val="ListBullet"/>
      </w:pPr>
      <w:r>
        <w:t>The itemid path parameter must always be present.</w:t>
      </w:r>
    </w:p>
    <w:p>
      <w:pPr>
        <w:pStyle w:val="ListBullet"/>
      </w:pPr>
      <w:r>
        <w:t>Always construct the path exactly as: /sf/v3/AccessControls(principalid={{principalid}},itemid={{itemid}}) where both parameters are non-empty strings.</w:t>
      </w:r>
    </w:p>
    <w:p>
      <w:pPr>
        <w:pStyle w:val="ListBullet"/>
      </w:pPr>
      <w:r>
        <w:t>Do not call the API with missing or empty parameters (e.g., principalid= or itemid=).</w:t>
      </w:r>
    </w:p>
    <w:p>
      <w:pPr>
        <w:pStyle w:val="ListBullet"/>
      </w:pPr>
      <w:r>
        <w:t>Do not send principalid or itemid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/sf/v3/AccessControls(principalid=usr_12345,itemid=fi_67890)</w:t>
        <w:br/>
        <w:t>/sf/v3/AccessControls(principalid=grp_abcde,itemid=fo_fghij)</w:t>
      </w:r>
    </w:p>
    <w:p>
      <w:pPr>
        <w:pStyle w:val="Heading3"/>
      </w:pPr>
      <w:r>
        <w:t>Invalid Examples</w:t>
      </w:r>
    </w:p>
    <w:p>
      <w:r>
        <w:rPr>
          <w:b/>
          <w:color w:val="666666"/>
          <w:sz w:val="16"/>
        </w:rPr>
        <w:t>[http]</w:t>
      </w:r>
    </w:p>
    <w:p>
      <w:pPr>
        <w:shd w:fill="F2F2F2" w:val="clear"/>
      </w:pPr>
      <w:r>
        <w:rPr>
          <w:rFonts w:ascii="Courier New" w:hAnsi="Courier New"/>
          <w:sz w:val="17"/>
        </w:rPr>
        <w:t>/sf/v3/AccessControls(principalid=,itemid=fi_67890)</w:t>
        <w:br/>
        <w:t>/sf/v3/AccessControls(principalid=usr_12345,itemid=)</w:t>
        <w:br/>
        <w:t>/sf/v3/AccessControls(itemid=fi_67890)</w:t>
        <w:br/>
        <w:t>/sf/v3/AccessControls(principalid=usr_12345)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principalid</w:t>
            </w:r>
          </w:p>
        </w:tc>
        <w:tc>
          <w:tcPr>
            <w:tcW w:type="dxa" w:w="2880"/>
          </w:tcPr>
          <w:p>
            <w:r>
              <w:t>string</w:t>
            </w:r>
          </w:p>
        </w:tc>
        <w:tc>
          <w:tcPr>
            <w:tcW w:type="dxa" w:w="2880"/>
          </w:tcPr>
          <w:p>
            <w:r>
              <w:t>Principal Identifier (the Principal to whom the access rule applies). Sent in the URL as part of AccessControls(principalid=...,itemid=...).</w:t>
            </w:r>
          </w:p>
        </w:tc>
      </w:tr>
      <w:tr>
        <w:tc>
          <w:tcPr>
            <w:tcW w:type="dxa" w:w="2880"/>
          </w:tcPr>
          <w:p>
            <w:r>
              <w:t>itemid</w:t>
            </w:r>
          </w:p>
        </w:tc>
        <w:tc>
          <w:tcPr>
            <w:tcW w:type="dxa" w:w="2880"/>
          </w:tcPr>
          <w:p>
            <w:r>
              <w:t>string</w:t>
            </w:r>
          </w:p>
        </w:tc>
        <w:tc>
          <w:tcPr>
            <w:tcW w:type="dxa" w:w="2880"/>
          </w:tcPr>
          <w:p>
            <w:r>
              <w:t>Item Identifier (the Item to which the access rule applies). Sent in the URL as part of AccessControls(principalid=...,itemid=...).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"Name": "Quarterly Report.pdf",</w:t>
        <w:br/>
        <w:t xml:space="preserve"> "FileName": "Quarterly Report.pdf",</w:t>
        <w:br/>
        <w:t xml:space="preserve"> "Path": "/accountID/folderID/folderID",</w:t>
        <w:br/>
        <w:t xml:space="preserve"> "SemanticPath": "/Finance/Reports/2026",</w:t>
        <w:br/>
        <w:t xml:space="preserve"> "FileSizeBytes": 1048576,</w:t>
        <w:br/>
        <w:t xml:space="preserve"> "FileSizeInKB": 1024,</w:t>
        <w:br/>
        <w:t xml:space="preserve"> "IsHidden": false,</w:t>
        <w:br/>
        <w:t xml:space="preserve"> "CreationDate": "2026-02-01T12:34:56Z",</w:t>
        <w:br/>
        <w:t xml:space="preserve"> "ClientCreatedDate": "2026-01-31T18:00:00Z",</w:t>
        <w:br/>
        <w:t xml:space="preserve"> "ClientModifiedDate": "2026-02-01T12:00:00Z",</w:t>
        <w:br/>
        <w:t xml:space="preserve"> "ProgenyEditDate": "2026-02-01T12:34:56Z",</w:t>
        <w:br/>
        <w:t xml:space="preserve"> "ExpirationDate": "2026-12-31T23:59:59Z",</w:t>
        <w:br/>
        <w:t xml:space="preserve"> "ExpirationDays": 334,</w:t>
        <w:br/>
        <w:t xml:space="preserve"> "Description": "Quarterly finance report",</w:t>
        <w:br/>
        <w:t xml:space="preserve"> "DiskSpaceLimit": 0,</w:t>
        <w:br/>
        <w:t xml:space="preserve"> "BandwidthLimitInMB": 0,</w:t>
        <w:br/>
        <w:t xml:space="preserve"> "HasPendingDeletion": false,</w:t>
        <w:br/>
        <w:t xml:space="preserve"> "HasMultipleVersions": true,</w:t>
        <w:br/>
        <w:t xml:space="preserve"> "HasPendingAsyncOp": false,</w:t>
        <w:br/>
        <w:t xml:space="preserve"> "StreamID": "stm_abcdef123456",</w:t>
        <w:br/>
        <w:t xml:space="preserve"> "LastModifiedByUserID": "usr_99999",</w:t>
        <w:br/>
        <w:t xml:space="preserve"> "LastActivityUserNameShort": "J. Doe",</w:t>
        <w:br/>
        <w:t xml:space="preserve"> "CreatorFirstName": "Jane",</w:t>
        <w:br/>
        <w:t xml:space="preserve"> "CreatorLastName": "Doe",</w:t>
        <w:br/>
        <w:t xml:space="preserve"> "CreatorNameShort": "J. Doe",</w:t>
        <w:br/>
        <w:t xml:space="preserve"> "PreviewStatus": "Available",</w:t>
        <w:br/>
        <w:t xml:space="preserve"> "AccessControls": [],</w:t>
        <w:br/>
        <w:t xml:space="preserve"> "Creator": {},</w:t>
        <w:br/>
        <w:t xml:space="preserve"> "Parent": {},</w:t>
        <w:br/>
        <w:t xml:space="preserve"> "Zone": {},</w:t>
        <w:br/>
        <w:t xml:space="preserve"> "Owner": {},</w:t>
        <w:br/>
        <w:t xml:space="preserve"> "Account": {},</w:t>
        <w:br/>
        <w:t xml:space="preserve"> "PreviewPlatformsSupported": [],</w:t>
        <w:br/>
        <w:t xml:space="preserve"> "EditingPlatformsSupported": [],</w:t>
        <w:br/>
        <w:t xml:space="preserve"> "Metadata": [],</w:t>
        <w:br/>
        <w:t xml:space="preserve"> "Favorite": {},</w:t>
        <w:br/>
        <w:t xml:space="preserve"> "FolderAnalyticsData": {},</w:t>
        <w:br/>
        <w:t xml:space="preserve"> "FolderActivityData": {},</w:t>
        <w:br/>
        <w:t xml:space="preserve"> "AssociatedFolderTemplateID": "tmpl_123",</w:t>
        <w:br/>
        <w:t xml:space="preserve"> "IsTemplateOwned": false</w:t>
        <w:br/>
        <w:t xml:space="preserve"> },</w:t>
        <w:br/>
        <w:t xml:space="preserve"> "Principal": {</w:t>
        <w:br/>
        <w:t xml:space="preserve"> "Name": "Jane Doe",</w:t>
        <w:br/>
        <w:t xml:space="preserve"> "Email": "jane.doe@example.com",</w:t>
        <w:br/>
        <w:t xml:space="preserve"> "Username": "jane.doe@example.com",</w:t>
        <w:br/>
        <w:t xml:space="preserve"> "Domain": "example.com",</w:t>
        <w:br/>
        <w:t xml:space="preserve"> "AccountId": "acct_12345"</w:t>
        <w:br/>
        <w:t xml:space="preserve"> },</w:t>
        <w:br/>
        <w:t xml:space="preserve"> "CanUpload": true,</w:t>
        <w:br/>
        <w:t xml:space="preserve"> "CanDownload": true,</w:t>
        <w:br/>
        <w:t xml:space="preserve"> "CanView": true,</w:t>
        <w:br/>
        <w:t xml:space="preserve"> "CanDelete": false,</w:t>
        <w:br/>
        <w:t xml:space="preserve"> "CanManagePermissions": false,</w:t>
        <w:br/>
        <w:t xml:space="preserve"> "NotifyOnUpload": false,</w:t>
        <w:br/>
        <w:t xml:space="preserve"> "NotifyOnDownload": false,</w:t>
        <w:br/>
        <w:t xml:space="preserve"> "IsOwner": false,</w:t>
        <w:br/>
        <w:t xml:space="preserve"> "IsNotifyOnUploadDownloadDisabled": false</w:t>
        <w:br/>
        <w:t>}</w:t>
      </w:r>
    </w:p>
    <w:p>
      <w:pPr>
        <w:pStyle w:val="Heading3"/>
      </w:pPr>
      <w:r>
        <w:t>Notes on the success response example</w:t>
      </w:r>
    </w:p>
    <w:p>
      <w:pPr>
        <w:pStyle w:val="ListBullet"/>
      </w:pPr>
      <w:r>
        <w:t>The scraped documentation only states “Returns: A single AccessControl object matching the query” and provides model field lists; it does not provide an official JSON example. The structure above mirrors the documented model property names (Item, Principal, and the boolean permission fields) and preserves casing as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 (Item)</w:t>
            </w:r>
          </w:p>
        </w:tc>
        <w:tc>
          <w:tcPr>
            <w:tcW w:type="dxa" w:w="2880"/>
          </w:tcPr>
          <w:p>
            <w:r>
              <w:t>Item that was given permission through this rule.</w:t>
            </w:r>
          </w:p>
        </w:tc>
      </w:tr>
      <w:tr>
        <w:tc>
          <w:tcPr>
            <w:tcW w:type="dxa" w:w="2880"/>
          </w:tcPr>
          <w:p>
            <w:r>
              <w:t>Principal</w:t>
            </w:r>
          </w:p>
        </w:tc>
        <w:tc>
          <w:tcPr>
            <w:tcW w:type="dxa" w:w="2880"/>
          </w:tcPr>
          <w:p>
            <w:r>
              <w:t>object (Principal)</w:t>
            </w:r>
          </w:p>
        </w:tc>
        <w:tc>
          <w:tcPr>
            <w:tcW w:type="dxa" w:w="2880"/>
          </w:tcPr>
          <w:p>
            <w:r>
              <w:t>Principal (User or Group) that has been granted permissions through this rule.</w:t>
            </w:r>
          </w:p>
        </w:tc>
      </w:tr>
      <w:tr>
        <w:tc>
          <w:tcPr>
            <w:tcW w:type="dxa" w:w="2880"/>
          </w:tcPr>
          <w:p>
            <w:r>
              <w:t>CanUpload</w:t>
            </w:r>
          </w:p>
        </w:tc>
        <w:tc>
          <w:tcPr>
            <w:tcW w:type="dxa" w:w="2880"/>
          </w:tcPr>
          <w:p>
            <w:r>
              <w:t>boolean</w:t>
            </w:r>
          </w:p>
        </w:tc>
        <w:tc>
          <w:tcPr>
            <w:tcW w:type="dxa" w:w="2880"/>
          </w:tcPr>
          <w:p>
            <w:r>
              <w:t>Whether the principal can add files (upload) into the Item.</w:t>
            </w:r>
          </w:p>
        </w:tc>
      </w:tr>
      <w:tr>
        <w:tc>
          <w:tcPr>
            <w:tcW w:type="dxa" w:w="2880"/>
          </w:tcPr>
          <w:p>
            <w:r>
              <w:t>CanDownload</w:t>
            </w:r>
          </w:p>
        </w:tc>
        <w:tc>
          <w:tcPr>
            <w:tcW w:type="dxa" w:w="2880"/>
          </w:tcPr>
          <w:p>
            <w:r>
              <w:t>boolean</w:t>
            </w:r>
          </w:p>
        </w:tc>
        <w:tc>
          <w:tcPr>
            <w:tcW w:type="dxa" w:w="2880"/>
          </w:tcPr>
          <w:p>
            <w:r>
              <w:t>Whether the principal can read file content (download) from this Item.</w:t>
            </w:r>
          </w:p>
        </w:tc>
      </w:tr>
      <w:tr>
        <w:tc>
          <w:tcPr>
            <w:tcW w:type="dxa" w:w="2880"/>
          </w:tcPr>
          <w:p>
            <w:r>
              <w:t>CanView</w:t>
            </w:r>
          </w:p>
        </w:tc>
        <w:tc>
          <w:tcPr>
            <w:tcW w:type="dxa" w:w="2880"/>
          </w:tcPr>
          <w:p>
            <w:r>
              <w:t>boolean</w:t>
            </w:r>
          </w:p>
        </w:tc>
        <w:tc>
          <w:tcPr>
            <w:tcW w:type="dxa" w:w="2880"/>
          </w:tcPr>
          <w:p>
            <w:r>
              <w:t>Whether the principal can view items (browse) from this Item.</w:t>
            </w:r>
          </w:p>
        </w:tc>
      </w:tr>
      <w:tr>
        <w:tc>
          <w:tcPr>
            <w:tcW w:type="dxa" w:w="2880"/>
          </w:tcPr>
          <w:p>
            <w:r>
              <w:t>CanDelete</w:t>
            </w:r>
          </w:p>
        </w:tc>
        <w:tc>
          <w:tcPr>
            <w:tcW w:type="dxa" w:w="2880"/>
          </w:tcPr>
          <w:p>
            <w:r>
              <w:t>boolean</w:t>
            </w:r>
          </w:p>
        </w:tc>
        <w:tc>
          <w:tcPr>
            <w:tcW w:type="dxa" w:w="2880"/>
          </w:tcPr>
          <w:p>
            <w:r>
              <w:t>Whether the principal can remove items from this Item.</w:t>
            </w:r>
          </w:p>
        </w:tc>
      </w:tr>
      <w:tr>
        <w:tc>
          <w:tcPr>
            <w:tcW w:type="dxa" w:w="2880"/>
          </w:tcPr>
          <w:p>
            <w:r>
              <w:t>CanManagePermissions</w:t>
            </w:r>
          </w:p>
        </w:tc>
        <w:tc>
          <w:tcPr>
            <w:tcW w:type="dxa" w:w="2880"/>
          </w:tcPr>
          <w:p>
            <w:r>
              <w:t>boolean</w:t>
            </w:r>
          </w:p>
        </w:tc>
        <w:tc>
          <w:tcPr>
            <w:tcW w:type="dxa" w:w="2880"/>
          </w:tcPr>
          <w:p>
            <w:r>
              <w:t>Whether the principal can configure Access Controls in this Item.</w:t>
            </w:r>
          </w:p>
        </w:tc>
      </w:tr>
      <w:tr>
        <w:tc>
          <w:tcPr>
            <w:tcW w:type="dxa" w:w="2880"/>
          </w:tcPr>
          <w:p>
            <w:r>
              <w:t>NotifyOnUpload</w:t>
            </w:r>
          </w:p>
        </w:tc>
        <w:tc>
          <w:tcPr>
            <w:tcW w:type="dxa" w:w="2880"/>
          </w:tcPr>
          <w:p>
            <w:r>
              <w:t>boolean</w:t>
            </w:r>
          </w:p>
        </w:tc>
        <w:tc>
          <w:tcPr>
            <w:tcW w:type="dxa" w:w="2880"/>
          </w:tcPr>
          <w:p>
            <w:r>
              <w:t>Notification preference for upload events.</w:t>
            </w:r>
          </w:p>
        </w:tc>
      </w:tr>
      <w:tr>
        <w:tc>
          <w:tcPr>
            <w:tcW w:type="dxa" w:w="2880"/>
          </w:tcPr>
          <w:p>
            <w:r>
              <w:t>NotifyOnDownload</w:t>
            </w:r>
          </w:p>
        </w:tc>
        <w:tc>
          <w:tcPr>
            <w:tcW w:type="dxa" w:w="2880"/>
          </w:tcPr>
          <w:p>
            <w:r>
              <w:t>boolean</w:t>
            </w:r>
          </w:p>
        </w:tc>
        <w:tc>
          <w:tcPr>
            <w:tcW w:type="dxa" w:w="2880"/>
          </w:tcPr>
          <w:p>
            <w:r>
              <w:t>Notification preference for download events.</w:t>
            </w:r>
          </w:p>
        </w:tc>
      </w:tr>
      <w:tr>
        <w:tc>
          <w:tcPr>
            <w:tcW w:type="dxa" w:w="2880"/>
          </w:tcPr>
          <w:p>
            <w:r>
              <w:t>IsOwner</w:t>
            </w:r>
          </w:p>
        </w:tc>
        <w:tc>
          <w:tcPr>
            <w:tcW w:type="dxa" w:w="2880"/>
          </w:tcPr>
          <w:p>
            <w:r>
              <w:t>boolean</w:t>
            </w:r>
          </w:p>
        </w:tc>
        <w:tc>
          <w:tcPr>
            <w:tcW w:type="dxa" w:w="2880"/>
          </w:tcPr>
          <w:p>
            <w:r>
              <w:t>Whether the principal is the owner of this Item.</w:t>
            </w:r>
          </w:p>
        </w:tc>
      </w:tr>
      <w:tr>
        <w:tc>
          <w:tcPr>
            <w:tcW w:type="dxa" w:w="2880"/>
          </w:tcPr>
          <w:p>
            <w:r>
              <w:t>IsNotifyOnUploadDownloadDisabled</w:t>
            </w:r>
          </w:p>
        </w:tc>
        <w:tc>
          <w:tcPr>
            <w:tcW w:type="dxa" w:w="2880"/>
          </w:tcPr>
          <w:p>
            <w:r>
              <w:t>boolean</w:t>
            </w:r>
          </w:p>
        </w:tc>
        <w:tc>
          <w:tcPr>
            <w:tcW w:type="dxa" w:w="2880"/>
          </w:tcPr>
          <w:p>
            <w:r>
              <w:t>Whether upload/download notification preference can only be edited by the principal.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'https://{{OAUTH_METADATA.meta.subdomain}}.sf-api.com/sf/v3/AccessControls(principalid=usr_12345,itemid=fi_67890)' \</w:t>
        <w:br/>
        <w:t xml:space="preserve"> --header 'Accept: application/json'</w:t>
      </w:r>
    </w:p>
    <w:p>
      <w:pPr>
        <w:pStyle w:val="Heading3"/>
      </w:pPr>
      <w:r>
        <w:t>Notes</w:t>
      </w:r>
    </w:p>
    <w:p>
      <w:pPr>
        <w:pStyle w:val="ListBullet"/>
      </w:pPr>
      <w:r>
        <w:t>This endpoint uses an OData-style key syntax in the path: AccessControls(principalid=...,itemid=...).</w:t>
      </w:r>
    </w:p>
    <w:p>
      <w:pPr>
        <w:pStyle w:val="ListBullet"/>
      </w:pPr>
      <w:r>
        <w:t>No query parameters or request body fields were documented for this operation.</w:t>
      </w:r>
    </w:p>
    <w:p>
      <w:pPr>
        <w:pStyle w:val="Heading3"/>
      </w:pPr>
      <w:r>
        <w:t>Related accessControls actions</w:t>
      </w:r>
    </w:p>
    <w:p>
      <w:pPr>
        <w:pStyle w:val="ListBullet"/>
      </w:pPr>
      <w:r>
        <w:t>[POST] Create an Item Access Control — /sf/v3/Items({{id}})/AccessControls</w:t>
      </w:r>
    </w:p>
    <w:p>
      <w:pPr>
        <w:pStyle w:val="ListBullet"/>
      </w:pPr>
      <w:r>
        <w:t>[POST] Clone Access Controls for Multiple Principals (Recursive) — /sf/v3/AccessControls/Clone</w:t>
      </w:r>
    </w:p>
    <w:p>
      <w:pPr>
        <w:pStyle w:val="ListBullet"/>
      </w:pPr>
      <w:r>
        <w:t>[POST] Bulk Set Access Controls for a Principal — /sf/v3/AccessControls/BulkSetForPrincipal</w:t>
      </w:r>
    </w:p>
    <w:p>
      <w:pPr>
        <w:pStyle w:val="ListBullet"/>
      </w:pPr>
      <w:r>
        <w:t>[POST] Bulk Set Access Controls for an Item — /sf/v3/Items({{id}})/AccessControls/BulkSet</w:t>
      </w:r>
    </w:p>
    <w:p>
      <w:pPr>
        <w:pStyle w:val="ListBullet"/>
      </w:pPr>
      <w:r>
        <w:t>[POST] Bulk Delete Access Controls for a Principal — /sf/v3/AccessControls/BulkDeleteForPrincipal</w:t>
      </w:r>
    </w:p>
    <w:p>
      <w:pPr>
        <w:pStyle w:val="ListBullet"/>
      </w:pPr>
      <w:r>
        <w:t>[DELETE] Delete an Access Control for a Principal on an Item — /sf/v3/AccessControls(principalid={{principalid}},itemid={{itemid}})</w:t>
      </w:r>
    </w:p>
    <w:p>
      <w:r>
        <w:br w:type="page"/>
      </w:r>
    </w:p>
    <w:p>
      <w:pPr>
        <w:pStyle w:val="Heading2"/>
      </w:pPr>
      <w:r>
        <w:t>21. [GET] List a Multi-Tenant Zone’s Tenants</w:t>
      </w:r>
    </w:p>
    <w:p>
      <w:r>
        <w:rPr>
          <w:b/>
        </w:rPr>
        <w:t xml:space="preserve">Endpoint: </w:t>
      </w:r>
      <w:r>
        <w:rPr>
          <w:rFonts w:ascii="Courier New" w:hAnsi="Courier New"/>
          <w:sz w:val="18"/>
        </w:rPr>
        <w:t>/sf/v3/Zones/{{parentid}}/Tenants</w:t>
      </w:r>
    </w:p>
    <w:p>
      <w:pPr>
        <w:pStyle w:val="Heading3"/>
      </w:pPr>
      <w:r>
        <w:t>Method</w:t>
      </w:r>
    </w:p>
    <w:p>
      <w:r>
        <w:t>GET</w:t>
      </w:r>
    </w:p>
    <w:p>
      <w:pPr>
        <w:pStyle w:val="Heading3"/>
      </w:pPr>
      <w:r>
        <w:t>URL</w:t>
      </w:r>
    </w:p>
    <w:p>
      <w:r>
        <w:t>https://{{OAUTH_METADATA.meta.subdomain}}.sf-api.com/sf/v3/Zones/{{parentid}}/Tenants</w:t>
      </w:r>
    </w:p>
    <w:p>
      <w:pPr>
        <w:pStyle w:val="Heading3"/>
      </w:pPr>
      <w:r>
        <w:t>Description</w:t>
      </w:r>
    </w:p>
    <w:p>
      <w:r>
        <w:t>Returns the tenant accounts for a specified multi-tenant zone. The response does not include the zone admin account.</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/Zones//Tenants or /Zones/Tenants).</w:t>
      </w:r>
    </w:p>
    <w:p>
      <w:pPr>
        <w:pStyle w:val="ListBullet"/>
      </w:pPr>
      <w:r>
        <w:t>Always construct the path as /sf/v3/Zones/{{parentid}}/Tenants, where {{parentid}} is a non-empty string.</w:t>
      </w:r>
    </w:p>
    <w:p>
      <w:pPr>
        <w:pStyle w:val="ListBullet"/>
      </w:pPr>
      <w:r>
        <w:t>Do not infer or guess the parentid.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/sf/v3/Zones/12345/Tenants</w:t>
        <w:br/>
        <w:t>/sf/v3/Zones/zone_abc123/Tenants</w:t>
      </w:r>
    </w:p>
    <w:p>
      <w:pPr>
        <w:pStyle w:val="Heading3"/>
      </w:pPr>
      <w:r>
        <w:t>Invalid Examples</w:t>
      </w:r>
    </w:p>
    <w:p>
      <w:r>
        <w:rPr>
          <w:b/>
          <w:color w:val="666666"/>
          <w:sz w:val="16"/>
        </w:rPr>
        <w:t>[http]</w:t>
      </w:r>
    </w:p>
    <w:p>
      <w:pPr>
        <w:shd w:fill="F2F2F2" w:val="clear"/>
      </w:pPr>
      <w:r>
        <w:rPr>
          <w:rFonts w:ascii="Courier New" w:hAnsi="Courier New"/>
          <w:sz w:val="17"/>
        </w:rPr>
        <w:t>/sf/v3/Zones//Tenants</w:t>
        <w:br/>
        <w:t>/sf/v3/Zones/Tenants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the multi-tenant 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"tenant_001"</w:t>
        <w:br/>
        <w:t xml:space="preserve"> },</w:t>
        <w:br/>
        <w:t xml:space="preserve"> {</w:t>
        <w:br/>
        <w:t xml:space="preserve"> "id": "tenant_002"</w:t>
        <w:br/>
        <w:t xml:space="preserve"> }</w:t>
        <w:br/>
        <w:t>]</w:t>
      </w:r>
    </w:p>
    <w:p>
      <w:pPr>
        <w:pStyle w:val="Heading3"/>
      </w:pPr>
      <w:r>
        <w:t>Response Notes</w:t>
      </w:r>
    </w:p>
    <w:p>
      <w:pPr>
        <w:pStyle w:val="ListBullet"/>
      </w:pPr>
      <w:r>
        <w:t>The documentation states the endpoint returns a “List of tenant accounts, not including the zone admin account.”</w:t>
      </w:r>
    </w:p>
    <w:p>
      <w:pPr>
        <w:pStyle w:val="ListBullet"/>
      </w:pPr>
      <w:r>
        <w:t>No response schema/fields beyond that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'https://{{OAUTH_METADATA.meta.subdomain}}.sf-api.com/sf/v3/Zones/12345/Tenants' \</w:t>
        <w:br/>
        <w:t xml:space="preserve"> --header 'Accept: application/json'</w:t>
      </w:r>
    </w:p>
    <w:p>
      <w:pPr>
        <w:pStyle w:val="Heading3"/>
      </w:pPr>
      <w:r>
        <w:t>Related zonesTenants actions</w:t>
      </w:r>
    </w:p>
    <w:p>
      <w:pPr>
        <w:pStyle w:val="ListBullet"/>
      </w:pPr>
      <w:r>
        <w:t>[POST] Add a Tenant Account to a Multi-Tenant Zone — /sf/v3/Zones({{parentid}})/Tenants</w:t>
      </w:r>
    </w:p>
    <w:p>
      <w:r>
        <w:br w:type="page"/>
      </w:r>
    </w:p>
    <w:p>
      <w:pPr>
        <w:pStyle w:val="Heading2"/>
      </w:pPr>
      <w:r>
        <w:t>22. [DELETE] Delete a Folder Template</w:t>
      </w:r>
    </w:p>
    <w:p>
      <w:r>
        <w:rPr>
          <w:b/>
        </w:rPr>
        <w:t xml:space="preserve">Endpoint: </w:t>
      </w:r>
      <w:r>
        <w:rPr>
          <w:rFonts w:ascii="Courier New" w:hAnsi="Courier New"/>
          <w:sz w:val="18"/>
        </w:rPr>
        <w:t>/sf/v3/FolderTemplates({{id}})</w:t>
      </w:r>
    </w:p>
    <w:p>
      <w:pPr>
        <w:pStyle w:val="Heading3"/>
      </w:pPr>
      <w:r>
        <w:t>Method</w:t>
      </w:r>
    </w:p>
    <w:p>
      <w:r>
        <w:t>DELETE</w:t>
      </w:r>
    </w:p>
    <w:p>
      <w:pPr>
        <w:pStyle w:val="Heading3"/>
      </w:pPr>
      <w:r>
        <w:t>URL</w:t>
      </w:r>
    </w:p>
    <w:p>
      <w:r>
        <w:t>https://{{OAUTH_METADATA.meta.subdomain}}.sf-api.com/sf/v3/FolderTemplates({{id}})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folder template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/FolderTemplates()/ or FolderTemplates without an ID).</w:t>
      </w:r>
    </w:p>
    <w:p>
      <w:pPr>
        <w:pStyle w:val="ListBullet"/>
      </w:pPr>
      <w:r>
        <w:t>Always construct the path as /sf/v3/FolderTemplates({{id}}),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/sf/v3/FolderTemplates(12345)</w:t>
        <w:br/>
        <w:t>/sf/v3/FolderTemplates(8a7b6c5d-4321-4f00-9abc-1234567890ab)</w:t>
      </w:r>
    </w:p>
    <w:p>
      <w:pPr>
        <w:pStyle w:val="Heading3"/>
      </w:pPr>
      <w:r>
        <w:t>Invalid Examples</w:t>
      </w:r>
    </w:p>
    <w:p>
      <w:r>
        <w:rPr>
          <w:b/>
          <w:color w:val="666666"/>
          <w:sz w:val="16"/>
        </w:rPr>
        <w:t>[http]</w:t>
      </w:r>
    </w:p>
    <w:p>
      <w:pPr>
        <w:shd w:fill="F2F2F2" w:val="clear"/>
      </w:pPr>
      <w:r>
        <w:rPr>
          <w:rFonts w:ascii="Courier New" w:hAnsi="Courier New"/>
          <w:sz w:val="17"/>
        </w:rPr>
        <w:t>/sf/v3/FolderTemplates()</w:t>
        <w:br/>
        <w:t>/sf/v3/FolderTemplates</w:t>
        <w:br/>
        <w:t>/sf/v3/FolderTemplates(%20)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Folder template identifier to delete.</w:t>
            </w:r>
          </w:p>
        </w:tc>
      </w:tr>
    </w:tbl>
    <w:p/>
    <w:p>
      <w:pPr>
        <w:pStyle w:val="Heading3"/>
      </w:pPr>
      <w:r>
        <w:t>Response</w:t>
      </w:r>
    </w:p>
    <w:p>
      <w:r>
        <w:rPr>
          <w:b/>
        </w:rPr>
        <w:t>Note: No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'https://{{OAUTH_METADATA.meta.subdomain}}.sf-api.com/sf/v3/FolderTemplates(12345)' \</w:t>
        <w:br/>
        <w:t xml:space="preserve"> -H 'Accept: application/json'</w:t>
      </w:r>
    </w:p>
    <w:p>
      <w:pPr>
        <w:pStyle w:val="Heading3"/>
      </w:pPr>
      <w:r>
        <w:t>Error Handling</w:t>
      </w:r>
    </w:p>
    <w:p>
      <w:r>
        <w:rPr>
          <w:b/>
        </w:rPr>
        <w:t>Note: Error status codes and response bodies were not provided in the scraped documentation.</w:t>
      </w:r>
    </w:p>
    <w:p>
      <w:pPr>
        <w:pStyle w:val="Heading3"/>
      </w:pPr>
      <w:r>
        <w:t>Related folderTemplates actions</w:t>
      </w:r>
    </w:p>
    <w:p>
      <w:pPr>
        <w:pStyle w:val="ListBullet"/>
      </w:pPr>
      <w:r>
        <w:t>[POST] Create Folder Template — /sf/v3/FolderTemplates</w:t>
      </w:r>
    </w:p>
    <w:p>
      <w:pPr>
        <w:pStyle w:val="ListBullet"/>
      </w:pPr>
      <w:r>
        <w:t>[POST] Bulk Apply a Folder Template to a Folder’s Subfolders — /sf/v3/FolderTemplates({{templateId}})/BulkApply</w:t>
      </w:r>
    </w:p>
    <w:p>
      <w:pPr>
        <w:pStyle w:val="ListBullet"/>
      </w:pPr>
      <w:r>
        <w:t>[GET] Get a Folder Template by ID — /sf/v3/FolderTemplates({{id}})</w:t>
      </w:r>
    </w:p>
    <w:p>
      <w:pPr>
        <w:pStyle w:val="ListBullet"/>
      </w:pPr>
      <w:r>
        <w:t>[PATCH] Update a Folder Template — /sf/v3/FolderTemplates</w:t>
      </w:r>
    </w:p>
    <w:p>
      <w:pPr>
        <w:pStyle w:val="ListBullet"/>
      </w:pPr>
      <w:r>
        <w:t>[GET] Get Folder Templates for the Current Account — /sf/v3/FolderTemplates</w:t>
      </w:r>
    </w:p>
    <w:p>
      <w:r>
        <w:br w:type="page"/>
      </w:r>
    </w:p>
    <w:p>
      <w:pPr>
        <w:pStyle w:val="Heading2"/>
      </w:pPr>
      <w:r>
        <w:t>23. [GET] Get an Async Operation by ID</w:t>
      </w:r>
    </w:p>
    <w:p>
      <w:r>
        <w:rPr>
          <w:b/>
        </w:rPr>
        <w:t xml:space="preserve">Endpoint: </w:t>
      </w:r>
      <w:r>
        <w:rPr>
          <w:rFonts w:ascii="Courier New" w:hAnsi="Courier New"/>
          <w:sz w:val="18"/>
        </w:rPr>
        <w:t>/sf/v3/AsyncOperations({{id}})</w:t>
      </w:r>
    </w:p>
    <w:p>
      <w:pPr>
        <w:pStyle w:val="Heading3"/>
      </w:pPr>
      <w:r>
        <w:t>Method</w:t>
      </w:r>
    </w:p>
    <w:p>
      <w:r>
        <w:t>GET</w:t>
      </w:r>
    </w:p>
    <w:p>
      <w:pPr>
        <w:pStyle w:val="Heading3"/>
      </w:pPr>
      <w:r>
        <w:t>URL</w:t>
      </w:r>
    </w:p>
    <w:p>
      <w:r>
        <w:t>https://{{OAUTH_METADATA.meta.subdomain}}.sf-api.com/sf/v3/AsyncOperations({{id}})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Async Operation record by its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/AsyncOperations()).</w:t>
      </w:r>
    </w:p>
    <w:p>
      <w:pPr>
        <w:pStyle w:val="ListBullet"/>
      </w:pPr>
      <w:r>
        <w:t>Always construct the path as /sf/v3/AsyncOperations({{id}}),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id into the query string.</w:t>
      </w:r>
    </w:p>
    <w:p>
      <w:pPr>
        <w:pStyle w:val="Heading3"/>
      </w:pPr>
      <w:r>
        <w:t>Valid Examples</w:t>
      </w:r>
    </w:p>
    <w:p>
      <w:r>
        <w:rPr>
          <w:b/>
          <w:color w:val="666666"/>
          <w:sz w:val="16"/>
        </w:rPr>
        <w:t>[http]</w:t>
      </w:r>
    </w:p>
    <w:p>
      <w:pPr>
        <w:shd w:fill="F2F2F2" w:val="clear"/>
      </w:pPr>
      <w:r>
        <w:rPr>
          <w:rFonts w:ascii="Courier New" w:hAnsi="Courier New"/>
          <w:sz w:val="17"/>
        </w:rPr>
        <w:t>/sf/v3/AsyncOperations(12345)</w:t>
        <w:br/>
        <w:t>/sf/v3/AsyncOperations(8a7f2c1e-3b4d-4c5d-9e6f-1234567890ab)</w:t>
      </w:r>
    </w:p>
    <w:p>
      <w:pPr>
        <w:pStyle w:val="Heading3"/>
      </w:pPr>
      <w:r>
        <w:t>Invalid Examples</w:t>
      </w:r>
    </w:p>
    <w:p>
      <w:r>
        <w:rPr>
          <w:b/>
          <w:color w:val="666666"/>
          <w:sz w:val="16"/>
        </w:rPr>
        <w:t>[http]</w:t>
      </w:r>
    </w:p>
    <w:p>
      <w:pPr>
        <w:shd w:fill="F2F2F2" w:val="clear"/>
      </w:pPr>
      <w:r>
        <w:rPr>
          <w:rFonts w:ascii="Courier New" w:hAnsi="Courier New"/>
          <w:sz w:val="17"/>
        </w:rPr>
        <w:t>/sf/v3/AsyncOperations()</w:t>
        <w:br/>
        <w:t>/sf/v3/AsyncOperations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Async Operation Identifier. Sent in the URL path inside parentheses: AsyncOperations({{id}}).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w:t>
      </w:r>
    </w:p>
    <w:p>
      <w:r>
        <w:rPr>
          <w:b/>
        </w:rPr>
        <w:t>Note: The documentation only states “Returns: A single Async Operation record” and does not provide the response schema. The example above is a minimal placeholder showing the returned record contains an id.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'https://{{OAUTH_METADATA.meta.subdomain}}.sf-api.com/sf/v3/AsyncOperations(12345)' \</w:t>
        <w:br/>
        <w:t xml:space="preserve"> --header 'Accept: application/json'</w:t>
      </w:r>
    </w:p>
    <w:p>
      <w:pPr>
        <w:pStyle w:val="Heading3"/>
      </w:pPr>
      <w:r>
        <w:t>Notes</w:t>
      </w:r>
    </w:p>
    <w:p>
      <w:pPr>
        <w:pStyle w:val="ListBullet"/>
      </w:pPr>
      <w:r>
        <w:t>The resource is addressed using an OData-style key in parentheses: AsyncOperations({{id}}).</w:t>
      </w:r>
    </w:p>
    <w:p>
      <w:pPr>
        <w:pStyle w:val="Heading3"/>
      </w:pPr>
      <w:r>
        <w:t>Related asyncOperations actions</w:t>
      </w:r>
    </w:p>
    <w:p>
      <w:pPr>
        <w:pStyle w:val="ListBullet"/>
      </w:pPr>
      <w:r>
        <w:t>[DELETE] Delete an Async Operation — /sf/v3/AsyncOperations({{id}})</w:t>
      </w:r>
    </w:p>
    <w:p>
      <w:pPr>
        <w:pStyle w:val="ListBullet"/>
      </w:pPr>
      <w:r>
        <w:t>[PATCH] Update an Async Operation’s State — /sf/v3/AsyncOperations({{id}})</w:t>
      </w:r>
    </w:p>
    <w:p>
      <w:pPr>
        <w:pStyle w:val="ListBullet"/>
      </w:pPr>
      <w:r>
        <w:t>[POST] Cancel an Async Operation Batch — /sf/v3/AsyncOperations/CancelBatch({{id}})</w:t>
      </w:r>
    </w:p>
    <w:p>
      <w:pPr>
        <w:pStyle w:val="ListBullet"/>
      </w:pPr>
      <w:r>
        <w:t>[POST] Cancel an Async Operation — /sf/v3/AsyncOperations({{id}})/Cancel</w:t>
      </w:r>
    </w:p>
    <w:p>
      <w:pPr>
        <w:pStyle w:val="ListBullet"/>
      </w:pPr>
      <w:r>
        <w:t>[GET] List AsyncOperations in a Folder — /sf/v3/AsyncOperations/GetByFolder({{id}})</w:t>
      </w:r>
    </w:p>
    <w:p>
      <w:pPr>
        <w:pStyle w:val="ListBullet"/>
      </w:pPr>
      <w:r>
        <w:t>[GET] Get an Async Operation Batch’s Progress — /sf/v3/AsyncOperations/GetBatch({{id}})</w:t>
      </w:r>
    </w:p>
    <w:p>
      <w:r>
        <w:br w:type="page"/>
      </w:r>
    </w:p>
    <w:p>
      <w:pPr>
        <w:pStyle w:val="Heading2"/>
      </w:pPr>
      <w:r>
        <w:t>24. [POST] Bulk Download Multiple Items (by Item ID)</w:t>
      </w:r>
    </w:p>
    <w:p>
      <w:r>
        <w:rPr>
          <w:b/>
        </w:rPr>
        <w:t xml:space="preserve">Endpoint: </w:t>
      </w:r>
      <w:r>
        <w:rPr>
          <w:rFonts w:ascii="Courier New" w:hAnsi="Courier New"/>
          <w:sz w:val="18"/>
        </w:rPr>
        <w:t>/sf/v3/Items({{id}})/BulkDownload</w:t>
      </w:r>
    </w:p>
    <w:p>
      <w:pPr>
        <w:pStyle w:val="Heading3"/>
      </w:pPr>
      <w:r>
        <w:t>Prerequisites</w:t>
      </w:r>
    </w:p>
    <w:p>
      <w:pPr>
        <w:pStyle w:val="ListBullet"/>
      </w:pPr>
      <w:r>
        <w:t>Must have permission to download item content</w:t>
      </w:r>
    </w:p>
    <w:p>
      <w:pPr>
        <w:pStyle w:val="Heading3"/>
      </w:pPr>
      <w:r>
        <w:t>Method</w:t>
      </w:r>
    </w:p>
    <w:p>
      <w:r>
        <w:t>POST</w:t>
      </w:r>
    </w:p>
    <w:p>
      <w:pPr>
        <w:pStyle w:val="Heading3"/>
      </w:pPr>
      <w:r>
        <w:t>URL</w:t>
      </w:r>
    </w:p>
    <w:p>
      <w:r>
        <w:t>https://{{OAUTH_METADATA.meta.subdomain}}.sf-api.com/sf/v3/Items({{id}})/BulkDownload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bulk download operation for multiple items. By default, the endpoint returns a 302 redirect to the actual download link; if redirect=false, it returns a DownloadSpecification object instead.</w:t>
      </w:r>
    </w:p>
    <w:p>
      <w:pPr>
        <w:pStyle w:val="Heading3"/>
      </w:pPr>
      <w:r>
        <w:t>Enforcement Rules</w:t>
      </w:r>
    </w:p>
    <w:p>
      <w:pPr>
        <w:pStyle w:val="ListBullet"/>
      </w:pPr>
      <w:r>
        <w:t>The id path parameter must always be present and must be a non-empty string.</w:t>
      </w:r>
    </w:p>
    <w:p>
      <w:pPr>
        <w:pStyle w:val="ListBullet"/>
      </w:pPr>
      <w:r>
        <w:t>Always construct the path as /sf/v3/Items({{id}})/BulkDownload, where {{id}} is a non-empty string.</w:t>
      </w:r>
    </w:p>
    <w:p>
      <w:pPr>
        <w:pStyle w:val="ListBullet"/>
      </w:pPr>
      <w:r>
        <w:t>Do not call the API with a missing or empty id (e.g., avoid /sf/v3/Items()/BulkDownload).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/sf/v3/Items(12345)/BulkDownload</w:t>
        <w:br/>
        <w:t>/sf/v3/Items(abc-def-001)/BulkDownload</w:t>
      </w:r>
    </w:p>
    <w:p>
      <w:pPr>
        <w:pStyle w:val="Heading3"/>
      </w:pPr>
      <w:r>
        <w:t>Invalid Examples</w:t>
      </w:r>
    </w:p>
    <w:p>
      <w:r>
        <w:rPr>
          <w:b/>
          <w:color w:val="666666"/>
          <w:sz w:val="16"/>
        </w:rPr>
        <w:t>[http]</w:t>
      </w:r>
    </w:p>
    <w:p>
      <w:pPr>
        <w:shd w:fill="F2F2F2" w:val="clear"/>
      </w:pPr>
      <w:r>
        <w:rPr>
          <w:rFonts w:ascii="Courier New" w:hAnsi="Courier New"/>
          <w:sz w:val="17"/>
        </w:rPr>
        <w:t>/sf/v3/Items()/BulkDownload</w:t>
        <w:br/>
        <w:t>/sf/v3/Items/BulkDownload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used in the Items({{id}}) path segment.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Redirect to download link if true (default), or return a DownloadSpecification object if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parent item.</w:t>
            </w:r>
          </w:p>
        </w:tc>
      </w:tr>
      <w:tr>
        <w:tc>
          <w:tcPr>
            <w:tcW w:type="dxa" w:w="2880"/>
          </w:tcPr>
          <w:p>
            <w:r>
              <w:t>ids</w:t>
            </w:r>
          </w:p>
        </w:tc>
        <w:tc>
          <w:tcPr>
            <w:tcW w:type="dxa" w:w="2880"/>
          </w:tcPr>
          <w:p>
            <w:r>
              <w:t>string[]</w:t>
            </w:r>
          </w:p>
        </w:tc>
        <w:tc>
          <w:tcPr>
            <w:tcW w:type="dxa" w:w="2880"/>
          </w:tcPr>
          <w:p>
            <w:r>
              <w:t>List of item IDs to download.</w:t>
            </w:r>
          </w:p>
        </w:tc>
      </w:tr>
    </w:tbl>
    <w:p/>
    <w:p>
      <w:pPr>
        <w:pStyle w:val="Heading3"/>
      </w:pPr>
      <w:r>
        <w:t>Response</w:t>
      </w:r>
    </w:p>
    <w:p>
      <w:pPr>
        <w:pStyle w:val="Heading3"/>
      </w:pPr>
      <w:r>
        <w:t>Success Response (302 Found)</w:t>
      </w:r>
    </w:p>
    <w:p>
      <w:r>
        <w:t>Returns a 302 redirection to the actual download link (when redirect=true, which is the default).</w:t>
      </w:r>
    </w:p>
    <w:p>
      <w:r>
        <w:rPr>
          <w:b/>
        </w:rPr>
        <w:t>Note: Response body is not documented for the 302 case.</w:t>
      </w:r>
    </w:p>
    <w:p>
      <w:pPr>
        <w:pStyle w:val="Heading3"/>
      </w:pPr>
      <w:r>
        <w:t>Success Response (200 OK)</w:t>
      </w:r>
    </w:p>
    <w:p>
      <w:r>
        <w:t>When redirect=false, returns a DownloadSpecification object.</w:t>
      </w:r>
    </w:p>
    <w:p>
      <w:r>
        <w:rPr>
          <w:b/>
        </w:rPr>
        <w:t>Note: Exact response JSON schema was not provided in the scraped content.</w:t>
      </w:r>
    </w:p>
    <w:p>
      <w:pPr>
        <w:pStyle w:val="Heading3"/>
      </w:pPr>
      <w:r>
        <w:t>Error Responses</w:t>
      </w:r>
    </w:p>
    <w:p>
      <w:r>
        <w:rPr>
          <w:b/>
        </w:rPr>
        <w:t>Note: Error status codes /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'https://{{OAUTH_METADATA.meta.subdomain}}.sf-api.com/sf/v3/Items(12345)/BulkDownload?redirect=true' \</w:t>
        <w:br/>
        <w:t xml:space="preserve"> --header 'Accept: application/json' \</w:t>
        <w:br/>
        <w:t xml:space="preserve"> --header 'Content-Type: application/json' \</w:t>
        <w:br/>
        <w:t xml:space="preserve"> --data '["id1","id2"]'</w:t>
      </w:r>
    </w:p>
    <w:p>
      <w:pPr>
        <w:pStyle w:val="Heading3"/>
      </w:pPr>
      <w:r>
        <w:t>Example Usage</w:t>
      </w:r>
    </w:p>
    <w:p>
      <w:pPr>
        <w:pStyle w:val="Heading3"/>
      </w:pPr>
      <w:r>
        <w:t>Example 1: Redirect to the download link (default behavior)</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'https://{{OAUTH_METADATA.meta.subdomain}}.sf-api.com/sf/v3/Items(12345)/BulkDownload?redirect=true' \</w:t>
        <w:br/>
        <w:t xml:space="preserve"> -H 'Accept: application/json' \</w:t>
        <w:br/>
        <w:t xml:space="preserve"> -H 'Content-Type: application/json' \</w:t>
        <w:br/>
        <w:t xml:space="preserve"> -d '["id1","id2"]'</w:t>
      </w:r>
    </w:p>
    <w:p>
      <w:pPr>
        <w:pStyle w:val="Heading3"/>
      </w:pPr>
      <w:r>
        <w:t>Example 2: Return a DownloadSpecification object instead of redirecting</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'https://{{OAUTH_METADATA.meta.subdomain}}.sf-api.com/sf/v3/Items(12345)/BulkDownload?redirect=false' \</w:t>
        <w:br/>
        <w:t xml:space="preserve"> -H 'Accept: application/json' \</w:t>
        <w:br/>
        <w:t xml:space="preserve"> -H 'Content-Type: application/json' \</w:t>
        <w:br/>
        <w:t xml:space="preserve"> -d '["id1","id2"]'</w:t>
      </w:r>
    </w:p>
    <w:p>
      <w:pPr>
        <w:pStyle w:val="Heading3"/>
      </w:pPr>
      <w:r>
        <w:t>Behavior</w:t>
      </w:r>
    </w:p>
    <w:p>
      <w:pPr>
        <w:pStyle w:val="ListBullet"/>
      </w:pPr>
      <w:r>
        <w:t>Accepts a list of item IDs to download.</w:t>
      </w:r>
    </w:p>
    <w:p>
      <w:pPr>
        <w:pStyle w:val="ListBullet"/>
      </w:pPr>
      <w:r>
        <w:t>Initiates a bulk download operation.</w:t>
      </w:r>
    </w:p>
    <w:p>
      <w:pPr>
        <w:pStyle w:val="ListBullet"/>
      </w:pPr>
      <w:r>
        <w:t>If redirect=true (default), responds with 302 redirecting to the actual download URL.</w:t>
      </w:r>
    </w:p>
    <w:p>
      <w:pPr>
        <w:pStyle w:val="ListBullet"/>
      </w:pPr>
      <w:r>
        <w:t>If redirect=false, responds with a DownloadSpecification object (schema not provided).</w:t>
      </w:r>
    </w:p>
    <w:p>
      <w:pPr>
        <w:pStyle w:val="Heading3"/>
      </w:pPr>
      <w:r>
        <w:t>Notes</w:t>
      </w:r>
    </w:p>
    <w:p>
      <w:pPr>
        <w:pStyle w:val="ListBullet"/>
      </w:pPr>
      <w:r>
        <w:t>The scraped content shows an example request body as a raw JSON array: ["id1","id2"], while also listing body fields parentid and ids. The documentation does not clarify which body shape is required/preferred.</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pPr>
        <w:pStyle w:val="ListBullet"/>
      </w:pPr>
      <w:r>
        <w:t>[GET] Get an Item Stream’s Versions (Stream) — /sf/v3/Items({{id}})/Stream</w:t>
      </w:r>
    </w:p>
    <w:p>
      <w:r>
        <w:br w:type="page"/>
      </w:r>
    </w:p>
    <w:p>
      <w:pPr>
        <w:pStyle w:val="Heading2"/>
      </w:pPr>
      <w:r>
        <w:t>25. [GET] Get an Item’s Breadcrumbs</w:t>
      </w:r>
    </w:p>
    <w:p>
      <w:r>
        <w:rPr>
          <w:b/>
        </w:rPr>
        <w:t xml:space="preserve">Endpoint: </w:t>
      </w:r>
      <w:r>
        <w:rPr>
          <w:rFonts w:ascii="Courier New" w:hAnsi="Courier New"/>
          <w:sz w:val="18"/>
        </w:rPr>
        <w:t>/sf/v3/Items({{id}})/Breadcrumbs</w:t>
      </w:r>
    </w:p>
    <w:p>
      <w:pPr>
        <w:pStyle w:val="Heading3"/>
      </w:pPr>
      <w:r>
        <w:t>Prerequisites</w:t>
      </w:r>
    </w:p>
    <w:p>
      <w:pPr>
        <w:pStyle w:val="ListBullet"/>
      </w:pPr>
      <w:r>
        <w:t>Ability to access/read the target Item (and its parent containers) in ShareFile</w:t>
      </w:r>
    </w:p>
    <w:p>
      <w:pPr>
        <w:pStyle w:val="Heading3"/>
      </w:pPr>
      <w:r>
        <w:t>Method</w:t>
      </w:r>
    </w:p>
    <w:p>
      <w:r>
        <w:t>GET</w:t>
      </w:r>
    </w:p>
    <w:p>
      <w:pPr>
        <w:pStyle w:val="Heading3"/>
      </w:pPr>
      <w:r>
        <w:t>URL</w:t>
      </w:r>
    </w:p>
    <w:p>
      <w:r>
        <w:t>https://{{OAUTH_METADATA.meta.subdomain}}.sf-api.com/sf/v3/Items({{id}})/Breadcrumbs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folder path (breadcrumbs) from a specified root to a target Item. The response is a feed of Item objects ordered from the top-level folder (first) down to the target item.</w:t>
      </w:r>
    </w:p>
    <w:p>
      <w:pPr>
        <w:pStyle w:val="Heading3"/>
      </w:pPr>
      <w:r>
        <w:t>Enforcement Rules</w:t>
      </w:r>
    </w:p>
    <w:p>
      <w:pPr>
        <w:pStyle w:val="ListBullet"/>
      </w:pPr>
      <w:r>
        <w:t>The id path parameter must always be present and must be a non-empty string.</w:t>
      </w:r>
    </w:p>
    <w:p>
      <w:pPr>
        <w:pStyle w:val="ListBullet"/>
      </w:pPr>
      <w:r>
        <w:t>Always construct the path as /sf/v3/Items({{id}})/Breadcrumbs.</w:t>
      </w:r>
    </w:p>
    <w:p>
      <w:pPr>
        <w:pStyle w:val="ListBullet"/>
      </w:pPr>
      <w:r>
        <w:t>Do not call the API with a missing or empty id (e.g., avoid /sf/v3/Items()/Breadcrumbs).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/sf/v3/Items(12345)/Breadcrumbs</w:t>
        <w:br/>
        <w:t>/sf/v3/Items(f8a1c2d3)/Breadcrumbs</w:t>
      </w:r>
    </w:p>
    <w:p>
      <w:pPr>
        <w:pStyle w:val="Heading3"/>
      </w:pPr>
      <w:r>
        <w:t>Invalid Examples</w:t>
      </w:r>
    </w:p>
    <w:p>
      <w:r>
        <w:rPr>
          <w:b/>
          <w:color w:val="666666"/>
          <w:sz w:val="16"/>
        </w:rPr>
        <w:t>[http]</w:t>
      </w:r>
    </w:p>
    <w:p>
      <w:pPr>
        <w:shd w:fill="F2F2F2" w:val="clear"/>
      </w:pPr>
      <w:r>
        <w:rPr>
          <w:rFonts w:ascii="Courier New" w:hAnsi="Courier New"/>
          <w:sz w:val="17"/>
        </w:rPr>
        <w:t>/sf/v3/Items()/Breadcrumbs</w:t>
        <w:br/>
        <w:t>/sf/v3/Items/Breadcrumbs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target object (Item). Sent in the URL path as Items({{id}}).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Root.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bubbleSharedPassthroughs</w:t>
            </w:r>
          </w:p>
        </w:tc>
        <w:tc>
          <w:tcPr>
            <w:tcW w:type="dxa" w:w="2880"/>
          </w:tcPr>
          <w:p>
            <w:r>
              <w:t>boolean</w:t>
            </w:r>
          </w:p>
        </w:tc>
        <w:tc>
          <w:tcPr>
            <w:tcW w:type="dxa" w:w="2880"/>
          </w:tcPr>
          <w:p>
            <w:r>
              <w:t>Allow bubbling of passthrough folders. Default not specified in scraped content.</w:t>
            </w:r>
          </w:p>
        </w:tc>
      </w:tr>
    </w:tbl>
    <w:p/>
    <w:p>
      <w:pPr>
        <w:pStyle w:val="Heading3"/>
      </w:pPr>
      <w:r>
        <w:t>Response</w:t>
      </w:r>
    </w:p>
    <w:p>
      <w:pPr>
        <w:pStyle w:val="Heading3"/>
      </w:pPr>
      <w:r>
        <w:t>Success Response (200 OK)</w:t>
      </w:r>
    </w:p>
    <w:p>
      <w:r>
        <w:t>Returns a feed containing the path of folders from the specified root to the item, in order.</w:t>
      </w:r>
    </w:p>
    <w:p>
      <w:r>
        <w:rPr>
          <w:b/>
          <w:color w:val="666666"/>
          <w:sz w:val="16"/>
        </w:rPr>
        <w:t>[json]</w:t>
      </w:r>
    </w:p>
    <w:p>
      <w:pPr>
        <w:shd w:fill="F2F2F2" w:val="clear"/>
      </w:pPr>
      <w:r>
        <w:rPr>
          <w:rFonts w:ascii="Courier New" w:hAnsi="Courier New"/>
          <w:sz w:val="17"/>
        </w:rPr>
        <w:t>{</w:t>
        <w:br/>
        <w:t xml:space="preserve"> "value": [</w:t>
        <w:br/>
        <w:t xml:space="preserve"> {</w:t>
        <w:br/>
        <w:t xml:space="preserve"> "Name": "Top Level Folder",</w:t>
        <w:br/>
        <w:t xml:space="preserve"> "FileName": "Top Level Folder",</w:t>
        <w:br/>
        <w:t xml:space="preserve"> "Path": "/accountID/folderID",</w:t>
        <w:br/>
        <w:t xml:space="preserve"> "CreationDate": "2024-01-01T12:00:00Z",</w:t>
        <w:br/>
        <w:t xml:space="preserve"> "FileSizeInKB": 0,</w:t>
        <w:br/>
        <w:t xml:space="preserve"> "FileSizeBytes": 0,</w:t>
        <w:br/>
        <w:t xml:space="preserve"> "IsHidden": false,</w:t>
        <w:br/>
        <w:t xml:space="preserve"> "HasMultipleVersions": false</w:t>
        <w:br/>
        <w:t xml:space="preserve"> },</w:t>
        <w:br/>
        <w:t xml:space="preserve"> {</w:t>
        <w:br/>
        <w:t xml:space="preserve"> "Name": "Subfolder",</w:t>
        <w:br/>
        <w:t xml:space="preserve"> "FileName": "Subfolder",</w:t>
        <w:br/>
        <w:t xml:space="preserve"> "Path": "/accountID/folderID/folderID",</w:t>
        <w:br/>
        <w:t xml:space="preserve"> "CreationDate": "2024-01-02T12:00:00Z",</w:t>
        <w:br/>
        <w:t xml:space="preserve"> "FileSizeInKB": 0,</w:t>
        <w:br/>
        <w:t xml:space="preserve"> "FileSizeBytes": 0,</w:t>
        <w:br/>
        <w:t xml:space="preserve"> "IsHidden": false,</w:t>
        <w:br/>
        <w:t xml:space="preserve"> "HasMultipleVersions": false</w:t>
        <w:br/>
        <w:t xml:space="preserve"> }</w:t>
        <w:br/>
        <w:t xml:space="preserve"> ]</w:t>
        <w:br/>
        <w:t>}</w:t>
      </w:r>
    </w:p>
    <w:p>
      <w:r>
        <w:rPr>
          <w:b/>
        </w:rPr>
        <w:t>Note: Note: The scraped content states the return is “a Feed of Items” but does not provide an exact feed schema. The example above is a representative JSON shape showing a value array of Item objects.</w:t>
      </w:r>
    </w:p>
    <w:p>
      <w:pPr>
        <w:pStyle w:val="Heading3"/>
      </w:pPr>
      <w:r>
        <w:t>Error Responses</w:t>
      </w:r>
    </w:p>
    <w:p>
      <w:r>
        <w:t>No error responses were provided in the scraped content.</w:t>
      </w:r>
    </w:p>
    <w:p>
      <w:pPr>
        <w:pStyle w:val="Heading3"/>
      </w:pPr>
      <w:r>
        <w:t>Response Fields (Item)</w:t>
      </w:r>
    </w:p>
    <w:p>
      <w:r>
        <w:t>The feed contains ShareFile.Api.Models.Item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array</w:t>
            </w:r>
          </w:p>
        </w:tc>
        <w:tc>
          <w:tcPr>
            <w:tcW w:type="dxa" w:w="2880"/>
          </w:tcPr>
          <w:p>
            <w:r>
              <w:t>List of Access Controls for this Item (not necessarily effective ACL).</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children recursively (provider support varies).</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last modified date</w:t>
            </w:r>
          </w:p>
        </w:tc>
      </w:tr>
      <w:tr>
        <w:tc>
          <w:tcPr>
            <w:tcW w:type="dxa" w:w="2880"/>
          </w:tcPr>
          <w:p>
            <w:r>
              <w:t>ExpirationDate</w:t>
            </w:r>
          </w:p>
        </w:tc>
        <w:tc>
          <w:tcPr>
            <w:tcW w:type="dxa" w:w="2880"/>
          </w:tcPr>
          <w:p>
            <w:r>
              <w:t>DateTime</w:t>
            </w:r>
          </w:p>
        </w:tc>
        <w:tc>
          <w:tcPr>
            <w:tcW w:type="dxa" w:w="2880"/>
          </w:tcPr>
          <w:p>
            <w:r>
              <w:t>Retention policy date; after this date item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that this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int32</w:t>
            </w:r>
          </w:p>
        </w:tc>
        <w:tc>
          <w:tcPr>
            <w:tcW w:type="dxa" w:w="2880"/>
          </w:tcPr>
          <w:p>
            <w:r>
              <w:t>Bandwidth limit in MB</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children sizes recursively)</w:t>
            </w:r>
          </w:p>
        </w:tc>
      </w:tr>
      <w:tr>
        <w:tc>
          <w:tcPr>
            <w:tcW w:type="dxa" w:w="2880"/>
          </w:tcPr>
          <w:p>
            <w:r>
              <w:t>Path</w:t>
            </w:r>
          </w:p>
        </w:tc>
        <w:tc>
          <w:tcPr>
            <w:tcW w:type="dxa" w:w="2880"/>
          </w:tcPr>
          <w:p>
            <w:r>
              <w:t>string</w:t>
            </w:r>
          </w:p>
        </w:tc>
        <w:tc>
          <w:tcPr>
            <w:tcW w:type="dxa" w:w="2880"/>
          </w:tcPr>
          <w:p>
            <w:r>
              <w:t>Path from the virtual root to the parent folder (e.g. /accountID/folderID/folderID)</w:t>
            </w:r>
          </w:p>
        </w:tc>
      </w:tr>
      <w:tr>
        <w:tc>
          <w:tcPr>
            <w:tcW w:type="dxa" w:w="2880"/>
          </w:tcPr>
          <w:p>
            <w:r>
              <w:t>CreatorFirstName</w:t>
            </w:r>
          </w:p>
        </w:tc>
        <w:tc>
          <w:tcPr>
            <w:tcW w:type="dxa" w:w="2880"/>
          </w:tcPr>
          <w:p>
            <w:r>
              <w:t>string</w:t>
            </w:r>
          </w:p>
        </w:tc>
        <w:tc>
          <w:tcPr>
            <w:tcW w:type="dxa" w:w="2880"/>
          </w:tcPr>
          <w:p>
            <w:r>
              <w:t>Creator first name</w:t>
            </w:r>
          </w:p>
        </w:tc>
      </w:tr>
      <w:tr>
        <w:tc>
          <w:tcPr>
            <w:tcW w:type="dxa" w:w="2880"/>
          </w:tcPr>
          <w:p>
            <w:r>
              <w:t>CreatorLastName</w:t>
            </w:r>
          </w:p>
        </w:tc>
        <w:tc>
          <w:tcPr>
            <w:tcW w:type="dxa" w:w="2880"/>
          </w:tcPr>
          <w:p>
            <w:r>
              <w:t>string</w:t>
            </w:r>
          </w:p>
        </w:tc>
        <w:tc>
          <w:tcPr>
            <w:tcW w:type="dxa" w:w="2880"/>
          </w:tcPr>
          <w:p>
            <w:r>
              <w:t>Creator last name</w:t>
            </w:r>
          </w:p>
        </w:tc>
      </w:tr>
      <w:tr>
        <w:tc>
          <w:tcPr>
            <w:tcW w:type="dxa" w:w="2880"/>
          </w:tcPr>
          <w:p>
            <w:r>
              <w:t>ExpirationDays</w:t>
            </w:r>
          </w:p>
        </w:tc>
        <w:tc>
          <w:tcPr>
            <w:tcW w:type="dxa" w:w="2880"/>
          </w:tcPr>
          <w:p>
            <w:r>
              <w:t>int32</w:t>
            </w:r>
          </w:p>
        </w:tc>
        <w:tc>
          <w:tcPr>
            <w:tcW w:type="dxa" w:w="2880"/>
          </w:tcPr>
          <w:p>
            <w:r>
              <w:t>Days until expiration</w:t>
            </w:r>
          </w:p>
        </w:tc>
      </w:tr>
      <w:tr>
        <w:tc>
          <w:tcPr>
            <w:tcW w:type="dxa" w:w="2880"/>
          </w:tcPr>
          <w:p>
            <w:r>
              <w:t>FileSizeBytes</w:t>
            </w:r>
          </w:p>
        </w:tc>
        <w:tc>
          <w:tcPr>
            <w:tcW w:type="dxa" w:w="2880"/>
          </w:tcPr>
          <w:p>
            <w:r>
              <w:t>int64</w:t>
            </w:r>
          </w:p>
        </w:tc>
        <w:tc>
          <w:tcPr>
            <w:tcW w:type="dxa" w:w="2880"/>
          </w:tcPr>
          <w:p>
            <w:r>
              <w:t>Item size in bytes (containers include children sizes recursively)</w:t>
            </w:r>
          </w:p>
        </w:tc>
      </w:tr>
      <w:tr>
        <w:tc>
          <w:tcPr>
            <w:tcW w:type="dxa" w:w="2880"/>
          </w:tcPr>
          <w:p>
            <w:r>
              <w:t>PreviewStatus</w:t>
            </w:r>
          </w:p>
        </w:tc>
        <w:tc>
          <w:tcPr>
            <w:tcW w:type="dxa" w:w="2880"/>
          </w:tcPr>
          <w:p>
            <w:r>
              <w:t>PreviewStatus</w:t>
            </w:r>
          </w:p>
        </w:tc>
        <w:tc>
          <w:tcPr>
            <w:tcW w:type="dxa" w:w="2880"/>
          </w:tcPr>
          <w:p>
            <w:r>
              <w:t>Whether a preview image is available</w:t>
            </w:r>
          </w:p>
        </w:tc>
      </w:tr>
      <w:tr>
        <w:tc>
          <w:tcPr>
            <w:tcW w:type="dxa" w:w="2880"/>
          </w:tcPr>
          <w:p>
            <w:r>
              <w:t>PreviewPlatformsSupported</w:t>
            </w:r>
          </w:p>
        </w:tc>
        <w:tc>
          <w:tcPr>
            <w:tcW w:type="dxa" w:w="2880"/>
          </w:tcPr>
          <w:p>
            <w:r>
              <w:t>array</w:t>
            </w:r>
          </w:p>
        </w:tc>
        <w:tc>
          <w:tcPr>
            <w:tcW w:type="dxa" w:w="2880"/>
          </w:tcPr>
          <w:p>
            <w:r>
              <w:t>List of preview platforms supported</w:t>
            </w:r>
          </w:p>
        </w:tc>
      </w:tr>
      <w:tr>
        <w:tc>
          <w:tcPr>
            <w:tcW w:type="dxa" w:w="2880"/>
          </w:tcPr>
          <w:p>
            <w:r>
              <w:t>EditingPlatformsSupported</w:t>
            </w:r>
          </w:p>
        </w:tc>
        <w:tc>
          <w:tcPr>
            <w:tcW w:type="dxa" w:w="2880"/>
          </w:tcPr>
          <w:p>
            <w:r>
              <w:t>array</w:t>
            </w:r>
          </w:p>
        </w:tc>
        <w:tc>
          <w:tcPr>
            <w:tcW w:type="dxa" w:w="2880"/>
          </w:tcPr>
          <w:p>
            <w:r>
              <w:t>List of editing platforms supported</w:t>
            </w:r>
          </w:p>
        </w:tc>
      </w:tr>
      <w:tr>
        <w:tc>
          <w:tcPr>
            <w:tcW w:type="dxa" w:w="2880"/>
          </w:tcPr>
          <w:p>
            <w:r>
              <w:t>HasPendingDeletion</w:t>
            </w:r>
          </w:p>
        </w:tc>
        <w:tc>
          <w:tcPr>
            <w:tcW w:type="dxa" w:w="2880"/>
          </w:tcPr>
          <w:p>
            <w:r>
              <w:t>boolean</w:t>
            </w:r>
          </w:p>
        </w:tc>
        <w:tc>
          <w:tcPr>
            <w:tcW w:type="dxa" w:w="2880"/>
          </w:tcPr>
          <w:p>
            <w:r>
              <w:t>Item pending removal (provider-dependent behavior)</w:t>
            </w:r>
          </w:p>
        </w:tc>
      </w:tr>
      <w:tr>
        <w:tc>
          <w:tcPr>
            <w:tcW w:type="dxa" w:w="2880"/>
          </w:tcPr>
          <w:p>
            <w:r>
              <w:t>AssociatedFolderTemplateID</w:t>
            </w:r>
          </w:p>
        </w:tc>
        <w:tc>
          <w:tcPr>
            <w:tcW w:type="dxa" w:w="2880"/>
          </w:tcPr>
          <w:p>
            <w:r>
              <w:t>string</w:t>
            </w:r>
          </w:p>
        </w:tc>
        <w:tc>
          <w:tcPr>
            <w:tcW w:type="dxa" w:w="2880"/>
          </w:tcPr>
          <w:p>
            <w:r>
              <w:t>Folder Template reference</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(versions share StreamID)</w:t>
            </w:r>
          </w:p>
        </w:tc>
      </w:tr>
      <w:tr>
        <w:tc>
          <w:tcPr>
            <w:tcW w:type="dxa" w:w="2880"/>
          </w:tcPr>
          <w:p>
            <w:r>
              <w:t>CreatorNameShort</w:t>
            </w:r>
          </w:p>
        </w:tc>
        <w:tc>
          <w:tcPr>
            <w:tcW w:type="dxa" w:w="2880"/>
          </w:tcPr>
          <w:p>
            <w:r>
              <w:t>string</w:t>
            </w:r>
          </w:p>
        </w:tc>
        <w:tc>
          <w:tcPr>
            <w:tcW w:type="dxa" w:w="2880"/>
          </w:tcPr>
          <w:p>
            <w:r>
              <w:t>Short version of creator name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List of custom metadata objects associated with this item</w:t>
            </w:r>
          </w:p>
        </w:tc>
      </w:tr>
      <w:tr>
        <w:tc>
          <w:tcPr>
            <w:tcW w:type="dxa" w:w="2880"/>
          </w:tcPr>
          <w:p>
            <w:r>
              <w:t>Favorite</w:t>
            </w:r>
          </w:p>
        </w:tc>
        <w:tc>
          <w:tcPr>
            <w:tcW w:type="dxa" w:w="2880"/>
          </w:tcPr>
          <w:p>
            <w:r>
              <w:t>Favorite</w:t>
            </w:r>
          </w:p>
        </w:tc>
        <w:tc>
          <w:tcPr>
            <w:tcW w:type="dxa" w:w="2880"/>
          </w:tcPr>
          <w:p>
            <w:r>
              <w:t>Favorite item object</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'https://{{OAUTH_METADATA.meta.subdomain}}.sf-api.com/sf/v3/Items(12345)/Breadcrumbs?path=%2FaccountID%2FrootFolderID&amp;bubbleSharedPassthroughs=false' \</w:t>
        <w:br/>
        <w:t xml:space="preserve"> --header 'Accept: application/json'</w:t>
      </w:r>
    </w:p>
    <w:p>
      <w:pPr>
        <w:pStyle w:val="Heading3"/>
      </w:pPr>
      <w:r>
        <w:t>Example Usage</w:t>
      </w:r>
    </w:p>
    <w:p>
      <w:pPr>
        <w:pStyle w:val="Heading3"/>
      </w:pPr>
      <w:r>
        <w:t>Example 1: Get breadcrumbs with bubbling disabled</w:t>
      </w:r>
    </w:p>
    <w:p>
      <w:pPr>
        <w:pStyle w:val="Heading3"/>
      </w:pPr>
      <w:r>
        <w:t>Example 2: Get breadcrumbs with bubbling enabled</w:t>
      </w:r>
    </w:p>
    <w:p>
      <w:r>
        <w:rPr>
          <w:b/>
          <w:color w:val="666666"/>
          <w:sz w:val="16"/>
        </w:rPr>
        <w:t>[bash]</w:t>
      </w:r>
    </w:p>
    <w:p>
      <w:pPr>
        <w:shd w:fill="F2F2F2" w:val="clear"/>
      </w:pPr>
      <w:r>
        <w:rPr>
          <w:rFonts w:ascii="Courier New" w:hAnsi="Courier New"/>
          <w:sz w:val="17"/>
        </w:rPr>
        <w:t>curl --request GET \</w:t>
        <w:br/>
        <w:t xml:space="preserve"> --url 'https://{{OAUTH_METADATA.meta.subdomain}}.sf-api.com/sf/v3/Items(12345)/Breadcrumbs?path=%2FaccountID%2FrootFolderID&amp;bubbleSharedPassthroughs=true' \</w:t>
        <w:br/>
        <w:t xml:space="preserve"> --header 'Accept: application/json'</w:t>
      </w:r>
    </w:p>
    <w:p>
      <w:pPr>
        <w:pStyle w:val="Heading3"/>
      </w:pPr>
      <w:r>
        <w:t>Behavior</w:t>
      </w:r>
    </w:p>
    <w:p>
      <w:pPr>
        <w:pStyle w:val="ListBullet"/>
      </w:pPr>
      <w:r>
        <w:t>Accepts an Item id and a path representing the root.</w:t>
      </w:r>
    </w:p>
    <w:p>
      <w:pPr>
        <w:pStyle w:val="ListBullet"/>
      </w:pPr>
      <w:r>
        <w:t>Computes the path (breadcrumbs) from the specified root to the target item.</w:t>
      </w:r>
    </w:p>
    <w:p>
      <w:pPr>
        <w:pStyle w:val="ListBullet"/>
      </w:pPr>
      <w:r>
        <w:t>Returns a feed of Item objects ordered from top-level folder to the target item.</w:t>
      </w:r>
    </w:p>
    <w:p>
      <w:pPr>
        <w:pStyle w:val="ListBullet"/>
      </w:pPr>
      <w:r>
        <w:t>If the item is in a Connection path, breadcrumbs may contain URL references back to the parent account; in that case the Item in the feed may contain only the URL reference.</w:t>
      </w:r>
    </w:p>
    <w:p>
      <w:pPr>
        <w:pStyle w:val="Heading3"/>
      </w:pPr>
      <w:r>
        <w:t>Notes</w:t>
      </w:r>
    </w:p>
    <w:p>
      <w:pPr>
        <w:pStyle w:val="ListBullet"/>
      </w:pPr>
      <w:r>
        <w:t>Response is described as a “Feed of Items”; the exact feed wrapper fields were not included in the scraped content.</w:t>
      </w:r>
    </w:p>
    <w:p>
      <w:pPr>
        <w:pStyle w:val="ListBullet"/>
      </w:pPr>
      <w:r>
        <w:t>The path query parameter is required by the scraped content and should be URL-encoded when included in the request URL.</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 by ID or Tree View — /sf/v3/Items({{id}})</w:t>
      </w:r>
    </w:p>
    <w:p>
      <w:pPr>
        <w:pStyle w:val="ListBullet"/>
      </w:pPr>
      <w:r>
        <w:t>[GET] Get an Item’s Parent — /sf/v3/Items({{id}})/Parent</w:t>
      </w:r>
    </w:p>
    <w:p>
      <w:pPr>
        <w:pStyle w:val="ListBullet"/>
      </w:pPr>
      <w:r>
        <w:t>[GET] Get an Item Stream’s Versions (Stream) — /sf/v3/Items({{id}})/Stream</w:t>
      </w:r>
    </w:p>
    <w:p>
      <w:r>
        <w:br w:type="page"/>
      </w:r>
    </w:p>
    <w:p>
      <w:pPr>
        <w:pStyle w:val="Heading2"/>
      </w:pPr>
      <w:r>
        <w:t>26. [GET] Get an Item by ID or Tree View</w:t>
      </w:r>
    </w:p>
    <w:p>
      <w:r>
        <w:rPr>
          <w:b/>
        </w:rPr>
        <w:t xml:space="preserve">Endpoint: </w:t>
      </w:r>
      <w:r>
        <w:rPr>
          <w:rFonts w:ascii="Courier New" w:hAnsi="Courier New"/>
          <w:sz w:val="18"/>
        </w:rPr>
        <w:t>/sf/v3/Items({{id}})</w:t>
      </w:r>
    </w:p>
    <w:p>
      <w:pPr>
        <w:pStyle w:val="Heading3"/>
      </w:pPr>
      <w:r>
        <w:t>Prerequisites</w:t>
      </w:r>
    </w:p>
    <w:p>
      <w:pPr>
        <w:pStyle w:val="ListBullet"/>
      </w:pPr>
      <w:r>
        <w:t>You must have access to the target Item (file/folder) in the ShareFile account/zone.</w:t>
      </w:r>
    </w:p>
    <w:p>
      <w:pPr>
        <w:pStyle w:val="Heading3"/>
      </w:pPr>
      <w:r>
        <w:t>Method</w:t>
      </w:r>
    </w:p>
    <w:p>
      <w:r>
        <w:t>GET</w:t>
      </w:r>
    </w:p>
    <w:p>
      <w:pPr>
        <w:pStyle w:val="Heading3"/>
      </w:pPr>
      <w:r>
        <w:t>URL</w:t>
      </w:r>
    </w:p>
    <w:p>
      <w:r>
        <w:t>https://{{OAUTH_METADATA.meta.subdomain}}.sf-api.com/sf/v3/Items({{id}})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ShareFile Item when no tree mode is specified, or returns a folder list structure tailored for TreeView navigation when treeMode is provided. Supports special IDs for common navigation roots (e.g., home, favorites, top).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w:t>
      </w:r>
    </w:p>
    <w:p>
      <w:pPr>
        <w:pStyle w:val="ListBullet"/>
      </w:pPr>
      <w:r>
        <w:t>Always construct the path as /Items({{id}}),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/sf/v3/Items(123456)</w:t>
        <w:br/>
        <w:t>/sf/v3/Items(home)</w:t>
        <w:br/>
        <w:t>/sf/v3/Items(favorites)</w:t>
        <w:br/>
        <w:t>/sf/v3/Items(allshared)</w:t>
        <w:br/>
        <w:t>/sf/v3/Items(connectors)</w:t>
        <w:br/>
        <w:t>/sf/v3/Items(box)</w:t>
        <w:br/>
        <w:t>/sf/v3/Items(top)</w:t>
      </w:r>
    </w:p>
    <w:p>
      <w:pPr>
        <w:pStyle w:val="Heading3"/>
      </w:pPr>
      <w:r>
        <w:t>Invalid Examples</w:t>
      </w:r>
    </w:p>
    <w:p>
      <w:r>
        <w:rPr>
          <w:b/>
          <w:color w:val="666666"/>
          <w:sz w:val="16"/>
        </w:rPr>
        <w:t>[http]</w:t>
      </w:r>
    </w:p>
    <w:p>
      <w:pPr>
        <w:shd w:fill="F2F2F2" w:val="clear"/>
      </w:pPr>
      <w:r>
        <w:rPr>
          <w:rFonts w:ascii="Courier New" w:hAnsi="Courier New"/>
          <w:sz w:val="17"/>
        </w:rPr>
        <w:t>/sf/v3/Items()</w:t>
        <w:br/>
        <w:t>/sf/v3/Items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Also supports special IDs: home, favorites, allshared, connectors, box, top.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Specifies whether or not a deleted item should be returned. Default shown in docs: false.</w:t>
            </w:r>
          </w:p>
        </w:tc>
      </w:tr>
      <w:tr>
        <w:tc>
          <w:tcPr>
            <w:tcW w:type="dxa" w:w="2880"/>
          </w:tcPr>
          <w:p>
            <w:r>
              <w:t>treeMode</w:t>
            </w:r>
          </w:p>
        </w:tc>
        <w:tc>
          <w:tcPr>
            <w:tcW w:type="dxa" w:w="2880"/>
          </w:tcPr>
          <w:p>
            <w:r>
              <w:t>string</w:t>
            </w:r>
          </w:p>
        </w:tc>
        <w:tc>
          <w:tcPr>
            <w:tcW w:type="dxa" w:w="2880"/>
          </w:tcPr>
          <w:p>
            <w:r>
              <w:t>Specifies the type of operation for the tree. If provided, a TreeView is returned instead of a single item. Allowed values: copy, move, manage.</w:t>
            </w:r>
          </w:p>
        </w:tc>
      </w:tr>
      <w:tr>
        <w:tc>
          <w:tcPr>
            <w:tcW w:type="dxa" w:w="2880"/>
          </w:tcPr>
          <w:p>
            <w:r>
              <w:t>sourceId</w:t>
            </w:r>
          </w:p>
        </w:tc>
        <w:tc>
          <w:tcPr>
            <w:tcW w:type="dxa" w:w="2880"/>
          </w:tcPr>
          <w:p>
            <w:r>
              <w:t>string</w:t>
            </w:r>
          </w:p>
        </w:tc>
        <w:tc>
          <w:tcPr>
            <w:tcW w:type="dxa" w:w="2880"/>
          </w:tcPr>
          <w:p>
            <w:r>
              <w:t>The source object considered for this operation (e.g., for a Copy operation, sourceId represents the source Item being copied, and the tree renders the target).</w:t>
            </w:r>
          </w:p>
        </w:tc>
      </w:tr>
      <w:tr>
        <w:tc>
          <w:tcPr>
            <w:tcW w:type="dxa" w:w="2880"/>
          </w:tcPr>
          <w:p>
            <w:r>
              <w:t>canCreateRootFolder</w:t>
            </w:r>
          </w:p>
        </w:tc>
        <w:tc>
          <w:tcPr>
            <w:tcW w:type="dxa" w:w="2880"/>
          </w:tcPr>
          <w:p>
            <w:r>
              <w:t>boolean</w:t>
            </w:r>
          </w:p>
        </w:tc>
        <w:tc>
          <w:tcPr>
            <w:tcW w:type="dxa" w:w="2880"/>
          </w:tcPr>
          <w:p>
            <w:r>
              <w:t>Specifies whether users can create root folders. Default shown in docs: false.</w:t>
            </w:r>
          </w:p>
        </w:tc>
      </w:tr>
      <w:tr>
        <w:tc>
          <w:tcPr>
            <w:tcW w:type="dxa" w:w="2880"/>
          </w:tcPr>
          <w:p>
            <w:r>
              <w:t>treemode</w:t>
            </w:r>
          </w:p>
        </w:tc>
        <w:tc>
          <w:tcPr>
            <w:tcW w:type="dxa" w:w="2880"/>
          </w:tcPr>
          <w:p>
            <w:r>
              <w:t>string</w:t>
            </w:r>
          </w:p>
        </w:tc>
        <w:tc>
          <w:tcPr>
            <w:tcW w:type="dxa" w:w="2880"/>
          </w:tcPr>
          <w:p>
            <w:r>
              <w:t>Also shown in scraped URL as treemode=mode. (Documentation text references treeMode; casing may vary by client.)</w:t>
            </w:r>
          </w:p>
        </w:tc>
      </w:tr>
      <w:tr>
        <w:tc>
          <w:tcPr>
            <w:tcW w:type="dxa" w:w="2880"/>
          </w:tcPr>
          <w:p>
            <w:r>
              <w:t>fileBox</w:t>
            </w:r>
          </w:p>
        </w:tc>
        <w:tc>
          <w:tcPr>
            <w:tcW w:type="dxa" w:w="2880"/>
          </w:tcPr>
          <w:p>
            <w:r>
              <w:t>boolean</w:t>
            </w:r>
          </w:p>
        </w:tc>
        <w:tc>
          <w:tcPr>
            <w:tcW w:type="dxa" w:w="2880"/>
          </w:tcPr>
          <w:p>
            <w:r>
              <w:t>Listed in scraped content; behavior not further described.</w:t>
            </w:r>
          </w:p>
        </w:tc>
      </w:tr>
    </w:tbl>
    <w:p/>
    <w:p>
      <w:pPr>
        <w:pStyle w:val="Heading3"/>
      </w:pPr>
      <w:r>
        <w:t>Response</w:t>
      </w:r>
    </w:p>
    <w:p>
      <w:pPr>
        <w:pStyle w:val="Heading3"/>
      </w:pPr>
      <w:r>
        <w:t>Success Response (200 OK)</w:t>
      </w:r>
    </w:p>
    <w:p>
      <w:r>
        <w:t>Returns a JSON representation of a ShareFile Item.</w:t>
      </w:r>
    </w:p>
    <w:p>
      <w:r>
        <w:rPr>
          <w:b/>
          <w:color w:val="666666"/>
          <w:sz w:val="16"/>
        </w:rPr>
        <w:t>[json]</w:t>
      </w:r>
    </w:p>
    <w:p>
      <w:pPr>
        <w:shd w:fill="F2F2F2" w:val="clear"/>
      </w:pPr>
      <w:r>
        <w:rPr>
          <w:rFonts w:ascii="Courier New" w:hAnsi="Courier New"/>
          <w:sz w:val="17"/>
        </w:rPr>
        <w:t>{</w:t>
        <w:br/>
        <w:t xml:space="preserve"> "Name": "Project Plans",</w:t>
        <w:br/>
        <w:t xml:space="preserve"> "FileName": "Project Plans",</w:t>
        <w:br/>
        <w:t xml:space="preserve"> "Creator": {},</w:t>
        <w:br/>
        <w:t xml:space="preserve"> "Parent": {},</w:t>
        <w:br/>
        <w:t xml:space="preserve"> "AccessControls": [],</w:t>
        <w:br/>
        <w:t xml:space="preserve"> "Zone": {},</w:t>
        <w:br/>
        <w:t xml:space="preserve"> "CreationDate": "2026-01-10T14:22:31Z",</w:t>
        <w:br/>
        <w:t xml:space="preserve"> "ProgenyEditDate": "2026-02-01T09:12:00Z",</w:t>
        <w:br/>
        <w:t xml:space="preserve"> "LastModifiedByUserID": "u_12345",</w:t>
        <w:br/>
        <w:t xml:space="preserve"> "LastActivityUserNameShort": "J. Doe",</w:t>
        <w:br/>
        <w:t xml:space="preserve"> "ClientCreatedDate": "2026-01-10T14:20:00Z",</w:t>
        <w:br/>
        <w:t xml:space="preserve"> "ClientModifiedDate": "2026-02-01T09:10:00Z",</w:t>
        <w:br/>
        <w:t xml:space="preserve"> "ExpirationDate": "2026-12-31T00:00:00Z",</w:t>
        <w:br/>
        <w:t xml:space="preserve"> "Description": "Folder for project planning documents",</w:t>
        <w:br/>
        <w:t xml:space="preserve"> "DiskSpaceLimit": 0,</w:t>
        <w:br/>
        <w:t xml:space="preserve"> "IsHidden": false,</w:t>
        <w:br/>
        <w:t xml:space="preserve"> "BandwidthLimitInMB": 0,</w:t>
        <w:br/>
        <w:t xml:space="preserve"> "Owner": {},</w:t>
        <w:br/>
        <w:t xml:space="preserve"> "Account": {},</w:t>
        <w:br/>
        <w:t xml:space="preserve"> "FileSizeInKB": 0,</w:t>
        <w:br/>
        <w:t xml:space="preserve"> "Path": "/accountID/folderID/folderID",</w:t>
        <w:br/>
        <w:t xml:space="preserve"> "CreatorFirstName": "Jane",</w:t>
        <w:br/>
        <w:t xml:space="preserve"> "CreatorLastName": "Doe",</w:t>
        <w:br/>
        <w:t xml:space="preserve"> "ExpirationDays": 365,</w:t>
        <w:br/>
        <w:t xml:space="preserve"> "FileSizeBytes": 0,</w:t>
        <w:br/>
        <w:t xml:space="preserve"> "PreviewStatus": "Unknown",</w:t>
        <w:br/>
        <w:t xml:space="preserve"> "PreviewPlatformsSupported": [],</w:t>
        <w:br/>
        <w:t xml:space="preserve"> "EditingPlatformsSupported": [],</w:t>
        <w:br/>
        <w:t xml:space="preserve"> "HasPendingDeletion": false,</w:t>
        <w:br/>
        <w:t xml:space="preserve"> "AssociatedFolderTemplateID": "ft_98765",</w:t>
        <w:br/>
        <w:t xml:space="preserve"> "IsTemplateOwned": false,</w:t>
        <w:br/>
        <w:t xml:space="preserve"> "StreamID": "s_abcdef123456",</w:t>
        <w:br/>
        <w:t xml:space="preserve"> "CreatorNameShort": "J. Doe",</w:t>
        <w:br/>
        <w:t xml:space="preserve"> "HasMultipleVersions": false,</w:t>
        <w:br/>
        <w:t xml:space="preserve"> "HasPendingAsyncOp": false,</w:t>
        <w:br/>
        <w:t xml:space="preserve"> "Metadata": [],</w:t>
        <w:br/>
        <w:t xml:space="preserve"> "Favorite": {},</w:t>
        <w:br/>
        <w:t xml:space="preserve"> "FolderAnalyticsData": {},</w:t>
        <w:br/>
        <w:t xml:space="preserve"> "FolderActivityData": {},</w:t>
        <w:br/>
        <w:t xml:space="preserve"> "SemanticPath": "/Projects/2026/Planning"</w:t>
        <w:br/>
        <w:t>}</w:t>
      </w:r>
    </w:p>
    <w:p>
      <w:r>
        <w:rPr>
          <w:b/>
        </w:rPr>
        <w:t>Note: Note: The scraped documentation lists the ShareFile.Api.Models.Item fields but does not provide a concrete response example. The structure above mirrors the documented field names and types; nested objects are shown as empty objects/arrays because their schemas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display name; file name used when downloaded)</w:t>
            </w:r>
          </w:p>
        </w:tc>
      </w:tr>
      <w:tr>
        <w:tc>
          <w:tcPr>
            <w:tcW w:type="dxa" w:w="2880"/>
          </w:tcPr>
          <w:p>
            <w:r>
              <w:t>Creator</w:t>
            </w:r>
          </w:p>
        </w:tc>
        <w:tc>
          <w:tcPr>
            <w:tcW w:type="dxa" w:w="2880"/>
          </w:tcPr>
          <w:p>
            <w:r>
              <w:t>object</w:t>
            </w:r>
          </w:p>
        </w:tc>
        <w:tc>
          <w:tcPr>
            <w:tcW w:type="dxa" w:w="2880"/>
          </w:tcPr>
          <w:p>
            <w:r>
              <w:t>User that created this Item</w:t>
            </w:r>
          </w:p>
        </w:tc>
      </w:tr>
      <w:tr>
        <w:tc>
          <w:tcPr>
            <w:tcW w:type="dxa" w:w="2880"/>
          </w:tcPr>
          <w:p>
            <w:r>
              <w:t>Parent</w:t>
            </w:r>
          </w:p>
        </w:tc>
        <w:tc>
          <w:tcPr>
            <w:tcW w:type="dxa" w:w="2880"/>
          </w:tcPr>
          <w:p>
            <w:r>
              <w:t>object</w:t>
            </w:r>
          </w:p>
        </w:tc>
        <w:tc>
          <w:tcPr>
            <w:tcW w:type="dxa" w:w="2880"/>
          </w:tcPr>
          <w:p>
            <w:r>
              <w:t>Parent container of the Item</w:t>
            </w:r>
          </w:p>
        </w:tc>
      </w:tr>
      <w:tr>
        <w:tc>
          <w:tcPr>
            <w:tcW w:type="dxa" w:w="2880"/>
          </w:tcPr>
          <w:p>
            <w:r>
              <w:t>AccessControls</w:t>
            </w:r>
          </w:p>
        </w:tc>
        <w:tc>
          <w:tcPr>
            <w:tcW w:type="dxa" w:w="2880"/>
          </w:tcPr>
          <w:p>
            <w:r>
              <w:t>array</w:t>
            </w:r>
          </w:p>
        </w:tc>
        <w:tc>
          <w:tcPr>
            <w:tcW w:type="dxa" w:w="2880"/>
          </w:tcPr>
          <w:p>
            <w:r>
              <w:t>List of Access Controls for this Item (not the effective ACL; use the Info reference to retrieve effective ACL)</w:t>
            </w:r>
          </w:p>
        </w:tc>
      </w:tr>
      <w:tr>
        <w:tc>
          <w:tcPr>
            <w:tcW w:type="dxa" w:w="2880"/>
          </w:tcPr>
          <w:p>
            <w:r>
              <w:t>Zone</w:t>
            </w:r>
          </w:p>
        </w:tc>
        <w:tc>
          <w:tcPr>
            <w:tcW w:type="dxa" w:w="2880"/>
          </w:tcPr>
          <w:p>
            <w:r>
              <w:t>object</w:t>
            </w:r>
          </w:p>
        </w:tc>
        <w:tc>
          <w:tcPr>
            <w:tcW w:type="dxa" w:w="2880"/>
          </w:tcPr>
          <w:p>
            <w:r>
              <w:t>The Storage Zone that contains this Item</w:t>
            </w:r>
          </w:p>
        </w:tc>
      </w:tr>
      <w:tr>
        <w:tc>
          <w:tcPr>
            <w:tcW w:type="dxa" w:w="2880"/>
          </w:tcPr>
          <w:p>
            <w:r>
              <w:t>CreationDate</w:t>
            </w:r>
          </w:p>
        </w:tc>
        <w:tc>
          <w:tcPr>
            <w:tcW w:type="dxa" w:w="2880"/>
          </w:tcPr>
          <w:p>
            <w:r>
              <w:t>string</w:t>
            </w:r>
          </w:p>
        </w:tc>
        <w:tc>
          <w:tcPr>
            <w:tcW w:type="dxa" w:w="2880"/>
          </w:tcPr>
          <w:p>
            <w:r>
              <w:t>Item creation date/time (DateTime)</w:t>
            </w:r>
          </w:p>
        </w:tc>
      </w:tr>
      <w:tr>
        <w:tc>
          <w:tcPr>
            <w:tcW w:type="dxa" w:w="2880"/>
          </w:tcPr>
          <w:p>
            <w:r>
              <w:t>ProgenyEditDate</w:t>
            </w:r>
          </w:p>
        </w:tc>
        <w:tc>
          <w:tcPr>
            <w:tcW w:type="dxa" w:w="2880"/>
          </w:tcPr>
          <w:p>
            <w:r>
              <w:t>string</w:t>
            </w:r>
          </w:p>
        </w:tc>
        <w:tc>
          <w:tcPr>
            <w:tcW w:type="dxa" w:w="2880"/>
          </w:tcPr>
          <w:p>
            <w:r>
              <w:t>Last modified date of this item and all of its children, recursively (provider-dependent support)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 (short)</w:t>
            </w:r>
          </w:p>
        </w:tc>
      </w:tr>
      <w:tr>
        <w:tc>
          <w:tcPr>
            <w:tcW w:type="dxa" w:w="2880"/>
          </w:tcPr>
          <w:p>
            <w:r>
              <w:t>ClientCreatedDate</w:t>
            </w:r>
          </w:p>
        </w:tc>
        <w:tc>
          <w:tcPr>
            <w:tcW w:type="dxa" w:w="2880"/>
          </w:tcPr>
          <w:p>
            <w:r>
              <w:t>string</w:t>
            </w:r>
          </w:p>
        </w:tc>
        <w:tc>
          <w:tcPr>
            <w:tcW w:type="dxa" w:w="2880"/>
          </w:tcPr>
          <w:p>
            <w:r>
              <w:t>Client device filesystem created date/time (DateTime)</w:t>
            </w:r>
          </w:p>
        </w:tc>
      </w:tr>
      <w:tr>
        <w:tc>
          <w:tcPr>
            <w:tcW w:type="dxa" w:w="2880"/>
          </w:tcPr>
          <w:p>
            <w:r>
              <w:t>ClientModifiedDate</w:t>
            </w:r>
          </w:p>
        </w:tc>
        <w:tc>
          <w:tcPr>
            <w:tcW w:type="dxa" w:w="2880"/>
          </w:tcPr>
          <w:p>
            <w:r>
              <w:t>string</w:t>
            </w:r>
          </w:p>
        </w:tc>
        <w:tc>
          <w:tcPr>
            <w:tcW w:type="dxa" w:w="2880"/>
          </w:tcPr>
          <w:p>
            <w:r>
              <w:t>Client device filesystem last modified date/time (DateTime)</w:t>
            </w:r>
          </w:p>
        </w:tc>
      </w:tr>
      <w:tr>
        <w:tc>
          <w:tcPr>
            <w:tcW w:type="dxa" w:w="2880"/>
          </w:tcPr>
          <w:p>
            <w:r>
              <w:t>ExpirationDate</w:t>
            </w:r>
          </w:p>
        </w:tc>
        <w:tc>
          <w:tcPr>
            <w:tcW w:type="dxa" w:w="2880"/>
          </w:tcPr>
          <w:p>
            <w:r>
              <w:t>string</w:t>
            </w:r>
          </w:p>
        </w:tc>
        <w:tc>
          <w:tcPr>
            <w:tcW w:type="dxa" w:w="2880"/>
          </w:tcPr>
          <w:p>
            <w:r>
              <w:t>Retention policy date/time;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integer (int32)</w:t>
            </w:r>
          </w:p>
        </w:tc>
        <w:tc>
          <w:tcPr>
            <w:tcW w:type="dxa" w:w="2880"/>
          </w:tcPr>
          <w:p>
            <w:r>
              <w:t>Disk space limit in bytes for the container</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integer (int32)</w:t>
            </w:r>
          </w:p>
        </w:tc>
        <w:tc>
          <w:tcPr>
            <w:tcW w:type="dxa" w:w="2880"/>
          </w:tcPr>
          <w:p>
            <w:r>
              <w:t>Bandwidth limit for the item (max bytes added/retrieved)</w:t>
            </w:r>
          </w:p>
        </w:tc>
      </w:tr>
      <w:tr>
        <w:tc>
          <w:tcPr>
            <w:tcW w:type="dxa" w:w="2880"/>
          </w:tcPr>
          <w:p>
            <w:r>
              <w:t>Owner</w:t>
            </w:r>
          </w:p>
        </w:tc>
        <w:tc>
          <w:tcPr>
            <w:tcW w:type="dxa" w:w="2880"/>
          </w:tcPr>
          <w:p>
            <w:r>
              <w:t>object</w:t>
            </w:r>
          </w:p>
        </w:tc>
        <w:tc>
          <w:tcPr>
            <w:tcW w:type="dxa" w:w="2880"/>
          </w:tcPr>
          <w:p>
            <w:r>
              <w:t>User owner of this Item</w:t>
            </w:r>
          </w:p>
        </w:tc>
      </w:tr>
      <w:tr>
        <w:tc>
          <w:tcPr>
            <w:tcW w:type="dxa" w:w="2880"/>
          </w:tcPr>
          <w:p>
            <w:r>
              <w:t>Account</w:t>
            </w:r>
          </w:p>
        </w:tc>
        <w:tc>
          <w:tcPr>
            <w:tcW w:type="dxa" w:w="2880"/>
          </w:tcPr>
          <w:p>
            <w:r>
              <w:t>object</w:t>
            </w:r>
          </w:p>
        </w:tc>
        <w:tc>
          <w:tcPr>
            <w:tcW w:type="dxa" w:w="2880"/>
          </w:tcPr>
          <w:p>
            <w:r>
              <w:t>ShareFile Account containing this item</w:t>
            </w:r>
          </w:p>
        </w:tc>
      </w:tr>
      <w:tr>
        <w:tc>
          <w:tcPr>
            <w:tcW w:type="dxa" w:w="2880"/>
          </w:tcPr>
          <w:p>
            <w:r>
              <w:t>FileSizeInKB</w:t>
            </w:r>
          </w:p>
        </w:tc>
        <w:tc>
          <w:tcPr>
            <w:tcW w:type="dxa" w:w="2880"/>
          </w:tcPr>
          <w:p>
            <w:r>
              <w:t>integer (int32)</w:t>
            </w:r>
          </w:p>
        </w:tc>
        <w:tc>
          <w:tcPr>
            <w:tcW w:type="dxa" w:w="2880"/>
          </w:tcPr>
          <w:p>
            <w:r>
              <w:t>Item size in kilobytes (containers include children sizes recursively)</w:t>
            </w:r>
          </w:p>
        </w:tc>
      </w:tr>
      <w:tr>
        <w:tc>
          <w:tcPr>
            <w:tcW w:type="dxa" w:w="2880"/>
          </w:tcPr>
          <w:p>
            <w:r>
              <w:t>Path</w:t>
            </w:r>
          </w:p>
        </w:tc>
        <w:tc>
          <w:tcPr>
            <w:tcW w:type="dxa" w:w="2880"/>
          </w:tcPr>
          <w:p>
            <w:r>
              <w:t>string</w:t>
            </w:r>
          </w:p>
        </w:tc>
        <w:tc>
          <w:tcPr>
            <w:tcW w:type="dxa" w:w="2880"/>
          </w:tcPr>
          <w:p>
            <w:r>
              <w:t>Path separated by / from virtual root to parent folder (example: /accountID/folderID/folderID)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integer (int32)</w:t>
            </w:r>
          </w:p>
        </w:tc>
        <w:tc>
          <w:tcPr>
            <w:tcW w:type="dxa" w:w="2880"/>
          </w:tcPr>
          <w:p>
            <w:r>
              <w:t>Days until this item expires (see ExpirationDate)</w:t>
            </w:r>
          </w:p>
        </w:tc>
      </w:tr>
      <w:tr>
        <w:tc>
          <w:tcPr>
            <w:tcW w:type="dxa" w:w="2880"/>
          </w:tcPr>
          <w:p>
            <w:r>
              <w:t>FileSizeBytes</w:t>
            </w:r>
          </w:p>
        </w:tc>
        <w:tc>
          <w:tcPr>
            <w:tcW w:type="dxa" w:w="2880"/>
          </w:tcPr>
          <w:p>
            <w:r>
              <w:t>integer (int64)</w:t>
            </w:r>
          </w:p>
        </w:tc>
        <w:tc>
          <w:tcPr>
            <w:tcW w:type="dxa" w:w="2880"/>
          </w:tcPr>
          <w:p>
            <w:r>
              <w:t>Item size in bytes (containers include children sizes recursively)</w:t>
            </w:r>
          </w:p>
        </w:tc>
      </w:tr>
      <w:tr>
        <w:tc>
          <w:tcPr>
            <w:tcW w:type="dxa" w:w="2880"/>
          </w:tcPr>
          <w:p>
            <w:r>
              <w:t>PreviewStatus</w:t>
            </w:r>
          </w:p>
        </w:tc>
        <w:tc>
          <w:tcPr>
            <w:tcW w:type="dxa" w:w="2880"/>
          </w:tcPr>
          <w:p>
            <w:r>
              <w:t>string</w:t>
            </w:r>
          </w:p>
        </w:tc>
        <w:tc>
          <w:tcPr>
            <w:tcW w:type="dxa" w:w="2880"/>
          </w:tcPr>
          <w:p>
            <w:r>
              <w:t>Indicates whether a preview image is available</w:t>
            </w:r>
          </w:p>
        </w:tc>
      </w:tr>
      <w:tr>
        <w:tc>
          <w:tcPr>
            <w:tcW w:type="dxa" w:w="2880"/>
          </w:tcPr>
          <w:p>
            <w:r>
              <w:t>PreviewPlatformsSupported</w:t>
            </w:r>
          </w:p>
        </w:tc>
        <w:tc>
          <w:tcPr>
            <w:tcW w:type="dxa" w:w="2880"/>
          </w:tcPr>
          <w:p>
            <w:r>
              <w:t>array</w:t>
            </w:r>
          </w:p>
        </w:tc>
        <w:tc>
          <w:tcPr>
            <w:tcW w:type="dxa" w:w="2880"/>
          </w:tcPr>
          <w:p>
            <w:r>
              <w:t>List of preview platforms supported</w:t>
            </w:r>
          </w:p>
        </w:tc>
      </w:tr>
      <w:tr>
        <w:tc>
          <w:tcPr>
            <w:tcW w:type="dxa" w:w="2880"/>
          </w:tcPr>
          <w:p>
            <w:r>
              <w:t>EditingPlatformsSupported</w:t>
            </w:r>
          </w:p>
        </w:tc>
        <w:tc>
          <w:tcPr>
            <w:tcW w:type="dxa" w:w="2880"/>
          </w:tcPr>
          <w:p>
            <w:r>
              <w:t>array</w:t>
            </w:r>
          </w:p>
        </w:tc>
        <w:tc>
          <w:tcPr>
            <w:tcW w:type="dxa" w:w="2880"/>
          </w:tcPr>
          <w:p>
            <w:r>
              <w:t>List of editing platforms supported</w:t>
            </w:r>
          </w:p>
        </w:tc>
      </w:tr>
      <w:tr>
        <w:tc>
          <w:tcPr>
            <w:tcW w:type="dxa" w:w="2880"/>
          </w:tcPr>
          <w:p>
            <w:r>
              <w:t>HasPendingDeletion</w:t>
            </w:r>
          </w:p>
        </w:tc>
        <w:tc>
          <w:tcPr>
            <w:tcW w:type="dxa" w:w="2880"/>
          </w:tcPr>
          <w:p>
            <w:r>
              <w:t>boolean</w:t>
            </w:r>
          </w:p>
        </w:tc>
        <w:tc>
          <w:tcPr>
            <w:tcW w:type="dxa" w:w="2880"/>
          </w:tcPr>
          <w:p>
            <w:r>
              <w:t>Item is pending for removal (provider-dependent behavior)</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the item is owned by a folder template</w:t>
            </w:r>
          </w:p>
        </w:tc>
      </w:tr>
      <w:tr>
        <w:tc>
          <w:tcPr>
            <w:tcW w:type="dxa" w:w="2880"/>
          </w:tcPr>
          <w:p>
            <w:r>
              <w:t>StreamID</w:t>
            </w:r>
          </w:p>
        </w:tc>
        <w:tc>
          <w:tcPr>
            <w:tcW w:type="dxa" w:w="2880"/>
          </w:tcPr>
          <w:p>
            <w:r>
              <w:t>string</w:t>
            </w:r>
          </w:p>
        </w:tc>
        <w:tc>
          <w:tcPr>
            <w:tcW w:type="dxa" w:w="2880"/>
          </w:tcPr>
          <w:p>
            <w:r>
              <w:t>Identifier for the item stream (groups versions of the same file system object)</w:t>
            </w:r>
          </w:p>
        </w:tc>
      </w:tr>
      <w:tr>
        <w:tc>
          <w:tcPr>
            <w:tcW w:type="dxa" w:w="2880"/>
          </w:tcPr>
          <w:p>
            <w:r>
              <w:t>CreatorNameShort</w:t>
            </w:r>
          </w:p>
        </w:tc>
        <w:tc>
          <w:tcPr>
            <w:tcW w:type="dxa" w:w="2880"/>
          </w:tcPr>
          <w:p>
            <w:r>
              <w:t>string</w:t>
            </w:r>
          </w:p>
        </w:tc>
        <w:tc>
          <w:tcPr>
            <w:tcW w:type="dxa" w:w="2880"/>
          </w:tcPr>
          <w:p>
            <w:r>
              <w:t>Short version of creator’s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List of custom metadata objects associated with this item</w:t>
            </w:r>
          </w:p>
        </w:tc>
      </w:tr>
      <w:tr>
        <w:tc>
          <w:tcPr>
            <w:tcW w:type="dxa" w:w="2880"/>
          </w:tcPr>
          <w:p>
            <w:r>
              <w:t>Favorite</w:t>
            </w:r>
          </w:p>
        </w:tc>
        <w:tc>
          <w:tcPr>
            <w:tcW w:type="dxa" w:w="2880"/>
          </w:tcPr>
          <w:p>
            <w:r>
              <w:t>object</w:t>
            </w:r>
          </w:p>
        </w:tc>
        <w:tc>
          <w:tcPr>
            <w:tcW w:type="dxa" w:w="2880"/>
          </w:tcPr>
          <w:p>
            <w:r>
              <w:t>Favorite item object associated with the item</w:t>
            </w:r>
          </w:p>
        </w:tc>
      </w:tr>
      <w:tr>
        <w:tc>
          <w:tcPr>
            <w:tcW w:type="dxa" w:w="2880"/>
          </w:tcPr>
          <w:p>
            <w:r>
              <w:t>FolderAnalyticsData</w:t>
            </w:r>
          </w:p>
        </w:tc>
        <w:tc>
          <w:tcPr>
            <w:tcW w:type="dxa" w:w="2880"/>
          </w:tcPr>
          <w:p>
            <w:r>
              <w:t>object</w:t>
            </w:r>
          </w:p>
        </w:tc>
        <w:tc>
          <w:tcPr>
            <w:tcW w:type="dxa" w:w="2880"/>
          </w:tcPr>
          <w:p>
            <w:r>
              <w:t>Analytics data associated with the item</w:t>
            </w:r>
          </w:p>
        </w:tc>
      </w:tr>
      <w:tr>
        <w:tc>
          <w:tcPr>
            <w:tcW w:type="dxa" w:w="2880"/>
          </w:tcPr>
          <w:p>
            <w:r>
              <w:t>FolderActivityData</w:t>
            </w:r>
          </w:p>
        </w:tc>
        <w:tc>
          <w:tcPr>
            <w:tcW w:type="dxa" w:w="2880"/>
          </w:tcPr>
          <w:p>
            <w:r>
              <w:t>object</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'https://{{OAUTH_METADATA.meta.subdomain}}.sf-api.com/sf/v3/Items(home)?includeDeleted=false'</w:t>
      </w:r>
    </w:p>
    <w:p>
      <w:pPr>
        <w:pStyle w:val="Heading3"/>
      </w:pPr>
      <w:r>
        <w:t>Example Usage</w:t>
      </w:r>
    </w:p>
    <w:p>
      <w:pPr>
        <w:pStyle w:val="Heading3"/>
      </w:pPr>
      <w:r>
        <w:t>Example 1: Get a specific Item by ID</w:t>
      </w:r>
    </w:p>
    <w:p>
      <w:r>
        <w:rPr>
          <w:b/>
          <w:color w:val="666666"/>
          <w:sz w:val="16"/>
        </w:rPr>
        <w:t>[bash]</w:t>
      </w:r>
    </w:p>
    <w:p>
      <w:pPr>
        <w:shd w:fill="F2F2F2" w:val="clear"/>
      </w:pPr>
      <w:r>
        <w:rPr>
          <w:rFonts w:ascii="Courier New" w:hAnsi="Courier New"/>
          <w:sz w:val="17"/>
        </w:rPr>
        <w:t>curl -i --request GET \</w:t>
        <w:br/>
        <w:t xml:space="preserve"> 'https://{{OAUTH_METADATA.meta.subdomain}}.sf-api.com/sf/v3/Items(123456)?includeDeleted=false'</w:t>
      </w:r>
    </w:p>
    <w:p>
      <w:pPr>
        <w:pStyle w:val="Heading3"/>
      </w:pPr>
      <w:r>
        <w:t>Example 2: Get TreeView for a move operation (target tree)</w:t>
      </w:r>
    </w:p>
    <w:p>
      <w:r>
        <w:rPr>
          <w:b/>
          <w:color w:val="666666"/>
          <w:sz w:val="16"/>
        </w:rPr>
        <w:t>[bash]</w:t>
      </w:r>
    </w:p>
    <w:p>
      <w:pPr>
        <w:shd w:fill="F2F2F2" w:val="clear"/>
      </w:pPr>
      <w:r>
        <w:rPr>
          <w:rFonts w:ascii="Courier New" w:hAnsi="Courier New"/>
          <w:sz w:val="17"/>
        </w:rPr>
        <w:t>curl -i --request GET \</w:t>
        <w:br/>
        <w:t xml:space="preserve"> 'https://{{OAUTH_METADATA.meta.subdomain}}.sf-api.com/sf/v3/Items(home)?treeMode=move&amp;sourceId=78910&amp;canCreateRootFolder=false'</w:t>
      </w:r>
    </w:p>
    <w:p>
      <w:pPr>
        <w:pStyle w:val="Heading3"/>
      </w:pPr>
      <w:r>
        <w:t>Example 3: Get the “top” navigation root</w:t>
      </w:r>
    </w:p>
    <w:p>
      <w:r>
        <w:rPr>
          <w:b/>
          <w:color w:val="666666"/>
          <w:sz w:val="16"/>
        </w:rPr>
        <w:t>[bash]</w:t>
      </w:r>
    </w:p>
    <w:p>
      <w:pPr>
        <w:shd w:fill="F2F2F2" w:val="clear"/>
      </w:pPr>
      <w:r>
        <w:rPr>
          <w:rFonts w:ascii="Courier New" w:hAnsi="Courier New"/>
          <w:sz w:val="17"/>
        </w:rPr>
        <w:t>curl -i --request GET \</w:t>
        <w:br/>
        <w:t xml:space="preserve"> 'https://{{OAUTH_METADATA.meta.subdomain}}.sf-api.com/sf/v3/Items(top)'</w:t>
      </w:r>
    </w:p>
    <w:p>
      <w:pPr>
        <w:pStyle w:val="Heading3"/>
      </w:pPr>
      <w:r>
        <w:t>Behavior</w:t>
      </w:r>
    </w:p>
    <w:p>
      <w:pPr>
        <w:pStyle w:val="ListBullet"/>
      </w:pPr>
      <w:r>
        <w:t>If treeMode is provided, the API returns a folder list structure tailored for TreeView navigation for the specified operation.</w:t>
      </w:r>
    </w:p>
    <w:p>
      <w:pPr>
        <w:pStyle w:val="ListBullet"/>
      </w:pPr>
      <w:r>
        <w:t>If treeMode is not provided, the API returns a single Item for the given id.</w:t>
      </w:r>
    </w:p>
    <w:p>
      <w:pPr>
        <w:pStyle w:val="ListBullet"/>
      </w:pPr>
      <w:r>
        <w:t>If includeDeleted=false, deleted items are not returned.</w:t>
      </w:r>
    </w:p>
    <w:p>
      <w:pPr>
        <w:pStyle w:val="Heading3"/>
      </w:pPr>
      <w:r>
        <w:t>Notes</w:t>
      </w:r>
    </w:p>
    <w:p>
      <w:pPr>
        <w:pStyle w:val="ListBullet"/>
      </w:pPr>
      <w:r>
        <w:t xml:space="preserve">Special IDs: </w:t>
        <w:br/>
        <w:br/>
        <w:t>home: Return home folder.</w:t>
        <w:br/>
        <w:t>favorites: Return parent favorite item; use .../Items(favorites)/Children to get favorite folders.</w:t>
        <w:br/>
        <w:t>allshared: Return parent Shared Folders item; use .../Items(allshared)/Children to get shared folders.</w:t>
        <w:br/>
        <w:t>connectors: Return parent Connectors item; use .../Items(connectors)/Children to get individual connectors.</w:t>
        <w:br/>
        <w:t>box: Return the FileBox folder.</w:t>
        <w:br/>
        <w:t>top: Returns the Top item; use .../Items(top)/Children to get home, favorites, shared folders, and connectors id.</w:t>
      </w:r>
    </w:p>
    <w:p>
      <w:pPr>
        <w:pStyle w:val="Heading3"/>
      </w:pPr>
      <w:r>
        <w:t>Gotchas</w:t>
      </w:r>
    </w:p>
    <w:p>
      <w:pPr>
        <w:pStyle w:val="ListBullet"/>
      </w:pPr>
      <w:r>
        <w:t>The scraped URL shows treemode=mode while the parameter description uses treeMode. If requests fail with treeMode, try the exact casing expected by your client/library for this API.</w:t>
      </w:r>
    </w:p>
    <w:p>
      <w:pPr>
        <w:pStyle w:val="ListBullet"/>
      </w:pPr>
      <w:r>
        <w:t>AccessControls is not the effective ACL; the docs indicate using the Info reference to retrieve effective ACL (the Info endpoint/schema is not included in the scraped content).</w:t>
      </w:r>
    </w:p>
    <w:p>
      <w:pPr>
        <w:pStyle w:val="Heading3"/>
      </w:pPr>
      <w:r>
        <w:t>Error Handling</w:t>
      </w:r>
    </w:p>
    <w:p>
      <w:r>
        <w:t>The scraped content did not include explicit error status codes or error response bodies for this endpoint.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Item’s Parent — /sf/v3/Items({{id}})/Parent</w:t>
      </w:r>
    </w:p>
    <w:p>
      <w:pPr>
        <w:pStyle w:val="ListBullet"/>
      </w:pPr>
      <w:r>
        <w:t>[GET] Get an Item Stream’s Versions (Stream) — /sf/v3/Items({{id}})/Stream</w:t>
      </w:r>
    </w:p>
    <w:p>
      <w:r>
        <w:br w:type="page"/>
      </w:r>
    </w:p>
    <w:p>
      <w:pPr>
        <w:pStyle w:val="Heading2"/>
      </w:pPr>
      <w:r>
        <w:t>27. [GET] Get an Item’s Parent</w:t>
      </w:r>
    </w:p>
    <w:p>
      <w:r>
        <w:rPr>
          <w:b/>
        </w:rPr>
        <w:t xml:space="preserve">Endpoint: </w:t>
      </w:r>
      <w:r>
        <w:rPr>
          <w:rFonts w:ascii="Courier New" w:hAnsi="Courier New"/>
          <w:sz w:val="18"/>
        </w:rPr>
        <w:t>/sf/v3/Items({{id}})/Parent</w:t>
      </w:r>
    </w:p>
    <w:p>
      <w:pPr>
        <w:pStyle w:val="Heading3"/>
      </w:pPr>
      <w:r>
        <w:t>Prerequisites</w:t>
      </w:r>
    </w:p>
    <w:p>
      <w:pPr>
        <w:pStyle w:val="ListBullet"/>
      </w:pPr>
      <w:r>
        <w:t>Ability to access the target Item (you must have permission to view the Item and its parent)</w:t>
      </w:r>
    </w:p>
    <w:p>
      <w:pPr>
        <w:pStyle w:val="Heading3"/>
      </w:pPr>
      <w:r>
        <w:t>Method</w:t>
      </w:r>
    </w:p>
    <w:p>
      <w:r>
        <w:t>GET</w:t>
      </w:r>
    </w:p>
    <w:p>
      <w:pPr>
        <w:pStyle w:val="Heading3"/>
      </w:pPr>
      <w:r>
        <w:t>URL</w:t>
      </w:r>
    </w:p>
    <w:p>
      <w:r>
        <w:t>https://{{OAUTH_METADATA.meta.subdomain}}.sf-api.com/sf/v3/Items({{id}})/Parent</w:t>
      </w:r>
    </w:p>
    <w:p>
      <w:pPr>
        <w:pStyle w:val="Heading3"/>
      </w:pPr>
      <w:r>
        <w:t>Description</w:t>
      </w:r>
    </w:p>
    <w:p>
      <w:r>
        <w:t>Retrieves the Parent navigation property of a single ShareFile Item. The parent is typically a Folder (with some exceptions, e.g., the Account can be the container of top-level folders).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/Items()/Parent).</w:t>
      </w:r>
    </w:p>
    <w:p>
      <w:pPr>
        <w:pStyle w:val="ListBullet"/>
      </w:pPr>
      <w:r>
        <w:t>Always construct the path as /sf/v3/Items({{id}})/Parent,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/sf/v3/Items(abc123)/Parent</w:t>
        <w:br/>
        <w:t>/sf/v3/Items(o5f8e2c1-2a3b-4c5d-8e9f-0123456789ab)/Parent</w:t>
      </w:r>
    </w:p>
    <w:p>
      <w:pPr>
        <w:pStyle w:val="Heading3"/>
      </w:pPr>
      <w:r>
        <w:t>Invalid Examples</w:t>
      </w:r>
    </w:p>
    <w:p>
      <w:r>
        <w:rPr>
          <w:b/>
          <w:color w:val="666666"/>
          <w:sz w:val="16"/>
        </w:rPr>
        <w:t>[http]</w:t>
      </w:r>
    </w:p>
    <w:p>
      <w:pPr>
        <w:shd w:fill="F2F2F2" w:val="clear"/>
      </w:pPr>
      <w:r>
        <w:rPr>
          <w:rFonts w:ascii="Courier New" w:hAnsi="Courier New"/>
          <w:sz w:val="17"/>
        </w:rPr>
        <w:t>/sf/v3/Items()/Parent</w:t>
        <w:br/>
        <w:t>/sf/v3/Items/Parent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w:t>
        <w:br/>
        <w:t xml:space="preserve"> "FileName": "Projects",</w:t>
        <w:br/>
        <w:t xml:space="preserve"> "Creator": null,</w:t>
        <w:br/>
        <w:t xml:space="preserve"> "Parent": null,</w:t>
        <w:br/>
        <w:t xml:space="preserve"> "AccessControls": null,</w:t>
        <w:br/>
        <w:t xml:space="preserve"> "Zone": null,</w:t>
        <w:br/>
        <w:t xml:space="preserve"> "CreationDate": "2024-01-15T10:30:00Z",</w:t>
        <w:br/>
        <w:t xml:space="preserve"> "ProgenyEditDate": "2024-02-01T12:00:00Z",</w:t>
        <w:br/>
        <w:t xml:space="preserve"> "LastModifiedByUserID": "u12345",</w:t>
        <w:br/>
        <w:t xml:space="preserve"> "LastActivityUserNameShort": "J. Doe",</w:t>
        <w:br/>
        <w:t xml:space="preserve"> "ClientCreatedDate": "2024-01-15T10:29:00Z",</w:t>
        <w:br/>
        <w:t xml:space="preserve"> "ClientModifiedDate": "2024-02-01T11:59:00Z",</w:t>
        <w:br/>
        <w:t xml:space="preserve"> "ExpirationDate": null,</w:t>
        <w:br/>
        <w:t xml:space="preserve"> "Description": "Project folder",</w:t>
        <w:br/>
        <w:t xml:space="preserve"> "DiskSpaceLimit": 0,</w:t>
        <w:br/>
        <w:t xml:space="preserve"> "IsHidden": false,</w:t>
        <w:br/>
        <w:t xml:space="preserve"> "BandwidthLimitInMB": 0,</w:t>
        <w:br/>
        <w:t xml:space="preserve"> "Owner": null,</w:t>
        <w:br/>
        <w:t xml:space="preserve"> "Account": null,</w:t>
        <w:br/>
        <w:t xml:space="preserve"> "FileSizeInKB": 0,</w:t>
        <w:br/>
        <w:t xml:space="preserve"> "Path": "/accountID/folderID",</w:t>
        <w:br/>
        <w:t xml:space="preserve"> "CreatorFirstName": "Jane",</w:t>
        <w:br/>
        <w:t xml:space="preserve"> "CreatorLastName": "Doe",</w:t>
        <w:br/>
        <w:t xml:space="preserve"> "ExpirationDays": 0,</w:t>
        <w:br/>
        <w:t xml:space="preserve"> "FileSizeBytes": 0,</w:t>
        <w:br/>
        <w:t xml:space="preserve"> "PreviewStatus": null,</w:t>
        <w:br/>
        <w:t xml:space="preserve"> "PreviewPlatformsSupported": null,</w:t>
        <w:br/>
        <w:t xml:space="preserve"> "EditingPlatformsSupported": null,</w:t>
        <w:br/>
        <w:t xml:space="preserve"> "HasPendingDeletion": false,</w:t>
        <w:br/>
        <w:t xml:space="preserve"> "AssociatedFolderTemplateID": null,</w:t>
        <w:br/>
        <w:t xml:space="preserve"> "IsTemplateOwned": false,</w:t>
        <w:br/>
        <w:t xml:space="preserve"> "StreamID": "s12345",</w:t>
        <w:br/>
        <w:t xml:space="preserve"> "CreatorNameShort": "J. Doe",</w:t>
        <w:br/>
        <w:t xml:space="preserve"> "HasMultipleVersions": false,</w:t>
        <w:br/>
        <w:t xml:space="preserve"> "HasPendingAsyncOp": false,</w:t>
        <w:br/>
        <w:t xml:space="preserve"> "Metadata": null,</w:t>
        <w:br/>
        <w:t xml:space="preserve"> "Favorite": null,</w:t>
        <w:br/>
        <w:t xml:space="preserve"> "FolderAnalyticsData": null,</w:t>
        <w:br/>
        <w:t xml:space="preserve"> "FolderActivityData": null,</w:t>
        <w:br/>
        <w:t xml:space="preserve"> "SemanticPath": "/Projects"</w:t>
        <w:br/>
        <w:t>}</w:t>
      </w:r>
    </w:p>
    <w:p>
      <w:r>
        <w:rPr>
          <w:b/>
        </w:rPr>
        <w:t>Note: The documentation states the return type is ShareFile.Api.Models.Item. Exact returned fields may vary by item type/provider.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 Often a Folder; Account is the container for top-level folders.</w:t>
            </w:r>
          </w:p>
        </w:tc>
      </w:tr>
      <w:tr>
        <w:tc>
          <w:tcPr>
            <w:tcW w:type="dxa" w:w="2880"/>
          </w:tcPr>
          <w:p>
            <w:r>
              <w:t>AccessControls</w:t>
            </w:r>
          </w:p>
        </w:tc>
        <w:tc>
          <w:tcPr>
            <w:tcW w:type="dxa" w:w="2880"/>
          </w:tcPr>
          <w:p>
            <w:r>
              <w:t>array</w:t>
            </w:r>
          </w:p>
        </w:tc>
        <w:tc>
          <w:tcPr>
            <w:tcW w:type="dxa" w:w="2880"/>
          </w:tcPr>
          <w:p>
            <w:r>
              <w:t>List of Access Controls directly attached to this Item (not the effective ACL).</w:t>
            </w:r>
          </w:p>
        </w:tc>
      </w:tr>
      <w:tr>
        <w:tc>
          <w:tcPr>
            <w:tcW w:type="dxa" w:w="2880"/>
          </w:tcPr>
          <w:p>
            <w:r>
              <w:t>Zone</w:t>
            </w:r>
          </w:p>
        </w:tc>
        <w:tc>
          <w:tcPr>
            <w:tcW w:type="dxa" w:w="2880"/>
          </w:tcPr>
          <w:p>
            <w:r>
              <w:t>Zone</w:t>
            </w:r>
          </w:p>
        </w:tc>
        <w:tc>
          <w:tcPr>
            <w:tcW w:type="dxa" w:w="2880"/>
          </w:tcPr>
          <w:p>
            <w:r>
              <w:t>Storage Zone that contains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children recursively (provider-dependent support).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Short 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last modified date.</w:t>
            </w:r>
          </w:p>
        </w:tc>
      </w:tr>
      <w:tr>
        <w:tc>
          <w:tcPr>
            <w:tcW w:type="dxa" w:w="2880"/>
          </w:tcPr>
          <w:p>
            <w:r>
              <w:t>ExpirationDate</w:t>
            </w:r>
          </w:p>
        </w:tc>
        <w:tc>
          <w:tcPr>
            <w:tcW w:type="dxa" w:w="2880"/>
          </w:tcPr>
          <w:p>
            <w:r>
              <w:t>DateTime</w:t>
            </w:r>
          </w:p>
        </w:tc>
        <w:tc>
          <w:tcPr>
            <w:tcW w:type="dxa" w:w="2880"/>
          </w:tcPr>
          <w:p>
            <w:r>
              <w:t>Retention policy date; after this the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that this container can hold.</w:t>
            </w:r>
          </w:p>
        </w:tc>
      </w:tr>
      <w:tr>
        <w:tc>
          <w:tcPr>
            <w:tcW w:type="dxa" w:w="2880"/>
          </w:tcPr>
          <w:p>
            <w:r>
              <w:t>IsHidden</w:t>
            </w:r>
          </w:p>
        </w:tc>
        <w:tc>
          <w:tcPr>
            <w:tcW w:type="dxa" w:w="2880"/>
          </w:tcPr>
          <w:p>
            <w:r>
              <w:t>boolean</w:t>
            </w:r>
          </w:p>
        </w:tc>
        <w:tc>
          <w:tcPr>
            <w:tcW w:type="dxa" w:w="2880"/>
          </w:tcPr>
          <w:p>
            <w:r>
              <w:t>Whether the item is marked hidden.</w:t>
            </w:r>
          </w:p>
        </w:tc>
      </w:tr>
      <w:tr>
        <w:tc>
          <w:tcPr>
            <w:tcW w:type="dxa" w:w="2880"/>
          </w:tcPr>
          <w:p>
            <w:r>
              <w:t>BandwidthLimitInMB</w:t>
            </w:r>
          </w:p>
        </w:tc>
        <w:tc>
          <w:tcPr>
            <w:tcW w:type="dxa" w:w="2880"/>
          </w:tcPr>
          <w:p>
            <w:r>
              <w:t>int32</w:t>
            </w:r>
          </w:p>
        </w:tc>
        <w:tc>
          <w:tcPr>
            <w:tcW w:type="dxa" w:w="2880"/>
          </w:tcPr>
          <w:p>
            <w:r>
              <w:t>Bandwidth limit for adding/retrieving data from this item.</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Size in KB (containers include children recursively).</w:t>
            </w:r>
          </w:p>
        </w:tc>
      </w:tr>
      <w:tr>
        <w:tc>
          <w:tcPr>
            <w:tcW w:type="dxa" w:w="2880"/>
          </w:tcPr>
          <w:p>
            <w:r>
              <w:t>Path</w:t>
            </w:r>
          </w:p>
        </w:tc>
        <w:tc>
          <w:tcPr>
            <w:tcW w:type="dxa" w:w="2880"/>
          </w:tcPr>
          <w:p>
            <w:r>
              <w:t>string</w:t>
            </w:r>
          </w:p>
        </w:tc>
        <w:tc>
          <w:tcPr>
            <w:tcW w:type="dxa" w:w="2880"/>
          </w:tcPr>
          <w:p>
            <w:r>
              <w:t>Path from virtual root to the parent folder (e.g., /accountID/folderID/folderID).</w:t>
            </w:r>
          </w:p>
        </w:tc>
      </w:tr>
      <w:tr>
        <w:tc>
          <w:tcPr>
            <w:tcW w:type="dxa" w:w="2880"/>
          </w:tcPr>
          <w:p>
            <w:r>
              <w:t>CreatorFirstName</w:t>
            </w:r>
          </w:p>
        </w:tc>
        <w:tc>
          <w:tcPr>
            <w:tcW w:type="dxa" w:w="2880"/>
          </w:tcPr>
          <w:p>
            <w:r>
              <w:t>string</w:t>
            </w:r>
          </w:p>
        </w:tc>
        <w:tc>
          <w:tcPr>
            <w:tcW w:type="dxa" w:w="2880"/>
          </w:tcPr>
          <w:p>
            <w:r>
              <w:t>First name of the creator.</w:t>
            </w:r>
          </w:p>
        </w:tc>
      </w:tr>
      <w:tr>
        <w:tc>
          <w:tcPr>
            <w:tcW w:type="dxa" w:w="2880"/>
          </w:tcPr>
          <w:p>
            <w:r>
              <w:t>CreatorLastName</w:t>
            </w:r>
          </w:p>
        </w:tc>
        <w:tc>
          <w:tcPr>
            <w:tcW w:type="dxa" w:w="2880"/>
          </w:tcPr>
          <w:p>
            <w:r>
              <w:t>string</w:t>
            </w:r>
          </w:p>
        </w:tc>
        <w:tc>
          <w:tcPr>
            <w:tcW w:type="dxa" w:w="2880"/>
          </w:tcPr>
          <w:p>
            <w:r>
              <w:t>Last name of the creator.</w:t>
            </w:r>
          </w:p>
        </w:tc>
      </w:tr>
      <w:tr>
        <w:tc>
          <w:tcPr>
            <w:tcW w:type="dxa" w:w="2880"/>
          </w:tcPr>
          <w:p>
            <w:r>
              <w:t>ExpirationDays</w:t>
            </w:r>
          </w:p>
        </w:tc>
        <w:tc>
          <w:tcPr>
            <w:tcW w:type="dxa" w:w="2880"/>
          </w:tcPr>
          <w:p>
            <w:r>
              <w:t>int32</w:t>
            </w:r>
          </w:p>
        </w:tc>
        <w:tc>
          <w:tcPr>
            <w:tcW w:type="dxa" w:w="2880"/>
          </w:tcPr>
          <w:p>
            <w:r>
              <w:t>Days until item expires (see ExpirationDate).</w:t>
            </w:r>
          </w:p>
        </w:tc>
      </w:tr>
      <w:tr>
        <w:tc>
          <w:tcPr>
            <w:tcW w:type="dxa" w:w="2880"/>
          </w:tcPr>
          <w:p>
            <w:r>
              <w:t>FileSizeBytes</w:t>
            </w:r>
          </w:p>
        </w:tc>
        <w:tc>
          <w:tcPr>
            <w:tcW w:type="dxa" w:w="2880"/>
          </w:tcPr>
          <w:p>
            <w:r>
              <w:t>int64</w:t>
            </w:r>
          </w:p>
        </w:tc>
        <w:tc>
          <w:tcPr>
            <w:tcW w:type="dxa" w:w="2880"/>
          </w:tcPr>
          <w:p>
            <w:r>
              <w:t>Size in bytes (containers include children recursively).</w:t>
            </w:r>
          </w:p>
        </w:tc>
      </w:tr>
      <w:tr>
        <w:tc>
          <w:tcPr>
            <w:tcW w:type="dxa" w:w="2880"/>
          </w:tcPr>
          <w:p>
            <w:r>
              <w:t>PreviewStatus</w:t>
            </w:r>
          </w:p>
        </w:tc>
        <w:tc>
          <w:tcPr>
            <w:tcW w:type="dxa" w:w="2880"/>
          </w:tcPr>
          <w:p>
            <w:r>
              <w:t>PreviewStatus</w:t>
            </w:r>
          </w:p>
        </w:tc>
        <w:tc>
          <w:tcPr>
            <w:tcW w:type="dxa" w:w="2880"/>
          </w:tcPr>
          <w:p>
            <w:r>
              <w:t>Whether a preview image is available (provider-dependent).</w:t>
            </w:r>
          </w:p>
        </w:tc>
      </w:tr>
      <w:tr>
        <w:tc>
          <w:tcPr>
            <w:tcW w:type="dxa" w:w="2880"/>
          </w:tcPr>
          <w:p>
            <w:r>
              <w:t>PreviewPlatformsSupported</w:t>
            </w:r>
          </w:p>
        </w:tc>
        <w:tc>
          <w:tcPr>
            <w:tcW w:type="dxa" w:w="2880"/>
          </w:tcPr>
          <w:p>
            <w:r>
              <w:t>array</w:t>
            </w:r>
          </w:p>
        </w:tc>
        <w:tc>
          <w:tcPr>
            <w:tcW w:type="dxa" w:w="2880"/>
          </w:tcPr>
          <w:p>
            <w:r>
              <w:t>Supported preview platforms for this item.</w:t>
            </w:r>
          </w:p>
        </w:tc>
      </w:tr>
      <w:tr>
        <w:tc>
          <w:tcPr>
            <w:tcW w:type="dxa" w:w="2880"/>
          </w:tcPr>
          <w:p>
            <w:r>
              <w:t>EditingPlatformsSupported</w:t>
            </w:r>
          </w:p>
        </w:tc>
        <w:tc>
          <w:tcPr>
            <w:tcW w:type="dxa" w:w="2880"/>
          </w:tcPr>
          <w:p>
            <w:r>
              <w:t>array</w:t>
            </w:r>
          </w:p>
        </w:tc>
        <w:tc>
          <w:tcPr>
            <w:tcW w:type="dxa" w:w="2880"/>
          </w:tcPr>
          <w:p>
            <w:r>
              <w:t>Supported editing platforms for this item.</w:t>
            </w:r>
          </w:p>
        </w:tc>
      </w:tr>
      <w:tr>
        <w:tc>
          <w:tcPr>
            <w:tcW w:type="dxa" w:w="2880"/>
          </w:tcPr>
          <w:p>
            <w:r>
              <w:t>HasPendingDeletion</w:t>
            </w:r>
          </w:p>
        </w:tc>
        <w:tc>
          <w:tcPr>
            <w:tcW w:type="dxa" w:w="2880"/>
          </w:tcPr>
          <w:p>
            <w:r>
              <w:t>boolean</w:t>
            </w:r>
          </w:p>
        </w:tc>
        <w:tc>
          <w:tcPr>
            <w:tcW w:type="dxa" w:w="2880"/>
          </w:tcPr>
          <w:p>
            <w:r>
              <w:t>Item pending removal (provider-dependent behavior).</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the item is owned by a folder template.</w:t>
            </w:r>
          </w:p>
        </w:tc>
      </w:tr>
      <w:tr>
        <w:tc>
          <w:tcPr>
            <w:tcW w:type="dxa" w:w="2880"/>
          </w:tcPr>
          <w:p>
            <w:r>
              <w:t>StreamID</w:t>
            </w:r>
          </w:p>
        </w:tc>
        <w:tc>
          <w:tcPr>
            <w:tcW w:type="dxa" w:w="2880"/>
          </w:tcPr>
          <w:p>
            <w:r>
              <w:t>string</w:t>
            </w:r>
          </w:p>
        </w:tc>
        <w:tc>
          <w:tcPr>
            <w:tcW w:type="dxa" w:w="2880"/>
          </w:tcPr>
          <w:p>
            <w:r>
              <w:t>Identifier for the item stream (groups versions of the same filesystem object).</w:t>
            </w:r>
          </w:p>
        </w:tc>
      </w:tr>
      <w:tr>
        <w:tc>
          <w:tcPr>
            <w:tcW w:type="dxa" w:w="2880"/>
          </w:tcPr>
          <w:p>
            <w:r>
              <w:t>CreatorNameShort</w:t>
            </w:r>
          </w:p>
        </w:tc>
        <w:tc>
          <w:tcPr>
            <w:tcW w:type="dxa" w:w="2880"/>
          </w:tcPr>
          <w:p>
            <w:r>
              <w:t>string</w:t>
            </w:r>
          </w:p>
        </w:tc>
        <w:tc>
          <w:tcPr>
            <w:tcW w:type="dxa" w:w="2880"/>
          </w:tcPr>
          <w:p>
            <w:r>
              <w:t>Short version of creator’s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'https://{{OAUTH_METADATA.meta.subdomain}}.sf-api.com/sf/v3/Items(abc123)/Parent' \</w:t>
        <w:br/>
        <w:t xml:space="preserve"> --header 'Accept: application/json'</w:t>
      </w:r>
    </w:p>
    <w:p>
      <w:pPr>
        <w:pStyle w:val="Heading3"/>
      </w:pPr>
      <w:r>
        <w:t>Example Usage</w:t>
      </w:r>
    </w:p>
    <w:p>
      <w:pPr>
        <w:pStyle w:val="Heading3"/>
      </w:pPr>
      <w:r>
        <w:t>Example 1: Get parent of an item by ID</w:t>
      </w:r>
    </w:p>
    <w:p>
      <w:pPr>
        <w:pStyle w:val="Heading3"/>
      </w:pPr>
      <w:r>
        <w:t>Example 2: Get parent using a UUID-like ID</w:t>
      </w:r>
    </w:p>
    <w:p>
      <w:r>
        <w:rPr>
          <w:b/>
          <w:color w:val="666666"/>
          <w:sz w:val="16"/>
        </w:rPr>
        <w:t>[bash]</w:t>
      </w:r>
    </w:p>
    <w:p>
      <w:pPr>
        <w:shd w:fill="F2F2F2" w:val="clear"/>
      </w:pPr>
      <w:r>
        <w:rPr>
          <w:rFonts w:ascii="Courier New" w:hAnsi="Courier New"/>
          <w:sz w:val="17"/>
        </w:rPr>
        <w:t>curl --location 'https://{{OAUTH_METADATA.meta.subdomain}}.sf-api.com/sf/v3/Items(o5f8e2c1-2a3b-4c5d-8e9f-0123456789ab)/Parent' \</w:t>
        <w:br/>
        <w:t xml:space="preserve"> --header 'Accept: application/json'</w:t>
      </w:r>
    </w:p>
    <w:p>
      <w:pPr>
        <w:pStyle w:val="Heading3"/>
      </w:pPr>
      <w:r>
        <w:t>Notes</w:t>
      </w:r>
    </w:p>
    <w:p>
      <w:pPr>
        <w:pStyle w:val="ListBullet"/>
      </w:pPr>
      <w:r>
        <w:t>This endpoint returns an Item object representing the parent of the specified item.</w:t>
      </w:r>
    </w:p>
    <w:p>
      <w:pPr>
        <w:pStyle w:val="ListBullet"/>
      </w:pPr>
      <w:r>
        <w:t>A “container” is usually a Folder; top-level folders may have the Account as their container (as described in the model docs).</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 Stream’s Versions (Stream) — /sf/v3/Items({{id}})/Stream</w:t>
      </w:r>
    </w:p>
    <w:p>
      <w:r>
        <w:br w:type="page"/>
      </w:r>
    </w:p>
    <w:p>
      <w:pPr>
        <w:pStyle w:val="Heading2"/>
      </w:pPr>
      <w:r>
        <w:t>28. [GET] Get an Item Stream’s Versions (Stream)</w:t>
      </w:r>
    </w:p>
    <w:p>
      <w:r>
        <w:rPr>
          <w:b/>
        </w:rPr>
        <w:t xml:space="preserve">Endpoint: </w:t>
      </w:r>
      <w:r>
        <w:rPr>
          <w:rFonts w:ascii="Courier New" w:hAnsi="Courier New"/>
          <w:sz w:val="18"/>
        </w:rPr>
        <w:t>/sf/v3/Items({{id}})/Stream</w:t>
      </w:r>
    </w:p>
    <w:p>
      <w:pPr>
        <w:pStyle w:val="Heading3"/>
      </w:pPr>
      <w:r>
        <w:t>Prerequisites</w:t>
      </w:r>
    </w:p>
    <w:p>
      <w:pPr>
        <w:pStyle w:val="ListBullet"/>
      </w:pPr>
      <w:r>
        <w:t>You must have access to the target Item/Stream.</w:t>
      </w:r>
    </w:p>
    <w:p>
      <w:pPr>
        <w:pStyle w:val="ListBullet"/>
      </w:pPr>
      <w:r>
        <w:t>The id you supply must be a StreamID (if you pass an Item ID, the API returns an empty list).</w:t>
      </w:r>
    </w:p>
    <w:p>
      <w:pPr>
        <w:pStyle w:val="Heading3"/>
      </w:pPr>
      <w:r>
        <w:t>Method</w:t>
      </w:r>
    </w:p>
    <w:p>
      <w:r>
        <w:t>GET</w:t>
      </w:r>
    </w:p>
    <w:p>
      <w:pPr>
        <w:pStyle w:val="Heading3"/>
      </w:pPr>
      <w:r>
        <w:t>URL</w:t>
      </w:r>
    </w:p>
    <w:p>
      <w:r>
        <w:t>https://{{OAUTH_METADATA.meta.subdomain}}.sf-api.com/sf/v3/Items({{id}})/Stream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versions (the “stream”) for a given ShareFile Item stream. A StreamID represents the collection of all versions of a file; an Item ID represents a single version. This endpoint returns previous versions for the specified StreamID.</w:t>
      </w:r>
    </w:p>
    <w:p>
      <w:r>
        <w:t>This method carries a default OData $top of 20; specify $top to retrieve more versions.</w:t>
      </w:r>
    </w:p>
    <w:p>
      <w:pPr>
        <w:pStyle w:val="Heading3"/>
      </w:pPr>
      <w:r>
        <w:t>Enforcement Rules</w:t>
      </w:r>
    </w:p>
    <w:p>
      <w:pPr>
        <w:pStyle w:val="ListBullet"/>
      </w:pPr>
      <w:r>
        <w:t>The id path parameter must always be present and must be a non-empty string.</w:t>
      </w:r>
    </w:p>
    <w:p>
      <w:pPr>
        <w:pStyle w:val="ListBullet"/>
      </w:pPr>
      <w:r>
        <w:t>The id value must be a StreamID; if an Item ID is used, the API returns an empty list.</w:t>
      </w:r>
    </w:p>
    <w:p>
      <w:pPr>
        <w:pStyle w:val="ListBullet"/>
      </w:pPr>
      <w:r>
        <w:t>Always construct the path as /sf/v3/Items({{id}})/Stream.</w:t>
      </w:r>
    </w:p>
    <w:p>
      <w:pPr>
        <w:pStyle w:val="ListBullet"/>
      </w:pPr>
      <w:r>
        <w:t>Do not send Path Parameters in the request body; they must be embedded in the URL.</w:t>
      </w:r>
    </w:p>
    <w:p>
      <w:pPr>
        <w:pStyle w:val="ListBullet"/>
      </w:pPr>
      <w:r>
        <w:t>Do not send Query Parameters in the request body; they must be sent in the URL query string.</w:t>
      </w:r>
    </w:p>
    <w:p>
      <w:pPr>
        <w:pStyle w:val="Heading3"/>
      </w:pPr>
      <w:r>
        <w:t>Valid Examples</w:t>
      </w:r>
    </w:p>
    <w:p>
      <w:r>
        <w:rPr>
          <w:b/>
          <w:color w:val="666666"/>
          <w:sz w:val="16"/>
        </w:rPr>
        <w:t>[http]</w:t>
      </w:r>
    </w:p>
    <w:p>
      <w:pPr>
        <w:shd w:fill="F2F2F2" w:val="clear"/>
      </w:pPr>
      <w:r>
        <w:rPr>
          <w:rFonts w:ascii="Courier New" w:hAnsi="Courier New"/>
          <w:sz w:val="17"/>
        </w:rPr>
        <w:t>/sf/v3/Items({{id}})/Stream</w:t>
        <w:br/>
        <w:t>/sf/v3/Items(01234567-89ab-cdef-0123-456789abcdef)/Stream</w:t>
      </w:r>
    </w:p>
    <w:p>
      <w:pPr>
        <w:pStyle w:val="Heading3"/>
      </w:pPr>
      <w:r>
        <w:t>Invalid Examples</w:t>
      </w:r>
    </w:p>
    <w:p>
      <w:r>
        <w:rPr>
          <w:b/>
          <w:color w:val="666666"/>
          <w:sz w:val="16"/>
        </w:rPr>
        <w:t>[http]</w:t>
      </w:r>
    </w:p>
    <w:p>
      <w:pPr>
        <w:shd w:fill="F2F2F2" w:val="clear"/>
      </w:pPr>
      <w:r>
        <w:rPr>
          <w:rFonts w:ascii="Courier New" w:hAnsi="Courier New"/>
          <w:sz w:val="17"/>
        </w:rPr>
        <w:t>/sf/v3/Items()/Stream</w:t>
        <w:br/>
        <w:t>/sf/v3/Items/01234567-89ab-cdef-0123-456789abcdef/Stream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Stream ID (StreamID). Must be a StreamID; otherwise an empty list is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Include expired items in the feed. (Documented example shows false.)</w:t>
            </w:r>
          </w:p>
        </w:tc>
      </w:tr>
      <w:tr>
        <w:tc>
          <w:tcPr>
            <w:tcW w:type="dxa" w:w="2880"/>
          </w:tcPr>
          <w:p>
            <w:r>
              <w:t>$top</w:t>
            </w:r>
          </w:p>
        </w:tc>
        <w:tc>
          <w:tcPr>
            <w:tcW w:type="dxa" w:w="2880"/>
          </w:tcPr>
          <w:p>
            <w:r>
              <w:t>integer</w:t>
            </w:r>
          </w:p>
        </w:tc>
        <w:tc>
          <w:tcPr>
            <w:tcW w:type="dxa" w:w="2880"/>
          </w:tcPr>
          <w:p>
            <w:r>
              <w:t>OData $top limit. Default is 20 if not specified.</w:t>
            </w:r>
          </w:p>
        </w:tc>
      </w:tr>
    </w:tbl>
    <w:p/>
    <w:p>
      <w:pPr>
        <w:pStyle w:val="Heading3"/>
      </w:pPr>
      <w:r>
        <w:t>Response</w:t>
      </w:r>
    </w:p>
    <w:p>
      <w:pPr>
        <w:pStyle w:val="Heading3"/>
      </w:pPr>
      <w:r>
        <w:t>Success Response</w:t>
      </w:r>
    </w:p>
    <w:p>
      <w:r>
        <w:t>Returns: ShareFile.Api.Models.Item (as documented)</w:t>
      </w:r>
    </w:p>
    <w:p>
      <w:r>
        <w:rPr>
          <w:b/>
          <w:color w:val="666666"/>
          <w:sz w:val="16"/>
        </w:rPr>
        <w:t>[json]</w:t>
      </w:r>
    </w:p>
    <w:p>
      <w:pPr>
        <w:shd w:fill="F2F2F2" w:val="clear"/>
      </w:pPr>
      <w:r>
        <w:rPr>
          <w:rFonts w:ascii="Courier New" w:hAnsi="Courier New"/>
          <w:sz w:val="17"/>
        </w:rPr>
        <w:t>{</w:t>
        <w:br/>
        <w:t xml:space="preserve"> "Name": "Example Document",</w:t>
        <w:br/>
        <w:t xml:space="preserve"> "FileName": "ExampleDocument.docx",</w:t>
        <w:br/>
        <w:t xml:space="preserve"> "Creator": {},</w:t>
        <w:br/>
        <w:t xml:space="preserve"> "Parent": {},</w:t>
        <w:br/>
        <w:t xml:space="preserve"> "AccessControls": [],</w:t>
        <w:br/>
        <w:t xml:space="preserve"> "Zone": {},</w:t>
        <w:br/>
        <w:t xml:space="preserve"> "CreationDate": "2026-01-15T10:30:00Z",</w:t>
        <w:br/>
        <w:t xml:space="preserve"> "ProgenyEditDate": "2026-01-15T10:30:00Z",</w:t>
        <w:br/>
        <w:t xml:space="preserve"> "LastModifiedByUserID": "string",</w:t>
        <w:br/>
        <w:t xml:space="preserve"> "LastActivityUserNameShort": "J. Doe",</w:t>
        <w:br/>
        <w:t xml:space="preserve"> "ClientCreatedDate": "2026-01-15T10:30:00Z",</w:t>
        <w:br/>
        <w:t xml:space="preserve"> "ClientModifiedDate": "2026-01-15T10:30:00Z",</w:t>
        <w:br/>
        <w:t xml:space="preserve"> "ExpirationDate": "2026-12-31T23:59:59Z",</w:t>
        <w:br/>
        <w:t xml:space="preserve"> "Description": "string",</w:t>
        <w:br/>
        <w:t xml:space="preserve"> "DiskSpaceLimit": 0,</w:t>
        <w:br/>
        <w:t xml:space="preserve"> "IsHidden": false,</w:t>
        <w:br/>
        <w:t xml:space="preserve"> "BandwidthLimitInMB": 0,</w:t>
        <w:br/>
        <w:t xml:space="preserve"> "Owner": {},</w:t>
        <w:br/>
        <w:t xml:space="preserve"> "Account": {},</w:t>
        <w:br/>
        <w:t xml:space="preserve"> "FileSizeInKB": 0,</w:t>
        <w:br/>
        <w:t xml:space="preserve"> "Path": "/accountID/folderID/folderID",</w:t>
        <w:br/>
        <w:t xml:space="preserve"> "CreatorFirstName": "string",</w:t>
        <w:br/>
        <w:t xml:space="preserve"> "CreatorLastName": "string",</w:t>
        <w:br/>
        <w:t xml:space="preserve"> "ExpirationDays": 0,</w:t>
        <w:br/>
        <w:t xml:space="preserve"> "FileSizeBytes": 0,</w:t>
        <w:br/>
        <w:t xml:space="preserve"> "PreviewStatus": {},</w:t>
        <w:br/>
        <w:t xml:space="preserve"> "PreviewPlatformsSupported": [],</w:t>
        <w:br/>
        <w:t xml:space="preserve"> "EditingPlatformsSupported": [],</w:t>
        <w:br/>
        <w:t xml:space="preserve"> "HasPendingDeletion": false,</w:t>
        <w:br/>
        <w:t xml:space="preserve"> "AssociatedFolderTemplateID": "string",</w:t>
        <w:br/>
        <w:t xml:space="preserve"> "IsTemplateOwned": false,</w:t>
        <w:br/>
        <w:t xml:space="preserve"> "StreamID": "string",</w:t>
        <w:br/>
        <w:t xml:space="preserve"> "CreatorNameShort": "J. Doe",</w:t>
        <w:br/>
        <w:t xml:space="preserve"> "HasMultipleVersions": false,</w:t>
        <w:br/>
        <w:t xml:space="preserve"> "HasPendingAsyncOp": false,</w:t>
        <w:br/>
        <w:t xml:space="preserve"> "Metadata": [],</w:t>
        <w:br/>
        <w:t xml:space="preserve"> "Favorite": {},</w:t>
        <w:br/>
        <w:t xml:space="preserve"> "FolderAnalyticsData": {},</w:t>
        <w:br/>
        <w:t xml:space="preserve"> "FolderActivityData": {},</w:t>
        <w:br/>
        <w:t xml:space="preserve"> "SemanticPath": "string"</w:t>
        <w:br/>
        <w:t>}</w:t>
      </w:r>
    </w:p>
    <w:p>
      <w:r>
        <w:rPr>
          <w:b/>
        </w:rPr>
        <w:t>Note: Note: The scraped content lists the Item model fields but does not provide a concrete “versions list” schema example. The response example above mirrors the documented ShareFile.Api.Models.Item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array</w:t>
            </w:r>
          </w:p>
        </w:tc>
        <w:tc>
          <w:tcPr>
            <w:tcW w:type="dxa" w:w="2880"/>
          </w:tcPr>
          <w:p>
            <w:r>
              <w:t>List of Access Controls directly attached to this Item</w:t>
            </w:r>
          </w:p>
        </w:tc>
      </w:tr>
      <w:tr>
        <w:tc>
          <w:tcPr>
            <w:tcW w:type="dxa" w:w="2880"/>
          </w:tcPr>
          <w:p>
            <w:r>
              <w:t>Zone</w:t>
            </w:r>
          </w:p>
        </w:tc>
        <w:tc>
          <w:tcPr>
            <w:tcW w:type="dxa" w:w="2880"/>
          </w:tcPr>
          <w:p>
            <w:r>
              <w:t>Zone</w:t>
            </w:r>
          </w:p>
        </w:tc>
        <w:tc>
          <w:tcPr>
            <w:tcW w:type="dxa" w:w="2880"/>
          </w:tcPr>
          <w:p>
            <w:r>
              <w:t>Storage Zone that contains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its children recursively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Short 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modified date</w:t>
            </w:r>
          </w:p>
        </w:tc>
      </w:tr>
      <w:tr>
        <w:tc>
          <w:tcPr>
            <w:tcW w:type="dxa" w:w="2880"/>
          </w:tcPr>
          <w:p>
            <w:r>
              <w:t>ExpirationDate</w:t>
            </w:r>
          </w:p>
        </w:tc>
        <w:tc>
          <w:tcPr>
            <w:tcW w:type="dxa" w:w="2880"/>
          </w:tcPr>
          <w:p>
            <w:r>
              <w:t>DateTime</w:t>
            </w:r>
          </w:p>
        </w:tc>
        <w:tc>
          <w:tcPr>
            <w:tcW w:type="dxa" w:w="2880"/>
          </w:tcPr>
          <w:p>
            <w:r>
              <w:t>Retention policy date; after this the item moves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Whether the Item is hidden</w:t>
            </w:r>
          </w:p>
        </w:tc>
      </w:tr>
      <w:tr>
        <w:tc>
          <w:tcPr>
            <w:tcW w:type="dxa" w:w="2880"/>
          </w:tcPr>
          <w:p>
            <w:r>
              <w:t>BandwidthLimitInMB</w:t>
            </w:r>
          </w:p>
        </w:tc>
        <w:tc>
          <w:tcPr>
            <w:tcW w:type="dxa" w:w="2880"/>
          </w:tcPr>
          <w:p>
            <w:r>
              <w:t>int32</w:t>
            </w:r>
          </w:p>
        </w:tc>
        <w:tc>
          <w:tcPr>
            <w:tcW w:type="dxa" w:w="2880"/>
          </w:tcPr>
          <w:p>
            <w:r>
              <w:t>Bandwidth limit in MB</w:t>
            </w:r>
          </w:p>
        </w:tc>
      </w:tr>
      <w:tr>
        <w:tc>
          <w:tcPr>
            <w:tcW w:type="dxa" w:w="2880"/>
          </w:tcPr>
          <w:p>
            <w:r>
              <w:t>Owner</w:t>
            </w:r>
          </w:p>
        </w:tc>
        <w:tc>
          <w:tcPr>
            <w:tcW w:type="dxa" w:w="2880"/>
          </w:tcPr>
          <w:p>
            <w:r>
              <w:t>User</w:t>
            </w:r>
          </w:p>
        </w:tc>
        <w:tc>
          <w:tcPr>
            <w:tcW w:type="dxa" w:w="2880"/>
          </w:tcPr>
          <w:p>
            <w:r>
              <w:t>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children recursively)</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Creator first name</w:t>
            </w:r>
          </w:p>
        </w:tc>
      </w:tr>
      <w:tr>
        <w:tc>
          <w:tcPr>
            <w:tcW w:type="dxa" w:w="2880"/>
          </w:tcPr>
          <w:p>
            <w:r>
              <w:t>CreatorLastName</w:t>
            </w:r>
          </w:p>
        </w:tc>
        <w:tc>
          <w:tcPr>
            <w:tcW w:type="dxa" w:w="2880"/>
          </w:tcPr>
          <w:p>
            <w:r>
              <w:t>string</w:t>
            </w:r>
          </w:p>
        </w:tc>
        <w:tc>
          <w:tcPr>
            <w:tcW w:type="dxa" w:w="2880"/>
          </w:tcPr>
          <w:p>
            <w:r>
              <w:t>Creator last name</w:t>
            </w:r>
          </w:p>
        </w:tc>
      </w:tr>
      <w:tr>
        <w:tc>
          <w:tcPr>
            <w:tcW w:type="dxa" w:w="2880"/>
          </w:tcPr>
          <w:p>
            <w:r>
              <w:t>ExpirationDays</w:t>
            </w:r>
          </w:p>
        </w:tc>
        <w:tc>
          <w:tcPr>
            <w:tcW w:type="dxa" w:w="2880"/>
          </w:tcPr>
          <w:p>
            <w:r>
              <w:t>int32</w:t>
            </w:r>
          </w:p>
        </w:tc>
        <w:tc>
          <w:tcPr>
            <w:tcW w:type="dxa" w:w="2880"/>
          </w:tcPr>
          <w:p>
            <w:r>
              <w:t>Days until expiration (see ExpirationDate)</w:t>
            </w:r>
          </w:p>
        </w:tc>
      </w:tr>
      <w:tr>
        <w:tc>
          <w:tcPr>
            <w:tcW w:type="dxa" w:w="2880"/>
          </w:tcPr>
          <w:p>
            <w:r>
              <w:t>FileSizeBytes</w:t>
            </w:r>
          </w:p>
        </w:tc>
        <w:tc>
          <w:tcPr>
            <w:tcW w:type="dxa" w:w="2880"/>
          </w:tcPr>
          <w:p>
            <w:r>
              <w:t>int64</w:t>
            </w:r>
          </w:p>
        </w:tc>
        <w:tc>
          <w:tcPr>
            <w:tcW w:type="dxa" w:w="2880"/>
          </w:tcPr>
          <w:p>
            <w:r>
              <w:t>Item size in bytes (containers include children recursively)</w:t>
            </w:r>
          </w:p>
        </w:tc>
      </w:tr>
      <w:tr>
        <w:tc>
          <w:tcPr>
            <w:tcW w:type="dxa" w:w="2880"/>
          </w:tcPr>
          <w:p>
            <w:r>
              <w:t>PreviewStatus</w:t>
            </w:r>
          </w:p>
        </w:tc>
        <w:tc>
          <w:tcPr>
            <w:tcW w:type="dxa" w:w="2880"/>
          </w:tcPr>
          <w:p>
            <w:r>
              <w:t>PreviewStatus</w:t>
            </w:r>
          </w:p>
        </w:tc>
        <w:tc>
          <w:tcPr>
            <w:tcW w:type="dxa" w:w="2880"/>
          </w:tcPr>
          <w:p>
            <w:r>
              <w:t>Indicates whether a preview is available</w:t>
            </w:r>
          </w:p>
        </w:tc>
      </w:tr>
      <w:tr>
        <w:tc>
          <w:tcPr>
            <w:tcW w:type="dxa" w:w="2880"/>
          </w:tcPr>
          <w:p>
            <w:r>
              <w:t>PreviewPlatformsSupported</w:t>
            </w:r>
          </w:p>
        </w:tc>
        <w:tc>
          <w:tcPr>
            <w:tcW w:type="dxa" w:w="2880"/>
          </w:tcPr>
          <w:p>
            <w:r>
              <w:t>array</w:t>
            </w:r>
          </w:p>
        </w:tc>
        <w:tc>
          <w:tcPr>
            <w:tcW w:type="dxa" w:w="2880"/>
          </w:tcPr>
          <w:p>
            <w:r>
              <w:t>Supported preview platforms</w:t>
            </w:r>
          </w:p>
        </w:tc>
      </w:tr>
      <w:tr>
        <w:tc>
          <w:tcPr>
            <w:tcW w:type="dxa" w:w="2880"/>
          </w:tcPr>
          <w:p>
            <w:r>
              <w:t>EditingPlatformsSupported</w:t>
            </w:r>
          </w:p>
        </w:tc>
        <w:tc>
          <w:tcPr>
            <w:tcW w:type="dxa" w:w="2880"/>
          </w:tcPr>
          <w:p>
            <w:r>
              <w:t>array</w:t>
            </w:r>
          </w:p>
        </w:tc>
        <w:tc>
          <w:tcPr>
            <w:tcW w:type="dxa" w:w="2880"/>
          </w:tcPr>
          <w:p>
            <w:r>
              <w:t>Supported editing platforms</w:t>
            </w:r>
          </w:p>
        </w:tc>
      </w:tr>
      <w:tr>
        <w:tc>
          <w:tcPr>
            <w:tcW w:type="dxa" w:w="2880"/>
          </w:tcPr>
          <w:p>
            <w:r>
              <w:t>HasPendingDeletion</w:t>
            </w:r>
          </w:p>
        </w:tc>
        <w:tc>
          <w:tcPr>
            <w:tcW w:type="dxa" w:w="2880"/>
          </w:tcPr>
          <w:p>
            <w:r>
              <w:t>boolean</w:t>
            </w:r>
          </w:p>
        </w:tc>
        <w:tc>
          <w:tcPr>
            <w:tcW w:type="dxa" w:w="2880"/>
          </w:tcPr>
          <w:p>
            <w:r>
              <w:t>Item pending removal (provider-dependent)</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(all versions of the same file)</w:t>
            </w:r>
          </w:p>
        </w:tc>
      </w:tr>
      <w:tr>
        <w:tc>
          <w:tcPr>
            <w:tcW w:type="dxa" w:w="2880"/>
          </w:tcPr>
          <w:p>
            <w:r>
              <w:t>CreatorNameShort</w:t>
            </w:r>
          </w:p>
        </w:tc>
        <w:tc>
          <w:tcPr>
            <w:tcW w:type="dxa" w:w="2880"/>
          </w:tcPr>
          <w:p>
            <w:r>
              <w:t>string</w:t>
            </w:r>
          </w:p>
        </w:tc>
        <w:tc>
          <w:tcPr>
            <w:tcW w:type="dxa" w:w="2880"/>
          </w:tcPr>
          <w:p>
            <w:r>
              <w:t>Short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item has a pending async operation</w:t>
            </w:r>
          </w:p>
        </w:tc>
      </w:tr>
      <w:tr>
        <w:tc>
          <w:tcPr>
            <w:tcW w:type="dxa" w:w="2880"/>
          </w:tcPr>
          <w:p>
            <w:r>
              <w:t>Metadata</w:t>
            </w:r>
          </w:p>
        </w:tc>
        <w:tc>
          <w:tcPr>
            <w:tcW w:type="dxa" w:w="2880"/>
          </w:tcPr>
          <w:p>
            <w:r>
              <w:t>array</w:t>
            </w:r>
          </w:p>
        </w:tc>
        <w:tc>
          <w:tcPr>
            <w:tcW w:type="dxa" w:w="2880"/>
          </w:tcPr>
          <w:p>
            <w:r>
              <w:t>Custom metadata objects associated with this item</w:t>
            </w:r>
          </w:p>
        </w:tc>
      </w:tr>
      <w:tr>
        <w:tc>
          <w:tcPr>
            <w:tcW w:type="dxa" w:w="2880"/>
          </w:tcPr>
          <w:p>
            <w:r>
              <w:t>Favorite</w:t>
            </w:r>
          </w:p>
        </w:tc>
        <w:tc>
          <w:tcPr>
            <w:tcW w:type="dxa" w:w="2880"/>
          </w:tcPr>
          <w:p>
            <w:r>
              <w:t>Favorite</w:t>
            </w:r>
          </w:p>
        </w:tc>
        <w:tc>
          <w:tcPr>
            <w:tcW w:type="dxa" w:w="2880"/>
          </w:tcPr>
          <w:p>
            <w:r>
              <w:t>Favorite item object</w:t>
            </w:r>
          </w:p>
        </w:tc>
      </w:tr>
      <w:tr>
        <w:tc>
          <w:tcPr>
            <w:tcW w:type="dxa" w:w="2880"/>
          </w:tcPr>
          <w:p>
            <w:r>
              <w:t>FolderAnalyticsData</w:t>
            </w:r>
          </w:p>
        </w:tc>
        <w:tc>
          <w:tcPr>
            <w:tcW w:type="dxa" w:w="2880"/>
          </w:tcPr>
          <w:p>
            <w:r>
              <w:t>FolderAnalyticsData</w:t>
            </w:r>
          </w:p>
        </w:tc>
        <w:tc>
          <w:tcPr>
            <w:tcW w:type="dxa" w:w="2880"/>
          </w:tcPr>
          <w:p>
            <w:r>
              <w:t>Analytics data</w:t>
            </w:r>
          </w:p>
        </w:tc>
      </w:tr>
      <w:tr>
        <w:tc>
          <w:tcPr>
            <w:tcW w:type="dxa" w:w="2880"/>
          </w:tcPr>
          <w:p>
            <w:r>
              <w:t>FolderActivityData</w:t>
            </w:r>
          </w:p>
        </w:tc>
        <w:tc>
          <w:tcPr>
            <w:tcW w:type="dxa" w:w="2880"/>
          </w:tcPr>
          <w:p>
            <w:r>
              <w:t>FolderActivityDetails</w:t>
            </w:r>
          </w:p>
        </w:tc>
        <w:tc>
          <w:tcPr>
            <w:tcW w:type="dxa" w:w="2880"/>
          </w:tcPr>
          <w:p>
            <w:r>
              <w:t>Activity data</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'https://{{OAUTH_METADATA.meta.subdomain}}.sf-api.com/sf/v3/Items(01234567-89ab-cdef-0123-456789abcdef)/Stream?includeDeleted=false' \</w:t>
        <w:br/>
        <w:t xml:space="preserve"> --header 'Accept: application/json'</w:t>
      </w:r>
    </w:p>
    <w:p>
      <w:pPr>
        <w:pStyle w:val="Heading3"/>
      </w:pPr>
      <w:r>
        <w:t>Example Usage</w:t>
      </w:r>
    </w:p>
    <w:p>
      <w:pPr>
        <w:pStyle w:val="Heading3"/>
      </w:pPr>
      <w:r>
        <w:t>Example 1: Get stream versions (default behavior, includeDeleted=false)</w:t>
      </w:r>
    </w:p>
    <w:p>
      <w:r>
        <w:rPr>
          <w:b/>
          <w:color w:val="666666"/>
          <w:sz w:val="16"/>
        </w:rPr>
        <w:t>[bash]</w:t>
      </w:r>
    </w:p>
    <w:p>
      <w:pPr>
        <w:shd w:fill="F2F2F2" w:val="clear"/>
      </w:pPr>
      <w:r>
        <w:rPr>
          <w:rFonts w:ascii="Courier New" w:hAnsi="Courier New"/>
          <w:sz w:val="17"/>
        </w:rPr>
        <w:t>curl -s \</w:t>
        <w:br/>
        <w:t xml:space="preserve"> 'https://{{OAUTH_METADATA.meta.subdomain}}.sf-api.com/sf/v3/Items(01234567-89ab-cdef-0123-456789abcdef)/Stream?includeDeleted=false' \</w:t>
        <w:br/>
        <w:t xml:space="preserve"> -H 'Accept: application/json'</w:t>
      </w:r>
    </w:p>
    <w:p>
      <w:pPr>
        <w:pStyle w:val="Heading3"/>
      </w:pPr>
      <w:r>
        <w:t>Example 2: Request more than the default 20 results using OData $top</w:t>
      </w:r>
    </w:p>
    <w:p>
      <w:r>
        <w:rPr>
          <w:b/>
          <w:color w:val="666666"/>
          <w:sz w:val="16"/>
        </w:rPr>
        <w:t>[bash]</w:t>
      </w:r>
    </w:p>
    <w:p>
      <w:pPr>
        <w:shd w:fill="F2F2F2" w:val="clear"/>
      </w:pPr>
      <w:r>
        <w:rPr>
          <w:rFonts w:ascii="Courier New" w:hAnsi="Courier New"/>
          <w:sz w:val="17"/>
        </w:rPr>
        <w:t>curl -s \</w:t>
        <w:br/>
        <w:t xml:space="preserve"> 'https://{{OAUTH_METADATA.meta.subdomain}}.sf-api.com/sf/v3/Items(01234567-89ab-cdef-0123-456789abcdef)/Stream?$top=50&amp;includeDeleted=false' \</w:t>
        <w:br/>
        <w:t xml:space="preserve"> -H 'Accept: application/json'</w:t>
      </w:r>
    </w:p>
    <w:p>
      <w:pPr>
        <w:pStyle w:val="Heading3"/>
      </w:pPr>
      <w:r>
        <w:t>Behavior</w:t>
      </w:r>
    </w:p>
    <w:p>
      <w:pPr>
        <w:pStyle w:val="ListBullet"/>
      </w:pPr>
      <w:r>
        <w:t>Validates that id corresponds to a StreamID.</w:t>
      </w:r>
    </w:p>
    <w:p>
      <w:pPr>
        <w:pStyle w:val="ListBullet"/>
      </w:pPr>
      <w:r>
        <w:t>Retrieves the stream feed (versions) for that StreamID.</w:t>
      </w:r>
    </w:p>
    <w:p>
      <w:pPr>
        <w:pStyle w:val="ListBullet"/>
      </w:pPr>
      <w:r>
        <w:t>Applies default $top=20 unless $top is specified.</w:t>
      </w:r>
    </w:p>
    <w:p>
      <w:pPr>
        <w:pStyle w:val="ListBullet"/>
      </w:pPr>
      <w:r>
        <w:t>Includes expired items only if includeDeleted=true.</w:t>
      </w:r>
    </w:p>
    <w:p>
      <w:pPr>
        <w:pStyle w:val="Heading3"/>
      </w:pPr>
      <w:r>
        <w:t>Notes</w:t>
      </w:r>
    </w:p>
    <w:p>
      <w:pPr>
        <w:pStyle w:val="ListBullet"/>
      </w:pPr>
      <w:r>
        <w:t>StreamID exists on all Items as StreamID.</w:t>
      </w:r>
    </w:p>
    <w:p>
      <w:pPr>
        <w:pStyle w:val="ListBullet"/>
      </w:pPr>
      <w:r>
        <w:t>“All default Item enumerations return only the latest version of a given stream”; use this endpoint to retrieve previous versions.</w:t>
      </w:r>
    </w:p>
    <w:p>
      <w:pPr>
        <w:pStyle w:val="Heading3"/>
      </w:pPr>
      <w:r>
        <w:t>Gotchas</w:t>
      </w:r>
    </w:p>
    <w:p>
      <w:pPr>
        <w:pStyle w:val="ListBullet"/>
      </w:pPr>
      <w:r>
        <w:t>Passing an Item ID instead of a StreamID results in an empty list (not an error), per the documentation.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29. [GET] Get a Connector Group’s Symbolic Links (Children)</w:t>
      </w:r>
    </w:p>
    <w:p>
      <w:r>
        <w:rPr>
          <w:b/>
        </w:rPr>
        <w:t xml:space="preserve">Endpoint: </w:t>
      </w:r>
      <w:r>
        <w:rPr>
          <w:rFonts w:ascii="Courier New" w:hAnsi="Courier New"/>
          <w:sz w:val="18"/>
        </w:rPr>
        <w:t>/sf/v3/ConnectorGroups({{id}})/Children</w:t>
      </w:r>
    </w:p>
    <w:p>
      <w:pPr>
        <w:pStyle w:val="Heading3"/>
      </w:pPr>
      <w:r>
        <w:t>Prerequisites</w:t>
      </w:r>
    </w:p>
    <w:p>
      <w:pPr>
        <w:pStyle w:val="ListBullet"/>
      </w:pPr>
      <w:r>
        <w:t>Ability to read Connector Groups and their Symbolic Links in the target ShareFile account</w:t>
      </w:r>
    </w:p>
    <w:p>
      <w:pPr>
        <w:pStyle w:val="Heading3"/>
      </w:pPr>
      <w:r>
        <w:t>Method</w:t>
      </w:r>
    </w:p>
    <w:p>
      <w:r>
        <w:t>GET</w:t>
      </w:r>
    </w:p>
    <w:p>
      <w:pPr>
        <w:pStyle w:val="Heading3"/>
      </w:pPr>
      <w:r>
        <w:t>URL</w:t>
      </w:r>
    </w:p>
    <w:p>
      <w:r>
        <w:t>https://{{OAUTH_METADATA.meta.subdomain}}.sf-api.com/sf/v3/ConnectorGroups({{id}})/Children</w:t>
      </w:r>
    </w:p>
    <w:p>
      <w:pPr>
        <w:pStyle w:val="Heading3"/>
      </w:pPr>
      <w:r>
        <w:t>Description</w:t>
      </w:r>
    </w:p>
    <w:p>
      <w:r>
        <w:t>Retrieves the Symbolic Links (“Children”) for a specified Connector Group. Connector Groups define classes of external data connectors (e.g., SharePoint, Network Shares), and Symbolic Links represent specific connector instances (e.g., a specific SharePoint site or network share).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/ConnectorGroups()/Children).</w:t>
      </w:r>
    </w:p>
    <w:p>
      <w:pPr>
        <w:pStyle w:val="ListBullet"/>
      </w:pPr>
      <w:r>
        <w:t>Always construct the path as /sf/v3/ConnectorGroups({{id}})/Children,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/sf/v3/ConnectorGroups(12345)/Children</w:t>
        <w:br/>
        <w:t>/sf/v3/ConnectorGroups(a1b2c3)/Children</w:t>
      </w:r>
    </w:p>
    <w:p>
      <w:pPr>
        <w:pStyle w:val="Heading3"/>
      </w:pPr>
      <w:r>
        <w:t>Invalid Examples</w:t>
      </w:r>
    </w:p>
    <w:p>
      <w:r>
        <w:rPr>
          <w:b/>
          <w:color w:val="666666"/>
          <w:sz w:val="16"/>
        </w:rPr>
        <w:t>[http]</w:t>
      </w:r>
    </w:p>
    <w:p>
      <w:pPr>
        <w:shd w:fill="F2F2F2" w:val="clear"/>
      </w:pPr>
      <w:r>
        <w:rPr>
          <w:rFonts w:ascii="Courier New" w:hAnsi="Courier New"/>
          <w:sz w:val="17"/>
        </w:rPr>
        <w:t>/sf/v3/ConnectorGroups()/Children</w:t>
        <w:br/>
        <w:t>/sf/v3/ConnectorGroups/Children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identifier used inside ConnectorGroups({{id}}).</w:t>
            </w:r>
          </w:p>
        </w:tc>
      </w:tr>
    </w:tbl>
    <w:p/>
    <w:p>
      <w:pPr>
        <w:pStyle w:val="Heading3"/>
      </w:pPr>
      <w: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connector group. (As documented.)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w:t>
      </w:r>
    </w:p>
    <w:p>
      <w:r>
        <w:t>Returns the list of Symbolic Links associated with the given connector group.</w:t>
      </w:r>
    </w:p>
    <w:p>
      <w:r>
        <w:rPr>
          <w:b/>
        </w:rPr>
        <w:t>Note: Note: The scraped documentation does not provide a concrete JSON example or schema for the returned “Symbolic Links” list.</w:t>
      </w:r>
    </w:p>
    <w:p>
      <w:pPr>
        <w:pStyle w:val="Heading3"/>
      </w:pPr>
      <w:r>
        <w:t>Referenced Model: ShareFile.Api.Models.Group (Distribution Group)</w:t>
      </w:r>
    </w:p>
    <w:p>
      <w:r>
        <w:t>The scraped content also includes a model definition for ShareFile.Api.Models.Group:</w:t>
      </w:r>
    </w:p>
    <w:p>
      <w:pPr>
        <w:pStyle w:val="Heading4"/>
      </w:pPr>
      <w:r>
        <w:t>Response Fields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'https://{{OAUTH_METADATA.meta.subdomain}}.sf-api.com/sf/v3/ConnectorGroups(12345)/Children' \</w:t>
        <w:br/>
        <w:t xml:space="preserve"> --header 'Accept: application/json'</w:t>
      </w:r>
    </w:p>
    <w:p>
      <w:pPr>
        <w:pStyle w:val="Heading3"/>
      </w:pPr>
      <w:r>
        <w:t>Notes</w:t>
      </w:r>
    </w:p>
    <w:p>
      <w:pPr>
        <w:pStyle w:val="ListBullet"/>
      </w:pPr>
      <w:r>
        <w:t>The endpoint path uses parentheses around the identifier: ConnectorGroups({{id}}).</w:t>
      </w:r>
    </w:p>
    <w:p>
      <w:pPr>
        <w:pStyle w:val="ListBullet"/>
      </w:pPr>
      <w:r>
        <w:t>The documentation mentions parentid as a parameter; it is unclear from the scraped content whether it is required or optional, so it is documented as a query parameter without a required/optional guarantee.</w:t>
      </w:r>
    </w:p>
    <w:p>
      <w:pPr>
        <w:pStyle w:val="Heading3"/>
      </w:pPr>
      <w:r>
        <w:t>Related connectorGroups actions</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pPr>
        <w:pStyle w:val="ListBullet"/>
      </w:pPr>
      <w:r>
        <w:t>[POST] Add a Connector Group to a Storage Center (in a Zone) — /sf/v3/ConnectorGroups({{id}})/Zones({{zoneid}})/StorageCenters</w:t>
      </w:r>
    </w:p>
    <w:p>
      <w:r>
        <w:br w:type="page"/>
      </w:r>
    </w:p>
    <w:p>
      <w:pPr>
        <w:pStyle w:val="Heading2"/>
      </w:pPr>
      <w:r>
        <w:t>30. [GET] Get a Folder TreeView (Items)</w:t>
      </w:r>
    </w:p>
    <w:p>
      <w:r>
        <w:rPr>
          <w:b/>
        </w:rPr>
        <w:t xml:space="preserve">Endpoint: </w:t>
      </w:r>
      <w:r>
        <w:rPr>
          <w:rFonts w:ascii="Courier New" w:hAnsi="Courier New"/>
          <w:sz w:val="18"/>
        </w:rPr>
        <w:t>/sf/v3/Items({{id}})</w:t>
      </w:r>
    </w:p>
    <w:p>
      <w:pPr>
        <w:pStyle w:val="Heading3"/>
      </w:pPr>
      <w:r>
        <w:t>Prerequisites</w:t>
      </w:r>
    </w:p>
    <w:p>
      <w:pPr>
        <w:pStyle w:val="ListBullet"/>
      </w:pPr>
      <w:r>
        <w:t>Access to the target ShareFile account and permission to view the specified folder and its children</w:t>
      </w:r>
    </w:p>
    <w:p>
      <w:pPr>
        <w:pStyle w:val="Heading3"/>
      </w:pPr>
      <w:r>
        <w:t>Method</w:t>
      </w:r>
    </w:p>
    <w:p>
      <w:r>
        <w:t>GET</w:t>
      </w:r>
    </w:p>
    <w:p>
      <w:pPr>
        <w:pStyle w:val="Heading3"/>
      </w:pPr>
      <w:r>
        <w:t>URL</w:t>
      </w:r>
    </w:p>
    <w:p>
      <w:r>
        <w:t>https://{{OAUTH_METADATA.meta.subdomain}}.sf-api.com/sf/v3/Items({{id}})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folder list structure tailored for TreeView navigation (used by clients to create folder trees for specific operations). This operation enforces a specific $select and $expand. You may provide additional $expand (e.g., Children, which is not added by default) and additional $select elements; $select applies to expanded objects as well.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w:t>
      </w:r>
    </w:p>
    <w:p>
      <w:pPr>
        <w:pStyle w:val="ListBullet"/>
      </w:pPr>
      <w:r>
        <w:t>Always construct the path as /sf/v3/Items({{id}}),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/sf/v3/Items(fo_1234567890)</w:t>
        <w:br/>
        <w:t>/sf/v3/Items(root)</w:t>
      </w:r>
    </w:p>
    <w:p>
      <w:pPr>
        <w:pStyle w:val="Heading3"/>
      </w:pPr>
      <w:r>
        <w:t>Invalid Examples</w:t>
      </w:r>
    </w:p>
    <w:p>
      <w:r>
        <w:rPr>
          <w:b/>
          <w:color w:val="666666"/>
          <w:sz w:val="16"/>
        </w:rPr>
        <w:t>[http]</w:t>
      </w:r>
    </w:p>
    <w:p>
      <w:pPr>
        <w:shd w:fill="F2F2F2" w:val="clear"/>
      </w:pPr>
      <w:r>
        <w:rPr>
          <w:rFonts w:ascii="Courier New" w:hAnsi="Courier New"/>
          <w:sz w:val="17"/>
        </w:rPr>
        <w:t>/sf/v3/Items()</w:t>
        <w:br/>
        <w:t>/sf/v3/Items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top-level Folder to retrieve. Sent in the URL as Items({{id}}).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treemode</w:t>
            </w:r>
          </w:p>
        </w:tc>
        <w:tc>
          <w:tcPr>
            <w:tcW w:type="dxa" w:w="2880"/>
          </w:tcPr>
          <w:p>
            <w:r>
              <w:t>string</w:t>
            </w:r>
          </w:p>
        </w:tc>
        <w:tc>
          <w:tcPr>
            <w:tcW w:type="dxa" w:w="2880"/>
          </w:tcPr>
          <w:p>
            <w:r>
              <w:t>Specifies the type of operation for the tree. Determines the condition used to calculate TreeModeOperationAllowed on ItemInfo. Allowed values: copy, move, manage.</w:t>
            </w:r>
          </w:p>
        </w:tc>
      </w:tr>
      <w:tr>
        <w:tc>
          <w:tcPr>
            <w:tcW w:type="dxa" w:w="2880"/>
          </w:tcPr>
          <w:p>
            <w:r>
              <w:t>sourceId</w:t>
            </w:r>
          </w:p>
        </w:tc>
        <w:tc>
          <w:tcPr>
            <w:tcW w:type="dxa" w:w="2880"/>
          </w:tcPr>
          <w:p>
            <w:r>
              <w:t>string</w:t>
            </w:r>
          </w:p>
        </w:tc>
        <w:tc>
          <w:tcPr>
            <w:tcW w:type="dxa" w:w="2880"/>
          </w:tcPr>
          <w:p>
            <w:r>
              <w:t>The source object considered for this operation (e.g., in a copy operation, sourceId represents the source Item being copied and the tree renders the target).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canCreateRootFolder</w:t>
            </w:r>
          </w:p>
        </w:tc>
        <w:tc>
          <w:tcPr>
            <w:tcW w:type="dxa" w:w="2880"/>
          </w:tcPr>
          <w:p>
            <w:r>
              <w:t>boolean</w:t>
            </w:r>
          </w:p>
        </w:tc>
        <w:tc>
          <w:tcPr>
            <w:tcW w:type="dxa" w:w="2880"/>
          </w:tcPr>
          <w:p>
            <w:r>
              <w:t>Specifies whether users can create root folders.</w:t>
            </w:r>
          </w:p>
        </w:tc>
      </w:tr>
      <w:tr>
        <w:tc>
          <w:tcPr>
            <w:tcW w:type="dxa" w:w="2880"/>
          </w:tcPr>
          <w:p>
            <w:r>
              <w:t>fileBox</w:t>
            </w:r>
          </w:p>
        </w:tc>
        <w:tc>
          <w:tcPr>
            <w:tcW w:type="dxa" w:w="2880"/>
          </w:tcPr>
          <w:p>
            <w:r>
              <w:t>boolean</w:t>
            </w:r>
          </w:p>
        </w:tc>
        <w:tc>
          <w:tcPr>
            <w:tcW w:type="dxa" w:w="2880"/>
          </w:tcPr>
          <w:p>
            <w:r>
              <w:t>(Documented as a boolean query parameter; behavior not further described in the scraped content.)</w:t>
            </w:r>
          </w:p>
        </w:tc>
      </w:tr>
    </w:tbl>
    <w:p/>
    <w:p>
      <w:pPr>
        <w:pStyle w:val="Heading3"/>
      </w:pPr>
      <w:r>
        <w:t>Response</w:t>
      </w:r>
    </w:p>
    <w:p>
      <w:pPr>
        <w:pStyle w:val="Heading3"/>
      </w:pPr>
      <w:r>
        <w:t>Success Response (200 OK)</w:t>
      </w:r>
    </w:p>
    <w:p>
      <w:r>
        <w:t>Returns a tree root element.</w:t>
      </w:r>
    </w:p>
    <w:p>
      <w:r>
        <w:rPr>
          <w:b/>
          <w:color w:val="666666"/>
          <w:sz w:val="16"/>
        </w:rPr>
        <w:t>[json]</w:t>
      </w:r>
    </w:p>
    <w:p>
      <w:pPr>
        <w:shd w:fill="F2F2F2" w:val="clear"/>
      </w:pPr>
      <w:r>
        <w:rPr>
          <w:rFonts w:ascii="Courier New" w:hAnsi="Courier New"/>
          <w:sz w:val="17"/>
        </w:rPr>
        <w:t>{</w:t>
        <w:br/>
        <w:t xml:space="preserve"> "FileCount": 42,</w:t>
        <w:br/>
        <w:t xml:space="preserve"> "Children": [],</w:t>
        <w:br/>
        <w:t xml:space="preserve"> "HasRemoteChildren": false,</w:t>
        <w:br/>
        <w:t xml:space="preserve"> "Info": {},</w:t>
        <w:br/>
        <w:t xml:space="preserve"> "Redirection": {},</w:t>
        <w:br/>
        <w:t xml:space="preserve"> "FavoriteFolder": {}</w:t>
        <w:br/>
        <w:t>}</w:t>
      </w:r>
    </w:p>
    <w:p>
      <w:pPr>
        <w:pStyle w:val="Heading3"/>
      </w:pPr>
      <w:r>
        <w:t>Response Notes</w:t>
      </w:r>
    </w:p>
    <w:p>
      <w:pPr>
        <w:pStyle w:val="ListBullet"/>
      </w:pPr>
      <w:r>
        <w:t>The response is documented as ShareFile.Api.Models.Folder (a Folder container that is a subclass of Item and contains a list of Children).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array</w:t>
            </w:r>
          </w:p>
        </w:tc>
        <w:tc>
          <w:tcPr>
            <w:tcW w:type="dxa" w:w="2880"/>
          </w:tcPr>
          <w:p>
            <w:r>
              <w:t>List of Children defined under this folder. Elements are Items.</w:t>
            </w:r>
          </w:p>
        </w:tc>
      </w:tr>
      <w:tr>
        <w:tc>
          <w:tcPr>
            <w:tcW w:type="dxa" w:w="2880"/>
          </w:tcPr>
          <w:p>
            <w:r>
              <w:t>HasRemoteChildren</w:t>
            </w:r>
          </w:p>
        </w:tc>
        <w:tc>
          <w:tcPr>
            <w:tcW w:type="dxa" w:w="2880"/>
          </w:tcPr>
          <w:p>
            <w:r>
              <w:t>boolean</w:t>
            </w:r>
          </w:p>
        </w:tc>
        <w:tc>
          <w:tcPr>
            <w:tcW w:type="dxa" w:w="2880"/>
          </w:tcPr>
          <w:p>
            <w:r>
              <w:t>Whether the request to retrieve Children must be navigated to a remote endpoint.</w:t>
            </w:r>
          </w:p>
        </w:tc>
      </w:tr>
      <w:tr>
        <w:tc>
          <w:tcPr>
            <w:tcW w:type="dxa" w:w="2880"/>
          </w:tcPr>
          <w:p>
            <w:r>
              <w:t>Info</w:t>
            </w:r>
          </w:p>
        </w:tc>
        <w:tc>
          <w:tcPr>
            <w:tcW w:type="dxa" w:w="2880"/>
          </w:tcPr>
          <w:p>
            <w:r>
              <w:t>object</w:t>
            </w:r>
          </w:p>
        </w:tc>
        <w:tc>
          <w:tcPr>
            <w:tcW w:type="dxa" w:w="2880"/>
          </w:tcPr>
          <w:p>
            <w:r>
              <w:t>Effective Access Control Permissions for this Folder (ItemInfo).</w:t>
            </w:r>
          </w:p>
        </w:tc>
      </w:tr>
      <w:tr>
        <w:tc>
          <w:tcPr>
            <w:tcW w:type="dxa" w:w="2880"/>
          </w:tcPr>
          <w:p>
            <w:r>
              <w:t>Redirection</w:t>
            </w:r>
          </w:p>
        </w:tc>
        <w:tc>
          <w:tcPr>
            <w:tcW w:type="dxa" w:w="2880"/>
          </w:tcPr>
          <w:p>
            <w:r>
              <w:t>object</w:t>
            </w:r>
          </w:p>
        </w:tc>
        <w:tc>
          <w:tcPr>
            <w:tcW w:type="dxa" w:w="2880"/>
          </w:tcPr>
          <w:p>
            <w:r>
              <w:t>Redirection endpoint for this Item (Redirection).</w:t>
            </w:r>
          </w:p>
        </w:tc>
      </w:tr>
      <w:tr>
        <w:tc>
          <w:tcPr>
            <w:tcW w:type="dxa" w:w="2880"/>
          </w:tcPr>
          <w:p>
            <w:r>
              <w:t>FavoriteFolder</w:t>
            </w:r>
          </w:p>
        </w:tc>
        <w:tc>
          <w:tcPr>
            <w:tcW w:type="dxa" w:w="2880"/>
          </w:tcPr>
          <w:p>
            <w:r>
              <w:t>object</w:t>
            </w:r>
          </w:p>
        </w:tc>
        <w:tc>
          <w:tcPr>
            <w:tcW w:type="dxa" w:w="2880"/>
          </w:tcPr>
          <w:p>
            <w:r>
              <w:t>Favorite Folder object associated to this item (deprecated in favor of Favorite under Item).</w:t>
            </w:r>
          </w:p>
        </w:tc>
      </w:tr>
    </w:tbl>
    <w:p/>
    <w:p>
      <w:pPr>
        <w:pStyle w:val="Heading3"/>
      </w:pPr>
      <w:r>
        <w:t>Item Model (Referenced)</w:t>
      </w:r>
    </w:p>
    <w:p>
      <w:r>
        <w:t>Folder is a subclass of Item. The following fields are documented for ShareFile.Api.Models.Item: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(ShareFile supports different display vs file names).</w:t>
            </w:r>
          </w:p>
        </w:tc>
      </w:tr>
      <w:tr>
        <w:tc>
          <w:tcPr>
            <w:tcW w:type="dxa" w:w="2880"/>
          </w:tcPr>
          <w:p>
            <w:r>
              <w:t>Creator</w:t>
            </w:r>
          </w:p>
        </w:tc>
        <w:tc>
          <w:tcPr>
            <w:tcW w:type="dxa" w:w="2880"/>
          </w:tcPr>
          <w:p>
            <w:r>
              <w:t>object</w:t>
            </w:r>
          </w:p>
        </w:tc>
        <w:tc>
          <w:tcPr>
            <w:tcW w:type="dxa" w:w="2880"/>
          </w:tcPr>
          <w:p>
            <w:r>
              <w:t>User that created this Item (User).</w:t>
            </w:r>
          </w:p>
        </w:tc>
      </w:tr>
      <w:tr>
        <w:tc>
          <w:tcPr>
            <w:tcW w:type="dxa" w:w="2880"/>
          </w:tcPr>
          <w:p>
            <w:r>
              <w:t>Parent</w:t>
            </w:r>
          </w:p>
        </w:tc>
        <w:tc>
          <w:tcPr>
            <w:tcW w:type="dxa" w:w="2880"/>
          </w:tcPr>
          <w:p>
            <w:r>
              <w:t>object</w:t>
            </w:r>
          </w:p>
        </w:tc>
        <w:tc>
          <w:tcPr>
            <w:tcW w:type="dxa" w:w="2880"/>
          </w:tcPr>
          <w:p>
            <w:r>
              <w:t>Parent container of the Item (Item).</w:t>
            </w:r>
          </w:p>
        </w:tc>
      </w:tr>
      <w:tr>
        <w:tc>
          <w:tcPr>
            <w:tcW w:type="dxa" w:w="2880"/>
          </w:tcPr>
          <w:p>
            <w:r>
              <w:t>AccessControls</w:t>
            </w:r>
          </w:p>
        </w:tc>
        <w:tc>
          <w:tcPr>
            <w:tcW w:type="dxa" w:w="2880"/>
          </w:tcPr>
          <w:p>
            <w:r>
              <w:t>array</w:t>
            </w:r>
          </w:p>
        </w:tc>
        <w:tc>
          <w:tcPr>
            <w:tcW w:type="dxa" w:w="2880"/>
          </w:tcPr>
          <w:p>
            <w:r>
              <w:t>ACLs directly attached to this Item (AccessControl), not the effective ACL. Use Info for effective ACL.</w:t>
            </w:r>
          </w:p>
        </w:tc>
      </w:tr>
      <w:tr>
        <w:tc>
          <w:tcPr>
            <w:tcW w:type="dxa" w:w="2880"/>
          </w:tcPr>
          <w:p>
            <w:r>
              <w:t>Zone</w:t>
            </w:r>
          </w:p>
        </w:tc>
        <w:tc>
          <w:tcPr>
            <w:tcW w:type="dxa" w:w="2880"/>
          </w:tcPr>
          <w:p>
            <w:r>
              <w:t>object</w:t>
            </w:r>
          </w:p>
        </w:tc>
        <w:tc>
          <w:tcPr>
            <w:tcW w:type="dxa" w:w="2880"/>
          </w:tcPr>
          <w:p>
            <w:r>
              <w:t>Storage Zone that contains this Item (Zone).</w:t>
            </w:r>
          </w:p>
        </w:tc>
      </w:tr>
      <w:tr>
        <w:tc>
          <w:tcPr>
            <w:tcW w:type="dxa" w:w="2880"/>
          </w:tcPr>
          <w:p>
            <w:r>
              <w:t>CreationDate</w:t>
            </w:r>
          </w:p>
        </w:tc>
        <w:tc>
          <w:tcPr>
            <w:tcW w:type="dxa" w:w="2880"/>
          </w:tcPr>
          <w:p>
            <w:r>
              <w:t>string</w:t>
            </w:r>
          </w:p>
        </w:tc>
        <w:tc>
          <w:tcPr>
            <w:tcW w:type="dxa" w:w="2880"/>
          </w:tcPr>
          <w:p>
            <w:r>
              <w:t>Item creation date/time (DateTime).</w:t>
            </w:r>
          </w:p>
        </w:tc>
      </w:tr>
      <w:tr>
        <w:tc>
          <w:tcPr>
            <w:tcW w:type="dxa" w:w="2880"/>
          </w:tcPr>
          <w:p>
            <w:r>
              <w:t>ProgenyEditDate</w:t>
            </w:r>
          </w:p>
        </w:tc>
        <w:tc>
          <w:tcPr>
            <w:tcW w:type="dxa" w:w="2880"/>
          </w:tcPr>
          <w:p>
            <w:r>
              <w:t>string</w:t>
            </w:r>
          </w:p>
        </w:tc>
        <w:tc>
          <w:tcPr>
            <w:tcW w:type="dxa" w:w="2880"/>
          </w:tcPr>
          <w:p>
            <w:r>
              <w:t>Last modified date of this item and all of its children, recursively (DateTime). Not supported by all providers.</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string</w:t>
            </w:r>
          </w:p>
        </w:tc>
        <w:tc>
          <w:tcPr>
            <w:tcW w:type="dxa" w:w="2880"/>
          </w:tcPr>
          <w:p>
            <w:r>
              <w:t>Client device filesystem created date (DateTime).</w:t>
            </w:r>
          </w:p>
        </w:tc>
      </w:tr>
      <w:tr>
        <w:tc>
          <w:tcPr>
            <w:tcW w:type="dxa" w:w="2880"/>
          </w:tcPr>
          <w:p>
            <w:r>
              <w:t>ClientModifiedDate</w:t>
            </w:r>
          </w:p>
        </w:tc>
        <w:tc>
          <w:tcPr>
            <w:tcW w:type="dxa" w:w="2880"/>
          </w:tcPr>
          <w:p>
            <w:r>
              <w:t>string</w:t>
            </w:r>
          </w:p>
        </w:tc>
        <w:tc>
          <w:tcPr>
            <w:tcW w:type="dxa" w:w="2880"/>
          </w:tcPr>
          <w:p>
            <w:r>
              <w:t>Client device filesystem last modified date (DateTime).</w:t>
            </w:r>
          </w:p>
        </w:tc>
      </w:tr>
      <w:tr>
        <w:tc>
          <w:tcPr>
            <w:tcW w:type="dxa" w:w="2880"/>
          </w:tcPr>
          <w:p>
            <w:r>
              <w:t>ExpirationDate</w:t>
            </w:r>
          </w:p>
        </w:tc>
        <w:tc>
          <w:tcPr>
            <w:tcW w:type="dxa" w:w="2880"/>
          </w:tcPr>
          <w:p>
            <w:r>
              <w:t>string</w:t>
            </w:r>
          </w:p>
        </w:tc>
        <w:tc>
          <w:tcPr>
            <w:tcW w:type="dxa" w:w="2880"/>
          </w:tcPr>
          <w:p>
            <w:r>
              <w:t>Retention policy date; after this date item is moved to recycle bin (DateTime).</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int32</w:t>
            </w:r>
          </w:p>
        </w:tc>
        <w:tc>
          <w:tcPr>
            <w:tcW w:type="dxa" w:w="2880"/>
          </w:tcPr>
          <w:p>
            <w:r>
              <w:t>Bandwidth limit (bytes) that can be added/retrieved.</w:t>
            </w:r>
          </w:p>
        </w:tc>
      </w:tr>
      <w:tr>
        <w:tc>
          <w:tcPr>
            <w:tcW w:type="dxa" w:w="2880"/>
          </w:tcPr>
          <w:p>
            <w:r>
              <w:t>Owner</w:t>
            </w:r>
          </w:p>
        </w:tc>
        <w:tc>
          <w:tcPr>
            <w:tcW w:type="dxa" w:w="2880"/>
          </w:tcPr>
          <w:p>
            <w:r>
              <w:t>object</w:t>
            </w:r>
          </w:p>
        </w:tc>
        <w:tc>
          <w:tcPr>
            <w:tcW w:type="dxa" w:w="2880"/>
          </w:tcPr>
          <w:p>
            <w:r>
              <w:t>User owner of this Item (User).</w:t>
            </w:r>
          </w:p>
        </w:tc>
      </w:tr>
      <w:tr>
        <w:tc>
          <w:tcPr>
            <w:tcW w:type="dxa" w:w="2880"/>
          </w:tcPr>
          <w:p>
            <w:r>
              <w:t>Account</w:t>
            </w:r>
          </w:p>
        </w:tc>
        <w:tc>
          <w:tcPr>
            <w:tcW w:type="dxa" w:w="2880"/>
          </w:tcPr>
          <w:p>
            <w:r>
              <w:t>object</w:t>
            </w:r>
          </w:p>
        </w:tc>
        <w:tc>
          <w:tcPr>
            <w:tcW w:type="dxa" w:w="2880"/>
          </w:tcPr>
          <w:p>
            <w:r>
              <w:t>ShareFile account containing this item (Account).</w:t>
            </w:r>
          </w:p>
        </w:tc>
      </w:tr>
      <w:tr>
        <w:tc>
          <w:tcPr>
            <w:tcW w:type="dxa" w:w="2880"/>
          </w:tcPr>
          <w:p>
            <w:r>
              <w:t>FileSizeInKB</w:t>
            </w:r>
          </w:p>
        </w:tc>
        <w:tc>
          <w:tcPr>
            <w:tcW w:type="dxa" w:w="2880"/>
          </w:tcPr>
          <w:p>
            <w:r>
              <w:t>int32</w:t>
            </w:r>
          </w:p>
        </w:tc>
        <w:tc>
          <w:tcPr>
            <w:tcW w:type="dxa" w:w="2880"/>
          </w:tcPr>
          <w:p>
            <w:r>
              <w:t>Size in KB. For containers, includes all children sizes recursively.</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int32</w:t>
            </w:r>
          </w:p>
        </w:tc>
        <w:tc>
          <w:tcPr>
            <w:tcW w:type="dxa" w:w="2880"/>
          </w:tcPr>
          <w:p>
            <w:r>
              <w:t>Days until item expires (see ExpirationDate).</w:t>
            </w:r>
          </w:p>
        </w:tc>
      </w:tr>
      <w:tr>
        <w:tc>
          <w:tcPr>
            <w:tcW w:type="dxa" w:w="2880"/>
          </w:tcPr>
          <w:p>
            <w:r>
              <w:t>FileSizeBytes</w:t>
            </w:r>
          </w:p>
        </w:tc>
        <w:tc>
          <w:tcPr>
            <w:tcW w:type="dxa" w:w="2880"/>
          </w:tcPr>
          <w:p>
            <w:r>
              <w:t>int64</w:t>
            </w:r>
          </w:p>
        </w:tc>
        <w:tc>
          <w:tcPr>
            <w:tcW w:type="dxa" w:w="2880"/>
          </w:tcPr>
          <w:p>
            <w:r>
              <w:t>Size in bytes. For containers, includes all children sizes recursively.</w:t>
            </w:r>
          </w:p>
        </w:tc>
      </w:tr>
      <w:tr>
        <w:tc>
          <w:tcPr>
            <w:tcW w:type="dxa" w:w="2880"/>
          </w:tcPr>
          <w:p>
            <w:r>
              <w:t>PreviewStatus</w:t>
            </w:r>
          </w:p>
        </w:tc>
        <w:tc>
          <w:tcPr>
            <w:tcW w:type="dxa" w:w="2880"/>
          </w:tcPr>
          <w:p>
            <w:r>
              <w:t>object</w:t>
            </w:r>
          </w:p>
        </w:tc>
        <w:tc>
          <w:tcPr>
            <w:tcW w:type="dxa" w:w="2880"/>
          </w:tcPr>
          <w:p>
            <w:r>
              <w:t>Whether a preview image is available (PreviewStatus).</w:t>
            </w:r>
          </w:p>
        </w:tc>
      </w:tr>
      <w:tr>
        <w:tc>
          <w:tcPr>
            <w:tcW w:type="dxa" w:w="2880"/>
          </w:tcPr>
          <w:p>
            <w:r>
              <w:t>PreviewPlatformsSupported</w:t>
            </w:r>
          </w:p>
        </w:tc>
        <w:tc>
          <w:tcPr>
            <w:tcW w:type="dxa" w:w="2880"/>
          </w:tcPr>
          <w:p>
            <w:r>
              <w:t>array</w:t>
            </w:r>
          </w:p>
        </w:tc>
        <w:tc>
          <w:tcPr>
            <w:tcW w:type="dxa" w:w="2880"/>
          </w:tcPr>
          <w:p>
            <w:r>
              <w:t>Supported preview platforms (PreviewPlatformInfo).</w:t>
            </w:r>
          </w:p>
        </w:tc>
      </w:tr>
      <w:tr>
        <w:tc>
          <w:tcPr>
            <w:tcW w:type="dxa" w:w="2880"/>
          </w:tcPr>
          <w:p>
            <w:r>
              <w:t>EditingPlatformsSupported</w:t>
            </w:r>
          </w:p>
        </w:tc>
        <w:tc>
          <w:tcPr>
            <w:tcW w:type="dxa" w:w="2880"/>
          </w:tcPr>
          <w:p>
            <w:r>
              <w:t>array</w:t>
            </w:r>
          </w:p>
        </w:tc>
        <w:tc>
          <w:tcPr>
            <w:tcW w:type="dxa" w:w="2880"/>
          </w:tcPr>
          <w:p>
            <w:r>
              <w:t>Supported editing platforms (EditingPlatformInfo).</w:t>
            </w:r>
          </w:p>
        </w:tc>
      </w:tr>
      <w:tr>
        <w:tc>
          <w:tcPr>
            <w:tcW w:type="dxa" w:w="2880"/>
          </w:tcPr>
          <w:p>
            <w:r>
              <w:t>HasPendingDeletion</w:t>
            </w:r>
          </w:p>
        </w:tc>
        <w:tc>
          <w:tcPr>
            <w:tcW w:type="dxa" w:w="2880"/>
          </w:tcPr>
          <w:p>
            <w:r>
              <w:t>boolean</w:t>
            </w:r>
          </w:p>
        </w:tc>
        <w:tc>
          <w:tcPr>
            <w:tcW w:type="dxa" w:w="2880"/>
          </w:tcPr>
          <w:p>
            <w:r>
              <w:t>Item pending removal; behavior depends on provider capabilities.</w:t>
            </w:r>
          </w:p>
        </w:tc>
      </w:tr>
      <w:tr>
        <w:tc>
          <w:tcPr>
            <w:tcW w:type="dxa" w:w="2880"/>
          </w:tcPr>
          <w:p>
            <w:r>
              <w:t>AssociatedFolderTemplateID</w:t>
            </w:r>
          </w:p>
        </w:tc>
        <w:tc>
          <w:tcPr>
            <w:tcW w:type="dxa" w:w="2880"/>
          </w:tcPr>
          <w:p>
            <w:r>
              <w:t>string</w:t>
            </w:r>
          </w:p>
        </w:tc>
        <w:tc>
          <w:tcPr>
            <w:tcW w:type="dxa" w:w="2880"/>
          </w:tcPr>
          <w:p>
            <w:r>
              <w:t>Folder template reference (if item created from a Folder Template).</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(groups versions of the same file system object).</w:t>
            </w:r>
          </w:p>
        </w:tc>
      </w:tr>
      <w:tr>
        <w:tc>
          <w:tcPr>
            <w:tcW w:type="dxa" w:w="2880"/>
          </w:tcPr>
          <w:p>
            <w:r>
              <w:t>CreatorNameShort</w:t>
            </w:r>
          </w:p>
        </w:tc>
        <w:tc>
          <w:tcPr>
            <w:tcW w:type="dxa" w:w="2880"/>
          </w:tcPr>
          <w:p>
            <w:r>
              <w:t>string</w:t>
            </w:r>
          </w:p>
        </w:tc>
        <w:tc>
          <w:tcPr>
            <w:tcW w:type="dxa" w:w="2880"/>
          </w:tcPr>
          <w:p>
            <w:r>
              <w:t>Short version of creator name (e.g., J. Doe.).</w:t>
            </w:r>
          </w:p>
        </w:tc>
      </w:tr>
      <w:tr>
        <w:tc>
          <w:tcPr>
            <w:tcW w:type="dxa" w:w="2880"/>
          </w:tcPr>
          <w:p>
            <w:r>
              <w:t>HasMultipleVersions</w:t>
            </w:r>
          </w:p>
        </w:tc>
        <w:tc>
          <w:tcPr>
            <w:tcW w:type="dxa" w:w="2880"/>
          </w:tcPr>
          <w:p>
            <w:r>
              <w:t>boolean</w:t>
            </w:r>
          </w:p>
        </w:tc>
        <w:tc>
          <w:tcPr>
            <w:tcW w:type="dxa" w:w="2880"/>
          </w:tcPr>
          <w:p>
            <w:r>
              <w:t>Whether other versions exist (depends on provider capabilities).</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Custom metadata objects associated with this item (Metadata).</w:t>
            </w:r>
          </w:p>
        </w:tc>
      </w:tr>
      <w:tr>
        <w:tc>
          <w:tcPr>
            <w:tcW w:type="dxa" w:w="2880"/>
          </w:tcPr>
          <w:p>
            <w:r>
              <w:t>Favorite</w:t>
            </w:r>
          </w:p>
        </w:tc>
        <w:tc>
          <w:tcPr>
            <w:tcW w:type="dxa" w:w="2880"/>
          </w:tcPr>
          <w:p>
            <w:r>
              <w:t>object</w:t>
            </w:r>
          </w:p>
        </w:tc>
        <w:tc>
          <w:tcPr>
            <w:tcW w:type="dxa" w:w="2880"/>
          </w:tcPr>
          <w:p>
            <w:r>
              <w:t>Favorite item object associated with the item (Favorite).</w:t>
            </w:r>
          </w:p>
        </w:tc>
      </w:tr>
      <w:tr>
        <w:tc>
          <w:tcPr>
            <w:tcW w:type="dxa" w:w="2880"/>
          </w:tcPr>
          <w:p>
            <w:r>
              <w:t>FolderAnalyticsData</w:t>
            </w:r>
          </w:p>
        </w:tc>
        <w:tc>
          <w:tcPr>
            <w:tcW w:type="dxa" w:w="2880"/>
          </w:tcPr>
          <w:p>
            <w:r>
              <w:t>object</w:t>
            </w:r>
          </w:p>
        </w:tc>
        <w:tc>
          <w:tcPr>
            <w:tcW w:type="dxa" w:w="2880"/>
          </w:tcPr>
          <w:p>
            <w:r>
              <w:t>Analytics data associated with the item (FolderAnalyticsData).</w:t>
            </w:r>
          </w:p>
        </w:tc>
      </w:tr>
      <w:tr>
        <w:tc>
          <w:tcPr>
            <w:tcW w:type="dxa" w:w="2880"/>
          </w:tcPr>
          <w:p>
            <w:r>
              <w:t>FolderActivityData</w:t>
            </w:r>
          </w:p>
        </w:tc>
        <w:tc>
          <w:tcPr>
            <w:tcW w:type="dxa" w:w="2880"/>
          </w:tcPr>
          <w:p>
            <w:r>
              <w:t>object</w:t>
            </w:r>
          </w:p>
        </w:tc>
        <w:tc>
          <w:tcPr>
            <w:tcW w:type="dxa" w:w="2880"/>
          </w:tcPr>
          <w:p>
            <w:r>
              <w:t>Activity data associated with the item (FolderActivityDetails).</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'https://{{OAUTH_METADATA.meta.subdomain}}.sf-api.com/sf/v3/Items(fo_1234567890)?treemode=copy&amp;sourceId=fi_9876543210&amp;canCreateRootFolder=false' \</w:t>
        <w:br/>
        <w:t xml:space="preserve"> --header 'Accept: application/json'</w:t>
      </w:r>
    </w:p>
    <w:p>
      <w:pPr>
        <w:pStyle w:val="Heading3"/>
      </w:pPr>
      <w:r>
        <w:t>Example Usage</w:t>
      </w:r>
    </w:p>
    <w:p>
      <w:pPr>
        <w:pStyle w:val="Heading3"/>
      </w:pPr>
      <w:r>
        <w:t>Example 1: Copy operation tree</w:t>
      </w:r>
    </w:p>
    <w:p>
      <w:r>
        <w:rPr>
          <w:b/>
          <w:color w:val="666666"/>
          <w:sz w:val="16"/>
        </w:rPr>
        <w:t>[bash]</w:t>
      </w:r>
    </w:p>
    <w:p>
      <w:pPr>
        <w:shd w:fill="F2F2F2" w:val="clear"/>
      </w:pPr>
      <w:r>
        <w:rPr>
          <w:rFonts w:ascii="Courier New" w:hAnsi="Courier New"/>
          <w:sz w:val="17"/>
        </w:rPr>
        <w:t>curl --location 'https://{{OAUTH_METADATA.meta.subdomain}}.sf-api.com/sf/v3/Items(fo_1234567890)?treemode=copy&amp;sourceId=fi_9876543210' \</w:t>
        <w:br/>
        <w:t xml:space="preserve"> --header 'Accept: application/json'</w:t>
      </w:r>
    </w:p>
    <w:p>
      <w:pPr>
        <w:pStyle w:val="Heading3"/>
      </w:pPr>
      <w:r>
        <w:t>Example 2: Move operation tree, disallow root folder creation</w:t>
      </w:r>
    </w:p>
    <w:p>
      <w:r>
        <w:rPr>
          <w:b/>
          <w:color w:val="666666"/>
          <w:sz w:val="16"/>
        </w:rPr>
        <w:t>[bash]</w:t>
      </w:r>
    </w:p>
    <w:p>
      <w:pPr>
        <w:shd w:fill="F2F2F2" w:val="clear"/>
      </w:pPr>
      <w:r>
        <w:rPr>
          <w:rFonts w:ascii="Courier New" w:hAnsi="Courier New"/>
          <w:sz w:val="17"/>
        </w:rPr>
        <w:t>curl --location 'https://{{OAUTH_METADATA.meta.subdomain}}.sf-api.com/sf/v3/Items(fo_1234567890)?treemode=move&amp;sourceId=fi_9876543210&amp;canCreateRootFolder=false' \</w:t>
        <w:br/>
        <w:t xml:space="preserve"> --header 'Accept: application/json'</w:t>
      </w:r>
    </w:p>
    <w:p>
      <w:pPr>
        <w:pStyle w:val="Heading3"/>
      </w:pPr>
      <w:r>
        <w:t>Example 3: Manage operation tree including fileBox</w:t>
      </w:r>
    </w:p>
    <w:p>
      <w:r>
        <w:rPr>
          <w:b/>
          <w:color w:val="666666"/>
          <w:sz w:val="16"/>
        </w:rPr>
        <w:t>[bash]</w:t>
      </w:r>
    </w:p>
    <w:p>
      <w:pPr>
        <w:shd w:fill="F2F2F2" w:val="clear"/>
      </w:pPr>
      <w:r>
        <w:rPr>
          <w:rFonts w:ascii="Courier New" w:hAnsi="Courier New"/>
          <w:sz w:val="17"/>
        </w:rPr>
        <w:t>curl --location 'https://{{OAUTH_METADATA.meta.subdomain}}.sf-api.com/sf/v3/Items(fo_1234567890)?treemode=manage&amp;sourceId=fi_9876543210&amp;fileBox=true' \</w:t>
        <w:br/>
        <w:t xml:space="preserve"> --header 'Accept: application/json'</w:t>
      </w:r>
    </w:p>
    <w:p>
      <w:pPr>
        <w:pStyle w:val="Heading3"/>
      </w:pPr>
      <w:r>
        <w:t>Notes</w:t>
      </w:r>
    </w:p>
    <w:p>
      <w:pPr>
        <w:pStyle w:val="ListBullet"/>
      </w:pPr>
      <w:r>
        <w:t>The endpoint is described as enforcing a specific $select and $expand and allowing additional $expand (e.g., Children) and $select. The scraped content does not list the exact $select/$expand defaults enforced.</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31. [GET] Get an Item’s Redirection Endpoint</w:t>
      </w:r>
    </w:p>
    <w:p>
      <w:r>
        <w:rPr>
          <w:b/>
        </w:rPr>
        <w:t xml:space="preserve">Endpoint: </w:t>
      </w:r>
      <w:r>
        <w:rPr>
          <w:rFonts w:ascii="Courier New" w:hAnsi="Courier New"/>
          <w:sz w:val="18"/>
        </w:rPr>
        <w:t>/sf/v3/Items({{id}})/Redirection</w:t>
      </w:r>
    </w:p>
    <w:p>
      <w:pPr>
        <w:pStyle w:val="Heading3"/>
      </w:pPr>
      <w:r>
        <w:t>Prerequisites</w:t>
      </w:r>
    </w:p>
    <w:p>
      <w:pPr>
        <w:pStyle w:val="ListBullet"/>
      </w:pPr>
      <w:r>
        <w:t>The id must refer to an Item that is a Folder or a SymbolicLink (other Item types will return an error).</w:t>
      </w:r>
    </w:p>
    <w:p>
      <w:pPr>
        <w:pStyle w:val="Heading3"/>
      </w:pPr>
      <w:r>
        <w:t>Method</w:t>
      </w:r>
    </w:p>
    <w:p>
      <w:r>
        <w:t>GET</w:t>
      </w:r>
    </w:p>
    <w:p>
      <w:pPr>
        <w:pStyle w:val="Heading3"/>
      </w:pPr>
      <w:r>
        <w:t>URL</w:t>
      </w:r>
    </w:p>
    <w:p>
      <w:r>
        <w:t>https://{{OAUTH_METADATA.meta.subdomain}}.sf-api.com/sf/v3/Items({{id}})/Redirection</w:t>
      </w:r>
    </w:p>
    <w:p>
      <w:pPr>
        <w:pStyle w:val="Heading3"/>
      </w:pPr>
      <w:r>
        <w:t>Description</w:t>
      </w:r>
    </w:p>
    <w:p>
      <w:r>
        <w:t>Returns the redirection endpoint information for the specified Item. This operation applies to Folders and SymbolicLinks only and will return an error for other Item types.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/Items()/Redirection).</w:t>
      </w:r>
    </w:p>
    <w:p>
      <w:pPr>
        <w:pStyle w:val="ListBullet"/>
      </w:pPr>
      <w:r>
        <w:t>Always construct the path as /sf/v3/Items({{id}})/Redirection,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/sf/v3/Items(abc123)/Redirection</w:t>
        <w:br/>
        <w:t>/sf/v3/Items(12345)/Redirection</w:t>
      </w:r>
    </w:p>
    <w:p>
      <w:pPr>
        <w:pStyle w:val="Heading3"/>
      </w:pPr>
      <w:r>
        <w:t>Invalid Examples</w:t>
      </w:r>
    </w:p>
    <w:p>
      <w:r>
        <w:rPr>
          <w:b/>
          <w:color w:val="666666"/>
          <w:sz w:val="16"/>
        </w:rPr>
        <w:t>[http]</w:t>
      </w:r>
    </w:p>
    <w:p>
      <w:pPr>
        <w:shd w:fill="F2F2F2" w:val="clear"/>
      </w:pPr>
      <w:r>
        <w:rPr>
          <w:rFonts w:ascii="Courier New" w:hAnsi="Courier New"/>
          <w:sz w:val="17"/>
        </w:rPr>
        <w:t>/sf/v3/Items()/Redirection</w:t>
        <w:br/>
        <w:t>/sf/v3/Items/Redirection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Must refer to a Folder or SymbolicLink for this operation to succeed.</w:t>
            </w:r>
          </w:p>
        </w:tc>
      </w:tr>
    </w:tbl>
    <w:p/>
    <w:p>
      <w:pPr>
        <w:pStyle w:val="Heading3"/>
      </w:pPr>
      <w:r>
        <w:t>Response</w:t>
      </w:r>
    </w:p>
    <w:p>
      <w:pPr>
        <w:pStyle w:val="Heading3"/>
      </w:pPr>
      <w:r>
        <w:t>Success Response</w:t>
      </w:r>
    </w:p>
    <w:p>
      <w:r>
        <w:t>The scraped documentation states:</w:t>
      </w:r>
    </w:p>
    <w:p>
      <w:pPr>
        <w:pStyle w:val="ListBullet"/>
      </w:pPr>
      <w:r>
        <w:t>Returns: “The Redirection endpoint Information”</w:t>
      </w:r>
    </w:p>
    <w:p>
      <w:pPr>
        <w:pStyle w:val="ListBullet"/>
      </w:pPr>
      <w:r>
        <w:t>Model referenced: ShareFile.Api.Models.Item</w:t>
      </w:r>
    </w:p>
    <w:p>
      <w:r>
        <w:t>However, it does not provide an explicit JSON example or a field-level schema for the redirection payload. As a result, a concrete response example cannot be safely specified from the provided source.</w:t>
      </w:r>
    </w:p>
    <w:p>
      <w:pPr>
        <w:pStyle w:val="Heading3"/>
      </w:pPr>
      <w:r>
        <w:t>Response Fields</w:t>
      </w:r>
    </w:p>
    <w:p>
      <w:r>
        <w:t>The response is documented as ShareFile.Api.Models.Item (ShareFile Item). The scraped content provides the following fields for that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(display name vs file name distinction).</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List of AccessControl</w:t>
            </w:r>
          </w:p>
        </w:tc>
        <w:tc>
          <w:tcPr>
            <w:tcW w:type="dxa" w:w="2880"/>
          </w:tcPr>
          <w:p>
            <w:r>
              <w:t>ACLs directly attached to this Item (not effective ACL).</w:t>
            </w:r>
          </w:p>
        </w:tc>
      </w:tr>
      <w:tr>
        <w:tc>
          <w:tcPr>
            <w:tcW w:type="dxa" w:w="2880"/>
          </w:tcPr>
          <w:p>
            <w:r>
              <w:t>Zone</w:t>
            </w:r>
          </w:p>
        </w:tc>
        <w:tc>
          <w:tcPr>
            <w:tcW w:type="dxa" w:w="2880"/>
          </w:tcPr>
          <w:p>
            <w:r>
              <w:t>Zone</w:t>
            </w:r>
          </w:p>
        </w:tc>
        <w:tc>
          <w:tcPr>
            <w:tcW w:type="dxa" w:w="2880"/>
          </w:tcPr>
          <w:p>
            <w:r>
              <w:t>Storage Zone that contains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children recursively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device filesystem created date</w:t>
            </w:r>
          </w:p>
        </w:tc>
      </w:tr>
      <w:tr>
        <w:tc>
          <w:tcPr>
            <w:tcW w:type="dxa" w:w="2880"/>
          </w:tcPr>
          <w:p>
            <w:r>
              <w:t>ClientModifiedDate</w:t>
            </w:r>
          </w:p>
        </w:tc>
        <w:tc>
          <w:tcPr>
            <w:tcW w:type="dxa" w:w="2880"/>
          </w:tcPr>
          <w:p>
            <w:r>
              <w:t>DateTime</w:t>
            </w:r>
          </w:p>
        </w:tc>
        <w:tc>
          <w:tcPr>
            <w:tcW w:type="dxa" w:w="2880"/>
          </w:tcPr>
          <w:p>
            <w:r>
              <w:t>Client device filesystem last modified date</w:t>
            </w:r>
          </w:p>
        </w:tc>
      </w:tr>
      <w:tr>
        <w:tc>
          <w:tcPr>
            <w:tcW w:type="dxa" w:w="2880"/>
          </w:tcPr>
          <w:p>
            <w:r>
              <w:t>ExpirationDate</w:t>
            </w:r>
          </w:p>
        </w:tc>
        <w:tc>
          <w:tcPr>
            <w:tcW w:type="dxa" w:w="2880"/>
          </w:tcPr>
          <w:p>
            <w:r>
              <w:t>DateTime</w:t>
            </w:r>
          </w:p>
        </w:tc>
        <w:tc>
          <w:tcPr>
            <w:tcW w:type="dxa" w:w="2880"/>
          </w:tcPr>
          <w:p>
            <w:r>
              <w:t>Retention policy date;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Whether the Item is hidden</w:t>
            </w:r>
          </w:p>
        </w:tc>
      </w:tr>
      <w:tr>
        <w:tc>
          <w:tcPr>
            <w:tcW w:type="dxa" w:w="2880"/>
          </w:tcPr>
          <w:p>
            <w:r>
              <w:t>BandwidthLimitInMB</w:t>
            </w:r>
          </w:p>
        </w:tc>
        <w:tc>
          <w:tcPr>
            <w:tcW w:type="dxa" w:w="2880"/>
          </w:tcPr>
          <w:p>
            <w:r>
              <w:t>Int32</w:t>
            </w:r>
          </w:p>
        </w:tc>
        <w:tc>
          <w:tcPr>
            <w:tcW w:type="dxa" w:w="2880"/>
          </w:tcPr>
          <w:p>
            <w:r>
              <w:t>Bandwidth limit for the item</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children sizes)</w:t>
            </w:r>
          </w:p>
        </w:tc>
      </w:tr>
      <w:tr>
        <w:tc>
          <w:tcPr>
            <w:tcW w:type="dxa" w:w="2880"/>
          </w:tcPr>
          <w:p>
            <w:r>
              <w:t>Path</w:t>
            </w:r>
          </w:p>
        </w:tc>
        <w:tc>
          <w:tcPr>
            <w:tcW w:type="dxa" w:w="2880"/>
          </w:tcPr>
          <w:p>
            <w:r>
              <w:t>String</w:t>
            </w:r>
          </w:p>
        </w:tc>
        <w:tc>
          <w:tcPr>
            <w:tcW w:type="dxa" w:w="2880"/>
          </w:tcPr>
          <w:p>
            <w:r>
              <w:t>Path from virtual root to parent folder (slash-separated)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Int32</w:t>
            </w:r>
          </w:p>
        </w:tc>
        <w:tc>
          <w:tcPr>
            <w:tcW w:type="dxa" w:w="2880"/>
          </w:tcPr>
          <w:p>
            <w:r>
              <w:t>Days until item expires (see ExpirationDate)</w:t>
            </w:r>
          </w:p>
        </w:tc>
      </w:tr>
      <w:tr>
        <w:tc>
          <w:tcPr>
            <w:tcW w:type="dxa" w:w="2880"/>
          </w:tcPr>
          <w:p>
            <w:r>
              <w:t>FileSizeBytes</w:t>
            </w:r>
          </w:p>
        </w:tc>
        <w:tc>
          <w:tcPr>
            <w:tcW w:type="dxa" w:w="2880"/>
          </w:tcPr>
          <w:p>
            <w:r>
              <w:t>Int64</w:t>
            </w:r>
          </w:p>
        </w:tc>
        <w:tc>
          <w:tcPr>
            <w:tcW w:type="dxa" w:w="2880"/>
          </w:tcPr>
          <w:p>
            <w:r>
              <w:t>Item size in bytes (containers include children sizes)</w:t>
            </w:r>
          </w:p>
        </w:tc>
      </w:tr>
      <w:tr>
        <w:tc>
          <w:tcPr>
            <w:tcW w:type="dxa" w:w="2880"/>
          </w:tcPr>
          <w:p>
            <w:r>
              <w:t>PreviewStatus</w:t>
            </w:r>
          </w:p>
        </w:tc>
        <w:tc>
          <w:tcPr>
            <w:tcW w:type="dxa" w:w="2880"/>
          </w:tcPr>
          <w:p>
            <w:r>
              <w:t>PreviewStatus</w:t>
            </w:r>
          </w:p>
        </w:tc>
        <w:tc>
          <w:tcPr>
            <w:tcW w:type="dxa" w:w="2880"/>
          </w:tcPr>
          <w:p>
            <w:r>
              <w:t>Whether a preview image is available (provider-dependent)</w:t>
            </w:r>
          </w:p>
        </w:tc>
      </w:tr>
      <w:tr>
        <w:tc>
          <w:tcPr>
            <w:tcW w:type="dxa" w:w="2880"/>
          </w:tcPr>
          <w:p>
            <w:r>
              <w:t>PreviewPlatformsSupported</w:t>
            </w:r>
          </w:p>
        </w:tc>
        <w:tc>
          <w:tcPr>
            <w:tcW w:type="dxa" w:w="2880"/>
          </w:tcPr>
          <w:p>
            <w:r>
              <w:t>List of PreviewPlatformInfo</w:t>
            </w:r>
          </w:p>
        </w:tc>
        <w:tc>
          <w:tcPr>
            <w:tcW w:type="dxa" w:w="2880"/>
          </w:tcPr>
          <w:p>
            <w:r>
              <w:t>Preview platforms supported for this item</w:t>
            </w:r>
          </w:p>
        </w:tc>
      </w:tr>
      <w:tr>
        <w:tc>
          <w:tcPr>
            <w:tcW w:type="dxa" w:w="2880"/>
          </w:tcPr>
          <w:p>
            <w:r>
              <w:t>EditingPlatformsSupported</w:t>
            </w:r>
          </w:p>
        </w:tc>
        <w:tc>
          <w:tcPr>
            <w:tcW w:type="dxa" w:w="2880"/>
          </w:tcPr>
          <w:p>
            <w:r>
              <w:t>List of EditingPlatformInfo</w:t>
            </w:r>
          </w:p>
        </w:tc>
        <w:tc>
          <w:tcPr>
            <w:tcW w:type="dxa" w:w="2880"/>
          </w:tcPr>
          <w:p>
            <w:r>
              <w:t>Editing platforms supported for this item</w:t>
            </w:r>
          </w:p>
        </w:tc>
      </w:tr>
      <w:tr>
        <w:tc>
          <w:tcPr>
            <w:tcW w:type="dxa" w:w="2880"/>
          </w:tcPr>
          <w:p>
            <w:r>
              <w:t>HasPendingDeletion</w:t>
            </w:r>
          </w:p>
        </w:tc>
        <w:tc>
          <w:tcPr>
            <w:tcW w:type="dxa" w:w="2880"/>
          </w:tcPr>
          <w:p>
            <w:r>
              <w:t>Boolean</w:t>
            </w:r>
          </w:p>
        </w:tc>
        <w:tc>
          <w:tcPr>
            <w:tcW w:type="dxa" w:w="2880"/>
          </w:tcPr>
          <w:p>
            <w:r>
              <w:t>Item pending removal (provider-dependent)</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(ties versions together)</w:t>
            </w:r>
          </w:p>
        </w:tc>
      </w:tr>
      <w:tr>
        <w:tc>
          <w:tcPr>
            <w:tcW w:type="dxa" w:w="2880"/>
          </w:tcPr>
          <w:p>
            <w:r>
              <w:t>CreatorNameShort</w:t>
            </w:r>
          </w:p>
        </w:tc>
        <w:tc>
          <w:tcPr>
            <w:tcW w:type="dxa" w:w="2880"/>
          </w:tcPr>
          <w:p>
            <w:r>
              <w:t>String</w:t>
            </w:r>
          </w:p>
        </w:tc>
        <w:tc>
          <w:tcPr>
            <w:tcW w:type="dxa" w:w="2880"/>
          </w:tcPr>
          <w:p>
            <w:r>
              <w:t>Short version of creator’s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List of Metadata</w:t>
            </w:r>
          </w:p>
        </w:tc>
        <w:tc>
          <w:tcPr>
            <w:tcW w:type="dxa" w:w="2880"/>
          </w:tcPr>
          <w:p>
            <w:r>
              <w:t>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'https://{{OAUTH_METADATA.meta.subdomain}}.sf-api.com/sf/v3/Items(abc123)/Redirection' \</w:t>
        <w:br/>
        <w:t xml:space="preserve"> --header 'Accept: application/json'</w:t>
      </w:r>
    </w:p>
    <w:p>
      <w:pPr>
        <w:pStyle w:val="Heading3"/>
      </w:pPr>
      <w:r>
        <w:t>Notes</w:t>
      </w:r>
    </w:p>
    <w:p>
      <w:pPr>
        <w:pStyle w:val="ListBullet"/>
      </w:pPr>
      <w:r>
        <w:t>This endpoint is explicitly documented to work only for Folders and SymbolicLinks; other Item types will return an error (error details were not included in the scraped content).</w:t>
      </w:r>
    </w:p>
    <w:p>
      <w:pPr>
        <w:pStyle w:val="ListBullet"/>
      </w:pPr>
      <w:r>
        <w:t>The scraped content does not include specific error status codes or example error bodies for this endpoint.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32. [POST] Check Out (Lock) an Item</w:t>
      </w:r>
    </w:p>
    <w:p>
      <w:r>
        <w:rPr>
          <w:b/>
        </w:rPr>
        <w:t xml:space="preserve">Endpoint: </w:t>
      </w:r>
      <w:r>
        <w:rPr>
          <w:rFonts w:ascii="Courier New" w:hAnsi="Courier New"/>
          <w:sz w:val="18"/>
        </w:rPr>
        <w:t>/sf/v3/Items({{id}})/CheckOut</w:t>
      </w:r>
    </w:p>
    <w:p>
      <w:pPr>
        <w:pStyle w:val="Heading3"/>
      </w:pPr>
      <w:r>
        <w:t>Prerequisites</w:t>
      </w:r>
    </w:p>
    <w:p>
      <w:pPr>
        <w:pStyle w:val="ListBullet"/>
      </w:pPr>
      <w:r>
        <w:t>The item must be in a SharePoint provider (the operation is only implemented for SharePoint providers, /sp).</w:t>
      </w:r>
    </w:p>
    <w:p>
      <w:pPr>
        <w:pStyle w:val="Heading3"/>
      </w:pPr>
      <w:r>
        <w:t>Method</w:t>
      </w:r>
    </w:p>
    <w:p>
      <w:r>
        <w:t>POST</w:t>
      </w:r>
    </w:p>
    <w:p>
      <w:pPr>
        <w:pStyle w:val="Heading3"/>
      </w:pPr>
      <w:r>
        <w:t>URL</w:t>
      </w:r>
    </w:p>
    <w:p>
      <w:r>
        <w:t>https://{{OAUTH_METADATA.meta.subdomain}}.sf-api.com/sf/v3/Items({{id}})/CheckOut</w:t>
      </w:r>
    </w:p>
    <w:p>
      <w:pPr>
        <w:pStyle w:val="Heading3"/>
      </w:pPr>
      <w:r>
        <w:t>Description</w:t>
      </w:r>
    </w:p>
    <w:p>
      <w:r>
        <w:t>Locks (checks out) a file item to prevent other users from editing it. This operation is only implemented in SharePoint providers (/sp).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/Items()/CheckOut).</w:t>
      </w:r>
    </w:p>
    <w:p>
      <w:pPr>
        <w:pStyle w:val="ListBullet"/>
      </w:pPr>
      <w:r>
        <w:t>Always construct the path as /sf/v3/Items({{id}})/CheckOut, where {{id}} is a non-empty string.</w:t>
      </w:r>
    </w:p>
    <w:p>
      <w:pPr>
        <w:pStyle w:val="ListBullet"/>
      </w:pPr>
      <w:r>
        <w:t>When executing the action, ensure to send Path Parameters in the URL and not in the body.</w:t>
      </w:r>
    </w:p>
    <w:p>
      <w:pPr>
        <w:pStyle w:val="ListBullet"/>
      </w:pPr>
      <w:r>
        <w:t>There are no query parameters documented for this endpoint;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/sf/v3/Items(12345)/CheckOut</w:t>
        <w:br/>
        <w:t>/sf/v3/Items(8f3a2c1d-5c54-4a6b-9f12-3a9b6a1c2d3e)/CheckOut</w:t>
      </w:r>
    </w:p>
    <w:p>
      <w:pPr>
        <w:pStyle w:val="Heading3"/>
      </w:pPr>
      <w:r>
        <w:t>Invalid Examples</w:t>
      </w:r>
    </w:p>
    <w:p>
      <w:r>
        <w:rPr>
          <w:b/>
          <w:color w:val="666666"/>
          <w:sz w:val="16"/>
        </w:rPr>
        <w:t>[http]</w:t>
      </w:r>
    </w:p>
    <w:p>
      <w:pPr>
        <w:shd w:fill="F2F2F2" w:val="clear"/>
      </w:pPr>
      <w:r>
        <w:rPr>
          <w:rFonts w:ascii="Courier New" w:hAnsi="Courier New"/>
          <w:sz w:val="17"/>
        </w:rPr>
        <w:t>/sf/v3/Items()/CheckOut</w:t>
        <w:br/>
        <w:t>/sf/v3/Items/CheckOut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 of the file to check out (lock). Sent in the URL path as Items({{id}}).</w:t>
            </w:r>
          </w:p>
        </w:tc>
      </w:tr>
    </w:tbl>
    <w:p/>
    <w:p>
      <w:pPr>
        <w:pStyle w:val="Heading3"/>
      </w:pPr>
      <w:r>
        <w:t>Response</w:t>
      </w:r>
    </w:p>
    <w:p>
      <w:pPr>
        <w:pStyle w:val="Heading3"/>
      </w:pPr>
      <w:r>
        <w:t>Success Response</w:t>
      </w:r>
    </w:p>
    <w:p>
      <w:r>
        <w:t>The scraped documentation indicates the response model is:</w:t>
      </w:r>
    </w:p>
    <w:p>
      <w:pPr>
        <w:pStyle w:val="ListBullet"/>
      </w:pPr>
      <w:r>
        <w:t>ShareFile.Api.Models.Item</w:t>
      </w:r>
    </w:p>
    <w:p>
      <w:r>
        <w:t>No concrete JSON example or status code was provided in the scraped content.</w:t>
      </w:r>
    </w:p>
    <w:p>
      <w:pPr>
        <w:pStyle w:val="Heading3"/>
      </w:pPr>
      <w:r>
        <w:t>Response Fields (ShareFile.Api.Models.Item)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(display name vs. download file name may differ)</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List of AccessControl</w:t>
            </w:r>
          </w:p>
        </w:tc>
        <w:tc>
          <w:tcPr>
            <w:tcW w:type="dxa" w:w="2880"/>
          </w:tcPr>
          <w:p>
            <w:r>
              <w:t>ACLs directly attached to this Item (not effective ACL)</w:t>
            </w:r>
          </w:p>
        </w:tc>
      </w:tr>
      <w:tr>
        <w:tc>
          <w:tcPr>
            <w:tcW w:type="dxa" w:w="2880"/>
          </w:tcPr>
          <w:p>
            <w:r>
              <w:t>Zone</w:t>
            </w:r>
          </w:p>
        </w:tc>
        <w:tc>
          <w:tcPr>
            <w:tcW w:type="dxa" w:w="2880"/>
          </w:tcPr>
          <w:p>
            <w:r>
              <w:t>Zone</w:t>
            </w:r>
          </w:p>
        </w:tc>
        <w:tc>
          <w:tcPr>
            <w:tcW w:type="dxa" w:w="2880"/>
          </w:tcPr>
          <w:p>
            <w:r>
              <w:t>Storage Zone containing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children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device filesystem created date</w:t>
            </w:r>
          </w:p>
        </w:tc>
      </w:tr>
      <w:tr>
        <w:tc>
          <w:tcPr>
            <w:tcW w:type="dxa" w:w="2880"/>
          </w:tcPr>
          <w:p>
            <w:r>
              <w:t>ClientModifiedDate</w:t>
            </w:r>
          </w:p>
        </w:tc>
        <w:tc>
          <w:tcPr>
            <w:tcW w:type="dxa" w:w="2880"/>
          </w:tcPr>
          <w:p>
            <w:r>
              <w:t>DateTime</w:t>
            </w:r>
          </w:p>
        </w:tc>
        <w:tc>
          <w:tcPr>
            <w:tcW w:type="dxa" w:w="2880"/>
          </w:tcPr>
          <w:p>
            <w:r>
              <w:t>Client device filesystem last modified date</w:t>
            </w:r>
          </w:p>
        </w:tc>
      </w:tr>
      <w:tr>
        <w:tc>
          <w:tcPr>
            <w:tcW w:type="dxa" w:w="2880"/>
          </w:tcPr>
          <w:p>
            <w:r>
              <w:t>ExpirationDate</w:t>
            </w:r>
          </w:p>
        </w:tc>
        <w:tc>
          <w:tcPr>
            <w:tcW w:type="dxa" w:w="2880"/>
          </w:tcPr>
          <w:p>
            <w:r>
              <w:t>DateTime</w:t>
            </w:r>
          </w:p>
        </w:tc>
        <w:tc>
          <w:tcPr>
            <w:tcW w:type="dxa" w:w="2880"/>
          </w:tcPr>
          <w:p>
            <w:r>
              <w:t>Retention policy date; after this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the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Int32</w:t>
            </w:r>
          </w:p>
        </w:tc>
        <w:tc>
          <w:tcPr>
            <w:tcW w:type="dxa" w:w="2880"/>
          </w:tcPr>
          <w:p>
            <w:r>
              <w:t>Bandwidth limit for the item</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recursive children sizes)</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First name of creator</w:t>
            </w:r>
          </w:p>
        </w:tc>
      </w:tr>
      <w:tr>
        <w:tc>
          <w:tcPr>
            <w:tcW w:type="dxa" w:w="2880"/>
          </w:tcPr>
          <w:p>
            <w:r>
              <w:t>CreatorLastName</w:t>
            </w:r>
          </w:p>
        </w:tc>
        <w:tc>
          <w:tcPr>
            <w:tcW w:type="dxa" w:w="2880"/>
          </w:tcPr>
          <w:p>
            <w:r>
              <w:t>String</w:t>
            </w:r>
          </w:p>
        </w:tc>
        <w:tc>
          <w:tcPr>
            <w:tcW w:type="dxa" w:w="2880"/>
          </w:tcPr>
          <w:p>
            <w:r>
              <w:t>Last name of creator</w:t>
            </w:r>
          </w:p>
        </w:tc>
      </w:tr>
      <w:tr>
        <w:tc>
          <w:tcPr>
            <w:tcW w:type="dxa" w:w="2880"/>
          </w:tcPr>
          <w:p>
            <w:r>
              <w:t>ExpirationDays</w:t>
            </w:r>
          </w:p>
        </w:tc>
        <w:tc>
          <w:tcPr>
            <w:tcW w:type="dxa" w:w="2880"/>
          </w:tcPr>
          <w:p>
            <w:r>
              <w:t>Int32</w:t>
            </w:r>
          </w:p>
        </w:tc>
        <w:tc>
          <w:tcPr>
            <w:tcW w:type="dxa" w:w="2880"/>
          </w:tcPr>
          <w:p>
            <w:r>
              <w:t>Days until this item expires (see ExpirationDate)</w:t>
            </w:r>
          </w:p>
        </w:tc>
      </w:tr>
      <w:tr>
        <w:tc>
          <w:tcPr>
            <w:tcW w:type="dxa" w:w="2880"/>
          </w:tcPr>
          <w:p>
            <w:r>
              <w:t>FileSizeBytes</w:t>
            </w:r>
          </w:p>
        </w:tc>
        <w:tc>
          <w:tcPr>
            <w:tcW w:type="dxa" w:w="2880"/>
          </w:tcPr>
          <w:p>
            <w:r>
              <w:t>Int64</w:t>
            </w:r>
          </w:p>
        </w:tc>
        <w:tc>
          <w:tcPr>
            <w:tcW w:type="dxa" w:w="2880"/>
          </w:tcPr>
          <w:p>
            <w:r>
              <w:t>Item size in bytes (containers include recursive children sizes)</w:t>
            </w:r>
          </w:p>
        </w:tc>
      </w:tr>
      <w:tr>
        <w:tc>
          <w:tcPr>
            <w:tcW w:type="dxa" w:w="2880"/>
          </w:tcPr>
          <w:p>
            <w:r>
              <w:t>PreviewStatus</w:t>
            </w:r>
          </w:p>
        </w:tc>
        <w:tc>
          <w:tcPr>
            <w:tcW w:type="dxa" w:w="2880"/>
          </w:tcPr>
          <w:p>
            <w:r>
              <w:t>PreviewStatus</w:t>
            </w:r>
          </w:p>
        </w:tc>
        <w:tc>
          <w:tcPr>
            <w:tcW w:type="dxa" w:w="2880"/>
          </w:tcPr>
          <w:p>
            <w:r>
              <w:t>Whether a preview image is available</w:t>
            </w:r>
          </w:p>
        </w:tc>
      </w:tr>
      <w:tr>
        <w:tc>
          <w:tcPr>
            <w:tcW w:type="dxa" w:w="2880"/>
          </w:tcPr>
          <w:p>
            <w:r>
              <w:t>PreviewPlatformsSupported</w:t>
            </w:r>
          </w:p>
        </w:tc>
        <w:tc>
          <w:tcPr>
            <w:tcW w:type="dxa" w:w="2880"/>
          </w:tcPr>
          <w:p>
            <w:r>
              <w:t>List of PreviewPlatformInfo</w:t>
            </w:r>
          </w:p>
        </w:tc>
        <w:tc>
          <w:tcPr>
            <w:tcW w:type="dxa" w:w="2880"/>
          </w:tcPr>
          <w:p>
            <w:r>
              <w:t>Preview platforms supported</w:t>
            </w:r>
          </w:p>
        </w:tc>
      </w:tr>
      <w:tr>
        <w:tc>
          <w:tcPr>
            <w:tcW w:type="dxa" w:w="2880"/>
          </w:tcPr>
          <w:p>
            <w:r>
              <w:t>EditingPlatformsSupported</w:t>
            </w:r>
          </w:p>
        </w:tc>
        <w:tc>
          <w:tcPr>
            <w:tcW w:type="dxa" w:w="2880"/>
          </w:tcPr>
          <w:p>
            <w:r>
              <w:t>List of EditingPlatformInfo</w:t>
            </w:r>
          </w:p>
        </w:tc>
        <w:tc>
          <w:tcPr>
            <w:tcW w:type="dxa" w:w="2880"/>
          </w:tcPr>
          <w:p>
            <w:r>
              <w:t>Editing platforms supported</w:t>
            </w:r>
          </w:p>
        </w:tc>
      </w:tr>
      <w:tr>
        <w:tc>
          <w:tcPr>
            <w:tcW w:type="dxa" w:w="2880"/>
          </w:tcPr>
          <w:p>
            <w:r>
              <w:t>HasPendingDeletion</w:t>
            </w:r>
          </w:p>
        </w:tc>
        <w:tc>
          <w:tcPr>
            <w:tcW w:type="dxa" w:w="2880"/>
          </w:tcPr>
          <w:p>
            <w:r>
              <w:t>Boolean</w:t>
            </w:r>
          </w:p>
        </w:tc>
        <w:tc>
          <w:tcPr>
            <w:tcW w:type="dxa" w:w="2880"/>
          </w:tcPr>
          <w:p>
            <w:r>
              <w:t>Item pending removal (provider-dependent)</w:t>
            </w:r>
          </w:p>
        </w:tc>
      </w:tr>
      <w:tr>
        <w:tc>
          <w:tcPr>
            <w:tcW w:type="dxa" w:w="2880"/>
          </w:tcPr>
          <w:p>
            <w:r>
              <w:t>AssociatedFolderTemplateID</w:t>
            </w:r>
          </w:p>
        </w:tc>
        <w:tc>
          <w:tcPr>
            <w:tcW w:type="dxa" w:w="2880"/>
          </w:tcPr>
          <w:p>
            <w:r>
              <w:t>String</w:t>
            </w:r>
          </w:p>
        </w:tc>
        <w:tc>
          <w:tcPr>
            <w:tcW w:type="dxa" w:w="2880"/>
          </w:tcPr>
          <w:p>
            <w:r>
              <w:t>Folder template reference (provider-dependent)</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(ties versions together)</w:t>
            </w:r>
          </w:p>
        </w:tc>
      </w:tr>
      <w:tr>
        <w:tc>
          <w:tcPr>
            <w:tcW w:type="dxa" w:w="2880"/>
          </w:tcPr>
          <w:p>
            <w:r>
              <w:t>CreatorNameShort</w:t>
            </w:r>
          </w:p>
        </w:tc>
        <w:tc>
          <w:tcPr>
            <w:tcW w:type="dxa" w:w="2880"/>
          </w:tcPr>
          <w:p>
            <w:r>
              <w:t>String</w:t>
            </w:r>
          </w:p>
        </w:tc>
        <w:tc>
          <w:tcPr>
            <w:tcW w:type="dxa" w:w="2880"/>
          </w:tcPr>
          <w:p>
            <w:r>
              <w:t>Short version of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List of Metadata</w:t>
            </w:r>
          </w:p>
        </w:tc>
        <w:tc>
          <w:tcPr>
            <w:tcW w:type="dxa" w:w="2880"/>
          </w:tcPr>
          <w:p>
            <w:r>
              <w:t>Custom metadata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"https://{{OAUTH_METADATA.meta.subdomain}}.sf-api.com/sf/v3/Items(12345)/CheckOut"</w:t>
      </w:r>
    </w:p>
    <w:p>
      <w:pPr>
        <w:pStyle w:val="Heading3"/>
      </w:pPr>
      <w:r>
        <w:t>Notes</w:t>
      </w:r>
    </w:p>
    <w:p>
      <w:pPr>
        <w:pStyle w:val="ListBullet"/>
      </w:pPr>
      <w:r>
        <w:t>This endpoint is described as “Lock File / Locks a file” and corresponds to checking out an item.</w:t>
      </w:r>
    </w:p>
    <w:p>
      <w:pPr>
        <w:pStyle w:val="ListBullet"/>
      </w:pPr>
      <w:r>
        <w:t>No request body, query parameters, or explicit success/error response examples were included in the scraped content, so they are not documented here.</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33. [GET] Get an Item’s TreeView</w:t>
      </w:r>
    </w:p>
    <w:p>
      <w:r>
        <w:rPr>
          <w:b/>
        </w:rPr>
        <w:t xml:space="preserve">Endpoint: </w:t>
      </w:r>
      <w:r>
        <w:rPr>
          <w:rFonts w:ascii="Courier New" w:hAnsi="Courier New"/>
          <w:sz w:val="18"/>
        </w:rPr>
        <w:t>/sf/v3/Items({{id}})/TreeView</w:t>
      </w:r>
    </w:p>
    <w:p>
      <w:pPr>
        <w:pStyle w:val="Heading3"/>
      </w:pPr>
      <w:r>
        <w:t>Method</w:t>
      </w:r>
    </w:p>
    <w:p>
      <w:r>
        <w:t>GET</w:t>
      </w:r>
    </w:p>
    <w:p>
      <w:pPr>
        <w:pStyle w:val="Heading3"/>
      </w:pPr>
      <w:r>
        <w:t>URL</w:t>
      </w:r>
    </w:p>
    <w:p>
      <w:r>
        <w:t>https://{{OAUTH_METADATA.meta.subdomain}}.sf-api.com/sf/v3/Items({{id}})/TreeView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folder list structure tailored for TreeView navigation (used by clients to create folder trees for specific operations). This operation enforces specific $select and $expand operators by default, but you may provide additional $expand (for example Children, which is not added by default) and additional $select elements. The $select operator also applies to expanded objects.</w:t>
      </w:r>
    </w:p>
    <w:p>
      <w:pPr>
        <w:pStyle w:val="Heading3"/>
      </w:pPr>
      <w:r>
        <w:t>Enforcement Rules</w:t>
      </w:r>
    </w:p>
    <w:p>
      <w:pPr>
        <w:pStyle w:val="ListBullet"/>
      </w:pPr>
      <w:r>
        <w:t>The id path parameter must always be present.</w:t>
      </w:r>
    </w:p>
    <w:p>
      <w:pPr>
        <w:pStyle w:val="ListBullet"/>
      </w:pPr>
      <w:r>
        <w:t>Always construct the path as /sf/v3/Items({{id}})/TreeView, where {{id}} is a non-empty string.</w:t>
      </w:r>
    </w:p>
    <w:p>
      <w:pPr>
        <w:pStyle w:val="ListBullet"/>
      </w:pPr>
      <w:r>
        <w:t>Do not call the API with a missing or empty id (e.g., avoid /Items()/TreeView).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/sf/v3/Items(fo_123456)/TreeView</w:t>
        <w:br/>
        <w:t>/sf/v3/Items(12345)/TreeView</w:t>
      </w:r>
    </w:p>
    <w:p>
      <w:pPr>
        <w:pStyle w:val="Heading3"/>
      </w:pPr>
      <w:r>
        <w:t>Invalid Examples</w:t>
      </w:r>
    </w:p>
    <w:p>
      <w:r>
        <w:rPr>
          <w:b/>
          <w:color w:val="666666"/>
          <w:sz w:val="16"/>
        </w:rPr>
        <w:t>[http]</w:t>
      </w:r>
    </w:p>
    <w:p>
      <w:pPr>
        <w:shd w:fill="F2F2F2" w:val="clear"/>
      </w:pPr>
      <w:r>
        <w:rPr>
          <w:rFonts w:ascii="Courier New" w:hAnsi="Courier New"/>
          <w:sz w:val="17"/>
        </w:rPr>
        <w:t>/sf/v3/Items()/TreeView</w:t>
        <w:br/>
        <w:t>/sf/v3/Items/TreeView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top-level Folder to retrieve. Sent in the URL path as Items({{id}}).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treemode</w:t>
            </w:r>
          </w:p>
        </w:tc>
        <w:tc>
          <w:tcPr>
            <w:tcW w:type="dxa" w:w="2880"/>
          </w:tcPr>
          <w:p>
            <w:r>
              <w:t>TreeMode</w:t>
            </w:r>
          </w:p>
        </w:tc>
        <w:tc>
          <w:tcPr>
            <w:tcW w:type="dxa" w:w="2880"/>
          </w:tcPr>
          <w:p>
            <w:r>
              <w:t>Specifies the type of operation for the tree. The mode determines the condition to calculate the TreeModeOperationAllowed property of ItemInfo. Allowed values: copy, move, manage.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sourceId</w:t>
            </w:r>
          </w:p>
        </w:tc>
        <w:tc>
          <w:tcPr>
            <w:tcW w:type="dxa" w:w="2880"/>
          </w:tcPr>
          <w:p>
            <w:r>
              <w:t>string</w:t>
            </w:r>
          </w:p>
        </w:tc>
        <w:tc>
          <w:tcPr>
            <w:tcW w:type="dxa" w:w="2880"/>
          </w:tcPr>
          <w:p>
            <w:r>
              <w:t>The source object considered for this operation. For example, in a Copy operation, the sourceId represents the source Item being copied, and the tree renders the target.</w:t>
            </w:r>
          </w:p>
        </w:tc>
      </w:tr>
      <w:tr>
        <w:tc>
          <w:tcPr>
            <w:tcW w:type="dxa" w:w="2880"/>
          </w:tcPr>
          <w:p>
            <w:r>
              <w:t>canCreateRootFolder</w:t>
            </w:r>
          </w:p>
        </w:tc>
        <w:tc>
          <w:tcPr>
            <w:tcW w:type="dxa" w:w="2880"/>
          </w:tcPr>
          <w:p>
            <w:r>
              <w:t>boolean</w:t>
            </w:r>
          </w:p>
        </w:tc>
        <w:tc>
          <w:tcPr>
            <w:tcW w:type="dxa" w:w="2880"/>
          </w:tcPr>
          <w:p>
            <w:r>
              <w:t>Specifies whether users can create root folders.</w:t>
            </w:r>
          </w:p>
        </w:tc>
      </w:tr>
      <w:tr>
        <w:tc>
          <w:tcPr>
            <w:tcW w:type="dxa" w:w="2880"/>
          </w:tcPr>
          <w:p>
            <w:r>
              <w:t>fileBox</w:t>
            </w:r>
          </w:p>
        </w:tc>
        <w:tc>
          <w:tcPr>
            <w:tcW w:type="dxa" w:w="2880"/>
          </w:tcPr>
          <w:p>
            <w:r>
              <w:t>boolean</w:t>
            </w:r>
          </w:p>
        </w:tc>
        <w:tc>
          <w:tcPr>
            <w:tcW w:type="dxa" w:w="2880"/>
          </w:tcPr>
          <w:p>
            <w:r>
              <w:t>(As documented) Returns: a tree root element.</w:t>
            </w:r>
          </w:p>
        </w:tc>
      </w:tr>
      <w:tr>
        <w:tc>
          <w:tcPr>
            <w:tcW w:type="dxa" w:w="2880"/>
          </w:tcPr>
          <w:p>
            <w:r>
              <w:t>$select</w:t>
            </w:r>
          </w:p>
        </w:tc>
        <w:tc>
          <w:tcPr>
            <w:tcW w:type="dxa" w:w="2880"/>
          </w:tcPr>
          <w:p>
            <w:r>
              <w:t>string</w:t>
            </w:r>
          </w:p>
        </w:tc>
        <w:tc>
          <w:tcPr>
            <w:tcW w:type="dxa" w:w="2880"/>
          </w:tcPr>
          <w:p>
            <w:r>
              <w:t>Additional select elements to include. Applies to expanded objects as well.</w:t>
            </w:r>
          </w:p>
        </w:tc>
      </w:tr>
      <w:tr>
        <w:tc>
          <w:tcPr>
            <w:tcW w:type="dxa" w:w="2880"/>
          </w:tcPr>
          <w:p>
            <w:r>
              <w:t>$expand</w:t>
            </w:r>
          </w:p>
        </w:tc>
        <w:tc>
          <w:tcPr>
            <w:tcW w:type="dxa" w:w="2880"/>
          </w:tcPr>
          <w:p>
            <w:r>
              <w:t>string</w:t>
            </w:r>
          </w:p>
        </w:tc>
        <w:tc>
          <w:tcPr>
            <w:tcW w:type="dxa" w:w="2880"/>
          </w:tcPr>
          <w:p>
            <w:r>
              <w:t>Additional expand elements to include (for example Children, which is not added by default).</w:t>
            </w:r>
          </w:p>
        </w:tc>
      </w:tr>
    </w:tbl>
    <w:p/>
    <w:p>
      <w:pPr>
        <w:pStyle w:val="Heading3"/>
      </w:pPr>
      <w:r>
        <w:t>Response</w:t>
      </w:r>
    </w:p>
    <w:p>
      <w:pPr>
        <w:pStyle w:val="Heading3"/>
      </w:pPr>
      <w:r>
        <w:t>Success Response (200 OK)</w:t>
      </w:r>
    </w:p>
    <w:p>
      <w:r>
        <w:t>Returns a tree root element.</w:t>
      </w:r>
    </w:p>
    <w:p>
      <w:r>
        <w:rPr>
          <w:b/>
        </w:rPr>
        <w:t>Note: Model: ShareFile.Api.Models.Folder (Folder is a subclass of Item)</w:t>
      </w:r>
    </w:p>
    <w:p>
      <w:r>
        <w:rPr>
          <w:b/>
          <w:color w:val="666666"/>
          <w:sz w:val="16"/>
        </w:rPr>
        <w:t>[json]</w:t>
      </w:r>
    </w:p>
    <w:p>
      <w:pPr>
        <w:shd w:fill="F2F2F2" w:val="clear"/>
      </w:pPr>
      <w:r>
        <w:rPr>
          <w:rFonts w:ascii="Courier New" w:hAnsi="Courier New"/>
          <w:sz w:val="17"/>
        </w:rPr>
        <w:t>{</w:t>
        <w:br/>
        <w:t xml:space="preserve"> "FileCount": 0,</w:t>
        <w:br/>
        <w:t xml:space="preserve"> "Children": [],</w:t>
        <w:br/>
        <w:t xml:space="preserve"> "HasRemoteChildren": false,</w:t>
        <w:br/>
        <w:t xml:space="preserve"> "Info": {},</w:t>
        <w:br/>
        <w:t xml:space="preserve"> "Redirection": {},</w:t>
        <w:br/>
        <w:t xml:space="preserve"> "FavoriteFolder": {}</w:t>
        <w:br/>
        <w:t>}</w:t>
      </w:r>
    </w:p>
    <w:p>
      <w:pPr>
        <w:pStyle w:val="Heading3"/>
      </w:pPr>
      <w:r>
        <w:t>Response Fields</w:t>
      </w:r>
    </w:p>
    <w:p>
      <w:pPr>
        <w:pStyle w:val="Heading3"/>
      </w:pPr>
      <w:r>
        <w:t>Folder (ShareFile.Api.Models.Folder)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array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retrieve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Favorite under Item).</w:t>
            </w:r>
          </w:p>
        </w:tc>
      </w:tr>
    </w:tbl>
    <w:p/>
    <w:p>
      <w:pPr>
        <w:pStyle w:val="Heading3"/>
      </w:pPr>
      <w:r>
        <w:t>Item (ShareFile.Api.Models.Item)</w:t>
      </w:r>
    </w:p>
    <w:p>
      <w:r>
        <w:t>(These fields may appear on Folder responses because Folder is a subclass of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(display name vs file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array (AccessControl)</w:t>
            </w:r>
          </w:p>
        </w:tc>
        <w:tc>
          <w:tcPr>
            <w:tcW w:type="dxa" w:w="2880"/>
          </w:tcPr>
          <w:p>
            <w:r>
              <w:t>ACLs directly attached to this Item (not effective ACL). Use Info for effective ACL.</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string (date-time)</w:t>
            </w:r>
          </w:p>
        </w:tc>
        <w:tc>
          <w:tcPr>
            <w:tcW w:type="dxa" w:w="2880"/>
          </w:tcPr>
          <w:p>
            <w:r>
              <w:t>Item Creation Date.</w:t>
            </w:r>
          </w:p>
        </w:tc>
      </w:tr>
      <w:tr>
        <w:tc>
          <w:tcPr>
            <w:tcW w:type="dxa" w:w="2880"/>
          </w:tcPr>
          <w:p>
            <w:r>
              <w:t>ProgenyEditDate</w:t>
            </w:r>
          </w:p>
        </w:tc>
        <w:tc>
          <w:tcPr>
            <w:tcW w:type="dxa" w:w="2880"/>
          </w:tcPr>
          <w:p>
            <w:r>
              <w:t>string (date-time)</w:t>
            </w:r>
          </w:p>
        </w:tc>
        <w:tc>
          <w:tcPr>
            <w:tcW w:type="dxa" w:w="2880"/>
          </w:tcPr>
          <w:p>
            <w:r>
              <w:t>Last modified date of this item and all children recursively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string (date-time)</w:t>
            </w:r>
          </w:p>
        </w:tc>
        <w:tc>
          <w:tcPr>
            <w:tcW w:type="dxa" w:w="2880"/>
          </w:tcPr>
          <w:p>
            <w:r>
              <w:t>Client filesystem created date.</w:t>
            </w:r>
          </w:p>
        </w:tc>
      </w:tr>
      <w:tr>
        <w:tc>
          <w:tcPr>
            <w:tcW w:type="dxa" w:w="2880"/>
          </w:tcPr>
          <w:p>
            <w:r>
              <w:t>ClientModifiedDate</w:t>
            </w:r>
          </w:p>
        </w:tc>
        <w:tc>
          <w:tcPr>
            <w:tcW w:type="dxa" w:w="2880"/>
          </w:tcPr>
          <w:p>
            <w:r>
              <w:t>string (date-time)</w:t>
            </w:r>
          </w:p>
        </w:tc>
        <w:tc>
          <w:tcPr>
            <w:tcW w:type="dxa" w:w="2880"/>
          </w:tcPr>
          <w:p>
            <w:r>
              <w:t>Client filesystem last modified date.</w:t>
            </w:r>
          </w:p>
        </w:tc>
      </w:tr>
      <w:tr>
        <w:tc>
          <w:tcPr>
            <w:tcW w:type="dxa" w:w="2880"/>
          </w:tcPr>
          <w:p>
            <w:r>
              <w:t>ExpirationDate</w:t>
            </w:r>
          </w:p>
        </w:tc>
        <w:tc>
          <w:tcPr>
            <w:tcW w:type="dxa" w:w="2880"/>
          </w:tcPr>
          <w:p>
            <w:r>
              <w:t>string (date-time)</w:t>
            </w:r>
          </w:p>
        </w:tc>
        <w:tc>
          <w:tcPr>
            <w:tcW w:type="dxa" w:w="2880"/>
          </w:tcPr>
          <w:p>
            <w:r>
              <w:t>Retention policy expiration date; after this,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 at any time.</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int32</w:t>
            </w:r>
          </w:p>
        </w:tc>
        <w:tc>
          <w:tcPr>
            <w:tcW w:type="dxa" w:w="2880"/>
          </w:tcPr>
          <w:p>
            <w:r>
              <w:t>Bandwidth limit in MB.</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Size in KB; for containers includes children sizes recursively.</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int32</w:t>
            </w:r>
          </w:p>
        </w:tc>
        <w:tc>
          <w:tcPr>
            <w:tcW w:type="dxa" w:w="2880"/>
          </w:tcPr>
          <w:p>
            <w:r>
              <w:t>Days until expiration (see ExpirationDate).</w:t>
            </w:r>
          </w:p>
        </w:tc>
      </w:tr>
      <w:tr>
        <w:tc>
          <w:tcPr>
            <w:tcW w:type="dxa" w:w="2880"/>
          </w:tcPr>
          <w:p>
            <w:r>
              <w:t>FileSizeBytes</w:t>
            </w:r>
          </w:p>
        </w:tc>
        <w:tc>
          <w:tcPr>
            <w:tcW w:type="dxa" w:w="2880"/>
          </w:tcPr>
          <w:p>
            <w:r>
              <w:t>int64</w:t>
            </w:r>
          </w:p>
        </w:tc>
        <w:tc>
          <w:tcPr>
            <w:tcW w:type="dxa" w:w="2880"/>
          </w:tcPr>
          <w:p>
            <w:r>
              <w:t>Size in bytes; for containers includes children sizes recursively.</w:t>
            </w:r>
          </w:p>
        </w:tc>
      </w:tr>
      <w:tr>
        <w:tc>
          <w:tcPr>
            <w:tcW w:type="dxa" w:w="2880"/>
          </w:tcPr>
          <w:p>
            <w:r>
              <w:t>PreviewStatus</w:t>
            </w:r>
          </w:p>
        </w:tc>
        <w:tc>
          <w:tcPr>
            <w:tcW w:type="dxa" w:w="2880"/>
          </w:tcPr>
          <w:p>
            <w:r>
              <w:t>PreviewStatus</w:t>
            </w:r>
          </w:p>
        </w:tc>
        <w:tc>
          <w:tcPr>
            <w:tcW w:type="dxa" w:w="2880"/>
          </w:tcPr>
          <w:p>
            <w:r>
              <w:t>Whether a preview image is available (provider-dependent).</w:t>
            </w:r>
          </w:p>
        </w:tc>
      </w:tr>
      <w:tr>
        <w:tc>
          <w:tcPr>
            <w:tcW w:type="dxa" w:w="2880"/>
          </w:tcPr>
          <w:p>
            <w:r>
              <w:t>PreviewPlatformsSupported</w:t>
            </w:r>
          </w:p>
        </w:tc>
        <w:tc>
          <w:tcPr>
            <w:tcW w:type="dxa" w:w="2880"/>
          </w:tcPr>
          <w:p>
            <w:r>
              <w:t>array (PreviewPlatformInfo)</w:t>
            </w:r>
          </w:p>
        </w:tc>
        <w:tc>
          <w:tcPr>
            <w:tcW w:type="dxa" w:w="2880"/>
          </w:tcPr>
          <w:p>
            <w:r>
              <w:t>Platforms supported for preview.</w:t>
            </w:r>
          </w:p>
        </w:tc>
      </w:tr>
      <w:tr>
        <w:tc>
          <w:tcPr>
            <w:tcW w:type="dxa" w:w="2880"/>
          </w:tcPr>
          <w:p>
            <w:r>
              <w:t>EditingPlatformsSupported</w:t>
            </w:r>
          </w:p>
        </w:tc>
        <w:tc>
          <w:tcPr>
            <w:tcW w:type="dxa" w:w="2880"/>
          </w:tcPr>
          <w:p>
            <w:r>
              <w:t>array (EditingPlatformInfo)</w:t>
            </w:r>
          </w:p>
        </w:tc>
        <w:tc>
          <w:tcPr>
            <w:tcW w:type="dxa" w:w="2880"/>
          </w:tcPr>
          <w:p>
            <w:r>
              <w:t>Platforms supported for editing.</w:t>
            </w:r>
          </w:p>
        </w:tc>
      </w:tr>
      <w:tr>
        <w:tc>
          <w:tcPr>
            <w:tcW w:type="dxa" w:w="2880"/>
          </w:tcPr>
          <w:p>
            <w:r>
              <w:t>HasPendingDeletion</w:t>
            </w:r>
          </w:p>
        </w:tc>
        <w:tc>
          <w:tcPr>
            <w:tcW w:type="dxa" w:w="2880"/>
          </w:tcPr>
          <w:p>
            <w:r>
              <w:t>boolean</w:t>
            </w:r>
          </w:p>
        </w:tc>
        <w:tc>
          <w:tcPr>
            <w:tcW w:type="dxa" w:w="2880"/>
          </w:tcPr>
          <w:p>
            <w:r>
              <w:t>Item pending removal (provider-dependent).</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owned by a Folder Template.</w:t>
            </w:r>
          </w:p>
        </w:tc>
      </w:tr>
      <w:tr>
        <w:tc>
          <w:tcPr>
            <w:tcW w:type="dxa" w:w="2880"/>
          </w:tcPr>
          <w:p>
            <w:r>
              <w:t>StreamID</w:t>
            </w:r>
          </w:p>
        </w:tc>
        <w:tc>
          <w:tcPr>
            <w:tcW w:type="dxa" w:w="2880"/>
          </w:tcPr>
          <w:p>
            <w:r>
              <w:t>string</w:t>
            </w:r>
          </w:p>
        </w:tc>
        <w:tc>
          <w:tcPr>
            <w:tcW w:type="dxa" w:w="2880"/>
          </w:tcPr>
          <w:p>
            <w:r>
              <w:t>Identifier for the Item stream (all versions share StreamID).</w:t>
            </w:r>
          </w:p>
        </w:tc>
      </w:tr>
      <w:tr>
        <w:tc>
          <w:tcPr>
            <w:tcW w:type="dxa" w:w="2880"/>
          </w:tcPr>
          <w:p>
            <w:r>
              <w:t>CreatorNameShort</w:t>
            </w:r>
          </w:p>
        </w:tc>
        <w:tc>
          <w:tcPr>
            <w:tcW w:type="dxa" w:w="2880"/>
          </w:tcPr>
          <w:p>
            <w:r>
              <w:t>string</w:t>
            </w:r>
          </w:p>
        </w:tc>
        <w:tc>
          <w:tcPr>
            <w:tcW w:type="dxa" w:w="2880"/>
          </w:tcPr>
          <w:p>
            <w:r>
              <w:t>Short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 (Metadata)</w:t>
            </w:r>
          </w:p>
        </w:tc>
        <w:tc>
          <w:tcPr>
            <w:tcW w:type="dxa" w:w="2880"/>
          </w:tcPr>
          <w:p>
            <w:r>
              <w:t>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'https://{{OAUTH_METADATA.meta.subdomain}}.sf-api.com/sf/v3/Items(fo_123456)/TreeView?treemode=copy&amp;sourceId=fi_987654&amp;canCreateRootFolder=false' \</w:t>
        <w:br/>
        <w:t xml:space="preserve"> --header 'Accept: application/json'</w:t>
      </w:r>
    </w:p>
    <w:p>
      <w:pPr>
        <w:pStyle w:val="Heading3"/>
      </w:pPr>
      <w:r>
        <w:t>Example Usage</w:t>
      </w:r>
    </w:p>
    <w:p>
      <w:pPr>
        <w:pStyle w:val="Heading3"/>
      </w:pPr>
      <w:r>
        <w:t>Example 1: TreeView for a Move operation</w:t>
      </w:r>
    </w:p>
    <w:p>
      <w:r>
        <w:rPr>
          <w:b/>
          <w:color w:val="666666"/>
          <w:sz w:val="16"/>
        </w:rPr>
        <w:t>[bash]</w:t>
      </w:r>
    </w:p>
    <w:p>
      <w:pPr>
        <w:shd w:fill="F2F2F2" w:val="clear"/>
      </w:pPr>
      <w:r>
        <w:rPr>
          <w:rFonts w:ascii="Courier New" w:hAnsi="Courier New"/>
          <w:sz w:val="17"/>
        </w:rPr>
        <w:t>curl --request GET \</w:t>
        <w:br/>
        <w:t xml:space="preserve"> --url 'https://{{OAUTH_METADATA.meta.subdomain}}.sf-api.com/sf/v3/Items(fo_123456)/TreeView?treemode=move&amp;sourceId=fi_987654' \</w:t>
        <w:br/>
        <w:t xml:space="preserve"> --header 'Accept: application/json'</w:t>
      </w:r>
    </w:p>
    <w:p>
      <w:pPr>
        <w:pStyle w:val="Heading3"/>
      </w:pPr>
      <w:r>
        <w:t>Example 2: Include Children via additional $expand</w:t>
      </w:r>
    </w:p>
    <w:p>
      <w:r>
        <w:rPr>
          <w:b/>
          <w:color w:val="666666"/>
          <w:sz w:val="16"/>
        </w:rPr>
        <w:t>[bash]</w:t>
      </w:r>
    </w:p>
    <w:p>
      <w:pPr>
        <w:shd w:fill="F2F2F2" w:val="clear"/>
      </w:pPr>
      <w:r>
        <w:rPr>
          <w:rFonts w:ascii="Courier New" w:hAnsi="Courier New"/>
          <w:sz w:val="17"/>
        </w:rPr>
        <w:t>curl --request GET \</w:t>
        <w:br/>
        <w:t xml:space="preserve"> --url 'https://{{OAUTH_METADATA.meta.subdomain}}.sf-api.com/sf/v3/Items(fo_123456)/TreeView?treemode=manage&amp;$expand=Children' \</w:t>
        <w:br/>
        <w:t xml:space="preserve"> --header 'Accept: application/json'</w:t>
      </w:r>
    </w:p>
    <w:p>
      <w:pPr>
        <w:pStyle w:val="Heading3"/>
      </w:pPr>
      <w:r>
        <w:t>Notes</w:t>
      </w:r>
    </w:p>
    <w:p>
      <w:pPr>
        <w:pStyle w:val="ListBullet"/>
      </w:pPr>
      <w:r>
        <w:t>The endpoint is documented as enforcing a specific $select and $expand by default; Children is explicitly noted as not added by default, but can be requested via $expand=Children.</w:t>
      </w:r>
    </w:p>
    <w:p>
      <w:pPr>
        <w:pStyle w:val="ListBullet"/>
      </w:pPr>
      <w:r>
        <w:t>treemode affects how TreeModeOperationAllowed is calculated on ItemInfo (as documented).</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34. [GET] Download a Share’s Items</w:t>
      </w:r>
    </w:p>
    <w:p>
      <w:r>
        <w:rPr>
          <w:b/>
        </w:rPr>
        <w:t xml:space="preserve">Endpoint: </w:t>
      </w:r>
      <w:r>
        <w:rPr>
          <w:rFonts w:ascii="Courier New" w:hAnsi="Courier New"/>
          <w:sz w:val="18"/>
        </w:rPr>
        <w:t>/sf/v3/Shares({{shareId}})/Download</w:t>
      </w:r>
    </w:p>
    <w:p>
      <w:pPr>
        <w:pStyle w:val="Heading3"/>
      </w:pPr>
      <w:r>
        <w:t>Prerequisites</w:t>
      </w:r>
    </w:p>
    <w:p>
      <w:pPr>
        <w:pStyle w:val="ListBullet"/>
      </w:pPr>
      <w:r>
        <w:t>You must have access to the Share.</w:t>
      </w:r>
    </w:p>
    <w:p>
      <w:pPr>
        <w:pStyle w:val="ListBullet"/>
      </w:pPr>
      <w:r>
        <w:t>If the Share has RequireLogin=true, the request must be authenticated.</w:t>
      </w:r>
    </w:p>
    <w:p>
      <w:pPr>
        <w:pStyle w:val="ListBullet"/>
      </w:pPr>
      <w:r>
        <w:t>If the Share has RequireUserInfo=true, you must provide name, email, and company as URL query parameters.</w:t>
      </w:r>
    </w:p>
    <w:p>
      <w:pPr>
        <w:pStyle w:val="Heading3"/>
      </w:pPr>
      <w:r>
        <w:t>Method</w:t>
      </w:r>
    </w:p>
    <w:p>
      <w:r>
        <w:t>GET</w:t>
      </w:r>
    </w:p>
    <w:p>
      <w:pPr>
        <w:pStyle w:val="Heading3"/>
      </w:pPr>
      <w:r>
        <w:t>URL</w:t>
      </w:r>
    </w:p>
    <w:p>
      <w:r>
        <w:t>https://{{OAUTH_METADATA.meta.subdomain}}.sf-api.com/sf/v3/Shares({{shareId}})/Download</w:t>
      </w:r>
    </w:p>
    <w:p>
      <w:pPr>
        <w:pStyle w:val="Heading3"/>
      </w:pPr>
      <w:r>
        <w:t>Description</w:t>
      </w:r>
    </w:p>
    <w:p>
      <w:r>
        <w:t>Downloads items from a Share. By default, this downloads all items in the Share. If the Share contains a single item, the downloaded attachment name uses the item name; otherwise, the download is a ZIP archive named Files.zip.</w:t>
      </w:r>
    </w:p>
    <w:p>
      <w:r>
        <w:t>The endpoint can also return a DownloadSpecification object instead of redirecting, depending on the redirect query parameter.</w:t>
      </w:r>
    </w:p>
    <w:p>
      <w:pPr>
        <w:pStyle w:val="Heading3"/>
      </w:pPr>
      <w:r>
        <w:t>Enforcement Rules</w:t>
      </w:r>
    </w:p>
    <w:p>
      <w:pPr>
        <w:pStyle w:val="ListBullet"/>
      </w:pPr>
      <w:r>
        <w:t>The shareId path parameter must always be present.</w:t>
      </w:r>
    </w:p>
    <w:p>
      <w:pPr>
        <w:pStyle w:val="ListBullet"/>
      </w:pPr>
      <w:r>
        <w:t>If the user provides a shareId, use that value directly.</w:t>
      </w:r>
    </w:p>
    <w:p>
      <w:pPr>
        <w:pStyle w:val="ListBullet"/>
      </w:pPr>
      <w:r>
        <w:t>Do not call the API with a missing or empty shareId (avoid /Shares()/Download).</w:t>
      </w:r>
    </w:p>
    <w:p>
      <w:pPr>
        <w:pStyle w:val="ListBullet"/>
      </w:pPr>
      <w:r>
        <w:t>Always construct the path as /sf/v3/Shares({{shareId}})/Download, where {{shareId}}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/sf/v3/Shares(abc123)/Download</w:t>
        <w:br/>
        <w:t>/sf/v3/Shares(8f2a1c1b-2d3e-4a5b-9c0d-1e2f3a4b5c6d)/Download</w:t>
      </w:r>
    </w:p>
    <w:p>
      <w:pPr>
        <w:pStyle w:val="Heading3"/>
      </w:pPr>
      <w:r>
        <w:t>Invalid Examples</w:t>
      </w:r>
    </w:p>
    <w:p>
      <w:r>
        <w:rPr>
          <w:b/>
          <w:color w:val="666666"/>
          <w:sz w:val="16"/>
        </w:rPr>
        <w:t>[http]</w:t>
      </w:r>
    </w:p>
    <w:p>
      <w:pPr>
        <w:shd w:fill="F2F2F2" w:val="clear"/>
      </w:pPr>
      <w:r>
        <w:rPr>
          <w:rFonts w:ascii="Courier New" w:hAnsi="Courier New"/>
          <w:sz w:val="17"/>
        </w:rPr>
        <w:t>/sf/v3/Shares()/Download</w:t>
        <w:br/>
        <w:t>/sf/v3/Shares/abc123/Download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as Shares({{shareId}}).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to download an individual item in the Share. Must be a top-level item in the Share (you cannot download files contained inside a shared folder).</w:t>
            </w:r>
          </w:p>
        </w:tc>
      </w:tr>
      <w:tr>
        <w:tc>
          <w:tcPr>
            <w:tcW w:type="dxa" w:w="2880"/>
          </w:tcPr>
          <w:p>
            <w:r>
              <w:t>name</w:t>
            </w:r>
          </w:p>
        </w:tc>
        <w:tc>
          <w:tcPr>
            <w:tcW w:type="dxa" w:w="2880"/>
          </w:tcPr>
          <w:p>
            <w:r>
              <w:t>string</w:t>
            </w:r>
          </w:p>
        </w:tc>
        <w:tc>
          <w:tcPr>
            <w:tcW w:type="dxa" w:w="2880"/>
          </w:tcPr>
          <w:p>
            <w:r>
              <w:t>Required when the Share requires user info. Format: FirstName LastName.</w:t>
            </w:r>
          </w:p>
        </w:tc>
      </w:tr>
      <w:tr>
        <w:tc>
          <w:tcPr>
            <w:tcW w:type="dxa" w:w="2880"/>
          </w:tcPr>
          <w:p>
            <w:r>
              <w:t>email</w:t>
            </w:r>
          </w:p>
        </w:tc>
        <w:tc>
          <w:tcPr>
            <w:tcW w:type="dxa" w:w="2880"/>
          </w:tcPr>
          <w:p>
            <w:r>
              <w:t>string</w:t>
            </w:r>
          </w:p>
        </w:tc>
        <w:tc>
          <w:tcPr>
            <w:tcW w:type="dxa" w:w="2880"/>
          </w:tcPr>
          <w:p>
            <w:r>
              <w:t>Required when the Share requires user info.</w:t>
            </w:r>
          </w:p>
        </w:tc>
      </w:tr>
      <w:tr>
        <w:tc>
          <w:tcPr>
            <w:tcW w:type="dxa" w:w="2880"/>
          </w:tcPr>
          <w:p>
            <w:r>
              <w:t>company</w:t>
            </w:r>
          </w:p>
        </w:tc>
        <w:tc>
          <w:tcPr>
            <w:tcW w:type="dxa" w:w="2880"/>
          </w:tcPr>
          <w:p>
            <w:r>
              <w:t>string</w:t>
            </w:r>
          </w:p>
        </w:tc>
        <w:tc>
          <w:tcPr>
            <w:tcW w:type="dxa" w:w="2880"/>
          </w:tcPr>
          <w:p>
            <w:r>
              <w:t>Required when the Share requires user info.</w:t>
            </w:r>
          </w:p>
        </w:tc>
      </w:tr>
      <w:tr>
        <w:tc>
          <w:tcPr>
            <w:tcW w:type="dxa" w:w="2880"/>
          </w:tcPr>
          <w:p>
            <w:r>
              <w:t>redirect</w:t>
            </w:r>
          </w:p>
        </w:tc>
        <w:tc>
          <w:tcPr>
            <w:tcW w:type="dxa" w:w="2880"/>
          </w:tcPr>
          <w:p>
            <w:r>
              <w:t>boolean</w:t>
            </w:r>
          </w:p>
        </w:tc>
        <w:tc>
          <w:tcPr>
            <w:tcW w:type="dxa" w:w="2880"/>
          </w:tcPr>
          <w:p>
            <w:r>
              <w:t>If true (default), response is a 302 redirect to the target download URL. If false, response is 200 and returns a DownloadSpecification object.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t>Notes on headers:</w:t>
      </w:r>
    </w:p>
    <w:p>
      <w:pPr>
        <w:pStyle w:val="ListBullet"/>
      </w:pPr>
      <w:r>
        <w:t>The documentation indicates the default behavior is a 302 redirect to a download address (often resulting in file/zip download). However, when redirect=false, the endpoint returns a JSON DownloadSpecification, so Accept: application/json is appropriate.</w:t>
      </w:r>
    </w:p>
    <w:p>
      <w:pPr>
        <w:pStyle w:val="Heading3"/>
      </w:pPr>
      <w:r>
        <w:t>Response</w:t>
      </w:r>
    </w:p>
    <w:p>
      <w:pPr>
        <w:pStyle w:val="Heading3"/>
      </w:pPr>
      <w:r>
        <w:t>Success Response (302 Found)</w:t>
      </w:r>
    </w:p>
    <w:p>
      <w:r>
        <w:t>Redirects the caller (302) to the download address for the share contents.</w:t>
      </w:r>
    </w:p>
    <w:p>
      <w:r>
        <w:rPr>
          <w:b/>
        </w:rPr>
        <w:t>Note: Response body is not documented for the redirect case.</w:t>
      </w:r>
    </w:p>
    <w:p>
      <w:pPr>
        <w:pStyle w:val="Heading3"/>
      </w:pPr>
      <w:r>
        <w:t>Success Response (200 OK) when redirect=false</w:t>
      </w:r>
    </w:p>
    <w:p>
      <w:r>
        <w:t>Returns a DownloadSpecification object.</w:t>
      </w:r>
    </w:p>
    <w:p>
      <w:r>
        <w:rPr>
          <w:b/>
        </w:rPr>
        <w:t>Note: The documentation mentions this object but does not provide its schema or example, so no JSON example is included.</w:t>
      </w:r>
    </w:p>
    <w:p>
      <w:pPr>
        <w:pStyle w:val="Heading3"/>
      </w:pPr>
      <w:r>
        <w:t>Sample Request</w:t>
      </w:r>
    </w:p>
    <w:p>
      <w:pPr>
        <w:pStyle w:val="Heading3"/>
      </w:pPr>
      <w:r>
        <w:t>Download all items in a share (default redirect behavior)</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'https://{{OAUTH_METADATA.meta.subdomain}}.sf-api.com/sf/v3/Shares(abc123)/Download'</w:t>
      </w:r>
    </w:p>
    <w:p>
      <w:pPr>
        <w:pStyle w:val="Heading3"/>
      </w:pPr>
      <w:r>
        <w:t>Get a DownloadSpecification instead of redirecting</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'https://{{OAUTH_METADATA.meta.subdomain}}.sf-api.com/sf/v3/Shares(abc123)/Download?redirect=false'</w:t>
      </w:r>
    </w:p>
    <w:p>
      <w:pPr>
        <w:pStyle w:val="Heading3"/>
      </w:pPr>
      <w:r>
        <w:t>Download when user info is required by the share</w:t>
      </w:r>
    </w:p>
    <w:p>
      <w:r>
        <w:rPr>
          <w:b/>
          <w:color w:val="666666"/>
          <w:sz w:val="16"/>
        </w:rPr>
        <w:t>[bash]</w:t>
      </w:r>
    </w:p>
    <w:p>
      <w:pPr>
        <w:shd w:fill="F2F2F2" w:val="clear"/>
      </w:pPr>
      <w:r>
        <w:rPr>
          <w:rFonts w:ascii="Courier New" w:hAnsi="Courier New"/>
          <w:sz w:val="17"/>
        </w:rPr>
        <w:t>curl -i --location \</w:t>
        <w:br/>
        <w:t xml:space="preserve"> --request GET \</w:t>
        <w:br/>
        <w:t xml:space="preserve"> 'https://{{OAUTH_METADATA.meta.subdomain}}.sf-api.com/sf/v3/Shares(abc123)/Download?name=Jane%20Doe&amp;email=jane.doe%40example.com&amp;company=Example%20Inc&amp;redirect=true'</w:t>
      </w:r>
    </w:p>
    <w:p>
      <w:pPr>
        <w:pStyle w:val="Heading3"/>
      </w:pPr>
      <w:r>
        <w:t>Example Usage</w:t>
      </w:r>
    </w:p>
    <w:p>
      <w:pPr>
        <w:pStyle w:val="Heading3"/>
      </w:pPr>
      <w:r>
        <w:t>Example 1: Download a single top-level item from the share</w:t>
      </w:r>
    </w:p>
    <w:p>
      <w:r>
        <w:rPr>
          <w:b/>
          <w:color w:val="666666"/>
          <w:sz w:val="16"/>
        </w:rPr>
        <w:t>[bash]</w:t>
      </w:r>
    </w:p>
    <w:p>
      <w:pPr>
        <w:shd w:fill="F2F2F2" w:val="clear"/>
      </w:pPr>
      <w:r>
        <w:rPr>
          <w:rFonts w:ascii="Courier New" w:hAnsi="Courier New"/>
          <w:sz w:val="17"/>
        </w:rPr>
        <w:t>curl -i --location \</w:t>
        <w:br/>
        <w:t xml:space="preserve"> --request GET \</w:t>
        <w:br/>
        <w:t xml:space="preserve"> 'https://{{OAUTH_METADATA.meta.subdomain}}.sf-api.com/sf/v3/Shares(abc123)/Download?itemId=def456'</w:t>
      </w:r>
    </w:p>
    <w:p>
      <w:pPr>
        <w:pStyle w:val="Heading3"/>
      </w:pPr>
      <w:r>
        <w:t>Example 2: Non-redirect flow (retrieve download instructions)</w:t>
      </w:r>
    </w:p>
    <w:p>
      <w:r>
        <w:rPr>
          <w:b/>
          <w:color w:val="666666"/>
          <w:sz w:val="16"/>
        </w:rPr>
        <w:t>[bash]</w:t>
      </w:r>
    </w:p>
    <w:p>
      <w:pPr>
        <w:shd w:fill="F2F2F2" w:val="clear"/>
      </w:pPr>
      <w:r>
        <w:rPr>
          <w:rFonts w:ascii="Courier New" w:hAnsi="Courier New"/>
          <w:sz w:val="17"/>
        </w:rPr>
        <w:t>curl -i \</w:t>
        <w:br/>
        <w:t xml:space="preserve"> --request GET \</w:t>
        <w:br/>
        <w:t xml:space="preserve"> --header 'Accept: application/json' \</w:t>
        <w:br/>
        <w:t xml:space="preserve"> 'https://{{OAUTH_METADATA.meta.subdomain}}.sf-api.com/sf/v3/Shares(abc123)/Download?redirect=false'</w:t>
      </w:r>
    </w:p>
    <w:p>
      <w:pPr>
        <w:pStyle w:val="Heading3"/>
      </w:pPr>
      <w:r>
        <w:t>Behavior</w:t>
      </w:r>
    </w:p>
    <w:p>
      <w:pPr>
        <w:pStyle w:val="ListBullet"/>
      </w:pPr>
      <w:r>
        <w:t>Default download: If no itemId is provided, downloads all items in the Share.</w:t>
      </w:r>
    </w:p>
    <w:p>
      <w:pPr>
        <w:pStyle w:val="ListBullet"/>
      </w:pPr>
      <w:r>
        <w:t xml:space="preserve">Naming: </w:t>
        <w:br/>
        <w:br/>
        <w:t>Single item share: attachment name uses the item name.</w:t>
        <w:br/>
        <w:t>Multiple items: returns a ZIP archive named Files.zip.</w:t>
      </w:r>
    </w:p>
    <w:p>
      <w:pPr>
        <w:pStyle w:val="ListBullet"/>
      </w:pPr>
      <w:r>
        <w:t xml:space="preserve">Authentication / user info gates: </w:t>
        <w:br/>
        <w:br/>
        <w:t>If RequireLogin=true, request must be authenticated.</w:t>
        <w:br/>
        <w:t>If RequireUserInfo=true, caller must supply name, email, and company in the query string.</w:t>
      </w:r>
    </w:p>
    <w:p>
      <w:pPr>
        <w:pStyle w:val="ListBullet"/>
      </w:pPr>
      <w:r>
        <w:t xml:space="preserve">Redirect vs specification: </w:t>
        <w:br/>
        <w:br/>
        <w:t>redirect=true (default): returns 302 to the actual download URL.</w:t>
        <w:br/>
        <w:t>redirect=false: returns 200 with a DownloadSpecification object (schema not provided in the scraped text).</w:t>
      </w:r>
    </w:p>
    <w:p>
      <w:pPr>
        <w:pStyle w:val="Heading3"/>
      </w:pPr>
      <w:r>
        <w:t>Notes</w:t>
      </w:r>
    </w:p>
    <w:p>
      <w:pPr>
        <w:pStyle w:val="ListBullet"/>
      </w:pPr>
      <w:r>
        <w:t>Public share access now requires authentication for programmatic access (per scraped documentation).</w:t>
      </w:r>
    </w:p>
    <w:p>
      <w:pPr>
        <w:pStyle w:val="ListBullet"/>
      </w:pPr>
      <w:r>
        <w:t>To download an individual item, the item must be a top-level item in the Share (not a file inside a shared folder).</w:t>
      </w:r>
    </w:p>
    <w:p>
      <w:pPr>
        <w:pStyle w:val="ListBullet"/>
      </w:pPr>
      <w:r>
        <w:t>The scraped docs also reference an alternative action for item downloads: Share(id)/Items(id)/Download (not documented here because this page’s primary endpoint is Shares(shareid)/Download).</w:t>
      </w:r>
    </w:p>
    <w:p>
      <w:pPr>
        <w:pStyle w:val="Heading3"/>
      </w:pPr>
      <w:r>
        <w:t>Related shares actions</w:t>
      </w:r>
    </w:p>
    <w:p>
      <w:pPr>
        <w:pStyle w:val="ListBullet"/>
      </w:pPr>
      <w:r>
        <w:t>[GET] Get a Recipient’s Shares Inbox — /sf/v3/Shares/Inbox({{id}})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pPr>
        <w:pStyle w:val="ListBullet"/>
      </w:pPr>
      <w:r>
        <w:t>[GET] Download a Share’s Items (or a Specific Top-Level Item) — /sf/v3/Shares({{shareId}})/Download({{itemId}})</w:t>
      </w:r>
    </w:p>
    <w:p>
      <w:r>
        <w:br w:type="page"/>
      </w:r>
    </w:p>
    <w:p>
      <w:pPr>
        <w:pStyle w:val="Heading2"/>
      </w:pPr>
      <w:r>
        <w:t>35. [POST] Bulk Download Multiple Items from a Share for a Recipient</w:t>
      </w:r>
    </w:p>
    <w:p>
      <w:r>
        <w:rPr>
          <w:b/>
        </w:rPr>
        <w:t xml:space="preserve">Endpoint: </w:t>
      </w:r>
      <w:r>
        <w:rPr>
          <w:rFonts w:ascii="Courier New" w:hAnsi="Courier New"/>
          <w:sz w:val="18"/>
        </w:rPr>
        <w:t>/sf/v3/Shares({{shareId}})/Recipients({{aliasid}})/BulkDownload</w:t>
      </w:r>
    </w:p>
    <w:p>
      <w:pPr>
        <w:pStyle w:val="Heading3"/>
      </w:pPr>
      <w:r>
        <w:t>Prerequisites</w:t>
      </w:r>
    </w:p>
    <w:p>
      <w:pPr>
        <w:pStyle w:val="ListBullet"/>
      </w:pPr>
      <w:r>
        <w:t>You must have a valid Share ID (shareId).</w:t>
      </w:r>
    </w:p>
    <w:p>
      <w:pPr>
        <w:pStyle w:val="ListBullet"/>
      </w:pPr>
      <w:r>
        <w:t>If the Share requires user information (Email, First Name, Last Name, Company), you must create a Recipient (alias) and provide its ID as aliasid.</w:t>
      </w:r>
    </w:p>
    <w:p>
      <w:pPr>
        <w:pStyle w:val="Heading3"/>
      </w:pPr>
      <w:r>
        <w:t>Method</w:t>
      </w:r>
    </w:p>
    <w:p>
      <w:r>
        <w:t>POST</w:t>
      </w:r>
    </w:p>
    <w:p>
      <w:pPr>
        <w:pStyle w:val="Heading3"/>
      </w:pPr>
      <w:r>
        <w:t>URL</w:t>
      </w:r>
    </w:p>
    <w:p>
      <w:r>
        <w:t>https://{{OAUTH_METADATA.meta.subdomain}}.sf-api.com/sf/v3/Shares({{shareId}})/Recipients({{aliasid}})/BulkDownload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Downloads multiple items (files/folders) from a Share on behalf of a specific Share Recipient (alias). The download is a ZIP archive containing all requested content, named Files.zip. By default the endpoint redirects to the download link.</w:t>
      </w:r>
    </w:p>
    <w:p>
      <w:pPr>
        <w:pStyle w:val="Heading3"/>
      </w:pPr>
      <w:r>
        <w:t>Enforcement Rules</w:t>
      </w:r>
    </w:p>
    <w:p>
      <w:pPr>
        <w:pStyle w:val="ListBullet"/>
      </w:pPr>
      <w:r>
        <w:t>The shareId path parameter must always be present.</w:t>
      </w:r>
    </w:p>
    <w:p>
      <w:pPr>
        <w:pStyle w:val="ListBullet"/>
      </w:pPr>
      <w:r>
        <w:t>The aliasid path parameter must always be present.</w:t>
      </w:r>
    </w:p>
    <w:p>
      <w:pPr>
        <w:pStyle w:val="ListBullet"/>
      </w:pPr>
      <w:r>
        <w:t>Always construct the path as /sf/v3/Shares({{shareId}})/Recipients({{aliasid}})/BulkDownload, where both {{shareId}} and {{aliasid}} are non-empty strings.</w:t>
      </w:r>
    </w:p>
    <w:p>
      <w:pPr>
        <w:pStyle w:val="ListBullet"/>
      </w:pPr>
      <w:r>
        <w:t>Do not call the API with missing or empty path parameters (e.g., avoid Shares()/Recipients()/BulkDownload).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/sf/v3/Shares(abc123)/Recipients(def456)/BulkDownload</w:t>
        <w:br/>
        <w:t>/sf/v3/Shares(share-id-001)/Recipients(alias-id-002)/BulkDownload</w:t>
      </w:r>
    </w:p>
    <w:p>
      <w:pPr>
        <w:pStyle w:val="Heading3"/>
      </w:pPr>
      <w:r>
        <w:t>Invalid Examples</w:t>
      </w:r>
    </w:p>
    <w:p>
      <w:r>
        <w:rPr>
          <w:b/>
          <w:color w:val="666666"/>
          <w:sz w:val="16"/>
        </w:rPr>
        <w:t>[http]</w:t>
      </w:r>
    </w:p>
    <w:p>
      <w:pPr>
        <w:shd w:fill="F2F2F2" w:val="clear"/>
      </w:pPr>
      <w:r>
        <w:rPr>
          <w:rFonts w:ascii="Courier New" w:hAnsi="Courier New"/>
          <w:sz w:val="17"/>
        </w:rPr>
        <w:t>/sf/v3/Shares()/Recipients(def456)/BulkDownload</w:t>
        <w:br/>
        <w:t>/sf/v3/Shares(abc123)/Recipients()/BulkDownload</w:t>
        <w:br/>
        <w:t>/sf/v3/Shares(abc123)/Recipients(def456)</w:t>
        <w:br/>
        <w:t>/sf/v3/Shares(abc123)/BulkDownload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as Shares({{shareId}}).</w:t>
            </w:r>
          </w:p>
        </w:tc>
      </w:tr>
      <w:tr>
        <w:tc>
          <w:tcPr>
            <w:tcW w:type="dxa" w:w="2880"/>
          </w:tcPr>
          <w:p>
            <w:r>
              <w:t>aliasid</w:t>
            </w:r>
          </w:p>
        </w:tc>
        <w:tc>
          <w:tcPr>
            <w:tcW w:type="dxa" w:w="2880"/>
          </w:tcPr>
          <w:p>
            <w:r>
              <w:t>string</w:t>
            </w:r>
          </w:p>
        </w:tc>
        <w:tc>
          <w:tcPr>
            <w:tcW w:type="dxa" w:w="2880"/>
          </w:tcPr>
          <w:p>
            <w:r>
              <w:t>Recipient (alias) ID. Sent in the URL path as Recipients({{aliasid}}).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Redirect to download link if true (default), or return a DownloadSpecification object if false. Sent in the URL query string.</w:t>
            </w:r>
          </w:p>
        </w:tc>
      </w:tr>
      <w:tr>
        <w:tc>
          <w:tcPr>
            <w:tcW w:type="dxa" w:w="2880"/>
          </w:tcPr>
          <w:p>
            <w:r>
              <w:t>includeExpired</w:t>
            </w:r>
          </w:p>
        </w:tc>
        <w:tc>
          <w:tcPr>
            <w:tcW w:type="dxa" w:w="2880"/>
          </w:tcPr>
          <w:p>
            <w:r>
              <w:t>boolean</w:t>
            </w:r>
          </w:p>
        </w:tc>
        <w:tc>
          <w:tcPr>
            <w:tcW w:type="dxa" w:w="2880"/>
          </w:tcPr>
          <w:p>
            <w:r>
              <w:t>Specifies whether or not expired shares should be returned. Default: false.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item IDs to download. Sent in the request body as a JSON array (example: ["id1","id2"]).</w:t>
            </w:r>
          </w:p>
        </w:tc>
      </w:tr>
    </w:tbl>
    <w:p/>
    <w:p>
      <w:pPr>
        <w:pStyle w:val="Heading3"/>
      </w:pPr>
      <w:r>
        <w:t>Response</w:t>
      </w:r>
    </w:p>
    <w:p>
      <w:pPr>
        <w:pStyle w:val="Heading3"/>
      </w:pPr>
      <w:r>
        <w:t>Success Response (302 Found)</w:t>
      </w:r>
    </w:p>
    <w:p>
      <w:r>
        <w:t>Redirects the caller to the download address for the share contents (when redirect=true, which is the default).</w:t>
      </w:r>
    </w:p>
    <w:p>
      <w:r>
        <w:rPr>
          <w:b/>
        </w:rPr>
        <w:t>Note: Note: The scraped documentation does not provide the response body/headers for the 302 redirect, nor an example DownloadSpecification object when redirect=false.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'https://{{OAUTH_METADATA.meta.subdomain}}.sf-api.com/sf/v3/Shares(share-id-001)/Recipients(alias-id-002)/BulkDownload?redirect=true' \</w:t>
        <w:br/>
        <w:t xml:space="preserve"> --header 'Accept: application/json' \</w:t>
        <w:br/>
        <w:t xml:space="preserve"> --header 'Content-Type: application/json' \</w:t>
        <w:br/>
        <w:t xml:space="preserve"> --data '["id1","id2"]'</w:t>
      </w:r>
    </w:p>
    <w:p>
      <w:pPr>
        <w:pStyle w:val="Heading3"/>
      </w:pPr>
      <w:r>
        <w:t>Example Usage</w:t>
      </w:r>
    </w:p>
    <w:p>
      <w:pPr>
        <w:pStyle w:val="Heading3"/>
      </w:pPr>
      <w:r>
        <w:t>Example 1: Default behavior (redirect to ZIP download)</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'https://{{OAUTH_METADATA.meta.subdomain}}.sf-api.com/sf/v3/Shares(share-id-001)/Recipients(alias-id-002)/BulkDownload?redirect=true' \</w:t>
        <w:br/>
        <w:t xml:space="preserve"> -H 'Accept: application/json' \</w:t>
        <w:br/>
        <w:t xml:space="preserve"> -H 'Content-Type: application/json' \</w:t>
        <w:br/>
        <w:t xml:space="preserve"> -d '["file-item-id-123","folder-item-id-456"]'</w:t>
      </w:r>
    </w:p>
    <w:p>
      <w:pPr>
        <w:pStyle w:val="Heading3"/>
      </w:pPr>
      <w:r>
        <w:t>Example 2: Include expired shares</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'https://{{OAUTH_METADATA.meta.subdomain}}.sf-api.com/sf/v3/Shares(share-id-001)/Recipients(alias-id-002)/BulkDownload?redirect=true&amp;includeExpired=true' \</w:t>
        <w:br/>
        <w:t xml:space="preserve"> -H 'Accept: application/json' \</w:t>
        <w:br/>
        <w:t xml:space="preserve"> -H 'Content-Type: application/json' \</w:t>
        <w:br/>
        <w:t xml:space="preserve"> -d '["id1","id2"]'</w:t>
      </w:r>
    </w:p>
    <w:p>
      <w:pPr>
        <w:pStyle w:val="Heading3"/>
      </w:pPr>
      <w:r>
        <w:t>Example 3: Request a specification instead of redirect (as documented)</w:t>
      </w:r>
    </w:p>
    <w:p>
      <w:r>
        <w:rPr>
          <w:b/>
          <w:color w:val="666666"/>
          <w:sz w:val="16"/>
        </w:rPr>
        <w:t>[bash]</w:t>
      </w:r>
    </w:p>
    <w:p>
      <w:pPr>
        <w:shd w:fill="F2F2F2" w:val="clear"/>
      </w:pPr>
      <w:r>
        <w:rPr>
          <w:rFonts w:ascii="Courier New" w:hAnsi="Courier New"/>
          <w:sz w:val="17"/>
        </w:rPr>
        <w:t>curl -i --request POST \</w:t>
        <w:br/>
        <w:t xml:space="preserve"> 'https://{{OAUTH_METADATA.meta.subdomain}}.sf-api.com/sf/v3/Shares(share-id-001)/Recipients(alias-id-002)/BulkDownload?redirect=false' \</w:t>
        <w:br/>
        <w:t xml:space="preserve"> -H 'Accept: application/json' \</w:t>
        <w:br/>
        <w:t xml:space="preserve"> -H 'Content-Type: application/json' \</w:t>
        <w:br/>
        <w:t xml:space="preserve"> -d '["id1","id2"]'</w:t>
      </w:r>
    </w:p>
    <w:p>
      <w:pPr>
        <w:pStyle w:val="Heading3"/>
      </w:pPr>
      <w:r>
        <w:t>Behavior</w:t>
      </w:r>
    </w:p>
    <w:p>
      <w:pPr>
        <w:pStyle w:val="ListBullet"/>
      </w:pPr>
      <w:r>
        <w:t>Accepts a JSON array of item IDs (ids) to download from the Share.</w:t>
      </w:r>
    </w:p>
    <w:p>
      <w:pPr>
        <w:pStyle w:val="ListBullet"/>
      </w:pPr>
      <w:r>
        <w:t>If redirect=true (default), responds with a 302 redirect to the download address for the ZIP archive (Files.zip).</w:t>
      </w:r>
    </w:p>
    <w:p>
      <w:pPr>
        <w:pStyle w:val="ListBullet"/>
      </w:pPr>
      <w:r>
        <w:t>If redirect=false, the endpoint returns a DownloadSpecification object (structure not provided in the scraped content).</w:t>
      </w:r>
    </w:p>
    <w:p>
      <w:pPr>
        <w:pStyle w:val="Heading3"/>
      </w:pPr>
      <w:r>
        <w:t>Notes</w:t>
      </w:r>
    </w:p>
    <w:p>
      <w:pPr>
        <w:pStyle w:val="ListBullet"/>
      </w:pPr>
      <w:r>
        <w:t>The resulting download is a ZIP archive containing all files and folders in the share, named Files.zip.</w:t>
      </w:r>
    </w:p>
    <w:p>
      <w:pPr>
        <w:pStyle w:val="ListBullet"/>
      </w:pPr>
      <w:r>
        <w:t>For Shares that require user information, you must use a Recipient alias (aliasid).</w:t>
      </w:r>
    </w:p>
    <w:p>
      <w:pPr>
        <w:pStyle w:val="ListBullet"/>
      </w:pPr>
      <w:r>
        <w:t>Public share access requires authentication for programmatic access (per scraped documentation text).</w:t>
      </w:r>
    </w:p>
    <w:p>
      <w:pPr>
        <w:pStyle w:val="Heading3"/>
      </w:pPr>
      <w:r>
        <w:t>Error Handling</w:t>
      </w:r>
    </w:p>
    <w:p>
      <w:r>
        <w:t>The scraped content does not list explicit error status codes or error response bodies for this endpoint.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pPr>
        <w:pStyle w:val="ListBullet"/>
      </w:pPr>
      <w:r>
        <w:t>[GET] Download a Share’s Items (or a Specific Top-Level Item) — /sf/v3/Shares({{shareId}})/Download({{itemId}})</w:t>
      </w:r>
    </w:p>
    <w:p>
      <w:r>
        <w:br w:type="page"/>
      </w:r>
    </w:p>
    <w:p>
      <w:pPr>
        <w:pStyle w:val="Heading2"/>
      </w:pPr>
      <w:r>
        <w:t>36. [POST] Send a File Email (Create a Send Share)</w:t>
      </w:r>
    </w:p>
    <w:p>
      <w:r>
        <w:rPr>
          <w:b/>
        </w:rPr>
        <w:t xml:space="preserve">Endpoint: </w:t>
      </w:r>
      <w:r>
        <w:rPr>
          <w:rFonts w:ascii="Courier New" w:hAnsi="Courier New"/>
          <w:sz w:val="18"/>
        </w:rPr>
        <w:t>/sf/v3/Shares/Send</w:t>
      </w:r>
    </w:p>
    <w:p>
      <w:pPr>
        <w:pStyle w:val="Heading3"/>
      </w:pPr>
      <w:r>
        <w:t>Prerequisites</w:t>
      </w:r>
    </w:p>
    <w:p>
      <w:pPr>
        <w:pStyle w:val="ListBullet"/>
      </w:pPr>
      <w:r>
        <w:t>You must have permission to create/send Shares in the ShareFile account.</w:t>
      </w:r>
    </w:p>
    <w:p>
      <w:pPr>
        <w:pStyle w:val="ListBullet"/>
      </w:pPr>
      <w:r>
        <w:t>You must know the Item IDs (or Stream IDs if UsesStreamIDs is enabled) you want to share.</w:t>
      </w:r>
    </w:p>
    <w:p>
      <w:pPr>
        <w:pStyle w:val="ListBullet"/>
      </w:pPr>
      <w:r>
        <w:t>You must know the recipient email addresses.</w:t>
      </w:r>
    </w:p>
    <w:p>
      <w:pPr>
        <w:pStyle w:val="Heading3"/>
      </w:pPr>
      <w:r>
        <w:t>Method</w:t>
      </w:r>
    </w:p>
    <w:p>
      <w:r>
        <w:t>POST</w:t>
      </w:r>
    </w:p>
    <w:p>
      <w:pPr>
        <w:pStyle w:val="Heading3"/>
      </w:pPr>
      <w:r>
        <w:t>URL</w:t>
      </w:r>
    </w:p>
    <w:p>
      <w:r>
        <w:t>https://{{OAUTH_METADATA.meta.subdomain}}.sf-api.com/sf/v3/Shares/Send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to a list of recipients containing a link to the specified ShareFile Items (files/folders). This creates a “Send” Share. The default expiration is 30 days; setting ExpirationDays to -1 disables share expiration.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a JSON object of type ShareSendParams.</w:t>
      </w:r>
    </w:p>
    <w:p>
      <w:pPr>
        <w:pStyle w:val="ListBullet"/>
      </w:pPr>
      <w:r>
        <w:t>The Items and Emails fields must be arrays of strings (not nested objects).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 of string</w:t>
            </w:r>
          </w:p>
        </w:tc>
        <w:tc>
          <w:tcPr>
            <w:tcW w:type="dxa" w:w="2880"/>
          </w:tcPr>
          <w:p>
            <w:r>
              <w:t>List of Item IDs to be sent.</w:t>
            </w:r>
          </w:p>
        </w:tc>
      </w:tr>
      <w:tr>
        <w:tc>
          <w:tcPr>
            <w:tcW w:type="dxa" w:w="2880"/>
          </w:tcPr>
          <w:p>
            <w:r>
              <w:t>Emails</w:t>
            </w:r>
          </w:p>
        </w:tc>
        <w:tc>
          <w:tcPr>
            <w:tcW w:type="dxa" w:w="2880"/>
          </w:tcPr>
          <w:p>
            <w:r>
              <w:t>array of string</w:t>
            </w:r>
          </w:p>
        </w:tc>
        <w:tc>
          <w:tcPr>
            <w:tcW w:type="dxa" w:w="2880"/>
          </w:tcPr>
          <w:p>
            <w:r>
              <w:t>List of recipient email addresses.</w:t>
            </w:r>
          </w:p>
        </w:tc>
      </w:tr>
      <w:tr>
        <w:tc>
          <w:tcPr>
            <w:tcW w:type="dxa" w:w="2880"/>
          </w:tcPr>
          <w:p>
            <w:r>
              <w:t>Subject</w:t>
            </w:r>
          </w:p>
        </w:tc>
        <w:tc>
          <w:tcPr>
            <w:tcW w:type="dxa" w:w="2880"/>
          </w:tcPr>
          <w:p>
            <w:r>
              <w:t>string</w:t>
            </w:r>
          </w:p>
        </w:tc>
        <w:tc>
          <w:tcPr>
            <w:tcW w:type="dxa" w:w="2880"/>
          </w:tcPr>
          <w:p>
            <w:r>
              <w:t>The subject of the Share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message to be included in the Share email body.</w:t>
            </w:r>
          </w:p>
        </w:tc>
      </w:tr>
      <w:tr>
        <w:tc>
          <w:tcPr>
            <w:tcW w:type="dxa" w:w="2880"/>
          </w:tcPr>
          <w:p>
            <w:r>
              <w:t>CcSender</w:t>
            </w:r>
          </w:p>
        </w:tc>
        <w:tc>
          <w:tcPr>
            <w:tcW w:type="dxa" w:w="2880"/>
          </w:tcPr>
          <w:p>
            <w:r>
              <w:t>boolean</w:t>
            </w:r>
          </w:p>
        </w:tc>
        <w:tc>
          <w:tcPr>
            <w:tcW w:type="dxa" w:w="2880"/>
          </w:tcPr>
          <w:p>
            <w:r>
              <w:t>If true, the Share sender will be CC’d in the Share email.</w:t>
            </w:r>
          </w:p>
        </w:tc>
      </w:tr>
      <w:tr>
        <w:tc>
          <w:tcPr>
            <w:tcW w:type="dxa" w:w="2880"/>
          </w:tcPr>
          <w:p>
            <w:r>
              <w:t>RequireLogin</w:t>
            </w:r>
          </w:p>
        </w:tc>
        <w:tc>
          <w:tcPr>
            <w:tcW w:type="dxa" w:w="2880"/>
          </w:tcPr>
          <w:p>
            <w:r>
              <w:t>boolean</w:t>
            </w:r>
          </w:p>
        </w:tc>
        <w:tc>
          <w:tcPr>
            <w:tcW w:type="dxa" w:w="2880"/>
          </w:tcPr>
          <w:p>
            <w:r>
              <w:t>If true, recipients must log in to access the Share.</w:t>
            </w:r>
          </w:p>
        </w:tc>
      </w:tr>
      <w:tr>
        <w:tc>
          <w:tcPr>
            <w:tcW w:type="dxa" w:w="2880"/>
          </w:tcPr>
          <w:p>
            <w:r>
              <w:t>SendAnon</w:t>
            </w:r>
          </w:p>
        </w:tc>
        <w:tc>
          <w:tcPr>
            <w:tcW w:type="dxa" w:w="2880"/>
          </w:tcPr>
          <w:p>
            <w:r>
              <w:t>boolean</w:t>
            </w:r>
          </w:p>
        </w:tc>
        <w:tc>
          <w:tcPr>
            <w:tcW w:type="dxa" w:w="2880"/>
          </w:tcPr>
          <w:p>
            <w:r>
              <w:t>If true, anyone with the link can access the Share. Cannot be true if RequireLogin is true.</w:t>
            </w:r>
          </w:p>
        </w:tc>
      </w:tr>
      <w:tr>
        <w:tc>
          <w:tcPr>
            <w:tcW w:type="dxa" w:w="2880"/>
          </w:tcPr>
          <w:p>
            <w:r>
              <w:t>RequireUserInfo</w:t>
            </w:r>
          </w:p>
        </w:tc>
        <w:tc>
          <w:tcPr>
            <w:tcW w:type="dxa" w:w="2880"/>
          </w:tcPr>
          <w:p>
            <w:r>
              <w:t>boolean</w:t>
            </w:r>
          </w:p>
        </w:tc>
        <w:tc>
          <w:tcPr>
            <w:tcW w:type="dxa" w:w="2880"/>
          </w:tcPr>
          <w:p>
            <w:r>
              <w:t>If true, recipient must provide full name and email to access the Share. Cannot be true if RequireLogin is true.</w:t>
            </w:r>
          </w:p>
        </w:tc>
      </w:tr>
      <w:tr>
        <w:tc>
          <w:tcPr>
            <w:tcW w:type="dxa" w:w="2880"/>
          </w:tcPr>
          <w:p>
            <w:r>
              <w:t>ExpirationDays</w:t>
            </w:r>
          </w:p>
        </w:tc>
        <w:tc>
          <w:tcPr>
            <w:tcW w:type="dxa" w:w="2880"/>
          </w:tcPr>
          <w:p>
            <w:r>
              <w:t>integer (int32)</w:t>
            </w:r>
          </w:p>
        </w:tc>
        <w:tc>
          <w:tcPr>
            <w:tcW w:type="dxa" w:w="2880"/>
          </w:tcPr>
          <w:p>
            <w:r>
              <w:t>Number of days until access expires. Default is 30. Set to -1 to disable expiration.</w:t>
            </w:r>
          </w:p>
        </w:tc>
      </w:tr>
      <w:tr>
        <w:tc>
          <w:tcPr>
            <w:tcW w:type="dxa" w:w="2880"/>
          </w:tcPr>
          <w:p>
            <w:r>
              <w:t>NotifyOnDownload</w:t>
            </w:r>
          </w:p>
        </w:tc>
        <w:tc>
          <w:tcPr>
            <w:tcW w:type="dxa" w:w="2880"/>
          </w:tcPr>
          <w:p>
            <w:r>
              <w:t>boolean</w:t>
            </w:r>
          </w:p>
        </w:tc>
        <w:tc>
          <w:tcPr>
            <w:tcW w:type="dxa" w:w="2880"/>
          </w:tcPr>
          <w:p>
            <w:r>
              <w:t>If true, sender receives an email notification when Share items are downloaded.</w:t>
            </w:r>
          </w:p>
        </w:tc>
      </w:tr>
      <w:tr>
        <w:tc>
          <w:tcPr>
            <w:tcW w:type="dxa" w:w="2880"/>
          </w:tcPr>
          <w:p>
            <w:r>
              <w:t>IsViewOnly</w:t>
            </w:r>
          </w:p>
        </w:tc>
        <w:tc>
          <w:tcPr>
            <w:tcW w:type="dxa" w:w="2880"/>
          </w:tcPr>
          <w:p>
            <w:r>
              <w:t>boolean</w:t>
            </w:r>
          </w:p>
        </w:tc>
        <w:tc>
          <w:tcPr>
            <w:tcW w:type="dxa" w:w="2880"/>
          </w:tcPr>
          <w:p>
            <w:r>
              <w:t>If true, items can only be viewed (not downloaded). Requires account preference EnableViewOnly.</w:t>
            </w:r>
          </w:p>
        </w:tc>
      </w:tr>
      <w:tr>
        <w:tc>
          <w:tcPr>
            <w:tcW w:type="dxa" w:w="2880"/>
          </w:tcPr>
          <w:p>
            <w:r>
              <w:t>MaxDownloads</w:t>
            </w:r>
          </w:p>
        </w:tc>
        <w:tc>
          <w:tcPr>
            <w:tcW w:type="dxa" w:w="2880"/>
          </w:tcPr>
          <w:p>
            <w:r>
              <w:t>integer (int32)</w:t>
            </w:r>
          </w:p>
        </w:tc>
        <w:tc>
          <w:tcPr>
            <w:tcW w:type="dxa" w:w="2880"/>
          </w:tcPr>
          <w:p>
            <w:r>
              <w:t>Maximum number of times each recipient can download the Share items.</w:t>
            </w:r>
          </w:p>
        </w:tc>
      </w:tr>
      <w:tr>
        <w:tc>
          <w:tcPr>
            <w:tcW w:type="dxa" w:w="2880"/>
          </w:tcPr>
          <w:p>
            <w:r>
              <w:t>UsesStreamIDs</w:t>
            </w:r>
          </w:p>
        </w:tc>
        <w:tc>
          <w:tcPr>
            <w:tcW w:type="dxa" w:w="2880"/>
          </w:tcPr>
          <w:p>
            <w:r>
              <w:t>boolean</w:t>
            </w:r>
          </w:p>
        </w:tc>
        <w:tc>
          <w:tcPr>
            <w:tcW w:type="dxa" w:w="2880"/>
          </w:tcPr>
          <w:p>
            <w:r>
              <w:t>If true, Items are interpreted as stream IDs instead of item IDs (Send Shares only). FINRA-enabled accounts cannot use this.</w:t>
            </w:r>
          </w:p>
        </w:tc>
      </w:tr>
      <w:tr>
        <w:tc>
          <w:tcPr>
            <w:tcW w:type="dxa" w:w="2880"/>
          </w:tcPr>
          <w:p>
            <w:r>
              <w:t>ShareAccessRight</w:t>
            </w:r>
          </w:p>
        </w:tc>
        <w:tc>
          <w:tcPr>
            <w:tcW w:type="dxa" w:w="2880"/>
          </w:tcPr>
          <w:p>
            <w:r>
              <w:t>object (ShareAccessRight)</w:t>
            </w:r>
          </w:p>
        </w:tc>
        <w:tc>
          <w:tcPr>
            <w:tcW w:type="dxa" w:w="2880"/>
          </w:tcPr>
          <w:p>
            <w:r>
              <w:t>Used to define the share type and share action types. (Shape not provided in scraped content.)</w:t>
            </w:r>
          </w:p>
        </w:tc>
      </w:tr>
    </w:tbl>
    <w:p/>
    <w:p>
      <w:pPr>
        <w:pStyle w:val="Heading3"/>
      </w:pPr>
      <w:r>
        <w:t>Response</w:t>
      </w:r>
    </w:p>
    <w:p>
      <w:pPr>
        <w:pStyle w:val="Heading3"/>
      </w:pPr>
      <w:r>
        <w:t>Success Response</w:t>
      </w:r>
    </w:p>
    <w:p>
      <w:r>
        <w:t>Returns a Share object.</w:t>
      </w:r>
    </w:p>
    <w:p>
      <w:r>
        <w:rPr>
          <w:b/>
          <w:color w:val="666666"/>
          <w:sz w:val="16"/>
        </w:rPr>
        <w:t>[json]</w:t>
      </w:r>
    </w:p>
    <w:p>
      <w:pPr>
        <w:shd w:fill="F2F2F2" w:val="clear"/>
      </w:pPr>
      <w:r>
        <w:rPr>
          <w:rFonts w:ascii="Courier New" w:hAnsi="Courier New"/>
          <w:sz w:val="17"/>
        </w:rPr>
        <w:t>{</w:t>
        <w:br/>
        <w:t xml:space="preserve"> "AliasID": "string",</w:t>
        <w:br/>
        <w:t xml:space="preserve"> "ShareType": "Send",</w:t>
        <w:br/>
        <w:t xml:space="preserve"> "Title": "string",</w:t>
        <w:br/>
        <w:t xml:space="preserve"> "HasSentMessage": true,</w:t>
        <w:br/>
        <w:t xml:space="preserve"> "SentMessageTitle": "Email Subject",</w:t>
        <w:br/>
        <w:t xml:space="preserve"> "RequireLogin": false,</w:t>
        <w:br/>
        <w:t xml:space="preserve"> "RequireUserInfo": false,</w:t>
        <w:br/>
        <w:t xml:space="preserve"> "Parent": {},</w:t>
        <w:br/>
        <w:t xml:space="preserve"> "Creator": {},</w:t>
        <w:br/>
        <w:t xml:space="preserve"> "User": {},</w:t>
        <w:br/>
        <w:t xml:space="preserve"> "Items": [],</w:t>
        <w:br/>
        <w:t xml:space="preserve"> "CreationDate": "2026-03-14T12:00:00Z",</w:t>
        <w:br/>
        <w:t xml:space="preserve"> "ExpirationDate": "2026-04-13T12:00:00Z",</w:t>
        <w:br/>
        <w:t xml:space="preserve"> "MaxDownloads": 0,</w:t>
        <w:br/>
        <w:t xml:space="preserve"> "TotalDownloads": 0,</w:t>
        <w:br/>
        <w:t xml:space="preserve"> "IsViewOnly": false,</w:t>
        <w:br/>
        <w:t xml:space="preserve"> "TrackUntilDate": "2026-04-13T12:00:00Z",</w:t>
        <w:br/>
        <w:t xml:space="preserve"> "IsConsumed": false,</w:t>
        <w:br/>
        <w:t xml:space="preserve"> "IsRead": false,</w:t>
        <w:br/>
        <w:t xml:space="preserve"> "UsesStreamIDs": false,</w:t>
        <w:br/>
        <w:t xml:space="preserve"> "Uri": "https://example.sharefile.com/d-someShare",</w:t>
        <w:br/>
        <w:t xml:space="preserve"> "Recipients": [],</w:t>
        <w:br/>
        <w:t xml:space="preserve"> "Zone": {},</w:t>
        <w:br/>
        <w:t xml:space="preserve"> "Signature": "string",</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"string",</w:t>
        <w:br/>
        <w:t xml:space="preserve"> "PersistentLinkTargetCreationDate": "2026-03-14T12:00:00+00:00"</w:t>
        <w:br/>
        <w:t>}</w:t>
      </w:r>
    </w:p>
    <w:p>
      <w:r>
        <w:rPr>
          <w:b/>
        </w:rPr>
        <w:t>Note: Note: The scraped content lists fields and types but does not provide a concrete JSON example. Complex fields like Parent, Creator, Zone, etc. are shown as empty objects/arrays here because their schemas were not included.</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If sent to multiple users with RequireLogin or RequireUserInfo, a different alias is created per user; anonymous shares use the same AliasID as Share ID.</w:t>
            </w:r>
          </w:p>
        </w:tc>
      </w:tr>
      <w:tr>
        <w:tc>
          <w:tcPr>
            <w:tcW w:type="dxa" w:w="2880"/>
          </w:tcPr>
          <w:p>
            <w:r>
              <w:t>ShareType</w:t>
            </w:r>
          </w:p>
        </w:tc>
        <w:tc>
          <w:tcPr>
            <w:tcW w:type="dxa" w:w="2880"/>
          </w:tcPr>
          <w:p>
            <w:r>
              <w:t>ShareType</w:t>
            </w:r>
          </w:p>
        </w:tc>
        <w:tc>
          <w:tcPr>
            <w:tcW w:type="dxa" w:w="2880"/>
          </w:tcPr>
          <w:p>
            <w:r>
              <w:t>Either "Send" or "Request". This endpoint creates "Send" shares.</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Only authenticated users can download from this share if set.</w:t>
            </w:r>
          </w:p>
        </w:tc>
      </w:tr>
      <w:tr>
        <w:tc>
          <w:tcPr>
            <w:tcW w:type="dxa" w:w="2880"/>
          </w:tcPr>
          <w:p>
            <w:r>
              <w:t>RequireUserInfo</w:t>
            </w:r>
          </w:p>
        </w:tc>
        <w:tc>
          <w:tcPr>
            <w:tcW w:type="dxa" w:w="2880"/>
          </w:tcPr>
          <w:p>
            <w:r>
              <w:t>boolean</w:t>
            </w:r>
          </w:p>
        </w:tc>
        <w:tc>
          <w:tcPr>
            <w:tcW w:type="dxa" w:w="2880"/>
          </w:tcPr>
          <w:p>
            <w:r>
              <w:t>Users must provide Name/Email/Company to download if set.</w:t>
            </w:r>
          </w:p>
        </w:tc>
      </w:tr>
      <w:tr>
        <w:tc>
          <w:tcPr>
            <w:tcW w:type="dxa" w:w="2880"/>
          </w:tcPr>
          <w:p>
            <w:r>
              <w:t>Parent</w:t>
            </w:r>
          </w:p>
        </w:tc>
        <w:tc>
          <w:tcPr>
            <w:tcW w:type="dxa" w:w="2880"/>
          </w:tcPr>
          <w:p>
            <w:r>
              <w:t>Item</w:t>
            </w:r>
          </w:p>
        </w:tc>
        <w:tc>
          <w:tcPr>
            <w:tcW w:type="dxa" w:w="2880"/>
          </w:tcPr>
          <w:p>
            <w:r>
              <w:t>Folder location containing the share files (Send) / upload folder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array of Item</w:t>
            </w:r>
          </w:p>
        </w:tc>
        <w:tc>
          <w:tcPr>
            <w:tcW w:type="dxa" w:w="2880"/>
          </w:tcPr>
          <w:p>
            <w:r>
              <w:t>Shared items (Send shares only).</w:t>
            </w:r>
          </w:p>
        </w:tc>
      </w:tr>
      <w:tr>
        <w:tc>
          <w:tcPr>
            <w:tcW w:type="dxa" w:w="2880"/>
          </w:tcPr>
          <w:p>
            <w:r>
              <w:t>CreationDate</w:t>
            </w:r>
          </w:p>
        </w:tc>
        <w:tc>
          <w:tcPr>
            <w:tcW w:type="dxa" w:w="2880"/>
          </w:tcPr>
          <w:p>
            <w:r>
              <w:t>string (date-time)</w:t>
            </w:r>
          </w:p>
        </w:tc>
        <w:tc>
          <w:tcPr>
            <w:tcW w:type="dxa" w:w="2880"/>
          </w:tcPr>
          <w:p>
            <w:r>
              <w:t>When the share was created.</w:t>
            </w:r>
          </w:p>
        </w:tc>
      </w:tr>
      <w:tr>
        <w:tc>
          <w:tcPr>
            <w:tcW w:type="dxa" w:w="2880"/>
          </w:tcPr>
          <w:p>
            <w:r>
              <w:t>ExpirationDate</w:t>
            </w:r>
          </w:p>
        </w:tc>
        <w:tc>
          <w:tcPr>
            <w:tcW w:type="dxa" w:w="2880"/>
          </w:tcPr>
          <w:p>
            <w:r>
              <w:t>string (date-time)</w:t>
            </w:r>
          </w:p>
        </w:tc>
        <w:tc>
          <w:tcPr>
            <w:tcW w:type="dxa" w:w="2880"/>
          </w:tcPr>
          <w:p>
            <w:r>
              <w:t>When the share expires.</w:t>
            </w:r>
          </w:p>
        </w:tc>
      </w:tr>
      <w:tr>
        <w:tc>
          <w:tcPr>
            <w:tcW w:type="dxa" w:w="2880"/>
          </w:tcPr>
          <w:p>
            <w:r>
              <w:t>MaxDownloads</w:t>
            </w:r>
          </w:p>
        </w:tc>
        <w:tc>
          <w:tcPr>
            <w:tcW w:type="dxa" w:w="2880"/>
          </w:tcPr>
          <w:p>
            <w:r>
              <w:t>integer (int32)</w:t>
            </w:r>
          </w:p>
        </w:tc>
        <w:tc>
          <w:tcPr>
            <w:tcW w:type="dxa" w:w="2880"/>
          </w:tcPr>
          <w:p>
            <w:r>
              <w:t>Max number of downloads each user can perform.</w:t>
            </w:r>
          </w:p>
        </w:tc>
      </w:tr>
      <w:tr>
        <w:tc>
          <w:tcPr>
            <w:tcW w:type="dxa" w:w="2880"/>
          </w:tcPr>
          <w:p>
            <w:r>
              <w:t>TotalDownloads</w:t>
            </w:r>
          </w:p>
        </w:tc>
        <w:tc>
          <w:tcPr>
            <w:tcW w:type="dxa" w:w="2880"/>
          </w:tcPr>
          <w:p>
            <w:r>
              <w:t>integer (int32)</w:t>
            </w:r>
          </w:p>
        </w:tc>
        <w:tc>
          <w:tcPr>
            <w:tcW w:type="dxa" w:w="2880"/>
          </w:tcPr>
          <w:p>
            <w:r>
              <w:t>Deprecated; not honored for new/updated shares from 2025-09-12.</w:t>
            </w:r>
          </w:p>
        </w:tc>
      </w:tr>
      <w:tr>
        <w:tc>
          <w:tcPr>
            <w:tcW w:type="dxa" w:w="2880"/>
          </w:tcPr>
          <w:p>
            <w:r>
              <w:t>IsViewOnly</w:t>
            </w:r>
          </w:p>
        </w:tc>
        <w:tc>
          <w:tcPr>
            <w:tcW w:type="dxa" w:w="2880"/>
          </w:tcPr>
          <w:p>
            <w:r>
              <w:t>boolean</w:t>
            </w:r>
          </w:p>
        </w:tc>
        <w:tc>
          <w:tcPr>
            <w:tcW w:type="dxa" w:w="2880"/>
          </w:tcPr>
          <w:p>
            <w:r>
              <w:t>View-only (no download) indicator.</w:t>
            </w:r>
          </w:p>
        </w:tc>
      </w:tr>
      <w:tr>
        <w:tc>
          <w:tcPr>
            <w:tcW w:type="dxa" w:w="2880"/>
          </w:tcPr>
          <w:p>
            <w:r>
              <w:t>TrackUntilDate</w:t>
            </w:r>
          </w:p>
        </w:tc>
        <w:tc>
          <w:tcPr>
            <w:tcW w:type="dxa" w:w="2880"/>
          </w:tcPr>
          <w:p>
            <w:r>
              <w:t>string (date-time)</w:t>
            </w:r>
          </w:p>
        </w:tc>
        <w:tc>
          <w:tcPr>
            <w:tcW w:type="dxa" w:w="2880"/>
          </w:tcPr>
          <w:p>
            <w:r>
              <w:t>User activity tracked up to this date.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contents have been viewed by a valid authenticated recipient.</w:t>
            </w:r>
          </w:p>
        </w:tc>
      </w:tr>
      <w:tr>
        <w:tc>
          <w:tcPr>
            <w:tcW w:type="dxa" w:w="2880"/>
          </w:tcPr>
          <w:p>
            <w:r>
              <w:t>UsesStreamIDs</w:t>
            </w:r>
          </w:p>
        </w:tc>
        <w:tc>
          <w:tcPr>
            <w:tcW w:type="dxa" w:w="2880"/>
          </w:tcPr>
          <w:p>
            <w:r>
              <w:t>boolean</w:t>
            </w:r>
          </w:p>
        </w:tc>
        <w:tc>
          <w:tcPr>
            <w:tcW w:type="dxa" w:w="2880"/>
          </w:tcPr>
          <w:p>
            <w:r>
              <w:t>Items identified by stream IDs instead of item IDs (Send only).</w:t>
            </w:r>
          </w:p>
        </w:tc>
      </w:tr>
      <w:tr>
        <w:tc>
          <w:tcPr>
            <w:tcW w:type="dxa" w:w="2880"/>
          </w:tcPr>
          <w:p>
            <w:r>
              <w:t>Uri</w:t>
            </w:r>
          </w:p>
        </w:tc>
        <w:tc>
          <w:tcPr>
            <w:tcW w:type="dxa" w:w="2880"/>
          </w:tcPr>
          <w:p>
            <w:r>
              <w:t>string (uri)</w:t>
            </w:r>
          </w:p>
        </w:tc>
        <w:tc>
          <w:tcPr>
            <w:tcW w:type="dxa" w:w="2880"/>
          </w:tcPr>
          <w:p>
            <w:r>
              <w:t>Web portal URI to access the share.</w:t>
            </w:r>
          </w:p>
        </w:tc>
      </w:tr>
      <w:tr>
        <w:tc>
          <w:tcPr>
            <w:tcW w:type="dxa" w:w="2880"/>
          </w:tcPr>
          <w:p>
            <w:r>
              <w:t>Recipients</w:t>
            </w:r>
          </w:p>
        </w:tc>
        <w:tc>
          <w:tcPr>
            <w:tcW w:type="dxa" w:w="2880"/>
          </w:tcPr>
          <w:p>
            <w:r>
              <w:t>array of ShareAlias</w:t>
            </w:r>
          </w:p>
        </w:tc>
        <w:tc>
          <w:tcPr>
            <w:tcW w:type="dxa" w:w="2880"/>
          </w:tcPr>
          <w:p>
            <w:r>
              <w:t>Users that have access to this share.</w:t>
            </w:r>
          </w:p>
        </w:tc>
      </w:tr>
      <w:tr>
        <w:tc>
          <w:tcPr>
            <w:tcW w:type="dxa" w:w="2880"/>
          </w:tcPr>
          <w:p>
            <w:r>
              <w:t>Zone</w:t>
            </w:r>
          </w:p>
        </w:tc>
        <w:tc>
          <w:tcPr>
            <w:tcW w:type="dxa" w:w="2880"/>
          </w:tcPr>
          <w:p>
            <w:r>
              <w:t>Zone</w:t>
            </w:r>
          </w:p>
        </w:tc>
        <w:tc>
          <w:tcPr>
            <w:tcW w:type="dxa" w:w="2880"/>
          </w:tcPr>
          <w:p>
            <w:r>
              <w:t>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array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Persistent link indicator (Send only).</w:t>
            </w:r>
          </w:p>
        </w:tc>
      </w:tr>
      <w:tr>
        <w:tc>
          <w:tcPr>
            <w:tcW w:type="dxa" w:w="2880"/>
          </w:tcPr>
          <w:p>
            <w:r>
              <w:t>PersistentLinkTargetID</w:t>
            </w:r>
          </w:p>
        </w:tc>
        <w:tc>
          <w:tcPr>
            <w:tcW w:type="dxa" w:w="2880"/>
          </w:tcPr>
          <w:p>
            <w:r>
              <w:t>string</w:t>
            </w:r>
          </w:p>
        </w:tc>
        <w:tc>
          <w:tcPr>
            <w:tcW w:type="dxa" w:w="2880"/>
          </w:tcPr>
          <w:p>
            <w:r>
              <w:t>Target ID of file/stream shared via persistent link (persistent link shares only; Send only).</w:t>
            </w:r>
          </w:p>
        </w:tc>
      </w:tr>
      <w:tr>
        <w:tc>
          <w:tcPr>
            <w:tcW w:type="dxa" w:w="2880"/>
          </w:tcPr>
          <w:p>
            <w:r>
              <w:t>PersistentLinkTargetCreationDate</w:t>
            </w:r>
          </w:p>
        </w:tc>
        <w:tc>
          <w:tcPr>
            <w:tcW w:type="dxa" w:w="2880"/>
          </w:tcPr>
          <w:p>
            <w:r>
              <w:t>string (date-time-offset)</w:t>
            </w:r>
          </w:p>
        </w:tc>
        <w:tc>
          <w:tcPr>
            <w:tcW w:type="dxa" w:w="2880"/>
          </w:tcPr>
          <w:p>
            <w:r>
              <w:t>Creation date of the version shared (applies to certain persistent link cases; Send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'https://{{OAUTH_METADATA.meta.subdomain}}.sf-api.com/sf/v3/Shares/Send' \</w:t>
        <w:br/>
        <w:t xml:space="preserve"> --header 'Accept: application/json' \</w:t>
        <w:br/>
        <w:t xml:space="preserve"> --header 'Content-Type: application/json' \</w:t>
        <w:br/>
        <w:t xml:space="preserve"> --data '{</w:t>
        <w:br/>
        <w:t xml:space="preserve"> "Items": ["itemId1", "itemId2"],</w:t>
        <w:br/>
        <w:t xml:space="preserve"> "Emails": ["email@sharefile.com", "email2@sharefile.com"],</w:t>
        <w:br/>
        <w:t xml:space="preserve"> "Subject": "Email Subject",</w:t>
        <w:br/>
        <w:t xml:space="preserve"> "Body": "Email Message",</w:t>
        <w:br/>
        <w:t xml:space="preserve"> "CcSender": false,</w:t>
        <w:br/>
        <w:t xml:space="preserve"> "NotifyOnDownload": true,</w:t>
        <w:br/>
        <w:t xml:space="preserve"> "RequireLogin": false,</w:t>
        <w:br/>
        <w:t xml:space="preserve"> "ExpirationDays": -1</w:t>
        <w:br/>
        <w:t xml:space="preserve">  }'</w:t>
      </w:r>
    </w:p>
    <w:p>
      <w:pPr>
        <w:pStyle w:val="Heading3"/>
      </w:pPr>
      <w:r>
        <w:t>Example Usage</w:t>
      </w:r>
    </w:p>
    <w:p>
      <w:pPr>
        <w:pStyle w:val="Heading3"/>
      </w:pPr>
      <w:r>
        <w:t>Example 1: Send a Share email with default expiration (30 days)</w:t>
      </w:r>
    </w:p>
    <w:p>
      <w:r>
        <w:rPr>
          <w:b/>
          <w:color w:val="666666"/>
          <w:sz w:val="16"/>
        </w:rPr>
        <w:t>[bash]</w:t>
      </w:r>
    </w:p>
    <w:p>
      <w:pPr>
        <w:shd w:fill="F2F2F2" w:val="clear"/>
      </w:pPr>
      <w:r>
        <w:rPr>
          <w:rFonts w:ascii="Courier New" w:hAnsi="Courier New"/>
          <w:sz w:val="17"/>
        </w:rPr>
        <w:t>curl -X POST \</w:t>
        <w:br/>
        <w:t xml:space="preserve"> 'https://{{OAUTH_METADATA.meta.subdomain}}.sf-api.com/sf/v3/Shares/Send' \</w:t>
        <w:br/>
        <w:t xml:space="preserve"> -H 'Accept: application/json' \</w:t>
        <w:br/>
        <w:t xml:space="preserve"> -H 'Content-Type: application/json' \</w:t>
        <w:br/>
        <w:t xml:space="preserve"> -d '{</w:t>
        <w:br/>
        <w:t xml:space="preserve"> "Items": ["fo9a8b7c6d5e4f3a2b1c0"],</w:t>
        <w:br/>
        <w:t xml:space="preserve"> "Emails": ["recipient@example.com"],</w:t>
        <w:br/>
        <w:t xml:space="preserve"> "Subject": "Files for review",</w:t>
        <w:br/>
        <w:t xml:space="preserve"> "Body": "Here are the files we discussed."</w:t>
        <w:br/>
        <w:t xml:space="preserve">  }'</w:t>
      </w:r>
    </w:p>
    <w:p>
      <w:pPr>
        <w:pStyle w:val="Heading3"/>
      </w:pPr>
      <w:r>
        <w:t>Example 2: Disable expiration and notify sender on download</w:t>
      </w:r>
    </w:p>
    <w:p>
      <w:r>
        <w:rPr>
          <w:b/>
          <w:color w:val="666666"/>
          <w:sz w:val="16"/>
        </w:rPr>
        <w:t>[bash]</w:t>
      </w:r>
    </w:p>
    <w:p>
      <w:pPr>
        <w:shd w:fill="F2F2F2" w:val="clear"/>
      </w:pPr>
      <w:r>
        <w:rPr>
          <w:rFonts w:ascii="Courier New" w:hAnsi="Courier New"/>
          <w:sz w:val="17"/>
        </w:rPr>
        <w:t>curl -X POST \</w:t>
        <w:br/>
        <w:t xml:space="preserve"> 'https://{{OAUTH_METADATA.meta.subdomain}}.sf-api.com/sf/v3/Shares/Send' \</w:t>
        <w:br/>
        <w:t xml:space="preserve"> -H 'Accept: application/json' \</w:t>
        <w:br/>
        <w:t xml:space="preserve"> -H 'Content-Type: application/json' \</w:t>
        <w:br/>
        <w:t xml:space="preserve"> -d '{</w:t>
        <w:br/>
        <w:t xml:space="preserve"> "Items": ["itemId1"],</w:t>
        <w:br/>
        <w:t xml:space="preserve"> "Emails": ["recipient1@example.com", "recipient2@example.com"],</w:t>
        <w:br/>
        <w:t xml:space="preserve"> "Subject": "Download link",</w:t>
        <w:br/>
        <w:t xml:space="preserve"> "ExpirationDays": -1,</w:t>
        <w:br/>
        <w:t xml:space="preserve"> "NotifyOnDownload": true</w:t>
        <w:br/>
        <w:t xml:space="preserve">  }'</w:t>
      </w:r>
    </w:p>
    <w:p>
      <w:pPr>
        <w:pStyle w:val="Heading3"/>
      </w:pPr>
      <w:r>
        <w:t>Example 3: Require recipients to log in</w:t>
      </w:r>
    </w:p>
    <w:p>
      <w:r>
        <w:rPr>
          <w:b/>
          <w:color w:val="666666"/>
          <w:sz w:val="16"/>
        </w:rPr>
        <w:t>[bash]</w:t>
      </w:r>
    </w:p>
    <w:p>
      <w:pPr>
        <w:shd w:fill="F2F2F2" w:val="clear"/>
      </w:pPr>
      <w:r>
        <w:rPr>
          <w:rFonts w:ascii="Courier New" w:hAnsi="Courier New"/>
          <w:sz w:val="17"/>
        </w:rPr>
        <w:t>curl -X POST \</w:t>
        <w:br/>
        <w:t xml:space="preserve"> 'https://{{OAUTH_METADATA.meta.subdomain}}.sf-api.com/sf/v3/Shares/Send' \</w:t>
        <w:br/>
        <w:t xml:space="preserve"> -H 'Accept: application/json' \</w:t>
        <w:br/>
        <w:t xml:space="preserve"> -H 'Content-Type: application/json' \</w:t>
        <w:br/>
        <w:t xml:space="preserve"> -d '{</w:t>
        <w:br/>
        <w:t xml:space="preserve"> "Items": ["itemId1", "itemId2"],</w:t>
        <w:br/>
        <w:t xml:space="preserve"> "Emails": ["user@company.com"],</w:t>
        <w:br/>
        <w:t xml:space="preserve"> "Subject": "Secure share",</w:t>
        <w:br/>
        <w:t xml:space="preserve"> "RequireLogin": true</w:t>
        <w:br/>
        <w:t xml:space="preserve">  }'</w:t>
      </w:r>
    </w:p>
    <w:p>
      <w:pPr>
        <w:pStyle w:val="Heading3"/>
      </w:pPr>
      <w:r>
        <w:t>Behavior</w:t>
      </w:r>
    </w:p>
    <w:p>
      <w:pPr>
        <w:pStyle w:val="ListBullet"/>
      </w:pPr>
      <w:r>
        <w:t>Validates required fields: Items, Emails, and Subject.</w:t>
      </w:r>
    </w:p>
    <w:p>
      <w:pPr>
        <w:pStyle w:val="ListBullet"/>
      </w:pPr>
      <w:r>
        <w:t>Creates a “Send” Share for the specified items.</w:t>
      </w:r>
    </w:p>
    <w:p>
      <w:pPr>
        <w:pStyle w:val="ListBullet"/>
      </w:pPr>
      <w:r>
        <w:t>Sends an email to each address in Emails containing a link to the Share (and applies settings like expiration/login requirement).</w:t>
      </w:r>
    </w:p>
    <w:p>
      <w:pPr>
        <w:pStyle w:val="ListBullet"/>
      </w:pPr>
      <w:r>
        <w:t>Returns the created Share object.</w:t>
      </w:r>
    </w:p>
    <w:p>
      <w:pPr>
        <w:pStyle w:val="Heading3"/>
      </w:pPr>
      <w:r>
        <w:t>Notes</w:t>
      </w:r>
    </w:p>
    <w:p>
      <w:pPr>
        <w:pStyle w:val="ListBullet"/>
      </w:pPr>
      <w:r>
        <w:t>Items and Emails must be arrays of strings (not nested JSON objects).</w:t>
      </w:r>
    </w:p>
    <w:p>
      <w:pPr>
        <w:pStyle w:val="ListBullet"/>
      </w:pPr>
      <w:r>
        <w:t>Default expiration is 30 days; ExpirationDays = -1 disables expiration.</w:t>
      </w:r>
    </w:p>
    <w:p>
      <w:pPr>
        <w:pStyle w:val="ListBullet"/>
      </w:pPr>
      <w:r>
        <w:t>SendAnon cannot be true if RequireLogin is true.</w:t>
      </w:r>
    </w:p>
    <w:p>
      <w:pPr>
        <w:pStyle w:val="ListBullet"/>
      </w:pPr>
      <w:r>
        <w:t>RequireUserInfo cannot be true if RequireLogin is true.</w:t>
      </w:r>
    </w:p>
    <w:p>
      <w:pPr>
        <w:pStyle w:val="ListBullet"/>
      </w:pPr>
      <w:r>
        <w:t>IsViewOnly requires the account preference EnableViewOnly.</w:t>
      </w:r>
    </w:p>
    <w:p>
      <w:pPr>
        <w:pStyle w:val="Heading3"/>
      </w:pPr>
      <w:r>
        <w:t>Gotchas</w:t>
      </w:r>
    </w:p>
    <w:p>
      <w:pPr>
        <w:pStyle w:val="ListBullet"/>
      </w:pPr>
      <w:r>
        <w:t>If you accidentally send Items/Emails as objects instead of string arrays, the request will not match the expected ShareSendParams shape.</w:t>
      </w:r>
    </w:p>
    <w:p>
      <w:pPr>
        <w:pStyle w:val="ListBullet"/>
      </w:pPr>
      <w:r>
        <w:t>FINRA-enabled accounts cannot use UsesStreamIDs (per the scraped note).</w:t>
      </w:r>
    </w:p>
    <w:p>
      <w:pPr>
        <w:pStyle w:val="ListBullet"/>
      </w:pPr>
      <w:r>
        <w:t>TotalDownloads is deprecated and will not be honored for new/updated shares from 2025-09-12.</w:t>
      </w:r>
    </w:p>
    <w:p>
      <w:pPr>
        <w:pStyle w:val="Heading3"/>
      </w:pPr>
      <w:r>
        <w:t>Error Handling</w:t>
      </w:r>
    </w:p>
    <w:p>
      <w:r>
        <w:t>Error status codes and example bodies were not included in the scraped content.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[GET] Download a Share’s Items (or a Specific Top-Level Item) — /sf/v3/Shares({{shareId}})/Download</w:t>
      </w:r>
    </w:p>
    <w:p>
      <w:pPr>
        <w:pStyle w:val="ListBullet"/>
      </w:pPr>
      <w:r>
        <w:t>[GET] Get a Recipient’s Shares Inbox — /sf/v3/Shares/Inbox</w:t>
      </w:r>
    </w:p>
    <w:p>
      <w:pPr>
        <w:pStyle w:val="ListBullet"/>
      </w:pPr>
      <w:r>
        <w:t>[GET] Download a Share’s Items (or a Specific Top-Level Item) — /sf/v3/Shares({{shareId}})/Download({{itemId}})</w:t>
      </w:r>
    </w:p>
    <w:p>
      <w:r>
        <w:br w:type="page"/>
      </w:r>
    </w:p>
    <w:p>
      <w:pPr>
        <w:pStyle w:val="Heading2"/>
      </w:pPr>
      <w:r>
        <w:t>37. [GET] Download a Share’s Items (or a Specific Top-Level Item)</w:t>
      </w:r>
    </w:p>
    <w:p>
      <w:r>
        <w:rPr>
          <w:b/>
        </w:rPr>
        <w:t xml:space="preserve">Endpoint: </w:t>
      </w:r>
      <w:r>
        <w:rPr>
          <w:rFonts w:ascii="Courier New" w:hAnsi="Courier New"/>
          <w:sz w:val="18"/>
        </w:rPr>
        <w:t>/sf/v3/Shares({{shareId}})/Download</w:t>
      </w:r>
    </w:p>
    <w:p>
      <w:pPr>
        <w:pStyle w:val="Heading3"/>
      </w:pPr>
      <w:r>
        <w:t>Prerequisites</w:t>
      </w:r>
    </w:p>
    <w:p>
      <w:pPr>
        <w:pStyle w:val="ListBullet"/>
      </w:pPr>
      <w:r>
        <w:t>Access to the Share (some shares require authentication).</w:t>
      </w:r>
    </w:p>
    <w:p>
      <w:pPr>
        <w:pStyle w:val="ListBullet"/>
      </w:pPr>
      <w:r>
        <w:t>If the Share requires user information, you must provide name, email, and company as query parameters.</w:t>
      </w:r>
    </w:p>
    <w:p>
      <w:pPr>
        <w:pStyle w:val="Heading3"/>
      </w:pPr>
      <w:r>
        <w:t>Method</w:t>
      </w:r>
    </w:p>
    <w:p>
      <w:r>
        <w:t>GET</w:t>
      </w:r>
    </w:p>
    <w:p>
      <w:pPr>
        <w:pStyle w:val="Heading3"/>
      </w:pPr>
      <w:r>
        <w:t>URL</w:t>
      </w:r>
    </w:p>
    <w:p>
      <w:r>
        <w:t>https://{{OAUTH_METADATA.meta.subdomain}}.sf-api.com/sf/v3/Shares({{shareId}})/Download</w:t>
      </w:r>
    </w:p>
    <w:p>
      <w:pPr>
        <w:pStyle w:val="Heading3"/>
      </w:pPr>
      <w:r>
        <w:t>Description</w:t>
      </w:r>
    </w:p>
    <w:p>
      <w:r>
        <w:t>Downloads items from a Share. By default, this downloads all items in the Share. If the Share contains a single item, the download attachment name uses the item name; otherwise the download is a ZIP archive named Files.zip.</w:t>
      </w:r>
    </w:p>
    <w:p>
      <w:r>
        <w:t>You can also download an individual item in the Share by specifying an itemId query parameter, but the item must be a top-level item in the Share (you cannot download a file inside a shared folder via this endpoint).</w:t>
      </w:r>
    </w:p>
    <w:p>
      <w:pPr>
        <w:pStyle w:val="Heading3"/>
      </w:pPr>
      <w:r>
        <w:t>Enforcement Rules</w:t>
      </w:r>
    </w:p>
    <w:p>
      <w:pPr>
        <w:pStyle w:val="ListBullet"/>
      </w:pPr>
      <w:r>
        <w:t>The shareId path parameter must always be present.</w:t>
      </w:r>
    </w:p>
    <w:p>
      <w:pPr>
        <w:pStyle w:val="ListBullet"/>
      </w:pPr>
      <w:r>
        <w:t>Always construct the path as /sf/v3/Shares({{shareId}})/Download, where {{shareId}} is a non-empty string.</w:t>
      </w:r>
    </w:p>
    <w:p>
      <w:pPr>
        <w:pStyle w:val="ListBullet"/>
      </w:pPr>
      <w:r>
        <w:t>Do not call the API with a missing or empty shareId (e.g., avoid /Shares()/Download).</w:t>
      </w:r>
    </w:p>
    <w:p>
      <w:pPr>
        <w:pStyle w:val="ListBullet"/>
      </w:pPr>
      <w:r>
        <w:t>Do not infer or guess shareId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/sf/v3/Shares(abc123)/Download</w:t>
        <w:br/>
        <w:t>/sf/v3/Shares(7f3a9c2e-1b2c-4a6f-9c11-2d3e4f5a6b7c)/Download</w:t>
      </w:r>
    </w:p>
    <w:p>
      <w:pPr>
        <w:pStyle w:val="Heading3"/>
      </w:pPr>
      <w:r>
        <w:t>Invalid Examples</w:t>
      </w:r>
    </w:p>
    <w:p>
      <w:r>
        <w:rPr>
          <w:b/>
          <w:color w:val="666666"/>
          <w:sz w:val="16"/>
        </w:rPr>
        <w:t>[http]</w:t>
      </w:r>
    </w:p>
    <w:p>
      <w:pPr>
        <w:shd w:fill="F2F2F2" w:val="clear"/>
      </w:pPr>
      <w:r>
        <w:rPr>
          <w:rFonts w:ascii="Courier New" w:hAnsi="Courier New"/>
          <w:sz w:val="17"/>
        </w:rPr>
        <w:t>/sf/v3/Shares()/Download</w:t>
        <w:br/>
        <w:t>/sf/v3/Shares/abc123/Download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as Shares({{shareId}}).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 (itemId). Downloads an individual top-level item in the Share.</w:t>
            </w:r>
          </w:p>
        </w:tc>
      </w:tr>
      <w:tr>
        <w:tc>
          <w:tcPr>
            <w:tcW w:type="dxa" w:w="2880"/>
          </w:tcPr>
          <w:p>
            <w:r>
              <w:t>name</w:t>
            </w:r>
          </w:p>
        </w:tc>
        <w:tc>
          <w:tcPr>
            <w:tcW w:type="dxa" w:w="2880"/>
          </w:tcPr>
          <w:p>
            <w:r>
              <w:t>string</w:t>
            </w:r>
          </w:p>
        </w:tc>
        <w:tc>
          <w:tcPr>
            <w:tcW w:type="dxa" w:w="2880"/>
          </w:tcPr>
          <w:p>
            <w:r>
              <w:t>User info required by some shares. Format: FirstName LastName.</w:t>
            </w:r>
          </w:p>
        </w:tc>
      </w:tr>
      <w:tr>
        <w:tc>
          <w:tcPr>
            <w:tcW w:type="dxa" w:w="2880"/>
          </w:tcPr>
          <w:p>
            <w:r>
              <w:t>email</w:t>
            </w:r>
          </w:p>
        </w:tc>
        <w:tc>
          <w:tcPr>
            <w:tcW w:type="dxa" w:w="2880"/>
          </w:tcPr>
          <w:p>
            <w:r>
              <w:t>string</w:t>
            </w:r>
          </w:p>
        </w:tc>
        <w:tc>
          <w:tcPr>
            <w:tcW w:type="dxa" w:w="2880"/>
          </w:tcPr>
          <w:p>
            <w:r>
              <w:t>User info required by some shares.</w:t>
            </w:r>
          </w:p>
        </w:tc>
      </w:tr>
      <w:tr>
        <w:tc>
          <w:tcPr>
            <w:tcW w:type="dxa" w:w="2880"/>
          </w:tcPr>
          <w:p>
            <w:r>
              <w:t>company</w:t>
            </w:r>
          </w:p>
        </w:tc>
        <w:tc>
          <w:tcPr>
            <w:tcW w:type="dxa" w:w="2880"/>
          </w:tcPr>
          <w:p>
            <w:r>
              <w:t>string</w:t>
            </w:r>
          </w:p>
        </w:tc>
        <w:tc>
          <w:tcPr>
            <w:tcW w:type="dxa" w:w="2880"/>
          </w:tcPr>
          <w:p>
            <w:r>
              <w:t>User info required by some shares.</w:t>
            </w:r>
          </w:p>
        </w:tc>
      </w:tr>
      <w:tr>
        <w:tc>
          <w:tcPr>
            <w:tcW w:type="dxa" w:w="2880"/>
          </w:tcPr>
          <w:p>
            <w:r>
              <w:t>redirect</w:t>
            </w:r>
          </w:p>
        </w:tc>
        <w:tc>
          <w:tcPr>
            <w:tcW w:type="dxa" w:w="2880"/>
          </w:tcPr>
          <w:p>
            <w:r>
              <w:t>boolean</w:t>
            </w:r>
          </w:p>
        </w:tc>
        <w:tc>
          <w:tcPr>
            <w:tcW w:type="dxa" w:w="2880"/>
          </w:tcPr>
          <w:p>
            <w:r>
              <w:t>If true (default), response is a 302 redirect to the target object. If false, returns a DownloadSpecification object with 200 OK.</w:t>
            </w:r>
          </w:p>
        </w:tc>
      </w:tr>
    </w:tbl>
    <w:p/>
    <w:p>
      <w:pPr>
        <w:pStyle w:val="Heading3"/>
      </w:pPr>
      <w:r>
        <w:t>Response</w:t>
      </w:r>
    </w:p>
    <w:p>
      <w:pPr>
        <w:pStyle w:val="Heading3"/>
      </w:pPr>
      <w:r>
        <w:t>Success Response (302 Found)</w:t>
      </w:r>
    </w:p>
    <w:p>
      <w:r>
        <w:t>Redirects the caller to the download address for the share contents.</w:t>
      </w:r>
    </w:p>
    <w:p>
      <w:r>
        <w:rPr>
          <w:b/>
        </w:rPr>
        <w:t>Note: Response body is not documented for the 302 case.</w:t>
      </w:r>
    </w:p>
    <w:p>
      <w:pPr>
        <w:pStyle w:val="Heading3"/>
      </w:pPr>
      <w:r>
        <w:t>Success Response (200 OK)</w:t>
      </w:r>
    </w:p>
    <w:p>
      <w:r>
        <w:t>Returned only when redirect=false.</w:t>
      </w:r>
    </w:p>
    <w:p>
      <w:r>
        <w:rPr>
          <w:b/>
        </w:rPr>
        <w:t>Note: The scraped documentation states a DownloadSpecification object is returned, but it does not include the object schema or an example response body.</w:t>
      </w:r>
    </w:p>
    <w:p>
      <w:pPr>
        <w:pStyle w:val="Heading3"/>
      </w:pPr>
      <w:r>
        <w:t>Sample Request</w:t>
      </w:r>
    </w:p>
    <w:p>
      <w:r>
        <w:t>Download all items in a share (default behavior; expects redirect):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'https://{{OAUTH_METADATA.meta.subdomain}}.sf-api.com/sf/v3/Shares(abc123)/Download'</w:t>
      </w:r>
    </w:p>
    <w:p>
      <w:r>
        <w:t>Download a specific top-level item in the share:</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'https://{{OAUTH_METADATA.meta.subdomain}}.sf-api.com/sf/v3/Shares(abc123)/Download?id=def456'</w:t>
      </w:r>
    </w:p>
    <w:p>
      <w:r>
        <w:t>Request a 200 OK response (no redirect):</w:t>
      </w:r>
    </w:p>
    <w:p>
      <w:r>
        <w:rPr>
          <w:b/>
          <w:color w:val="666666"/>
          <w:sz w:val="16"/>
        </w:rPr>
        <w:t>[bash]</w:t>
      </w:r>
    </w:p>
    <w:p>
      <w:pPr>
        <w:shd w:fill="F2F2F2" w:val="clear"/>
      </w:pPr>
      <w:r>
        <w:rPr>
          <w:rFonts w:ascii="Courier New" w:hAnsi="Courier New"/>
          <w:sz w:val="17"/>
        </w:rPr>
        <w:t>curl -i \</w:t>
        <w:br/>
        <w:t xml:space="preserve"> --request GET 'https://{{OAUTH_METADATA.meta.subdomain}}.sf-api.com/sf/v3/Shares(abc123)/Download?redirect=false'</w:t>
      </w:r>
    </w:p>
    <w:p>
      <w:pPr>
        <w:pStyle w:val="Heading3"/>
      </w:pPr>
      <w:r>
        <w:t>Example Usage</w:t>
      </w:r>
    </w:p>
    <w:p>
      <w:pPr>
        <w:pStyle w:val="Heading3"/>
      </w:pPr>
      <w:r>
        <w:t>Example 1: Download all items (ZIP if multiple)</w:t>
      </w:r>
    </w:p>
    <w:p>
      <w:r>
        <w:rPr>
          <w:b/>
          <w:color w:val="666666"/>
          <w:sz w:val="16"/>
        </w:rPr>
        <w:t>[bash]</w:t>
      </w:r>
    </w:p>
    <w:p>
      <w:pPr>
        <w:shd w:fill="F2F2F2" w:val="clear"/>
      </w:pPr>
      <w:r>
        <w:rPr>
          <w:rFonts w:ascii="Courier New" w:hAnsi="Courier New"/>
          <w:sz w:val="17"/>
        </w:rPr>
        <w:t>curl -i --location \</w:t>
        <w:br/>
        <w:t xml:space="preserve"> 'https://{{OAUTH_METADATA.meta.subdomain}}.sf-api.com/sf/v3/Shares(7f3a9c2e-1b2c-4a6f-9c11-2d3e4f5a6b7c)/Download'</w:t>
      </w:r>
    </w:p>
    <w:p>
      <w:pPr>
        <w:pStyle w:val="Heading3"/>
      </w:pPr>
      <w:r>
        <w:t>Example 2: Provide required user info (for shares with RequireUserInfo)</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'https://{{OAUTH_METADATA.meta.subdomain}}.sf-api.com/sf/v3/Shares(abc123)/Download?name=Jane%20Doe&amp;email=jane.doe%40example.com&amp;company=Acme'</w:t>
      </w:r>
    </w:p>
    <w:p>
      <w:pPr>
        <w:pStyle w:val="Heading3"/>
      </w:pPr>
      <w:r>
        <w:t>Example 3: Download a single top-level item from the share</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'https://{{OAUTH_METADATA.meta.subdomain}}.sf-api.com/sf/v3/Shares(abc123)/Download?id=item_98765'</w:t>
      </w:r>
    </w:p>
    <w:p>
      <w:pPr>
        <w:pStyle w:val="Heading3"/>
      </w:pPr>
      <w:r>
        <w:t>Behavior</w:t>
      </w:r>
    </w:p>
    <w:p>
      <w:pPr>
        <w:pStyle w:val="ListBullet"/>
      </w:pPr>
      <w:r>
        <w:t>Default download: If id is not provided, downloads all items in the Share.</w:t>
      </w:r>
    </w:p>
    <w:p>
      <w:pPr>
        <w:pStyle w:val="ListBullet"/>
      </w:pPr>
      <w:r>
        <w:t xml:space="preserve">Archive naming: </w:t>
        <w:br/>
        <w:br/>
        <w:t>Single item share: attachment name uses the item name.</w:t>
        <w:br/>
        <w:t>Multiple items: returns a ZIP archive named Files.zip.</w:t>
      </w:r>
    </w:p>
    <w:p>
      <w:pPr>
        <w:pStyle w:val="ListBullet"/>
      </w:pPr>
      <w:r>
        <w:t xml:space="preserve">Redirect vs. specification: </w:t>
        <w:br/>
        <w:br/>
        <w:t>redirect=true (default): returns 302 redirect to the download address.</w:t>
        <w:br/>
        <w:t>redirect=false: returns 200 OK with a DownloadSpecification object (schema not provided in scraped content).</w:t>
      </w:r>
    </w:p>
    <w:p>
      <w:pPr>
        <w:pStyle w:val="ListBullet"/>
      </w:pPr>
      <w:r>
        <w:t>Top-level restriction: If downloading an individual item, it must be a top-level item in the Share.</w:t>
      </w:r>
    </w:p>
    <w:p>
      <w:pPr>
        <w:pStyle w:val="Heading3"/>
      </w:pPr>
      <w:r>
        <w:t>Notes</w:t>
      </w:r>
    </w:p>
    <w:p>
      <w:pPr>
        <w:pStyle w:val="ListBullet"/>
      </w:pPr>
      <w:r>
        <w:t>Public share access now requires authentication for programmatic access (per scraped documentation).</w:t>
      </w:r>
    </w:p>
    <w:p>
      <w:pPr>
        <w:pStyle w:val="ListBullet"/>
      </w:pPr>
      <w:r>
        <w:t>To download items that require authentication, ensure the request is authenticated.</w:t>
      </w:r>
    </w:p>
    <w:p>
      <w:pPr>
        <w:pStyle w:val="ListBullet"/>
      </w:pPr>
      <w:r>
        <w:t>To download shares that require user information, provide name, email, and company in the query string.</w:t>
      </w:r>
    </w:p>
    <w:p>
      <w:pPr>
        <w:pStyle w:val="ListBullet"/>
      </w:pPr>
      <w:r>
        <w:t>For downloading an item inside a shared folder, this endpoint will not work; the documentation indicates you “cannot download or address files contained inside a shared folder” using the item-id approach here.</w:t>
      </w:r>
    </w:p>
    <w:p>
      <w:pPr>
        <w:pStyle w:val="ListBullet"/>
      </w:pPr>
      <w:r>
        <w:t>The docs mention an alternative action for individual items: Share(id)/Items(id)/Download (not fully specified in the scraped content).</w:t>
      </w:r>
    </w:p>
    <w:p>
      <w:pPr>
        <w:pStyle w:val="Heading3"/>
      </w:pPr>
      <w:r>
        <w:t>Gotchas</w:t>
      </w:r>
    </w:p>
    <w:p>
      <w:pPr>
        <w:pStyle w:val="ListBullet"/>
      </w:pPr>
      <w:r>
        <w:t>The shareId must appear inside parentheses exactly as Shares({{shareId}}); using /Shares/{{shareId}}/Download is not the documented format.</w:t>
      </w:r>
    </w:p>
    <w:p>
      <w:pPr>
        <w:pStyle w:val="ListBullet"/>
      </w:pPr>
      <w:r>
        <w:t>If you omit redirect=false, you should expect a 302 rather than a 200.</w:t>
      </w:r>
    </w:p>
    <w:p>
      <w:pPr>
        <w:pStyle w:val="ListBullet"/>
      </w:pPr>
      <w:r>
        <w:t>If the share requires user info and you do not provide name, email, and company, the download may fail (exact error response not provided).</w:t>
      </w:r>
    </w:p>
    <w:p>
      <w:pPr>
        <w:pStyle w:val="Heading3"/>
      </w:pPr>
      <w:r>
        <w:t>Error Handling</w:t>
      </w:r>
    </w:p>
    <w:p>
      <w:r>
        <w:t>The scraped content does not provide explicit error status codes or error response bodies for this endpoint.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Get a Recipient’s Shares Inbox — /sf/v3/Shares/Inbox</w:t>
      </w:r>
    </w:p>
    <w:p>
      <w:pPr>
        <w:pStyle w:val="ListBullet"/>
      </w:pPr>
      <w:r>
        <w:t>[GET] Download a Share’s Items (or a Specific Top-Level Item) — /sf/v3/Shares({{shareId}})/Download({{itemId}})</w:t>
      </w:r>
    </w:p>
    <w:p>
      <w:r>
        <w:br w:type="page"/>
      </w:r>
    </w:p>
    <w:p>
      <w:pPr>
        <w:pStyle w:val="Heading2"/>
      </w:pPr>
      <w:r>
        <w:t>38. [GET] Get a Recipient’s Shares Inbox</w:t>
      </w:r>
    </w:p>
    <w:p>
      <w:r>
        <w:rPr>
          <w:b/>
        </w:rPr>
        <w:t xml:space="preserve">Endpoint: </w:t>
      </w:r>
      <w:r>
        <w:rPr>
          <w:rFonts w:ascii="Courier New" w:hAnsi="Courier New"/>
          <w:sz w:val="18"/>
        </w:rPr>
        <w:t>/sf/v3/Shares/Inbox</w:t>
      </w:r>
    </w:p>
    <w:p>
      <w:pPr>
        <w:pStyle w:val="Heading3"/>
      </w:pPr>
      <w:r>
        <w:t>Prerequisites</w:t>
      </w:r>
    </w:p>
    <w:p>
      <w:pPr>
        <w:pStyle w:val="ListBullet"/>
      </w:pPr>
      <w:r>
        <w:t>The caller must be an authenticated ShareFile user with access to retrieve their Shares inbox.</w:t>
      </w:r>
    </w:p>
    <w:p>
      <w:pPr>
        <w:pStyle w:val="Heading3"/>
      </w:pPr>
      <w:r>
        <w:t>Method</w:t>
      </w:r>
    </w:p>
    <w:p>
      <w:r>
        <w:t>GET</w:t>
      </w:r>
    </w:p>
    <w:p>
      <w:pPr>
        <w:pStyle w:val="Heading3"/>
      </w:pPr>
      <w:r>
        <w:t>URL</w:t>
      </w:r>
    </w:p>
    <w:p>
      <w:r>
        <w:t>https://{{OAUTH_METADATA.meta.subdomain}}.sf-api.com/sf/v3/Shares/Inbox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outstanding Shares in the authenticated recipient’s inbox. Supports filtering by user, share type, and whether to return archived items.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/sf/v3/Shares/Inbox</w:t>
        <w:br/>
        <w:t>/sf/v3/Shares/Inbox?archived=true</w:t>
        <w:br/>
        <w:t>/sf/v3/Shares/Inbox?userId=12345&amp;type=Send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w:t>
            </w:r>
          </w:p>
        </w:tc>
      </w:tr>
      <w:tr>
        <w:tc>
          <w:tcPr>
            <w:tcW w:type="dxa" w:w="2880"/>
          </w:tcPr>
          <w:p>
            <w:r>
              <w:t>type</w:t>
            </w:r>
          </w:p>
        </w:tc>
        <w:tc>
          <w:tcPr>
            <w:tcW w:type="dxa" w:w="2880"/>
          </w:tcPr>
          <w:p>
            <w:r>
              <w:t>ShareType</w:t>
            </w:r>
          </w:p>
        </w:tc>
        <w:tc>
          <w:tcPr>
            <w:tcW w:type="dxa" w:w="2880"/>
          </w:tcPr>
          <w:p>
            <w:r>
              <w:t>Share type. (Documentation indicates ShareType is either "Send" or "Request".)</w:t>
            </w:r>
          </w:p>
        </w:tc>
      </w:tr>
      <w:tr>
        <w:tc>
          <w:tcPr>
            <w:tcW w:type="dxa" w:w="2880"/>
          </w:tcPr>
          <w:p>
            <w:r>
              <w:t>archived</w:t>
            </w:r>
          </w:p>
        </w:tc>
        <w:tc>
          <w:tcPr>
            <w:tcW w:type="dxa" w:w="2880"/>
          </w:tcPr>
          <w:p>
            <w:r>
              <w:t>boolean</w:t>
            </w:r>
          </w:p>
        </w:tc>
        <w:tc>
          <w:tcPr>
            <w:tcW w:type="dxa" w:w="2880"/>
          </w:tcPr>
          <w:p>
            <w:r>
              <w:t>Only get archived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"AliasID": "a1b2c3d4",</w:t>
        <w:br/>
        <w:t xml:space="preserve"> "ShareType": "Send",</w:t>
        <w:br/>
        <w:t xml:space="preserve"> "Title": "Quarterly Reports",</w:t>
        <w:br/>
        <w:t xml:space="preserve"> "HasSentMessage": true,</w:t>
        <w:br/>
        <w:t xml:space="preserve"> "SentMessageTitle": "Reports for review",</w:t>
        <w:br/>
        <w:t xml:space="preserve"> "RequireLogin": true,</w:t>
        <w:br/>
        <w:t xml:space="preserve"> "RequireUserInfo": false,</w:t>
        <w:br/>
        <w:t xml:space="preserve"> "Parent": null,</w:t>
        <w:br/>
        <w:t xml:space="preserve"> "Creator": {</w:t>
        <w:br/>
        <w:t xml:space="preserve"> "FullName": "Alex Morgan",</w:t>
        <w:br/>
        <w:t xml:space="preserve"> "FavoriteFolders": [],</w:t>
        <w:br/>
        <w:t xml:space="preserve"> "Favorites": [],</w:t>
        <w:br/>
        <w:t xml:space="preserve"> "Groups": []</w:t>
        <w:br/>
        <w:t xml:space="preserve"> },</w:t>
        <w:br/>
        <w:t xml:space="preserve"> "User": {</w:t>
        <w:br/>
        <w:t xml:space="preserve"> "FullName": "Jamie Recipient",</w:t>
        <w:br/>
        <w:t xml:space="preserve"> "FavoriteFolders": [],</w:t>
        <w:br/>
        <w:t xml:space="preserve"> "Favorites": [],</w:t>
        <w:br/>
        <w:t xml:space="preserve"> "Groups": []</w:t>
        <w:br/>
        <w:t xml:space="preserve"> },</w:t>
        <w:br/>
        <w:t xml:space="preserve"> "Items": [],</w:t>
        <w:br/>
        <w:t xml:space="preserve"> "CreationDate": "2026-03-01T12:00:00Z",</w:t>
        <w:br/>
        <w:t xml:space="preserve"> "ExpirationDate": "2026-04-01T12:00:00Z",</w:t>
        <w:br/>
        <w:t xml:space="preserve"> "MaxDownloads": 10,</w:t>
        <w:br/>
        <w:t xml:space="preserve"> "TotalDownloads": 2,</w:t>
        <w:br/>
        <w:t xml:space="preserve"> "IsViewOnly": false,</w:t>
        <w:br/>
        <w:t xml:space="preserve"> "TrackUntilDate": "2026-04-15T12:00:00Z",</w:t>
        <w:br/>
        <w:t xml:space="preserve"> "IsConsumed": false,</w:t>
        <w:br/>
        <w:t xml:space="preserve"> "IsRead": true,</w:t>
        <w:br/>
        <w:t xml:space="preserve"> "UsesStreamIDs": false,</w:t>
        <w:br/>
        <w:t xml:space="preserve"> "Uri": "https://example.sharefile.com/share/view/a1b2c3d4",</w:t>
        <w:br/>
        <w:t xml:space="preserve"> "Recipients": [],</w:t>
        <w:br/>
        <w:t xml:space="preserve"> "Zone": null,</w:t>
        <w:br/>
        <w:t xml:space="preserve"> "Signature": "base64-hmac-signature",</w:t>
        <w:br/>
        <w:t xml:space="preserve"> "HasRemoteChildren": false,</w:t>
        <w:br/>
        <w:t xml:space="preserve"> "Redirection": null,</w:t>
        <w:br/>
        <w:t xml:space="preserve"> "ShareItemHistory": [],</w:t>
        <w:br/>
        <w:t xml:space="preserve"> "Settings": null,</w:t>
        <w:br/>
        <w:t xml:space="preserve"> "ShareAccessRight": null,</w:t>
        <w:br/>
        <w:t xml:space="preserve"> "IsPersistentLink": false,</w:t>
        <w:br/>
        <w:t xml:space="preserve"> "PersistentLinkTargetID": null,</w:t>
        <w:br/>
        <w:t xml:space="preserve"> "PersistentLinkTargetCreationDate":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For anonymous shares, it matches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Name/Email/Company to download files from this share.</w:t>
            </w:r>
          </w:p>
        </w:tc>
      </w:tr>
      <w:tr>
        <w:tc>
          <w:tcPr>
            <w:tcW w:type="dxa" w:w="2880"/>
          </w:tcPr>
          <w:p>
            <w:r>
              <w:t>Parent</w:t>
            </w:r>
          </w:p>
        </w:tc>
        <w:tc>
          <w:tcPr>
            <w:tcW w:type="dxa" w:w="2880"/>
          </w:tcPr>
          <w:p>
            <w:r>
              <w:t>Item</w:t>
            </w:r>
          </w:p>
        </w:tc>
        <w:tc>
          <w:tcPr>
            <w:tcW w:type="dxa" w:w="2880"/>
          </w:tcPr>
          <w:p>
            <w:r>
              <w:t>Folder containing share files (Send) or upload destination folder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array</w:t>
            </w:r>
          </w:p>
        </w:tc>
        <w:tc>
          <w:tcPr>
            <w:tcW w:type="dxa" w:w="2880"/>
          </w:tcPr>
          <w:p>
            <w:r>
              <w:t>List of shared Items (for Send Shares only).</w:t>
            </w:r>
          </w:p>
        </w:tc>
      </w:tr>
      <w:tr>
        <w:tc>
          <w:tcPr>
            <w:tcW w:type="dxa" w:w="2880"/>
          </w:tcPr>
          <w:p>
            <w:r>
              <w:t>CreationDate</w:t>
            </w:r>
          </w:p>
        </w:tc>
        <w:tc>
          <w:tcPr>
            <w:tcW w:type="dxa" w:w="2880"/>
          </w:tcPr>
          <w:p>
            <w:r>
              <w:t>string (date-time)</w:t>
            </w:r>
          </w:p>
        </w:tc>
        <w:tc>
          <w:tcPr>
            <w:tcW w:type="dxa" w:w="2880"/>
          </w:tcPr>
          <w:p>
            <w:r>
              <w:t>Date the share was created.</w:t>
            </w:r>
          </w:p>
        </w:tc>
      </w:tr>
      <w:tr>
        <w:tc>
          <w:tcPr>
            <w:tcW w:type="dxa" w:w="2880"/>
          </w:tcPr>
          <w:p>
            <w:r>
              <w:t>ExpirationDate</w:t>
            </w:r>
          </w:p>
        </w:tc>
        <w:tc>
          <w:tcPr>
            <w:tcW w:type="dxa" w:w="2880"/>
          </w:tcPr>
          <w:p>
            <w:r>
              <w:t>string (date-time)</w:t>
            </w:r>
          </w:p>
        </w:tc>
        <w:tc>
          <w:tcPr>
            <w:tcW w:type="dxa" w:w="2880"/>
          </w:tcPr>
          <w:p>
            <w:r>
              <w:t>Date the share expires.</w:t>
            </w:r>
          </w:p>
        </w:tc>
      </w:tr>
      <w:tr>
        <w:tc>
          <w:tcPr>
            <w:tcW w:type="dxa" w:w="2880"/>
          </w:tcPr>
          <w:p>
            <w:r>
              <w:t>MaxDownloads</w:t>
            </w:r>
          </w:p>
        </w:tc>
        <w:tc>
          <w:tcPr>
            <w:tcW w:type="dxa" w:w="2880"/>
          </w:tcPr>
          <w:p>
            <w:r>
              <w:t>integer (int32)</w:t>
            </w:r>
          </w:p>
        </w:tc>
        <w:tc>
          <w:tcPr>
            <w:tcW w:type="dxa" w:w="2880"/>
          </w:tcPr>
          <w:p>
            <w:r>
              <w:t>Maximum number of downloads each user can perform.</w:t>
            </w:r>
          </w:p>
        </w:tc>
      </w:tr>
      <w:tr>
        <w:tc>
          <w:tcPr>
            <w:tcW w:type="dxa" w:w="2880"/>
          </w:tcPr>
          <w:p>
            <w:r>
              <w:t>TotalDownloads</w:t>
            </w:r>
          </w:p>
        </w:tc>
        <w:tc>
          <w:tcPr>
            <w:tcW w:type="dxa" w:w="2880"/>
          </w:tcPr>
          <w:p>
            <w:r>
              <w:t>integer (int32)</w:t>
            </w:r>
          </w:p>
        </w:tc>
        <w:tc>
          <w:tcPr>
            <w:tcW w:type="dxa" w:w="2880"/>
          </w:tcPr>
          <w:p>
            <w:r>
              <w:t>Deprecated / no longer honored for new or updated shares from 2025-09-12.</w:t>
            </w:r>
          </w:p>
        </w:tc>
      </w:tr>
      <w:tr>
        <w:tc>
          <w:tcPr>
            <w:tcW w:type="dxa" w:w="2880"/>
          </w:tcPr>
          <w:p>
            <w:r>
              <w:t>IsViewOnly</w:t>
            </w:r>
          </w:p>
        </w:tc>
        <w:tc>
          <w:tcPr>
            <w:tcW w:type="dxa" w:w="2880"/>
          </w:tcPr>
          <w:p>
            <w:r>
              <w:t>boolean</w:t>
            </w:r>
          </w:p>
        </w:tc>
        <w:tc>
          <w:tcPr>
            <w:tcW w:type="dxa" w:w="2880"/>
          </w:tcPr>
          <w:p>
            <w:r>
              <w:t>Indicates the files can only be viewed, not downloaded.</w:t>
            </w:r>
          </w:p>
        </w:tc>
      </w:tr>
      <w:tr>
        <w:tc>
          <w:tcPr>
            <w:tcW w:type="dxa" w:w="2880"/>
          </w:tcPr>
          <w:p>
            <w:r>
              <w:t>TrackUntilDate</w:t>
            </w:r>
          </w:p>
        </w:tc>
        <w:tc>
          <w:tcPr>
            <w:tcW w:type="dxa" w:w="2880"/>
          </w:tcPr>
          <w:p>
            <w:r>
              <w:t>string (date-time)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Indicates whether the Share has been downloaded.</w:t>
            </w:r>
          </w:p>
        </w:tc>
      </w:tr>
      <w:tr>
        <w:tc>
          <w:tcPr>
            <w:tcW w:type="dxa" w:w="2880"/>
          </w:tcPr>
          <w:p>
            <w:r>
              <w:t>IsRead</w:t>
            </w:r>
          </w:p>
        </w:tc>
        <w:tc>
          <w:tcPr>
            <w:tcW w:type="dxa" w:w="2880"/>
          </w:tcPr>
          <w:p>
            <w:r>
              <w:t>boolean</w:t>
            </w:r>
          </w:p>
        </w:tc>
        <w:tc>
          <w:tcPr>
            <w:tcW w:type="dxa" w:w="2880"/>
          </w:tcPr>
          <w:p>
            <w:r>
              <w:t>Indicates whether the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Shares only).</w:t>
            </w:r>
          </w:p>
        </w:tc>
      </w:tr>
      <w:tr>
        <w:tc>
          <w:tcPr>
            <w:tcW w:type="dxa" w:w="2880"/>
          </w:tcPr>
          <w:p>
            <w:r>
              <w:t>Uri</w:t>
            </w:r>
          </w:p>
        </w:tc>
        <w:tc>
          <w:tcPr>
            <w:tcW w:type="dxa" w:w="2880"/>
          </w:tcPr>
          <w:p>
            <w:r>
              <w:t>string (uri)</w:t>
            </w:r>
          </w:p>
        </w:tc>
        <w:tc>
          <w:tcPr>
            <w:tcW w:type="dxa" w:w="2880"/>
          </w:tcPr>
          <w:p>
            <w:r>
              <w:t>URI to access the share through the Web portal.</w:t>
            </w:r>
          </w:p>
        </w:tc>
      </w:tr>
      <w:tr>
        <w:tc>
          <w:tcPr>
            <w:tcW w:type="dxa" w:w="2880"/>
          </w:tcPr>
          <w:p>
            <w:r>
              <w:t>Recipients</w:t>
            </w:r>
          </w:p>
        </w:tc>
        <w:tc>
          <w:tcPr>
            <w:tcW w:type="dxa" w:w="2880"/>
          </w:tcPr>
          <w:p>
            <w:r>
              <w:t>array</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be navigated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array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access for the Share.</w:t>
            </w:r>
          </w:p>
        </w:tc>
      </w:tr>
      <w:tr>
        <w:tc>
          <w:tcPr>
            <w:tcW w:type="dxa" w:w="2880"/>
          </w:tcPr>
          <w:p>
            <w:r>
              <w:t>IsPersistentLink</w:t>
            </w:r>
          </w:p>
        </w:tc>
        <w:tc>
          <w:tcPr>
            <w:tcW w:type="dxa" w:w="2880"/>
          </w:tcPr>
          <w:p>
            <w:r>
              <w:t>boolean</w:t>
            </w:r>
          </w:p>
        </w:tc>
        <w:tc>
          <w:tcPr>
            <w:tcW w:type="dxa" w:w="2880"/>
          </w:tcPr>
          <w:p>
            <w:r>
              <w:t>Indicates whether a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this persistent link (persistent link shares only; Send Shares only).</w:t>
            </w:r>
          </w:p>
        </w:tc>
      </w:tr>
      <w:tr>
        <w:tc>
          <w:tcPr>
            <w:tcW w:type="dxa" w:w="2880"/>
          </w:tcPr>
          <w:p>
            <w:r>
              <w:t>PersistentLinkTargetCreationDate</w:t>
            </w:r>
          </w:p>
        </w:tc>
        <w:tc>
          <w:tcPr>
            <w:tcW w:type="dxa" w:w="2880"/>
          </w:tcPr>
          <w:p>
            <w:r>
              <w:t>string (date-time)</w:t>
            </w:r>
          </w:p>
        </w:tc>
        <w:tc>
          <w:tcPr>
            <w:tcW w:type="dxa" w:w="2880"/>
          </w:tcPr>
          <w:p>
            <w:r>
              <w:t>Creation date of the version of the file being shared (persistent link shares only; constraints apply per docs).</w:t>
            </w:r>
          </w:p>
        </w:tc>
      </w:tr>
    </w:tbl>
    <w:p/>
    <w:p>
      <w:pPr>
        <w:pStyle w:val="Heading3"/>
      </w:pPr>
      <w:r>
        <w:t>User Object Fields (ShareFile.Api.Models.User)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w:t>
            </w:r>
          </w:p>
        </w:tc>
        <w:tc>
          <w:tcPr>
            <w:tcW w:type="dxa" w:w="2880"/>
          </w:tcPr>
          <w:p>
            <w:r>
              <w:t>Deprecated in favor of Favorites.</w:t>
            </w:r>
          </w:p>
        </w:tc>
      </w:tr>
      <w:tr>
        <w:tc>
          <w:tcPr>
            <w:tcW w:type="dxa" w:w="2880"/>
          </w:tcPr>
          <w:p>
            <w:r>
              <w:t>Favorites</w:t>
            </w:r>
          </w:p>
        </w:tc>
        <w:tc>
          <w:tcPr>
            <w:tcW w:type="dxa" w:w="2880"/>
          </w:tcPr>
          <w:p>
            <w:r>
              <w:t>array</w:t>
            </w:r>
          </w:p>
        </w:tc>
        <w:tc>
          <w:tcPr>
            <w:tcW w:type="dxa" w:w="2880"/>
          </w:tcPr>
          <w:p>
            <w:r>
              <w:t>List of Favorite items associated with the user.</w:t>
            </w:r>
          </w:p>
        </w:tc>
      </w:tr>
      <w:tr>
        <w:tc>
          <w:tcPr>
            <w:tcW w:type="dxa" w:w="2880"/>
          </w:tcPr>
          <w:p>
            <w:r>
              <w:t>Groups</w:t>
            </w:r>
          </w:p>
        </w:tc>
        <w:tc>
          <w:tcPr>
            <w:tcW w:type="dxa" w:w="2880"/>
          </w:tcPr>
          <w:p>
            <w:r>
              <w:t>array</w:t>
            </w:r>
          </w:p>
        </w:tc>
        <w:tc>
          <w:tcPr>
            <w:tcW w:type="dxa" w:w="2880"/>
          </w:tcPr>
          <w:p>
            <w:r>
              <w:t>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'https://{{OAUTH_METADATA.meta.subdomain}}.sf-api.com/sf/v3/Shares/Inbox?archived=false&amp;type=Send' \</w:t>
        <w:br/>
        <w:t xml:space="preserve"> --header 'Accept: application/json'</w:t>
      </w:r>
    </w:p>
    <w:p>
      <w:pPr>
        <w:pStyle w:val="Heading3"/>
      </w:pPr>
      <w:r>
        <w:t>Example Usage</w:t>
      </w:r>
    </w:p>
    <w:p>
      <w:pPr>
        <w:pStyle w:val="Heading3"/>
      </w:pPr>
      <w:r>
        <w:t>Example 1: Get all outstanding inbox shares</w:t>
      </w:r>
    </w:p>
    <w:p>
      <w:r>
        <w:rPr>
          <w:b/>
          <w:color w:val="666666"/>
          <w:sz w:val="16"/>
        </w:rPr>
        <w:t>[bash]</w:t>
      </w:r>
    </w:p>
    <w:p>
      <w:pPr>
        <w:shd w:fill="F2F2F2" w:val="clear"/>
      </w:pPr>
      <w:r>
        <w:rPr>
          <w:rFonts w:ascii="Courier New" w:hAnsi="Courier New"/>
          <w:sz w:val="17"/>
        </w:rPr>
        <w:t>curl --location 'https://{{OAUTH_METADATA.meta.subdomain}}.sf-api.com/sf/v3/Shares/Inbox' \</w:t>
        <w:br/>
        <w:t xml:space="preserve"> --header 'Accept: application/json'</w:t>
      </w:r>
    </w:p>
    <w:p>
      <w:pPr>
        <w:pStyle w:val="Heading3"/>
      </w:pPr>
      <w:r>
        <w:t>Example 2: Get archived inbox items</w:t>
      </w:r>
    </w:p>
    <w:p>
      <w:r>
        <w:rPr>
          <w:b/>
          <w:color w:val="666666"/>
          <w:sz w:val="16"/>
        </w:rPr>
        <w:t>[bash]</w:t>
      </w:r>
    </w:p>
    <w:p>
      <w:pPr>
        <w:shd w:fill="F2F2F2" w:val="clear"/>
      </w:pPr>
      <w:r>
        <w:rPr>
          <w:rFonts w:ascii="Courier New" w:hAnsi="Courier New"/>
          <w:sz w:val="17"/>
        </w:rPr>
        <w:t>curl --location 'https://{{OAUTH_METADATA.meta.subdomain}}.sf-api.com/sf/v3/Shares/Inbox?archived=true' \</w:t>
        <w:br/>
        <w:t xml:space="preserve"> --header 'Accept: application/json'</w:t>
      </w:r>
    </w:p>
    <w:p>
      <w:pPr>
        <w:pStyle w:val="Heading3"/>
      </w:pPr>
      <w:r>
        <w:t>Example 3: Filter by user and share type</w:t>
      </w:r>
    </w:p>
    <w:p>
      <w:r>
        <w:rPr>
          <w:b/>
          <w:color w:val="666666"/>
          <w:sz w:val="16"/>
        </w:rPr>
        <w:t>[bash]</w:t>
      </w:r>
    </w:p>
    <w:p>
      <w:pPr>
        <w:shd w:fill="F2F2F2" w:val="clear"/>
      </w:pPr>
      <w:r>
        <w:rPr>
          <w:rFonts w:ascii="Courier New" w:hAnsi="Courier New"/>
          <w:sz w:val="17"/>
        </w:rPr>
        <w:t>curl --location 'https://{{OAUTH_METADATA.meta.subdomain}}.sf-api.com/sf/v3/Shares/Inbox?userId=12345&amp;type=Request' \</w:t>
        <w:br/>
        <w:t xml:space="preserve"> --header 'Accept: application/json'</w:t>
      </w:r>
    </w:p>
    <w:p>
      <w:pPr>
        <w:pStyle w:val="Heading3"/>
      </w:pPr>
      <w:r>
        <w:t>Notes</w:t>
      </w:r>
    </w:p>
    <w:p>
      <w:pPr>
        <w:pStyle w:val="ListBullet"/>
      </w:pPr>
      <w:r>
        <w:t>The scraped text states: “Retrieve all outstanding Shares in the inbox.”</w:t>
      </w:r>
    </w:p>
    <w:p>
      <w:pPr>
        <w:pStyle w:val="ListBullet"/>
      </w:pPr>
      <w:r>
        <w:t>The response is described as a “List of Shares created by the authenticated user” (included here as provided, though the endpoint name suggests an inbox for a recipient).</w:t>
      </w:r>
    </w:p>
    <w:p>
      <w:pPr>
        <w:pStyle w:val="ListBullet"/>
      </w:pPr>
      <w:r>
        <w:t>The documentation excerpt provides model field definitions for Share and User, but does not define the nested types (Item, ShareAlias, Zone, Redirection, ShareItemHistory, ShareSettings, ShareAccessRight), so those are left as named types in the tables.</w:t>
      </w:r>
    </w:p>
    <w:p>
      <w:pPr>
        <w:pStyle w:val="Heading3"/>
      </w:pPr>
      <w:r>
        <w:t>Error Handling</w:t>
      </w:r>
    </w:p>
    <w:p>
      <w:pPr>
        <w:pStyle w:val="ListBullet"/>
      </w:pPr>
      <w:r>
        <w:t>401 Unauthorized: Authentication required (example included above).</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Download a Share’s Items (or a Specific Top-Level Item) — /sf/v3/Shares({{shareId}})/Download({{itemId}})</w:t>
      </w:r>
    </w:p>
    <w:p>
      <w:r>
        <w:br w:type="page"/>
      </w:r>
    </w:p>
    <w:p>
      <w:pPr>
        <w:pStyle w:val="Heading2"/>
      </w:pPr>
      <w:r>
        <w:t>39. [GET] Download a Share’s Items (or a Specific Top-Level Item)</w:t>
      </w:r>
    </w:p>
    <w:p>
      <w:r>
        <w:rPr>
          <w:b/>
        </w:rPr>
        <w:t xml:space="preserve">Endpoint: </w:t>
      </w:r>
      <w:r>
        <w:rPr>
          <w:rFonts w:ascii="Courier New" w:hAnsi="Courier New"/>
          <w:sz w:val="18"/>
        </w:rPr>
        <w:t>/sf/v3/Shares({{shareId}})/Download({{itemId}})</w:t>
      </w:r>
    </w:p>
    <w:p>
      <w:pPr>
        <w:pStyle w:val="Heading3"/>
      </w:pPr>
      <w:r>
        <w:t>Prerequisites</w:t>
      </w:r>
    </w:p>
    <w:p>
      <w:pPr>
        <w:pStyle w:val="ListBullet"/>
      </w:pPr>
      <w:r>
        <w:t>The Share must exist and be accessible to the caller.</w:t>
      </w:r>
    </w:p>
    <w:p>
      <w:pPr>
        <w:pStyle w:val="ListBullet"/>
      </w:pPr>
      <w:r>
        <w:t>For Shares that require authentication, the request must be authenticated.</w:t>
      </w:r>
    </w:p>
    <w:p>
      <w:pPr>
        <w:pStyle w:val="ListBullet"/>
      </w:pPr>
      <w:r>
        <w:t>For Shares that require user information, you must provide name, email, and company as query parameters.</w:t>
      </w:r>
    </w:p>
    <w:p>
      <w:pPr>
        <w:pStyle w:val="Heading3"/>
      </w:pPr>
      <w:r>
        <w:t>Method</w:t>
      </w:r>
    </w:p>
    <w:p>
      <w:r>
        <w:t>GET</w:t>
      </w:r>
    </w:p>
    <w:p>
      <w:pPr>
        <w:pStyle w:val="Heading3"/>
      </w:pPr>
      <w:r>
        <w:t>URL</w:t>
      </w:r>
    </w:p>
    <w:p>
      <w:r>
        <w:t>https://{{OAUTH_METADATA.meta.subdomain}}.sf-api.com/sf/v3/Shares({{shareId}})/Download({{itemId}})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items from a Share. By default, the action downloads all items in the Share. If the Share contains a single item, the downloaded attachment name uses the item name; otherwise, the download is a ZIP archive named Files.zip. You can also download an individual Share item, but the itemId must be a top-level item in the Share (you cannot download a file inside a shared folder by addressing it directly).</w:t>
      </w:r>
    </w:p>
    <w:p>
      <w:pPr>
        <w:pStyle w:val="Heading3"/>
      </w:pPr>
      <w:r>
        <w:t>Enforcement Rules</w:t>
      </w:r>
    </w:p>
    <w:p>
      <w:pPr>
        <w:pStyle w:val="ListBullet"/>
      </w:pPr>
      <w:r>
        <w:t>The shareId path parameter must always be present and non-empty.</w:t>
      </w:r>
    </w:p>
    <w:p>
      <w:pPr>
        <w:pStyle w:val="ListBullet"/>
      </w:pPr>
      <w:r>
        <w:t>The itemId path parameter must always be present and non-empty.</w:t>
      </w:r>
    </w:p>
    <w:p>
      <w:pPr>
        <w:pStyle w:val="ListBullet"/>
      </w:pPr>
      <w:r>
        <w:t>Always construct the path as: /sf/v3/Shares({{shareId}})/Download({{itemId}})</w:t>
      </w:r>
    </w:p>
    <w:p>
      <w:pPr>
        <w:pStyle w:val="ListBullet"/>
      </w:pPr>
      <w:r>
        <w:t>Do not call the API with missing or empty path parameters (avoid Shares()/Download()).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itemId must refer to a top-level item in the Share.</w:t>
      </w:r>
    </w:p>
    <w:p>
      <w:pPr>
        <w:pStyle w:val="Heading3"/>
      </w:pPr>
      <w:r>
        <w:t>Valid Examples</w:t>
      </w:r>
    </w:p>
    <w:p>
      <w:r>
        <w:rPr>
          <w:b/>
          <w:color w:val="666666"/>
          <w:sz w:val="16"/>
        </w:rPr>
        <w:t>[http]</w:t>
      </w:r>
    </w:p>
    <w:p>
      <w:pPr>
        <w:shd w:fill="F2F2F2" w:val="clear"/>
      </w:pPr>
      <w:r>
        <w:rPr>
          <w:rFonts w:ascii="Courier New" w:hAnsi="Courier New"/>
          <w:sz w:val="17"/>
        </w:rPr>
        <w:t>/sf/v3/Shares(abc123)/Download(def456)</w:t>
        <w:br/>
        <w:t>/sf/v3/Shares(share-id-001)/Download(item-id-001)</w:t>
      </w:r>
    </w:p>
    <w:p>
      <w:pPr>
        <w:pStyle w:val="Heading3"/>
      </w:pPr>
      <w:r>
        <w:t>Invalid Examples</w:t>
      </w:r>
    </w:p>
    <w:p>
      <w:r>
        <w:rPr>
          <w:b/>
          <w:color w:val="666666"/>
          <w:sz w:val="16"/>
        </w:rPr>
        <w:t>[http]</w:t>
      </w:r>
    </w:p>
    <w:p>
      <w:pPr>
        <w:shd w:fill="F2F2F2" w:val="clear"/>
      </w:pPr>
      <w:r>
        <w:rPr>
          <w:rFonts w:ascii="Courier New" w:hAnsi="Courier New"/>
          <w:sz w:val="17"/>
        </w:rPr>
        <w:t>/sf/v3/Shares()/Download(123)</w:t>
        <w:br/>
        <w:t>/sf/v3/Shares(abc123)/Download()</w:t>
        <w:br/>
        <w:t>/sf/v3/Shares/abc123/Download/def456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as Shares({{shareId}})</w:t>
            </w:r>
          </w:p>
        </w:tc>
      </w:tr>
      <w:tr>
        <w:tc>
          <w:tcPr>
            <w:tcW w:type="dxa" w:w="2880"/>
          </w:tcPr>
          <w:p>
            <w:r>
              <w:t>itemId</w:t>
            </w:r>
          </w:p>
        </w:tc>
        <w:tc>
          <w:tcPr>
            <w:tcW w:type="dxa" w:w="2880"/>
          </w:tcPr>
          <w:p>
            <w:r>
              <w:t>string</w:t>
            </w:r>
          </w:p>
        </w:tc>
        <w:tc>
          <w:tcPr>
            <w:tcW w:type="dxa" w:w="2880"/>
          </w:tcPr>
          <w:p>
            <w:r>
              <w:t>Item ID. Sent in the URL path as Download({{itemId}}). Must be a top-level item in the Share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info in the format FirstName LastName. Required when the Share requires user info</w:t>
            </w:r>
          </w:p>
        </w:tc>
      </w:tr>
      <w:tr>
        <w:tc>
          <w:tcPr>
            <w:tcW w:type="dxa" w:w="2880"/>
          </w:tcPr>
          <w:p>
            <w:r>
              <w:t>email</w:t>
            </w:r>
          </w:p>
        </w:tc>
        <w:tc>
          <w:tcPr>
            <w:tcW w:type="dxa" w:w="2880"/>
          </w:tcPr>
          <w:p>
            <w:r>
              <w:t>string</w:t>
            </w:r>
          </w:p>
        </w:tc>
        <w:tc>
          <w:tcPr>
            <w:tcW w:type="dxa" w:w="2880"/>
          </w:tcPr>
          <w:p>
            <w:r>
              <w:t>User email. Required when the Share requires user info</w:t>
            </w:r>
          </w:p>
        </w:tc>
      </w:tr>
      <w:tr>
        <w:tc>
          <w:tcPr>
            <w:tcW w:type="dxa" w:w="2880"/>
          </w:tcPr>
          <w:p>
            <w:r>
              <w:t>company</w:t>
            </w:r>
          </w:p>
        </w:tc>
        <w:tc>
          <w:tcPr>
            <w:tcW w:type="dxa" w:w="2880"/>
          </w:tcPr>
          <w:p>
            <w:r>
              <w:t>string</w:t>
            </w:r>
          </w:p>
        </w:tc>
        <w:tc>
          <w:tcPr>
            <w:tcW w:type="dxa" w:w="2880"/>
          </w:tcPr>
          <w:p>
            <w:r>
              <w:t>User company. Required when the Share requires user info</w:t>
            </w:r>
          </w:p>
        </w:tc>
      </w:tr>
      <w:tr>
        <w:tc>
          <w:tcPr>
            <w:tcW w:type="dxa" w:w="2880"/>
          </w:tcPr>
          <w:p>
            <w:r>
              <w:t>redirect</w:t>
            </w:r>
          </w:p>
        </w:tc>
        <w:tc>
          <w:tcPr>
            <w:tcW w:type="dxa" w:w="2880"/>
          </w:tcPr>
          <w:p>
            <w:r>
              <w:t>boolean</w:t>
            </w:r>
          </w:p>
        </w:tc>
        <w:tc>
          <w:tcPr>
            <w:tcW w:type="dxa" w:w="2880"/>
          </w:tcPr>
          <w:p>
            <w:r>
              <w:t>If true (default), response is 302 redirect to the target object. If false, returns a DownloadSpecification object with 200 OK</w:t>
            </w:r>
          </w:p>
        </w:tc>
      </w:tr>
    </w:tbl>
    <w:p/>
    <w:p>
      <w:pPr>
        <w:pStyle w:val="Heading3"/>
      </w:pPr>
      <w:r>
        <w:t>Response</w:t>
      </w:r>
    </w:p>
    <w:p>
      <w:pPr>
        <w:pStyle w:val="Heading3"/>
      </w:pPr>
      <w:r>
        <w:t>Success Response (302 Found)</w:t>
      </w:r>
    </w:p>
    <w:p>
      <w:r>
        <w:t>Redirects the caller to the download address for the Share contents.</w:t>
      </w:r>
    </w:p>
    <w:p>
      <w:pPr>
        <w:pStyle w:val="Heading3"/>
      </w:pPr>
      <w:r>
        <w:t>Success Response (200 OK) (when redirect=false)</w:t>
      </w:r>
    </w:p>
    <w:p>
      <w:r>
        <w:t>Returns a DownloadSpecification object. (No response schema/example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'https://{{OAUTH_METADATA.meta.subdomain}}.sf-api.com/sf/v3/Shares(abc123)/Download(def456)?redirect=true'</w:t>
      </w:r>
    </w:p>
    <w:p>
      <w:pPr>
        <w:pStyle w:val="Heading3"/>
      </w:pPr>
      <w:r>
        <w:t>Example Usage</w:t>
      </w:r>
    </w:p>
    <w:p>
      <w:pPr>
        <w:pStyle w:val="Heading3"/>
      </w:pPr>
      <w:r>
        <w:t>Example 1: Download with Redirect (default behavior)</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'https://{{OAUTH_METADATA.meta.subdomain}}.sf-api.com/sf/v3/Shares(abc123)/Download(def456)'</w:t>
      </w:r>
    </w:p>
    <w:p>
      <w:pPr>
        <w:pStyle w:val="Heading3"/>
      </w:pPr>
      <w:r>
        <w:t>Example 2: Get a DownloadSpecification Instead of Redirect</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'https://{{OAUTH_METADATA.meta.subdomain}}.sf-api.com/sf/v3/Shares(abc123)/Download(def456)?redirect=false'</w:t>
      </w:r>
    </w:p>
    <w:p>
      <w:pPr>
        <w:pStyle w:val="Heading3"/>
      </w:pPr>
      <w:r>
        <w:t>Example 3: Provide Required User Info (for Shares that require it)</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'https://{{OAUTH_METADATA.meta.subdomain}}.sf-api.com/sf/v3/Shares(abc123)/Download(def456)?name=Jane%20Doe&amp;email=jane.doe%40example.com&amp;company=Acme&amp;redirect=true'</w:t>
      </w:r>
    </w:p>
    <w:p>
      <w:pPr>
        <w:pStyle w:val="Heading3"/>
      </w:pPr>
      <w:r>
        <w:t>Behavior</w:t>
      </w:r>
    </w:p>
    <w:p>
      <w:pPr>
        <w:pStyle w:val="ListBullet"/>
      </w:pPr>
      <w:r>
        <w:t>Authorization/User-info checks: If the Share requires authentication and/or user info, the server enforces those requirements.</w:t>
      </w:r>
    </w:p>
    <w:p>
      <w:pPr>
        <w:pStyle w:val="ListBullet"/>
      </w:pPr>
      <w:r>
        <w:t>Download selection: Downloads all items in the Share by default; can download an individual item only if it is a top-level Share item.</w:t>
      </w:r>
    </w:p>
    <w:p>
      <w:pPr>
        <w:pStyle w:val="ListBullet"/>
      </w:pPr>
      <w:r>
        <w:t xml:space="preserve">Redirect vs specification: </w:t>
        <w:br/>
        <w:br/>
        <w:t>If redirect=true (default), returns 302 to the download URL.</w:t>
        <w:br/>
        <w:t>If redirect=false, returns 200 with a DownloadSpecification object.</w:t>
      </w:r>
    </w:p>
    <w:p>
      <w:pPr>
        <w:pStyle w:val="ListBullet"/>
      </w:pPr>
      <w:r>
        <w:t>Packaging: If multiple items exist, download is a ZIP named Files.zip; if only one item exists, the attachment name uses the item name.</w:t>
      </w:r>
    </w:p>
    <w:p>
      <w:pPr>
        <w:pStyle w:val="Heading3"/>
      </w:pPr>
      <w:r>
        <w:t>Notes</w:t>
      </w:r>
    </w:p>
    <w:p>
      <w:pPr>
        <w:pStyle w:val="ListBullet"/>
      </w:pPr>
      <w:r>
        <w:t>Public Share access requires authentication for programmatic access.</w:t>
      </w:r>
    </w:p>
    <w:p>
      <w:pPr>
        <w:pStyle w:val="ListBullet"/>
      </w:pPr>
      <w:r>
        <w:t>The scraped content also mentions an alternative action for downloading individual items: Share(id)/Items(id)/Download (not documented here as a separate endpoint because only one endpoint per action is included).</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40. [GET] Export a Group’s Contacts as a Document</w:t>
      </w:r>
    </w:p>
    <w:p>
      <w:r>
        <w:rPr>
          <w:b/>
        </w:rPr>
        <w:t xml:space="preserve">Endpoint: </w:t>
      </w:r>
      <w:r>
        <w:rPr>
          <w:rFonts w:ascii="Courier New" w:hAnsi="Courier New"/>
          <w:sz w:val="18"/>
        </w:rPr>
        <w:t>/sf/v3/Groups({{id}})/ExportDocument</w:t>
      </w:r>
    </w:p>
    <w:p>
      <w:pPr>
        <w:pStyle w:val="Heading3"/>
      </w:pPr>
      <w:r>
        <w:t>Prerequisites</w:t>
      </w:r>
    </w:p>
    <w:p>
      <w:pPr>
        <w:pStyle w:val="ListBullet"/>
      </w:pPr>
      <w:r>
        <w:t>Must have access to the target Group and permission to export its contacts</w:t>
      </w:r>
    </w:p>
    <w:p>
      <w:pPr>
        <w:pStyle w:val="ListBullet"/>
      </w:pPr>
      <w:r>
        <w:t>Must have a valid export token obtained from calling Groups({{id}})/ExportDocument?getSignedUrl=true</w:t>
      </w:r>
    </w:p>
    <w:p>
      <w:pPr>
        <w:pStyle w:val="Heading3"/>
      </w:pPr>
      <w:r>
        <w:t>Method</w:t>
      </w:r>
    </w:p>
    <w:p>
      <w:r>
        <w:t>GET</w:t>
      </w:r>
    </w:p>
    <w:p>
      <w:pPr>
        <w:pStyle w:val="Heading3"/>
      </w:pPr>
      <w:r>
        <w:t>URL</w:t>
      </w:r>
    </w:p>
    <w:p>
      <w:r>
        <w:t>https://{{OAUTH_METADATA.meta.subdomain}}.sf-api.com/sf/v3/Groups({{id}})/ExportDocument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the list of contacts in a specified group as a document (spreadsheet or CSV). The export request uses a token retrieved from a prior call that generates a signed URL.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/Groups()/ExportDocument).</w:t>
      </w:r>
    </w:p>
    <w:p>
      <w:pPr>
        <w:pStyle w:val="ListBullet"/>
      </w:pPr>
      <w:r>
        <w:t>Always construct the path as /sf/v3/Groups({{id}})/ExportDocument,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/sf/v3/Groups(12345)/ExportDocument</w:t>
        <w:br/>
        <w:t>/sf/v3/Groups(8f2a1c)/ExportDocument</w:t>
      </w:r>
    </w:p>
    <w:p>
      <w:pPr>
        <w:pStyle w:val="Heading3"/>
      </w:pPr>
      <w:r>
        <w:t>Invalid Examples</w:t>
      </w:r>
    </w:p>
    <w:p>
      <w:r>
        <w:rPr>
          <w:b/>
          <w:color w:val="666666"/>
          <w:sz w:val="16"/>
        </w:rPr>
        <w:t>[http]</w:t>
      </w:r>
    </w:p>
    <w:p>
      <w:pPr>
        <w:shd w:fill="F2F2F2" w:val="clear"/>
      </w:pPr>
      <w:r>
        <w:rPr>
          <w:rFonts w:ascii="Courier New" w:hAnsi="Courier New"/>
          <w:sz w:val="17"/>
        </w:rPr>
        <w:t>/sf/v3/Groups()/ExportDocument</w:t>
        <w:br/>
        <w:t>/sf/v3/Groups/ExportDocument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group identifier. Sent in the URL as Groups({{id}}).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from the call to Groups({{id}})/ExportDocument?getSignedUrl=true.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documentType</w:t>
            </w:r>
          </w:p>
        </w:tc>
        <w:tc>
          <w:tcPr>
            <w:tcW w:type="dxa" w:w="2880"/>
          </w:tcPr>
          <w:p>
            <w:r>
              <w:t>DocumentType</w:t>
            </w:r>
          </w:p>
        </w:tc>
        <w:tc>
          <w:tcPr>
            <w:tcW w:type="dxa" w:w="2880"/>
          </w:tcPr>
          <w:p>
            <w:r>
              <w:t>Used to specify the export document format. Default value is Xlsx.</w:t>
            </w:r>
          </w:p>
        </w:tc>
      </w:tr>
      <w:tr>
        <w:tc>
          <w:tcPr>
            <w:tcW w:type="dxa" w:w="2880"/>
          </w:tcPr>
          <w:p>
            <w:r>
              <w:t>getSignedUrl</w:t>
            </w:r>
          </w:p>
        </w:tc>
        <w:tc>
          <w:tcPr>
            <w:tcW w:type="dxa" w:w="2880"/>
          </w:tcPr>
          <w:p>
            <w:r>
              <w:t>boolean</w:t>
            </w:r>
          </w:p>
        </w:tc>
        <w:tc>
          <w:tcPr>
            <w:tcW w:type="dxa" w:w="2880"/>
          </w:tcPr>
          <w:p>
            <w:r>
              <w:t>Mentioned as part of the token retrieval flow: ?getSignedUrl=true. (Used when obtaining the token.)</w:t>
            </w:r>
          </w:p>
        </w:tc>
      </w:tr>
    </w:tbl>
    <w:p/>
    <w:p>
      <w:pPr>
        <w:pStyle w:val="Heading3"/>
      </w:pPr>
      <w:r>
        <w:t>Response</w:t>
      </w:r>
    </w:p>
    <w:p>
      <w:r>
        <w:t>The scraped documentation states: “Returns: Exports List of Contact(s) in a given group as SpreadSheet or CSV.”</w:t>
        <w:br/>
        <w:t xml:space="preserve"> No concrete JSON response example was provided.</w:t>
      </w:r>
    </w:p>
    <w:p>
      <w:pPr>
        <w:pStyle w:val="Heading3"/>
      </w:pPr>
      <w:r>
        <w:t>Response Fields (Contact model)</w:t>
      </w:r>
    </w:p>
    <w:p>
      <w:r>
        <w:t>ShareFile.Api.Models.Contact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FirstName</w:t>
            </w:r>
          </w:p>
        </w:tc>
      </w:tr>
      <w:tr>
        <w:tc>
          <w:tcPr>
            <w:tcW w:type="dxa" w:w="2880"/>
          </w:tcPr>
          <w:p>
            <w:r>
              <w:t>LastName</w:t>
            </w:r>
          </w:p>
        </w:tc>
        <w:tc>
          <w:tcPr>
            <w:tcW w:type="dxa" w:w="2880"/>
          </w:tcPr>
          <w:p>
            <w:r>
              <w:t>string</w:t>
            </w:r>
          </w:p>
        </w:tc>
        <w:tc>
          <w:tcPr>
            <w:tcW w:type="dxa" w:w="2880"/>
          </w:tcPr>
          <w:p>
            <w:r>
              <w:t>LastName</w:t>
            </w:r>
          </w:p>
        </w:tc>
      </w:tr>
      <w:tr>
        <w:tc>
          <w:tcPr>
            <w:tcW w:type="dxa" w:w="2880"/>
          </w:tcPr>
          <w:p>
            <w:r>
              <w:t>Company</w:t>
            </w:r>
          </w:p>
        </w:tc>
        <w:tc>
          <w:tcPr>
            <w:tcW w:type="dxa" w:w="2880"/>
          </w:tcPr>
          <w:p>
            <w:r>
              <w:t>string</w:t>
            </w:r>
          </w:p>
        </w:tc>
        <w:tc>
          <w:tcPr>
            <w:tcW w:type="dxa" w:w="2880"/>
          </w:tcPr>
          <w:p>
            <w:r>
              <w:t>Company</w:t>
            </w:r>
          </w:p>
        </w:tc>
      </w:tr>
      <w:tr>
        <w:tc>
          <w:tcPr>
            <w:tcW w:type="dxa" w:w="2880"/>
          </w:tcPr>
          <w:p>
            <w:r>
              <w:t>EmailMedium</w:t>
            </w:r>
          </w:p>
        </w:tc>
        <w:tc>
          <w:tcPr>
            <w:tcW w:type="dxa" w:w="2880"/>
          </w:tcPr>
          <w:p>
            <w:r>
              <w:t>string</w:t>
            </w:r>
          </w:p>
        </w:tc>
        <w:tc>
          <w:tcPr>
            <w:tcW w:type="dxa" w:w="2880"/>
          </w:tcPr>
          <w:p>
            <w:r>
              <w:t>First 40 characters of the e-mail address</w:t>
            </w:r>
          </w:p>
        </w:tc>
      </w:tr>
      <w:tr>
        <w:tc>
          <w:tcPr>
            <w:tcW w:type="dxa" w:w="2880"/>
          </w:tcPr>
          <w:p>
            <w:r>
              <w:t>EmailShort</w:t>
            </w:r>
          </w:p>
        </w:tc>
        <w:tc>
          <w:tcPr>
            <w:tcW w:type="dxa" w:w="2880"/>
          </w:tcPr>
          <w:p>
            <w:r>
              <w:t>string</w:t>
            </w:r>
          </w:p>
        </w:tc>
        <w:tc>
          <w:tcPr>
            <w:tcW w:type="dxa" w:w="2880"/>
          </w:tcPr>
          <w:p>
            <w:r>
              <w:t>First 20 characters of the e-mail address</w:t>
            </w:r>
          </w:p>
        </w:tc>
      </w:tr>
      <w:tr>
        <w:tc>
          <w:tcPr>
            <w:tcW w:type="dxa" w:w="2880"/>
          </w:tcPr>
          <w:p>
            <w:r>
              <w:t>Count</w:t>
            </w:r>
          </w:p>
        </w:tc>
        <w:tc>
          <w:tcPr>
            <w:tcW w:type="dxa" w:w="2880"/>
          </w:tcPr>
          <w:p>
            <w:r>
              <w:t>int32</w:t>
            </w:r>
          </w:p>
        </w:tc>
        <w:tc>
          <w:tcPr>
            <w:tcW w:type="dxa" w:w="2880"/>
          </w:tcPr>
          <w:p>
            <w:r>
              <w:t>Number of members in a distribution group. Will only be filled for distribution group.</w:t>
            </w:r>
          </w:p>
        </w:tc>
      </w:tr>
      <w:tr>
        <w:tc>
          <w:tcPr>
            <w:tcW w:type="dxa" w:w="2880"/>
          </w:tcPr>
          <w:p>
            <w:r>
              <w:t>CreatedDate</w:t>
            </w:r>
          </w:p>
        </w:tc>
        <w:tc>
          <w:tcPr>
            <w:tcW w:type="dxa" w:w="2880"/>
          </w:tcPr>
          <w:p>
            <w:r>
              <w:t>datetime</w:t>
            </w:r>
          </w:p>
        </w:tc>
        <w:tc>
          <w:tcPr>
            <w:tcW w:type="dxa" w:w="2880"/>
          </w:tcPr>
          <w:p>
            <w:r>
              <w:t>Date this user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'https://{{OAUTH_METADATA.meta.subdomain}}.sf-api.com/sf/v3/Groups(12345)/ExportDocument?token=YOUR_TOKEN&amp;documentType=Xlsx' \</w:t>
        <w:br/>
        <w:t xml:space="preserve"> --header 'Accept: application/json'</w:t>
      </w:r>
    </w:p>
    <w:p>
      <w:pPr>
        <w:pStyle w:val="Heading3"/>
      </w:pPr>
      <w:r>
        <w:t>Example Usage</w:t>
      </w:r>
    </w:p>
    <w:p>
      <w:pPr>
        <w:pStyle w:val="Heading3"/>
      </w:pPr>
      <w:r>
        <w:t>Example 1: Export as default format (Xlsx)</w:t>
      </w:r>
    </w:p>
    <w:p>
      <w:r>
        <w:rPr>
          <w:b/>
          <w:color w:val="666666"/>
          <w:sz w:val="16"/>
        </w:rPr>
        <w:t>[bash]</w:t>
      </w:r>
    </w:p>
    <w:p>
      <w:pPr>
        <w:shd w:fill="F2F2F2" w:val="clear"/>
      </w:pPr>
      <w:r>
        <w:rPr>
          <w:rFonts w:ascii="Courier New" w:hAnsi="Courier New"/>
          <w:sz w:val="17"/>
        </w:rPr>
        <w:t>curl -i \</w:t>
        <w:br/>
        <w:t xml:space="preserve"> 'https://{{OAUTH_METADATA.meta.subdomain}}.sf-api.com/sf/v3/Groups(12345)/ExportDocument?token=YOUR_TOKEN' \</w:t>
        <w:br/>
        <w:t xml:space="preserve"> -H 'Accept: application/json'</w:t>
      </w:r>
    </w:p>
    <w:p>
      <w:pPr>
        <w:pStyle w:val="Heading3"/>
      </w:pPr>
      <w:r>
        <w:t>Example 2: Export as CSV (if supported by DocumentType)</w:t>
      </w:r>
    </w:p>
    <w:p>
      <w:r>
        <w:rPr>
          <w:b/>
          <w:color w:val="666666"/>
          <w:sz w:val="16"/>
        </w:rPr>
        <w:t>[bash]</w:t>
      </w:r>
    </w:p>
    <w:p>
      <w:pPr>
        <w:shd w:fill="F2F2F2" w:val="clear"/>
      </w:pPr>
      <w:r>
        <w:rPr>
          <w:rFonts w:ascii="Courier New" w:hAnsi="Courier New"/>
          <w:sz w:val="17"/>
        </w:rPr>
        <w:t>curl -i \</w:t>
        <w:br/>
        <w:t xml:space="preserve"> 'https://{{OAUTH_METADATA.meta.subdomain}}.sf-api.com/sf/v3/Groups(12345)/ExportDocument?token=YOUR_TOKEN&amp;documentType=Csv' \</w:t>
        <w:br/>
        <w:t xml:space="preserve"> -H 'Accept: application/json'</w:t>
      </w:r>
    </w:p>
    <w:p>
      <w:pPr>
        <w:pStyle w:val="Heading3"/>
      </w:pPr>
      <w:r>
        <w:t>Behavior</w:t>
      </w:r>
    </w:p>
    <w:p>
      <w:pPr>
        <w:pStyle w:val="ListBullet"/>
      </w:pPr>
      <w:r>
        <w:t>A signed URL/token is obtained via Groups({{id}})/ExportDocument?getSignedUrl=true.</w:t>
      </w:r>
    </w:p>
    <w:p>
      <w:pPr>
        <w:pStyle w:val="ListBullet"/>
      </w:pPr>
      <w:r>
        <w:t>This endpoint is called with the returned token.</w:t>
      </w:r>
    </w:p>
    <w:p>
      <w:pPr>
        <w:pStyle w:val="ListBullet"/>
      </w:pPr>
      <w:r>
        <w:t>The service exports the group’s contacts into the requested documentType (default Xlsx).</w:t>
      </w:r>
    </w:p>
    <w:p>
      <w:pPr>
        <w:pStyle w:val="Heading3"/>
      </w:pPr>
      <w:r>
        <w:t>Notes</w:t>
      </w:r>
    </w:p>
    <w:p>
      <w:pPr>
        <w:pStyle w:val="ListBullet"/>
      </w:pPr>
      <w:r>
        <w:t>The token shown in the scraped content is an example (token=123) and should be treated as a placeholder.</w:t>
      </w:r>
    </w:p>
    <w:p>
      <w:pPr>
        <w:pStyle w:val="ListBullet"/>
      </w:pPr>
      <w:r>
        <w:t>The documentation references “SpreadSheet or CSV” but does not enumerate valid DocumentType values beyond the default Xlsx.</w:t>
      </w:r>
    </w:p>
    <w:p>
      <w:pPr>
        <w:pStyle w:val="ListBullet"/>
      </w:pPr>
      <w:r>
        <w:t>The actual response payload/format (e.g., JSON metadata vs. file stream vs. redirect to signed URL) is not specified in the scraped content.</w:t>
      </w:r>
    </w:p>
    <w:p>
      <w:pPr>
        <w:pStyle w:val="Heading3"/>
      </w:pPr>
      <w:r>
        <w:t>Related groups actions</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[POST] Add Contacts to a Group — /sf/v3/Groups({{id}})/Contacts</w:t>
      </w:r>
    </w:p>
    <w:p>
      <w:pPr>
        <w:pStyle w:val="ListBullet"/>
      </w:pPr>
      <w:r>
        <w:t>[DELETE] Delete a Group — /sf/v3/Groups({{id}})</w:t>
      </w:r>
    </w:p>
    <w:p>
      <w:r>
        <w:br w:type="page"/>
      </w:r>
    </w:p>
    <w:p>
      <w:pPr>
        <w:pStyle w:val="Heading2"/>
      </w:pPr>
      <w:r>
        <w:t>41. [GET] List Apps for the Current User</w:t>
      </w:r>
    </w:p>
    <w:p>
      <w:r>
        <w:rPr>
          <w:b/>
        </w:rPr>
        <w:t xml:space="preserve">Endpoint: </w:t>
      </w:r>
      <w:r>
        <w:rPr>
          <w:rFonts w:ascii="Courier New" w:hAnsi="Courier New"/>
          <w:sz w:val="18"/>
        </w:rPr>
        <w:t>/sf/v3/Apps</w:t>
      </w:r>
    </w:p>
    <w:p>
      <w:pPr>
        <w:pStyle w:val="Heading3"/>
      </w:pPr>
      <w:r>
        <w:t>Method</w:t>
      </w:r>
    </w:p>
    <w:p>
      <w:r>
        <w:t>GET</w:t>
      </w:r>
    </w:p>
    <w:p>
      <w:pPr>
        <w:pStyle w:val="Heading3"/>
      </w:pPr>
      <w:r>
        <w:t>URL</w:t>
      </w:r>
    </w:p>
    <w:p>
      <w:r>
        <w:t>https://{{OAUTH_METADATA.meta.subdomain}}.sf-api.com/sf/v3/Apps</w:t>
      </w:r>
    </w:p>
    <w:p>
      <w:pPr>
        <w:pStyle w:val="Heading3"/>
      </w:pPr>
      <w:r>
        <w:t>Description</w:t>
      </w:r>
    </w:p>
    <w:p>
      <w:r>
        <w:t>Returns a feed (collection) of ConnectedApp objects for the current user.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path parameters.</w:t>
      </w:r>
    </w:p>
    <w:p>
      <w:pPr>
        <w:pStyle w:val="Heading3"/>
      </w:pPr>
      <w:r>
        <w:t>Response</w:t>
      </w:r>
    </w:p>
    <w:p>
      <w:pPr>
        <w:pStyle w:val="Heading3"/>
      </w:pPr>
      <w:r>
        <w:t>Success Response (200 OK)</w:t>
      </w:r>
    </w:p>
    <w:p>
      <w:r>
        <w:t>A feed of ConnectedApp objects.</w:t>
      </w:r>
    </w:p>
    <w:p>
      <w:r>
        <w:rPr>
          <w:b/>
        </w:rPr>
        <w:t>Note: Note: The scraped documentation does not include an example JSON payload or the schema for ConnectedApp, so a concrete response body cannot be provided without guessing.</w:t>
      </w:r>
    </w:p>
    <w:p>
      <w:pPr>
        <w:pStyle w:val="Heading3"/>
      </w:pPr>
      <w:r>
        <w:t>Notes</w:t>
      </w:r>
    </w:p>
    <w:p>
      <w:pPr>
        <w:pStyle w:val="ListBullet"/>
      </w:pPr>
      <w:r>
        <w:t>The scraped page indicates: “The page you were looking for was not found.” As a result, details such as supported query parameters, headers, full response schema, and error responses are not available from the provided content.</w:t>
      </w:r>
    </w:p>
    <w:p>
      <w:pPr>
        <w:pStyle w:val="Heading3"/>
      </w:pPr>
      <w:r>
        <w:t>Related apps actions</w:t>
      </w:r>
    </w:p>
    <w:p>
      <w:pPr>
        <w:pStyle w:val="ListBullet"/>
      </w:pPr>
      <w:r>
        <w:t>[GET] Get an App by ID for the Current User — /sf/v3/Apps({{id}})</w:t>
      </w:r>
    </w:p>
    <w:p>
      <w:pPr>
        <w:pStyle w:val="ListBullet"/>
      </w:pPr>
      <w:r>
        <w:t>[DELETE] Revoke an App's Access for the Current User — /sf/v3/Apps({{appid}})</w:t>
      </w:r>
    </w:p>
    <w:p>
      <w:r>
        <w:br w:type="page"/>
      </w:r>
    </w:p>
    <w:p>
      <w:pPr>
        <w:pStyle w:val="Heading2"/>
      </w:pPr>
      <w:r>
        <w:t>42. [DELETE] Delete a Report</w:t>
      </w:r>
    </w:p>
    <w:p>
      <w:r>
        <w:rPr>
          <w:b/>
        </w:rPr>
        <w:t xml:space="preserve">Endpoint: </w:t>
      </w:r>
      <w:r>
        <w:rPr>
          <w:rFonts w:ascii="Courier New" w:hAnsi="Courier New"/>
          <w:sz w:val="18"/>
        </w:rPr>
        <w:t>/sf/v3/Reports/{{id}}</w:t>
      </w:r>
    </w:p>
    <w:p>
      <w:pPr>
        <w:pStyle w:val="Heading3"/>
      </w:pPr>
      <w:r>
        <w:t>Method</w:t>
      </w:r>
    </w:p>
    <w:p>
      <w:r>
        <w:t>DELETE</w:t>
      </w:r>
    </w:p>
    <w:p>
      <w:pPr>
        <w:pStyle w:val="Heading3"/>
      </w:pPr>
      <w:r>
        <w:t>URL</w:t>
      </w:r>
    </w:p>
    <w:p>
      <w:r>
        <w:t>https://{{OAUTH_METADATA.meta.subdomain}}.sf-api.com/sf/v3/Reports/{{id}}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report from the system.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/sf/v3/Reports// or /sf/v3/Reports).</w:t>
      </w:r>
    </w:p>
    <w:p>
      <w:pPr>
        <w:pStyle w:val="ListBullet"/>
      </w:pPr>
      <w:r>
        <w:t>Always construct the path as /sf/v3/Reports/{{id}},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/sf/v3/Reports/123</w:t>
        <w:br/>
        <w:t>/sf/v3/Reports/REPORT_abc123</w:t>
      </w:r>
    </w:p>
    <w:p>
      <w:pPr>
        <w:pStyle w:val="Heading3"/>
      </w:pPr>
      <w:r>
        <w:t>Invalid Examples</w:t>
      </w:r>
    </w:p>
    <w:p>
      <w:r>
        <w:rPr>
          <w:b/>
          <w:color w:val="666666"/>
          <w:sz w:val="16"/>
        </w:rPr>
        <w:t>[http]</w:t>
      </w:r>
    </w:p>
    <w:p>
      <w:pPr>
        <w:shd w:fill="F2F2F2" w:val="clear"/>
      </w:pPr>
      <w:r>
        <w:rPr>
          <w:rFonts w:ascii="Courier New" w:hAnsi="Courier New"/>
          <w:sz w:val="17"/>
        </w:rPr>
        <w:t>/sf/v3/Reports//</w:t>
        <w:br/>
        <w:t>/sf/v3/Reports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Report identifier to delete.</w:t>
            </w:r>
          </w:p>
        </w:tc>
      </w:tr>
    </w:tbl>
    <w:p/>
    <w:p>
      <w:pPr>
        <w:pStyle w:val="Heading3"/>
      </w:pPr>
      <w:r>
        <w:t>Response</w:t>
      </w:r>
    </w:p>
    <w:p>
      <w:pPr>
        <w:pStyle w:val="Heading3"/>
      </w:pPr>
      <w:r>
        <w:t>Success Response</w:t>
      </w:r>
    </w:p>
    <w:p>
      <w:r>
        <w:t>The documentation does not specify the success status code or response body for this endpoint.</w:t>
      </w:r>
    </w:p>
    <w:p>
      <w:pPr>
        <w:pStyle w:val="Heading3"/>
      </w:pPr>
      <w:r>
        <w:t>Error Response</w:t>
      </w:r>
    </w:p>
    <w:p>
      <w:r>
        <w:t>The documentation does not specify error status codes or error response bodies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'https://{{OAUTH_METADATA.meta.subdomain}}.sf-api.com/sf/v3/Reports/123'</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pPr>
        <w:pStyle w:val="ListBullet"/>
      </w:pPr>
      <w:r>
        <w:t>[POST] Get a Report Preview Location — /sf/v3/Reports({{reportId}})/Preview</w:t>
      </w:r>
    </w:p>
    <w:p>
      <w:r>
        <w:br w:type="page"/>
      </w:r>
    </w:p>
    <w:p>
      <w:pPr>
        <w:pStyle w:val="Heading2"/>
      </w:pPr>
      <w:r>
        <w:t>43. [POST] Clone Access Controls for Multiple Principals (Recursive)</w:t>
      </w:r>
    </w:p>
    <w:p>
      <w:r>
        <w:rPr>
          <w:b/>
        </w:rPr>
        <w:t xml:space="preserve">Endpoint: </w:t>
      </w:r>
      <w:r>
        <w:rPr>
          <w:rFonts w:ascii="Courier New" w:hAnsi="Courier New"/>
          <w:sz w:val="18"/>
        </w:rPr>
        <w:t>/sf/v3/AccessControls/Clone</w:t>
      </w:r>
    </w:p>
    <w:p>
      <w:pPr>
        <w:pStyle w:val="Heading3"/>
      </w:pPr>
      <w:r>
        <w:t>Prerequisites</w:t>
      </w:r>
    </w:p>
    <w:p>
      <w:pPr>
        <w:pStyle w:val="ListBullet"/>
      </w:pPr>
      <w:r>
        <w:t>You must have access control management permissions for the target folder and its subdirectories.</w:t>
      </w:r>
    </w:p>
    <w:p>
      <w:pPr>
        <w:pStyle w:val="ListBullet"/>
      </w:pPr>
      <w:r>
        <w:t xml:space="preserve">You need the IDs for: </w:t>
        <w:br/>
        <w:br/>
        <w:t>the source folder (FolderId)</w:t>
        <w:br/>
        <w:t>the source principal (PrincipalId)</w:t>
        <w:br/>
        <w:t>one or more destination principals (ClonePrincipalIds)</w:t>
      </w:r>
    </w:p>
    <w:p>
      <w:pPr>
        <w:pStyle w:val="Heading3"/>
      </w:pPr>
      <w:r>
        <w:t>Method</w:t>
      </w:r>
    </w:p>
    <w:p>
      <w:r>
        <w:t>POST</w:t>
      </w:r>
    </w:p>
    <w:p>
      <w:pPr>
        <w:pStyle w:val="Heading3"/>
      </w:pPr>
      <w:r>
        <w:t>URL</w:t>
      </w:r>
    </w:p>
    <w:p>
      <w:r>
        <w:t>https://{{OAUTH_METADATA.meta.subdomain}}.sf-api.com/sf/v3/AccessControls/Clone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Recursively clones access controls from a source principal to multiple destination principals for a specified folder and all subdirectories.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clone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source principal's permissions for this folder and all subdirectories will be copied into the cloned users.</w:t>
            </w:r>
          </w:p>
        </w:tc>
      </w:tr>
      <w:tr>
        <w:tc>
          <w:tcPr>
            <w:tcW w:type="dxa" w:w="2880"/>
          </w:tcPr>
          <w:p>
            <w:r>
              <w:t>PrincipalId</w:t>
            </w:r>
          </w:p>
        </w:tc>
        <w:tc>
          <w:tcPr>
            <w:tcW w:type="dxa" w:w="2880"/>
          </w:tcPr>
          <w:p>
            <w:r>
              <w:t>string</w:t>
            </w:r>
          </w:p>
        </w:tc>
        <w:tc>
          <w:tcPr>
            <w:tcW w:type="dxa" w:w="2880"/>
          </w:tcPr>
          <w:p>
            <w:r>
              <w:t>This principal's permissions will be used as the source for all cloned users.</w:t>
            </w:r>
          </w:p>
        </w:tc>
      </w:tr>
      <w:tr>
        <w:tc>
          <w:tcPr>
            <w:tcW w:type="dxa" w:w="2880"/>
          </w:tcPr>
          <w:p>
            <w:r>
              <w:t>ClonePrincipalIds</w:t>
            </w:r>
          </w:p>
        </w:tc>
        <w:tc>
          <w:tcPr>
            <w:tcW w:type="dxa" w:w="2880"/>
          </w:tcPr>
          <w:p>
            <w:r>
              <w:t>array of string</w:t>
            </w:r>
          </w:p>
        </w:tc>
        <w:tc>
          <w:tcPr>
            <w:tcW w:type="dxa" w:w="2880"/>
          </w:tcPr>
          <w:p>
            <w:r>
              <w:t>List of existing principals that will receive cloned permissions.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w:t>
            </w:r>
          </w:p>
        </w:tc>
        <w:tc>
          <w:tcPr>
            <w:tcW w:type="dxa" w:w="2880"/>
          </w:tcPr>
          <w:p>
            <w:r>
              <w:t>boolean</w:t>
            </w:r>
          </w:p>
        </w:tc>
        <w:tc>
          <w:tcPr>
            <w:tcW w:type="dxa" w:w="2880"/>
          </w:tcPr>
          <w:p>
            <w:r>
              <w:t>Defines whether the cloned principals should receive a notice on the permission grant.</w:t>
            </w:r>
          </w:p>
        </w:tc>
      </w:tr>
      <w:tr>
        <w:tc>
          <w:tcPr>
            <w:tcW w:type="dxa" w:w="2880"/>
          </w:tcPr>
          <w:p>
            <w:r>
              <w:t>NotifyMessage</w:t>
            </w:r>
          </w:p>
        </w:tc>
        <w:tc>
          <w:tcPr>
            <w:tcW w:type="dxa" w:w="2880"/>
          </w:tcPr>
          <w:p>
            <w:r>
              <w:t>string</w:t>
            </w:r>
          </w:p>
        </w:tc>
        <w:tc>
          <w:tcPr>
            <w:tcW w:type="dxa" w:w="2880"/>
          </w:tcPr>
          <w:p>
            <w:r>
              <w:t>Custom notification message, if any.</w:t>
            </w:r>
          </w:p>
        </w:tc>
      </w:tr>
    </w:tbl>
    <w:p/>
    <w:p>
      <w:pPr>
        <w:pStyle w:val="Heading3"/>
      </w:pPr>
      <w:r>
        <w:t>Response</w:t>
      </w:r>
    </w:p>
    <w:p>
      <w:pPr>
        <w:pStyle w:val="Heading3"/>
      </w:pPr>
      <w:r>
        <w:t>Success Response</w:t>
      </w:r>
    </w:p>
    <w:p>
      <w:r>
        <w:t>The documentation states: “Returns: Cloned access controls” but does not provide a JSON example or schema.</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'https://{{OAUTH_METADATA.meta.subdomain}}.sf-api.com/sf/v3/AccessControls/Clone' \</w:t>
        <w:br/>
        <w:t xml:space="preserve"> --header 'Accept: application/json' \</w:t>
        <w:br/>
        <w:t xml:space="preserve"> --header 'Content-Type: application/json' \</w:t>
        <w:br/>
        <w:t xml:space="preserve"> --data '{</w:t>
        <w:br/>
        <w:t xml:space="preserve"> "FolderId": "top-level-folder-id",</w:t>
        <w:br/>
        <w:t xml:space="preserve"> "PrincipalId": "source-user-or-group-id",</w:t>
        <w:br/>
        <w:t xml:space="preserve"> "ClonePrincipalIds": [</w:t>
        <w:br/>
        <w:t xml:space="preserve"> "clone-user-or-group-id-1",</w:t>
        <w:br/>
        <w:t xml:space="preserve"> "clone-user-or-group-id-2",</w:t>
        <w:br/>
        <w:t xml:space="preserve"> "clone-user-or-group-id-3"</w:t>
        <w:br/>
        <w:t xml:space="preserve">    ],</w:t>
        <w:br/>
        <w:t xml:space="preserve"> "NotifyUser": true,</w:t>
        <w:br/>
        <w:t xml:space="preserve"> "NotifyMessage": "You have been granted access."</w:t>
        <w:br/>
        <w:t xml:space="preserve">  }'</w:t>
      </w:r>
    </w:p>
    <w:p>
      <w:pPr>
        <w:pStyle w:val="Heading3"/>
      </w:pPr>
      <w:r>
        <w:t>Example Usage</w:t>
      </w:r>
    </w:p>
    <w:p>
      <w:pPr>
        <w:pStyle w:val="Heading3"/>
      </w:pPr>
      <w:r>
        <w:t>Example 1: Clone permissions without notifications</w:t>
      </w:r>
    </w:p>
    <w:p>
      <w:r>
        <w:rPr>
          <w:b/>
          <w:color w:val="666666"/>
          <w:sz w:val="16"/>
        </w:rPr>
        <w:t>[bash]</w:t>
      </w:r>
    </w:p>
    <w:p>
      <w:pPr>
        <w:shd w:fill="F2F2F2" w:val="clear"/>
      </w:pPr>
      <w:r>
        <w:rPr>
          <w:rFonts w:ascii="Courier New" w:hAnsi="Courier New"/>
          <w:sz w:val="17"/>
        </w:rPr>
        <w:t>curl --location 'https://{{OAUTH_METADATA.meta.subdomain}}.sf-api.com/sf/v3/AccessControls/Clone' \</w:t>
        <w:br/>
        <w:t xml:space="preserve"> --header 'Accept: application/json' \</w:t>
        <w:br/>
        <w:t xml:space="preserve"> --header 'Content-Type: application/json' \</w:t>
        <w:br/>
        <w:t xml:space="preserve"> --data '{</w:t>
        <w:br/>
        <w:t xml:space="preserve"> "FolderId": "fd_1234567890",</w:t>
        <w:br/>
        <w:t xml:space="preserve"> "PrincipalId": "gp_11111111",</w:t>
        <w:br/>
        <w:t xml:space="preserve"> "ClonePrincipalIds": ["u_22222222","u_33333333"]</w:t>
        <w:br/>
        <w:t xml:space="preserve">  }'</w:t>
      </w:r>
    </w:p>
    <w:p>
      <w:pPr>
        <w:pStyle w:val="Heading3"/>
      </w:pPr>
      <w:r>
        <w:t>Example 2: Clone permissions and notify recipients</w:t>
      </w:r>
    </w:p>
    <w:p>
      <w:r>
        <w:rPr>
          <w:b/>
          <w:color w:val="666666"/>
          <w:sz w:val="16"/>
        </w:rPr>
        <w:t>[bash]</w:t>
      </w:r>
    </w:p>
    <w:p>
      <w:pPr>
        <w:shd w:fill="F2F2F2" w:val="clear"/>
      </w:pPr>
      <w:r>
        <w:rPr>
          <w:rFonts w:ascii="Courier New" w:hAnsi="Courier New"/>
          <w:sz w:val="17"/>
        </w:rPr>
        <w:t>curl --location 'https://{{OAUTH_METADATA.meta.subdomain}}.sf-api.com/sf/v3/AccessControls/Clone' \</w:t>
        <w:br/>
        <w:t xml:space="preserve"> --header 'Accept: application/json' \</w:t>
        <w:br/>
        <w:t xml:space="preserve"> --header 'Content-Type: application/json' \</w:t>
        <w:br/>
        <w:t xml:space="preserve"> --data '{</w:t>
        <w:br/>
        <w:t xml:space="preserve"> "FolderId": "fd_1234567890",</w:t>
        <w:br/>
        <w:t xml:space="preserve"> "PrincipalId": "u_99999999",</w:t>
        <w:br/>
        <w:t xml:space="preserve"> "ClonePrincipalIds": ["u_22222222","gp_44444444"],</w:t>
        <w:br/>
        <w:t xml:space="preserve"> "NotifyUser": true,</w:t>
        <w:br/>
        <w:t xml:space="preserve"> "NotifyMessage": "Access has been cloned from the template principal."</w:t>
        <w:br/>
        <w:t xml:space="preserve">  }'</w:t>
      </w:r>
    </w:p>
    <w:p>
      <w:pPr>
        <w:pStyle w:val="Heading3"/>
      </w:pPr>
      <w:r>
        <w:t>Behavior</w:t>
      </w:r>
    </w:p>
    <w:p>
      <w:pPr>
        <w:pStyle w:val="ListBullet"/>
      </w:pPr>
      <w:r>
        <w:t>Uses PrincipalId as the source of permissions.</w:t>
      </w:r>
    </w:p>
    <w:p>
      <w:pPr>
        <w:pStyle w:val="ListBullet"/>
      </w:pPr>
      <w:r>
        <w:t>Applies those permissions to each principal in ClonePrincipalIds.</w:t>
      </w:r>
    </w:p>
    <w:p>
      <w:pPr>
        <w:pStyle w:val="ListBullet"/>
      </w:pPr>
      <w:r>
        <w:t>Operates on FolderId and all subdirectories (recursive).</w:t>
      </w:r>
    </w:p>
    <w:p>
      <w:pPr>
        <w:pStyle w:val="ListBullet"/>
      </w:pPr>
      <w:r>
        <w:t>Optionally notifies cloned principals if NotifyUser is set.</w:t>
      </w:r>
    </w:p>
    <w:p>
      <w:pPr>
        <w:pStyle w:val="Heading3"/>
      </w:pPr>
      <w:r>
        <w:t>Notes</w:t>
      </w:r>
    </w:p>
    <w:p>
      <w:pPr>
        <w:pStyle w:val="ListBullet"/>
      </w:pPr>
      <w:r>
        <w:t>ClonePrincipalIds is described as “List of existing principals” (users and/or groups).</w:t>
      </w:r>
    </w:p>
    <w:p>
      <w:pPr>
        <w:pStyle w:val="ListBullet"/>
      </w:pPr>
      <w:r>
        <w:t>The request body model is: ShareFile.Api.Models.AccessControlsCloneParams.</w:t>
      </w:r>
    </w:p>
    <w:p>
      <w:pPr>
        <w:pStyle w:val="Heading3"/>
      </w:pPr>
      <w:r>
        <w:t>Gotchas</w:t>
      </w:r>
    </w:p>
    <w:p>
      <w:pPr>
        <w:pStyle w:val="ListBullet"/>
      </w:pPr>
      <w:r>
        <w:t>The operation is recursive; it affects the specified folder and all subfolders.</w:t>
      </w:r>
    </w:p>
    <w:p>
      <w:pPr>
        <w:pStyle w:val="ListBullet"/>
      </w:pPr>
      <w:r>
        <w:t>Notification behavior depends on NotifyUser; if you set it, consider including NotifyMessage to avoid generic messaging.</w:t>
      </w:r>
    </w:p>
    <w:p>
      <w:pPr>
        <w:pStyle w:val="Heading3"/>
      </w:pPr>
      <w:r>
        <w:t>Error Handling</w:t>
      </w:r>
    </w:p>
    <w:p>
      <w:r>
        <w:t>No error status codes or error response bodies were provided in the scraped content.</w:t>
      </w:r>
    </w:p>
    <w:p>
      <w:pPr>
        <w:pStyle w:val="Heading3"/>
      </w:pPr>
      <w:r>
        <w:t>Related accessControls actions</w:t>
      </w:r>
    </w:p>
    <w:p>
      <w:pPr>
        <w:pStyle w:val="ListBullet"/>
      </w:pPr>
      <w:r>
        <w:t>[POST] Create an Item Access Control — /sf/v3/Items({{id}})/AccessControls</w:t>
      </w:r>
    </w:p>
    <w:p>
      <w:pPr>
        <w:pStyle w:val="ListBullet"/>
      </w:pPr>
      <w:r>
        <w:t>[GET] Get an Access Control Entry for an Item and Principal — /sf/v3/AccessControls(principalid={{principalid}},itemid={{itemid}})</w:t>
      </w:r>
    </w:p>
    <w:p>
      <w:pPr>
        <w:pStyle w:val="ListBullet"/>
      </w:pPr>
      <w:r>
        <w:t>[POST] Bulk Set Access Controls for a Principal — /sf/v3/AccessControls/BulkSetForPrincipal</w:t>
      </w:r>
    </w:p>
    <w:p>
      <w:pPr>
        <w:pStyle w:val="ListBullet"/>
      </w:pPr>
      <w:r>
        <w:t>[POST] Bulk Set Access Controls for an Item — /sf/v3/Items({{id}})/AccessControls/BulkSet</w:t>
      </w:r>
    </w:p>
    <w:p>
      <w:pPr>
        <w:pStyle w:val="ListBullet"/>
      </w:pPr>
      <w:r>
        <w:t>[POST] Bulk Delete Access Controls for a Principal — /sf/v3/AccessControls/BulkDeleteForPrincipal</w:t>
      </w:r>
    </w:p>
    <w:p>
      <w:pPr>
        <w:pStyle w:val="ListBullet"/>
      </w:pPr>
      <w:r>
        <w:t>[DELETE] Delete an Access Control for a Principal on an Item — /sf/v3/AccessControls(principalid={{principalid}},itemid={{itemid}})</w:t>
      </w:r>
    </w:p>
    <w:p>
      <w:r>
        <w:br w:type="page"/>
      </w:r>
    </w:p>
    <w:p>
      <w:pPr>
        <w:pStyle w:val="Heading2"/>
      </w:pPr>
      <w:r>
        <w:t>44. [POST] Bulk Set Access Controls for a Principal</w:t>
      </w:r>
    </w:p>
    <w:p>
      <w:r>
        <w:rPr>
          <w:b/>
        </w:rPr>
        <w:t xml:space="preserve">Endpoint: </w:t>
      </w:r>
      <w:r>
        <w:rPr>
          <w:rFonts w:ascii="Courier New" w:hAnsi="Courier New"/>
          <w:sz w:val="18"/>
        </w:rPr>
        <w:t>/sf/v3/AccessControls/BulkSetForPrincipal</w:t>
      </w:r>
    </w:p>
    <w:p>
      <w:pPr>
        <w:pStyle w:val="Heading3"/>
      </w:pPr>
      <w:r>
        <w:t>Prerequisites</w:t>
      </w:r>
    </w:p>
    <w:p>
      <w:pPr>
        <w:pStyle w:val="ListBullet"/>
      </w:pPr>
      <w:r>
        <w:t>You must know the target principal’s ID (principalId)</w:t>
      </w:r>
    </w:p>
    <w:p>
      <w:pPr>
        <w:pStyle w:val="ListBullet"/>
      </w:pPr>
      <w:r>
        <w:t>You must know the item IDs (AccessControl.Item.Id) you want to set permissions on</w:t>
      </w:r>
    </w:p>
    <w:p>
      <w:pPr>
        <w:pStyle w:val="Heading3"/>
      </w:pPr>
      <w:r>
        <w:t>Method</w:t>
      </w:r>
    </w:p>
    <w:p>
      <w:r>
        <w:t>POST</w:t>
      </w:r>
    </w:p>
    <w:p>
      <w:pPr>
        <w:pStyle w:val="Heading3"/>
      </w:pPr>
      <w:r>
        <w:t>URL</w:t>
      </w:r>
    </w:p>
    <w:p>
      <w:r>
        <w:t>https://{{OAUTH_METADATA.meta.subdomain}}.sf-api.com/sf/v3/AccessControls/BulkSetForPrincipal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access controls (permissions) for a single principal in one request. You provide a principalId in the query string and an AccessControlsBulkParams body containing one or more AccessControlParam entries.</w:t>
      </w:r>
    </w:p>
    <w:p>
      <w:pPr>
        <w:pStyle w:val="Heading3"/>
      </w:pPr>
      <w:r>
        <w:t>Enforcement Rules</w:t>
      </w:r>
    </w:p>
    <w:p>
      <w:pPr>
        <w:pStyle w:val="ListBullet"/>
      </w:pPr>
      <w:r>
        <w:t>The principalId query parameter must always be present and must be a non-empty string.</w:t>
      </w:r>
    </w:p>
    <w:p>
      <w:pPr>
        <w:pStyle w:val="ListBullet"/>
      </w:pPr>
      <w:r>
        <w:t>If the user provides principalId, use that value directly.</w:t>
      </w:r>
    </w:p>
    <w:p>
      <w:pPr>
        <w:pStyle w:val="ListBullet"/>
      </w:pPr>
      <w:r>
        <w:t>Do not call the API with a missing or empty principalId.</w:t>
      </w:r>
    </w:p>
    <w:p>
      <w:pPr>
        <w:pStyle w:val="ListBullet"/>
      </w:pPr>
      <w:r>
        <w:t>Always send Query Parameters in the URL query string, not in the request body.</w:t>
      </w:r>
    </w:p>
    <w:p>
      <w:pPr>
        <w:pStyle w:val="ListBullet"/>
      </w:pPr>
      <w:r>
        <w:t>Always send Request Body fields in the JSON body.</w:t>
      </w:r>
    </w:p>
    <w:p>
      <w:pPr>
        <w:pStyle w:val="Heading3"/>
      </w:pPr>
      <w:r>
        <w:t>Valid Examples</w:t>
      </w:r>
    </w:p>
    <w:p>
      <w:r>
        <w:rPr>
          <w:b/>
          <w:color w:val="666666"/>
          <w:sz w:val="16"/>
        </w:rPr>
        <w:t>[http]</w:t>
      </w:r>
    </w:p>
    <w:p>
      <w:pPr>
        <w:shd w:fill="F2F2F2" w:val="clear"/>
      </w:pPr>
      <w:r>
        <w:rPr>
          <w:rFonts w:ascii="Courier New" w:hAnsi="Courier New"/>
          <w:sz w:val="17"/>
        </w:rPr>
        <w:t>/sf/v3/AccessControls/BulkSetForPrincipal?principalId=my-principal-id</w:t>
        <w:br/>
        <w:t>/sf/v3/AccessControls/BulkSetForPrincipal?principalId=existing_user_id</w:t>
      </w:r>
    </w:p>
    <w:p>
      <w:pPr>
        <w:pStyle w:val="Heading3"/>
      </w:pPr>
      <w:r>
        <w:t>Invalid Examples</w:t>
      </w:r>
    </w:p>
    <w:p>
      <w:r>
        <w:rPr>
          <w:b/>
          <w:color w:val="666666"/>
          <w:sz w:val="16"/>
        </w:rPr>
        <w:t>[http]</w:t>
      </w:r>
    </w:p>
    <w:p>
      <w:pPr>
        <w:shd w:fill="F2F2F2" w:val="clear"/>
      </w:pPr>
      <w:r>
        <w:rPr>
          <w:rFonts w:ascii="Courier New" w:hAnsi="Courier New"/>
          <w:sz w:val="17"/>
        </w:rPr>
        <w:t>/sf/v3/AccessControls/BulkSetForPrincipal</w:t>
        <w:br/>
        <w:t>/sf/v3/AccessControls/BulkSetForPrincipal?principalId=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principalId</w:t>
            </w:r>
          </w:p>
        </w:tc>
        <w:tc>
          <w:tcPr>
            <w:tcW w:type="dxa" w:w="2880"/>
          </w:tcPr>
          <w:p>
            <w:r>
              <w:t>string</w:t>
            </w:r>
          </w:p>
        </w:tc>
        <w:tc>
          <w:tcPr>
            <w:tcW w:type="dxa" w:w="2880"/>
          </w:tcPr>
          <w:p>
            <w:r>
              <w:t>Principal id.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AccessControlParams</w:t>
            </w:r>
          </w:p>
        </w:tc>
        <w:tc>
          <w:tcPr>
            <w:tcW w:type="dxa" w:w="2880"/>
          </w:tcPr>
          <w:p>
            <w:r>
              <w:t>array</w:t>
            </w:r>
          </w:p>
        </w:tc>
        <w:tc>
          <w:tcPr>
            <w:tcW w:type="dxa" w:w="2880"/>
          </w:tcPr>
          <w:p>
            <w:r>
              <w:t>List of AccessControlParam objects to apply for this principal.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w:t>
            </w:r>
          </w:p>
        </w:tc>
        <w:tc>
          <w:tcPr>
            <w:tcW w:type="dxa" w:w="2880"/>
          </w:tcPr>
          <w:p>
            <w:r>
              <w:t>boolean</w:t>
            </w:r>
          </w:p>
        </w:tc>
        <w:tc>
          <w:tcPr>
            <w:tcW w:type="dxa" w:w="2880"/>
          </w:tcPr>
          <w:p>
            <w:r>
              <w:t>Defines whether the principal should receive a notice on the permission grant. If an AccessControlParam doesn’t specify this property it is inherited from here.</w:t>
            </w:r>
          </w:p>
        </w:tc>
      </w:tr>
      <w:tr>
        <w:tc>
          <w:tcPr>
            <w:tcW w:type="dxa" w:w="2880"/>
          </w:tcPr>
          <w:p>
            <w:r>
              <w:t>NotifyMessage</w:t>
            </w:r>
          </w:p>
        </w:tc>
        <w:tc>
          <w:tcPr>
            <w:tcW w:type="dxa" w:w="2880"/>
          </w:tcPr>
          <w:p>
            <w:r>
              <w:t>string</w:t>
            </w:r>
          </w:p>
        </w:tc>
        <w:tc>
          <w:tcPr>
            <w:tcW w:type="dxa" w:w="2880"/>
          </w:tcPr>
          <w:p>
            <w:r>
              <w:t>Custom notification message, if any. If an AccessControlParam doesn’t specify this property it is inherited from here.</w:t>
            </w:r>
          </w:p>
        </w:tc>
      </w:tr>
    </w:tbl>
    <w:p/>
    <w:p>
      <w:pPr>
        <w:pStyle w:val="Heading3"/>
      </w:pPr>
      <w:r>
        <w:t>Request Body Schema Notes (as shown)</w:t>
      </w:r>
    </w:p>
    <w:p>
      <w:r>
        <w:t>The scraped documentation includes example AccessControlParam objects with these fields:</w:t>
      </w:r>
    </w:p>
    <w:p>
      <w:pPr>
        <w:pStyle w:val="ListBullet"/>
      </w:pPr>
      <w:r>
        <w:t xml:space="preserve">AccessControl (object) </w:t>
        <w:br/>
        <w:br/>
        <w:t>Item.Id (string)</w:t>
        <w:br/>
        <w:t>Principal.Id (string) or Principal.Email (string)</w:t>
        <w:br/>
        <w:t>CanUpload (boolean)</w:t>
        <w:br/>
        <w:t>CanDownload (boolean)</w:t>
        <w:br/>
        <w:t>CanView (boolean)</w:t>
      </w:r>
    </w:p>
    <w:p>
      <w:pPr>
        <w:pStyle w:val="ListBullet"/>
      </w:pPr>
      <w:r>
        <w:t>NotifyUser (boolean) (optional; can override top-level)</w:t>
      </w:r>
    </w:p>
    <w:p>
      <w:pPr>
        <w:pStyle w:val="ListBullet"/>
      </w:pPr>
      <w:r>
        <w:t>Recursive (boolean) (optional)</w:t>
      </w:r>
    </w:p>
    <w:p>
      <w:r>
        <w:rPr>
          <w:b/>
        </w:rPr>
        <w:t>Note: Only the fields above are documented in the scraped content; other fields are not inferred.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'https://{{OAUTH_METADATA.meta.subdomain}}.sf-api.com/sf/v3/AccessControls/BulkSetForPrincipal?principalId=my-principal-id' \</w:t>
        <w:br/>
        <w:t xml:space="preserve"> --header 'Accept: application/json' \</w:t>
        <w:br/>
        <w:t xml:space="preserve"> --header 'Content-Type: application/json' \</w:t>
        <w:br/>
        <w:t xml:space="preserve"> --data '{</w:t>
        <w:br/>
        <w:t xml:space="preserve"> "NotifyUser": true,</w:t>
        <w:br/>
        <w:t xml:space="preserve"> "NotifyMessage": "msg",</w:t>
        <w:br/>
        <w:t xml:space="preserve"> "AccessControlParams": [</w:t>
        <w:br/>
        <w:t xml:space="preserve">      {</w:t>
        <w:br/>
        <w:t xml:space="preserve"> "AccessControl": {</w:t>
        <w:br/>
        <w:t xml:space="preserve"> "Item": { "Id": "item-id-1" },</w:t>
        <w:br/>
        <w:t xml:space="preserve"> "Principal": { "Id": "existing_user_id" },</w:t>
        <w:br/>
        <w:t xml:space="preserve"> "CanUpload": true,</w:t>
        <w:br/>
        <w:t xml:space="preserve"> "CanDownload": false,</w:t>
        <w:br/>
        <w:t xml:space="preserve"> "CanView": true</w:t>
        <w:br/>
        <w:t xml:space="preserve">        },</w:t>
        <w:br/>
        <w:t xml:space="preserve"> "NotifyUser": false</w:t>
        <w:br/>
        <w:t xml:space="preserve">      },</w:t>
        <w:br/>
        <w:t xml:space="preserve">      {</w:t>
        <w:br/>
        <w:t xml:space="preserve"> "AccessControl": {</w:t>
        <w:br/>
        <w:t xml:space="preserve"> "Item": { "Id": "item-id-3" },</w:t>
        <w:br/>
        <w:t xml:space="preserve"> "Principal": { "Id": "group_id" },</w:t>
        <w:br/>
        <w:t xml:space="preserve"> "CanUpload": false,</w:t>
        <w:br/>
        <w:t xml:space="preserve"> "CanDownload": true,</w:t>
        <w:br/>
        <w:t xml:space="preserve"> "CanView": true</w:t>
        <w:br/>
        <w:t xml:space="preserve">        },</w:t>
        <w:br/>
        <w:t xml:space="preserve"> "Recursive": true</w:t>
        <w:br/>
        <w:t xml:space="preserve">      },</w:t>
        <w:br/>
        <w:t xml:space="preserve">      {</w:t>
        <w:br/>
        <w:t xml:space="preserve"> "AccessControl": {</w:t>
        <w:br/>
        <w:t xml:space="preserve"> "Item": { "Id": "item-id-2" },</w:t>
        <w:br/>
        <w:t xml:space="preserve"> "Principal": { "Email": "new_or_existing_user@a.com" },</w:t>
        <w:br/>
        <w:t xml:space="preserve"> "CanUpload": false,</w:t>
        <w:br/>
        <w:t xml:space="preserve"> "CanDownload": true,</w:t>
        <w:br/>
        <w:t xml:space="preserve"> "CanView": true</w:t>
        <w:br/>
        <w:t xml:space="preserve">        }</w:t>
        <w:br/>
        <w:t xml:space="preserve">      }</w:t>
        <w:br/>
        <w:t xml:space="preserve">    ]</w:t>
        <w:br/>
        <w:t xml:space="preserve">  }'</w:t>
      </w:r>
    </w:p>
    <w:p>
      <w:pPr>
        <w:pStyle w:val="Heading3"/>
      </w:pPr>
      <w:r>
        <w:t>Example Usage</w:t>
      </w:r>
    </w:p>
    <w:p>
      <w:pPr>
        <w:pStyle w:val="Heading3"/>
      </w:pPr>
      <w:r>
        <w:t>Example 1: Set permissions on multiple items and notify the user</w:t>
      </w:r>
    </w:p>
    <w:p>
      <w:r>
        <w:rPr>
          <w:b/>
          <w:color w:val="666666"/>
          <w:sz w:val="16"/>
        </w:rPr>
        <w:t>[bash]</w:t>
      </w:r>
    </w:p>
    <w:p>
      <w:pPr>
        <w:shd w:fill="F2F2F2" w:val="clear"/>
      </w:pPr>
      <w:r>
        <w:rPr>
          <w:rFonts w:ascii="Courier New" w:hAnsi="Courier New"/>
          <w:sz w:val="17"/>
        </w:rPr>
        <w:t>curl -X POST \</w:t>
        <w:br/>
        <w:t xml:space="preserve"> 'https://{{OAUTH_METADATA.meta.subdomain}}.sf-api.com/sf/v3/AccessControls/BulkSetForPrincipal?principalId=my-principal-id' \</w:t>
        <w:br/>
        <w:t xml:space="preserve"> -H 'Accept: application/json' \</w:t>
        <w:br/>
        <w:t xml:space="preserve"> -H 'Content-Type: application/json' \</w:t>
        <w:br/>
        <w:t xml:space="preserve"> -d '{</w:t>
        <w:br/>
        <w:t xml:space="preserve"> "NotifyUser": true,</w:t>
        <w:br/>
        <w:t xml:space="preserve"> "NotifyMessage": "Permissions updated",</w:t>
        <w:br/>
        <w:t xml:space="preserve"> "AccessControlParams": [</w:t>
        <w:br/>
        <w:t xml:space="preserve">      {</w:t>
        <w:br/>
        <w:t xml:space="preserve"> "AccessControl": {</w:t>
        <w:br/>
        <w:t xml:space="preserve"> "Item": { "Id": "item-id-1" },</w:t>
        <w:br/>
        <w:t xml:space="preserve"> "Principal": { "Id": "existing_user_id" },</w:t>
        <w:br/>
        <w:t xml:space="preserve"> "CanUpload": true,</w:t>
        <w:br/>
        <w:t xml:space="preserve"> "CanDownload": true,</w:t>
        <w:br/>
        <w:t xml:space="preserve"> "CanView": true</w:t>
        <w:br/>
        <w:t xml:space="preserve">        }</w:t>
        <w:br/>
        <w:t xml:space="preserve">      }</w:t>
        <w:br/>
        <w:t xml:space="preserve">    ]</w:t>
        <w:br/>
        <w:t xml:space="preserve">  }'</w:t>
      </w:r>
    </w:p>
    <w:p>
      <w:pPr>
        <w:pStyle w:val="Heading3"/>
      </w:pPr>
      <w:r>
        <w:t>Example 2: Override notification per entry and apply recursively</w:t>
      </w:r>
    </w:p>
    <w:p>
      <w:r>
        <w:rPr>
          <w:b/>
          <w:color w:val="666666"/>
          <w:sz w:val="16"/>
        </w:rPr>
        <w:t>[bash]</w:t>
      </w:r>
    </w:p>
    <w:p>
      <w:pPr>
        <w:shd w:fill="F2F2F2" w:val="clear"/>
      </w:pPr>
      <w:r>
        <w:rPr>
          <w:rFonts w:ascii="Courier New" w:hAnsi="Courier New"/>
          <w:sz w:val="17"/>
        </w:rPr>
        <w:t>curl -X POST \</w:t>
        <w:br/>
        <w:t xml:space="preserve"> 'https://{{OAUTH_METADATA.meta.subdomain}}.sf-api.com/sf/v3/AccessControls/BulkSetForPrincipal?principalId=my-principal-id' \</w:t>
        <w:br/>
        <w:t xml:space="preserve"> -H 'Accept: application/json' \</w:t>
        <w:br/>
        <w:t xml:space="preserve"> -H 'Content-Type: application/json' \</w:t>
        <w:br/>
        <w:t xml:space="preserve"> -d '{</w:t>
        <w:br/>
        <w:t xml:space="preserve"> "NotifyUser": true,</w:t>
        <w:br/>
        <w:t xml:space="preserve"> "NotifyMessage": "Default message",</w:t>
        <w:br/>
        <w:t xml:space="preserve"> "AccessControlParams": [</w:t>
        <w:br/>
        <w:t xml:space="preserve">      {</w:t>
        <w:br/>
        <w:t xml:space="preserve"> "AccessControl": {</w:t>
        <w:br/>
        <w:t xml:space="preserve"> "Item": { "Id": "item-id-3" },</w:t>
        <w:br/>
        <w:t xml:space="preserve"> "Principal": { "Id": "group_id" },</w:t>
        <w:br/>
        <w:t xml:space="preserve"> "CanUpload": false,</w:t>
        <w:br/>
        <w:t xml:space="preserve"> "CanDownload": true,</w:t>
        <w:br/>
        <w:t xml:space="preserve"> "CanView": true</w:t>
        <w:br/>
        <w:t xml:space="preserve">        },</w:t>
        <w:br/>
        <w:t xml:space="preserve"> "NotifyUser": false,</w:t>
        <w:br/>
        <w:t xml:space="preserve"> "Recursive": true</w:t>
        <w:br/>
        <w:t xml:space="preserve">      }</w:t>
        <w:br/>
        <w:t xml:space="preserve">    ]</w:t>
        <w:br/>
        <w:t xml:space="preserve">  }'</w:t>
      </w:r>
    </w:p>
    <w:p>
      <w:pPr>
        <w:pStyle w:val="Heading3"/>
      </w:pPr>
      <w:r>
        <w:t>Response</w:t>
      </w:r>
    </w:p>
    <w:p>
      <w:pPr>
        <w:pStyle w:val="Heading3"/>
      </w:pPr>
      <w:r>
        <w:t>Success Response</w:t>
      </w:r>
    </w:p>
    <w:p>
      <w:r>
        <w:t>The scraped content indicates the endpoint returns: AccessControlBulkResult, but no example payload was provided.</w:t>
      </w:r>
    </w:p>
    <w:p>
      <w:pPr>
        <w:pStyle w:val="Heading3"/>
      </w:pPr>
      <w:r>
        <w:t>Error Responses</w:t>
      </w:r>
    </w:p>
    <w:p>
      <w:r>
        <w:t>No error response examples were provided in the scraped content.</w:t>
      </w:r>
    </w:p>
    <w:p>
      <w:pPr>
        <w:pStyle w:val="Heading3"/>
      </w:pPr>
      <w:r>
        <w:t>Response Fields</w:t>
      </w:r>
    </w:p>
    <w:p>
      <w:r>
        <w:t>Not documented in the scraped content for AccessControlBulkResult.</w:t>
      </w:r>
    </w:p>
    <w:p>
      <w:pPr>
        <w:pStyle w:val="Heading3"/>
      </w:pPr>
      <w:r>
        <w:t>Related Models (from scraped content)</w:t>
      </w:r>
    </w:p>
    <w:p>
      <w:pPr>
        <w:pStyle w:val="Heading3"/>
      </w:pPr>
      <w:r>
        <w:t>Principal (ShareFile.Api.Models.Principal)</w:t>
      </w:r>
    </w:p>
    <w:p>
      <w:r>
        <w:t>Represents an authenticated authority in ShareFile.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w:t>
            </w:r>
          </w:p>
        </w:tc>
      </w:tr>
      <w:tr>
        <w:tc>
          <w:tcPr>
            <w:tcW w:type="dxa" w:w="2880"/>
          </w:tcPr>
          <w:p>
            <w:r>
              <w:t>Email</w:t>
            </w:r>
          </w:p>
        </w:tc>
        <w:tc>
          <w:tcPr>
            <w:tcW w:type="dxa" w:w="2880"/>
          </w:tcPr>
          <w:p>
            <w:r>
              <w:t>string</w:t>
            </w:r>
          </w:p>
        </w:tc>
        <w:tc>
          <w:tcPr>
            <w:tcW w:type="dxa" w:w="2880"/>
          </w:tcPr>
          <w:p>
            <w:r>
              <w:t>Email address</w:t>
            </w:r>
          </w:p>
        </w:tc>
      </w:tr>
      <w:tr>
        <w:tc>
          <w:tcPr>
            <w:tcW w:type="dxa" w:w="2880"/>
          </w:tcPr>
          <w:p>
            <w:r>
              <w:t>Username</w:t>
            </w:r>
          </w:p>
        </w:tc>
        <w:tc>
          <w:tcPr>
            <w:tcW w:type="dxa" w:w="2880"/>
          </w:tcPr>
          <w:p>
            <w:r>
              <w:t>string</w:t>
            </w:r>
          </w:p>
        </w:tc>
        <w:tc>
          <w:tcPr>
            <w:tcW w:type="dxa" w:w="2880"/>
          </w:tcPr>
          <w:p>
            <w:r>
              <w:t>Username for the account (login value). Same as Email for ShareFile accounts, may differ on Connectors.</w:t>
            </w:r>
          </w:p>
        </w:tc>
      </w:tr>
      <w:tr>
        <w:tc>
          <w:tcPr>
            <w:tcW w:type="dxa" w:w="2880"/>
          </w:tcPr>
          <w:p>
            <w:r>
              <w:t>Domain</w:t>
            </w:r>
          </w:p>
        </w:tc>
        <w:tc>
          <w:tcPr>
            <w:tcW w:type="dxa" w:w="2880"/>
          </w:tcPr>
          <w:p>
            <w:r>
              <w:t>string</w:t>
            </w:r>
          </w:p>
        </w:tc>
        <w:tc>
          <w:tcPr>
            <w:tcW w:type="dxa" w:w="2880"/>
          </w:tcPr>
          <w:p>
            <w:r>
              <w:t>Account domain</w:t>
            </w:r>
          </w:p>
        </w:tc>
      </w:tr>
      <w:tr>
        <w:tc>
          <w:tcPr>
            <w:tcW w:type="dxa" w:w="2880"/>
          </w:tcPr>
          <w:p>
            <w:r>
              <w:t>AccountId</w:t>
            </w:r>
          </w:p>
        </w:tc>
        <w:tc>
          <w:tcPr>
            <w:tcW w:type="dxa" w:w="2880"/>
          </w:tcPr>
          <w:p>
            <w:r>
              <w:t>string</w:t>
            </w:r>
          </w:p>
        </w:tc>
        <w:tc>
          <w:tcPr>
            <w:tcW w:type="dxa" w:w="2880"/>
          </w:tcPr>
          <w:p>
            <w:r>
              <w:t>Account id</w:t>
            </w:r>
          </w:p>
        </w:tc>
      </w:tr>
    </w:tbl>
    <w:p/>
    <w:p>
      <w:pPr>
        <w:pStyle w:val="Heading3"/>
      </w:pPr>
      <w:r>
        <w:t>AccessControlsBulkParams (ShareFile.Api.Models.AccessControlsBulkParams)</w:t>
      </w:r>
    </w:p>
    <w:p>
      <w:r>
        <w:t>AccessControl bulk grant operation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NotifyUser</w:t>
            </w:r>
          </w:p>
        </w:tc>
        <w:tc>
          <w:tcPr>
            <w:tcW w:type="dxa" w:w="2880"/>
          </w:tcPr>
          <w:p>
            <w:r>
              <w:t>boolean</w:t>
            </w:r>
          </w:p>
        </w:tc>
        <w:tc>
          <w:tcPr>
            <w:tcW w:type="dxa" w:w="2880"/>
          </w:tcPr>
          <w:p>
            <w:r>
              <w:t>Whether the principal should receive a notice on the permission grant. If an AccessControlParam doesn’t specify the property it is inherited from here.</w:t>
            </w:r>
          </w:p>
        </w:tc>
      </w:tr>
      <w:tr>
        <w:tc>
          <w:tcPr>
            <w:tcW w:type="dxa" w:w="2880"/>
          </w:tcPr>
          <w:p>
            <w:r>
              <w:t>NotifyMessage</w:t>
            </w:r>
          </w:p>
        </w:tc>
        <w:tc>
          <w:tcPr>
            <w:tcW w:type="dxa" w:w="2880"/>
          </w:tcPr>
          <w:p>
            <w:r>
              <w:t>string</w:t>
            </w:r>
          </w:p>
        </w:tc>
        <w:tc>
          <w:tcPr>
            <w:tcW w:type="dxa" w:w="2880"/>
          </w:tcPr>
          <w:p>
            <w:r>
              <w:t>Custom notification message, if any. If an AccessControlParam doesn’t specify the property it is inherited from here.</w:t>
            </w:r>
          </w:p>
        </w:tc>
      </w:tr>
      <w:tr>
        <w:tc>
          <w:tcPr>
            <w:tcW w:type="dxa" w:w="2880"/>
          </w:tcPr>
          <w:p>
            <w:r>
              <w:t>AccessControlParams</w:t>
            </w:r>
          </w:p>
        </w:tc>
        <w:tc>
          <w:tcPr>
            <w:tcW w:type="dxa" w:w="2880"/>
          </w:tcPr>
          <w:p>
            <w:r>
              <w:t>array</w:t>
            </w:r>
          </w:p>
        </w:tc>
        <w:tc>
          <w:tcPr>
            <w:tcW w:type="dxa" w:w="2880"/>
          </w:tcPr>
          <w:p>
            <w:r>
              <w:t>List of AccessControlParam.</w:t>
            </w:r>
          </w:p>
        </w:tc>
      </w:tr>
    </w:tbl>
    <w:p/>
    <w:p>
      <w:pPr>
        <w:pStyle w:val="Heading3"/>
      </w:pPr>
      <w:r>
        <w:t>Notes</w:t>
      </w:r>
    </w:p>
    <w:p>
      <w:pPr>
        <w:pStyle w:val="ListBullet"/>
      </w:pPr>
      <w:r>
        <w:t>The documentation snippet shows principalId is a query parameter, not part of the path.</w:t>
      </w:r>
    </w:p>
    <w:p>
      <w:pPr>
        <w:pStyle w:val="ListBullet"/>
      </w:pPr>
      <w:r>
        <w:t>Notification settings can be defined at the top level and inherited by entries unless overridden per entry (AccessControlParam.NotifyUser, AccessControlParam.NotifyMessage).</w:t>
      </w:r>
    </w:p>
    <w:p>
      <w:pPr>
        <w:pStyle w:val="ListBullet"/>
      </w:pPr>
      <w:r>
        <w:t>The scraped page includes a “not found” message; additional details (full schemas, response examples, error codes) were not available from the provided content.</w:t>
      </w:r>
    </w:p>
    <w:p>
      <w:pPr>
        <w:pStyle w:val="Heading3"/>
      </w:pPr>
      <w:r>
        <w:t>Related accessControls actions</w:t>
      </w:r>
    </w:p>
    <w:p>
      <w:pPr>
        <w:pStyle w:val="ListBullet"/>
      </w:pPr>
      <w:r>
        <w:t>[POST] Create an Item Access Control — /sf/v3/Items({{id}})/AccessControls</w:t>
      </w:r>
    </w:p>
    <w:p>
      <w:pPr>
        <w:pStyle w:val="ListBullet"/>
      </w:pPr>
      <w:r>
        <w:t>[GET] Get an Access Control Entry for an Item and Principal — /sf/v3/AccessControls(principalid={{principalid}},itemid={{itemid}})</w:t>
      </w:r>
    </w:p>
    <w:p>
      <w:pPr>
        <w:pStyle w:val="ListBullet"/>
      </w:pPr>
      <w:r>
        <w:t>[POST] Clone Access Controls for Multiple Principals (Recursive) — /sf/v3/AccessControls/Clone</w:t>
      </w:r>
    </w:p>
    <w:p>
      <w:pPr>
        <w:pStyle w:val="ListBullet"/>
      </w:pPr>
      <w:r>
        <w:t>[POST] Bulk Set Access Controls for an Item — /sf/v3/Items({{id}})/AccessControls/BulkSet</w:t>
      </w:r>
    </w:p>
    <w:p>
      <w:pPr>
        <w:pStyle w:val="ListBullet"/>
      </w:pPr>
      <w:r>
        <w:t>[POST] Bulk Delete Access Controls for a Principal — /sf/v3/AccessControls/BulkDeleteForPrincipal</w:t>
      </w:r>
    </w:p>
    <w:p>
      <w:pPr>
        <w:pStyle w:val="ListBullet"/>
      </w:pPr>
      <w:r>
        <w:t>[DELETE] Delete an Access Control for a Principal on an Item — /sf/v3/AccessControls(principalid={{principalid}},itemid={{itemid}})</w:t>
      </w:r>
    </w:p>
    <w:p>
      <w:r>
        <w:br w:type="page"/>
      </w:r>
    </w:p>
    <w:p>
      <w:pPr>
        <w:pStyle w:val="Heading2"/>
      </w:pPr>
      <w:r>
        <w:t>45. [POST] Create a One-Time Web App Admin Login URI for an Account</w:t>
      </w:r>
    </w:p>
    <w:p>
      <w:r>
        <w:rPr>
          <w:b/>
        </w:rPr>
        <w:t xml:space="preserve">Endpoint: </w:t>
      </w:r>
      <w:r>
        <w:rPr>
          <w:rFonts w:ascii="Courier New" w:hAnsi="Courier New"/>
          <w:sz w:val="18"/>
        </w:rPr>
        <w:t>/sf/v3/Accounts/WebAppAdmin</w:t>
      </w:r>
    </w:p>
    <w:p>
      <w:pPr>
        <w:pStyle w:val="Heading3"/>
      </w:pPr>
      <w:r>
        <w:t>Prerequisites</w:t>
      </w:r>
    </w:p>
    <w:p>
      <w:pPr>
        <w:pStyle w:val="ListBullet"/>
      </w:pPr>
      <w:r>
        <w:t>Must have Web App Admin permissions for the target account</w:t>
      </w:r>
    </w:p>
    <w:p>
      <w:pPr>
        <w:pStyle w:val="Heading3"/>
      </w:pPr>
      <w:r>
        <w:t>Method</w:t>
      </w:r>
    </w:p>
    <w:p>
      <w:r>
        <w:t>POST</w:t>
      </w:r>
    </w:p>
    <w:p>
      <w:pPr>
        <w:pStyle w:val="Heading3"/>
      </w:pPr>
      <w:r>
        <w:t>URL</w:t>
      </w:r>
    </w:p>
    <w:p>
      <w:r>
        <w:t>https://{{OAUTH_METADATA.meta.subdomain}}.sf-api.com/sf/v3/Accounts/WebAppAdmin</w:t>
      </w:r>
    </w:p>
    <w:p>
      <w:pPr>
        <w:pStyle w:val="Heading3"/>
      </w:pPr>
      <w:r>
        <w:t>Description</w:t>
      </w:r>
    </w:p>
    <w:p>
      <w:r>
        <w:t>Creates a one-time-use login URI for the Web App (admin). On success, the API returns a Redirection object populated with the login link in its Uri field.</w:t>
      </w:r>
    </w:p>
    <w:p>
      <w:pPr>
        <w:pStyle w:val="Heading3"/>
      </w:pPr>
      <w:r>
        <w:t>Enforcement Rules</w:t>
      </w:r>
    </w:p>
    <w:p>
      <w:pPr>
        <w:pStyle w:val="ListBullet"/>
      </w:pPr>
      <w:r>
        <w:t>There are no path parameters for this endpoint.</w:t>
      </w:r>
    </w:p>
    <w:p>
      <w:pPr>
        <w:pStyle w:val="ListBullet"/>
      </w:pPr>
      <w:r>
        <w:t>When executing the action, send Query Parameters in the URL (as ?key=value),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"https://example.sf-api.com/webapp/login/one-time?token=abc123"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One-time-use Web App login link (returned as part of a Redirection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'https://{{OAUTH_METADATA.meta.subdomain}}.sf-api.com/sf/v3/Accounts/WebAppAdmin' \</w:t>
        <w:br/>
        <w:t xml:space="preserve"> --header 'Accept: application/json'</w:t>
      </w:r>
    </w:p>
    <w:p>
      <w:pPr>
        <w:pStyle w:val="Heading3"/>
      </w:pPr>
      <w:r>
        <w:t>Notes</w:t>
      </w:r>
    </w:p>
    <w:p>
      <w:pPr>
        <w:pStyle w:val="ListBullet"/>
      </w:pPr>
      <w:r>
        <w:t>The scraped documentation indicates the response type is Redirection, with the link populated in the Uri field.</w:t>
      </w:r>
    </w:p>
    <w:p>
      <w:pPr>
        <w:pStyle w:val="ListBullet"/>
      </w:pPr>
      <w:r>
        <w:t>No request body, headers, query parameters, or error responses were provided in the scraped content.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pPr>
        <w:pStyle w:val="ListBullet"/>
      </w:pPr>
      <w:r>
        <w:t>[GET] Get Account Mobile Security Settings — /sf/v3/Accounts/MobileSecuritySettings</w:t>
      </w:r>
    </w:p>
    <w:p>
      <w:r>
        <w:br w:type="page"/>
      </w:r>
    </w:p>
    <w:p>
      <w:pPr>
        <w:pStyle w:val="Heading2"/>
      </w:pPr>
      <w:r>
        <w:t>46. [GET] Check Whether a ShareFile Subdomain Is Required for an Account</w:t>
      </w:r>
    </w:p>
    <w:p>
      <w:r>
        <w:rPr>
          <w:b/>
        </w:rPr>
        <w:t xml:space="preserve">Endpoint: </w:t>
      </w:r>
      <w:r>
        <w:rPr>
          <w:rFonts w:ascii="Courier New" w:hAnsi="Courier New"/>
          <w:sz w:val="18"/>
        </w:rPr>
        <w:t>/sf/v3/Accounts/RequireSubdomain</w:t>
      </w:r>
    </w:p>
    <w:p>
      <w:pPr>
        <w:pStyle w:val="Heading3"/>
      </w:pPr>
      <w:r>
        <w:t>Method</w:t>
      </w:r>
    </w:p>
    <w:p>
      <w:r>
        <w:t>GET</w:t>
      </w:r>
    </w:p>
    <w:p>
      <w:pPr>
        <w:pStyle w:val="Heading3"/>
      </w:pPr>
      <w:r>
        <w:t>URL</w:t>
      </w:r>
    </w:p>
    <w:p>
      <w:r>
        <w:t>https://{{OAUTH_METADATA.meta.subdomain}}.sf-api.com/sf/v3/Accounts/RequireSubdomain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ShareFile subdomain is required for the specified user identifier (username or email). Returns a boolean flag indicating whether a subdomain is required.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authentication-related query parameters (e.g., access_token, api_key) in the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Email address or user ID to check.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singlePlane</w:t>
            </w:r>
          </w:p>
        </w:tc>
        <w:tc>
          <w:tcPr>
            <w:tcW w:type="dxa" w:w="2880"/>
          </w:tcPr>
          <w:p>
            <w:r>
              <w:t>boolean</w:t>
            </w:r>
          </w:p>
        </w:tc>
        <w:tc>
          <w:tcPr>
            <w:tcW w:type="dxa" w:w="2880"/>
          </w:tcPr>
          <w:p>
            <w:r>
              <w:t>Optional.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"RequireSubdomain":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RequireSubdomain</w:t>
            </w:r>
          </w:p>
        </w:tc>
        <w:tc>
          <w:tcPr>
            <w:tcW w:type="dxa" w:w="2880"/>
          </w:tcPr>
          <w:p>
            <w:r>
              <w:t>boolean</w:t>
            </w:r>
          </w:p>
        </w:tc>
        <w:tc>
          <w:tcPr>
            <w:tcW w:type="dxa" w:w="2880"/>
          </w:tcPr>
          <w:p>
            <w:r>
              <w:t>Indicates if subdomain is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'https://{{OAUTH_METADATA.meta.subdomain}}.sf-api.com/sf/v3/Accounts/RequireSubdomain?username=usernameOrEmail&amp;singlePlane=false' \</w:t>
        <w:br/>
        <w:t xml:space="preserve"> --header 'Accept: application/json'</w:t>
      </w:r>
    </w:p>
    <w:p>
      <w:pPr>
        <w:pStyle w:val="Heading3"/>
      </w:pPr>
      <w:r>
        <w:t>Example Usage</w:t>
      </w:r>
    </w:p>
    <w:p>
      <w:pPr>
        <w:pStyle w:val="Heading3"/>
      </w:pPr>
      <w:r>
        <w:t>Example 1: Check using default singlePlane behavior</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'https://{{OAUTH_METADATA.meta.subdomain}}.sf-api.com/sf/v3/Accounts/RequireSubdomain?username=user@example.com' \</w:t>
        <w:br/>
        <w:t xml:space="preserve"> --header 'Accept: application/json'</w:t>
      </w:r>
    </w:p>
    <w:p>
      <w:pPr>
        <w:pStyle w:val="Heading3"/>
      </w:pPr>
      <w:r>
        <w:t>Example 2: Explicitly set singlePlane=false</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'https://{{OAUTH_METADATA.meta.subdomain}}.sf-api.com/sf/v3/Accounts/RequireSubdomain?username=user@example.com&amp;singlePlane=false' \</w:t>
        <w:br/>
        <w:t xml:space="preserve"> --header 'Accept: application/json'</w:t>
      </w:r>
    </w:p>
    <w:p>
      <w:pPr>
        <w:pStyle w:val="Heading3"/>
      </w:pPr>
      <w:r>
        <w:t>Notes</w:t>
      </w:r>
    </w:p>
    <w:p>
      <w:pPr>
        <w:pStyle w:val="ListBullet"/>
      </w:pPr>
      <w:r>
        <w:t>The response model is ShareFile.Api.Models.RequireSubdomainResult.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if WebPop Is Required for an Account — /sf/v3/Accounts/RequireWebPop</w:t>
      </w:r>
    </w:p>
    <w:p>
      <w:pPr>
        <w:pStyle w:val="ListBullet"/>
      </w:pPr>
      <w:r>
        <w:t>[POST] Email a List of Accounts — /sf/v3/Accounts/SendToEmail</w:t>
      </w:r>
    </w:p>
    <w:p>
      <w:pPr>
        <w:pStyle w:val="ListBullet"/>
      </w:pPr>
      <w:r>
        <w:t>[GET] Get Account Mobile Security Settings — /sf/v3/Accounts/MobileSecuritySettings</w:t>
      </w:r>
    </w:p>
    <w:p>
      <w:r>
        <w:br w:type="page"/>
      </w:r>
    </w:p>
    <w:p>
      <w:pPr>
        <w:pStyle w:val="Heading2"/>
      </w:pPr>
      <w:r>
        <w:t>47. [GET] Check if WebPop Is Required for an Account</w:t>
      </w:r>
    </w:p>
    <w:p>
      <w:r>
        <w:rPr>
          <w:b/>
        </w:rPr>
        <w:t xml:space="preserve">Endpoint: </w:t>
      </w:r>
      <w:r>
        <w:rPr>
          <w:rFonts w:ascii="Courier New" w:hAnsi="Courier New"/>
          <w:sz w:val="18"/>
        </w:rPr>
        <w:t>/sf/v3/Accounts/RequireWebPop</w:t>
      </w:r>
    </w:p>
    <w:p>
      <w:pPr>
        <w:pStyle w:val="Heading3"/>
      </w:pPr>
      <w:r>
        <w:t>Method</w:t>
      </w:r>
    </w:p>
    <w:p>
      <w:r>
        <w:t>GET</w:t>
      </w:r>
    </w:p>
    <w:p>
      <w:pPr>
        <w:pStyle w:val="Heading3"/>
      </w:pPr>
      <w:r>
        <w:t>URL</w:t>
      </w:r>
    </w:p>
    <w:p>
      <w:r>
        <w:t>https://{{OAUTH_METADATA.meta.subdomain}}.sf-api.com/sf/v3/Accounts/RequireWebPop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WebPop is required for an account, based on the provided subdomain and username (email or user ID). Returns a RequireWebPopResult.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authentication-related query parameters (e.g., access_token, api_key) as part of this action.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Subdomain to check (e.g., your ShareFile account subdomain).</w:t>
            </w:r>
          </w:p>
        </w:tc>
      </w:tr>
      <w:tr>
        <w:tc>
          <w:tcPr>
            <w:tcW w:type="dxa" w:w="2880"/>
          </w:tcPr>
          <w:p>
            <w:r>
              <w:t>username</w:t>
            </w:r>
          </w:p>
        </w:tc>
        <w:tc>
          <w:tcPr>
            <w:tcW w:type="dxa" w:w="2880"/>
          </w:tcPr>
          <w:p>
            <w:r>
              <w:t>string</w:t>
            </w:r>
          </w:p>
        </w:tc>
        <w:tc>
          <w:tcPr>
            <w:tcW w:type="dxa" w:w="2880"/>
          </w:tcPr>
          <w:p>
            <w:r>
              <w:t>Email address or user ID to check.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singlePlane</w:t>
            </w:r>
          </w:p>
        </w:tc>
        <w:tc>
          <w:tcPr>
            <w:tcW w:type="dxa" w:w="2880"/>
          </w:tcPr>
          <w:p>
            <w:r>
              <w:t>boolean</w:t>
            </w:r>
          </w:p>
        </w:tc>
        <w:tc>
          <w:tcPr>
            <w:tcW w:type="dxa" w:w="2880"/>
          </w:tcPr>
          <w:p>
            <w:r>
              <w:t>Optional.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"RequireWebPopResult": {}</w:t>
        <w:br/>
        <w:t>}</w:t>
      </w:r>
    </w:p>
    <w:p>
      <w:r>
        <w:rPr>
          <w:b/>
        </w:rPr>
        <w:t>Note: Note: The scraped documentation only states the return type (RequireWebPopResult) and does not provide the response schema/fields.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'https://{{OAUTH_METADATA.meta.subdomain}}.sf-api.com/sf/v3/Accounts/RequireWebPop?subdomain=userSubdomain&amp;username=usernameOrEmail&amp;singlePlane=false' \</w:t>
        <w:br/>
        <w:t xml:space="preserve"> --header 'Accept: application/json'</w:t>
      </w:r>
    </w:p>
    <w:p>
      <w:pPr>
        <w:pStyle w:val="Heading3"/>
      </w:pPr>
      <w:r>
        <w:t>Example Usage</w:t>
      </w:r>
    </w:p>
    <w:p>
      <w:pPr>
        <w:pStyle w:val="Heading3"/>
      </w:pPr>
      <w:r>
        <w:t>Example 1: Check with default singlePlane (omit it)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'https://{{OAUTH_METADATA.meta.subdomain}}.sf-api.com/sf/v3/Accounts/RequireWebPop?subdomain=acme&amp;username=alex.user@acme.com' \</w:t>
        <w:br/>
        <w:t xml:space="preserve"> --header 'Accept: application/json'</w:t>
      </w:r>
    </w:p>
    <w:p>
      <w:pPr>
        <w:pStyle w:val="Heading3"/>
      </w:pPr>
      <w:r>
        <w:t>Example 2: Explicitly set singlePlane=false</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'https://{{OAUTH_METADATA.meta.subdomain}}.sf-api.com/sf/v3/Accounts/RequireWebPop?subdomain=acme&amp;username=alex.user@acme.com&amp;singlePlane=false' \</w:t>
        <w:br/>
        <w:t xml:space="preserve"> --header 'Accept: application/json'</w:t>
      </w:r>
    </w:p>
    <w:p>
      <w:pPr>
        <w:pStyle w:val="Heading3"/>
      </w:pPr>
      <w:r>
        <w:t>Error Handling</w:t>
      </w:r>
    </w:p>
    <w:p>
      <w:r>
        <w:rPr>
          <w:b/>
        </w:rPr>
        <w:t>Note: Not provided in the scraped content.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[POST] Email a List of Accounts — /sf/v3/Accounts/SendToEmail</w:t>
      </w:r>
    </w:p>
    <w:p>
      <w:pPr>
        <w:pStyle w:val="ListBullet"/>
      </w:pPr>
      <w:r>
        <w:t>[GET] Get Account Mobile Security Settings — /sf/v3/Accounts/MobileSecuritySettings</w:t>
      </w:r>
    </w:p>
    <w:p>
      <w:r>
        <w:br w:type="page"/>
      </w:r>
    </w:p>
    <w:p>
      <w:pPr>
        <w:pStyle w:val="Heading2"/>
      </w:pPr>
      <w:r>
        <w:t>48. [PATCH] Update an Item’s Access Controls</w:t>
      </w:r>
    </w:p>
    <w:p>
      <w:r>
        <w:rPr>
          <w:b/>
        </w:rPr>
        <w:t xml:space="preserve">Endpoint: </w:t>
      </w:r>
      <w:r>
        <w:rPr>
          <w:rFonts w:ascii="Courier New" w:hAnsi="Courier New"/>
          <w:sz w:val="18"/>
        </w:rPr>
        <w:t>/sf/v3/Items({{id}})/AccessControls</w:t>
      </w:r>
    </w:p>
    <w:p>
      <w:pPr>
        <w:pStyle w:val="Heading3"/>
      </w:pPr>
      <w:r>
        <w:t>Prerequisites</w:t>
      </w:r>
    </w:p>
    <w:p>
      <w:pPr>
        <w:pStyle w:val="ListBullet"/>
      </w:pPr>
      <w:r>
        <w:t>Must have permission to manage Access Controls (ACLs) for the target Item</w:t>
      </w:r>
    </w:p>
    <w:p>
      <w:pPr>
        <w:pStyle w:val="ListBullet"/>
      </w:pPr>
      <w:r>
        <w:t>Must know the target Item identifier (id)</w:t>
      </w:r>
    </w:p>
    <w:p>
      <w:pPr>
        <w:pStyle w:val="ListBullet"/>
      </w:pPr>
      <w:r>
        <w:t>Must know the Principal identifier to update (provided in the request body as Principal)</w:t>
      </w:r>
    </w:p>
    <w:p>
      <w:pPr>
        <w:pStyle w:val="Heading3"/>
      </w:pPr>
      <w:r>
        <w:t>Method</w:t>
      </w:r>
    </w:p>
    <w:p>
      <w:r>
        <w:t>PATCH</w:t>
      </w:r>
    </w:p>
    <w:p>
      <w:pPr>
        <w:pStyle w:val="Heading3"/>
      </w:pPr>
      <w:r>
        <w:t>URL</w:t>
      </w:r>
    </w:p>
    <w:p>
      <w:r>
        <w:t>https://{{OAUTH_METADATA.meta.subdomain}}.sf-api.com/sf/v3/Items({{id}})/AccessControls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AccessControl rule for a given Item. The Principal element cannot be modified; it is included in the request body only to identify which AccessControl entry should be updated. The operation can optionally apply recursively to sub-folders.</w:t>
      </w:r>
    </w:p>
    <w:p>
      <w:r>
        <w:t>This endpoint may return either the modified AccessControl instance or an AsyncOperation if the request is processed asynchronously.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/Items()/AccessControls).</w:t>
      </w:r>
    </w:p>
    <w:p>
      <w:pPr>
        <w:pStyle w:val="ListBullet"/>
      </w:pPr>
      <w:r>
        <w:t>Always send Path Parameters in the URL, not in the body.</w:t>
      </w:r>
    </w:p>
    <w:p>
      <w:pPr>
        <w:pStyle w:val="ListBullet"/>
      </w:pPr>
      <w:r>
        <w:t>Always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/sf/v3/Items(abc123)/AccessControls</w:t>
        <w:br/>
        <w:t>/sf/v3/Items(12345)/AccessControls</w:t>
      </w:r>
    </w:p>
    <w:p>
      <w:pPr>
        <w:pStyle w:val="Heading3"/>
      </w:pPr>
      <w:r>
        <w:t>Invalid Examples</w:t>
      </w:r>
    </w:p>
    <w:p>
      <w:r>
        <w:rPr>
          <w:b/>
          <w:color w:val="666666"/>
          <w:sz w:val="16"/>
        </w:rPr>
        <w:t>[http]</w:t>
      </w:r>
    </w:p>
    <w:p>
      <w:pPr>
        <w:shd w:fill="F2F2F2" w:val="clear"/>
      </w:pPr>
      <w:r>
        <w:rPr>
          <w:rFonts w:ascii="Courier New" w:hAnsi="Courier New"/>
          <w:sz w:val="17"/>
        </w:rPr>
        <w:t>/sf/v3/Items()/AccessControls</w:t>
        <w:br/>
        <w:t>/sf/v3/Items/AccessControls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Used in the URL as 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Indicates whether the operation applies to sub-folders of this item. Default: false (only the target object is modified).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w:t>
            </w:r>
          </w:p>
        </w:tc>
        <w:tc>
          <w:tcPr>
            <w:tcW w:type="dxa" w:w="2880"/>
          </w:tcPr>
          <w:p>
            <w:r>
              <w:t>object (Principal)</w:t>
            </w:r>
          </w:p>
        </w:tc>
        <w:tc>
          <w:tcPr>
            <w:tcW w:type="dxa" w:w="2880"/>
          </w:tcPr>
          <w:p>
            <w:r>
              <w:t>Identifies the AccessControl entry to modify. Cannot be modified; used only for identification. You can provide an ID, Email, or URL on the Principal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CanUpload</w:t>
            </w:r>
          </w:p>
        </w:tc>
        <w:tc>
          <w:tcPr>
            <w:tcW w:type="dxa" w:w="2880"/>
          </w:tcPr>
          <w:p>
            <w:r>
              <w:t>boolean</w:t>
            </w:r>
          </w:p>
        </w:tc>
        <w:tc>
          <w:tcPr>
            <w:tcW w:type="dxa" w:w="2880"/>
          </w:tcPr>
          <w:p>
            <w:r>
              <w:t>Whether the principal can add files (upload) into the Item.</w:t>
            </w:r>
          </w:p>
        </w:tc>
      </w:tr>
      <w:tr>
        <w:tc>
          <w:tcPr>
            <w:tcW w:type="dxa" w:w="2880"/>
          </w:tcPr>
          <w:p>
            <w:r>
              <w:t>CanDownload</w:t>
            </w:r>
          </w:p>
        </w:tc>
        <w:tc>
          <w:tcPr>
            <w:tcW w:type="dxa" w:w="2880"/>
          </w:tcPr>
          <w:p>
            <w:r>
              <w:t>boolean</w:t>
            </w:r>
          </w:p>
        </w:tc>
        <w:tc>
          <w:tcPr>
            <w:tcW w:type="dxa" w:w="2880"/>
          </w:tcPr>
          <w:p>
            <w:r>
              <w:t>Whether the principal can read file content (download) from the Item.</w:t>
            </w:r>
          </w:p>
        </w:tc>
      </w:tr>
      <w:tr>
        <w:tc>
          <w:tcPr>
            <w:tcW w:type="dxa" w:w="2880"/>
          </w:tcPr>
          <w:p>
            <w:r>
              <w:t>CanView</w:t>
            </w:r>
          </w:p>
        </w:tc>
        <w:tc>
          <w:tcPr>
            <w:tcW w:type="dxa" w:w="2880"/>
          </w:tcPr>
          <w:p>
            <w:r>
              <w:t>boolean</w:t>
            </w:r>
          </w:p>
        </w:tc>
        <w:tc>
          <w:tcPr>
            <w:tcW w:type="dxa" w:w="2880"/>
          </w:tcPr>
          <w:p>
            <w:r>
              <w:t>Whether the principal can view/browse items from the Item.</w:t>
            </w:r>
          </w:p>
        </w:tc>
      </w:tr>
      <w:tr>
        <w:tc>
          <w:tcPr>
            <w:tcW w:type="dxa" w:w="2880"/>
          </w:tcPr>
          <w:p>
            <w:r>
              <w:t>CanDelete</w:t>
            </w:r>
          </w:p>
        </w:tc>
        <w:tc>
          <w:tcPr>
            <w:tcW w:type="dxa" w:w="2880"/>
          </w:tcPr>
          <w:p>
            <w:r>
              <w:t>boolean</w:t>
            </w:r>
          </w:p>
        </w:tc>
        <w:tc>
          <w:tcPr>
            <w:tcW w:type="dxa" w:w="2880"/>
          </w:tcPr>
          <w:p>
            <w:r>
              <w:t>Whether the principal can remove items from the Item.</w:t>
            </w:r>
          </w:p>
        </w:tc>
      </w:tr>
      <w:tr>
        <w:tc>
          <w:tcPr>
            <w:tcW w:type="dxa" w:w="2880"/>
          </w:tcPr>
          <w:p>
            <w:r>
              <w:t>CanManagePermissions</w:t>
            </w:r>
          </w:p>
        </w:tc>
        <w:tc>
          <w:tcPr>
            <w:tcW w:type="dxa" w:w="2880"/>
          </w:tcPr>
          <w:p>
            <w:r>
              <w:t>boolean</w:t>
            </w:r>
          </w:p>
        </w:tc>
        <w:tc>
          <w:tcPr>
            <w:tcW w:type="dxa" w:w="2880"/>
          </w:tcPr>
          <w:p>
            <w:r>
              <w:t>Whether the principal can configure Access Controls in the Item.</w:t>
            </w:r>
          </w:p>
        </w:tc>
      </w:tr>
      <w:tr>
        <w:tc>
          <w:tcPr>
            <w:tcW w:type="dxa" w:w="2880"/>
          </w:tcPr>
          <w:p>
            <w:r>
              <w:t>NotifyOnUpload</w:t>
            </w:r>
          </w:p>
        </w:tc>
        <w:tc>
          <w:tcPr>
            <w:tcW w:type="dxa" w:w="2880"/>
          </w:tcPr>
          <w:p>
            <w:r>
              <w:t>boolean</w:t>
            </w:r>
          </w:p>
        </w:tc>
        <w:tc>
          <w:tcPr>
            <w:tcW w:type="dxa" w:w="2880"/>
          </w:tcPr>
          <w:p>
            <w:r>
              <w:t>Notification preference for upload events. If set, principal receives notifications when new files are uploaded.</w:t>
            </w:r>
          </w:p>
        </w:tc>
      </w:tr>
      <w:tr>
        <w:tc>
          <w:tcPr>
            <w:tcW w:type="dxa" w:w="2880"/>
          </w:tcPr>
          <w:p>
            <w:r>
              <w:t>NotifyOnDownload</w:t>
            </w:r>
          </w:p>
        </w:tc>
        <w:tc>
          <w:tcPr>
            <w:tcW w:type="dxa" w:w="2880"/>
          </w:tcPr>
          <w:p>
            <w:r>
              <w:t>boolean</w:t>
            </w:r>
          </w:p>
        </w:tc>
        <w:tc>
          <w:tcPr>
            <w:tcW w:type="dxa" w:w="2880"/>
          </w:tcPr>
          <w:p>
            <w:r>
              <w:t>Notification preference for download events. If set, principal receives notifications when items are downloaded.</w:t>
            </w:r>
          </w:p>
        </w:tc>
      </w:tr>
      <w:tr>
        <w:tc>
          <w:tcPr>
            <w:tcW w:type="dxa" w:w="2880"/>
          </w:tcPr>
          <w:p>
            <w:r>
              <w:t>IsOwner</w:t>
            </w:r>
          </w:p>
        </w:tc>
        <w:tc>
          <w:tcPr>
            <w:tcW w:type="dxa" w:w="2880"/>
          </w:tcPr>
          <w:p>
            <w:r>
              <w:t>boolean</w:t>
            </w:r>
          </w:p>
        </w:tc>
        <w:tc>
          <w:tcPr>
            <w:tcW w:type="dxa" w:w="2880"/>
          </w:tcPr>
          <w:p>
            <w:r>
              <w:t>Whether the principal is the owner of this Item.</w:t>
            </w:r>
          </w:p>
        </w:tc>
      </w:tr>
      <w:tr>
        <w:tc>
          <w:tcPr>
            <w:tcW w:type="dxa" w:w="2880"/>
          </w:tcPr>
          <w:p>
            <w:r>
              <w:t>IsNotifyOnUploadDownloadDisabled</w:t>
            </w:r>
          </w:p>
        </w:tc>
        <w:tc>
          <w:tcPr>
            <w:tcW w:type="dxa" w:w="2880"/>
          </w:tcPr>
          <w:p>
            <w:r>
              <w:t>boolean</w:t>
            </w:r>
          </w:p>
        </w:tc>
        <w:tc>
          <w:tcPr>
            <w:tcW w:type="dxa" w:w="2880"/>
          </w:tcPr>
          <w:p>
            <w:r>
              <w:t>If set, notification preference can only be edited by the principal.</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"Principal": {</w:t>
        <w:br/>
        <w:t xml:space="preserve"> "Email": "user@domain.com"</w:t>
        <w:br/>
        <w:t xml:space="preserve"> },</w:t>
        <w:br/>
        <w:t xml:space="preserve"> "CanUpload": true,</w:t>
        <w:br/>
        <w:t xml:space="preserve"> "CanDownload": true,</w:t>
        <w:br/>
        <w:t xml:space="preserve"> "CanView": true,</w:t>
        <w:br/>
        <w:t xml:space="preserve"> "CanDelete": true,</w:t>
        <w:br/>
        <w:t xml:space="preserve"> "CanManagePermissions": true</w:t>
        <w:br/>
        <w:t>}</w:t>
      </w:r>
    </w:p>
    <w:p>
      <w:pPr>
        <w:pStyle w:val="Heading3"/>
      </w:pPr>
      <w:r>
        <w:t>Response</w:t>
      </w:r>
    </w:p>
    <w:p>
      <w:pPr>
        <w:pStyle w:val="Heading3"/>
      </w:pPr>
      <w:r>
        <w:t>Success Response (200 OK) — AccessControl returned</w:t>
      </w:r>
    </w:p>
    <w:p>
      <w:r>
        <w:rPr>
          <w:b/>
          <w:color w:val="666666"/>
          <w:sz w:val="16"/>
        </w:rPr>
        <w:t>[json]</w:t>
      </w:r>
    </w:p>
    <w:p>
      <w:pPr>
        <w:shd w:fill="F2F2F2" w:val="clear"/>
      </w:pPr>
      <w:r>
        <w:rPr>
          <w:rFonts w:ascii="Courier New" w:hAnsi="Courier New"/>
          <w:sz w:val="17"/>
        </w:rPr>
        <w:t>{</w:t>
        <w:br/>
        <w:t xml:space="preserve"> "Item": null,</w:t>
        <w:br/>
        <w:t xml:space="preserve"> "Principal": {</w:t>
        <w:br/>
        <w:t xml:space="preserve"> "Name": null,</w:t>
        <w:br/>
        <w:t xml:space="preserve"> "Email": "user@domain.com",</w:t>
        <w:br/>
        <w:t xml:space="preserve"> "Username": null,</w:t>
        <w:br/>
        <w:t xml:space="preserve"> "Domain": null,</w:t>
        <w:br/>
        <w:t xml:space="preserve"> "AccountId": null</w:t>
        <w:br/>
        <w:t xml:space="preserve"> },</w:t>
        <w:br/>
        <w:t xml:space="preserve"> "CanUpload": true,</w:t>
        <w:br/>
        <w:t xml:space="preserve"> "CanDownload": true,</w:t>
        <w:br/>
        <w:t xml:space="preserve"> "CanView": true,</w:t>
        <w:br/>
        <w:t xml:space="preserve"> "CanDelete": true,</w:t>
        <w:br/>
        <w:t xml:space="preserve"> "CanManagePermissions": true,</w:t>
        <w:br/>
        <w:t xml:space="preserve"> "NotifyOnUpload": null,</w:t>
        <w:br/>
        <w:t xml:space="preserve"> "NotifyOnDownload": null,</w:t>
        <w:br/>
        <w:t xml:space="preserve"> "IsOwner": null,</w:t>
        <w:br/>
        <w:t xml:space="preserve"> "IsNotifyOnUploadDownloadDisabled": null</w:t>
        <w:br/>
        <w:t>}</w:t>
      </w:r>
    </w:p>
    <w:p>
      <w:pPr>
        <w:pStyle w:val="Heading3"/>
      </w:pPr>
      <w:r>
        <w:t>Success Response (200 OK) — AsyncOperation returned (asynchronous fulfillment)</w:t>
      </w:r>
    </w:p>
    <w:p>
      <w:r>
        <w:rPr>
          <w:b/>
          <w:color w:val="666666"/>
          <w:sz w:val="16"/>
        </w:rPr>
        <w:t>[json]</w:t>
      </w:r>
    </w:p>
    <w:p>
      <w:pPr>
        <w:shd w:fill="F2F2F2" w:val="clear"/>
      </w:pPr>
      <w:r>
        <w:rPr>
          <w:rFonts w:ascii="Courier New" w:hAnsi="Courier New"/>
          <w:sz w:val="17"/>
        </w:rPr>
        <w:t>{</w:t>
        <w:br/>
        <w:t xml:space="preserve"> "Operation": null,</w:t>
        <w:br/>
        <w:t xml:space="preserve"> "Account": null,</w:t>
        <w:br/>
        <w:t xml:space="preserve"> "AuthorityZone": null,</w:t>
        <w:br/>
        <w:t xml:space="preserve"> "Source": null,</w:t>
        <w:br/>
        <w:t xml:space="preserve"> "User": null,</w:t>
        <w:br/>
        <w:t xml:space="preserve"> "CreationDate": null,</w:t>
        <w:br/>
        <w:t xml:space="preserve"> "State": null,</w:t>
        <w:br/>
        <w:t xml:space="preserve"> "UpdateDate": null,</w:t>
        <w:br/>
        <w:t xml:space="preserve"> "Target": null,</w:t>
        <w:br/>
        <w:t xml:space="preserve"> "BatchID": null,</w:t>
        <w:br/>
        <w:t xml:space="preserve"> "BatchSourceID": null,</w:t>
        <w:br/>
        <w:t xml:space="preserve"> "BatchTargetID": null,</w:t>
        <w:br/>
        <w:t xml:space="preserve"> "BatchProgress": null,</w:t>
        <w:br/>
        <w:t xml:space="preserve"> "BatchState": null</w:t>
        <w:br/>
        <w:t>}</w:t>
      </w:r>
    </w:p>
    <w:p>
      <w:r>
        <w:rPr>
          <w:b/>
        </w:rPr>
        <w:t>Note: The documentation states the endpoint “Returns: the created or modified AccessControl instance, or AsyncOperation” but does not specify which HTTP status codes distinguish sync vs async responses.</w:t>
      </w:r>
    </w:p>
    <w:p>
      <w:pPr>
        <w:pStyle w:val="Heading3"/>
      </w:pPr>
      <w:r>
        <w:t>Response Fields</w:t>
      </w:r>
    </w:p>
    <w:p>
      <w:pPr>
        <w:pStyle w:val="Heading3"/>
      </w:pPr>
      <w:r>
        <w:t>AccessControl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Item</w:t>
            </w:r>
          </w:p>
        </w:tc>
        <w:tc>
          <w:tcPr>
            <w:tcW w:type="dxa" w:w="2880"/>
          </w:tcPr>
          <w:p>
            <w:r>
              <w:t>Item that was given permission through this rule.</w:t>
            </w:r>
          </w:p>
        </w:tc>
      </w:tr>
      <w:tr>
        <w:tc>
          <w:tcPr>
            <w:tcW w:type="dxa" w:w="2880"/>
          </w:tcPr>
          <w:p>
            <w:r>
              <w:t>Principal</w:t>
            </w:r>
          </w:p>
        </w:tc>
        <w:tc>
          <w:tcPr>
            <w:tcW w:type="dxa" w:w="2880"/>
          </w:tcPr>
          <w:p>
            <w:r>
              <w:t>Principal</w:t>
            </w:r>
          </w:p>
        </w:tc>
        <w:tc>
          <w:tcPr>
            <w:tcW w:type="dxa" w:w="2880"/>
          </w:tcPr>
          <w:p>
            <w:r>
              <w:t>Principal (User/Group/Zone authority) that has been granted permissions through this rule.</w:t>
            </w:r>
          </w:p>
        </w:tc>
      </w:tr>
      <w:tr>
        <w:tc>
          <w:tcPr>
            <w:tcW w:type="dxa" w:w="2880"/>
          </w:tcPr>
          <w:p>
            <w:r>
              <w:t>CanUpload</w:t>
            </w:r>
          </w:p>
        </w:tc>
        <w:tc>
          <w:tcPr>
            <w:tcW w:type="dxa" w:w="2880"/>
          </w:tcPr>
          <w:p>
            <w:r>
              <w:t>boolean</w:t>
            </w:r>
          </w:p>
        </w:tc>
        <w:tc>
          <w:tcPr>
            <w:tcW w:type="dxa" w:w="2880"/>
          </w:tcPr>
          <w:p>
            <w:r>
              <w:t>Whether the principal can upload into the Item.</w:t>
            </w:r>
          </w:p>
        </w:tc>
      </w:tr>
      <w:tr>
        <w:tc>
          <w:tcPr>
            <w:tcW w:type="dxa" w:w="2880"/>
          </w:tcPr>
          <w:p>
            <w:r>
              <w:t>CanDownload</w:t>
            </w:r>
          </w:p>
        </w:tc>
        <w:tc>
          <w:tcPr>
            <w:tcW w:type="dxa" w:w="2880"/>
          </w:tcPr>
          <w:p>
            <w:r>
              <w:t>boolean</w:t>
            </w:r>
          </w:p>
        </w:tc>
        <w:tc>
          <w:tcPr>
            <w:tcW w:type="dxa" w:w="2880"/>
          </w:tcPr>
          <w:p>
            <w:r>
              <w:t>Whether the principal can download from the Item.</w:t>
            </w:r>
          </w:p>
        </w:tc>
      </w:tr>
      <w:tr>
        <w:tc>
          <w:tcPr>
            <w:tcW w:type="dxa" w:w="2880"/>
          </w:tcPr>
          <w:p>
            <w:r>
              <w:t>CanView</w:t>
            </w:r>
          </w:p>
        </w:tc>
        <w:tc>
          <w:tcPr>
            <w:tcW w:type="dxa" w:w="2880"/>
          </w:tcPr>
          <w:p>
            <w:r>
              <w:t>boolean</w:t>
            </w:r>
          </w:p>
        </w:tc>
        <w:tc>
          <w:tcPr>
            <w:tcW w:type="dxa" w:w="2880"/>
          </w:tcPr>
          <w:p>
            <w:r>
              <w:t>Whether the principal can browse/view items from the Item.</w:t>
            </w:r>
          </w:p>
        </w:tc>
      </w:tr>
      <w:tr>
        <w:tc>
          <w:tcPr>
            <w:tcW w:type="dxa" w:w="2880"/>
          </w:tcPr>
          <w:p>
            <w:r>
              <w:t>CanDelete</w:t>
            </w:r>
          </w:p>
        </w:tc>
        <w:tc>
          <w:tcPr>
            <w:tcW w:type="dxa" w:w="2880"/>
          </w:tcPr>
          <w:p>
            <w:r>
              <w:t>boolean</w:t>
            </w:r>
          </w:p>
        </w:tc>
        <w:tc>
          <w:tcPr>
            <w:tcW w:type="dxa" w:w="2880"/>
          </w:tcPr>
          <w:p>
            <w:r>
              <w:t>Whether the principal can delete items from the Item.</w:t>
            </w:r>
          </w:p>
        </w:tc>
      </w:tr>
      <w:tr>
        <w:tc>
          <w:tcPr>
            <w:tcW w:type="dxa" w:w="2880"/>
          </w:tcPr>
          <w:p>
            <w:r>
              <w:t>CanManagePermissions</w:t>
            </w:r>
          </w:p>
        </w:tc>
        <w:tc>
          <w:tcPr>
            <w:tcW w:type="dxa" w:w="2880"/>
          </w:tcPr>
          <w:p>
            <w:r>
              <w:t>boolean</w:t>
            </w:r>
          </w:p>
        </w:tc>
        <w:tc>
          <w:tcPr>
            <w:tcW w:type="dxa" w:w="2880"/>
          </w:tcPr>
          <w:p>
            <w:r>
              <w:t>Whether the principal can configure Access Controls in the Item.</w:t>
            </w:r>
          </w:p>
        </w:tc>
      </w:tr>
      <w:tr>
        <w:tc>
          <w:tcPr>
            <w:tcW w:type="dxa" w:w="2880"/>
          </w:tcPr>
          <w:p>
            <w:r>
              <w:t>NotifyOnUpload</w:t>
            </w:r>
          </w:p>
        </w:tc>
        <w:tc>
          <w:tcPr>
            <w:tcW w:type="dxa" w:w="2880"/>
          </w:tcPr>
          <w:p>
            <w:r>
              <w:t>boolean</w:t>
            </w:r>
          </w:p>
        </w:tc>
        <w:tc>
          <w:tcPr>
            <w:tcW w:type="dxa" w:w="2880"/>
          </w:tcPr>
          <w:p>
            <w:r>
              <w:t>If set, principal receives notifications on upload events.</w:t>
            </w:r>
          </w:p>
        </w:tc>
      </w:tr>
      <w:tr>
        <w:tc>
          <w:tcPr>
            <w:tcW w:type="dxa" w:w="2880"/>
          </w:tcPr>
          <w:p>
            <w:r>
              <w:t>NotifyOnDownload</w:t>
            </w:r>
          </w:p>
        </w:tc>
        <w:tc>
          <w:tcPr>
            <w:tcW w:type="dxa" w:w="2880"/>
          </w:tcPr>
          <w:p>
            <w:r>
              <w:t>boolean</w:t>
            </w:r>
          </w:p>
        </w:tc>
        <w:tc>
          <w:tcPr>
            <w:tcW w:type="dxa" w:w="2880"/>
          </w:tcPr>
          <w:p>
            <w:r>
              <w:t>If set, principal receives notifications on download events.</w:t>
            </w:r>
          </w:p>
        </w:tc>
      </w:tr>
      <w:tr>
        <w:tc>
          <w:tcPr>
            <w:tcW w:type="dxa" w:w="2880"/>
          </w:tcPr>
          <w:p>
            <w:r>
              <w:t>IsOwner</w:t>
            </w:r>
          </w:p>
        </w:tc>
        <w:tc>
          <w:tcPr>
            <w:tcW w:type="dxa" w:w="2880"/>
          </w:tcPr>
          <w:p>
            <w:r>
              <w:t>boolean</w:t>
            </w:r>
          </w:p>
        </w:tc>
        <w:tc>
          <w:tcPr>
            <w:tcW w:type="dxa" w:w="2880"/>
          </w:tcPr>
          <w:p>
            <w:r>
              <w:t>Whether the principal is the owner of this Item.</w:t>
            </w:r>
          </w:p>
        </w:tc>
      </w:tr>
      <w:tr>
        <w:tc>
          <w:tcPr>
            <w:tcW w:type="dxa" w:w="2880"/>
          </w:tcPr>
          <w:p>
            <w:r>
              <w:t>IsNotifyOnUploadDownloadDisabled</w:t>
            </w:r>
          </w:p>
        </w:tc>
        <w:tc>
          <w:tcPr>
            <w:tcW w:type="dxa" w:w="2880"/>
          </w:tcPr>
          <w:p>
            <w:r>
              <w:t>boolean</w:t>
            </w:r>
          </w:p>
        </w:tc>
        <w:tc>
          <w:tcPr>
            <w:tcW w:type="dxa" w:w="2880"/>
          </w:tcPr>
          <w:p>
            <w:r>
              <w:t>If set, only the principal can edit upload/download notification preferences.</w:t>
            </w:r>
          </w:p>
        </w:tc>
      </w:tr>
    </w:tbl>
    <w:p/>
    <w:p>
      <w:pPr>
        <w:pStyle w:val="Heading3"/>
      </w:pPr>
      <w:r>
        <w:t>Principal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w:t>
            </w:r>
          </w:p>
        </w:tc>
      </w:tr>
      <w:tr>
        <w:tc>
          <w:tcPr>
            <w:tcW w:type="dxa" w:w="2880"/>
          </w:tcPr>
          <w:p>
            <w:r>
              <w:t>Email</w:t>
            </w:r>
          </w:p>
        </w:tc>
        <w:tc>
          <w:tcPr>
            <w:tcW w:type="dxa" w:w="2880"/>
          </w:tcPr>
          <w:p>
            <w:r>
              <w:t>string</w:t>
            </w:r>
          </w:p>
        </w:tc>
        <w:tc>
          <w:tcPr>
            <w:tcW w:type="dxa" w:w="2880"/>
          </w:tcPr>
          <w:p>
            <w:r>
              <w:t>Email address.</w:t>
            </w:r>
          </w:p>
        </w:tc>
      </w:tr>
      <w:tr>
        <w:tc>
          <w:tcPr>
            <w:tcW w:type="dxa" w:w="2880"/>
          </w:tcPr>
          <w:p>
            <w:r>
              <w:t>Username</w:t>
            </w:r>
          </w:p>
        </w:tc>
        <w:tc>
          <w:tcPr>
            <w:tcW w:type="dxa" w:w="2880"/>
          </w:tcPr>
          <w:p>
            <w:r>
              <w:t>string</w:t>
            </w:r>
          </w:p>
        </w:tc>
        <w:tc>
          <w:tcPr>
            <w:tcW w:type="dxa" w:w="2880"/>
          </w:tcPr>
          <w:p>
            <w:r>
              <w:t>Username for the account (login value). Same as Email for ShareFile accounts, may differ on Connectors.</w:t>
            </w:r>
          </w:p>
        </w:tc>
      </w:tr>
      <w:tr>
        <w:tc>
          <w:tcPr>
            <w:tcW w:type="dxa" w:w="2880"/>
          </w:tcPr>
          <w:p>
            <w:r>
              <w:t>Domain</w:t>
            </w:r>
          </w:p>
        </w:tc>
        <w:tc>
          <w:tcPr>
            <w:tcW w:type="dxa" w:w="2880"/>
          </w:tcPr>
          <w:p>
            <w:r>
              <w:t>string</w:t>
            </w:r>
          </w:p>
        </w:tc>
        <w:tc>
          <w:tcPr>
            <w:tcW w:type="dxa" w:w="2880"/>
          </w:tcPr>
          <w:p>
            <w:r>
              <w:t>Account domain.</w:t>
            </w:r>
          </w:p>
        </w:tc>
      </w:tr>
      <w:tr>
        <w:tc>
          <w:tcPr>
            <w:tcW w:type="dxa" w:w="2880"/>
          </w:tcPr>
          <w:p>
            <w:r>
              <w:t>AccountId</w:t>
            </w:r>
          </w:p>
        </w:tc>
        <w:tc>
          <w:tcPr>
            <w:tcW w:type="dxa" w:w="2880"/>
          </w:tcPr>
          <w:p>
            <w:r>
              <w:t>string</w:t>
            </w:r>
          </w:p>
        </w:tc>
        <w:tc>
          <w:tcPr>
            <w:tcW w:type="dxa" w:w="2880"/>
          </w:tcPr>
          <w:p>
            <w:r>
              <w:t>Account id.</w:t>
            </w:r>
          </w:p>
        </w:tc>
      </w:tr>
    </w:tbl>
    <w:p/>
    <w:p>
      <w:pPr>
        <w:pStyle w:val="Heading3"/>
      </w:pPr>
      <w:r>
        <w:t>AsyncOperation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w:t>
            </w:r>
          </w:p>
        </w:tc>
        <w:tc>
          <w:tcPr>
            <w:tcW w:type="dxa" w:w="2880"/>
          </w:tcPr>
          <w:p>
            <w:r>
              <w:t>Zone driving the async operation; may be null if driven by control plane.</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Created/Scheduled indicate in progress; Success/Failure indicate finalized.</w:t>
            </w:r>
          </w:p>
        </w:tc>
      </w:tr>
      <w:tr>
        <w:tc>
          <w:tcPr>
            <w:tcW w:type="dxa" w:w="2880"/>
          </w:tcPr>
          <w:p>
            <w:r>
              <w:t>UpdateDate</w:t>
            </w:r>
          </w:p>
        </w:tc>
        <w:tc>
          <w:tcPr>
            <w:tcW w:type="dxa" w:w="2880"/>
          </w:tcPr>
          <w:p>
            <w:r>
              <w:t>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async operations spanning multiple Items.</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double</w:t>
            </w:r>
          </w:p>
        </w:tc>
        <w:tc>
          <w:tcPr>
            <w:tcW w:type="dxa" w:w="2880"/>
          </w:tcPr>
          <w:p>
            <w:r>
              <w:t>Progress of the batch operation.</w:t>
            </w:r>
          </w:p>
        </w:tc>
      </w:tr>
      <w:tr>
        <w:tc>
          <w:tcPr>
            <w:tcW w:type="dxa" w:w="2880"/>
          </w:tcPr>
          <w:p>
            <w:r>
              <w:t>BatchState</w:t>
            </w:r>
          </w:p>
        </w:tc>
        <w:tc>
          <w:tcPr>
            <w:tcW w:type="dxa" w:w="2880"/>
          </w:tcPr>
          <w:p>
            <w:r>
              <w:t>AsyncOperationState</w:t>
            </w:r>
          </w:p>
        </w:tc>
        <w:tc>
          <w:tcPr>
            <w:tcW w:type="dxa" w:w="2880"/>
          </w:tcPr>
          <w:p>
            <w:r>
              <w:t>Batch operation state; Scheduled indicates in progress; Success/Failure indicate finalized.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'https://{{OAUTH_METADATA.meta.subdomain}}.sf-api.com/sf/v3/Items(abc123)/AccessControls?recursive=false' \</w:t>
        <w:br/>
        <w:t xml:space="preserve"> --header 'Accept: application/json' \</w:t>
        <w:br/>
        <w:t xml:space="preserve"> --header 'Content-Type: application/json' \</w:t>
        <w:br/>
        <w:t xml:space="preserve"> --data '{</w:t>
        <w:br/>
        <w:t xml:space="preserve"> "Principal": { "Email": "user@domain.com" },</w:t>
        <w:br/>
        <w:t xml:space="preserve"> "CanUpload": true,</w:t>
        <w:br/>
        <w:t xml:space="preserve"> "CanDownload": true,</w:t>
        <w:br/>
        <w:t xml:space="preserve"> "CanView": true,</w:t>
        <w:br/>
        <w:t xml:space="preserve"> "CanDelete": true,</w:t>
        <w:br/>
        <w:t xml:space="preserve"> "CanManagePermissions": true</w:t>
        <w:br/>
        <w:t xml:space="preserve">  }'</w:t>
      </w:r>
    </w:p>
    <w:p>
      <w:pPr>
        <w:pStyle w:val="Heading3"/>
      </w:pPr>
      <w:r>
        <w:t>Example Usage</w:t>
      </w:r>
    </w:p>
    <w:p>
      <w:pPr>
        <w:pStyle w:val="Heading3"/>
      </w:pPr>
      <w:r>
        <w:t>Example 1: Update permissions for a user (non-recursive)</w:t>
      </w:r>
    </w:p>
    <w:p>
      <w:r>
        <w:rPr>
          <w:b/>
          <w:color w:val="666666"/>
          <w:sz w:val="16"/>
        </w:rPr>
        <w:t>[bash]</w:t>
      </w:r>
    </w:p>
    <w:p>
      <w:pPr>
        <w:shd w:fill="F2F2F2" w:val="clear"/>
      </w:pPr>
      <w:r>
        <w:rPr>
          <w:rFonts w:ascii="Courier New" w:hAnsi="Courier New"/>
          <w:sz w:val="17"/>
        </w:rPr>
        <w:t>curl --request PATCH \</w:t>
        <w:br/>
        <w:t xml:space="preserve"> 'https://{{OAUTH_METADATA.meta.subdomain}}.sf-api.com/sf/v3/Items(abc123)/AccessControls' \</w:t>
        <w:br/>
        <w:t xml:space="preserve"> --header 'Accept: application/json' \</w:t>
        <w:br/>
        <w:t xml:space="preserve"> --header 'Content-Type: application/json' \</w:t>
        <w:br/>
        <w:t xml:space="preserve"> --data '{</w:t>
        <w:br/>
        <w:t xml:space="preserve"> "Principal": { "Email": "user@domain.com" },</w:t>
        <w:br/>
        <w:t xml:space="preserve"> "CanView": true,</w:t>
        <w:br/>
        <w:t xml:space="preserve"> "CanDownload": true</w:t>
        <w:br/>
        <w:t xml:space="preserve">  }'</w:t>
      </w:r>
    </w:p>
    <w:p>
      <w:pPr>
        <w:pStyle w:val="Heading3"/>
      </w:pPr>
      <w:r>
        <w:t>Example 2: Apply permission changes recursively to sub-folders</w:t>
      </w:r>
    </w:p>
    <w:p>
      <w:r>
        <w:rPr>
          <w:b/>
          <w:color w:val="666666"/>
          <w:sz w:val="16"/>
        </w:rPr>
        <w:t>[bash]</w:t>
      </w:r>
    </w:p>
    <w:p>
      <w:pPr>
        <w:shd w:fill="F2F2F2" w:val="clear"/>
      </w:pPr>
      <w:r>
        <w:rPr>
          <w:rFonts w:ascii="Courier New" w:hAnsi="Courier New"/>
          <w:sz w:val="17"/>
        </w:rPr>
        <w:t>curl --request PATCH \</w:t>
        <w:br/>
        <w:t xml:space="preserve"> 'https://{{OAUTH_METADATA.meta.subdomain}}.sf-api.com/sf/v3/Items(abc123)/AccessControls?recursive=true' \</w:t>
        <w:br/>
        <w:t xml:space="preserve"> --header 'Accept: application/json' \</w:t>
        <w:br/>
        <w:t xml:space="preserve"> --header 'Content-Type: application/json' \</w:t>
        <w:br/>
        <w:t xml:space="preserve"> --data '{</w:t>
        <w:br/>
        <w:t xml:space="preserve"> "Principal": { "Email": "user@domain.com" },</w:t>
        <w:br/>
        <w:t xml:space="preserve"> "CanUpload": true</w:t>
        <w:br/>
        <w:t xml:space="preserve">  }'</w:t>
      </w:r>
    </w:p>
    <w:p>
      <w:pPr>
        <w:pStyle w:val="Heading3"/>
      </w:pPr>
      <w:r>
        <w:t>Behavior</w:t>
      </w:r>
    </w:p>
    <w:p>
      <w:pPr>
        <w:pStyle w:val="ListBullet"/>
      </w:pPr>
      <w:r>
        <w:t>Identify target ACL: Uses the Principal object in the body (ID/Email/URL) to identify which AccessControl entry to update.</w:t>
      </w:r>
    </w:p>
    <w:p>
      <w:pPr>
        <w:pStyle w:val="ListBullet"/>
      </w:pPr>
      <w:r>
        <w:t>Apply updates: Updates the provided permission/notification fields on that AccessControl entry.</w:t>
      </w:r>
    </w:p>
    <w:p>
      <w:pPr>
        <w:pStyle w:val="ListBullet"/>
      </w:pPr>
      <w:r>
        <w:t>Recursive processing (optional): If recursive=true, applies changes to sub-folders of the target Item.</w:t>
      </w:r>
    </w:p>
    <w:p>
      <w:pPr>
        <w:pStyle w:val="ListBullet"/>
      </w:pPr>
      <w:r>
        <w:t>Return result: Returns either the updated AccessControl or an AsyncOperation if processed asynchronously.</w:t>
      </w:r>
    </w:p>
    <w:p>
      <w:pPr>
        <w:pStyle w:val="Heading3"/>
      </w:pPr>
      <w:r>
        <w:t>Notes</w:t>
      </w:r>
    </w:p>
    <w:p>
      <w:pPr>
        <w:pStyle w:val="ListBullet"/>
      </w:pPr>
      <w:r>
        <w:t>Principal is not editable via this endpoint; it must match an existing AccessControl entry to be updated.</w:t>
      </w:r>
    </w:p>
    <w:p>
      <w:pPr>
        <w:pStyle w:val="ListBullet"/>
      </w:pPr>
      <w:r>
        <w:t>The documentation indicates you may identify the principal by ID, Email, or URL on the Principal object (exact property names for ID/URL were not provided in the scraped content).</w:t>
      </w:r>
    </w:p>
    <w:p>
      <w:pPr>
        <w:pStyle w:val="Heading3"/>
      </w:pPr>
      <w:r>
        <w:t>Gotchas</w:t>
      </w:r>
    </w:p>
    <w:p>
      <w:pPr>
        <w:pStyle w:val="ListBullet"/>
      </w:pPr>
      <w:r>
        <w:t>Putting recursive in the JSON body will not work; it must be provided as a URL query parameter.</w:t>
      </w:r>
    </w:p>
    <w:p>
      <w:pPr>
        <w:pStyle w:val="ListBullet"/>
      </w:pPr>
      <w:r>
        <w:t>If you change permissions but accidentally change the Principal identity fields, the server may treat it as targeting a different rule (or fail).</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49. [POST] Create or Replace an Account’s Folder Access Control Domain List</w:t>
      </w:r>
    </w:p>
    <w:p>
      <w:r>
        <w:rPr>
          <w:b/>
        </w:rPr>
        <w:t xml:space="preserve">Endpoint: </w:t>
      </w:r>
      <w:r>
        <w:rPr>
          <w:rFonts w:ascii="Courier New" w:hAnsi="Courier New"/>
          <w:sz w:val="18"/>
        </w:rPr>
        <w:t>/sf/v3/Accounts/FolderAccessControlDomains</w:t>
      </w:r>
    </w:p>
    <w:p>
      <w:pPr>
        <w:pStyle w:val="Heading3"/>
      </w:pPr>
      <w:r>
        <w:t>Prerequisites</w:t>
      </w:r>
    </w:p>
    <w:p>
      <w:pPr>
        <w:pStyle w:val="ListBullet"/>
      </w:pPr>
      <w:r>
        <w:t>Appropriate administrative permissions to update the account’s access control settings</w:t>
      </w:r>
    </w:p>
    <w:p>
      <w:pPr>
        <w:pStyle w:val="Heading3"/>
      </w:pPr>
      <w:r>
        <w:t>Method</w:t>
      </w:r>
    </w:p>
    <w:p>
      <w:r>
        <w:t>POST</w:t>
      </w:r>
    </w:p>
    <w:p>
      <w:pPr>
        <w:pStyle w:val="Heading3"/>
      </w:pPr>
      <w:r>
        <w:t>URL</w:t>
      </w:r>
    </w:p>
    <w:p>
      <w:r>
        <w:t>https://{{OAUTH_METADATA.meta.subdomain}}.sf-api.com/sf/v3/Accounts/FolderAccessControlDomains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replaces the account-level Folder Access Control List (ACL) of domains. The ACL is represented as an AccessControlDomains object that specifies whether the provided domains are treated as an allowed list or a disallowed list.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how the list is interpreted (e.g., allowed vs disallowed domains).</w:t>
            </w:r>
          </w:p>
        </w:tc>
      </w:tr>
      <w:tr>
        <w:tc>
          <w:tcPr>
            <w:tcW w:type="dxa" w:w="2880"/>
          </w:tcPr>
          <w:p>
            <w:r>
              <w:t>Domains</w:t>
            </w:r>
          </w:p>
        </w:tc>
        <w:tc>
          <w:tcPr>
            <w:tcW w:type="dxa" w:w="2880"/>
          </w:tcPr>
          <w:p>
            <w:r>
              <w:t>string[]</w:t>
            </w:r>
          </w:p>
        </w:tc>
        <w:tc>
          <w:tcPr>
            <w:tcW w:type="dxa" w:w="2880"/>
          </w:tcPr>
          <w:p>
            <w:r>
              <w:t>A list of domain names (e.g., ["domainA", "domainB"]).</w:t>
            </w:r>
          </w:p>
        </w:tc>
      </w:tr>
    </w:tbl>
    <w:p/>
    <w:p>
      <w:pPr>
        <w:pStyle w:val="Heading3"/>
      </w:pPr>
      <w:r>
        <w:t>Response</w:t>
      </w:r>
    </w:p>
    <w:p>
      <w:pPr>
        <w:pStyle w:val="Heading3"/>
      </w:pPr>
      <w:r>
        <w:t>Success Response</w:t>
      </w:r>
    </w:p>
    <w:p>
      <w:r>
        <w:t>Returns: The new Folder Access Control List of domains for the Account (ShareFile.Api.Models.AccessControlDomains)</w:t>
      </w:r>
    </w:p>
    <w:p>
      <w:r>
        <w:rPr>
          <w:b/>
          <w:color w:val="666666"/>
          <w:sz w:val="16"/>
        </w:rPr>
        <w:t>[json]</w:t>
      </w:r>
    </w:p>
    <w:p>
      <w:pPr>
        <w:shd w:fill="F2F2F2" w:val="clear"/>
      </w:pPr>
      <w:r>
        <w:rPr>
          <w:rFonts w:ascii="Courier New" w:hAnsi="Courier New"/>
          <w:sz w:val="17"/>
        </w:rPr>
        <w:t>{</w:t>
        <w:br/>
        <w:t xml:space="preserve"> "AccessControlType": "AllowedDomains",</w:t>
        <w:br/>
        <w:t xml:space="preserve"> "Domains": ["domainA", "domainB"]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that the list is interpreted as a list of allowed or disallowed domains.</w:t>
            </w:r>
          </w:p>
        </w:tc>
      </w:tr>
      <w:tr>
        <w:tc>
          <w:tcPr>
            <w:tcW w:type="dxa" w:w="2880"/>
          </w:tcPr>
          <w:p>
            <w:r>
              <w:t>Domains</w:t>
            </w:r>
          </w:p>
        </w:tc>
        <w:tc>
          <w:tcPr>
            <w:tcW w:type="dxa" w:w="2880"/>
          </w:tcPr>
          <w:p>
            <w:r>
              <w:t>string[]</w:t>
            </w:r>
          </w:p>
        </w:tc>
        <w:tc>
          <w:tcPr>
            <w:tcW w:type="dxa" w:w="2880"/>
          </w:tcPr>
          <w:p>
            <w:r>
              <w:t>A list of domain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'https://{{OAUTH_METADATA.meta.subdomain}}.sf-api.com/sf/v3/Accounts/FolderAccessControlDomains' \</w:t>
        <w:br/>
        <w:t xml:space="preserve"> --header 'Accept: application/json' \</w:t>
        <w:br/>
        <w:t xml:space="preserve"> --header 'Content-Type: application/json' \</w:t>
        <w:br/>
        <w:t xml:space="preserve"> --data '{</w:t>
        <w:br/>
        <w:t xml:space="preserve"> "AccessControlType": "AllowedDomains",</w:t>
        <w:br/>
        <w:t xml:space="preserve"> "Domains": ["domainA", "domainB"]</w:t>
        <w:br/>
        <w:t xml:space="preserve">  }'</w:t>
      </w:r>
    </w:p>
    <w:p>
      <w:pPr>
        <w:pStyle w:val="Heading3"/>
      </w:pPr>
      <w:r>
        <w:t>Example Usage</w:t>
      </w:r>
    </w:p>
    <w:p>
      <w:pPr>
        <w:pStyle w:val="Heading3"/>
      </w:pPr>
      <w:r>
        <w:t>Example 1: Set an Allowed Domain List</w:t>
      </w:r>
    </w:p>
    <w:p>
      <w:r>
        <w:rPr>
          <w:b/>
          <w:color w:val="666666"/>
          <w:sz w:val="16"/>
        </w:rPr>
        <w:t>[bash]</w:t>
      </w:r>
    </w:p>
    <w:p>
      <w:pPr>
        <w:shd w:fill="F2F2F2" w:val="clear"/>
      </w:pPr>
      <w:r>
        <w:rPr>
          <w:rFonts w:ascii="Courier New" w:hAnsi="Courier New"/>
          <w:sz w:val="17"/>
        </w:rPr>
        <w:t>curl -i --request POST \</w:t>
        <w:br/>
        <w:t xml:space="preserve"> 'https://{{OAUTH_METADATA.meta.subdomain}}.sf-api.com/sf/v3/Accounts/FolderAccessControlDomains' \</w:t>
        <w:br/>
        <w:t xml:space="preserve"> --header 'Accept: application/json' \</w:t>
        <w:br/>
        <w:t xml:space="preserve"> --header 'Content-Type: application/json' \</w:t>
        <w:br/>
        <w:t xml:space="preserve"> --data '{</w:t>
        <w:br/>
        <w:t xml:space="preserve"> "AccessControlType": "AllowedDomains",</w:t>
        <w:br/>
        <w:t xml:space="preserve"> "Domains": ["example.com", "partner.org"]</w:t>
        <w:br/>
        <w:t xml:space="preserve">  }'</w:t>
      </w:r>
    </w:p>
    <w:p>
      <w:pPr>
        <w:pStyle w:val="Heading3"/>
      </w:pPr>
      <w:r>
        <w:t>Example 2: Replace the List with a New Set of Domains</w:t>
      </w:r>
    </w:p>
    <w:p>
      <w:r>
        <w:rPr>
          <w:b/>
          <w:color w:val="666666"/>
          <w:sz w:val="16"/>
        </w:rPr>
        <w:t>[bash]</w:t>
      </w:r>
    </w:p>
    <w:p>
      <w:pPr>
        <w:shd w:fill="F2F2F2" w:val="clear"/>
      </w:pPr>
      <w:r>
        <w:rPr>
          <w:rFonts w:ascii="Courier New" w:hAnsi="Courier New"/>
          <w:sz w:val="17"/>
        </w:rPr>
        <w:t>curl -i --request POST \</w:t>
        <w:br/>
        <w:t xml:space="preserve"> 'https://{{OAUTH_METADATA.meta.subdomain}}.sf-api.com/sf/v3/Accounts/FolderAccessControlDomains' \</w:t>
        <w:br/>
        <w:t xml:space="preserve"> --header 'Accept: application/json' \</w:t>
        <w:br/>
        <w:t xml:space="preserve"> --header 'Content-Type: application/json' \</w:t>
        <w:br/>
        <w:t xml:space="preserve"> --data '{</w:t>
        <w:br/>
        <w:t xml:space="preserve"> "AccessControlType": "AllowedDomains",</w:t>
        <w:br/>
        <w:t xml:space="preserve"> "Domains": ["newdomain.com"]</w:t>
        <w:br/>
        <w:t xml:space="preserve">  }'</w:t>
      </w:r>
    </w:p>
    <w:p>
      <w:pPr>
        <w:pStyle w:val="Heading3"/>
      </w:pPr>
      <w:r>
        <w:t>Notes</w:t>
      </w:r>
    </w:p>
    <w:p>
      <w:pPr>
        <w:pStyle w:val="ListBullet"/>
      </w:pPr>
      <w:r>
        <w:t>This operation creates or replaces the existing folder access control domain list for the account.</w:t>
      </w:r>
    </w:p>
    <w:p>
      <w:pPr>
        <w:pStyle w:val="ListBullet"/>
      </w:pPr>
      <w:r>
        <w:t>The documentation snippet does not provide enumerated values for AccessControlFilter beyond describing it as allowed vs disallowed behavior; preserve the API’s expected values as implemented by ShareFile.</w:t>
      </w:r>
    </w:p>
    <w:p>
      <w:pPr>
        <w:pStyle w:val="Heading3"/>
      </w:pPr>
      <w:r>
        <w:t>Gotchas</w:t>
      </w:r>
    </w:p>
    <w:p>
      <w:pPr>
        <w:pStyle w:val="ListBullet"/>
      </w:pPr>
      <w:r>
        <w:t>Because this endpoint replaces the list, omitting domains you still need will remove them from the effective ACL.</w:t>
      </w:r>
    </w:p>
    <w:p>
      <w:pPr>
        <w:pStyle w:val="Heading3"/>
      </w:pPr>
      <w:r>
        <w:t>Error Handling</w:t>
      </w:r>
    </w:p>
    <w:p>
      <w:pPr>
        <w:pStyle w:val="ListBullet"/>
      </w:pPr>
      <w:r>
        <w:t>Error status codes and error response bodies were not provided in the scraped content, so they cannot be documented here.</w:t>
      </w:r>
    </w:p>
    <w:p>
      <w:pPr>
        <w:pStyle w:val="Heading3"/>
      </w:pPr>
      <w:r>
        <w:t>Related folderAccessControlDomains actions</w:t>
      </w:r>
    </w:p>
    <w:p>
      <w:pPr>
        <w:pStyle w:val="ListBullet"/>
      </w:pPr>
      <w:r>
        <w:t>[DELETE] Delete Domains from an Account’s Folder Access Control Domain List — /sf/v3/Accounts/FolderAccessControlDomains</w:t>
      </w:r>
    </w:p>
    <w:p>
      <w:r>
        <w:br w:type="page"/>
      </w:r>
    </w:p>
    <w:p>
      <w:pPr>
        <w:pStyle w:val="Heading2"/>
      </w:pPr>
      <w:r>
        <w:t>50. [DELETE] Delete Login Access Control Domains</w:t>
      </w:r>
    </w:p>
    <w:p>
      <w:r>
        <w:rPr>
          <w:b/>
        </w:rPr>
        <w:t xml:space="preserve">Endpoint: </w:t>
      </w:r>
      <w:r>
        <w:rPr>
          <w:rFonts w:ascii="Courier New" w:hAnsi="Courier New"/>
          <w:sz w:val="18"/>
        </w:rPr>
        <w:t>/sf/v3/Accounts/LoginAccessControlDomains</w:t>
      </w:r>
    </w:p>
    <w:p>
      <w:pPr>
        <w:pStyle w:val="Heading3"/>
      </w:pPr>
      <w:r>
        <w:t>Delete Domains from an Account’s Login Access Control Domains List</w:t>
      </w:r>
    </w:p>
    <w:p>
      <w:pPr>
        <w:pStyle w:val="Heading3"/>
      </w:pPr>
      <w:r>
        <w:t>Prerequisites</w:t>
      </w:r>
    </w:p>
    <w:p>
      <w:pPr>
        <w:pStyle w:val="ListBullet"/>
      </w:pPr>
      <w:r>
        <w:t>The ShareFile account must have Login Access Control enabled/configured.</w:t>
      </w:r>
    </w:p>
    <w:p>
      <w:pPr>
        <w:pStyle w:val="ListBullet"/>
      </w:pPr>
      <w:r>
        <w:t>You must know the domain names you want to remove from the access control list.</w:t>
      </w:r>
    </w:p>
    <w:p>
      <w:pPr>
        <w:pStyle w:val="Heading3"/>
      </w:pPr>
      <w:r>
        <w:t>Method</w:t>
      </w:r>
    </w:p>
    <w:p>
      <w:r>
        <w:t>DELETE</w:t>
      </w:r>
    </w:p>
    <w:p>
      <w:pPr>
        <w:pStyle w:val="Heading3"/>
      </w:pPr>
      <w:r>
        <w:t>URL</w:t>
      </w:r>
    </w:p>
    <w:p>
      <w:r>
        <w:t>https://{{OAUTH_METADATA.meta.subdomain}}.sf-api.com/sf/v3/Accounts/LoginAccessControlDomains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specified domains from the account’s Login Access Control List (ACL) of domains. The request body provides the access control list type and the domains to remove. Returns no content on success.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the domain list to delete in the request body as JSON.</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how the list is interpreted (e.g., allowed vs disallowed). The scraped example uses "AllowedDomains".</w:t>
            </w:r>
          </w:p>
        </w:tc>
      </w:tr>
      <w:tr>
        <w:tc>
          <w:tcPr>
            <w:tcW w:type="dxa" w:w="2880"/>
          </w:tcPr>
          <w:p>
            <w:r>
              <w:t>Domains</w:t>
            </w:r>
          </w:p>
        </w:tc>
        <w:tc>
          <w:tcPr>
            <w:tcW w:type="dxa" w:w="2880"/>
          </w:tcPr>
          <w:p>
            <w:r>
              <w:t>string[]</w:t>
            </w:r>
          </w:p>
        </w:tc>
        <w:tc>
          <w:tcPr>
            <w:tcW w:type="dxa" w:w="2880"/>
          </w:tcPr>
          <w:p>
            <w:r>
              <w:t>A list of domain names to delete from the Login Access Control domains list (e.g., ["domainA", "domainB"]).</w:t>
            </w:r>
          </w:p>
        </w:tc>
      </w:tr>
    </w:tbl>
    <w:p/>
    <w:p>
      <w:pPr>
        <w:pStyle w:val="Heading3"/>
      </w:pPr>
      <w:r>
        <w:t>Response</w:t>
      </w:r>
    </w:p>
    <w:p>
      <w:pPr>
        <w:pStyle w:val="Heading3"/>
      </w:pPr>
      <w:r>
        <w:t>Success Response (No content)</w:t>
      </w:r>
    </w:p>
    <w:p>
      <w:r>
        <w:t>Returns: No content (the scraped documentation indicates an empty response body).</w:t>
      </w:r>
    </w:p>
    <w:p>
      <w:pPr>
        <w:pStyle w:val="Heading3"/>
      </w:pPr>
      <w:r>
        <w:t>Response Fields</w:t>
      </w:r>
    </w:p>
    <w:p>
      <w:r>
        <w:t>No response body is returned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"AccessControlType": "AllowedDomains",</w:t>
        <w:br/>
        <w:t xml:space="preserve"> "Domains": ["domainA", "domainB"]</w:t>
        <w:br/>
        <w:t xml:space="preserve">  }'</w:t>
      </w:r>
    </w:p>
    <w:p>
      <w:pPr>
        <w:pStyle w:val="Heading3"/>
      </w:pPr>
      <w:r>
        <w:t>Example Usage</w:t>
      </w:r>
    </w:p>
    <w:p>
      <w:pPr>
        <w:pStyle w:val="Heading3"/>
      </w:pPr>
      <w:r>
        <w:t>Example 1: Remove two domains from the allowed domains list</w:t>
      </w:r>
    </w:p>
    <w:p>
      <w:r>
        <w:rPr>
          <w:b/>
          <w:color w:val="666666"/>
          <w:sz w:val="16"/>
        </w:rPr>
        <w:t>[bash]</w:t>
      </w:r>
    </w:p>
    <w:p>
      <w:pPr>
        <w:shd w:fill="F2F2F2" w:val="clear"/>
      </w:pPr>
      <w:r>
        <w:rPr>
          <w:rFonts w:ascii="Courier New" w:hAnsi="Courier New"/>
          <w:sz w:val="17"/>
        </w:rPr>
        <w:t>curl -i -X DELETE \</w:t>
        <w:br/>
        <w:t xml:space="preserve"> 'https://{{OAUTH_METADATA.meta.subdomain}}.sf-api.com/sf/v3/Accounts/LoginAccessControlDomains' \</w:t>
        <w:br/>
        <w:t xml:space="preserve"> -H 'Accept: application/json' \</w:t>
        <w:br/>
        <w:t xml:space="preserve"> -H 'Content-Type: application/json' \</w:t>
        <w:br/>
        <w:t xml:space="preserve"> -d '{</w:t>
        <w:br/>
        <w:t xml:space="preserve"> "AccessControlType": "AllowedDomains",</w:t>
        <w:br/>
        <w:t xml:space="preserve"> "Domains": ["example.com", "partner.example"]</w:t>
        <w:br/>
        <w:t xml:space="preserve">  }'</w:t>
      </w:r>
    </w:p>
    <w:p>
      <w:pPr>
        <w:pStyle w:val="Heading3"/>
      </w:pPr>
      <w:r>
        <w:t>Notes</w:t>
      </w:r>
    </w:p>
    <w:p>
      <w:pPr>
        <w:pStyle w:val="ListBullet"/>
      </w:pPr>
      <w:r>
        <w:t>Model referenced in the scraped content: ShareFile.Api.Models.AccessControlDomains with fields AccessControlType and Domains.</w:t>
      </w:r>
    </w:p>
    <w:p>
      <w:pPr>
        <w:pStyle w:val="ListBullet"/>
      </w:pPr>
      <w:r>
        <w:t>The documentation states: “Returns: No content” for this delete operation.</w:t>
      </w:r>
    </w:p>
    <w:p>
      <w:r>
        <w:br w:type="page"/>
      </w:r>
    </w:p>
    <w:p>
      <w:pPr>
        <w:pStyle w:val="Heading2"/>
      </w:pPr>
      <w:r>
        <w:t>51. [DELETE] Delete Domains from an Account’s Folder Access Control Domain List</w:t>
      </w:r>
    </w:p>
    <w:p>
      <w:r>
        <w:rPr>
          <w:b/>
        </w:rPr>
        <w:t xml:space="preserve">Endpoint: </w:t>
      </w:r>
      <w:r>
        <w:rPr>
          <w:rFonts w:ascii="Courier New" w:hAnsi="Courier New"/>
          <w:sz w:val="18"/>
        </w:rPr>
        <w:t>/sf/v3/Accounts/FolderAccessControlDomains</w:t>
      </w:r>
    </w:p>
    <w:p>
      <w:pPr>
        <w:pStyle w:val="Heading3"/>
      </w:pPr>
      <w:r>
        <w:t>Prerequisites</w:t>
      </w:r>
    </w:p>
    <w:p>
      <w:pPr>
        <w:pStyle w:val="ListBullet"/>
      </w:pPr>
      <w:r>
        <w:t>Must have permission to manage the account’s Folder Access Control settings</w:t>
      </w:r>
    </w:p>
    <w:p>
      <w:pPr>
        <w:pStyle w:val="Heading3"/>
      </w:pPr>
      <w:r>
        <w:t>Method</w:t>
      </w:r>
    </w:p>
    <w:p>
      <w:r>
        <w:t>DELETE</w:t>
      </w:r>
    </w:p>
    <w:p>
      <w:pPr>
        <w:pStyle w:val="Heading3"/>
      </w:pPr>
      <w:r>
        <w:t>URL</w:t>
      </w:r>
    </w:p>
    <w:p>
      <w:r>
        <w:t>https://{{OAUTH_METADATA.meta.subdomain}}.sf-api.com/sf/v3/Accounts/FolderAccessControlDomains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specified domains from the account’s Folder Access Control List of domains. The request body identifies which access control list type is being modified and which domains should be removed.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the domains to delete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whether the list is interpreted as a list of allowed or disallowed domains (e.g., AllowedDomains).</w:t>
            </w:r>
          </w:p>
        </w:tc>
      </w:tr>
      <w:tr>
        <w:tc>
          <w:tcPr>
            <w:tcW w:type="dxa" w:w="2880"/>
          </w:tcPr>
          <w:p>
            <w:r>
              <w:t>Domains</w:t>
            </w:r>
          </w:p>
        </w:tc>
        <w:tc>
          <w:tcPr>
            <w:tcW w:type="dxa" w:w="2880"/>
          </w:tcPr>
          <w:p>
            <w:r>
              <w:t>string[]</w:t>
            </w:r>
          </w:p>
        </w:tc>
        <w:tc>
          <w:tcPr>
            <w:tcW w:type="dxa" w:w="2880"/>
          </w:tcPr>
          <w:p>
            <w:r>
              <w:t>A list of domain names to delete from the specified list.</w:t>
            </w:r>
          </w:p>
        </w:tc>
      </w:tr>
    </w:tbl>
    <w:p/>
    <w:p>
      <w:pPr>
        <w:pStyle w:val="Heading3"/>
      </w:pPr>
      <w:r>
        <w:t>Optional Request Body Fields</w:t>
      </w:r>
    </w:p>
    <w:p>
      <w:r>
        <w:t>None documented.</w:t>
      </w:r>
    </w:p>
    <w:p>
      <w:pPr>
        <w:pStyle w:val="Heading3"/>
      </w:pPr>
      <w:r>
        <w:t>Response</w:t>
      </w:r>
    </w:p>
    <w:p>
      <w:pPr>
        <w:pStyle w:val="Heading3"/>
      </w:pPr>
      <w:r>
        <w:t>Success Response (204 No Content)</w:t>
      </w:r>
    </w:p>
    <w:p>
      <w:r>
        <w:t>Returns: No content</w:t>
      </w:r>
    </w:p>
    <w:p>
      <w:pPr>
        <w:pStyle w:val="Heading3"/>
      </w:pPr>
      <w:r>
        <w:t>Error Responses</w:t>
      </w:r>
    </w:p>
    <w:p>
      <w:r>
        <w:t>Not documented in the scraped content.</w:t>
      </w:r>
    </w:p>
    <w:p>
      <w:pPr>
        <w:pStyle w:val="Heading3"/>
      </w:pPr>
      <w:r>
        <w:t>Request/Response Model</w:t>
      </w:r>
    </w:p>
    <w:p>
      <w:pPr>
        <w:pStyle w:val="Heading3"/>
      </w:pPr>
      <w:r>
        <w:t>ShareFile.Api.Models.AccessControlDomains</w:t>
      </w:r>
    </w:p>
    <w:p>
      <w:r>
        <w:t>Represents an access control list of domains that is used to control Login or Folder access for an account.</w:t>
      </w:r>
    </w:p>
    <w:p>
      <w:pPr>
        <w:pStyle w:val="Heading3"/>
      </w:pPr>
      <w:r>
        <w:t>Response Fields</w:t>
      </w:r>
    </w:p>
    <w:p>
      <w:r>
        <w:t>No response body is returned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'https://{{OAUTH_METADATA.meta.subdomain}}.sf-api.com/sf/v3/Accounts/FolderAccessControlDomains' \</w:t>
        <w:br/>
        <w:t xml:space="preserve"> --header 'Accept: application/json' \</w:t>
        <w:br/>
        <w:t xml:space="preserve"> --header 'Content-Type: application/json' \</w:t>
        <w:br/>
        <w:t xml:space="preserve"> --data '{</w:t>
        <w:br/>
        <w:t xml:space="preserve"> "AccessControlType": "AllowedDomains",</w:t>
        <w:br/>
        <w:t xml:space="preserve"> "Domains": ["domainA", "domainB"]</w:t>
        <w:br/>
        <w:t xml:space="preserve">  }'</w:t>
      </w:r>
    </w:p>
    <w:p>
      <w:pPr>
        <w:pStyle w:val="Heading3"/>
      </w:pPr>
      <w:r>
        <w:t>Example Usage</w:t>
      </w:r>
    </w:p>
    <w:p>
      <w:pPr>
        <w:pStyle w:val="Heading3"/>
      </w:pPr>
      <w:r>
        <w:t>Example 1: Delete two allowed domains</w:t>
      </w:r>
    </w:p>
    <w:p>
      <w:r>
        <w:rPr>
          <w:b/>
          <w:color w:val="666666"/>
          <w:sz w:val="16"/>
        </w:rPr>
        <w:t>[bash]</w:t>
      </w:r>
    </w:p>
    <w:p>
      <w:pPr>
        <w:shd w:fill="F2F2F2" w:val="clear"/>
      </w:pPr>
      <w:r>
        <w:rPr>
          <w:rFonts w:ascii="Courier New" w:hAnsi="Courier New"/>
          <w:sz w:val="17"/>
        </w:rPr>
        <w:t>curl -i -X DELETE \</w:t>
        <w:br/>
        <w:t xml:space="preserve"> 'https://{{OAUTH_METADATA.meta.subdomain}}.sf-api.com/sf/v3/Accounts/FolderAccessControlDomains' \</w:t>
        <w:br/>
        <w:t xml:space="preserve"> -H 'Accept: application/json' \</w:t>
        <w:br/>
        <w:t xml:space="preserve"> -H 'Content-Type: application/json' \</w:t>
        <w:br/>
        <w:t xml:space="preserve"> -d '{</w:t>
        <w:br/>
        <w:t xml:space="preserve"> "AccessControlType": "AllowedDomains",</w:t>
        <w:br/>
        <w:t xml:space="preserve"> "Domains": ["example.com", "partner.org"]</w:t>
        <w:br/>
        <w:t xml:space="preserve">  }'</w:t>
      </w:r>
    </w:p>
    <w:p>
      <w:pPr>
        <w:pStyle w:val="Heading3"/>
      </w:pPr>
      <w:r>
        <w:t>Notes</w:t>
      </w:r>
    </w:p>
    <w:p>
      <w:pPr>
        <w:pStyle w:val="ListBullet"/>
      </w:pPr>
      <w:r>
        <w:t>The endpoint modifies the account-level Folder Access Control domain list.</w:t>
      </w:r>
    </w:p>
    <w:p>
      <w:pPr>
        <w:pStyle w:val="ListBullet"/>
      </w:pPr>
      <w:r>
        <w:t>The documentation indicates AccessControlType is an AccessControlFilter, but does not enumerate all allowed values beyond showing AllowedDomains in the example.</w:t>
      </w:r>
    </w:p>
    <w:p>
      <w:pPr>
        <w:pStyle w:val="Heading3"/>
      </w:pPr>
      <w:r>
        <w:t>Related folderAccessControlDomains actions</w:t>
      </w:r>
    </w:p>
    <w:p>
      <w:pPr>
        <w:pStyle w:val="ListBullet"/>
      </w:pPr>
      <w:r>
        <w:t>[POST] Create or Replace an Account’s Folder Access Control Domain List — /sf/v3/Accounts/FolderAccessControlDomains</w:t>
      </w:r>
    </w:p>
    <w:p>
      <w:r>
        <w:br w:type="page"/>
      </w:r>
    </w:p>
    <w:p>
      <w:pPr>
        <w:pStyle w:val="Heading2"/>
      </w:pPr>
      <w:r>
        <w:t>52. [POST] Email a List of Accounts</w:t>
      </w:r>
    </w:p>
    <w:p>
      <w:r>
        <w:rPr>
          <w:b/>
        </w:rPr>
        <w:t xml:space="preserve">Endpoint: </w:t>
      </w:r>
      <w:r>
        <w:rPr>
          <w:rFonts w:ascii="Courier New" w:hAnsi="Courier New"/>
          <w:sz w:val="18"/>
        </w:rPr>
        <w:t>/sf/v3/Accounts/SendToEmail</w:t>
      </w:r>
    </w:p>
    <w:p>
      <w:pPr>
        <w:pStyle w:val="Heading3"/>
      </w:pPr>
      <w:r>
        <w:t>Method</w:t>
      </w:r>
    </w:p>
    <w:p>
      <w:r>
        <w:t>POST</w:t>
      </w:r>
    </w:p>
    <w:p>
      <w:pPr>
        <w:pStyle w:val="Heading3"/>
      </w:pPr>
      <w:r>
        <w:t>URL</w:t>
      </w:r>
    </w:p>
    <w:p>
      <w:r>
        <w:t>https://{{OAUTH_METADATA.meta.subdomain}}.sf-api.com/sf/v3/Accounts/SendToEmail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the list of accounts to the specified email address.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Address to send list of accounts. (Send in the URL query string, not in the body.)</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'https://{{OAUTH_METADATA.meta.subdomain}}.sf-api.com/sf/v3/Accounts/SendToEmail?email=user@example.com' \</w:t>
        <w:br/>
        <w:t xml:space="preserve"> --header 'Accept: application/json' \</w:t>
        <w:br/>
        <w:t xml:space="preserve"> --header 'Content-Type: application/json'</w:t>
      </w:r>
    </w:p>
    <w:p>
      <w:pPr>
        <w:pStyle w:val="Heading3"/>
      </w:pPr>
      <w:r>
        <w:t>Notes</w:t>
      </w:r>
    </w:p>
    <w:p>
      <w:pPr>
        <w:pStyle w:val="ListBullet"/>
      </w:pPr>
      <w:r>
        <w:t>This operation does not require authentication (per the provided documentation text).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[GET] Get Account Mobile Security Settings — /sf/v3/Accounts/MobileSecuritySettings</w:t>
      </w:r>
    </w:p>
    <w:p>
      <w:r>
        <w:br w:type="page"/>
      </w:r>
    </w:p>
    <w:p>
      <w:pPr>
        <w:pStyle w:val="Heading2"/>
      </w:pPr>
      <w:r>
        <w:t>53. [DELETE] Delete an Async Operation</w:t>
      </w:r>
    </w:p>
    <w:p>
      <w:r>
        <w:rPr>
          <w:b/>
        </w:rPr>
        <w:t xml:space="preserve">Endpoint: </w:t>
      </w:r>
      <w:r>
        <w:rPr>
          <w:rFonts w:ascii="Courier New" w:hAnsi="Courier New"/>
          <w:sz w:val="18"/>
        </w:rPr>
        <w:t>/sf/v3/AsyncOperations({{id}})</w:t>
      </w:r>
    </w:p>
    <w:p>
      <w:pPr>
        <w:pStyle w:val="Heading3"/>
      </w:pPr>
      <w:r>
        <w:t>Prerequisites</w:t>
      </w:r>
    </w:p>
    <w:p>
      <w:pPr>
        <w:pStyle w:val="ListBullet"/>
      </w:pPr>
      <w:r>
        <w:t>Must have permission to cancel/delete Async Operation records</w:t>
      </w:r>
    </w:p>
    <w:p>
      <w:pPr>
        <w:pStyle w:val="ListBullet"/>
      </w:pPr>
      <w:r>
        <w:t>Must have a valid Async Operation ID (id)</w:t>
      </w:r>
    </w:p>
    <w:p>
      <w:pPr>
        <w:pStyle w:val="Heading3"/>
      </w:pPr>
      <w:r>
        <w:t>Method</w:t>
      </w:r>
    </w:p>
    <w:p>
      <w:r>
        <w:t>DELETE</w:t>
      </w:r>
    </w:p>
    <w:p>
      <w:pPr>
        <w:pStyle w:val="Heading3"/>
      </w:pPr>
      <w:r>
        <w:t>URL</w:t>
      </w:r>
    </w:p>
    <w:p>
      <w:r>
        <w:t>https://{{OAUTH_METADATA.meta.subdomain}}.sf-api.com/sf/v3/AsyncOperations({{id}})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single Async operation record. This is the same behavior as the /Cancel action for an Async operation.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/AsyncOperations() or /AsyncOperations).</w:t>
      </w:r>
    </w:p>
    <w:p>
      <w:pPr>
        <w:pStyle w:val="ListBullet"/>
      </w:pPr>
      <w:r>
        <w:t>Always construct the resource identifier as AsyncOperations({{id}}),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/sf/v3/AsyncOperations(12345)</w:t>
        <w:br/>
        <w:t>/sf/v3/AsyncOperations(9f2c1a7b-3d2e-4c10-9e3a-2b6f1d8c0a11)</w:t>
      </w:r>
    </w:p>
    <w:p>
      <w:pPr>
        <w:pStyle w:val="Heading3"/>
      </w:pPr>
      <w:r>
        <w:t>Invalid Examples</w:t>
      </w:r>
    </w:p>
    <w:p>
      <w:r>
        <w:rPr>
          <w:b/>
          <w:color w:val="666666"/>
          <w:sz w:val="16"/>
        </w:rPr>
        <w:t>[http]</w:t>
      </w:r>
    </w:p>
    <w:p>
      <w:pPr>
        <w:shd w:fill="F2F2F2" w:val="clear"/>
      </w:pPr>
      <w:r>
        <w:rPr>
          <w:rFonts w:ascii="Courier New" w:hAnsi="Courier New"/>
          <w:sz w:val="17"/>
        </w:rPr>
        <w:t>/sf/v3/AsyncOperations()</w:t>
        <w:br/>
        <w:t>/sf/v3/AsyncOperations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Async Operation ID. Sent in the URL as AsyncOperations({{id}}).</w:t>
            </w:r>
          </w:p>
        </w:tc>
      </w:tr>
    </w:tbl>
    <w:p/>
    <w:p>
      <w:pPr>
        <w:pStyle w:val="Heading3"/>
      </w:pPr>
      <w:r>
        <w:t>Response</w:t>
      </w:r>
    </w:p>
    <w:p>
      <w:pPr>
        <w:pStyle w:val="Heading3"/>
      </w:pPr>
      <w:r>
        <w:t>Success Response</w:t>
      </w:r>
    </w:p>
    <w:p>
      <w:r>
        <w:t>The documentation does not specify the success status code or response body for this DELETE request.</w:t>
      </w:r>
    </w:p>
    <w:p>
      <w:pPr>
        <w:pStyle w:val="Heading3"/>
      </w:pPr>
      <w:r>
        <w:t>Error Response</w:t>
      </w:r>
    </w:p>
    <w:p>
      <w:r>
        <w:t>The documentation does not provide error response examples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'https://{{OAUTH_METADATA.meta.subdomain}}.sf-api.com/sf/v3/AsyncOperations(12345)'</w:t>
      </w:r>
    </w:p>
    <w:p>
      <w:pPr>
        <w:pStyle w:val="Heading3"/>
      </w:pPr>
      <w:r>
        <w:t>Related asyncOperations actions</w:t>
      </w:r>
    </w:p>
    <w:p>
      <w:pPr>
        <w:pStyle w:val="ListBullet"/>
      </w:pPr>
      <w:r>
        <w:t>[GET] Get an Async Operation by ID — /sf/v3/AsyncOperations({{id}})</w:t>
      </w:r>
    </w:p>
    <w:p>
      <w:pPr>
        <w:pStyle w:val="ListBullet"/>
      </w:pPr>
      <w:r>
        <w:t>[PATCH] Update an Async Operation’s State — /sf/v3/AsyncOperations({{id}})</w:t>
      </w:r>
    </w:p>
    <w:p>
      <w:pPr>
        <w:pStyle w:val="ListBullet"/>
      </w:pPr>
      <w:r>
        <w:t>[POST] Cancel an Async Operation Batch — /sf/v3/AsyncOperations/CancelBatch({{id}})</w:t>
      </w:r>
    </w:p>
    <w:p>
      <w:pPr>
        <w:pStyle w:val="ListBullet"/>
      </w:pPr>
      <w:r>
        <w:t>[POST] Cancel an Async Operation — /sf/v3/AsyncOperations({{id}})/Cancel</w:t>
      </w:r>
    </w:p>
    <w:p>
      <w:pPr>
        <w:pStyle w:val="ListBullet"/>
      </w:pPr>
      <w:r>
        <w:t>[GET] List AsyncOperations in a Folder — /sf/v3/AsyncOperations/GetByFolder({{id}})</w:t>
      </w:r>
    </w:p>
    <w:p>
      <w:pPr>
        <w:pStyle w:val="ListBullet"/>
      </w:pPr>
      <w:r>
        <w:t>[GET] Get an Async Operation Batch’s Progress — /sf/v3/AsyncOperations/GetBatch({{id}})</w:t>
      </w:r>
    </w:p>
    <w:p>
      <w:r>
        <w:br w:type="page"/>
      </w:r>
    </w:p>
    <w:p>
      <w:pPr>
        <w:pStyle w:val="Heading2"/>
      </w:pPr>
      <w:r>
        <w:t>54. [POST] Create or Replace Account Login Access Control Domain List</w:t>
      </w:r>
    </w:p>
    <w:p>
      <w:r>
        <w:rPr>
          <w:b/>
        </w:rPr>
        <w:t xml:space="preserve">Endpoint: </w:t>
      </w:r>
      <w:r>
        <w:rPr>
          <w:rFonts w:ascii="Courier New" w:hAnsi="Courier New"/>
          <w:sz w:val="18"/>
        </w:rPr>
        <w:t>/sf/v3/Accounts/LoginAccessControlDomains</w:t>
      </w:r>
    </w:p>
    <w:p>
      <w:pPr>
        <w:pStyle w:val="Heading3"/>
      </w:pPr>
      <w:r>
        <w:t>Create or Replace an Account’s Login Access Control Domain List</w:t>
      </w:r>
    </w:p>
    <w:p>
      <w:pPr>
        <w:pStyle w:val="Heading3"/>
      </w:pPr>
      <w:r>
        <w:t>Prerequisites</w:t>
      </w:r>
    </w:p>
    <w:p>
      <w:pPr>
        <w:pStyle w:val="ListBullet"/>
      </w:pPr>
      <w:r>
        <w:t>Must have permission to manage the Account’s login access control settings.</w:t>
      </w:r>
    </w:p>
    <w:p>
      <w:pPr>
        <w:pStyle w:val="Heading3"/>
      </w:pPr>
      <w:r>
        <w:t>Method</w:t>
      </w:r>
    </w:p>
    <w:p>
      <w:r>
        <w:t>POST</w:t>
      </w:r>
    </w:p>
    <w:p>
      <w:pPr>
        <w:pStyle w:val="Heading3"/>
      </w:pPr>
      <w:r>
        <w:t>URL</w:t>
      </w:r>
    </w:p>
    <w:p>
      <w:r>
        <w:t>https://{{OAUTH_METADATA.meta.subdomain}}.sf-api.com/sf/v3/Accounts/LoginAccessControlDomains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replaces the Account’s Login Access Control List (ACL) of domains. The list is used to control which email/login domains are allowed or disallowed for login based on the specified AccessControlType.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request body as 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how the list is interpreted (e.g., allowed vs disallowed domains).</w:t>
            </w:r>
          </w:p>
        </w:tc>
      </w:tr>
      <w:tr>
        <w:tc>
          <w:tcPr>
            <w:tcW w:type="dxa" w:w="2880"/>
          </w:tcPr>
          <w:p>
            <w:r>
              <w:t>Domains</w:t>
            </w:r>
          </w:p>
        </w:tc>
        <w:tc>
          <w:tcPr>
            <w:tcW w:type="dxa" w:w="2880"/>
          </w:tcPr>
          <w:p>
            <w:r>
              <w:t>String[]</w:t>
            </w:r>
          </w:p>
        </w:tc>
        <w:tc>
          <w:tcPr>
            <w:tcW w:type="dxa" w:w="2880"/>
          </w:tcPr>
          <w:p>
            <w:r>
              <w:t>The list of domain names.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"AccessControlType": "AllowedDomains",</w:t>
        <w:br/>
        <w:t xml:space="preserve"> "Domains": ["domainA", "domainB"]</w:t>
        <w:br/>
        <w:t>}</w:t>
      </w:r>
    </w:p>
    <w:p>
      <w:pPr>
        <w:pStyle w:val="Heading3"/>
      </w:pPr>
      <w:r>
        <w:t>Response</w:t>
      </w:r>
    </w:p>
    <w:p>
      <w:pPr>
        <w:pStyle w:val="Heading3"/>
      </w:pPr>
      <w:r>
        <w:t>Success Response (200 OK)</w:t>
      </w:r>
    </w:p>
    <w:p>
      <w:r>
        <w:t>Returns the new Login Access Control List of domains for the Account.</w:t>
      </w:r>
    </w:p>
    <w:p>
      <w:r>
        <w:rPr>
          <w:b/>
        </w:rPr>
        <w:t>Note: Note: The scraped documentation indicates the response type is ShareFile.Api.Models.AccessControlDomains and returns the updated ACL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that the list is interpreted as a list of allowed or disallowed domains.</w:t>
            </w:r>
          </w:p>
        </w:tc>
      </w:tr>
      <w:tr>
        <w:tc>
          <w:tcPr>
            <w:tcW w:type="dxa" w:w="2880"/>
          </w:tcPr>
          <w:p>
            <w:r>
              <w:t>Domains</w:t>
            </w:r>
          </w:p>
        </w:tc>
        <w:tc>
          <w:tcPr>
            <w:tcW w:type="dxa" w:w="2880"/>
          </w:tcPr>
          <w:p>
            <w:r>
              <w:t>String[]</w:t>
            </w:r>
          </w:p>
        </w:tc>
        <w:tc>
          <w:tcPr>
            <w:tcW w:type="dxa" w:w="2880"/>
          </w:tcPr>
          <w:p>
            <w:r>
              <w:t>A list of domain names.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"AccessControlType": "AllowedDomains",</w:t>
        <w:br/>
        <w:t xml:space="preserve"> "Domains": ["domainA", "domainB"]</w:t>
        <w:br/>
        <w:t xml:space="preserve">  }'</w:t>
      </w:r>
    </w:p>
    <w:p>
      <w:pPr>
        <w:pStyle w:val="Heading3"/>
      </w:pPr>
      <w:r>
        <w:t>Example Usage</w:t>
      </w:r>
    </w:p>
    <w:p>
      <w:pPr>
        <w:pStyle w:val="Heading3"/>
      </w:pPr>
      <w:r>
        <w:t>Example 1: Allow Only Specific Domains</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"AccessControlType": "AllowedDomains",</w:t>
        <w:br/>
        <w:t xml:space="preserve"> "Domains": ["example.com", "subsidiary.org"]</w:t>
        <w:br/>
        <w:t xml:space="preserve">  }'</w:t>
      </w:r>
    </w:p>
    <w:p>
      <w:pPr>
        <w:pStyle w:val="Heading3"/>
      </w:pPr>
      <w:r>
        <w:t>Example 2: Disallow Specific Domains</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"AccessControlType": "DisallowedDomains",</w:t>
        <w:br/>
        <w:t xml:space="preserve"> "Domains": ["disposablemail.com", "spamdomain.net"]</w:t>
        <w:br/>
        <w:t xml:space="preserve">  }'</w:t>
      </w:r>
    </w:p>
    <w:p>
      <w:pPr>
        <w:pStyle w:val="Heading3"/>
      </w:pPr>
      <w:r>
        <w:t>Notes</w:t>
      </w:r>
    </w:p>
    <w:p>
      <w:pPr>
        <w:pStyle w:val="ListBullet"/>
      </w:pPr>
      <w:r>
        <w:t>This endpoint creates or replaces the domain ACL; callers should send the complete desired list of domains.</w:t>
      </w:r>
    </w:p>
    <w:p>
      <w:pPr>
        <w:pStyle w:val="ListBullet"/>
      </w:pPr>
      <w:r>
        <w:t>The model referenced by the docs is ShareFile.Api.Models.AccessControlDomains.</w:t>
      </w:r>
    </w:p>
    <w:p>
      <w:pPr>
        <w:pStyle w:val="ListBullet"/>
      </w:pPr>
      <w:r>
        <w:t>The scraped content also references ShareFile.Api.Models.Account, but it does not document additional fields for this specific endpoint beyond the AccessControlDomains payload/response.</w:t>
      </w:r>
    </w:p>
    <w:p>
      <w:pPr>
        <w:pStyle w:val="Heading3"/>
      </w:pPr>
      <w:r>
        <w:t>Gotchas</w:t>
      </w:r>
    </w:p>
    <w:p>
      <w:pPr>
        <w:pStyle w:val="ListBullet"/>
      </w:pPr>
      <w:r>
        <w:t>Because this action replaces the list, omitting a domain from Domains may effectively remove it from the ACL (based on “create or replace” wording).</w:t>
      </w:r>
    </w:p>
    <w:p>
      <w:r>
        <w:br w:type="page"/>
      </w:r>
    </w:p>
    <w:p>
      <w:pPr>
        <w:pStyle w:val="Heading2"/>
      </w:pPr>
      <w:r>
        <w:t>55. [GET] Get Account Mobile Security Settings</w:t>
      </w:r>
    </w:p>
    <w:p>
      <w:r>
        <w:rPr>
          <w:b/>
        </w:rPr>
        <w:t xml:space="preserve">Endpoint: </w:t>
      </w:r>
      <w:r>
        <w:rPr>
          <w:rFonts w:ascii="Courier New" w:hAnsi="Courier New"/>
          <w:sz w:val="18"/>
        </w:rPr>
        <w:t>/sf/v3/Accounts/MobileSecuritySettings</w:t>
      </w:r>
    </w:p>
    <w:p>
      <w:pPr>
        <w:pStyle w:val="Heading3"/>
      </w:pPr>
      <w:r>
        <w:t>Method</w:t>
      </w:r>
    </w:p>
    <w:p>
      <w:r>
        <w:t>GET</w:t>
      </w:r>
    </w:p>
    <w:p>
      <w:pPr>
        <w:pStyle w:val="Heading3"/>
      </w:pPr>
      <w:r>
        <w:t>URL</w:t>
      </w:r>
    </w:p>
    <w:p>
      <w:r>
        <w:t>https://{{OAUTH_METADATA.meta.subdomain}}.sf-api.com/sf/v3/Accounts/MobileSecuritySettings</w:t>
      </w:r>
    </w:p>
    <w:p>
      <w:pPr>
        <w:pStyle w:val="Heading3"/>
      </w:pPr>
      <w:r>
        <w:t>Description</w:t>
      </w:r>
    </w:p>
    <w:p>
      <w:r>
        <w:t>Returns the current mobile device configuration (mobile security) settings for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"The current mobile security configuration for this account"</w:t>
        <w:br/>
        <w:t>}</w:t>
      </w:r>
    </w:p>
    <w:p>
      <w:pPr>
        <w:pStyle w:val="Heading3"/>
      </w:pPr>
      <w:r>
        <w:t>Notes</w:t>
      </w:r>
    </w:p>
    <w:p>
      <w:pPr>
        <w:pStyle w:val="ListBullet"/>
      </w:pPr>
      <w:r>
        <w:t>No request body is used for this GET endpoint.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56. [GET] Get Account Preferences</w:t>
      </w:r>
    </w:p>
    <w:p>
      <w:r>
        <w:rPr>
          <w:b/>
        </w:rPr>
        <w:t xml:space="preserve">Endpoint: </w:t>
      </w:r>
      <w:r>
        <w:rPr>
          <w:rFonts w:ascii="Courier New" w:hAnsi="Courier New"/>
          <w:sz w:val="18"/>
        </w:rPr>
        <w:t>/sf/v3/Accounts/Preferences</w:t>
      </w:r>
    </w:p>
    <w:p>
      <w:pPr>
        <w:pStyle w:val="Heading3"/>
      </w:pPr>
      <w:r>
        <w:t>Prerequisites</w:t>
      </w:r>
    </w:p>
    <w:p>
      <w:pPr>
        <w:pStyle w:val="ListBullet"/>
      </w:pPr>
      <w:r>
        <w:t>The ShareFile tenant account must exist and be accessible to the caller (sufficient permissions to read account preferences).</w:t>
      </w:r>
    </w:p>
    <w:p>
      <w:pPr>
        <w:pStyle w:val="Heading3"/>
      </w:pPr>
      <w:r>
        <w:t>Method</w:t>
      </w:r>
    </w:p>
    <w:p>
      <w:r>
        <w:t>GET</w:t>
      </w:r>
    </w:p>
    <w:p>
      <w:pPr>
        <w:pStyle w:val="Heading3"/>
      </w:pPr>
      <w:r>
        <w:t>URL</w:t>
      </w:r>
    </w:p>
    <w:p>
      <w:r>
        <w:t>https://{{OAUTH_METADATA.meta.subdomain}}.sf-api.com/sf/v3/Accounts/Preferences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tenant account preferences for a ShareFile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"PlanName": "Professional",</w:t>
        <w:br/>
        <w:t xml:space="preserve"> "BillingType": "Credit Card",</w:t>
        <w:br/>
        <w:t xml:space="preserve"> "BillingCycle": "Monthly",</w:t>
        <w:br/>
        <w:t xml:space="preserve"> "BaseBandwidth": 102400,</w:t>
        <w:br/>
        <w:t xml:space="preserve"> "BaseDiskSpace": 204800,</w:t>
        <w:br/>
        <w:t xml:space="preserve"> "BaseUsers": 25,</w:t>
        <w:br/>
        <w:t xml:space="preserve"> "AdditionalBandwidth": 51200,</w:t>
        <w:br/>
        <w:t xml:space="preserve"> "AdditionalDiskSpace": 102400,</w:t>
        <w:br/>
        <w:t xml:space="preserve"> "AdditionalUsers": 5,</w:t>
        <w:br/>
        <w:t xml:space="preserve"> "AdditionalBandwidthRate": 10.5,</w:t>
        <w:br/>
        <w:t xml:space="preserve"> "AdditionalDiskSpaceRate": 7.25,</w:t>
        <w:br/>
        <w:t xml:space="preserve"> "AdditionalUserRate": 15.0,</w:t>
        <w:br/>
        <w:t xml:space="preserve"> "DiskSpaceMax": 512000,</w:t>
        <w:br/>
        <w:t xml:space="preserve"> "BandwidthMax": 256000,</w:t>
        <w:br/>
        <w:t xml:space="preserve"> "PowerToolsRate": 20.0,</w:t>
        <w:br/>
        <w:t xml:space="preserve"> "EncryptionRate": 5.0,</w:t>
        <w:br/>
        <w:t xml:space="preserve"> "Subdomain": "acme",</w:t>
        <w:br/>
        <w:t xml:space="preserve"> "Subdomains": ["acme", "acme-eu"],</w:t>
        <w:br/>
        <w:t xml:space="preserve"> "Services":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Plan name. Possible values include: Basic, Professional, Enterprise.</w:t>
            </w:r>
          </w:p>
        </w:tc>
      </w:tr>
      <w:tr>
        <w:tc>
          <w:tcPr>
            <w:tcW w:type="dxa" w:w="2880"/>
          </w:tcPr>
          <w:p>
            <w:r>
              <w:t>BillingType</w:t>
            </w:r>
          </w:p>
        </w:tc>
        <w:tc>
          <w:tcPr>
            <w:tcW w:type="dxa" w:w="2880"/>
          </w:tcPr>
          <w:p>
            <w:r>
              <w:t>string</w:t>
            </w:r>
          </w:p>
        </w:tc>
        <w:tc>
          <w:tcPr>
            <w:tcW w:type="dxa" w:w="2880"/>
          </w:tcPr>
          <w:p>
            <w:r>
              <w:t>Billing type. Possible values include: Credit Card, Invoice, Comp.</w:t>
            </w:r>
          </w:p>
        </w:tc>
      </w:tr>
      <w:tr>
        <w:tc>
          <w:tcPr>
            <w:tcW w:type="dxa" w:w="2880"/>
          </w:tcPr>
          <w:p>
            <w:r>
              <w:t>BillingCycle</w:t>
            </w:r>
          </w:p>
        </w:tc>
        <w:tc>
          <w:tcPr>
            <w:tcW w:type="dxa" w:w="2880"/>
          </w:tcPr>
          <w:p>
            <w:r>
              <w:t>string</w:t>
            </w:r>
          </w:p>
        </w:tc>
        <w:tc>
          <w:tcPr>
            <w:tcW w:type="dxa" w:w="2880"/>
          </w:tcPr>
          <w:p>
            <w:r>
              <w:t>Billing cycle. Possible values include: Monthly, Quarterly, Annually.</w:t>
            </w:r>
          </w:p>
        </w:tc>
      </w:tr>
      <w:tr>
        <w:tc>
          <w:tcPr>
            <w:tcW w:type="dxa" w:w="2880"/>
          </w:tcPr>
          <w:p>
            <w:r>
              <w:t>BaseBandwidth</w:t>
            </w:r>
          </w:p>
        </w:tc>
        <w:tc>
          <w:tcPr>
            <w:tcW w:type="dxa" w:w="2880"/>
          </w:tcPr>
          <w:p>
            <w:r>
              <w:t>int32</w:t>
            </w:r>
          </w:p>
        </w:tc>
        <w:tc>
          <w:tcPr>
            <w:tcW w:type="dxa" w:w="2880"/>
          </w:tcPr>
          <w:p>
            <w:r>
              <w:t>Bandwidth included in plan in megabytes.</w:t>
            </w:r>
          </w:p>
        </w:tc>
      </w:tr>
      <w:tr>
        <w:tc>
          <w:tcPr>
            <w:tcW w:type="dxa" w:w="2880"/>
          </w:tcPr>
          <w:p>
            <w:r>
              <w:t>BaseDiskSpace</w:t>
            </w:r>
          </w:p>
        </w:tc>
        <w:tc>
          <w:tcPr>
            <w:tcW w:type="dxa" w:w="2880"/>
          </w:tcPr>
          <w:p>
            <w:r>
              <w:t>int32</w:t>
            </w:r>
          </w:p>
        </w:tc>
        <w:tc>
          <w:tcPr>
            <w:tcW w:type="dxa" w:w="2880"/>
          </w:tcPr>
          <w:p>
            <w:r>
              <w:t>Disk space included in plan in megabytes.</w:t>
            </w:r>
          </w:p>
        </w:tc>
      </w:tr>
      <w:tr>
        <w:tc>
          <w:tcPr>
            <w:tcW w:type="dxa" w:w="2880"/>
          </w:tcPr>
          <w:p>
            <w:r>
              <w:t>BaseUsers</w:t>
            </w:r>
          </w:p>
        </w:tc>
        <w:tc>
          <w:tcPr>
            <w:tcW w:type="dxa" w:w="2880"/>
          </w:tcPr>
          <w:p>
            <w:r>
              <w:t>int32</w:t>
            </w:r>
          </w:p>
        </w:tc>
        <w:tc>
          <w:tcPr>
            <w:tcW w:type="dxa" w:w="2880"/>
          </w:tcPr>
          <w:p>
            <w:r>
              <w:t>Users included in plan.</w:t>
            </w:r>
          </w:p>
        </w:tc>
      </w:tr>
      <w:tr>
        <w:tc>
          <w:tcPr>
            <w:tcW w:type="dxa" w:w="2880"/>
          </w:tcPr>
          <w:p>
            <w:r>
              <w:t>AdditionalBandwidth</w:t>
            </w:r>
          </w:p>
        </w:tc>
        <w:tc>
          <w:tcPr>
            <w:tcW w:type="dxa" w:w="2880"/>
          </w:tcPr>
          <w:p>
            <w:r>
              <w:t>int32</w:t>
            </w:r>
          </w:p>
        </w:tc>
        <w:tc>
          <w:tcPr>
            <w:tcW w:type="dxa" w:w="2880"/>
          </w:tcPr>
          <w:p>
            <w:r>
              <w:t>Additional bandwidth purchased for account.</w:t>
            </w:r>
          </w:p>
        </w:tc>
      </w:tr>
      <w:tr>
        <w:tc>
          <w:tcPr>
            <w:tcW w:type="dxa" w:w="2880"/>
          </w:tcPr>
          <w:p>
            <w:r>
              <w:t>AdditionalDiskSpace</w:t>
            </w:r>
          </w:p>
        </w:tc>
        <w:tc>
          <w:tcPr>
            <w:tcW w:type="dxa" w:w="2880"/>
          </w:tcPr>
          <w:p>
            <w:r>
              <w:t>int32</w:t>
            </w:r>
          </w:p>
        </w:tc>
        <w:tc>
          <w:tcPr>
            <w:tcW w:type="dxa" w:w="2880"/>
          </w:tcPr>
          <w:p>
            <w:r>
              <w:t>Additional disk space purchased for account.</w:t>
            </w:r>
          </w:p>
        </w:tc>
      </w:tr>
      <w:tr>
        <w:tc>
          <w:tcPr>
            <w:tcW w:type="dxa" w:w="2880"/>
          </w:tcPr>
          <w:p>
            <w:r>
              <w:t>AdditionalUsers</w:t>
            </w:r>
          </w:p>
        </w:tc>
        <w:tc>
          <w:tcPr>
            <w:tcW w:type="dxa" w:w="2880"/>
          </w:tcPr>
          <w:p>
            <w:r>
              <w:t>int32</w:t>
            </w:r>
          </w:p>
        </w:tc>
        <w:tc>
          <w:tcPr>
            <w:tcW w:type="dxa" w:w="2880"/>
          </w:tcPr>
          <w:p>
            <w:r>
              <w:t>Additional users purchased for account.</w:t>
            </w:r>
          </w:p>
        </w:tc>
      </w:tr>
      <w:tr>
        <w:tc>
          <w:tcPr>
            <w:tcW w:type="dxa" w:w="2880"/>
          </w:tcPr>
          <w:p>
            <w:r>
              <w:t>AdditionalBandwidthRate</w:t>
            </w:r>
          </w:p>
        </w:tc>
        <w:tc>
          <w:tcPr>
            <w:tcW w:type="dxa" w:w="2880"/>
          </w:tcPr>
          <w:p>
            <w:r>
              <w:t>decimal</w:t>
            </w:r>
          </w:p>
        </w:tc>
        <w:tc>
          <w:tcPr>
            <w:tcW w:type="dxa" w:w="2880"/>
          </w:tcPr>
          <w:p>
            <w:r>
              <w:t>Additional rate for extra bandwidth. Note: specified in gigabytes, not megabytes.</w:t>
            </w:r>
          </w:p>
        </w:tc>
      </w:tr>
      <w:tr>
        <w:tc>
          <w:tcPr>
            <w:tcW w:type="dxa" w:w="2880"/>
          </w:tcPr>
          <w:p>
            <w:r>
              <w:t>AdditionalDiskSpaceRate</w:t>
            </w:r>
          </w:p>
        </w:tc>
        <w:tc>
          <w:tcPr>
            <w:tcW w:type="dxa" w:w="2880"/>
          </w:tcPr>
          <w:p>
            <w:r>
              <w:t>decimal</w:t>
            </w:r>
          </w:p>
        </w:tc>
        <w:tc>
          <w:tcPr>
            <w:tcW w:type="dxa" w:w="2880"/>
          </w:tcPr>
          <w:p>
            <w:r>
              <w:t>Additional rate for extra disk space. Note: specified in gigabytes,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megabytes.</w:t>
            </w:r>
          </w:p>
        </w:tc>
      </w:tr>
      <w:tr>
        <w:tc>
          <w:tcPr>
            <w:tcW w:type="dxa" w:w="2880"/>
          </w:tcPr>
          <w:p>
            <w:r>
              <w:t>BandwidthMax</w:t>
            </w:r>
          </w:p>
        </w:tc>
        <w:tc>
          <w:tcPr>
            <w:tcW w:type="dxa" w:w="2880"/>
          </w:tcPr>
          <w:p>
            <w:r>
              <w:t>int32</w:t>
            </w:r>
          </w:p>
        </w:tc>
        <w:tc>
          <w:tcPr>
            <w:tcW w:type="dxa" w:w="2880"/>
          </w:tcPr>
          <w:p>
            <w:r>
              <w:t>Maximum bandwidth for the account in megabytes.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array of string</w:t>
            </w:r>
          </w:p>
        </w:tc>
        <w:tc>
          <w:tcPr>
            <w:tcW w:type="dxa" w:w="2880"/>
          </w:tcPr>
          <w:p>
            <w:r>
              <w:t>All subdomains assigned to account.</w:t>
            </w:r>
          </w:p>
        </w:tc>
      </w:tr>
      <w:tr>
        <w:tc>
          <w:tcPr>
            <w:tcW w:type="dxa" w:w="2880"/>
          </w:tcPr>
          <w:p>
            <w:r>
              <w:t>Services</w:t>
            </w:r>
          </w:p>
        </w:tc>
        <w:tc>
          <w:tcPr>
            <w:tcW w:type="dxa" w:w="2880"/>
          </w:tcPr>
          <w:p>
            <w:r>
              <w:t>ServicesCollection</w:t>
            </w:r>
          </w:p>
        </w:tc>
        <w:tc>
          <w:tcPr>
            <w:tcW w:type="dxa" w:w="2880"/>
          </w:tcPr>
          <w:p>
            <w:r>
              <w:t>The add-on services available to the account.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'https://{{OAUTH_METADATA.meta.subdomain}}.sf-api.com/sf/v3/Accounts/Preferences' \</w:t>
        <w:br/>
        <w:t xml:space="preserve"> --header 'Accept: application/json'</w:t>
      </w:r>
    </w:p>
    <w:p>
      <w:pPr>
        <w:pStyle w:val="Heading3"/>
      </w:pPr>
      <w:r>
        <w:t>Notes</w:t>
      </w:r>
    </w:p>
    <w:p>
      <w:pPr>
        <w:pStyle w:val="ListBullet"/>
      </w:pPr>
      <w:r>
        <w:t>The response model is documented as ShareFile.Api.Models.Account.</w:t>
      </w:r>
    </w:p>
    <w:p>
      <w:pPr>
        <w:pStyle w:val="ListBullet"/>
      </w:pPr>
      <w:r>
        <w:t xml:space="preserve">Field units: </w:t>
        <w:br/>
        <w:br/>
        <w:t>BaseBandwidth, BaseDiskSpace, DiskSpaceMax, BandwidthMax are in megabytes.</w:t>
        <w:br/>
        <w:t>AdditionalBandwidthRate and AdditionalDiskSpaceRate are specified in gigabytes (per the documentation note).</w:t>
      </w:r>
    </w:p>
    <w:p>
      <w:pPr>
        <w:pStyle w:val="ListBullet"/>
      </w:pPr>
      <w:r>
        <w:t>The structure of Services (ServicesCollection) was not included in the scraped content, so its nested fields cannot be documented here.</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57. [POST] Find a User’s ShareFile Subdomain (by Short Username)</w:t>
      </w:r>
    </w:p>
    <w:p>
      <w:r>
        <w:rPr>
          <w:b/>
        </w:rPr>
        <w:t xml:space="preserve">Endpoint: </w:t>
      </w:r>
      <w:r>
        <w:rPr>
          <w:rFonts w:ascii="Courier New" w:hAnsi="Courier New"/>
          <w:sz w:val="18"/>
        </w:rPr>
        <w:t>/sf/v3/Accounts/FindSubdomain</w:t>
      </w:r>
    </w:p>
    <w:p>
      <w:pPr>
        <w:pStyle w:val="Heading3"/>
      </w:pPr>
      <w:r>
        <w:t>Prerequisites</w:t>
      </w:r>
    </w:p>
    <w:p>
      <w:pPr>
        <w:pStyle w:val="ListBullet"/>
      </w:pPr>
      <w:r>
        <w:t>Must have a user’s short username (UsernameShort) and password to perform the lookup.</w:t>
      </w:r>
    </w:p>
    <w:p>
      <w:pPr>
        <w:pStyle w:val="Heading3"/>
      </w:pPr>
      <w:r>
        <w:t>Method</w:t>
      </w:r>
    </w:p>
    <w:p>
      <w:r>
        <w:t>POST</w:t>
      </w:r>
    </w:p>
    <w:p>
      <w:pPr>
        <w:pStyle w:val="Heading3"/>
      </w:pPr>
      <w:r>
        <w:t>URL</w:t>
      </w:r>
    </w:p>
    <w:p>
      <w:r>
        <w:t>https://{{OAUTH_METADATA.meta.subdomain}}.sf-api.com/sf/v3/Accounts/FindSubdomain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the ShareFile account information associated with a user by looking up valid subdomains using the user’s short username and password. Optionally, the request can attempt other control planes if needed via the singlePlane query parameter.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When executing the action, ensure to send Body Parameters in the request body as JSON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singlePlane</w:t>
            </w:r>
          </w:p>
        </w:tc>
        <w:tc>
          <w:tcPr>
            <w:tcW w:type="dxa" w:w="2880"/>
          </w:tcPr>
          <w:p>
            <w:r>
              <w:t>boolean</w:t>
            </w:r>
          </w:p>
        </w:tc>
        <w:tc>
          <w:tcPr>
            <w:tcW w:type="dxa" w:w="2880"/>
          </w:tcPr>
          <w:p>
            <w:r>
              <w:t>Whether to call other control planes if necessary. Optional; defaults to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UsernameShort</w:t>
            </w:r>
          </w:p>
        </w:tc>
        <w:tc>
          <w:tcPr>
            <w:tcW w:type="dxa" w:w="2880"/>
          </w:tcPr>
          <w:p>
            <w:r>
              <w:t>string</w:t>
            </w:r>
          </w:p>
        </w:tc>
        <w:tc>
          <w:tcPr>
            <w:tcW w:type="dxa" w:w="2880"/>
          </w:tcPr>
          <w:p>
            <w:r>
              <w:t>Short representation of the username.</w:t>
            </w:r>
          </w:p>
        </w:tc>
      </w:tr>
      <w:tr>
        <w:tc>
          <w:tcPr>
            <w:tcW w:type="dxa" w:w="2880"/>
          </w:tcPr>
          <w:p>
            <w:r>
              <w:t>Password</w:t>
            </w:r>
          </w:p>
        </w:tc>
        <w:tc>
          <w:tcPr>
            <w:tcW w:type="dxa" w:w="2880"/>
          </w:tcPr>
          <w:p>
            <w:r>
              <w:t>string</w:t>
            </w:r>
          </w:p>
        </w:tc>
        <w:tc>
          <w:tcPr>
            <w:tcW w:type="dxa" w:w="2880"/>
          </w:tcPr>
          <w:p>
            <w:r>
              <w:t>User password.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EmployeeOnly</w:t>
            </w:r>
          </w:p>
        </w:tc>
        <w:tc>
          <w:tcPr>
            <w:tcW w:type="dxa" w:w="2880"/>
          </w:tcPr>
          <w:p>
            <w:r>
              <w:t>boolean</w:t>
            </w:r>
          </w:p>
        </w:tc>
        <w:tc>
          <w:tcPr>
            <w:tcW w:type="dxa" w:w="2880"/>
          </w:tcPr>
          <w:p>
            <w:r>
              <w:t>Constrains request to accounts on which the user is an employee.</w:t>
            </w:r>
          </w:p>
        </w:tc>
      </w:tr>
      <w:tr>
        <w:tc>
          <w:tcPr>
            <w:tcW w:type="dxa" w:w="2880"/>
          </w:tcPr>
          <w:p>
            <w:r>
              <w:t>ClientId</w:t>
            </w:r>
          </w:p>
        </w:tc>
        <w:tc>
          <w:tcPr>
            <w:tcW w:type="dxa" w:w="2880"/>
          </w:tcPr>
          <w:p>
            <w:r>
              <w:t>string</w:t>
            </w:r>
          </w:p>
        </w:tc>
        <w:tc>
          <w:tcPr>
            <w:tcW w:type="dxa" w:w="2880"/>
          </w:tcPr>
          <w:p>
            <w:r>
              <w:t>Contains the client ID from where the request originated.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"UserID": "a1b2c3d4-1111-2222-3333-444455556666",</w:t>
        <w:br/>
        <w:t xml:space="preserve"> "Email": "user@example.com",</w:t>
        <w:br/>
        <w:t xml:space="preserve"> "AccountID": "99988877-6666-5555-4444-333322221111",</w:t>
        <w:br/>
        <w:t xml:space="preserve"> "CompanyName": "Example Company",</w:t>
        <w:br/>
        <w:t xml:space="preserve"> "Subdomain": "example"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UserId.</w:t>
            </w:r>
          </w:p>
        </w:tc>
      </w:tr>
      <w:tr>
        <w:tc>
          <w:tcPr>
            <w:tcW w:type="dxa" w:w="2880"/>
          </w:tcPr>
          <w:p>
            <w:r>
              <w:t>Email</w:t>
            </w:r>
          </w:p>
        </w:tc>
        <w:tc>
          <w:tcPr>
            <w:tcW w:type="dxa" w:w="2880"/>
          </w:tcPr>
          <w:p>
            <w:r>
              <w:t>string</w:t>
            </w:r>
          </w:p>
        </w:tc>
        <w:tc>
          <w:tcPr>
            <w:tcW w:type="dxa" w:w="2880"/>
          </w:tcPr>
          <w:p>
            <w:r>
              <w:t>Email.</w:t>
            </w:r>
          </w:p>
        </w:tc>
      </w:tr>
      <w:tr>
        <w:tc>
          <w:tcPr>
            <w:tcW w:type="dxa" w:w="2880"/>
          </w:tcPr>
          <w:p>
            <w:r>
              <w:t>AccountID</w:t>
            </w:r>
          </w:p>
        </w:tc>
        <w:tc>
          <w:tcPr>
            <w:tcW w:type="dxa" w:w="2880"/>
          </w:tcPr>
          <w:p>
            <w:r>
              <w:t>string</w:t>
            </w:r>
          </w:p>
        </w:tc>
        <w:tc>
          <w:tcPr>
            <w:tcW w:type="dxa" w:w="2880"/>
          </w:tcPr>
          <w:p>
            <w:r>
              <w:t>AcocuntId.</w:t>
            </w:r>
          </w:p>
        </w:tc>
      </w:tr>
      <w:tr>
        <w:tc>
          <w:tcPr>
            <w:tcW w:type="dxa" w:w="2880"/>
          </w:tcPr>
          <w:p>
            <w:r>
              <w:t>CompanyName</w:t>
            </w:r>
          </w:p>
        </w:tc>
        <w:tc>
          <w:tcPr>
            <w:tcW w:type="dxa" w:w="2880"/>
          </w:tcPr>
          <w:p>
            <w:r>
              <w:t>string</w:t>
            </w:r>
          </w:p>
        </w:tc>
        <w:tc>
          <w:tcPr>
            <w:tcW w:type="dxa" w:w="2880"/>
          </w:tcPr>
          <w:p>
            <w:r>
              <w:t>Company name.</w:t>
            </w:r>
          </w:p>
        </w:tc>
      </w:tr>
      <w:tr>
        <w:tc>
          <w:tcPr>
            <w:tcW w:type="dxa" w:w="2880"/>
          </w:tcPr>
          <w:p>
            <w:r>
              <w:t>Subdomain</w:t>
            </w:r>
          </w:p>
        </w:tc>
        <w:tc>
          <w:tcPr>
            <w:tcW w:type="dxa" w:w="2880"/>
          </w:tcPr>
          <w:p>
            <w:r>
              <w:t>string</w:t>
            </w:r>
          </w:p>
        </w:tc>
        <w:tc>
          <w:tcPr>
            <w:tcW w:type="dxa" w:w="2880"/>
          </w:tcPr>
          <w:p>
            <w:r>
              <w:t>Primary subdomain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'https://{{OAUTH_METADATA.meta.subdomain}}.sf-api.com/sf/v3/Accounts/FindSubdomain?singlePlane=false' \</w:t>
        <w:br/>
        <w:t xml:space="preserve"> --header 'Accept: application/json' \</w:t>
        <w:br/>
        <w:t xml:space="preserve"> --header 'Content-Type: application/json' \</w:t>
        <w:br/>
        <w:t xml:space="preserve"> --data '{</w:t>
        <w:br/>
        <w:t xml:space="preserve"> "UsernameShort": "usernameShort",</w:t>
        <w:br/>
        <w:t xml:space="preserve"> "Password": "pass",</w:t>
        <w:br/>
        <w:t xml:space="preserve"> "EmployeeOnly": false</w:t>
        <w:br/>
        <w:t xml:space="preserve">  }'</w:t>
      </w:r>
    </w:p>
    <w:p>
      <w:pPr>
        <w:pStyle w:val="Heading3"/>
      </w:pPr>
      <w:r>
        <w:t>Example Usage</w:t>
      </w:r>
    </w:p>
    <w:p>
      <w:pPr>
        <w:pStyle w:val="Heading3"/>
      </w:pPr>
      <w:r>
        <w:t>Example 1: Default behavior (do not call other control planes)</w:t>
      </w:r>
    </w:p>
    <w:p>
      <w:r>
        <w:rPr>
          <w:b/>
          <w:color w:val="666666"/>
          <w:sz w:val="16"/>
        </w:rPr>
        <w:t>[bash]</w:t>
      </w:r>
    </w:p>
    <w:p>
      <w:pPr>
        <w:shd w:fill="F2F2F2" w:val="clear"/>
      </w:pPr>
      <w:r>
        <w:rPr>
          <w:rFonts w:ascii="Courier New" w:hAnsi="Courier New"/>
          <w:sz w:val="17"/>
        </w:rPr>
        <w:t>curl -X POST \</w:t>
        <w:br/>
        <w:t xml:space="preserve"> 'https://{{OAUTH_METADATA.meta.subdomain}}.sf-api.com/sf/v3/Accounts/FindSubdomain' \</w:t>
        <w:br/>
        <w:t xml:space="preserve"> -H 'Accept: application/json' \</w:t>
        <w:br/>
        <w:t xml:space="preserve"> -H 'Content-Type: application/json' \</w:t>
        <w:br/>
        <w:t xml:space="preserve"> -d '{</w:t>
        <w:br/>
        <w:t xml:space="preserve"> "UsernameShort": "jsmith",</w:t>
        <w:br/>
        <w:t xml:space="preserve"> "Password": "correct-horse-battery-staple",</w:t>
        <w:br/>
        <w:t xml:space="preserve"> "EmployeeOnly": false</w:t>
        <w:br/>
        <w:t xml:space="preserve">  }'</w:t>
      </w:r>
    </w:p>
    <w:p>
      <w:pPr>
        <w:pStyle w:val="Heading3"/>
      </w:pPr>
      <w:r>
        <w:t>Example 2: Allow calling other control planes if necessary</w:t>
      </w:r>
    </w:p>
    <w:p>
      <w:r>
        <w:rPr>
          <w:b/>
          <w:color w:val="666666"/>
          <w:sz w:val="16"/>
        </w:rPr>
        <w:t>[bash]</w:t>
      </w:r>
    </w:p>
    <w:p>
      <w:pPr>
        <w:shd w:fill="F2F2F2" w:val="clear"/>
      </w:pPr>
      <w:r>
        <w:rPr>
          <w:rFonts w:ascii="Courier New" w:hAnsi="Courier New"/>
          <w:sz w:val="17"/>
        </w:rPr>
        <w:t>curl -X POST \</w:t>
        <w:br/>
        <w:t xml:space="preserve"> 'https://{{OAUTH_METADATA.meta.subdomain}}.sf-api.com/sf/v3/Accounts/FindSubdomain?singlePlane=false' \</w:t>
        <w:br/>
        <w:t xml:space="preserve"> -H 'Accept: application/json' \</w:t>
        <w:br/>
        <w:t xml:space="preserve"> -H 'Content-Type: application/json' \</w:t>
        <w:br/>
        <w:t xml:space="preserve"> -d '{</w:t>
        <w:br/>
        <w:t xml:space="preserve"> "UsernameShort": "jsmith",</w:t>
        <w:br/>
        <w:t xml:space="preserve"> "Password": "correct-horse-battery-staple"</w:t>
        <w:br/>
        <w:t xml:space="preserve">  }'</w:t>
      </w:r>
    </w:p>
    <w:p>
      <w:pPr>
        <w:pStyle w:val="Heading3"/>
      </w:pPr>
      <w:r>
        <w:t>Notes</w:t>
      </w:r>
    </w:p>
    <w:p>
      <w:pPr>
        <w:pStyle w:val="ListBullet"/>
      </w:pPr>
      <w:r>
        <w:t>The documentation indicates singlePlane is optional and defaults to false.</w:t>
      </w:r>
    </w:p>
    <w:p>
      <w:pPr>
        <w:pStyle w:val="ListBullet"/>
      </w:pPr>
      <w:r>
        <w:t>The provided response type is FindSubdomainResult.</w:t>
      </w:r>
    </w:p>
    <w:p>
      <w:pPr>
        <w:pStyle w:val="Heading3"/>
      </w:pPr>
      <w:r>
        <w:t>Gotchas</w:t>
      </w:r>
    </w:p>
    <w:p>
      <w:pPr>
        <w:pStyle w:val="ListBullet"/>
      </w:pPr>
      <w:r>
        <w:t>UsernameShort is specifically the short representation of the username (not necessarily an email address).</w:t>
      </w:r>
    </w:p>
    <w:p>
      <w:pPr>
        <w:pStyle w:val="ListBullet"/>
      </w:pPr>
      <w:r>
        <w:t>Ensure singlePlane is sent as a query parameter (e.g., ?singlePlane=false), not inside the JSON body.</w:t>
      </w:r>
    </w:p>
    <w:p>
      <w:pPr>
        <w:pStyle w:val="Heading3"/>
      </w:pPr>
      <w:r>
        <w:t>Related Models (as provided)</w:t>
      </w:r>
    </w:p>
    <w:p>
      <w:pPr>
        <w:pStyle w:val="Heading3"/>
      </w:pPr>
      <w:r>
        <w:t>ShareFile.Api.Models.Query (Advanced Search Query)</w:t>
      </w:r>
    </w:p>
    <w:p>
      <w:r>
        <w:t>This model was included in the scraped content but is not explicitly tied to this endpoint’s request/response.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ItemTypes</w:t>
            </w:r>
          </w:p>
        </w:tc>
        <w:tc>
          <w:tcPr>
            <w:tcW w:type="dxa" w:w="2880"/>
          </w:tcPr>
          <w:p>
            <w:r>
              <w:t>list of string</w:t>
            </w:r>
          </w:p>
        </w:tc>
        <w:tc>
          <w:tcPr>
            <w:tcW w:type="dxa" w:w="2880"/>
          </w:tcPr>
          <w:p>
            <w:r>
              <w:t>Types of items to search for (ex "File", "Folder", etc.)</w:t>
            </w:r>
          </w:p>
        </w:tc>
      </w:tr>
      <w:tr>
        <w:tc>
          <w:tcPr>
            <w:tcW w:type="dxa" w:w="2880"/>
          </w:tcPr>
          <w:p>
            <w:r>
              <w:t>ParentID</w:t>
            </w:r>
          </w:p>
        </w:tc>
        <w:tc>
          <w:tcPr>
            <w:tcW w:type="dxa" w:w="2880"/>
          </w:tcPr>
          <w:p>
            <w:r>
              <w:t>list of string</w:t>
            </w:r>
          </w:p>
        </w:tc>
        <w:tc>
          <w:tcPr>
            <w:tcW w:type="dxa" w:w="2880"/>
          </w:tcPr>
          <w:p>
            <w:r>
              <w:t>Parent id constraints on search results</w:t>
            </w:r>
          </w:p>
        </w:tc>
      </w:tr>
      <w:tr>
        <w:tc>
          <w:tcPr>
            <w:tcW w:type="dxa" w:w="2880"/>
          </w:tcPr>
          <w:p>
            <w:r>
              <w:t>CreatorID</w:t>
            </w:r>
          </w:p>
        </w:tc>
        <w:tc>
          <w:tcPr>
            <w:tcW w:type="dxa" w:w="2880"/>
          </w:tcPr>
          <w:p>
            <w:r>
              <w:t>list of string</w:t>
            </w:r>
          </w:p>
        </w:tc>
        <w:tc>
          <w:tcPr>
            <w:tcW w:type="dxa" w:w="2880"/>
          </w:tcPr>
          <w:p>
            <w:r>
              <w:t>Creator id constraints on search results</w:t>
            </w:r>
          </w:p>
        </w:tc>
      </w:tr>
      <w:tr>
        <w:tc>
          <w:tcPr>
            <w:tcW w:type="dxa" w:w="2880"/>
          </w:tcPr>
          <w:p>
            <w:r>
              <w:t>SearchQuery</w:t>
            </w:r>
          </w:p>
        </w:tc>
        <w:tc>
          <w:tcPr>
            <w:tcW w:type="dxa" w:w="2880"/>
          </w:tcPr>
          <w:p>
            <w:r>
              <w:t>string</w:t>
            </w:r>
          </w:p>
        </w:tc>
        <w:tc>
          <w:tcPr>
            <w:tcW w:type="dxa" w:w="2880"/>
          </w:tcPr>
          <w:p>
            <w:r>
              <w:t>Search term to search for</w:t>
            </w:r>
          </w:p>
        </w:tc>
      </w:tr>
      <w:tr>
        <w:tc>
          <w:tcPr>
            <w:tcW w:type="dxa" w:w="2880"/>
          </w:tcPr>
          <w:p>
            <w:r>
              <w:t>CreateStartDate</w:t>
            </w:r>
          </w:p>
        </w:tc>
        <w:tc>
          <w:tcPr>
            <w:tcW w:type="dxa" w:w="2880"/>
          </w:tcPr>
          <w:p>
            <w:r>
              <w:t>string</w:t>
            </w:r>
          </w:p>
        </w:tc>
        <w:tc>
          <w:tcPr>
            <w:tcW w:type="dxa" w:w="2880"/>
          </w:tcPr>
          <w:p>
            <w:r>
              <w:t>Item creation date range constraint start date in UTC</w:t>
            </w:r>
          </w:p>
        </w:tc>
      </w:tr>
      <w:tr>
        <w:tc>
          <w:tcPr>
            <w:tcW w:type="dxa" w:w="2880"/>
          </w:tcPr>
          <w:p>
            <w:r>
              <w:t>CreateEndDate</w:t>
            </w:r>
          </w:p>
        </w:tc>
        <w:tc>
          <w:tcPr>
            <w:tcW w:type="dxa" w:w="2880"/>
          </w:tcPr>
          <w:p>
            <w:r>
              <w:t>string</w:t>
            </w:r>
          </w:p>
        </w:tc>
        <w:tc>
          <w:tcPr>
            <w:tcW w:type="dxa" w:w="2880"/>
          </w:tcPr>
          <w:p>
            <w:r>
              <w:t>Item creation date range constraint end date in UTC</w:t>
            </w:r>
          </w:p>
        </w:tc>
      </w:tr>
      <w:tr>
        <w:tc>
          <w:tcPr>
            <w:tcW w:type="dxa" w:w="2880"/>
          </w:tcPr>
          <w:p>
            <w:r>
              <w:t>ItemNameOnly</w:t>
            </w:r>
          </w:p>
        </w:tc>
        <w:tc>
          <w:tcPr>
            <w:tcW w:type="dxa" w:w="2880"/>
          </w:tcPr>
          <w:p>
            <w:r>
              <w:t>boolean</w:t>
            </w:r>
          </w:p>
        </w:tc>
        <w:tc>
          <w:tcPr>
            <w:tcW w:type="dxa" w:w="2880"/>
          </w:tcPr>
          <w:p>
            <w:r>
              <w:t>Whether item content should be included in the search or not.</w:t>
            </w:r>
          </w:p>
        </w:tc>
      </w:tr>
    </w:tbl>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58. [GET] Get a Tenant Account by ID</w:t>
      </w:r>
    </w:p>
    <w:p>
      <w:r>
        <w:rPr>
          <w:b/>
        </w:rPr>
        <w:t xml:space="preserve">Endpoint: </w:t>
      </w:r>
      <w:r>
        <w:rPr>
          <w:rFonts w:ascii="Courier New" w:hAnsi="Courier New"/>
          <w:sz w:val="18"/>
        </w:rPr>
        <w:t>/sf/v3/Accounts/Tenants({{id}})</w:t>
      </w:r>
    </w:p>
    <w:p>
      <w:pPr>
        <w:pStyle w:val="Heading3"/>
      </w:pPr>
      <w:r>
        <w:t>Method</w:t>
      </w:r>
    </w:p>
    <w:p>
      <w:r>
        <w:t>GET</w:t>
      </w:r>
    </w:p>
    <w:p>
      <w:pPr>
        <w:pStyle w:val="Heading3"/>
      </w:pPr>
      <w:r>
        <w:t>URL</w:t>
      </w:r>
    </w:p>
    <w:p>
      <w:r>
        <w:t>https://{{OAUTH_METADATA.meta.subdomain}}.sf-api.com/sf/v3/Accounts/Tenants({{id}})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tenant account object for the specified tenant id. Supports expanding related data such as DiskSpace.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/Tenants() or /Tenants).</w:t>
      </w:r>
    </w:p>
    <w:p>
      <w:pPr>
        <w:pStyle w:val="ListBullet"/>
      </w:pPr>
      <w:r>
        <w:t>Always construct the path as /sf/v3/Accounts/Tenants({{id}}),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/sf/v3/Accounts/Tenants(123)</w:t>
        <w:br/>
        <w:t>/sf/v3/Accounts/Tenants(tenant-abc)</w:t>
        <w:br/>
        <w:t>/sf/v3/Accounts/Tenants(8f2c1a0e-3d2b-4c20-9c6f-2b5b2f6c1d11)</w:t>
      </w:r>
    </w:p>
    <w:p>
      <w:pPr>
        <w:pStyle w:val="Heading3"/>
      </w:pPr>
      <w:r>
        <w:t>Invalid Examples</w:t>
      </w:r>
    </w:p>
    <w:p>
      <w:r>
        <w:rPr>
          <w:b/>
          <w:color w:val="666666"/>
          <w:sz w:val="16"/>
        </w:rPr>
        <w:t>[http]</w:t>
      </w:r>
    </w:p>
    <w:p>
      <w:pPr>
        <w:shd w:fill="F2F2F2" w:val="clear"/>
      </w:pPr>
      <w:r>
        <w:rPr>
          <w:rFonts w:ascii="Courier New" w:hAnsi="Courier New"/>
          <w:sz w:val="17"/>
        </w:rPr>
        <w:t>/sf/v3/Accounts/Tenants()</w:t>
        <w:br/>
        <w:t>/sf/v3/Accounts/Tenants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Tenant account identifier. Sent in the URL path inside Tenants({{id}}).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OData expand directive to include related entities. Documented example: DiskSpace. Sent in the URL query string (e.g., ?$expand=DiskSpace).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"Tenant": "object"</w:t>
        <w:br/>
        <w:t>}</w:t>
      </w:r>
    </w:p>
    <w:p>
      <w:r>
        <w:rPr>
          <w:b/>
        </w:rPr>
        <w:t>Note: The scraped documentation states: “Returns: Tenant account object requested” but does not provide the concrete schema/fields.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t>(not specified)</w:t>
            </w:r>
          </w:p>
        </w:tc>
        <w:tc>
          <w:tcPr>
            <w:tcW w:type="dxa" w:w="2880"/>
          </w:tcPr>
          <w:p>
            <w:r>
              <w:t>The response is a “Tenant account object”, but field-level details were not included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'https://{{OAUTH_METADATA.meta.subdomain}}.sf-api.com/sf/v3/Accounts/Tenants(123)?$expand=DiskSpace' \</w:t>
        <w:br/>
        <w:t xml:space="preserve"> --header 'Accept: application/json'</w:t>
      </w:r>
    </w:p>
    <w:p>
      <w:pPr>
        <w:pStyle w:val="Heading3"/>
      </w:pPr>
      <w:r>
        <w:t>Example Usage</w:t>
      </w:r>
    </w:p>
    <w:p>
      <w:pPr>
        <w:pStyle w:val="Heading3"/>
      </w:pPr>
      <w:r>
        <w:t>Example 1: Get a Tenant by ID</w:t>
      </w:r>
    </w:p>
    <w:p>
      <w:r>
        <w:rPr>
          <w:b/>
          <w:color w:val="666666"/>
          <w:sz w:val="16"/>
        </w:rPr>
        <w:t>[bash]</w:t>
      </w:r>
    </w:p>
    <w:p>
      <w:pPr>
        <w:shd w:fill="F2F2F2" w:val="clear"/>
      </w:pPr>
      <w:r>
        <w:rPr>
          <w:rFonts w:ascii="Courier New" w:hAnsi="Courier New"/>
          <w:sz w:val="17"/>
        </w:rPr>
        <w:t>curl -s \</w:t>
        <w:br/>
        <w:t xml:space="preserve"> 'https://{{OAUTH_METADATA.meta.subdomain}}.sf-api.com/sf/v3/Accounts/Tenants(123)' \</w:t>
        <w:br/>
        <w:t xml:space="preserve"> -H 'Accept: application/json'</w:t>
      </w:r>
    </w:p>
    <w:p>
      <w:pPr>
        <w:pStyle w:val="Heading3"/>
      </w:pPr>
      <w:r>
        <w:t>Example 2: Get a Tenant by ID and Expand DiskSpace</w:t>
      </w:r>
    </w:p>
    <w:p>
      <w:r>
        <w:rPr>
          <w:b/>
          <w:color w:val="666666"/>
          <w:sz w:val="16"/>
        </w:rPr>
        <w:t>[bash]</w:t>
      </w:r>
    </w:p>
    <w:p>
      <w:pPr>
        <w:shd w:fill="F2F2F2" w:val="clear"/>
      </w:pPr>
      <w:r>
        <w:rPr>
          <w:rFonts w:ascii="Courier New" w:hAnsi="Courier New"/>
          <w:sz w:val="17"/>
        </w:rPr>
        <w:t>curl -s \</w:t>
        <w:br/>
        <w:t xml:space="preserve"> 'https://{{OAUTH_METADATA.meta.subdomain}}.sf-api.com/sf/v3/Accounts/Tenants(123)?$expand=DiskSpace' \</w:t>
        <w:br/>
        <w:t xml:space="preserve"> -H 'Accept: application/json'</w:t>
      </w:r>
    </w:p>
    <w:p>
      <w:pPr>
        <w:pStyle w:val="Heading3"/>
      </w:pPr>
      <w:r>
        <w:t>Error Handling</w:t>
      </w:r>
    </w:p>
    <w:p>
      <w:r>
        <w:rPr>
          <w:b/>
        </w:rPr>
        <w:t>Note: Error status codes and error response bodies were not provided in the scraped content.</w:t>
      </w:r>
    </w:p>
    <w:p>
      <w:r>
        <w:br w:type="page"/>
      </w:r>
    </w:p>
    <w:p>
      <w:pPr>
        <w:pStyle w:val="Heading2"/>
      </w:pPr>
      <w:r>
        <w:t>59. [GET] Get Current Account (by Subdomain)</w:t>
      </w:r>
    </w:p>
    <w:p>
      <w:r>
        <w:rPr>
          <w:b/>
        </w:rPr>
        <w:t xml:space="preserve">Endpoint: </w:t>
      </w:r>
      <w:r>
        <w:rPr>
          <w:rFonts w:ascii="Courier New" w:hAnsi="Courier New"/>
          <w:sz w:val="18"/>
        </w:rPr>
        <w:t>/sf/v3/Accounts</w:t>
      </w:r>
    </w:p>
    <w:p>
      <w:pPr>
        <w:pStyle w:val="Heading3"/>
      </w:pPr>
      <w:r>
        <w:t>Prerequisites</w:t>
      </w:r>
    </w:p>
    <w:p>
      <w:pPr>
        <w:pStyle w:val="ListBullet"/>
      </w:pPr>
      <w:r>
        <w:t>The request must be made against the tenant subdomain you want to retrieve account information for.</w:t>
      </w:r>
    </w:p>
    <w:p>
      <w:pPr>
        <w:pStyle w:val="Heading3"/>
      </w:pPr>
      <w:r>
        <w:t>Method</w:t>
      </w:r>
    </w:p>
    <w:p>
      <w:r>
        <w:t>GET</w:t>
      </w:r>
    </w:p>
    <w:p>
      <w:pPr>
        <w:pStyle w:val="Heading3"/>
      </w:pPr>
      <w:r>
        <w:t>URL</w:t>
      </w:r>
    </w:p>
    <w:p>
      <w:r>
        <w:t>https://{{OAUTH_METADATA.meta.subdomain}}.sf-api.com/sf/v3/Accounts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ShareFile tenant Account defined by the subdomain used in the request URL. The response returns the subdomain’s account information as a ShareFile.Api.Models.Account object.</w:t>
      </w:r>
    </w:p>
    <w:p>
      <w:pPr>
        <w:pStyle w:val="Heading3"/>
      </w:pPr>
      <w:r>
        <w:t>Enforcement Rules</w:t>
      </w:r>
    </w:p>
    <w:p>
      <w:pPr>
        <w:pStyle w:val="ListBullet"/>
      </w:pPr>
      <w:r>
        <w:t>The {{OAUTH_METADATA.meta.subdomain}} value must always be present and must be a non-empty string.</w:t>
      </w:r>
    </w:p>
    <w:p>
      <w:pPr>
        <w:pStyle w:val="ListBullet"/>
      </w:pPr>
      <w:r>
        <w:t xml:space="preserve">Always construct the request using the tenant subdomain as the host prefix: </w:t>
        <w:br/>
        <w:br/>
        <w:t>https://{{OAUTH_METADATA.meta.subdomain}}.sf-api.com</w:t>
      </w:r>
    </w:p>
    <w:p>
      <w:pPr>
        <w:pStyle w:val="ListBullet"/>
      </w:pPr>
      <w:r>
        <w:t>Do not call the endpoint with a missing or empty subdomain (e.g., https://.sf-api.com/...).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 account scope is determined by the subdomain in the base URL.</w:t>
      </w:r>
    </w:p>
    <w:p>
      <w:pPr>
        <w:pStyle w:val="Heading3"/>
      </w:pPr>
      <w:r>
        <w:t>Valid Examples</w:t>
      </w:r>
    </w:p>
    <w:p>
      <w:r>
        <w:rPr>
          <w:b/>
          <w:color w:val="666666"/>
          <w:sz w:val="16"/>
        </w:rPr>
        <w:t>[http]</w:t>
      </w:r>
    </w:p>
    <w:p>
      <w:pPr>
        <w:shd w:fill="F2F2F2" w:val="clear"/>
      </w:pPr>
      <w:r>
        <w:rPr>
          <w:rFonts w:ascii="Courier New" w:hAnsi="Courier New"/>
          <w:sz w:val="17"/>
        </w:rPr>
        <w:t>GET https://acme.sf-api.com/sf/v3/Accounts</w:t>
        <w:br/>
        <w:t>GET https://mycompany.sf-api.com/sf/v3/Accounts</w:t>
      </w:r>
    </w:p>
    <w:p>
      <w:pPr>
        <w:pStyle w:val="Heading3"/>
      </w:pPr>
      <w:r>
        <w:t>Invalid Examples</w:t>
      </w:r>
    </w:p>
    <w:p>
      <w:r>
        <w:rPr>
          <w:b/>
          <w:color w:val="666666"/>
          <w:sz w:val="16"/>
        </w:rPr>
        <w:t>[http]</w:t>
      </w:r>
    </w:p>
    <w:p>
      <w:pPr>
        <w:shd w:fill="F2F2F2" w:val="clear"/>
      </w:pPr>
      <w:r>
        <w:rPr>
          <w:rFonts w:ascii="Courier New" w:hAnsi="Courier New"/>
          <w:sz w:val="17"/>
        </w:rPr>
        <w:t>GET https://.sf-api.com/sf/v3/Accounts</w:t>
        <w:br/>
        <w:t>GET https://sf-api.com/sf/v3/Accounts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"PlanName": "Enterprise",</w:t>
        <w:br/>
        <w:t xml:space="preserve"> "BillingType": "Invoice",</w:t>
        <w:br/>
        <w:t xml:space="preserve"> "BillingCycle": "Annually",</w:t>
        <w:br/>
        <w:t xml:space="preserve"> "BaseBandwidth": 102400,</w:t>
        <w:br/>
        <w:t xml:space="preserve"> "BaseDiskSpace": 512000,</w:t>
        <w:br/>
        <w:t xml:space="preserve"> "BaseUsers": 100,</w:t>
        <w:br/>
        <w:t xml:space="preserve"> "AdditionalBandwidth": 20480,</w:t>
        <w:br/>
        <w:t xml:space="preserve"> "AdditionalDiskSpace": 102400,</w:t>
        <w:br/>
        <w:t xml:space="preserve"> "AdditionalUsers": 25,</w:t>
        <w:br/>
        <w:t xml:space="preserve"> "AdditionalBandwidthRate": 1.5,</w:t>
        <w:br/>
        <w:t xml:space="preserve"> "AdditionalDiskSpaceRate": 2.0,</w:t>
        <w:br/>
        <w:t xml:space="preserve"> "AdditionalUserRate": 10.0,</w:t>
        <w:br/>
        <w:t xml:space="preserve"> "DiskSpaceMax": 1048576,</w:t>
        <w:br/>
        <w:t xml:space="preserve"> "BandwidthMax": 204800,</w:t>
        <w:br/>
        <w:t xml:space="preserve"> "PowerToolsRate": 50.0,</w:t>
        <w:br/>
        <w:t xml:space="preserve"> "EncryptionRate": 25.0,</w:t>
        <w:br/>
        <w:t xml:space="preserve"> "Subdomain": "acme",</w:t>
        <w:br/>
        <w:t xml:space="preserve"> "Subdomains": ["acme", "acme-eu"],</w:t>
        <w:br/>
        <w:t xml:space="preserve"> "Services": {}</w:t>
        <w:br/>
        <w:t>}</w:t>
      </w:r>
    </w:p>
    <w:p>
      <w:r>
        <w:rPr>
          <w:b/>
        </w:rPr>
        <w:t>Note: Note: The Services object structure was referenced as ServicesCollection but not detailed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Plan name. Possible values include: Basic, Professional, Enterprise.</w:t>
            </w:r>
          </w:p>
        </w:tc>
      </w:tr>
      <w:tr>
        <w:tc>
          <w:tcPr>
            <w:tcW w:type="dxa" w:w="2880"/>
          </w:tcPr>
          <w:p>
            <w:r>
              <w:t>BillingType</w:t>
            </w:r>
          </w:p>
        </w:tc>
        <w:tc>
          <w:tcPr>
            <w:tcW w:type="dxa" w:w="2880"/>
          </w:tcPr>
          <w:p>
            <w:r>
              <w:t>string</w:t>
            </w:r>
          </w:p>
        </w:tc>
        <w:tc>
          <w:tcPr>
            <w:tcW w:type="dxa" w:w="2880"/>
          </w:tcPr>
          <w:p>
            <w:r>
              <w:t>Billing type. Possible values include: Credit Card, Invoice, Comp.</w:t>
            </w:r>
          </w:p>
        </w:tc>
      </w:tr>
      <w:tr>
        <w:tc>
          <w:tcPr>
            <w:tcW w:type="dxa" w:w="2880"/>
          </w:tcPr>
          <w:p>
            <w:r>
              <w:t>BillingCycle</w:t>
            </w:r>
          </w:p>
        </w:tc>
        <w:tc>
          <w:tcPr>
            <w:tcW w:type="dxa" w:w="2880"/>
          </w:tcPr>
          <w:p>
            <w:r>
              <w:t>string</w:t>
            </w:r>
          </w:p>
        </w:tc>
        <w:tc>
          <w:tcPr>
            <w:tcW w:type="dxa" w:w="2880"/>
          </w:tcPr>
          <w:p>
            <w:r>
              <w:t>Billing cycle. Possible values include: Monthly, Quarterly, Annually.</w:t>
            </w:r>
          </w:p>
        </w:tc>
      </w:tr>
      <w:tr>
        <w:tc>
          <w:tcPr>
            <w:tcW w:type="dxa" w:w="2880"/>
          </w:tcPr>
          <w:p>
            <w:r>
              <w:t>BaseBandwidth</w:t>
            </w:r>
          </w:p>
        </w:tc>
        <w:tc>
          <w:tcPr>
            <w:tcW w:type="dxa" w:w="2880"/>
          </w:tcPr>
          <w:p>
            <w:r>
              <w:t>int32</w:t>
            </w:r>
          </w:p>
        </w:tc>
        <w:tc>
          <w:tcPr>
            <w:tcW w:type="dxa" w:w="2880"/>
          </w:tcPr>
          <w:p>
            <w:r>
              <w:t>Bandwidth included in plan in megabytes.</w:t>
            </w:r>
          </w:p>
        </w:tc>
      </w:tr>
      <w:tr>
        <w:tc>
          <w:tcPr>
            <w:tcW w:type="dxa" w:w="2880"/>
          </w:tcPr>
          <w:p>
            <w:r>
              <w:t>BaseDiskSpace</w:t>
            </w:r>
          </w:p>
        </w:tc>
        <w:tc>
          <w:tcPr>
            <w:tcW w:type="dxa" w:w="2880"/>
          </w:tcPr>
          <w:p>
            <w:r>
              <w:t>int32</w:t>
            </w:r>
          </w:p>
        </w:tc>
        <w:tc>
          <w:tcPr>
            <w:tcW w:type="dxa" w:w="2880"/>
          </w:tcPr>
          <w:p>
            <w:r>
              <w:t>Disk space included in plan in megabytes.</w:t>
            </w:r>
          </w:p>
        </w:tc>
      </w:tr>
      <w:tr>
        <w:tc>
          <w:tcPr>
            <w:tcW w:type="dxa" w:w="2880"/>
          </w:tcPr>
          <w:p>
            <w:r>
              <w:t>BaseUsers</w:t>
            </w:r>
          </w:p>
        </w:tc>
        <w:tc>
          <w:tcPr>
            <w:tcW w:type="dxa" w:w="2880"/>
          </w:tcPr>
          <w:p>
            <w:r>
              <w:t>int32</w:t>
            </w:r>
          </w:p>
        </w:tc>
        <w:tc>
          <w:tcPr>
            <w:tcW w:type="dxa" w:w="2880"/>
          </w:tcPr>
          <w:p>
            <w:r>
              <w:t>Users included in plan.</w:t>
            </w:r>
          </w:p>
        </w:tc>
      </w:tr>
      <w:tr>
        <w:tc>
          <w:tcPr>
            <w:tcW w:type="dxa" w:w="2880"/>
          </w:tcPr>
          <w:p>
            <w:r>
              <w:t>AdditionalBandwidth</w:t>
            </w:r>
          </w:p>
        </w:tc>
        <w:tc>
          <w:tcPr>
            <w:tcW w:type="dxa" w:w="2880"/>
          </w:tcPr>
          <w:p>
            <w:r>
              <w:t>int32</w:t>
            </w:r>
          </w:p>
        </w:tc>
        <w:tc>
          <w:tcPr>
            <w:tcW w:type="dxa" w:w="2880"/>
          </w:tcPr>
          <w:p>
            <w:r>
              <w:t>Additional bandwidth purchased for account.</w:t>
            </w:r>
          </w:p>
        </w:tc>
      </w:tr>
      <w:tr>
        <w:tc>
          <w:tcPr>
            <w:tcW w:type="dxa" w:w="2880"/>
          </w:tcPr>
          <w:p>
            <w:r>
              <w:t>AdditionalDiskSpace</w:t>
            </w:r>
          </w:p>
        </w:tc>
        <w:tc>
          <w:tcPr>
            <w:tcW w:type="dxa" w:w="2880"/>
          </w:tcPr>
          <w:p>
            <w:r>
              <w:t>int32</w:t>
            </w:r>
          </w:p>
        </w:tc>
        <w:tc>
          <w:tcPr>
            <w:tcW w:type="dxa" w:w="2880"/>
          </w:tcPr>
          <w:p>
            <w:r>
              <w:t>Additional disk space purchased for account.</w:t>
            </w:r>
          </w:p>
        </w:tc>
      </w:tr>
      <w:tr>
        <w:tc>
          <w:tcPr>
            <w:tcW w:type="dxa" w:w="2880"/>
          </w:tcPr>
          <w:p>
            <w:r>
              <w:t>AdditionalUsers</w:t>
            </w:r>
          </w:p>
        </w:tc>
        <w:tc>
          <w:tcPr>
            <w:tcW w:type="dxa" w:w="2880"/>
          </w:tcPr>
          <w:p>
            <w:r>
              <w:t>int32</w:t>
            </w:r>
          </w:p>
        </w:tc>
        <w:tc>
          <w:tcPr>
            <w:tcW w:type="dxa" w:w="2880"/>
          </w:tcPr>
          <w:p>
            <w:r>
              <w:t>Additional users purchased for account.</w:t>
            </w:r>
          </w:p>
        </w:tc>
      </w:tr>
      <w:tr>
        <w:tc>
          <w:tcPr>
            <w:tcW w:type="dxa" w:w="2880"/>
          </w:tcPr>
          <w:p>
            <w:r>
              <w:t>AdditionalBandwidthRate</w:t>
            </w:r>
          </w:p>
        </w:tc>
        <w:tc>
          <w:tcPr>
            <w:tcW w:type="dxa" w:w="2880"/>
          </w:tcPr>
          <w:p>
            <w:r>
              <w:t>decimal</w:t>
            </w:r>
          </w:p>
        </w:tc>
        <w:tc>
          <w:tcPr>
            <w:tcW w:type="dxa" w:w="2880"/>
          </w:tcPr>
          <w:p>
            <w:r>
              <w:t>Additional rate for extra bandwidth. Specified in gigabytes (not megabytes).</w:t>
            </w:r>
          </w:p>
        </w:tc>
      </w:tr>
      <w:tr>
        <w:tc>
          <w:tcPr>
            <w:tcW w:type="dxa" w:w="2880"/>
          </w:tcPr>
          <w:p>
            <w:r>
              <w:t>AdditionalDiskSpaceRate</w:t>
            </w:r>
          </w:p>
        </w:tc>
        <w:tc>
          <w:tcPr>
            <w:tcW w:type="dxa" w:w="2880"/>
          </w:tcPr>
          <w:p>
            <w:r>
              <w:t>decimal</w:t>
            </w:r>
          </w:p>
        </w:tc>
        <w:tc>
          <w:tcPr>
            <w:tcW w:type="dxa" w:w="2880"/>
          </w:tcPr>
          <w:p>
            <w:r>
              <w:t>Additional rate for extra disk space. Specified in gigabytes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megabytes.</w:t>
            </w:r>
          </w:p>
        </w:tc>
      </w:tr>
      <w:tr>
        <w:tc>
          <w:tcPr>
            <w:tcW w:type="dxa" w:w="2880"/>
          </w:tcPr>
          <w:p>
            <w:r>
              <w:t>BandwidthMax</w:t>
            </w:r>
          </w:p>
        </w:tc>
        <w:tc>
          <w:tcPr>
            <w:tcW w:type="dxa" w:w="2880"/>
          </w:tcPr>
          <w:p>
            <w:r>
              <w:t>int32</w:t>
            </w:r>
          </w:p>
        </w:tc>
        <w:tc>
          <w:tcPr>
            <w:tcW w:type="dxa" w:w="2880"/>
          </w:tcPr>
          <w:p>
            <w:r>
              <w:t>Maximum bandwidth for the account in megabytes.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array of string</w:t>
            </w:r>
          </w:p>
        </w:tc>
        <w:tc>
          <w:tcPr>
            <w:tcW w:type="dxa" w:w="2880"/>
          </w:tcPr>
          <w:p>
            <w:r>
              <w:t>All subdomains assigned to account.</w:t>
            </w:r>
          </w:p>
        </w:tc>
      </w:tr>
      <w:tr>
        <w:tc>
          <w:tcPr>
            <w:tcW w:type="dxa" w:w="2880"/>
          </w:tcPr>
          <w:p>
            <w:r>
              <w:t>Services</w:t>
            </w:r>
          </w:p>
        </w:tc>
        <w:tc>
          <w:tcPr>
            <w:tcW w:type="dxa" w:w="2880"/>
          </w:tcPr>
          <w:p>
            <w:r>
              <w:t>object</w:t>
            </w:r>
          </w:p>
        </w:tc>
        <w:tc>
          <w:tcPr>
            <w:tcW w:type="dxa" w:w="2880"/>
          </w:tcPr>
          <w:p>
            <w:r>
              <w:t>The add-on services available to the account (ServicesCollection).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 \</w:t>
        <w:br/>
        <w:t xml:space="preserve"> --header 'Accept: application/json'</w:t>
      </w:r>
    </w:p>
    <w:p>
      <w:pPr>
        <w:pStyle w:val="Heading3"/>
      </w:pPr>
      <w:r>
        <w:t>Behavior</w:t>
      </w:r>
    </w:p>
    <w:p>
      <w:pPr>
        <w:pStyle w:val="ListBullet"/>
      </w:pPr>
      <w:r>
        <w:t>The server identifies the target tenant account based on the subdomain in the request host.</w:t>
      </w:r>
    </w:p>
    <w:p>
      <w:pPr>
        <w:pStyle w:val="ListBullet"/>
      </w:pPr>
      <w:r>
        <w:t>It returns the tenant’s account details as a ShareFile.Api.Models.Account object.</w:t>
      </w:r>
    </w:p>
    <w:p>
      <w:pPr>
        <w:pStyle w:val="Heading3"/>
      </w:pPr>
      <w:r>
        <w:t>Notes</w:t>
      </w:r>
    </w:p>
    <w:p>
      <w:pPr>
        <w:pStyle w:val="ListBullet"/>
      </w:pPr>
      <w:r>
        <w:t>The scraped text mentions an id described as “Account ID”, but no path/query parameter location or usage was provided; this endpoint, as provided, is /sf/v3/Accounts scoped by subdomain.</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60. [GET] Get Outlook Information</w:t>
      </w:r>
    </w:p>
    <w:p>
      <w:r>
        <w:rPr>
          <w:b/>
        </w:rPr>
        <w:t xml:space="preserve">Endpoint: </w:t>
      </w:r>
      <w:r>
        <w:rPr>
          <w:rFonts w:ascii="Courier New" w:hAnsi="Courier New"/>
          <w:sz w:val="18"/>
        </w:rPr>
        <w:t>/sf/v3/Accounts/OutlookInformation</w:t>
      </w:r>
    </w:p>
    <w:p>
      <w:pPr>
        <w:pStyle w:val="Heading3"/>
      </w:pPr>
      <w:r>
        <w:t>Prerequisites</w:t>
      </w:r>
    </w:p>
    <w:p>
      <w:pPr>
        <w:pStyle w:val="ListBullet"/>
      </w:pPr>
      <w:r>
        <w:t>Must have access to the ShareFile account and permission to read Outlook plugin settings</w:t>
      </w:r>
    </w:p>
    <w:p>
      <w:pPr>
        <w:pStyle w:val="Heading3"/>
      </w:pPr>
      <w:r>
        <w:t>Method</w:t>
      </w:r>
    </w:p>
    <w:p>
      <w:r>
        <w:t>GET</w:t>
      </w:r>
    </w:p>
    <w:p>
      <w:pPr>
        <w:pStyle w:val="Heading3"/>
      </w:pPr>
      <w:r>
        <w:t>URL</w:t>
      </w:r>
    </w:p>
    <w:p>
      <w:r>
        <w:t>https://{{OAUTH_METADATA.meta.subdomain}}.sf-api.com/sf/v3/Accounts/OutlookInformation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Outlook plugin settings for the ShareFile account. The response is an OutlookInformation object containing configuration options used by the ShareFile Outlook Plugin.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"DownloadInfoLevel": "string",</w:t>
        <w:br/>
        <w:t xml:space="preserve"> "UploadInfoLevel": "string",</w:t>
        <w:br/>
        <w:t xml:space="preserve"> "NotifyOnDownload": true,</w:t>
        <w:br/>
        <w:t xml:space="preserve"> "NotifyOnUpload": true,</w:t>
        <w:br/>
        <w:t xml:space="preserve"> "MaxDownloads": 0,</w:t>
        <w:br/>
        <w:t xml:space="preserve"> "LinkExpiration": "string",</w:t>
        <w:br/>
        <w:t xml:space="preserve"> "RequestText": "string",</w:t>
        <w:br/>
        <w:t xml:space="preserve"> "SendText": "string",</w:t>
        <w:br/>
        <w:t xml:space="preserve"> "BannerHTML": "string",</w:t>
        <w:br/>
        <w:t xml:space="preserve"> "UseBanner": true,</w:t>
        <w:br/>
        <w:t xml:space="preserve"> "AutoConvert": true,</w:t>
        <w:br/>
        <w:t xml:space="preserve"> "ConvertAbove": 0,</w:t>
        <w:br/>
        <w:t xml:space="preserve"> "AttachPaperclip": true,</w:t>
        <w:br/>
        <w:t xml:space="preserve"> "EncryptedEmailRecipientVerification": "string",</w:t>
        <w:br/>
        <w:t xml:space="preserve"> "EncryptedEmailExpiration": "string",</w:t>
        <w:br/>
        <w:t xml:space="preserve"> "EncryptedEmailNotifyOnRead": true</w:t>
        <w:br/>
        <w:t>}</w:t>
      </w:r>
    </w:p>
    <w:p>
      <w:r>
        <w:rPr>
          <w:b/>
        </w:rPr>
        <w:t>Note: Note: The scraped documentation lists these fields and their types, but does not provide concrete example values or enumerations for the OutlookInformationOption* types. The example above uses placeholder primitives to illustrate shape only.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DownloadInfoLevel</w:t>
            </w:r>
          </w:p>
        </w:tc>
        <w:tc>
          <w:tcPr>
            <w:tcW w:type="dxa" w:w="2880"/>
          </w:tcPr>
          <w:p>
            <w:r>
              <w:t>OutlookInformationOptionString</w:t>
            </w:r>
          </w:p>
        </w:tc>
        <w:tc>
          <w:tcPr>
            <w:tcW w:type="dxa" w:w="2880"/>
          </w:tcPr>
          <w:p>
            <w:r>
              <w:t>DownloadInfo Level</w:t>
            </w:r>
          </w:p>
        </w:tc>
      </w:tr>
      <w:tr>
        <w:tc>
          <w:tcPr>
            <w:tcW w:type="dxa" w:w="2880"/>
          </w:tcPr>
          <w:p>
            <w:r>
              <w:t>UploadInfoLevel</w:t>
            </w:r>
          </w:p>
        </w:tc>
        <w:tc>
          <w:tcPr>
            <w:tcW w:type="dxa" w:w="2880"/>
          </w:tcPr>
          <w:p>
            <w:r>
              <w:t>OutlookInformationOptionString</w:t>
            </w:r>
          </w:p>
        </w:tc>
        <w:tc>
          <w:tcPr>
            <w:tcW w:type="dxa" w:w="2880"/>
          </w:tcPr>
          <w:p>
            <w:r>
              <w:t>UploadInfo Level</w:t>
            </w:r>
          </w:p>
        </w:tc>
      </w:tr>
      <w:tr>
        <w:tc>
          <w:tcPr>
            <w:tcW w:type="dxa" w:w="2880"/>
          </w:tcPr>
          <w:p>
            <w:r>
              <w:t>NotifyOnDownload</w:t>
            </w:r>
          </w:p>
        </w:tc>
        <w:tc>
          <w:tcPr>
            <w:tcW w:type="dxa" w:w="2880"/>
          </w:tcPr>
          <w:p>
            <w:r>
              <w:t>OutlookInformationOptionBool</w:t>
            </w:r>
          </w:p>
        </w:tc>
        <w:tc>
          <w:tcPr>
            <w:tcW w:type="dxa" w:w="2880"/>
          </w:tcPr>
          <w:p>
            <w:r>
              <w:t>Notify on download of Share</w:t>
            </w:r>
          </w:p>
        </w:tc>
      </w:tr>
      <w:tr>
        <w:tc>
          <w:tcPr>
            <w:tcW w:type="dxa" w:w="2880"/>
          </w:tcPr>
          <w:p>
            <w:r>
              <w:t>NotifyOnUpload</w:t>
            </w:r>
          </w:p>
        </w:tc>
        <w:tc>
          <w:tcPr>
            <w:tcW w:type="dxa" w:w="2880"/>
          </w:tcPr>
          <w:p>
            <w:r>
              <w:t>OutlookInformationOptionBool</w:t>
            </w:r>
          </w:p>
        </w:tc>
        <w:tc>
          <w:tcPr>
            <w:tcW w:type="dxa" w:w="2880"/>
          </w:tcPr>
          <w:p>
            <w:r>
              <w:t>Notify on upload of Share</w:t>
            </w:r>
          </w:p>
        </w:tc>
      </w:tr>
      <w:tr>
        <w:tc>
          <w:tcPr>
            <w:tcW w:type="dxa" w:w="2880"/>
          </w:tcPr>
          <w:p>
            <w:r>
              <w:t>MaxDownloads</w:t>
            </w:r>
          </w:p>
        </w:tc>
        <w:tc>
          <w:tcPr>
            <w:tcW w:type="dxa" w:w="2880"/>
          </w:tcPr>
          <w:p>
            <w:r>
              <w:t>OutlookInformationOptionInt</w:t>
            </w:r>
          </w:p>
        </w:tc>
        <w:tc>
          <w:tcPr>
            <w:tcW w:type="dxa" w:w="2880"/>
          </w:tcPr>
          <w:p>
            <w:r>
              <w:t>Max downloads</w:t>
            </w:r>
          </w:p>
        </w:tc>
      </w:tr>
      <w:tr>
        <w:tc>
          <w:tcPr>
            <w:tcW w:type="dxa" w:w="2880"/>
          </w:tcPr>
          <w:p>
            <w:r>
              <w:t>LinkExpiration</w:t>
            </w:r>
          </w:p>
        </w:tc>
        <w:tc>
          <w:tcPr>
            <w:tcW w:type="dxa" w:w="2880"/>
          </w:tcPr>
          <w:p>
            <w:r>
              <w:t>OutlookInformationOptionString</w:t>
            </w:r>
          </w:p>
        </w:tc>
        <w:tc>
          <w:tcPr>
            <w:tcW w:type="dxa" w:w="2880"/>
          </w:tcPr>
          <w:p>
            <w:r>
              <w:t>Link expiration</w:t>
            </w:r>
          </w:p>
        </w:tc>
      </w:tr>
      <w:tr>
        <w:tc>
          <w:tcPr>
            <w:tcW w:type="dxa" w:w="2880"/>
          </w:tcPr>
          <w:p>
            <w:r>
              <w:t>RequestText</w:t>
            </w:r>
          </w:p>
        </w:tc>
        <w:tc>
          <w:tcPr>
            <w:tcW w:type="dxa" w:w="2880"/>
          </w:tcPr>
          <w:p>
            <w:r>
              <w:t>OutlookInformationOptionString</w:t>
            </w:r>
          </w:p>
        </w:tc>
        <w:tc>
          <w:tcPr>
            <w:tcW w:type="dxa" w:w="2880"/>
          </w:tcPr>
          <w:p>
            <w:r>
              <w:t>Default text when requesting files</w:t>
            </w:r>
          </w:p>
        </w:tc>
      </w:tr>
      <w:tr>
        <w:tc>
          <w:tcPr>
            <w:tcW w:type="dxa" w:w="2880"/>
          </w:tcPr>
          <w:p>
            <w:r>
              <w:t>SendText</w:t>
            </w:r>
          </w:p>
        </w:tc>
        <w:tc>
          <w:tcPr>
            <w:tcW w:type="dxa" w:w="2880"/>
          </w:tcPr>
          <w:p>
            <w:r>
              <w:t>OutlookInformationOptionString</w:t>
            </w:r>
          </w:p>
        </w:tc>
        <w:tc>
          <w:tcPr>
            <w:tcW w:type="dxa" w:w="2880"/>
          </w:tcPr>
          <w:p>
            <w:r>
              <w:t>Default text when sending files</w:t>
            </w:r>
          </w:p>
        </w:tc>
      </w:tr>
      <w:tr>
        <w:tc>
          <w:tcPr>
            <w:tcW w:type="dxa" w:w="2880"/>
          </w:tcPr>
          <w:p>
            <w:r>
              <w:t>BannerHTML</w:t>
            </w:r>
          </w:p>
        </w:tc>
        <w:tc>
          <w:tcPr>
            <w:tcW w:type="dxa" w:w="2880"/>
          </w:tcPr>
          <w:p>
            <w:r>
              <w:t>OutlookInformationOptionString</w:t>
            </w:r>
          </w:p>
        </w:tc>
        <w:tc>
          <w:tcPr>
            <w:tcW w:type="dxa" w:w="2880"/>
          </w:tcPr>
          <w:p>
            <w:r>
              <w:t>Banner HTML</w:t>
            </w:r>
          </w:p>
        </w:tc>
      </w:tr>
      <w:tr>
        <w:tc>
          <w:tcPr>
            <w:tcW w:type="dxa" w:w="2880"/>
          </w:tcPr>
          <w:p>
            <w:r>
              <w:t>UseBanner</w:t>
            </w:r>
          </w:p>
        </w:tc>
        <w:tc>
          <w:tcPr>
            <w:tcW w:type="dxa" w:w="2880"/>
          </w:tcPr>
          <w:p>
            <w:r>
              <w:t>OutlookInformationOptionBool</w:t>
            </w:r>
          </w:p>
        </w:tc>
        <w:tc>
          <w:tcPr>
            <w:tcW w:type="dxa" w:w="2880"/>
          </w:tcPr>
          <w:p>
            <w:r>
              <w:t>Use banner</w:t>
            </w:r>
          </w:p>
        </w:tc>
      </w:tr>
      <w:tr>
        <w:tc>
          <w:tcPr>
            <w:tcW w:type="dxa" w:w="2880"/>
          </w:tcPr>
          <w:p>
            <w:r>
              <w:t>AutoConvert</w:t>
            </w:r>
          </w:p>
        </w:tc>
        <w:tc>
          <w:tcPr>
            <w:tcW w:type="dxa" w:w="2880"/>
          </w:tcPr>
          <w:p>
            <w:r>
              <w:t>OutlookInformationOptionBool</w:t>
            </w:r>
          </w:p>
        </w:tc>
        <w:tc>
          <w:tcPr>
            <w:tcW w:type="dxa" w:w="2880"/>
          </w:tcPr>
          <w:p>
            <w:r>
              <w:t>Auto convert</w:t>
            </w:r>
          </w:p>
        </w:tc>
      </w:tr>
      <w:tr>
        <w:tc>
          <w:tcPr>
            <w:tcW w:type="dxa" w:w="2880"/>
          </w:tcPr>
          <w:p>
            <w:r>
              <w:t>ConvertAbove</w:t>
            </w:r>
          </w:p>
        </w:tc>
        <w:tc>
          <w:tcPr>
            <w:tcW w:type="dxa" w:w="2880"/>
          </w:tcPr>
          <w:p>
            <w:r>
              <w:t>OutlookInformationOptionInt</w:t>
            </w:r>
          </w:p>
        </w:tc>
        <w:tc>
          <w:tcPr>
            <w:tcW w:type="dxa" w:w="2880"/>
          </w:tcPr>
          <w:p>
            <w:r>
              <w:t>Auto convert</w:t>
            </w:r>
          </w:p>
        </w:tc>
      </w:tr>
      <w:tr>
        <w:tc>
          <w:tcPr>
            <w:tcW w:type="dxa" w:w="2880"/>
          </w:tcPr>
          <w:p>
            <w:r>
              <w:t>AttachPaperclip</w:t>
            </w:r>
          </w:p>
        </w:tc>
        <w:tc>
          <w:tcPr>
            <w:tcW w:type="dxa" w:w="2880"/>
          </w:tcPr>
          <w:p>
            <w:r>
              <w:t>OutlookInformationOptionBool</w:t>
            </w:r>
          </w:p>
        </w:tc>
        <w:tc>
          <w:tcPr>
            <w:tcW w:type="dxa" w:w="2880"/>
          </w:tcPr>
          <w:p>
            <w:r>
              <w:t>Attach paperclip</w:t>
            </w:r>
          </w:p>
        </w:tc>
      </w:tr>
      <w:tr>
        <w:tc>
          <w:tcPr>
            <w:tcW w:type="dxa" w:w="2880"/>
          </w:tcPr>
          <w:p>
            <w:r>
              <w:t>EncryptedEmailRecipientVerification</w:t>
            </w:r>
          </w:p>
        </w:tc>
        <w:tc>
          <w:tcPr>
            <w:tcW w:type="dxa" w:w="2880"/>
          </w:tcPr>
          <w:p>
            <w:r>
              <w:t>OutlookInformationOptionString</w:t>
            </w:r>
          </w:p>
        </w:tc>
        <w:tc>
          <w:tcPr>
            <w:tcW w:type="dxa" w:w="2880"/>
          </w:tcPr>
          <w:p>
            <w:r>
              <w:t>Encrypted Email Recipient Verification</w:t>
            </w:r>
          </w:p>
        </w:tc>
      </w:tr>
      <w:tr>
        <w:tc>
          <w:tcPr>
            <w:tcW w:type="dxa" w:w="2880"/>
          </w:tcPr>
          <w:p>
            <w:r>
              <w:t>EncryptedEmailExpiration</w:t>
            </w:r>
          </w:p>
        </w:tc>
        <w:tc>
          <w:tcPr>
            <w:tcW w:type="dxa" w:w="2880"/>
          </w:tcPr>
          <w:p>
            <w:r>
              <w:t>OutlookInformationOptionString</w:t>
            </w:r>
          </w:p>
        </w:tc>
        <w:tc>
          <w:tcPr>
            <w:tcW w:type="dxa" w:w="2880"/>
          </w:tcPr>
          <w:p>
            <w:r>
              <w:t>Default Encrypted Email Expiration</w:t>
            </w:r>
          </w:p>
        </w:tc>
      </w:tr>
      <w:tr>
        <w:tc>
          <w:tcPr>
            <w:tcW w:type="dxa" w:w="2880"/>
          </w:tcPr>
          <w:p>
            <w:r>
              <w:t>EncryptedEmailNotifyOnRead</w:t>
            </w:r>
          </w:p>
        </w:tc>
        <w:tc>
          <w:tcPr>
            <w:tcW w:type="dxa" w:w="2880"/>
          </w:tcPr>
          <w:p>
            <w:r>
              <w:t>OutlookInformationOptionBool</w:t>
            </w:r>
          </w:p>
        </w:tc>
        <w:tc>
          <w:tcPr>
            <w:tcW w:type="dxa" w:w="2880"/>
          </w:tcPr>
          <w:p>
            <w:r>
              <w:t>Default Encrypted Email Notify on Read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'https://{{OAUTH_METADATA.meta.subdomain}}.sf-api.com/sf/v3/Accounts/OutlookInformation' \</w:t>
        <w:br/>
        <w:t xml:space="preserve"> --header 'Accept: application/json'</w:t>
      </w:r>
    </w:p>
    <w:p>
      <w:pPr>
        <w:pStyle w:val="Heading3"/>
      </w:pPr>
      <w:r>
        <w:t>Notes</w:t>
      </w:r>
    </w:p>
    <w:p>
      <w:pPr>
        <w:pStyle w:val="ListBullet"/>
      </w:pPr>
      <w:r>
        <w:t>No path parameters, query parameters, or request body are documented for this endpoint.</w:t>
      </w:r>
    </w:p>
    <w:p>
      <w:pPr>
        <w:pStyle w:val="ListBullet"/>
      </w:pPr>
      <w:r>
        <w:t>The response model is ShareFile.Api.Models.OutlookInformation (“Settings used by the ShareFile Outlook Plugin.”).</w:t>
      </w:r>
    </w:p>
    <w:p>
      <w:r>
        <w:br w:type="page"/>
      </w:r>
    </w:p>
    <w:p>
      <w:pPr>
        <w:pStyle w:val="Heading2"/>
      </w:pPr>
      <w:r>
        <w:t>61. [GET] List a Tenant Account’s Multi-Tenant Zones</w:t>
      </w:r>
    </w:p>
    <w:p>
      <w:r>
        <w:rPr>
          <w:b/>
        </w:rPr>
        <w:t xml:space="preserve">Endpoint: </w:t>
      </w:r>
      <w:r>
        <w:rPr>
          <w:rFonts w:ascii="Courier New" w:hAnsi="Courier New"/>
          <w:sz w:val="18"/>
        </w:rPr>
        <w:t>/sf/v3/Accounts/Tenants({{parentid}})/Zones</w:t>
      </w:r>
    </w:p>
    <w:p>
      <w:pPr>
        <w:pStyle w:val="Heading3"/>
      </w:pPr>
      <w:r>
        <w:t>Prerequisites</w:t>
      </w:r>
    </w:p>
    <w:p>
      <w:pPr>
        <w:pStyle w:val="ListBullet"/>
      </w:pPr>
      <w:r>
        <w:t>Access to the ShareFile Account API with permission to read tenant/account configuration and zones</w:t>
      </w:r>
    </w:p>
    <w:p>
      <w:pPr>
        <w:pStyle w:val="Heading3"/>
      </w:pPr>
      <w:r>
        <w:t>Method</w:t>
      </w:r>
    </w:p>
    <w:p>
      <w:r>
        <w:t>GET</w:t>
      </w:r>
    </w:p>
    <w:p>
      <w:pPr>
        <w:pStyle w:val="Heading3"/>
      </w:pPr>
      <w:r>
        <w:t>URL</w:t>
      </w:r>
    </w:p>
    <w:p>
      <w:r>
        <w:t>https://{{OAUTH_METADATA.meta.subdomain}}.sf-api.com/sf/v3/Accounts/Tenants({{parentid}})/Zones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multi-tenant zones assigned to a specific tenant account.</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/Tenants()/Zones).</w:t>
      </w:r>
    </w:p>
    <w:p>
      <w:pPr>
        <w:pStyle w:val="ListBullet"/>
      </w:pPr>
      <w:r>
        <w:t>Always construct the path as /sf/v3/Accounts/Tenants({{parentid}})/Zones, where {{parentid}} is a non-empty string.</w:t>
      </w:r>
    </w:p>
    <w:p>
      <w:pPr>
        <w:pStyle w:val="ListBullet"/>
      </w:pPr>
      <w:r>
        <w:t>When executing the action, ensure to send Path Parameters in the URL and not in the body.</w:t>
      </w:r>
    </w:p>
    <w:p>
      <w:pPr>
        <w:pStyle w:val="ListBullet"/>
      </w:pPr>
      <w:r>
        <w:t>This endpoint does not define any query parameters in the provided documentation;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/sf/v3/Accounts/Tenants(12345)/Zones</w:t>
        <w:br/>
        <w:t>/sf/v3/Accounts/Tenants(tenant-account-id)/Zones</w:t>
      </w:r>
    </w:p>
    <w:p>
      <w:pPr>
        <w:pStyle w:val="Heading3"/>
      </w:pPr>
      <w:r>
        <w:t>Invalid Examples</w:t>
      </w:r>
    </w:p>
    <w:p>
      <w:r>
        <w:rPr>
          <w:b/>
          <w:color w:val="666666"/>
          <w:sz w:val="16"/>
        </w:rPr>
        <w:t>[http]</w:t>
      </w:r>
    </w:p>
    <w:p>
      <w:pPr>
        <w:shd w:fill="F2F2F2" w:val="clear"/>
      </w:pPr>
      <w:r>
        <w:rPr>
          <w:rFonts w:ascii="Courier New" w:hAnsi="Courier New"/>
          <w:sz w:val="17"/>
        </w:rPr>
        <w:t>/sf/v3/Accounts/Tenants()/Zones</w:t>
        <w:br/>
        <w:t>/sf/v3/Accounts/Tenants/Zones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Account ID of the tenant account. Sent in the URL path inside Tenants({{parentid}}).</w:t>
            </w:r>
          </w:p>
        </w:tc>
      </w:tr>
    </w:tbl>
    <w:p/>
    <w:p>
      <w:pPr>
        <w:pStyle w:val="Heading3"/>
      </w:pPr>
      <w:r>
        <w:t>Response</w:t>
      </w:r>
    </w:p>
    <w:p>
      <w:pPr>
        <w:pStyle w:val="Heading3"/>
      </w:pPr>
      <w:r>
        <w:t>Success Response</w:t>
      </w:r>
    </w:p>
    <w:p>
      <w:r>
        <w:t>Returns: List of multi-tenant zones assigned to the tenant (response schema/example not provided in the scraped content).</w:t>
      </w:r>
    </w:p>
    <w:p>
      <w:pPr>
        <w:pStyle w:val="Heading3"/>
      </w:pPr>
      <w:r>
        <w:t>Response Model Reference (from provided docs)</w:t>
      </w:r>
    </w:p>
    <w:p>
      <w:r>
        <w:t>The scraped content also included a model reference:</w:t>
      </w:r>
    </w:p>
    <w:p>
      <w:pPr>
        <w:pStyle w:val="Heading4"/>
      </w:pPr>
      <w:r>
        <w:t>ShareFile.Api.Models.Account (Represents a Tenant Account in ShareFile.com)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Basic, Professional, Enterprise</w:t>
            </w:r>
          </w:p>
        </w:tc>
      </w:tr>
      <w:tr>
        <w:tc>
          <w:tcPr>
            <w:tcW w:type="dxa" w:w="2880"/>
          </w:tcPr>
          <w:p>
            <w:r>
              <w:t>BillingType</w:t>
            </w:r>
          </w:p>
        </w:tc>
        <w:tc>
          <w:tcPr>
            <w:tcW w:type="dxa" w:w="2880"/>
          </w:tcPr>
          <w:p>
            <w:r>
              <w:t>String</w:t>
            </w:r>
          </w:p>
        </w:tc>
        <w:tc>
          <w:tcPr>
            <w:tcW w:type="dxa" w:w="2880"/>
          </w:tcPr>
          <w:p>
            <w:r>
              <w:t>Credit Card, Invoice, Comp</w:t>
            </w:r>
          </w:p>
        </w:tc>
      </w:tr>
      <w:tr>
        <w:tc>
          <w:tcPr>
            <w:tcW w:type="dxa" w:w="2880"/>
          </w:tcPr>
          <w:p>
            <w:r>
              <w:t>BillingCycle</w:t>
            </w:r>
          </w:p>
        </w:tc>
        <w:tc>
          <w:tcPr>
            <w:tcW w:type="dxa" w:w="2880"/>
          </w:tcPr>
          <w:p>
            <w:r>
              <w:t>String</w:t>
            </w:r>
          </w:p>
        </w:tc>
        <w:tc>
          <w:tcPr>
            <w:tcW w:type="dxa" w:w="2880"/>
          </w:tcPr>
          <w:p>
            <w:r>
              <w:t>Monthly, Quarterly, Annually</w:t>
            </w:r>
          </w:p>
        </w:tc>
      </w:tr>
      <w:tr>
        <w:tc>
          <w:tcPr>
            <w:tcW w:type="dxa" w:w="2880"/>
          </w:tcPr>
          <w:p>
            <w:r>
              <w:t>BaseBandwidth</w:t>
            </w:r>
          </w:p>
        </w:tc>
        <w:tc>
          <w:tcPr>
            <w:tcW w:type="dxa" w:w="2880"/>
          </w:tcPr>
          <w:p>
            <w:r>
              <w:t>Int32</w:t>
            </w:r>
          </w:p>
        </w:tc>
        <w:tc>
          <w:tcPr>
            <w:tcW w:type="dxa" w:w="2880"/>
          </w:tcPr>
          <w:p>
            <w:r>
              <w:t>Bandwidth included in plan in megabytes</w:t>
            </w:r>
          </w:p>
        </w:tc>
      </w:tr>
      <w:tr>
        <w:tc>
          <w:tcPr>
            <w:tcW w:type="dxa" w:w="2880"/>
          </w:tcPr>
          <w:p>
            <w:r>
              <w:t>BaseDiskSpace</w:t>
            </w:r>
          </w:p>
        </w:tc>
        <w:tc>
          <w:tcPr>
            <w:tcW w:type="dxa" w:w="2880"/>
          </w:tcPr>
          <w:p>
            <w:r>
              <w:t>Int32</w:t>
            </w:r>
          </w:p>
        </w:tc>
        <w:tc>
          <w:tcPr>
            <w:tcW w:type="dxa" w:w="2880"/>
          </w:tcPr>
          <w:p>
            <w:r>
              <w:t>Disk space included in megabytes</w:t>
            </w:r>
          </w:p>
        </w:tc>
      </w:tr>
      <w:tr>
        <w:tc>
          <w:tcPr>
            <w:tcW w:type="dxa" w:w="2880"/>
          </w:tcPr>
          <w:p>
            <w:r>
              <w:t>BaseUsers</w:t>
            </w:r>
          </w:p>
        </w:tc>
        <w:tc>
          <w:tcPr>
            <w:tcW w:type="dxa" w:w="2880"/>
          </w:tcPr>
          <w:p>
            <w:r>
              <w:t>Int32</w:t>
            </w:r>
          </w:p>
        </w:tc>
        <w:tc>
          <w:tcPr>
            <w:tcW w:type="dxa" w:w="2880"/>
          </w:tcPr>
          <w:p>
            <w:r>
              <w:t>Users included in plan</w:t>
            </w:r>
          </w:p>
        </w:tc>
      </w:tr>
      <w:tr>
        <w:tc>
          <w:tcPr>
            <w:tcW w:type="dxa" w:w="2880"/>
          </w:tcPr>
          <w:p>
            <w:r>
              <w:t>AdditionalBandwidth</w:t>
            </w:r>
          </w:p>
        </w:tc>
        <w:tc>
          <w:tcPr>
            <w:tcW w:type="dxa" w:w="2880"/>
          </w:tcPr>
          <w:p>
            <w:r>
              <w:t>Int32</w:t>
            </w:r>
          </w:p>
        </w:tc>
        <w:tc>
          <w:tcPr>
            <w:tcW w:type="dxa" w:w="2880"/>
          </w:tcPr>
          <w:p>
            <w:r>
              <w:t>Additional bandwidth purchased for account</w:t>
            </w:r>
          </w:p>
        </w:tc>
      </w:tr>
      <w:tr>
        <w:tc>
          <w:tcPr>
            <w:tcW w:type="dxa" w:w="2880"/>
          </w:tcPr>
          <w:p>
            <w:r>
              <w:t>AdditionalDiskSpace</w:t>
            </w:r>
          </w:p>
        </w:tc>
        <w:tc>
          <w:tcPr>
            <w:tcW w:type="dxa" w:w="2880"/>
          </w:tcPr>
          <w:p>
            <w:r>
              <w:t>Int32</w:t>
            </w:r>
          </w:p>
        </w:tc>
        <w:tc>
          <w:tcPr>
            <w:tcW w:type="dxa" w:w="2880"/>
          </w:tcPr>
          <w:p>
            <w:r>
              <w:t>Additional disk space purchased for account</w:t>
            </w:r>
          </w:p>
        </w:tc>
      </w:tr>
      <w:tr>
        <w:tc>
          <w:tcPr>
            <w:tcW w:type="dxa" w:w="2880"/>
          </w:tcPr>
          <w:p>
            <w:r>
              <w:t>AdditionalUsers</w:t>
            </w:r>
          </w:p>
        </w:tc>
        <w:tc>
          <w:tcPr>
            <w:tcW w:type="dxa" w:w="2880"/>
          </w:tcPr>
          <w:p>
            <w:r>
              <w:t>Int32</w:t>
            </w:r>
          </w:p>
        </w:tc>
        <w:tc>
          <w:tcPr>
            <w:tcW w:type="dxa" w:w="2880"/>
          </w:tcPr>
          <w:p>
            <w:r>
              <w:t>Additional users purchased for account</w:t>
            </w:r>
          </w:p>
        </w:tc>
      </w:tr>
      <w:tr>
        <w:tc>
          <w:tcPr>
            <w:tcW w:type="dxa" w:w="2880"/>
          </w:tcPr>
          <w:p>
            <w:r>
              <w:t>AdditionalBandwidthRate</w:t>
            </w:r>
          </w:p>
        </w:tc>
        <w:tc>
          <w:tcPr>
            <w:tcW w:type="dxa" w:w="2880"/>
          </w:tcPr>
          <w:p>
            <w:r>
              <w:t>Decimal</w:t>
            </w:r>
          </w:p>
        </w:tc>
        <w:tc>
          <w:tcPr>
            <w:tcW w:type="dxa" w:w="2880"/>
          </w:tcPr>
          <w:p>
            <w:r>
              <w:t>Additional rate for extra bandwidth. NOTE: Specified in gigbytes, not megabytes.</w:t>
            </w:r>
          </w:p>
        </w:tc>
      </w:tr>
      <w:tr>
        <w:tc>
          <w:tcPr>
            <w:tcW w:type="dxa" w:w="2880"/>
          </w:tcPr>
          <w:p>
            <w:r>
              <w:t>AdditionalDiskSpaceRate</w:t>
            </w:r>
          </w:p>
        </w:tc>
        <w:tc>
          <w:tcPr>
            <w:tcW w:type="dxa" w:w="2880"/>
          </w:tcPr>
          <w:p>
            <w:r>
              <w:t>Decimal</w:t>
            </w:r>
          </w:p>
        </w:tc>
        <w:tc>
          <w:tcPr>
            <w:tcW w:type="dxa" w:w="2880"/>
          </w:tcPr>
          <w:p>
            <w:r>
              <w:t>Additional rate for extra diskspace. NOTE: Specified in gigbytes,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megabtyes</w:t>
            </w:r>
          </w:p>
        </w:tc>
      </w:tr>
      <w:tr>
        <w:tc>
          <w:tcPr>
            <w:tcW w:type="dxa" w:w="2880"/>
          </w:tcPr>
          <w:p>
            <w:r>
              <w:t>BandwidthMax</w:t>
            </w:r>
          </w:p>
        </w:tc>
        <w:tc>
          <w:tcPr>
            <w:tcW w:type="dxa" w:w="2880"/>
          </w:tcPr>
          <w:p>
            <w:r>
              <w:t>Int32</w:t>
            </w:r>
          </w:p>
        </w:tc>
        <w:tc>
          <w:tcPr>
            <w:tcW w:type="dxa" w:w="2880"/>
          </w:tcPr>
          <w:p>
            <w:r>
              <w:t>Maximum bandwidth for the account in megabtyes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List of String</w:t>
            </w:r>
          </w:p>
        </w:tc>
        <w:tc>
          <w:tcPr>
            <w:tcW w:type="dxa" w:w="2880"/>
          </w:tcPr>
          <w:p>
            <w:r>
              <w:t>All subdomains assigned to account</w:t>
            </w:r>
          </w:p>
        </w:tc>
      </w:tr>
      <w:tr>
        <w:tc>
          <w:tcPr>
            <w:tcW w:type="dxa" w:w="2880"/>
          </w:tcPr>
          <w:p>
            <w:r>
              <w:t>Services</w:t>
            </w:r>
          </w:p>
        </w:tc>
        <w:tc>
          <w:tcPr>
            <w:tcW w:type="dxa" w:w="2880"/>
          </w:tcPr>
          <w:p>
            <w:r>
              <w:t>ServicesCollection</w:t>
            </w:r>
          </w:p>
        </w:tc>
        <w:tc>
          <w:tcPr>
            <w:tcW w:type="dxa" w:w="2880"/>
          </w:tcPr>
          <w:p>
            <w:r>
              <w:t>The add-on services available to the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'https://{{OAUTH_METADATA.meta.subdomain}}.sf-api.com/sf/v3/Accounts/Tenants(12345)/Zones' \</w:t>
        <w:br/>
        <w:t xml:space="preserve"> --header 'Accept: application/json'</w:t>
      </w:r>
    </w:p>
    <w:p>
      <w:pPr>
        <w:pStyle w:val="Heading3"/>
      </w:pPr>
      <w:r>
        <w:t>Notes</w:t>
      </w:r>
    </w:p>
    <w:p>
      <w:pPr>
        <w:pStyle w:val="ListBullet"/>
      </w:pPr>
      <w:r>
        <w:t>The documentation indicates the response is a list of zones, but it does not provide a JSON example or the zone object schema.</w:t>
      </w:r>
    </w:p>
    <w:p>
      <w:pPr>
        <w:pStyle w:val="Heading3"/>
      </w:pPr>
      <w:r>
        <w:t>Related zones actions</w:t>
      </w:r>
    </w:p>
    <w:p>
      <w:pPr>
        <w:pStyle w:val="ListBullet"/>
      </w:pPr>
      <w:r>
        <w:t>[GET] List Zones — /sf/v3/Zones</w:t>
      </w:r>
    </w:p>
    <w:p>
      <w:pPr>
        <w:pStyle w:val="ListBullet"/>
      </w:pPr>
      <w:r>
        <w:t>[POST] Reset a Zone’s Secret — /sf/v3/Zones({{id}})/ResetSecret</w:t>
      </w:r>
    </w:p>
    <w:p>
      <w:pPr>
        <w:pStyle w:val="ListBullet"/>
      </w:pPr>
      <w:r>
        <w:t>[PATCH] Update a Zone — /sf/v3/Zones({{id}})</w:t>
      </w:r>
    </w:p>
    <w:p>
      <w:pPr>
        <w:pStyle w:val="ListBullet"/>
      </w:pPr>
      <w:r>
        <w:t>[GET] Get a Zone by ID — /sf/v3/Zones({{id}})</w:t>
      </w:r>
    </w:p>
    <w:p>
      <w:pPr>
        <w:pStyle w:val="ListBullet"/>
      </w:pPr>
      <w:r>
        <w:t>[DELETE] Delete a Zone — /sf/v3/Zones({{id}})</w:t>
      </w:r>
    </w:p>
    <w:p>
      <w:pPr>
        <w:pStyle w:val="ListBullet"/>
      </w:pPr>
      <w:r>
        <w:t>[GET] Get a Zone’s Metadata — /sf/v3/Zones({{id}})/Metadata</w:t>
      </w:r>
    </w:p>
    <w:p>
      <w:r>
        <w:br w:type="page"/>
      </w:r>
    </w:p>
    <w:p>
      <w:pPr>
        <w:pStyle w:val="Heading2"/>
      </w:pPr>
      <w:r>
        <w:t>62. [GET] Get Tenant Zone Usage for an Account</w:t>
      </w:r>
    </w:p>
    <w:p>
      <w:r>
        <w:rPr>
          <w:b/>
        </w:rPr>
        <w:t xml:space="preserve">Endpoint: </w:t>
      </w:r>
      <w:r>
        <w:rPr>
          <w:rFonts w:ascii="Courier New" w:hAnsi="Courier New"/>
          <w:sz w:val="18"/>
        </w:rPr>
        <w:t>/sf/v3/Accounts/Tenants/ZoneUsage</w:t>
      </w:r>
    </w:p>
    <w:p>
      <w:pPr>
        <w:pStyle w:val="Heading3"/>
      </w:pPr>
      <w:r>
        <w:t>Prerequisites</w:t>
      </w:r>
    </w:p>
    <w:p>
      <w:pPr>
        <w:pStyle w:val="ListBullet"/>
      </w:pPr>
      <w:r>
        <w:t>Must have access to the ShareFile account whose tenant zone usage you want to view</w:t>
      </w:r>
    </w:p>
    <w:p>
      <w:pPr>
        <w:pStyle w:val="Heading3"/>
      </w:pPr>
      <w:r>
        <w:t>Method</w:t>
      </w:r>
    </w:p>
    <w:p>
      <w:r>
        <w:t>GET</w:t>
      </w:r>
    </w:p>
    <w:p>
      <w:pPr>
        <w:pStyle w:val="Heading3"/>
      </w:pPr>
      <w:r>
        <w:t>URL</w:t>
      </w:r>
    </w:p>
    <w:p>
      <w:r>
        <w:t>https://{{OAUTH_METADATA.meta.subdomain}}.sf-api.com/sf/v3/Accounts/Tenants/ZoneUsage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multitenant zone usage information for all tenants of the current account. Optionally includes the partner account’s own multitenant zone usage in the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/sf/v3/Accounts/Tenants/ZoneUsage</w:t>
        <w:br/>
        <w:t>/sf/v3/Accounts/Tenants/ZoneUsage?includePartner=false</w:t>
        <w:br/>
        <w:t>/sf/v3/Accounts/Tenants/ZoneUsage?includePartner=true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includePartner</w:t>
            </w:r>
          </w:p>
        </w:tc>
        <w:tc>
          <w:tcPr>
            <w:tcW w:type="dxa" w:w="2880"/>
          </w:tcPr>
          <w:p>
            <w:r>
              <w:t>boolean</w:t>
            </w:r>
          </w:p>
        </w:tc>
        <w:tc>
          <w:tcPr>
            <w:tcW w:type="dxa" w:w="2880"/>
          </w:tcPr>
          <w:p>
            <w:r>
              <w:t>Whether this account’s multitenant zone usage should be included in the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"tenantAccountId": "12345678-90ab-cdef-1234-567890abcdef",</w:t>
        <w:br/>
        <w:t xml:space="preserve"> "zoneUsage": {</w:t>
        <w:br/>
        <w:t xml:space="preserve"> "zoneId": "zone_001",</w:t>
        <w:br/>
        <w:t xml:space="preserve"> "usageBytes": 9876543210</w:t>
        <w:br/>
        <w:t xml:space="preserve"> }</w:t>
        <w:br/>
        <w:t xml:space="preserve"> }</w:t>
        <w:br/>
        <w:t xml:space="preserve"> ]</w:t>
        <w:br/>
        <w:t>}</w:t>
      </w:r>
    </w:p>
    <w:p>
      <w:r>
        <w:rPr>
          <w:b/>
        </w:rPr>
        <w:t>Note: The scraped documentation only states: “Returns: Zone usage information for each tenant account.” The exact response schema was not provided, so the example above is illustrative and may not match the actual API.</w:t>
      </w:r>
    </w:p>
    <w:p>
      <w:pPr>
        <w:pStyle w:val="Heading3"/>
      </w:pPr>
      <w:r>
        <w:t>Notes</w:t>
      </w:r>
    </w:p>
    <w:p>
      <w:pPr>
        <w:pStyle w:val="ListBullet"/>
      </w:pPr>
      <w:r>
        <w:t>The scraped page also includes a ShareFile.Api.Models.Zone model description (fields like Secret, ZoneType, StorageCenters, etc.), but it does not explicitly state that this endpoint returns that model or how it is embedded in the response.</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63. [GET] List the Current User’s Two-Factor Authentication Apps</w:t>
      </w:r>
    </w:p>
    <w:p>
      <w:r>
        <w:rPr>
          <w:b/>
        </w:rPr>
        <w:t xml:space="preserve">Endpoint: </w:t>
      </w:r>
      <w:r>
        <w:rPr>
          <w:rFonts w:ascii="Courier New" w:hAnsi="Courier New"/>
          <w:sz w:val="18"/>
        </w:rPr>
        <w:t>/sf/v3/Apps/TFA</w:t>
      </w:r>
    </w:p>
    <w:p>
      <w:pPr>
        <w:pStyle w:val="Heading3"/>
      </w:pPr>
      <w:r>
        <w:t>Method</w:t>
      </w:r>
    </w:p>
    <w:p>
      <w:r>
        <w:t>GET</w:t>
      </w:r>
    </w:p>
    <w:p>
      <w:pPr>
        <w:pStyle w:val="Heading3"/>
      </w:pPr>
      <w:r>
        <w:t>URL</w:t>
      </w:r>
    </w:p>
    <w:p>
      <w:r>
        <w:t>https://{{OAUTH_METADATA.meta.subdomain}}.sf-api.com/sf/v3/Apps/TFA</w:t>
      </w:r>
    </w:p>
    <w:p>
      <w:pPr>
        <w:pStyle w:val="Heading3"/>
      </w:pPr>
      <w:r>
        <w:t>Description</w:t>
      </w:r>
    </w:p>
    <w:p>
      <w:r>
        <w:t>Returns a feed (list) of TwoFactorAuthApp objects representing all Two-Factor Authentication (TFA) apps for the current user.</w:t>
      </w:r>
    </w:p>
    <w:p>
      <w:pPr>
        <w:pStyle w:val="Heading3"/>
      </w:pPr>
      <w:r>
        <w:t>Response</w:t>
      </w:r>
    </w:p>
    <w:p>
      <w:pPr>
        <w:pStyle w:val="Heading3"/>
      </w:pPr>
      <w:r>
        <w:t>Success Response (200 OK)</w:t>
      </w:r>
    </w:p>
    <w:p>
      <w:r>
        <w:t>A feed of TwoFactorAuthApp objects.</w:t>
      </w:r>
    </w:p>
    <w:p>
      <w:r>
        <w:rPr>
          <w:b/>
        </w:rPr>
        <w:t>Note: The scraped documentation does not include an example response body or the schema fields for TwoFactorAuthApp, so no concrete JSON example can be provided.</w:t>
      </w:r>
    </w:p>
    <w:p>
      <w:pPr>
        <w:pStyle w:val="Heading3"/>
      </w:pPr>
      <w:r>
        <w:t>Notes</w:t>
      </w:r>
    </w:p>
    <w:p>
      <w:pPr>
        <w:pStyle w:val="ListBullet"/>
      </w:pPr>
      <w:r>
        <w:t>The scraped page indicates: “The page you were looking for was not found.” As a result, details such as response shape, pagination, filters, sorting, headers, and error responses are not available from the provided content.</w:t>
      </w:r>
    </w:p>
    <w:p>
      <w:pPr>
        <w:pStyle w:val="ListBullet"/>
      </w:pPr>
      <w:r>
        <w:t>This endpoint is explicitly scoped to the current user (no userId path parameter is documented).</w:t>
      </w:r>
    </w:p>
    <w:p>
      <w:pPr>
        <w:pStyle w:val="Heading3"/>
      </w:pPr>
      <w:r>
        <w:t>Related twoFactorAuthApps actions</w:t>
      </w:r>
    </w:p>
    <w:p>
      <w:pPr>
        <w:pStyle w:val="ListBullet"/>
      </w:pPr>
      <w:r>
        <w:t>[GET] Get a User’s Two-Factor Authentication App by ID — /sf/v3/Users({{userId}})/TFA({{tfaId}})</w:t>
      </w:r>
    </w:p>
    <w:p>
      <w:pPr>
        <w:pStyle w:val="ListBullet"/>
      </w:pPr>
      <w:r>
        <w:t>[GET] List a User’s Two Factor Authentication Apps — /sf/v3/Users({{id}})/TFA</w:t>
      </w:r>
    </w:p>
    <w:p>
      <w:pPr>
        <w:pStyle w:val="ListBullet"/>
      </w:pPr>
      <w:r>
        <w:t>[GET] Get a Two-Factor Authentication App by ID (Current User) — /sf/v3/Apps/TFA({{appid}})</w:t>
      </w:r>
    </w:p>
    <w:p>
      <w:r>
        <w:br w:type="page"/>
      </w:r>
    </w:p>
    <w:p>
      <w:pPr>
        <w:pStyle w:val="Heading2"/>
      </w:pPr>
      <w:r>
        <w:t>64. [PATCH] Update an Async Operation’s State</w:t>
      </w:r>
    </w:p>
    <w:p>
      <w:r>
        <w:rPr>
          <w:b/>
        </w:rPr>
        <w:t xml:space="preserve">Endpoint: </w:t>
      </w:r>
      <w:r>
        <w:rPr>
          <w:rFonts w:ascii="Courier New" w:hAnsi="Courier New"/>
          <w:sz w:val="18"/>
        </w:rPr>
        <w:t>/sf/v3/AsyncOperations({{id}})</w:t>
      </w:r>
    </w:p>
    <w:p>
      <w:pPr>
        <w:pStyle w:val="Heading3"/>
      </w:pPr>
      <w:r>
        <w:t>Prerequisites</w:t>
      </w:r>
    </w:p>
    <w:p>
      <w:pPr>
        <w:pStyle w:val="ListBullet"/>
      </w:pPr>
      <w:r>
        <w:t>You must have access to the ShareFile account and permission to modify the specified Async Operation.</w:t>
      </w:r>
    </w:p>
    <w:p>
      <w:pPr>
        <w:pStyle w:val="Heading3"/>
      </w:pPr>
      <w:r>
        <w:t>Method</w:t>
      </w:r>
    </w:p>
    <w:p>
      <w:r>
        <w:t>PATCH</w:t>
      </w:r>
    </w:p>
    <w:p>
      <w:pPr>
        <w:pStyle w:val="Heading3"/>
      </w:pPr>
      <w:r>
        <w:t>URL</w:t>
      </w:r>
    </w:p>
    <w:p>
      <w:r>
        <w:t>https://{{OAUTH_METADATA.meta.subdomain}}.sf-api.com/sf/v3/AsyncOperations({{id}})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state of an AsyncOperation. Only the State field is updated; any other fields included in the request body are ignored. Returns the modified Async Operation.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/AsyncOperations()).</w:t>
      </w:r>
    </w:p>
    <w:p>
      <w:pPr>
        <w:pStyle w:val="ListBullet"/>
      </w:pPr>
      <w:r>
        <w:t>Always construct the path as /sf/v3/AsyncOperations({{id}}),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/sf/v3/AsyncOperations(abc123)</w:t>
        <w:br/>
        <w:t>/sf/v3/AsyncOperations(00112233-aabb-ccdd-eeff-445566778899)</w:t>
      </w:r>
    </w:p>
    <w:p>
      <w:pPr>
        <w:pStyle w:val="Heading3"/>
      </w:pPr>
      <w:r>
        <w:t>Invalid Examples</w:t>
      </w:r>
    </w:p>
    <w:p>
      <w:r>
        <w:rPr>
          <w:b/>
          <w:color w:val="666666"/>
          <w:sz w:val="16"/>
        </w:rPr>
        <w:t>[http]</w:t>
      </w:r>
    </w:p>
    <w:p>
      <w:pPr>
        <w:shd w:fill="F2F2F2" w:val="clear"/>
      </w:pPr>
      <w:r>
        <w:rPr>
          <w:rFonts w:ascii="Courier New" w:hAnsi="Courier New"/>
          <w:sz w:val="17"/>
        </w:rPr>
        <w:t>/sf/v3/AsyncOperations()</w:t>
        <w:br/>
        <w:t>/sf/v3/AsyncOperations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Async Operation identifier. Sent in the URL as AsyncOperations({{id}}).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New operation state. Only this field is updated; other fields are ignored.</w:t>
            </w:r>
          </w:p>
        </w:tc>
      </w:tr>
    </w:tbl>
    <w:p/>
    <w:p>
      <w:pPr>
        <w:pStyle w:val="Heading3"/>
      </w:pPr>
      <w:r>
        <w:t>Response</w:t>
      </w:r>
    </w:p>
    <w:p>
      <w:pPr>
        <w:pStyle w:val="Heading3"/>
      </w:pPr>
      <w:r>
        <w:t>Success Response</w:t>
      </w:r>
    </w:p>
    <w:p>
      <w:r>
        <w:t>Returns the modified Async Operation (ShareFile.Api.Models.AsyncOperation).</w:t>
      </w:r>
    </w:p>
    <w:p>
      <w:r>
        <w:rPr>
          <w:b/>
          <w:color w:val="666666"/>
          <w:sz w:val="16"/>
        </w:rPr>
        <w:t>[json]</w:t>
      </w:r>
    </w:p>
    <w:p>
      <w:pPr>
        <w:shd w:fill="F2F2F2" w:val="clear"/>
      </w:pPr>
      <w:r>
        <w:rPr>
          <w:rFonts w:ascii="Courier New" w:hAnsi="Courier New"/>
          <w:sz w:val="17"/>
        </w:rPr>
        <w:t>{</w:t>
        <w:br/>
        <w:t xml:space="preserve"> "Operation": "Copy",</w:t>
        <w:br/>
        <w:t xml:space="preserve"> "Account": {},</w:t>
        <w:br/>
        <w:t xml:space="preserve"> "AuthorityZone": {},</w:t>
        <w:br/>
        <w:t xml:space="preserve"> "Source": {},</w:t>
        <w:br/>
        <w:t xml:space="preserve"> "User": {},</w:t>
        <w:br/>
        <w:t xml:space="preserve"> "CreationDate": "2026-03-14T12:00:00Z",</w:t>
        <w:br/>
        <w:t xml:space="preserve"> "State": "Success",</w:t>
        <w:br/>
        <w:t xml:space="preserve"> "UpdateDate": "2026-03-14T12:05:00Z",</w:t>
        <w:br/>
        <w:t xml:space="preserve"> "Target": {},</w:t>
        <w:br/>
        <w:t xml:space="preserve"> "BatchID": "batch_123",</w:t>
        <w:br/>
        <w:t xml:space="preserve"> "BatchSourceID": "src_001",</w:t>
        <w:br/>
        <w:t xml:space="preserve"> "BatchTargetID": "tgt_001",</w:t>
        <w:br/>
        <w:t xml:space="preserve"> "BatchProgress": 1.0,</w:t>
        <w:br/>
        <w:t xml:space="preserve"> "BatchState": "Success"</w:t>
        <w:br/>
        <w:t>}</w:t>
      </w:r>
    </w:p>
    <w:p>
      <w:r>
        <w:rPr>
          <w:b/>
        </w:rPr>
        <w:t>Note: Note: The scraped documentation does not provide a full concrete schema for nested objects like Account, User, Item, or Zone, nor does it list specific allowed enum values for Operation, State, or BatchState beyond the descriptive state names.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 | null</w:t>
            </w:r>
          </w:p>
        </w:tc>
        <w:tc>
          <w:tcPr>
            <w:tcW w:type="dxa" w:w="2880"/>
          </w:tcPr>
          <w:p>
            <w:r>
              <w:t>Zone driving the async operation process; may be null if driven by the control plane.</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States Created and Scheduled indicate in progress; Success and Failure indicate finalized.</w:t>
            </w:r>
          </w:p>
        </w:tc>
      </w:tr>
      <w:tr>
        <w:tc>
          <w:tcPr>
            <w:tcW w:type="dxa" w:w="2880"/>
          </w:tcPr>
          <w:p>
            <w:r>
              <w:t>UpdateDate</w:t>
            </w:r>
          </w:p>
        </w:tc>
        <w:tc>
          <w:tcPr>
            <w:tcW w:type="dxa" w:w="2880"/>
          </w:tcPr>
          <w:p>
            <w:r>
              <w:t>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an async operation that includes multiple items.</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double</w:t>
            </w:r>
          </w:p>
        </w:tc>
        <w:tc>
          <w:tcPr>
            <w:tcW w:type="dxa" w:w="2880"/>
          </w:tcPr>
          <w:p>
            <w:r>
              <w:t>Progress of the batch operation.</w:t>
            </w:r>
          </w:p>
        </w:tc>
      </w:tr>
      <w:tr>
        <w:tc>
          <w:tcPr>
            <w:tcW w:type="dxa" w:w="2880"/>
          </w:tcPr>
          <w:p>
            <w:r>
              <w:t>BatchState</w:t>
            </w:r>
          </w:p>
        </w:tc>
        <w:tc>
          <w:tcPr>
            <w:tcW w:type="dxa" w:w="2880"/>
          </w:tcPr>
          <w:p>
            <w:r>
              <w:t>AsyncOperationState</w:t>
            </w:r>
          </w:p>
        </w:tc>
        <w:tc>
          <w:tcPr>
            <w:tcW w:type="dxa" w:w="2880"/>
          </w:tcPr>
          <w:p>
            <w:r>
              <w:t>Batch operation state. Scheduled indicates in progress; Success and Failure indicate finalized.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'https://{{OAUTH_METADATA.meta.subdomain}}.sf-api.com/sf/v3/AsyncOperations(abc123)' \</w:t>
        <w:br/>
        <w:t xml:space="preserve"> --header 'Accept: application/json' \</w:t>
        <w:br/>
        <w:t xml:space="preserve"> --header 'Content-Type: application/json' \</w:t>
        <w:br/>
        <w:t xml:space="preserve"> --data '{</w:t>
        <w:br/>
        <w:t xml:space="preserve"> "State": "Success"</w:t>
        <w:br/>
        <w:t xml:space="preserve">  }'</w:t>
      </w:r>
    </w:p>
    <w:p>
      <w:pPr>
        <w:pStyle w:val="Heading3"/>
      </w:pPr>
      <w:r>
        <w:t>Example Usage</w:t>
      </w:r>
    </w:p>
    <w:p>
      <w:pPr>
        <w:pStyle w:val="Heading3"/>
      </w:pPr>
      <w:r>
        <w:t>Example 1: Mark an operation as Success</w:t>
      </w:r>
    </w:p>
    <w:p>
      <w:r>
        <w:rPr>
          <w:b/>
          <w:color w:val="666666"/>
          <w:sz w:val="16"/>
        </w:rPr>
        <w:t>[bash]</w:t>
      </w:r>
    </w:p>
    <w:p>
      <w:pPr>
        <w:shd w:fill="F2F2F2" w:val="clear"/>
      </w:pPr>
      <w:r>
        <w:rPr>
          <w:rFonts w:ascii="Courier New" w:hAnsi="Courier New"/>
          <w:sz w:val="17"/>
        </w:rPr>
        <w:t>curl -X PATCH \</w:t>
        <w:br/>
        <w:t xml:space="preserve"> 'https://{{OAUTH_METADATA.meta.subdomain}}.sf-api.com/sf/v3/AsyncOperations(abc123)' \</w:t>
        <w:br/>
        <w:t xml:space="preserve"> -H 'Accept: application/json' \</w:t>
        <w:br/>
        <w:t xml:space="preserve"> -H 'Content-Type: application/json' \</w:t>
        <w:br/>
        <w:t xml:space="preserve"> -d '{"State":"Success"}'</w:t>
      </w:r>
    </w:p>
    <w:p>
      <w:pPr>
        <w:pStyle w:val="Heading3"/>
      </w:pPr>
      <w:r>
        <w:t>Example 2: Mark an operation as Failure</w:t>
      </w:r>
    </w:p>
    <w:p>
      <w:r>
        <w:rPr>
          <w:b/>
          <w:color w:val="666666"/>
          <w:sz w:val="16"/>
        </w:rPr>
        <w:t>[bash]</w:t>
      </w:r>
    </w:p>
    <w:p>
      <w:pPr>
        <w:shd w:fill="F2F2F2" w:val="clear"/>
      </w:pPr>
      <w:r>
        <w:rPr>
          <w:rFonts w:ascii="Courier New" w:hAnsi="Courier New"/>
          <w:sz w:val="17"/>
        </w:rPr>
        <w:t>curl -X PATCH \</w:t>
        <w:br/>
        <w:t xml:space="preserve"> 'https://{{OAUTH_METADATA.meta.subdomain}}.sf-api.com/sf/v3/AsyncOperations(abc123)' \</w:t>
        <w:br/>
        <w:t xml:space="preserve"> -H 'Accept: application/json' \</w:t>
        <w:br/>
        <w:t xml:space="preserve"> -H 'Content-Type: application/json' \</w:t>
        <w:br/>
        <w:t xml:space="preserve"> -d '{"State":"Failure"}'</w:t>
      </w:r>
    </w:p>
    <w:p>
      <w:pPr>
        <w:pStyle w:val="Heading3"/>
      </w:pPr>
      <w:r>
        <w:t>Behavior</w:t>
      </w:r>
    </w:p>
    <w:p>
      <w:pPr>
        <w:pStyle w:val="ListBullet"/>
      </w:pPr>
      <w:r>
        <w:t>The API locates the Async Operation identified by id.</w:t>
      </w:r>
    </w:p>
    <w:p>
      <w:pPr>
        <w:pStyle w:val="ListBullet"/>
      </w:pPr>
      <w:r>
        <w:t>The API updates only the State field from the request body.</w:t>
      </w:r>
    </w:p>
    <w:p>
      <w:pPr>
        <w:pStyle w:val="ListBullet"/>
      </w:pPr>
      <w:r>
        <w:t>Any other fields included in the request body are ignored.</w:t>
      </w:r>
    </w:p>
    <w:p>
      <w:pPr>
        <w:pStyle w:val="ListBullet"/>
      </w:pPr>
      <w:r>
        <w:t>The API returns the modified Async Operation object.</w:t>
      </w:r>
    </w:p>
    <w:p>
      <w:pPr>
        <w:pStyle w:val="Heading3"/>
      </w:pPr>
      <w:r>
        <w:t>Notes</w:t>
      </w:r>
    </w:p>
    <w:p>
      <w:pPr>
        <w:pStyle w:val="ListBullet"/>
      </w:pPr>
      <w:r>
        <w:t>The documentation explicitly states: only State is updated; other fields are ignored.</w:t>
      </w:r>
    </w:p>
    <w:p>
      <w:pPr>
        <w:pStyle w:val="ListBullet"/>
      </w:pPr>
      <w:r>
        <w:t>The scraped content does not specify error status codes or detailed error response bodies for this endpoint.</w:t>
      </w:r>
    </w:p>
    <w:p>
      <w:pPr>
        <w:pStyle w:val="Heading3"/>
      </w:pPr>
      <w:r>
        <w:t>Related asyncOperations actions</w:t>
      </w:r>
    </w:p>
    <w:p>
      <w:pPr>
        <w:pStyle w:val="ListBullet"/>
      </w:pPr>
      <w:r>
        <w:t>[GET] Get an Async Operation by ID — /sf/v3/AsyncOperations({{id}})</w:t>
      </w:r>
    </w:p>
    <w:p>
      <w:pPr>
        <w:pStyle w:val="ListBullet"/>
      </w:pPr>
      <w:r>
        <w:t>[DELETE] Delete an Async Operation — /sf/v3/AsyncOperations({{id}})</w:t>
      </w:r>
    </w:p>
    <w:p>
      <w:pPr>
        <w:pStyle w:val="ListBullet"/>
      </w:pPr>
      <w:r>
        <w:t>[POST] Cancel an Async Operation Batch — /sf/v3/AsyncOperations/CancelBatch({{id}})</w:t>
      </w:r>
    </w:p>
    <w:p>
      <w:pPr>
        <w:pStyle w:val="ListBullet"/>
      </w:pPr>
      <w:r>
        <w:t>[POST] Cancel an Async Operation — /sf/v3/AsyncOperations({{id}})/Cancel</w:t>
      </w:r>
    </w:p>
    <w:p>
      <w:pPr>
        <w:pStyle w:val="ListBullet"/>
      </w:pPr>
      <w:r>
        <w:t>[GET] List AsyncOperations in a Folder — /sf/v3/AsyncOperations/GetByFolder({{id}})</w:t>
      </w:r>
    </w:p>
    <w:p>
      <w:pPr>
        <w:pStyle w:val="ListBullet"/>
      </w:pPr>
      <w:r>
        <w:t>[GET] Get an Async Operation Batch’s Progress — /sf/v3/AsyncOperations/GetBatch({{id}})</w:t>
      </w:r>
    </w:p>
    <w:p>
      <w:r>
        <w:br w:type="page"/>
      </w:r>
    </w:p>
    <w:p>
      <w:pPr>
        <w:pStyle w:val="Heading2"/>
      </w:pPr>
      <w:r>
        <w:t>65. [PATCH] Update an Account’s Single Sign-On (SSO) Configuration</w:t>
      </w:r>
    </w:p>
    <w:p>
      <w:r>
        <w:rPr>
          <w:b/>
        </w:rPr>
        <w:t xml:space="preserve">Endpoint: </w:t>
      </w:r>
      <w:r>
        <w:rPr>
          <w:rFonts w:ascii="Courier New" w:hAnsi="Courier New"/>
          <w:sz w:val="18"/>
        </w:rPr>
        <w:t>/sf/v3/Accounts/SSO</w:t>
      </w:r>
    </w:p>
    <w:p>
      <w:pPr>
        <w:pStyle w:val="Heading3"/>
      </w:pPr>
      <w:r>
        <w:t>Prerequisites</w:t>
      </w:r>
    </w:p>
    <w:p>
      <w:pPr>
        <w:pStyle w:val="ListBullet"/>
      </w:pPr>
      <w:r>
        <w:t>Ability to manage/modify the account’s SSO configuration</w:t>
      </w:r>
    </w:p>
    <w:p>
      <w:pPr>
        <w:pStyle w:val="Heading3"/>
      </w:pPr>
      <w:r>
        <w:t>Method</w:t>
      </w:r>
    </w:p>
    <w:p>
      <w:r>
        <w:t>PATCH</w:t>
      </w:r>
    </w:p>
    <w:p>
      <w:pPr>
        <w:pStyle w:val="Heading3"/>
      </w:pPr>
      <w:r>
        <w:t>URL</w:t>
      </w:r>
    </w:p>
    <w:p>
      <w:r>
        <w:t>https://{{OAUTH_METADATA.meta.subdomain}}.sf-api.com/sf/v3/Accounts/SSO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Single Sign-On (SSO) configuration for the current account by updating SSO provider settings (SAML-related fields such as login/logout URLs, entity IDs, auth context, and enforcement options).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Reserved. Must be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LogoutUrl</w:t>
            </w:r>
          </w:p>
        </w:tc>
        <w:tc>
          <w:tcPr>
            <w:tcW w:type="dxa" w:w="2880"/>
          </w:tcPr>
          <w:p>
            <w:r>
              <w:t>string</w:t>
            </w:r>
          </w:p>
        </w:tc>
        <w:tc>
          <w:tcPr>
            <w:tcW w:type="dxa" w:w="2880"/>
          </w:tcPr>
          <w:p>
            <w:r>
              <w:t>Logout URL for the identity provider (IdP).</w:t>
            </w:r>
          </w:p>
        </w:tc>
      </w:tr>
      <w:tr>
        <w:tc>
          <w:tcPr>
            <w:tcW w:type="dxa" w:w="2880"/>
          </w:tcPr>
          <w:p>
            <w:r>
              <w:t>LoginUrl</w:t>
            </w:r>
          </w:p>
        </w:tc>
        <w:tc>
          <w:tcPr>
            <w:tcW w:type="dxa" w:w="2880"/>
          </w:tcPr>
          <w:p>
            <w:r>
              <w:t>string</w:t>
            </w:r>
          </w:p>
        </w:tc>
        <w:tc>
          <w:tcPr>
            <w:tcW w:type="dxa" w:w="2880"/>
          </w:tcPr>
          <w:p>
            <w:r>
              <w:t>Login URL for the identity provider (IdP).</w:t>
            </w:r>
          </w:p>
        </w:tc>
      </w:tr>
      <w:tr>
        <w:tc>
          <w:tcPr>
            <w:tcW w:type="dxa" w:w="2880"/>
          </w:tcPr>
          <w:p>
            <w:r>
              <w:t>IPRestrictions</w:t>
            </w:r>
          </w:p>
        </w:tc>
        <w:tc>
          <w:tcPr>
            <w:tcW w:type="dxa" w:w="2880"/>
          </w:tcPr>
          <w:p>
            <w:r>
              <w:t>string</w:t>
            </w:r>
          </w:p>
        </w:tc>
        <w:tc>
          <w:tcPr>
            <w:tcW w:type="dxa" w:w="2880"/>
          </w:tcPr>
          <w:p>
            <w:r>
              <w:t>IP restriction setting (example shown: +all).</w:t>
            </w:r>
          </w:p>
        </w:tc>
      </w:tr>
      <w:tr>
        <w:tc>
          <w:tcPr>
            <w:tcW w:type="dxa" w:w="2880"/>
          </w:tcPr>
          <w:p>
            <w:r>
              <w:t>ForceSSO</w:t>
            </w:r>
          </w:p>
        </w:tc>
        <w:tc>
          <w:tcPr>
            <w:tcW w:type="dxa" w:w="2880"/>
          </w:tcPr>
          <w:p>
            <w:r>
              <w:t>boolean</w:t>
            </w:r>
          </w:p>
        </w:tc>
        <w:tc>
          <w:tcPr>
            <w:tcW w:type="dxa" w:w="2880"/>
          </w:tcPr>
          <w:p>
            <w:r>
              <w:t>Whether SSO is enforced (true/false).</w:t>
            </w:r>
          </w:p>
        </w:tc>
      </w:tr>
      <w:tr>
        <w:tc>
          <w:tcPr>
            <w:tcW w:type="dxa" w:w="2880"/>
          </w:tcPr>
          <w:p>
            <w:r>
              <w:t>EntityID</w:t>
            </w:r>
          </w:p>
        </w:tc>
        <w:tc>
          <w:tcPr>
            <w:tcW w:type="dxa" w:w="2880"/>
          </w:tcPr>
          <w:p>
            <w:r>
              <w:t>string</w:t>
            </w:r>
          </w:p>
        </w:tc>
        <w:tc>
          <w:tcPr>
            <w:tcW w:type="dxa" w:w="2880"/>
          </w:tcPr>
          <w:p>
            <w:r>
              <w:t>Entity ID (example shown: http://account.sf-api.com/saml/info).</w:t>
            </w:r>
          </w:p>
        </w:tc>
      </w:tr>
      <w:tr>
        <w:tc>
          <w:tcPr>
            <w:tcW w:type="dxa" w:w="2880"/>
          </w:tcPr>
          <w:p>
            <w:r>
              <w:t>SFEntityID</w:t>
            </w:r>
          </w:p>
        </w:tc>
        <w:tc>
          <w:tcPr>
            <w:tcW w:type="dxa" w:w="2880"/>
          </w:tcPr>
          <w:p>
            <w:r>
              <w:t>string</w:t>
            </w:r>
          </w:p>
        </w:tc>
        <w:tc>
          <w:tcPr>
            <w:tcW w:type="dxa" w:w="2880"/>
          </w:tcPr>
          <w:p>
            <w:r>
              <w:t>SF entity ID (example shown: http://idp.com/saml/info).</w:t>
            </w:r>
          </w:p>
        </w:tc>
      </w:tr>
      <w:tr>
        <w:tc>
          <w:tcPr>
            <w:tcW w:type="dxa" w:w="2880"/>
          </w:tcPr>
          <w:p>
            <w:r>
              <w:t>SPInitatedAuthContext</w:t>
            </w:r>
          </w:p>
        </w:tc>
        <w:tc>
          <w:tcPr>
            <w:tcW w:type="dxa" w:w="2880"/>
          </w:tcPr>
          <w:p>
            <w:r>
              <w:t>string</w:t>
            </w:r>
          </w:p>
        </w:tc>
        <w:tc>
          <w:tcPr>
            <w:tcW w:type="dxa" w:w="2880"/>
          </w:tcPr>
          <w:p>
            <w:r>
              <w:t>SP-initiated auth context (example shown: exact).</w:t>
            </w:r>
          </w:p>
        </w:tc>
      </w:tr>
      <w:tr>
        <w:tc>
          <w:tcPr>
            <w:tcW w:type="dxa" w:w="2880"/>
          </w:tcPr>
          <w:p>
            <w:r>
              <w:t>SPInitatedAuthMethod</w:t>
            </w:r>
          </w:p>
        </w:tc>
        <w:tc>
          <w:tcPr>
            <w:tcW w:type="dxa" w:w="2880"/>
          </w:tcPr>
          <w:p>
            <w:r>
              <w:t>string</w:t>
            </w:r>
          </w:p>
        </w:tc>
        <w:tc>
          <w:tcPr>
            <w:tcW w:type="dxa" w:w="2880"/>
          </w:tcPr>
          <w:p>
            <w:r>
              <w:t>SP-initiated auth method URN (example shown: urn:oasis:names:tc:SAML:2.0:ac:classes:PasswordProtectedTransport).</w:t>
            </w:r>
          </w:p>
        </w:tc>
      </w:tr>
    </w:tbl>
    <w:p/>
    <w:p>
      <w:pPr>
        <w:pStyle w:val="Heading3"/>
      </w:pPr>
      <w:r>
        <w:t>Response</w:t>
      </w:r>
    </w:p>
    <w:p>
      <w:pPr>
        <w:pStyle w:val="Heading3"/>
      </w:pPr>
      <w:r>
        <w:t>Success Response</w:t>
      </w:r>
    </w:p>
    <w:p>
      <w:r>
        <w:t>The documentation indicates the response returns:</w:t>
      </w:r>
    </w:p>
    <w:p>
      <w:pPr>
        <w:pStyle w:val="ListBullet"/>
      </w:pPr>
      <w:r>
        <w:t>sso (type: SSOAccountProvider) — modified settings for the SSO configuration.</w:t>
      </w:r>
    </w:p>
    <w:p>
      <w:r>
        <w:rPr>
          <w:b/>
          <w:color w:val="666666"/>
          <w:sz w:val="16"/>
        </w:rPr>
        <w:t>[json]</w:t>
      </w:r>
    </w:p>
    <w:p>
      <w:pPr>
        <w:shd w:fill="F2F2F2" w:val="clear"/>
      </w:pPr>
      <w:r>
        <w:rPr>
          <w:rFonts w:ascii="Courier New" w:hAnsi="Courier New"/>
          <w:sz w:val="17"/>
        </w:rPr>
        <w:t>{</w:t>
        <w:br/>
        <w:t xml:space="preserve"> "sso": {</w:t>
        <w:br/>
        <w:t xml:space="preserve"> "provider":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sso</w:t>
            </w:r>
          </w:p>
        </w:tc>
        <w:tc>
          <w:tcPr>
            <w:tcW w:type="dxa" w:w="2880"/>
          </w:tcPr>
          <w:p>
            <w:r>
              <w:t>object (SSOAccountProvider)</w:t>
            </w:r>
          </w:p>
        </w:tc>
        <w:tc>
          <w:tcPr>
            <w:tcW w:type="dxa" w:w="2880"/>
          </w:tcPr>
          <w:p>
            <w:r>
              <w:t>Modified settings for the SSO configuration.</w:t>
            </w:r>
          </w:p>
        </w:tc>
      </w:tr>
      <w:tr>
        <w:tc>
          <w:tcPr>
            <w:tcW w:type="dxa" w:w="2880"/>
          </w:tcPr>
          <w:p>
            <w:r>
              <w:t>sso.provider</w:t>
            </w:r>
          </w:p>
        </w:tc>
        <w:tc>
          <w:tcPr>
            <w:tcW w:type="dxa" w:w="2880"/>
          </w:tcPr>
          <w:p>
            <w:r>
              <w:t>string</w:t>
            </w:r>
          </w:p>
        </w:tc>
        <w:tc>
          <w:tcPr>
            <w:tcW w:type="dxa" w:w="2880"/>
          </w:tcPr>
          <w:p>
            <w:r>
              <w:t>Provider value (marked as reserved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'https://{{OAUTH_METADATA.meta.subdomain}}.sf-api.com/sf/v3/Accounts/SSO' \</w:t>
        <w:br/>
        <w:t xml:space="preserve"> --header 'Accept: application/json' \</w:t>
        <w:br/>
        <w:t xml:space="preserve"> --header 'Content-Type: application/json' \</w:t>
        <w:br/>
        <w:t xml:space="preserve"> --data '{</w:t>
        <w:br/>
        <w:t xml:space="preserve"> "provider": "reserved",</w:t>
        <w:br/>
        <w:t xml:space="preserve"> "LogoutUrl": "",</w:t>
        <w:br/>
        <w:t xml:space="preserve"> "LoginUrl": "https://idp.com/signin",</w:t>
        <w:br/>
        <w:t xml:space="preserve"> "IPRestrictions": "+all",</w:t>
        <w:br/>
        <w:t xml:space="preserve"> "ForceSSO": true,</w:t>
        <w:br/>
        <w:t xml:space="preserve"> "EntityID": "http://account.sf-api.com/saml/info",</w:t>
        <w:br/>
        <w:t xml:space="preserve"> "SFEntityID": "http://idp.com/saml/info",</w:t>
        <w:br/>
        <w:t xml:space="preserve"> "SPInitatedAuthContext": "exact",</w:t>
        <w:br/>
        <w:t xml:space="preserve"> "SPInitatedAuthMethod": "urn:oasis:names:tc:SAML:2.0:ac:classes:PasswordProtectedTransport"</w:t>
        <w:br/>
        <w:t xml:space="preserve">  }'</w:t>
      </w:r>
    </w:p>
    <w:p>
      <w:pPr>
        <w:pStyle w:val="Heading3"/>
      </w:pPr>
      <w:r>
        <w:t>Example Usage</w:t>
      </w:r>
    </w:p>
    <w:p>
      <w:pPr>
        <w:pStyle w:val="Heading3"/>
      </w:pPr>
      <w:r>
        <w:t>Example 1: Enforce SSO with an IdP Login URL</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'https://{{OAUTH_METADATA.meta.subdomain}}.sf-api.com/sf/v3/Accounts/SSO' \</w:t>
        <w:br/>
        <w:t xml:space="preserve"> --header 'Accept: application/json' \</w:t>
        <w:br/>
        <w:t xml:space="preserve"> --header 'Content-Type: application/json' \</w:t>
        <w:br/>
        <w:t xml:space="preserve"> --data '{</w:t>
        <w:br/>
        <w:t xml:space="preserve"> "provider": "reserved",</w:t>
        <w:br/>
        <w:t xml:space="preserve"> "LoginUrl": "https://idp.com/signin",</w:t>
        <w:br/>
        <w:t xml:space="preserve"> "ForceSSO": true</w:t>
        <w:br/>
        <w:t xml:space="preserve">  }'</w:t>
      </w:r>
    </w:p>
    <w:p>
      <w:pPr>
        <w:pStyle w:val="Heading3"/>
      </w:pPr>
      <w:r>
        <w:t>Example 2: Update SAML Entity IDs</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'https://{{OAUTH_METADATA.meta.subdomain}}.sf-api.com/sf/v3/Accounts/SSO' \</w:t>
        <w:br/>
        <w:t xml:space="preserve"> --header 'Accept: application/json' \</w:t>
        <w:br/>
        <w:t xml:space="preserve"> --header 'Content-Type: application/json' \</w:t>
        <w:br/>
        <w:t xml:space="preserve"> --data '{</w:t>
        <w:br/>
        <w:t xml:space="preserve"> "provider": "reserved",</w:t>
        <w:br/>
        <w:t xml:space="preserve"> "EntityID": "http://account.sf-api.com/saml/info",</w:t>
        <w:br/>
        <w:t xml:space="preserve"> "SFEntityID": "http://idp.com/saml/info"</w:t>
        <w:br/>
        <w:t xml:space="preserve">  }'</w:t>
      </w:r>
    </w:p>
    <w:p>
      <w:pPr>
        <w:pStyle w:val="Heading3"/>
      </w:pPr>
      <w:r>
        <w:t>Behavior</w:t>
      </w:r>
    </w:p>
    <w:p>
      <w:pPr>
        <w:pStyle w:val="ListBullet"/>
      </w:pPr>
      <w:r>
        <w:t>Validates and applies the supplied SSO configuration fields from the JSON body.</w:t>
      </w:r>
    </w:p>
    <w:p>
      <w:pPr>
        <w:pStyle w:val="ListBullet"/>
      </w:pPr>
      <w:r>
        <w:t>Updates the account’s stored SSO settings.</w:t>
      </w:r>
    </w:p>
    <w:p>
      <w:pPr>
        <w:pStyle w:val="ListBullet"/>
      </w:pPr>
      <w:r>
        <w:t>Returns the modified SSO configuration object (sso).</w:t>
      </w:r>
    </w:p>
    <w:p>
      <w:pPr>
        <w:pStyle w:val="Heading3"/>
      </w:pPr>
      <w:r>
        <w:t>Notes</w:t>
      </w:r>
    </w:p>
    <w:p>
      <w:pPr>
        <w:pStyle w:val="ListBullet"/>
      </w:pPr>
      <w:r>
        <w:t>provider is explicitly marked as reserved but is also explicitly required to be included in the request body.</w:t>
      </w:r>
    </w:p>
    <w:p>
      <w:pPr>
        <w:pStyle w:val="ListBullet"/>
      </w:pPr>
      <w:r>
        <w:t>The scraped documentation does not provide a full schema for SSOAccountProvider beyond indicating it represents the modified SSO settings.</w:t>
      </w:r>
    </w:p>
    <w:p>
      <w:pPr>
        <w:pStyle w:val="Heading3"/>
      </w:pPr>
      <w:r>
        <w:t>Error Handling</w:t>
      </w:r>
    </w:p>
    <w:p>
      <w:r>
        <w:t>Error responses/status codes were not included in the scraped content, so they cannot be documented here.</w:t>
      </w:r>
    </w:p>
    <w:p>
      <w:r>
        <w:br w:type="page"/>
      </w:r>
    </w:p>
    <w:p>
      <w:pPr>
        <w:pStyle w:val="Heading2"/>
      </w:pPr>
      <w:r>
        <w:t>66. [GET] List a User's Apps</w:t>
      </w:r>
    </w:p>
    <w:p>
      <w:r>
        <w:rPr>
          <w:b/>
        </w:rPr>
        <w:t xml:space="preserve">Endpoint: </w:t>
      </w:r>
      <w:r>
        <w:rPr>
          <w:rFonts w:ascii="Courier New" w:hAnsi="Courier New"/>
          <w:sz w:val="18"/>
        </w:rPr>
        <w:t>/sf/v3/User({{id}})/Apps</w:t>
      </w:r>
    </w:p>
    <w:p>
      <w:pPr>
        <w:pStyle w:val="Heading3"/>
      </w:pPr>
      <w:r>
        <w:t>Method</w:t>
      </w:r>
    </w:p>
    <w:p>
      <w:r>
        <w:t>GET</w:t>
      </w:r>
    </w:p>
    <w:p>
      <w:pPr>
        <w:pStyle w:val="Heading3"/>
      </w:pPr>
      <w:r>
        <w:t>URL</w:t>
      </w:r>
    </w:p>
    <w:p>
      <w:r>
        <w:t>https://{{OAUTH_METADATA.meta.subdomain}}.sf-api.com/sf/v3/User({{id}})/Apps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feed of ConnectedApp objects for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/User()/Apps).</w:t>
      </w:r>
    </w:p>
    <w:p>
      <w:pPr>
        <w:pStyle w:val="ListBullet"/>
      </w:pPr>
      <w:r>
        <w:t>Always construct the path as /sf/v3/User({{id}})/Apps,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/sf/v3/User(12345)/Apps</w:t>
        <w:br/>
        <w:t>/sf/v3/User(user_abc)/Apps</w:t>
      </w:r>
    </w:p>
    <w:p>
      <w:pPr>
        <w:pStyle w:val="Heading3"/>
      </w:pPr>
      <w:r>
        <w:t>Invalid Examples</w:t>
      </w:r>
    </w:p>
    <w:p>
      <w:r>
        <w:rPr>
          <w:b/>
          <w:color w:val="666666"/>
          <w:sz w:val="16"/>
        </w:rPr>
        <w:t>[http]</w:t>
      </w:r>
    </w:p>
    <w:p>
      <w:pPr>
        <w:shd w:fill="F2F2F2" w:val="clear"/>
      </w:pPr>
      <w:r>
        <w:rPr>
          <w:rFonts w:ascii="Courier New" w:hAnsi="Courier New"/>
          <w:sz w:val="17"/>
        </w:rPr>
        <w:t>/sf/v3/User()/Apps</w:t>
        <w:br/>
        <w:t>/sf/v3/User/Apps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to fetch apps for. (In URL)</w:t>
            </w:r>
          </w:p>
        </w:tc>
      </w:tr>
    </w:tbl>
    <w:p/>
    <w:p>
      <w:pPr>
        <w:pStyle w:val="Heading3"/>
      </w:pPr>
      <w:r>
        <w:t>Response</w:t>
      </w:r>
    </w:p>
    <w:p>
      <w:pPr>
        <w:pStyle w:val="Heading3"/>
      </w:pPr>
      <w:r>
        <w:t>Success Response (200 OK)</w:t>
      </w:r>
    </w:p>
    <w:p>
      <w:r>
        <w:t>A feed (list) of ConnectedApp objects.</w:t>
      </w:r>
    </w:p>
    <w:p>
      <w:r>
        <w:rPr>
          <w:b/>
        </w:rPr>
        <w:t>Note: The scraped content did not include a response schema or example payload, so no concrete JSON example can be provided without guessing.</w:t>
      </w:r>
    </w:p>
    <w:p>
      <w:pPr>
        <w:pStyle w:val="Heading3"/>
      </w:pPr>
      <w:r>
        <w:t>Notes</w:t>
      </w:r>
    </w:p>
    <w:p>
      <w:pPr>
        <w:pStyle w:val="ListBullet"/>
      </w:pPr>
      <w:r>
        <w:t>The scraped page indicates: “Returns: A feed of ConnectedApp objects”, but does not provide the ConnectedApp fields or pagination details.</w:t>
      </w:r>
    </w:p>
    <w:p>
      <w:pPr>
        <w:pStyle w:val="ListBullet"/>
      </w:pPr>
      <w:r>
        <w:t>The scraped content also indicates the documentation page was not found, so additional details (errors, filters, sorting, examples) were not available.</w:t>
      </w:r>
    </w:p>
    <w:p>
      <w:pPr>
        <w:pStyle w:val="Heading3"/>
      </w:pPr>
      <w:r>
        <w:t>Related connectedApps actions</w:t>
      </w:r>
    </w:p>
    <w:p>
      <w:pPr>
        <w:pStyle w:val="ListBullet"/>
      </w:pPr>
      <w:r>
        <w:t>[GET] Get a User’s App by ID — /sf/v3/Users({{userId}})/Apps({{appId}})</w:t>
      </w:r>
    </w:p>
    <w:p>
      <w:r>
        <w:br w:type="page"/>
      </w:r>
    </w:p>
    <w:p>
      <w:pPr>
        <w:pStyle w:val="Heading2"/>
      </w:pPr>
      <w:r>
        <w:t>67. [GET] Get a User’s App by ID</w:t>
      </w:r>
    </w:p>
    <w:p>
      <w:r>
        <w:rPr>
          <w:b/>
        </w:rPr>
        <w:t xml:space="preserve">Endpoint: </w:t>
      </w:r>
      <w:r>
        <w:rPr>
          <w:rFonts w:ascii="Courier New" w:hAnsi="Courier New"/>
          <w:sz w:val="18"/>
        </w:rPr>
        <w:t>/sf/v3/Users({{userId}})/Apps({{appId}})</w:t>
      </w:r>
    </w:p>
    <w:p>
      <w:pPr>
        <w:pStyle w:val="Heading3"/>
      </w:pPr>
      <w:r>
        <w:t>Method</w:t>
      </w:r>
    </w:p>
    <w:p>
      <w:r>
        <w:t>GET</w:t>
      </w:r>
    </w:p>
    <w:p>
      <w:pPr>
        <w:pStyle w:val="Heading3"/>
      </w:pPr>
      <w:r>
        <w:t>URL</w:t>
      </w:r>
    </w:p>
    <w:p>
      <w:r>
        <w:t>https://{{OAUTH_METADATA.meta.subdomain}}.sf-api.com/sf/v3/Users({{userId}})/Apps({{appId}})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app (ConnectedApp) for a specific user by app ID.</w:t>
      </w:r>
    </w:p>
    <w:p>
      <w:pPr>
        <w:pStyle w:val="Heading3"/>
      </w:pPr>
      <w:r>
        <w:t>Enforcement Rules</w:t>
      </w:r>
    </w:p>
    <w:p>
      <w:pPr>
        <w:pStyle w:val="ListBullet"/>
      </w:pPr>
      <w:r>
        <w:t>The userId path parameter must always be present.</w:t>
      </w:r>
    </w:p>
    <w:p>
      <w:pPr>
        <w:pStyle w:val="ListBullet"/>
      </w:pPr>
      <w:r>
        <w:t>The appId path parameter must always be present.</w:t>
      </w:r>
    </w:p>
    <w:p>
      <w:pPr>
        <w:pStyle w:val="ListBullet"/>
      </w:pPr>
      <w:r>
        <w:t>If the user provides a userId, use that value directly.</w:t>
      </w:r>
    </w:p>
    <w:p>
      <w:pPr>
        <w:pStyle w:val="ListBullet"/>
      </w:pPr>
      <w:r>
        <w:t>If the user provides an appId, use that value directly.</w:t>
      </w:r>
    </w:p>
    <w:p>
      <w:pPr>
        <w:pStyle w:val="ListBullet"/>
      </w:pPr>
      <w:r>
        <w:t>Do not call the API with a missing or empty userId or appId.</w:t>
      </w:r>
    </w:p>
    <w:p>
      <w:pPr>
        <w:pStyle w:val="ListBullet"/>
      </w:pPr>
      <w:r>
        <w:t>Always construct the path as /sf/v3/Users({{userId}})/Apps({{appId}}),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/sf/v3/Users(123)/Apps(456)</w:t>
        <w:br/>
        <w:t>/sf/v3/Users(user-abc)/Apps(app-xyz)</w:t>
      </w:r>
    </w:p>
    <w:p>
      <w:pPr>
        <w:pStyle w:val="Heading3"/>
      </w:pPr>
      <w:r>
        <w:t>Invalid Examples</w:t>
      </w:r>
    </w:p>
    <w:p>
      <w:r>
        <w:rPr>
          <w:b/>
          <w:color w:val="666666"/>
          <w:sz w:val="16"/>
        </w:rPr>
        <w:t>[http]</w:t>
      </w:r>
    </w:p>
    <w:p>
      <w:pPr>
        <w:shd w:fill="F2F2F2" w:val="clear"/>
      </w:pPr>
      <w:r>
        <w:rPr>
          <w:rFonts w:ascii="Courier New" w:hAnsi="Courier New"/>
          <w:sz w:val="17"/>
        </w:rPr>
        <w:t>/sf/v3/Users()/Apps(456)</w:t>
        <w:br/>
        <w:t>/sf/v3/Users(123)/Apps()</w:t>
        <w:br/>
        <w:t>/sf/v3/Users(123)/Apps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Sent in the URL as Users({{userId}}).</w:t>
            </w:r>
          </w:p>
        </w:tc>
      </w:tr>
      <w:tr>
        <w:tc>
          <w:tcPr>
            <w:tcW w:type="dxa" w:w="2880"/>
          </w:tcPr>
          <w:p>
            <w:r>
              <w:t>appId</w:t>
            </w:r>
          </w:p>
        </w:tc>
        <w:tc>
          <w:tcPr>
            <w:tcW w:type="dxa" w:w="2880"/>
          </w:tcPr>
          <w:p>
            <w:r>
              <w:t>string</w:t>
            </w:r>
          </w:p>
        </w:tc>
        <w:tc>
          <w:tcPr>
            <w:tcW w:type="dxa" w:w="2880"/>
          </w:tcPr>
          <w:p>
            <w:r>
              <w:t>App ID. Sent in the URL as Apps({{appId}}).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"ConnectedApp": {}</w:t>
        <w:br/>
        <w:t>}</w:t>
      </w:r>
    </w:p>
    <w:p>
      <w:pPr>
        <w:pStyle w:val="Heading3"/>
      </w:pPr>
      <w:r>
        <w:t>Error Response</w:t>
      </w:r>
    </w:p>
    <w:p>
      <w:r>
        <w:t>The scraped content does not provide error status codes or schemas.</w:t>
      </w:r>
    </w:p>
    <w:p>
      <w:pPr>
        <w:pStyle w:val="Heading3"/>
      </w:pPr>
      <w:r>
        <w:t>Response Fields</w:t>
      </w:r>
    </w:p>
    <w:p>
      <w:r>
        <w:t>The scraped content only states the response type is ConnectedApp and does not provide its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ConnectedApp</w:t>
            </w:r>
          </w:p>
        </w:tc>
        <w:tc>
          <w:tcPr>
            <w:tcW w:type="dxa" w:w="2880"/>
          </w:tcPr>
          <w:p>
            <w:r>
              <w:t>object</w:t>
            </w:r>
          </w:p>
        </w:tc>
        <w:tc>
          <w:tcPr>
            <w:tcW w:type="dxa" w:w="2880"/>
          </w:tcPr>
          <w:p>
            <w:r>
              <w:t>Returned app object. Exact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'https://{{OAUTH_METADATA.meta.subdomain}}.sf-api.com/sf/v3/Users(123)/Apps(456)' \</w:t>
        <w:br/>
        <w:t xml:space="preserve"> --header 'Accept: application/json'</w:t>
      </w:r>
    </w:p>
    <w:p>
      <w:pPr>
        <w:pStyle w:val="Heading3"/>
      </w:pPr>
      <w:r>
        <w:t>Related connectedApps actions</w:t>
      </w:r>
    </w:p>
    <w:p>
      <w:pPr>
        <w:pStyle w:val="ListBullet"/>
      </w:pPr>
      <w:r>
        <w:t>[GET] List a User's Apps — /sf/v3/User({{id}})/Apps</w:t>
      </w:r>
    </w:p>
    <w:p>
      <w:r>
        <w:br w:type="page"/>
      </w:r>
    </w:p>
    <w:p>
      <w:pPr>
        <w:pStyle w:val="Heading2"/>
      </w:pPr>
      <w:r>
        <w:t>68. [DELETE] Revoke a User's App Access</w:t>
      </w:r>
    </w:p>
    <w:p>
      <w:r>
        <w:rPr>
          <w:b/>
        </w:rPr>
        <w:t xml:space="preserve">Endpoint: </w:t>
      </w:r>
      <w:r>
        <w:rPr>
          <w:rFonts w:ascii="Courier New" w:hAnsi="Courier New"/>
          <w:sz w:val="18"/>
        </w:rPr>
        <w:t>/sf/v3/Users({{userid}})/Apps({{appid}})</w:t>
      </w:r>
    </w:p>
    <w:p>
      <w:pPr>
        <w:pStyle w:val="Heading3"/>
      </w:pPr>
      <w:r>
        <w:t>Prerequisites</w:t>
      </w:r>
    </w:p>
    <w:p>
      <w:pPr>
        <w:pStyle w:val="ListBullet"/>
      </w:pPr>
      <w:r>
        <w:t>Must have permission to revoke application access for the specified user</w:t>
      </w:r>
    </w:p>
    <w:p>
      <w:pPr>
        <w:pStyle w:val="Heading3"/>
      </w:pPr>
      <w:r>
        <w:t>Method</w:t>
      </w:r>
    </w:p>
    <w:p>
      <w:r>
        <w:t>DELETE</w:t>
      </w:r>
    </w:p>
    <w:p>
      <w:pPr>
        <w:pStyle w:val="Heading3"/>
      </w:pPr>
      <w:r>
        <w:t>URL</w:t>
      </w:r>
    </w:p>
    <w:p>
      <w:r>
        <w:t>https://{{OAUTH_METADATA.meta.subdomain}}.sf-api.com/sf/v3/Users({{userid}})/Apps({{appid}})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a specific app’s access for a given user. On success, the API returns no response data.</w:t>
      </w:r>
    </w:p>
    <w:p>
      <w:pPr>
        <w:pStyle w:val="Heading3"/>
      </w:pPr>
      <w:r>
        <w:t>Enforcement Rules</w:t>
      </w:r>
    </w:p>
    <w:p>
      <w:pPr>
        <w:pStyle w:val="ListBullet"/>
      </w:pPr>
      <w:r>
        <w:t>The userid path parameter must always be present.</w:t>
      </w:r>
    </w:p>
    <w:p>
      <w:pPr>
        <w:pStyle w:val="ListBullet"/>
      </w:pPr>
      <w:r>
        <w:t>The appid path parameter must always be present.</w:t>
      </w:r>
    </w:p>
    <w:p>
      <w:pPr>
        <w:pStyle w:val="ListBullet"/>
      </w:pPr>
      <w:r>
        <w:t>If the user provides a userid, use that value directly.</w:t>
      </w:r>
    </w:p>
    <w:p>
      <w:pPr>
        <w:pStyle w:val="ListBullet"/>
      </w:pPr>
      <w:r>
        <w:t>If the user provides an appid, use that value directly.</w:t>
      </w:r>
    </w:p>
    <w:p>
      <w:pPr>
        <w:pStyle w:val="ListBullet"/>
      </w:pPr>
      <w:r>
        <w:t>Do not call the API with a missing or empty userid or appid.</w:t>
      </w:r>
    </w:p>
    <w:p>
      <w:pPr>
        <w:pStyle w:val="ListBullet"/>
      </w:pPr>
      <w:r>
        <w:t>Always construct the path as /sf/v3/Users({{userid}})/Apps({{appid}}), where {{userid}} and {{appid}}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/sf/v3/Users(12345)/Apps(abcde)</w:t>
        <w:br/>
        <w:t>/sf/v3/Users(user-001)/Apps(app-789)</w:t>
      </w:r>
    </w:p>
    <w:p>
      <w:pPr>
        <w:pStyle w:val="Heading3"/>
      </w:pPr>
      <w:r>
        <w:t>Invalid Examples</w:t>
      </w:r>
    </w:p>
    <w:p>
      <w:r>
        <w:rPr>
          <w:b/>
          <w:color w:val="666666"/>
          <w:sz w:val="16"/>
        </w:rPr>
        <w:t>[http]</w:t>
      </w:r>
    </w:p>
    <w:p>
      <w:pPr>
        <w:shd w:fill="F2F2F2" w:val="clear"/>
      </w:pPr>
      <w:r>
        <w:rPr>
          <w:rFonts w:ascii="Courier New" w:hAnsi="Courier New"/>
          <w:sz w:val="17"/>
        </w:rPr>
        <w:t>/sf/v3/Users()/Apps(abcde)</w:t>
        <w:br/>
        <w:t>/sf/v3/Users(12345)/Apps()</w:t>
        <w:br/>
        <w:t>/sf/v3/Users/Apps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Sent in the URL path as Users({{userid}}).</w:t>
            </w:r>
          </w:p>
        </w:tc>
      </w:tr>
      <w:tr>
        <w:tc>
          <w:tcPr>
            <w:tcW w:type="dxa" w:w="2880"/>
          </w:tcPr>
          <w:p>
            <w:r>
              <w:t>appid</w:t>
            </w:r>
          </w:p>
        </w:tc>
        <w:tc>
          <w:tcPr>
            <w:tcW w:type="dxa" w:w="2880"/>
          </w:tcPr>
          <w:p>
            <w:r>
              <w:t>string</w:t>
            </w:r>
          </w:p>
        </w:tc>
        <w:tc>
          <w:tcPr>
            <w:tcW w:type="dxa" w:w="2880"/>
          </w:tcPr>
          <w:p>
            <w:r>
              <w:t>App ID. Sent in the URL path as Apps({{appid}}).</w:t>
            </w:r>
          </w:p>
        </w:tc>
      </w:tr>
    </w:tbl>
    <w:p/>
    <w:p>
      <w:pPr>
        <w:pStyle w:val="Heading3"/>
      </w:pPr>
      <w:r>
        <w:t>Response</w:t>
      </w:r>
    </w:p>
    <w:p>
      <w:pPr>
        <w:pStyle w:val="Heading3"/>
      </w:pPr>
      <w:r>
        <w:t>Success Response (No Content)</w:t>
      </w:r>
    </w:p>
    <w:p>
      <w:r>
        <w:t>Returns: no data on success.</w:t>
      </w:r>
    </w:p>
    <w:p>
      <w:pPr>
        <w:pStyle w:val="Heading3"/>
      </w:pPr>
      <w:r>
        <w:t>Response Body</w:t>
      </w:r>
    </w:p>
    <w:p>
      <w:r>
        <w:t>No response body is returned on success.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'https://{{OAUTH_METADATA.meta.subdomain}}.sf-api.com/sf/v3/Users(12345)/Apps(abcde)' \</w:t>
        <w:br/>
        <w:t xml:space="preserve"> --header 'Accept: application/json'</w:t>
      </w:r>
    </w:p>
    <w:p>
      <w:r>
        <w:br w:type="page"/>
      </w:r>
    </w:p>
    <w:p>
      <w:pPr>
        <w:pStyle w:val="Heading2"/>
      </w:pPr>
      <w:r>
        <w:t>69. [DELETE] Revoke a Two-Factor Auth App by ID</w:t>
      </w:r>
    </w:p>
    <w:p>
      <w:r>
        <w:rPr>
          <w:b/>
        </w:rPr>
        <w:t xml:space="preserve">Endpoint: </w:t>
      </w:r>
      <w:r>
        <w:rPr>
          <w:rFonts w:ascii="Courier New" w:hAnsi="Courier New"/>
          <w:sz w:val="18"/>
        </w:rPr>
        <w:t>/sf/v3/Apps/TFA({{tfaAppId}})</w:t>
      </w:r>
    </w:p>
    <w:p>
      <w:pPr>
        <w:pStyle w:val="Heading3"/>
      </w:pPr>
      <w:r>
        <w:t>Prerequisites</w:t>
      </w:r>
    </w:p>
    <w:p>
      <w:pPr>
        <w:pStyle w:val="ListBullet"/>
      </w:pPr>
      <w:r>
        <w:t>Must have permission to manage/revoke Two-Factor Authentication (TFA) apps</w:t>
      </w:r>
    </w:p>
    <w:p>
      <w:pPr>
        <w:pStyle w:val="Heading3"/>
      </w:pPr>
      <w:r>
        <w:t>Method</w:t>
      </w:r>
    </w:p>
    <w:p>
      <w:r>
        <w:t>DELETE</w:t>
      </w:r>
    </w:p>
    <w:p>
      <w:pPr>
        <w:pStyle w:val="Heading3"/>
      </w:pPr>
      <w:r>
        <w:t>URL</w:t>
      </w:r>
    </w:p>
    <w:p>
      <w:r>
        <w:t>https://{{OAUTH_METADATA.meta.subdomain}}.sf-api.com/sf/v3/Apps/TFA({{tfaAppId}})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a Two-Factor Authentication (TFA) app identified by its app ID (tfaAppId). Returns no data on success.</w:t>
      </w:r>
    </w:p>
    <w:p>
      <w:pPr>
        <w:pStyle w:val="Heading3"/>
      </w:pPr>
      <w:r>
        <w:t>Enforcement Rules</w:t>
      </w:r>
    </w:p>
    <w:p>
      <w:pPr>
        <w:pStyle w:val="ListBullet"/>
      </w:pPr>
      <w:r>
        <w:t>The tfaAppId path parameter must always be present.</w:t>
      </w:r>
    </w:p>
    <w:p>
      <w:pPr>
        <w:pStyle w:val="ListBullet"/>
      </w:pPr>
      <w:r>
        <w:t>If the user provides a tfaAppId, use that value directly.</w:t>
      </w:r>
    </w:p>
    <w:p>
      <w:pPr>
        <w:pStyle w:val="ListBullet"/>
      </w:pPr>
      <w:r>
        <w:t>Do not call the API with a missing or empty tfaAppId (e.g., avoid /Apps/TFA()).</w:t>
      </w:r>
    </w:p>
    <w:p>
      <w:pPr>
        <w:pStyle w:val="ListBullet"/>
      </w:pPr>
      <w:r>
        <w:t>Always construct the path as /sf/v3/Apps/TFA({{tfaAppId}}), where {{tfaAppId}} is a non-empty string.</w:t>
      </w:r>
    </w:p>
    <w:p>
      <w:pPr>
        <w:pStyle w:val="ListBullet"/>
      </w:pPr>
      <w:r>
        <w:t>Do not infer or guess the tfaAppId.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/sf/v3/Apps/TFA(12345)</w:t>
        <w:br/>
        <w:t>/sf/v3/Apps/TFA(9f1c2a7b-3d4e-5f6a-7b8c-9d0e1f2a3b4c)</w:t>
      </w:r>
    </w:p>
    <w:p>
      <w:pPr>
        <w:pStyle w:val="Heading3"/>
      </w:pPr>
      <w:r>
        <w:t>Invalid Examples</w:t>
      </w:r>
    </w:p>
    <w:p>
      <w:r>
        <w:rPr>
          <w:b/>
          <w:color w:val="666666"/>
          <w:sz w:val="16"/>
        </w:rPr>
        <w:t>[http]</w:t>
      </w:r>
    </w:p>
    <w:p>
      <w:pPr>
        <w:shd w:fill="F2F2F2" w:val="clear"/>
      </w:pPr>
      <w:r>
        <w:rPr>
          <w:rFonts w:ascii="Courier New" w:hAnsi="Courier New"/>
          <w:sz w:val="17"/>
        </w:rPr>
        <w:t>/sf/v3/Apps/TFA()</w:t>
        <w:br/>
        <w:t>/sf/v3/Apps/TFA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tfaAppId</w:t>
            </w:r>
          </w:p>
        </w:tc>
        <w:tc>
          <w:tcPr>
            <w:tcW w:type="dxa" w:w="2880"/>
          </w:tcPr>
          <w:p>
            <w:r>
              <w:t>string</w:t>
            </w:r>
          </w:p>
        </w:tc>
        <w:tc>
          <w:tcPr>
            <w:tcW w:type="dxa" w:w="2880"/>
          </w:tcPr>
          <w:p>
            <w:r>
              <w:t>TFA app ID (app identifier) to revoke. Sent in the URL path inside parentheses: TFA({{tfaAppId}}).</w:t>
            </w:r>
          </w:p>
        </w:tc>
      </w:tr>
    </w:tbl>
    <w:p/>
    <w:p>
      <w:pPr>
        <w:pStyle w:val="Heading3"/>
      </w:pPr>
      <w:r>
        <w:t>Response</w:t>
      </w:r>
    </w:p>
    <w:p>
      <w:pPr>
        <w:pStyle w:val="Heading3"/>
      </w:pPr>
      <w:r>
        <w:t>Success Response</w:t>
      </w:r>
    </w:p>
    <w:p>
      <w:r>
        <w:t>Returns no data on success.</w:t>
      </w:r>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'https://{{OAUTH_METADATA.meta.subdomain}}.sf-api.com/sf/v3/Apps/TFA(12345)'</w:t>
      </w:r>
    </w:p>
    <w:p>
      <w:pPr>
        <w:pStyle w:val="Heading3"/>
      </w:pPr>
      <w:r>
        <w:t>Notes</w:t>
      </w:r>
    </w:p>
    <w:p>
      <w:pPr>
        <w:pStyle w:val="ListBullet"/>
      </w:pPr>
      <w:r>
        <w:t>This endpoint uses an OData-style key format with parentheses: TFA({{tfaAppId}}).</w:t>
      </w:r>
    </w:p>
    <w:p>
      <w:pPr>
        <w:pStyle w:val="ListBullet"/>
      </w:pPr>
      <w:r>
        <w:t>No request body is documented for this DELETE operation.</w:t>
      </w:r>
    </w:p>
    <w:p>
      <w:r>
        <w:br w:type="page"/>
      </w:r>
    </w:p>
    <w:p>
      <w:pPr>
        <w:pStyle w:val="Heading2"/>
      </w:pPr>
      <w:r>
        <w:t>70. [POST] Cancel an Async Operation Batch</w:t>
      </w:r>
    </w:p>
    <w:p>
      <w:r>
        <w:rPr>
          <w:b/>
        </w:rPr>
        <w:t xml:space="preserve">Endpoint: </w:t>
      </w:r>
      <w:r>
        <w:rPr>
          <w:rFonts w:ascii="Courier New" w:hAnsi="Courier New"/>
          <w:sz w:val="18"/>
        </w:rPr>
        <w:t>/sf/v3/AsyncOperations/CancelBatch({{id}})</w:t>
      </w:r>
    </w:p>
    <w:p>
      <w:pPr>
        <w:pStyle w:val="Heading3"/>
      </w:pPr>
      <w:r>
        <w:t>Prerequisites</w:t>
      </w:r>
    </w:p>
    <w:p>
      <w:pPr>
        <w:pStyle w:val="ListBullet"/>
      </w:pPr>
      <w:r>
        <w:t>Must have permission to manage/cancel Async Operations</w:t>
      </w:r>
    </w:p>
    <w:p>
      <w:pPr>
        <w:pStyle w:val="Heading3"/>
      </w:pPr>
      <w:r>
        <w:t>Method</w:t>
      </w:r>
    </w:p>
    <w:p>
      <w:r>
        <w:t>POST</w:t>
      </w:r>
    </w:p>
    <w:p>
      <w:pPr>
        <w:pStyle w:val="Heading3"/>
      </w:pPr>
      <w:r>
        <w:t>URL</w:t>
      </w:r>
    </w:p>
    <w:p>
      <w:r>
        <w:t>https://{{OAUTH_METADATA.meta.subdomain}}.sf-api.com/sf/v3/AsyncOperations/CancelBatch({{id}})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Async Operation batch. All unfinished Async Operation records in the specified batch are moved to the Cancelled state. Returns a list of the modified Async Operations in the batch.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/CancelBatch()).</w:t>
      </w:r>
    </w:p>
    <w:p>
      <w:pPr>
        <w:pStyle w:val="ListBullet"/>
      </w:pPr>
      <w:r>
        <w:t>Always construct the path as /sf/v3/AsyncOperations/CancelBatch({{id}}),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/sf/v3/AsyncOperations/CancelBatch(12345)</w:t>
        <w:br/>
        <w:t>/sf/v3/AsyncOperations/CancelBatch(bat_9f2a1c)</w:t>
      </w:r>
    </w:p>
    <w:p>
      <w:pPr>
        <w:pStyle w:val="Heading3"/>
      </w:pPr>
      <w:r>
        <w:t>Invalid Examples</w:t>
      </w:r>
    </w:p>
    <w:p>
      <w:r>
        <w:rPr>
          <w:b/>
          <w:color w:val="666666"/>
          <w:sz w:val="16"/>
        </w:rPr>
        <w:t>[http]</w:t>
      </w:r>
    </w:p>
    <w:p>
      <w:pPr>
        <w:shd w:fill="F2F2F2" w:val="clear"/>
      </w:pPr>
      <w:r>
        <w:rPr>
          <w:rFonts w:ascii="Courier New" w:hAnsi="Courier New"/>
          <w:sz w:val="17"/>
        </w:rPr>
        <w:t>/sf/v3/AsyncOperations/CancelBatch()</w:t>
        <w:br/>
        <w:t>/sf/v3/AsyncOperations/CancelBatch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ID to cancel. (Sent in the URL path inside parentheses.)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"op_001",</w:t>
        <w:br/>
        <w:t xml:space="preserve"> "batchId": "bat_9f2a1c",</w:t>
        <w:br/>
        <w:t xml:space="preserve"> "state": "Cancelled"</w:t>
        <w:br/>
        <w:t xml:space="preserve"> },</w:t>
        <w:br/>
        <w:t xml:space="preserve"> {</w:t>
        <w:br/>
        <w:t xml:space="preserve"> "id": "op_002",</w:t>
        <w:br/>
        <w:t xml:space="preserve"> "batchId": "bat_9f2a1c",</w:t>
        <w:br/>
        <w:t xml:space="preserve"> "state": "Cancelled"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Async Operation identifier.</w:t>
            </w:r>
          </w:p>
        </w:tc>
      </w:tr>
      <w:tr>
        <w:tc>
          <w:tcPr>
            <w:tcW w:type="dxa" w:w="2880"/>
          </w:tcPr>
          <w:p>
            <w:r>
              <w:t>batchId</w:t>
            </w:r>
          </w:p>
        </w:tc>
        <w:tc>
          <w:tcPr>
            <w:tcW w:type="dxa" w:w="2880"/>
          </w:tcPr>
          <w:p>
            <w:r>
              <w:t>string</w:t>
            </w:r>
          </w:p>
        </w:tc>
        <w:tc>
          <w:tcPr>
            <w:tcW w:type="dxa" w:w="2880"/>
          </w:tcPr>
          <w:p>
            <w:r>
              <w:t>Batch identifier the operation belongs to.</w:t>
            </w:r>
          </w:p>
        </w:tc>
      </w:tr>
      <w:tr>
        <w:tc>
          <w:tcPr>
            <w:tcW w:type="dxa" w:w="2880"/>
          </w:tcPr>
          <w:p>
            <w:r>
              <w:t>state</w:t>
            </w:r>
          </w:p>
        </w:tc>
        <w:tc>
          <w:tcPr>
            <w:tcW w:type="dxa" w:w="2880"/>
          </w:tcPr>
          <w:p>
            <w:r>
              <w:t>string</w:t>
            </w:r>
          </w:p>
        </w:tc>
        <w:tc>
          <w:tcPr>
            <w:tcW w:type="dxa" w:w="2880"/>
          </w:tcPr>
          <w:p>
            <w:r>
              <w:t>Updated operation state (cancelled operations will be Cancelled).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'https://{{OAUTH_METADATA.meta.subdomain}}.sf-api.com/sf/v3/AsyncOperations/CancelBatch(bat_9f2a1c)' \</w:t>
        <w:br/>
        <w:t xml:space="preserve"> --header 'Accept: application/json'</w:t>
      </w:r>
    </w:p>
    <w:p>
      <w:pPr>
        <w:pStyle w:val="Heading3"/>
      </w:pPr>
      <w:r>
        <w:t>Notes</w:t>
      </w:r>
    </w:p>
    <w:p>
      <w:pPr>
        <w:pStyle w:val="ListBullet"/>
      </w:pPr>
      <w:r>
        <w:t>This action cancels unfinished Async Operations in the batch by moving them to the Cancelled state.</w:t>
      </w:r>
    </w:p>
    <w:p>
      <w:pPr>
        <w:pStyle w:val="ListBullet"/>
      </w:pPr>
      <w:r>
        <w:t>The documentation states the response is “a list of the modified Async Operations in the batch”; no additional response schema was provided beyond that.</w:t>
      </w:r>
    </w:p>
    <w:p>
      <w:pPr>
        <w:pStyle w:val="Heading3"/>
      </w:pPr>
      <w:r>
        <w:t>Related asyncOperations actions</w:t>
      </w:r>
    </w:p>
    <w:p>
      <w:pPr>
        <w:pStyle w:val="ListBullet"/>
      </w:pPr>
      <w:r>
        <w:t>[GET] Get an Async Operation by ID — /sf/v3/AsyncOperations({{id}})</w:t>
      </w:r>
    </w:p>
    <w:p>
      <w:pPr>
        <w:pStyle w:val="ListBullet"/>
      </w:pPr>
      <w:r>
        <w:t>[DELETE] Delete an Async Operation — /sf/v3/AsyncOperations({{id}})</w:t>
      </w:r>
    </w:p>
    <w:p>
      <w:pPr>
        <w:pStyle w:val="ListBullet"/>
      </w:pPr>
      <w:r>
        <w:t>[PATCH] Update an Async Operation’s State — /sf/v3/AsyncOperations({{id}})</w:t>
      </w:r>
    </w:p>
    <w:p>
      <w:pPr>
        <w:pStyle w:val="ListBullet"/>
      </w:pPr>
      <w:r>
        <w:t>[POST] Cancel an Async Operation — /sf/v3/AsyncOperations({{id}})/Cancel</w:t>
      </w:r>
    </w:p>
    <w:p>
      <w:pPr>
        <w:pStyle w:val="ListBullet"/>
      </w:pPr>
      <w:r>
        <w:t>[GET] List AsyncOperations in a Folder — /sf/v3/AsyncOperations/GetByFolder({{id}})</w:t>
      </w:r>
    </w:p>
    <w:p>
      <w:pPr>
        <w:pStyle w:val="ListBullet"/>
      </w:pPr>
      <w:r>
        <w:t>[GET] Get an Async Operation Batch’s Progress — /sf/v3/AsyncOperations/GetBatch({{id}})</w:t>
      </w:r>
    </w:p>
    <w:p>
      <w:r>
        <w:br w:type="page"/>
      </w:r>
    </w:p>
    <w:p>
      <w:pPr>
        <w:pStyle w:val="Heading2"/>
      </w:pPr>
      <w:r>
        <w:t>71. [DELETE] Revoke a User's Two-Factor Auth App by ID</w:t>
      </w:r>
    </w:p>
    <w:p>
      <w:r>
        <w:rPr>
          <w:b/>
        </w:rPr>
        <w:t xml:space="preserve">Endpoint: </w:t>
      </w:r>
      <w:r>
        <w:rPr>
          <w:rFonts w:ascii="Courier New" w:hAnsi="Courier New"/>
          <w:sz w:val="18"/>
        </w:rPr>
        <w:t>/sf/v3/Users({{userId}})/TFA({{tfaAppId}})</w:t>
      </w:r>
    </w:p>
    <w:p>
      <w:pPr>
        <w:pStyle w:val="Heading3"/>
      </w:pPr>
      <w:r>
        <w:t>Prerequisites</w:t>
      </w:r>
    </w:p>
    <w:p>
      <w:pPr>
        <w:pStyle w:val="ListBullet"/>
      </w:pPr>
      <w:r>
        <w:t>Must have permission to manage a user's two-factor authentication (TFA) settings</w:t>
      </w:r>
    </w:p>
    <w:p>
      <w:pPr>
        <w:pStyle w:val="ListBullet"/>
      </w:pPr>
      <w:r>
        <w:t>You must know the target userId and the tfaAppId to revoke</w:t>
      </w:r>
    </w:p>
    <w:p>
      <w:pPr>
        <w:pStyle w:val="Heading3"/>
      </w:pPr>
      <w:r>
        <w:t>Method</w:t>
      </w:r>
    </w:p>
    <w:p>
      <w:r>
        <w:t>DELETE</w:t>
      </w:r>
    </w:p>
    <w:p>
      <w:pPr>
        <w:pStyle w:val="Heading3"/>
      </w:pPr>
      <w:r>
        <w:t>URL</w:t>
      </w:r>
    </w:p>
    <w:p>
      <w:r>
        <w:t>https://{{OAUTH_METADATA.meta.subdomain}}.sf-api.com/sf/v3/Users({{userId}})/TFA({{tfaAppId}})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a two-factor authentication app from a specific user by app ID. On success, the API returns no response body.</w:t>
      </w:r>
    </w:p>
    <w:p>
      <w:pPr>
        <w:pStyle w:val="Heading3"/>
      </w:pPr>
      <w:r>
        <w:t>Enforcement Rules</w:t>
      </w:r>
    </w:p>
    <w:p>
      <w:pPr>
        <w:pStyle w:val="ListBullet"/>
      </w:pPr>
      <w:r>
        <w:t>The userId path parameter must always be present and non-empty.</w:t>
      </w:r>
    </w:p>
    <w:p>
      <w:pPr>
        <w:pStyle w:val="ListBullet"/>
      </w:pPr>
      <w:r>
        <w:t>The tfaAppId path parameter must always be present and non-empty.</w:t>
      </w:r>
    </w:p>
    <w:p>
      <w:pPr>
        <w:pStyle w:val="ListBullet"/>
      </w:pPr>
      <w:r>
        <w:t>Always construct the path exactly as: /sf/v3/Users({{userId}})/TFA({{tfaAppId}})</w:t>
      </w:r>
    </w:p>
    <w:p>
      <w:pPr>
        <w:pStyle w:val="ListBullet"/>
      </w:pPr>
      <w:r>
        <w:t>Do not call the API with missing or empty path parameters (e.g., Users()/TFA()).</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/sf/v3/Users(12345)/TFA(98765)</w:t>
        <w:br/>
        <w:t>/sf/v3/Users(user_abc)/TFA(tfa_01HXYZ)</w:t>
      </w:r>
    </w:p>
    <w:p>
      <w:pPr>
        <w:pStyle w:val="Heading3"/>
      </w:pPr>
      <w:r>
        <w:t>Invalid Examples</w:t>
      </w:r>
    </w:p>
    <w:p>
      <w:r>
        <w:rPr>
          <w:b/>
          <w:color w:val="666666"/>
          <w:sz w:val="16"/>
        </w:rPr>
        <w:t>[http]</w:t>
      </w:r>
    </w:p>
    <w:p>
      <w:pPr>
        <w:shd w:fill="F2F2F2" w:val="clear"/>
      </w:pPr>
      <w:r>
        <w:rPr>
          <w:rFonts w:ascii="Courier New" w:hAnsi="Courier New"/>
          <w:sz w:val="17"/>
        </w:rPr>
        <w:t>/sf/v3/Users()/TFA(98765)</w:t>
        <w:br/>
        <w:t>/sf/v3/Users(12345)/TFA()</w:t>
        <w:br/>
        <w:t>/sf/v3/Users(12345)/TFA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Sent in the URL path as Users({{userId}}).</w:t>
            </w:r>
          </w:p>
        </w:tc>
      </w:tr>
      <w:tr>
        <w:tc>
          <w:tcPr>
            <w:tcW w:type="dxa" w:w="2880"/>
          </w:tcPr>
          <w:p>
            <w:r>
              <w:t>tfaAppId</w:t>
            </w:r>
          </w:p>
        </w:tc>
        <w:tc>
          <w:tcPr>
            <w:tcW w:type="dxa" w:w="2880"/>
          </w:tcPr>
          <w:p>
            <w:r>
              <w:t>string</w:t>
            </w:r>
          </w:p>
        </w:tc>
        <w:tc>
          <w:tcPr>
            <w:tcW w:type="dxa" w:w="2880"/>
          </w:tcPr>
          <w:p>
            <w:r>
              <w:t>TFA app ID. Sent in the URL path as TFA({{tfaAppId}}).</w:t>
            </w:r>
          </w:p>
        </w:tc>
      </w:tr>
    </w:tbl>
    <w:p/>
    <w:p>
      <w:pPr>
        <w:pStyle w:val="Heading3"/>
      </w:pPr>
      <w:r>
        <w:t>Response</w:t>
      </w:r>
    </w:p>
    <w:p>
      <w:pPr>
        <w:pStyle w:val="Heading3"/>
      </w:pPr>
      <w:r>
        <w:t>Success Response (No Content)</w:t>
      </w:r>
    </w:p>
    <w:p>
      <w:r>
        <w:t>Returns no data on success (no response body documented).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'https://{{OAUTH_METADATA.meta.subdomain}}.sf-api.com/sf/v3/Users(12345)/TFA(98765)'</w:t>
      </w:r>
    </w:p>
    <w:p>
      <w:pPr>
        <w:pStyle w:val="Heading3"/>
      </w:pPr>
      <w:r>
        <w:t>Error Handling</w:t>
      </w:r>
    </w:p>
    <w:p>
      <w:r>
        <w:t>Error status codes/bodies were not provided in the scraped content.</w:t>
      </w:r>
    </w:p>
    <w:p>
      <w:r>
        <w:br w:type="page"/>
      </w:r>
    </w:p>
    <w:p>
      <w:pPr>
        <w:pStyle w:val="Heading2"/>
      </w:pPr>
      <w:r>
        <w:t>72. [POST] Cancel an Async Operation</w:t>
      </w:r>
    </w:p>
    <w:p>
      <w:r>
        <w:rPr>
          <w:b/>
        </w:rPr>
        <w:t xml:space="preserve">Endpoint: </w:t>
      </w:r>
      <w:r>
        <w:rPr>
          <w:rFonts w:ascii="Courier New" w:hAnsi="Courier New"/>
          <w:sz w:val="18"/>
        </w:rPr>
        <w:t>/sf/v3/AsyncOperations({{id}})/Cancel</w:t>
      </w:r>
    </w:p>
    <w:p>
      <w:pPr>
        <w:pStyle w:val="Heading3"/>
      </w:pPr>
      <w:r>
        <w:t>Method</w:t>
      </w:r>
    </w:p>
    <w:p>
      <w:r>
        <w:t>POST</w:t>
      </w:r>
    </w:p>
    <w:p>
      <w:pPr>
        <w:pStyle w:val="Heading3"/>
      </w:pPr>
      <w:r>
        <w:t>URL</w:t>
      </w:r>
    </w:p>
    <w:p>
      <w:r>
        <w:t>https://{{OAUTH_METADATA.meta.subdomain}}.sf-api.com/sf/v3/AsyncOperations({{id}})/Cancel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single Async operation record and returns the modified Async Operation record.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/AsyncOperations()/Cancel).</w:t>
      </w:r>
    </w:p>
    <w:p>
      <w:pPr>
        <w:pStyle w:val="ListBullet"/>
      </w:pPr>
      <w:r>
        <w:t>Always construct the path as /sf/v3/AsyncOperations({{id}})/Cancel,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/sf/v3/AsyncOperations(12345)/Cancel</w:t>
        <w:br/>
        <w:t>/sf/v3/AsyncOperations(8f3c2a1b-4b6d-4c2f-9a2a-1d2e3f4a5b6c)/Cancel</w:t>
      </w:r>
    </w:p>
    <w:p>
      <w:pPr>
        <w:pStyle w:val="Heading3"/>
      </w:pPr>
      <w:r>
        <w:t>Invalid Examples</w:t>
      </w:r>
    </w:p>
    <w:p>
      <w:r>
        <w:rPr>
          <w:b/>
          <w:color w:val="666666"/>
          <w:sz w:val="16"/>
        </w:rPr>
        <w:t>[http]</w:t>
      </w:r>
    </w:p>
    <w:p>
      <w:pPr>
        <w:shd w:fill="F2F2F2" w:val="clear"/>
      </w:pPr>
      <w:r>
        <w:rPr>
          <w:rFonts w:ascii="Courier New" w:hAnsi="Courier New"/>
          <w:sz w:val="17"/>
        </w:rPr>
        <w:t>/sf/v3/AsyncOperations()/Cancel</w:t>
        <w:br/>
        <w:t>/sf/v3/AsyncOperations/Cancel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Async Operation ID (sent in the URL path).</w:t>
            </w:r>
          </w:p>
        </w:tc>
      </w:tr>
    </w:tbl>
    <w:p/>
    <w:p>
      <w:pPr>
        <w:pStyle w:val="Heading3"/>
      </w:pPr>
      <w:r>
        <w:t>Response</w:t>
      </w:r>
    </w:p>
    <w:p>
      <w:pPr>
        <w:pStyle w:val="Heading3"/>
      </w:pPr>
      <w:r>
        <w:t>Success Response</w:t>
      </w:r>
    </w:p>
    <w:p>
      <w:r>
        <w:t>Returns the modified Async Operation record.</w:t>
      </w:r>
    </w:p>
    <w:p>
      <w:r>
        <w:rPr>
          <w:b/>
        </w:rPr>
        <w:t>Note: Response body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'https://{{OAUTH_METADATA.meta.subdomain}}.sf-api.com/sf/v3/AsyncOperations(12345)/Cancel' \</w:t>
        <w:br/>
        <w:t xml:space="preserve"> --header 'Accept: application/json' \</w:t>
        <w:br/>
        <w:t xml:space="preserve"> --header 'Content-Type: application/json'</w:t>
      </w:r>
    </w:p>
    <w:p>
      <w:pPr>
        <w:pStyle w:val="Heading3"/>
      </w:pPr>
      <w:r>
        <w:t>Notes</w:t>
      </w:r>
    </w:p>
    <w:p>
      <w:pPr>
        <w:pStyle w:val="ListBullet"/>
      </w:pPr>
      <w:r>
        <w:t>The scraped content indicates a POST request and does not mention any request body fields; this request is documented here with an empty JSON body (none sent).</w:t>
      </w:r>
    </w:p>
    <w:p>
      <w:pPr>
        <w:pStyle w:val="Heading3"/>
      </w:pPr>
      <w:r>
        <w:t>Related asyncOperations actions</w:t>
      </w:r>
    </w:p>
    <w:p>
      <w:pPr>
        <w:pStyle w:val="ListBullet"/>
      </w:pPr>
      <w:r>
        <w:t>[GET] Get an Async Operation by ID — /sf/v3/AsyncOperations({{id}})</w:t>
      </w:r>
    </w:p>
    <w:p>
      <w:pPr>
        <w:pStyle w:val="ListBullet"/>
      </w:pPr>
      <w:r>
        <w:t>[DELETE] Delete an Async Operation — /sf/v3/AsyncOperations({{id}})</w:t>
      </w:r>
    </w:p>
    <w:p>
      <w:pPr>
        <w:pStyle w:val="ListBullet"/>
      </w:pPr>
      <w:r>
        <w:t>[PATCH] Update an Async Operation’s State — /sf/v3/AsyncOperations({{id}})</w:t>
      </w:r>
    </w:p>
    <w:p>
      <w:pPr>
        <w:pStyle w:val="ListBullet"/>
      </w:pPr>
      <w:r>
        <w:t>[POST] Cancel an Async Operation Batch — /sf/v3/AsyncOperations/CancelBatch({{id}})</w:t>
      </w:r>
    </w:p>
    <w:p>
      <w:pPr>
        <w:pStyle w:val="ListBullet"/>
      </w:pPr>
      <w:r>
        <w:t>[GET] List AsyncOperations in a Folder — /sf/v3/AsyncOperations/GetByFolder({{id}})</w:t>
      </w:r>
    </w:p>
    <w:p>
      <w:pPr>
        <w:pStyle w:val="ListBullet"/>
      </w:pPr>
      <w:r>
        <w:t>[GET] Get an Async Operation Batch’s Progress — /sf/v3/AsyncOperations/GetBatch({{id}})</w:t>
      </w:r>
    </w:p>
    <w:p>
      <w:r>
        <w:br w:type="page"/>
      </w:r>
    </w:p>
    <w:p>
      <w:pPr>
        <w:pStyle w:val="Heading2"/>
      </w:pPr>
      <w:r>
        <w:t>73. [GET] List Provider Capabilities</w:t>
      </w:r>
    </w:p>
    <w:p>
      <w:r>
        <w:rPr>
          <w:b/>
        </w:rPr>
        <w:t xml:space="preserve">Endpoint: </w:t>
      </w:r>
      <w:r>
        <w:rPr>
          <w:rFonts w:ascii="Courier New" w:hAnsi="Courier New"/>
          <w:sz w:val="18"/>
        </w:rPr>
        <w:t>/sf/v3/Capabilities</w:t>
      </w:r>
    </w:p>
    <w:p>
      <w:pPr>
        <w:pStyle w:val="Heading3"/>
      </w:pPr>
      <w:r>
        <w:t>Method</w:t>
      </w:r>
    </w:p>
    <w:p>
      <w:r>
        <w:t>GET</w:t>
      </w:r>
    </w:p>
    <w:p>
      <w:pPr>
        <w:pStyle w:val="Heading3"/>
      </w:pPr>
      <w:r>
        <w:t>URL</w:t>
      </w:r>
    </w:p>
    <w:p>
      <w:r>
        <w:t>https://{{OAUTH_METADATA.meta.subdomain}}.sf-api.com/sf/v3/Capabilities</w:t>
      </w:r>
    </w:p>
    <w:p>
      <w:pPr>
        <w:pStyle w:val="Heading3"/>
      </w:pPr>
      <w:r>
        <w:t>Description</w:t>
      </w:r>
    </w:p>
    <w:p>
      <w:r>
        <w:t>Retrieves the capability list for a given provider. Capabilities indicate which features are available (or not available) on that provider, allowing clients to suppress UI controls and avoid “Not Implemented” errors.</w:t>
      </w:r>
    </w:p>
    <w:p>
      <w:r>
        <w:t>The ShareFile API URL pattern is:</w:t>
      </w:r>
    </w:p>
    <w:p>
      <w:r>
        <w:t>Domain/Provider/Version/Entity</w:t>
      </w:r>
    </w:p>
    <w:p>
      <w:pPr>
        <w:pStyle w:val="ListBullet"/>
      </w:pPr>
      <w:r>
        <w:t>Domain: the server presenting the provider (often sharefile.com, but may differ for Storage Zones)</w:t>
      </w:r>
    </w:p>
    <w:p>
      <w:pPr>
        <w:pStyle w:val="ListBullet"/>
      </w:pPr>
      <w:r>
        <w:t>Provider: the kind of data storage connected by the API (e.g., sf for ShareFile, cifs for CIFS, sp for SharePoint). Clients must not assume fixed provider strings.</w:t>
      </w:r>
    </w:p>
    <w:p>
      <w:pPr>
        <w:pStyle w:val="ListBullet"/>
      </w:pPr>
      <w:r>
        <w:t>Version: API version (currently v3)</w:t>
      </w:r>
    </w:p>
    <w:p>
      <w:pPr>
        <w:pStyle w:val="ListBullet"/>
      </w:pPr>
      <w:r>
        <w:t>Entity: resource name (here: Capabilities)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r>
        <w:t>The scraped content indicates the endpoint “Returns:” a capability list/document, but does not include an example response body or schema.</w:t>
      </w:r>
    </w:p>
    <w:p>
      <w:pPr>
        <w:pStyle w:val="Heading3"/>
      </w:pPr>
      <w:r>
        <w:t>Notes</w:t>
      </w:r>
    </w:p>
    <w:p>
      <w:pPr>
        <w:pStyle w:val="ListBullet"/>
      </w:pPr>
      <w:r>
        <w:t>This endpoint has no request body.</w:t>
      </w:r>
    </w:p>
    <w:p>
      <w:pPr>
        <w:pStyle w:val="ListBullet"/>
      </w:pPr>
      <w:r>
        <w:t>No path parameters or query parameters were provided in the scraped content.</w:t>
      </w:r>
    </w:p>
    <w:p>
      <w:r>
        <w:br w:type="page"/>
      </w:r>
    </w:p>
    <w:p>
      <w:pPr>
        <w:pStyle w:val="Heading2"/>
      </w:pPr>
      <w:r>
        <w:t>74. [GET] List AsyncOperations in a Folder</w:t>
      </w:r>
    </w:p>
    <w:p>
      <w:r>
        <w:rPr>
          <w:b/>
        </w:rPr>
        <w:t xml:space="preserve">Endpoint: </w:t>
      </w:r>
      <w:r>
        <w:rPr>
          <w:rFonts w:ascii="Courier New" w:hAnsi="Courier New"/>
          <w:sz w:val="18"/>
        </w:rPr>
        <w:t>/sf/v3/AsyncOperations/GetByFolder({{id}})</w:t>
      </w:r>
    </w:p>
    <w:p>
      <w:pPr>
        <w:pStyle w:val="Heading3"/>
      </w:pPr>
      <w:r>
        <w:t>Method</w:t>
      </w:r>
    </w:p>
    <w:p>
      <w:r>
        <w:t>GET</w:t>
      </w:r>
    </w:p>
    <w:p>
      <w:pPr>
        <w:pStyle w:val="Heading3"/>
      </w:pPr>
      <w:r>
        <w:t>URL</w:t>
      </w:r>
    </w:p>
    <w:p>
      <w:r>
        <w:t>https://{{OAUTH_METADATA.meta.subdomain}}.sf-api.com/sf/v3/AsyncOperations/GetByFolder({{id}})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activeOnly</w:t>
            </w:r>
          </w:p>
        </w:tc>
        <w:tc>
          <w:tcPr>
            <w:tcW w:type="dxa" w:w="2880"/>
          </w:tcPr>
          <w:p>
            <w:r>
              <w:t>boolean</w:t>
            </w:r>
          </w:p>
        </w:tc>
        <w:tc>
          <w:tcPr>
            <w:tcW w:type="dxa" w:w="2880"/>
          </w:tcPr>
          <w:p>
            <w:r>
              <w:t>Specifies whether or not completed operations should be shown.</w:t>
            </w:r>
          </w:p>
        </w:tc>
      </w:tr>
    </w:tbl>
    <w:p/>
    <w:p>
      <w:pPr>
        <w:pStyle w:val="Heading3"/>
      </w:pPr>
      <w:r>
        <w:t>Description</w:t>
      </w:r>
    </w:p>
    <w:p>
      <w:r>
        <w:t>Retrieves all AsyncOperations associated with the calling user for the specified source Item (folder) ID. The response is a feed of AsyncOperation objects, containing all pending operations in the specific folder for the authenticated SDK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/GetByFolder()).</w:t>
      </w:r>
    </w:p>
    <w:p>
      <w:pPr>
        <w:pStyle w:val="ListBullet"/>
      </w:pPr>
      <w:r>
        <w:t>Always construct the path as /sf/v3/AsyncOperations/GetByFolder({{id}}),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/sf/v3/AsyncOperations/GetByFolder(foa123456)</w:t>
        <w:br/>
        <w:t>/sf/v3/AsyncOperations/GetByFolder(fldABCDEF123456)</w:t>
      </w:r>
    </w:p>
    <w:p>
      <w:pPr>
        <w:pStyle w:val="Heading3"/>
      </w:pPr>
      <w:r>
        <w:t>Invalid Examples</w:t>
      </w:r>
    </w:p>
    <w:p>
      <w:r>
        <w:rPr>
          <w:b/>
          <w:color w:val="666666"/>
          <w:sz w:val="16"/>
        </w:rPr>
        <w:t>[http]</w:t>
      </w:r>
    </w:p>
    <w:p>
      <w:pPr>
        <w:shd w:fill="F2F2F2" w:val="clear"/>
      </w:pPr>
      <w:r>
        <w:rPr>
          <w:rFonts w:ascii="Courier New" w:hAnsi="Courier New"/>
          <w:sz w:val="17"/>
        </w:rPr>
        <w:t>/sf/v3/AsyncOperations/GetByFolder()</w:t>
        <w:br/>
        <w:t>/sf/v3/AsyncOperations/GetByFolder( )</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Source Item ID (the folder Item ID).</w:t>
            </w:r>
          </w:p>
        </w:tc>
      </w:tr>
    </w:tbl>
    <w:p/>
    <w:p>
      <w:pPr>
        <w:pStyle w:val="Heading3"/>
      </w:pPr>
      <w:r>
        <w:t>Response</w:t>
      </w:r>
    </w:p>
    <w:p>
      <w:pPr>
        <w:pStyle w:val="Heading3"/>
      </w:pPr>
      <w:r>
        <w:t>Success Response</w:t>
      </w:r>
    </w:p>
    <w:p>
      <w:r>
        <w:t>Returns: A Feed of AsyncOperation objects, containing all pending operations in the specific folder, for the authenticated SDK user.</w:t>
      </w:r>
    </w:p>
    <w:p>
      <w:r>
        <w:rPr>
          <w:b/>
        </w:rPr>
        <w:t>Note: No concrete JSON example was provided in the scraped content.</w:t>
      </w:r>
    </w:p>
    <w:p>
      <w:pPr>
        <w:pStyle w:val="Heading3"/>
      </w:pPr>
      <w:r>
        <w:t>Response Fields (AsyncOperation)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w:t>
            </w:r>
          </w:p>
        </w:tc>
        <w:tc>
          <w:tcPr>
            <w:tcW w:type="dxa" w:w="2880"/>
          </w:tcPr>
          <w:p>
            <w:r>
              <w:t>Zone driving the async operation process; may be null if driven by the control plane.</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States Created and Scheduled indicate in progress; Success and Failure indicate finalized.</w:t>
            </w:r>
          </w:p>
        </w:tc>
      </w:tr>
      <w:tr>
        <w:tc>
          <w:tcPr>
            <w:tcW w:type="dxa" w:w="2880"/>
          </w:tcPr>
          <w:p>
            <w:r>
              <w:t>UpdateDate</w:t>
            </w:r>
          </w:p>
        </w:tc>
        <w:tc>
          <w:tcPr>
            <w:tcW w:type="dxa" w:w="2880"/>
          </w:tcPr>
          <w:p>
            <w:r>
              <w:t>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an async operation that includes multiple Items (e.g., recursive Copy).</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Double</w:t>
            </w:r>
          </w:p>
        </w:tc>
        <w:tc>
          <w:tcPr>
            <w:tcW w:type="dxa" w:w="2880"/>
          </w:tcPr>
          <w:p>
            <w:r>
              <w:t>Progress of the batch operation.</w:t>
            </w:r>
          </w:p>
        </w:tc>
      </w:tr>
      <w:tr>
        <w:tc>
          <w:tcPr>
            <w:tcW w:type="dxa" w:w="2880"/>
          </w:tcPr>
          <w:p>
            <w:r>
              <w:t>BatchState</w:t>
            </w:r>
          </w:p>
        </w:tc>
        <w:tc>
          <w:tcPr>
            <w:tcW w:type="dxa" w:w="2880"/>
          </w:tcPr>
          <w:p>
            <w:r>
              <w:t>AsyncOperationState</w:t>
            </w:r>
          </w:p>
        </w:tc>
        <w:tc>
          <w:tcPr>
            <w:tcW w:type="dxa" w:w="2880"/>
          </w:tcPr>
          <w:p>
            <w:r>
              <w:t>Batch operation state. Scheduled indicates in progress; Success and Failure indicate finalized.</w:t>
            </w:r>
          </w:p>
        </w:tc>
      </w:tr>
    </w:tbl>
    <w:p/>
    <w:p>
      <w:pPr>
        <w:pStyle w:val="Heading3"/>
      </w:pPr>
      <w:r>
        <w:t>Related Model: Item (referenced by AsyncOperation.Source / AsyncOperation.Target)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(can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 (usually a Folder; top-level folders are under the Account).</w:t>
            </w:r>
          </w:p>
        </w:tc>
      </w:tr>
      <w:tr>
        <w:tc>
          <w:tcPr>
            <w:tcW w:type="dxa" w:w="2880"/>
          </w:tcPr>
          <w:p>
            <w:r>
              <w:t>AccessControls</w:t>
            </w:r>
          </w:p>
        </w:tc>
        <w:tc>
          <w:tcPr>
            <w:tcW w:type="dxa" w:w="2880"/>
          </w:tcPr>
          <w:p>
            <w:r>
              <w:t>List&lt;AccessControl&gt;</w:t>
            </w:r>
          </w:p>
        </w:tc>
        <w:tc>
          <w:tcPr>
            <w:tcW w:type="dxa" w:w="2880"/>
          </w:tcPr>
          <w:p>
            <w:r>
              <w:t>ACLs directly attached to this item (not effective ACL; use the Info reference to retrieve effective ACL).</w:t>
            </w:r>
          </w:p>
        </w:tc>
      </w:tr>
      <w:tr>
        <w:tc>
          <w:tcPr>
            <w:tcW w:type="dxa" w:w="2880"/>
          </w:tcPr>
          <w:p>
            <w:r>
              <w:t>Zone</w:t>
            </w:r>
          </w:p>
        </w:tc>
        <w:tc>
          <w:tcPr>
            <w:tcW w:type="dxa" w:w="2880"/>
          </w:tcPr>
          <w:p>
            <w:r>
              <w:t>Zone</w:t>
            </w:r>
          </w:p>
        </w:tc>
        <w:tc>
          <w:tcPr>
            <w:tcW w:type="dxa" w:w="2880"/>
          </w:tcPr>
          <w:p>
            <w:r>
              <w:t>Storage Zone containing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of its children recursively (provider support varies).</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last modified date.</w:t>
            </w:r>
          </w:p>
        </w:tc>
      </w:tr>
      <w:tr>
        <w:tc>
          <w:tcPr>
            <w:tcW w:type="dxa" w:w="2880"/>
          </w:tcPr>
          <w:p>
            <w:r>
              <w:t>ExpirationDate</w:t>
            </w:r>
          </w:p>
        </w:tc>
        <w:tc>
          <w:tcPr>
            <w:tcW w:type="dxa" w:w="2880"/>
          </w:tcPr>
          <w:p>
            <w:r>
              <w:t>DateTime</w:t>
            </w:r>
          </w:p>
        </w:tc>
        <w:tc>
          <w:tcPr>
            <w:tcW w:type="dxa" w:w="2880"/>
          </w:tcPr>
          <w:p>
            <w:r>
              <w:t>Retention policy date;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Whether the item is hidden.</w:t>
            </w:r>
          </w:p>
        </w:tc>
      </w:tr>
      <w:tr>
        <w:tc>
          <w:tcPr>
            <w:tcW w:type="dxa" w:w="2880"/>
          </w:tcPr>
          <w:p>
            <w:r>
              <w:t>BandwidthLimitInMB</w:t>
            </w:r>
          </w:p>
        </w:tc>
        <w:tc>
          <w:tcPr>
            <w:tcW w:type="dxa" w:w="2880"/>
          </w:tcPr>
          <w:p>
            <w:r>
              <w:t>Int32</w:t>
            </w:r>
          </w:p>
        </w:tc>
        <w:tc>
          <w:tcPr>
            <w:tcW w:type="dxa" w:w="2880"/>
          </w:tcPr>
          <w:p>
            <w:r>
              <w:t>Bandwidth limit (MB) that can be added/retrieved from this item.</w:t>
            </w:r>
          </w:p>
        </w:tc>
      </w:tr>
      <w:tr>
        <w:tc>
          <w:tcPr>
            <w:tcW w:type="dxa" w:w="2880"/>
          </w:tcPr>
          <w:p>
            <w:r>
              <w:t>Owner</w:t>
            </w:r>
          </w:p>
        </w:tc>
        <w:tc>
          <w:tcPr>
            <w:tcW w:type="dxa" w:w="2880"/>
          </w:tcPr>
          <w:p>
            <w:r>
              <w:t>User</w:t>
            </w:r>
          </w:p>
        </w:tc>
        <w:tc>
          <w:tcPr>
            <w:tcW w:type="dxa" w:w="2880"/>
          </w:tcPr>
          <w:p>
            <w:r>
              <w:t>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Size in KB (containers include all children recursively).</w:t>
            </w:r>
          </w:p>
        </w:tc>
      </w:tr>
      <w:tr>
        <w:tc>
          <w:tcPr>
            <w:tcW w:type="dxa" w:w="2880"/>
          </w:tcPr>
          <w:p>
            <w:r>
              <w:t>Path</w:t>
            </w:r>
          </w:p>
        </w:tc>
        <w:tc>
          <w:tcPr>
            <w:tcW w:type="dxa" w:w="2880"/>
          </w:tcPr>
          <w:p>
            <w:r>
              <w:t>String</w:t>
            </w:r>
          </w:p>
        </w:tc>
        <w:tc>
          <w:tcPr>
            <w:tcW w:type="dxa" w:w="2880"/>
          </w:tcPr>
          <w:p>
            <w:r>
              <w:t>Path from virtual root to parent folder, separated by / (example: /accountID/folderID/folderID).</w:t>
            </w:r>
          </w:p>
        </w:tc>
      </w:tr>
      <w:tr>
        <w:tc>
          <w:tcPr>
            <w:tcW w:type="dxa" w:w="2880"/>
          </w:tcPr>
          <w:p>
            <w:r>
              <w:t>CreatorFirstName</w:t>
            </w:r>
          </w:p>
        </w:tc>
        <w:tc>
          <w:tcPr>
            <w:tcW w:type="dxa" w:w="2880"/>
          </w:tcPr>
          <w:p>
            <w:r>
              <w:t>String</w:t>
            </w:r>
          </w:p>
        </w:tc>
        <w:tc>
          <w:tcPr>
            <w:tcW w:type="dxa" w:w="2880"/>
          </w:tcPr>
          <w:p>
            <w:r>
              <w:t>Creator first name.</w:t>
            </w:r>
          </w:p>
        </w:tc>
      </w:tr>
      <w:tr>
        <w:tc>
          <w:tcPr>
            <w:tcW w:type="dxa" w:w="2880"/>
          </w:tcPr>
          <w:p>
            <w:r>
              <w:t>CreatorLastName</w:t>
            </w:r>
          </w:p>
        </w:tc>
        <w:tc>
          <w:tcPr>
            <w:tcW w:type="dxa" w:w="2880"/>
          </w:tcPr>
          <w:p>
            <w:r>
              <w:t>String</w:t>
            </w:r>
          </w:p>
        </w:tc>
        <w:tc>
          <w:tcPr>
            <w:tcW w:type="dxa" w:w="2880"/>
          </w:tcPr>
          <w:p>
            <w:r>
              <w:t>Creator last name.</w:t>
            </w:r>
          </w:p>
        </w:tc>
      </w:tr>
      <w:tr>
        <w:tc>
          <w:tcPr>
            <w:tcW w:type="dxa" w:w="2880"/>
          </w:tcPr>
          <w:p>
            <w:r>
              <w:t>ExpirationDays</w:t>
            </w:r>
          </w:p>
        </w:tc>
        <w:tc>
          <w:tcPr>
            <w:tcW w:type="dxa" w:w="2880"/>
          </w:tcPr>
          <w:p>
            <w:r>
              <w:t>Int32</w:t>
            </w:r>
          </w:p>
        </w:tc>
        <w:tc>
          <w:tcPr>
            <w:tcW w:type="dxa" w:w="2880"/>
          </w:tcPr>
          <w:p>
            <w:r>
              <w:t>Days until item expires (see ExpirationDate).</w:t>
            </w:r>
          </w:p>
        </w:tc>
      </w:tr>
      <w:tr>
        <w:tc>
          <w:tcPr>
            <w:tcW w:type="dxa" w:w="2880"/>
          </w:tcPr>
          <w:p>
            <w:r>
              <w:t>FileSizeBytes</w:t>
            </w:r>
          </w:p>
        </w:tc>
        <w:tc>
          <w:tcPr>
            <w:tcW w:type="dxa" w:w="2880"/>
          </w:tcPr>
          <w:p>
            <w:r>
              <w:t>Int64</w:t>
            </w:r>
          </w:p>
        </w:tc>
        <w:tc>
          <w:tcPr>
            <w:tcW w:type="dxa" w:w="2880"/>
          </w:tcPr>
          <w:p>
            <w:r>
              <w:t>Size in bytes (containers include all children recursively).</w:t>
            </w:r>
          </w:p>
        </w:tc>
      </w:tr>
      <w:tr>
        <w:tc>
          <w:tcPr>
            <w:tcW w:type="dxa" w:w="2880"/>
          </w:tcPr>
          <w:p>
            <w:r>
              <w:t>PreviewStatus</w:t>
            </w:r>
          </w:p>
        </w:tc>
        <w:tc>
          <w:tcPr>
            <w:tcW w:type="dxa" w:w="2880"/>
          </w:tcPr>
          <w:p>
            <w:r>
              <w:t>PreviewStatus</w:t>
            </w:r>
          </w:p>
        </w:tc>
        <w:tc>
          <w:tcPr>
            <w:tcW w:type="dxa" w:w="2880"/>
          </w:tcPr>
          <w:p>
            <w:r>
              <w:t>Whether a preview image is available (provider-dependent behavior).</w:t>
            </w:r>
          </w:p>
        </w:tc>
      </w:tr>
      <w:tr>
        <w:tc>
          <w:tcPr>
            <w:tcW w:type="dxa" w:w="2880"/>
          </w:tcPr>
          <w:p>
            <w:r>
              <w:t>PreviewPlatformsSupported</w:t>
            </w:r>
          </w:p>
        </w:tc>
        <w:tc>
          <w:tcPr>
            <w:tcW w:type="dxa" w:w="2880"/>
          </w:tcPr>
          <w:p>
            <w:r>
              <w:t>List&lt;PreviewPlatformInfo&gt;</w:t>
            </w:r>
          </w:p>
        </w:tc>
        <w:tc>
          <w:tcPr>
            <w:tcW w:type="dxa" w:w="2880"/>
          </w:tcPr>
          <w:p>
            <w:r>
              <w:t>Preview platforms supported for this item.</w:t>
            </w:r>
          </w:p>
        </w:tc>
      </w:tr>
      <w:tr>
        <w:tc>
          <w:tcPr>
            <w:tcW w:type="dxa" w:w="2880"/>
          </w:tcPr>
          <w:p>
            <w:r>
              <w:t>EditingPlatformsSupported</w:t>
            </w:r>
          </w:p>
        </w:tc>
        <w:tc>
          <w:tcPr>
            <w:tcW w:type="dxa" w:w="2880"/>
          </w:tcPr>
          <w:p>
            <w:r>
              <w:t>List&lt;EditingPlatformInfo&gt;</w:t>
            </w:r>
          </w:p>
        </w:tc>
        <w:tc>
          <w:tcPr>
            <w:tcW w:type="dxa" w:w="2880"/>
          </w:tcPr>
          <w:p>
            <w:r>
              <w:t>Editing platforms supported for this item.</w:t>
            </w:r>
          </w:p>
        </w:tc>
      </w:tr>
      <w:tr>
        <w:tc>
          <w:tcPr>
            <w:tcW w:type="dxa" w:w="2880"/>
          </w:tcPr>
          <w:p>
            <w:r>
              <w:t>HasPendingDeletion</w:t>
            </w:r>
          </w:p>
        </w:tc>
        <w:tc>
          <w:tcPr>
            <w:tcW w:type="dxa" w:w="2880"/>
          </w:tcPr>
          <w:p>
            <w:r>
              <w:t>Boolean</w:t>
            </w:r>
          </w:p>
        </w:tc>
        <w:tc>
          <w:tcPr>
            <w:tcW w:type="dxa" w:w="2880"/>
          </w:tcPr>
          <w:p>
            <w:r>
              <w:t>Item pending removal (provider-dependent behavior).</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(versions share a StreamID).</w:t>
            </w:r>
          </w:p>
        </w:tc>
      </w:tr>
      <w:tr>
        <w:tc>
          <w:tcPr>
            <w:tcW w:type="dxa" w:w="2880"/>
          </w:tcPr>
          <w:p>
            <w:r>
              <w:t>CreatorNameShort</w:t>
            </w:r>
          </w:p>
        </w:tc>
        <w:tc>
          <w:tcPr>
            <w:tcW w:type="dxa" w:w="2880"/>
          </w:tcPr>
          <w:p>
            <w:r>
              <w:t>String</w:t>
            </w:r>
          </w:p>
        </w:tc>
        <w:tc>
          <w:tcPr>
            <w:tcW w:type="dxa" w:w="2880"/>
          </w:tcPr>
          <w:p>
            <w:r>
              <w:t>Short version of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item has a pending async operation.</w:t>
            </w:r>
          </w:p>
        </w:tc>
      </w:tr>
      <w:tr>
        <w:tc>
          <w:tcPr>
            <w:tcW w:type="dxa" w:w="2880"/>
          </w:tcPr>
          <w:p>
            <w:r>
              <w:t>Metadata</w:t>
            </w:r>
          </w:p>
        </w:tc>
        <w:tc>
          <w:tcPr>
            <w:tcW w:type="dxa" w:w="2880"/>
          </w:tcPr>
          <w:p>
            <w:r>
              <w:t>List&lt;Metadata&gt;</w:t>
            </w:r>
          </w:p>
        </w:tc>
        <w:tc>
          <w:tcPr>
            <w:tcW w:type="dxa" w:w="2880"/>
          </w:tcPr>
          <w:p>
            <w:r>
              <w:t>Custom metadata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'https://{{OAUTH_METADATA.meta.subdomain}}.sf-api.com/sf/v3/AsyncOperations/GetByFolder(fldABCDEF123456)?activeOnly=true' \</w:t>
        <w:br/>
        <w:t xml:space="preserve"> --header 'Accept: application/json'</w:t>
      </w:r>
    </w:p>
    <w:p>
      <w:pPr>
        <w:pStyle w:val="Heading3"/>
      </w:pPr>
      <w:r>
        <w:t>Notes</w:t>
      </w:r>
    </w:p>
    <w:p>
      <w:pPr>
        <w:pStyle w:val="ListBullet"/>
      </w:pPr>
      <w:r>
        <w:t>The scraped content indicates this returns a feed of AsyncOperation objects, but does not provide the feed envelope structure (e.g., paging fields).</w:t>
      </w:r>
    </w:p>
    <w:p>
      <w:pPr>
        <w:pStyle w:val="Heading3"/>
      </w:pPr>
      <w:r>
        <w:t>Related asyncOperations actions</w:t>
      </w:r>
    </w:p>
    <w:p>
      <w:pPr>
        <w:pStyle w:val="ListBullet"/>
      </w:pPr>
      <w:r>
        <w:t>[GET] Get an Async Operation by ID — /sf/v3/AsyncOperations({{id}})</w:t>
      </w:r>
    </w:p>
    <w:p>
      <w:pPr>
        <w:pStyle w:val="ListBullet"/>
      </w:pPr>
      <w:r>
        <w:t>[DELETE] Delete an Async Operation — /sf/v3/AsyncOperations({{id}})</w:t>
      </w:r>
    </w:p>
    <w:p>
      <w:pPr>
        <w:pStyle w:val="ListBullet"/>
      </w:pPr>
      <w:r>
        <w:t>[PATCH] Update an Async Operation’s State — /sf/v3/AsyncOperations({{id}})</w:t>
      </w:r>
    </w:p>
    <w:p>
      <w:pPr>
        <w:pStyle w:val="ListBullet"/>
      </w:pPr>
      <w:r>
        <w:t>[POST] Cancel an Async Operation Batch — /sf/v3/AsyncOperations/CancelBatch({{id}})</w:t>
      </w:r>
    </w:p>
    <w:p>
      <w:pPr>
        <w:pStyle w:val="ListBullet"/>
      </w:pPr>
      <w:r>
        <w:t>[POST] Cancel an Async Operation — /sf/v3/AsyncOperations({{id}})/Cancel</w:t>
      </w:r>
    </w:p>
    <w:p>
      <w:pPr>
        <w:pStyle w:val="ListBullet"/>
      </w:pPr>
      <w:r>
        <w:t>[GET] Get an Async Operation Batch’s Progress — /sf/v3/AsyncOperations/GetBatch({{id}})</w:t>
      </w:r>
    </w:p>
    <w:p>
      <w:r>
        <w:br w:type="page"/>
      </w:r>
    </w:p>
    <w:p>
      <w:pPr>
        <w:pStyle w:val="Heading2"/>
      </w:pPr>
      <w:r>
        <w:t>75. [GET] Get an Async Operation Batch’s Progress</w:t>
      </w:r>
    </w:p>
    <w:p>
      <w:r>
        <w:rPr>
          <w:b/>
        </w:rPr>
        <w:t xml:space="preserve">Endpoint: </w:t>
      </w:r>
      <w:r>
        <w:rPr>
          <w:rFonts w:ascii="Courier New" w:hAnsi="Courier New"/>
          <w:sz w:val="18"/>
        </w:rPr>
        <w:t>/sf/v3/AsyncOperations/GetBatch({{id}})</w:t>
      </w:r>
    </w:p>
    <w:p>
      <w:pPr>
        <w:pStyle w:val="Heading3"/>
      </w:pPr>
      <w:r>
        <w:t>Method</w:t>
      </w:r>
    </w:p>
    <w:p>
      <w:r>
        <w:t>GET</w:t>
      </w:r>
    </w:p>
    <w:p>
      <w:pPr>
        <w:pStyle w:val="Heading3"/>
      </w:pPr>
      <w:r>
        <w:t>URL</w:t>
      </w:r>
    </w:p>
    <w:p>
      <w:r>
        <w:t>https://{{OAUTH_METADATA.meta.subdomain}}.sf-api.com/sf/v3/AsyncOperations/GetBatch({{id}})</w:t>
      </w:r>
    </w:p>
    <w:p>
      <w:pPr>
        <w:pStyle w:val="Heading3"/>
      </w:pPr>
      <w:r>
        <w:t>Description</w:t>
      </w:r>
    </w:p>
    <w:p>
      <w:r>
        <w:t>Retrieves an AsyncOperation object containing batch progress for an asynchronous operation batch, identified by the Operation Batch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/GetBatch()).</w:t>
      </w:r>
    </w:p>
    <w:p>
      <w:pPr>
        <w:pStyle w:val="ListBullet"/>
      </w:pPr>
      <w:r>
        <w:t>Always construct the path as /sf/v3/AsyncOperations/GetBatch({{id}}),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/sf/v3/AsyncOperations/GetBatch(abc123)</w:t>
        <w:br/>
        <w:t>/sf/v3/AsyncOperations/GetBatch(9f3a2c1e-4e6a-4b2f-9d2a-2b2c3d4e5f6a)</w:t>
      </w:r>
    </w:p>
    <w:p>
      <w:pPr>
        <w:pStyle w:val="Heading3"/>
      </w:pPr>
      <w:r>
        <w:t>Invalid Examples</w:t>
      </w:r>
    </w:p>
    <w:p>
      <w:r>
        <w:rPr>
          <w:b/>
          <w:color w:val="666666"/>
          <w:sz w:val="16"/>
        </w:rPr>
        <w:t>[http]</w:t>
      </w:r>
    </w:p>
    <w:p>
      <w:pPr>
        <w:shd w:fill="F2F2F2" w:val="clear"/>
      </w:pPr>
      <w:r>
        <w:rPr>
          <w:rFonts w:ascii="Courier New" w:hAnsi="Courier New"/>
          <w:sz w:val="17"/>
        </w:rPr>
        <w:t>/sf/v3/AsyncOperations/GetBatch()</w:t>
        <w:br/>
        <w:t>/sf/v3/AsyncOperations/GetBatch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Operation Batch identifier. Sent in the URL path as GetBatch({{id}}).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 "Copy",</w:t>
        <w:br/>
        <w:t xml:space="preserve"> "Account": {},</w:t>
        <w:br/>
        <w:t xml:space="preserve"> "AuthorityZone": {},</w:t>
        <w:br/>
        <w:t xml:space="preserve"> "Source": {},</w:t>
        <w:br/>
        <w:t xml:space="preserve"> "User": {},</w:t>
        <w:br/>
        <w:t xml:space="preserve"> "CreationDate": "2026-03-14T12:34:56Z",</w:t>
        <w:br/>
        <w:t xml:space="preserve"> "State": "Scheduled",</w:t>
        <w:br/>
        <w:t xml:space="preserve"> "UpdateDate": "2026-03-14T12:35:30Z",</w:t>
        <w:br/>
        <w:t xml:space="preserve"> "Target": {},</w:t>
        <w:br/>
        <w:t xml:space="preserve"> "BatchID": "abc123",</w:t>
        <w:br/>
        <w:t xml:space="preserve"> "BatchSourceID": "src-item-id",</w:t>
        <w:br/>
        <w:t xml:space="preserve"> "BatchTargetID": "tgt-item-id",</w:t>
        <w:br/>
        <w:t xml:space="preserve"> "BatchProgress": 0.42,</w:t>
        <w:br/>
        <w:t xml:space="preserve"> "BatchState": "Scheduled"</w:t>
        <w:br/>
        <w:t>}</w:t>
      </w:r>
    </w:p>
    <w:p>
      <w:r>
        <w:rPr>
          <w:b/>
        </w:rPr>
        <w:t>Note: Note: The documentation describes the response as ShareFile.Api.Models.AsyncOperation but does not provide concrete schemas for nested objects (Account, Zone, Item, User) or enum values. The example above preserves the documented field names and types, using placeholder objects where details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w:t>
            </w:r>
          </w:p>
        </w:tc>
        <w:tc>
          <w:tcPr>
            <w:tcW w:type="dxa" w:w="2880"/>
          </w:tcPr>
          <w:p>
            <w:r>
              <w:t>Zone driving the asynchronous operation process. May be null if driven by the control plane.</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Created/Scheduled indicate in progress; Success/Failure indicate finalized.</w:t>
            </w:r>
          </w:p>
        </w:tc>
      </w:tr>
      <w:tr>
        <w:tc>
          <w:tcPr>
            <w:tcW w:type="dxa" w:w="2880"/>
          </w:tcPr>
          <w:p>
            <w:r>
              <w:t>UpdateDate</w:t>
            </w:r>
          </w:p>
        </w:tc>
        <w:tc>
          <w:tcPr>
            <w:tcW w:type="dxa" w:w="2880"/>
          </w:tcPr>
          <w:p>
            <w:r>
              <w:t>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an async operation that includes multiple items (e.g., recursive Copy creates one AsyncOp per file sharing the same BatchID).</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Double</w:t>
            </w:r>
          </w:p>
        </w:tc>
        <w:tc>
          <w:tcPr>
            <w:tcW w:type="dxa" w:w="2880"/>
          </w:tcPr>
          <w:p>
            <w:r>
              <w:t>Indicates progress of the batch operation.</w:t>
            </w:r>
          </w:p>
        </w:tc>
      </w:tr>
      <w:tr>
        <w:tc>
          <w:tcPr>
            <w:tcW w:type="dxa" w:w="2880"/>
          </w:tcPr>
          <w:p>
            <w:r>
              <w:t>BatchState</w:t>
            </w:r>
          </w:p>
        </w:tc>
        <w:tc>
          <w:tcPr>
            <w:tcW w:type="dxa" w:w="2880"/>
          </w:tcPr>
          <w:p>
            <w:r>
              <w:t>AsyncOperationState</w:t>
            </w:r>
          </w:p>
        </w:tc>
        <w:tc>
          <w:tcPr>
            <w:tcW w:type="dxa" w:w="2880"/>
          </w:tcPr>
          <w:p>
            <w:r>
              <w:t>Batch operation state. Scheduled indicates in progress; Success/Failure indicate finalized.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'https://{{OAUTH_METADATA.meta.subdomain}}.sf-api.com/sf/v3/AsyncOperations/GetBatch(abc123)' \</w:t>
        <w:br/>
        <w:t xml:space="preserve"> --header 'Accept: application/json'</w:t>
      </w:r>
    </w:p>
    <w:p>
      <w:pPr>
        <w:pStyle w:val="Heading3"/>
      </w:pPr>
      <w:r>
        <w:t>Notes</w:t>
      </w:r>
    </w:p>
    <w:p>
      <w:pPr>
        <w:pStyle w:val="ListBullet"/>
      </w:pPr>
      <w:r>
        <w:t>This endpoint uses an OData-style function call format: GetBatch({{id}}) (parentheses are part of the path).</w:t>
      </w:r>
    </w:p>
    <w:p>
      <w:pPr>
        <w:pStyle w:val="ListBullet"/>
      </w:pPr>
      <w:r>
        <w:t>The response is an AsyncOperation representing batch-level progress (BatchProgress, BatchState) in addition to the operation’s own State.</w:t>
      </w:r>
    </w:p>
    <w:p>
      <w:pPr>
        <w:pStyle w:val="Heading3"/>
      </w:pPr>
      <w:r>
        <w:t>Related asyncOperations actions</w:t>
      </w:r>
    </w:p>
    <w:p>
      <w:pPr>
        <w:pStyle w:val="ListBullet"/>
      </w:pPr>
      <w:r>
        <w:t>[GET] Get an Async Operation by ID — /sf/v3/AsyncOperations({{id}})</w:t>
      </w:r>
    </w:p>
    <w:p>
      <w:pPr>
        <w:pStyle w:val="ListBullet"/>
      </w:pPr>
      <w:r>
        <w:t>[DELETE] Delete an Async Operation — /sf/v3/AsyncOperations({{id}})</w:t>
      </w:r>
    </w:p>
    <w:p>
      <w:pPr>
        <w:pStyle w:val="ListBullet"/>
      </w:pPr>
      <w:r>
        <w:t>[PATCH] Update an Async Operation’s State — /sf/v3/AsyncOperations({{id}})</w:t>
      </w:r>
    </w:p>
    <w:p>
      <w:pPr>
        <w:pStyle w:val="ListBullet"/>
      </w:pPr>
      <w:r>
        <w:t>[POST] Cancel an Async Operation Batch — /sf/v3/AsyncOperations/CancelBatch({{id}})</w:t>
      </w:r>
    </w:p>
    <w:p>
      <w:pPr>
        <w:pStyle w:val="ListBullet"/>
      </w:pPr>
      <w:r>
        <w:t>[POST] Cancel an Async Operation — /sf/v3/AsyncOperations({{id}})/Cancel</w:t>
      </w:r>
    </w:p>
    <w:p>
      <w:pPr>
        <w:pStyle w:val="ListBullet"/>
      </w:pPr>
      <w:r>
        <w:t>[GET] List AsyncOperations in a Folder — /sf/v3/AsyncOperations/GetByFolder({{id}})</w:t>
      </w:r>
    </w:p>
    <w:p>
      <w:r>
        <w:br w:type="page"/>
      </w:r>
    </w:p>
    <w:p>
      <w:pPr>
        <w:pStyle w:val="Heading2"/>
      </w:pPr>
      <w:r>
        <w:t>76. [GET] List AsyncOperations by Batch ID</w:t>
      </w:r>
    </w:p>
    <w:p>
      <w:r>
        <w:rPr>
          <w:b/>
        </w:rPr>
        <w:t xml:space="preserve">Endpoint: </w:t>
      </w:r>
      <w:r>
        <w:rPr>
          <w:rFonts w:ascii="Courier New" w:hAnsi="Courier New"/>
          <w:sz w:val="18"/>
        </w:rPr>
        <w:t>/sf/v3/AsyncOperations/GetByBatch({{id}})</w:t>
      </w:r>
    </w:p>
    <w:p>
      <w:pPr>
        <w:pStyle w:val="Heading3"/>
      </w:pPr>
      <w:r>
        <w:t>Method</w:t>
      </w:r>
    </w:p>
    <w:p>
      <w:r>
        <w:t>GET</w:t>
      </w:r>
    </w:p>
    <w:p>
      <w:pPr>
        <w:pStyle w:val="Heading3"/>
      </w:pPr>
      <w:r>
        <w:t>URL</w:t>
      </w:r>
    </w:p>
    <w:p>
      <w:r>
        <w:t>https://{{OAUTH_METADATA.meta.subdomain}}.sf-api.com/sf/v3/AsyncOperations/GetByBatch({{id}})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asynchronous operations (AsyncOperation objects) that belong to the specified operation batch ID. The response is a feed containing all items in the batch.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/GetByBatch()).</w:t>
      </w:r>
    </w:p>
    <w:p>
      <w:pPr>
        <w:pStyle w:val="ListBullet"/>
      </w:pPr>
      <w:r>
        <w:t>Always construct the path as /sf/v3/AsyncOperations/GetByBatch({{id}}),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/sf/v3/AsyncOperations/GetByBatch(abc123)</w:t>
        <w:br/>
        <w:t>/sf/v3/AsyncOperations/GetByBatch(9f2d6c1a-5b2a-4f21-9c2a-2d8b5f5c3a11)</w:t>
      </w:r>
    </w:p>
    <w:p>
      <w:pPr>
        <w:pStyle w:val="Heading3"/>
      </w:pPr>
      <w:r>
        <w:t>Invalid Examples</w:t>
      </w:r>
    </w:p>
    <w:p>
      <w:r>
        <w:rPr>
          <w:b/>
          <w:color w:val="666666"/>
          <w:sz w:val="16"/>
        </w:rPr>
        <w:t>[http]</w:t>
      </w:r>
    </w:p>
    <w:p>
      <w:pPr>
        <w:shd w:fill="F2F2F2" w:val="clear"/>
      </w:pPr>
      <w:r>
        <w:rPr>
          <w:rFonts w:ascii="Courier New" w:hAnsi="Courier New"/>
          <w:sz w:val="17"/>
        </w:rPr>
        <w:t>/sf/v3/AsyncOperations/GetByBatch()</w:t>
        <w:br/>
        <w:t>/sf/v3/AsyncOperations/GetByBatch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Operation Batch identifier.</w:t>
            </w:r>
          </w:p>
        </w:tc>
      </w:tr>
    </w:tbl>
    <w:p/>
    <w:p>
      <w:pPr>
        <w:pStyle w:val="Heading3"/>
      </w:pPr>
      <w:r>
        <w:t>Response</w:t>
      </w:r>
    </w:p>
    <w:p>
      <w:pPr>
        <w:pStyle w:val="Heading3"/>
      </w:pPr>
      <w:r>
        <w:t>Success Response (200 OK)</w:t>
      </w:r>
    </w:p>
    <w:p>
      <w:r>
        <w:t>Returns a feed of AsyncOperation objects containing all items in the specified batch.</w:t>
      </w:r>
    </w:p>
    <w:p>
      <w:r>
        <w:rPr>
          <w:b/>
          <w:color w:val="666666"/>
          <w:sz w:val="16"/>
        </w:rPr>
        <w:t>[json]</w:t>
      </w:r>
    </w:p>
    <w:p>
      <w:pPr>
        <w:shd w:fill="F2F2F2" w:val="clear"/>
      </w:pPr>
      <w:r>
        <w:rPr>
          <w:rFonts w:ascii="Courier New" w:hAnsi="Courier New"/>
          <w:sz w:val="17"/>
        </w:rPr>
        <w:t>{</w:t>
        <w:br/>
        <w:t xml:space="preserve"> "value": [</w:t>
        <w:br/>
        <w:t xml:space="preserve"> {</w:t>
        <w:br/>
        <w:t xml:space="preserve"> "Operation": "Copy",</w:t>
        <w:br/>
        <w:t xml:space="preserve"> "Account": {},</w:t>
        <w:br/>
        <w:t xml:space="preserve"> "AuthorityZone": {},</w:t>
        <w:br/>
        <w:t xml:space="preserve"> "Source": {},</w:t>
        <w:br/>
        <w:t xml:space="preserve"> "User": {},</w:t>
        <w:br/>
        <w:t xml:space="preserve"> "CreationDate": "2026-03-14T12:34:56Z",</w:t>
        <w:br/>
        <w:t xml:space="preserve"> "State": "Scheduled",</w:t>
        <w:br/>
        <w:t xml:space="preserve"> "UpdateDate": "2026-03-14T12:35:10Z",</w:t>
        <w:br/>
        <w:t xml:space="preserve"> "Target": {},</w:t>
        <w:br/>
        <w:t xml:space="preserve"> "BatchID": "abc123",</w:t>
        <w:br/>
        <w:t xml:space="preserve"> "BatchSourceID": "src_item_id_001",</w:t>
        <w:br/>
        <w:t xml:space="preserve"> "BatchTargetID": "tgt_item_id_001",</w:t>
        <w:br/>
        <w:t xml:space="preserve"> "BatchProgress": 0.42,</w:t>
        <w:br/>
        <w:t xml:space="preserve"> "BatchState": "Scheduled"</w:t>
        <w:br/>
        <w:t xml:space="preserve"> }</w:t>
        <w:br/>
        <w:t xml:space="preserve"> ]</w:t>
        <w:br/>
        <w:t>}</w:t>
      </w:r>
    </w:p>
    <w:p>
      <w:pPr>
        <w:pStyle w:val="Heading3"/>
      </w:pPr>
      <w:r>
        <w:t>Response Fields (AsyncOperation)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w:t>
            </w:r>
          </w:p>
        </w:tc>
        <w:tc>
          <w:tcPr>
            <w:tcW w:type="dxa" w:w="2880"/>
          </w:tcPr>
          <w:p>
            <w:r>
              <w:t>Zone driving the async operation process; may be null if driven by the control plane.</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States Created and Scheduled indicate in progress; Success and Failure indicate finalized.</w:t>
            </w:r>
          </w:p>
        </w:tc>
      </w:tr>
      <w:tr>
        <w:tc>
          <w:tcPr>
            <w:tcW w:type="dxa" w:w="2880"/>
          </w:tcPr>
          <w:p>
            <w:r>
              <w:t>UpdateDate</w:t>
            </w:r>
          </w:p>
        </w:tc>
        <w:tc>
          <w:tcPr>
            <w:tcW w:type="dxa" w:w="2880"/>
          </w:tcPr>
          <w:p>
            <w:r>
              <w:t>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an async operation that includes multiple items (e.g., recursive Copy creates one AsyncOp per file sharing the same BatchID).</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Double</w:t>
            </w:r>
          </w:p>
        </w:tc>
        <w:tc>
          <w:tcPr>
            <w:tcW w:type="dxa" w:w="2880"/>
          </w:tcPr>
          <w:p>
            <w:r>
              <w:t>Progress of the batch operation.</w:t>
            </w:r>
          </w:p>
        </w:tc>
      </w:tr>
      <w:tr>
        <w:tc>
          <w:tcPr>
            <w:tcW w:type="dxa" w:w="2880"/>
          </w:tcPr>
          <w:p>
            <w:r>
              <w:t>BatchState</w:t>
            </w:r>
          </w:p>
        </w:tc>
        <w:tc>
          <w:tcPr>
            <w:tcW w:type="dxa" w:w="2880"/>
          </w:tcPr>
          <w:p>
            <w:r>
              <w:t>AsyncOperationState</w:t>
            </w:r>
          </w:p>
        </w:tc>
        <w:tc>
          <w:tcPr>
            <w:tcW w:type="dxa" w:w="2880"/>
          </w:tcPr>
          <w:p>
            <w:r>
              <w:t>Batch operation state. Scheduled indicates in progress; Success and Failure indicate finalized.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'https://{{OAUTH_METADATA.meta.subdomain}}.sf-api.com/sf/v3/AsyncOperations/GetByBatch(abc123)' \</w:t>
        <w:br/>
        <w:t xml:space="preserve"> --header 'Accept: application/json'</w:t>
      </w:r>
    </w:p>
    <w:p>
      <w:pPr>
        <w:pStyle w:val="Heading3"/>
      </w:pPr>
      <w:r>
        <w:t>Notes</w:t>
      </w:r>
    </w:p>
    <w:p>
      <w:pPr>
        <w:pStyle w:val="ListBullet"/>
      </w:pPr>
      <w:r>
        <w:t>The scraped documentation describes the response as “a feed of AsyncOperation objects”; the exact feed envelope fields (beyond the list of items) were not specified, so only a minimal representative structure is shown.</w:t>
      </w:r>
    </w:p>
    <w:p>
      <w:pPr>
        <w:pStyle w:val="Heading3"/>
      </w:pPr>
      <w:r>
        <w:t>Related asyncOperations actions</w:t>
      </w:r>
    </w:p>
    <w:p>
      <w:pPr>
        <w:pStyle w:val="ListBullet"/>
      </w:pPr>
      <w:r>
        <w:t>[GET] Get an Async Operation by ID — /sf/v3/AsyncOperations({{id}})</w:t>
      </w:r>
    </w:p>
    <w:p>
      <w:pPr>
        <w:pStyle w:val="ListBullet"/>
      </w:pPr>
      <w:r>
        <w:t>[DELETE] Delete an Async Operation — /sf/v3/AsyncOperations({{id}})</w:t>
      </w:r>
    </w:p>
    <w:p>
      <w:pPr>
        <w:pStyle w:val="ListBullet"/>
      </w:pPr>
      <w:r>
        <w:t>[PATCH] Update an Async Operation’s State — /sf/v3/AsyncOperations({{id}})</w:t>
      </w:r>
    </w:p>
    <w:p>
      <w:pPr>
        <w:pStyle w:val="ListBullet"/>
      </w:pPr>
      <w:r>
        <w:t>[POST] Cancel an Async Operation Batch — /sf/v3/AsyncOperations/CancelBatch({{id}})</w:t>
      </w:r>
    </w:p>
    <w:p>
      <w:pPr>
        <w:pStyle w:val="ListBullet"/>
      </w:pPr>
      <w:r>
        <w:t>[POST] Cancel an Async Operation — /sf/v3/AsyncOperations({{id}})/Cancel</w:t>
      </w:r>
    </w:p>
    <w:p>
      <w:pPr>
        <w:pStyle w:val="ListBullet"/>
      </w:pPr>
      <w:r>
        <w:t>[GET] List AsyncOperations in a Folder — /sf/v3/AsyncOperations/GetByFolder({{id}})</w:t>
      </w:r>
    </w:p>
    <w:p>
      <w:r>
        <w:br w:type="page"/>
      </w:r>
    </w:p>
    <w:p>
      <w:pPr>
        <w:pStyle w:val="Heading2"/>
      </w:pPr>
      <w:r>
        <w:t>77. [GET] List Connector Groups in the Account</w:t>
      </w:r>
    </w:p>
    <w:p>
      <w:r>
        <w:rPr>
          <w:b/>
        </w:rPr>
        <w:t xml:space="preserve">Endpoint: </w:t>
      </w:r>
      <w:r>
        <w:rPr>
          <w:rFonts w:ascii="Courier New" w:hAnsi="Courier New"/>
          <w:sz w:val="18"/>
        </w:rPr>
        <w:t>/sf/v3/ConnectorGroups</w:t>
      </w:r>
    </w:p>
    <w:p>
      <w:pPr>
        <w:pStyle w:val="Heading3"/>
      </w:pPr>
      <w:r>
        <w:t>Prerequisites</w:t>
      </w:r>
    </w:p>
    <w:p>
      <w:pPr>
        <w:pStyle w:val="ListBullet"/>
      </w:pPr>
      <w:r>
        <w:t>Access to the ShareFile account and permission to read Connector Groups</w:t>
      </w:r>
    </w:p>
    <w:p>
      <w:pPr>
        <w:pStyle w:val="Heading3"/>
      </w:pPr>
      <w:r>
        <w:t>Method</w:t>
      </w:r>
    </w:p>
    <w:p>
      <w:r>
        <w:t>GET</w:t>
      </w:r>
    </w:p>
    <w:p>
      <w:pPr>
        <w:pStyle w:val="Heading3"/>
      </w:pPr>
      <w:r>
        <w:t>URL</w:t>
      </w:r>
    </w:p>
    <w:p>
      <w:r>
        <w:t>https://{{OAUTH_METADATA.meta.subdomain}}.sf-api.com/sf/v3/ConnectorGroups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Connector Groups in the ShareFile account. Connector Groups represent classes of connectors associated with an account (for example, Network Shares or SharePoint Sites linked to the account).</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Do not send a request body with this GET request unless the API explicitly supports it (not shown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"Zones": [],</w:t>
        <w:br/>
        <w:t xml:space="preserve"> "AccessControls": [],</w:t>
        <w:br/>
        <w:t xml:space="preserve"> "Provider": "cifs"</w:t>
        <w:br/>
        <w:t xml:space="preserve"> }</w:t>
        <w:br/>
        <w:t>]</w:t>
      </w:r>
    </w:p>
    <w:p>
      <w:r>
        <w:rPr>
          <w:b/>
        </w:rPr>
        <w:t>Note: The scraped content states this returns ConnectorGroup objects, but does not provide a full response schema. The example above only includes fields explicitly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array</w:t>
            </w:r>
          </w:p>
        </w:tc>
        <w:tc>
          <w:tcPr>
            <w:tcW w:type="dxa" w:w="2880"/>
          </w:tcPr>
          <w:p>
            <w:r>
              <w:t>Zones that contain this Connector type. Array of ConnectorGroupZone.</w:t>
            </w:r>
          </w:p>
        </w:tc>
      </w:tr>
      <w:tr>
        <w:tc>
          <w:tcPr>
            <w:tcW w:type="dxa" w:w="2880"/>
          </w:tcPr>
          <w:p>
            <w:r>
              <w:t>AccessControls</w:t>
            </w:r>
          </w:p>
        </w:tc>
        <w:tc>
          <w:tcPr>
            <w:tcW w:type="dxa" w:w="2880"/>
          </w:tcPr>
          <w:p>
            <w:r>
              <w:t>array</w:t>
            </w:r>
          </w:p>
        </w:tc>
        <w:tc>
          <w:tcPr>
            <w:tcW w:type="dxa" w:w="2880"/>
          </w:tcPr>
          <w:p>
            <w:r>
              <w:t>List of principals with permissions to use this Connector Group. Array of ConnectorGroupAccessControl.</w:t>
            </w:r>
          </w:p>
        </w:tc>
      </w:tr>
      <w:tr>
        <w:tc>
          <w:tcPr>
            <w:tcW w:type="dxa" w:w="2880"/>
          </w:tcPr>
          <w:p>
            <w:r>
              <w:t>Provider</w:t>
            </w:r>
          </w:p>
        </w:tc>
        <w:tc>
          <w:tcPr>
            <w:tcW w:type="dxa" w:w="2880"/>
          </w:tcPr>
          <w:p>
            <w:r>
              <w:t>string</w:t>
            </w:r>
          </w:p>
        </w:tc>
        <w:tc>
          <w:tcPr>
            <w:tcW w:type="dxa" w:w="2880"/>
          </w:tcPr>
          <w:p>
            <w:r>
              <w:t>Provider identifier for this group. This is the 1st element in a ShareFile URL (e.g., cifs for Network Shares). Items in Network Share connectors will have URLs like /cifs/vN/....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'https://{{OAUTH_METADATA.meta.subdomain}}.sf-api.com/sf/v3/ConnectorGroups' \</w:t>
        <w:br/>
        <w:t xml:space="preserve"> --header 'Accept: application/json'</w:t>
      </w:r>
    </w:p>
    <w:p>
      <w:pPr>
        <w:pStyle w:val="Heading3"/>
      </w:pPr>
      <w:r>
        <w:t>Notes</w:t>
      </w:r>
    </w:p>
    <w:p>
      <w:pPr>
        <w:pStyle w:val="ListBullet"/>
      </w:pPr>
      <w:r>
        <w:t>Connector Groups are referenced in Items as children of the alias "connector" (example noted in the scraped content: /Items(connectors)/Children).</w:t>
      </w:r>
    </w:p>
    <w:p>
      <w:pPr>
        <w:pStyle w:val="ListBullet"/>
      </w:pPr>
      <w:r>
        <w:t>The scraped content also mentions “Retrieves a Connector Group” but only provides a GET URL for listing all Connector Groups; no separate “get single connector group” endpoint URL or required identifier was provided, so it is not documented here.</w:t>
      </w:r>
    </w:p>
    <w:p>
      <w:pPr>
        <w:pStyle w:val="Heading3"/>
      </w:pPr>
      <w:r>
        <w:t>Related connectorGroups actions</w:t>
      </w:r>
    </w:p>
    <w:p>
      <w:pPr>
        <w:pStyle w:val="ListBullet"/>
      </w:pPr>
      <w:r>
        <w:t>[GET] Get a Connector Group’s Symbolic Links (Children) — /sf/v3/ConnectorGroups({{id}})/Children</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pPr>
        <w:pStyle w:val="ListBullet"/>
      </w:pPr>
      <w:r>
        <w:t>[POST] Add a Connector Group to a Storage Center (in a Zone) — /sf/v3/ConnectorGroups({{id}})/Zones({{zoneid}})/StorageCenters</w:t>
      </w:r>
    </w:p>
    <w:p>
      <w:r>
        <w:br w:type="page"/>
      </w:r>
    </w:p>
    <w:p>
      <w:pPr>
        <w:pStyle w:val="Heading2"/>
      </w:pPr>
      <w:r>
        <w:t>78. [POST] Add a Zone to a Connector Group</w:t>
      </w:r>
    </w:p>
    <w:p>
      <w:r>
        <w:rPr>
          <w:b/>
        </w:rPr>
        <w:t xml:space="preserve">Endpoint: </w:t>
      </w:r>
      <w:r>
        <w:rPr>
          <w:rFonts w:ascii="Courier New" w:hAnsi="Courier New"/>
          <w:sz w:val="18"/>
        </w:rPr>
        <w:t>/sf/v3/ConnectorGroups({{id}})/Zone</w:t>
      </w:r>
    </w:p>
    <w:p>
      <w:pPr>
        <w:pStyle w:val="Heading3"/>
      </w:pPr>
      <w:r>
        <w:t>Prerequisites</w:t>
      </w:r>
    </w:p>
    <w:p>
      <w:pPr>
        <w:pStyle w:val="ListBullet"/>
      </w:pPr>
      <w:r>
        <w:t>An existing Connector Group ID (id)</w:t>
      </w:r>
    </w:p>
    <w:p>
      <w:pPr>
        <w:pStyle w:val="ListBullet"/>
      </w:pPr>
      <w:r>
        <w:t>An existing Zone ID (Zone.Id)</w:t>
      </w:r>
    </w:p>
    <w:p>
      <w:pPr>
        <w:pStyle w:val="ListBullet"/>
      </w:pPr>
      <w:r>
        <w:t>One or more existing Storage Center IDs (StorageCenter[].Id)</w:t>
      </w:r>
    </w:p>
    <w:p>
      <w:pPr>
        <w:pStyle w:val="Heading3"/>
      </w:pPr>
      <w:r>
        <w:t>Method</w:t>
      </w:r>
    </w:p>
    <w:p>
      <w:r>
        <w:t>POST</w:t>
      </w:r>
    </w:p>
    <w:p>
      <w:pPr>
        <w:pStyle w:val="Heading3"/>
      </w:pPr>
      <w:r>
        <w:t>URL</w:t>
      </w:r>
    </w:p>
    <w:p>
      <w:r>
        <w:t>https://{{OAUTH_METADATA.meta.subdomain}}.sf-api.com/sf/v3/ConnectorGroups({{id}})/Zone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(associates) a Zone to an existing Connector Group by creating or modifying a ConnectorGroupZone relationship for that Connector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/ConnectorGroups()/Zone).</w:t>
      </w:r>
    </w:p>
    <w:p>
      <w:pPr>
        <w:pStyle w:val="ListBullet"/>
      </w:pPr>
      <w:r>
        <w:t>Always construct the path as /sf/v3/ConnectorGroups({{id}})/Zone, where {{id}}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/sf/v3/ConnectorGroups(12345)/Zone</w:t>
        <w:br/>
        <w:t>/sf/v3/ConnectorGroups(cg_abc123)/Zone</w:t>
      </w:r>
    </w:p>
    <w:p>
      <w:pPr>
        <w:pStyle w:val="Heading3"/>
      </w:pPr>
      <w:r>
        <w:t>Invalid Examples</w:t>
      </w:r>
    </w:p>
    <w:p>
      <w:r>
        <w:rPr>
          <w:b/>
          <w:color w:val="666666"/>
          <w:sz w:val="16"/>
        </w:rPr>
        <w:t>[http]</w:t>
      </w:r>
    </w:p>
    <w:p>
      <w:pPr>
        <w:shd w:fill="F2F2F2" w:val="clear"/>
      </w:pPr>
      <w:r>
        <w:rPr>
          <w:rFonts w:ascii="Courier New" w:hAnsi="Courier New"/>
          <w:sz w:val="17"/>
        </w:rPr>
        <w:t>/sf/v3/ConnectorGroups()/Zone</w:t>
        <w:br/>
        <w:t>/sf/v3/ConnectorGroups/Zone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identifier. Sent in the URL path as ConnectorGroups({{id}}).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object</w:t>
            </w:r>
          </w:p>
        </w:tc>
        <w:tc>
          <w:tcPr>
            <w:tcW w:type="dxa" w:w="2880"/>
          </w:tcPr>
          <w:p>
            <w:r>
              <w:t>Zone reference object.</w:t>
            </w:r>
          </w:p>
        </w:tc>
      </w:tr>
      <w:tr>
        <w:tc>
          <w:tcPr>
            <w:tcW w:type="dxa" w:w="2880"/>
          </w:tcPr>
          <w:p>
            <w:r>
              <w:t>Zone.Id</w:t>
            </w:r>
          </w:p>
        </w:tc>
        <w:tc>
          <w:tcPr>
            <w:tcW w:type="dxa" w:w="2880"/>
          </w:tcPr>
          <w:p>
            <w:r>
              <w:t>string</w:t>
            </w:r>
          </w:p>
        </w:tc>
        <w:tc>
          <w:tcPr>
            <w:tcW w:type="dxa" w:w="2880"/>
          </w:tcPr>
          <w:p>
            <w:r>
              <w:t>Zone identifier to associate to the Connector Group.</w:t>
            </w:r>
          </w:p>
        </w:tc>
      </w:tr>
      <w:tr>
        <w:tc>
          <w:tcPr>
            <w:tcW w:type="dxa" w:w="2880"/>
          </w:tcPr>
          <w:p>
            <w:r>
              <w:t>StorageCenter</w:t>
            </w:r>
          </w:p>
        </w:tc>
        <w:tc>
          <w:tcPr>
            <w:tcW w:type="dxa" w:w="2880"/>
          </w:tcPr>
          <w:p>
            <w:r>
              <w:t>array</w:t>
            </w:r>
          </w:p>
        </w:tc>
        <w:tc>
          <w:tcPr>
            <w:tcW w:type="dxa" w:w="2880"/>
          </w:tcPr>
          <w:p>
            <w:r>
              <w:t>List of Storage Centers in this Zone that contain this Connector.</w:t>
            </w:r>
          </w:p>
        </w:tc>
      </w:tr>
      <w:tr>
        <w:tc>
          <w:tcPr>
            <w:tcW w:type="dxa" w:w="2880"/>
          </w:tcPr>
          <w:p>
            <w:r>
              <w:t>StorageCenter[].Id</w:t>
            </w:r>
          </w:p>
        </w:tc>
        <w:tc>
          <w:tcPr>
            <w:tcW w:type="dxa" w:w="2880"/>
          </w:tcPr>
          <w:p>
            <w:r>
              <w:t>string</w:t>
            </w:r>
          </w:p>
        </w:tc>
        <w:tc>
          <w:tcPr>
            <w:tcW w:type="dxa" w:w="2880"/>
          </w:tcPr>
          <w:p>
            <w:r>
              <w:t>Storage Center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ApiVersionMin</w:t>
            </w:r>
          </w:p>
        </w:tc>
        <w:tc>
          <w:tcPr>
            <w:tcW w:type="dxa" w:w="2880"/>
          </w:tcPr>
          <w:p>
            <w:r>
              <w:t>string</w:t>
            </w:r>
          </w:p>
        </w:tc>
        <w:tc>
          <w:tcPr>
            <w:tcW w:type="dxa" w:w="2880"/>
          </w:tcPr>
          <w:p>
            <w:r>
              <w:t>Minimum API version supported by this connector group (example shown: "v3").</w:t>
            </w:r>
          </w:p>
        </w:tc>
      </w:tr>
      <w:tr>
        <w:tc>
          <w:tcPr>
            <w:tcW w:type="dxa" w:w="2880"/>
          </w:tcPr>
          <w:p>
            <w:r>
              <w:t>ApiVersionMax</w:t>
            </w:r>
          </w:p>
        </w:tc>
        <w:tc>
          <w:tcPr>
            <w:tcW w:type="dxa" w:w="2880"/>
          </w:tcPr>
          <w:p>
            <w:r>
              <w:t>string</w:t>
            </w:r>
          </w:p>
        </w:tc>
        <w:tc>
          <w:tcPr>
            <w:tcW w:type="dxa" w:w="2880"/>
          </w:tcPr>
          <w:p>
            <w:r>
              <w:t>Maximum API version supported by this connector group (example shown: "v3").</w:t>
            </w:r>
          </w:p>
        </w:tc>
      </w:tr>
      <w:tr>
        <w:tc>
          <w:tcPr>
            <w:tcW w:type="dxa" w:w="2880"/>
          </w:tcPr>
          <w:p>
            <w:r>
              <w:t>IconUrl</w:t>
            </w:r>
          </w:p>
        </w:tc>
        <w:tc>
          <w:tcPr>
            <w:tcW w:type="dxa" w:w="2880"/>
          </w:tcPr>
          <w:p>
            <w:r>
              <w:t>string</w:t>
            </w:r>
          </w:p>
        </w:tc>
        <w:tc>
          <w:tcPr>
            <w:tcW w:type="dxa" w:w="2880"/>
          </w:tcPr>
          <w:p>
            <w:r>
              <w:t>URL for the Connector Group icon.</w:t>
            </w:r>
          </w:p>
        </w:tc>
      </w:tr>
      <w:tr>
        <w:tc>
          <w:tcPr>
            <w:tcW w:type="dxa" w:w="2880"/>
          </w:tcPr>
          <w:p>
            <w:r>
              <w:t>FormUrl</w:t>
            </w:r>
          </w:p>
        </w:tc>
        <w:tc>
          <w:tcPr>
            <w:tcW w:type="dxa" w:w="2880"/>
          </w:tcPr>
          <w:p>
            <w:r>
              <w:t>string</w:t>
            </w:r>
          </w:p>
        </w:tc>
        <w:tc>
          <w:tcPr>
            <w:tcW w:type="dxa" w:w="2880"/>
          </w:tcPr>
          <w:p>
            <w:r>
              <w:t>URL for the form that creates or updates connectors.</w:t>
            </w:r>
          </w:p>
        </w:tc>
      </w:tr>
    </w:tbl>
    <w:p/>
    <w:p>
      <w:pPr>
        <w:pStyle w:val="Heading3"/>
      </w:pPr>
      <w:r>
        <w:t>Response</w:t>
      </w:r>
    </w:p>
    <w:p>
      <w:pPr>
        <w:pStyle w:val="Heading3"/>
      </w:pPr>
      <w:r>
        <w:t>Success Response</w:t>
      </w:r>
    </w:p>
    <w:p>
      <w:r>
        <w:t>Returns: the created or modified ConnectorGroupZone instance.</w:t>
      </w:r>
    </w:p>
    <w:p>
      <w:r>
        <w:rPr>
          <w:b/>
          <w:color w:val="666666"/>
          <w:sz w:val="16"/>
        </w:rPr>
        <w:t>[json]</w:t>
      </w:r>
    </w:p>
    <w:p>
      <w:pPr>
        <w:shd w:fill="F2F2F2" w:val="clear"/>
      </w:pPr>
      <w:r>
        <w:rPr>
          <w:rFonts w:ascii="Courier New" w:hAnsi="Courier New"/>
          <w:sz w:val="17"/>
        </w:rPr>
        <w:t>{</w:t>
        <w:br/>
        <w:t xml:space="preserve"> "Zone": {</w:t>
        <w:br/>
        <w:t xml:space="preserve"> "Id": "ZoneId"</w:t>
        <w:br/>
        <w:t xml:space="preserve"> },</w:t>
        <w:br/>
        <w:t xml:space="preserve"> "StorageCenter": [</w:t>
        <w:br/>
        <w:t xml:space="preserve"> {</w:t>
        <w:br/>
        <w:t xml:space="preserve"> "Id": "StorageCenterId001"</w:t>
        <w:br/>
        <w:t xml:space="preserve"> },</w:t>
        <w:br/>
        <w:t xml:space="preserve"> {</w:t>
        <w:br/>
        <w:t xml:space="preserve"> "Id": "StorageCenterId002"</w:t>
        <w:br/>
        <w:t xml:space="preserve"> }</w:t>
        <w:br/>
        <w:t xml:space="preserve"> ],</w:t>
        <w:br/>
        <w:t xml:space="preserve"> "ApiVersionMin": "v3",</w:t>
        <w:br/>
        <w:t xml:space="preserve"> "ApiVersionMax": "v3",</w:t>
        <w:br/>
        <w:t xml:space="preserve"> "IconUrl": "https://domain/icons",</w:t>
        <w:br/>
        <w:t xml:space="preserve"> "FormUrl": "https://domain/forms"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object</w:t>
            </w:r>
          </w:p>
        </w:tc>
        <w:tc>
          <w:tcPr>
            <w:tcW w:type="dxa" w:w="2880"/>
          </w:tcPr>
          <w:p>
            <w:r>
              <w:t>Zone that contains this connector class.</w:t>
            </w:r>
          </w:p>
        </w:tc>
      </w:tr>
      <w:tr>
        <w:tc>
          <w:tcPr>
            <w:tcW w:type="dxa" w:w="2880"/>
          </w:tcPr>
          <w:p>
            <w:r>
              <w:t>Zone.Id</w:t>
            </w:r>
          </w:p>
        </w:tc>
        <w:tc>
          <w:tcPr>
            <w:tcW w:type="dxa" w:w="2880"/>
          </w:tcPr>
          <w:p>
            <w:r>
              <w:t>string</w:t>
            </w:r>
          </w:p>
        </w:tc>
        <w:tc>
          <w:tcPr>
            <w:tcW w:type="dxa" w:w="2880"/>
          </w:tcPr>
          <w:p>
            <w:r>
              <w:t>Zone identifier.</w:t>
            </w:r>
          </w:p>
        </w:tc>
      </w:tr>
      <w:tr>
        <w:tc>
          <w:tcPr>
            <w:tcW w:type="dxa" w:w="2880"/>
          </w:tcPr>
          <w:p>
            <w:r>
              <w:t>StorageCenter</w:t>
            </w:r>
          </w:p>
        </w:tc>
        <w:tc>
          <w:tcPr>
            <w:tcW w:type="dxa" w:w="2880"/>
          </w:tcPr>
          <w:p>
            <w:r>
              <w:t>array</w:t>
            </w:r>
          </w:p>
        </w:tc>
        <w:tc>
          <w:tcPr>
            <w:tcW w:type="dxa" w:w="2880"/>
          </w:tcPr>
          <w:p>
            <w:r>
              <w:t>List of Storage Centers in this Zone that contain this Connector.</w:t>
            </w:r>
          </w:p>
        </w:tc>
      </w:tr>
      <w:tr>
        <w:tc>
          <w:tcPr>
            <w:tcW w:type="dxa" w:w="2880"/>
          </w:tcPr>
          <w:p>
            <w:r>
              <w:t>StorageCenter[].Id</w:t>
            </w:r>
          </w:p>
        </w:tc>
        <w:tc>
          <w:tcPr>
            <w:tcW w:type="dxa" w:w="2880"/>
          </w:tcPr>
          <w:p>
            <w:r>
              <w:t>string</w:t>
            </w:r>
          </w:p>
        </w:tc>
        <w:tc>
          <w:tcPr>
            <w:tcW w:type="dxa" w:w="2880"/>
          </w:tcPr>
          <w:p>
            <w:r>
              <w:t>Storage Center identifier.</w:t>
            </w:r>
          </w:p>
        </w:tc>
      </w:tr>
      <w:tr>
        <w:tc>
          <w:tcPr>
            <w:tcW w:type="dxa" w:w="2880"/>
          </w:tcPr>
          <w:p>
            <w:r>
              <w:t>ApiVersionMin</w:t>
            </w:r>
          </w:p>
        </w:tc>
        <w:tc>
          <w:tcPr>
            <w:tcW w:type="dxa" w:w="2880"/>
          </w:tcPr>
          <w:p>
            <w:r>
              <w:t>string</w:t>
            </w:r>
          </w:p>
        </w:tc>
        <w:tc>
          <w:tcPr>
            <w:tcW w:type="dxa" w:w="2880"/>
          </w:tcPr>
          <w:p>
            <w:r>
              <w:t>Minimum API version supported by this connector group.</w:t>
            </w:r>
          </w:p>
        </w:tc>
      </w:tr>
      <w:tr>
        <w:tc>
          <w:tcPr>
            <w:tcW w:type="dxa" w:w="2880"/>
          </w:tcPr>
          <w:p>
            <w:r>
              <w:t>ApiVersionMax</w:t>
            </w:r>
          </w:p>
        </w:tc>
        <w:tc>
          <w:tcPr>
            <w:tcW w:type="dxa" w:w="2880"/>
          </w:tcPr>
          <w:p>
            <w:r>
              <w:t>string</w:t>
            </w:r>
          </w:p>
        </w:tc>
        <w:tc>
          <w:tcPr>
            <w:tcW w:type="dxa" w:w="2880"/>
          </w:tcPr>
          <w:p>
            <w:r>
              <w:t>Maximum API version supported by this connector group.</w:t>
            </w:r>
          </w:p>
        </w:tc>
      </w:tr>
      <w:tr>
        <w:tc>
          <w:tcPr>
            <w:tcW w:type="dxa" w:w="2880"/>
          </w:tcPr>
          <w:p>
            <w:r>
              <w:t>IconUrl</w:t>
            </w:r>
          </w:p>
        </w:tc>
        <w:tc>
          <w:tcPr>
            <w:tcW w:type="dxa" w:w="2880"/>
          </w:tcPr>
          <w:p>
            <w:r>
              <w:t>string</w:t>
            </w:r>
          </w:p>
        </w:tc>
        <w:tc>
          <w:tcPr>
            <w:tcW w:type="dxa" w:w="2880"/>
          </w:tcPr>
          <w:p>
            <w:r>
              <w:t>URL for the Connector Group icon.</w:t>
            </w:r>
          </w:p>
        </w:tc>
      </w:tr>
      <w:tr>
        <w:tc>
          <w:tcPr>
            <w:tcW w:type="dxa" w:w="2880"/>
          </w:tcPr>
          <w:p>
            <w:r>
              <w:t>FormUrl</w:t>
            </w:r>
          </w:p>
        </w:tc>
        <w:tc>
          <w:tcPr>
            <w:tcW w:type="dxa" w:w="2880"/>
          </w:tcPr>
          <w:p>
            <w:r>
              <w:t>string</w:t>
            </w:r>
          </w:p>
        </w:tc>
        <w:tc>
          <w:tcPr>
            <w:tcW w:type="dxa" w:w="2880"/>
          </w:tcPr>
          <w:p>
            <w:r>
              <w:t>URL for the form that creates or updates connectors.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'https://{{OAUTH_METADATA.meta.subdomain}}.sf-api.com/sf/v3/ConnectorGroups(12345)/Zone' \</w:t>
        <w:br/>
        <w:t xml:space="preserve"> --header 'Accept: application/json' \</w:t>
        <w:br/>
        <w:t xml:space="preserve"> --header 'Content-Type: application/json' \</w:t>
        <w:br/>
        <w:t xml:space="preserve"> --data '{</w:t>
        <w:br/>
        <w:t xml:space="preserve"> "Zone": { "Id": "ZoneId" },</w:t>
        <w:br/>
        <w:t xml:space="preserve"> "StorageCenter": [</w:t>
        <w:br/>
        <w:t xml:space="preserve">      { "Id": "StorageCenterId001" },</w:t>
        <w:br/>
        <w:t xml:space="preserve">      { "Id": "StorageCenterId002" }</w:t>
        <w:br/>
        <w:t xml:space="preserve">    ],</w:t>
        <w:br/>
        <w:t xml:space="preserve"> "ApiVersionMin": "v3",</w:t>
        <w:br/>
        <w:t xml:space="preserve"> "ApiVersionMax": "v3",</w:t>
        <w:br/>
        <w:t xml:space="preserve"> "IconUrl": "https://domain/icons",</w:t>
        <w:br/>
        <w:t xml:space="preserve"> "FormUrl": "https://domain/forms"</w:t>
        <w:br/>
        <w:t xml:space="preserve">  }'</w:t>
      </w:r>
    </w:p>
    <w:p>
      <w:pPr>
        <w:pStyle w:val="Heading3"/>
      </w:pPr>
      <w:r>
        <w:t>Example Usage</w:t>
      </w:r>
    </w:p>
    <w:p>
      <w:pPr>
        <w:pStyle w:val="Heading3"/>
      </w:pPr>
      <w:r>
        <w:t>Example 1: Associate a Zone with two Storage Centers</w:t>
      </w:r>
    </w:p>
    <w:p>
      <w:r>
        <w:rPr>
          <w:b/>
          <w:color w:val="666666"/>
          <w:sz w:val="16"/>
        </w:rPr>
        <w:t>[bash]</w:t>
      </w:r>
    </w:p>
    <w:p>
      <w:pPr>
        <w:shd w:fill="F2F2F2" w:val="clear"/>
      </w:pPr>
      <w:r>
        <w:rPr>
          <w:rFonts w:ascii="Courier New" w:hAnsi="Courier New"/>
          <w:sz w:val="17"/>
        </w:rPr>
        <w:t>curl --location 'https://{{OAUTH_METADATA.meta.subdomain}}.sf-api.com/sf/v3/ConnectorGroups(cg_abc123)/Zone' \</w:t>
        <w:br/>
        <w:t xml:space="preserve"> --header 'Accept: application/json' \</w:t>
        <w:br/>
        <w:t xml:space="preserve"> --header 'Content-Type: application/json' \</w:t>
        <w:br/>
        <w:t xml:space="preserve"> --data '{</w:t>
        <w:br/>
        <w:t xml:space="preserve"> "Zone": { "Id": "zone_001" },</w:t>
        <w:br/>
        <w:t xml:space="preserve"> "StorageCenter": [</w:t>
        <w:br/>
        <w:t xml:space="preserve">      { "Id": "sc_001" },</w:t>
        <w:br/>
        <w:t xml:space="preserve">      { "Id": "sc_002" }</w:t>
        <w:br/>
        <w:t xml:space="preserve">    ],</w:t>
        <w:br/>
        <w:t xml:space="preserve"> "ApiVersionMin": "v3",</w:t>
        <w:br/>
        <w:t xml:space="preserve"> "ApiVersionMax": "v3"</w:t>
        <w:br/>
        <w:t xml:space="preserve">  }'</w:t>
      </w:r>
    </w:p>
    <w:p>
      <w:pPr>
        <w:pStyle w:val="Heading3"/>
      </w:pPr>
      <w:r>
        <w:t>Example 2: Include Icon and Form URLs</w:t>
      </w:r>
    </w:p>
    <w:p>
      <w:r>
        <w:rPr>
          <w:b/>
          <w:color w:val="666666"/>
          <w:sz w:val="16"/>
        </w:rPr>
        <w:t>[bash]</w:t>
      </w:r>
    </w:p>
    <w:p>
      <w:pPr>
        <w:shd w:fill="F2F2F2" w:val="clear"/>
      </w:pPr>
      <w:r>
        <w:rPr>
          <w:rFonts w:ascii="Courier New" w:hAnsi="Courier New"/>
          <w:sz w:val="17"/>
        </w:rPr>
        <w:t>curl --location 'https://{{OAUTH_METADATA.meta.subdomain}}.sf-api.com/sf/v3/ConnectorGroups(12345)/Zone' \</w:t>
        <w:br/>
        <w:t xml:space="preserve"> --header 'Accept: application/json' \</w:t>
        <w:br/>
        <w:t xml:space="preserve"> --header 'Content-Type: application/json' \</w:t>
        <w:br/>
        <w:t xml:space="preserve"> --data '{</w:t>
        <w:br/>
        <w:t xml:space="preserve"> "Zone": { "Id": "ZoneId" },</w:t>
        <w:br/>
        <w:t xml:space="preserve"> "StorageCenter": [</w:t>
        <w:br/>
        <w:t xml:space="preserve">      { "Id": "StorageCenterId001" }</w:t>
        <w:br/>
        <w:t xml:space="preserve">    ],</w:t>
        <w:br/>
        <w:t xml:space="preserve"> "IconUrl": "https://domain/icons",</w:t>
        <w:br/>
        <w:t xml:space="preserve"> "FormUrl": "https://domain/forms"</w:t>
        <w:br/>
        <w:t xml:space="preserve">  }'</w:t>
      </w:r>
    </w:p>
    <w:p>
      <w:pPr>
        <w:pStyle w:val="Heading3"/>
      </w:pPr>
      <w:r>
        <w:t>Notes</w:t>
      </w:r>
    </w:p>
    <w:p>
      <w:pPr>
        <w:pStyle w:val="ListBullet"/>
      </w:pPr>
      <w:r>
        <w:t>The request body schema corresponds to ShareFile.Api.Models.ConnectorGroupZone (relationship between Connector Groups and Zones).</w:t>
      </w:r>
    </w:p>
    <w:p>
      <w:pPr>
        <w:pStyle w:val="ListBullet"/>
      </w:pPr>
      <w:r>
        <w:t>The scraped documentation also describes Zones as either Private (customer premises) or Public (managed by ShareFile), and that Zones can contain multiple Storage Centers.</w:t>
      </w:r>
    </w:p>
    <w:p>
      <w:pPr>
        <w:pStyle w:val="Heading3"/>
      </w:pPr>
      <w:r>
        <w:t>Behavior</w:t>
      </w:r>
    </w:p>
    <w:p>
      <w:pPr>
        <w:pStyle w:val="ListBullet"/>
      </w:pPr>
      <w:r>
        <w:t>Validates the Connector Group id in the URL.</w:t>
      </w:r>
    </w:p>
    <w:p>
      <w:pPr>
        <w:pStyle w:val="ListBullet"/>
      </w:pPr>
      <w:r>
        <w:t>Associates the provided Zone.Id and StorageCenter[].Id list to the Connector Group.</w:t>
      </w:r>
    </w:p>
    <w:p>
      <w:pPr>
        <w:pStyle w:val="ListBullet"/>
      </w:pPr>
      <w:r>
        <w:t>Returns the created or modified ConnectorGroupZone object.</w:t>
      </w:r>
    </w:p>
    <w:p>
      <w:pPr>
        <w:pStyle w:val="Heading3"/>
      </w:pPr>
      <w:r>
        <w:t>Error Handling</w:t>
      </w:r>
    </w:p>
    <w:p>
      <w:r>
        <w:t>Error responses (status codes / bodies) were not provided in the scraped content, so they cannot be documented here.</w:t>
      </w:r>
    </w:p>
    <w:p>
      <w:pPr>
        <w:pStyle w:val="Heading3"/>
      </w:pPr>
      <w:r>
        <w:t>Related connectorGroupZones actions</w:t>
      </w:r>
    </w:p>
    <w:p>
      <w:pPr>
        <w:pStyle w:val="ListBullet"/>
      </w:pPr>
      <w:r>
        <w:t>[PATCH] Update a Connector Group’s Zone Settings — /sf/v3/ConnectorGroups({{id}})/Zones({{zoneId}})</w:t>
      </w:r>
    </w:p>
    <w:p>
      <w:r>
        <w:br w:type="page"/>
      </w:r>
    </w:p>
    <w:p>
      <w:pPr>
        <w:pStyle w:val="Heading2"/>
      </w:pPr>
      <w:r>
        <w:t>79. [POST] Create a Connector Group Associated With a Zone</w:t>
      </w:r>
    </w:p>
    <w:p>
      <w:r>
        <w:rPr>
          <w:b/>
        </w:rPr>
        <w:t xml:space="preserve">Endpoint: </w:t>
      </w:r>
      <w:r>
        <w:rPr>
          <w:rFonts w:ascii="Courier New" w:hAnsi="Courier New"/>
          <w:sz w:val="18"/>
        </w:rPr>
        <w:t>/sf/v3/ConnectorGroups</w:t>
      </w:r>
    </w:p>
    <w:p>
      <w:pPr>
        <w:pStyle w:val="Heading3"/>
      </w:pPr>
      <w:r>
        <w:t>Prerequisites</w:t>
      </w:r>
    </w:p>
    <w:p>
      <w:pPr>
        <w:pStyle w:val="ListBullet"/>
      </w:pPr>
      <w:r>
        <w:t>You must have permission to create or modify Connector Groups for the ShareFile account.</w:t>
      </w:r>
    </w:p>
    <w:p>
      <w:pPr>
        <w:pStyle w:val="ListBullet"/>
      </w:pPr>
      <w:r>
        <w:t>You must know the Connector Group Service ID (Id) and the target Zone information (at minimum, a Zone Id; optionally Storage Centers and URLs).</w:t>
      </w:r>
    </w:p>
    <w:p>
      <w:pPr>
        <w:pStyle w:val="Heading3"/>
      </w:pPr>
      <w:r>
        <w:t>Method</w:t>
      </w:r>
    </w:p>
    <w:p>
      <w:r>
        <w:t>POST</w:t>
      </w:r>
    </w:p>
    <w:p>
      <w:pPr>
        <w:pStyle w:val="Heading3"/>
      </w:pPr>
      <w:r>
        <w:t>URL</w:t>
      </w:r>
    </w:p>
    <w:p>
      <w:r>
        <w:t>https://{{OAUTH_METADATA.meta.subdomain}}.sf-api.com/sf/v3/ConnectorGroups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Connector Group, or adds a Zone to an existing Connector Group if the group already exists and is associated with another Zone. The caller does not need to check whether the Connector Group already exists—call this endpoint with the Service ID and Zone information.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none.)</w:t>
      </w:r>
    </w:p>
    <w:p>
      <w:pPr>
        <w:pStyle w:val="ListBullet"/>
      </w:pPr>
      <w:r>
        <w:t>When executing the action, ensure to send Query Parameters as URL query parameters and not in the body. (Not applicable: 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ID for the Connector Group.</w:t>
            </w:r>
          </w:p>
        </w:tc>
      </w:tr>
      <w:tr>
        <w:tc>
          <w:tcPr>
            <w:tcW w:type="dxa" w:w="2880"/>
          </w:tcPr>
          <w:p>
            <w:r>
              <w:t>Name</w:t>
            </w:r>
          </w:p>
        </w:tc>
        <w:tc>
          <w:tcPr>
            <w:tcW w:type="dxa" w:w="2880"/>
          </w:tcPr>
          <w:p>
            <w:r>
              <w:t>string</w:t>
            </w:r>
          </w:p>
        </w:tc>
        <w:tc>
          <w:tcPr>
            <w:tcW w:type="dxa" w:w="2880"/>
          </w:tcPr>
          <w:p>
            <w:r>
              <w:t>Name of the Connector Group.</w:t>
            </w:r>
          </w:p>
        </w:tc>
      </w:tr>
      <w:tr>
        <w:tc>
          <w:tcPr>
            <w:tcW w:type="dxa" w:w="2880"/>
          </w:tcPr>
          <w:p>
            <w:r>
              <w:t>Provider</w:t>
            </w:r>
          </w:p>
        </w:tc>
        <w:tc>
          <w:tcPr>
            <w:tcW w:type="dxa" w:w="2880"/>
          </w:tcPr>
          <w:p>
            <w:r>
              <w:t>string</w:t>
            </w:r>
          </w:p>
        </w:tc>
        <w:tc>
          <w:tcPr>
            <w:tcW w:type="dxa" w:w="2880"/>
          </w:tcPr>
          <w:p>
            <w:r>
              <w:t>Provider identifier for the group (e.g., cifs for Network Shares).</w:t>
            </w:r>
          </w:p>
        </w:tc>
      </w:tr>
      <w:tr>
        <w:tc>
          <w:tcPr>
            <w:tcW w:type="dxa" w:w="2880"/>
          </w:tcPr>
          <w:p>
            <w:r>
              <w:t>Zones</w:t>
            </w:r>
          </w:p>
        </w:tc>
        <w:tc>
          <w:tcPr>
            <w:tcW w:type="dxa" w:w="2880"/>
          </w:tcPr>
          <w:p>
            <w:r>
              <w:t>array</w:t>
            </w:r>
          </w:p>
        </w:tc>
        <w:tc>
          <w:tcPr>
            <w:tcW w:type="dxa" w:w="2880"/>
          </w:tcPr>
          <w:p>
            <w:r>
              <w:t>List of zones to associate with this connector group. Must include at least one zone object.</w:t>
            </w:r>
          </w:p>
        </w:tc>
      </w:tr>
    </w:tbl>
    <w:p/>
    <w:p>
      <w:pPr>
        <w:pStyle w:val="Heading3"/>
      </w:pPr>
      <w:r>
        <w:t>Optional Request Body Fields</w:t>
      </w:r>
    </w:p>
    <w:p>
      <w:r>
        <w:rPr>
          <w:b/>
        </w:rPr>
        <w:t>Note: Not explicitly documented beyond the fields shown in the scraped example.</w:t>
      </w:r>
    </w:p>
    <w:p>
      <w:pPr>
        <w:pStyle w:val="Heading3"/>
      </w:pPr>
      <w:r>
        <w:t>Request Body Schema Notes (from scraped example)</w:t>
      </w:r>
    </w:p>
    <w:p>
      <w:r>
        <w:t>The scraped example shows Zones as an array of objects shaped like:</w:t>
      </w:r>
    </w:p>
    <w:p>
      <w:pPr>
        <w:pStyle w:val="ListBullet"/>
      </w:pPr>
      <w:r>
        <w:t>Zone: object with at least Id</w:t>
      </w:r>
    </w:p>
    <w:p>
      <w:pPr>
        <w:pStyle w:val="ListBullet"/>
      </w:pPr>
      <w:r>
        <w:t>StorageCenter: array of objects with Id</w:t>
      </w:r>
    </w:p>
    <w:p>
      <w:pPr>
        <w:pStyle w:val="ListBullet"/>
      </w:pPr>
      <w:r>
        <w:t>ApiVersionMin: string (example: "v3")</w:t>
      </w:r>
    </w:p>
    <w:p>
      <w:pPr>
        <w:pStyle w:val="ListBullet"/>
      </w:pPr>
      <w:r>
        <w:t>ApiVersionMax: string (example: "v3")</w:t>
      </w:r>
    </w:p>
    <w:p>
      <w:pPr>
        <w:pStyle w:val="ListBullet"/>
      </w:pPr>
      <w:r>
        <w:t>IconUrl: string (URL)</w:t>
      </w:r>
    </w:p>
    <w:p>
      <w:pPr>
        <w:pStyle w:val="ListBullet"/>
      </w:pPr>
      <w:r>
        <w:t>FormUrl: string (URL)</w:t>
      </w:r>
    </w:p>
    <w:p>
      <w:pPr>
        <w:pStyle w:val="Heading3"/>
      </w:pPr>
      <w:r>
        <w:t>Response</w:t>
      </w:r>
    </w:p>
    <w:p>
      <w:r>
        <w:t>The scraped documentation states:</w:t>
      </w:r>
    </w:p>
    <w:p>
      <w:pPr>
        <w:pStyle w:val="ListBullet"/>
      </w:pPr>
      <w:r>
        <w:t>Returns: “the created or modified AccessControl instance”</w:t>
      </w:r>
    </w:p>
    <w:p>
      <w:pPr>
        <w:pStyle w:val="Heading3"/>
      </w:pPr>
      <w:r>
        <w:t>Success Response (example)</w:t>
      </w:r>
    </w:p>
    <w:p>
      <w:r>
        <w:rPr>
          <w:b/>
        </w:rPr>
        <w:t>Note: The documentation does not provide an explicit JSON response example. Below is a placeholder structure is not provided by the source and therefore is omitted.</w:t>
      </w:r>
    </w:p>
    <w:p>
      <w:pPr>
        <w:pStyle w:val="Heading3"/>
      </w:pPr>
      <w:r>
        <w:t>Response Fields</w:t>
      </w:r>
    </w:p>
    <w:p>
      <w:r>
        <w:t>The response is described as an AccessControl instance with these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Item</w:t>
            </w:r>
          </w:p>
        </w:tc>
        <w:tc>
          <w:tcPr>
            <w:tcW w:type="dxa" w:w="2880"/>
          </w:tcPr>
          <w:p>
            <w:r>
              <w:t>Item that was given permission through this rule</w:t>
            </w:r>
          </w:p>
        </w:tc>
      </w:tr>
      <w:tr>
        <w:tc>
          <w:tcPr>
            <w:tcW w:type="dxa" w:w="2880"/>
          </w:tcPr>
          <w:p>
            <w:r>
              <w:t>Principal</w:t>
            </w:r>
          </w:p>
        </w:tc>
        <w:tc>
          <w:tcPr>
            <w:tcW w:type="dxa" w:w="2880"/>
          </w:tcPr>
          <w:p>
            <w:r>
              <w:t>Principal</w:t>
            </w:r>
          </w:p>
        </w:tc>
        <w:tc>
          <w:tcPr>
            <w:tcW w:type="dxa" w:w="2880"/>
          </w:tcPr>
          <w:p>
            <w:r>
              <w:t>Principal (User or Group) that has been granted permissions</w:t>
            </w:r>
          </w:p>
        </w:tc>
      </w:tr>
      <w:tr>
        <w:tc>
          <w:tcPr>
            <w:tcW w:type="dxa" w:w="2880"/>
          </w:tcPr>
          <w:p>
            <w:r>
              <w:t>CanUpload</w:t>
            </w:r>
          </w:p>
        </w:tc>
        <w:tc>
          <w:tcPr>
            <w:tcW w:type="dxa" w:w="2880"/>
          </w:tcPr>
          <w:p>
            <w:r>
              <w:t>boolean</w:t>
            </w:r>
          </w:p>
        </w:tc>
        <w:tc>
          <w:tcPr>
            <w:tcW w:type="dxa" w:w="2880"/>
          </w:tcPr>
          <w:p>
            <w:r>
              <w:t>Whether the principal can upload into the Item</w:t>
            </w:r>
          </w:p>
        </w:tc>
      </w:tr>
      <w:tr>
        <w:tc>
          <w:tcPr>
            <w:tcW w:type="dxa" w:w="2880"/>
          </w:tcPr>
          <w:p>
            <w:r>
              <w:t>CanDownload</w:t>
            </w:r>
          </w:p>
        </w:tc>
        <w:tc>
          <w:tcPr>
            <w:tcW w:type="dxa" w:w="2880"/>
          </w:tcPr>
          <w:p>
            <w:r>
              <w:t>boolean</w:t>
            </w:r>
          </w:p>
        </w:tc>
        <w:tc>
          <w:tcPr>
            <w:tcW w:type="dxa" w:w="2880"/>
          </w:tcPr>
          <w:p>
            <w:r>
              <w:t>Whether the principal can download from the Item</w:t>
            </w:r>
          </w:p>
        </w:tc>
      </w:tr>
      <w:tr>
        <w:tc>
          <w:tcPr>
            <w:tcW w:type="dxa" w:w="2880"/>
          </w:tcPr>
          <w:p>
            <w:r>
              <w:t>CanView</w:t>
            </w:r>
          </w:p>
        </w:tc>
        <w:tc>
          <w:tcPr>
            <w:tcW w:type="dxa" w:w="2880"/>
          </w:tcPr>
          <w:p>
            <w:r>
              <w:t>boolean</w:t>
            </w:r>
          </w:p>
        </w:tc>
        <w:tc>
          <w:tcPr>
            <w:tcW w:type="dxa" w:w="2880"/>
          </w:tcPr>
          <w:p>
            <w:r>
              <w:t>Whether the principal can browse/view items</w:t>
            </w:r>
          </w:p>
        </w:tc>
      </w:tr>
      <w:tr>
        <w:tc>
          <w:tcPr>
            <w:tcW w:type="dxa" w:w="2880"/>
          </w:tcPr>
          <w:p>
            <w:r>
              <w:t>CanDelete</w:t>
            </w:r>
          </w:p>
        </w:tc>
        <w:tc>
          <w:tcPr>
            <w:tcW w:type="dxa" w:w="2880"/>
          </w:tcPr>
          <w:p>
            <w:r>
              <w:t>boolean</w:t>
            </w:r>
          </w:p>
        </w:tc>
        <w:tc>
          <w:tcPr>
            <w:tcW w:type="dxa" w:w="2880"/>
          </w:tcPr>
          <w:p>
            <w:r>
              <w:t>Whether the principal can delete items</w:t>
            </w:r>
          </w:p>
        </w:tc>
      </w:tr>
      <w:tr>
        <w:tc>
          <w:tcPr>
            <w:tcW w:type="dxa" w:w="2880"/>
          </w:tcPr>
          <w:p>
            <w:r>
              <w:t>CanManagePermissions</w:t>
            </w:r>
          </w:p>
        </w:tc>
        <w:tc>
          <w:tcPr>
            <w:tcW w:type="dxa" w:w="2880"/>
          </w:tcPr>
          <w:p>
            <w:r>
              <w:t>boolean</w:t>
            </w:r>
          </w:p>
        </w:tc>
        <w:tc>
          <w:tcPr>
            <w:tcW w:type="dxa" w:w="2880"/>
          </w:tcPr>
          <w:p>
            <w:r>
              <w:t>Whether the principal can configure access controls</w:t>
            </w:r>
          </w:p>
        </w:tc>
      </w:tr>
      <w:tr>
        <w:tc>
          <w:tcPr>
            <w:tcW w:type="dxa" w:w="2880"/>
          </w:tcPr>
          <w:p>
            <w:r>
              <w:t>NotifyOnUpload</w:t>
            </w:r>
          </w:p>
        </w:tc>
        <w:tc>
          <w:tcPr>
            <w:tcW w:type="dxa" w:w="2880"/>
          </w:tcPr>
          <w:p>
            <w:r>
              <w:t>boolean</w:t>
            </w:r>
          </w:p>
        </w:tc>
        <w:tc>
          <w:tcPr>
            <w:tcW w:type="dxa" w:w="2880"/>
          </w:tcPr>
          <w:p>
            <w:r>
              <w:t>Whether the principal receives upload notifications</w:t>
            </w:r>
          </w:p>
        </w:tc>
      </w:tr>
      <w:tr>
        <w:tc>
          <w:tcPr>
            <w:tcW w:type="dxa" w:w="2880"/>
          </w:tcPr>
          <w:p>
            <w:r>
              <w:t>NotifyOnDownload</w:t>
            </w:r>
          </w:p>
        </w:tc>
        <w:tc>
          <w:tcPr>
            <w:tcW w:type="dxa" w:w="2880"/>
          </w:tcPr>
          <w:p>
            <w:r>
              <w:t>boolean</w:t>
            </w:r>
          </w:p>
        </w:tc>
        <w:tc>
          <w:tcPr>
            <w:tcW w:type="dxa" w:w="2880"/>
          </w:tcPr>
          <w:p>
            <w:r>
              <w:t>Whether the principal receives download notifications</w:t>
            </w:r>
          </w:p>
        </w:tc>
      </w:tr>
      <w:tr>
        <w:tc>
          <w:tcPr>
            <w:tcW w:type="dxa" w:w="2880"/>
          </w:tcPr>
          <w:p>
            <w:r>
              <w:t>IsOwner</w:t>
            </w:r>
          </w:p>
        </w:tc>
        <w:tc>
          <w:tcPr>
            <w:tcW w:type="dxa" w:w="2880"/>
          </w:tcPr>
          <w:p>
            <w:r>
              <w:t>boolean</w:t>
            </w:r>
          </w:p>
        </w:tc>
        <w:tc>
          <w:tcPr>
            <w:tcW w:type="dxa" w:w="2880"/>
          </w:tcPr>
          <w:p>
            <w:r>
              <w:t>Whether the principal is the owner</w:t>
            </w:r>
          </w:p>
        </w:tc>
      </w:tr>
      <w:tr>
        <w:tc>
          <w:tcPr>
            <w:tcW w:type="dxa" w:w="2880"/>
          </w:tcPr>
          <w:p>
            <w:r>
              <w:t>IsNotifyOnUploadDownloadDisabled</w:t>
            </w:r>
          </w:p>
        </w:tc>
        <w:tc>
          <w:tcPr>
            <w:tcW w:type="dxa" w:w="2880"/>
          </w:tcPr>
          <w:p>
            <w:r>
              <w:t>boolean</w:t>
            </w:r>
          </w:p>
        </w:tc>
        <w:tc>
          <w:tcPr>
            <w:tcW w:type="dxa" w:w="2880"/>
          </w:tcPr>
          <w:p>
            <w:r>
              <w:t>Whether upload/download notification preference can only be edited by the principal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'https://{{OAUTH_METADATA.meta.subdomain}}.sf-api.com/sf/v3/ConnectorGroups' \</w:t>
        <w:br/>
        <w:t xml:space="preserve"> --header 'Accept: application/json' \</w:t>
        <w:br/>
        <w:t xml:space="preserve"> --header 'Content-Type: application/json' \</w:t>
        <w:br/>
        <w:t xml:space="preserve"> --data '{</w:t>
        <w:br/>
        <w:t xml:space="preserve"> "Zones": [</w:t>
        <w:br/>
        <w:t xml:space="preserve">      {</w:t>
        <w:br/>
        <w:t xml:space="preserve"> "Zone": { "Id": "ZoneId" },</w:t>
        <w:br/>
        <w:t xml:space="preserve"> "StorageCenter": [</w:t>
        <w:br/>
        <w:t xml:space="preserve">          { "Id": "StorageCenterId001" },</w:t>
        <w:br/>
        <w:t xml:space="preserve">          { "Id": "StorageCenterId002" }</w:t>
        <w:br/>
        <w:t xml:space="preserve">        ],</w:t>
        <w:br/>
        <w:t xml:space="preserve"> "ApiVersionMin": "v3",</w:t>
        <w:br/>
        <w:t xml:space="preserve"> "ApiVersionMax": "v3",</w:t>
        <w:br/>
        <w:t xml:space="preserve"> "IconUrl": "https://domain/icons",</w:t>
        <w:br/>
        <w:t xml:space="preserve"> "FormUrl": "https://domain/forms"</w:t>
        <w:br/>
        <w:t xml:space="preserve">      }</w:t>
        <w:br/>
        <w:t xml:space="preserve">    ],</w:t>
        <w:br/>
        <w:t xml:space="preserve"> "Id": "ServiceId",</w:t>
        <w:br/>
        <w:t xml:space="preserve"> "Name": "Name",</w:t>
        <w:br/>
        <w:t xml:space="preserve"> "Provider": "svc"</w:t>
        <w:br/>
        <w:t xml:space="preserve">  }'</w:t>
      </w:r>
    </w:p>
    <w:p>
      <w:pPr>
        <w:pStyle w:val="Heading3"/>
      </w:pPr>
      <w:r>
        <w:t>Example Usage</w:t>
      </w:r>
    </w:p>
    <w:p>
      <w:pPr>
        <w:pStyle w:val="Heading3"/>
      </w:pPr>
      <w:r>
        <w:t>Example 1: Create/Upsert a Connector Group with a Single Zone</w:t>
      </w:r>
    </w:p>
    <w:p>
      <w:r>
        <w:rPr>
          <w:b/>
          <w:color w:val="666666"/>
          <w:sz w:val="16"/>
        </w:rPr>
        <w:t>[bash]</w:t>
      </w:r>
    </w:p>
    <w:p>
      <w:pPr>
        <w:shd w:fill="F2F2F2" w:val="clear"/>
      </w:pPr>
      <w:r>
        <w:rPr>
          <w:rFonts w:ascii="Courier New" w:hAnsi="Courier New"/>
          <w:sz w:val="17"/>
        </w:rPr>
        <w:t>curl --location 'https://{{OAUTH_METADATA.meta.subdomain}}.sf-api.com/sf/v3/ConnectorGroups' \</w:t>
        <w:br/>
        <w:t xml:space="preserve"> --header 'Accept: application/json' \</w:t>
        <w:br/>
        <w:t xml:space="preserve"> --header 'Content-Type: application/json' \</w:t>
        <w:br/>
        <w:t xml:space="preserve"> --data '{</w:t>
        <w:br/>
        <w:t xml:space="preserve"> "Id": "cifs",</w:t>
        <w:br/>
        <w:t xml:space="preserve"> "Name": "Network Shares",</w:t>
        <w:br/>
        <w:t xml:space="preserve"> "Provider": "cifs",</w:t>
        <w:br/>
        <w:t xml:space="preserve"> "Zones": [</w:t>
        <w:br/>
        <w:t xml:space="preserve">      {</w:t>
        <w:br/>
        <w:t xml:space="preserve"> "Zone": { "Id": "zone-123" },</w:t>
        <w:br/>
        <w:t xml:space="preserve"> "ApiVersionMin": "v3",</w:t>
        <w:br/>
        <w:t xml:space="preserve"> "ApiVersionMax": "v3"</w:t>
        <w:br/>
        <w:t xml:space="preserve">      }</w:t>
        <w:br/>
        <w:t xml:space="preserve">    ]</w:t>
        <w:br/>
        <w:t xml:space="preserve">  }'</w:t>
      </w:r>
    </w:p>
    <w:p>
      <w:pPr>
        <w:pStyle w:val="Heading3"/>
      </w:pPr>
      <w:r>
        <w:t>Example 2: Include Storage Centers and URLs for the Zone Association</w:t>
      </w:r>
    </w:p>
    <w:p>
      <w:r>
        <w:rPr>
          <w:b/>
          <w:color w:val="666666"/>
          <w:sz w:val="16"/>
        </w:rPr>
        <w:t>[bash]</w:t>
      </w:r>
    </w:p>
    <w:p>
      <w:pPr>
        <w:shd w:fill="F2F2F2" w:val="clear"/>
      </w:pPr>
      <w:r>
        <w:rPr>
          <w:rFonts w:ascii="Courier New" w:hAnsi="Courier New"/>
          <w:sz w:val="17"/>
        </w:rPr>
        <w:t>curl --location 'https://{{OAUTH_METADATA.meta.subdomain}}.sf-api.com/sf/v3/ConnectorGroups' \</w:t>
        <w:br/>
        <w:t xml:space="preserve"> --header 'Accept: application/json' \</w:t>
        <w:br/>
        <w:t xml:space="preserve"> --header 'Content-Type: application/json' \</w:t>
        <w:br/>
        <w:t xml:space="preserve"> --data '{</w:t>
        <w:br/>
        <w:t xml:space="preserve"> "Id": "svc",</w:t>
        <w:br/>
        <w:t xml:space="preserve"> "Name": "My Connector Group",</w:t>
        <w:br/>
        <w:t xml:space="preserve"> "Provider": "svc",</w:t>
        <w:br/>
        <w:t xml:space="preserve"> "Zones": [</w:t>
        <w:br/>
        <w:t xml:space="preserve">      {</w:t>
        <w:br/>
        <w:t xml:space="preserve"> "Zone": { "Id": "ZoneId" },</w:t>
        <w:br/>
        <w:t xml:space="preserve"> "StorageCenter": [</w:t>
        <w:br/>
        <w:t xml:space="preserve">          { "Id": "StorageCenterId001" }</w:t>
        <w:br/>
        <w:t xml:space="preserve">        ],</w:t>
        <w:br/>
        <w:t xml:space="preserve"> "ApiVersionMin": "v3",</w:t>
        <w:br/>
        <w:t xml:space="preserve"> "ApiVersionMax": "v3",</w:t>
        <w:br/>
        <w:t xml:space="preserve"> "IconUrl": "https://domain/icons",</w:t>
        <w:br/>
        <w:t xml:space="preserve"> "FormUrl": "https://domain/forms"</w:t>
        <w:br/>
        <w:t xml:space="preserve">      }</w:t>
        <w:br/>
        <w:t xml:space="preserve">    ]</w:t>
        <w:br/>
        <w:t xml:space="preserve">  }'</w:t>
      </w:r>
    </w:p>
    <w:p>
      <w:pPr>
        <w:pStyle w:val="Heading3"/>
      </w:pPr>
      <w:r>
        <w:t>Behavior</w:t>
      </w:r>
    </w:p>
    <w:p>
      <w:pPr>
        <w:pStyle w:val="ListBullet"/>
      </w:pPr>
      <w:r>
        <w:t>Upsert-like behavior: If the Connector Group already exists, the API adds the provided Zone association to it; otherwise it creates a new Connector Group.</w:t>
      </w:r>
    </w:p>
    <w:p>
      <w:pPr>
        <w:pStyle w:val="ListBullet"/>
      </w:pPr>
      <w:r>
        <w:t>Zone association: The provided Zones payload determines which Zone(s) the connector group is associated with (and optionally which Storage Centers and metadata apply).</w:t>
      </w:r>
    </w:p>
    <w:p>
      <w:pPr>
        <w:pStyle w:val="Heading3"/>
      </w:pPr>
      <w:r>
        <w:t>Notes</w:t>
      </w:r>
    </w:p>
    <w:p>
      <w:pPr>
        <w:pStyle w:val="ListBullet"/>
      </w:pPr>
      <w:r>
        <w:t>Provider is described as the first element in a ShareFile URL for the connector type (example given: cifs), and items in that connector will have URLs like /cifs/vN/....</w:t>
      </w:r>
    </w:p>
    <w:p>
      <w:pPr>
        <w:pStyle w:val="ListBullet"/>
      </w:pPr>
      <w:r>
        <w:t>The scraped page includes model documentation for Zone, ConnectorGroup, AccessControl, and Group, but does not provide full request/response examples or explicit error responses for this endpoint.</w:t>
      </w:r>
    </w:p>
    <w:p>
      <w:pPr>
        <w:pStyle w:val="Heading3"/>
      </w:pPr>
      <w:r>
        <w:t>Gotchas</w:t>
      </w:r>
    </w:p>
    <w:p>
      <w:pPr>
        <w:pStyle w:val="ListBullet"/>
      </w:pPr>
      <w:r>
        <w:t>The scraped content indicates the response is an AccessControl instance, which is unusual for a “Create Connector Group” action; rely on actual runtime responses for integration details if the API differs from the description.</w:t>
      </w:r>
    </w:p>
    <w:p>
      <w:pPr>
        <w:pStyle w:val="ListBullet"/>
      </w:pPr>
      <w:r>
        <w:t>No error formats/status codes were included in the scraped content, so they cannot be documented here without guessing.</w:t>
      </w:r>
    </w:p>
    <w:p>
      <w:pPr>
        <w:pStyle w:val="Heading3"/>
      </w:pPr>
      <w:r>
        <w:t>Error Handling</w:t>
      </w:r>
    </w:p>
    <w:p>
      <w:pPr>
        <w:pStyle w:val="ListBullet"/>
      </w:pPr>
      <w:r>
        <w:t>Not provided in the scraped documentation (no status codes or error body examples were included).</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pPr>
        <w:pStyle w:val="ListBullet"/>
      </w:pPr>
      <w:r>
        <w:t>[POST] Add a Connector Group to a Storage Center (in a Zone) — /sf/v3/ConnectorGroups({{id}})/Zones({{zoneid}})/StorageCenters</w:t>
      </w:r>
    </w:p>
    <w:p>
      <w:r>
        <w:br w:type="page"/>
      </w:r>
    </w:p>
    <w:p>
      <w:pPr>
        <w:pStyle w:val="Heading2"/>
      </w:pPr>
      <w:r>
        <w:t>80. [POST] Add a Principal to a Connector Group’s Access Control List</w:t>
      </w:r>
    </w:p>
    <w:p>
      <w:r>
        <w:rPr>
          <w:b/>
        </w:rPr>
        <w:t xml:space="preserve">Endpoint: </w:t>
      </w:r>
      <w:r>
        <w:rPr>
          <w:rFonts w:ascii="Courier New" w:hAnsi="Courier New"/>
          <w:sz w:val="18"/>
        </w:rPr>
        <w:t>/sf/v3/ConnectorGroups({{id}})/AccessControls</w:t>
      </w:r>
    </w:p>
    <w:p>
      <w:pPr>
        <w:pStyle w:val="Heading3"/>
      </w:pPr>
      <w:r>
        <w:t>Prerequisites</w:t>
      </w:r>
    </w:p>
    <w:p>
      <w:pPr>
        <w:pStyle w:val="ListBullet"/>
      </w:pPr>
      <w:r>
        <w:t>Must have permission to manage Connector Groups and their Access Control List (ACL)</w:t>
      </w:r>
    </w:p>
    <w:p>
      <w:pPr>
        <w:pStyle w:val="ListBullet"/>
      </w:pPr>
      <w:r>
        <w:t>You must know the target Connector Group identifier (id)</w:t>
      </w:r>
    </w:p>
    <w:p>
      <w:pPr>
        <w:pStyle w:val="ListBullet"/>
      </w:pPr>
      <w:r>
        <w:t>You must know the principal identifier to add (Principal.Id)</w:t>
      </w:r>
    </w:p>
    <w:p>
      <w:pPr>
        <w:pStyle w:val="Heading3"/>
      </w:pPr>
      <w:r>
        <w:t>Method</w:t>
      </w:r>
    </w:p>
    <w:p>
      <w:r>
        <w:t>POST</w:t>
      </w:r>
    </w:p>
    <w:p>
      <w:pPr>
        <w:pStyle w:val="Heading3"/>
      </w:pPr>
      <w:r>
        <w:t>URL</w:t>
      </w:r>
    </w:p>
    <w:p>
      <w:r>
        <w:t>https://{{OAUTH_METADATA.meta.subdomain}}.sf-api.com/sf/v3/ConnectorGroups({{id}})/AccessControls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principal to a Connector Group’s Access Control List (ACL). Returns the created access control entry object.</w:t>
      </w:r>
    </w:p>
    <w:p>
      <w:pPr>
        <w:pStyle w:val="Heading3"/>
      </w:pPr>
      <w:r>
        <w:t>Enforcement Rules</w:t>
      </w:r>
    </w:p>
    <w:p>
      <w:pPr>
        <w:pStyle w:val="ListBullet"/>
      </w:pPr>
      <w:r>
        <w:t>The id path parameter must always be present and must be a non-empty string.</w:t>
      </w:r>
    </w:p>
    <w:p>
      <w:pPr>
        <w:pStyle w:val="ListBullet"/>
      </w:pPr>
      <w:r>
        <w:t>Always construct the path as /sf/v3/ConnectorGroups({{id}})/AccessControls.</w:t>
      </w:r>
    </w:p>
    <w:p>
      <w:pPr>
        <w:pStyle w:val="ListBullet"/>
      </w:pPr>
      <w:r>
        <w:t>Do not call the API with a missing or empty id (e.g., avoid /ConnectorGroups()/AccessControls).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infer or guess the id value.</w:t>
      </w:r>
    </w:p>
    <w:p>
      <w:pPr>
        <w:pStyle w:val="Heading3"/>
      </w:pPr>
      <w:r>
        <w:t>Valid Examples</w:t>
      </w:r>
    </w:p>
    <w:p>
      <w:r>
        <w:rPr>
          <w:b/>
          <w:color w:val="666666"/>
          <w:sz w:val="16"/>
        </w:rPr>
        <w:t>[http]</w:t>
      </w:r>
    </w:p>
    <w:p>
      <w:pPr>
        <w:shd w:fill="F2F2F2" w:val="clear"/>
      </w:pPr>
      <w:r>
        <w:rPr>
          <w:rFonts w:ascii="Courier New" w:hAnsi="Courier New"/>
          <w:sz w:val="17"/>
        </w:rPr>
        <w:t>/sf/v3/ConnectorGroups(12345)/AccessControls</w:t>
        <w:br/>
        <w:t>/sf/v3/ConnectorGroups(abc-def-123)/AccessControls</w:t>
      </w:r>
    </w:p>
    <w:p>
      <w:pPr>
        <w:pStyle w:val="Heading3"/>
      </w:pPr>
      <w:r>
        <w:t>Invalid Examples</w:t>
      </w:r>
    </w:p>
    <w:p>
      <w:r>
        <w:rPr>
          <w:b/>
          <w:color w:val="666666"/>
          <w:sz w:val="16"/>
        </w:rPr>
        <w:t>[http]</w:t>
      </w:r>
    </w:p>
    <w:p>
      <w:pPr>
        <w:shd w:fill="F2F2F2" w:val="clear"/>
      </w:pPr>
      <w:r>
        <w:rPr>
          <w:rFonts w:ascii="Courier New" w:hAnsi="Courier New"/>
          <w:sz w:val="17"/>
        </w:rPr>
        <w:t>/sf/v3/ConnectorGroups()/AccessControls</w:t>
        <w:br/>
        <w:t>/sf/v3/ConnectorGroups/AccessControls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w:t>
            </w:r>
          </w:p>
        </w:tc>
        <w:tc>
          <w:tcPr>
            <w:tcW w:type="dxa" w:w="2880"/>
          </w:tcPr>
          <w:p>
            <w:r>
              <w:t>object</w:t>
            </w:r>
          </w:p>
        </w:tc>
        <w:tc>
          <w:tcPr>
            <w:tcW w:type="dxa" w:w="2880"/>
          </w:tcPr>
          <w:p>
            <w:r>
              <w:t>Principal to add to the ACL.</w:t>
            </w:r>
          </w:p>
        </w:tc>
      </w:tr>
      <w:tr>
        <w:tc>
          <w:tcPr>
            <w:tcW w:type="dxa" w:w="2880"/>
          </w:tcPr>
          <w:p>
            <w:r>
              <w:t>Principal.Id</w:t>
            </w:r>
          </w:p>
        </w:tc>
        <w:tc>
          <w:tcPr>
            <w:tcW w:type="dxa" w:w="2880"/>
          </w:tcPr>
          <w:p>
            <w:r>
              <w:t>string</w:t>
            </w:r>
          </w:p>
        </w:tc>
        <w:tc>
          <w:tcPr>
            <w:tcW w:type="dxa" w:w="2880"/>
          </w:tcPr>
          <w:p>
            <w:r>
              <w:t>Principal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CanCreate</w:t>
            </w:r>
          </w:p>
        </w:tc>
        <w:tc>
          <w:tcPr>
            <w:tcW w:type="dxa" w:w="2880"/>
          </w:tcPr>
          <w:p>
            <w:r>
              <w:t>string</w:t>
            </w:r>
          </w:p>
        </w:tc>
        <w:tc>
          <w:tcPr>
            <w:tcW w:type="dxa" w:w="2880"/>
          </w:tcPr>
          <w:p>
            <w:r>
              <w:t>Whether the principal can create. Example shown as "true".</w:t>
            </w:r>
          </w:p>
        </w:tc>
      </w:tr>
      <w:tr>
        <w:tc>
          <w:tcPr>
            <w:tcW w:type="dxa" w:w="2880"/>
          </w:tcPr>
          <w:p>
            <w:r>
              <w:t>CanManage</w:t>
            </w:r>
          </w:p>
        </w:tc>
        <w:tc>
          <w:tcPr>
            <w:tcW w:type="dxa" w:w="2880"/>
          </w:tcPr>
          <w:p>
            <w:r>
              <w:t>string</w:t>
            </w:r>
          </w:p>
        </w:tc>
        <w:tc>
          <w:tcPr>
            <w:tcW w:type="dxa" w:w="2880"/>
          </w:tcPr>
          <w:p>
            <w:r>
              <w:t>Whether the principal can manage. Example shown as "true".</w:t>
            </w:r>
          </w:p>
        </w:tc>
      </w:tr>
    </w:tbl>
    <w:p/>
    <w:p>
      <w:r>
        <w:rPr>
          <w:b/>
        </w:rPr>
        <w:t>Note: Note: The scraped example shows CanCreate and CanManage as strings ("true"), not booleans. This documentation preserves that casing and typing as provided.</w:t>
      </w:r>
    </w:p>
    <w:p>
      <w:pPr>
        <w:pStyle w:val="Heading3"/>
      </w:pPr>
      <w:r>
        <w:t>Response</w:t>
      </w:r>
    </w:p>
    <w:p>
      <w:pPr>
        <w:pStyle w:val="Heading3"/>
      </w:pPr>
      <w:r>
        <w:t>Success Response</w:t>
      </w:r>
    </w:p>
    <w:p>
      <w:r>
        <w:t>Returns: the created access control list object.</w:t>
      </w:r>
    </w:p>
    <w:p>
      <w:r>
        <w:rPr>
          <w:b/>
          <w:color w:val="666666"/>
          <w:sz w:val="16"/>
        </w:rPr>
        <w:t>[json]</w:t>
      </w:r>
    </w:p>
    <w:p>
      <w:pPr>
        <w:shd w:fill="F2F2F2" w:val="clear"/>
      </w:pPr>
      <w:r>
        <w:rPr>
          <w:rFonts w:ascii="Courier New" w:hAnsi="Courier New"/>
          <w:sz w:val="17"/>
        </w:rPr>
        <w:t>{</w:t>
        <w:br/>
        <w:t xml:space="preserve"> "Principal": {</w:t>
        <w:br/>
        <w:t xml:space="preserve"> "Id": "PrincipalId"</w:t>
        <w:br/>
        <w:t xml:space="preserve"> },</w:t>
        <w:br/>
        <w:t xml:space="preserve"> "CanCreate": "true",</w:t>
        <w:br/>
        <w:t xml:space="preserve"> "CanManage":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Principal</w:t>
            </w:r>
          </w:p>
        </w:tc>
        <w:tc>
          <w:tcPr>
            <w:tcW w:type="dxa" w:w="2880"/>
          </w:tcPr>
          <w:p>
            <w:r>
              <w:t>object</w:t>
            </w:r>
          </w:p>
        </w:tc>
        <w:tc>
          <w:tcPr>
            <w:tcW w:type="dxa" w:w="2880"/>
          </w:tcPr>
          <w:p>
            <w:r>
              <w:t>The principal added to the ACL.</w:t>
            </w:r>
          </w:p>
        </w:tc>
      </w:tr>
      <w:tr>
        <w:tc>
          <w:tcPr>
            <w:tcW w:type="dxa" w:w="2880"/>
          </w:tcPr>
          <w:p>
            <w:r>
              <w:t>Principal.Id</w:t>
            </w:r>
          </w:p>
        </w:tc>
        <w:tc>
          <w:tcPr>
            <w:tcW w:type="dxa" w:w="2880"/>
          </w:tcPr>
          <w:p>
            <w:r>
              <w:t>string</w:t>
            </w:r>
          </w:p>
        </w:tc>
        <w:tc>
          <w:tcPr>
            <w:tcW w:type="dxa" w:w="2880"/>
          </w:tcPr>
          <w:p>
            <w:r>
              <w:t>The principal identifier.</w:t>
            </w:r>
          </w:p>
        </w:tc>
      </w:tr>
      <w:tr>
        <w:tc>
          <w:tcPr>
            <w:tcW w:type="dxa" w:w="2880"/>
          </w:tcPr>
          <w:p>
            <w:r>
              <w:t>CanCreate</w:t>
            </w:r>
          </w:p>
        </w:tc>
        <w:tc>
          <w:tcPr>
            <w:tcW w:type="dxa" w:w="2880"/>
          </w:tcPr>
          <w:p>
            <w:r>
              <w:t>string</w:t>
            </w:r>
          </w:p>
        </w:tc>
        <w:tc>
          <w:tcPr>
            <w:tcW w:type="dxa" w:w="2880"/>
          </w:tcPr>
          <w:p>
            <w:r>
              <w:t>Create permission flag as returned by the API (example: "true").</w:t>
            </w:r>
          </w:p>
        </w:tc>
      </w:tr>
      <w:tr>
        <w:tc>
          <w:tcPr>
            <w:tcW w:type="dxa" w:w="2880"/>
          </w:tcPr>
          <w:p>
            <w:r>
              <w:t>CanManage</w:t>
            </w:r>
          </w:p>
        </w:tc>
        <w:tc>
          <w:tcPr>
            <w:tcW w:type="dxa" w:w="2880"/>
          </w:tcPr>
          <w:p>
            <w:r>
              <w:t>string</w:t>
            </w:r>
          </w:p>
        </w:tc>
        <w:tc>
          <w:tcPr>
            <w:tcW w:type="dxa" w:w="2880"/>
          </w:tcPr>
          <w:p>
            <w:r>
              <w:t>Manage permission flag as returned by the API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'https://{{OAUTH_METADATA.meta.subdomain}}.sf-api.com/sf/v3/ConnectorGroups(12345)/AccessControls' \</w:t>
        <w:br/>
        <w:t xml:space="preserve"> --header 'Accept: application/json' \</w:t>
        <w:br/>
        <w:t xml:space="preserve"> --header 'Content-Type: application/json' \</w:t>
        <w:br/>
        <w:t xml:space="preserve"> --data '{</w:t>
        <w:br/>
        <w:t xml:space="preserve"> "Principal": { "Id": "PrincipalId" },</w:t>
        <w:br/>
        <w:t xml:space="preserve"> "CanCreate": "true",</w:t>
        <w:br/>
        <w:t xml:space="preserve"> "CanManage": "true"</w:t>
        <w:br/>
        <w:t xml:space="preserve">  }'</w:t>
      </w:r>
    </w:p>
    <w:p>
      <w:pPr>
        <w:pStyle w:val="Heading3"/>
      </w:pPr>
      <w:r>
        <w:t>Notes</w:t>
      </w:r>
    </w:p>
    <w:p>
      <w:pPr>
        <w:pStyle w:val="ListBullet"/>
      </w:pPr>
      <w:r>
        <w:t>The scraped content also included a model snippet (ShareFile.Api.Models.Group / “Distribution Group”), but it does not appear to be part of this endpoint’s request/response schema. It is not applied here to avoid guessing.</w:t>
      </w:r>
    </w:p>
    <w:p>
      <w:pPr>
        <w:pStyle w:val="Heading3"/>
      </w:pPr>
      <w:r>
        <w:t>Related connectorGroupAccessControls actions</w:t>
      </w:r>
    </w:p>
    <w:p>
      <w:pPr>
        <w:pStyle w:val="ListBullet"/>
      </w:pPr>
      <w:r>
        <w:t>[GET] Get a Connector Group Access Control for a User — /sf/v3/ConnectorGroups({{serviceid}})/AccessControls({{userid}})</w:t>
      </w:r>
    </w:p>
    <w:p>
      <w:pPr>
        <w:pStyle w:val="ListBullet"/>
      </w:pPr>
      <w:r>
        <w:t>[DELETE] Remove a Connector Group Access Control for a User — /sf/v3/ConnectorGroups({{parentid}})/AccessControls({{userid}})</w:t>
      </w:r>
    </w:p>
    <w:p>
      <w:r>
        <w:br w:type="page"/>
      </w:r>
    </w:p>
    <w:p>
      <w:pPr>
        <w:pStyle w:val="Heading2"/>
      </w:pPr>
      <w:r>
        <w:t>81. [GET] Get Connector Groups in a Zone</w:t>
      </w:r>
    </w:p>
    <w:p>
      <w:r>
        <w:rPr>
          <w:b/>
        </w:rPr>
        <w:t xml:space="preserve">Endpoint: </w:t>
      </w:r>
      <w:r>
        <w:rPr>
          <w:rFonts w:ascii="Courier New" w:hAnsi="Courier New"/>
          <w:sz w:val="18"/>
        </w:rPr>
        <w:t>/sf/v3/ConnectorGroups/GetByZone({{zoneid}})</w:t>
      </w:r>
    </w:p>
    <w:p>
      <w:pPr>
        <w:pStyle w:val="Heading3"/>
      </w:pPr>
      <w:r>
        <w:t>Prerequisites</w:t>
      </w:r>
    </w:p>
    <w:p>
      <w:pPr>
        <w:pStyle w:val="ListBullet"/>
      </w:pPr>
      <w:r>
        <w:t>Must have access to the target Zone and permission to view Connector Groups in that Zone.</w:t>
      </w:r>
    </w:p>
    <w:p>
      <w:pPr>
        <w:pStyle w:val="Heading3"/>
      </w:pPr>
      <w:r>
        <w:t>Method</w:t>
      </w:r>
    </w:p>
    <w:p>
      <w:r>
        <w:t>GET</w:t>
      </w:r>
    </w:p>
    <w:p>
      <w:pPr>
        <w:pStyle w:val="Heading3"/>
      </w:pPr>
      <w:r>
        <w:t>URL</w:t>
      </w:r>
    </w:p>
    <w:p>
      <w:r>
        <w:t>https://{{OAUTH_METADATA.meta.subdomain}}.sf-api.com/sf/v3/ConnectorGroups/GetByZone({{zoneid}})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Connector Groups defined in a specified Zone.</w:t>
      </w:r>
    </w:p>
    <w:p>
      <w:pPr>
        <w:pStyle w:val="Heading3"/>
      </w:pPr>
      <w:r>
        <w:t>Enforcement Rules</w:t>
      </w:r>
    </w:p>
    <w:p>
      <w:pPr>
        <w:pStyle w:val="ListBullet"/>
      </w:pPr>
      <w:r>
        <w:t>The zoneid path parameter must always be present.</w:t>
      </w:r>
    </w:p>
    <w:p>
      <w:pPr>
        <w:pStyle w:val="ListBullet"/>
      </w:pPr>
      <w:r>
        <w:t>If the user provides a zoneid, use that value directly.</w:t>
      </w:r>
    </w:p>
    <w:p>
      <w:pPr>
        <w:pStyle w:val="ListBullet"/>
      </w:pPr>
      <w:r>
        <w:t>Do not call the API with a missing or empty zoneid (e.g., avoid /GetByZone()).</w:t>
      </w:r>
    </w:p>
    <w:p>
      <w:pPr>
        <w:pStyle w:val="ListBullet"/>
      </w:pPr>
      <w:r>
        <w:t>Always construct the path as /sf/v3/ConnectorGroups/GetByZone({{zoneid}}), where {{zoneid}}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/sf/v3/ConnectorGroups/GetByZone(12345)</w:t>
        <w:br/>
        <w:t>/sf/v3/ConnectorGroups/GetByZone(Zone-ABC)</w:t>
      </w:r>
    </w:p>
    <w:p>
      <w:pPr>
        <w:pStyle w:val="Heading3"/>
      </w:pPr>
      <w:r>
        <w:t>Invalid Examples</w:t>
      </w:r>
    </w:p>
    <w:p>
      <w:r>
        <w:rPr>
          <w:b/>
          <w:color w:val="666666"/>
          <w:sz w:val="16"/>
        </w:rPr>
        <w:t>[http]</w:t>
      </w:r>
    </w:p>
    <w:p>
      <w:pPr>
        <w:shd w:fill="F2F2F2" w:val="clear"/>
      </w:pPr>
      <w:r>
        <w:rPr>
          <w:rFonts w:ascii="Courier New" w:hAnsi="Courier New"/>
          <w:sz w:val="17"/>
        </w:rPr>
        <w:t>/sf/v3/ConnectorGroups/GetByZone()</w:t>
        <w:br/>
        <w:t>/sf/v3/ConnectorGroups/GetByZone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zoneid</w:t>
            </w:r>
          </w:p>
        </w:tc>
        <w:tc>
          <w:tcPr>
            <w:tcW w:type="dxa" w:w="2880"/>
          </w:tcPr>
          <w:p>
            <w:r>
              <w:t>string</w:t>
            </w:r>
          </w:p>
        </w:tc>
        <w:tc>
          <w:tcPr>
            <w:tcW w:type="dxa" w:w="2880"/>
          </w:tcPr>
          <w:p>
            <w:r>
              <w:t>Zone identifier. Sent in the URL as part of GetByZone({{zoneid}}).</w:t>
            </w:r>
          </w:p>
        </w:tc>
      </w:tr>
    </w:tbl>
    <w:p/>
    <w:p>
      <w:pPr>
        <w:pStyle w:val="Heading3"/>
      </w:pPr>
      <w:r>
        <w:t>Response</w:t>
      </w:r>
    </w:p>
    <w:p>
      <w:pPr>
        <w:pStyle w:val="Heading3"/>
      </w:pPr>
      <w:r>
        <w:t>Success Response (200 OK)</w:t>
      </w:r>
    </w:p>
    <w:p>
      <w:r>
        <w:t>Returns: Access Control List of the given object ID. (Response schema not further specified in the scraped content.)</w:t>
      </w:r>
    </w:p>
    <w:p>
      <w:r>
        <w:rPr>
          <w:b/>
          <w:color w:val="666666"/>
          <w:sz w:val="16"/>
        </w:rPr>
        <w:t>[json]</w:t>
      </w:r>
    </w:p>
    <w:p>
      <w:pPr>
        <w:shd w:fill="F2F2F2" w:val="clear"/>
      </w:pPr>
      <w:r>
        <w:rPr>
          <w:rFonts w:ascii="Courier New" w:hAnsi="Courier New"/>
          <w:sz w:val="17"/>
        </w:rPr>
        <w:t>{</w:t>
        <w:br/>
        <w:t xml:space="preserve"> "value": []</w:t>
        <w:br/>
        <w:t>}</w:t>
      </w:r>
    </w:p>
    <w:p>
      <w:r>
        <w:rPr>
          <w:b/>
        </w:rPr>
        <w:t>Note: Note: The documentation snippet states the response is an “Access Control List of the given object ID”, but does not provide the actual JSON shape for Connector Groups. The example above is a placeholder to keep the response valid JSON.</w:t>
      </w:r>
    </w:p>
    <w:p>
      <w:pPr>
        <w:pStyle w:val="Heading3"/>
      </w:pPr>
      <w:r>
        <w:t>Response Fields</w:t>
      </w:r>
    </w:p>
    <w:p>
      <w:r>
        <w:t>Not specified in the provided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'https://{{OAUTH_METADATA.meta.subdomain}}.sf-api.com/sf/v3/ConnectorGroups/GetByZone(12345)' \</w:t>
        <w:br/>
        <w:t xml:space="preserve"> --header 'Accept: application/json'</w:t>
      </w:r>
    </w:p>
    <w:p>
      <w:pPr>
        <w:pStyle w:val="Heading3"/>
      </w:pPr>
      <w:r>
        <w:t>Notes</w:t>
      </w:r>
    </w:p>
    <w:p>
      <w:pPr>
        <w:pStyle w:val="ListBullet"/>
      </w:pPr>
      <w:r>
        <w:t>The scraped content also includes a model description for ShareFile.Api.Models.Zone (Zones represent sites that can hold ShareFile data), but it does not define the response structure for this specific endpoint.</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a Connector Group by Provider — /sf/v3/ConnectorGroups/ByProvider</w:t>
      </w:r>
    </w:p>
    <w:p>
      <w:pPr>
        <w:pStyle w:val="ListBullet"/>
      </w:pPr>
      <w:r>
        <w:t>[GET] Get a Connector Group’s Zone by Service ID and Zone ID — /sf/v3/ConnectorGroups({{serviceid}})/Zones({{zoneid}})</w:t>
      </w:r>
    </w:p>
    <w:p>
      <w:pPr>
        <w:pStyle w:val="ListBullet"/>
      </w:pPr>
      <w:r>
        <w:t>[POST] Add a Connector Group to a Storage Center (in a Zone) — /sf/v3/ConnectorGroups({{id}})/Zones({{zoneid}})/StorageCenters</w:t>
      </w:r>
    </w:p>
    <w:p>
      <w:r>
        <w:br w:type="page"/>
      </w:r>
    </w:p>
    <w:p>
      <w:pPr>
        <w:pStyle w:val="Heading2"/>
      </w:pPr>
      <w:r>
        <w:t>82. [GET] Get a Connector Group by Provider</w:t>
      </w:r>
    </w:p>
    <w:p>
      <w:r>
        <w:rPr>
          <w:b/>
        </w:rPr>
        <w:t xml:space="preserve">Endpoint: </w:t>
      </w:r>
      <w:r>
        <w:rPr>
          <w:rFonts w:ascii="Courier New" w:hAnsi="Courier New"/>
          <w:sz w:val="18"/>
        </w:rPr>
        <w:t>/sf/v3/ConnectorGroups/ByProvider</w:t>
      </w:r>
    </w:p>
    <w:p>
      <w:pPr>
        <w:pStyle w:val="Heading3"/>
      </w:pPr>
      <w:r>
        <w:t>Prerequisites</w:t>
      </w:r>
    </w:p>
    <w:p>
      <w:pPr>
        <w:pStyle w:val="ListBullet"/>
      </w:pPr>
      <w:r>
        <w:t>The ShareFile account must have at least one connector group configured for the specified provider.</w:t>
      </w:r>
    </w:p>
    <w:p>
      <w:pPr>
        <w:pStyle w:val="Heading3"/>
      </w:pPr>
      <w:r>
        <w:t>Method</w:t>
      </w:r>
    </w:p>
    <w:p>
      <w:r>
        <w:t>GET</w:t>
      </w:r>
    </w:p>
    <w:p>
      <w:pPr>
        <w:pStyle w:val="Heading3"/>
      </w:pPr>
      <w:r>
        <w:t>URL</w:t>
      </w:r>
    </w:p>
    <w:p>
      <w:r>
        <w:t>https://{{OAUTH_METADATA.meta.subdomain}}.sf-api.com/sf/v3/ConnectorGroups/ByProvider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ConnectorGroup associated with the ShareFile account that matches the specified connector provider (e.g., cifs for Network Shares). Connector groups represent classes of connectors such as Network Shares or SharePoint Sites.</w:t>
      </w:r>
    </w:p>
    <w:p>
      <w:pPr>
        <w:pStyle w:val="Heading3"/>
      </w:pPr>
      <w:r>
        <w:t>Enforcement Rules</w:t>
      </w:r>
    </w:p>
    <w:p>
      <w:pPr>
        <w:pStyle w:val="ListBullet"/>
      </w:pPr>
      <w:r>
        <w:t>The provider query parameter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/sf/v3/ConnectorGroups/ByProvider?provider=cifs</w:t>
        <w:br/>
        <w:t>/sf/v3/ConnectorGroups/ByProvider?provider=theProvider</w:t>
      </w:r>
    </w:p>
    <w:p>
      <w:pPr>
        <w:pStyle w:val="Heading3"/>
      </w:pPr>
      <w:r>
        <w:t>Invalid Examples</w:t>
      </w:r>
    </w:p>
    <w:p>
      <w:r>
        <w:rPr>
          <w:b/>
          <w:color w:val="666666"/>
          <w:sz w:val="16"/>
        </w:rPr>
        <w:t>[http]</w:t>
      </w:r>
    </w:p>
    <w:p>
      <w:pPr>
        <w:shd w:fill="F2F2F2" w:val="clear"/>
      </w:pPr>
      <w:r>
        <w:rPr>
          <w:rFonts w:ascii="Courier New" w:hAnsi="Courier New"/>
          <w:sz w:val="17"/>
        </w:rPr>
        <w:t>/sf/v3/ConnectorGroups/ByProvider</w:t>
        <w:br/>
        <w:t>/sf/v3/ConnectorGroups/ByProvider?provider=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identifier for the connector group (e.g., cifs for Network Shares connectors).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"Zones": [</w:t>
        <w:br/>
        <w:t xml:space="preserve"> {</w:t>
        <w:br/>
        <w:t xml:space="preserve"> "Id": "z_12345",</w:t>
        <w:br/>
        <w:t xml:space="preserve"> "Name": "Primary Zone"</w:t>
        <w:br/>
        <w:t xml:space="preserve"> }</w:t>
        <w:br/>
        <w:t xml:space="preserve"> ],</w:t>
        <w:br/>
        <w:t xml:space="preserve"> "AccessControls": [</w:t>
        <w:br/>
        <w:t xml:space="preserve"> {</w:t>
        <w:br/>
        <w:t xml:space="preserve"> "PrincipalId": "u_67890",</w:t>
        <w:br/>
        <w:t xml:space="preserve"> "PrincipalType": "User",</w:t>
        <w:br/>
        <w:t xml:space="preserve"> "Permissions": [</w:t>
        <w:br/>
        <w:t xml:space="preserve"> "Use"</w:t>
        <w:br/>
        <w:t xml:space="preserve"> ]</w:t>
        <w:br/>
        <w:t xml:space="preserve"> }</w:t>
        <w:br/>
        <w:t xml:space="preserve"> ],</w:t>
        <w:br/>
        <w:t xml:space="preserve"> "Provider": "cifs"</w:t>
        <w:br/>
        <w:t>}</w:t>
      </w:r>
    </w:p>
    <w:p>
      <w:pPr>
        <w:pStyle w:val="Heading3"/>
      </w:pPr>
      <w:r>
        <w:t>Response Model</w:t>
      </w:r>
    </w:p>
    <w:p>
      <w:r>
        <w:t>Returned object type: ShareFile.Api.Models.ConnectorGroup</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array</w:t>
            </w:r>
          </w:p>
        </w:tc>
        <w:tc>
          <w:tcPr>
            <w:tcW w:type="dxa" w:w="2880"/>
          </w:tcPr>
          <w:p>
            <w:r>
              <w:t>Zones that contain this connector type. Elements are ConnectorGroupZone.</w:t>
            </w:r>
          </w:p>
        </w:tc>
      </w:tr>
      <w:tr>
        <w:tc>
          <w:tcPr>
            <w:tcW w:type="dxa" w:w="2880"/>
          </w:tcPr>
          <w:p>
            <w:r>
              <w:t>AccessControls</w:t>
            </w:r>
          </w:p>
        </w:tc>
        <w:tc>
          <w:tcPr>
            <w:tcW w:type="dxa" w:w="2880"/>
          </w:tcPr>
          <w:p>
            <w:r>
              <w:t>array</w:t>
            </w:r>
          </w:p>
        </w:tc>
        <w:tc>
          <w:tcPr>
            <w:tcW w:type="dxa" w:w="2880"/>
          </w:tcPr>
          <w:p>
            <w:r>
              <w:t>List of principals with permissions to use this connector group. Elements are ConnectorGroupAccessControl.</w:t>
            </w:r>
          </w:p>
        </w:tc>
      </w:tr>
      <w:tr>
        <w:tc>
          <w:tcPr>
            <w:tcW w:type="dxa" w:w="2880"/>
          </w:tcPr>
          <w:p>
            <w:r>
              <w:t>Provider</w:t>
            </w:r>
          </w:p>
        </w:tc>
        <w:tc>
          <w:tcPr>
            <w:tcW w:type="dxa" w:w="2880"/>
          </w:tcPr>
          <w:p>
            <w:r>
              <w:t>string</w:t>
            </w:r>
          </w:p>
        </w:tc>
        <w:tc>
          <w:tcPr>
            <w:tcW w:type="dxa" w:w="2880"/>
          </w:tcPr>
          <w:p>
            <w:r>
              <w:t>Provider identifier for this group. This is the 1st element in a ShareFile URL (e.g., cifs for Network Shares connectors).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'https://{{OAUTH_METADATA.meta.subdomain}}.sf-api.com/sf/v3/ConnectorGroups/ByProvider?provider=theProvider' \</w:t>
        <w:br/>
        <w:t xml:space="preserve"> --header 'Accept: application/json'</w:t>
      </w:r>
    </w:p>
    <w:p>
      <w:pPr>
        <w:pStyle w:val="Heading3"/>
      </w:pPr>
      <w:r>
        <w:t>Notes</w:t>
      </w:r>
    </w:p>
    <w:p>
      <w:pPr>
        <w:pStyle w:val="ListBullet"/>
      </w:pPr>
      <w:r>
        <w:t>Connector groups represent classes of connectors linked to the account (e.g., Network Shares, SharePoint Sites).</w:t>
      </w:r>
    </w:p>
    <w:p>
      <w:pPr>
        <w:pStyle w:val="ListBullet"/>
      </w:pPr>
      <w:r>
        <w:t>Items in Network Share connectors will always have URLs like /cifs/vN/... (where cifs is the provider and vN is the API version for that provider’s item URLs).</w:t>
      </w:r>
    </w:p>
    <w:p>
      <w:pPr>
        <w:pStyle w:val="ListBullet"/>
      </w:pPr>
      <w:r>
        <w:t>These connector elements are returned as children of the alias connector in Items, e.g. /Items(connectors)/Children.</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Group’s Zone by Service ID and Zone ID — /sf/v3/ConnectorGroups({{serviceid}})/Zones({{zoneid}})</w:t>
      </w:r>
    </w:p>
    <w:p>
      <w:pPr>
        <w:pStyle w:val="ListBullet"/>
      </w:pPr>
      <w:r>
        <w:t>[POST] Add a Connector Group to a Storage Center (in a Zone) — /sf/v3/ConnectorGroups({{id}})/Zones({{zoneid}})/StorageCenters</w:t>
      </w:r>
    </w:p>
    <w:p>
      <w:r>
        <w:br w:type="page"/>
      </w:r>
    </w:p>
    <w:p>
      <w:pPr>
        <w:pStyle w:val="Heading2"/>
      </w:pPr>
      <w:r>
        <w:t>83. [GET] Get a Connector Group’s Zone by Service ID and Zone ID</w:t>
      </w:r>
    </w:p>
    <w:p>
      <w:r>
        <w:rPr>
          <w:b/>
        </w:rPr>
        <w:t xml:space="preserve">Endpoint: </w:t>
      </w:r>
      <w:r>
        <w:rPr>
          <w:rFonts w:ascii="Courier New" w:hAnsi="Courier New"/>
          <w:sz w:val="18"/>
        </w:rPr>
        <w:t>/sf/v3/ConnectorGroups({{serviceid}})/Zones({{zoneid}})</w:t>
      </w:r>
    </w:p>
    <w:p>
      <w:pPr>
        <w:pStyle w:val="Heading3"/>
      </w:pPr>
      <w:r>
        <w:t>Prerequisites</w:t>
      </w:r>
    </w:p>
    <w:p>
      <w:pPr>
        <w:pStyle w:val="ListBullet"/>
      </w:pPr>
      <w:r>
        <w:t>Must have permission to view Connector Groups and Zones for the target ShareFile account/service</w:t>
      </w:r>
    </w:p>
    <w:p>
      <w:pPr>
        <w:pStyle w:val="Heading3"/>
      </w:pPr>
      <w:r>
        <w:t>Method</w:t>
      </w:r>
    </w:p>
    <w:p>
      <w:r>
        <w:t>GET</w:t>
      </w:r>
    </w:p>
    <w:p>
      <w:pPr>
        <w:pStyle w:val="Heading3"/>
      </w:pPr>
      <w:r>
        <w:t>URL</w:t>
      </w:r>
    </w:p>
    <w:p>
      <w:r>
        <w:t>https://{{OAUTH_METADATA.meta.subdomain}}.sf-api.com/sf/v3/ConnectorGroups({{serviceid}})/Zones({{zoneid}})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Connector Group Zone resource by specifying the Connector Group’s Service ID (serviceid) and the Zone identifier (zoneid). Returns a single ConnectorGroup object matching the query.</w:t>
      </w:r>
    </w:p>
    <w:p>
      <w:pPr>
        <w:pStyle w:val="Heading3"/>
      </w:pPr>
      <w:r>
        <w:t>Enforcement Rules</w:t>
      </w:r>
    </w:p>
    <w:p>
      <w:pPr>
        <w:pStyle w:val="ListBullet"/>
      </w:pPr>
      <w:r>
        <w:t>The serviceid path parameter must always be present and must be non-empty.</w:t>
      </w:r>
    </w:p>
    <w:p>
      <w:pPr>
        <w:pStyle w:val="ListBullet"/>
      </w:pPr>
      <w:r>
        <w:t>The zoneid path parameter must always be present and must be non-empty.</w:t>
      </w:r>
    </w:p>
    <w:p>
      <w:pPr>
        <w:pStyle w:val="ListBullet"/>
      </w:pPr>
      <w:r>
        <w:t>Always construct the path as: /sf/v3/ConnectorGroups({{serviceid}})/Zones({{zoneid}}).</w:t>
      </w:r>
    </w:p>
    <w:p>
      <w:pPr>
        <w:pStyle w:val="ListBullet"/>
      </w:pPr>
      <w:r>
        <w:t>Do not call the API with missing or empty path parameters.</w:t>
      </w:r>
    </w:p>
    <w:p>
      <w:pPr>
        <w:pStyle w:val="ListBullet"/>
      </w:pPr>
      <w:r>
        <w:t>Do not infer or guess serviceid or zoneid—use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/sf/v3/ConnectorGroups(12345)/Zones(67890)</w:t>
        <w:br/>
        <w:t>/sf/v3/ConnectorGroups(service-abc)/Zones(zone-001)</w:t>
      </w:r>
    </w:p>
    <w:p>
      <w:pPr>
        <w:pStyle w:val="Heading3"/>
      </w:pPr>
      <w:r>
        <w:t>Invalid Examples</w:t>
      </w:r>
    </w:p>
    <w:p>
      <w:r>
        <w:rPr>
          <w:b/>
          <w:color w:val="666666"/>
          <w:sz w:val="16"/>
        </w:rPr>
        <w:t>[http]</w:t>
      </w:r>
    </w:p>
    <w:p>
      <w:pPr>
        <w:shd w:fill="F2F2F2" w:val="clear"/>
      </w:pPr>
      <w:r>
        <w:rPr>
          <w:rFonts w:ascii="Courier New" w:hAnsi="Courier New"/>
          <w:sz w:val="17"/>
        </w:rPr>
        <w:t>/sf/v3/ConnectorGroups()/Zones(67890)</w:t>
        <w:br/>
        <w:t>/sf/v3/ConnectorGroups(12345)/Zones()</w:t>
        <w:br/>
        <w:t>/sf/v3/ConnectorGroups/Zones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Connector Group identifier (Service ID). Sent in the URL path as ConnectorGroups({{serviceid}}).</w:t>
            </w:r>
          </w:p>
        </w:tc>
      </w:tr>
      <w:tr>
        <w:tc>
          <w:tcPr>
            <w:tcW w:type="dxa" w:w="2880"/>
          </w:tcPr>
          <w:p>
            <w:r>
              <w:t>zoneid</w:t>
            </w:r>
          </w:p>
        </w:tc>
        <w:tc>
          <w:tcPr>
            <w:tcW w:type="dxa" w:w="2880"/>
          </w:tcPr>
          <w:p>
            <w:r>
              <w:t>string</w:t>
            </w:r>
          </w:p>
        </w:tc>
        <w:tc>
          <w:tcPr>
            <w:tcW w:type="dxa" w:w="2880"/>
          </w:tcPr>
          <w:p>
            <w:r>
              <w:t>Zone identifier. Sent in the URL path as Zones({{zoneid}}).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 "cifs",</w:t>
        <w:br/>
        <w:t xml:space="preserve"> "Zones": [],</w:t>
        <w:br/>
        <w:t xml:space="preserve"> "AccessControls":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identifier for this connector group (e.g., cifs for Network Shares).</w:t>
            </w:r>
          </w:p>
        </w:tc>
      </w:tr>
      <w:tr>
        <w:tc>
          <w:tcPr>
            <w:tcW w:type="dxa" w:w="2880"/>
          </w:tcPr>
          <w:p>
            <w:r>
              <w:t>Zones</w:t>
            </w:r>
          </w:p>
        </w:tc>
        <w:tc>
          <w:tcPr>
            <w:tcW w:type="dxa" w:w="2880"/>
          </w:tcPr>
          <w:p>
            <w:r>
              <w:t>array</w:t>
            </w:r>
          </w:p>
        </w:tc>
        <w:tc>
          <w:tcPr>
            <w:tcW w:type="dxa" w:w="2880"/>
          </w:tcPr>
          <w:p>
            <w:r>
              <w:t>Zones that contain this Connector type (List of ConnectorGroupZone).</w:t>
            </w:r>
          </w:p>
        </w:tc>
      </w:tr>
      <w:tr>
        <w:tc>
          <w:tcPr>
            <w:tcW w:type="dxa" w:w="2880"/>
          </w:tcPr>
          <w:p>
            <w:r>
              <w:t>AccessControls</w:t>
            </w:r>
          </w:p>
        </w:tc>
        <w:tc>
          <w:tcPr>
            <w:tcW w:type="dxa" w:w="2880"/>
          </w:tcPr>
          <w:p>
            <w:r>
              <w:t>array</w:t>
            </w:r>
          </w:p>
        </w:tc>
        <w:tc>
          <w:tcPr>
            <w:tcW w:type="dxa" w:w="2880"/>
          </w:tcPr>
          <w:p>
            <w:r>
              <w:t>Principals with permissions to use this Connector Group (List of ConnectorGroupAccessControl).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'https://{{OAUTH_METADATA.meta.subdomain}}.sf-api.com/sf/v3/ConnectorGroups(12345)/Zones(67890)' \</w:t>
        <w:br/>
        <w:t xml:space="preserve"> --header 'Accept: application/json'</w:t>
      </w:r>
    </w:p>
    <w:p>
      <w:pPr>
        <w:pStyle w:val="Heading3"/>
      </w:pPr>
      <w:r>
        <w:t>Notes</w:t>
      </w:r>
    </w:p>
    <w:p>
      <w:pPr>
        <w:pStyle w:val="ListBullet"/>
      </w:pPr>
      <w:r>
        <w:t>The scraped documentation indicates the return type is a single ConnectorGroup object, but it does not provide a complete example schema for ConnectorGroupZone or ConnectorGroupAccessControl, so those nested shapes are not expanded here.</w:t>
      </w:r>
    </w:p>
    <w:p>
      <w:pPr>
        <w:pStyle w:val="ListBullet"/>
      </w:pPr>
      <w:r>
        <w:t>Additional model descriptions were provided for Group and Zone, but this endpoint’s documented return is ConnectorGroup.</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[POST] Add a Connector Group to a Storage Center (in a Zone) — /sf/v3/ConnectorGroups({{id}})/Zones({{zoneid}})/StorageCenters</w:t>
      </w:r>
    </w:p>
    <w:p>
      <w:r>
        <w:br w:type="page"/>
      </w:r>
    </w:p>
    <w:p>
      <w:pPr>
        <w:pStyle w:val="Heading2"/>
      </w:pPr>
      <w:r>
        <w:t>84. [GET] Get a Connector Group Access Control for a User</w:t>
      </w:r>
    </w:p>
    <w:p>
      <w:r>
        <w:rPr>
          <w:b/>
        </w:rPr>
        <w:t xml:space="preserve">Endpoint: </w:t>
      </w:r>
      <w:r>
        <w:rPr>
          <w:rFonts w:ascii="Courier New" w:hAnsi="Courier New"/>
          <w:sz w:val="18"/>
        </w:rPr>
        <w:t>/sf/v3/ConnectorGroups({{serviceid}})/AccessControls({{userid}})</w:t>
      </w:r>
    </w:p>
    <w:p>
      <w:pPr>
        <w:pStyle w:val="Heading3"/>
      </w:pPr>
      <w:r>
        <w:t>Prerequisites</w:t>
      </w:r>
    </w:p>
    <w:p>
      <w:pPr>
        <w:pStyle w:val="ListBullet"/>
      </w:pPr>
      <w:r>
        <w:t>You must have access to the specified ShareFile service (account) and permission to read Connector Group access controls.</w:t>
      </w:r>
    </w:p>
    <w:p>
      <w:pPr>
        <w:pStyle w:val="Heading3"/>
      </w:pPr>
      <w:r>
        <w:t>Method</w:t>
      </w:r>
    </w:p>
    <w:p>
      <w:r>
        <w:t>GET</w:t>
      </w:r>
    </w:p>
    <w:p>
      <w:pPr>
        <w:pStyle w:val="Heading3"/>
      </w:pPr>
      <w:r>
        <w:t>URL</w:t>
      </w:r>
    </w:p>
    <w:p>
      <w:r>
        <w:t>https://{{OAUTH_METADATA.meta.subdomain}}.sf-api.com/sf/v3/ConnectorGroups({{serviceid}})/AccessControls({{userid}})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Connector Group Access Control (ACL) entry for a given user within a specific Connector Group (identified by service ID). Returns one ConnectorGroup ACL object matching the query.</w:t>
      </w:r>
    </w:p>
    <w:p>
      <w:pPr>
        <w:pStyle w:val="Heading3"/>
      </w:pPr>
      <w:r>
        <w:t>Enforcement Rules</w:t>
      </w:r>
    </w:p>
    <w:p>
      <w:pPr>
        <w:pStyle w:val="ListBullet"/>
      </w:pPr>
      <w:r>
        <w:t>The serviceid path parameter must always be present and must be non-empty.</w:t>
      </w:r>
    </w:p>
    <w:p>
      <w:pPr>
        <w:pStyle w:val="ListBullet"/>
      </w:pPr>
      <w:r>
        <w:t>The userid path parameter must always be present and must be non-empty.</w:t>
      </w:r>
    </w:p>
    <w:p>
      <w:pPr>
        <w:pStyle w:val="ListBullet"/>
      </w:pPr>
      <w:r>
        <w:t>Always construct the path exactly as:</w:t>
        <w:br/>
        <w:t>/sf/v3/ConnectorGroups({{serviceid}})/AccessControls({{userid}})</w:t>
      </w:r>
    </w:p>
    <w:p>
      <w:pPr>
        <w:pStyle w:val="ListBullet"/>
      </w:pPr>
      <w:r>
        <w:t>Do not call the API with missing or empty path parameters.</w:t>
      </w:r>
    </w:p>
    <w:p>
      <w:pPr>
        <w:pStyle w:val="ListBullet"/>
      </w:pPr>
      <w:r>
        <w:t>Do not infer or guess serviceid or userid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/sf/v3/ConnectorGroups(abc123)/AccessControls(usr789)</w:t>
        <w:br/>
        <w:t>/sf/v3/ConnectorGroups(12345)/AccessControls(jane.doe@example.com)</w:t>
      </w:r>
    </w:p>
    <w:p>
      <w:pPr>
        <w:pStyle w:val="Heading3"/>
      </w:pPr>
      <w:r>
        <w:t>Invalid Examples</w:t>
      </w:r>
    </w:p>
    <w:p>
      <w:r>
        <w:rPr>
          <w:b/>
          <w:color w:val="666666"/>
          <w:sz w:val="16"/>
        </w:rPr>
        <w:t>[http]</w:t>
      </w:r>
    </w:p>
    <w:p>
      <w:pPr>
        <w:shd w:fill="F2F2F2" w:val="clear"/>
      </w:pPr>
      <w:r>
        <w:rPr>
          <w:rFonts w:ascii="Courier New" w:hAnsi="Courier New"/>
          <w:sz w:val="17"/>
        </w:rPr>
        <w:t>/sf/v3/ConnectorGroups()/AccessControls(usr789)</w:t>
        <w:br/>
        <w:t>/sf/v3/ConnectorGroups(abc123)/AccessControls()</w:t>
        <w:br/>
        <w:t>/sf/v3/ConnectorGroups/AccessControls(usr789)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Service Identifier for the Connector Group. Sent in the URL path as ConnectorGroups({{serviceid}}).</w:t>
            </w:r>
          </w:p>
        </w:tc>
      </w:tr>
      <w:tr>
        <w:tc>
          <w:tcPr>
            <w:tcW w:type="dxa" w:w="2880"/>
          </w:tcPr>
          <w:p>
            <w:r>
              <w:t>userid</w:t>
            </w:r>
          </w:p>
        </w:tc>
        <w:tc>
          <w:tcPr>
            <w:tcW w:type="dxa" w:w="2880"/>
          </w:tcPr>
          <w:p>
            <w:r>
              <w:t>string</w:t>
            </w:r>
          </w:p>
        </w:tc>
        <w:tc>
          <w:tcPr>
            <w:tcW w:type="dxa" w:w="2880"/>
          </w:tcPr>
          <w:p>
            <w:r>
              <w:t>User Identifier for the access control entry. Sent in the URL path as AccessControls({{userid}}).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"usr789",</w:t>
        <w:br/>
        <w:t xml:space="preserve"> "ParentId": "abc123",</w:t>
        <w:br/>
        <w:t xml:space="preserve"> "Principal": {</w:t>
        <w:br/>
        <w:t xml:space="preserve"> "FullName": "Jane Doe",</w:t>
        <w:br/>
        <w:t xml:space="preserve"> "Favorites": [],</w:t>
        <w:br/>
        <w:t xml:space="preserve"> "Groups": []</w:t>
        <w:br/>
        <w:t xml:space="preserve"> },</w:t>
        <w:br/>
        <w:t xml:space="preserve"> "Group": {</w:t>
        <w:br/>
        <w:t xml:space="preserve"> "IsShared": false,</w:t>
        <w:br/>
        <w:t xml:space="preserve"> "NumberOfContacts": 0,</w:t>
        <w:br/>
        <w:t xml:space="preserve"> "Contacts": []</w:t>
        <w:br/>
        <w:t xml:space="preserve"> }</w:t>
        <w:br/>
        <w:t>}</w:t>
      </w:r>
    </w:p>
    <w:p>
      <w:r>
        <w:rPr>
          <w:b/>
        </w:rPr>
        <w:t>Note: Note: The scraped documentation states: “Returns: A single ConnectorGroup ACL object matching the query” but does not provide an explicit schema/example for ConnectorGroupAccessControl. The example above is illustrative only of referenced model fields shown on the page (e.g., User, Group) and preserves the model property casing as provided where possible.</w:t>
      </w:r>
    </w:p>
    <w:p>
      <w:pPr>
        <w:pStyle w:val="Heading3"/>
      </w:pPr>
      <w:r>
        <w:t>Error Responses</w:t>
      </w:r>
    </w:p>
    <w:p>
      <w:r>
        <w:t>The scraped content does not document specific error status codes or error response bodies for this endpoint.</w:t>
      </w:r>
    </w:p>
    <w:p>
      <w:pPr>
        <w:pStyle w:val="Heading3"/>
      </w:pPr>
      <w:r>
        <w:t>Response Fields</w:t>
      </w:r>
    </w:p>
    <w:p>
      <w:r>
        <w:t>The scraped content does not provide a field-by-field schema for the returned ConnectorGroup ACL object. Related model fields present in the scraped content include:</w:t>
      </w:r>
    </w:p>
    <w:p>
      <w:pPr>
        <w:pStyle w:val="Heading3"/>
      </w:pPr>
      <w:r>
        <w:t>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ShareFile.Api.Models.Group (Distribution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ShareFile.Api.Models.ConnectorGroup (context)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list of ConnectorGroupZone</w:t>
            </w:r>
          </w:p>
        </w:tc>
        <w:tc>
          <w:tcPr>
            <w:tcW w:type="dxa" w:w="2880"/>
          </w:tcPr>
          <w:p>
            <w:r>
              <w:t>Zones that contain this Connector type</w:t>
            </w:r>
          </w:p>
        </w:tc>
      </w:tr>
      <w:tr>
        <w:tc>
          <w:tcPr>
            <w:tcW w:type="dxa" w:w="2880"/>
          </w:tcPr>
          <w:p>
            <w:r>
              <w:t>AccessControls</w:t>
            </w:r>
          </w:p>
        </w:tc>
        <w:tc>
          <w:tcPr>
            <w:tcW w:type="dxa" w:w="2880"/>
          </w:tcPr>
          <w:p>
            <w:r>
              <w:t>list of ConnectorGroupAccessControl</w:t>
            </w:r>
          </w:p>
        </w:tc>
        <w:tc>
          <w:tcPr>
            <w:tcW w:type="dxa" w:w="2880"/>
          </w:tcPr>
          <w:p>
            <w:r>
              <w:t>List of principals with permissions to use this Connector Group</w:t>
            </w:r>
          </w:p>
        </w:tc>
      </w:tr>
      <w:tr>
        <w:tc>
          <w:tcPr>
            <w:tcW w:type="dxa" w:w="2880"/>
          </w:tcPr>
          <w:p>
            <w:r>
              <w:t>Provider</w:t>
            </w:r>
          </w:p>
        </w:tc>
        <w:tc>
          <w:tcPr>
            <w:tcW w:type="dxa" w:w="2880"/>
          </w:tcPr>
          <w:p>
            <w:r>
              <w:t>string</w:t>
            </w:r>
          </w:p>
        </w:tc>
        <w:tc>
          <w:tcPr>
            <w:tcW w:type="dxa" w:w="2880"/>
          </w:tcPr>
          <w:p>
            <w:r>
              <w:t>Provider identifier for this group (e.g., cifs for Network Shares)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'https://{{OAUTH_METADATA.meta.subdomain}}.sf-api.com/sf/v3/ConnectorGroups(abc123)/AccessControls(usr789)' \</w:t>
        <w:br/>
        <w:t xml:space="preserve"> --header 'Accept: application/json'</w:t>
      </w:r>
    </w:p>
    <w:p>
      <w:pPr>
        <w:pStyle w:val="Heading3"/>
      </w:pPr>
      <w:r>
        <w:t>Notes</w:t>
      </w:r>
    </w:p>
    <w:p>
      <w:pPr>
        <w:pStyle w:val="ListBullet"/>
      </w:pPr>
      <w:r>
        <w:t>This is a ShareFile v3 endpoint under /sf/v3.</w:t>
      </w:r>
    </w:p>
    <w:p>
      <w:pPr>
        <w:pStyle w:val="ListBullet"/>
      </w:pPr>
      <w:r>
        <w:t>The documentation snippet references parentid as “Service Identifier” and id as “User Identifier”, but the URL structure indicates these are the ConnectorGroups(serviceid) and AccessControls(userid) path components, respectively.</w:t>
      </w:r>
    </w:p>
    <w:p>
      <w:pPr>
        <w:pStyle w:val="ListBullet"/>
      </w:pPr>
      <w:r>
        <w:t>The scraped page also includes unrelated “page not found” content; no additional endpoint details (query params, error bodies) were provided.</w:t>
      </w:r>
    </w:p>
    <w:p>
      <w:pPr>
        <w:pStyle w:val="Heading3"/>
      </w:pPr>
      <w:r>
        <w:t>Related connectorGroupAccessControls actions</w:t>
      </w:r>
    </w:p>
    <w:p>
      <w:pPr>
        <w:pStyle w:val="ListBullet"/>
      </w:pPr>
      <w:r>
        <w:t>[POST] Add a Principal to a Connector Group’s Access Control List — /sf/v3/ConnectorGroups({{id}})/AccessControls</w:t>
      </w:r>
    </w:p>
    <w:p>
      <w:pPr>
        <w:pStyle w:val="ListBullet"/>
      </w:pPr>
      <w:r>
        <w:t>[DELETE] Remove a Connector Group Access Control for a User — /sf/v3/ConnectorGroups({{parentid}})/AccessControls({{userid}})</w:t>
      </w:r>
    </w:p>
    <w:p>
      <w:r>
        <w:br w:type="page"/>
      </w:r>
    </w:p>
    <w:p>
      <w:pPr>
        <w:pStyle w:val="Heading2"/>
      </w:pPr>
      <w:r>
        <w:t>85. [PATCH] Update a Connector Group’s Zone Settings</w:t>
      </w:r>
    </w:p>
    <w:p>
      <w:r>
        <w:rPr>
          <w:b/>
        </w:rPr>
        <w:t xml:space="preserve">Endpoint: </w:t>
      </w:r>
      <w:r>
        <w:rPr>
          <w:rFonts w:ascii="Courier New" w:hAnsi="Courier New"/>
          <w:sz w:val="18"/>
        </w:rPr>
        <w:t>/sf/v3/ConnectorGroups({{id}})/Zones({{zoneId}})</w:t>
      </w:r>
    </w:p>
    <w:p>
      <w:pPr>
        <w:pStyle w:val="Heading3"/>
      </w:pPr>
      <w:r>
        <w:t>Prerequisites</w:t>
      </w:r>
    </w:p>
    <w:p>
      <w:pPr>
        <w:pStyle w:val="ListBullet"/>
      </w:pPr>
      <w:r>
        <w:t>You must have permission to modify Connector Groups and their Zone association/settings.</w:t>
      </w:r>
    </w:p>
    <w:p>
      <w:pPr>
        <w:pStyle w:val="Heading3"/>
      </w:pPr>
      <w:r>
        <w:t>Method</w:t>
      </w:r>
    </w:p>
    <w:p>
      <w:r>
        <w:t>PATCH</w:t>
      </w:r>
    </w:p>
    <w:p>
      <w:pPr>
        <w:pStyle w:val="Heading3"/>
      </w:pPr>
      <w:r>
        <w:t>URL</w:t>
      </w:r>
    </w:p>
    <w:p>
      <w:r>
        <w:t>https://{{OAUTH_METADATA.meta.subdomain}}.sf-api.com/sf/v3/ConnectorGroups({{id}})/Zones({{zoneId}})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parameters of a Connector Group as associated with a specific Zone. Returns the created or modified ConnectorGroupZone instance.</w:t>
      </w:r>
    </w:p>
    <w:p>
      <w:pPr>
        <w:pStyle w:val="Heading3"/>
      </w:pPr>
      <w:r>
        <w:t>Enforcement Rules</w:t>
      </w:r>
    </w:p>
    <w:p>
      <w:pPr>
        <w:pStyle w:val="ListBullet"/>
      </w:pPr>
      <w:r>
        <w:t>The id path parameter must always be present and must be a non-empty string.</w:t>
      </w:r>
    </w:p>
    <w:p>
      <w:pPr>
        <w:pStyle w:val="ListBullet"/>
      </w:pPr>
      <w:r>
        <w:t>The zoneId path parameter must always be present and must be a non-empty string.</w:t>
      </w:r>
    </w:p>
    <w:p>
      <w:pPr>
        <w:pStyle w:val="ListBullet"/>
      </w:pPr>
      <w:r>
        <w:t>Always construct the path as: /sf/v3/ConnectorGroups({{id}})/Zones({{zoneId}}).</w:t>
      </w:r>
    </w:p>
    <w:p>
      <w:pPr>
        <w:pStyle w:val="ListBullet"/>
      </w:pPr>
      <w:r>
        <w:t>Do not call the API with a missing or empty id or zoneId.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/sf/v3/ConnectorGroups(cg_123)/Zones(z_456)</w:t>
        <w:br/>
        <w:t>/sf/v3/ConnectorGroups(12345)/Zones(67890)</w:t>
      </w:r>
    </w:p>
    <w:p>
      <w:pPr>
        <w:pStyle w:val="Heading3"/>
      </w:pPr>
      <w:r>
        <w:t>Invalid Examples</w:t>
      </w:r>
    </w:p>
    <w:p>
      <w:r>
        <w:rPr>
          <w:b/>
          <w:color w:val="666666"/>
          <w:sz w:val="16"/>
        </w:rPr>
        <w:t>[http]</w:t>
      </w:r>
    </w:p>
    <w:p>
      <w:pPr>
        <w:shd w:fill="F2F2F2" w:val="clear"/>
      </w:pPr>
      <w:r>
        <w:rPr>
          <w:rFonts w:ascii="Courier New" w:hAnsi="Courier New"/>
          <w:sz w:val="17"/>
        </w:rPr>
        <w:t>/sf/v3/ConnectorGroups()/Zones(z_456)</w:t>
        <w:br/>
        <w:t>/sf/v3/ConnectorGroups(cg_123)/Zones()</w:t>
        <w:br/>
        <w:t>/sf/v3/ConnectorGroups/Zones(z_456)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(Connector Group identifier). Sent in the URL path as ConnectorGroups({{id}}).</w:t>
            </w:r>
          </w:p>
        </w:tc>
      </w:tr>
      <w:tr>
        <w:tc>
          <w:tcPr>
            <w:tcW w:type="dxa" w:w="2880"/>
          </w:tcPr>
          <w:p>
            <w:r>
              <w:t>zoneId</w:t>
            </w:r>
          </w:p>
        </w:tc>
        <w:tc>
          <w:tcPr>
            <w:tcW w:type="dxa" w:w="2880"/>
          </w:tcPr>
          <w:p>
            <w:r>
              <w:t>string</w:t>
            </w:r>
          </w:p>
        </w:tc>
        <w:tc>
          <w:tcPr>
            <w:tcW w:type="dxa" w:w="2880"/>
          </w:tcPr>
          <w:p>
            <w:r>
              <w:t>Zone identifier. Sent in the URL path as Zones({{zoneId}}).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connectorGroupZone</w:t>
            </w:r>
          </w:p>
        </w:tc>
        <w:tc>
          <w:tcPr>
            <w:tcW w:type="dxa" w:w="2880"/>
          </w:tcPr>
          <w:p>
            <w:r>
              <w:t>object</w:t>
            </w:r>
          </w:p>
        </w:tc>
        <w:tc>
          <w:tcPr>
            <w:tcW w:type="dxa" w:w="2880"/>
          </w:tcPr>
          <w:p>
            <w:r>
              <w:t>New specification of the Connector Group Zone element.</w:t>
            </w:r>
          </w:p>
        </w:tc>
      </w:tr>
    </w:tbl>
    <w:p/>
    <w:p>
      <w:pPr>
        <w:pStyle w:val="Heading3"/>
      </w:pPr>
      <w:r>
        <w:t>Optional Request Body Fields</w:t>
      </w:r>
    </w:p>
    <w:p>
      <w:r>
        <w:t>Not specified in the provided documentation.</w:t>
      </w:r>
    </w:p>
    <w:p>
      <w:pPr>
        <w:pStyle w:val="Heading3"/>
      </w:pPr>
      <w:r>
        <w:t>Request Body Example</w:t>
      </w:r>
    </w:p>
    <w:p>
      <w:r>
        <w:rPr>
          <w:b/>
          <w:color w:val="666666"/>
          <w:sz w:val="16"/>
        </w:rPr>
        <w:t>[json]</w:t>
      </w:r>
    </w:p>
    <w:p>
      <w:pPr>
        <w:shd w:fill="F2F2F2" w:val="clear"/>
      </w:pPr>
      <w:r>
        <w:rPr>
          <w:rFonts w:ascii="Courier New" w:hAnsi="Courier New"/>
          <w:sz w:val="17"/>
        </w:rPr>
        <w:t>{</w:t>
        <w:br/>
        <w:t xml:space="preserve"> "connectorGroupZone": {</w:t>
        <w:br/>
        <w:t xml:space="preserve"> "Zone": { "Id": "ZoneId" },</w:t>
        <w:br/>
        <w:t xml:space="preserve"> "ApiVersionMin": "v3",</w:t>
        <w:br/>
        <w:t xml:space="preserve"> "ApiVersionMax": "v3",</w:t>
        <w:br/>
        <w:t xml:space="preserve"> "IconUrl": "https://domain/icons",</w:t>
        <w:br/>
        <w:t xml:space="preserve"> "FormUrl": "https://domain/forms"</w:t>
        <w:br/>
        <w:t xml:space="preserve"> }</w:t>
        <w:br/>
        <w:t>}</w:t>
      </w:r>
    </w:p>
    <w:p>
      <w:pPr>
        <w:pStyle w:val="Heading3"/>
      </w:pPr>
      <w:r>
        <w:t>Response</w:t>
      </w:r>
    </w:p>
    <w:p>
      <w:pPr>
        <w:pStyle w:val="Heading3"/>
      </w:pPr>
      <w:r>
        <w:t>Success Response (200 OK)</w:t>
      </w:r>
    </w:p>
    <w:p>
      <w:r>
        <w:t>Returns the created or modified ConnectorGroupZone instance.</w:t>
      </w:r>
    </w:p>
    <w:p>
      <w:r>
        <w:rPr>
          <w:b/>
          <w:color w:val="666666"/>
          <w:sz w:val="16"/>
        </w:rPr>
        <w:t>[json]</w:t>
      </w:r>
    </w:p>
    <w:p>
      <w:pPr>
        <w:shd w:fill="F2F2F2" w:val="clear"/>
      </w:pPr>
      <w:r>
        <w:rPr>
          <w:rFonts w:ascii="Courier New" w:hAnsi="Courier New"/>
          <w:sz w:val="17"/>
        </w:rPr>
        <w:t>{</w:t>
        <w:br/>
        <w:t xml:space="preserve"> "Zone": {</w:t>
        <w:br/>
        <w:t xml:space="preserve"> "Id": "ZoneId"</w:t>
        <w:br/>
        <w:t xml:space="preserve"> },</w:t>
        <w:br/>
        <w:t xml:space="preserve"> "ApiVersionMin": "v3",</w:t>
        <w:br/>
        <w:t xml:space="preserve"> "ApiVersionMax": "v3",</w:t>
        <w:br/>
        <w:t xml:space="preserve"> "IconUrl": "https://domain/icons",</w:t>
        <w:br/>
        <w:t xml:space="preserve"> "FormUrl": "https://domain/forms"</w:t>
        <w:br/>
        <w:t>}</w:t>
      </w:r>
    </w:p>
    <w:p>
      <w:pPr>
        <w:pStyle w:val="Heading3"/>
      </w:pPr>
      <w:r>
        <w:t>Response Fields</w:t>
      </w:r>
    </w:p>
    <w:p>
      <w:pPr>
        <w:pStyle w:val="Heading3"/>
      </w:pPr>
      <w:r>
        <w:t>ConnectorGroupZone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Zone</w:t>
            </w:r>
          </w:p>
        </w:tc>
        <w:tc>
          <w:tcPr>
            <w:tcW w:type="dxa" w:w="2880"/>
          </w:tcPr>
          <w:p>
            <w:r>
              <w:t>Zone that contains this connector class.</w:t>
            </w:r>
          </w:p>
        </w:tc>
      </w:tr>
      <w:tr>
        <w:tc>
          <w:tcPr>
            <w:tcW w:type="dxa" w:w="2880"/>
          </w:tcPr>
          <w:p>
            <w:r>
              <w:t>StorageCenters</w:t>
            </w:r>
          </w:p>
        </w:tc>
        <w:tc>
          <w:tcPr>
            <w:tcW w:type="dxa" w:w="2880"/>
          </w:tcPr>
          <w:p>
            <w:r>
              <w:t>array</w:t>
            </w:r>
          </w:p>
        </w:tc>
        <w:tc>
          <w:tcPr>
            <w:tcW w:type="dxa" w:w="2880"/>
          </w:tcPr>
          <w:p>
            <w:r>
              <w:t>List of Storage Centers in this Zone that contain this Connector.</w:t>
            </w:r>
          </w:p>
        </w:tc>
      </w:tr>
      <w:tr>
        <w:tc>
          <w:tcPr>
            <w:tcW w:type="dxa" w:w="2880"/>
          </w:tcPr>
          <w:p>
            <w:r>
              <w:t>ApiVersionMin</w:t>
            </w:r>
          </w:p>
        </w:tc>
        <w:tc>
          <w:tcPr>
            <w:tcW w:type="dxa" w:w="2880"/>
          </w:tcPr>
          <w:p>
            <w:r>
              <w:t>string</w:t>
            </w:r>
          </w:p>
        </w:tc>
        <w:tc>
          <w:tcPr>
            <w:tcW w:type="dxa" w:w="2880"/>
          </w:tcPr>
          <w:p>
            <w:r>
              <w:t>Minimum API version supported by this connector group.</w:t>
            </w:r>
          </w:p>
        </w:tc>
      </w:tr>
      <w:tr>
        <w:tc>
          <w:tcPr>
            <w:tcW w:type="dxa" w:w="2880"/>
          </w:tcPr>
          <w:p>
            <w:r>
              <w:t>ApiVersionMax</w:t>
            </w:r>
          </w:p>
        </w:tc>
        <w:tc>
          <w:tcPr>
            <w:tcW w:type="dxa" w:w="2880"/>
          </w:tcPr>
          <w:p>
            <w:r>
              <w:t>string</w:t>
            </w:r>
          </w:p>
        </w:tc>
        <w:tc>
          <w:tcPr>
            <w:tcW w:type="dxa" w:w="2880"/>
          </w:tcPr>
          <w:p>
            <w:r>
              <w:t>Maximum API version supported by this connector group.</w:t>
            </w:r>
          </w:p>
        </w:tc>
      </w:tr>
      <w:tr>
        <w:tc>
          <w:tcPr>
            <w:tcW w:type="dxa" w:w="2880"/>
          </w:tcPr>
          <w:p>
            <w:r>
              <w:t>IconUrl</w:t>
            </w:r>
          </w:p>
        </w:tc>
        <w:tc>
          <w:tcPr>
            <w:tcW w:type="dxa" w:w="2880"/>
          </w:tcPr>
          <w:p>
            <w:r>
              <w:t>string</w:t>
            </w:r>
          </w:p>
        </w:tc>
        <w:tc>
          <w:tcPr>
            <w:tcW w:type="dxa" w:w="2880"/>
          </w:tcPr>
          <w:p>
            <w:r>
              <w:t>URL for the Connector Group Icon.</w:t>
            </w:r>
          </w:p>
        </w:tc>
      </w:tr>
      <w:tr>
        <w:tc>
          <w:tcPr>
            <w:tcW w:type="dxa" w:w="2880"/>
          </w:tcPr>
          <w:p>
            <w:r>
              <w:t>FormUrl</w:t>
            </w:r>
          </w:p>
        </w:tc>
        <w:tc>
          <w:tcPr>
            <w:tcW w:type="dxa" w:w="2880"/>
          </w:tcPr>
          <w:p>
            <w:r>
              <w:t>string</w:t>
            </w:r>
          </w:p>
        </w:tc>
        <w:tc>
          <w:tcPr>
            <w:tcW w:type="dxa" w:w="2880"/>
          </w:tcPr>
          <w:p>
            <w:r>
              <w:t>URL for the Form that creates or updates connectors.</w:t>
            </w:r>
          </w:p>
        </w:tc>
      </w:tr>
    </w:tbl>
    <w:p/>
    <w:p>
      <w:pPr>
        <w:pStyle w:val="Heading3"/>
      </w:pPr>
      <w:r>
        <w:t>Zone (as referenced by ConnectorGroupZone.Zone)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(only set on Private zones).</w:t>
            </w:r>
          </w:p>
        </w:tc>
      </w:tr>
      <w:tr>
        <w:tc>
          <w:tcPr>
            <w:tcW w:type="dxa" w:w="2880"/>
          </w:tcPr>
          <w:p>
            <w:r>
              <w:t>HeartBeatTolerance</w:t>
            </w:r>
          </w:p>
        </w:tc>
        <w:tc>
          <w:tcPr>
            <w:tcW w:type="dxa" w:w="2880"/>
          </w:tcPr>
          <w:p>
            <w:r>
              <w:t>int32</w:t>
            </w:r>
          </w:p>
        </w:tc>
        <w:tc>
          <w:tcPr>
            <w:tcW w:type="dxa" w:w="2880"/>
          </w:tcPr>
          <w:p>
            <w:r>
              <w:t>Time between heartbeats before sharefile.com removes a Storage Center from load balancing.</w:t>
            </w:r>
          </w:p>
        </w:tc>
      </w:tr>
      <w:tr>
        <w:tc>
          <w:tcPr>
            <w:tcW w:type="dxa" w:w="2880"/>
          </w:tcPr>
          <w:p>
            <w:r>
              <w:t>PingBackInterval</w:t>
            </w:r>
          </w:p>
        </w:tc>
        <w:tc>
          <w:tcPr>
            <w:tcW w:type="dxa" w:w="2880"/>
          </w:tcPr>
          <w:p>
            <w:r>
              <w:t>int32</w:t>
            </w:r>
          </w:p>
        </w:tc>
        <w:tc>
          <w:tcPr>
            <w:tcW w:type="dxa" w:w="2880"/>
          </w:tcPr>
          <w:p>
            <w:r>
              <w:t>How often sharefile.com attempts to connect back to the Zone to determine health.</w:t>
            </w:r>
          </w:p>
        </w:tc>
      </w:tr>
      <w:tr>
        <w:tc>
          <w:tcPr>
            <w:tcW w:type="dxa" w:w="2880"/>
          </w:tcPr>
          <w:p>
            <w:r>
              <w:t>Version</w:t>
            </w:r>
          </w:p>
        </w:tc>
        <w:tc>
          <w:tcPr>
            <w:tcW w:type="dxa" w:w="2880"/>
          </w:tcPr>
          <w:p>
            <w:r>
              <w:t>string</w:t>
            </w:r>
          </w:p>
        </w:tc>
        <w:tc>
          <w:tcPr>
            <w:tcW w:type="dxa" w:w="2880"/>
          </w:tcPr>
          <w:p>
            <w:r>
              <w:t>Zone version (cannot be set; derived from storage centers).</w:t>
            </w:r>
          </w:p>
        </w:tc>
      </w:tr>
      <w:tr>
        <w:tc>
          <w:tcPr>
            <w:tcW w:type="dxa" w:w="2880"/>
          </w:tcPr>
          <w:p>
            <w:r>
              <w:t>ZoneServices</w:t>
            </w:r>
          </w:p>
        </w:tc>
        <w:tc>
          <w:tcPr>
            <w:tcW w:type="dxa" w:w="2880"/>
          </w:tcPr>
          <w:p>
            <w:r>
              <w:t>ZoneService</w:t>
            </w:r>
          </w:p>
        </w:tc>
        <w:tc>
          <w:tcPr>
            <w:tcW w:type="dxa" w:w="2880"/>
          </w:tcPr>
          <w:p>
            <w:r>
              <w:t>Comma-delimited list of services enabled in this zone.</w:t>
            </w:r>
          </w:p>
        </w:tc>
      </w:tr>
      <w:tr>
        <w:tc>
          <w:tcPr>
            <w:tcW w:type="dxa" w:w="2880"/>
          </w:tcPr>
          <w:p>
            <w:r>
              <w:t>IsHIPAAZone</w:t>
            </w:r>
          </w:p>
        </w:tc>
        <w:tc>
          <w:tcPr>
            <w:tcW w:type="dxa" w:w="2880"/>
          </w:tcPr>
          <w:p>
            <w:r>
              <w:t>boolean</w:t>
            </w:r>
          </w:p>
        </w:tc>
        <w:tc>
          <w:tcPr>
            <w:tcW w:type="dxa" w:w="2880"/>
          </w:tcPr>
          <w:p>
            <w:r>
              <w:t>Whether this is a HIPAA zone.</w:t>
            </w:r>
          </w:p>
        </w:tc>
      </w:tr>
      <w:tr>
        <w:tc>
          <w:tcPr>
            <w:tcW w:type="dxa" w:w="2880"/>
          </w:tcPr>
          <w:p>
            <w:r>
              <w:t>IsMultiTenant</w:t>
            </w:r>
          </w:p>
        </w:tc>
        <w:tc>
          <w:tcPr>
            <w:tcW w:type="dxa" w:w="2880"/>
          </w:tcPr>
          <w:p>
            <w:r>
              <w:t>boolean</w:t>
            </w:r>
          </w:p>
        </w:tc>
        <w:tc>
          <w:tcPr>
            <w:tcW w:type="dxa" w:w="2880"/>
          </w:tcPr>
          <w:p>
            <w:r>
              <w:t>Whether this is a multi-tenant zone.</w:t>
            </w:r>
          </w:p>
        </w:tc>
      </w:tr>
      <w:tr>
        <w:tc>
          <w:tcPr>
            <w:tcW w:type="dxa" w:w="2880"/>
          </w:tcPr>
          <w:p>
            <w:r>
              <w:t>StorageCenters</w:t>
            </w:r>
          </w:p>
        </w:tc>
        <w:tc>
          <w:tcPr>
            <w:tcW w:type="dxa" w:w="2880"/>
          </w:tcPr>
          <w:p>
            <w:r>
              <w:t>array</w:t>
            </w:r>
          </w:p>
        </w:tc>
        <w:tc>
          <w:tcPr>
            <w:tcW w:type="dxa" w:w="2880"/>
          </w:tcPr>
          <w:p>
            <w:r>
              <w:t>Storage Centers created in this zone.</w:t>
            </w:r>
          </w:p>
        </w:tc>
      </w:tr>
      <w:tr>
        <w:tc>
          <w:tcPr>
            <w:tcW w:type="dxa" w:w="2880"/>
          </w:tcPr>
          <w:p>
            <w:r>
              <w:t>Metadata</w:t>
            </w:r>
          </w:p>
        </w:tc>
        <w:tc>
          <w:tcPr>
            <w:tcW w:type="dxa" w:w="2880"/>
          </w:tcPr>
          <w:p>
            <w:r>
              <w:t>array</w:t>
            </w:r>
          </w:p>
        </w:tc>
        <w:tc>
          <w:tcPr>
            <w:tcW w:type="dxa" w:w="2880"/>
          </w:tcPr>
          <w:p>
            <w:r>
              <w:t>Metadata objects associated with this zone.</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'https://{{OAUTH_METADATA.meta.subdomain}}.sf-api.com/sf/v3/ConnectorGroups(cg_123)/Zones(z_456)' \</w:t>
        <w:br/>
        <w:t xml:space="preserve"> -H 'Accept: application/json' \</w:t>
        <w:br/>
        <w:t xml:space="preserve"> -H 'Content-Type: application/json' \</w:t>
        <w:br/>
        <w:t xml:space="preserve"> --data '{</w:t>
        <w:br/>
        <w:t xml:space="preserve"> "connectorGroupZone": {</w:t>
        <w:br/>
        <w:t xml:space="preserve"> "Zone": { "Id": "ZoneId" },</w:t>
        <w:br/>
        <w:t xml:space="preserve"> "ApiVersionMin": "v3",</w:t>
        <w:br/>
        <w:t xml:space="preserve"> "ApiVersionMax": "v3",</w:t>
        <w:br/>
        <w:t xml:space="preserve"> "IconUrl": "https://domain/icons",</w:t>
        <w:br/>
        <w:t xml:space="preserve"> "FormUrl": "https://domain/forms"</w:t>
        <w:br/>
        <w:t xml:space="preserve">    }</w:t>
        <w:br/>
        <w:t xml:space="preserve">  }'</w:t>
      </w:r>
    </w:p>
    <w:p>
      <w:pPr>
        <w:pStyle w:val="Heading3"/>
      </w:pPr>
      <w:r>
        <w:t>Example Usage</w:t>
      </w:r>
    </w:p>
    <w:p>
      <w:pPr>
        <w:pStyle w:val="Heading3"/>
      </w:pPr>
      <w:r>
        <w:t>Example 1: Update icon and form URLs for a Connector Group in a Zone</w:t>
      </w:r>
    </w:p>
    <w:p>
      <w:r>
        <w:rPr>
          <w:b/>
          <w:color w:val="666666"/>
          <w:sz w:val="16"/>
        </w:rPr>
        <w:t>[bash]</w:t>
      </w:r>
    </w:p>
    <w:p>
      <w:pPr>
        <w:shd w:fill="F2F2F2" w:val="clear"/>
      </w:pPr>
      <w:r>
        <w:rPr>
          <w:rFonts w:ascii="Courier New" w:hAnsi="Courier New"/>
          <w:sz w:val="17"/>
        </w:rPr>
        <w:t>curl -X PATCH \</w:t>
        <w:br/>
        <w:t xml:space="preserve"> 'https://{{OAUTH_METADATA.meta.subdomain}}.sf-api.com/sf/v3/ConnectorGroups(cg_123)/Zones(z_456)' \</w:t>
        <w:br/>
        <w:t xml:space="preserve"> -H 'Accept: application/json' \</w:t>
        <w:br/>
        <w:t xml:space="preserve"> -H 'Content-Type: application/json' \</w:t>
        <w:br/>
        <w:t xml:space="preserve"> -d '{</w:t>
        <w:br/>
        <w:t xml:space="preserve"> "connectorGroupZone": {</w:t>
        <w:br/>
        <w:t xml:space="preserve"> "Zone": { "Id": "z_456" },</w:t>
        <w:br/>
        <w:t xml:space="preserve"> "IconUrl": "https://example.com/icons/connector.png",</w:t>
        <w:br/>
        <w:t xml:space="preserve"> "FormUrl": "https://example.com/forms/connector"</w:t>
        <w:br/>
        <w:t xml:space="preserve">    }</w:t>
        <w:br/>
        <w:t xml:space="preserve">  }'</w:t>
      </w:r>
    </w:p>
    <w:p>
      <w:pPr>
        <w:pStyle w:val="Heading3"/>
      </w:pPr>
      <w:r>
        <w:t>Example 2: Set supported API version range for the Connector Group in a Zone</w:t>
      </w:r>
    </w:p>
    <w:p>
      <w:r>
        <w:rPr>
          <w:b/>
          <w:color w:val="666666"/>
          <w:sz w:val="16"/>
        </w:rPr>
        <w:t>[bash]</w:t>
      </w:r>
    </w:p>
    <w:p>
      <w:pPr>
        <w:shd w:fill="F2F2F2" w:val="clear"/>
      </w:pPr>
      <w:r>
        <w:rPr>
          <w:rFonts w:ascii="Courier New" w:hAnsi="Courier New"/>
          <w:sz w:val="17"/>
        </w:rPr>
        <w:t>curl -X PATCH \</w:t>
        <w:br/>
        <w:t xml:space="preserve"> 'https://{{OAUTH_METADATA.meta.subdomain}}.sf-api.com/sf/v3/ConnectorGroups(cg_123)/Zones(z_456)' \</w:t>
        <w:br/>
        <w:t xml:space="preserve"> -H 'Accept: application/json' \</w:t>
        <w:br/>
        <w:t xml:space="preserve"> -H 'Content-Type: application/json' \</w:t>
        <w:br/>
        <w:t xml:space="preserve"> -d '{</w:t>
        <w:br/>
        <w:t xml:space="preserve"> "connectorGroupZone": {</w:t>
        <w:br/>
        <w:t xml:space="preserve"> "Zone": { "Id": "z_456" },</w:t>
        <w:br/>
        <w:t xml:space="preserve"> "ApiVersionMin": "v3",</w:t>
        <w:br/>
        <w:t xml:space="preserve"> "ApiVersionMax": "v3"</w:t>
        <w:br/>
        <w:t xml:space="preserve">    }</w:t>
        <w:br/>
        <w:t xml:space="preserve">  }'</w:t>
      </w:r>
    </w:p>
    <w:p>
      <w:pPr>
        <w:pStyle w:val="Heading3"/>
      </w:pPr>
      <w:r>
        <w:t>Notes</w:t>
      </w:r>
    </w:p>
    <w:p>
      <w:pPr>
        <w:pStyle w:val="ListBullet"/>
      </w:pPr>
      <w:r>
        <w:t>The request body structure in the scraped content shows a ConnectorGroupZone object; the parameter list labels the body as connectorGroupZone. This file uses connectorGroupZone as the top-level field name to match the parameter listing.</w:t>
      </w:r>
    </w:p>
    <w:p>
      <w:pPr>
        <w:pStyle w:val="ListBullet"/>
      </w:pPr>
      <w:r>
        <w:t>Additional model definitions (Item, Group) were present in the scrape but are not directly required to call this endpoint.</w:t>
      </w:r>
    </w:p>
    <w:p>
      <w:pPr>
        <w:pStyle w:val="Heading3"/>
      </w:pPr>
      <w:r>
        <w:t>Related connectorGroupZones actions</w:t>
      </w:r>
    </w:p>
    <w:p>
      <w:pPr>
        <w:pStyle w:val="ListBullet"/>
      </w:pPr>
      <w:r>
        <w:t>[POST] Add a Zone to a Connector Group — /sf/v3/ConnectorGroups({{id}})/Zone</w:t>
      </w:r>
    </w:p>
    <w:p>
      <w:r>
        <w:br w:type="page"/>
      </w:r>
    </w:p>
    <w:p>
      <w:pPr>
        <w:pStyle w:val="Heading2"/>
      </w:pPr>
      <w:r>
        <w:t>86. [GET] Get an Encrypted Email by ID</w:t>
      </w:r>
    </w:p>
    <w:p>
      <w:r>
        <w:rPr>
          <w:b/>
        </w:rPr>
        <w:t xml:space="preserve">Endpoint: </w:t>
      </w:r>
      <w:r>
        <w:rPr>
          <w:rFonts w:ascii="Courier New" w:hAnsi="Courier New"/>
          <w:sz w:val="18"/>
        </w:rPr>
        <w:t>/sf/v3/EncryptedEmails({{id}})</w:t>
      </w:r>
    </w:p>
    <w:p>
      <w:pPr>
        <w:pStyle w:val="Heading3"/>
      </w:pPr>
      <w:r>
        <w:t>Prerequisites</w:t>
      </w:r>
    </w:p>
    <w:p>
      <w:pPr>
        <w:pStyle w:val="ListBullet"/>
      </w:pPr>
      <w:r>
        <w:t>Must have access to the specified encrypted email</w:t>
      </w:r>
    </w:p>
    <w:p>
      <w:pPr>
        <w:pStyle w:val="ListBullet"/>
      </w:pPr>
      <w:r>
        <w:t>If the encrypted email’s RequireUserInfo flag is true, you must provide the required user info query parameters (not specified in the scraped content)</w:t>
      </w:r>
    </w:p>
    <w:p>
      <w:pPr>
        <w:pStyle w:val="Heading3"/>
      </w:pPr>
      <w:r>
        <w:t>Method</w:t>
      </w:r>
    </w:p>
    <w:p>
      <w:r>
        <w:t>GET</w:t>
      </w:r>
    </w:p>
    <w:p>
      <w:pPr>
        <w:pStyle w:val="Heading3"/>
      </w:pPr>
      <w:r>
        <w:t>URL</w:t>
      </w:r>
    </w:p>
    <w:p>
      <w:r>
        <w:t>https://{{OAUTH_METADATA.meta.subdomain}}.sf-api.com/sf/v3/EncryptedEmails({{id}})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encrypted email by its ID. If EncryptedEmail.RequireUserInfo is true, additional user info query parameters are required (the specific parameters are not provided in the scraped content). Returns the EncryptedEmail matching the given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 or /EncryptedEmails).</w:t>
      </w:r>
    </w:p>
    <w:p>
      <w:pPr>
        <w:pStyle w:val="ListBullet"/>
      </w:pPr>
      <w:r>
        <w:t>Always construct the path as /sf/v3/EncryptedEmails({{id}}),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w:t>
        <w:br/>
        <w:t>/sf/v3/EncryptedEmails(9f2c1c2a-1a2b-3c4d-5e6f-1234567890ab)</w:t>
      </w:r>
    </w:p>
    <w:p>
      <w:pPr>
        <w:pStyle w:val="Heading3"/>
      </w:pPr>
      <w:r>
        <w:t>Invalid Examples</w:t>
      </w:r>
    </w:p>
    <w:p>
      <w:r>
        <w:rPr>
          <w:b/>
          <w:color w:val="666666"/>
          <w:sz w:val="16"/>
        </w:rPr>
        <w:t>[http]</w:t>
      </w:r>
    </w:p>
    <w:p>
      <w:pPr>
        <w:shd w:fill="F2F2F2" w:val="clear"/>
      </w:pPr>
      <w:r>
        <w:rPr>
          <w:rFonts w:ascii="Courier New" w:hAnsi="Courier New"/>
          <w:sz w:val="17"/>
        </w:rPr>
        <w:t>/sf/v3/EncryptedEmails()</w:t>
        <w:br/>
        <w:t>/sf/v3/EncryptedEmails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 email identifier. Sent in the URL as EncryptedEmails({{id}}).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"Quarterly update",</w:t>
        <w:br/>
        <w:t xml:space="preserve"> "ToRecipients": [],</w:t>
        <w:br/>
        <w:t xml:space="preserve"> "CcRecipients": [],</w:t>
        <w:br/>
        <w:t xml:space="preserve"> "BccRecipients": [],</w:t>
        <w:br/>
        <w:t xml:space="preserve"> "OriginalEncryptedEmail": null,</w:t>
        <w:br/>
        <w:t xml:space="preserve"> "InReplyTo": null,</w:t>
        <w:br/>
        <w:t xml:space="preserve"> "Sender": null,</w:t>
        <w:br/>
        <w:t xml:space="preserve"> "Share": null,</w:t>
        <w:br/>
        <w:t xml:space="preserve"> "ShareAlias": null,</w:t>
        <w:br/>
        <w:t xml:space="preserve"> "Uri": "https://example.sf-api.com/link/to/encrypted-email",</w:t>
        <w:br/>
        <w:t xml:space="preserve"> "SentDate": "2026-03-14T12:34:56Z"</w:t>
        <w:br/>
        <w:t>}</w:t>
      </w:r>
    </w:p>
    <w:p>
      <w:pPr>
        <w:pStyle w:val="Heading3"/>
      </w:pPr>
      <w:r>
        <w:t>Response Model: ShareFile.Api.Models.EncryptedEmail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'https://{{OAUTH_METADATA.meta.subdomain}}.sf-api.com/sf/v3/EncryptedEmails(12345)' \</w:t>
        <w:br/>
        <w:t xml:space="preserve"> --header 'Accept: application/json'</w:t>
      </w:r>
    </w:p>
    <w:p>
      <w:pPr>
        <w:pStyle w:val="Heading3"/>
      </w:pPr>
      <w:r>
        <w:t>Notes</w:t>
      </w:r>
    </w:p>
    <w:p>
      <w:pPr>
        <w:pStyle w:val="ListBullet"/>
      </w:pPr>
      <w:r>
        <w:t>The scraped content states: if EncryptedEmail.RequireUserInfo is true, “user info” query parameters are required, but the parameter names and formats are not included, so they cannot be documented here.</w:t>
      </w:r>
    </w:p>
    <w:p>
      <w:pPr>
        <w:pStyle w:val="ListBullet"/>
      </w:pPr>
      <w:r>
        <w:t>No request body is used for this GET endpoint.</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pPr>
        <w:pStyle w:val="ListBullet"/>
      </w:pPr>
      <w:r>
        <w:t>[GET] Get an Encrypted Email’s Message Thread — /sf/v3/EncryptedEmails({{id}})/Thread</w:t>
      </w:r>
    </w:p>
    <w:p>
      <w:r>
        <w:br w:type="page"/>
      </w:r>
    </w:p>
    <w:p>
      <w:pPr>
        <w:pStyle w:val="Heading2"/>
      </w:pPr>
      <w:r>
        <w:t>87. [GET] Get a Share’s Encrypted Email</w:t>
      </w:r>
    </w:p>
    <w:p>
      <w:r>
        <w:rPr>
          <w:b/>
        </w:rPr>
        <w:t xml:space="preserve">Endpoint: </w:t>
      </w:r>
      <w:r>
        <w:rPr>
          <w:rFonts w:ascii="Courier New" w:hAnsi="Courier New"/>
          <w:sz w:val="18"/>
        </w:rPr>
        <w:t>/sf/v3/Shares({{id}})/EncryptedEmail</w:t>
      </w:r>
    </w:p>
    <w:p>
      <w:pPr>
        <w:pStyle w:val="Heading3"/>
      </w:pPr>
      <w:r>
        <w:t>Prerequisites</w:t>
      </w:r>
    </w:p>
    <w:p>
      <w:pPr>
        <w:pStyle w:val="ListBullet"/>
      </w:pPr>
      <w:r>
        <w:t>You must have access to the Share identified by id.</w:t>
      </w:r>
    </w:p>
    <w:p>
      <w:pPr>
        <w:pStyle w:val="Heading3"/>
      </w:pPr>
      <w:r>
        <w:t>Method</w:t>
      </w:r>
    </w:p>
    <w:p>
      <w:r>
        <w:t>GET</w:t>
      </w:r>
    </w:p>
    <w:p>
      <w:pPr>
        <w:pStyle w:val="Heading3"/>
      </w:pPr>
      <w:r>
        <w:t>URL</w:t>
      </w:r>
    </w:p>
    <w:p>
      <w:r>
        <w:t>https://{{OAUTH_METADATA.meta.subdomain}}.sf-api.com/sf/v3/Shares({{id}})/EncryptedEmail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EncryptedEmail associated with a specific Share.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Shares()/EncryptedEmail).</w:t>
      </w:r>
    </w:p>
    <w:p>
      <w:pPr>
        <w:pStyle w:val="ListBullet"/>
      </w:pPr>
      <w:r>
        <w:t>Always construct the path as /sf/v3/Shares({{id}})/EncryptedEmail,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/sf/v3/Shares(12345)/EncryptedEmail</w:t>
        <w:br/>
        <w:t>/sf/v3/Shares(share-id-abc)/EncryptedEmail</w:t>
      </w:r>
    </w:p>
    <w:p>
      <w:pPr>
        <w:pStyle w:val="Heading3"/>
      </w:pPr>
      <w:r>
        <w:t>Invalid Examples</w:t>
      </w:r>
    </w:p>
    <w:p>
      <w:r>
        <w:rPr>
          <w:b/>
          <w:color w:val="666666"/>
          <w:sz w:val="16"/>
        </w:rPr>
        <w:t>[http]</w:t>
      </w:r>
    </w:p>
    <w:p>
      <w:pPr>
        <w:shd w:fill="F2F2F2" w:val="clear"/>
      </w:pPr>
      <w:r>
        <w:rPr>
          <w:rFonts w:ascii="Courier New" w:hAnsi="Courier New"/>
          <w:sz w:val="17"/>
        </w:rPr>
        <w:t>/sf/v3/Shares()/EncryptedEmail</w:t>
        <w:br/>
        <w:t>/sf/v3/Shares/EncryptedEmail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 Sent in the URL path as Shares({{id}}).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includeExpired</w:t>
            </w:r>
          </w:p>
        </w:tc>
        <w:tc>
          <w:tcPr>
            <w:tcW w:type="dxa" w:w="2880"/>
          </w:tcPr>
          <w:p>
            <w:r>
              <w:t>boolean</w:t>
            </w:r>
          </w:p>
        </w:tc>
        <w:tc>
          <w:tcPr>
            <w:tcW w:type="dxa" w:w="2880"/>
          </w:tcPr>
          <w:p>
            <w:r>
              <w:t>Specifies whether or not expired shares should be returned. Default: false. Sent in the URL query string.</w:t>
            </w:r>
          </w:p>
        </w:tc>
      </w:tr>
    </w:tbl>
    <w:p/>
    <w:p>
      <w:pPr>
        <w:pStyle w:val="Heading3"/>
      </w:pPr>
      <w:r>
        <w:t>Response</w:t>
      </w:r>
    </w:p>
    <w:p>
      <w:pPr>
        <w:pStyle w:val="Heading3"/>
      </w:pPr>
      <w:r>
        <w:t>Success Response (200 OK)</w:t>
      </w:r>
    </w:p>
    <w:p>
      <w:r>
        <w:t>Returns the associated ShareFile.Api.Models.EncryptedEmail.</w:t>
      </w:r>
    </w:p>
    <w:p>
      <w:r>
        <w:rPr>
          <w:b/>
          <w:color w:val="666666"/>
          <w:sz w:val="16"/>
        </w:rPr>
        <w:t>[json]</w:t>
      </w:r>
    </w:p>
    <w:p>
      <w:pPr>
        <w:shd w:fill="F2F2F2" w:val="clear"/>
      </w:pPr>
      <w:r>
        <w:rPr>
          <w:rFonts w:ascii="Courier New" w:hAnsi="Courier New"/>
          <w:sz w:val="17"/>
        </w:rPr>
        <w:t>{</w:t>
        <w:br/>
        <w:t xml:space="preserve"> "Subject": "Quarterly report files",</w:t>
        <w:br/>
        <w:t xml:space="preserve"> "ToRecipients": [</w:t>
        <w:br/>
        <w:t xml:space="preserve"> "recipient1@example.com",</w:t>
        <w:br/>
        <w:t xml:space="preserve"> "recipient2@example.com"</w:t>
        <w:br/>
        <w:t xml:space="preserve"> ],</w:t>
        <w:br/>
        <w:t xml:space="preserve"> "CcRecipients": [</w:t>
        <w:br/>
        <w:t xml:space="preserve"> "cc@example.com"</w:t>
        <w:br/>
        <w:t xml:space="preserve"> ],</w:t>
        <w:br/>
        <w:t xml:space="preserve"> "BccRecipients": [</w:t>
        <w:br/>
        <w:t xml:space="preserve"> "bcc@example.com"</w:t>
        <w:br/>
        <w:t xml:space="preserve"> ],</w:t>
        <w:br/>
        <w:t xml:space="preserve"> "OriginalEncryptedEmail": null,</w:t>
        <w:br/>
        <w:t xml:space="preserve"> "InReplyTo": null,</w:t>
        <w:br/>
        <w:t xml:space="preserve"> "Sender": {</w:t>
        <w:br/>
        <w:t xml:space="preserve"> "Id": "u123",</w:t>
        <w:br/>
        <w:t xml:space="preserve"> "Email": "sender@example.com"</w:t>
        <w:br/>
        <w:t xml:space="preserve"> },</w:t>
        <w:br/>
        <w:t xml:space="preserve"> "Share": {</w:t>
        <w:br/>
        <w:t xml:space="preserve"> "AliasID": "alias-001",</w:t>
        <w:br/>
        <w:t xml:space="preserve"> "ShareType": "Send",</w:t>
        <w:br/>
        <w:t xml:space="preserve"> "Title": "Q1 Files",</w:t>
        <w:br/>
        <w:t xml:space="preserve"> "HasSentMessage": true,</w:t>
        <w:br/>
        <w:t xml:space="preserve"> "SentMessageTitle": "Quarterly report files",</w:t>
        <w:br/>
        <w:t xml:space="preserve"> "RequireLogin": false,</w:t>
        <w:br/>
        <w:t xml:space="preserve"> "RequireUserInfo": false,</w:t>
        <w:br/>
        <w:t xml:space="preserve"> "CreationDate": "2026-03-01T12:00:00Z",</w:t>
        <w:br/>
        <w:t xml:space="preserve"> "ExpirationDate": "2026-04-01T12:00:00Z",</w:t>
        <w:br/>
        <w:t xml:space="preserve"> "MaxDownloads": 10,</w:t>
        <w:br/>
        <w:t xml:space="preserve"> "TotalDownloads": 0,</w:t>
        <w:br/>
        <w:t xml:space="preserve"> "IsViewOnly": false,</w:t>
        <w:br/>
        <w:t xml:space="preserve"> "IsConsumed": false,</w:t>
        <w:br/>
        <w:t xml:space="preserve"> "IsRead": false,</w:t>
        <w:br/>
        <w:t xml:space="preserve"> "UsesStreamIDs": false,</w:t>
        <w:br/>
        <w:t xml:space="preserve"> "Signature": "hmac-signature",</w:t>
        <w:br/>
        <w:t xml:space="preserve"> "HasRemoteChildren": false,</w:t>
        <w:br/>
        <w:t xml:space="preserve"> "IsPersistentLink": false,</w:t>
        <w:br/>
        <w:t xml:space="preserve"> "PersistentLinkTargetID": null,</w:t>
        <w:br/>
        <w:t xml:space="preserve"> "PersistentLinkTargetCreationDate": null</w:t>
        <w:br/>
        <w:t xml:space="preserve"> },</w:t>
        <w:br/>
        <w:t xml:space="preserve"> "ShareAlias": {</w:t>
        <w:br/>
        <w:t xml:space="preserve"> "Id": "sa123"</w:t>
        <w:br/>
        <w:t xml:space="preserve"> },</w:t>
        <w:br/>
        <w:t xml:space="preserve"> "Uri": "https://{{OAUTH_METADATA.meta.subdomain}}.sf-api.com/some/web/portal/link",</w:t>
        <w:br/>
        <w:t xml:space="preserve"> "SentDate": "2026-03-01T12:05:00Z"</w:t>
        <w:br/>
        <w:t>}</w:t>
      </w:r>
    </w:p>
    <w:p>
      <w:r>
        <w:rPr>
          <w:b/>
        </w:rPr>
        <w:t>Note: Note: The documentation lists several complex types (e.g., User, ShareAlias, Share) but does not provide their full JSON schemas. The example above includes representative placeholder fields while preserving the documented property names for EncryptedEmail and Share.</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array</w:t>
            </w:r>
          </w:p>
        </w:tc>
        <w:tc>
          <w:tcPr>
            <w:tcW w:type="dxa" w:w="2880"/>
          </w:tcPr>
          <w:p>
            <w:r>
              <w:t>Direct To recipients (IEnumerable&lt;string&gt;)</w:t>
            </w:r>
          </w:p>
        </w:tc>
      </w:tr>
      <w:tr>
        <w:tc>
          <w:tcPr>
            <w:tcW w:type="dxa" w:w="2880"/>
          </w:tcPr>
          <w:p>
            <w:r>
              <w:t>CcRecipients</w:t>
            </w:r>
          </w:p>
        </w:tc>
        <w:tc>
          <w:tcPr>
            <w:tcW w:type="dxa" w:w="2880"/>
          </w:tcPr>
          <w:p>
            <w:r>
              <w:t>array</w:t>
            </w:r>
          </w:p>
        </w:tc>
        <w:tc>
          <w:tcPr>
            <w:tcW w:type="dxa" w:w="2880"/>
          </w:tcPr>
          <w:p>
            <w:r>
              <w:t>Copied recipients (IEnumerable&lt;string&gt;)</w:t>
            </w:r>
          </w:p>
        </w:tc>
      </w:tr>
      <w:tr>
        <w:tc>
          <w:tcPr>
            <w:tcW w:type="dxa" w:w="2880"/>
          </w:tcPr>
          <w:p>
            <w:r>
              <w:t>BccRecipients</w:t>
            </w:r>
          </w:p>
        </w:tc>
        <w:tc>
          <w:tcPr>
            <w:tcW w:type="dxa" w:w="2880"/>
          </w:tcPr>
          <w:p>
            <w:r>
              <w:t>array</w:t>
            </w:r>
          </w:p>
        </w:tc>
        <w:tc>
          <w:tcPr>
            <w:tcW w:type="dxa" w:w="2880"/>
          </w:tcPr>
          <w:p>
            <w:r>
              <w:t>Only available to the sender</w:t>
            </w:r>
          </w:p>
        </w:tc>
      </w:tr>
      <w:tr>
        <w:tc>
          <w:tcPr>
            <w:tcW w:type="dxa" w:w="2880"/>
          </w:tcPr>
          <w:p>
            <w:r>
              <w:t>OriginalEncryptedEmail</w:t>
            </w:r>
          </w:p>
        </w:tc>
        <w:tc>
          <w:tcPr>
            <w:tcW w:type="dxa" w:w="2880"/>
          </w:tcPr>
          <w:p>
            <w:r>
              <w:t>object</w:t>
            </w:r>
          </w:p>
        </w:tc>
        <w:tc>
          <w:tcPr>
            <w:tcW w:type="dxa" w:w="2880"/>
          </w:tcPr>
          <w:p>
            <w:r>
              <w:t>Original encrypted email (EncryptedEmail)</w:t>
            </w:r>
          </w:p>
        </w:tc>
      </w:tr>
      <w:tr>
        <w:tc>
          <w:tcPr>
            <w:tcW w:type="dxa" w:w="2880"/>
          </w:tcPr>
          <w:p>
            <w:r>
              <w:t>InReplyTo</w:t>
            </w:r>
          </w:p>
        </w:tc>
        <w:tc>
          <w:tcPr>
            <w:tcW w:type="dxa" w:w="2880"/>
          </w:tcPr>
          <w:p>
            <w:r>
              <w:t>object</w:t>
            </w:r>
          </w:p>
        </w:tc>
        <w:tc>
          <w:tcPr>
            <w:tcW w:type="dxa" w:w="2880"/>
          </w:tcPr>
          <w:p>
            <w:r>
              <w:t>Encrypted email that this message is in reply to (EncryptedEmail)</w:t>
            </w:r>
          </w:p>
        </w:tc>
      </w:tr>
      <w:tr>
        <w:tc>
          <w:tcPr>
            <w:tcW w:type="dxa" w:w="2880"/>
          </w:tcPr>
          <w:p>
            <w:r>
              <w:t>Sender</w:t>
            </w:r>
          </w:p>
        </w:tc>
        <w:tc>
          <w:tcPr>
            <w:tcW w:type="dxa" w:w="2880"/>
          </w:tcPr>
          <w:p>
            <w:r>
              <w:t>object</w:t>
            </w:r>
          </w:p>
        </w:tc>
        <w:tc>
          <w:tcPr>
            <w:tcW w:type="dxa" w:w="2880"/>
          </w:tcPr>
          <w:p>
            <w:r>
              <w:t>Sender of the encrypted email (User)</w:t>
            </w:r>
          </w:p>
        </w:tc>
      </w:tr>
      <w:tr>
        <w:tc>
          <w:tcPr>
            <w:tcW w:type="dxa" w:w="2880"/>
          </w:tcPr>
          <w:p>
            <w:r>
              <w:t>Share</w:t>
            </w:r>
          </w:p>
        </w:tc>
        <w:tc>
          <w:tcPr>
            <w:tcW w:type="dxa" w:w="2880"/>
          </w:tcPr>
          <w:p>
            <w:r>
              <w:t>object</w:t>
            </w:r>
          </w:p>
        </w:tc>
        <w:tc>
          <w:tcPr>
            <w:tcW w:type="dxa" w:w="2880"/>
          </w:tcPr>
          <w:p>
            <w:r>
              <w:t>Only available to the sender (Share)</w:t>
            </w:r>
          </w:p>
        </w:tc>
      </w:tr>
      <w:tr>
        <w:tc>
          <w:tcPr>
            <w:tcW w:type="dxa" w:w="2880"/>
          </w:tcPr>
          <w:p>
            <w:r>
              <w:t>ShareAlias</w:t>
            </w:r>
          </w:p>
        </w:tc>
        <w:tc>
          <w:tcPr>
            <w:tcW w:type="dxa" w:w="2880"/>
          </w:tcPr>
          <w:p>
            <w:r>
              <w:t>object</w:t>
            </w:r>
          </w:p>
        </w:tc>
        <w:tc>
          <w:tcPr>
            <w:tcW w:type="dxa" w:w="2880"/>
          </w:tcPr>
          <w:p>
            <w:r>
              <w:t>Used to access the attachments. Only available for a recipient (ShareAlias)</w:t>
            </w:r>
          </w:p>
        </w:tc>
      </w:tr>
      <w:tr>
        <w:tc>
          <w:tcPr>
            <w:tcW w:type="dxa" w:w="2880"/>
          </w:tcPr>
          <w:p>
            <w:r>
              <w:t>Uri</w:t>
            </w:r>
          </w:p>
        </w:tc>
        <w:tc>
          <w:tcPr>
            <w:tcW w:type="dxa" w:w="2880"/>
          </w:tcPr>
          <w:p>
            <w:r>
              <w:t>string</w:t>
            </w:r>
          </w:p>
        </w:tc>
        <w:tc>
          <w:tcPr>
            <w:tcW w:type="dxa" w:w="2880"/>
          </w:tcPr>
          <w:p>
            <w:r>
              <w:t>Link to view the email in the web portal (Uri)</w:t>
            </w:r>
          </w:p>
        </w:tc>
      </w:tr>
      <w:tr>
        <w:tc>
          <w:tcPr>
            <w:tcW w:type="dxa" w:w="2880"/>
          </w:tcPr>
          <w:p>
            <w:r>
              <w:t>SentDate</w:t>
            </w:r>
          </w:p>
        </w:tc>
        <w:tc>
          <w:tcPr>
            <w:tcW w:type="dxa" w:w="2880"/>
          </w:tcPr>
          <w:p>
            <w:r>
              <w:t>string</w:t>
            </w:r>
          </w:p>
        </w:tc>
        <w:tc>
          <w:tcPr>
            <w:tcW w:type="dxa" w:w="2880"/>
          </w:tcPr>
          <w:p>
            <w:r>
              <w:t>Date the encrypted email was sent (DateTime)</w:t>
            </w:r>
          </w:p>
        </w:tc>
      </w:tr>
    </w:tbl>
    <w:p/>
    <w:p>
      <w:pPr>
        <w:pStyle w:val="Heading3"/>
      </w:pPr>
      <w:r>
        <w:t>Notes</w:t>
      </w:r>
    </w:p>
    <w:p>
      <w:pPr>
        <w:pStyle w:val="ListBullet"/>
      </w:pPr>
      <w:r>
        <w:t>includeExpired=false is the default behavior.</w:t>
      </w:r>
    </w:p>
    <w:p>
      <w:pPr>
        <w:pStyle w:val="ListBullet"/>
      </w:pPr>
      <w:r>
        <w:t xml:space="preserve">Some fields are conditionally available: </w:t>
        <w:br/>
        <w:br/>
        <w:t>BccRecipients is only available to the sender.</w:t>
        <w:br/>
        <w:t>Share is only available to the sender.</w:t>
        <w:br/>
        <w:t>ShareAlias is only available for a recipient.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'https://{{OAUTH_METADATA.meta.subdomain}}.sf-api.com/sf/v3/Shares(12345)/EncryptedEmail?includeExpired=false' \</w:t>
        <w:br/>
        <w:t xml:space="preserve"> --header 'Accept: application/json'</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88. [POST] Reply to an Encrypted Email (Create Reply Draft)</w:t>
      </w:r>
    </w:p>
    <w:p>
      <w:r>
        <w:rPr>
          <w:b/>
        </w:rPr>
        <w:t xml:space="preserve">Endpoint: </w:t>
      </w:r>
      <w:r>
        <w:rPr>
          <w:rFonts w:ascii="Courier New" w:hAnsi="Courier New"/>
          <w:sz w:val="18"/>
        </w:rPr>
        <w:t>/sf/v3/EncryptedEmails({{id}})/Reply</w:t>
      </w:r>
    </w:p>
    <w:p>
      <w:pPr>
        <w:pStyle w:val="Heading3"/>
      </w:pPr>
      <w:r>
        <w:t>Prerequisites</w:t>
      </w:r>
    </w:p>
    <w:p>
      <w:pPr>
        <w:pStyle w:val="ListBullet"/>
      </w:pPr>
      <w:r>
        <w:t>Must have permission to create EncryptedEmails</w:t>
      </w:r>
    </w:p>
    <w:p>
      <w:pPr>
        <w:pStyle w:val="ListBullet"/>
      </w:pPr>
      <w:r>
        <w:t>Must have the original EncryptedEmail id you are replying to</w:t>
      </w:r>
    </w:p>
    <w:p>
      <w:pPr>
        <w:pStyle w:val="Heading3"/>
      </w:pPr>
      <w:r>
        <w:t>Method</w:t>
      </w:r>
    </w:p>
    <w:p>
      <w:r>
        <w:t>POST</w:t>
      </w:r>
    </w:p>
    <w:p>
      <w:pPr>
        <w:pStyle w:val="Heading3"/>
      </w:pPr>
      <w:r>
        <w:t>URL</w:t>
      </w:r>
    </w:p>
    <w:p>
      <w:r>
        <w:t>https://{{OAUTH_METADATA.meta.subdomain}}.sf-api.com/sf/v3/EncryptedEmails({{id}})/Reply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EncryptedEmail in reply to an existing EncryptedEmail. This request does not send the EncryptedEmail; sending is handled by a separate “Send EncryptedEmail”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/EncryptedEmails()/Reply).</w:t>
      </w:r>
    </w:p>
    <w:p>
      <w:pPr>
        <w:pStyle w:val="ListBullet"/>
      </w:pPr>
      <w:r>
        <w:t>Always construct the path as /sf/v3/EncryptedEmails({{id}})/Reply,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/sf/v3/EncryptedEmails(abc123)/Reply</w:t>
        <w:br/>
        <w:t>/sf/v3/EncryptedEmails(7f3a9b2c-1d4e-4c9a-9a9a-1234567890ab)/Reply</w:t>
      </w:r>
    </w:p>
    <w:p>
      <w:pPr>
        <w:pStyle w:val="Heading3"/>
      </w:pPr>
      <w:r>
        <w:t>Invalid Examples</w:t>
      </w:r>
    </w:p>
    <w:p>
      <w:r>
        <w:rPr>
          <w:b/>
          <w:color w:val="666666"/>
          <w:sz w:val="16"/>
        </w:rPr>
        <w:t>[http]</w:t>
      </w:r>
    </w:p>
    <w:p>
      <w:pPr>
        <w:shd w:fill="F2F2F2" w:val="clear"/>
      </w:pPr>
      <w:r>
        <w:rPr>
          <w:rFonts w:ascii="Courier New" w:hAnsi="Courier New"/>
          <w:sz w:val="17"/>
        </w:rPr>
        <w:t>/sf/v3/EncryptedEmails()/Reply</w:t>
        <w:br/>
        <w:t>/sf/v3/EncryptedEmails/Reply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EncryptedEmail id of the message you are replying to. Sent in the URL as EncryptedEmails({{id}}).</w:t>
            </w:r>
          </w:p>
        </w:tc>
      </w:tr>
    </w:tbl>
    <w:p/>
    <w:p>
      <w:pPr>
        <w:pStyle w:val="Heading3"/>
      </w:pPr>
      <w:r>
        <w:t>Required Request Body Fields</w:t>
      </w:r>
    </w:p>
    <w:p>
      <w:r>
        <w:t>None explicitly documented as required.</w:t>
      </w:r>
    </w:p>
    <w:p>
      <w:pPr>
        <w:pStyle w:val="Heading3"/>
      </w:pPr>
      <w:r>
        <w:t>Optional Request Body Fields</w:t>
      </w:r>
    </w:p>
    <w:p>
      <w:r>
        <w:rPr>
          <w:b/>
        </w:rPr>
        <w:t>Note: Body parameter name in docs: encryptedEmailParams (type: EncryptedEmailReplyParams)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To recipients. Array of recipient objects (example shows objects containing Email).</w:t>
            </w:r>
          </w:p>
        </w:tc>
      </w:tr>
      <w:tr>
        <w:tc>
          <w:tcPr>
            <w:tcW w:type="dxa" w:w="2880"/>
          </w:tcPr>
          <w:p>
            <w:r>
              <w:t>CcRecipients</w:t>
            </w:r>
          </w:p>
        </w:tc>
        <w:tc>
          <w:tcPr>
            <w:tcW w:type="dxa" w:w="2880"/>
          </w:tcPr>
          <w:p>
            <w:r>
              <w:t>array</w:t>
            </w:r>
          </w:p>
        </w:tc>
        <w:tc>
          <w:tcPr>
            <w:tcW w:type="dxa" w:w="2880"/>
          </w:tcPr>
          <w:p>
            <w:r>
              <w:t>CC recipients. Array of recipient objects (example shows objects containing Email).</w:t>
            </w:r>
          </w:p>
        </w:tc>
      </w:tr>
      <w:tr>
        <w:tc>
          <w:tcPr>
            <w:tcW w:type="dxa" w:w="2880"/>
          </w:tcPr>
          <w:p>
            <w:r>
              <w:t>BccRecipients</w:t>
            </w:r>
          </w:p>
        </w:tc>
        <w:tc>
          <w:tcPr>
            <w:tcW w:type="dxa" w:w="2880"/>
          </w:tcPr>
          <w:p>
            <w:r>
              <w:t>array</w:t>
            </w:r>
          </w:p>
        </w:tc>
        <w:tc>
          <w:tcPr>
            <w:tcW w:type="dxa" w:w="2880"/>
          </w:tcPr>
          <w:p>
            <w:r>
              <w:t>BCC recipients. Array of recipient objects (example shows objects containing Email).</w:t>
            </w:r>
          </w:p>
        </w:tc>
      </w:tr>
      <w:tr>
        <w:tc>
          <w:tcPr>
            <w:tcW w:type="dxa" w:w="2880"/>
          </w:tcPr>
          <w:p>
            <w:r>
              <w:t>Subject</w:t>
            </w:r>
          </w:p>
        </w:tc>
        <w:tc>
          <w:tcPr>
            <w:tcW w:type="dxa" w:w="2880"/>
          </w:tcPr>
          <w:p>
            <w:r>
              <w:t>string</w:t>
            </w:r>
          </w:p>
        </w:tc>
        <w:tc>
          <w:tcPr>
            <w:tcW w:type="dxa" w:w="2880"/>
          </w:tcPr>
          <w:p>
            <w:r>
              <w:t>Message subject. (Shown in example payload and in EncryptedEmail model.)</w:t>
            </w:r>
          </w:p>
        </w:tc>
      </w:tr>
      <w:tr>
        <w:tc>
          <w:tcPr>
            <w:tcW w:type="dxa" w:w="2880"/>
          </w:tcPr>
          <w:p>
            <w:r>
              <w:t>NotifyOnUse</w:t>
            </w:r>
          </w:p>
        </w:tc>
        <w:tc>
          <w:tcPr>
            <w:tcW w:type="dxa" w:w="2880"/>
          </w:tcPr>
          <w:p>
            <w:r>
              <w:t>boolean</w:t>
            </w:r>
          </w:p>
        </w:tc>
        <w:tc>
          <w:tcPr>
            <w:tcW w:type="dxa" w:w="2880"/>
          </w:tcPr>
          <w:p>
            <w:r>
              <w:t>Whether to notify on use. (Shown in example payload.)</w:t>
            </w:r>
          </w:p>
        </w:tc>
      </w:tr>
      <w:tr>
        <w:tc>
          <w:tcPr>
            <w:tcW w:type="dxa" w:w="2880"/>
          </w:tcPr>
          <w:p>
            <w:r>
              <w:t>ExpirationDays</w:t>
            </w:r>
          </w:p>
        </w:tc>
        <w:tc>
          <w:tcPr>
            <w:tcW w:type="dxa" w:w="2880"/>
          </w:tcPr>
          <w:p>
            <w:r>
              <w:t>integer</w:t>
            </w:r>
          </w:p>
        </w:tc>
        <w:tc>
          <w:tcPr>
            <w:tcW w:type="dxa" w:w="2880"/>
          </w:tcPr>
          <w:p>
            <w:r>
              <w:t>Expiration in days. (Shown in example payload, e.g., 180.)</w:t>
            </w:r>
          </w:p>
        </w:tc>
      </w:tr>
    </w:tbl>
    <w:p/>
    <w:p>
      <w:pPr>
        <w:pStyle w:val="Heading3"/>
      </w:pPr>
      <w:r>
        <w:t>Response</w:t>
      </w:r>
    </w:p>
    <w:p>
      <w:pPr>
        <w:pStyle w:val="Heading3"/>
      </w:pPr>
      <w:r>
        <w:t>Success Response (201 Created)</w:t>
      </w:r>
    </w:p>
    <w:p>
      <w:r>
        <w:t>Returns: ShareFile.Api.Models.EncryptedEmail (Created EncryptedEmail)</w:t>
      </w:r>
    </w:p>
    <w:p>
      <w:r>
        <w:rPr>
          <w:b/>
          <w:color w:val="666666"/>
          <w:sz w:val="16"/>
        </w:rPr>
        <w:t>[json]</w:t>
      </w:r>
    </w:p>
    <w:p>
      <w:pPr>
        <w:shd w:fill="F2F2F2" w:val="clear"/>
      </w:pPr>
      <w:r>
        <w:rPr>
          <w:rFonts w:ascii="Courier New" w:hAnsi="Courier New"/>
          <w:sz w:val="17"/>
        </w:rPr>
        <w:t>{</w:t>
        <w:br/>
        <w:t xml:space="preserve"> "Subject": "Email Subject",</w:t>
        <w:br/>
        <w:t xml:space="preserve"> "ToRecipients": [</w:t>
        <w:br/>
        <w:t xml:space="preserve"> {</w:t>
        <w:br/>
        <w:t xml:space="preserve"> "Email": "email@domain.com"</w:t>
        <w:br/>
        <w:t xml:space="preserve"> },</w:t>
        <w:br/>
        <w:t xml:space="preserve"> {</w:t>
        <w:br/>
        <w:t xml:space="preserve"> "Email": "email2@domain.com"</w:t>
        <w:br/>
        <w:t xml:space="preserve"> }</w:t>
        <w:br/>
        <w:t xml:space="preserve"> ],</w:t>
        <w:br/>
        <w:t xml:space="preserve"> "CcRecipients": [</w:t>
        <w:br/>
        <w:t xml:space="preserve"> {</w:t>
        <w:br/>
        <w:t xml:space="preserve"> "Email": "email@domain.com"</w:t>
        <w:br/>
        <w:t xml:space="preserve"> },</w:t>
        <w:br/>
        <w:t xml:space="preserve"> {</w:t>
        <w:br/>
        <w:t xml:space="preserve"> "Email": "email2@domain.com"</w:t>
        <w:br/>
        <w:t xml:space="preserve"> }</w:t>
        <w:br/>
        <w:t xml:space="preserve"> ],</w:t>
        <w:br/>
        <w:t xml:space="preserve"> "BccRecipients": [],</w:t>
        <w:br/>
        <w:t xml:space="preserve"> "OriginalEncryptedEmail": null,</w:t>
        <w:br/>
        <w:t xml:space="preserve"> "InReplyTo": null,</w:t>
        <w:br/>
        <w:t xml:space="preserve"> "Sender": null,</w:t>
        <w:br/>
        <w:t xml:space="preserve"> "Share": null,</w:t>
        <w:br/>
        <w:t xml:space="preserve"> "ShareAlias": null,</w:t>
        <w:br/>
        <w:t xml:space="preserve"> "Uri": null,</w:t>
        <w:br/>
        <w:t xml:space="preserve"> "SentDate": null</w:t>
        <w:br/>
        <w:t>}</w:t>
      </w:r>
    </w:p>
    <w:p>
      <w:r>
        <w:rPr>
          <w:b/>
        </w:rPr>
        <w:t>Note: Note: The scraped content provides the model field names but not a concrete response example; fields not shown with example values are set to null/empty to keep the JSON complete while preserving the documented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array</w:t>
            </w:r>
          </w:p>
        </w:tc>
        <w:tc>
          <w:tcPr>
            <w:tcW w:type="dxa" w:w="2880"/>
          </w:tcPr>
          <w:p>
            <w:r>
              <w:t>Direct To recipients</w:t>
            </w:r>
          </w:p>
        </w:tc>
      </w:tr>
      <w:tr>
        <w:tc>
          <w:tcPr>
            <w:tcW w:type="dxa" w:w="2880"/>
          </w:tcPr>
          <w:p>
            <w:r>
              <w:t>CcRecipients</w:t>
            </w:r>
          </w:p>
        </w:tc>
        <w:tc>
          <w:tcPr>
            <w:tcW w:type="dxa" w:w="2880"/>
          </w:tcPr>
          <w:p>
            <w:r>
              <w:t>array</w:t>
            </w:r>
          </w:p>
        </w:tc>
        <w:tc>
          <w:tcPr>
            <w:tcW w:type="dxa" w:w="2880"/>
          </w:tcPr>
          <w:p>
            <w:r>
              <w:t>Copied recipients</w:t>
            </w:r>
          </w:p>
        </w:tc>
      </w:tr>
      <w:tr>
        <w:tc>
          <w:tcPr>
            <w:tcW w:type="dxa" w:w="2880"/>
          </w:tcPr>
          <w:p>
            <w:r>
              <w:t>BccRecipients</w:t>
            </w:r>
          </w:p>
        </w:tc>
        <w:tc>
          <w:tcPr>
            <w:tcW w:type="dxa" w:w="2880"/>
          </w:tcPr>
          <w:p>
            <w:r>
              <w:t>array</w:t>
            </w:r>
          </w:p>
        </w:tc>
        <w:tc>
          <w:tcPr>
            <w:tcW w:type="dxa" w:w="2880"/>
          </w:tcPr>
          <w:p>
            <w:r>
              <w:t>Only available to the sender</w:t>
            </w:r>
          </w:p>
        </w:tc>
      </w:tr>
      <w:tr>
        <w:tc>
          <w:tcPr>
            <w:tcW w:type="dxa" w:w="2880"/>
          </w:tcPr>
          <w:p>
            <w:r>
              <w:t>OriginalEncryptedEmail</w:t>
            </w:r>
          </w:p>
        </w:tc>
        <w:tc>
          <w:tcPr>
            <w:tcW w:type="dxa" w:w="2880"/>
          </w:tcPr>
          <w:p>
            <w:r>
              <w:t>object</w:t>
            </w:r>
          </w:p>
        </w:tc>
        <w:tc>
          <w:tcPr>
            <w:tcW w:type="dxa" w:w="2880"/>
          </w:tcPr>
          <w:p>
            <w:r>
              <w:t>Original encrypted email</w:t>
            </w:r>
          </w:p>
        </w:tc>
      </w:tr>
      <w:tr>
        <w:tc>
          <w:tcPr>
            <w:tcW w:type="dxa" w:w="2880"/>
          </w:tcPr>
          <w:p>
            <w:r>
              <w:t>InReplyTo</w:t>
            </w:r>
          </w:p>
        </w:tc>
        <w:tc>
          <w:tcPr>
            <w:tcW w:type="dxa" w:w="2880"/>
          </w:tcPr>
          <w:p>
            <w:r>
              <w:t>object</w:t>
            </w:r>
          </w:p>
        </w:tc>
        <w:tc>
          <w:tcPr>
            <w:tcW w:type="dxa" w:w="2880"/>
          </w:tcPr>
          <w:p>
            <w:r>
              <w:t>Encrypted email that this message is in reply to</w:t>
            </w:r>
          </w:p>
        </w:tc>
      </w:tr>
      <w:tr>
        <w:tc>
          <w:tcPr>
            <w:tcW w:type="dxa" w:w="2880"/>
          </w:tcPr>
          <w:p>
            <w:r>
              <w:t>Sender</w:t>
            </w:r>
          </w:p>
        </w:tc>
        <w:tc>
          <w:tcPr>
            <w:tcW w:type="dxa" w:w="2880"/>
          </w:tcPr>
          <w:p>
            <w:r>
              <w:t>object</w:t>
            </w:r>
          </w:p>
        </w:tc>
        <w:tc>
          <w:tcPr>
            <w:tcW w:type="dxa" w:w="2880"/>
          </w:tcPr>
          <w:p>
            <w:r>
              <w:t>Sender of the encrypted email</w:t>
            </w:r>
          </w:p>
        </w:tc>
      </w:tr>
      <w:tr>
        <w:tc>
          <w:tcPr>
            <w:tcW w:type="dxa" w:w="2880"/>
          </w:tcPr>
          <w:p>
            <w:r>
              <w:t>Share</w:t>
            </w:r>
          </w:p>
        </w:tc>
        <w:tc>
          <w:tcPr>
            <w:tcW w:type="dxa" w:w="2880"/>
          </w:tcPr>
          <w:p>
            <w:r>
              <w:t>object</w:t>
            </w:r>
          </w:p>
        </w:tc>
        <w:tc>
          <w:tcPr>
            <w:tcW w:type="dxa" w:w="2880"/>
          </w:tcPr>
          <w:p>
            <w:r>
              <w:t>Only available to the sender</w:t>
            </w:r>
          </w:p>
        </w:tc>
      </w:tr>
      <w:tr>
        <w:tc>
          <w:tcPr>
            <w:tcW w:type="dxa" w:w="2880"/>
          </w:tcPr>
          <w:p>
            <w:r>
              <w:t>ShareAlias</w:t>
            </w:r>
          </w:p>
        </w:tc>
        <w:tc>
          <w:tcPr>
            <w:tcW w:type="dxa" w:w="2880"/>
          </w:tcPr>
          <w:p>
            <w:r>
              <w:t>object</w:t>
            </w:r>
          </w:p>
        </w:tc>
        <w:tc>
          <w:tcPr>
            <w:tcW w:type="dxa" w:w="2880"/>
          </w:tcPr>
          <w:p>
            <w:r>
              <w:t>Used to access the attachments. Only available for a recipient</w:t>
            </w:r>
          </w:p>
        </w:tc>
      </w:tr>
      <w:tr>
        <w:tc>
          <w:tcPr>
            <w:tcW w:type="dxa" w:w="2880"/>
          </w:tcPr>
          <w:p>
            <w:r>
              <w:t>Uri</w:t>
            </w:r>
          </w:p>
        </w:tc>
        <w:tc>
          <w:tcPr>
            <w:tcW w:type="dxa" w:w="2880"/>
          </w:tcPr>
          <w:p>
            <w:r>
              <w:t>object</w:t>
            </w:r>
          </w:p>
        </w:tc>
        <w:tc>
          <w:tcPr>
            <w:tcW w:type="dxa" w:w="2880"/>
          </w:tcPr>
          <w:p>
            <w:r>
              <w:t>Link to view the email in the web portal</w:t>
            </w:r>
          </w:p>
        </w:tc>
      </w:tr>
      <w:tr>
        <w:tc>
          <w:tcPr>
            <w:tcW w:type="dxa" w:w="2880"/>
          </w:tcPr>
          <w:p>
            <w:r>
              <w:t>SentDate</w:t>
            </w:r>
          </w:p>
        </w:tc>
        <w:tc>
          <w:tcPr>
            <w:tcW w:type="dxa" w:w="2880"/>
          </w:tcPr>
          <w:p>
            <w:r>
              <w:t>string</w:t>
            </w:r>
          </w:p>
        </w:tc>
        <w:tc>
          <w:tcPr>
            <w:tcW w:type="dxa" w:w="2880"/>
          </w:tcPr>
          <w:p>
            <w:r>
              <w:t>Date the encrypted email was sent (DateTime)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'https://{{OAUTH_METADATA.meta.subdomain}}.sf-api.com/sf/v3/EncryptedEmails(abc123)/Reply' \</w:t>
        <w:br/>
        <w:t xml:space="preserve"> --header 'Accept: application/json' \</w:t>
        <w:br/>
        <w:t xml:space="preserve"> --header 'Content-Type: application/json' \</w:t>
        <w:br/>
        <w:t xml:space="preserve"> --data '{</w:t>
        <w:br/>
        <w:t xml:space="preserve"> "ToRecipients": [</w:t>
        <w:br/>
        <w:t xml:space="preserve">      { "Email": "email@domain.com" },</w:t>
        <w:br/>
        <w:t xml:space="preserve">      { "Email": "email2@domain.com" }</w:t>
        <w:br/>
        <w:t xml:space="preserve">    ],</w:t>
        <w:br/>
        <w:t xml:space="preserve"> "CcRecipients": [</w:t>
        <w:br/>
        <w:t xml:space="preserve">      { "Email": "email@domain.com" },</w:t>
        <w:br/>
        <w:t xml:space="preserve">      { "Email": "email2@domain.com" }</w:t>
        <w:br/>
        <w:t xml:space="preserve">    ],</w:t>
        <w:br/>
        <w:t xml:space="preserve"> "Subject": "Email Subject",</w:t>
        <w:br/>
        <w:t xml:space="preserve"> "NotifyOnUse": true,</w:t>
        <w:br/>
        <w:t xml:space="preserve"> "ExpirationDays": 180</w:t>
        <w:br/>
        <w:t xml:space="preserve">  }'</w:t>
      </w:r>
    </w:p>
    <w:p>
      <w:pPr>
        <w:pStyle w:val="Heading3"/>
      </w:pPr>
      <w:r>
        <w:t>Example Usage</w:t>
      </w:r>
    </w:p>
    <w:p>
      <w:pPr>
        <w:pStyle w:val="Heading3"/>
      </w:pPr>
      <w:r>
        <w:t>Example 1: Reply with To + Subject</w:t>
      </w:r>
    </w:p>
    <w:p>
      <w:r>
        <w:rPr>
          <w:b/>
          <w:color w:val="666666"/>
          <w:sz w:val="16"/>
        </w:rPr>
        <w:t>[bash]</w:t>
      </w:r>
    </w:p>
    <w:p>
      <w:pPr>
        <w:shd w:fill="F2F2F2" w:val="clear"/>
      </w:pPr>
      <w:r>
        <w:rPr>
          <w:rFonts w:ascii="Courier New" w:hAnsi="Courier New"/>
          <w:sz w:val="17"/>
        </w:rPr>
        <w:t>curl --location 'https://{{OAUTH_METADATA.meta.subdomain}}.sf-api.com/sf/v3/EncryptedEmails(abc123)/Reply' \</w:t>
        <w:br/>
        <w:t xml:space="preserve"> --header 'Accept: application/json' \</w:t>
        <w:br/>
        <w:t xml:space="preserve"> --header 'Content-Type: application/json' \</w:t>
        <w:br/>
        <w:t xml:space="preserve"> --data '{</w:t>
        <w:br/>
        <w:t xml:space="preserve"> "ToRecipients": [{ "Email": "recipient@domain.com" }],</w:t>
        <w:br/>
        <w:t xml:space="preserve"> "Subject": "Re: Contract details"</w:t>
        <w:br/>
        <w:t xml:space="preserve">  }'</w:t>
      </w:r>
    </w:p>
    <w:p>
      <w:pPr>
        <w:pStyle w:val="Heading3"/>
      </w:pPr>
      <w:r>
        <w:t>Example 2: Reply with To + CC + BCC</w:t>
      </w:r>
    </w:p>
    <w:p>
      <w:r>
        <w:rPr>
          <w:b/>
          <w:color w:val="666666"/>
          <w:sz w:val="16"/>
        </w:rPr>
        <w:t>[bash]</w:t>
      </w:r>
    </w:p>
    <w:p>
      <w:pPr>
        <w:shd w:fill="F2F2F2" w:val="clear"/>
      </w:pPr>
      <w:r>
        <w:rPr>
          <w:rFonts w:ascii="Courier New" w:hAnsi="Courier New"/>
          <w:sz w:val="17"/>
        </w:rPr>
        <w:t>curl --location 'https://{{OAUTH_METADATA.meta.subdomain}}.sf-api.com/sf/v3/EncryptedEmails(abc123)/Reply' \</w:t>
        <w:br/>
        <w:t xml:space="preserve"> --header 'Accept: application/json' \</w:t>
        <w:br/>
        <w:t xml:space="preserve"> --header 'Content-Type: application/json' \</w:t>
        <w:br/>
        <w:t xml:space="preserve"> --data '{</w:t>
        <w:br/>
        <w:t xml:space="preserve"> "ToRecipients": [{ "Email": "recipient@domain.com" }],</w:t>
        <w:br/>
        <w:t xml:space="preserve"> "CcRecipients": [{ "Email": "manager@domain.com" }],</w:t>
        <w:br/>
        <w:t xml:space="preserve"> "BccRecipients": [{ "Email": "audit@domain.com" }],</w:t>
        <w:br/>
        <w:t xml:space="preserve"> "Subject": "Re: Project update"</w:t>
        <w:br/>
        <w:t xml:space="preserve">  }'</w:t>
      </w:r>
    </w:p>
    <w:p>
      <w:pPr>
        <w:pStyle w:val="Heading3"/>
      </w:pPr>
      <w:r>
        <w:t>Behavior</w:t>
      </w:r>
    </w:p>
    <w:p>
      <w:pPr>
        <w:pStyle w:val="ListBullet"/>
      </w:pPr>
      <w:r>
        <w:t>Creates a new EncryptedEmail resource as a reply to the EncryptedEmail identified by id.</w:t>
      </w:r>
    </w:p>
    <w:p>
      <w:pPr>
        <w:pStyle w:val="ListBullet"/>
      </w:pPr>
      <w:r>
        <w:t>Returns the created EncryptedEmail object.</w:t>
      </w:r>
    </w:p>
    <w:p>
      <w:pPr>
        <w:pStyle w:val="ListBullet"/>
      </w:pPr>
      <w:r>
        <w:t>Does not send the message; use the separate “Send EncryptedEmail” endpoint to send.</w:t>
      </w:r>
    </w:p>
    <w:p>
      <w:pPr>
        <w:pStyle w:val="Heading3"/>
      </w:pPr>
      <w:r>
        <w:t>Notes</w:t>
      </w:r>
    </w:p>
    <w:p>
      <w:pPr>
        <w:pStyle w:val="ListBullet"/>
      </w:pPr>
      <w:r>
        <w:t>Recipient lists (ToRecipients, CcRecipients, BccRecipients) are documented as IEnumerable collections; the example shows items shaped like { "Email": "..." }.</w:t>
      </w:r>
    </w:p>
    <w:p>
      <w:pPr>
        <w:pStyle w:val="ListBullet"/>
      </w:pPr>
      <w:r>
        <w:t>Some response fields are noted as “only available to the sender” or “only available for a recipient” (e.g., BccRecipients, Share, ShareAlias).</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All to an Encrypted Email (Create Reply Draft) — /sf/v3/EncryptedEmails({{id}})/ReplyAll</w:t>
      </w:r>
    </w:p>
    <w:p>
      <w:pPr>
        <w:pStyle w:val="ListBullet"/>
      </w:pPr>
      <w:r>
        <w:t>[GET] Get an Encrypted Email Thread’s Messages — /sf/v3/EncryptedEmails({{id}})/Thread</w:t>
      </w:r>
    </w:p>
    <w:p>
      <w:pPr>
        <w:pStyle w:val="ListBullet"/>
      </w:pPr>
      <w:r>
        <w:t>[GET] Get an Encrypted Email’s Message Thread — /sf/v3/EncryptedEmails({{id}})/Thread</w:t>
      </w:r>
    </w:p>
    <w:p>
      <w:r>
        <w:br w:type="page"/>
      </w:r>
    </w:p>
    <w:p>
      <w:pPr>
        <w:pStyle w:val="Heading2"/>
      </w:pPr>
      <w:r>
        <w:t>89. [POST] Reply All to an Encrypted Email (Create Reply Draft)</w:t>
      </w:r>
    </w:p>
    <w:p>
      <w:r>
        <w:rPr>
          <w:b/>
        </w:rPr>
        <w:t xml:space="preserve">Endpoint: </w:t>
      </w:r>
      <w:r>
        <w:rPr>
          <w:rFonts w:ascii="Courier New" w:hAnsi="Courier New"/>
          <w:sz w:val="18"/>
        </w:rPr>
        <w:t>/sf/v3/EncryptedEmails({{id}})/ReplyAll</w:t>
      </w:r>
    </w:p>
    <w:p>
      <w:pPr>
        <w:pStyle w:val="Heading3"/>
      </w:pPr>
      <w:r>
        <w:t>Prerequisites</w:t>
      </w:r>
    </w:p>
    <w:p>
      <w:pPr>
        <w:pStyle w:val="ListBullet"/>
      </w:pPr>
      <w:r>
        <w:t>Must have permission to create EncryptedEmail messages (and access the original EncryptedEmail by ID).</w:t>
      </w:r>
    </w:p>
    <w:p>
      <w:pPr>
        <w:pStyle w:val="Heading3"/>
      </w:pPr>
      <w:r>
        <w:t>Method</w:t>
      </w:r>
    </w:p>
    <w:p>
      <w:r>
        <w:t>POST</w:t>
      </w:r>
    </w:p>
    <w:p>
      <w:pPr>
        <w:pStyle w:val="Heading3"/>
      </w:pPr>
      <w:r>
        <w:t>URL</w:t>
      </w:r>
    </w:p>
    <w:p>
      <w:r>
        <w:t>https://{{OAUTH_METADATA.meta.subdomain}}.sf-api.com/sf/v3/EncryptedEmails({{id}})/ReplyAll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EncryptedEmail draft that replies to all recipients of an existing EncryptedEmail (includes ToRecipients, CcRecipients, and BccRecipients) identified by id. This endpoint does not send the EncryptedEmail; use the separate “Send EncryptedEmail” endpoint to send the newly created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/EncryptedEmails()/ReplyAll).</w:t>
      </w:r>
    </w:p>
    <w:p>
      <w:pPr>
        <w:pStyle w:val="ListBullet"/>
      </w:pPr>
      <w:r>
        <w:t>Always construct the path as /sf/v3/EncryptedEmails({{id}})/ReplyAll,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/sf/v3/EncryptedEmails(12345)/ReplyAll</w:t>
        <w:br/>
        <w:t>/sf/v3/EncryptedEmails(ENCRYPTED_EMAIL_ID)/ReplyAll</w:t>
      </w:r>
    </w:p>
    <w:p>
      <w:pPr>
        <w:pStyle w:val="Heading3"/>
      </w:pPr>
      <w:r>
        <w:t>Invalid Examples</w:t>
      </w:r>
    </w:p>
    <w:p>
      <w:r>
        <w:rPr>
          <w:b/>
          <w:color w:val="666666"/>
          <w:sz w:val="16"/>
        </w:rPr>
        <w:t>[http]</w:t>
      </w:r>
    </w:p>
    <w:p>
      <w:pPr>
        <w:shd w:fill="F2F2F2" w:val="clear"/>
      </w:pPr>
      <w:r>
        <w:rPr>
          <w:rFonts w:ascii="Courier New" w:hAnsi="Courier New"/>
          <w:sz w:val="17"/>
        </w:rPr>
        <w:t>/sf/v3/EncryptedEmails()/ReplyAll</w:t>
        <w:br/>
        <w:t>/sf/v3/EncryptedEmails/ReplyAll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 email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ExpirationDays</w:t>
            </w:r>
          </w:p>
        </w:tc>
        <w:tc>
          <w:tcPr>
            <w:tcW w:type="dxa" w:w="2880"/>
          </w:tcPr>
          <w:p>
            <w:r>
              <w:t>int32</w:t>
            </w:r>
          </w:p>
        </w:tc>
        <w:tc>
          <w:tcPr>
            <w:tcW w:type="dxa" w:w="2880"/>
          </w:tcPr>
          <w:p>
            <w:r>
              <w:t>Days before message expires.</w:t>
            </w:r>
          </w:p>
        </w:tc>
      </w:tr>
      <w:tr>
        <w:tc>
          <w:tcPr>
            <w:tcW w:type="dxa" w:w="2880"/>
          </w:tcPr>
          <w:p>
            <w:r>
              <w:t>NotifyOnUse</w:t>
            </w:r>
          </w:p>
        </w:tc>
        <w:tc>
          <w:tcPr>
            <w:tcW w:type="dxa" w:w="2880"/>
          </w:tcPr>
          <w:p>
            <w:r>
              <w:t>boolean</w:t>
            </w:r>
          </w:p>
        </w:tc>
        <w:tc>
          <w:tcPr>
            <w:tcW w:type="dxa" w:w="2880"/>
          </w:tcPr>
          <w:p>
            <w:r>
              <w:t>Whether the Sender will receive an email when the EncryptedEmail is opened.</w:t>
            </w:r>
          </w:p>
        </w:tc>
      </w:tr>
    </w:tbl>
    <w:p/>
    <w:p>
      <w:pPr>
        <w:pStyle w:val="Heading3"/>
      </w:pPr>
      <w:r>
        <w:t>Response</w:t>
      </w:r>
    </w:p>
    <w:p>
      <w:pPr>
        <w:pStyle w:val="Heading3"/>
      </w:pPr>
      <w:r>
        <w:t>Success Response (200 OK)</w:t>
      </w:r>
    </w:p>
    <w:p>
      <w:r>
        <w:t>Returns: ShareFile.Api.Models.EncryptedEmail</w:t>
      </w:r>
    </w:p>
    <w:p>
      <w:r>
        <w:rPr>
          <w:b/>
          <w:color w:val="666666"/>
          <w:sz w:val="16"/>
        </w:rPr>
        <w:t>[json]</w:t>
      </w:r>
    </w:p>
    <w:p>
      <w:pPr>
        <w:shd w:fill="F2F2F2" w:val="clear"/>
      </w:pPr>
      <w:r>
        <w:rPr>
          <w:rFonts w:ascii="Courier New" w:hAnsi="Courier New"/>
          <w:sz w:val="17"/>
        </w:rPr>
        <w:t>{</w:t>
        <w:br/>
        <w:t xml:space="preserve"> "Subject": "subject",</w:t>
        <w:br/>
        <w:t xml:space="preserve"> "ToRecipients": [],</w:t>
        <w:br/>
        <w:t xml:space="preserve"> "CcRecipients": [],</w:t>
        <w:br/>
        <w:t xml:space="preserve"> "BccRecipients": [],</w:t>
        <w:br/>
        <w:t xml:space="preserve"> "OriginalEncryptedEmail": null,</w:t>
        <w:br/>
        <w:t xml:space="preserve"> "InReplyTo": null,</w:t>
        <w:br/>
        <w:t xml:space="preserve"> "Sender": null,</w:t>
        <w:br/>
        <w:t xml:space="preserve"> "Share": null,</w:t>
        <w:br/>
        <w:t xml:space="preserve"> "ShareAlias": null,</w:t>
        <w:br/>
        <w:t xml:space="preserve"> "Uri": null,</w:t>
        <w:br/>
        <w:t xml:space="preserve"> "SentDate": "2026-03-14T12:00:00Z"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'https://{{OAUTH_METADATA.meta.subdomain}}.sf-api.com/sf/v3/EncryptedEmails(12345)/ReplyAll' \</w:t>
        <w:br/>
        <w:t xml:space="preserve"> --header 'Accept: application/json' \</w:t>
        <w:br/>
        <w:t xml:space="preserve"> --header 'Content-Type: application/json' \</w:t>
        <w:br/>
        <w:t xml:space="preserve"> --data '{</w:t>
        <w:br/>
        <w:t xml:space="preserve"> "Subject": "subject",</w:t>
        <w:br/>
        <w:t xml:space="preserve"> "ExpirationDays": 180</w:t>
        <w:br/>
        <w:t xml:space="preserve">  }'</w:t>
      </w:r>
    </w:p>
    <w:p>
      <w:pPr>
        <w:pStyle w:val="Heading3"/>
      </w:pPr>
      <w:r>
        <w:t>Example Usage</w:t>
      </w:r>
    </w:p>
    <w:p>
      <w:pPr>
        <w:pStyle w:val="Heading3"/>
      </w:pPr>
      <w:r>
        <w:t>Example 1: Reply-all draft with expiration</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'https://{{OAUTH_METADATA.meta.subdomain}}.sf-api.com/sf/v3/EncryptedEmails(12345)/ReplyAll' \</w:t>
        <w:br/>
        <w:t xml:space="preserve"> --header 'Accept: application/json' \</w:t>
        <w:br/>
        <w:t xml:space="preserve"> --header 'Content-Type: application/json' \</w:t>
        <w:br/>
        <w:t xml:space="preserve"> --data '{</w:t>
        <w:br/>
        <w:t xml:space="preserve"> "Subject": "Re: Quarterly update",</w:t>
        <w:br/>
        <w:t xml:space="preserve"> "ExpirationDays": 30</w:t>
        <w:br/>
        <w:t xml:space="preserve">  }'</w:t>
      </w:r>
    </w:p>
    <w:p>
      <w:pPr>
        <w:pStyle w:val="Heading3"/>
      </w:pPr>
      <w:r>
        <w:t>Example 2: Reply-all draft and notify sender on open</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'https://{{OAUTH_METADATA.meta.subdomain}}.sf-api.com/sf/v3/EncryptedEmails(12345)/ReplyAll' \</w:t>
        <w:br/>
        <w:t xml:space="preserve"> --header 'Accept: application/json' \</w:t>
        <w:br/>
        <w:t xml:space="preserve"> --header 'Content-Type: application/json' \</w:t>
        <w:br/>
        <w:t xml:space="preserve"> --data '{</w:t>
        <w:br/>
        <w:t xml:space="preserve"> "Subject": "Re: Contract review",</w:t>
        <w:br/>
        <w:t xml:space="preserve"> "NotifyOnUse": true</w:t>
        <w:br/>
        <w:t xml:space="preserve">  }'</w:t>
      </w:r>
    </w:p>
    <w:p>
      <w:pPr>
        <w:pStyle w:val="Heading3"/>
      </w:pPr>
      <w:r>
        <w:t>Behavior</w:t>
      </w:r>
    </w:p>
    <w:p>
      <w:pPr>
        <w:pStyle w:val="ListBullet"/>
      </w:pPr>
      <w:r>
        <w:t>Locates the existing EncryptedEmail identified by id.</w:t>
      </w:r>
    </w:p>
    <w:p>
      <w:pPr>
        <w:pStyle w:val="ListBullet"/>
      </w:pPr>
      <w:r>
        <w:t>Creates a new EncryptedEmail in reply-all mode, including original ToRecipients, CcRecipients, and BccRecipients.</w:t>
      </w:r>
    </w:p>
    <w:p>
      <w:pPr>
        <w:pStyle w:val="ListBullet"/>
      </w:pPr>
      <w:r>
        <w:t>Applies any provided creation parameters (e.g., Subject, ExpirationDays, NotifyOnUse).</w:t>
      </w:r>
    </w:p>
    <w:p>
      <w:pPr>
        <w:pStyle w:val="ListBullet"/>
      </w:pPr>
      <w:r>
        <w:t>Returns the created EncryptedEmail object (draft). This call does not send the message.</w:t>
      </w:r>
    </w:p>
    <w:p>
      <w:pPr>
        <w:pStyle w:val="Heading3"/>
      </w:pPr>
      <w:r>
        <w:t>Notes</w:t>
      </w:r>
    </w:p>
    <w:p>
      <w:pPr>
        <w:pStyle w:val="ListBullet"/>
      </w:pPr>
      <w:r>
        <w:t>This request does not send the EncryptedEmail; sending requires the separate “Send EncryptedEmail” endpoint.</w:t>
      </w:r>
    </w:p>
    <w:p>
      <w:pPr>
        <w:pStyle w:val="ListBullet"/>
      </w:pPr>
      <w:r>
        <w:t>BccRecipients, Share, and some access-related fields may only be available depending on whether the caller is the sender or a recipient.</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[GET] Get an Encrypted Email Thread’s Messages — /sf/v3/EncryptedEmails({{id}})/Thread</w:t>
      </w:r>
    </w:p>
    <w:p>
      <w:pPr>
        <w:pStyle w:val="ListBullet"/>
      </w:pPr>
      <w:r>
        <w:t>[GET] Get an Encrypted Email’s Message Thread — /sf/v3/EncryptedEmails({{id}})/Thread</w:t>
      </w:r>
    </w:p>
    <w:p>
      <w:r>
        <w:br w:type="page"/>
      </w:r>
    </w:p>
    <w:p>
      <w:pPr>
        <w:pStyle w:val="Heading2"/>
      </w:pPr>
      <w:r>
        <w:t>90. [GET] Get an Encrypted Email Thread’s Messages</w:t>
      </w:r>
    </w:p>
    <w:p>
      <w:r>
        <w:rPr>
          <w:b/>
        </w:rPr>
        <w:t xml:space="preserve">Endpoint: </w:t>
      </w:r>
      <w:r>
        <w:rPr>
          <w:rFonts w:ascii="Courier New" w:hAnsi="Courier New"/>
          <w:sz w:val="18"/>
        </w:rPr>
        <w:t>/sf/v3/EncryptedEmails({{id}})/Thread</w:t>
      </w:r>
    </w:p>
    <w:p>
      <w:pPr>
        <w:pStyle w:val="Heading3"/>
      </w:pPr>
      <w:r>
        <w:t>Method</w:t>
      </w:r>
    </w:p>
    <w:p>
      <w:r>
        <w:t>GET</w:t>
      </w:r>
    </w:p>
    <w:p>
      <w:pPr>
        <w:pStyle w:val="Heading3"/>
      </w:pPr>
      <w:r>
        <w:t>URL</w:t>
      </w:r>
    </w:p>
    <w:p>
      <w:r>
        <w:t>https://{{OAUTH_METADATA.meta.subdomain}}.sf-api.com/sf/v3/EncryptedEmails({{id}})/Thread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(feed) of EncryptedEmail objects that belong to a single encrypted email thread. Only messages that the currently logged-in user has access to are returned. If EncryptedEmail.RequireUserInfo is true, the user info query parameters are required.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/EncryptedEmails()/Thread).</w:t>
      </w:r>
    </w:p>
    <w:p>
      <w:pPr>
        <w:pStyle w:val="ListBullet"/>
      </w:pPr>
      <w:r>
        <w:t>Always construct the path as /sf/v3/EncryptedEmails({{id}})/Thread,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/sf/v3/EncryptedEmails(12345)/Thread</w:t>
        <w:br/>
        <w:t>/sf/v3/EncryptedEmails(urn:sf:encryptedemail:abc123)/Thread</w:t>
      </w:r>
    </w:p>
    <w:p>
      <w:pPr>
        <w:pStyle w:val="Heading3"/>
      </w:pPr>
      <w:r>
        <w:t>Invalid Examples</w:t>
      </w:r>
    </w:p>
    <w:p>
      <w:r>
        <w:rPr>
          <w:b/>
          <w:color w:val="666666"/>
          <w:sz w:val="16"/>
        </w:rPr>
        <w:t>[http]</w:t>
      </w:r>
    </w:p>
    <w:p>
      <w:pPr>
        <w:shd w:fill="F2F2F2" w:val="clear"/>
      </w:pPr>
      <w:r>
        <w:rPr>
          <w:rFonts w:ascii="Courier New" w:hAnsi="Courier New"/>
          <w:sz w:val="17"/>
        </w:rPr>
        <w:t>/sf/v3/EncryptedEmails()/Thread</w:t>
        <w:br/>
        <w:t>/sf/v3/EncryptedEmails/Thread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EncryptedEmails resource whose thread messages you want to retrieve. Sent in the URL inside parentheses: EncryptedEmails({{id}}).</w:t>
            </w:r>
          </w:p>
        </w:tc>
      </w:tr>
    </w:tbl>
    <w:p/>
    <w:p>
      <w:pPr>
        <w:pStyle w:val="Heading3"/>
      </w:pPr>
      <w:r>
        <w:t>Query Parameters</w:t>
      </w:r>
    </w:p>
    <w:p>
      <w:pPr>
        <w:pStyle w:val="Heading3"/>
      </w:pPr>
      <w:r>
        <w:t>Conditional (Required in some cases)</w:t>
      </w:r>
    </w:p>
    <w:p>
      <w:r>
        <w:t>If EncryptedEmail.RequireUserInfo is true, these query parameters are required (per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User first name.</w:t>
            </w:r>
          </w:p>
        </w:tc>
      </w:tr>
      <w:tr>
        <w:tc>
          <w:tcPr>
            <w:tcW w:type="dxa" w:w="2880"/>
          </w:tcPr>
          <w:p>
            <w:r>
              <w:t>lastName</w:t>
            </w:r>
          </w:p>
        </w:tc>
        <w:tc>
          <w:tcPr>
            <w:tcW w:type="dxa" w:w="2880"/>
          </w:tcPr>
          <w:p>
            <w:r>
              <w:t>string</w:t>
            </w:r>
          </w:p>
        </w:tc>
        <w:tc>
          <w:tcPr>
            <w:tcW w:type="dxa" w:w="2880"/>
          </w:tcPr>
          <w:p>
            <w:r>
              <w:t>User last name.</w:t>
            </w:r>
          </w:p>
        </w:tc>
      </w:tr>
      <w:tr>
        <w:tc>
          <w:tcPr>
            <w:tcW w:type="dxa" w:w="2880"/>
          </w:tcPr>
          <w:p>
            <w:r>
              <w:t>email</w:t>
            </w:r>
          </w:p>
        </w:tc>
        <w:tc>
          <w:tcPr>
            <w:tcW w:type="dxa" w:w="2880"/>
          </w:tcPr>
          <w:p>
            <w:r>
              <w:t>string</w:t>
            </w:r>
          </w:p>
        </w:tc>
        <w:tc>
          <w:tcPr>
            <w:tcW w:type="dxa" w:w="2880"/>
          </w:tcPr>
          <w:p>
            <w:r>
              <w:t>User email address.</w:t>
            </w:r>
          </w:p>
        </w:tc>
      </w:tr>
      <w:tr>
        <w:tc>
          <w:tcPr>
            <w:tcW w:type="dxa" w:w="2880"/>
          </w:tcPr>
          <w:p>
            <w:r>
              <w:t>company</w:t>
            </w:r>
          </w:p>
        </w:tc>
        <w:tc>
          <w:tcPr>
            <w:tcW w:type="dxa" w:w="2880"/>
          </w:tcPr>
          <w:p>
            <w:r>
              <w:t>string</w:t>
            </w:r>
          </w:p>
        </w:tc>
        <w:tc>
          <w:tcPr>
            <w:tcW w:type="dxa" w:w="2880"/>
          </w:tcPr>
          <w:p>
            <w:r>
              <w:t>User company name.</w:t>
            </w:r>
          </w:p>
        </w:tc>
      </w:tr>
    </w:tbl>
    <w:p/>
    <w:p>
      <w:pPr>
        <w:pStyle w:val="Heading3"/>
      </w:pPr>
      <w:r>
        <w:t>Response</w:t>
      </w:r>
    </w:p>
    <w:p>
      <w:pPr>
        <w:pStyle w:val="Heading3"/>
      </w:pPr>
      <w:r>
        <w:t>Success Response</w:t>
      </w:r>
    </w:p>
    <w:p>
      <w:r>
        <w:t>Returns a feed of EncryptedEmail objects.</w:t>
      </w:r>
    </w:p>
    <w:p>
      <w:r>
        <w:rPr>
          <w:b/>
          <w:color w:val="666666"/>
          <w:sz w:val="16"/>
        </w:rPr>
        <w:t>[json]</w:t>
      </w:r>
    </w:p>
    <w:p>
      <w:pPr>
        <w:shd w:fill="F2F2F2" w:val="clear"/>
      </w:pPr>
      <w:r>
        <w:rPr>
          <w:rFonts w:ascii="Courier New" w:hAnsi="Courier New"/>
          <w:sz w:val="17"/>
        </w:rPr>
        <w:t>{</w:t>
        <w:br/>
        <w:t xml:space="preserve"> "value": [</w:t>
        <w:br/>
        <w:t xml:space="preserve"> {</w:t>
        <w:br/>
        <w:t xml:space="preserve"> "Subject": "Quarterly pricing update",</w:t>
        <w:br/>
        <w:t xml:space="preserve"> "ToRecipients": [],</w:t>
        <w:br/>
        <w:t xml:space="preserve"> "CcRecipients": [],</w:t>
        <w:br/>
        <w:t xml:space="preserve"> "BccRecipients": [],</w:t>
        <w:br/>
        <w:t xml:space="preserve"> "OriginalEncryptedEmail": null,</w:t>
        <w:br/>
        <w:t xml:space="preserve"> "InReplyTo": null,</w:t>
        <w:br/>
        <w:t xml:space="preserve"> "Sender": {</w:t>
        <w:br/>
        <w:t xml:space="preserve"> "FullName": "Alex Johnson",</w:t>
        <w:br/>
        <w:t xml:space="preserve"> "FavoriteFolders": [],</w:t>
        <w:br/>
        <w:t xml:space="preserve"> "Favorites": [],</w:t>
        <w:br/>
        <w:t xml:space="preserve"> "Groups": []</w:t>
        <w:br/>
        <w:t xml:space="preserve"> },</w:t>
        <w:br/>
        <w:t xml:space="preserve"> "Share": null,</w:t>
        <w:br/>
        <w:t xml:space="preserve"> "ShareAlias": null,</w:t>
        <w:br/>
        <w:t xml:space="preserve"> "Uri": "https://{{OAUTH_METADATA.meta.subdomain}}.sf-api.com/sf/v3/EncryptedEmails(12345)",</w:t>
        <w:br/>
        <w:t xml:space="preserve"> "SentDate": "2026-03-14T12:34:56Z"</w:t>
        <w:br/>
        <w:t xml:space="preserve"> }</w:t>
        <w:br/>
        <w:t xml:space="preserve"> ]</w:t>
        <w:br/>
        <w:t>}</w:t>
      </w:r>
    </w:p>
    <w:p>
      <w:pPr>
        <w:pStyle w:val="Heading3"/>
      </w:pPr>
      <w:r>
        <w:t>Response Fields</w:t>
      </w:r>
    </w:p>
    <w:p>
      <w:pPr>
        <w:pStyle w:val="Heading3"/>
      </w:pPr>
      <w:r>
        <w:t>EncryptedEmail (ShareFile.Api.Models.EncryptedEmail)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array</w:t>
            </w:r>
          </w:p>
        </w:tc>
        <w:tc>
          <w:tcPr>
            <w:tcW w:type="dxa" w:w="2880"/>
          </w:tcPr>
          <w:p>
            <w:r>
              <w:t>Direct To recipients. (Docs type: IEnumerable\1`)</w:t>
            </w:r>
          </w:p>
        </w:tc>
      </w:tr>
      <w:tr>
        <w:tc>
          <w:tcPr>
            <w:tcW w:type="dxa" w:w="2880"/>
          </w:tcPr>
          <w:p>
            <w:r>
              <w:t>CcRecipients</w:t>
            </w:r>
          </w:p>
        </w:tc>
        <w:tc>
          <w:tcPr>
            <w:tcW w:type="dxa" w:w="2880"/>
          </w:tcPr>
          <w:p>
            <w:r>
              <w:t>array</w:t>
            </w:r>
          </w:p>
        </w:tc>
        <w:tc>
          <w:tcPr>
            <w:tcW w:type="dxa" w:w="2880"/>
          </w:tcPr>
          <w:p>
            <w:r>
              <w:t>Copied recipients. (Docs type: IEnumerable\1`)</w:t>
            </w:r>
          </w:p>
        </w:tc>
      </w:tr>
      <w:tr>
        <w:tc>
          <w:tcPr>
            <w:tcW w:type="dxa" w:w="2880"/>
          </w:tcPr>
          <w:p>
            <w:r>
              <w:t>BccRecipients</w:t>
            </w:r>
          </w:p>
        </w:tc>
        <w:tc>
          <w:tcPr>
            <w:tcW w:type="dxa" w:w="2880"/>
          </w:tcPr>
          <w:p>
            <w:r>
              <w:t>array</w:t>
            </w:r>
          </w:p>
        </w:tc>
        <w:tc>
          <w:tcPr>
            <w:tcW w:type="dxa" w:w="2880"/>
          </w:tcPr>
          <w:p>
            <w:r>
              <w:t>Only available to the sender. (Docs type: IEnumerable\1`)</w:t>
            </w:r>
          </w:p>
        </w:tc>
      </w:tr>
      <w:tr>
        <w:tc>
          <w:tcPr>
            <w:tcW w:type="dxa" w:w="2880"/>
          </w:tcPr>
          <w:p>
            <w:r>
              <w:t>OriginalEncryptedEmail</w:t>
            </w:r>
          </w:p>
        </w:tc>
        <w:tc>
          <w:tcPr>
            <w:tcW w:type="dxa" w:w="2880"/>
          </w:tcPr>
          <w:p>
            <w:r>
              <w:t>object</w:t>
            </w:r>
          </w:p>
        </w:tc>
        <w:tc>
          <w:tcPr>
            <w:tcW w:type="dxa" w:w="2880"/>
          </w:tcPr>
          <w:p>
            <w:r>
              <w:t>Original encrypted email. (Type: EncryptedEmail)</w:t>
            </w:r>
          </w:p>
        </w:tc>
      </w:tr>
      <w:tr>
        <w:tc>
          <w:tcPr>
            <w:tcW w:type="dxa" w:w="2880"/>
          </w:tcPr>
          <w:p>
            <w:r>
              <w:t>InReplyTo</w:t>
            </w:r>
          </w:p>
        </w:tc>
        <w:tc>
          <w:tcPr>
            <w:tcW w:type="dxa" w:w="2880"/>
          </w:tcPr>
          <w:p>
            <w:r>
              <w:t>object</w:t>
            </w:r>
          </w:p>
        </w:tc>
        <w:tc>
          <w:tcPr>
            <w:tcW w:type="dxa" w:w="2880"/>
          </w:tcPr>
          <w:p>
            <w:r>
              <w:t>Encrypted email that this message is in reply to. (Type: EncryptedEmail)</w:t>
            </w:r>
          </w:p>
        </w:tc>
      </w:tr>
      <w:tr>
        <w:tc>
          <w:tcPr>
            <w:tcW w:type="dxa" w:w="2880"/>
          </w:tcPr>
          <w:p>
            <w:r>
              <w:t>Sender</w:t>
            </w:r>
          </w:p>
        </w:tc>
        <w:tc>
          <w:tcPr>
            <w:tcW w:type="dxa" w:w="2880"/>
          </w:tcPr>
          <w:p>
            <w:r>
              <w:t>object</w:t>
            </w:r>
          </w:p>
        </w:tc>
        <w:tc>
          <w:tcPr>
            <w:tcW w:type="dxa" w:w="2880"/>
          </w:tcPr>
          <w:p>
            <w:r>
              <w:t>Sender of the encrypted email. (Type: User)</w:t>
            </w:r>
          </w:p>
        </w:tc>
      </w:tr>
      <w:tr>
        <w:tc>
          <w:tcPr>
            <w:tcW w:type="dxa" w:w="2880"/>
          </w:tcPr>
          <w:p>
            <w:r>
              <w:t>Share</w:t>
            </w:r>
          </w:p>
        </w:tc>
        <w:tc>
          <w:tcPr>
            <w:tcW w:type="dxa" w:w="2880"/>
          </w:tcPr>
          <w:p>
            <w:r>
              <w:t>object</w:t>
            </w:r>
          </w:p>
        </w:tc>
        <w:tc>
          <w:tcPr>
            <w:tcW w:type="dxa" w:w="2880"/>
          </w:tcPr>
          <w:p>
            <w:r>
              <w:t>Only available to the sender. (Type: Share)</w:t>
            </w:r>
          </w:p>
        </w:tc>
      </w:tr>
      <w:tr>
        <w:tc>
          <w:tcPr>
            <w:tcW w:type="dxa" w:w="2880"/>
          </w:tcPr>
          <w:p>
            <w:r>
              <w:t>ShareAlias</w:t>
            </w:r>
          </w:p>
        </w:tc>
        <w:tc>
          <w:tcPr>
            <w:tcW w:type="dxa" w:w="2880"/>
          </w:tcPr>
          <w:p>
            <w:r>
              <w:t>object</w:t>
            </w:r>
          </w:p>
        </w:tc>
        <w:tc>
          <w:tcPr>
            <w:tcW w:type="dxa" w:w="2880"/>
          </w:tcPr>
          <w:p>
            <w:r>
              <w:t>Used to access the attachments. Only available for a recipient. (Type: ShareAlias)</w:t>
            </w:r>
          </w:p>
        </w:tc>
      </w:tr>
      <w:tr>
        <w:tc>
          <w:tcPr>
            <w:tcW w:type="dxa" w:w="2880"/>
          </w:tcPr>
          <w:p>
            <w:r>
              <w:t>Uri</w:t>
            </w:r>
          </w:p>
        </w:tc>
        <w:tc>
          <w:tcPr>
            <w:tcW w:type="dxa" w:w="2880"/>
          </w:tcPr>
          <w:p>
            <w:r>
              <w:t>string</w:t>
            </w:r>
          </w:p>
        </w:tc>
        <w:tc>
          <w:tcPr>
            <w:tcW w:type="dxa" w:w="2880"/>
          </w:tcPr>
          <w:p>
            <w:r>
              <w:t>Link to view the email in the web portal.</w:t>
            </w:r>
          </w:p>
        </w:tc>
      </w:tr>
      <w:tr>
        <w:tc>
          <w:tcPr>
            <w:tcW w:type="dxa" w:w="2880"/>
          </w:tcPr>
          <w:p>
            <w:r>
              <w:t>SentDate</w:t>
            </w:r>
          </w:p>
        </w:tc>
        <w:tc>
          <w:tcPr>
            <w:tcW w:type="dxa" w:w="2880"/>
          </w:tcPr>
          <w:p>
            <w:r>
              <w:t>string</w:t>
            </w:r>
          </w:p>
        </w:tc>
        <w:tc>
          <w:tcPr>
            <w:tcW w:type="dxa" w:w="2880"/>
          </w:tcPr>
          <w:p>
            <w:r>
              <w:t>Date the encrypted email was sent. (Type: DateTime)</w:t>
            </w:r>
          </w:p>
        </w:tc>
      </w:tr>
    </w:tbl>
    <w:p/>
    <w:p>
      <w:pPr>
        <w:pStyle w:val="Heading3"/>
      </w:pPr>
      <w:r>
        <w:t>User (ShareFile.Api.Models.User)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w:t>
            </w:r>
          </w:p>
        </w:tc>
        <w:tc>
          <w:tcPr>
            <w:tcW w:type="dxa" w:w="2880"/>
          </w:tcPr>
          <w:p>
            <w:r>
              <w:t>This property would be deprecated in favor of the new property Favorites.</w:t>
            </w:r>
          </w:p>
        </w:tc>
      </w:tr>
      <w:tr>
        <w:tc>
          <w:tcPr>
            <w:tcW w:type="dxa" w:w="2880"/>
          </w:tcPr>
          <w:p>
            <w:r>
              <w:t>Favorites</w:t>
            </w:r>
          </w:p>
        </w:tc>
        <w:tc>
          <w:tcPr>
            <w:tcW w:type="dxa" w:w="2880"/>
          </w:tcPr>
          <w:p>
            <w:r>
              <w:t>array</w:t>
            </w:r>
          </w:p>
        </w:tc>
        <w:tc>
          <w:tcPr>
            <w:tcW w:type="dxa" w:w="2880"/>
          </w:tcPr>
          <w:p>
            <w:r>
              <w:t>List of Favorite items associated with the user.</w:t>
            </w:r>
          </w:p>
        </w:tc>
      </w:tr>
      <w:tr>
        <w:tc>
          <w:tcPr>
            <w:tcW w:type="dxa" w:w="2880"/>
          </w:tcPr>
          <w:p>
            <w:r>
              <w:t>Groups</w:t>
            </w:r>
          </w:p>
        </w:tc>
        <w:tc>
          <w:tcPr>
            <w:tcW w:type="dxa" w:w="2880"/>
          </w:tcPr>
          <w:p>
            <w:r>
              <w:t>array</w:t>
            </w:r>
          </w:p>
        </w:tc>
        <w:tc>
          <w:tcPr>
            <w:tcW w:type="dxa" w:w="2880"/>
          </w:tcPr>
          <w:p>
            <w:r>
              <w:t>List of Groups the user belongs.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'https://{{OAUTH_METADATA.meta.subdomain}}.sf-api.com/sf/v3/EncryptedEmails(12345)/Thread?firstName=fn&amp;lastName=ln&amp;email=email&amp;company=company' \</w:t>
        <w:br/>
        <w:t xml:space="preserve"> --header 'Accept: application/json'</w:t>
      </w:r>
    </w:p>
    <w:p>
      <w:pPr>
        <w:pStyle w:val="Heading3"/>
      </w:pPr>
      <w:r>
        <w:t>Example Usage</w:t>
      </w:r>
    </w:p>
    <w:p>
      <w:pPr>
        <w:pStyle w:val="Heading3"/>
      </w:pPr>
      <w:r>
        <w:t>Example 1: Get a thread (no user-info parameters)</w:t>
      </w:r>
    </w:p>
    <w:p>
      <w:r>
        <w:rPr>
          <w:b/>
          <w:color w:val="666666"/>
          <w:sz w:val="16"/>
        </w:rPr>
        <w:t>[bash]</w:t>
      </w:r>
    </w:p>
    <w:p>
      <w:pPr>
        <w:shd w:fill="F2F2F2" w:val="clear"/>
      </w:pPr>
      <w:r>
        <w:rPr>
          <w:rFonts w:ascii="Courier New" w:hAnsi="Courier New"/>
          <w:sz w:val="17"/>
        </w:rPr>
        <w:t>curl -s \</w:t>
        <w:br/>
        <w:t xml:space="preserve"> 'https://{{OAUTH_METADATA.meta.subdomain}}.sf-api.com/sf/v3/EncryptedEmails(12345)/Thread' \</w:t>
        <w:br/>
        <w:t xml:space="preserve"> -H 'Accept: application/json'</w:t>
      </w:r>
    </w:p>
    <w:p>
      <w:pPr>
        <w:pStyle w:val="Heading3"/>
      </w:pPr>
      <w:r>
        <w:t>Example 2: Get a thread when RequireUserInfo is true</w:t>
      </w:r>
    </w:p>
    <w:p>
      <w:r>
        <w:rPr>
          <w:b/>
          <w:color w:val="666666"/>
          <w:sz w:val="16"/>
        </w:rPr>
        <w:t>[bash]</w:t>
      </w:r>
    </w:p>
    <w:p>
      <w:pPr>
        <w:shd w:fill="F2F2F2" w:val="clear"/>
      </w:pPr>
      <w:r>
        <w:rPr>
          <w:rFonts w:ascii="Courier New" w:hAnsi="Courier New"/>
          <w:sz w:val="17"/>
        </w:rPr>
        <w:t>curl -s \</w:t>
        <w:br/>
        <w:t xml:space="preserve"> 'https://{{OAUTH_METADATA.meta.subdomain}}.sf-api.com/sf/v3/EncryptedEmails(12345)/Thread?firstName=Jamie&amp;lastName=Lee&amp;email=jamie.lee@example.com&amp;company=Acme%20Corp' \</w:t>
        <w:br/>
        <w:t xml:space="preserve"> -H 'Accept: application/json'</w:t>
      </w:r>
    </w:p>
    <w:p>
      <w:pPr>
        <w:pStyle w:val="Heading3"/>
      </w:pPr>
      <w:r>
        <w:t>Notes</w:t>
      </w:r>
    </w:p>
    <w:p>
      <w:pPr>
        <w:pStyle w:val="ListBullet"/>
      </w:pPr>
      <w:r>
        <w:t>The response is described as a “Feed of EncryptedEmail objects” in the source documentation.</w:t>
      </w:r>
    </w:p>
    <w:p>
      <w:pPr>
        <w:pStyle w:val="ListBullet"/>
      </w:pPr>
      <w:r>
        <w:t>BccRecipients, Share, and some other fields may only be present/available depending on whether the caller is the sender or a recipient (as noted in the model field descriptions).</w:t>
      </w:r>
    </w:p>
    <w:p>
      <w:pPr>
        <w:pStyle w:val="ListBullet"/>
      </w:pPr>
      <w:r>
        <w:t>The docs mention EncryptedEmail.RequireUserInfo but do not provide how to retrieve it; treat the user-info query parameters as conditionally required based on that flag.</w:t>
      </w:r>
    </w:p>
    <w:p>
      <w:pPr>
        <w:pStyle w:val="Heading3"/>
      </w:pPr>
      <w:r>
        <w:t>Error Handling</w:t>
      </w:r>
    </w:p>
    <w:p>
      <w:r>
        <w:t>The scraped content does not include explicit error status codes or example error bodies for this endpoint.</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Email’s Message Thread — /sf/v3/EncryptedEmails({{id}})/Thread</w:t>
      </w:r>
    </w:p>
    <w:p>
      <w:r>
        <w:br w:type="page"/>
      </w:r>
    </w:p>
    <w:p>
      <w:pPr>
        <w:pStyle w:val="Heading2"/>
      </w:pPr>
      <w:r>
        <w:t>91. [GET] Get an Encrypted Email’s Message Thread</w:t>
      </w:r>
    </w:p>
    <w:p>
      <w:r>
        <w:rPr>
          <w:b/>
        </w:rPr>
        <w:t xml:space="preserve">Endpoint: </w:t>
      </w:r>
      <w:r>
        <w:rPr>
          <w:rFonts w:ascii="Courier New" w:hAnsi="Courier New"/>
          <w:sz w:val="18"/>
        </w:rPr>
        <w:t>/sf/v3/EncryptedEmails({{id}})/Thread</w:t>
      </w:r>
    </w:p>
    <w:p>
      <w:pPr>
        <w:pStyle w:val="Heading3"/>
      </w:pPr>
      <w:r>
        <w:t>Prerequisites</w:t>
      </w:r>
    </w:p>
    <w:p>
      <w:pPr>
        <w:pStyle w:val="ListBullet"/>
      </w:pPr>
      <w:r>
        <w:t>The current logged-in user must have access to the messages in the thread.</w:t>
      </w:r>
    </w:p>
    <w:p>
      <w:pPr>
        <w:pStyle w:val="ListBullet"/>
      </w:pPr>
      <w:r>
        <w:t>If EncryptedEmail.RequireUserInfo is true, the required user info query parameters must be provided (not specified in the scraped content).</w:t>
      </w:r>
    </w:p>
    <w:p>
      <w:pPr>
        <w:pStyle w:val="Heading3"/>
      </w:pPr>
      <w:r>
        <w:t>Method</w:t>
      </w:r>
    </w:p>
    <w:p>
      <w:r>
        <w:t>GET</w:t>
      </w:r>
    </w:p>
    <w:p>
      <w:pPr>
        <w:pStyle w:val="Heading3"/>
      </w:pPr>
      <w:r>
        <w:t>URL</w:t>
      </w:r>
    </w:p>
    <w:p>
      <w:r>
        <w:t>https://{{OAUTH_METADATA.meta.subdomain}}.sf-api.com/sf/v3/EncryptedEmails({{id}})/Thread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(feed) of EncryptedEmail objects in a single encrypted email thread. Only messages that the current logged-in user has access to are returned.</w:t>
      </w:r>
    </w:p>
    <w:p>
      <w:pPr>
        <w:pStyle w:val="Heading3"/>
      </w:pPr>
      <w:r>
        <w:t>Enforcement Rules</w:t>
      </w:r>
    </w:p>
    <w:p>
      <w:pPr>
        <w:pStyle w:val="ListBullet"/>
      </w:pPr>
      <w:r>
        <w:t>The id path parameter must always be present.</w:t>
      </w:r>
    </w:p>
    <w:p>
      <w:pPr>
        <w:pStyle w:val="ListBullet"/>
      </w:pPr>
      <w:r>
        <w:t>Always construct the path as /sf/v3/EncryptedEmails({{id}})/Thread, where {{id}} is a non-empty string.</w:t>
      </w:r>
    </w:p>
    <w:p>
      <w:pPr>
        <w:pStyle w:val="ListBullet"/>
      </w:pPr>
      <w:r>
        <w:t>Do not call the API with a missing or empty id (e.g., avoid /EncryptedEmails()/Thread).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EncryptedEmail.RequireUserInfo is true, the user info query parameters are required, but the specific parameter names/values are not provided in the scraped content.</w:t>
      </w:r>
    </w:p>
    <w:p>
      <w:pPr>
        <w:pStyle w:val="Heading3"/>
      </w:pPr>
      <w:r>
        <w:t>Valid Examples</w:t>
      </w:r>
    </w:p>
    <w:p>
      <w:r>
        <w:rPr>
          <w:b/>
          <w:color w:val="666666"/>
          <w:sz w:val="16"/>
        </w:rPr>
        <w:t>[http]</w:t>
      </w:r>
    </w:p>
    <w:p>
      <w:pPr>
        <w:shd w:fill="F2F2F2" w:val="clear"/>
      </w:pPr>
      <w:r>
        <w:rPr>
          <w:rFonts w:ascii="Courier New" w:hAnsi="Courier New"/>
          <w:sz w:val="17"/>
        </w:rPr>
        <w:t>/sf/v3/EncryptedEmails(12345)/Thread</w:t>
        <w:br/>
        <w:t>/sf/v3/EncryptedEmails(8f3a2c1d)/Thread</w:t>
      </w:r>
    </w:p>
    <w:p>
      <w:pPr>
        <w:pStyle w:val="Heading3"/>
      </w:pPr>
      <w:r>
        <w:t>Invalid Examples</w:t>
      </w:r>
    </w:p>
    <w:p>
      <w:r>
        <w:rPr>
          <w:b/>
          <w:color w:val="666666"/>
          <w:sz w:val="16"/>
        </w:rPr>
        <w:t>[http]</w:t>
      </w:r>
    </w:p>
    <w:p>
      <w:pPr>
        <w:shd w:fill="F2F2F2" w:val="clear"/>
      </w:pPr>
      <w:r>
        <w:rPr>
          <w:rFonts w:ascii="Courier New" w:hAnsi="Courier New"/>
          <w:sz w:val="17"/>
        </w:rPr>
        <w:t>/sf/v3/EncryptedEmails()/Thread</w:t>
        <w:br/>
        <w:t>/sf/v3/EncryptedEmails/Thread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EncryptedEmail identifier used to fetch the thread. Sent in the URL inside parentheses: EncryptedEmails({{id}}).</w:t>
            </w:r>
          </w:p>
        </w:tc>
      </w:tr>
    </w:tbl>
    <w:p/>
    <w:p>
      <w:pPr>
        <w:pStyle w:val="Heading3"/>
      </w:pPr>
      <w:r>
        <w:t>Response</w:t>
      </w:r>
    </w:p>
    <w:p>
      <w:pPr>
        <w:pStyle w:val="Heading3"/>
      </w:pPr>
      <w:r>
        <w:t>Success Response (200 OK)</w:t>
      </w:r>
    </w:p>
    <w:p>
      <w:r>
        <w:rPr>
          <w:b/>
        </w:rPr>
        <w:t>Returns a feed of EncryptedEmail objects.</w:t>
      </w:r>
    </w:p>
    <w:p>
      <w:r>
        <w:rPr>
          <w:b/>
          <w:color w:val="666666"/>
          <w:sz w:val="16"/>
        </w:rPr>
        <w:t>[json]</w:t>
      </w:r>
    </w:p>
    <w:p>
      <w:pPr>
        <w:shd w:fill="F2F2F2" w:val="clear"/>
      </w:pPr>
      <w:r>
        <w:rPr>
          <w:rFonts w:ascii="Courier New" w:hAnsi="Courier New"/>
          <w:sz w:val="17"/>
        </w:rPr>
        <w:t>{</w:t>
        <w:br/>
        <w:t xml:space="preserve"> "value": [</w:t>
        <w:br/>
        <w:t xml:space="preserve"> {</w:t>
        <w:br/>
        <w:t xml:space="preserve"> "Subject": "Quarterly update",</w:t>
        <w:br/>
        <w:t xml:space="preserve"> "ToRecipients": [],</w:t>
        <w:br/>
        <w:t xml:space="preserve"> "CcRecipients": [],</w:t>
        <w:br/>
        <w:t xml:space="preserve"> "BccRecipients": [],</w:t>
        <w:br/>
        <w:t xml:space="preserve"> "OriginalEncryptedEmail": null,</w:t>
        <w:br/>
        <w:t xml:space="preserve"> "InReplyTo": null,</w:t>
        <w:br/>
        <w:t xml:space="preserve"> "Sender": {</w:t>
        <w:br/>
        <w:t xml:space="preserve"> "FullName": "Alex Johnson",</w:t>
        <w:br/>
        <w:t xml:space="preserve"> "FavoriteFolders": [],</w:t>
        <w:br/>
        <w:t xml:space="preserve"> "Favorites": [],</w:t>
        <w:br/>
        <w:t xml:space="preserve"> "Groups": []</w:t>
        <w:br/>
        <w:t xml:space="preserve"> },</w:t>
        <w:br/>
        <w:t xml:space="preserve"> "Share": null,</w:t>
        <w:br/>
        <w:t xml:space="preserve"> "ShareAlias": null,</w:t>
        <w:br/>
        <w:t xml:space="preserve"> "Uri": "https://example.sf-api.com/link/to/thread/message",</w:t>
        <w:br/>
        <w:t xml:space="preserve"> "SentDate": "2026-03-14T12:34:56Z"</w:t>
        <w:br/>
        <w:t xml:space="preserve"> }</w:t>
        <w:br/>
        <w:t xml:space="preserve"> ]</w:t>
        <w:br/>
        <w:t>}</w:t>
      </w:r>
    </w:p>
    <w:p>
      <w:r>
        <w:rPr>
          <w:b/>
        </w:rPr>
        <w:t>Note: Note: The scraped content states “Returns: Feed of EncryptedEmail objects” but does not provide the exact feed envelope schema (e.g., whether it’s value, Items, etc.). The example above uses a common value array pattern for illustration.</w:t>
      </w:r>
    </w:p>
    <w:p>
      <w:pPr>
        <w:pStyle w:val="Heading3"/>
      </w:pPr>
      <w:r>
        <w:t>Response Fields</w:t>
      </w:r>
    </w:p>
    <w:p>
      <w:pPr>
        <w:pStyle w:val="Heading3"/>
      </w:pPr>
      <w:r>
        <w:t>EncryptedEmail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This property would be 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'https://{{OAUTH_METADATA.meta.subdomain}}.sf-api.com/sf/v3/EncryptedEmails(12345)/Thread' \</w:t>
        <w:br/>
        <w:t xml:space="preserve"> --header 'Accept: application/json'</w:t>
      </w:r>
    </w:p>
    <w:p>
      <w:pPr>
        <w:pStyle w:val="Heading3"/>
      </w:pPr>
      <w:r>
        <w:t>Notes</w:t>
      </w:r>
    </w:p>
    <w:p>
      <w:pPr>
        <w:pStyle w:val="ListBullet"/>
      </w:pPr>
      <w:r>
        <w:t>This endpoint returns only messages in the thread that the current logged-in user is allowed to access.</w:t>
      </w:r>
    </w:p>
    <w:p>
      <w:pPr>
        <w:pStyle w:val="ListBullet"/>
      </w:pPr>
      <w:r>
        <w:t>The documentation references EncryptedEmail.RequireUserInfo; however, the required user-info query parameter names are not included in the scraped content, so they cannot be enumerated here.</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92. [POST] Upload an Encrypted Email Message (Upload2)</w:t>
      </w:r>
    </w:p>
    <w:p>
      <w:r>
        <w:rPr>
          <w:b/>
        </w:rPr>
        <w:t xml:space="preserve">Endpoint: </w:t>
      </w:r>
      <w:r>
        <w:rPr>
          <w:rFonts w:ascii="Courier New" w:hAnsi="Courier New"/>
          <w:sz w:val="18"/>
        </w:rPr>
        <w:t>/sf/v3/EncryptedEmails({{id}})/Upload2</w:t>
      </w:r>
    </w:p>
    <w:p>
      <w:pPr>
        <w:pStyle w:val="Heading3"/>
      </w:pPr>
      <w:r>
        <w:t>Prerequisites</w:t>
      </w:r>
    </w:p>
    <w:p>
      <w:pPr>
        <w:pStyle w:val="ListBullet"/>
      </w:pPr>
      <w:r>
        <w:t>An existing Encrypted Email ID (id) to upload the message content for</w:t>
      </w:r>
    </w:p>
    <w:p>
      <w:pPr>
        <w:pStyle w:val="Heading3"/>
      </w:pPr>
      <w:r>
        <w:t>Method</w:t>
      </w:r>
    </w:p>
    <w:p>
      <w:r>
        <w:t>POST</w:t>
      </w:r>
    </w:p>
    <w:p>
      <w:pPr>
        <w:pStyle w:val="Heading3"/>
      </w:pPr>
      <w:r>
        <w:t>URL</w:t>
      </w:r>
    </w:p>
    <w:p>
      <w:r>
        <w:t>https://{{OAUTH_METADATA.meta.subdomain}}.sf-api.com/sf/v3/EncryptedEmails({{id}})/Upload2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 upload for an Encrypted Email message. The API responds with an UploadSpecification containing a ChunkUri—the URL to which the message body should be uploaded as a file. For simplicity, it is recommended to send the request with "Raw": true, which allows posting the Encrypted Email body as a text string rather than using a traditional multipart file upload.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/EncryptedEmails()/Upload2).</w:t>
      </w:r>
    </w:p>
    <w:p>
      <w:pPr>
        <w:pStyle w:val="ListBullet"/>
      </w:pPr>
      <w:r>
        <w:t>Always construct the path as /sf/v3/EncryptedEmails({{id}})/Upload2,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/sf/v3/EncryptedEmails(12345)/Upload2</w:t>
        <w:br/>
        <w:t>/sf/v3/EncryptedEmails(9c2b7a1e-1d2a-4f6b-a4c1-3e7a8f9b0c12)/Upload2</w:t>
      </w:r>
    </w:p>
    <w:p>
      <w:pPr>
        <w:pStyle w:val="Heading3"/>
      </w:pPr>
      <w:r>
        <w:t>Invalid Examples</w:t>
      </w:r>
    </w:p>
    <w:p>
      <w:r>
        <w:rPr>
          <w:b/>
          <w:color w:val="666666"/>
          <w:sz w:val="16"/>
        </w:rPr>
        <w:t>[http]</w:t>
      </w:r>
    </w:p>
    <w:p>
      <w:pPr>
        <w:shd w:fill="F2F2F2" w:val="clear"/>
      </w:pPr>
      <w:r>
        <w:rPr>
          <w:rFonts w:ascii="Courier New" w:hAnsi="Courier New"/>
          <w:sz w:val="17"/>
        </w:rPr>
        <w:t>/sf/v3/EncryptedEmails()/Upload2</w:t>
        <w:br/>
        <w:t>/sf/v3/EncryptedEmails/Upload2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EncryptedEmail Id. Sent in the URL path as EncryptedEmails({{id}}).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expirationDays</w:t>
            </w:r>
          </w:p>
        </w:tc>
        <w:tc>
          <w:tcPr>
            <w:tcW w:type="dxa" w:w="2880"/>
          </w:tcPr>
          <w:p>
            <w:r>
              <w:t>Int32?</w:t>
            </w:r>
          </w:p>
        </w:tc>
        <w:tc>
          <w:tcPr>
            <w:tcW w:type="dxa" w:w="2880"/>
          </w:tcPr>
          <w:p>
            <w:r>
              <w:t>Message expiration days.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Upload method. Example shown: "Standard".</w:t>
            </w:r>
          </w:p>
        </w:tc>
      </w:tr>
      <w:tr>
        <w:tc>
          <w:tcPr>
            <w:tcW w:type="dxa" w:w="2880"/>
          </w:tcPr>
          <w:p>
            <w:r>
              <w:t>Raw</w:t>
            </w:r>
          </w:p>
        </w:tc>
        <w:tc>
          <w:tcPr>
            <w:tcW w:type="dxa" w:w="2880"/>
          </w:tcPr>
          <w:p>
            <w:r>
              <w:t>boolean</w:t>
            </w:r>
          </w:p>
        </w:tc>
        <w:tc>
          <w:tcPr>
            <w:tcW w:type="dxa" w:w="2880"/>
          </w:tcPr>
          <w:p>
            <w:r>
              <w:t>Recommended true to allow posting the email body as a text string rather than multipart.</w:t>
            </w:r>
          </w:p>
        </w:tc>
      </w:tr>
      <w:tr>
        <w:tc>
          <w:tcPr>
            <w:tcW w:type="dxa" w:w="2880"/>
          </w:tcPr>
          <w:p>
            <w:r>
              <w:t>FileName</w:t>
            </w:r>
          </w:p>
        </w:tc>
        <w:tc>
          <w:tcPr>
            <w:tcW w:type="dxa" w:w="2880"/>
          </w:tcPr>
          <w:p>
            <w:r>
              <w:t>string</w:t>
            </w:r>
          </w:p>
        </w:tc>
        <w:tc>
          <w:tcPr>
            <w:tcW w:type="dxa" w:w="2880"/>
          </w:tcPr>
          <w:p>
            <w:r>
              <w:t>Name of the message file (example: "message.txt").</w:t>
            </w:r>
          </w:p>
        </w:tc>
      </w:tr>
      <w:tr>
        <w:tc>
          <w:tcPr>
            <w:tcW w:type="dxa" w:w="2880"/>
          </w:tcPr>
          <w:p>
            <w:r>
              <w:t>FileSize</w:t>
            </w:r>
          </w:p>
        </w:tc>
        <w:tc>
          <w:tcPr>
            <w:tcW w:type="dxa" w:w="2880"/>
          </w:tcPr>
          <w:p>
            <w:r>
              <w:t>number</w:t>
            </w:r>
          </w:p>
        </w:tc>
        <w:tc>
          <w:tcPr>
            <w:tcW w:type="dxa" w:w="2880"/>
          </w:tcPr>
          <w:p>
            <w:r>
              <w:t>File size (example shown: 0).</w:t>
            </w:r>
          </w:p>
        </w:tc>
      </w:tr>
    </w:tbl>
    <w:p/>
    <w:p>
      <w:pPr>
        <w:pStyle w:val="Heading3"/>
      </w:pPr>
      <w:r>
        <w:t>Response</w:t>
      </w:r>
    </w:p>
    <w:p>
      <w:pPr>
        <w:pStyle w:val="Heading3"/>
      </w:pPr>
      <w:r>
        <w:t>Success Response (200 OK)</w:t>
      </w:r>
    </w:p>
    <w:p>
      <w:r>
        <w:t>Returns an UploadSpecification object.</w:t>
      </w:r>
    </w:p>
    <w:p>
      <w:r>
        <w:rPr>
          <w:b/>
          <w:color w:val="666666"/>
          <w:sz w:val="16"/>
        </w:rPr>
        <w:t>[json]</w:t>
      </w:r>
    </w:p>
    <w:p>
      <w:pPr>
        <w:shd w:fill="F2F2F2" w:val="clear"/>
      </w:pPr>
      <w:r>
        <w:rPr>
          <w:rFonts w:ascii="Courier New" w:hAnsi="Courier New"/>
          <w:sz w:val="17"/>
        </w:rPr>
        <w:t>{</w:t>
        <w:br/>
        <w:t xml:space="preserve"> "Method": "Standard",</w:t>
        <w:br/>
        <w:t xml:space="preserve"> "PrepareUri": null,</w:t>
        <w:br/>
        <w:t xml:space="preserve"> "ChunkUri": "https://example.sf-api.com/sf/v3/Uploads/Chunk/abc123",</w:t>
        <w:br/>
        <w:t xml:space="preserve"> "FinishUri": "https://example.sf-api.com/sf/v3/Uploads/Finish/abc123",</w:t>
        <w:br/>
        <w:t xml:space="preserve"> "ProgressData": null,</w:t>
        <w:br/>
        <w:t xml:space="preserve"> "IsResume": false,</w:t>
        <w:br/>
        <w:t xml:space="preserve"> "ResumeIndex": 0,</w:t>
        <w:br/>
        <w:t xml:space="preserve"> "ResumeOffset": 0,</w:t>
        <w:br/>
        <w:t xml:space="preserve"> "ResumeFileHash": null,</w:t>
        <w:br/>
        <w:t xml:space="preserve"> "MaxNumberOfThreads": 1,</w:t>
        <w:br/>
        <w:t xml:space="preserve"> "CanAcceptParamsInHeaders": false,</w:t>
        <w:br/>
        <w:t xml:space="preserve"> "IsDuplicateFileName": false</w:t>
        <w:br/>
        <w:t>}</w:t>
      </w:r>
    </w:p>
    <w:p>
      <w:r>
        <w:rPr>
          <w:b/>
        </w:rPr>
        <w:t>Note: Note: The documentation states the response includes a ChunkUri which is the URL to POST the message body to as a file.</w:t>
      </w:r>
    </w:p>
    <w:p>
      <w:pPr>
        <w:pStyle w:val="Heading3"/>
      </w:pPr>
      <w:r>
        <w:t>Response Fields (UploadSpecification)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UploadMethod</w:t>
            </w:r>
          </w:p>
        </w:tc>
        <w:tc>
          <w:tcPr>
            <w:tcW w:type="dxa" w:w="2880"/>
          </w:tcPr>
          <w:p>
            <w:r>
              <w:t>The upload method that must be used for this upload.</w:t>
            </w:r>
          </w:p>
        </w:tc>
      </w:tr>
      <w:tr>
        <w:tc>
          <w:tcPr>
            <w:tcW w:type="dxa" w:w="2880"/>
          </w:tcPr>
          <w:p>
            <w:r>
              <w:t>PrepareUri</w:t>
            </w:r>
          </w:p>
        </w:tc>
        <w:tc>
          <w:tcPr>
            <w:tcW w:type="dxa" w:w="2880"/>
          </w:tcPr>
          <w:p>
            <w:r>
              <w:t>Uri</w:t>
            </w:r>
          </w:p>
        </w:tc>
        <w:tc>
          <w:tcPr>
            <w:tcW w:type="dxa" w:w="2880"/>
          </w:tcPr>
          <w:p>
            <w:r>
              <w:t>If provided, clients must issue a request to this URI before uploading any data.</w:t>
            </w:r>
          </w:p>
        </w:tc>
      </w:tr>
      <w:tr>
        <w:tc>
          <w:tcPr>
            <w:tcW w:type="dxa" w:w="2880"/>
          </w:tcPr>
          <w:p>
            <w:r>
              <w:t>ChunkUri</w:t>
            </w:r>
          </w:p>
        </w:tc>
        <w:tc>
          <w:tcPr>
            <w:tcW w:type="dxa" w:w="2880"/>
          </w:tcPr>
          <w:p>
            <w:r>
              <w:t>Uri</w:t>
            </w:r>
          </w:p>
        </w:tc>
        <w:tc>
          <w:tcPr>
            <w:tcW w:type="dxa" w:w="2880"/>
          </w:tcPr>
          <w:p>
            <w:r>
              <w:t>URI the client must send the file data to.</w:t>
            </w:r>
          </w:p>
        </w:tc>
      </w:tr>
      <w:tr>
        <w:tc>
          <w:tcPr>
            <w:tcW w:type="dxa" w:w="2880"/>
          </w:tcPr>
          <w:p>
            <w:r>
              <w:t>FinishUri</w:t>
            </w:r>
          </w:p>
        </w:tc>
        <w:tc>
          <w:tcPr>
            <w:tcW w:type="dxa" w:w="2880"/>
          </w:tcPr>
          <w:p>
            <w:r>
              <w:t>Uri</w:t>
            </w:r>
          </w:p>
        </w:tc>
        <w:tc>
          <w:tcPr>
            <w:tcW w:type="dxa" w:w="2880"/>
          </w:tcPr>
          <w:p>
            <w:r>
              <w:t>If provided, specifies the final call the client must perform to finish the upload process.</w:t>
            </w:r>
          </w:p>
        </w:tc>
      </w:tr>
      <w:tr>
        <w:tc>
          <w:tcPr>
            <w:tcW w:type="dxa" w:w="2880"/>
          </w:tcPr>
          <w:p>
            <w:r>
              <w:t>ProgressData</w:t>
            </w:r>
          </w:p>
        </w:tc>
        <w:tc>
          <w:tcPr>
            <w:tcW w:type="dxa" w:w="2880"/>
          </w:tcPr>
          <w:p>
            <w:r>
              <w:t>String</w:t>
            </w:r>
          </w:p>
        </w:tc>
        <w:tc>
          <w:tcPr>
            <w:tcW w:type="dxa" w:w="2880"/>
          </w:tcPr>
          <w:p>
            <w:r>
              <w:t>Allows the client to check progress of standard uploads.</w:t>
            </w:r>
          </w:p>
        </w:tc>
      </w:tr>
      <w:tr>
        <w:tc>
          <w:tcPr>
            <w:tcW w:type="dxa" w:w="2880"/>
          </w:tcPr>
          <w:p>
            <w:r>
              <w:t>IsResume</w:t>
            </w:r>
          </w:p>
        </w:tc>
        <w:tc>
          <w:tcPr>
            <w:tcW w:type="dxa" w:w="2880"/>
          </w:tcPr>
          <w:p>
            <w:r>
              <w:t>Boolean</w:t>
            </w:r>
          </w:p>
        </w:tc>
        <w:tc>
          <w:tcPr>
            <w:tcW w:type="dxa" w:w="2880"/>
          </w:tcPr>
          <w:p>
            <w:r>
              <w:t>Specifies a resumable upload is supported.</w:t>
            </w:r>
          </w:p>
        </w:tc>
      </w:tr>
      <w:tr>
        <w:tc>
          <w:tcPr>
            <w:tcW w:type="dxa" w:w="2880"/>
          </w:tcPr>
          <w:p>
            <w:r>
              <w:t>ResumeIndex</w:t>
            </w:r>
          </w:p>
        </w:tc>
        <w:tc>
          <w:tcPr>
            <w:tcW w:type="dxa" w:w="2880"/>
          </w:tcPr>
          <w:p>
            <w:r>
              <w:t>Int64</w:t>
            </w:r>
          </w:p>
        </w:tc>
        <w:tc>
          <w:tcPr>
            <w:tcW w:type="dxa" w:w="2880"/>
          </w:tcPr>
          <w:p>
            <w:r>
              <w:t>Initial index for resuming, if IsResume is true.</w:t>
            </w:r>
          </w:p>
        </w:tc>
      </w:tr>
      <w:tr>
        <w:tc>
          <w:tcPr>
            <w:tcW w:type="dxa" w:w="2880"/>
          </w:tcPr>
          <w:p>
            <w:r>
              <w:t>ResumeOffset</w:t>
            </w:r>
          </w:p>
        </w:tc>
        <w:tc>
          <w:tcPr>
            <w:tcW w:type="dxa" w:w="2880"/>
          </w:tcPr>
          <w:p>
            <w:r>
              <w:t>Int64</w:t>
            </w:r>
          </w:p>
        </w:tc>
        <w:tc>
          <w:tcPr>
            <w:tcW w:type="dxa" w:w="2880"/>
          </w:tcPr>
          <w:p>
            <w:r>
              <w:t>Initial file offset (bytes) for resuming, if IsResume is true.</w:t>
            </w:r>
          </w:p>
        </w:tc>
      </w:tr>
      <w:tr>
        <w:tc>
          <w:tcPr>
            <w:tcW w:type="dxa" w:w="2880"/>
          </w:tcPr>
          <w:p>
            <w:r>
              <w:t>ResumeFileHash</w:t>
            </w:r>
          </w:p>
        </w:tc>
        <w:tc>
          <w:tcPr>
            <w:tcW w:type="dxa" w:w="2880"/>
          </w:tcPr>
          <w:p>
            <w:r>
              <w:t>String</w:t>
            </w:r>
          </w:p>
        </w:tc>
        <w:tc>
          <w:tcPr>
            <w:tcW w:type="dxa" w:w="2880"/>
          </w:tcPr>
          <w:p>
            <w:r>
              <w:t>MD5 hash of the first ResumeOffset bytes of the partial file found at the server.</w:t>
            </w:r>
          </w:p>
        </w:tc>
      </w:tr>
      <w:tr>
        <w:tc>
          <w:tcPr>
            <w:tcW w:type="dxa" w:w="2880"/>
          </w:tcPr>
          <w:p>
            <w:r>
              <w:t>MaxNumberOfThreads</w:t>
            </w:r>
          </w:p>
        </w:tc>
        <w:tc>
          <w:tcPr>
            <w:tcW w:type="dxa" w:w="2880"/>
          </w:tcPr>
          <w:p>
            <w:r>
              <w:t>Int32</w:t>
            </w:r>
          </w:p>
        </w:tc>
        <w:tc>
          <w:tcPr>
            <w:tcW w:type="dxa" w:w="2880"/>
          </w:tcPr>
          <w:p>
            <w:r>
              <w:t>Max number of chunks that can be sent simultaneously for threaded uploads.</w:t>
            </w:r>
          </w:p>
        </w:tc>
      </w:tr>
      <w:tr>
        <w:tc>
          <w:tcPr>
            <w:tcW w:type="dxa" w:w="2880"/>
          </w:tcPr>
          <w:p>
            <w:r>
              <w:t>CanAcceptParamsInHeaders</w:t>
            </w:r>
          </w:p>
        </w:tc>
        <w:tc>
          <w:tcPr>
            <w:tcW w:type="dxa" w:w="2880"/>
          </w:tcPr>
          <w:p>
            <w:r>
              <w:t>Boolean</w:t>
            </w:r>
          </w:p>
        </w:tc>
        <w:tc>
          <w:tcPr>
            <w:tcW w:type="dxa" w:w="2880"/>
          </w:tcPr>
          <w:p>
            <w:r>
              <w:t>Allows clients to send chunk offset and content hash in headers instead of query strings.</w:t>
            </w:r>
          </w:p>
        </w:tc>
      </w:tr>
      <w:tr>
        <w:tc>
          <w:tcPr>
            <w:tcW w:type="dxa" w:w="2880"/>
          </w:tcPr>
          <w:p>
            <w:r>
              <w:t>IsDuplicateFileName</w:t>
            </w:r>
          </w:p>
        </w:tc>
        <w:tc>
          <w:tcPr>
            <w:tcW w:type="dxa" w:w="2880"/>
          </w:tcPr>
          <w:p>
            <w:r>
              <w:t>Boolean</w:t>
            </w:r>
          </w:p>
        </w:tc>
        <w:tc>
          <w:tcPr>
            <w:tcW w:type="dxa" w:w="2880"/>
          </w:tcPr>
          <w:p>
            <w:r>
              <w:t>Indicates if the file is a potential duplicate (same file name exists).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'https://{{OAUTH_METADATA.meta.subdomain}}.sf-api.com/sf/v3/EncryptedEmails(12345)/Upload2' \</w:t>
        <w:br/>
        <w:t xml:space="preserve"> --header 'Accept: application/json' \</w:t>
        <w:br/>
        <w:t xml:space="preserve"> --header 'Content-Type: application/json' \</w:t>
        <w:br/>
        <w:t xml:space="preserve"> --data '{</w:t>
        <w:br/>
        <w:t xml:space="preserve"> "Method": "Standard",</w:t>
        <w:br/>
        <w:t xml:space="preserve"> "Raw": true,</w:t>
        <w:br/>
        <w:t xml:space="preserve"> "FileName": "message.txt",</w:t>
        <w:br/>
        <w:t xml:space="preserve"> "FileSize": 0</w:t>
        <w:br/>
        <w:t xml:space="preserve">  }'</w:t>
      </w:r>
    </w:p>
    <w:p>
      <w:pPr>
        <w:pStyle w:val="Heading3"/>
      </w:pPr>
      <w:r>
        <w:t>Example Usage</w:t>
      </w:r>
    </w:p>
    <w:p>
      <w:pPr>
        <w:pStyle w:val="Heading3"/>
      </w:pPr>
      <w:r>
        <w:t>Example 1: Initiate a raw (text) upload for an encrypted email message</w:t>
      </w:r>
    </w:p>
    <w:p>
      <w:pPr>
        <w:pStyle w:val="Heading3"/>
      </w:pPr>
      <w:r>
        <w:t>Example 2: Initiate an upload with expiration days</w:t>
      </w:r>
    </w:p>
    <w:p>
      <w:r>
        <w:rPr>
          <w:b/>
          <w:color w:val="666666"/>
          <w:sz w:val="16"/>
        </w:rPr>
        <w:t>[bash]</w:t>
      </w:r>
    </w:p>
    <w:p>
      <w:pPr>
        <w:shd w:fill="F2F2F2" w:val="clear"/>
      </w:pPr>
      <w:r>
        <w:rPr>
          <w:rFonts w:ascii="Courier New" w:hAnsi="Courier New"/>
          <w:sz w:val="17"/>
        </w:rPr>
        <w:t>curl --location 'https://{{OAUTH_METADATA.meta.subdomain}}.sf-api.com/sf/v3/EncryptedEmails(12345)/Upload2?expirationDays=7' \</w:t>
        <w:br/>
        <w:t xml:space="preserve"> --header 'Accept: application/json' \</w:t>
        <w:br/>
        <w:t xml:space="preserve"> --header 'Content-Type: application/json' \</w:t>
        <w:br/>
        <w:t xml:space="preserve"> --data '{</w:t>
        <w:br/>
        <w:t xml:space="preserve"> "Method": "Standard",</w:t>
        <w:br/>
        <w:t xml:space="preserve"> "Raw": true,</w:t>
        <w:br/>
        <w:t xml:space="preserve"> "FileName": "message.txt",</w:t>
        <w:br/>
        <w:t xml:space="preserve"> "FileSize": 0</w:t>
        <w:br/>
        <w:t xml:space="preserve">  }'</w:t>
      </w:r>
    </w:p>
    <w:p>
      <w:pPr>
        <w:pStyle w:val="Heading3"/>
      </w:pPr>
      <w:r>
        <w:t>Behavior</w:t>
      </w:r>
    </w:p>
    <w:p>
      <w:pPr>
        <w:pStyle w:val="ListBullet"/>
      </w:pPr>
      <w:r>
        <w:t>Client calls POST /sf/v3/EncryptedEmails({id})/Upload2 with upload parameters.</w:t>
      </w:r>
    </w:p>
    <w:p>
      <w:pPr>
        <w:pStyle w:val="ListBullet"/>
      </w:pPr>
      <w:r>
        <w:t>API returns an UploadSpecification object.</w:t>
      </w:r>
    </w:p>
    <w:p>
      <w:pPr>
        <w:pStyle w:val="ListBullet"/>
      </w:pPr>
      <w:r>
        <w:t>Client uses UploadSpecification.ChunkUri to POST the message body as a file (recommended workflow when using "Raw": true).</w:t>
      </w:r>
    </w:p>
    <w:p>
      <w:pPr>
        <w:pStyle w:val="Heading3"/>
      </w:pPr>
      <w:r>
        <w:t>Notes</w:t>
      </w:r>
    </w:p>
    <w:p>
      <w:pPr>
        <w:pStyle w:val="ListBullet"/>
      </w:pPr>
      <w:r>
        <w:t>The documentation recommends using "Raw": true for simplicity so the message body can be posted as a text string rather than multipart.</w:t>
      </w:r>
    </w:p>
    <w:p>
      <w:pPr>
        <w:pStyle w:val="ListBullet"/>
      </w:pPr>
      <w:r>
        <w:t>This endpoint “behaves the same way as Items(id)/Upload2” (referenced in the source) for additional upload flow details.</w:t>
      </w:r>
    </w:p>
    <w:p>
      <w:pPr>
        <w:pStyle w:val="Heading3"/>
      </w:pPr>
      <w:r>
        <w:t>Gotchas</w:t>
      </w:r>
    </w:p>
    <w:p>
      <w:pPr>
        <w:pStyle w:val="ListBullet"/>
      </w:pPr>
      <w:r>
        <w:t>The ChunkUri returned by this call is the URL you must use to upload the actual message content; this endpoint only initiates the upload and returns instructions.</w:t>
      </w:r>
    </w:p>
    <w:p>
      <w:pPr>
        <w:pStyle w:val="Heading3"/>
      </w:pPr>
      <w:r>
        <w:t>Related Models (as provided)</w:t>
      </w:r>
    </w:p>
    <w:p>
      <w:pPr>
        <w:pStyle w:val="Heading3"/>
      </w:pPr>
      <w:r>
        <w:t>EncryptedEmail (ShareFile.Api.Models.EncryptedEmail)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Error Handling</w:t>
      </w:r>
    </w:p>
    <w:p>
      <w:r>
        <w:t>Not explicitly documented in the provided scrape for this endpoint.</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93. [PUT] Create or Update a User’s Favorite Folders</w:t>
      </w:r>
    </w:p>
    <w:p>
      <w:r>
        <w:rPr>
          <w:b/>
        </w:rPr>
        <w:t xml:space="preserve">Endpoint: </w:t>
      </w:r>
      <w:r>
        <w:rPr>
          <w:rFonts w:ascii="Courier New" w:hAnsi="Courier New"/>
          <w:sz w:val="18"/>
        </w:rPr>
        <w:t>/sf/v3/Users/{{id}}/FavoriteFolders</w:t>
      </w:r>
    </w:p>
    <w:p>
      <w:pPr>
        <w:pStyle w:val="Heading3"/>
      </w:pPr>
      <w:r>
        <w:t>Prerequisites</w:t>
      </w:r>
    </w:p>
    <w:p>
      <w:pPr>
        <w:pStyle w:val="ListBullet"/>
      </w:pPr>
      <w:r>
        <w:t>Ability to update the target user (or be the logged-in user when using the default id)</w:t>
      </w:r>
    </w:p>
    <w:p>
      <w:pPr>
        <w:pStyle w:val="Heading3"/>
      </w:pPr>
      <w:r>
        <w:t>Method</w:t>
      </w:r>
    </w:p>
    <w:p>
      <w:r>
        <w:t>PUT</w:t>
      </w:r>
    </w:p>
    <w:p>
      <w:pPr>
        <w:pStyle w:val="Heading3"/>
      </w:pPr>
      <w:r>
        <w:t>URL</w:t>
      </w:r>
    </w:p>
    <w:p>
      <w:r>
        <w:t>https://{{OAUTH_METADATA.meta.subdomain}}.sf-api.com/sf/v3/Users/{{id}}/FavoriteFolders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 user’s existing favorite folders with the folders provided in the request. Any existing favorite folders not included in the request will be removed. Only the folder Id is used from each folder object; other folder settings are ignored.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"me" (logged-in user).</w:t>
      </w:r>
    </w:p>
    <w:p>
      <w:pPr>
        <w:pStyle w:val="ListBullet"/>
      </w:pPr>
      <w:r>
        <w:t>Always construct the path as /sf/v3/Users/{{id}}/FavoriteFolders, where {{id}} is a non-empty string.</w:t>
      </w:r>
    </w:p>
    <w:p>
      <w:pPr>
        <w:pStyle w:val="ListBullet"/>
      </w:pPr>
      <w:r>
        <w:t>Do not call the API with a missing or empty id (e.g., avoid /sf/v3/Users//FavoriteFolders).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/sf/v3/Users/me/FavoriteFolders</w:t>
        <w:br/>
        <w:t>/sf/v3/Users/12345/FavoriteFolders</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is the logged-in user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favoriteFolderList</w:t>
            </w:r>
          </w:p>
        </w:tc>
        <w:tc>
          <w:tcPr>
            <w:tcW w:type="dxa" w:w="2880"/>
          </w:tcPr>
          <w:p>
            <w:r>
              <w:t>FavoriteFolder[]</w:t>
            </w:r>
          </w:p>
        </w:tc>
        <w:tc>
          <w:tcPr>
            <w:tcW w:type="dxa" w:w="2880"/>
          </w:tcPr>
          <w:p>
            <w:r>
              <w:t>List of folder identifiers to set as favorites. Only the Id field of each folder object is used; other settings are ignored.</w:t>
            </w:r>
          </w:p>
        </w:tc>
      </w:tr>
    </w:tbl>
    <w:p/>
    <w:p>
      <w:pPr>
        <w:pStyle w:val="Heading3"/>
      </w:pPr>
      <w:r>
        <w:t>Response</w:t>
      </w:r>
    </w:p>
    <w:p>
      <w:r>
        <w:t>The scraped documentation does not provide an explicit response status code or response body example for this endpoint.</w:t>
      </w:r>
    </w:p>
    <w:p>
      <w:pPr>
        <w:pStyle w:val="Heading3"/>
      </w:pPr>
      <w:r>
        <w:t>Related Model: ShareFile.Api.Models.User</w:t>
      </w:r>
    </w:p>
    <w:p>
      <w:pPr>
        <w:pStyle w:val="Heading3"/>
      </w:pPr>
      <w:r>
        <w:t>User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'https://{{OAUTH_METADATA.meta.subdomain}}.sf-api.com/sf/v3/Users/me/FavoriteFolders' \</w:t>
        <w:br/>
        <w:t xml:space="preserve"> --header 'Accept: application/json' \</w:t>
        <w:br/>
        <w:t xml:space="preserve"> --header 'Content-Type: application/json' \</w:t>
        <w:br/>
        <w:t xml:space="preserve"> --data '{</w:t>
        <w:br/>
        <w:t xml:space="preserve"> "favoriteFolderList": [</w:t>
        <w:br/>
        <w:t xml:space="preserve">      { "Id": "folder-id-1" },</w:t>
        <w:br/>
        <w:t xml:space="preserve">      { "Id": "folder-id-2" }</w:t>
        <w:br/>
        <w:t xml:space="preserve">    ]</w:t>
        <w:br/>
        <w:t xml:space="preserve">  }'</w:t>
      </w:r>
    </w:p>
    <w:p>
      <w:pPr>
        <w:pStyle w:val="Heading3"/>
      </w:pPr>
      <w:r>
        <w:t>Notes</w:t>
      </w:r>
    </w:p>
    <w:p>
      <w:pPr>
        <w:pStyle w:val="ListBullet"/>
      </w:pPr>
      <w:r>
        <w:t>This operation replaces the entire favorite folders set for the user; omitted folders will be removed.</w:t>
      </w:r>
    </w:p>
    <w:p>
      <w:pPr>
        <w:pStyle w:val="ListBullet"/>
      </w:pPr>
      <w:r>
        <w:t>Only the Id property is used for each entry in favoriteFolderList; other properties are ignored.</w:t>
      </w:r>
    </w:p>
    <w:p>
      <w:pPr>
        <w:pStyle w:val="Heading3"/>
      </w:pPr>
      <w:r>
        <w:t>Related users actions</w:t>
      </w:r>
    </w:p>
    <w:p>
      <w:pPr>
        <w:pStyle w:val="ListBullet"/>
      </w:pPr>
      <w:r>
        <w:t>[GET] Get a User’s Top Folders — /sf/v3/Users({{id}})/TopFolders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pPr>
        <w:pStyle w:val="ListBullet"/>
      </w:pPr>
      <w:r>
        <w:t>[GET] Get Current User Info — /sf/v3/Users/Info</w:t>
      </w:r>
    </w:p>
    <w:p>
      <w:r>
        <w:br w:type="page"/>
      </w:r>
    </w:p>
    <w:p>
      <w:pPr>
        <w:pStyle w:val="Heading2"/>
      </w:pPr>
      <w:r>
        <w:t>94. [GET] List a User’s Favorite Folders</w:t>
      </w:r>
    </w:p>
    <w:p>
      <w:r>
        <w:rPr>
          <w:b/>
        </w:rPr>
        <w:t xml:space="preserve">Endpoint: </w:t>
      </w:r>
      <w:r>
        <w:rPr>
          <w:rFonts w:ascii="Courier New" w:hAnsi="Courier New"/>
          <w:sz w:val="18"/>
        </w:rPr>
        <w:t>/sf/v3/Users({{id}})/FavoriteFolders</w:t>
      </w:r>
    </w:p>
    <w:p>
      <w:pPr>
        <w:pStyle w:val="Heading3"/>
      </w:pPr>
      <w:r>
        <w:t>Prerequisites</w:t>
      </w:r>
    </w:p>
    <w:p>
      <w:pPr>
        <w:pStyle w:val="ListBullet"/>
      </w:pPr>
      <w:r>
        <w:t>Must have access to the target user (or be the logged-in user when using the default)</w:t>
      </w:r>
    </w:p>
    <w:p>
      <w:pPr>
        <w:pStyle w:val="Heading3"/>
      </w:pPr>
      <w:r>
        <w:t>Method</w:t>
      </w:r>
    </w:p>
    <w:p>
      <w:r>
        <w:t>GET</w:t>
      </w:r>
    </w:p>
    <w:p>
      <w:pPr>
        <w:pStyle w:val="Heading3"/>
      </w:pPr>
      <w:r>
        <w:t>URL</w:t>
      </w:r>
    </w:p>
    <w:p>
      <w:r>
        <w:t>https://{{OAUTH_METADATA.meta.subdomain}}.sf-api.com/sf/v3/Users({{id}})/FavoriteFolders</w:t>
      </w:r>
    </w:p>
    <w:p>
      <w:pPr>
        <w:pStyle w:val="Heading3"/>
      </w:pPr>
      <w:r>
        <w:t>Description</w:t>
      </w:r>
    </w:p>
    <w:p>
      <w:r>
        <w:t>Retrieves the list of Favorite folders for a given user. If no user identifier is provided, the API defaults to the currently logged-in user.</w:t>
      </w:r>
    </w:p>
    <w:p>
      <w:pPr>
        <w:pStyle w:val="Heading3"/>
      </w:pPr>
      <w:r>
        <w:t>Enforcement Rules</w:t>
      </w:r>
    </w:p>
    <w:p>
      <w:pPr>
        <w:pStyle w:val="ListBullet"/>
      </w:pPr>
      <w:r>
        <w:t>The id path parameter must always be present in the URL.</w:t>
      </w:r>
    </w:p>
    <w:p>
      <w:pPr>
        <w:pStyle w:val="ListBullet"/>
      </w:pPr>
      <w:r>
        <w:t>If the user provides an id, use that value directly.</w:t>
      </w:r>
    </w:p>
    <w:p>
      <w:pPr>
        <w:pStyle w:val="ListBullet"/>
      </w:pPr>
      <w:r>
        <w:t>If the user does not provide an id, default it explicitly to "me".</w:t>
      </w:r>
    </w:p>
    <w:p>
      <w:pPr>
        <w:pStyle w:val="ListBullet"/>
      </w:pPr>
      <w:r>
        <w:t>Always construct the path as /sf/v3/Users({{id}})/FavoriteFolders, where {{id}} is a non-empty string.</w:t>
      </w:r>
    </w:p>
    <w:p>
      <w:pPr>
        <w:pStyle w:val="ListBullet"/>
      </w:pPr>
      <w:r>
        <w:t>Do not call the API with a missing or empty id (e.g., avoid /Users()/FavoriteFolders).</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/sf/v3/Users(me)/FavoriteFolders</w:t>
        <w:br/>
        <w:t>/sf/v3/Users(12345)/FavoriteFolders</w:t>
        <w:br/>
        <w:t>/sf/v3/Users(user@example.com)/FavoriteFolders</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value: "me" (logged-in user). Sent in the URL path as Users({{id}}).</w:t>
            </w:r>
          </w:p>
        </w:tc>
      </w:tr>
    </w:tbl>
    <w:p/>
    <w:p>
      <w:pPr>
        <w:pStyle w:val="Heading3"/>
      </w:pPr>
      <w:r>
        <w:t>Response</w:t>
      </w:r>
    </w:p>
    <w:p>
      <w:pPr>
        <w:pStyle w:val="Heading3"/>
      </w:pPr>
      <w:r>
        <w:t>Success Response (200 OK)</w:t>
      </w:r>
    </w:p>
    <w:p>
      <w:r>
        <w:t>Returns: a list of Favorite Folders specified by this user.</w:t>
      </w:r>
    </w:p>
    <w:p>
      <w:r>
        <w:rPr>
          <w:b/>
          <w:color w:val="666666"/>
          <w:sz w:val="16"/>
        </w:rPr>
        <w:t>[json]</w:t>
      </w:r>
    </w:p>
    <w:p>
      <w:pPr>
        <w:shd w:fill="F2F2F2" w:val="clear"/>
      </w:pPr>
      <w:r>
        <w:rPr>
          <w:rFonts w:ascii="Courier New" w:hAnsi="Courier New"/>
          <w:sz w:val="17"/>
        </w:rPr>
        <w:t>[</w:t>
        <w:br/>
        <w:t xml:space="preserve"> {</w:t>
        <w:br/>
        <w:t xml:space="preserve"> "User": {},</w:t>
        <w:br/>
        <w:t xml:space="preserve"> "Item": {},</w:t>
        <w:br/>
        <w:t xml:space="preserve"> "DisplayPosition": 1,</w:t>
        <w:br/>
        <w:t xml:space="preserve"> "Alias": "My Favorite Folder",</w:t>
        <w:br/>
        <w:t xml:space="preserve"> "CreationDate": "2024-01-15T10:30:00Z"</w:t>
        <w:br/>
        <w:t xml:space="preserve"> }</w:t>
        <w:br/>
        <w:t>]</w:t>
      </w:r>
    </w:p>
    <w:p>
      <w:r>
        <w:rPr>
          <w:b/>
        </w:rPr>
        <w:t>Note: Note: The scraped documentation defines the Favorite model fields (User, Item, DisplayPosition, Alias, CreationDate) but does not provide the exact schema for User, Item, or the “FavoriteFolder” type. Those objects are therefore shown as empty placeholders above.</w:t>
      </w:r>
    </w:p>
    <w:p>
      <w:pPr>
        <w:pStyle w:val="Heading3"/>
      </w:pPr>
      <w:r>
        <w:t>Error Responses</w:t>
      </w:r>
    </w:p>
    <w:p>
      <w:r>
        <w:t>Not provided in the scraped content.</w:t>
      </w:r>
    </w:p>
    <w:p>
      <w:pPr>
        <w:pStyle w:val="Heading3"/>
      </w:pPr>
      <w:r>
        <w:t>Response Fields</w:t>
      </w:r>
    </w:p>
    <w:p>
      <w:r>
        <w:t>(For each element in the returned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string</w:t>
            </w:r>
          </w:p>
        </w:tc>
        <w:tc>
          <w:tcPr>
            <w:tcW w:type="dxa" w:w="2880"/>
          </w:tcPr>
          <w:p>
            <w:r>
              <w:t>Date when the item was marked favorite (DateTime).</w:t>
            </w:r>
          </w:p>
        </w:tc>
      </w:tr>
    </w:tbl>
    <w:p/>
    <w:p>
      <w:pPr>
        <w:pStyle w:val="Heading3"/>
      </w:pPr>
      <w:r>
        <w:t>Related Model Notes (from scraped content)</w:t>
      </w:r>
    </w:p>
    <w:p>
      <w:pPr>
        <w:pStyle w:val="Heading3"/>
      </w:pPr>
      <w:r>
        <w:t>ShareFile.Api.Models.User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'https://{{OAUTH_METADATA.meta.subdomain}}.sf-api.com/sf/v3/Users(me)/FavoriteFolders' \</w:t>
        <w:br/>
        <w:t xml:space="preserve"> --header 'Accept: application/json'</w:t>
      </w:r>
    </w:p>
    <w:p>
      <w:pPr>
        <w:pStyle w:val="Heading3"/>
      </w:pPr>
      <w:r>
        <w:t>Related favoriteFolders actions</w:t>
      </w:r>
    </w:p>
    <w:p>
      <w:pPr>
        <w:pStyle w:val="ListBullet"/>
      </w:pPr>
      <w:r>
        <w:t>[DELETE] Delete a User’s Favorite Folder — /sf/v3/Users({{id}})/FavoriteFolders({{itemid}})</w:t>
      </w:r>
    </w:p>
    <w:p>
      <w:pPr>
        <w:pStyle w:val="ListBullet"/>
      </w:pPr>
      <w:r>
        <w:t>[POST] Create a User’s Favorite Folder — /sf/v3/Users({{id}})/FavoriteFolders</w:t>
      </w:r>
    </w:p>
    <w:p>
      <w:pPr>
        <w:pStyle w:val="ListBullet"/>
      </w:pPr>
      <w:r>
        <w:t>[GET] Get a User’s Favorite Folder — /sf/v3/Users/FavoriteFolders({{itemid}})</w:t>
      </w:r>
    </w:p>
    <w:p>
      <w:pPr>
        <w:pStyle w:val="ListBullet"/>
      </w:pPr>
      <w:r>
        <w:t>[GET] Get a User’s Favorite Folder — /sf/v3/Users({{userid}})/FavoriteFolders({{itemid}})</w:t>
      </w:r>
    </w:p>
    <w:p>
      <w:pPr>
        <w:pStyle w:val="ListBullet"/>
      </w:pPr>
      <w:r>
        <w:t>[GET] Get a User’s Favorite Folder — /sf/v3/FavoriteFolders(userid={{userid}},itemid={{itemid}})</w:t>
      </w:r>
    </w:p>
    <w:p>
      <w:pPr>
        <w:pStyle w:val="ListBullet"/>
      </w:pPr>
      <w:r>
        <w:t>[POST] Create a User Favorite Folder — /sf/v3/Users/FavoriteFolders</w:t>
      </w:r>
    </w:p>
    <w:p>
      <w:r>
        <w:br w:type="page"/>
      </w:r>
    </w:p>
    <w:p>
      <w:pPr>
        <w:pStyle w:val="Heading2"/>
      </w:pPr>
      <w:r>
        <w:t>95. [GET] List a User’s Favorite Folders</w:t>
      </w:r>
    </w:p>
    <w:p>
      <w:r>
        <w:rPr>
          <w:b/>
        </w:rPr>
        <w:t xml:space="preserve">Endpoint: </w:t>
      </w:r>
      <w:r>
        <w:rPr>
          <w:rFonts w:ascii="Courier New" w:hAnsi="Courier New"/>
          <w:sz w:val="18"/>
        </w:rPr>
        <w:t>/sf/v3/Users/{{id}}/FavoriteFolders</w:t>
      </w:r>
    </w:p>
    <w:p>
      <w:pPr>
        <w:pStyle w:val="Heading3"/>
      </w:pPr>
      <w:r>
        <w:t>Prerequisites</w:t>
      </w:r>
    </w:p>
    <w:p>
      <w:pPr>
        <w:pStyle w:val="ListBullet"/>
      </w:pPr>
      <w:r>
        <w:t>Ability to access the target user’s favorites data in ShareFile (sufficient user/data permissions)</w:t>
      </w:r>
    </w:p>
    <w:p>
      <w:pPr>
        <w:pStyle w:val="Heading3"/>
      </w:pPr>
      <w:r>
        <w:t>Method</w:t>
      </w:r>
    </w:p>
    <w:p>
      <w:r>
        <w:t>GET</w:t>
      </w:r>
    </w:p>
    <w:p>
      <w:pPr>
        <w:pStyle w:val="Heading3"/>
      </w:pPr>
      <w:r>
        <w:t>URL</w:t>
      </w:r>
    </w:p>
    <w:p>
      <w:r>
        <w:t>https://{{OAUTH_METADATA.meta.subdomain}}.sf-api.com/sf/v3/Users/{{id}}/FavoriteFolders</w:t>
      </w:r>
    </w:p>
    <w:p>
      <w:pPr>
        <w:pStyle w:val="Heading3"/>
      </w:pPr>
      <w:r>
        <w:t>Description</w:t>
      </w:r>
    </w:p>
    <w:p>
      <w:r>
        <w:t>Retrieves the list of Favorite folders for a given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"me" (logged-in user).</w:t>
      </w:r>
    </w:p>
    <w:p>
      <w:pPr>
        <w:pStyle w:val="ListBullet"/>
      </w:pPr>
      <w:r>
        <w:t>Always construct the path as /sf/v3/Users/{{id}}/FavoriteFolders, where {{id}} is a non-empty string.</w:t>
      </w:r>
    </w:p>
    <w:p>
      <w:pPr>
        <w:pStyle w:val="ListBullet"/>
      </w:pPr>
      <w:r>
        <w:t>Do not call the API with a missing or empty id (e.g., avoid /sf/v3/Users//FavoriteFolders or /sf/v3/Users/FavoriteFolders).</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/sf/v3/Users/me/FavoriteFolders</w:t>
        <w:br/>
        <w:t>/sf/v3/Users/12345/FavoriteFolders</w:t>
        <w:br/>
        <w:t>/sf/v3/Users/jane.doe@company.com/FavoriteFolders</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logged-in user ("me").</w:t>
            </w:r>
          </w:p>
        </w:tc>
      </w:tr>
    </w:tbl>
    <w:p/>
    <w:p>
      <w:pPr>
        <w:pStyle w:val="Heading3"/>
      </w:pPr>
      <w:r>
        <w:t>Response</w:t>
      </w:r>
    </w:p>
    <w:p>
      <w:r>
        <w:rPr>
          <w:b/>
        </w:rPr>
        <w:t>Returns: A list of Favorite Folders specified by this user.</w:t>
      </w:r>
    </w:p>
    <w:p>
      <w:r>
        <w:rPr>
          <w:b/>
        </w:rPr>
        <w:t>Note: The scraped documentation does not provide an explicit JSON response example or the exact FavoriteFolder schema. The models below are included because they were present in the scraped content, but the endpoint’s precise response shape is not explicitly defined.</w:t>
      </w:r>
    </w:p>
    <w:p>
      <w:pPr>
        <w:pStyle w:val="Heading3"/>
      </w:pPr>
      <w:r>
        <w:t>Data Models (as provided)</w:t>
      </w:r>
    </w:p>
    <w:p>
      <w:pPr>
        <w:pStyle w:val="Heading3"/>
      </w:pPr>
      <w:r>
        <w:t>ShareFile.Api.Models.Favorite</w:t>
      </w:r>
    </w:p>
    <w:p>
      <w:r>
        <w:t>Class representing an item which has been marked as Favorite.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ShareFile.Api.Models.User</w:t>
      </w:r>
    </w:p>
    <w:p>
      <w:r>
        <w:t>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This property would be 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"https://{{OAUTH_METADATA.meta.subdomain}}.sf-api.com/sf/v3/Users/me/FavoriteFolders"</w:t>
      </w:r>
    </w:p>
    <w:p>
      <w:pPr>
        <w:pStyle w:val="Heading3"/>
      </w:pPr>
      <w:r>
        <w:t>Notes</w:t>
      </w:r>
    </w:p>
    <w:p>
      <w:pPr>
        <w:pStyle w:val="ListBullet"/>
      </w:pPr>
      <w:r>
        <w:t>The endpoint name implies it returns favorite folders, while the scraped models also describe a newer Favorites list and mention FavoriteFolders is deprecated in favor of Favorites. The scrape does not include an endpoint for the newer Favorites property.</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pPr>
        <w:pStyle w:val="ListBullet"/>
      </w:pPr>
      <w:r>
        <w:t>[GET] Get Current User Info — /sf/v3/Users/Info</w:t>
      </w:r>
    </w:p>
    <w:p>
      <w:r>
        <w:br w:type="page"/>
      </w:r>
    </w:p>
    <w:p>
      <w:pPr>
        <w:pStyle w:val="Heading2"/>
      </w:pPr>
      <w:r>
        <w:t>96. [GET] Get a User’s Favorite Item by Stream ID</w:t>
      </w:r>
    </w:p>
    <w:p>
      <w:r>
        <w:rPr>
          <w:b/>
        </w:rPr>
        <w:t xml:space="preserve">Endpoint: </w:t>
      </w:r>
      <w:r>
        <w:rPr>
          <w:rFonts w:ascii="Courier New" w:hAnsi="Courier New"/>
          <w:sz w:val="18"/>
        </w:rPr>
        <w:t>/sf/v3/Favorites(userid={{userid}},streamid={{streamid}})</w:t>
      </w:r>
    </w:p>
    <w:p>
      <w:pPr>
        <w:pStyle w:val="Heading3"/>
      </w:pPr>
      <w:r>
        <w:t>Prerequisites</w:t>
      </w:r>
    </w:p>
    <w:p>
      <w:pPr>
        <w:pStyle w:val="ListBullet"/>
      </w:pPr>
      <w:r>
        <w:t>Ability to access the specified user’s Favorites</w:t>
      </w:r>
    </w:p>
    <w:p>
      <w:pPr>
        <w:pStyle w:val="ListBullet"/>
      </w:pPr>
      <w:r>
        <w:t>You must know the target userid and the item streamid</w:t>
      </w:r>
    </w:p>
    <w:p>
      <w:pPr>
        <w:pStyle w:val="Heading3"/>
      </w:pPr>
      <w:r>
        <w:t>Method</w:t>
      </w:r>
    </w:p>
    <w:p>
      <w:r>
        <w:t>GET</w:t>
      </w:r>
    </w:p>
    <w:p>
      <w:pPr>
        <w:pStyle w:val="Heading3"/>
      </w:pPr>
      <w:r>
        <w:t>URL</w:t>
      </w:r>
    </w:p>
    <w:p>
      <w:r>
        <w:t>https://{{OAUTH_METADATA.meta.subdomain}}.sf-api.com/sf/v3/Favorites(userid={{userid}},streamid={{streamid}})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Favorite item for a given user, identified by the item’s streamid. Returns a ShareFile.Api.Models.Favorite object.</w:t>
      </w:r>
    </w:p>
    <w:p>
      <w:pPr>
        <w:pStyle w:val="Heading3"/>
      </w:pPr>
      <w:r>
        <w:t>Enforcement Rules</w:t>
      </w:r>
    </w:p>
    <w:p>
      <w:pPr>
        <w:pStyle w:val="ListBullet"/>
      </w:pPr>
      <w:r>
        <w:t>The userid and streamid parameters must always be present and non-empty.</w:t>
      </w:r>
    </w:p>
    <w:p>
      <w:pPr>
        <w:pStyle w:val="ListBullet"/>
      </w:pPr>
      <w:r>
        <w:t>Always construct the path exactly as: /sf/v3/Favorites(userid={{userid}},streamid={{streamid}})</w:t>
      </w:r>
    </w:p>
    <w:p>
      <w:pPr>
        <w:pStyle w:val="ListBullet"/>
      </w:pPr>
      <w:r>
        <w:t>Do not call the API with missing or empty values (e.g., Favorites(userid=,streamid=...)).</w:t>
      </w:r>
    </w:p>
    <w:p>
      <w:pPr>
        <w:pStyle w:val="ListBullet"/>
      </w:pPr>
      <w:r>
        <w:t>Do not move these parameters into the query string; they are part of the URL path segment format used by this API.</w:t>
      </w:r>
    </w:p>
    <w:p>
      <w:pPr>
        <w:pStyle w:val="ListBullet"/>
      </w:pPr>
      <w:r>
        <w:t>When executing the action, ensure to send Path Parameters in the URL and not in the body.</w:t>
      </w:r>
    </w:p>
    <w:p>
      <w:pPr>
        <w:pStyle w:val="ListBullet"/>
      </w:pPr>
      <w:r>
        <w:t>This endpoint does not define any query parameters; do not invent any.</w:t>
      </w:r>
    </w:p>
    <w:p>
      <w:pPr>
        <w:pStyle w:val="Heading3"/>
      </w:pPr>
      <w:r>
        <w:t>Valid Examples</w:t>
      </w:r>
    </w:p>
    <w:p>
      <w:r>
        <w:rPr>
          <w:b/>
          <w:color w:val="666666"/>
          <w:sz w:val="16"/>
        </w:rPr>
        <w:t>[http]</w:t>
      </w:r>
    </w:p>
    <w:p>
      <w:pPr>
        <w:shd w:fill="F2F2F2" w:val="clear"/>
      </w:pPr>
      <w:r>
        <w:rPr>
          <w:rFonts w:ascii="Courier New" w:hAnsi="Courier New"/>
          <w:sz w:val="17"/>
        </w:rPr>
        <w:t>/sf/v3/Favorites(userid=12345,streamid=abcd1234)</w:t>
        <w:br/>
        <w:t>/sf/v3/Favorites(userid=user@example.com,streamid=8f3d2c1a)</w:t>
      </w:r>
    </w:p>
    <w:p>
      <w:pPr>
        <w:pStyle w:val="Heading3"/>
      </w:pPr>
      <w:r>
        <w:t>Invalid Examples</w:t>
      </w:r>
    </w:p>
    <w:p>
      <w:r>
        <w:rPr>
          <w:b/>
          <w:color w:val="666666"/>
          <w:sz w:val="16"/>
        </w:rPr>
        <w:t>[http]</w:t>
      </w:r>
    </w:p>
    <w:p>
      <w:pPr>
        <w:shd w:fill="F2F2F2" w:val="clear"/>
      </w:pPr>
      <w:r>
        <w:rPr>
          <w:rFonts w:ascii="Courier New" w:hAnsi="Courier New"/>
          <w:sz w:val="17"/>
        </w:rPr>
        <w:t>/sf/v3/Favorites(userid=,streamid=abcd1234)</w:t>
        <w:br/>
        <w:t>/sf/v3/Favorites(userid=12345,streamid=)</w:t>
        <w:br/>
        <w:t>/sf/v3/Favorites?userid=12345&amp;streamid=abcd1234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for whom to retrieve the Favorite item. Sent in the URL path segment: Favorites(userid=...,streamid=...).</w:t>
            </w:r>
          </w:p>
        </w:tc>
      </w:tr>
      <w:tr>
        <w:tc>
          <w:tcPr>
            <w:tcW w:type="dxa" w:w="2880"/>
          </w:tcPr>
          <w:p>
            <w:r>
              <w:t>streamid</w:t>
            </w:r>
          </w:p>
        </w:tc>
        <w:tc>
          <w:tcPr>
            <w:tcW w:type="dxa" w:w="2880"/>
          </w:tcPr>
          <w:p>
            <w:r>
              <w:t>string</w:t>
            </w:r>
          </w:p>
        </w:tc>
        <w:tc>
          <w:tcPr>
            <w:tcW w:type="dxa" w:w="2880"/>
          </w:tcPr>
          <w:p>
            <w:r>
              <w:t>Stream ID of the item that was marked as Favorite. Sent in the URL path segment: Favorites(userid=...,streamid=...).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"Item": {</w:t>
        <w:br/>
        <w:t xml:space="preserve"> "Name": "Quarterly Report",</w:t>
        <w:br/>
        <w:t xml:space="preserve"> "FileName": "Q1-Report.pdf",</w:t>
        <w:br/>
        <w:t xml:space="preserve"> "Creator": {},</w:t>
        <w:br/>
        <w:t xml:space="preserve"> "Parent": {},</w:t>
        <w:br/>
        <w:t xml:space="preserve"> "AccessControls": [],</w:t>
        <w:br/>
        <w:t xml:space="preserve"> "Zone": {},</w:t>
        <w:br/>
        <w:t xml:space="preserve"> "CreationDate": "2025-01-10T15:04:05Z",</w:t>
        <w:br/>
        <w:t xml:space="preserve"> "ProgenyEditDate": "2025-01-10T15:04:05Z",</w:t>
        <w:br/>
        <w:t xml:space="preserve"> "LastModifiedByUserID": "u-123",</w:t>
        <w:br/>
        <w:t xml:space="preserve"> "LastActivityUserNameShort": "J. Doe",</w:t>
        <w:br/>
        <w:t xml:space="preserve"> "ClientCreatedDate": "2025-01-10T15:00:00Z",</w:t>
        <w:br/>
        <w:t xml:space="preserve"> "ClientModifiedDate": "2025-01-10T15:03:00Z",</w:t>
        <w:br/>
        <w:t xml:space="preserve"> "ExpirationDate": "2026-01-10T00:00:00Z",</w:t>
        <w:br/>
        <w:t xml:space="preserve"> "Description": "Finance quarterly report",</w:t>
        <w:br/>
        <w:t xml:space="preserve"> "DiskSpaceLimit": 0,</w:t>
        <w:br/>
        <w:t xml:space="preserve"> "IsHidden": false,</w:t>
        <w:br/>
        <w:t xml:space="preserve"> "BandwidthLimitInMB": 0,</w:t>
        <w:br/>
        <w:t xml:space="preserve"> "Owner": {},</w:t>
        <w:br/>
        <w:t xml:space="preserve"> "Account": {},</w:t>
        <w:br/>
        <w:t xml:space="preserve"> "FileSizeInKB": 1024,</w:t>
        <w:br/>
        <w:t xml:space="preserve"> "Path": "/accountID/folderID",</w:t>
        <w:br/>
        <w:t xml:space="preserve"> "CreatorFirstName": "John",</w:t>
        <w:br/>
        <w:t xml:space="preserve"> "CreatorLastName": "Doe",</w:t>
        <w:br/>
        <w:t xml:space="preserve"> "ExpirationDays": 365,</w:t>
        <w:br/>
        <w:t xml:space="preserve"> "FileSizeBytes": 1048576,</w:t>
        <w:br/>
        <w:t xml:space="preserve"> "PreviewStatus": {},</w:t>
        <w:br/>
        <w:t xml:space="preserve"> "PreviewPlatformsSupported": [],</w:t>
        <w:br/>
        <w:t xml:space="preserve"> "EditingPlatformsSupported": [],</w:t>
        <w:br/>
        <w:t xml:space="preserve"> "HasPendingDeletion": false,</w:t>
        <w:br/>
        <w:t xml:space="preserve"> "AssociatedFolderTemplateID": "tmpl-001",</w:t>
        <w:br/>
        <w:t xml:space="preserve"> "IsTemplateOwned": false,</w:t>
        <w:br/>
        <w:t xml:space="preserve"> "StreamID": "abcd1234",</w:t>
        <w:br/>
        <w:t xml:space="preserve"> "CreatorNameShort": "J. Doe",</w:t>
        <w:br/>
        <w:t xml:space="preserve"> "HasMultipleVersions": true,</w:t>
        <w:br/>
        <w:t xml:space="preserve"> "HasPendingAsyncOp": false,</w:t>
        <w:br/>
        <w:t xml:space="preserve"> "Metadata": [],</w:t>
        <w:br/>
        <w:t xml:space="preserve"> "Favorite": {},</w:t>
        <w:br/>
        <w:t xml:space="preserve"> "FolderAnalyticsData": {},</w:t>
        <w:br/>
        <w:t xml:space="preserve"> "FolderActivityData": {},</w:t>
        <w:br/>
        <w:t xml:space="preserve"> "SemanticPath": "/Finance/Reports/Q1-Report.pdf"</w:t>
        <w:br/>
        <w:t xml:space="preserve"> },</w:t>
        <w:br/>
        <w:t xml:space="preserve"> "DisplayPosition": 1,</w:t>
        <w:br/>
        <w:t xml:space="preserve"> "Alias": "Q1 Report",</w:t>
        <w:br/>
        <w:t xml:space="preserve"> "CreationDate": "2025-01-10T15:05:00Z"</w:t>
        <w:br/>
        <w:t>}</w:t>
      </w:r>
    </w:p>
    <w:p>
      <w:r>
        <w:rPr>
          <w:b/>
        </w:rPr>
        <w:t>Note: Note: The scraped documentation states the response type is ShareFile.Api.Models.Favorite and provides field lists for Favorite and Item, but does not provide an exact JSON schema. The example above mirrors the documented field names/casing.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Item object fields (selected from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Item.Name</w:t>
            </w:r>
          </w:p>
        </w:tc>
        <w:tc>
          <w:tcPr>
            <w:tcW w:type="dxa" w:w="2880"/>
          </w:tcPr>
          <w:p>
            <w:r>
              <w:t>String</w:t>
            </w:r>
          </w:p>
        </w:tc>
        <w:tc>
          <w:tcPr>
            <w:tcW w:type="dxa" w:w="2880"/>
          </w:tcPr>
          <w:p>
            <w:r>
              <w:t>Item Name.</w:t>
            </w:r>
          </w:p>
        </w:tc>
      </w:tr>
      <w:tr>
        <w:tc>
          <w:tcPr>
            <w:tcW w:type="dxa" w:w="2880"/>
          </w:tcPr>
          <w:p>
            <w:r>
              <w:t>Item.FileName</w:t>
            </w:r>
          </w:p>
        </w:tc>
        <w:tc>
          <w:tcPr>
            <w:tcW w:type="dxa" w:w="2880"/>
          </w:tcPr>
          <w:p>
            <w:r>
              <w:t>String</w:t>
            </w:r>
          </w:p>
        </w:tc>
        <w:tc>
          <w:tcPr>
            <w:tcW w:type="dxa" w:w="2880"/>
          </w:tcPr>
          <w:p>
            <w:r>
              <w:t>Item File Name (may differ from display name).</w:t>
            </w:r>
          </w:p>
        </w:tc>
      </w:tr>
      <w:tr>
        <w:tc>
          <w:tcPr>
            <w:tcW w:type="dxa" w:w="2880"/>
          </w:tcPr>
          <w:p>
            <w:r>
              <w:t>Item.Creator</w:t>
            </w:r>
          </w:p>
        </w:tc>
        <w:tc>
          <w:tcPr>
            <w:tcW w:type="dxa" w:w="2880"/>
          </w:tcPr>
          <w:p>
            <w:r>
              <w:t>User</w:t>
            </w:r>
          </w:p>
        </w:tc>
        <w:tc>
          <w:tcPr>
            <w:tcW w:type="dxa" w:w="2880"/>
          </w:tcPr>
          <w:p>
            <w:r>
              <w:t>User that created this Item.</w:t>
            </w:r>
          </w:p>
        </w:tc>
      </w:tr>
      <w:tr>
        <w:tc>
          <w:tcPr>
            <w:tcW w:type="dxa" w:w="2880"/>
          </w:tcPr>
          <w:p>
            <w:r>
              <w:t>Item.Parent</w:t>
            </w:r>
          </w:p>
        </w:tc>
        <w:tc>
          <w:tcPr>
            <w:tcW w:type="dxa" w:w="2880"/>
          </w:tcPr>
          <w:p>
            <w:r>
              <w:t>Item</w:t>
            </w:r>
          </w:p>
        </w:tc>
        <w:tc>
          <w:tcPr>
            <w:tcW w:type="dxa" w:w="2880"/>
          </w:tcPr>
          <w:p>
            <w:r>
              <w:t>Parent container of the Item.</w:t>
            </w:r>
          </w:p>
        </w:tc>
      </w:tr>
      <w:tr>
        <w:tc>
          <w:tcPr>
            <w:tcW w:type="dxa" w:w="2880"/>
          </w:tcPr>
          <w:p>
            <w:r>
              <w:t>Item.AccessControls</w:t>
            </w:r>
          </w:p>
        </w:tc>
        <w:tc>
          <w:tcPr>
            <w:tcW w:type="dxa" w:w="2880"/>
          </w:tcPr>
          <w:p>
            <w:r>
              <w:t>List of AccessControl</w:t>
            </w:r>
          </w:p>
        </w:tc>
        <w:tc>
          <w:tcPr>
            <w:tcW w:type="dxa" w:w="2880"/>
          </w:tcPr>
          <w:p>
            <w:r>
              <w:t>ACLs directly attached to this Item (not necessarily effective ACL).</w:t>
            </w:r>
          </w:p>
        </w:tc>
      </w:tr>
      <w:tr>
        <w:tc>
          <w:tcPr>
            <w:tcW w:type="dxa" w:w="2880"/>
          </w:tcPr>
          <w:p>
            <w:r>
              <w:t>Item.Zone</w:t>
            </w:r>
          </w:p>
        </w:tc>
        <w:tc>
          <w:tcPr>
            <w:tcW w:type="dxa" w:w="2880"/>
          </w:tcPr>
          <w:p>
            <w:r>
              <w:t>Zone</w:t>
            </w:r>
          </w:p>
        </w:tc>
        <w:tc>
          <w:tcPr>
            <w:tcW w:type="dxa" w:w="2880"/>
          </w:tcPr>
          <w:p>
            <w:r>
              <w:t>Storage Zone that contains this Item.</w:t>
            </w:r>
          </w:p>
        </w:tc>
      </w:tr>
      <w:tr>
        <w:tc>
          <w:tcPr>
            <w:tcW w:type="dxa" w:w="2880"/>
          </w:tcPr>
          <w:p>
            <w:r>
              <w:t>Item.CreationDate</w:t>
            </w:r>
          </w:p>
        </w:tc>
        <w:tc>
          <w:tcPr>
            <w:tcW w:type="dxa" w:w="2880"/>
          </w:tcPr>
          <w:p>
            <w:r>
              <w:t>DateTime</w:t>
            </w:r>
          </w:p>
        </w:tc>
        <w:tc>
          <w:tcPr>
            <w:tcW w:type="dxa" w:w="2880"/>
          </w:tcPr>
          <w:p>
            <w:r>
              <w:t>Item creation date.</w:t>
            </w:r>
          </w:p>
        </w:tc>
      </w:tr>
      <w:tr>
        <w:tc>
          <w:tcPr>
            <w:tcW w:type="dxa" w:w="2880"/>
          </w:tcPr>
          <w:p>
            <w:r>
              <w:t>Item.ProgenyEditDate</w:t>
            </w:r>
          </w:p>
        </w:tc>
        <w:tc>
          <w:tcPr>
            <w:tcW w:type="dxa" w:w="2880"/>
          </w:tcPr>
          <w:p>
            <w:r>
              <w:t>DateTime</w:t>
            </w:r>
          </w:p>
        </w:tc>
        <w:tc>
          <w:tcPr>
            <w:tcW w:type="dxa" w:w="2880"/>
          </w:tcPr>
          <w:p>
            <w:r>
              <w:t>Last modified date of this item and all its children (provider-dependent).</w:t>
            </w:r>
          </w:p>
        </w:tc>
      </w:tr>
      <w:tr>
        <w:tc>
          <w:tcPr>
            <w:tcW w:type="dxa" w:w="2880"/>
          </w:tcPr>
          <w:p>
            <w:r>
              <w:t>Item.LastModifiedByUserID</w:t>
            </w:r>
          </w:p>
        </w:tc>
        <w:tc>
          <w:tcPr>
            <w:tcW w:type="dxa" w:w="2880"/>
          </w:tcPr>
          <w:p>
            <w:r>
              <w:t>String</w:t>
            </w:r>
          </w:p>
        </w:tc>
        <w:tc>
          <w:tcPr>
            <w:tcW w:type="dxa" w:w="2880"/>
          </w:tcPr>
          <w:p>
            <w:r>
              <w:t>ID of user who last modified this item.</w:t>
            </w:r>
          </w:p>
        </w:tc>
      </w:tr>
      <w:tr>
        <w:tc>
          <w:tcPr>
            <w:tcW w:type="dxa" w:w="2880"/>
          </w:tcPr>
          <w:p>
            <w:r>
              <w:t>Item.LastActivityUserNameShort</w:t>
            </w:r>
          </w:p>
        </w:tc>
        <w:tc>
          <w:tcPr>
            <w:tcW w:type="dxa" w:w="2880"/>
          </w:tcPr>
          <w:p>
            <w:r>
              <w:t>String</w:t>
            </w:r>
          </w:p>
        </w:tc>
        <w:tc>
          <w:tcPr>
            <w:tcW w:type="dxa" w:w="2880"/>
          </w:tcPr>
          <w:p>
            <w:r>
              <w:t>Short name of user who last modified this item.</w:t>
            </w:r>
          </w:p>
        </w:tc>
      </w:tr>
      <w:tr>
        <w:tc>
          <w:tcPr>
            <w:tcW w:type="dxa" w:w="2880"/>
          </w:tcPr>
          <w:p>
            <w:r>
              <w:t>Item.ClientCreatedDate</w:t>
            </w:r>
          </w:p>
        </w:tc>
        <w:tc>
          <w:tcPr>
            <w:tcW w:type="dxa" w:w="2880"/>
          </w:tcPr>
          <w:p>
            <w:r>
              <w:t>DateTime</w:t>
            </w:r>
          </w:p>
        </w:tc>
        <w:tc>
          <w:tcPr>
            <w:tcW w:type="dxa" w:w="2880"/>
          </w:tcPr>
          <w:p>
            <w:r>
              <w:t>Client filesystem created date.</w:t>
            </w:r>
          </w:p>
        </w:tc>
      </w:tr>
      <w:tr>
        <w:tc>
          <w:tcPr>
            <w:tcW w:type="dxa" w:w="2880"/>
          </w:tcPr>
          <w:p>
            <w:r>
              <w:t>Item.ClientModifiedDate</w:t>
            </w:r>
          </w:p>
        </w:tc>
        <w:tc>
          <w:tcPr>
            <w:tcW w:type="dxa" w:w="2880"/>
          </w:tcPr>
          <w:p>
            <w:r>
              <w:t>DateTime</w:t>
            </w:r>
          </w:p>
        </w:tc>
        <w:tc>
          <w:tcPr>
            <w:tcW w:type="dxa" w:w="2880"/>
          </w:tcPr>
          <w:p>
            <w:r>
              <w:t>Client filesystem last modified date.</w:t>
            </w:r>
          </w:p>
        </w:tc>
      </w:tr>
      <w:tr>
        <w:tc>
          <w:tcPr>
            <w:tcW w:type="dxa" w:w="2880"/>
          </w:tcPr>
          <w:p>
            <w:r>
              <w:t>Item.ExpirationDate</w:t>
            </w:r>
          </w:p>
        </w:tc>
        <w:tc>
          <w:tcPr>
            <w:tcW w:type="dxa" w:w="2880"/>
          </w:tcPr>
          <w:p>
            <w:r>
              <w:t>DateTime</w:t>
            </w:r>
          </w:p>
        </w:tc>
        <w:tc>
          <w:tcPr>
            <w:tcW w:type="dxa" w:w="2880"/>
          </w:tcPr>
          <w:p>
            <w:r>
              <w:t>Retention policy date; after this, item may be moved to recycle bin.</w:t>
            </w:r>
          </w:p>
        </w:tc>
      </w:tr>
      <w:tr>
        <w:tc>
          <w:tcPr>
            <w:tcW w:type="dxa" w:w="2880"/>
          </w:tcPr>
          <w:p>
            <w:r>
              <w:t>Item.Description</w:t>
            </w:r>
          </w:p>
        </w:tc>
        <w:tc>
          <w:tcPr>
            <w:tcW w:type="dxa" w:w="2880"/>
          </w:tcPr>
          <w:p>
            <w:r>
              <w:t>String</w:t>
            </w:r>
          </w:p>
        </w:tc>
        <w:tc>
          <w:tcPr>
            <w:tcW w:type="dxa" w:w="2880"/>
          </w:tcPr>
          <w:p>
            <w:r>
              <w:t>Item description.</w:t>
            </w:r>
          </w:p>
        </w:tc>
      </w:tr>
      <w:tr>
        <w:tc>
          <w:tcPr>
            <w:tcW w:type="dxa" w:w="2880"/>
          </w:tcPr>
          <w:p>
            <w:r>
              <w:t>Item.DiskSpaceLimit</w:t>
            </w:r>
          </w:p>
        </w:tc>
        <w:tc>
          <w:tcPr>
            <w:tcW w:type="dxa" w:w="2880"/>
          </w:tcPr>
          <w:p>
            <w:r>
              <w:t>Int32</w:t>
            </w:r>
          </w:p>
        </w:tc>
        <w:tc>
          <w:tcPr>
            <w:tcW w:type="dxa" w:w="2880"/>
          </w:tcPr>
          <w:p>
            <w:r>
              <w:t>Max bytes the container can hold.</w:t>
            </w:r>
          </w:p>
        </w:tc>
      </w:tr>
      <w:tr>
        <w:tc>
          <w:tcPr>
            <w:tcW w:type="dxa" w:w="2880"/>
          </w:tcPr>
          <w:p>
            <w:r>
              <w:t>Item.IsHidden</w:t>
            </w:r>
          </w:p>
        </w:tc>
        <w:tc>
          <w:tcPr>
            <w:tcW w:type="dxa" w:w="2880"/>
          </w:tcPr>
          <w:p>
            <w:r>
              <w:t>Boolean</w:t>
            </w:r>
          </w:p>
        </w:tc>
        <w:tc>
          <w:tcPr>
            <w:tcW w:type="dxa" w:w="2880"/>
          </w:tcPr>
          <w:p>
            <w:r>
              <w:t>Whether the item is hidden.</w:t>
            </w:r>
          </w:p>
        </w:tc>
      </w:tr>
      <w:tr>
        <w:tc>
          <w:tcPr>
            <w:tcW w:type="dxa" w:w="2880"/>
          </w:tcPr>
          <w:p>
            <w:r>
              <w:t>Item.BandwidthLimitInMB</w:t>
            </w:r>
          </w:p>
        </w:tc>
        <w:tc>
          <w:tcPr>
            <w:tcW w:type="dxa" w:w="2880"/>
          </w:tcPr>
          <w:p>
            <w:r>
              <w:t>Int32</w:t>
            </w:r>
          </w:p>
        </w:tc>
        <w:tc>
          <w:tcPr>
            <w:tcW w:type="dxa" w:w="2880"/>
          </w:tcPr>
          <w:p>
            <w:r>
              <w:t>Bandwidth limit for this item.</w:t>
            </w:r>
          </w:p>
        </w:tc>
      </w:tr>
      <w:tr>
        <w:tc>
          <w:tcPr>
            <w:tcW w:type="dxa" w:w="2880"/>
          </w:tcPr>
          <w:p>
            <w:r>
              <w:t>Item.Owner</w:t>
            </w:r>
          </w:p>
        </w:tc>
        <w:tc>
          <w:tcPr>
            <w:tcW w:type="dxa" w:w="2880"/>
          </w:tcPr>
          <w:p>
            <w:r>
              <w:t>User</w:t>
            </w:r>
          </w:p>
        </w:tc>
        <w:tc>
          <w:tcPr>
            <w:tcW w:type="dxa" w:w="2880"/>
          </w:tcPr>
          <w:p>
            <w:r>
              <w:t>Item owner.</w:t>
            </w:r>
          </w:p>
        </w:tc>
      </w:tr>
      <w:tr>
        <w:tc>
          <w:tcPr>
            <w:tcW w:type="dxa" w:w="2880"/>
          </w:tcPr>
          <w:p>
            <w:r>
              <w:t>Item.Account</w:t>
            </w:r>
          </w:p>
        </w:tc>
        <w:tc>
          <w:tcPr>
            <w:tcW w:type="dxa" w:w="2880"/>
          </w:tcPr>
          <w:p>
            <w:r>
              <w:t>Account</w:t>
            </w:r>
          </w:p>
        </w:tc>
        <w:tc>
          <w:tcPr>
            <w:tcW w:type="dxa" w:w="2880"/>
          </w:tcPr>
          <w:p>
            <w:r>
              <w:t>ShareFile account containing this item.</w:t>
            </w:r>
          </w:p>
        </w:tc>
      </w:tr>
      <w:tr>
        <w:tc>
          <w:tcPr>
            <w:tcW w:type="dxa" w:w="2880"/>
          </w:tcPr>
          <w:p>
            <w:r>
              <w:t>Item.FileSizeInKB</w:t>
            </w:r>
          </w:p>
        </w:tc>
        <w:tc>
          <w:tcPr>
            <w:tcW w:type="dxa" w:w="2880"/>
          </w:tcPr>
          <w:p>
            <w:r>
              <w:t>Int32</w:t>
            </w:r>
          </w:p>
        </w:tc>
        <w:tc>
          <w:tcPr>
            <w:tcW w:type="dxa" w:w="2880"/>
          </w:tcPr>
          <w:p>
            <w:r>
              <w:t>Size in KB (containers include children recursively).</w:t>
            </w:r>
          </w:p>
        </w:tc>
      </w:tr>
      <w:tr>
        <w:tc>
          <w:tcPr>
            <w:tcW w:type="dxa" w:w="2880"/>
          </w:tcPr>
          <w:p>
            <w:r>
              <w:t>Item.Path</w:t>
            </w:r>
          </w:p>
        </w:tc>
        <w:tc>
          <w:tcPr>
            <w:tcW w:type="dxa" w:w="2880"/>
          </w:tcPr>
          <w:p>
            <w:r>
              <w:t>String</w:t>
            </w:r>
          </w:p>
        </w:tc>
        <w:tc>
          <w:tcPr>
            <w:tcW w:type="dxa" w:w="2880"/>
          </w:tcPr>
          <w:p>
            <w:r>
              <w:t>Path separated by / from virtual root to parent folder.</w:t>
            </w:r>
          </w:p>
        </w:tc>
      </w:tr>
      <w:tr>
        <w:tc>
          <w:tcPr>
            <w:tcW w:type="dxa" w:w="2880"/>
          </w:tcPr>
          <w:p>
            <w:r>
              <w:t>Item.CreatorFirstName</w:t>
            </w:r>
          </w:p>
        </w:tc>
        <w:tc>
          <w:tcPr>
            <w:tcW w:type="dxa" w:w="2880"/>
          </w:tcPr>
          <w:p>
            <w:r>
              <w:t>String</w:t>
            </w:r>
          </w:p>
        </w:tc>
        <w:tc>
          <w:tcPr>
            <w:tcW w:type="dxa" w:w="2880"/>
          </w:tcPr>
          <w:p>
            <w:r>
              <w:t>Creator first name.</w:t>
            </w:r>
          </w:p>
        </w:tc>
      </w:tr>
      <w:tr>
        <w:tc>
          <w:tcPr>
            <w:tcW w:type="dxa" w:w="2880"/>
          </w:tcPr>
          <w:p>
            <w:r>
              <w:t>Item.CreatorLastName</w:t>
            </w:r>
          </w:p>
        </w:tc>
        <w:tc>
          <w:tcPr>
            <w:tcW w:type="dxa" w:w="2880"/>
          </w:tcPr>
          <w:p>
            <w:r>
              <w:t>String</w:t>
            </w:r>
          </w:p>
        </w:tc>
        <w:tc>
          <w:tcPr>
            <w:tcW w:type="dxa" w:w="2880"/>
          </w:tcPr>
          <w:p>
            <w:r>
              <w:t>Creator last name.</w:t>
            </w:r>
          </w:p>
        </w:tc>
      </w:tr>
      <w:tr>
        <w:tc>
          <w:tcPr>
            <w:tcW w:type="dxa" w:w="2880"/>
          </w:tcPr>
          <w:p>
            <w:r>
              <w:t>Item.ExpirationDays</w:t>
            </w:r>
          </w:p>
        </w:tc>
        <w:tc>
          <w:tcPr>
            <w:tcW w:type="dxa" w:w="2880"/>
          </w:tcPr>
          <w:p>
            <w:r>
              <w:t>Int32</w:t>
            </w:r>
          </w:p>
        </w:tc>
        <w:tc>
          <w:tcPr>
            <w:tcW w:type="dxa" w:w="2880"/>
          </w:tcPr>
          <w:p>
            <w:r>
              <w:t>Days until expiration (see ExpirationDate).</w:t>
            </w:r>
          </w:p>
        </w:tc>
      </w:tr>
      <w:tr>
        <w:tc>
          <w:tcPr>
            <w:tcW w:type="dxa" w:w="2880"/>
          </w:tcPr>
          <w:p>
            <w:r>
              <w:t>Item.FileSizeBytes</w:t>
            </w:r>
          </w:p>
        </w:tc>
        <w:tc>
          <w:tcPr>
            <w:tcW w:type="dxa" w:w="2880"/>
          </w:tcPr>
          <w:p>
            <w:r>
              <w:t>Int64</w:t>
            </w:r>
          </w:p>
        </w:tc>
        <w:tc>
          <w:tcPr>
            <w:tcW w:type="dxa" w:w="2880"/>
          </w:tcPr>
          <w:p>
            <w:r>
              <w:t>Size in bytes (containers include children recursively).</w:t>
            </w:r>
          </w:p>
        </w:tc>
      </w:tr>
      <w:tr>
        <w:tc>
          <w:tcPr>
            <w:tcW w:type="dxa" w:w="2880"/>
          </w:tcPr>
          <w:p>
            <w:r>
              <w:t>Item.PreviewStatus</w:t>
            </w:r>
          </w:p>
        </w:tc>
        <w:tc>
          <w:tcPr>
            <w:tcW w:type="dxa" w:w="2880"/>
          </w:tcPr>
          <w:p>
            <w:r>
              <w:t>PreviewStatus</w:t>
            </w:r>
          </w:p>
        </w:tc>
        <w:tc>
          <w:tcPr>
            <w:tcW w:type="dxa" w:w="2880"/>
          </w:tcPr>
          <w:p>
            <w:r>
              <w:t>Whether a preview image is available.</w:t>
            </w:r>
          </w:p>
        </w:tc>
      </w:tr>
      <w:tr>
        <w:tc>
          <w:tcPr>
            <w:tcW w:type="dxa" w:w="2880"/>
          </w:tcPr>
          <w:p>
            <w:r>
              <w:t>Item.PreviewPlatformsSupported</w:t>
            </w:r>
          </w:p>
        </w:tc>
        <w:tc>
          <w:tcPr>
            <w:tcW w:type="dxa" w:w="2880"/>
          </w:tcPr>
          <w:p>
            <w:r>
              <w:t>List of PreviewPlatformInfo</w:t>
            </w:r>
          </w:p>
        </w:tc>
        <w:tc>
          <w:tcPr>
            <w:tcW w:type="dxa" w:w="2880"/>
          </w:tcPr>
          <w:p>
            <w:r>
              <w:t>Platforms supported for preview.</w:t>
            </w:r>
          </w:p>
        </w:tc>
      </w:tr>
      <w:tr>
        <w:tc>
          <w:tcPr>
            <w:tcW w:type="dxa" w:w="2880"/>
          </w:tcPr>
          <w:p>
            <w:r>
              <w:t>Item.EditingPlatformsSupported</w:t>
            </w:r>
          </w:p>
        </w:tc>
        <w:tc>
          <w:tcPr>
            <w:tcW w:type="dxa" w:w="2880"/>
          </w:tcPr>
          <w:p>
            <w:r>
              <w:t>List of EditingPlatformInfo</w:t>
            </w:r>
          </w:p>
        </w:tc>
        <w:tc>
          <w:tcPr>
            <w:tcW w:type="dxa" w:w="2880"/>
          </w:tcPr>
          <w:p>
            <w:r>
              <w:t>Platforms supported for editing.</w:t>
            </w:r>
          </w:p>
        </w:tc>
      </w:tr>
      <w:tr>
        <w:tc>
          <w:tcPr>
            <w:tcW w:type="dxa" w:w="2880"/>
          </w:tcPr>
          <w:p>
            <w:r>
              <w:t>Item.HasPendingDeletion</w:t>
            </w:r>
          </w:p>
        </w:tc>
        <w:tc>
          <w:tcPr>
            <w:tcW w:type="dxa" w:w="2880"/>
          </w:tcPr>
          <w:p>
            <w:r>
              <w:t>Boolean</w:t>
            </w:r>
          </w:p>
        </w:tc>
        <w:tc>
          <w:tcPr>
            <w:tcW w:type="dxa" w:w="2880"/>
          </w:tcPr>
          <w:p>
            <w:r>
              <w:t>Item pending deletion (provider-dependent).</w:t>
            </w:r>
          </w:p>
        </w:tc>
      </w:tr>
      <w:tr>
        <w:tc>
          <w:tcPr>
            <w:tcW w:type="dxa" w:w="2880"/>
          </w:tcPr>
          <w:p>
            <w:r>
              <w:t>Item.AssociatedFolderTemplateID</w:t>
            </w:r>
          </w:p>
        </w:tc>
        <w:tc>
          <w:tcPr>
            <w:tcW w:type="dxa" w:w="2880"/>
          </w:tcPr>
          <w:p>
            <w:r>
              <w:t>String</w:t>
            </w:r>
          </w:p>
        </w:tc>
        <w:tc>
          <w:tcPr>
            <w:tcW w:type="dxa" w:w="2880"/>
          </w:tcPr>
          <w:p>
            <w:r>
              <w:t>Folder template reference (if created from a template).</w:t>
            </w:r>
          </w:p>
        </w:tc>
      </w:tr>
      <w:tr>
        <w:tc>
          <w:tcPr>
            <w:tcW w:type="dxa" w:w="2880"/>
          </w:tcPr>
          <w:p>
            <w:r>
              <w:t>Item.IsTemplateOwned</w:t>
            </w:r>
          </w:p>
        </w:tc>
        <w:tc>
          <w:tcPr>
            <w:tcW w:type="dxa" w:w="2880"/>
          </w:tcPr>
          <w:p>
            <w:r>
              <w:t>Boolean</w:t>
            </w:r>
          </w:p>
        </w:tc>
        <w:tc>
          <w:tcPr>
            <w:tcW w:type="dxa" w:w="2880"/>
          </w:tcPr>
          <w:p>
            <w:r>
              <w:t>Whether item is owned by a folder template.</w:t>
            </w:r>
          </w:p>
        </w:tc>
      </w:tr>
      <w:tr>
        <w:tc>
          <w:tcPr>
            <w:tcW w:type="dxa" w:w="2880"/>
          </w:tcPr>
          <w:p>
            <w:r>
              <w:t>Item.StreamID</w:t>
            </w:r>
          </w:p>
        </w:tc>
        <w:tc>
          <w:tcPr>
            <w:tcW w:type="dxa" w:w="2880"/>
          </w:tcPr>
          <w:p>
            <w:r>
              <w:t>String</w:t>
            </w:r>
          </w:p>
        </w:tc>
        <w:tc>
          <w:tcPr>
            <w:tcW w:type="dxa" w:w="2880"/>
          </w:tcPr>
          <w:p>
            <w:r>
              <w:t>Identifier for the item stream (all versions share the same StreamID).</w:t>
            </w:r>
          </w:p>
        </w:tc>
      </w:tr>
      <w:tr>
        <w:tc>
          <w:tcPr>
            <w:tcW w:type="dxa" w:w="2880"/>
          </w:tcPr>
          <w:p>
            <w:r>
              <w:t>Item.CreatorNameShort</w:t>
            </w:r>
          </w:p>
        </w:tc>
        <w:tc>
          <w:tcPr>
            <w:tcW w:type="dxa" w:w="2880"/>
          </w:tcPr>
          <w:p>
            <w:r>
              <w:t>String</w:t>
            </w:r>
          </w:p>
        </w:tc>
        <w:tc>
          <w:tcPr>
            <w:tcW w:type="dxa" w:w="2880"/>
          </w:tcPr>
          <w:p>
            <w:r>
              <w:t>Short creator name (e.g., “J. Doe”).</w:t>
            </w:r>
          </w:p>
        </w:tc>
      </w:tr>
      <w:tr>
        <w:tc>
          <w:tcPr>
            <w:tcW w:type="dxa" w:w="2880"/>
          </w:tcPr>
          <w:p>
            <w:r>
              <w:t>Item.HasMultipleVersions</w:t>
            </w:r>
          </w:p>
        </w:tc>
        <w:tc>
          <w:tcPr>
            <w:tcW w:type="dxa" w:w="2880"/>
          </w:tcPr>
          <w:p>
            <w:r>
              <w:t>Boolean</w:t>
            </w:r>
          </w:p>
        </w:tc>
        <w:tc>
          <w:tcPr>
            <w:tcW w:type="dxa" w:w="2880"/>
          </w:tcPr>
          <w:p>
            <w:r>
              <w:t>Whether other versions exist (provider-dependent).</w:t>
            </w:r>
          </w:p>
        </w:tc>
      </w:tr>
      <w:tr>
        <w:tc>
          <w:tcPr>
            <w:tcW w:type="dxa" w:w="2880"/>
          </w:tcPr>
          <w:p>
            <w:r>
              <w:t>Item.HasPendingAsyncOp</w:t>
            </w:r>
          </w:p>
        </w:tc>
        <w:tc>
          <w:tcPr>
            <w:tcW w:type="dxa" w:w="2880"/>
          </w:tcPr>
          <w:p>
            <w:r>
              <w:t>Boolean</w:t>
            </w:r>
          </w:p>
        </w:tc>
        <w:tc>
          <w:tcPr>
            <w:tcW w:type="dxa" w:w="2880"/>
          </w:tcPr>
          <w:p>
            <w:r>
              <w:t>Whether item has a pending async operation.</w:t>
            </w:r>
          </w:p>
        </w:tc>
      </w:tr>
      <w:tr>
        <w:tc>
          <w:tcPr>
            <w:tcW w:type="dxa" w:w="2880"/>
          </w:tcPr>
          <w:p>
            <w:r>
              <w:t>Item.Metadata</w:t>
            </w:r>
          </w:p>
        </w:tc>
        <w:tc>
          <w:tcPr>
            <w:tcW w:type="dxa" w:w="2880"/>
          </w:tcPr>
          <w:p>
            <w:r>
              <w:t>List of Metadata</w:t>
            </w:r>
          </w:p>
        </w:tc>
        <w:tc>
          <w:tcPr>
            <w:tcW w:type="dxa" w:w="2880"/>
          </w:tcPr>
          <w:p>
            <w:r>
              <w:t>Custom metadata associated with the item.</w:t>
            </w:r>
          </w:p>
        </w:tc>
      </w:tr>
      <w:tr>
        <w:tc>
          <w:tcPr>
            <w:tcW w:type="dxa" w:w="2880"/>
          </w:tcPr>
          <w:p>
            <w:r>
              <w:t>Item.Favorite</w:t>
            </w:r>
          </w:p>
        </w:tc>
        <w:tc>
          <w:tcPr>
            <w:tcW w:type="dxa" w:w="2880"/>
          </w:tcPr>
          <w:p>
            <w:r>
              <w:t>Favorite</w:t>
            </w:r>
          </w:p>
        </w:tc>
        <w:tc>
          <w:tcPr>
            <w:tcW w:type="dxa" w:w="2880"/>
          </w:tcPr>
          <w:p>
            <w:r>
              <w:t>Favorite item object associated with the item.</w:t>
            </w:r>
          </w:p>
        </w:tc>
      </w:tr>
      <w:tr>
        <w:tc>
          <w:tcPr>
            <w:tcW w:type="dxa" w:w="2880"/>
          </w:tcPr>
          <w:p>
            <w:r>
              <w:t>Item.FolderAnalyticsData</w:t>
            </w:r>
          </w:p>
        </w:tc>
        <w:tc>
          <w:tcPr>
            <w:tcW w:type="dxa" w:w="2880"/>
          </w:tcPr>
          <w:p>
            <w:r>
              <w:t>FolderAnalyticsData</w:t>
            </w:r>
          </w:p>
        </w:tc>
        <w:tc>
          <w:tcPr>
            <w:tcW w:type="dxa" w:w="2880"/>
          </w:tcPr>
          <w:p>
            <w:r>
              <w:t>Analytics data associated with the item.</w:t>
            </w:r>
          </w:p>
        </w:tc>
      </w:tr>
      <w:tr>
        <w:tc>
          <w:tcPr>
            <w:tcW w:type="dxa" w:w="2880"/>
          </w:tcPr>
          <w:p>
            <w:r>
              <w:t>Item.FolderActivityData</w:t>
            </w:r>
          </w:p>
        </w:tc>
        <w:tc>
          <w:tcPr>
            <w:tcW w:type="dxa" w:w="2880"/>
          </w:tcPr>
          <w:p>
            <w:r>
              <w:t>FolderActivityDetails</w:t>
            </w:r>
          </w:p>
        </w:tc>
        <w:tc>
          <w:tcPr>
            <w:tcW w:type="dxa" w:w="2880"/>
          </w:tcPr>
          <w:p>
            <w:r>
              <w:t>Activity data associated with the item.</w:t>
            </w:r>
          </w:p>
        </w:tc>
      </w:tr>
      <w:tr>
        <w:tc>
          <w:tcPr>
            <w:tcW w:type="dxa" w:w="2880"/>
          </w:tcPr>
          <w:p>
            <w:r>
              <w:t>Item.SemanticPath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'https://{{OAUTH_METADATA.meta.subdomain}}.sf-api.com/sf/v3/Favorites(userid=12345,streamid=abcd1234)' \</w:t>
        <w:br/>
        <w:t xml:space="preserve"> --header 'Accept: application/json'</w:t>
      </w:r>
    </w:p>
    <w:p>
      <w:pPr>
        <w:pStyle w:val="Heading3"/>
      </w:pPr>
      <w:r>
        <w:t>Behavior</w:t>
      </w:r>
    </w:p>
    <w:p>
      <w:pPr>
        <w:pStyle w:val="ListBullet"/>
      </w:pPr>
      <w:r>
        <w:t>Locates the Favorite record for the given userid and streamid.</w:t>
      </w:r>
    </w:p>
    <w:p>
      <w:pPr>
        <w:pStyle w:val="ListBullet"/>
      </w:pPr>
      <w:r>
        <w:t>Returns the Favorite object, including the associated Item details.</w:t>
      </w:r>
    </w:p>
    <w:p>
      <w:pPr>
        <w:pStyle w:val="Heading3"/>
      </w:pPr>
      <w:r>
        <w:t>Notes</w:t>
      </w:r>
    </w:p>
    <w:p>
      <w:pPr>
        <w:pStyle w:val="ListBullet"/>
      </w:pPr>
      <w:r>
        <w:t>streamid identifies a stream shared across versions of the same file system object; enumerations typically return only the latest version for a stream, but this endpoint uses the streamid to locate the Favorite.</w:t>
      </w:r>
    </w:p>
    <w:p>
      <w:pPr>
        <w:pStyle w:val="Heading3"/>
      </w:pPr>
      <w:r>
        <w:t>Related favorites actions</w:t>
      </w:r>
    </w:p>
    <w:p>
      <w:pPr>
        <w:pStyle w:val="ListBullet"/>
      </w:pPr>
      <w:r>
        <w:t>[POST] Mark an Item as Favorite for a User — /sf/v3/Users({{userId}})/Favorites</w:t>
      </w:r>
    </w:p>
    <w:p>
      <w:pPr>
        <w:pStyle w:val="ListBullet"/>
      </w:pPr>
      <w:r>
        <w:t>[DELETE] Remove a User’s Favorite Item — /sf/v3/Favorites(userid={{userid}},streamid={{streamid}})</w:t>
      </w:r>
    </w:p>
    <w:p>
      <w:pPr>
        <w:pStyle w:val="ListBullet"/>
      </w:pPr>
      <w:r>
        <w:t>[DELETE] Remove All Favorite Items for a User — /sf/v3/Favorites/{{userId}}</w:t>
      </w:r>
    </w:p>
    <w:p>
      <w:pPr>
        <w:pStyle w:val="ListBullet"/>
      </w:pPr>
      <w:r>
        <w:t>[GET] List a User’s Favorite Items — /sf/v3/Users({{id}})/Favorites</w:t>
      </w:r>
    </w:p>
    <w:p>
      <w:pPr>
        <w:pStyle w:val="ListBullet"/>
      </w:pPr>
      <w:r>
        <w:t>[PUT] Replace a User’s Favorite Items — /sf/v3/Users({{userId}})/Favorites</w:t>
      </w:r>
    </w:p>
    <w:p>
      <w:r>
        <w:br w:type="page"/>
      </w:r>
    </w:p>
    <w:p>
      <w:pPr>
        <w:pStyle w:val="Heading2"/>
      </w:pPr>
      <w:r>
        <w:t>97. [POST] Mark an Item as Favorite for a User</w:t>
      </w:r>
    </w:p>
    <w:p>
      <w:r>
        <w:rPr>
          <w:b/>
        </w:rPr>
        <w:t xml:space="preserve">Endpoint: </w:t>
      </w:r>
      <w:r>
        <w:rPr>
          <w:rFonts w:ascii="Courier New" w:hAnsi="Courier New"/>
          <w:sz w:val="18"/>
        </w:rPr>
        <w:t>/sf/v3/Users({{userId}})/Favorites</w:t>
      </w:r>
    </w:p>
    <w:p>
      <w:pPr>
        <w:pStyle w:val="Heading3"/>
      </w:pPr>
      <w:r>
        <w:t>Prerequisites</w:t>
      </w:r>
    </w:p>
    <w:p>
      <w:pPr>
        <w:pStyle w:val="ListBullet"/>
      </w:pPr>
      <w:r>
        <w:t>Must have permission to create Favorites for the specified user</w:t>
      </w:r>
    </w:p>
    <w:p>
      <w:pPr>
        <w:pStyle w:val="Heading3"/>
      </w:pPr>
      <w:r>
        <w:t>Method</w:t>
      </w:r>
    </w:p>
    <w:p>
      <w:r>
        <w:t>POST</w:t>
      </w:r>
    </w:p>
    <w:p>
      <w:pPr>
        <w:pStyle w:val="Heading3"/>
      </w:pPr>
      <w:r>
        <w:t>URL</w:t>
      </w:r>
    </w:p>
    <w:p>
      <w:r>
        <w:t>https://{{OAUTH_METADATA.meta.subdomain}}.sf-api.com/sf/v3/Users({{userId}})/Favorites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existing item (by its StreamID) as a Favorite for the specified user. The API can automatically assign Alias and DisplayPosition if they are not provided.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/sf/v3/Users({{userId}})/Favorites, where {{userId}} is a non-empty string.</w:t>
      </w:r>
    </w:p>
    <w:p>
      <w:pPr>
        <w:pStyle w:val="ListBullet"/>
      </w:pPr>
      <w:r>
        <w:t>Do not call the API with a missing or empty userId (e.g., avoid /sf/v3/Users()/Favorites).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/sf/v3/Users(me)/Favorites</w:t>
        <w:br/>
        <w:t>/sf/v3/Users(12345)/Favorites</w:t>
        <w:br/>
        <w:t>/sf/v3/Users(user@example.com)/Favorites</w:t>
      </w:r>
    </w:p>
    <w:p>
      <w:pPr>
        <w:pStyle w:val="Heading3"/>
      </w:pPr>
      <w:r>
        <w:t>Invalid Examples</w:t>
      </w:r>
    </w:p>
    <w:p>
      <w:r>
        <w:rPr>
          <w:b/>
          <w:color w:val="666666"/>
          <w:sz w:val="16"/>
        </w:rPr>
        <w:t>[http]</w:t>
      </w:r>
    </w:p>
    <w:p>
      <w:pPr>
        <w:shd w:fill="F2F2F2" w:val="clear"/>
      </w:pPr>
      <w:r>
        <w:rPr>
          <w:rFonts w:ascii="Courier New" w:hAnsi="Courier New"/>
          <w:sz w:val="17"/>
        </w:rPr>
        <w:t>/sf/v3/Users()/Favorites</w:t>
        <w:br/>
        <w:t>/sf/v3/Users/Favorites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whose Favorites are being modified. Default value: "me". Sent in the URL path as Users({{userId}}).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Item.StreamID</w:t>
            </w:r>
          </w:p>
        </w:tc>
        <w:tc>
          <w:tcPr>
            <w:tcW w:type="dxa" w:w="2880"/>
          </w:tcPr>
          <w:p>
            <w:r>
              <w:t>string</w:t>
            </w:r>
          </w:p>
        </w:tc>
        <w:tc>
          <w:tcPr>
            <w:tcW w:type="dxa" w:w="2880"/>
          </w:tcPr>
          <w:p>
            <w:r>
              <w:t>The Stream ID of the item to mark as favorite.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Alias name of the Favorite. If not provided, the API assigns it.</w:t>
            </w:r>
          </w:p>
        </w:tc>
      </w:tr>
      <w:tr>
        <w:tc>
          <w:tcPr>
            <w:tcW w:type="dxa" w:w="2880"/>
          </w:tcPr>
          <w:p>
            <w:r>
              <w:t>DisplayPosition</w:t>
            </w:r>
          </w:p>
        </w:tc>
        <w:tc>
          <w:tcPr>
            <w:tcW w:type="dxa" w:w="2880"/>
          </w:tcPr>
          <w:p>
            <w:r>
              <w:t>int32</w:t>
            </w:r>
          </w:p>
        </w:tc>
        <w:tc>
          <w:tcPr>
            <w:tcW w:type="dxa" w:w="2880"/>
          </w:tcPr>
          <w:p>
            <w:r>
              <w:t>Position within the set of Favorite items. If not provided, the API assigns it.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"Item": {</w:t>
        <w:br/>
        <w:t xml:space="preserve"> "StreamID": "itemStreamId"</w:t>
        <w:br/>
        <w:t xml:space="preserve"> },</w:t>
        <w:br/>
        <w:t xml:space="preserve"> "Alias": "FileName",</w:t>
        <w:br/>
        <w:t xml:space="preserve"> "DisplayPosition": 1</w:t>
        <w:br/>
        <w:t>}</w:t>
      </w:r>
    </w:p>
    <w:p>
      <w:pPr>
        <w:pStyle w:val="Heading3"/>
      </w:pPr>
      <w:r>
        <w:t>Response</w:t>
      </w:r>
    </w:p>
    <w:p>
      <w:pPr>
        <w:pStyle w:val="Heading3"/>
      </w:pPr>
      <w:r>
        <w:t>Success Response</w:t>
      </w:r>
    </w:p>
    <w:p>
      <w:r>
        <w:t>Returns: A single Favorite Item which was created with this request.</w:t>
      </w:r>
    </w:p>
    <w:p>
      <w:r>
        <w:rPr>
          <w:b/>
          <w:color w:val="666666"/>
          <w:sz w:val="16"/>
        </w:rPr>
        <w:t>[json]</w:t>
      </w:r>
    </w:p>
    <w:p>
      <w:pPr>
        <w:shd w:fill="F2F2F2" w:val="clear"/>
      </w:pPr>
      <w:r>
        <w:rPr>
          <w:rFonts w:ascii="Courier New" w:hAnsi="Courier New"/>
          <w:sz w:val="17"/>
        </w:rPr>
        <w:t>{</w:t>
        <w:br/>
        <w:t xml:space="preserve"> "User": {},</w:t>
        <w:br/>
        <w:t xml:space="preserve"> "Item": {},</w:t>
        <w:br/>
        <w:t xml:space="preserve"> "DisplayPosition": 1,</w:t>
        <w:br/>
        <w:t xml:space="preserve"> "Alias": "FileName",</w:t>
        <w:br/>
        <w:t xml:space="preserve"> "CreationDate": "2026-03-14T12:00:00Z"</w:t>
        <w:br/>
        <w:t>}</w:t>
      </w:r>
    </w:p>
    <w:p>
      <w:r>
        <w:rPr>
          <w:b/>
        </w:rPr>
        <w:t>Note: Note: The scraped documentation describes the Favorite model fields, but does not provide a concrete full JSON example for nested User and Item objects. The response shape above reflects the documented Favorite fields.</w:t>
      </w:r>
    </w:p>
    <w:p>
      <w:pPr>
        <w:pStyle w:val="Heading3"/>
      </w:pPr>
      <w:r>
        <w:t>Response Fields (ShareFile.Api.Models.Favorite)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Related Model Fields (ShareFile.Api.Models.Item)</w:t>
      </w:r>
    </w:p>
    <w:p>
      <w:r>
        <w:t>The response includes an Item object. The scraped documentation lists (among others) these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used when the item is downloaded (can differ from display name).</w:t>
            </w:r>
          </w:p>
        </w:tc>
      </w:tr>
      <w:tr>
        <w:tc>
          <w:tcPr>
            <w:tcW w:type="dxa" w:w="2880"/>
          </w:tcPr>
          <w:p>
            <w:r>
              <w:t>StreamID</w:t>
            </w:r>
          </w:p>
        </w:tc>
        <w:tc>
          <w:tcPr>
            <w:tcW w:type="dxa" w:w="2880"/>
          </w:tcPr>
          <w:p>
            <w:r>
              <w:t>string</w:t>
            </w:r>
          </w:p>
        </w:tc>
        <w:tc>
          <w:tcPr>
            <w:tcW w:type="dxa" w:w="2880"/>
          </w:tcPr>
          <w:p>
            <w:r>
              <w:t>Identifier for the item stream (groups versions of the same file system object).</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Favorite</w:t>
            </w:r>
          </w:p>
        </w:tc>
        <w:tc>
          <w:tcPr>
            <w:tcW w:type="dxa" w:w="2880"/>
          </w:tcPr>
          <w:p>
            <w:r>
              <w:t>Favorite</w:t>
            </w:r>
          </w:p>
        </w:tc>
        <w:tc>
          <w:tcPr>
            <w:tcW w:type="dxa" w:w="2880"/>
          </w:tcPr>
          <w:p>
            <w:r>
              <w:t>Favorite item object associated with the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'https://{{OAUTH_METADATA.meta.subdomain}}.sf-api.com/sf/v3/Users(me)/Favorites' \</w:t>
        <w:br/>
        <w:t xml:space="preserve"> --header 'Accept: application/json' \</w:t>
        <w:br/>
        <w:t xml:space="preserve"> --header 'Content-Type: application/json' \</w:t>
        <w:br/>
        <w:t xml:space="preserve"> --data '{</w:t>
        <w:br/>
        <w:t xml:space="preserve"> "Item": { "StreamID": "itemStreamId" },</w:t>
        <w:br/>
        <w:t xml:space="preserve"> "Alias": "FileName",</w:t>
        <w:br/>
        <w:t xml:space="preserve"> "DisplayPosition": 1</w:t>
        <w:br/>
        <w:t xml:space="preserve">  }'</w:t>
      </w:r>
    </w:p>
    <w:p>
      <w:pPr>
        <w:pStyle w:val="Heading3"/>
      </w:pPr>
      <w:r>
        <w:t>Example Usage</w:t>
      </w:r>
    </w:p>
    <w:p>
      <w:pPr>
        <w:pStyle w:val="Heading3"/>
      </w:pPr>
      <w:r>
        <w:t>Example 1: Let the API assign Alias and DisplayPosition</w:t>
      </w:r>
    </w:p>
    <w:p>
      <w:r>
        <w:rPr>
          <w:b/>
          <w:color w:val="666666"/>
          <w:sz w:val="16"/>
        </w:rPr>
        <w:t>[bash]</w:t>
      </w:r>
    </w:p>
    <w:p>
      <w:pPr>
        <w:shd w:fill="F2F2F2" w:val="clear"/>
      </w:pPr>
      <w:r>
        <w:rPr>
          <w:rFonts w:ascii="Courier New" w:hAnsi="Courier New"/>
          <w:sz w:val="17"/>
        </w:rPr>
        <w:t>curl -i --request POST \</w:t>
        <w:br/>
        <w:t xml:space="preserve"> 'https://{{OAUTH_METADATA.meta.subdomain}}.sf-api.com/sf/v3/Users(me)/Favorites' \</w:t>
        <w:br/>
        <w:t xml:space="preserve"> --header 'Accept: application/json' \</w:t>
        <w:br/>
        <w:t xml:space="preserve"> --header 'Content-Type: application/json' \</w:t>
        <w:br/>
        <w:t xml:space="preserve"> --data '{</w:t>
        <w:br/>
        <w:t xml:space="preserve"> "Item": { "StreamID": "itemStreamId" }</w:t>
        <w:br/>
        <w:t xml:space="preserve">  }'</w:t>
      </w:r>
    </w:p>
    <w:p>
      <w:pPr>
        <w:pStyle w:val="Heading3"/>
      </w:pPr>
      <w:r>
        <w:t>Example 2: Mark an item as favorite for a specific userId</w:t>
      </w:r>
    </w:p>
    <w:p>
      <w:r>
        <w:rPr>
          <w:b/>
          <w:color w:val="666666"/>
          <w:sz w:val="16"/>
        </w:rPr>
        <w:t>[bash]</w:t>
      </w:r>
    </w:p>
    <w:p>
      <w:pPr>
        <w:shd w:fill="F2F2F2" w:val="clear"/>
      </w:pPr>
      <w:r>
        <w:rPr>
          <w:rFonts w:ascii="Courier New" w:hAnsi="Courier New"/>
          <w:sz w:val="17"/>
        </w:rPr>
        <w:t>curl -i --request POST \</w:t>
        <w:br/>
        <w:t xml:space="preserve"> 'https://{{OAUTH_METADATA.meta.subdomain}}.sf-api.com/sf/v3/Users(12345)/Favorites' \</w:t>
        <w:br/>
        <w:t xml:space="preserve"> --header 'Accept: application/json' \</w:t>
        <w:br/>
        <w:t xml:space="preserve"> --header 'Content-Type: application/json' \</w:t>
        <w:br/>
        <w:t xml:space="preserve"> --data '{</w:t>
        <w:br/>
        <w:t xml:space="preserve"> "Item": { "StreamID": "itemStreamId" },</w:t>
        <w:br/>
        <w:t xml:space="preserve"> "Alias": "Quarterly_Report.pdf"</w:t>
        <w:br/>
        <w:t xml:space="preserve">  }'</w:t>
      </w:r>
    </w:p>
    <w:p>
      <w:pPr>
        <w:pStyle w:val="Heading3"/>
      </w:pPr>
      <w:r>
        <w:t>Notes</w:t>
      </w:r>
    </w:p>
    <w:p>
      <w:pPr>
        <w:pStyle w:val="ListBullet"/>
      </w:pPr>
      <w:r>
        <w:t>Alias and DisplayPosition are not mandatory; the API assigns them if not provided.</w:t>
      </w:r>
    </w:p>
    <w:p>
      <w:pPr>
        <w:pStyle w:val="ListBullet"/>
      </w:pPr>
      <w:r>
        <w:t>The item is identified via Item.StreamID (not by item ID in this endpoint’s request example).</w:t>
      </w:r>
    </w:p>
    <w:p>
      <w:pPr>
        <w:pStyle w:val="Heading3"/>
      </w:pPr>
      <w:r>
        <w:t>Error Handling</w:t>
      </w:r>
    </w:p>
    <w:p>
      <w:r>
        <w:t>The scraped content does not document error status codes or error response bodies for this endpoint.</w:t>
      </w:r>
    </w:p>
    <w:p>
      <w:pPr>
        <w:pStyle w:val="Heading3"/>
      </w:pPr>
      <w:r>
        <w:t>Related favorites actions</w:t>
      </w:r>
    </w:p>
    <w:p>
      <w:pPr>
        <w:pStyle w:val="ListBullet"/>
      </w:pPr>
      <w:r>
        <w:t>[GET] Get a User’s Favorite Item by Stream ID — /sf/v3/Favorites(userid={{userid}},streamid={{streamid}})</w:t>
      </w:r>
    </w:p>
    <w:p>
      <w:pPr>
        <w:pStyle w:val="ListBullet"/>
      </w:pPr>
      <w:r>
        <w:t>[DELETE] Remove a User’s Favorite Item — /sf/v3/Favorites(userid={{userid}},streamid={{streamid}})</w:t>
      </w:r>
    </w:p>
    <w:p>
      <w:pPr>
        <w:pStyle w:val="ListBullet"/>
      </w:pPr>
      <w:r>
        <w:t>[DELETE] Remove All Favorite Items for a User — /sf/v3/Favorites/{{userId}}</w:t>
      </w:r>
    </w:p>
    <w:p>
      <w:pPr>
        <w:pStyle w:val="ListBullet"/>
      </w:pPr>
      <w:r>
        <w:t>[GET] List a User’s Favorite Items — /sf/v3/Users({{id}})/Favorites</w:t>
      </w:r>
    </w:p>
    <w:p>
      <w:pPr>
        <w:pStyle w:val="ListBullet"/>
      </w:pPr>
      <w:r>
        <w:t>[PUT] Replace a User’s Favorite Items — /sf/v3/Users({{userId}})/Favorites</w:t>
      </w:r>
    </w:p>
    <w:p>
      <w:r>
        <w:br w:type="page"/>
      </w:r>
    </w:p>
    <w:p>
      <w:pPr>
        <w:pStyle w:val="Heading2"/>
      </w:pPr>
      <w:r>
        <w:t>98. [DELETE] Remove a User’s Favorite Item</w:t>
      </w:r>
    </w:p>
    <w:p>
      <w:r>
        <w:rPr>
          <w:b/>
        </w:rPr>
        <w:t xml:space="preserve">Endpoint: </w:t>
      </w:r>
      <w:r>
        <w:rPr>
          <w:rFonts w:ascii="Courier New" w:hAnsi="Courier New"/>
          <w:sz w:val="18"/>
        </w:rPr>
        <w:t>/sf/v3/Favorites(userid={{userid}},streamid={{streamid}})</w:t>
      </w:r>
    </w:p>
    <w:p>
      <w:pPr>
        <w:pStyle w:val="Heading3"/>
      </w:pPr>
      <w:r>
        <w:t>Prerequisites</w:t>
      </w:r>
    </w:p>
    <w:p>
      <w:pPr>
        <w:pStyle w:val="ListBullet"/>
      </w:pPr>
      <w:r>
        <w:t>The favorite item must exist for the specified user.</w:t>
      </w:r>
    </w:p>
    <w:p>
      <w:pPr>
        <w:pStyle w:val="ListBullet"/>
      </w:pPr>
      <w:r>
        <w:t>You must know the user ID (userid) and the favorite item stream ID (streamid).</w:t>
      </w:r>
    </w:p>
    <w:p>
      <w:pPr>
        <w:pStyle w:val="Heading3"/>
      </w:pPr>
      <w:r>
        <w:t>Method</w:t>
      </w:r>
    </w:p>
    <w:p>
      <w:r>
        <w:t>DELETE</w:t>
      </w:r>
    </w:p>
    <w:p>
      <w:pPr>
        <w:pStyle w:val="Heading3"/>
      </w:pPr>
      <w:r>
        <w:t>URL</w:t>
      </w:r>
    </w:p>
    <w:p>
      <w:r>
        <w:t>https://{{OAUTH_METADATA.meta.subdomain}}.sf-api.com/sf/v3/Favorites(userid={{userid}},streamid={{streamid}})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the specified Favorite item for a given user, identified by userid and the favorite item’s streamid.</w:t>
      </w:r>
    </w:p>
    <w:p>
      <w:pPr>
        <w:pStyle w:val="Heading3"/>
      </w:pPr>
      <w:r>
        <w:t>Enforcement Rules</w:t>
      </w:r>
    </w:p>
    <w:p>
      <w:pPr>
        <w:pStyle w:val="ListBullet"/>
      </w:pPr>
      <w:r>
        <w:t>The userid and streamid path parameters must always be present.</w:t>
      </w:r>
    </w:p>
    <w:p>
      <w:pPr>
        <w:pStyle w:val="ListBullet"/>
      </w:pPr>
      <w:r>
        <w:t>Always construct the path exactly as:</w:t>
        <w:br/>
        <w:t>/sf/v3/Favorites(userid={{userid}},streamid={{streamid}})</w:t>
      </w:r>
    </w:p>
    <w:p>
      <w:pPr>
        <w:pStyle w:val="ListBullet"/>
      </w:pPr>
      <w:r>
        <w:t>{{userid}} and {{streamid}} must both be non-empty strings.</w:t>
      </w:r>
    </w:p>
    <w:p>
      <w:pPr>
        <w:pStyle w:val="ListBullet"/>
      </w:pPr>
      <w:r>
        <w:t>Do not call the API with missing or empty parameters (e.g., userid= or streamid=).</w:t>
      </w:r>
    </w:p>
    <w:p>
      <w:pPr>
        <w:pStyle w:val="ListBullet"/>
      </w:pPr>
      <w:r>
        <w:t>Do not infer or guess userid or streamid.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/sf/v3/Favorites(userid=12345,streamid=s_abcdef123456)</w:t>
        <w:br/>
        <w:t>/sf/v3/Favorites(userid=userIdValue,streamid=streamIdValue)</w:t>
      </w:r>
    </w:p>
    <w:p>
      <w:pPr>
        <w:pStyle w:val="Heading3"/>
      </w:pPr>
      <w:r>
        <w:t>Invalid Examples</w:t>
      </w:r>
    </w:p>
    <w:p>
      <w:r>
        <w:rPr>
          <w:b/>
          <w:color w:val="666666"/>
          <w:sz w:val="16"/>
        </w:rPr>
        <w:t>[http]</w:t>
      </w:r>
    </w:p>
    <w:p>
      <w:pPr>
        <w:shd w:fill="F2F2F2" w:val="clear"/>
      </w:pPr>
      <w:r>
        <w:rPr>
          <w:rFonts w:ascii="Courier New" w:hAnsi="Courier New"/>
          <w:sz w:val="17"/>
        </w:rPr>
        <w:t>/sf/v3/Favorites(userid=,streamid=s_abcdef123456)</w:t>
        <w:br/>
        <w:t>/sf/v3/Favorites(userid=12345,streamid=)</w:t>
        <w:br/>
        <w:t>/sf/v3/Favorites(streamid=s_abcdef123456)</w:t>
        <w:br/>
        <w:t>/sf/v3/Favorites(userid=12345)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whose Favorite is being removed. Sent in the URL path inside Favorites(userid=...,streamid=...).</w:t>
            </w:r>
          </w:p>
        </w:tc>
      </w:tr>
      <w:tr>
        <w:tc>
          <w:tcPr>
            <w:tcW w:type="dxa" w:w="2880"/>
          </w:tcPr>
          <w:p>
            <w:r>
              <w:t>streamid</w:t>
            </w:r>
          </w:p>
        </w:tc>
        <w:tc>
          <w:tcPr>
            <w:tcW w:type="dxa" w:w="2880"/>
          </w:tcPr>
          <w:p>
            <w:r>
              <w:t>string</w:t>
            </w:r>
          </w:p>
        </w:tc>
        <w:tc>
          <w:tcPr>
            <w:tcW w:type="dxa" w:w="2880"/>
          </w:tcPr>
          <w:p>
            <w:r>
              <w:t>Favorite item stream ID to remove. Sent in the URL path inside Favorites(userid=...,streamid=...).</w:t>
            </w:r>
          </w:p>
        </w:tc>
      </w:tr>
    </w:tbl>
    <w:p/>
    <w:p>
      <w:pPr>
        <w:pStyle w:val="Heading3"/>
      </w:pPr>
      <w:r>
        <w:t>Response</w:t>
      </w:r>
    </w:p>
    <w:p>
      <w:r>
        <w:t>The scraped content does not provide explicit status codes or an example response for this DELETE operation.</w:t>
      </w:r>
    </w:p>
    <w:p>
      <w:pPr>
        <w:pStyle w:val="Heading3"/>
      </w:pPr>
      <w:r>
        <w:t>Response Model (documented)</w:t>
      </w:r>
    </w:p>
    <w:p>
      <w:r>
        <w:t>The documentation references the model:</w:t>
      </w:r>
    </w:p>
    <w:p>
      <w:pPr>
        <w:pStyle w:val="ListBullet"/>
      </w:pPr>
      <w:r>
        <w:t>ShareFile.Api.Models.Favorite</w:t>
      </w:r>
    </w:p>
    <w:p>
      <w:pPr>
        <w:pStyle w:val="Heading4"/>
      </w:pPr>
      <w:r>
        <w:t>Favorite fields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4"/>
      </w:pPr>
      <w:r>
        <w:t>Item fields (model excerpt)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List of AccessControl</w:t>
            </w:r>
          </w:p>
        </w:tc>
        <w:tc>
          <w:tcPr>
            <w:tcW w:type="dxa" w:w="2880"/>
          </w:tcPr>
          <w:p>
            <w:r>
              <w:t>ACLs directly attached to this Item (not necessarily effective ACL)</w:t>
            </w:r>
          </w:p>
        </w:tc>
      </w:tr>
      <w:tr>
        <w:tc>
          <w:tcPr>
            <w:tcW w:type="dxa" w:w="2880"/>
          </w:tcPr>
          <w:p>
            <w:r>
              <w:t>Zone</w:t>
            </w:r>
          </w:p>
        </w:tc>
        <w:tc>
          <w:tcPr>
            <w:tcW w:type="dxa" w:w="2880"/>
          </w:tcPr>
          <w:p>
            <w:r>
              <w:t>Zone</w:t>
            </w:r>
          </w:p>
        </w:tc>
        <w:tc>
          <w:tcPr>
            <w:tcW w:type="dxa" w:w="2880"/>
          </w:tcPr>
          <w:p>
            <w:r>
              <w:t>Storage Zone containing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children (provider support varies)</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last modified date</w:t>
            </w:r>
          </w:p>
        </w:tc>
      </w:tr>
      <w:tr>
        <w:tc>
          <w:tcPr>
            <w:tcW w:type="dxa" w:w="2880"/>
          </w:tcPr>
          <w:p>
            <w:r>
              <w:t>ExpirationDate</w:t>
            </w:r>
          </w:p>
        </w:tc>
        <w:tc>
          <w:tcPr>
            <w:tcW w:type="dxa" w:w="2880"/>
          </w:tcPr>
          <w:p>
            <w:r>
              <w:t>DateTime</w:t>
            </w:r>
          </w:p>
        </w:tc>
        <w:tc>
          <w:tcPr>
            <w:tcW w:type="dxa" w:w="2880"/>
          </w:tcPr>
          <w:p>
            <w:r>
              <w:t>Retention policy date; item moved to recycle bin after this date</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the container can hold</w:t>
            </w:r>
          </w:p>
        </w:tc>
      </w:tr>
      <w:tr>
        <w:tc>
          <w:tcPr>
            <w:tcW w:type="dxa" w:w="2880"/>
          </w:tcPr>
          <w:p>
            <w:r>
              <w:t>IsHidden</w:t>
            </w:r>
          </w:p>
        </w:tc>
        <w:tc>
          <w:tcPr>
            <w:tcW w:type="dxa" w:w="2880"/>
          </w:tcPr>
          <w:p>
            <w:r>
              <w:t>Boolean</w:t>
            </w:r>
          </w:p>
        </w:tc>
        <w:tc>
          <w:tcPr>
            <w:tcW w:type="dxa" w:w="2880"/>
          </w:tcPr>
          <w:p>
            <w:r>
              <w:t>Whether the Item is hidden</w:t>
            </w:r>
          </w:p>
        </w:tc>
      </w:tr>
      <w:tr>
        <w:tc>
          <w:tcPr>
            <w:tcW w:type="dxa" w:w="2880"/>
          </w:tcPr>
          <w:p>
            <w:r>
              <w:t>BandwidthLimitInMB</w:t>
            </w:r>
          </w:p>
        </w:tc>
        <w:tc>
          <w:tcPr>
            <w:tcW w:type="dxa" w:w="2880"/>
          </w:tcPr>
          <w:p>
            <w:r>
              <w:t>Int32</w:t>
            </w:r>
          </w:p>
        </w:tc>
        <w:tc>
          <w:tcPr>
            <w:tcW w:type="dxa" w:w="2880"/>
          </w:tcPr>
          <w:p>
            <w:r>
              <w:t>Max MB that can be added/retrieved</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Size in KB (containers include children recursively)</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First name of creator</w:t>
            </w:r>
          </w:p>
        </w:tc>
      </w:tr>
      <w:tr>
        <w:tc>
          <w:tcPr>
            <w:tcW w:type="dxa" w:w="2880"/>
          </w:tcPr>
          <w:p>
            <w:r>
              <w:t>CreatorLastName</w:t>
            </w:r>
          </w:p>
        </w:tc>
        <w:tc>
          <w:tcPr>
            <w:tcW w:type="dxa" w:w="2880"/>
          </w:tcPr>
          <w:p>
            <w:r>
              <w:t>String</w:t>
            </w:r>
          </w:p>
        </w:tc>
        <w:tc>
          <w:tcPr>
            <w:tcW w:type="dxa" w:w="2880"/>
          </w:tcPr>
          <w:p>
            <w:r>
              <w:t>Last name of creator</w:t>
            </w:r>
          </w:p>
        </w:tc>
      </w:tr>
      <w:tr>
        <w:tc>
          <w:tcPr>
            <w:tcW w:type="dxa" w:w="2880"/>
          </w:tcPr>
          <w:p>
            <w:r>
              <w:t>ExpirationDays</w:t>
            </w:r>
          </w:p>
        </w:tc>
        <w:tc>
          <w:tcPr>
            <w:tcW w:type="dxa" w:w="2880"/>
          </w:tcPr>
          <w:p>
            <w:r>
              <w:t>Int32</w:t>
            </w:r>
          </w:p>
        </w:tc>
        <w:tc>
          <w:tcPr>
            <w:tcW w:type="dxa" w:w="2880"/>
          </w:tcPr>
          <w:p>
            <w:r>
              <w:t>Days until expiration (see ExpirationDate)</w:t>
            </w:r>
          </w:p>
        </w:tc>
      </w:tr>
      <w:tr>
        <w:tc>
          <w:tcPr>
            <w:tcW w:type="dxa" w:w="2880"/>
          </w:tcPr>
          <w:p>
            <w:r>
              <w:t>FileSizeBytes</w:t>
            </w:r>
          </w:p>
        </w:tc>
        <w:tc>
          <w:tcPr>
            <w:tcW w:type="dxa" w:w="2880"/>
          </w:tcPr>
          <w:p>
            <w:r>
              <w:t>Int64</w:t>
            </w:r>
          </w:p>
        </w:tc>
        <w:tc>
          <w:tcPr>
            <w:tcW w:type="dxa" w:w="2880"/>
          </w:tcPr>
          <w:p>
            <w:r>
              <w:t>Size in bytes (containers include children recursively)</w:t>
            </w:r>
          </w:p>
        </w:tc>
      </w:tr>
      <w:tr>
        <w:tc>
          <w:tcPr>
            <w:tcW w:type="dxa" w:w="2880"/>
          </w:tcPr>
          <w:p>
            <w:r>
              <w:t>PreviewStatus</w:t>
            </w:r>
          </w:p>
        </w:tc>
        <w:tc>
          <w:tcPr>
            <w:tcW w:type="dxa" w:w="2880"/>
          </w:tcPr>
          <w:p>
            <w:r>
              <w:t>PreviewStatus</w:t>
            </w:r>
          </w:p>
        </w:tc>
        <w:tc>
          <w:tcPr>
            <w:tcW w:type="dxa" w:w="2880"/>
          </w:tcPr>
          <w:p>
            <w:r>
              <w:t>Whether preview is available</w:t>
            </w:r>
          </w:p>
        </w:tc>
      </w:tr>
      <w:tr>
        <w:tc>
          <w:tcPr>
            <w:tcW w:type="dxa" w:w="2880"/>
          </w:tcPr>
          <w:p>
            <w:r>
              <w:t>PreviewPlatformsSupported</w:t>
            </w:r>
          </w:p>
        </w:tc>
        <w:tc>
          <w:tcPr>
            <w:tcW w:type="dxa" w:w="2880"/>
          </w:tcPr>
          <w:p>
            <w:r>
              <w:t>List of PreviewPlatformInfo</w:t>
            </w:r>
          </w:p>
        </w:tc>
        <w:tc>
          <w:tcPr>
            <w:tcW w:type="dxa" w:w="2880"/>
          </w:tcPr>
          <w:p>
            <w:r>
              <w:t>Supported preview platforms</w:t>
            </w:r>
          </w:p>
        </w:tc>
      </w:tr>
      <w:tr>
        <w:tc>
          <w:tcPr>
            <w:tcW w:type="dxa" w:w="2880"/>
          </w:tcPr>
          <w:p>
            <w:r>
              <w:t>EditingPlatformsSupported</w:t>
            </w:r>
          </w:p>
        </w:tc>
        <w:tc>
          <w:tcPr>
            <w:tcW w:type="dxa" w:w="2880"/>
          </w:tcPr>
          <w:p>
            <w:r>
              <w:t>List of EditingPlatformInfo</w:t>
            </w:r>
          </w:p>
        </w:tc>
        <w:tc>
          <w:tcPr>
            <w:tcW w:type="dxa" w:w="2880"/>
          </w:tcPr>
          <w:p>
            <w:r>
              <w:t>Supported editing platforms</w:t>
            </w:r>
          </w:p>
        </w:tc>
      </w:tr>
      <w:tr>
        <w:tc>
          <w:tcPr>
            <w:tcW w:type="dxa" w:w="2880"/>
          </w:tcPr>
          <w:p>
            <w:r>
              <w:t>HasPendingDeletion</w:t>
            </w:r>
          </w:p>
        </w:tc>
        <w:tc>
          <w:tcPr>
            <w:tcW w:type="dxa" w:w="2880"/>
          </w:tcPr>
          <w:p>
            <w:r>
              <w:t>Boolean</w:t>
            </w:r>
          </w:p>
        </w:tc>
        <w:tc>
          <w:tcPr>
            <w:tcW w:type="dxa" w:w="2880"/>
          </w:tcPr>
          <w:p>
            <w:r>
              <w:t>Pending removal at next cleanup (provider behavior varies)</w:t>
            </w:r>
          </w:p>
        </w:tc>
      </w:tr>
      <w:tr>
        <w:tc>
          <w:tcPr>
            <w:tcW w:type="dxa" w:w="2880"/>
          </w:tcPr>
          <w:p>
            <w:r>
              <w:t>AssociatedFolderTemplateID</w:t>
            </w:r>
          </w:p>
        </w:tc>
        <w:tc>
          <w:tcPr>
            <w:tcW w:type="dxa" w:w="2880"/>
          </w:tcPr>
          <w:p>
            <w:r>
              <w:t>String</w:t>
            </w:r>
          </w:p>
        </w:tc>
        <w:tc>
          <w:tcPr>
            <w:tcW w:type="dxa" w:w="2880"/>
          </w:tcPr>
          <w:p>
            <w:r>
              <w:t>Folder template reference (if created from template)</w:t>
            </w:r>
          </w:p>
        </w:tc>
      </w:tr>
      <w:tr>
        <w:tc>
          <w:tcPr>
            <w:tcW w:type="dxa" w:w="2880"/>
          </w:tcPr>
          <w:p>
            <w:r>
              <w:t>IsTemplateOwned</w:t>
            </w:r>
          </w:p>
        </w:tc>
        <w:tc>
          <w:tcPr>
            <w:tcW w:type="dxa" w:w="2880"/>
          </w:tcPr>
          <w:p>
            <w:r>
              <w:t>Boolean</w:t>
            </w:r>
          </w:p>
        </w:tc>
        <w:tc>
          <w:tcPr>
            <w:tcW w:type="dxa" w:w="2880"/>
          </w:tcPr>
          <w:p>
            <w:r>
              <w:t>Whether owned by a folder template</w:t>
            </w:r>
          </w:p>
        </w:tc>
      </w:tr>
      <w:tr>
        <w:tc>
          <w:tcPr>
            <w:tcW w:type="dxa" w:w="2880"/>
          </w:tcPr>
          <w:p>
            <w:r>
              <w:t>StreamID</w:t>
            </w:r>
          </w:p>
        </w:tc>
        <w:tc>
          <w:tcPr>
            <w:tcW w:type="dxa" w:w="2880"/>
          </w:tcPr>
          <w:p>
            <w:r>
              <w:t>String</w:t>
            </w:r>
          </w:p>
        </w:tc>
        <w:tc>
          <w:tcPr>
            <w:tcW w:type="dxa" w:w="2880"/>
          </w:tcPr>
          <w:p>
            <w:r>
              <w:t>Identifier for the item stream (stable across versions)</w:t>
            </w:r>
          </w:p>
        </w:tc>
      </w:tr>
      <w:tr>
        <w:tc>
          <w:tcPr>
            <w:tcW w:type="dxa" w:w="2880"/>
          </w:tcPr>
          <w:p>
            <w:r>
              <w:t>CreatorNameShort</w:t>
            </w:r>
          </w:p>
        </w:tc>
        <w:tc>
          <w:tcPr>
            <w:tcW w:type="dxa" w:w="2880"/>
          </w:tcPr>
          <w:p>
            <w:r>
              <w:t>String</w:t>
            </w:r>
          </w:p>
        </w:tc>
        <w:tc>
          <w:tcPr>
            <w:tcW w:type="dxa" w:w="2880"/>
          </w:tcPr>
          <w:p>
            <w:r>
              <w:t>Short creator name (e.g., J. Doe.)</w:t>
            </w:r>
          </w:p>
        </w:tc>
      </w:tr>
      <w:tr>
        <w:tc>
          <w:tcPr>
            <w:tcW w:type="dxa" w:w="2880"/>
          </w:tcPr>
          <w:p>
            <w:r>
              <w:t>HasMultipleVersions</w:t>
            </w:r>
          </w:p>
        </w:tc>
        <w:tc>
          <w:tcPr>
            <w:tcW w:type="dxa" w:w="2880"/>
          </w:tcPr>
          <w:p>
            <w:r>
              <w:t>Boolean</w:t>
            </w:r>
          </w:p>
        </w:tc>
        <w:tc>
          <w:tcPr>
            <w:tcW w:type="dxa" w:w="2880"/>
          </w:tcPr>
          <w:p>
            <w:r>
              <w:t>Whether other versions exist (provider support varies)</w:t>
            </w:r>
          </w:p>
        </w:tc>
      </w:tr>
      <w:tr>
        <w:tc>
          <w:tcPr>
            <w:tcW w:type="dxa" w:w="2880"/>
          </w:tcPr>
          <w:p>
            <w:r>
              <w:t>HasPendingAsyncOp</w:t>
            </w:r>
          </w:p>
        </w:tc>
        <w:tc>
          <w:tcPr>
            <w:tcW w:type="dxa" w:w="2880"/>
          </w:tcPr>
          <w:p>
            <w:r>
              <w:t>Boolean</w:t>
            </w:r>
          </w:p>
        </w:tc>
        <w:tc>
          <w:tcPr>
            <w:tcW w:type="dxa" w:w="2880"/>
          </w:tcPr>
          <w:p>
            <w:r>
              <w:t>Whether item has a pending async operation</w:t>
            </w:r>
          </w:p>
        </w:tc>
      </w:tr>
      <w:tr>
        <w:tc>
          <w:tcPr>
            <w:tcW w:type="dxa" w:w="2880"/>
          </w:tcPr>
          <w:p>
            <w:r>
              <w:t>Metadata</w:t>
            </w:r>
          </w:p>
        </w:tc>
        <w:tc>
          <w:tcPr>
            <w:tcW w:type="dxa" w:w="2880"/>
          </w:tcPr>
          <w:p>
            <w:r>
              <w:t>List of Metadata</w:t>
            </w:r>
          </w:p>
        </w:tc>
        <w:tc>
          <w:tcPr>
            <w:tcW w:type="dxa" w:w="2880"/>
          </w:tcPr>
          <w:p>
            <w:r>
              <w:t>Custom metadata associated with this item</w:t>
            </w:r>
          </w:p>
        </w:tc>
      </w:tr>
      <w:tr>
        <w:tc>
          <w:tcPr>
            <w:tcW w:type="dxa" w:w="2880"/>
          </w:tcPr>
          <w:p>
            <w:r>
              <w:t>Favorite</w:t>
            </w:r>
          </w:p>
        </w:tc>
        <w:tc>
          <w:tcPr>
            <w:tcW w:type="dxa" w:w="2880"/>
          </w:tcPr>
          <w:p>
            <w:r>
              <w:t>Favorite</w:t>
            </w:r>
          </w:p>
        </w:tc>
        <w:tc>
          <w:tcPr>
            <w:tcW w:type="dxa" w:w="2880"/>
          </w:tcPr>
          <w:p>
            <w:r>
              <w:t>Favorite object associated with the item</w:t>
            </w:r>
          </w:p>
        </w:tc>
      </w:tr>
      <w:tr>
        <w:tc>
          <w:tcPr>
            <w:tcW w:type="dxa" w:w="2880"/>
          </w:tcPr>
          <w:p>
            <w:r>
              <w:t>FolderAnalyticsData</w:t>
            </w:r>
          </w:p>
        </w:tc>
        <w:tc>
          <w:tcPr>
            <w:tcW w:type="dxa" w:w="2880"/>
          </w:tcPr>
          <w:p>
            <w:r>
              <w:t>FolderAnalyticsData</w:t>
            </w:r>
          </w:p>
        </w:tc>
        <w:tc>
          <w:tcPr>
            <w:tcW w:type="dxa" w:w="2880"/>
          </w:tcPr>
          <w:p>
            <w:r>
              <w:t>Analytics data</w:t>
            </w:r>
          </w:p>
        </w:tc>
      </w:tr>
      <w:tr>
        <w:tc>
          <w:tcPr>
            <w:tcW w:type="dxa" w:w="2880"/>
          </w:tcPr>
          <w:p>
            <w:r>
              <w:t>FolderActivityData</w:t>
            </w:r>
          </w:p>
        </w:tc>
        <w:tc>
          <w:tcPr>
            <w:tcW w:type="dxa" w:w="2880"/>
          </w:tcPr>
          <w:p>
            <w:r>
              <w:t>FolderActivityDetails</w:t>
            </w:r>
          </w:p>
        </w:tc>
        <w:tc>
          <w:tcPr>
            <w:tcW w:type="dxa" w:w="2880"/>
          </w:tcPr>
          <w:p>
            <w:r>
              <w:t>Activity data</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'https://{{OAUTH_METADATA.meta.subdomain}}.sf-api.com/sf/v3/Favorites(userid=12345,streamid=s_abcdef123456)' \</w:t>
        <w:br/>
        <w:t xml:space="preserve"> --header 'Accept: application/json'</w:t>
      </w:r>
    </w:p>
    <w:p>
      <w:pPr>
        <w:pStyle w:val="Heading3"/>
      </w:pPr>
      <w:r>
        <w:t>Notes</w:t>
      </w:r>
    </w:p>
    <w:p>
      <w:pPr>
        <w:pStyle w:val="ListBullet"/>
      </w:pPr>
      <w:r>
        <w:t>This endpoint uses an OData-style key syntax in the path: Favorites(userid=...,streamid=...) (these are path parameters, not query parameters).</w:t>
      </w:r>
    </w:p>
    <w:p>
      <w:pPr>
        <w:pStyle w:val="ListBullet"/>
      </w:pPr>
      <w:r>
        <w:t>The scraped content does not specify whether the DELETE response returns a Favorite object, an empty body, or another payload; handle both possibilities in client code.</w:t>
      </w:r>
    </w:p>
    <w:p>
      <w:pPr>
        <w:pStyle w:val="Heading3"/>
      </w:pPr>
      <w:r>
        <w:t>Related favorites actions</w:t>
      </w:r>
    </w:p>
    <w:p>
      <w:pPr>
        <w:pStyle w:val="ListBullet"/>
      </w:pPr>
      <w:r>
        <w:t>[GET] Get a User’s Favorite Item by Stream ID — /sf/v3/Favorites(userid={{userid}},streamid={{streamid}})</w:t>
      </w:r>
    </w:p>
    <w:p>
      <w:pPr>
        <w:pStyle w:val="ListBullet"/>
      </w:pPr>
      <w:r>
        <w:t>[POST] Mark an Item as Favorite for a User — /sf/v3/Users({{userId}})/Favorites</w:t>
      </w:r>
    </w:p>
    <w:p>
      <w:pPr>
        <w:pStyle w:val="ListBullet"/>
      </w:pPr>
      <w:r>
        <w:t>[DELETE] Remove All Favorite Items for a User — /sf/v3/Favorites/{{userId}}</w:t>
      </w:r>
    </w:p>
    <w:p>
      <w:pPr>
        <w:pStyle w:val="ListBullet"/>
      </w:pPr>
      <w:r>
        <w:t>[GET] List a User’s Favorite Items — /sf/v3/Users({{id}})/Favorites</w:t>
      </w:r>
    </w:p>
    <w:p>
      <w:pPr>
        <w:pStyle w:val="ListBullet"/>
      </w:pPr>
      <w:r>
        <w:t>[PUT] Replace a User’s Favorite Items — /sf/v3/Users({{userId}})/Favorites</w:t>
      </w:r>
    </w:p>
    <w:p>
      <w:r>
        <w:br w:type="page"/>
      </w:r>
    </w:p>
    <w:p>
      <w:pPr>
        <w:pStyle w:val="Heading2"/>
      </w:pPr>
      <w:r>
        <w:t>99. [GET] Retrieve an Authenticated User’s Groups</w:t>
      </w:r>
    </w:p>
    <w:p>
      <w:r>
        <w:rPr>
          <w:b/>
        </w:rPr>
        <w:t xml:space="preserve">Endpoint: </w:t>
      </w:r>
      <w:r>
        <w:rPr>
          <w:rFonts w:ascii="Courier New" w:hAnsi="Courier New"/>
          <w:sz w:val="18"/>
        </w:rPr>
        <w:t>/sf/v3/Users({{id}})/Groups</w:t>
      </w:r>
    </w:p>
    <w:p>
      <w:pPr>
        <w:pStyle w:val="Heading3"/>
      </w:pPr>
      <w:r>
        <w:t>Prerequisites</w:t>
      </w:r>
    </w:p>
    <w:p>
      <w:pPr>
        <w:pStyle w:val="ListBullet"/>
      </w:pPr>
      <w:r>
        <w:t>The caller must be the authenticated user (this endpoint is currently limited to the authenticated user).</w:t>
      </w:r>
    </w:p>
    <w:p>
      <w:pPr>
        <w:pStyle w:val="Heading3"/>
      </w:pPr>
      <w:r>
        <w:t>Method</w:t>
      </w:r>
    </w:p>
    <w:p>
      <w:r>
        <w:t>GET</w:t>
      </w:r>
    </w:p>
    <w:p>
      <w:pPr>
        <w:pStyle w:val="Heading3"/>
      </w:pPr>
      <w:r>
        <w:t>URL</w:t>
      </w:r>
    </w:p>
    <w:p>
      <w:r>
        <w:t>https://{{OAUTH_METADATA.meta.subdomain}}.sf-api.com/sf/v3/Users({{id}})/Groups</w:t>
      </w:r>
    </w:p>
    <w:p>
      <w:pPr>
        <w:pStyle w:val="Heading3"/>
      </w:pPr>
      <w:r>
        <w:t>Description</w:t>
      </w:r>
    </w:p>
    <w:p>
      <w:r>
        <w:t>Returns all groups the specified user is associated with. Per the documentation, this is currently limited to the authenticated user (i.e., groups are only available when the requested user matches the authenticated user).</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/Users()/Groups).</w:t>
      </w:r>
    </w:p>
    <w:p>
      <w:pPr>
        <w:pStyle w:val="ListBullet"/>
      </w:pPr>
      <w:r>
        <w:t>Always construct the path as /sf/v3/Users({{id}})/Groups,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/sf/v3/Users(12345)/Groups</w:t>
        <w:br/>
        <w:t>/sf/v3/Users(me)/Groups</w:t>
      </w:r>
    </w:p>
    <w:p>
      <w:pPr>
        <w:pStyle w:val="Heading3"/>
      </w:pPr>
      <w:r>
        <w:t>Invalid Examples</w:t>
      </w:r>
    </w:p>
    <w:p>
      <w:r>
        <w:rPr>
          <w:b/>
          <w:color w:val="666666"/>
          <w:sz w:val="16"/>
        </w:rPr>
        <w:t>[http]</w:t>
      </w:r>
    </w:p>
    <w:p>
      <w:pPr>
        <w:shd w:fill="F2F2F2" w:val="clear"/>
      </w:pPr>
      <w:r>
        <w:rPr>
          <w:rFonts w:ascii="Courier New" w:hAnsi="Courier New"/>
          <w:sz w:val="17"/>
        </w:rPr>
        <w:t>/sf/v3/Users()/Groups</w:t>
        <w:br/>
        <w:t>/sf/v3/Users/Groups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"Id": "g_123",</w:t>
        <w:br/>
        <w:t xml:space="preserve"> "Name": "Engineering"</w:t>
        <w:br/>
        <w:t xml:space="preserve"> },</w:t>
        <w:br/>
        <w:t xml:space="preserve"> {</w:t>
        <w:br/>
        <w:t xml:space="preserve"> "Id": "g_456",</w:t>
        <w:br/>
        <w:t xml:space="preserve"> "Name": "IT Admins"</w:t>
        <w:br/>
        <w:t xml:space="preserve"> }</w:t>
        <w:br/>
        <w:t xml:space="preserve"> ]</w:t>
        <w:br/>
        <w:t>}</w:t>
      </w:r>
    </w:p>
    <w:p>
      <w:pPr>
        <w:pStyle w:val="Heading3"/>
      </w:pPr>
      <w:r>
        <w:t>Response Notes</w:t>
      </w:r>
    </w:p>
    <w:p>
      <w:pPr>
        <w:pStyle w:val="ListBullet"/>
      </w:pPr>
      <w:r>
        <w:t>The documentation states: Returns: Feed of Groups. The exact schema of a Group object was not provided in the scraped content, so only a minimal illustrative example is shown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Feed (list) of Group items associated with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'https://{{OAUTH_METADATA.meta.subdomain}}.sf-api.com/sf/v3/Users(12345)/Groups' \</w:t>
        <w:br/>
        <w:t xml:space="preserve"> --header 'Accept: application/json'</w:t>
      </w:r>
    </w:p>
    <w:p>
      <w:pPr>
        <w:pStyle w:val="Heading3"/>
      </w:pPr>
      <w:r>
        <w:t>Notes</w:t>
      </w:r>
    </w:p>
    <w:p>
      <w:pPr>
        <w:pStyle w:val="ListBullet"/>
      </w:pPr>
      <w:r>
        <w:t>The scraped model documentation indicates User.Groups is: “Only available when authenticated user and user match.”</w:t>
      </w:r>
    </w:p>
    <w:p>
      <w:pPr>
        <w:pStyle w:val="ListBullet"/>
      </w:pPr>
      <w:r>
        <w:t>No query parameters were documented for this endpoint.</w:t>
      </w:r>
    </w:p>
    <w:p>
      <w:pPr>
        <w:pStyle w:val="Heading3"/>
      </w:pPr>
      <w:r>
        <w:t>Related groups actions</w:t>
      </w:r>
    </w:p>
    <w:p>
      <w:pPr>
        <w:pStyle w:val="ListBullet"/>
      </w:pPr>
      <w:r>
        <w:t>[GET] Export a Group’s Contacts as a Document — /sf/v3/Groups({{id}})/ExportDocument</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[POST] Add Contacts to a Group — /sf/v3/Groups({{id}})/Contacts</w:t>
      </w:r>
    </w:p>
    <w:p>
      <w:pPr>
        <w:pStyle w:val="ListBullet"/>
      </w:pPr>
      <w:r>
        <w:t>[DELETE] Delete a Group — /sf/v3/Groups({{id}})</w:t>
      </w:r>
    </w:p>
    <w:p>
      <w:r>
        <w:br w:type="page"/>
      </w:r>
    </w:p>
    <w:p>
      <w:pPr>
        <w:pStyle w:val="Heading2"/>
      </w:pPr>
      <w:r>
        <w:t>100. [POST] Advanced Search Items</w:t>
      </w:r>
    </w:p>
    <w:p>
      <w:r>
        <w:rPr>
          <w:b/>
        </w:rPr>
        <w:t xml:space="preserve">Endpoint: </w:t>
      </w:r>
      <w:r>
        <w:rPr>
          <w:rFonts w:ascii="Courier New" w:hAnsi="Courier New"/>
          <w:sz w:val="18"/>
        </w:rPr>
        <w:t>/sf/v3/Items/AdvancedSearch</w:t>
      </w:r>
    </w:p>
    <w:p>
      <w:pPr>
        <w:pStyle w:val="Heading3"/>
      </w:pPr>
      <w:r>
        <w:t>Prerequisites</w:t>
      </w:r>
    </w:p>
    <w:p>
      <w:pPr>
        <w:pStyle w:val="ListBullet"/>
      </w:pPr>
      <w:r>
        <w:t>Must have permission to search/list Items in the target ShareFile account.</w:t>
      </w:r>
    </w:p>
    <w:p>
      <w:pPr>
        <w:pStyle w:val="Heading3"/>
      </w:pPr>
      <w:r>
        <w:t>Method</w:t>
      </w:r>
    </w:p>
    <w:p>
      <w:r>
        <w:t>POST</w:t>
      </w:r>
    </w:p>
    <w:p>
      <w:pPr>
        <w:pStyle w:val="Heading3"/>
      </w:pPr>
      <w:r>
        <w:t>URL</w:t>
      </w:r>
    </w:p>
    <w:p>
      <w:r>
        <w:t>https://{{OAUTH_METADATA.meta.subdomain}}.sf-api.com/sf/v3/Items/AdvancedSearch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Items matching the criteria provided in an advanced search query object. Supports paging, sorting, and a server-side timeout for the search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search criteria for this endpoint are provided via the JSON request body.</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 (Query)</w:t>
            </w:r>
          </w:p>
        </w:tc>
        <w:tc>
          <w:tcPr>
            <w:tcW w:type="dxa" w:w="2880"/>
          </w:tcPr>
          <w:p>
            <w:r>
              <w:t>Information about the query to run.</w:t>
            </w:r>
          </w:p>
        </w:tc>
      </w:tr>
      <w:tr>
        <w:tc>
          <w:tcPr>
            <w:tcW w:type="dxa" w:w="2880"/>
          </w:tcPr>
          <w:p>
            <w:r>
              <w:t>Paging</w:t>
            </w:r>
          </w:p>
        </w:tc>
        <w:tc>
          <w:tcPr>
            <w:tcW w:type="dxa" w:w="2880"/>
          </w:tcPr>
          <w:p>
            <w:r>
              <w:t>object (QueryPaging)</w:t>
            </w:r>
          </w:p>
        </w:tc>
        <w:tc>
          <w:tcPr>
            <w:tcW w:type="dxa" w:w="2880"/>
          </w:tcPr>
          <w:p>
            <w:r>
              <w:t>Paging info about the search results. Defaults: Count = 50, Skip = 0. Note: Paging.PageNumber and Paging.PageSize are deprecated.</w:t>
            </w:r>
          </w:p>
        </w:tc>
      </w:tr>
      <w:tr>
        <w:tc>
          <w:tcPr>
            <w:tcW w:type="dxa" w:w="2880"/>
          </w:tcPr>
          <w:p>
            <w:r>
              <w:t>Sort</w:t>
            </w:r>
          </w:p>
        </w:tc>
        <w:tc>
          <w:tcPr>
            <w:tcW w:type="dxa" w:w="2880"/>
          </w:tcPr>
          <w:p>
            <w:r>
              <w:t>object (QuerySorting)</w:t>
            </w:r>
          </w:p>
        </w:tc>
        <w:tc>
          <w:tcPr>
            <w:tcW w:type="dxa" w:w="2880"/>
          </w:tcPr>
          <w:p>
            <w:r>
              <w:t>How the search results should be sorted.</w:t>
            </w:r>
          </w:p>
        </w:tc>
      </w:tr>
      <w:tr>
        <w:tc>
          <w:tcPr>
            <w:tcW w:type="dxa" w:w="2880"/>
          </w:tcPr>
          <w:p>
            <w:r>
              <w:t>TimeoutInSeconds</w:t>
            </w:r>
          </w:p>
        </w:tc>
        <w:tc>
          <w:tcPr>
            <w:tcW w:type="dxa" w:w="2880"/>
          </w:tcPr>
          <w:p>
            <w:r>
              <w:t>int32</w:t>
            </w:r>
          </w:p>
        </w:tc>
        <w:tc>
          <w:tcPr>
            <w:tcW w:type="dxa" w:w="2880"/>
          </w:tcPr>
          <w:p>
            <w:r>
              <w:t>Timeout for the search request in seconds.</w:t>
            </w:r>
          </w:p>
        </w:tc>
      </w:tr>
    </w:tbl>
    <w:p/>
    <w:p>
      <w:pPr>
        <w:pStyle w:val="Heading3"/>
      </w:pPr>
      <w:r>
        <w:t>Query object (ShareFile.Api.Models.SearchQuery -&gt;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ItemTypes</w:t>
            </w:r>
          </w:p>
        </w:tc>
        <w:tc>
          <w:tcPr>
            <w:tcW w:type="dxa" w:w="2880"/>
          </w:tcPr>
          <w:p>
            <w:r>
              <w:t>array of string</w:t>
            </w:r>
          </w:p>
        </w:tc>
        <w:tc>
          <w:tcPr>
            <w:tcW w:type="dxa" w:w="2880"/>
          </w:tcPr>
          <w:p>
            <w:r>
              <w:t>Item types to include in the search.</w:t>
            </w:r>
          </w:p>
        </w:tc>
      </w:tr>
      <w:tr>
        <w:tc>
          <w:tcPr>
            <w:tcW w:type="dxa" w:w="2880"/>
          </w:tcPr>
          <w:p>
            <w:r>
              <w:t>ParentID</w:t>
            </w:r>
          </w:p>
        </w:tc>
        <w:tc>
          <w:tcPr>
            <w:tcW w:type="dxa" w:w="2880"/>
          </w:tcPr>
          <w:p>
            <w:r>
              <w:t>array of string</w:t>
            </w:r>
          </w:p>
        </w:tc>
        <w:tc>
          <w:tcPr>
            <w:tcW w:type="dxa" w:w="2880"/>
          </w:tcPr>
          <w:p>
            <w:r>
              <w:t>Parent IDs to scope the search to.</w:t>
            </w:r>
          </w:p>
        </w:tc>
      </w:tr>
      <w:tr>
        <w:tc>
          <w:tcPr>
            <w:tcW w:type="dxa" w:w="2880"/>
          </w:tcPr>
          <w:p>
            <w:r>
              <w:t>CreatorID</w:t>
            </w:r>
          </w:p>
        </w:tc>
        <w:tc>
          <w:tcPr>
            <w:tcW w:type="dxa" w:w="2880"/>
          </w:tcPr>
          <w:p>
            <w:r>
              <w:t>array of string</w:t>
            </w:r>
          </w:p>
        </w:tc>
        <w:tc>
          <w:tcPr>
            <w:tcW w:type="dxa" w:w="2880"/>
          </w:tcPr>
          <w:p>
            <w:r>
              <w:t>Creator IDs to scope the search to.</w:t>
            </w:r>
          </w:p>
        </w:tc>
      </w:tr>
      <w:tr>
        <w:tc>
          <w:tcPr>
            <w:tcW w:type="dxa" w:w="2880"/>
          </w:tcPr>
          <w:p>
            <w:r>
              <w:t>SearchQuery</w:t>
            </w:r>
          </w:p>
        </w:tc>
        <w:tc>
          <w:tcPr>
            <w:tcW w:type="dxa" w:w="2880"/>
          </w:tcPr>
          <w:p>
            <w:r>
              <w:t>string</w:t>
            </w:r>
          </w:p>
        </w:tc>
        <w:tc>
          <w:tcPr>
            <w:tcW w:type="dxa" w:w="2880"/>
          </w:tcPr>
          <w:p>
            <w:r>
              <w:t>Search query text.</w:t>
            </w:r>
          </w:p>
        </w:tc>
      </w:tr>
      <w:tr>
        <w:tc>
          <w:tcPr>
            <w:tcW w:type="dxa" w:w="2880"/>
          </w:tcPr>
          <w:p>
            <w:r>
              <w:t>CreateStartDate</w:t>
            </w:r>
          </w:p>
        </w:tc>
        <w:tc>
          <w:tcPr>
            <w:tcW w:type="dxa" w:w="2880"/>
          </w:tcPr>
          <w:p>
            <w:r>
              <w:t>string</w:t>
            </w:r>
          </w:p>
        </w:tc>
        <w:tc>
          <w:tcPr>
            <w:tcW w:type="dxa" w:w="2880"/>
          </w:tcPr>
          <w:p>
            <w:r>
              <w:t>Start date for created-date filtering (format not specified in scraped content).</w:t>
            </w:r>
          </w:p>
        </w:tc>
      </w:tr>
      <w:tr>
        <w:tc>
          <w:tcPr>
            <w:tcW w:type="dxa" w:w="2880"/>
          </w:tcPr>
          <w:p>
            <w:r>
              <w:t>CreateEndDate</w:t>
            </w:r>
          </w:p>
        </w:tc>
        <w:tc>
          <w:tcPr>
            <w:tcW w:type="dxa" w:w="2880"/>
          </w:tcPr>
          <w:p>
            <w:r>
              <w:t>string</w:t>
            </w:r>
          </w:p>
        </w:tc>
        <w:tc>
          <w:tcPr>
            <w:tcW w:type="dxa" w:w="2880"/>
          </w:tcPr>
          <w:p>
            <w:r>
              <w:t>End date for created-date filtering (format not specified in scraped content).</w:t>
            </w:r>
          </w:p>
        </w:tc>
      </w:tr>
      <w:tr>
        <w:tc>
          <w:tcPr>
            <w:tcW w:type="dxa" w:w="2880"/>
          </w:tcPr>
          <w:p>
            <w:r>
              <w:t>ItemNameOnly</w:t>
            </w:r>
          </w:p>
        </w:tc>
        <w:tc>
          <w:tcPr>
            <w:tcW w:type="dxa" w:w="2880"/>
          </w:tcPr>
          <w:p>
            <w:r>
              <w:t>boolean</w:t>
            </w:r>
          </w:p>
        </w:tc>
        <w:tc>
          <w:tcPr>
            <w:tcW w:type="dxa" w:w="2880"/>
          </w:tcPr>
          <w:p>
            <w:r>
              <w:t>If true, searches item names only; if false, broader search behavior (exact behavior not further specified).</w:t>
            </w:r>
          </w:p>
        </w:tc>
      </w:tr>
    </w:tbl>
    <w:p/>
    <w:p>
      <w:pPr>
        <w:pStyle w:val="Heading3"/>
      </w:pPr>
      <w:r>
        <w:t>Paging object (QueryPaging)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int32</w:t>
            </w:r>
          </w:p>
        </w:tc>
        <w:tc>
          <w:tcPr>
            <w:tcW w:type="dxa" w:w="2880"/>
          </w:tcPr>
          <w:p>
            <w:r>
              <w:t>Number of results to return. Default: 50.</w:t>
            </w:r>
          </w:p>
        </w:tc>
      </w:tr>
      <w:tr>
        <w:tc>
          <w:tcPr>
            <w:tcW w:type="dxa" w:w="2880"/>
          </w:tcPr>
          <w:p>
            <w:r>
              <w:t>Skip</w:t>
            </w:r>
          </w:p>
        </w:tc>
        <w:tc>
          <w:tcPr>
            <w:tcW w:type="dxa" w:w="2880"/>
          </w:tcPr>
          <w:p>
            <w:r>
              <w:t>int32</w:t>
            </w:r>
          </w:p>
        </w:tc>
        <w:tc>
          <w:tcPr>
            <w:tcW w:type="dxa" w:w="2880"/>
          </w:tcPr>
          <w:p>
            <w:r>
              <w:t>Number of results to skip. Default: 0.</w:t>
            </w:r>
          </w:p>
        </w:tc>
      </w:tr>
    </w:tbl>
    <w:p/>
    <w:p>
      <w:pPr>
        <w:pStyle w:val="Heading3"/>
      </w:pPr>
      <w:r>
        <w:t>Sort object (QuerySorting)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SortBy</w:t>
            </w:r>
          </w:p>
        </w:tc>
        <w:tc>
          <w:tcPr>
            <w:tcW w:type="dxa" w:w="2880"/>
          </w:tcPr>
          <w:p>
            <w:r>
              <w:t>string</w:t>
            </w:r>
          </w:p>
        </w:tc>
        <w:tc>
          <w:tcPr>
            <w:tcW w:type="dxa" w:w="2880"/>
          </w:tcPr>
          <w:p>
            <w:r>
              <w:t>Field to sort by (allowed values not specified in scraped content).</w:t>
            </w:r>
          </w:p>
        </w:tc>
      </w:tr>
      <w:tr>
        <w:tc>
          <w:tcPr>
            <w:tcW w:type="dxa" w:w="2880"/>
          </w:tcPr>
          <w:p>
            <w:r>
              <w:t>Ascending</w:t>
            </w:r>
          </w:p>
        </w:tc>
        <w:tc>
          <w:tcPr>
            <w:tcW w:type="dxa" w:w="2880"/>
          </w:tcPr>
          <w:p>
            <w:r>
              <w:t>boolean</w:t>
            </w:r>
          </w:p>
        </w:tc>
        <w:tc>
          <w:tcPr>
            <w:tcW w:type="dxa" w:w="2880"/>
          </w:tcPr>
          <w:p>
            <w:r>
              <w:t>Sort direction. true for ascending, false for descending.</w:t>
            </w:r>
          </w:p>
        </w:tc>
      </w:tr>
    </w:tbl>
    <w:p/>
    <w:p>
      <w:pPr>
        <w:pStyle w:val="Heading3"/>
      </w:pPr>
      <w:r>
        <w:t>Response</w:t>
      </w:r>
    </w:p>
    <w:p>
      <w:pPr>
        <w:pStyle w:val="Heading3"/>
      </w:pPr>
      <w:r>
        <w:t>Success Response (200 OK)</w:t>
      </w:r>
    </w:p>
    <w:p>
      <w:r>
        <w:t>Returns an AdvancedSearchResults object.</w:t>
      </w:r>
    </w:p>
    <w:p>
      <w:r>
        <w:rPr>
          <w:b/>
          <w:color w:val="666666"/>
          <w:sz w:val="16"/>
        </w:rPr>
        <w:t>[json]</w:t>
      </w:r>
    </w:p>
    <w:p>
      <w:pPr>
        <w:shd w:fill="F2F2F2" w:val="clear"/>
      </w:pPr>
      <w:r>
        <w:rPr>
          <w:rFonts w:ascii="Courier New" w:hAnsi="Courier New"/>
          <w:sz w:val="17"/>
        </w:rPr>
        <w:t>{</w:t>
        <w:br/>
        <w:t xml:space="preserve"> "PartialResults": false,</w:t>
        <w:br/>
        <w:t xml:space="preserve"> "Results": [],</w:t>
        <w:br/>
        <w:t xml:space="preserve"> "TimedOut": false</w:t>
        <w:br/>
        <w:t>}</w:t>
      </w:r>
    </w:p>
    <w:p>
      <w:pPr>
        <w:pStyle w:val="Heading3"/>
      </w:pPr>
      <w:r>
        <w:t>Response Fields (ShareFile.Api.Models.AdvancedSearchResults)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PartialResults</w:t>
            </w:r>
          </w:p>
        </w:tc>
        <w:tc>
          <w:tcPr>
            <w:tcW w:type="dxa" w:w="2880"/>
          </w:tcPr>
          <w:p>
            <w:r>
              <w:t>boolean</w:t>
            </w:r>
          </w:p>
        </w:tc>
        <w:tc>
          <w:tcPr>
            <w:tcW w:type="dxa" w:w="2880"/>
          </w:tcPr>
          <w:p>
            <w:r>
              <w:t>Are these only partial results?</w:t>
            </w:r>
          </w:p>
        </w:tc>
      </w:tr>
      <w:tr>
        <w:tc>
          <w:tcPr>
            <w:tcW w:type="dxa" w:w="2880"/>
          </w:tcPr>
          <w:p>
            <w:r>
              <w:t>Results</w:t>
            </w:r>
          </w:p>
        </w:tc>
        <w:tc>
          <w:tcPr>
            <w:tcW w:type="dxa" w:w="2880"/>
          </w:tcPr>
          <w:p>
            <w:r>
              <w:t>array</w:t>
            </w:r>
          </w:p>
        </w:tc>
        <w:tc>
          <w:tcPr>
            <w:tcW w:type="dxa" w:w="2880"/>
          </w:tcPr>
          <w:p>
            <w:r>
              <w:t>Collection of search result hits (List of SearchResult). (Shape of SearchResult not provided in scraped content.)</w:t>
            </w:r>
          </w:p>
        </w:tc>
      </w:tr>
      <w:tr>
        <w:tc>
          <w:tcPr>
            <w:tcW w:type="dxa" w:w="2880"/>
          </w:tcPr>
          <w:p>
            <w:r>
              <w:t>TimedOut</w:t>
            </w:r>
          </w:p>
        </w:tc>
        <w:tc>
          <w:tcPr>
            <w:tcW w:type="dxa" w:w="2880"/>
          </w:tcPr>
          <w:p>
            <w:r>
              <w:t>boolean</w:t>
            </w:r>
          </w:p>
        </w:tc>
        <w:tc>
          <w:tcPr>
            <w:tcW w:type="dxa" w:w="2880"/>
          </w:tcPr>
          <w:p>
            <w:r>
              <w:t>Did the search query timeout?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'https://{{OAUTH_METADATA.meta.subdomain}}.sf-api.com/sf/v3/Items/AdvancedSearch' \</w:t>
        <w:br/>
        <w:t xml:space="preserve"> --header 'Accept: application/json' \</w:t>
        <w:br/>
        <w:t xml:space="preserve"> --header 'Content-Type: application/json' \</w:t>
        <w:br/>
        <w:t xml:space="preserve"> --data '{</w:t>
        <w:br/>
        <w:t xml:space="preserve"> "Query": {</w:t>
        <w:br/>
        <w:t xml:space="preserve"> "ItemTypes": ["type1", "type2"],</w:t>
        <w:br/>
        <w:t xml:space="preserve"> "ParentID": ["id1", "id2"],</w:t>
        <w:br/>
        <w:t xml:space="preserve"> "CreatorID": ["id1", "id2"],</w:t>
        <w:br/>
        <w:t xml:space="preserve"> "SearchQuery": "",</w:t>
        <w:br/>
        <w:t xml:space="preserve"> "CreateStartDate": "",</w:t>
        <w:br/>
        <w:t xml:space="preserve"> "CreateEndDate": "",</w:t>
        <w:br/>
        <w:t xml:space="preserve"> "ItemNameOnly": false</w:t>
        <w:br/>
        <w:t xml:space="preserve">    },</w:t>
        <w:br/>
        <w:t xml:space="preserve"> "Paging": {</w:t>
        <w:br/>
        <w:t xml:space="preserve"> "Count": 50,</w:t>
        <w:br/>
        <w:t xml:space="preserve"> "Skip": 0</w:t>
        <w:br/>
        <w:t xml:space="preserve">    },</w:t>
        <w:br/>
        <w:t xml:space="preserve"> "Sort": {</w:t>
        <w:br/>
        <w:t xml:space="preserve"> "SortBy": "",</w:t>
        <w:br/>
        <w:t xml:space="preserve"> "Ascending": false</w:t>
        <w:br/>
        <w:t xml:space="preserve">    },</w:t>
        <w:br/>
        <w:t xml:space="preserve"> "TimeoutInSeconds": 10</w:t>
        <w:br/>
        <w:t xml:space="preserve">  }'</w:t>
      </w:r>
    </w:p>
    <w:p>
      <w:pPr>
        <w:pStyle w:val="Heading3"/>
      </w:pPr>
      <w:r>
        <w:t>Example Usage</w:t>
      </w:r>
    </w:p>
    <w:p>
      <w:pPr>
        <w:pStyle w:val="Heading3"/>
      </w:pPr>
      <w:r>
        <w:t>Example 1: Basic search with defaults (omit Paging/Sort)</w:t>
      </w:r>
    </w:p>
    <w:p>
      <w:r>
        <w:rPr>
          <w:b/>
          <w:color w:val="666666"/>
          <w:sz w:val="16"/>
        </w:rPr>
        <w:t>[bash]</w:t>
      </w:r>
    </w:p>
    <w:p>
      <w:pPr>
        <w:shd w:fill="F2F2F2" w:val="clear"/>
      </w:pPr>
      <w:r>
        <w:rPr>
          <w:rFonts w:ascii="Courier New" w:hAnsi="Courier New"/>
          <w:sz w:val="17"/>
        </w:rPr>
        <w:t>curl -i --request POST \</w:t>
        <w:br/>
        <w:t xml:space="preserve"> 'https://{{OAUTH_METADATA.meta.subdomain}}.sf-api.com/sf/v3/Items/AdvancedSearch' \</w:t>
        <w:br/>
        <w:t xml:space="preserve"> --header 'Accept: application/json' \</w:t>
        <w:br/>
        <w:t xml:space="preserve"> --header 'Content-Type: application/json' \</w:t>
        <w:br/>
        <w:t xml:space="preserve"> --data '{</w:t>
        <w:br/>
        <w:t xml:space="preserve"> "Query": {</w:t>
        <w:br/>
        <w:t xml:space="preserve"> "SearchQuery": "quarterly report",</w:t>
        <w:br/>
        <w:t xml:space="preserve"> "ItemNameOnly": false</w:t>
        <w:br/>
        <w:t xml:space="preserve">    }</w:t>
        <w:br/>
        <w:t xml:space="preserve">  }'</w:t>
      </w:r>
    </w:p>
    <w:p>
      <w:pPr>
        <w:pStyle w:val="Heading3"/>
      </w:pPr>
      <w:r>
        <w:t>Example 2: Search scoped by parent folder IDs with paging</w:t>
      </w:r>
    </w:p>
    <w:p>
      <w:r>
        <w:rPr>
          <w:b/>
          <w:color w:val="666666"/>
          <w:sz w:val="16"/>
        </w:rPr>
        <w:t>[bash]</w:t>
      </w:r>
    </w:p>
    <w:p>
      <w:pPr>
        <w:shd w:fill="F2F2F2" w:val="clear"/>
      </w:pPr>
      <w:r>
        <w:rPr>
          <w:rFonts w:ascii="Courier New" w:hAnsi="Courier New"/>
          <w:sz w:val="17"/>
        </w:rPr>
        <w:t>curl -i --request POST \</w:t>
        <w:br/>
        <w:t xml:space="preserve"> 'https://{{OAUTH_METADATA.meta.subdomain}}.sf-api.com/sf/v3/Items/AdvancedSearch' \</w:t>
        <w:br/>
        <w:t xml:space="preserve"> --header 'Accept: application/json' \</w:t>
        <w:br/>
        <w:t xml:space="preserve"> --header 'Content-Type: application/json' \</w:t>
        <w:br/>
        <w:t xml:space="preserve"> --data '{</w:t>
        <w:br/>
        <w:t xml:space="preserve"> "Query": {</w:t>
        <w:br/>
        <w:t xml:space="preserve"> "ParentID": ["fo_12345", "fo_67890"],</w:t>
        <w:br/>
        <w:t xml:space="preserve"> "SearchQuery": "invoice",</w:t>
        <w:br/>
        <w:t xml:space="preserve"> "ItemNameOnly": true</w:t>
        <w:br/>
        <w:t xml:space="preserve">    },</w:t>
        <w:br/>
        <w:t xml:space="preserve"> "Paging": {</w:t>
        <w:br/>
        <w:t xml:space="preserve"> "Count": 50,</w:t>
        <w:br/>
        <w:t xml:space="preserve"> "Skip": 0</w:t>
        <w:br/>
        <w:t xml:space="preserve">    },</w:t>
        <w:br/>
        <w:t xml:space="preserve"> "TimeoutInSeconds": 10</w:t>
        <w:br/>
        <w:t xml:space="preserve">  }'</w:t>
      </w:r>
    </w:p>
    <w:p>
      <w:pPr>
        <w:pStyle w:val="Heading3"/>
      </w:pPr>
      <w:r>
        <w:t>Example 3: Search with sorting</w:t>
      </w:r>
    </w:p>
    <w:p>
      <w:r>
        <w:rPr>
          <w:b/>
          <w:color w:val="666666"/>
          <w:sz w:val="16"/>
        </w:rPr>
        <w:t>[bash]</w:t>
      </w:r>
    </w:p>
    <w:p>
      <w:pPr>
        <w:shd w:fill="F2F2F2" w:val="clear"/>
      </w:pPr>
      <w:r>
        <w:rPr>
          <w:rFonts w:ascii="Courier New" w:hAnsi="Courier New"/>
          <w:sz w:val="17"/>
        </w:rPr>
        <w:t>curl -i --request POST \</w:t>
        <w:br/>
        <w:t xml:space="preserve"> 'https://{{OAUTH_METADATA.meta.subdomain}}.sf-api.com/sf/v3/Items/AdvancedSearch' \</w:t>
        <w:br/>
        <w:t xml:space="preserve"> --header 'Accept: application/json' \</w:t>
        <w:br/>
        <w:t xml:space="preserve"> --header 'Content-Type: application/json' \</w:t>
        <w:br/>
        <w:t xml:space="preserve"> --data '{</w:t>
        <w:br/>
        <w:t xml:space="preserve"> "Query": {</w:t>
        <w:br/>
        <w:t xml:space="preserve"> "ItemTypes": ["type1"],</w:t>
        <w:br/>
        <w:t xml:space="preserve"> "SearchQuery": "project"</w:t>
        <w:br/>
        <w:t xml:space="preserve">    },</w:t>
        <w:br/>
        <w:t xml:space="preserve"> "Sort": {</w:t>
        <w:br/>
        <w:t xml:space="preserve"> "SortBy": "Name",</w:t>
        <w:br/>
        <w:t xml:space="preserve"> "Ascending": true</w:t>
        <w:br/>
        <w:t xml:space="preserve">    },</w:t>
        <w:br/>
        <w:t xml:space="preserve"> "Paging": {</w:t>
        <w:br/>
        <w:t xml:space="preserve"> "Count": 50,</w:t>
        <w:br/>
        <w:t xml:space="preserve"> "Skip": 0</w:t>
        <w:br/>
        <w:t xml:space="preserve">    }</w:t>
        <w:br/>
        <w:t xml:space="preserve">  }'</w:t>
      </w:r>
    </w:p>
    <w:p>
      <w:pPr>
        <w:pStyle w:val="Heading3"/>
      </w:pPr>
      <w:r>
        <w:t>Notes</w:t>
      </w:r>
    </w:p>
    <w:p>
      <w:pPr>
        <w:pStyle w:val="ListBullet"/>
      </w:pPr>
      <w:r>
        <w:t>Paging.PageNumber and Paging.PageSize are deprecated.</w:t>
      </w:r>
    </w:p>
    <w:p>
      <w:pPr>
        <w:pStyle w:val="ListBullet"/>
      </w:pPr>
      <w:r>
        <w:t>Default paging values are Paging.Count = 50 and Paging.Skip = 0.</w:t>
      </w:r>
    </w:p>
    <w:p>
      <w:pPr>
        <w:pStyle w:val="ListBullet"/>
      </w:pPr>
      <w:r>
        <w:t>The response Results element contains SearchResult objects, but the scraped content does not include the SearchResult schema.</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101. [POST] Copy an Item to Another Target Item (Folder)</w:t>
      </w:r>
    </w:p>
    <w:p>
      <w:r>
        <w:rPr>
          <w:b/>
        </w:rPr>
        <w:t xml:space="preserve">Endpoint: </w:t>
      </w:r>
      <w:r>
        <w:rPr>
          <w:rFonts w:ascii="Courier New" w:hAnsi="Courier New"/>
          <w:sz w:val="18"/>
        </w:rPr>
        <w:t>/sf/v3/Items({{id}})/Copy</w:t>
      </w:r>
    </w:p>
    <w:p>
      <w:pPr>
        <w:pStyle w:val="Heading3"/>
      </w:pPr>
      <w:r>
        <w:t>Prerequisites</w:t>
      </w:r>
    </w:p>
    <w:p>
      <w:pPr>
        <w:pStyle w:val="ListBullet"/>
      </w:pPr>
      <w:r>
        <w:t>You must have access to the source item (id) and permission to create/overwrite items in the target location (targetid).</w:t>
      </w:r>
    </w:p>
    <w:p>
      <w:pPr>
        <w:pStyle w:val="ListBullet"/>
      </w:pPr>
      <w:r>
        <w:t>If the target folder is in another zone, the API may return an AsyncOperation record instead of completing synchronously.</w:t>
      </w:r>
    </w:p>
    <w:p>
      <w:pPr>
        <w:pStyle w:val="Heading3"/>
      </w:pPr>
      <w:r>
        <w:t>Method</w:t>
      </w:r>
    </w:p>
    <w:p>
      <w:r>
        <w:t>POST</w:t>
      </w:r>
    </w:p>
    <w:p>
      <w:pPr>
        <w:pStyle w:val="Heading3"/>
      </w:pPr>
      <w:r>
        <w:t>URL</w:t>
      </w:r>
    </w:p>
    <w:p>
      <w:r>
        <w:t>https://{{OAUTH_METADATA.meta.subdomain}}.sf-api.com/sf/v3/Items({{id}})/Copy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item to a new target folder/item. If the target folder is in another zone, the operation returns an asynchronous operation record that you can track via the /AsyncOperation entity.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/Items()/Copy).</w:t>
      </w:r>
    </w:p>
    <w:p>
      <w:pPr>
        <w:pStyle w:val="ListBullet"/>
      </w:pPr>
      <w:r>
        <w:t>Always construct the path as /sf/v3/Items({{id}})/Copy,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/sf/v3/Items(abc123)/Copy</w:t>
        <w:br/>
        <w:t>/sf/v3/Items(987654)/Copy</w:t>
      </w:r>
    </w:p>
    <w:p>
      <w:pPr>
        <w:pStyle w:val="Heading3"/>
      </w:pPr>
      <w:r>
        <w:t>Invalid Examples</w:t>
      </w:r>
    </w:p>
    <w:p>
      <w:r>
        <w:rPr>
          <w:b/>
          <w:color w:val="666666"/>
          <w:sz w:val="16"/>
        </w:rPr>
        <w:t>[http]</w:t>
      </w:r>
    </w:p>
    <w:p>
      <w:pPr>
        <w:shd w:fill="F2F2F2" w:val="clear"/>
      </w:pPr>
      <w:r>
        <w:rPr>
          <w:rFonts w:ascii="Courier New" w:hAnsi="Courier New"/>
          <w:sz w:val="17"/>
        </w:rPr>
        <w:t>/sf/v3/Items()/Copy</w:t>
        <w:br/>
        <w:t>/sf/v3/Items/Copy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Source item identifier. Sent in the URL path as Items({{id}}).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targetid</w:t>
            </w:r>
          </w:p>
        </w:tc>
        <w:tc>
          <w:tcPr>
            <w:tcW w:type="dxa" w:w="2880"/>
          </w:tcPr>
          <w:p>
            <w:r>
              <w:t>string</w:t>
            </w:r>
          </w:p>
        </w:tc>
        <w:tc>
          <w:tcPr>
            <w:tcW w:type="dxa" w:w="2880"/>
          </w:tcPr>
          <w:p>
            <w:r>
              <w:t>Target item identifier (target folder/item).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Indicates whether an existing item in the target folder should be overwritten in case of name conflict. Default is false.</w:t>
            </w:r>
          </w:p>
        </w:tc>
      </w:tr>
    </w:tbl>
    <w:p/>
    <w:p>
      <w:pPr>
        <w:pStyle w:val="Heading3"/>
      </w:pPr>
      <w:r>
        <w:t>Response</w:t>
      </w:r>
    </w:p>
    <w:p>
      <w:pPr>
        <w:pStyle w:val="Heading3"/>
      </w:pPr>
      <w:r>
        <w:t>Success Response (200 OK)</w:t>
      </w:r>
    </w:p>
    <w:p>
      <w:r>
        <w:t>Returns the modified source object (as stated in the scraped documentation).</w:t>
      </w:r>
    </w:p>
    <w:p>
      <w:r>
        <w:rPr>
          <w:b/>
        </w:rPr>
        <w:t>Note: Note: The scraped content does not provide the JSON shape for the modified source Item.</w:t>
      </w:r>
    </w:p>
    <w:p>
      <w:pPr>
        <w:pStyle w:val="Heading3"/>
      </w:pPr>
      <w:r>
        <w:t>Async Response (Cross-zone copy)</w:t>
      </w:r>
    </w:p>
    <w:p>
      <w:r>
        <w:t>If the target folder is in another zone, the operation returns an AsyncOperation record instead.</w:t>
      </w:r>
    </w:p>
    <w:p>
      <w:r>
        <w:rPr>
          <w:b/>
        </w:rPr>
        <w:t>Note: Note: The scraped content provides the AsyncOperation model fields but does not provide an example JSON response.</w:t>
      </w:r>
    </w:p>
    <w:p>
      <w:pPr>
        <w:pStyle w:val="Heading3"/>
      </w:pPr>
      <w:r>
        <w:t>Response Fields (AsyncOperation)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AsyncOperationType</w:t>
            </w:r>
          </w:p>
        </w:tc>
        <w:tc>
          <w:tcPr>
            <w:tcW w:type="dxa" w:w="2880"/>
          </w:tcPr>
          <w:p>
            <w:r>
              <w:t>Operation type</w:t>
            </w:r>
          </w:p>
        </w:tc>
      </w:tr>
      <w:tr>
        <w:tc>
          <w:tcPr>
            <w:tcW w:type="dxa" w:w="2880"/>
          </w:tcPr>
          <w:p>
            <w:r>
              <w:t>Account</w:t>
            </w:r>
          </w:p>
        </w:tc>
        <w:tc>
          <w:tcPr>
            <w:tcW w:type="dxa" w:w="2880"/>
          </w:tcPr>
          <w:p>
            <w:r>
              <w:t>Account</w:t>
            </w:r>
          </w:p>
        </w:tc>
        <w:tc>
          <w:tcPr>
            <w:tcW w:type="dxa" w:w="2880"/>
          </w:tcPr>
          <w:p>
            <w:r>
              <w:t>ShareFile Account</w:t>
            </w:r>
          </w:p>
        </w:tc>
      </w:tr>
      <w:tr>
        <w:tc>
          <w:tcPr>
            <w:tcW w:type="dxa" w:w="2880"/>
          </w:tcPr>
          <w:p>
            <w:r>
              <w:t>AuthorityZone</w:t>
            </w:r>
          </w:p>
        </w:tc>
        <w:tc>
          <w:tcPr>
            <w:tcW w:type="dxa" w:w="2880"/>
          </w:tcPr>
          <w:p>
            <w:r>
              <w:t>Zone</w:t>
            </w:r>
          </w:p>
        </w:tc>
        <w:tc>
          <w:tcPr>
            <w:tcW w:type="dxa" w:w="2880"/>
          </w:tcPr>
          <w:p>
            <w:r>
              <w:t>Zone driving the async operation. May be null if driven by the control plane.</w:t>
            </w:r>
          </w:p>
        </w:tc>
      </w:tr>
      <w:tr>
        <w:tc>
          <w:tcPr>
            <w:tcW w:type="dxa" w:w="2880"/>
          </w:tcPr>
          <w:p>
            <w:r>
              <w:t>Source</w:t>
            </w:r>
          </w:p>
        </w:tc>
        <w:tc>
          <w:tcPr>
            <w:tcW w:type="dxa" w:w="2880"/>
          </w:tcPr>
          <w:p>
            <w:r>
              <w:t>Item</w:t>
            </w:r>
          </w:p>
        </w:tc>
        <w:tc>
          <w:tcPr>
            <w:tcW w:type="dxa" w:w="2880"/>
          </w:tcPr>
          <w:p>
            <w:r>
              <w:t>Source Item for the operation</w:t>
            </w:r>
          </w:p>
        </w:tc>
      </w:tr>
      <w:tr>
        <w:tc>
          <w:tcPr>
            <w:tcW w:type="dxa" w:w="2880"/>
          </w:tcPr>
          <w:p>
            <w:r>
              <w:t>User</w:t>
            </w:r>
          </w:p>
        </w:tc>
        <w:tc>
          <w:tcPr>
            <w:tcW w:type="dxa" w:w="2880"/>
          </w:tcPr>
          <w:p>
            <w:r>
              <w:t>User</w:t>
            </w:r>
          </w:p>
        </w:tc>
        <w:tc>
          <w:tcPr>
            <w:tcW w:type="dxa" w:w="2880"/>
          </w:tcPr>
          <w:p>
            <w:r>
              <w:t>User that initiated the operation</w:t>
            </w:r>
          </w:p>
        </w:tc>
      </w:tr>
      <w:tr>
        <w:tc>
          <w:tcPr>
            <w:tcW w:type="dxa" w:w="2880"/>
          </w:tcPr>
          <w:p>
            <w:r>
              <w:t>CreationDate</w:t>
            </w:r>
          </w:p>
        </w:tc>
        <w:tc>
          <w:tcPr>
            <w:tcW w:type="dxa" w:w="2880"/>
          </w:tcPr>
          <w:p>
            <w:r>
              <w:t>DateTime</w:t>
            </w:r>
          </w:p>
        </w:tc>
        <w:tc>
          <w:tcPr>
            <w:tcW w:type="dxa" w:w="2880"/>
          </w:tcPr>
          <w:p>
            <w:r>
              <w:t>Operation creation date</w:t>
            </w:r>
          </w:p>
        </w:tc>
      </w:tr>
      <w:tr>
        <w:tc>
          <w:tcPr>
            <w:tcW w:type="dxa" w:w="2880"/>
          </w:tcPr>
          <w:p>
            <w:r>
              <w:t>State</w:t>
            </w:r>
          </w:p>
        </w:tc>
        <w:tc>
          <w:tcPr>
            <w:tcW w:type="dxa" w:w="2880"/>
          </w:tcPr>
          <w:p>
            <w:r>
              <w:t>AsyncOperationState</w:t>
            </w:r>
          </w:p>
        </w:tc>
        <w:tc>
          <w:tcPr>
            <w:tcW w:type="dxa" w:w="2880"/>
          </w:tcPr>
          <w:p>
            <w:r>
              <w:t>Operation state. Created/Scheduled = in progress; Success/Failure = finalized</w:t>
            </w:r>
          </w:p>
        </w:tc>
      </w:tr>
      <w:tr>
        <w:tc>
          <w:tcPr>
            <w:tcW w:type="dxa" w:w="2880"/>
          </w:tcPr>
          <w:p>
            <w:r>
              <w:t>UpdateDate</w:t>
            </w:r>
          </w:p>
        </w:tc>
        <w:tc>
          <w:tcPr>
            <w:tcW w:type="dxa" w:w="2880"/>
          </w:tcPr>
          <w:p>
            <w:r>
              <w:t>DateTime</w:t>
            </w:r>
          </w:p>
        </w:tc>
        <w:tc>
          <w:tcPr>
            <w:tcW w:type="dxa" w:w="2880"/>
          </w:tcPr>
          <w:p>
            <w:r>
              <w:t>Last time the operation state was modified</w:t>
            </w:r>
          </w:p>
        </w:tc>
      </w:tr>
      <w:tr>
        <w:tc>
          <w:tcPr>
            <w:tcW w:type="dxa" w:w="2880"/>
          </w:tcPr>
          <w:p>
            <w:r>
              <w:t>Target</w:t>
            </w:r>
          </w:p>
        </w:tc>
        <w:tc>
          <w:tcPr>
            <w:tcW w:type="dxa" w:w="2880"/>
          </w:tcPr>
          <w:p>
            <w:r>
              <w:t>Item</w:t>
            </w:r>
          </w:p>
        </w:tc>
        <w:tc>
          <w:tcPr>
            <w:tcW w:type="dxa" w:w="2880"/>
          </w:tcPr>
          <w:p>
            <w:r>
              <w:t>Target Item for the operation</w:t>
            </w:r>
          </w:p>
        </w:tc>
      </w:tr>
      <w:tr>
        <w:tc>
          <w:tcPr>
            <w:tcW w:type="dxa" w:w="2880"/>
          </w:tcPr>
          <w:p>
            <w:r>
              <w:t>BatchID</w:t>
            </w:r>
          </w:p>
        </w:tc>
        <w:tc>
          <w:tcPr>
            <w:tcW w:type="dxa" w:w="2880"/>
          </w:tcPr>
          <w:p>
            <w:r>
              <w:t>String</w:t>
            </w:r>
          </w:p>
        </w:tc>
        <w:tc>
          <w:tcPr>
            <w:tcW w:type="dxa" w:w="2880"/>
          </w:tcPr>
          <w:p>
            <w:r>
              <w:t>Batch identifier for multi-item async operations (e.g., recursive copy)</w:t>
            </w:r>
          </w:p>
        </w:tc>
      </w:tr>
      <w:tr>
        <w:tc>
          <w:tcPr>
            <w:tcW w:type="dxa" w:w="2880"/>
          </w:tcPr>
          <w:p>
            <w:r>
              <w:t>BatchSourceID</w:t>
            </w:r>
          </w:p>
        </w:tc>
        <w:tc>
          <w:tcPr>
            <w:tcW w:type="dxa" w:w="2880"/>
          </w:tcPr>
          <w:p>
            <w:r>
              <w:t>String</w:t>
            </w:r>
          </w:p>
        </w:tc>
        <w:tc>
          <w:tcPr>
            <w:tcW w:type="dxa" w:w="2880"/>
          </w:tcPr>
          <w:p>
            <w:r>
              <w:t>Item ID used as source for the batch operation</w:t>
            </w:r>
          </w:p>
        </w:tc>
      </w:tr>
      <w:tr>
        <w:tc>
          <w:tcPr>
            <w:tcW w:type="dxa" w:w="2880"/>
          </w:tcPr>
          <w:p>
            <w:r>
              <w:t>BatchTargetID</w:t>
            </w:r>
          </w:p>
        </w:tc>
        <w:tc>
          <w:tcPr>
            <w:tcW w:type="dxa" w:w="2880"/>
          </w:tcPr>
          <w:p>
            <w:r>
              <w:t>String</w:t>
            </w:r>
          </w:p>
        </w:tc>
        <w:tc>
          <w:tcPr>
            <w:tcW w:type="dxa" w:w="2880"/>
          </w:tcPr>
          <w:p>
            <w:r>
              <w:t>Item ID used as target for the batch operation</w:t>
            </w:r>
          </w:p>
        </w:tc>
      </w:tr>
      <w:tr>
        <w:tc>
          <w:tcPr>
            <w:tcW w:type="dxa" w:w="2880"/>
          </w:tcPr>
          <w:p>
            <w:r>
              <w:t>BatchProgress</w:t>
            </w:r>
          </w:p>
        </w:tc>
        <w:tc>
          <w:tcPr>
            <w:tcW w:type="dxa" w:w="2880"/>
          </w:tcPr>
          <w:p>
            <w:r>
              <w:t>Double</w:t>
            </w:r>
          </w:p>
        </w:tc>
        <w:tc>
          <w:tcPr>
            <w:tcW w:type="dxa" w:w="2880"/>
          </w:tcPr>
          <w:p>
            <w:r>
              <w:t>Progress of the batch operation</w:t>
            </w:r>
          </w:p>
        </w:tc>
      </w:tr>
      <w:tr>
        <w:tc>
          <w:tcPr>
            <w:tcW w:type="dxa" w:w="2880"/>
          </w:tcPr>
          <w:p>
            <w:r>
              <w:t>BatchState</w:t>
            </w:r>
          </w:p>
        </w:tc>
        <w:tc>
          <w:tcPr>
            <w:tcW w:type="dxa" w:w="2880"/>
          </w:tcPr>
          <w:p>
            <w:r>
              <w:t>AsyncOperationState</w:t>
            </w:r>
          </w:p>
        </w:tc>
        <w:tc>
          <w:tcPr>
            <w:tcW w:type="dxa" w:w="2880"/>
          </w:tcPr>
          <w:p>
            <w:r>
              <w:t>Batch operation state. Scheduled = in progress; Success/Failure = finalized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'https://{{OAUTH_METADATA.meta.subdomain}}.sf-api.com/sf/v3/Items(abc123)/Copy?targetid=def456&amp;overwrite=true' \</w:t>
        <w:br/>
        <w:t xml:space="preserve"> --header 'Accept: application/json' \</w:t>
        <w:br/>
        <w:t xml:space="preserve"> --header 'Content-Type: application/json'</w:t>
      </w:r>
    </w:p>
    <w:p>
      <w:pPr>
        <w:pStyle w:val="Heading3"/>
      </w:pPr>
      <w:r>
        <w:t>Example Usage</w:t>
      </w:r>
    </w:p>
    <w:p>
      <w:pPr>
        <w:pStyle w:val="Heading3"/>
      </w:pPr>
      <w:r>
        <w:t>Example 1: Copy without overwrite (default)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'https://{{OAUTH_METADATA.meta.subdomain}}.sf-api.com/sf/v3/Items(abc123)/Copy?targetid=targetFolder789' \</w:t>
        <w:br/>
        <w:t xml:space="preserve"> --header 'Accept: application/json' \</w:t>
        <w:br/>
        <w:t xml:space="preserve"> --header 'Content-Type: application/json'</w:t>
      </w:r>
    </w:p>
    <w:p>
      <w:pPr>
        <w:pStyle w:val="Heading3"/>
      </w:pPr>
      <w:r>
        <w:t>Example 2: Copy and overwrite on name conflict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'https://{{OAUTH_METADATA.meta.subdomain}}.sf-api.com/sf/v3/Items(abc123)/Copy?targetid=targetFolder789&amp;overwrite=true' \</w:t>
        <w:br/>
        <w:t xml:space="preserve"> --header 'Accept: application/json' \</w:t>
        <w:br/>
        <w:t xml:space="preserve"> --header 'Content-Type: application/json'</w:t>
      </w:r>
    </w:p>
    <w:p>
      <w:pPr>
        <w:pStyle w:val="Heading3"/>
      </w:pPr>
      <w:r>
        <w:t>Behavior</w:t>
      </w:r>
    </w:p>
    <w:p>
      <w:pPr>
        <w:pStyle w:val="ListBullet"/>
      </w:pPr>
      <w:r>
        <w:t>The server attempts to copy the source item (id) to the target specified by targetid.</w:t>
      </w:r>
    </w:p>
    <w:p>
      <w:pPr>
        <w:pStyle w:val="ListBullet"/>
      </w:pPr>
      <w:r>
        <w:t>If overwrite=true, the server may overwrite an existing item in the target folder when there is a name conflict (otherwise default behavior is no overwrite).</w:t>
      </w:r>
    </w:p>
    <w:p>
      <w:pPr>
        <w:pStyle w:val="ListBullet"/>
      </w:pPr>
      <w:r>
        <w:t>If the target folder is in another zone, the server returns an AsyncOperation record; clients can query the /AsyncOperation entity to track progress and final result.</w:t>
      </w:r>
    </w:p>
    <w:p>
      <w:pPr>
        <w:pStyle w:val="Heading3"/>
      </w:pPr>
      <w:r>
        <w:t>Notes</w:t>
      </w:r>
    </w:p>
    <w:p>
      <w:pPr>
        <w:pStyle w:val="ListBullet"/>
      </w:pPr>
      <w:r>
        <w:t>overwrite defaults to false.</w:t>
      </w:r>
    </w:p>
    <w:p>
      <w:pPr>
        <w:pStyle w:val="ListBullet"/>
      </w:pPr>
      <w:r>
        <w:t>Cross-zone copies may be asynchronous and return an AsyncOperation instead of completing immediately.</w:t>
      </w:r>
    </w:p>
    <w:p>
      <w:pPr>
        <w:pStyle w:val="Heading3"/>
      </w:pPr>
      <w:r>
        <w:t>Gotchas</w:t>
      </w:r>
    </w:p>
    <w:p>
      <w:pPr>
        <w:pStyle w:val="ListBullet"/>
      </w:pPr>
      <w:r>
        <w:t>Ensure targetid is sent as a query parameter (not in the body).</w:t>
      </w:r>
    </w:p>
    <w:p>
      <w:pPr>
        <w:pStyle w:val="ListBullet"/>
      </w:pPr>
      <w:r>
        <w:t>The endpoint path uses parentheses: Items({{id}}), not Items/{{id}}.</w:t>
      </w:r>
    </w:p>
    <w:p>
      <w:pPr>
        <w:pStyle w:val="Heading3"/>
      </w:pPr>
      <w:r>
        <w:t>Error Handling</w:t>
      </w:r>
    </w:p>
    <w:p>
      <w:r>
        <w:t>The scraped content does not document specific error status codes or error response bodies for this endpoint.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102. [POST] Discard an Item CheckOut (Remove Lock)</w:t>
      </w:r>
    </w:p>
    <w:p>
      <w:r>
        <w:rPr>
          <w:b/>
        </w:rPr>
        <w:t xml:space="preserve">Endpoint: </w:t>
      </w:r>
      <w:r>
        <w:rPr>
          <w:rFonts w:ascii="Courier New" w:hAnsi="Courier New"/>
          <w:sz w:val="18"/>
        </w:rPr>
        <w:t>/sf/v3/Items({{id}})/DiscardCheckOut</w:t>
      </w:r>
    </w:p>
    <w:p>
      <w:pPr>
        <w:pStyle w:val="Heading3"/>
      </w:pPr>
      <w:r>
        <w:t>Prerequisites</w:t>
      </w:r>
    </w:p>
    <w:p>
      <w:pPr>
        <w:pStyle w:val="ListBullet"/>
      </w:pPr>
      <w:r>
        <w:t>The target Item must exist.</w:t>
      </w:r>
    </w:p>
    <w:p>
      <w:pPr>
        <w:pStyle w:val="ListBullet"/>
      </w:pPr>
      <w:r>
        <w:t>This operation is only implemented for SharePoint providers (/sp).</w:t>
      </w:r>
    </w:p>
    <w:p>
      <w:pPr>
        <w:pStyle w:val="Heading3"/>
      </w:pPr>
      <w:r>
        <w:t>Method</w:t>
      </w:r>
    </w:p>
    <w:p>
      <w:r>
        <w:t>POST</w:t>
      </w:r>
    </w:p>
    <w:p>
      <w:pPr>
        <w:pStyle w:val="Heading3"/>
      </w:pPr>
      <w:r>
        <w:t>URL</w:t>
      </w:r>
    </w:p>
    <w:p>
      <w:r>
        <w:t>https://{{OAUTH_METADATA.meta.subdomain}}.sf-api.com/sf/v3/Items({{id}})/DiscardCheckOut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Discards the existing lock (check-out) on a file Item.</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Items()/DiscardCheckOut).</w:t>
      </w:r>
    </w:p>
    <w:p>
      <w:pPr>
        <w:pStyle w:val="ListBullet"/>
      </w:pPr>
      <w:r>
        <w:t>Always construct the path as /sf/v3/Items({{id}})/DiscardCheckOut,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/sf/v3/Items(12345)/DiscardCheckOut</w:t>
        <w:br/>
        <w:t>/sf/v3/Items(f8a7c2d1-1111-2222-3333-444444444444)/DiscardCheckOut</w:t>
      </w:r>
    </w:p>
    <w:p>
      <w:pPr>
        <w:pStyle w:val="Heading3"/>
      </w:pPr>
      <w:r>
        <w:t>Invalid Examples</w:t>
      </w:r>
    </w:p>
    <w:p>
      <w:r>
        <w:rPr>
          <w:b/>
          <w:color w:val="666666"/>
          <w:sz w:val="16"/>
        </w:rPr>
        <w:t>[http]</w:t>
      </w:r>
    </w:p>
    <w:p>
      <w:pPr>
        <w:shd w:fill="F2F2F2" w:val="clear"/>
      </w:pPr>
      <w:r>
        <w:rPr>
          <w:rFonts w:ascii="Courier New" w:hAnsi="Courier New"/>
          <w:sz w:val="17"/>
        </w:rPr>
        <w:t>/sf/v3/Items()/DiscardCheckOut</w:t>
        <w:br/>
        <w:t>/sf/v3/Items/DiscardCheckOut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 Sent in the URL path as Items({{id}}).</w:t>
            </w:r>
          </w:p>
        </w:tc>
      </w:tr>
    </w:tbl>
    <w:p/>
    <w:p>
      <w:pPr>
        <w:pStyle w:val="Heading3"/>
      </w:pPr>
      <w:r>
        <w:t>Response</w:t>
      </w:r>
    </w:p>
    <w:p>
      <w:pPr>
        <w:pStyle w:val="Heading3"/>
      </w:pPr>
      <w:r>
        <w:t>Success Response (200 OK)</w:t>
      </w:r>
    </w:p>
    <w:p>
      <w:r>
        <w:t>Returns an Item object (ShareFile.Api.Models.Item).</w:t>
      </w:r>
    </w:p>
    <w:p>
      <w:r>
        <w:rPr>
          <w:b/>
          <w:color w:val="666666"/>
          <w:sz w:val="16"/>
        </w:rPr>
        <w:t>[json]</w:t>
      </w:r>
    </w:p>
    <w:p>
      <w:pPr>
        <w:shd w:fill="F2F2F2" w:val="clear"/>
      </w:pPr>
      <w:r>
        <w:rPr>
          <w:rFonts w:ascii="Courier New" w:hAnsi="Courier New"/>
          <w:sz w:val="17"/>
        </w:rPr>
        <w:t>{</w:t>
        <w:br/>
        <w:t xml:space="preserve"> "Name": "Quarterly Report",</w:t>
        <w:br/>
        <w:t xml:space="preserve"> "FileName": "Quarterly_Report_Q1_2026.xlsx",</w:t>
        <w:br/>
        <w:t xml:space="preserve"> "CreationDate": "2026-01-10T14:22:31Z",</w:t>
        <w:br/>
        <w:t xml:space="preserve"> "Description": "Finance report for Q1",</w:t>
        <w:br/>
        <w:t xml:space="preserve"> "IsHidden": false,</w:t>
        <w:br/>
        <w:t xml:space="preserve"> "FileSizeInKB": 2048,</w:t>
        <w:br/>
        <w:t xml:space="preserve"> "FileSizeBytes": 2097152,</w:t>
        <w:br/>
        <w:t xml:space="preserve"> "Path": "/accountID/folderID/folderID",</w:t>
        <w:br/>
        <w:t xml:space="preserve"> "LastModifiedByUserID": "u12345",</w:t>
        <w:br/>
        <w:t xml:space="preserve"> "LastActivityUserNameShort": "J. Doe",</w:t>
        <w:br/>
        <w:t xml:space="preserve"> "HasMultipleVersions": true,</w:t>
        <w:br/>
        <w:t xml:space="preserve"> "HasPendingAsyncOp": false,</w:t>
        <w:br/>
        <w:t xml:space="preserve"> "HasPendingDeletion": false,</w:t>
        <w:br/>
        <w:t xml:space="preserve"> "SemanticPath": "/Finance/Reports"</w:t>
        <w:br/>
        <w:t>}</w:t>
      </w:r>
    </w:p>
    <w:p>
      <w:pPr>
        <w:pStyle w:val="Heading3"/>
      </w:pPr>
      <w:r>
        <w:t>Response Fields</w:t>
      </w:r>
    </w:p>
    <w:p>
      <w:r>
        <w:t>The endpoint returns a ShareFile Item. The scraped documentation provided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(can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List of AccessControl</w:t>
            </w:r>
          </w:p>
        </w:tc>
        <w:tc>
          <w:tcPr>
            <w:tcW w:type="dxa" w:w="2880"/>
          </w:tcPr>
          <w:p>
            <w:r>
              <w:t>ACLs directly attached to this Item (not effective ACL).</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all of its children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last modified date</w:t>
            </w:r>
          </w:p>
        </w:tc>
      </w:tr>
      <w:tr>
        <w:tc>
          <w:tcPr>
            <w:tcW w:type="dxa" w:w="2880"/>
          </w:tcPr>
          <w:p>
            <w:r>
              <w:t>ExpirationDate</w:t>
            </w:r>
          </w:p>
        </w:tc>
        <w:tc>
          <w:tcPr>
            <w:tcW w:type="dxa" w:w="2880"/>
          </w:tcPr>
          <w:p>
            <w:r>
              <w:t>DateTime</w:t>
            </w:r>
          </w:p>
        </w:tc>
        <w:tc>
          <w:tcPr>
            <w:tcW w:type="dxa" w:w="2880"/>
          </w:tcPr>
          <w:p>
            <w:r>
              <w:t>Retention policy date; after this date item moves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Int32</w:t>
            </w:r>
          </w:p>
        </w:tc>
        <w:tc>
          <w:tcPr>
            <w:tcW w:type="dxa" w:w="2880"/>
          </w:tcPr>
          <w:p>
            <w:r>
              <w:t>Bandwidth limit for the item</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Size in KB (containers include children recursively)</w:t>
            </w:r>
          </w:p>
        </w:tc>
      </w:tr>
      <w:tr>
        <w:tc>
          <w:tcPr>
            <w:tcW w:type="dxa" w:w="2880"/>
          </w:tcPr>
          <w:p>
            <w:r>
              <w:t>Path</w:t>
            </w:r>
          </w:p>
        </w:tc>
        <w:tc>
          <w:tcPr>
            <w:tcW w:type="dxa" w:w="2880"/>
          </w:tcPr>
          <w:p>
            <w:r>
              <w:t>String</w:t>
            </w:r>
          </w:p>
        </w:tc>
        <w:tc>
          <w:tcPr>
            <w:tcW w:type="dxa" w:w="2880"/>
          </w:tcPr>
          <w:p>
            <w:r>
              <w:t>Path from virtual root to parent folder, separated by /</w:t>
            </w:r>
          </w:p>
        </w:tc>
      </w:tr>
      <w:tr>
        <w:tc>
          <w:tcPr>
            <w:tcW w:type="dxa" w:w="2880"/>
          </w:tcPr>
          <w:p>
            <w:r>
              <w:t>CreatorFirstName</w:t>
            </w:r>
          </w:p>
        </w:tc>
        <w:tc>
          <w:tcPr>
            <w:tcW w:type="dxa" w:w="2880"/>
          </w:tcPr>
          <w:p>
            <w:r>
              <w:t>String</w:t>
            </w:r>
          </w:p>
        </w:tc>
        <w:tc>
          <w:tcPr>
            <w:tcW w:type="dxa" w:w="2880"/>
          </w:tcPr>
          <w:p>
            <w:r>
              <w:t>First name of creator</w:t>
            </w:r>
          </w:p>
        </w:tc>
      </w:tr>
      <w:tr>
        <w:tc>
          <w:tcPr>
            <w:tcW w:type="dxa" w:w="2880"/>
          </w:tcPr>
          <w:p>
            <w:r>
              <w:t>CreatorLastName</w:t>
            </w:r>
          </w:p>
        </w:tc>
        <w:tc>
          <w:tcPr>
            <w:tcW w:type="dxa" w:w="2880"/>
          </w:tcPr>
          <w:p>
            <w:r>
              <w:t>String</w:t>
            </w:r>
          </w:p>
        </w:tc>
        <w:tc>
          <w:tcPr>
            <w:tcW w:type="dxa" w:w="2880"/>
          </w:tcPr>
          <w:p>
            <w:r>
              <w:t>Last name of creator</w:t>
            </w:r>
          </w:p>
        </w:tc>
      </w:tr>
      <w:tr>
        <w:tc>
          <w:tcPr>
            <w:tcW w:type="dxa" w:w="2880"/>
          </w:tcPr>
          <w:p>
            <w:r>
              <w:t>ExpirationDays</w:t>
            </w:r>
          </w:p>
        </w:tc>
        <w:tc>
          <w:tcPr>
            <w:tcW w:type="dxa" w:w="2880"/>
          </w:tcPr>
          <w:p>
            <w:r>
              <w:t>Int32</w:t>
            </w:r>
          </w:p>
        </w:tc>
        <w:tc>
          <w:tcPr>
            <w:tcW w:type="dxa" w:w="2880"/>
          </w:tcPr>
          <w:p>
            <w:r>
              <w:t>Days until expiration (see ExpirationDate)</w:t>
            </w:r>
          </w:p>
        </w:tc>
      </w:tr>
      <w:tr>
        <w:tc>
          <w:tcPr>
            <w:tcW w:type="dxa" w:w="2880"/>
          </w:tcPr>
          <w:p>
            <w:r>
              <w:t>FileSizeBytes</w:t>
            </w:r>
          </w:p>
        </w:tc>
        <w:tc>
          <w:tcPr>
            <w:tcW w:type="dxa" w:w="2880"/>
          </w:tcPr>
          <w:p>
            <w:r>
              <w:t>Int64</w:t>
            </w:r>
          </w:p>
        </w:tc>
        <w:tc>
          <w:tcPr>
            <w:tcW w:type="dxa" w:w="2880"/>
          </w:tcPr>
          <w:p>
            <w:r>
              <w:t>Size in bytes (containers include children recursively)</w:t>
            </w:r>
          </w:p>
        </w:tc>
      </w:tr>
      <w:tr>
        <w:tc>
          <w:tcPr>
            <w:tcW w:type="dxa" w:w="2880"/>
          </w:tcPr>
          <w:p>
            <w:r>
              <w:t>PreviewStatus</w:t>
            </w:r>
          </w:p>
        </w:tc>
        <w:tc>
          <w:tcPr>
            <w:tcW w:type="dxa" w:w="2880"/>
          </w:tcPr>
          <w:p>
            <w:r>
              <w:t>PreviewStatus</w:t>
            </w:r>
          </w:p>
        </w:tc>
        <w:tc>
          <w:tcPr>
            <w:tcW w:type="dxa" w:w="2880"/>
          </w:tcPr>
          <w:p>
            <w:r>
              <w:t>Whether a preview image is available</w:t>
            </w:r>
          </w:p>
        </w:tc>
      </w:tr>
      <w:tr>
        <w:tc>
          <w:tcPr>
            <w:tcW w:type="dxa" w:w="2880"/>
          </w:tcPr>
          <w:p>
            <w:r>
              <w:t>PreviewPlatformsSupported</w:t>
            </w:r>
          </w:p>
        </w:tc>
        <w:tc>
          <w:tcPr>
            <w:tcW w:type="dxa" w:w="2880"/>
          </w:tcPr>
          <w:p>
            <w:r>
              <w:t>List of PreviewPlatformInfo</w:t>
            </w:r>
          </w:p>
        </w:tc>
        <w:tc>
          <w:tcPr>
            <w:tcW w:type="dxa" w:w="2880"/>
          </w:tcPr>
          <w:p>
            <w:r>
              <w:t>Supported preview platforms</w:t>
            </w:r>
          </w:p>
        </w:tc>
      </w:tr>
      <w:tr>
        <w:tc>
          <w:tcPr>
            <w:tcW w:type="dxa" w:w="2880"/>
          </w:tcPr>
          <w:p>
            <w:r>
              <w:t>EditingPlatformsSupported</w:t>
            </w:r>
          </w:p>
        </w:tc>
        <w:tc>
          <w:tcPr>
            <w:tcW w:type="dxa" w:w="2880"/>
          </w:tcPr>
          <w:p>
            <w:r>
              <w:t>List of EditingPlatformInfo</w:t>
            </w:r>
          </w:p>
        </w:tc>
        <w:tc>
          <w:tcPr>
            <w:tcW w:type="dxa" w:w="2880"/>
          </w:tcPr>
          <w:p>
            <w:r>
              <w:t>Supported editing platforms</w:t>
            </w:r>
          </w:p>
        </w:tc>
      </w:tr>
      <w:tr>
        <w:tc>
          <w:tcPr>
            <w:tcW w:type="dxa" w:w="2880"/>
          </w:tcPr>
          <w:p>
            <w:r>
              <w:t>HasPendingDeletion</w:t>
            </w:r>
          </w:p>
        </w:tc>
        <w:tc>
          <w:tcPr>
            <w:tcW w:type="dxa" w:w="2880"/>
          </w:tcPr>
          <w:p>
            <w:r>
              <w:t>Boolean</w:t>
            </w:r>
          </w:p>
        </w:tc>
        <w:tc>
          <w:tcPr>
            <w:tcW w:type="dxa" w:w="2880"/>
          </w:tcPr>
          <w:p>
            <w:r>
              <w:t>Item pending removal (provider-dependent)</w:t>
            </w:r>
          </w:p>
        </w:tc>
      </w:tr>
      <w:tr>
        <w:tc>
          <w:tcPr>
            <w:tcW w:type="dxa" w:w="2880"/>
          </w:tcPr>
          <w:p>
            <w:r>
              <w:t>AssociatedFolderTemplateID</w:t>
            </w:r>
          </w:p>
        </w:tc>
        <w:tc>
          <w:tcPr>
            <w:tcW w:type="dxa" w:w="2880"/>
          </w:tcPr>
          <w:p>
            <w:r>
              <w:t>String</w:t>
            </w:r>
          </w:p>
        </w:tc>
        <w:tc>
          <w:tcPr>
            <w:tcW w:type="dxa" w:w="2880"/>
          </w:tcPr>
          <w:p>
            <w:r>
              <w:t>Folder template reference (if created from template)</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(version lineage)</w:t>
            </w:r>
          </w:p>
        </w:tc>
      </w:tr>
      <w:tr>
        <w:tc>
          <w:tcPr>
            <w:tcW w:type="dxa" w:w="2880"/>
          </w:tcPr>
          <w:p>
            <w:r>
              <w:t>CreatorNameShort</w:t>
            </w:r>
          </w:p>
        </w:tc>
        <w:tc>
          <w:tcPr>
            <w:tcW w:type="dxa" w:w="2880"/>
          </w:tcPr>
          <w:p>
            <w:r>
              <w:t>String</w:t>
            </w:r>
          </w:p>
        </w:tc>
        <w:tc>
          <w:tcPr>
            <w:tcW w:type="dxa" w:w="2880"/>
          </w:tcPr>
          <w:p>
            <w:r>
              <w:t>Short version of creator’s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item has a pending async operation</w:t>
            </w:r>
          </w:p>
        </w:tc>
      </w:tr>
      <w:tr>
        <w:tc>
          <w:tcPr>
            <w:tcW w:type="dxa" w:w="2880"/>
          </w:tcPr>
          <w:p>
            <w:r>
              <w:t>Metadata</w:t>
            </w:r>
          </w:p>
        </w:tc>
        <w:tc>
          <w:tcPr>
            <w:tcW w:type="dxa" w:w="2880"/>
          </w:tcPr>
          <w:p>
            <w:r>
              <w:t>List of Metadata</w:t>
            </w:r>
          </w:p>
        </w:tc>
        <w:tc>
          <w:tcPr>
            <w:tcW w:type="dxa" w:w="2880"/>
          </w:tcPr>
          <w:p>
            <w:r>
              <w:t>Custom metadata objects associated with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'https://{{OAUTH_METADATA.meta.subdomain}}.sf-api.com/sf/v3/Items(12345)/DiscardCheckOut' \</w:t>
        <w:br/>
        <w:t xml:space="preserve"> --header 'Accept: application/json' \</w:t>
        <w:br/>
        <w:t xml:space="preserve"> --header 'Content-Type: application/json'</w:t>
      </w:r>
    </w:p>
    <w:p>
      <w:pPr>
        <w:pStyle w:val="Heading3"/>
      </w:pPr>
      <w:r>
        <w:t>Example Usage</w:t>
      </w:r>
    </w:p>
    <w:p>
      <w:pPr>
        <w:pStyle w:val="Heading3"/>
      </w:pPr>
      <w:r>
        <w:t>Example 1: Discard check-out for an Item by numeric ID</w:t>
      </w:r>
    </w:p>
    <w:p>
      <w:r>
        <w:rPr>
          <w:b/>
          <w:color w:val="666666"/>
          <w:sz w:val="16"/>
        </w:rPr>
        <w:t>[bash]</w:t>
      </w:r>
    </w:p>
    <w:p>
      <w:pPr>
        <w:shd w:fill="F2F2F2" w:val="clear"/>
      </w:pPr>
      <w:r>
        <w:rPr>
          <w:rFonts w:ascii="Courier New" w:hAnsi="Courier New"/>
          <w:sz w:val="17"/>
        </w:rPr>
        <w:t>curl -X POST \</w:t>
        <w:br/>
        <w:t xml:space="preserve"> 'https://{{OAUTH_METADATA.meta.subdomain}}.sf-api.com/sf/v3/Items(12345)/DiscardCheckOut' \</w:t>
        <w:br/>
        <w:t xml:space="preserve"> -H 'Accept: application/json' \</w:t>
        <w:br/>
        <w:t xml:space="preserve"> -H 'Content-Type: application/json'</w:t>
      </w:r>
    </w:p>
    <w:p>
      <w:pPr>
        <w:pStyle w:val="Heading3"/>
      </w:pPr>
      <w:r>
        <w:t>Example 2: Discard check-out for an Item by GUID-like ID</w:t>
      </w:r>
    </w:p>
    <w:p>
      <w:r>
        <w:rPr>
          <w:b/>
          <w:color w:val="666666"/>
          <w:sz w:val="16"/>
        </w:rPr>
        <w:t>[bash]</w:t>
      </w:r>
    </w:p>
    <w:p>
      <w:pPr>
        <w:shd w:fill="F2F2F2" w:val="clear"/>
      </w:pPr>
      <w:r>
        <w:rPr>
          <w:rFonts w:ascii="Courier New" w:hAnsi="Courier New"/>
          <w:sz w:val="17"/>
        </w:rPr>
        <w:t>curl -X POST \</w:t>
        <w:br/>
        <w:t xml:space="preserve"> 'https://{{OAUTH_METADATA.meta.subdomain}}.sf-api.com/sf/v3/Items(f8a7c2d1-1111-2222-3333-444444444444)/DiscardCheckOut' \</w:t>
        <w:br/>
        <w:t xml:space="preserve"> -H 'Accept: application/json' \</w:t>
        <w:br/>
        <w:t xml:space="preserve"> -H 'Content-Type: application/json'</w:t>
      </w:r>
    </w:p>
    <w:p>
      <w:pPr>
        <w:pStyle w:val="Heading3"/>
      </w:pPr>
      <w:r>
        <w:t>Behavior</w:t>
      </w:r>
    </w:p>
    <w:p>
      <w:pPr>
        <w:pStyle w:val="ListBullet"/>
      </w:pPr>
      <w:r>
        <w:t>The server locates the Item identified by id.</w:t>
      </w:r>
    </w:p>
    <w:p>
      <w:pPr>
        <w:pStyle w:val="ListBullet"/>
      </w:pPr>
      <w:r>
        <w:t>If the file is checked out / locked, the operation discards the existing lock.</w:t>
      </w:r>
    </w:p>
    <w:p>
      <w:pPr>
        <w:pStyle w:val="ListBullet"/>
      </w:pPr>
      <w:r>
        <w:t>The server returns the updated Item representation.</w:t>
      </w:r>
    </w:p>
    <w:p>
      <w:pPr>
        <w:pStyle w:val="Heading3"/>
      </w:pPr>
      <w:r>
        <w:t>Notes</w:t>
      </w:r>
    </w:p>
    <w:p>
      <w:pPr>
        <w:pStyle w:val="ListBullet"/>
      </w:pPr>
      <w:r>
        <w:t>The scraped documentation did not specify any request body fields; this call is documented as a POST with the Item id in the path.</w:t>
      </w:r>
    </w:p>
    <w:p>
      <w:pPr>
        <w:pStyle w:val="ListBullet"/>
      </w:pPr>
      <w:r>
        <w:t>Provider limitation: only implemented in SharePoint providers (/sp).</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103. [POST] Create a Symbolic Link in an Account Root Item</w:t>
      </w:r>
    </w:p>
    <w:p>
      <w:r>
        <w:rPr>
          <w:b/>
        </w:rPr>
        <w:t xml:space="preserve">Endpoint: </w:t>
      </w:r>
      <w:r>
        <w:rPr>
          <w:rFonts w:ascii="Courier New" w:hAnsi="Courier New"/>
          <w:sz w:val="18"/>
        </w:rPr>
        <w:t>/sf/v3/Items({{accountid}})/SymbolicLink</w:t>
      </w:r>
    </w:p>
    <w:p>
      <w:pPr>
        <w:pStyle w:val="Heading3"/>
      </w:pPr>
      <w:r>
        <w:t>Prerequisites</w:t>
      </w:r>
    </w:p>
    <w:p>
      <w:pPr>
        <w:pStyle w:val="ListBullet"/>
      </w:pPr>
      <w:r>
        <w:t>You must know the target accountid (used as the parent item ID).</w:t>
      </w:r>
    </w:p>
    <w:p>
      <w:pPr>
        <w:pStyle w:val="ListBullet"/>
      </w:pPr>
      <w:r>
        <w:t>You must have a valid Zone.Id and ConnectorGroup.Id for where/how the symbolic link should be created.</w:t>
      </w:r>
    </w:p>
    <w:p>
      <w:pPr>
        <w:pStyle w:val="Heading3"/>
      </w:pPr>
      <w:r>
        <w:t>Method</w:t>
      </w:r>
    </w:p>
    <w:p>
      <w:r>
        <w:t>POST</w:t>
      </w:r>
    </w:p>
    <w:p>
      <w:pPr>
        <w:pStyle w:val="Heading3"/>
      </w:pPr>
      <w:r>
        <w:t>URL</w:t>
      </w:r>
    </w:p>
    <w:p>
      <w:r>
        <w:t>https://{{OAUTH_METADATA.meta.subdomain}}.sf-api.com/sf/v3/Items({{accountid}})/SymbolicLink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Symbolic Link (a top-level folder) under the account root item Items(accountid). The request body must include either a fully-qualified Link URI, or FileName + Zone so ShareFile can attempt to convert a connector path into a URI.</w:t>
      </w:r>
    </w:p>
    <w:p>
      <w:pPr>
        <w:pStyle w:val="Heading3"/>
      </w:pPr>
      <w:r>
        <w:t>Enforcement Rules</w:t>
      </w:r>
    </w:p>
    <w:p>
      <w:pPr>
        <w:pStyle w:val="ListBullet"/>
      </w:pPr>
      <w:r>
        <w:t>The accountid path parameter must always be present and must be a non-empty string.</w:t>
      </w:r>
    </w:p>
    <w:p>
      <w:pPr>
        <w:pStyle w:val="ListBullet"/>
      </w:pPr>
      <w:r>
        <w:t>Always construct the path as /sf/v3/Items({{accountid}})/SymbolicLink.</w:t>
      </w:r>
    </w:p>
    <w:p>
      <w:pPr>
        <w:pStyle w:val="ListBullet"/>
      </w:pPr>
      <w:r>
        <w:t>Do not call the API with a missing or empty accountid (e.g., avoid /Items()/SymbolicLink).</w:t>
      </w:r>
    </w:p>
    <w:p>
      <w:pPr>
        <w:pStyle w:val="ListBullet"/>
      </w:pPr>
      <w:r>
        <w:t>SymbolicLinks must be created as top-level folders, meaning the parent must be Items(accountid) (this endpoint is specifically for that).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/sf/v3/Items(12345)/SymbolicLink</w:t>
        <w:br/>
        <w:t>/sf/v3/Items(account-guid-or-id)/SymbolicLink</w:t>
      </w:r>
    </w:p>
    <w:p>
      <w:pPr>
        <w:pStyle w:val="Heading3"/>
      </w:pPr>
      <w:r>
        <w:t>Invalid Examples</w:t>
      </w:r>
    </w:p>
    <w:p>
      <w:r>
        <w:rPr>
          <w:b/>
          <w:color w:val="666666"/>
          <w:sz w:val="16"/>
        </w:rPr>
        <w:t>[http]</w:t>
      </w:r>
    </w:p>
    <w:p>
      <w:pPr>
        <w:shd w:fill="F2F2F2" w:val="clear"/>
      </w:pPr>
      <w:r>
        <w:rPr>
          <w:rFonts w:ascii="Courier New" w:hAnsi="Courier New"/>
          <w:sz w:val="17"/>
        </w:rPr>
        <w:t>/sf/v3/Items()/SymbolicLink</w:t>
        <w:br/>
        <w:t>/sf/v3/Items/SymbolicLink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Parent identifier (Account root item ID) that will contain the new SymbolicLink. Sent in the URL path as Items({{accountid}}).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Parent Identifier (documented, but this endpoint notes the parent must be Item(accountid)). Send in URL query string if used.</w:t>
            </w:r>
          </w:p>
        </w:tc>
      </w:tr>
      <w:tr>
        <w:tc>
          <w:tcPr>
            <w:tcW w:type="dxa" w:w="2880"/>
          </w:tcPr>
          <w:p>
            <w:r>
              <w:t>overwrite</w:t>
            </w:r>
          </w:p>
        </w:tc>
        <w:tc>
          <w:tcPr>
            <w:tcW w:type="dxa" w:w="2880"/>
          </w:tcPr>
          <w:p>
            <w:r>
              <w:t>boolean</w:t>
            </w:r>
          </w:p>
        </w:tc>
        <w:tc>
          <w:tcPr>
            <w:tcW w:type="dxa" w:w="2880"/>
          </w:tcPr>
          <w:p>
            <w:r>
              <w:t>Overwrite existing files? Default is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Remote file/folder name for the SymbolicLink (example shows "RemoteFileName").</w:t>
            </w:r>
          </w:p>
        </w:tc>
      </w:tr>
      <w:tr>
        <w:tc>
          <w:tcPr>
            <w:tcW w:type="dxa" w:w="2880"/>
          </w:tcPr>
          <w:p>
            <w:r>
              <w:t>Description</w:t>
            </w:r>
          </w:p>
        </w:tc>
        <w:tc>
          <w:tcPr>
            <w:tcW w:type="dxa" w:w="2880"/>
          </w:tcPr>
          <w:p>
            <w:r>
              <w:t>string</w:t>
            </w:r>
          </w:p>
        </w:tc>
        <w:tc>
          <w:tcPr>
            <w:tcW w:type="dxa" w:w="2880"/>
          </w:tcPr>
          <w:p>
            <w:r>
              <w:t>Description of the SymbolicLink.</w:t>
            </w:r>
          </w:p>
        </w:tc>
      </w:tr>
      <w:tr>
        <w:tc>
          <w:tcPr>
            <w:tcW w:type="dxa" w:w="2880"/>
          </w:tcPr>
          <w:p>
            <w:r>
              <w:t>Zone</w:t>
            </w:r>
          </w:p>
        </w:tc>
        <w:tc>
          <w:tcPr>
            <w:tcW w:type="dxa" w:w="2880"/>
          </w:tcPr>
          <w:p>
            <w:r>
              <w:t>object</w:t>
            </w:r>
          </w:p>
        </w:tc>
        <w:tc>
          <w:tcPr>
            <w:tcW w:type="dxa" w:w="2880"/>
          </w:tcPr>
          <w:p>
            <w:r>
              <w:t>Zone defining the location of the SymbolicLink target. Must include Id.</w:t>
            </w:r>
          </w:p>
        </w:tc>
      </w:tr>
      <w:tr>
        <w:tc>
          <w:tcPr>
            <w:tcW w:type="dxa" w:w="2880"/>
          </w:tcPr>
          <w:p>
            <w:r>
              <w:t>Zone.Id</w:t>
            </w:r>
          </w:p>
        </w:tc>
        <w:tc>
          <w:tcPr>
            <w:tcW w:type="dxa" w:w="2880"/>
          </w:tcPr>
          <w:p>
            <w:r>
              <w:t>string</w:t>
            </w:r>
          </w:p>
        </w:tc>
        <w:tc>
          <w:tcPr>
            <w:tcW w:type="dxa" w:w="2880"/>
          </w:tcPr>
          <w:p>
            <w:r>
              <w:t>Zone identifier (UUID shown in example).</w:t>
            </w:r>
          </w:p>
        </w:tc>
      </w:tr>
      <w:tr>
        <w:tc>
          <w:tcPr>
            <w:tcW w:type="dxa" w:w="2880"/>
          </w:tcPr>
          <w:p>
            <w:r>
              <w:t>ConnectorGroup</w:t>
            </w:r>
          </w:p>
        </w:tc>
        <w:tc>
          <w:tcPr>
            <w:tcW w:type="dxa" w:w="2880"/>
          </w:tcPr>
          <w:p>
            <w:r>
              <w:t>object</w:t>
            </w:r>
          </w:p>
        </w:tc>
        <w:tc>
          <w:tcPr>
            <w:tcW w:type="dxa" w:w="2880"/>
          </w:tcPr>
          <w:p>
            <w:r>
              <w:t>Connector group indicating the kind of symbolic link (e.g., Network Share, SharePoint). Must include Id.</w:t>
            </w:r>
          </w:p>
        </w:tc>
      </w:tr>
      <w:tr>
        <w:tc>
          <w:tcPr>
            <w:tcW w:type="dxa" w:w="2880"/>
          </w:tcPr>
          <w:p>
            <w:r>
              <w:t>ConnectorGroup.Id</w:t>
            </w:r>
          </w:p>
        </w:tc>
        <w:tc>
          <w:tcPr>
            <w:tcW w:type="dxa" w:w="2880"/>
          </w:tcPr>
          <w:p>
            <w:r>
              <w:t>string</w:t>
            </w:r>
          </w:p>
        </w:tc>
        <w:tc>
          <w:tcPr>
            <w:tcW w:type="dxa" w:w="2880"/>
          </w:tcPr>
          <w:p>
            <w:r>
              <w:t>Connector group identifier (example shows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object</w:t>
            </w:r>
          </w:p>
        </w:tc>
        <w:tc>
          <w:tcPr>
            <w:tcW w:type="dxa" w:w="2880"/>
          </w:tcPr>
          <w:p>
            <w:r>
              <w:t>If provided, must contain a fully qualified URI (see ShareFile.Api.Models.Link). Use this instead of relying on conversion via FileName + Zone.</w:t>
            </w:r>
          </w:p>
        </w:tc>
      </w:tr>
      <w:tr>
        <w:tc>
          <w:tcPr>
            <w:tcW w:type="dxa" w:w="2880"/>
          </w:tcPr>
          <w:p>
            <w:r>
              <w:t>Link.Uri</w:t>
            </w:r>
          </w:p>
        </w:tc>
        <w:tc>
          <w:tcPr>
            <w:tcW w:type="dxa" w:w="2880"/>
          </w:tcPr>
          <w:p>
            <w:r>
              <w:t>uri</w:t>
            </w:r>
          </w:p>
        </w:tc>
        <w:tc>
          <w:tcPr>
            <w:tcW w:type="dxa" w:w="2880"/>
          </w:tcPr>
          <w:p>
            <w:r>
              <w:t>Universal Reference Identifier for the Link object.</w:t>
            </w:r>
          </w:p>
        </w:tc>
      </w:tr>
      <w:tr>
        <w:tc>
          <w:tcPr>
            <w:tcW w:type="dxa" w:w="2880"/>
          </w:tcPr>
          <w:p>
            <w:r>
              <w:t>FileName</w:t>
            </w:r>
          </w:p>
        </w:tc>
        <w:tc>
          <w:tcPr>
            <w:tcW w:type="dxa" w:w="2880"/>
          </w:tcPr>
          <w:p>
            <w:r>
              <w:t>string</w:t>
            </w:r>
          </w:p>
        </w:tc>
        <w:tc>
          <w:tcPr>
            <w:tcW w:type="dxa" w:w="2880"/>
          </w:tcPr>
          <w:p>
            <w:r>
              <w:t>Used with Zone to have ShareFile attempt to convert the connector path to a URI via a call to the Zone (ShareFile Hash authentication mode). (Documented as an alternative to Link.)</w:t>
            </w:r>
          </w:p>
        </w:tc>
      </w:tr>
    </w:tbl>
    <w:p/>
    <w:p>
      <w:pPr>
        <w:pStyle w:val="Heading3"/>
      </w:pPr>
      <w:r>
        <w:t>Response</w:t>
      </w:r>
    </w:p>
    <w:p>
      <w:pPr>
        <w:pStyle w:val="Heading3"/>
      </w:pPr>
      <w:r>
        <w:t>Success Response</w:t>
      </w:r>
    </w:p>
    <w:p>
      <w:r>
        <w:t>Returns: the new SymbolicLink</w:t>
      </w:r>
    </w:p>
    <w:p>
      <w:r>
        <w:rPr>
          <w:b/>
        </w:rPr>
        <w:t>Note: Response schema name in docs: ShareFile.Api.Models.SymbolicLink</w:t>
      </w:r>
    </w:p>
    <w:p>
      <w:r>
        <w:rPr>
          <w:b/>
          <w:color w:val="666666"/>
          <w:sz w:val="16"/>
        </w:rPr>
        <w:t>[json]</w:t>
      </w:r>
    </w:p>
    <w:p>
      <w:pPr>
        <w:shd w:fill="F2F2F2" w:val="clear"/>
      </w:pPr>
      <w:r>
        <w:rPr>
          <w:rFonts w:ascii="Courier New" w:hAnsi="Courier New"/>
          <w:sz w:val="17"/>
        </w:rPr>
        <w:t>{</w:t>
        <w:br/>
        <w:t xml:space="preserve"> "Name": "RemoteFileName",</w:t>
        <w:br/>
        <w:t xml:space="preserve"> "Description": "Description"</w:t>
        <w:br/>
        <w:t>}</w:t>
      </w:r>
    </w:p>
    <w:p>
      <w:pPr>
        <w:pStyle w:val="Heading3"/>
      </w:pPr>
      <w:r>
        <w:t>Error Responses</w:t>
      </w:r>
    </w:p>
    <w:p>
      <w:r>
        <w:t>Not explicitly provided in the scraped content.</w:t>
      </w:r>
    </w:p>
    <w:p>
      <w:pPr>
        <w:pStyle w:val="Heading3"/>
      </w:pPr>
      <w:r>
        <w:t>Response Fields</w:t>
      </w:r>
    </w:p>
    <w:p>
      <w:r>
        <w:t>The scraped content does not list concrete SymbolicLink fields. It describes behavior: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May be populated by the remote provider in some cases (e.g., Storage Zone Connectors).</w:t>
            </w:r>
          </w:p>
        </w:tc>
      </w:tr>
      <w:tr>
        <w:tc>
          <w:tcPr>
            <w:tcW w:type="dxa" w:w="2880"/>
          </w:tcPr>
          <w:p>
            <w:r>
              <w:t>URL</w:t>
            </w:r>
          </w:p>
        </w:tc>
        <w:tc>
          <w:tcPr>
            <w:tcW w:type="dxa" w:w="2880"/>
          </w:tcPr>
          <w:p>
            <w:r>
              <w:t>string</w:t>
            </w:r>
          </w:p>
        </w:tc>
        <w:tc>
          <w:tcPr>
            <w:tcW w:type="dxa" w:w="2880"/>
          </w:tcPr>
          <w:p>
            <w:r>
              <w:t>Symbolic Link uses the URL field to point to another provider; clients query that URL to retrieve Item information. (Field name described as URL, but no schema table provided.)</w:t>
            </w:r>
          </w:p>
        </w:tc>
      </w:tr>
    </w:tbl>
    <w:p/>
    <w:p>
      <w:pPr>
        <w:pStyle w:val="Heading3"/>
      </w:pPr>
      <w:r>
        <w:t>Related Models (from scraped content)</w:t>
      </w:r>
    </w:p>
    <w:p>
      <w:pPr>
        <w:pStyle w:val="Heading3"/>
      </w:pPr>
      <w:r>
        <w:t>Link (ShareFile.Api.Models.Link)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uri</w:t>
            </w:r>
          </w:p>
        </w:tc>
        <w:tc>
          <w:tcPr>
            <w:tcW w:type="dxa" w:w="2880"/>
          </w:tcPr>
          <w:p>
            <w:r>
              <w:t>Universal Reference Identifier for this Link object.</w:t>
            </w:r>
          </w:p>
        </w:tc>
      </w:tr>
    </w:tbl>
    <w:p/>
    <w:p>
      <w:pPr>
        <w:pStyle w:val="Heading3"/>
      </w:pPr>
      <w:r>
        <w:t>Zone (ShareFile.Api.Models.Zone) (partial listing)</w:t>
      </w:r>
    </w:p>
    <w:p>
      <w:r>
        <w:t>Zones represent sites that can hold ShareFile data (Private or Public). Items are associated with a Zone.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(only set on Private zones).</w:t>
            </w:r>
          </w:p>
        </w:tc>
      </w:tr>
      <w:tr>
        <w:tc>
          <w:tcPr>
            <w:tcW w:type="dxa" w:w="2880"/>
          </w:tcPr>
          <w:p>
            <w:r>
              <w:t>HeartBeatTolerance</w:t>
            </w:r>
          </w:p>
        </w:tc>
        <w:tc>
          <w:tcPr>
            <w:tcW w:type="dxa" w:w="2880"/>
          </w:tcPr>
          <w:p>
            <w:r>
              <w:t>int32</w:t>
            </w:r>
          </w:p>
        </w:tc>
        <w:tc>
          <w:tcPr>
            <w:tcW w:type="dxa" w:w="2880"/>
          </w:tcPr>
          <w:p>
            <w:r>
              <w:t>Time between heartbeats before removal from load balancing.</w:t>
            </w:r>
          </w:p>
        </w:tc>
      </w:tr>
      <w:tr>
        <w:tc>
          <w:tcPr>
            <w:tcW w:type="dxa" w:w="2880"/>
          </w:tcPr>
          <w:p>
            <w:r>
              <w:t>PingBackInterval</w:t>
            </w:r>
          </w:p>
        </w:tc>
        <w:tc>
          <w:tcPr>
            <w:tcW w:type="dxa" w:w="2880"/>
          </w:tcPr>
          <w:p>
            <w:r>
              <w:t>int32</w:t>
            </w:r>
          </w:p>
        </w:tc>
        <w:tc>
          <w:tcPr>
            <w:tcW w:type="dxa" w:w="2880"/>
          </w:tcPr>
          <w:p>
            <w:r>
              <w:t>How often ShareFile pings the Zone to check health.</w:t>
            </w:r>
          </w:p>
        </w:tc>
      </w:tr>
      <w:tr>
        <w:tc>
          <w:tcPr>
            <w:tcW w:type="dxa" w:w="2880"/>
          </w:tcPr>
          <w:p>
            <w:r>
              <w:t>Version</w:t>
            </w:r>
          </w:p>
        </w:tc>
        <w:tc>
          <w:tcPr>
            <w:tcW w:type="dxa" w:w="2880"/>
          </w:tcPr>
          <w:p>
            <w:r>
              <w:t>string</w:t>
            </w:r>
          </w:p>
        </w:tc>
        <w:tc>
          <w:tcPr>
            <w:tcW w:type="dxa" w:w="2880"/>
          </w:tcPr>
          <w:p>
            <w:r>
              <w:t>Determined from storage centers; cannot be set.</w:t>
            </w:r>
          </w:p>
        </w:tc>
      </w:tr>
      <w:tr>
        <w:tc>
          <w:tcPr>
            <w:tcW w:type="dxa" w:w="2880"/>
          </w:tcPr>
          <w:p>
            <w:r>
              <w:t>ZoneServices</w:t>
            </w:r>
          </w:p>
        </w:tc>
        <w:tc>
          <w:tcPr>
            <w:tcW w:type="dxa" w:w="2880"/>
          </w:tcPr>
          <w:p>
            <w:r>
              <w:t>ZoneService</w:t>
            </w:r>
          </w:p>
        </w:tc>
        <w:tc>
          <w:tcPr>
            <w:tcW w:type="dxa" w:w="2880"/>
          </w:tcPr>
          <w:p>
            <w:r>
              <w:t>Comma-delimited list of enabled services.</w:t>
            </w:r>
          </w:p>
        </w:tc>
      </w:tr>
      <w:tr>
        <w:tc>
          <w:tcPr>
            <w:tcW w:type="dxa" w:w="2880"/>
          </w:tcPr>
          <w:p>
            <w:r>
              <w:t>IsHIPAAZone</w:t>
            </w:r>
          </w:p>
        </w:tc>
        <w:tc>
          <w:tcPr>
            <w:tcW w:type="dxa" w:w="2880"/>
          </w:tcPr>
          <w:p>
            <w:r>
              <w:t>boolean</w:t>
            </w:r>
          </w:p>
        </w:tc>
        <w:tc>
          <w:tcPr>
            <w:tcW w:type="dxa" w:w="2880"/>
          </w:tcPr>
          <w:p>
            <w:r>
              <w:t>Whether this is a HIPAA zone.</w:t>
            </w:r>
          </w:p>
        </w:tc>
      </w:tr>
      <w:tr>
        <w:tc>
          <w:tcPr>
            <w:tcW w:type="dxa" w:w="2880"/>
          </w:tcPr>
          <w:p>
            <w:r>
              <w:t>IsMultiTenant</w:t>
            </w:r>
          </w:p>
        </w:tc>
        <w:tc>
          <w:tcPr>
            <w:tcW w:type="dxa" w:w="2880"/>
          </w:tcPr>
          <w:p>
            <w:r>
              <w:t>boolean</w:t>
            </w:r>
          </w:p>
        </w:tc>
        <w:tc>
          <w:tcPr>
            <w:tcW w:type="dxa" w:w="2880"/>
          </w:tcPr>
          <w:p>
            <w:r>
              <w:t>Whether this is a multi-tenant zone.</w:t>
            </w:r>
          </w:p>
        </w:tc>
      </w:tr>
      <w:tr>
        <w:tc>
          <w:tcPr>
            <w:tcW w:type="dxa" w:w="2880"/>
          </w:tcPr>
          <w:p>
            <w:r>
              <w:t>StorageCenters</w:t>
            </w:r>
          </w:p>
        </w:tc>
        <w:tc>
          <w:tcPr>
            <w:tcW w:type="dxa" w:w="2880"/>
          </w:tcPr>
          <w:p>
            <w:r>
              <w:t>array</w:t>
            </w:r>
          </w:p>
        </w:tc>
        <w:tc>
          <w:tcPr>
            <w:tcW w:type="dxa" w:w="2880"/>
          </w:tcPr>
          <w:p>
            <w:r>
              <w:t>List of Storage Centers in the zone.</w:t>
            </w:r>
          </w:p>
        </w:tc>
      </w:tr>
      <w:tr>
        <w:tc>
          <w:tcPr>
            <w:tcW w:type="dxa" w:w="2880"/>
          </w:tcPr>
          <w:p>
            <w:r>
              <w:t>Metadata</w:t>
            </w:r>
          </w:p>
        </w:tc>
        <w:tc>
          <w:tcPr>
            <w:tcW w:type="dxa" w:w="2880"/>
          </w:tcPr>
          <w:p>
            <w:r>
              <w:t>array</w:t>
            </w:r>
          </w:p>
        </w:tc>
        <w:tc>
          <w:tcPr>
            <w:tcW w:type="dxa" w:w="2880"/>
          </w:tcPr>
          <w:p>
            <w:r>
              <w:t>List of metadata objects associated with this zone.</w:t>
            </w:r>
          </w:p>
        </w:tc>
      </w:tr>
    </w:tbl>
    <w:p/>
    <w:p>
      <w:pPr>
        <w:pStyle w:val="Heading3"/>
      </w:pPr>
      <w:r>
        <w:t>ConnectorGroup (ShareFile.Api.Models.ConnectorGroup) (partial listing)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array</w:t>
            </w:r>
          </w:p>
        </w:tc>
        <w:tc>
          <w:tcPr>
            <w:tcW w:type="dxa" w:w="2880"/>
          </w:tcPr>
          <w:p>
            <w:r>
              <w:t>Zones that contain this connector type.</w:t>
            </w:r>
          </w:p>
        </w:tc>
      </w:tr>
      <w:tr>
        <w:tc>
          <w:tcPr>
            <w:tcW w:type="dxa" w:w="2880"/>
          </w:tcPr>
          <w:p>
            <w:r>
              <w:t>AccessControls</w:t>
            </w:r>
          </w:p>
        </w:tc>
        <w:tc>
          <w:tcPr>
            <w:tcW w:type="dxa" w:w="2880"/>
          </w:tcPr>
          <w:p>
            <w:r>
              <w:t>array</w:t>
            </w:r>
          </w:p>
        </w:tc>
        <w:tc>
          <w:tcPr>
            <w:tcW w:type="dxa" w:w="2880"/>
          </w:tcPr>
          <w:p>
            <w:r>
              <w:t>Principals with permissions to use this Connector Group.</w:t>
            </w:r>
          </w:p>
        </w:tc>
      </w:tr>
      <w:tr>
        <w:tc>
          <w:tcPr>
            <w:tcW w:type="dxa" w:w="2880"/>
          </w:tcPr>
          <w:p>
            <w:r>
              <w:t>Provider</w:t>
            </w:r>
          </w:p>
        </w:tc>
        <w:tc>
          <w:tcPr>
            <w:tcW w:type="dxa" w:w="2880"/>
          </w:tcPr>
          <w:p>
            <w:r>
              <w:t>string</w:t>
            </w:r>
          </w:p>
        </w:tc>
        <w:tc>
          <w:tcPr>
            <w:tcW w:type="dxa" w:w="2880"/>
          </w:tcPr>
          <w:p>
            <w:r>
              <w:t>Provider identifier (first element in a ShareFile URL; e.g., cifs for Network Shares).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'https://{{OAUTH_METADATA.meta.subdomain}}.sf-api.com/sf/v3/Items(12345)/SymbolicLink?overwrite=false' \</w:t>
        <w:br/>
        <w:t xml:space="preserve"> --header 'Accept: application/json' \</w:t>
        <w:br/>
        <w:t xml:space="preserve"> --header 'Content-Type: application/json' \</w:t>
        <w:br/>
        <w:t xml:space="preserve"> --data '{</w:t>
        <w:br/>
        <w:t xml:space="preserve"> "Name": "RemoteFileName",</w:t>
        <w:br/>
        <w:t xml:space="preserve"> "Description": "Description",</w:t>
        <w:br/>
        <w:t xml:space="preserve"> "Zone": {</w:t>
        <w:br/>
        <w:t xml:space="preserve"> "Id": "z014766e-8e96-4615-86aa-57132a69843c"</w:t>
        <w:br/>
        <w:t xml:space="preserve">    },</w:t>
        <w:br/>
        <w:t xml:space="preserve"> "ConnectorGroup": {</w:t>
        <w:br/>
        <w:t xml:space="preserve"> "Id": "1"</w:t>
        <w:br/>
        <w:t xml:space="preserve">    }</w:t>
        <w:br/>
        <w:t xml:space="preserve">  }'</w:t>
      </w:r>
    </w:p>
    <w:p>
      <w:pPr>
        <w:pStyle w:val="Heading3"/>
      </w:pPr>
      <w:r>
        <w:t>Example Usage</w:t>
      </w:r>
    </w:p>
    <w:p>
      <w:pPr>
        <w:pStyle w:val="Heading3"/>
      </w:pPr>
      <w:r>
        <w:t>Example 1: Create a SymbolicLink (basic)</w:t>
      </w:r>
    </w:p>
    <w:p>
      <w:r>
        <w:rPr>
          <w:b/>
          <w:color w:val="666666"/>
          <w:sz w:val="16"/>
        </w:rPr>
        <w:t>[bash]</w:t>
      </w:r>
    </w:p>
    <w:p>
      <w:pPr>
        <w:shd w:fill="F2F2F2" w:val="clear"/>
      </w:pPr>
      <w:r>
        <w:rPr>
          <w:rFonts w:ascii="Courier New" w:hAnsi="Courier New"/>
          <w:sz w:val="17"/>
        </w:rPr>
        <w:t>curl --request POST \</w:t>
        <w:br/>
        <w:t xml:space="preserve"> 'https://{{OAUTH_METADATA.meta.subdomain}}.sf-api.com/sf/v3/Items(12345)/SymbolicLink' \</w:t>
        <w:br/>
        <w:t xml:space="preserve"> --header 'Accept: application/json' \</w:t>
        <w:br/>
        <w:t xml:space="preserve"> --header 'Content-Type: application/json' \</w:t>
        <w:br/>
        <w:t xml:space="preserve"> --data '{</w:t>
        <w:br/>
        <w:t xml:space="preserve"> "Name": "RemoteFileName",</w:t>
        <w:br/>
        <w:t xml:space="preserve"> "Description": "Description",</w:t>
        <w:br/>
        <w:t xml:space="preserve"> "Zone": { "Id": "z014766e-8e96-4615-86aa-57132a69843c" },</w:t>
        <w:br/>
        <w:t xml:space="preserve"> "ConnectorGroup": { "Id": "1" }</w:t>
        <w:br/>
        <w:t xml:space="preserve">  }'</w:t>
      </w:r>
    </w:p>
    <w:p>
      <w:pPr>
        <w:pStyle w:val="Heading3"/>
      </w:pPr>
      <w:r>
        <w:t>Example 2: Create and allow overwrite</w:t>
      </w:r>
    </w:p>
    <w:p>
      <w:r>
        <w:rPr>
          <w:b/>
          <w:color w:val="666666"/>
          <w:sz w:val="16"/>
        </w:rPr>
        <w:t>[bash]</w:t>
      </w:r>
    </w:p>
    <w:p>
      <w:pPr>
        <w:shd w:fill="F2F2F2" w:val="clear"/>
      </w:pPr>
      <w:r>
        <w:rPr>
          <w:rFonts w:ascii="Courier New" w:hAnsi="Courier New"/>
          <w:sz w:val="17"/>
        </w:rPr>
        <w:t>curl --request POST \</w:t>
        <w:br/>
        <w:t xml:space="preserve"> 'https://{{OAUTH_METADATA.meta.subdomain}}.sf-api.com/sf/v3/Items(12345)/SymbolicLink?overwrite=true' \</w:t>
        <w:br/>
        <w:t xml:space="preserve"> --header 'Accept: application/json' \</w:t>
        <w:br/>
        <w:t xml:space="preserve"> --header 'Content-Type: application/json' \</w:t>
        <w:br/>
        <w:t xml:space="preserve"> --data '{</w:t>
        <w:br/>
        <w:t xml:space="preserve"> "Name": "RemoteFileName",</w:t>
        <w:br/>
        <w:t xml:space="preserve"> "Description": "Overwrite if exists",</w:t>
        <w:br/>
        <w:t xml:space="preserve"> "Zone": { "Id": "z014766e-8e96-4615-86aa-57132a69843c" },</w:t>
        <w:br/>
        <w:t xml:space="preserve"> "ConnectorGroup": { "Id": "1" }</w:t>
        <w:br/>
        <w:t xml:space="preserve">  }'</w:t>
      </w:r>
    </w:p>
    <w:p>
      <w:pPr>
        <w:pStyle w:val="Heading3"/>
      </w:pPr>
      <w:r>
        <w:t>Behavior</w:t>
      </w:r>
    </w:p>
    <w:p>
      <w:pPr>
        <w:pStyle w:val="ListBullet"/>
      </w:pPr>
      <w:r>
        <w:t xml:space="preserve">Validation: Body must contain either: </w:t>
        <w:br/>
        <w:br/>
        <w:t>a Link parameter with a fully qualified URI, or</w:t>
        <w:br/>
        <w:t>FileName + Zone to attempt connector-path-to-URI conversion via the Zone (ShareFile Hash authentication mode).</w:t>
      </w:r>
    </w:p>
    <w:p>
      <w:pPr>
        <w:pStyle w:val="ListBullet"/>
      </w:pPr>
      <w:r>
        <w:t>Top-level requirement: SymbolicLinks must be created as top-level folders (parent must be Items(accountid)).</w:t>
      </w:r>
    </w:p>
    <w:p>
      <w:pPr>
        <w:pStyle w:val="ListBullet"/>
      </w:pPr>
      <w:r>
        <w:t xml:space="preserve">Targeting: </w:t>
        <w:br/>
        <w:br/>
        <w:t>Zone defines where the SymbolicLink target is served from (e.g., StorageZone Controller for browsing requests).</w:t>
        <w:br/>
        <w:t>ConnectorGroup indicates the connector type (e.g., Network Share, SharePoint).</w:t>
      </w:r>
    </w:p>
    <w:p>
      <w:pPr>
        <w:pStyle w:val="ListBullet"/>
      </w:pPr>
      <w:r>
        <w:t>Result: Returns the newly created SymbolicLink.</w:t>
      </w:r>
    </w:p>
    <w:p>
      <w:pPr>
        <w:pStyle w:val="Heading3"/>
      </w:pPr>
      <w:r>
        <w:t>Notes</w:t>
      </w:r>
    </w:p>
    <w:p>
      <w:pPr>
        <w:pStyle w:val="ListBullet"/>
      </w:pPr>
      <w:r>
        <w:t>For active clients, the docs recommend converting the connector path to a URL by calling the Zone directly (e.g., using Items/ByPath=name), then calling this endpoint with the Link parameter.</w:t>
      </w:r>
    </w:p>
    <w:p>
      <w:pPr>
        <w:pStyle w:val="ListBullet"/>
      </w:pPr>
      <w:r>
        <w:t>Some Storage Zones providers do not support Link objects (e.g., CIFS providers); provider capability ItemLink indicates support.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104. [DELETE] Delete an Item</w:t>
      </w:r>
    </w:p>
    <w:p>
      <w:r>
        <w:rPr>
          <w:b/>
        </w:rPr>
        <w:t xml:space="preserve">Endpoint: </w:t>
      </w:r>
      <w:r>
        <w:rPr>
          <w:rFonts w:ascii="Courier New" w:hAnsi="Courier New"/>
          <w:sz w:val="18"/>
        </w:rPr>
        <w:t>/sf/v3/Items({{id}})</w:t>
      </w:r>
    </w:p>
    <w:p>
      <w:pPr>
        <w:pStyle w:val="Heading3"/>
      </w:pPr>
      <w:r>
        <w:t>Prerequisites</w:t>
      </w:r>
    </w:p>
    <w:p>
      <w:pPr>
        <w:pStyle w:val="ListBullet"/>
      </w:pPr>
      <w:r>
        <w:t>Must have permission to delete the specified item</w:t>
      </w:r>
    </w:p>
    <w:p>
      <w:pPr>
        <w:pStyle w:val="Heading3"/>
      </w:pPr>
      <w:r>
        <w:t>Method</w:t>
      </w:r>
    </w:p>
    <w:p>
      <w:r>
        <w:t>DELETE</w:t>
      </w:r>
    </w:p>
    <w:p>
      <w:pPr>
        <w:pStyle w:val="Heading3"/>
      </w:pPr>
      <w:r>
        <w:t>URL</w:t>
      </w:r>
    </w:p>
    <w:p>
      <w:r>
        <w:t>https://{{OAUTH_METADATA.meta.subdomain}}.sf-api.com/sf/v3/Items({{id}})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ShareFile Item (file, folder, link, note, or symbolic link) identified by its item ID. Optional query parameters control whether only a single version is deleted and whether the operation is forced to run synchronously.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w:t>
      </w:r>
    </w:p>
    <w:p>
      <w:pPr>
        <w:pStyle w:val="ListBullet"/>
      </w:pPr>
      <w:r>
        <w:t>Always construct the path as /sf/v3/Items({{id}}),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w:t>
        <w:br/>
        <w:t>/sf/v3/Items(oWmRZpQk2kG9mG3xY7c8)</w:t>
      </w:r>
    </w:p>
    <w:p>
      <w:pPr>
        <w:pStyle w:val="Heading3"/>
      </w:pPr>
      <w:r>
        <w:t>Invalid Examples</w:t>
      </w:r>
    </w:p>
    <w:p>
      <w:r>
        <w:rPr>
          <w:b/>
          <w:color w:val="666666"/>
          <w:sz w:val="16"/>
        </w:rPr>
        <w:t>[http]</w:t>
      </w:r>
    </w:p>
    <w:p>
      <w:pPr>
        <w:shd w:fill="F2F2F2" w:val="clear"/>
      </w:pPr>
      <w:r>
        <w:rPr>
          <w:rFonts w:ascii="Courier New" w:hAnsi="Courier New"/>
          <w:sz w:val="17"/>
        </w:rPr>
        <w:t>/sf/v3/Items()</w:t>
        <w:br/>
        <w:t>/sf/v3/Items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path as 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singleversion</w:t>
            </w:r>
          </w:p>
        </w:tc>
        <w:tc>
          <w:tcPr>
            <w:tcW w:type="dxa" w:w="2880"/>
          </w:tcPr>
          <w:p>
            <w:r>
              <w:t>boolean</w:t>
            </w:r>
          </w:p>
        </w:tc>
        <w:tc>
          <w:tcPr>
            <w:tcW w:type="dxa" w:w="2880"/>
          </w:tcPr>
          <w:p>
            <w:r>
              <w:t>True will delete only the specified version rather than all sibling files with the same filename. Default not specified in scraped content.</w:t>
            </w:r>
          </w:p>
        </w:tc>
      </w:tr>
      <w:tr>
        <w:tc>
          <w:tcPr>
            <w:tcW w:type="dxa" w:w="2880"/>
          </w:tcPr>
          <w:p>
            <w:r>
              <w:t>forceSync</w:t>
            </w:r>
          </w:p>
        </w:tc>
        <w:tc>
          <w:tcPr>
            <w:tcW w:type="dxa" w:w="2880"/>
          </w:tcPr>
          <w:p>
            <w:r>
              <w:t>boolean</w:t>
            </w:r>
          </w:p>
        </w:tc>
        <w:tc>
          <w:tcPr>
            <w:tcW w:type="dxa" w:w="2880"/>
          </w:tcPr>
          <w:p>
            <w:r>
              <w:t>True will block the operation from taking place asynchronously. Default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"Quarterly Report",</w:t>
        <w:br/>
        <w:t xml:space="preserve"> "FileName": "Q1_Report.pdf",</w:t>
        <w:br/>
        <w:t xml:space="preserve"> "Creator": {},</w:t>
        <w:br/>
        <w:t xml:space="preserve"> "Parent": {},</w:t>
        <w:br/>
        <w:t xml:space="preserve"> "AccessControls": [],</w:t>
        <w:br/>
        <w:t xml:space="preserve"> "Zone": {},</w:t>
        <w:br/>
        <w:t xml:space="preserve"> "CreationDate": "2024-01-15T10:30:00Z",</w:t>
        <w:br/>
        <w:t xml:space="preserve"> "ProgenyEditDate": "2024-01-15T10:30:00Z",</w:t>
        <w:br/>
        <w:t xml:space="preserve"> "LastModifiedByUserID": "u12345",</w:t>
        <w:br/>
        <w:t xml:space="preserve"> "LastActivityUserNameShort": "J. Doe",</w:t>
        <w:br/>
        <w:t xml:space="preserve"> "ClientCreatedDate": "2024-01-15T10:00:00Z",</w:t>
        <w:br/>
        <w:t xml:space="preserve"> "ClientModifiedDate": "2024-01-15T10:25:00Z",</w:t>
        <w:br/>
        <w:t xml:space="preserve"> "ExpirationDate": "2025-01-15T10:30:00Z",</w:t>
        <w:br/>
        <w:t xml:space="preserve"> "Description": "Quarterly financial report",</w:t>
        <w:br/>
        <w:t xml:space="preserve"> "DiskSpaceLimit": 0,</w:t>
        <w:br/>
        <w:t xml:space="preserve"> "IsHidden": false,</w:t>
        <w:br/>
        <w:t xml:space="preserve"> "BandwidthLimitInMB": 0,</w:t>
        <w:br/>
        <w:t xml:space="preserve"> "Owner": {},</w:t>
        <w:br/>
        <w:t xml:space="preserve"> "Account": {},</w:t>
        <w:br/>
        <w:t xml:space="preserve"> "FileSizeInKB": 512,</w:t>
        <w:br/>
        <w:t xml:space="preserve"> "Path": "/accountID/folderID/folderID",</w:t>
        <w:br/>
        <w:t xml:space="preserve"> "CreatorFirstName": "Jane",</w:t>
        <w:br/>
        <w:t xml:space="preserve"> "CreatorLastName": "Doe",</w:t>
        <w:br/>
        <w:t xml:space="preserve"> "ExpirationDays": 365,</w:t>
        <w:br/>
        <w:t xml:space="preserve"> "FileSizeBytes": 524288,</w:t>
        <w:br/>
        <w:t xml:space="preserve"> "PreviewStatus": {},</w:t>
        <w:br/>
        <w:t xml:space="preserve"> "PreviewPlatformsSupported": [],</w:t>
        <w:br/>
        <w:t xml:space="preserve"> "EditingPlatformsSupported": [],</w:t>
        <w:br/>
        <w:t xml:space="preserve"> "HasPendingDeletion": true,</w:t>
        <w:br/>
        <w:t xml:space="preserve"> "AssociatedFolderTemplateID": "tmpl_001",</w:t>
        <w:br/>
        <w:t xml:space="preserve"> "IsTemplateOwned": false,</w:t>
        <w:br/>
        <w:t xml:space="preserve"> "StreamID": "stream_abc123",</w:t>
        <w:br/>
        <w:t xml:space="preserve"> "CreatorNameShort": "J. Doe",</w:t>
        <w:br/>
        <w:t xml:space="preserve"> "HasMultipleVersions": true,</w:t>
        <w:br/>
        <w:t xml:space="preserve"> "HasPendingAsyncOp": false,</w:t>
        <w:br/>
        <w:t xml:space="preserve"> "Metadata": [],</w:t>
        <w:br/>
        <w:t xml:space="preserve"> "Favorite": {},</w:t>
        <w:br/>
        <w:t xml:space="preserve"> "FolderAnalyticsData": {},</w:t>
        <w:br/>
        <w:t xml:space="preserve"> "FolderActivityData": {},</w:t>
        <w:br/>
        <w:t xml:space="preserve"> "SemanticPath": "/Clients/Acme/Reports"</w:t>
        <w:br/>
        <w:t>}</w:t>
      </w:r>
    </w:p>
    <w:p>
      <w:r>
        <w:rPr>
          <w:b/>
        </w:rPr>
        <w:t>Note: The scraped content indicates the response model is ShareFile.Api.Models.Item, but it does not provide a concrete delete-response payload. The JSON above is a structurally-aligned example using the documented Item fields (nested object shapes are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(can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array</w:t>
            </w:r>
          </w:p>
        </w:tc>
        <w:tc>
          <w:tcPr>
            <w:tcW w:type="dxa" w:w="2880"/>
          </w:tcPr>
          <w:p>
            <w:r>
              <w:t>List of Access Controls for this Item (directly attached, not necessarily effective ACL)</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string (date-time)</w:t>
            </w:r>
          </w:p>
        </w:tc>
        <w:tc>
          <w:tcPr>
            <w:tcW w:type="dxa" w:w="2880"/>
          </w:tcPr>
          <w:p>
            <w:r>
              <w:t>Item Creation Date</w:t>
            </w:r>
          </w:p>
        </w:tc>
      </w:tr>
      <w:tr>
        <w:tc>
          <w:tcPr>
            <w:tcW w:type="dxa" w:w="2880"/>
          </w:tcPr>
          <w:p>
            <w:r>
              <w:t>ProgenyEditDate</w:t>
            </w:r>
          </w:p>
        </w:tc>
        <w:tc>
          <w:tcPr>
            <w:tcW w:type="dxa" w:w="2880"/>
          </w:tcPr>
          <w:p>
            <w:r>
              <w:t>string (date-time)</w:t>
            </w:r>
          </w:p>
        </w:tc>
        <w:tc>
          <w:tcPr>
            <w:tcW w:type="dxa" w:w="2880"/>
          </w:tcPr>
          <w:p>
            <w:r>
              <w:t>Last modified date of this item and all of its children (provider-dependent support)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 (short)</w:t>
            </w:r>
          </w:p>
        </w:tc>
      </w:tr>
      <w:tr>
        <w:tc>
          <w:tcPr>
            <w:tcW w:type="dxa" w:w="2880"/>
          </w:tcPr>
          <w:p>
            <w:r>
              <w:t>ClientCreatedDate</w:t>
            </w:r>
          </w:p>
        </w:tc>
        <w:tc>
          <w:tcPr>
            <w:tcW w:type="dxa" w:w="2880"/>
          </w:tcPr>
          <w:p>
            <w:r>
              <w:t>string (date-time)</w:t>
            </w:r>
          </w:p>
        </w:tc>
        <w:tc>
          <w:tcPr>
            <w:tcW w:type="dxa" w:w="2880"/>
          </w:tcPr>
          <w:p>
            <w:r>
              <w:t>Client device filesystem created date</w:t>
            </w:r>
          </w:p>
        </w:tc>
      </w:tr>
      <w:tr>
        <w:tc>
          <w:tcPr>
            <w:tcW w:type="dxa" w:w="2880"/>
          </w:tcPr>
          <w:p>
            <w:r>
              <w:t>ClientModifiedDate</w:t>
            </w:r>
          </w:p>
        </w:tc>
        <w:tc>
          <w:tcPr>
            <w:tcW w:type="dxa" w:w="2880"/>
          </w:tcPr>
          <w:p>
            <w:r>
              <w:t>string (date-time)</w:t>
            </w:r>
          </w:p>
        </w:tc>
        <w:tc>
          <w:tcPr>
            <w:tcW w:type="dxa" w:w="2880"/>
          </w:tcPr>
          <w:p>
            <w:r>
              <w:t>Client device filesystem last modified date</w:t>
            </w:r>
          </w:p>
        </w:tc>
      </w:tr>
      <w:tr>
        <w:tc>
          <w:tcPr>
            <w:tcW w:type="dxa" w:w="2880"/>
          </w:tcPr>
          <w:p>
            <w:r>
              <w:t>ExpirationDate</w:t>
            </w:r>
          </w:p>
        </w:tc>
        <w:tc>
          <w:tcPr>
            <w:tcW w:type="dxa" w:w="2880"/>
          </w:tcPr>
          <w:p>
            <w:r>
              <w:t>string (date-time)</w:t>
            </w:r>
          </w:p>
        </w:tc>
        <w:tc>
          <w:tcPr>
            <w:tcW w:type="dxa" w:w="2880"/>
          </w:tcPr>
          <w:p>
            <w:r>
              <w:t>Retention policy date;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integer (int32)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integer (int32)</w:t>
            </w:r>
          </w:p>
        </w:tc>
        <w:tc>
          <w:tcPr>
            <w:tcW w:type="dxa" w:w="2880"/>
          </w:tcPr>
          <w:p>
            <w:r>
              <w:t>Bandwidth limit (MB) for bytes added/retrieved</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integer (int32)</w:t>
            </w:r>
          </w:p>
        </w:tc>
        <w:tc>
          <w:tcPr>
            <w:tcW w:type="dxa" w:w="2880"/>
          </w:tcPr>
          <w:p>
            <w:r>
              <w:t>Item size in kilobytes (containers include children recursively)</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First name of creator</w:t>
            </w:r>
          </w:p>
        </w:tc>
      </w:tr>
      <w:tr>
        <w:tc>
          <w:tcPr>
            <w:tcW w:type="dxa" w:w="2880"/>
          </w:tcPr>
          <w:p>
            <w:r>
              <w:t>CreatorLastName</w:t>
            </w:r>
          </w:p>
        </w:tc>
        <w:tc>
          <w:tcPr>
            <w:tcW w:type="dxa" w:w="2880"/>
          </w:tcPr>
          <w:p>
            <w:r>
              <w:t>string</w:t>
            </w:r>
          </w:p>
        </w:tc>
        <w:tc>
          <w:tcPr>
            <w:tcW w:type="dxa" w:w="2880"/>
          </w:tcPr>
          <w:p>
            <w:r>
              <w:t>Last name of creator</w:t>
            </w:r>
          </w:p>
        </w:tc>
      </w:tr>
      <w:tr>
        <w:tc>
          <w:tcPr>
            <w:tcW w:type="dxa" w:w="2880"/>
          </w:tcPr>
          <w:p>
            <w:r>
              <w:t>ExpirationDays</w:t>
            </w:r>
          </w:p>
        </w:tc>
        <w:tc>
          <w:tcPr>
            <w:tcW w:type="dxa" w:w="2880"/>
          </w:tcPr>
          <w:p>
            <w:r>
              <w:t>integer (int32)</w:t>
            </w:r>
          </w:p>
        </w:tc>
        <w:tc>
          <w:tcPr>
            <w:tcW w:type="dxa" w:w="2880"/>
          </w:tcPr>
          <w:p>
            <w:r>
              <w:t>Days until item expires (see ExpirationDate)</w:t>
            </w:r>
          </w:p>
        </w:tc>
      </w:tr>
      <w:tr>
        <w:tc>
          <w:tcPr>
            <w:tcW w:type="dxa" w:w="2880"/>
          </w:tcPr>
          <w:p>
            <w:r>
              <w:t>FileSizeBytes</w:t>
            </w:r>
          </w:p>
        </w:tc>
        <w:tc>
          <w:tcPr>
            <w:tcW w:type="dxa" w:w="2880"/>
          </w:tcPr>
          <w:p>
            <w:r>
              <w:t>integer (int64)</w:t>
            </w:r>
          </w:p>
        </w:tc>
        <w:tc>
          <w:tcPr>
            <w:tcW w:type="dxa" w:w="2880"/>
          </w:tcPr>
          <w:p>
            <w:r>
              <w:t>Item size in bytes (containers include children recursively)</w:t>
            </w:r>
          </w:p>
        </w:tc>
      </w:tr>
      <w:tr>
        <w:tc>
          <w:tcPr>
            <w:tcW w:type="dxa" w:w="2880"/>
          </w:tcPr>
          <w:p>
            <w:r>
              <w:t>PreviewStatus</w:t>
            </w:r>
          </w:p>
        </w:tc>
        <w:tc>
          <w:tcPr>
            <w:tcW w:type="dxa" w:w="2880"/>
          </w:tcPr>
          <w:p>
            <w:r>
              <w:t>PreviewStatus</w:t>
            </w:r>
          </w:p>
        </w:tc>
        <w:tc>
          <w:tcPr>
            <w:tcW w:type="dxa" w:w="2880"/>
          </w:tcPr>
          <w:p>
            <w:r>
              <w:t>Whether a preview image is available</w:t>
            </w:r>
          </w:p>
        </w:tc>
      </w:tr>
      <w:tr>
        <w:tc>
          <w:tcPr>
            <w:tcW w:type="dxa" w:w="2880"/>
          </w:tcPr>
          <w:p>
            <w:r>
              <w:t>PreviewPlatformsSupported</w:t>
            </w:r>
          </w:p>
        </w:tc>
        <w:tc>
          <w:tcPr>
            <w:tcW w:type="dxa" w:w="2880"/>
          </w:tcPr>
          <w:p>
            <w:r>
              <w:t>array</w:t>
            </w:r>
          </w:p>
        </w:tc>
        <w:tc>
          <w:tcPr>
            <w:tcW w:type="dxa" w:w="2880"/>
          </w:tcPr>
          <w:p>
            <w:r>
              <w:t>List of supported preview platforms</w:t>
            </w:r>
          </w:p>
        </w:tc>
      </w:tr>
      <w:tr>
        <w:tc>
          <w:tcPr>
            <w:tcW w:type="dxa" w:w="2880"/>
          </w:tcPr>
          <w:p>
            <w:r>
              <w:t>EditingPlatformsSupported</w:t>
            </w:r>
          </w:p>
        </w:tc>
        <w:tc>
          <w:tcPr>
            <w:tcW w:type="dxa" w:w="2880"/>
          </w:tcPr>
          <w:p>
            <w:r>
              <w:t>array</w:t>
            </w:r>
          </w:p>
        </w:tc>
        <w:tc>
          <w:tcPr>
            <w:tcW w:type="dxa" w:w="2880"/>
          </w:tcPr>
          <w:p>
            <w:r>
              <w:t>List of supported editing platforms</w:t>
            </w:r>
          </w:p>
        </w:tc>
      </w:tr>
      <w:tr>
        <w:tc>
          <w:tcPr>
            <w:tcW w:type="dxa" w:w="2880"/>
          </w:tcPr>
          <w:p>
            <w:r>
              <w:t>HasPendingDeletion</w:t>
            </w:r>
          </w:p>
        </w:tc>
        <w:tc>
          <w:tcPr>
            <w:tcW w:type="dxa" w:w="2880"/>
          </w:tcPr>
          <w:p>
            <w:r>
              <w:t>boolean</w:t>
            </w:r>
          </w:p>
        </w:tc>
        <w:tc>
          <w:tcPr>
            <w:tcW w:type="dxa" w:w="2880"/>
          </w:tcPr>
          <w:p>
            <w:r>
              <w:t>Item is pending for removal (provider-dependent behavior)</w:t>
            </w:r>
          </w:p>
        </w:tc>
      </w:tr>
      <w:tr>
        <w:tc>
          <w:tcPr>
            <w:tcW w:type="dxa" w:w="2880"/>
          </w:tcPr>
          <w:p>
            <w:r>
              <w:t>AssociatedFolderTemplateID</w:t>
            </w:r>
          </w:p>
        </w:tc>
        <w:tc>
          <w:tcPr>
            <w:tcW w:type="dxa" w:w="2880"/>
          </w:tcPr>
          <w:p>
            <w:r>
              <w:t>string</w:t>
            </w:r>
          </w:p>
        </w:tc>
        <w:tc>
          <w:tcPr>
            <w:tcW w:type="dxa" w:w="2880"/>
          </w:tcPr>
          <w:p>
            <w:r>
              <w:t>Folder Template reference (provider capability-dependent)</w:t>
            </w:r>
          </w:p>
        </w:tc>
      </w:tr>
      <w:tr>
        <w:tc>
          <w:tcPr>
            <w:tcW w:type="dxa" w:w="2880"/>
          </w:tcPr>
          <w:p>
            <w:r>
              <w:t>IsTemplateOwned</w:t>
            </w:r>
          </w:p>
        </w:tc>
        <w:tc>
          <w:tcPr>
            <w:tcW w:type="dxa" w:w="2880"/>
          </w:tcPr>
          <w:p>
            <w:r>
              <w:t>boolean</w:t>
            </w:r>
          </w:p>
        </w:tc>
        <w:tc>
          <w:tcPr>
            <w:tcW w:type="dxa" w:w="2880"/>
          </w:tcPr>
          <w:p>
            <w:r>
              <w:t>Whether item is owned by a Folder Template</w:t>
            </w:r>
          </w:p>
        </w:tc>
      </w:tr>
      <w:tr>
        <w:tc>
          <w:tcPr>
            <w:tcW w:type="dxa" w:w="2880"/>
          </w:tcPr>
          <w:p>
            <w:r>
              <w:t>StreamID</w:t>
            </w:r>
          </w:p>
        </w:tc>
        <w:tc>
          <w:tcPr>
            <w:tcW w:type="dxa" w:w="2880"/>
          </w:tcPr>
          <w:p>
            <w:r>
              <w:t>string</w:t>
            </w:r>
          </w:p>
        </w:tc>
        <w:tc>
          <w:tcPr>
            <w:tcW w:type="dxa" w:w="2880"/>
          </w:tcPr>
          <w:p>
            <w:r>
              <w:t>Identifier for the Item stream (groups versions of the same file system object)</w:t>
            </w:r>
          </w:p>
        </w:tc>
      </w:tr>
      <w:tr>
        <w:tc>
          <w:tcPr>
            <w:tcW w:type="dxa" w:w="2880"/>
          </w:tcPr>
          <w:p>
            <w:r>
              <w:t>CreatorNameShort</w:t>
            </w:r>
          </w:p>
        </w:tc>
        <w:tc>
          <w:tcPr>
            <w:tcW w:type="dxa" w:w="2880"/>
          </w:tcPr>
          <w:p>
            <w:r>
              <w:t>string</w:t>
            </w:r>
          </w:p>
        </w:tc>
        <w:tc>
          <w:tcPr>
            <w:tcW w:type="dxa" w:w="2880"/>
          </w:tcPr>
          <w:p>
            <w:r>
              <w:t>Short version of creator name (e.g., J. Doe)</w:t>
            </w:r>
          </w:p>
        </w:tc>
      </w:tr>
      <w:tr>
        <w:tc>
          <w:tcPr>
            <w:tcW w:type="dxa" w:w="2880"/>
          </w:tcPr>
          <w:p>
            <w:r>
              <w:t>HasMultipleVersions</w:t>
            </w:r>
          </w:p>
        </w:tc>
        <w:tc>
          <w:tcPr>
            <w:tcW w:type="dxa" w:w="2880"/>
          </w:tcPr>
          <w:p>
            <w:r>
              <w:t>boolean</w:t>
            </w:r>
          </w:p>
        </w:tc>
        <w:tc>
          <w:tcPr>
            <w:tcW w:type="dxa" w:w="2880"/>
          </w:tcPr>
          <w:p>
            <w:r>
              <w:t>Whether other versions exist (provider capability-dependent)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List of 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'https://{{OAUTH_METADATA.meta.subdomain}}.sf-api.com/sf/v3/Items(oWmRZpQk2kG9mG3xY7c8)?singleversion=false&amp;forceSync=false' \</w:t>
        <w:br/>
        <w:t xml:space="preserve"> --header 'Accept: application/json'</w:t>
      </w:r>
    </w:p>
    <w:p>
      <w:pPr>
        <w:pStyle w:val="Heading3"/>
      </w:pPr>
      <w:r>
        <w:t>Example Usage</w:t>
      </w:r>
    </w:p>
    <w:p>
      <w:pPr>
        <w:pStyle w:val="Heading3"/>
      </w:pPr>
      <w:r>
        <w:t>Example 1: Delete an item (default behavior implied by omitted query params)</w:t>
      </w:r>
    </w:p>
    <w:p>
      <w:r>
        <w:rPr>
          <w:b/>
          <w:color w:val="666666"/>
          <w:sz w:val="16"/>
        </w:rPr>
        <w:t>[bash]</w:t>
      </w:r>
    </w:p>
    <w:p>
      <w:pPr>
        <w:shd w:fill="F2F2F2" w:val="clear"/>
      </w:pPr>
      <w:r>
        <w:rPr>
          <w:rFonts w:ascii="Courier New" w:hAnsi="Courier New"/>
          <w:sz w:val="17"/>
        </w:rPr>
        <w:t>curl -i --request DELETE \</w:t>
        <w:br/>
        <w:t xml:space="preserve"> 'https://{{OAUTH_METADATA.meta.subdomain}}.sf-api.com/sf/v3/Items(oWmRZpQk2kG9mG3xY7c8)' \</w:t>
        <w:br/>
        <w:t xml:space="preserve"> --header 'Accept: application/json'</w:t>
      </w:r>
    </w:p>
    <w:p>
      <w:pPr>
        <w:pStyle w:val="Heading3"/>
      </w:pPr>
      <w:r>
        <w:t>Example 2: Delete only the specified version</w:t>
      </w:r>
    </w:p>
    <w:p>
      <w:r>
        <w:rPr>
          <w:b/>
          <w:color w:val="666666"/>
          <w:sz w:val="16"/>
        </w:rPr>
        <w:t>[bash]</w:t>
      </w:r>
    </w:p>
    <w:p>
      <w:pPr>
        <w:shd w:fill="F2F2F2" w:val="clear"/>
      </w:pPr>
      <w:r>
        <w:rPr>
          <w:rFonts w:ascii="Courier New" w:hAnsi="Courier New"/>
          <w:sz w:val="17"/>
        </w:rPr>
        <w:t>curl -i --request DELETE \</w:t>
        <w:br/>
        <w:t xml:space="preserve"> 'https://{{OAUTH_METADATA.meta.subdomain}}.sf-api.com/sf/v3/Items(oWmRZpQk2kG9mG3xY7c8)?singleversion=true' \</w:t>
        <w:br/>
        <w:t xml:space="preserve"> --header 'Accept: application/json'</w:t>
      </w:r>
    </w:p>
    <w:p>
      <w:pPr>
        <w:pStyle w:val="Heading3"/>
      </w:pPr>
      <w:r>
        <w:t>Example 3: Force synchronous deletion</w:t>
      </w:r>
    </w:p>
    <w:p>
      <w:r>
        <w:rPr>
          <w:b/>
          <w:color w:val="666666"/>
          <w:sz w:val="16"/>
        </w:rPr>
        <w:t>[bash]</w:t>
      </w:r>
    </w:p>
    <w:p>
      <w:pPr>
        <w:shd w:fill="F2F2F2" w:val="clear"/>
      </w:pPr>
      <w:r>
        <w:rPr>
          <w:rFonts w:ascii="Courier New" w:hAnsi="Courier New"/>
          <w:sz w:val="17"/>
        </w:rPr>
        <w:t>curl -i --request DELETE \</w:t>
        <w:br/>
        <w:t xml:space="preserve"> 'https://{{OAUTH_METADATA.meta.subdomain}}.sf-api.com/sf/v3/Items(oWmRZpQk2kG9mG3xY7c8)?forceSync=true' \</w:t>
        <w:br/>
        <w:t xml:space="preserve"> --header 'Accept: application/json'</w:t>
      </w:r>
    </w:p>
    <w:p>
      <w:pPr>
        <w:pStyle w:val="Heading3"/>
      </w:pPr>
      <w:r>
        <w:t>Behavior</w:t>
      </w:r>
    </w:p>
    <w:p>
      <w:pPr>
        <w:pStyle w:val="ListBullet"/>
      </w:pPr>
      <w:r>
        <w:t>Identification: Locates the target item by the id provided in Items({{id}}).</w:t>
      </w:r>
    </w:p>
    <w:p>
      <w:pPr>
        <w:pStyle w:val="ListBullet"/>
      </w:pPr>
      <w:r>
        <w:t>Deletion scope: If singleversion=true, deletes only the specified version; otherwise deletes all sibling files with the same filename (per scraped description).</w:t>
      </w:r>
    </w:p>
    <w:p>
      <w:pPr>
        <w:pStyle w:val="ListBullet"/>
      </w:pPr>
      <w:r>
        <w:t>Execution mode: If forceSync=true, blocks instead of running asynchronously.</w:t>
      </w:r>
    </w:p>
    <w:p>
      <w:pPr>
        <w:pStyle w:val="ListBullet"/>
      </w:pPr>
      <w:r>
        <w:t>Response: Returns an Item model representation (as indicated by ShareFile.Api.Models.Item).</w:t>
      </w:r>
    </w:p>
    <w:p>
      <w:pPr>
        <w:pStyle w:val="Heading3"/>
      </w:pPr>
      <w:r>
        <w:t>Notes</w:t>
      </w:r>
    </w:p>
    <w:p>
      <w:pPr>
        <w:pStyle w:val="ListBullet"/>
      </w:pPr>
      <w:r>
        <w:t>This endpoint uses an OData-style key segment: Items({{id}}).</w:t>
      </w:r>
    </w:p>
    <w:p>
      <w:pPr>
        <w:pStyle w:val="ListBullet"/>
      </w:pPr>
      <w:r>
        <w:t>The scraped content does not specify defaults for singleversion or forceSync; only their meaning when set to True.</w:t>
      </w:r>
    </w:p>
    <w:p>
      <w:pPr>
        <w:pStyle w:val="Heading3"/>
      </w:pPr>
      <w:r>
        <w:t>Error Handling</w:t>
      </w:r>
    </w:p>
    <w:p>
      <w:r>
        <w:t>The scraped content did not provide explicit error status codes or error response bodies for this endpoint.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105. [GET] Download an Item’s Content</w:t>
      </w:r>
    </w:p>
    <w:p>
      <w:r>
        <w:rPr>
          <w:b/>
        </w:rPr>
        <w:t xml:space="preserve">Endpoint: </w:t>
      </w:r>
      <w:r>
        <w:rPr>
          <w:rFonts w:ascii="Courier New" w:hAnsi="Courier New"/>
          <w:sz w:val="18"/>
        </w:rPr>
        <w:t>/sf/v3/Items({{id}})/Download</w:t>
      </w:r>
    </w:p>
    <w:p>
      <w:pPr>
        <w:pStyle w:val="Heading3"/>
      </w:pPr>
      <w:r>
        <w:t>Prerequisites</w:t>
      </w:r>
    </w:p>
    <w:p>
      <w:pPr>
        <w:pStyle w:val="ListBullet"/>
      </w:pPr>
      <w:r>
        <w:t>Must have access to the target item (file or folder) in ShareFile</w:t>
      </w:r>
    </w:p>
    <w:p>
      <w:pPr>
        <w:pStyle w:val="ListBullet"/>
      </w:pPr>
      <w:r>
        <w:t>For includeDeleted=true: must be a Super User on a FINRA (or other archive-enabled) account</w:t>
      </w:r>
    </w:p>
    <w:p>
      <w:pPr>
        <w:pStyle w:val="ListBullet"/>
      </w:pPr>
      <w:r>
        <w:t>For forQuarantinedFiles=true: must be a Master Admin (Quarantined Files feature)</w:t>
      </w:r>
    </w:p>
    <w:p>
      <w:pPr>
        <w:pStyle w:val="Heading3"/>
      </w:pPr>
      <w:r>
        <w:t>Method</w:t>
      </w:r>
    </w:p>
    <w:p>
      <w:r>
        <w:t>GET</w:t>
      </w:r>
    </w:p>
    <w:p>
      <w:pPr>
        <w:pStyle w:val="Heading3"/>
      </w:pPr>
      <w:r>
        <w:t>URL</w:t>
      </w:r>
    </w:p>
    <w:p>
      <w:r>
        <w:t>https://{{OAUTH_METADATA.meta.subdomain}}.sf-api.com/sf/v3/Items({{id}})/Download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a download operation for a ShareFile item. The endpoint returns a 302 redirect to the actual download link by default. If the item is a folder, the download link retrieves a ZIP archive containing the folder contents.</w:t>
      </w:r>
    </w:p>
    <w:p>
      <w:pPr>
        <w:pStyle w:val="Heading3"/>
      </w:pPr>
      <w:r>
        <w:t>Enforcement Rules</w:t>
      </w:r>
    </w:p>
    <w:p>
      <w:pPr>
        <w:pStyle w:val="ListBullet"/>
      </w:pPr>
      <w:r>
        <w:t>The id path parameter must always be present and non-empty.</w:t>
      </w:r>
    </w:p>
    <w:p>
      <w:pPr>
        <w:pStyle w:val="ListBullet"/>
      </w:pPr>
      <w:r>
        <w:t>Always construct the path as /sf/v3/Items({{id}})/Download.</w:t>
      </w:r>
    </w:p>
    <w:p>
      <w:pPr>
        <w:pStyle w:val="ListBullet"/>
      </w:pPr>
      <w:r>
        <w:t>Do not call the API with a missing or empty id (e.g., avoid /Items()/Download).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/sf/v3/Items(fo9a8b7c-1234-5678-9012-acdeffedcba0)/Download</w:t>
        <w:br/>
        <w:t>/sf/v3/Items(123456)/Download</w:t>
      </w:r>
    </w:p>
    <w:p>
      <w:pPr>
        <w:pStyle w:val="Heading3"/>
      </w:pPr>
      <w:r>
        <w:t>Invalid Examples</w:t>
      </w:r>
    </w:p>
    <w:p>
      <w:r>
        <w:rPr>
          <w:b/>
          <w:color w:val="666666"/>
          <w:sz w:val="16"/>
        </w:rPr>
        <w:t>[http]</w:t>
      </w:r>
    </w:p>
    <w:p>
      <w:pPr>
        <w:shd w:fill="F2F2F2" w:val="clear"/>
      </w:pPr>
      <w:r>
        <w:rPr>
          <w:rFonts w:ascii="Courier New" w:hAnsi="Courier New"/>
          <w:sz w:val="17"/>
        </w:rPr>
        <w:t>/sf/v3/Items()/Download</w:t>
        <w:br/>
        <w:t>/sf/v3/Items/123456/Download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(file or folder). Sent in the URL path as 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Redirect to the download link when true (default). When false, returns a DownloadSpecification object instead of redirecting.</w:t>
            </w:r>
          </w:p>
        </w:tc>
      </w:tr>
      <w:tr>
        <w:tc>
          <w:tcPr>
            <w:tcW w:type="dxa" w:w="2880"/>
          </w:tcPr>
          <w:p>
            <w:r>
              <w:t>includeAllVersions</w:t>
            </w:r>
          </w:p>
        </w:tc>
        <w:tc>
          <w:tcPr>
            <w:tcW w:type="dxa" w:w="2880"/>
          </w:tcPr>
          <w:p>
            <w:r>
              <w:t>boolean</w:t>
            </w:r>
          </w:p>
        </w:tc>
        <w:tc>
          <w:tcPr>
            <w:tcW w:type="dxa" w:w="2880"/>
          </w:tcPr>
          <w:p>
            <w:r>
              <w:t>Folder downloads only. When true, includes old versions of files in the ZIP. When false (default), includes current versions only.</w:t>
            </w:r>
          </w:p>
        </w:tc>
      </w:tr>
      <w:tr>
        <w:tc>
          <w:tcPr>
            <w:tcW w:type="dxa" w:w="2880"/>
          </w:tcPr>
          <w:p>
            <w:r>
              <w:t>includeDeleted</w:t>
            </w:r>
          </w:p>
        </w:tc>
        <w:tc>
          <w:tcPr>
            <w:tcW w:type="dxa" w:w="2880"/>
          </w:tcPr>
          <w:p>
            <w:r>
              <w:t>boolean</w:t>
            </w:r>
          </w:p>
        </w:tc>
        <w:tc>
          <w:tcPr>
            <w:tcW w:type="dxa" w:w="2880"/>
          </w:tcPr>
          <w:p>
            <w:r>
              <w:t>FINRA/archive-enabled accounts only. Super User can set includeDeleted=true to download archived item. Default: false.</w:t>
            </w:r>
          </w:p>
        </w:tc>
      </w:tr>
      <w:tr>
        <w:tc>
          <w:tcPr>
            <w:tcW w:type="dxa" w:w="2880"/>
          </w:tcPr>
          <w:p>
            <w:r>
              <w:t>forQuarantinedFiles</w:t>
            </w:r>
          </w:p>
        </w:tc>
        <w:tc>
          <w:tcPr>
            <w:tcW w:type="dxa" w:w="2880"/>
          </w:tcPr>
          <w:p>
            <w:r>
              <w:t>boolean</w:t>
            </w:r>
          </w:p>
        </w:tc>
        <w:tc>
          <w:tcPr>
            <w:tcW w:type="dxa" w:w="2880"/>
          </w:tcPr>
          <w:p>
            <w:r>
              <w:t>Quarantined Files page only. Master Admin can download infected items, including those recently deleted (on RecycleBinDays).</w:t>
            </w:r>
          </w:p>
        </w:tc>
      </w:tr>
    </w:tbl>
    <w:p/>
    <w:p>
      <w:pPr>
        <w:pStyle w:val="Heading3"/>
      </w:pPr>
      <w:r>
        <w:t>Response</w:t>
      </w:r>
    </w:p>
    <w:p>
      <w:pPr>
        <w:pStyle w:val="Heading3"/>
      </w:pPr>
      <w:r>
        <w:t>Success Response (302 Found)</w:t>
      </w:r>
    </w:p>
    <w:p>
      <w:r>
        <w:t>By default (redirect=true), returns an HTTP 302 redirect to the actual download URL.</w:t>
      </w:r>
    </w:p>
    <w:p>
      <w:r>
        <w:rPr>
          <w:b/>
        </w:rPr>
        <w:t>Note: Response body is not documented for the 302 redirect case.</w:t>
      </w:r>
    </w:p>
    <w:p>
      <w:pPr>
        <w:pStyle w:val="Heading3"/>
      </w:pPr>
      <w:r>
        <w:t>Success Response (200 OK)</w:t>
      </w:r>
    </w:p>
    <w:p>
      <w:r>
        <w:t>If redirect=false, returns a DownloadSpecification object.</w:t>
      </w:r>
    </w:p>
    <w:p>
      <w:r>
        <w:rPr>
          <w:b/>
        </w:rPr>
        <w:t>Note: The structure of DownloadSpecification is not included in the scraped content, so no JSON example can be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'https://{{OAUTH_METADATA.meta.subdomain}}.sf-api.com/sf/v3/Items(123456)/Download?includeAllVersions=false&amp;includeDeleted=false&amp;forQuarantinedFiles=false'</w:t>
      </w:r>
    </w:p>
    <w:p>
      <w:pPr>
        <w:pStyle w:val="Heading3"/>
      </w:pPr>
      <w:r>
        <w:t>Example Usage</w:t>
      </w:r>
    </w:p>
    <w:p>
      <w:pPr>
        <w:pStyle w:val="Heading3"/>
      </w:pPr>
      <w:r>
        <w:t>Example 1: Follow redirect and download the file/folder</w:t>
      </w:r>
    </w:p>
    <w:p>
      <w:r>
        <w:rPr>
          <w:b/>
          <w:color w:val="666666"/>
          <w:sz w:val="16"/>
        </w:rPr>
        <w:t>[bash]</w:t>
      </w:r>
    </w:p>
    <w:p>
      <w:pPr>
        <w:shd w:fill="F2F2F2" w:val="clear"/>
      </w:pPr>
      <w:r>
        <w:rPr>
          <w:rFonts w:ascii="Courier New" w:hAnsi="Courier New"/>
          <w:sz w:val="17"/>
        </w:rPr>
        <w:t>curl -L -o download.bin \</w:t>
        <w:br/>
        <w:t xml:space="preserve"> 'https://{{OAUTH_METADATA.meta.subdomain}}.sf-api.com/sf/v3/Items(123456)/Download'</w:t>
      </w:r>
    </w:p>
    <w:p>
      <w:pPr>
        <w:pStyle w:val="Heading3"/>
      </w:pPr>
      <w:r>
        <w:t>Example 2: Download a folder ZIP including all versions</w:t>
      </w:r>
    </w:p>
    <w:p>
      <w:r>
        <w:rPr>
          <w:b/>
          <w:color w:val="666666"/>
          <w:sz w:val="16"/>
        </w:rPr>
        <w:t>[bash]</w:t>
      </w:r>
    </w:p>
    <w:p>
      <w:pPr>
        <w:shd w:fill="F2F2F2" w:val="clear"/>
      </w:pPr>
      <w:r>
        <w:rPr>
          <w:rFonts w:ascii="Courier New" w:hAnsi="Courier New"/>
          <w:sz w:val="17"/>
        </w:rPr>
        <w:t>curl -L -o folder.zip \</w:t>
        <w:br/>
        <w:t xml:space="preserve"> 'https://{{OAUTH_METADATA.meta.subdomain}}.sf-api.com/sf/v3/Items(123456)/Download?includeAllVersions=true'</w:t>
      </w:r>
    </w:p>
    <w:p>
      <w:pPr>
        <w:pStyle w:val="Heading3"/>
      </w:pPr>
      <w:r>
        <w:t>Example 3: Return a DownloadSpecification instead of redirecting</w:t>
      </w:r>
    </w:p>
    <w:p>
      <w:r>
        <w:rPr>
          <w:b/>
          <w:color w:val="666666"/>
          <w:sz w:val="16"/>
        </w:rPr>
        <w:t>[bash]</w:t>
      </w:r>
    </w:p>
    <w:p>
      <w:pPr>
        <w:shd w:fill="F2F2F2" w:val="clear"/>
      </w:pPr>
      <w:r>
        <w:rPr>
          <w:rFonts w:ascii="Courier New" w:hAnsi="Courier New"/>
          <w:sz w:val="17"/>
        </w:rPr>
        <w:t>curl -i \</w:t>
        <w:br/>
        <w:t xml:space="preserve"> 'https://{{OAUTH_METADATA.meta.subdomain}}.sf-api.com/sf/v3/Items(123456)/Download?redirect=false'</w:t>
      </w:r>
    </w:p>
    <w:p>
      <w:pPr>
        <w:pStyle w:val="Heading3"/>
      </w:pPr>
      <w:r>
        <w:t>Behavior</w:t>
      </w:r>
    </w:p>
    <w:p>
      <w:pPr>
        <w:pStyle w:val="ListBullet"/>
      </w:pPr>
      <w:r>
        <w:t>Initiation: Starts the download operation for the specified item id.</w:t>
      </w:r>
    </w:p>
    <w:p>
      <w:pPr>
        <w:pStyle w:val="ListBullet"/>
      </w:pPr>
      <w:r>
        <w:t>Redirect (default): If redirect=true, responds with 302 to an actual download URL.</w:t>
      </w:r>
    </w:p>
    <w:p>
      <w:pPr>
        <w:pStyle w:val="ListBullet"/>
      </w:pPr>
      <w:r>
        <w:t>Folder handling: For folders, the download URL returns a ZIP archive of the folder contents.</w:t>
      </w:r>
    </w:p>
    <w:p>
      <w:pPr>
        <w:pStyle w:val="ListBullet"/>
      </w:pPr>
      <w:r>
        <w:t>Alternate response: If redirect=false, returns a DownloadSpecification object (schema not provided in source text).</w:t>
      </w:r>
    </w:p>
    <w:p>
      <w:pPr>
        <w:pStyle w:val="Heading3"/>
      </w:pPr>
      <w:r>
        <w:t>Notes</w:t>
      </w:r>
    </w:p>
    <w:p>
      <w:pPr>
        <w:pStyle w:val="ListBullet"/>
      </w:pPr>
      <w:r>
        <w:t>Query parameter names in the scraped content appear in mixed casing (e.g., includeallversions in the sample URL, but described as includeAllVersions). Use the exact parameter names your ShareFile environment expects; the documentation describes: includeAllVersions, includeDeleted, forQuarantinedFiles, redirect.</w:t>
      </w:r>
    </w:p>
    <w:p>
      <w:pPr>
        <w:pStyle w:val="ListBullet"/>
      </w:pPr>
      <w:r>
        <w:t>This action is specific to downloading content; the scraped models (ShareFile.Api.Models.Item, ShareFile.Api.Models.User) are general entity descriptions and not the response schema for this endpoint.</w:t>
      </w:r>
    </w:p>
    <w:p>
      <w:pPr>
        <w:pStyle w:val="Heading3"/>
      </w:pPr>
      <w:r>
        <w:t>Gotchas</w:t>
      </w:r>
    </w:p>
    <w:p>
      <w:pPr>
        <w:pStyle w:val="ListBullet"/>
      </w:pPr>
      <w:r>
        <w:t>If you do not use a redirect-following HTTP client (or curl -L), you may only see the 302 response and not the actual file content.</w:t>
      </w:r>
    </w:p>
    <w:p>
      <w:pPr>
        <w:pStyle w:val="ListBullet"/>
      </w:pPr>
      <w:r>
        <w:t>includeAllVersions only affects folder downloads.</w:t>
      </w:r>
    </w:p>
    <w:p>
      <w:pPr>
        <w:pStyle w:val="ListBullet"/>
      </w:pPr>
      <w:r>
        <w:t>Elevated flags (includeDeleted, forQuarantinedFiles) require specific roles; otherwise, expect authorization/permission errors (exact status codes not provided in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106. [GET] Search for Items</w:t>
      </w:r>
    </w:p>
    <w:p>
      <w:r>
        <w:rPr>
          <w:b/>
        </w:rPr>
        <w:t xml:space="preserve">Endpoint: </w:t>
      </w:r>
      <w:r>
        <w:rPr>
          <w:rFonts w:ascii="Courier New" w:hAnsi="Courier New"/>
          <w:sz w:val="18"/>
        </w:rPr>
        <w:t>/sf/v3/Items/Search</w:t>
      </w:r>
    </w:p>
    <w:p>
      <w:pPr>
        <w:pStyle w:val="Heading3"/>
      </w:pPr>
      <w:r>
        <w:t>Method</w:t>
      </w:r>
    </w:p>
    <w:p>
      <w:r>
        <w:t>GET</w:t>
      </w:r>
    </w:p>
    <w:p>
      <w:pPr>
        <w:pStyle w:val="Heading3"/>
      </w:pPr>
      <w:r>
        <w:t>URL</w:t>
      </w:r>
    </w:p>
    <w:p>
      <w:r>
        <w:t>https://{{OAUTH_METADATA.meta.subdomain}}.sf-api.com/sf/v3/Items/Search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items that match the provided search criteria. Supports a simple text query via the query query parameter and includes options to limit results, paginate, and restrict search scope to the user’s home folder.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query parameters with empty values (e.g., avoid ?query=).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used to search for items.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int32</w:t>
            </w:r>
          </w:p>
        </w:tc>
        <w:tc>
          <w:tcPr>
            <w:tcW w:type="dxa" w:w="2880"/>
          </w:tcPr>
          <w:p>
            <w:r>
              <w:t>Maximum number of results to return.</w:t>
            </w:r>
          </w:p>
        </w:tc>
      </w:tr>
      <w:tr>
        <w:tc>
          <w:tcPr>
            <w:tcW w:type="dxa" w:w="2880"/>
          </w:tcPr>
          <w:p>
            <w:r>
              <w:t>skip</w:t>
            </w:r>
          </w:p>
        </w:tc>
        <w:tc>
          <w:tcPr>
            <w:tcW w:type="dxa" w:w="2880"/>
          </w:tcPr>
          <w:p>
            <w:r>
              <w:t>int32</w:t>
            </w:r>
          </w:p>
        </w:tc>
        <w:tc>
          <w:tcPr>
            <w:tcW w:type="dxa" w:w="2880"/>
          </w:tcPr>
          <w:p>
            <w:r>
              <w:t>Number of top hits to skip when returning search results (pagination offset).</w:t>
            </w:r>
          </w:p>
        </w:tc>
      </w:tr>
      <w:tr>
        <w:tc>
          <w:tcPr>
            <w:tcW w:type="dxa" w:w="2880"/>
          </w:tcPr>
          <w:p>
            <w:r>
              <w:t>homeFolderOnly</w:t>
            </w:r>
          </w:p>
        </w:tc>
        <w:tc>
          <w:tcPr>
            <w:tcW w:type="dxa" w:w="2880"/>
          </w:tcPr>
          <w:p>
            <w:r>
              <w:t>boolean</w:t>
            </w:r>
          </w:p>
        </w:tc>
        <w:tc>
          <w:tcPr>
            <w:tcW w:type="dxa" w:w="2880"/>
          </w:tcPr>
          <w:p>
            <w:r>
              <w:t>Optional flag to choose whether to search in the user's home folder only. Defaults to false.</w:t>
            </w:r>
          </w:p>
        </w:tc>
      </w:tr>
    </w:tbl>
    <w:p/>
    <w:p>
      <w:pPr>
        <w:pStyle w:val="Heading3"/>
      </w:pPr>
      <w:r>
        <w:t>Response</w:t>
      </w:r>
    </w:p>
    <w:p>
      <w:pPr>
        <w:pStyle w:val="Heading3"/>
      </w:pPr>
      <w:r>
        <w:t>Success Response</w:t>
      </w:r>
    </w:p>
    <w:p>
      <w:r>
        <w:t>Returns: SearchResults</w:t>
      </w:r>
    </w:p>
    <w:p>
      <w:r>
        <w:rPr>
          <w:b/>
          <w:color w:val="666666"/>
          <w:sz w:val="16"/>
        </w:rPr>
        <w:t>[json]</w:t>
      </w:r>
    </w:p>
    <w:p>
      <w:pPr>
        <w:shd w:fill="F2F2F2" w:val="clear"/>
      </w:pPr>
      <w:r>
        <w:rPr>
          <w:rFonts w:ascii="Courier New" w:hAnsi="Courier New"/>
          <w:sz w:val="17"/>
        </w:rPr>
        <w:t>{</w:t>
        <w:br/>
        <w:t xml:space="preserve"> "PartialResults": false,</w:t>
        <w:br/>
        <w:t xml:space="preserve"> "Results": [</w:t>
        <w:br/>
        <w:t xml:space="preserve"> {</w:t>
        <w:br/>
        <w:t xml:space="preserve"> "id": "string",</w:t>
        <w:br/>
        <w:t xml:space="preserve"> "name": "string"</w:t>
        <w:br/>
        <w:t xml:space="preserve"> }</w:t>
        <w:br/>
        <w:t xml:space="preserve"> ],</w:t>
        <w:br/>
        <w:t xml:space="preserve"> "TimedOut": false</w:t>
        <w:br/>
        <w:t>}</w:t>
      </w:r>
    </w:p>
    <w:p>
      <w:r>
        <w:rPr>
          <w:b/>
        </w:rPr>
        <w:t>Note: Note: The scraped documentation specifies Results is a “List of SearchResult”, but does not provide the SearchResult model fields. The example objects inside Results above are placeholders and should be replaced with the actual SearchResult schema when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PartialResults</w:t>
            </w:r>
          </w:p>
        </w:tc>
        <w:tc>
          <w:tcPr>
            <w:tcW w:type="dxa" w:w="2880"/>
          </w:tcPr>
          <w:p>
            <w:r>
              <w:t>boolean</w:t>
            </w:r>
          </w:p>
        </w:tc>
        <w:tc>
          <w:tcPr>
            <w:tcW w:type="dxa" w:w="2880"/>
          </w:tcPr>
          <w:p>
            <w:r>
              <w:t>Are these only partial results?</w:t>
            </w:r>
          </w:p>
        </w:tc>
      </w:tr>
      <w:tr>
        <w:tc>
          <w:tcPr>
            <w:tcW w:type="dxa" w:w="2880"/>
          </w:tcPr>
          <w:p>
            <w:r>
              <w:t>Results</w:t>
            </w:r>
          </w:p>
        </w:tc>
        <w:tc>
          <w:tcPr>
            <w:tcW w:type="dxa" w:w="2880"/>
          </w:tcPr>
          <w:p>
            <w:r>
              <w:t>array of SearchResult</w:t>
            </w:r>
          </w:p>
        </w:tc>
        <w:tc>
          <w:tcPr>
            <w:tcW w:type="dxa" w:w="2880"/>
          </w:tcPr>
          <w:p>
            <w:r>
              <w:t>Collection of search result hits.</w:t>
            </w:r>
          </w:p>
        </w:tc>
      </w:tr>
      <w:tr>
        <w:tc>
          <w:tcPr>
            <w:tcW w:type="dxa" w:w="2880"/>
          </w:tcPr>
          <w:p>
            <w:r>
              <w:t>TimedOut</w:t>
            </w:r>
          </w:p>
        </w:tc>
        <w:tc>
          <w:tcPr>
            <w:tcW w:type="dxa" w:w="2880"/>
          </w:tcPr>
          <w:p>
            <w:r>
              <w:t>boolean</w:t>
            </w:r>
          </w:p>
        </w:tc>
        <w:tc>
          <w:tcPr>
            <w:tcW w:type="dxa" w:w="2880"/>
          </w:tcPr>
          <w:p>
            <w:r>
              <w:t>Did the search query timeout?</w:t>
            </w:r>
          </w:p>
        </w:tc>
      </w:tr>
    </w:tbl>
    <w:p/>
    <w:p>
      <w:pPr>
        <w:pStyle w:val="Heading3"/>
      </w:pPr>
      <w:r>
        <w:t>Data Models (Referenced)</w:t>
      </w:r>
    </w:p>
    <w:p>
      <w:pPr>
        <w:pStyle w:val="Heading3"/>
      </w:pPr>
      <w:r>
        <w:t>ShareFile.Api.Models.Query (Advanced Search Query)</w:t>
      </w:r>
    </w:p>
    <w:p>
      <w:r>
        <w:t>Describes an advanced search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ItemTypes</w:t>
            </w:r>
          </w:p>
        </w:tc>
        <w:tc>
          <w:tcPr>
            <w:tcW w:type="dxa" w:w="2880"/>
          </w:tcPr>
          <w:p>
            <w:r>
              <w:t>array of string</w:t>
            </w:r>
          </w:p>
        </w:tc>
        <w:tc>
          <w:tcPr>
            <w:tcW w:type="dxa" w:w="2880"/>
          </w:tcPr>
          <w:p>
            <w:r>
              <w:t>Types of items to search for (e.g., "File", "Folder").</w:t>
            </w:r>
          </w:p>
        </w:tc>
      </w:tr>
      <w:tr>
        <w:tc>
          <w:tcPr>
            <w:tcW w:type="dxa" w:w="2880"/>
          </w:tcPr>
          <w:p>
            <w:r>
              <w:t>ParentID</w:t>
            </w:r>
          </w:p>
        </w:tc>
        <w:tc>
          <w:tcPr>
            <w:tcW w:type="dxa" w:w="2880"/>
          </w:tcPr>
          <w:p>
            <w:r>
              <w:t>array of string</w:t>
            </w:r>
          </w:p>
        </w:tc>
        <w:tc>
          <w:tcPr>
            <w:tcW w:type="dxa" w:w="2880"/>
          </w:tcPr>
          <w:p>
            <w:r>
              <w:t>Parent id constraints on search results.</w:t>
            </w:r>
          </w:p>
        </w:tc>
      </w:tr>
      <w:tr>
        <w:tc>
          <w:tcPr>
            <w:tcW w:type="dxa" w:w="2880"/>
          </w:tcPr>
          <w:p>
            <w:r>
              <w:t>CreatorID</w:t>
            </w:r>
          </w:p>
        </w:tc>
        <w:tc>
          <w:tcPr>
            <w:tcW w:type="dxa" w:w="2880"/>
          </w:tcPr>
          <w:p>
            <w:r>
              <w:t>array of string</w:t>
            </w:r>
          </w:p>
        </w:tc>
        <w:tc>
          <w:tcPr>
            <w:tcW w:type="dxa" w:w="2880"/>
          </w:tcPr>
          <w:p>
            <w:r>
              <w:t>Creator id constraints on search results.</w:t>
            </w:r>
          </w:p>
        </w:tc>
      </w:tr>
      <w:tr>
        <w:tc>
          <w:tcPr>
            <w:tcW w:type="dxa" w:w="2880"/>
          </w:tcPr>
          <w:p>
            <w:r>
              <w:t>SearchQuery</w:t>
            </w:r>
          </w:p>
        </w:tc>
        <w:tc>
          <w:tcPr>
            <w:tcW w:type="dxa" w:w="2880"/>
          </w:tcPr>
          <w:p>
            <w:r>
              <w:t>string</w:t>
            </w:r>
          </w:p>
        </w:tc>
        <w:tc>
          <w:tcPr>
            <w:tcW w:type="dxa" w:w="2880"/>
          </w:tcPr>
          <w:p>
            <w:r>
              <w:t>Search term to search for.</w:t>
            </w:r>
          </w:p>
        </w:tc>
      </w:tr>
      <w:tr>
        <w:tc>
          <w:tcPr>
            <w:tcW w:type="dxa" w:w="2880"/>
          </w:tcPr>
          <w:p>
            <w:r>
              <w:t>CreateStartDate</w:t>
            </w:r>
          </w:p>
        </w:tc>
        <w:tc>
          <w:tcPr>
            <w:tcW w:type="dxa" w:w="2880"/>
          </w:tcPr>
          <w:p>
            <w:r>
              <w:t>string</w:t>
            </w:r>
          </w:p>
        </w:tc>
        <w:tc>
          <w:tcPr>
            <w:tcW w:type="dxa" w:w="2880"/>
          </w:tcPr>
          <w:p>
            <w:r>
              <w:t>Item creation date range constraint start date in UTC.</w:t>
            </w:r>
          </w:p>
        </w:tc>
      </w:tr>
      <w:tr>
        <w:tc>
          <w:tcPr>
            <w:tcW w:type="dxa" w:w="2880"/>
          </w:tcPr>
          <w:p>
            <w:r>
              <w:t>CreateEndDate</w:t>
            </w:r>
          </w:p>
        </w:tc>
        <w:tc>
          <w:tcPr>
            <w:tcW w:type="dxa" w:w="2880"/>
          </w:tcPr>
          <w:p>
            <w:r>
              <w:t>string</w:t>
            </w:r>
          </w:p>
        </w:tc>
        <w:tc>
          <w:tcPr>
            <w:tcW w:type="dxa" w:w="2880"/>
          </w:tcPr>
          <w:p>
            <w:r>
              <w:t>Item creation date range constraint end date in UTC.</w:t>
            </w:r>
          </w:p>
        </w:tc>
      </w:tr>
      <w:tr>
        <w:tc>
          <w:tcPr>
            <w:tcW w:type="dxa" w:w="2880"/>
          </w:tcPr>
          <w:p>
            <w:r>
              <w:t>ItemNameOnly</w:t>
            </w:r>
          </w:p>
        </w:tc>
        <w:tc>
          <w:tcPr>
            <w:tcW w:type="dxa" w:w="2880"/>
          </w:tcPr>
          <w:p>
            <w:r>
              <w:t>boolean</w:t>
            </w:r>
          </w:p>
        </w:tc>
        <w:tc>
          <w:tcPr>
            <w:tcW w:type="dxa" w:w="2880"/>
          </w:tcPr>
          <w:p>
            <w:r>
              <w:t>Whether item content should be included in the search or not.</w:t>
            </w:r>
          </w:p>
        </w:tc>
      </w:tr>
    </w:tbl>
    <w:p/>
    <w:p>
      <w:r>
        <w:rPr>
          <w:b/>
        </w:rPr>
        <w:t>Note: The scraped content does not show how this Query model is submitted to this endpoint (e.g., as JSON body, encoded querystring, etc.). The documented /Items/Search endpoint above only shows a simple query string parameter.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'https://{{OAUTH_METADATA.meta.subdomain}}.sf-api.com/sf/v3/Items/Search?query=abc&amp;homeFolderOnly=false'</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w:t>
        <w:br/>
        <w:t xml:space="preserve"> 'https://{{OAUTH_METADATA.meta.subdomain}}.sf-api.com/sf/v3/Items/Search?query=invoice'</w:t>
      </w:r>
    </w:p>
    <w:p>
      <w:pPr>
        <w:pStyle w:val="Heading3"/>
      </w:pPr>
      <w:r>
        <w:t>Example 2: Paginate results (skip + maxResults)</w:t>
      </w:r>
    </w:p>
    <w:p>
      <w:r>
        <w:rPr>
          <w:b/>
          <w:color w:val="666666"/>
          <w:sz w:val="16"/>
        </w:rPr>
        <w:t>[bash]</w:t>
      </w:r>
    </w:p>
    <w:p>
      <w:pPr>
        <w:shd w:fill="F2F2F2" w:val="clear"/>
      </w:pPr>
      <w:r>
        <w:rPr>
          <w:rFonts w:ascii="Courier New" w:hAnsi="Courier New"/>
          <w:sz w:val="17"/>
        </w:rPr>
        <w:t>curl -s \</w:t>
        <w:br/>
        <w:t xml:space="preserve"> 'https://{{OAUTH_METADATA.meta.subdomain}}.sf-api.com/sf/v3/Items/Search?query=project&amp;maxResults=25&amp;skip=25'</w:t>
      </w:r>
    </w:p>
    <w:p>
      <w:pPr>
        <w:pStyle w:val="Heading3"/>
      </w:pPr>
      <w:r>
        <w:t>Example 3: Search only within the user’s home folder</w:t>
      </w:r>
    </w:p>
    <w:p>
      <w:r>
        <w:rPr>
          <w:b/>
          <w:color w:val="666666"/>
          <w:sz w:val="16"/>
        </w:rPr>
        <w:t>[bash]</w:t>
      </w:r>
    </w:p>
    <w:p>
      <w:pPr>
        <w:shd w:fill="F2F2F2" w:val="clear"/>
      </w:pPr>
      <w:r>
        <w:rPr>
          <w:rFonts w:ascii="Courier New" w:hAnsi="Courier New"/>
          <w:sz w:val="17"/>
        </w:rPr>
        <w:t>curl -s \</w:t>
        <w:br/>
        <w:t xml:space="preserve"> 'https://{{OAUTH_METADATA.meta.subdomain}}.sf-api.com/sf/v3/Items/Search?query=abc&amp;homeFolderOnly=true'</w:t>
      </w:r>
    </w:p>
    <w:p>
      <w:pPr>
        <w:pStyle w:val="Heading3"/>
      </w:pPr>
      <w:r>
        <w:t>Error Handling</w:t>
      </w:r>
    </w:p>
    <w:p>
      <w:r>
        <w:t>No error responses were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107. [POST] Unlock an Item (Check In)</w:t>
      </w:r>
    </w:p>
    <w:p>
      <w:r>
        <w:rPr>
          <w:b/>
        </w:rPr>
        <w:t xml:space="preserve">Endpoint: </w:t>
      </w:r>
      <w:r>
        <w:rPr>
          <w:rFonts w:ascii="Courier New" w:hAnsi="Courier New"/>
          <w:sz w:val="18"/>
        </w:rPr>
        <w:t>/sf/v3/Items({{id}})/CheckIn</w:t>
      </w:r>
    </w:p>
    <w:p>
      <w:pPr>
        <w:pStyle w:val="Heading3"/>
      </w:pPr>
      <w:r>
        <w:t>Prerequisites</w:t>
      </w:r>
    </w:p>
    <w:p>
      <w:pPr>
        <w:pStyle w:val="ListBullet"/>
      </w:pPr>
      <w:r>
        <w:t>The Item must currently be locked.</w:t>
      </w:r>
    </w:p>
    <w:p>
      <w:pPr>
        <w:pStyle w:val="ListBullet"/>
      </w:pPr>
      <w:r>
        <w:t>This operation is only implemented for SharePoint providers (/sp).</w:t>
      </w:r>
    </w:p>
    <w:p>
      <w:pPr>
        <w:pStyle w:val="Heading3"/>
      </w:pPr>
      <w:r>
        <w:t>Method</w:t>
      </w:r>
    </w:p>
    <w:p>
      <w:r>
        <w:t>POST</w:t>
      </w:r>
    </w:p>
    <w:p>
      <w:pPr>
        <w:pStyle w:val="Heading3"/>
      </w:pPr>
      <w:r>
        <w:t>URL</w:t>
      </w:r>
    </w:p>
    <w:p>
      <w:r>
        <w:t>https://{{OAUTH_METADATA.meta.subdomain}}.sf-api.com/sf/v3/Items({{id}})/CheckIn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Unlocks (checks in) a locked file Item. The endpoint is described as “Unlock File / Unlock a locked file” and is only implemented for SharePoint providers.</w:t>
      </w:r>
    </w:p>
    <w:p>
      <w:pPr>
        <w:pStyle w:val="Heading3"/>
      </w:pPr>
      <w:r>
        <w:t>Enforcement Rules</w:t>
      </w:r>
    </w:p>
    <w:p>
      <w:pPr>
        <w:pStyle w:val="ListBullet"/>
      </w:pPr>
      <w:r>
        <w:t>The id path parameter must always be present.</w:t>
      </w:r>
    </w:p>
    <w:p>
      <w:pPr>
        <w:pStyle w:val="ListBullet"/>
      </w:pPr>
      <w:r>
        <w:t>Always construct the path as /sf/v3/Items({{id}})/CheckIn, where {{id}} is a non-empty string.</w:t>
      </w:r>
    </w:p>
    <w:p>
      <w:pPr>
        <w:pStyle w:val="ListBullet"/>
      </w:pPr>
      <w:r>
        <w:t>Do not call the API with a missing or empty id (e.g., avoid /sf/v3/Items()/CheckIn).</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/sf/v3/Items(12345)/CheckIn</w:t>
        <w:br/>
        <w:t>/sf/v3/Items(opq-987)/CheckIn</w:t>
      </w:r>
    </w:p>
    <w:p>
      <w:pPr>
        <w:pStyle w:val="Heading3"/>
      </w:pPr>
      <w:r>
        <w:t>Invalid Examples</w:t>
      </w:r>
    </w:p>
    <w:p>
      <w:r>
        <w:rPr>
          <w:b/>
          <w:color w:val="666666"/>
          <w:sz w:val="16"/>
        </w:rPr>
        <w:t>[http]</w:t>
      </w:r>
    </w:p>
    <w:p>
      <w:pPr>
        <w:shd w:fill="F2F2F2" w:val="clear"/>
      </w:pPr>
      <w:r>
        <w:rPr>
          <w:rFonts w:ascii="Courier New" w:hAnsi="Courier New"/>
          <w:sz w:val="17"/>
        </w:rPr>
        <w:t>/sf/v3/Items()/CheckIn</w:t>
        <w:br/>
        <w:t>/sf/v3/Items/CheckIn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 Sent in the URL path as Items({{id}}).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associated with the check-in/unlock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"Quarterly Report",</w:t>
        <w:br/>
        <w:t xml:space="preserve"> "FileName": "QuarterlyReport.pdf",</w:t>
        <w:br/>
        <w:t xml:space="preserve"> "Creator": {},</w:t>
        <w:br/>
        <w:t xml:space="preserve"> "Parent": {},</w:t>
        <w:br/>
        <w:t xml:space="preserve"> "AccessControls": [],</w:t>
        <w:br/>
        <w:t xml:space="preserve"> "Zone": {},</w:t>
        <w:br/>
        <w:t xml:space="preserve"> "CreationDate": "2024-01-15T10:30:00Z",</w:t>
        <w:br/>
        <w:t xml:space="preserve"> "ProgenyEditDate": "2024-01-15T10:30:00Z",</w:t>
        <w:br/>
        <w:t xml:space="preserve"> "LastModifiedByUserID": "u123",</w:t>
        <w:br/>
        <w:t xml:space="preserve"> "LastActivityUserNameShort": "J. Doe",</w:t>
        <w:br/>
        <w:t xml:space="preserve"> "ClientCreatedDate": "2024-01-15T10:00:00Z",</w:t>
        <w:br/>
        <w:t xml:space="preserve"> "ClientModifiedDate": "2024-01-15T10:20:00Z",</w:t>
        <w:br/>
        <w:t xml:space="preserve"> "ExpirationDate": "2025-01-15T00:00:00Z",</w:t>
        <w:br/>
        <w:t xml:space="preserve"> "Description": "Quarterly financial report",</w:t>
        <w:br/>
        <w:t xml:space="preserve"> "DiskSpaceLimit": 0,</w:t>
        <w:br/>
        <w:t xml:space="preserve"> "IsHidden": false,</w:t>
        <w:br/>
        <w:t xml:space="preserve"> "BandwidthLimitInMB": 0,</w:t>
        <w:br/>
        <w:t xml:space="preserve"> "Owner": {},</w:t>
        <w:br/>
        <w:t xml:space="preserve"> "Account": {},</w:t>
        <w:br/>
        <w:t xml:space="preserve"> "FileSizeInKB": 512,</w:t>
        <w:br/>
        <w:t xml:space="preserve"> "Path": "/accountID/folderID/folderID",</w:t>
        <w:br/>
        <w:t xml:space="preserve"> "CreatorFirstName": "Jane",</w:t>
        <w:br/>
        <w:t xml:space="preserve"> "CreatorLastName": "Doe",</w:t>
        <w:br/>
        <w:t xml:space="preserve"> "ExpirationDays": 365,</w:t>
        <w:br/>
        <w:t xml:space="preserve"> "FileSizeBytes": 524288,</w:t>
        <w:br/>
        <w:t xml:space="preserve"> "PreviewStatus": {},</w:t>
        <w:br/>
        <w:t xml:space="preserve"> "PreviewPlatformsSupported": [],</w:t>
        <w:br/>
        <w:t xml:space="preserve"> "EditingPlatformsSupported": [],</w:t>
        <w:br/>
        <w:t xml:space="preserve"> "HasPendingDeletion": false,</w:t>
        <w:br/>
        <w:t xml:space="preserve"> "AssociatedFolderTemplateID": "tmpl_001",</w:t>
        <w:br/>
        <w:t xml:space="preserve"> "IsTemplateOwned": false,</w:t>
        <w:br/>
        <w:t xml:space="preserve"> "StreamID": "stream_abc",</w:t>
        <w:br/>
        <w:t xml:space="preserve"> "CreatorNameShort": "J. Doe",</w:t>
        <w:br/>
        <w:t xml:space="preserve"> "HasMultipleVersions": true,</w:t>
        <w:br/>
        <w:t xml:space="preserve"> "HasPendingAsyncOp": false,</w:t>
        <w:br/>
        <w:t xml:space="preserve"> "Metadata": [],</w:t>
        <w:br/>
        <w:t xml:space="preserve"> "Favorite": {},</w:t>
        <w:br/>
        <w:t xml:space="preserve"> "FolderAnalyticsData": {},</w:t>
        <w:br/>
        <w:t xml:space="preserve"> "FolderActivityData": {},</w:t>
        <w:br/>
        <w:t xml:space="preserve"> "SemanticPath": "/Account/Finance/Reports"</w:t>
        <w:br/>
        <w:t>}</w:t>
      </w:r>
    </w:p>
    <w:p>
      <w:r>
        <w:rPr>
          <w:b/>
        </w:rPr>
        <w:t>Note: Note: The documentation indicates the response type is ShareFile.Api.Models.Item and provides a field list, but does not provide a concrete response example. The structure above reflects the documented Item fields; nested object shapes are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(download name). Display name may differ.</w:t>
            </w:r>
          </w:p>
        </w:tc>
      </w:tr>
      <w:tr>
        <w:tc>
          <w:tcPr>
            <w:tcW w:type="dxa" w:w="2880"/>
          </w:tcPr>
          <w:p>
            <w:r>
              <w:t>Creator</w:t>
            </w:r>
          </w:p>
        </w:tc>
        <w:tc>
          <w:tcPr>
            <w:tcW w:type="dxa" w:w="2880"/>
          </w:tcPr>
          <w:p>
            <w:r>
              <w:t>object</w:t>
            </w:r>
          </w:p>
        </w:tc>
        <w:tc>
          <w:tcPr>
            <w:tcW w:type="dxa" w:w="2880"/>
          </w:tcPr>
          <w:p>
            <w:r>
              <w:t>User that created this Item (User model; shape not provided).</w:t>
            </w:r>
          </w:p>
        </w:tc>
      </w:tr>
      <w:tr>
        <w:tc>
          <w:tcPr>
            <w:tcW w:type="dxa" w:w="2880"/>
          </w:tcPr>
          <w:p>
            <w:r>
              <w:t>Parent</w:t>
            </w:r>
          </w:p>
        </w:tc>
        <w:tc>
          <w:tcPr>
            <w:tcW w:type="dxa" w:w="2880"/>
          </w:tcPr>
          <w:p>
            <w:r>
              <w:t>object</w:t>
            </w:r>
          </w:p>
        </w:tc>
        <w:tc>
          <w:tcPr>
            <w:tcW w:type="dxa" w:w="2880"/>
          </w:tcPr>
          <w:p>
            <w:r>
              <w:t>Parent container of the Item (Item model; shape not provided).</w:t>
            </w:r>
          </w:p>
        </w:tc>
      </w:tr>
      <w:tr>
        <w:tc>
          <w:tcPr>
            <w:tcW w:type="dxa" w:w="2880"/>
          </w:tcPr>
          <w:p>
            <w:r>
              <w:t>AccessControls</w:t>
            </w:r>
          </w:p>
        </w:tc>
        <w:tc>
          <w:tcPr>
            <w:tcW w:type="dxa" w:w="2880"/>
          </w:tcPr>
          <w:p>
            <w:r>
              <w:t>array</w:t>
            </w:r>
          </w:p>
        </w:tc>
        <w:tc>
          <w:tcPr>
            <w:tcW w:type="dxa" w:w="2880"/>
          </w:tcPr>
          <w:p>
            <w:r>
              <w:t>List of Access Controls directly attached to this Item.</w:t>
            </w:r>
          </w:p>
        </w:tc>
      </w:tr>
      <w:tr>
        <w:tc>
          <w:tcPr>
            <w:tcW w:type="dxa" w:w="2880"/>
          </w:tcPr>
          <w:p>
            <w:r>
              <w:t>Zone</w:t>
            </w:r>
          </w:p>
        </w:tc>
        <w:tc>
          <w:tcPr>
            <w:tcW w:type="dxa" w:w="2880"/>
          </w:tcPr>
          <w:p>
            <w:r>
              <w:t>object</w:t>
            </w:r>
          </w:p>
        </w:tc>
        <w:tc>
          <w:tcPr>
            <w:tcW w:type="dxa" w:w="2880"/>
          </w:tcPr>
          <w:p>
            <w:r>
              <w:t>Storage Zone that contains this Item (Zone model; shape not provided).</w:t>
            </w:r>
          </w:p>
        </w:tc>
      </w:tr>
      <w:tr>
        <w:tc>
          <w:tcPr>
            <w:tcW w:type="dxa" w:w="2880"/>
          </w:tcPr>
          <w:p>
            <w:r>
              <w:t>CreationDate</w:t>
            </w:r>
          </w:p>
        </w:tc>
        <w:tc>
          <w:tcPr>
            <w:tcW w:type="dxa" w:w="2880"/>
          </w:tcPr>
          <w:p>
            <w:r>
              <w:t>string</w:t>
            </w:r>
          </w:p>
        </w:tc>
        <w:tc>
          <w:tcPr>
            <w:tcW w:type="dxa" w:w="2880"/>
          </w:tcPr>
          <w:p>
            <w:r>
              <w:t>Item creation date/time (DateTime).</w:t>
            </w:r>
          </w:p>
        </w:tc>
      </w:tr>
      <w:tr>
        <w:tc>
          <w:tcPr>
            <w:tcW w:type="dxa" w:w="2880"/>
          </w:tcPr>
          <w:p>
            <w:r>
              <w:t>ProgenyEditDate</w:t>
            </w:r>
          </w:p>
        </w:tc>
        <w:tc>
          <w:tcPr>
            <w:tcW w:type="dxa" w:w="2880"/>
          </w:tcPr>
          <w:p>
            <w:r>
              <w:t>string</w:t>
            </w:r>
          </w:p>
        </w:tc>
        <w:tc>
          <w:tcPr>
            <w:tcW w:type="dxa" w:w="2880"/>
          </w:tcPr>
          <w:p>
            <w:r>
              <w:t>Last modified date of this item and its children recursively (DateTime); not supported in all providers.</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 (short).</w:t>
            </w:r>
          </w:p>
        </w:tc>
      </w:tr>
      <w:tr>
        <w:tc>
          <w:tcPr>
            <w:tcW w:type="dxa" w:w="2880"/>
          </w:tcPr>
          <w:p>
            <w:r>
              <w:t>ClientCreatedDate</w:t>
            </w:r>
          </w:p>
        </w:tc>
        <w:tc>
          <w:tcPr>
            <w:tcW w:type="dxa" w:w="2880"/>
          </w:tcPr>
          <w:p>
            <w:r>
              <w:t>string</w:t>
            </w:r>
          </w:p>
        </w:tc>
        <w:tc>
          <w:tcPr>
            <w:tcW w:type="dxa" w:w="2880"/>
          </w:tcPr>
          <w:p>
            <w:r>
              <w:t>Client filesystem created date (DateTime).</w:t>
            </w:r>
          </w:p>
        </w:tc>
      </w:tr>
      <w:tr>
        <w:tc>
          <w:tcPr>
            <w:tcW w:type="dxa" w:w="2880"/>
          </w:tcPr>
          <w:p>
            <w:r>
              <w:t>ClientModifiedDate</w:t>
            </w:r>
          </w:p>
        </w:tc>
        <w:tc>
          <w:tcPr>
            <w:tcW w:type="dxa" w:w="2880"/>
          </w:tcPr>
          <w:p>
            <w:r>
              <w:t>string</w:t>
            </w:r>
          </w:p>
        </w:tc>
        <w:tc>
          <w:tcPr>
            <w:tcW w:type="dxa" w:w="2880"/>
          </w:tcPr>
          <w:p>
            <w:r>
              <w:t>Client filesystem modified date (DateTime).</w:t>
            </w:r>
          </w:p>
        </w:tc>
      </w:tr>
      <w:tr>
        <w:tc>
          <w:tcPr>
            <w:tcW w:type="dxa" w:w="2880"/>
          </w:tcPr>
          <w:p>
            <w:r>
              <w:t>ExpirationDate</w:t>
            </w:r>
          </w:p>
        </w:tc>
        <w:tc>
          <w:tcPr>
            <w:tcW w:type="dxa" w:w="2880"/>
          </w:tcPr>
          <w:p>
            <w:r>
              <w:t>string</w:t>
            </w:r>
          </w:p>
        </w:tc>
        <w:tc>
          <w:tcPr>
            <w:tcW w:type="dxa" w:w="2880"/>
          </w:tcPr>
          <w:p>
            <w:r>
              <w:t>Retention policy date; after this date item moves to recycle bin (DateTime).</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integer</w:t>
            </w:r>
          </w:p>
        </w:tc>
        <w:tc>
          <w:tcPr>
            <w:tcW w:type="dxa" w:w="2880"/>
          </w:tcPr>
          <w:p>
            <w:r>
              <w:t>Max bytes this container can hold (Int32).</w:t>
            </w:r>
          </w:p>
        </w:tc>
      </w:tr>
      <w:tr>
        <w:tc>
          <w:tcPr>
            <w:tcW w:type="dxa" w:w="2880"/>
          </w:tcPr>
          <w:p>
            <w:r>
              <w:t>IsHidden</w:t>
            </w:r>
          </w:p>
        </w:tc>
        <w:tc>
          <w:tcPr>
            <w:tcW w:type="dxa" w:w="2880"/>
          </w:tcPr>
          <w:p>
            <w:r>
              <w:t>boolean</w:t>
            </w:r>
          </w:p>
        </w:tc>
        <w:tc>
          <w:tcPr>
            <w:tcW w:type="dxa" w:w="2880"/>
          </w:tcPr>
          <w:p>
            <w:r>
              <w:t>Whether item is hidden.</w:t>
            </w:r>
          </w:p>
        </w:tc>
      </w:tr>
      <w:tr>
        <w:tc>
          <w:tcPr>
            <w:tcW w:type="dxa" w:w="2880"/>
          </w:tcPr>
          <w:p>
            <w:r>
              <w:t>BandwidthLimitInMB</w:t>
            </w:r>
          </w:p>
        </w:tc>
        <w:tc>
          <w:tcPr>
            <w:tcW w:type="dxa" w:w="2880"/>
          </w:tcPr>
          <w:p>
            <w:r>
              <w:t>integer</w:t>
            </w:r>
          </w:p>
        </w:tc>
        <w:tc>
          <w:tcPr>
            <w:tcW w:type="dxa" w:w="2880"/>
          </w:tcPr>
          <w:p>
            <w:r>
              <w:t>Bandwidth limit setting (Int32).</w:t>
            </w:r>
          </w:p>
        </w:tc>
      </w:tr>
      <w:tr>
        <w:tc>
          <w:tcPr>
            <w:tcW w:type="dxa" w:w="2880"/>
          </w:tcPr>
          <w:p>
            <w:r>
              <w:t>Owner</w:t>
            </w:r>
          </w:p>
        </w:tc>
        <w:tc>
          <w:tcPr>
            <w:tcW w:type="dxa" w:w="2880"/>
          </w:tcPr>
          <w:p>
            <w:r>
              <w:t>object</w:t>
            </w:r>
          </w:p>
        </w:tc>
        <w:tc>
          <w:tcPr>
            <w:tcW w:type="dxa" w:w="2880"/>
          </w:tcPr>
          <w:p>
            <w:r>
              <w:t>User owner of this item (User model; shape not provided).</w:t>
            </w:r>
          </w:p>
        </w:tc>
      </w:tr>
      <w:tr>
        <w:tc>
          <w:tcPr>
            <w:tcW w:type="dxa" w:w="2880"/>
          </w:tcPr>
          <w:p>
            <w:r>
              <w:t>Account</w:t>
            </w:r>
          </w:p>
        </w:tc>
        <w:tc>
          <w:tcPr>
            <w:tcW w:type="dxa" w:w="2880"/>
          </w:tcPr>
          <w:p>
            <w:r>
              <w:t>object</w:t>
            </w:r>
          </w:p>
        </w:tc>
        <w:tc>
          <w:tcPr>
            <w:tcW w:type="dxa" w:w="2880"/>
          </w:tcPr>
          <w:p>
            <w:r>
              <w:t>ShareFile account containing this item (Account model; shape not provided).</w:t>
            </w:r>
          </w:p>
        </w:tc>
      </w:tr>
      <w:tr>
        <w:tc>
          <w:tcPr>
            <w:tcW w:type="dxa" w:w="2880"/>
          </w:tcPr>
          <w:p>
            <w:r>
              <w:t>FileSizeInKB</w:t>
            </w:r>
          </w:p>
        </w:tc>
        <w:tc>
          <w:tcPr>
            <w:tcW w:type="dxa" w:w="2880"/>
          </w:tcPr>
          <w:p>
            <w:r>
              <w:t>integer</w:t>
            </w:r>
          </w:p>
        </w:tc>
        <w:tc>
          <w:tcPr>
            <w:tcW w:type="dxa" w:w="2880"/>
          </w:tcPr>
          <w:p>
            <w:r>
              <w:t>Item size in KB (Int32); for containers includes children sizes.</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CreatorFirstName</w:t>
            </w:r>
          </w:p>
        </w:tc>
        <w:tc>
          <w:tcPr>
            <w:tcW w:type="dxa" w:w="2880"/>
          </w:tcPr>
          <w:p>
            <w:r>
              <w:t>string</w:t>
            </w:r>
          </w:p>
        </w:tc>
        <w:tc>
          <w:tcPr>
            <w:tcW w:type="dxa" w:w="2880"/>
          </w:tcPr>
          <w:p>
            <w:r>
              <w:t>First name of creator.</w:t>
            </w:r>
          </w:p>
        </w:tc>
      </w:tr>
      <w:tr>
        <w:tc>
          <w:tcPr>
            <w:tcW w:type="dxa" w:w="2880"/>
          </w:tcPr>
          <w:p>
            <w:r>
              <w:t>CreatorLastName</w:t>
            </w:r>
          </w:p>
        </w:tc>
        <w:tc>
          <w:tcPr>
            <w:tcW w:type="dxa" w:w="2880"/>
          </w:tcPr>
          <w:p>
            <w:r>
              <w:t>string</w:t>
            </w:r>
          </w:p>
        </w:tc>
        <w:tc>
          <w:tcPr>
            <w:tcW w:type="dxa" w:w="2880"/>
          </w:tcPr>
          <w:p>
            <w:r>
              <w:t>Last name of creator.</w:t>
            </w:r>
          </w:p>
        </w:tc>
      </w:tr>
      <w:tr>
        <w:tc>
          <w:tcPr>
            <w:tcW w:type="dxa" w:w="2880"/>
          </w:tcPr>
          <w:p>
            <w:r>
              <w:t>ExpirationDays</w:t>
            </w:r>
          </w:p>
        </w:tc>
        <w:tc>
          <w:tcPr>
            <w:tcW w:type="dxa" w:w="2880"/>
          </w:tcPr>
          <w:p>
            <w:r>
              <w:t>integer</w:t>
            </w:r>
          </w:p>
        </w:tc>
        <w:tc>
          <w:tcPr>
            <w:tcW w:type="dxa" w:w="2880"/>
          </w:tcPr>
          <w:p>
            <w:r>
              <w:t>Days until expiration (Int32).</w:t>
            </w:r>
          </w:p>
        </w:tc>
      </w:tr>
      <w:tr>
        <w:tc>
          <w:tcPr>
            <w:tcW w:type="dxa" w:w="2880"/>
          </w:tcPr>
          <w:p>
            <w:r>
              <w:t>FileSizeBytes</w:t>
            </w:r>
          </w:p>
        </w:tc>
        <w:tc>
          <w:tcPr>
            <w:tcW w:type="dxa" w:w="2880"/>
          </w:tcPr>
          <w:p>
            <w:r>
              <w:t>integer</w:t>
            </w:r>
          </w:p>
        </w:tc>
        <w:tc>
          <w:tcPr>
            <w:tcW w:type="dxa" w:w="2880"/>
          </w:tcPr>
          <w:p>
            <w:r>
              <w:t>Item size in bytes (Int64); for containers includes children sizes.</w:t>
            </w:r>
          </w:p>
        </w:tc>
      </w:tr>
      <w:tr>
        <w:tc>
          <w:tcPr>
            <w:tcW w:type="dxa" w:w="2880"/>
          </w:tcPr>
          <w:p>
            <w:r>
              <w:t>PreviewStatus</w:t>
            </w:r>
          </w:p>
        </w:tc>
        <w:tc>
          <w:tcPr>
            <w:tcW w:type="dxa" w:w="2880"/>
          </w:tcPr>
          <w:p>
            <w:r>
              <w:t>object</w:t>
            </w:r>
          </w:p>
        </w:tc>
        <w:tc>
          <w:tcPr>
            <w:tcW w:type="dxa" w:w="2880"/>
          </w:tcPr>
          <w:p>
            <w:r>
              <w:t>Preview availability (PreviewStatus model; shape not provided).</w:t>
            </w:r>
          </w:p>
        </w:tc>
      </w:tr>
      <w:tr>
        <w:tc>
          <w:tcPr>
            <w:tcW w:type="dxa" w:w="2880"/>
          </w:tcPr>
          <w:p>
            <w:r>
              <w:t>PreviewPlatformsSupported</w:t>
            </w:r>
          </w:p>
        </w:tc>
        <w:tc>
          <w:tcPr>
            <w:tcW w:type="dxa" w:w="2880"/>
          </w:tcPr>
          <w:p>
            <w:r>
              <w:t>array</w:t>
            </w:r>
          </w:p>
        </w:tc>
        <w:tc>
          <w:tcPr>
            <w:tcW w:type="dxa" w:w="2880"/>
          </w:tcPr>
          <w:p>
            <w:r>
              <w:t>Supported preview platforms (PreviewPlatformInfo list; shape not provided).</w:t>
            </w:r>
          </w:p>
        </w:tc>
      </w:tr>
      <w:tr>
        <w:tc>
          <w:tcPr>
            <w:tcW w:type="dxa" w:w="2880"/>
          </w:tcPr>
          <w:p>
            <w:r>
              <w:t>EditingPlatformsSupported</w:t>
            </w:r>
          </w:p>
        </w:tc>
        <w:tc>
          <w:tcPr>
            <w:tcW w:type="dxa" w:w="2880"/>
          </w:tcPr>
          <w:p>
            <w:r>
              <w:t>array</w:t>
            </w:r>
          </w:p>
        </w:tc>
        <w:tc>
          <w:tcPr>
            <w:tcW w:type="dxa" w:w="2880"/>
          </w:tcPr>
          <w:p>
            <w:r>
              <w:t>Supported editing platforms (EditingPlatformInfo list; shape not provided).</w:t>
            </w:r>
          </w:p>
        </w:tc>
      </w:tr>
      <w:tr>
        <w:tc>
          <w:tcPr>
            <w:tcW w:type="dxa" w:w="2880"/>
          </w:tcPr>
          <w:p>
            <w:r>
              <w:t>HasPendingDeletion</w:t>
            </w:r>
          </w:p>
        </w:tc>
        <w:tc>
          <w:tcPr>
            <w:tcW w:type="dxa" w:w="2880"/>
          </w:tcPr>
          <w:p>
            <w:r>
              <w:t>boolean</w:t>
            </w:r>
          </w:p>
        </w:tc>
        <w:tc>
          <w:tcPr>
            <w:tcW w:type="dxa" w:w="2880"/>
          </w:tcPr>
          <w:p>
            <w:r>
              <w:t>Item pending removal.</w:t>
            </w:r>
          </w:p>
        </w:tc>
      </w:tr>
      <w:tr>
        <w:tc>
          <w:tcPr>
            <w:tcW w:type="dxa" w:w="2880"/>
          </w:tcPr>
          <w:p>
            <w:r>
              <w:t>AssociatedFolderTemplateID</w:t>
            </w:r>
          </w:p>
        </w:tc>
        <w:tc>
          <w:tcPr>
            <w:tcW w:type="dxa" w:w="2880"/>
          </w:tcPr>
          <w:p>
            <w:r>
              <w:t>string</w:t>
            </w:r>
          </w:p>
        </w:tc>
        <w:tc>
          <w:tcPr>
            <w:tcW w:type="dxa" w:w="2880"/>
          </w:tcPr>
          <w:p>
            <w:r>
              <w:t>Folder Template reference ID.</w:t>
            </w:r>
          </w:p>
        </w:tc>
      </w:tr>
      <w:tr>
        <w:tc>
          <w:tcPr>
            <w:tcW w:type="dxa" w:w="2880"/>
          </w:tcPr>
          <w:p>
            <w:r>
              <w:t>IsTemplateOwned</w:t>
            </w:r>
          </w:p>
        </w:tc>
        <w:tc>
          <w:tcPr>
            <w:tcW w:type="dxa" w:w="2880"/>
          </w:tcPr>
          <w:p>
            <w:r>
              <w:t>boolean</w:t>
            </w:r>
          </w:p>
        </w:tc>
        <w:tc>
          <w:tcPr>
            <w:tcW w:type="dxa" w:w="2880"/>
          </w:tcPr>
          <w:p>
            <w:r>
              <w:t>Whether the item is owned by a folder template.</w:t>
            </w:r>
          </w:p>
        </w:tc>
      </w:tr>
      <w:tr>
        <w:tc>
          <w:tcPr>
            <w:tcW w:type="dxa" w:w="2880"/>
          </w:tcPr>
          <w:p>
            <w:r>
              <w:t>StreamID</w:t>
            </w:r>
          </w:p>
        </w:tc>
        <w:tc>
          <w:tcPr>
            <w:tcW w:type="dxa" w:w="2880"/>
          </w:tcPr>
          <w:p>
            <w:r>
              <w:t>string</w:t>
            </w:r>
          </w:p>
        </w:tc>
        <w:tc>
          <w:tcPr>
            <w:tcW w:type="dxa" w:w="2880"/>
          </w:tcPr>
          <w:p>
            <w:r>
              <w:t>Identifier for the item stream (groups versions).</w:t>
            </w:r>
          </w:p>
        </w:tc>
      </w:tr>
      <w:tr>
        <w:tc>
          <w:tcPr>
            <w:tcW w:type="dxa" w:w="2880"/>
          </w:tcPr>
          <w:p>
            <w:r>
              <w:t>CreatorNameShort</w:t>
            </w:r>
          </w:p>
        </w:tc>
        <w:tc>
          <w:tcPr>
            <w:tcW w:type="dxa" w:w="2880"/>
          </w:tcPr>
          <w:p>
            <w:r>
              <w:t>string</w:t>
            </w:r>
          </w:p>
        </w:tc>
        <w:tc>
          <w:tcPr>
            <w:tcW w:type="dxa" w:w="2880"/>
          </w:tcPr>
          <w:p>
            <w:r>
              <w:t>Short creator name (e.g., J. Doe).</w:t>
            </w:r>
          </w:p>
        </w:tc>
      </w:tr>
      <w:tr>
        <w:tc>
          <w:tcPr>
            <w:tcW w:type="dxa" w:w="2880"/>
          </w:tcPr>
          <w:p>
            <w:r>
              <w:t>HasMultipleVersions</w:t>
            </w:r>
          </w:p>
        </w:tc>
        <w:tc>
          <w:tcPr>
            <w:tcW w:type="dxa" w:w="2880"/>
          </w:tcPr>
          <w:p>
            <w:r>
              <w:t>boolean</w:t>
            </w:r>
          </w:p>
        </w:tc>
        <w:tc>
          <w:tcPr>
            <w:tcW w:type="dxa" w:w="2880"/>
          </w:tcPr>
          <w:p>
            <w:r>
              <w:t>Whether item has other versions; depends on provider capability.</w:t>
            </w:r>
          </w:p>
        </w:tc>
      </w:tr>
      <w:tr>
        <w:tc>
          <w:tcPr>
            <w:tcW w:type="dxa" w:w="2880"/>
          </w:tcPr>
          <w:p>
            <w:r>
              <w:t>HasPendingAsyncOp</w:t>
            </w:r>
          </w:p>
        </w:tc>
        <w:tc>
          <w:tcPr>
            <w:tcW w:type="dxa" w:w="2880"/>
          </w:tcPr>
          <w:p>
            <w:r>
              <w:t>boolean</w:t>
            </w:r>
          </w:p>
        </w:tc>
        <w:tc>
          <w:tcPr>
            <w:tcW w:type="dxa" w:w="2880"/>
          </w:tcPr>
          <w:p>
            <w:r>
              <w:t>Whether item has a pending async operation.</w:t>
            </w:r>
          </w:p>
        </w:tc>
      </w:tr>
      <w:tr>
        <w:tc>
          <w:tcPr>
            <w:tcW w:type="dxa" w:w="2880"/>
          </w:tcPr>
          <w:p>
            <w:r>
              <w:t>Metadata</w:t>
            </w:r>
          </w:p>
        </w:tc>
        <w:tc>
          <w:tcPr>
            <w:tcW w:type="dxa" w:w="2880"/>
          </w:tcPr>
          <w:p>
            <w:r>
              <w:t>array</w:t>
            </w:r>
          </w:p>
        </w:tc>
        <w:tc>
          <w:tcPr>
            <w:tcW w:type="dxa" w:w="2880"/>
          </w:tcPr>
          <w:p>
            <w:r>
              <w:t>Custom metadata list.</w:t>
            </w:r>
          </w:p>
        </w:tc>
      </w:tr>
      <w:tr>
        <w:tc>
          <w:tcPr>
            <w:tcW w:type="dxa" w:w="2880"/>
          </w:tcPr>
          <w:p>
            <w:r>
              <w:t>Favorite</w:t>
            </w:r>
          </w:p>
        </w:tc>
        <w:tc>
          <w:tcPr>
            <w:tcW w:type="dxa" w:w="2880"/>
          </w:tcPr>
          <w:p>
            <w:r>
              <w:t>object</w:t>
            </w:r>
          </w:p>
        </w:tc>
        <w:tc>
          <w:tcPr>
            <w:tcW w:type="dxa" w:w="2880"/>
          </w:tcPr>
          <w:p>
            <w:r>
              <w:t>Favorite item object.</w:t>
            </w:r>
          </w:p>
        </w:tc>
      </w:tr>
      <w:tr>
        <w:tc>
          <w:tcPr>
            <w:tcW w:type="dxa" w:w="2880"/>
          </w:tcPr>
          <w:p>
            <w:r>
              <w:t>FolderAnalyticsData</w:t>
            </w:r>
          </w:p>
        </w:tc>
        <w:tc>
          <w:tcPr>
            <w:tcW w:type="dxa" w:w="2880"/>
          </w:tcPr>
          <w:p>
            <w:r>
              <w:t>object</w:t>
            </w:r>
          </w:p>
        </w:tc>
        <w:tc>
          <w:tcPr>
            <w:tcW w:type="dxa" w:w="2880"/>
          </w:tcPr>
          <w:p>
            <w:r>
              <w:t>Analytics data associated with the item.</w:t>
            </w:r>
          </w:p>
        </w:tc>
      </w:tr>
      <w:tr>
        <w:tc>
          <w:tcPr>
            <w:tcW w:type="dxa" w:w="2880"/>
          </w:tcPr>
          <w:p>
            <w:r>
              <w:t>FolderActivityData</w:t>
            </w:r>
          </w:p>
        </w:tc>
        <w:tc>
          <w:tcPr>
            <w:tcW w:type="dxa" w:w="2880"/>
          </w:tcPr>
          <w:p>
            <w:r>
              <w:t>object</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'https://{{OAUTH_METADATA.meta.subdomain}}.sf-api.com/sf/v3/Items(12345)/CheckIn' \</w:t>
        <w:br/>
        <w:t xml:space="preserve"> --header 'Accept: application/json' \</w:t>
        <w:br/>
        <w:t xml:space="preserve"> --header 'Content-Type: application/json' \</w:t>
        <w:br/>
        <w:t xml:space="preserve"> --data '{</w:t>
        <w:br/>
        <w:t xml:space="preserve"> "message": "Unlocking after editing"</w:t>
        <w:br/>
        <w:t xml:space="preserve">  }'</w:t>
      </w:r>
    </w:p>
    <w:p>
      <w:pPr>
        <w:pStyle w:val="Heading3"/>
      </w:pPr>
      <w:r>
        <w:t>Example Usage</w:t>
      </w:r>
    </w:p>
    <w:p>
      <w:pPr>
        <w:pStyle w:val="Heading3"/>
      </w:pPr>
      <w:r>
        <w:t>Example 1: Unlock without a message</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'https://{{OAUTH_METADATA.meta.subdomain}}.sf-api.com/sf/v3/Items(12345)/CheckIn' \</w:t>
        <w:br/>
        <w:t xml:space="preserve"> --header 'Accept: application/json' \</w:t>
        <w:br/>
        <w:t xml:space="preserve"> --header 'Content-Type: application/json' \</w:t>
        <w:br/>
        <w:t xml:space="preserve"> --data '{}'</w:t>
      </w:r>
    </w:p>
    <w:p>
      <w:pPr>
        <w:pStyle w:val="Heading3"/>
      </w:pPr>
      <w:r>
        <w:t>Example 2: Unlock with a check-in message</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'https://{{OAUTH_METADATA.meta.subdomain}}.sf-api.com/sf/v3/Items(12345)/CheckIn' \</w:t>
        <w:br/>
        <w:t xml:space="preserve"> --header 'Accept: application/json' \</w:t>
        <w:br/>
        <w:t xml:space="preserve"> --header 'Content-Type: application/json' \</w:t>
        <w:br/>
        <w:t xml:space="preserve"> --data '{</w:t>
        <w:br/>
        <w:t xml:space="preserve"> "message": "Checked in to release lock"</w:t>
        <w:br/>
        <w:t xml:space="preserve">  }'</w:t>
      </w:r>
    </w:p>
    <w:p>
      <w:pPr>
        <w:pStyle w:val="Heading3"/>
      </w:pPr>
      <w:r>
        <w:t>Notes</w:t>
      </w:r>
    </w:p>
    <w:p>
      <w:pPr>
        <w:pStyle w:val="ListBullet"/>
      </w:pPr>
      <w:r>
        <w:t>The scraped documentation lists two fields for this operation: id (Item ID) and optional message.</w:t>
      </w:r>
    </w:p>
    <w:p>
      <w:pPr>
        <w:pStyle w:val="ListBullet"/>
      </w:pPr>
      <w:r>
        <w:t>The operation is described as “Unlock File / Unlock a locked file” and is only implemented in SharePoint providers (/sp).</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108. [PATCH] Update an Item</w:t>
      </w:r>
    </w:p>
    <w:p>
      <w:r>
        <w:rPr>
          <w:b/>
        </w:rPr>
        <w:t xml:space="preserve">Endpoint: </w:t>
      </w:r>
      <w:r>
        <w:rPr>
          <w:rFonts w:ascii="Courier New" w:hAnsi="Courier New"/>
          <w:sz w:val="18"/>
        </w:rPr>
        <w:t>/sf/v3/Items({{id}})</w:t>
      </w:r>
    </w:p>
    <w:p>
      <w:pPr>
        <w:pStyle w:val="Heading3"/>
      </w:pPr>
      <w:r>
        <w:t>Prerequisites</w:t>
      </w:r>
    </w:p>
    <w:p>
      <w:pPr>
        <w:pStyle w:val="ListBullet"/>
      </w:pPr>
      <w:r>
        <w:t>Must have permission to update the specified Item.</w:t>
      </w:r>
    </w:p>
    <w:p>
      <w:pPr>
        <w:pStyle w:val="ListBullet"/>
      </w:pPr>
      <w:r>
        <w:t>If updating a Folder, be aware that Name and FileName must remain consistent (see Gotchas).</w:t>
      </w:r>
    </w:p>
    <w:p>
      <w:pPr>
        <w:pStyle w:val="Heading3"/>
      </w:pPr>
      <w:r>
        <w:t>Method</w:t>
      </w:r>
    </w:p>
    <w:p>
      <w:r>
        <w:t>PATCH</w:t>
      </w:r>
    </w:p>
    <w:p>
      <w:pPr>
        <w:pStyle w:val="Heading3"/>
      </w:pPr>
      <w:r>
        <w:t>URL</w:t>
      </w:r>
    </w:p>
    <w:p>
      <w:r>
        <w:t>https://{{OAUTH_METADATA.meta.subdomain}}.sf-api.com/sf/v3/Items({{id}})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Item. Only the fields listed in the request body for this endpoint can be updated via this call. If the Item’s Zone or the Parent’s Zone is modified, the API may return an asynchronous operation record instead of the modified Item.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 or /Items).</w:t>
      </w:r>
    </w:p>
    <w:p>
      <w:pPr>
        <w:pStyle w:val="ListBullet"/>
      </w:pPr>
      <w:r>
        <w:t>Always construct the path as /sf/v3/Items({{id}}),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w:t>
        <w:br/>
        <w:t>/sf/v3/Items(oN8mZk2pQ1)</w:t>
      </w:r>
    </w:p>
    <w:p>
      <w:pPr>
        <w:pStyle w:val="Heading3"/>
      </w:pPr>
      <w:r>
        <w:t>Invalid Examples</w:t>
      </w:r>
    </w:p>
    <w:p>
      <w:r>
        <w:rPr>
          <w:b/>
          <w:color w:val="666666"/>
          <w:sz w:val="16"/>
        </w:rPr>
        <w:t>[http]</w:t>
      </w:r>
    </w:p>
    <w:p>
      <w:pPr>
        <w:shd w:fill="F2F2F2" w:val="clear"/>
      </w:pPr>
      <w:r>
        <w:rPr>
          <w:rFonts w:ascii="Courier New" w:hAnsi="Courier New"/>
          <w:sz w:val="17"/>
        </w:rPr>
        <w:t>/sf/v3/Items()</w:t>
        <w:br/>
        <w:t>/sf/v3/Items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Item object. Sent in the URL as /sf/v3/Items({{id}}).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Default shown in docs: false.</w:t>
            </w:r>
          </w:p>
        </w:tc>
      </w:tr>
    </w:tbl>
    <w:p/>
    <w:p>
      <w:pPr>
        <w:pStyle w:val="Heading3"/>
      </w:pPr>
      <w:r>
        <w:t>Optional Request Body Fields</w:t>
      </w:r>
    </w:p>
    <w:p>
      <w:r>
        <w:rPr>
          <w:b/>
        </w:rPr>
        <w:t>Note: Note (from docs): “the parameters listed in the body of the request are the only parameters that can be updated through this 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display name. For Folders, must remain consistent with FileName (see Gotchas).</w:t>
            </w:r>
          </w:p>
        </w:tc>
      </w:tr>
      <w:tr>
        <w:tc>
          <w:tcPr>
            <w:tcW w:type="dxa" w:w="2880"/>
          </w:tcPr>
          <w:p>
            <w:r>
              <w:t>FileName</w:t>
            </w:r>
          </w:p>
        </w:tc>
        <w:tc>
          <w:tcPr>
            <w:tcW w:type="dxa" w:w="2880"/>
          </w:tcPr>
          <w:p>
            <w:r>
              <w:t>string</w:t>
            </w:r>
          </w:p>
        </w:tc>
        <w:tc>
          <w:tcPr>
            <w:tcW w:type="dxa" w:w="2880"/>
          </w:tcPr>
          <w:p>
            <w:r>
              <w:t>Item file name used when downloaded; may differ from display name. For Folders, must remain consistent with Name (see Gotchas).</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ExpirationDate</w:t>
            </w:r>
          </w:p>
        </w:tc>
        <w:tc>
          <w:tcPr>
            <w:tcW w:type="dxa" w:w="2880"/>
          </w:tcPr>
          <w:p>
            <w:r>
              <w:t>string</w:t>
            </w:r>
          </w:p>
        </w:tc>
        <w:tc>
          <w:tcPr>
            <w:tcW w:type="dxa" w:w="2880"/>
          </w:tcPr>
          <w:p>
            <w:r>
              <w:t>Expiration/retention date. Docs show type as date / DateTime (use ISO 8601 DateTime if applicable to your tenant).</w:t>
            </w:r>
          </w:p>
        </w:tc>
      </w:tr>
      <w:tr>
        <w:tc>
          <w:tcPr>
            <w:tcW w:type="dxa" w:w="2880"/>
          </w:tcPr>
          <w:p>
            <w:r>
              <w:t>Parent.Id</w:t>
            </w:r>
          </w:p>
        </w:tc>
        <w:tc>
          <w:tcPr>
            <w:tcW w:type="dxa" w:w="2880"/>
          </w:tcPr>
          <w:p>
            <w:r>
              <w:t>string</w:t>
            </w:r>
          </w:p>
        </w:tc>
        <w:tc>
          <w:tcPr>
            <w:tcW w:type="dxa" w:w="2880"/>
          </w:tcPr>
          <w:p>
            <w:r>
              <w:t>Parent container Item ID. Send as nested object: Parent: { "Id": "..." }.</w:t>
            </w:r>
          </w:p>
        </w:tc>
      </w:tr>
      <w:tr>
        <w:tc>
          <w:tcPr>
            <w:tcW w:type="dxa" w:w="2880"/>
          </w:tcPr>
          <w:p>
            <w:r>
              <w:t>Zone.Id</w:t>
            </w:r>
          </w:p>
        </w:tc>
        <w:tc>
          <w:tcPr>
            <w:tcW w:type="dxa" w:w="2880"/>
          </w:tcPr>
          <w:p>
            <w:r>
              <w:t>string</w:t>
            </w:r>
          </w:p>
        </w:tc>
        <w:tc>
          <w:tcPr>
            <w:tcW w:type="dxa" w:w="2880"/>
          </w:tcPr>
          <w:p>
            <w:r>
              <w:t>Storage Zone ID. Send as nested object: Zone: { "Id": "..." }.</w:t>
            </w:r>
          </w:p>
        </w:tc>
      </w:tr>
    </w:tbl>
    <w:p/>
    <w:p>
      <w:pPr>
        <w:pStyle w:val="Heading3"/>
      </w:pPr>
      <w:r>
        <w:t>Response</w:t>
      </w:r>
    </w:p>
    <w:p>
      <w:pPr>
        <w:pStyle w:val="Heading3"/>
      </w:pPr>
      <w:r>
        <w:t>Success Response</w:t>
      </w:r>
    </w:p>
    <w:p>
      <w:r>
        <w:t>Returns: A modified Item object (ShareFile.Api.Models.Item).</w:t>
      </w:r>
    </w:p>
    <w:p>
      <w:r>
        <w:rPr>
          <w:b/>
        </w:rPr>
        <w:t>Note: Important: If the Item Zone or the Parent Zone is modified, this method returns an Asynchronous operation record instead (schema not provided in the scraped content).</w:t>
      </w:r>
    </w:p>
    <w:p>
      <w:pPr>
        <w:pStyle w:val="Heading4"/>
      </w:pPr>
      <w:r>
        <w:t>Example success response (Item)</w:t>
      </w:r>
    </w:p>
    <w:p>
      <w:r>
        <w:rPr>
          <w:b/>
          <w:color w:val="666666"/>
          <w:sz w:val="16"/>
        </w:rPr>
        <w:t>[json]</w:t>
      </w:r>
    </w:p>
    <w:p>
      <w:pPr>
        <w:shd w:fill="F2F2F2" w:val="clear"/>
      </w:pPr>
      <w:r>
        <w:rPr>
          <w:rFonts w:ascii="Courier New" w:hAnsi="Courier New"/>
          <w:sz w:val="17"/>
        </w:rPr>
        <w:t>{</w:t>
        <w:br/>
        <w:t xml:space="preserve"> "Name": "Name",</w:t>
        <w:br/>
        <w:t xml:space="preserve"> "FileName": "FileName",</w:t>
        <w:br/>
        <w:t xml:space="preserve"> "Description": "Description",</w:t>
        <w:br/>
        <w:t xml:space="preserve"> "ExpirationDate": "2026-12-31T00:00:00Z",</w:t>
        <w:br/>
        <w:t xml:space="preserve"> "Parent": {</w:t>
        <w:br/>
        <w:t xml:space="preserve"> "Id": "parentid"</w:t>
        <w:br/>
        <w:t xml:space="preserve"> },</w:t>
        <w:br/>
        <w:t xml:space="preserve"> "Zone": {</w:t>
        <w:br/>
        <w:t xml:space="preserve"> "Id": "zoneid"</w:t>
        <w:br/>
        <w:t xml:space="preserve"> }</w:t>
        <w:br/>
        <w:t>}</w:t>
      </w:r>
    </w:p>
    <w:p>
      <w:pPr>
        <w:pStyle w:val="Heading3"/>
      </w:pPr>
      <w:r>
        <w:t>Response Fields (Item)</w:t>
      </w:r>
    </w:p>
    <w:p>
      <w:r>
        <w:t>Based on ShareFile.Api.Models.Item fields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(used when downloaded).</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array</w:t>
            </w:r>
          </w:p>
        </w:tc>
        <w:tc>
          <w:tcPr>
            <w:tcW w:type="dxa" w:w="2880"/>
          </w:tcPr>
          <w:p>
            <w:r>
              <w:t>List of Access Controls directly attached to this Item (not effective ACL).</w:t>
            </w:r>
          </w:p>
        </w:tc>
      </w:tr>
      <w:tr>
        <w:tc>
          <w:tcPr>
            <w:tcW w:type="dxa" w:w="2880"/>
          </w:tcPr>
          <w:p>
            <w:r>
              <w:t>Zone</w:t>
            </w:r>
          </w:p>
        </w:tc>
        <w:tc>
          <w:tcPr>
            <w:tcW w:type="dxa" w:w="2880"/>
          </w:tcPr>
          <w:p>
            <w:r>
              <w:t>Zone</w:t>
            </w:r>
          </w:p>
        </w:tc>
        <w:tc>
          <w:tcPr>
            <w:tcW w:type="dxa" w:w="2880"/>
          </w:tcPr>
          <w:p>
            <w:r>
              <w:t>Storage Zone that contains this Item.</w:t>
            </w:r>
          </w:p>
        </w:tc>
      </w:tr>
      <w:tr>
        <w:tc>
          <w:tcPr>
            <w:tcW w:type="dxa" w:w="2880"/>
          </w:tcPr>
          <w:p>
            <w:r>
              <w:t>CreationDate</w:t>
            </w:r>
          </w:p>
        </w:tc>
        <w:tc>
          <w:tcPr>
            <w:tcW w:type="dxa" w:w="2880"/>
          </w:tcPr>
          <w:p>
            <w:r>
              <w:t>DateTime</w:t>
            </w:r>
          </w:p>
        </w:tc>
        <w:tc>
          <w:tcPr>
            <w:tcW w:type="dxa" w:w="2880"/>
          </w:tcPr>
          <w:p>
            <w:r>
              <w:t>Item creation date/time.</w:t>
            </w:r>
          </w:p>
        </w:tc>
      </w:tr>
      <w:tr>
        <w:tc>
          <w:tcPr>
            <w:tcW w:type="dxa" w:w="2880"/>
          </w:tcPr>
          <w:p>
            <w:r>
              <w:t>ProgenyEditDate</w:t>
            </w:r>
          </w:p>
        </w:tc>
        <w:tc>
          <w:tcPr>
            <w:tcW w:type="dxa" w:w="2880"/>
          </w:tcPr>
          <w:p>
            <w:r>
              <w:t>DateTime</w:t>
            </w:r>
          </w:p>
        </w:tc>
        <w:tc>
          <w:tcPr>
            <w:tcW w:type="dxa" w:w="2880"/>
          </w:tcPr>
          <w:p>
            <w:r>
              <w:t>Last modified date of this item and all of its children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DateTime</w:t>
            </w:r>
          </w:p>
        </w:tc>
        <w:tc>
          <w:tcPr>
            <w:tcW w:type="dxa" w:w="2880"/>
          </w:tcPr>
          <w:p>
            <w:r>
              <w:t>Client filesystem created date.</w:t>
            </w:r>
          </w:p>
        </w:tc>
      </w:tr>
      <w:tr>
        <w:tc>
          <w:tcPr>
            <w:tcW w:type="dxa" w:w="2880"/>
          </w:tcPr>
          <w:p>
            <w:r>
              <w:t>ClientModifiedDate</w:t>
            </w:r>
          </w:p>
        </w:tc>
        <w:tc>
          <w:tcPr>
            <w:tcW w:type="dxa" w:w="2880"/>
          </w:tcPr>
          <w:p>
            <w:r>
              <w:t>DateTime</w:t>
            </w:r>
          </w:p>
        </w:tc>
        <w:tc>
          <w:tcPr>
            <w:tcW w:type="dxa" w:w="2880"/>
          </w:tcPr>
          <w:p>
            <w:r>
              <w:t>Client filesystem modified date.</w:t>
            </w:r>
          </w:p>
        </w:tc>
      </w:tr>
      <w:tr>
        <w:tc>
          <w:tcPr>
            <w:tcW w:type="dxa" w:w="2880"/>
          </w:tcPr>
          <w:p>
            <w:r>
              <w:t>ExpirationDate</w:t>
            </w:r>
          </w:p>
        </w:tc>
        <w:tc>
          <w:tcPr>
            <w:tcW w:type="dxa" w:w="2880"/>
          </w:tcPr>
          <w:p>
            <w:r>
              <w:t>DateTime</w:t>
            </w:r>
          </w:p>
        </w:tc>
        <w:tc>
          <w:tcPr>
            <w:tcW w:type="dxa" w:w="2880"/>
          </w:tcPr>
          <w:p>
            <w:r>
              <w:t>Retention policy date;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that this container can hold.</w:t>
            </w:r>
          </w:p>
        </w:tc>
      </w:tr>
      <w:tr>
        <w:tc>
          <w:tcPr>
            <w:tcW w:type="dxa" w:w="2880"/>
          </w:tcPr>
          <w:p>
            <w:r>
              <w:t>IsHidden</w:t>
            </w:r>
          </w:p>
        </w:tc>
        <w:tc>
          <w:tcPr>
            <w:tcW w:type="dxa" w:w="2880"/>
          </w:tcPr>
          <w:p>
            <w:r>
              <w:t>boolean</w:t>
            </w:r>
          </w:p>
        </w:tc>
        <w:tc>
          <w:tcPr>
            <w:tcW w:type="dxa" w:w="2880"/>
          </w:tcPr>
          <w:p>
            <w:r>
              <w:t>Whether the Item is hidden.</w:t>
            </w:r>
          </w:p>
        </w:tc>
      </w:tr>
      <w:tr>
        <w:tc>
          <w:tcPr>
            <w:tcW w:type="dxa" w:w="2880"/>
          </w:tcPr>
          <w:p>
            <w:r>
              <w:t>BandwidthLimitInMB</w:t>
            </w:r>
          </w:p>
        </w:tc>
        <w:tc>
          <w:tcPr>
            <w:tcW w:type="dxa" w:w="2880"/>
          </w:tcPr>
          <w:p>
            <w:r>
              <w:t>int32</w:t>
            </w:r>
          </w:p>
        </w:tc>
        <w:tc>
          <w:tcPr>
            <w:tcW w:type="dxa" w:w="2880"/>
          </w:tcPr>
          <w:p>
            <w:r>
              <w:t>Bandwidth limit in MB.</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children recursively).</w:t>
            </w:r>
          </w:p>
        </w:tc>
      </w:tr>
      <w:tr>
        <w:tc>
          <w:tcPr>
            <w:tcW w:type="dxa" w:w="2880"/>
          </w:tcPr>
          <w:p>
            <w:r>
              <w:t>Path</w:t>
            </w:r>
          </w:p>
        </w:tc>
        <w:tc>
          <w:tcPr>
            <w:tcW w:type="dxa" w:w="2880"/>
          </w:tcPr>
          <w:p>
            <w:r>
              <w:t>string</w:t>
            </w:r>
          </w:p>
        </w:tc>
        <w:tc>
          <w:tcPr>
            <w:tcW w:type="dxa" w:w="2880"/>
          </w:tcPr>
          <w:p>
            <w:r>
              <w:t>Path separated by / from virtual root to parent folder.</w:t>
            </w:r>
          </w:p>
        </w:tc>
      </w:tr>
      <w:tr>
        <w:tc>
          <w:tcPr>
            <w:tcW w:type="dxa" w:w="2880"/>
          </w:tcPr>
          <w:p>
            <w:r>
              <w:t>CreatorFirstName</w:t>
            </w:r>
          </w:p>
        </w:tc>
        <w:tc>
          <w:tcPr>
            <w:tcW w:type="dxa" w:w="2880"/>
          </w:tcPr>
          <w:p>
            <w:r>
              <w:t>string</w:t>
            </w:r>
          </w:p>
        </w:tc>
        <w:tc>
          <w:tcPr>
            <w:tcW w:type="dxa" w:w="2880"/>
          </w:tcPr>
          <w:p>
            <w:r>
              <w:t>Creator first name.</w:t>
            </w:r>
          </w:p>
        </w:tc>
      </w:tr>
      <w:tr>
        <w:tc>
          <w:tcPr>
            <w:tcW w:type="dxa" w:w="2880"/>
          </w:tcPr>
          <w:p>
            <w:r>
              <w:t>CreatorLastName</w:t>
            </w:r>
          </w:p>
        </w:tc>
        <w:tc>
          <w:tcPr>
            <w:tcW w:type="dxa" w:w="2880"/>
          </w:tcPr>
          <w:p>
            <w:r>
              <w:t>string</w:t>
            </w:r>
          </w:p>
        </w:tc>
        <w:tc>
          <w:tcPr>
            <w:tcW w:type="dxa" w:w="2880"/>
          </w:tcPr>
          <w:p>
            <w:r>
              <w:t>Creator last name.</w:t>
            </w:r>
          </w:p>
        </w:tc>
      </w:tr>
      <w:tr>
        <w:tc>
          <w:tcPr>
            <w:tcW w:type="dxa" w:w="2880"/>
          </w:tcPr>
          <w:p>
            <w:r>
              <w:t>ExpirationDays</w:t>
            </w:r>
          </w:p>
        </w:tc>
        <w:tc>
          <w:tcPr>
            <w:tcW w:type="dxa" w:w="2880"/>
          </w:tcPr>
          <w:p>
            <w:r>
              <w:t>int32</w:t>
            </w:r>
          </w:p>
        </w:tc>
        <w:tc>
          <w:tcPr>
            <w:tcW w:type="dxa" w:w="2880"/>
          </w:tcPr>
          <w:p>
            <w:r>
              <w:t>Days until expiration (see ExpirationDate).</w:t>
            </w:r>
          </w:p>
        </w:tc>
      </w:tr>
      <w:tr>
        <w:tc>
          <w:tcPr>
            <w:tcW w:type="dxa" w:w="2880"/>
          </w:tcPr>
          <w:p>
            <w:r>
              <w:t>FileSizeBytes</w:t>
            </w:r>
          </w:p>
        </w:tc>
        <w:tc>
          <w:tcPr>
            <w:tcW w:type="dxa" w:w="2880"/>
          </w:tcPr>
          <w:p>
            <w:r>
              <w:t>int64</w:t>
            </w:r>
          </w:p>
        </w:tc>
        <w:tc>
          <w:tcPr>
            <w:tcW w:type="dxa" w:w="2880"/>
          </w:tcPr>
          <w:p>
            <w:r>
              <w:t>Item size in bytes (containers include children recursively).</w:t>
            </w:r>
          </w:p>
        </w:tc>
      </w:tr>
      <w:tr>
        <w:tc>
          <w:tcPr>
            <w:tcW w:type="dxa" w:w="2880"/>
          </w:tcPr>
          <w:p>
            <w:r>
              <w:t>PreviewStatus</w:t>
            </w:r>
          </w:p>
        </w:tc>
        <w:tc>
          <w:tcPr>
            <w:tcW w:type="dxa" w:w="2880"/>
          </w:tcPr>
          <w:p>
            <w:r>
              <w:t>PreviewStatus</w:t>
            </w:r>
          </w:p>
        </w:tc>
        <w:tc>
          <w:tcPr>
            <w:tcW w:type="dxa" w:w="2880"/>
          </w:tcPr>
          <w:p>
            <w:r>
              <w:t>Whether a preview image is available.</w:t>
            </w:r>
          </w:p>
        </w:tc>
      </w:tr>
      <w:tr>
        <w:tc>
          <w:tcPr>
            <w:tcW w:type="dxa" w:w="2880"/>
          </w:tcPr>
          <w:p>
            <w:r>
              <w:t>PreviewPlatformsSupported</w:t>
            </w:r>
          </w:p>
        </w:tc>
        <w:tc>
          <w:tcPr>
            <w:tcW w:type="dxa" w:w="2880"/>
          </w:tcPr>
          <w:p>
            <w:r>
              <w:t>array</w:t>
            </w:r>
          </w:p>
        </w:tc>
        <w:tc>
          <w:tcPr>
            <w:tcW w:type="dxa" w:w="2880"/>
          </w:tcPr>
          <w:p>
            <w:r>
              <w:t>Preview platforms supported for this item.</w:t>
            </w:r>
          </w:p>
        </w:tc>
      </w:tr>
      <w:tr>
        <w:tc>
          <w:tcPr>
            <w:tcW w:type="dxa" w:w="2880"/>
          </w:tcPr>
          <w:p>
            <w:r>
              <w:t>EditingPlatformsSupported</w:t>
            </w:r>
          </w:p>
        </w:tc>
        <w:tc>
          <w:tcPr>
            <w:tcW w:type="dxa" w:w="2880"/>
          </w:tcPr>
          <w:p>
            <w:r>
              <w:t>array</w:t>
            </w:r>
          </w:p>
        </w:tc>
        <w:tc>
          <w:tcPr>
            <w:tcW w:type="dxa" w:w="2880"/>
          </w:tcPr>
          <w:p>
            <w:r>
              <w:t>Editing platforms supported for this item.</w:t>
            </w:r>
          </w:p>
        </w:tc>
      </w:tr>
      <w:tr>
        <w:tc>
          <w:tcPr>
            <w:tcW w:type="dxa" w:w="2880"/>
          </w:tcPr>
          <w:p>
            <w:r>
              <w:t>HasPendingDeletion</w:t>
            </w:r>
          </w:p>
        </w:tc>
        <w:tc>
          <w:tcPr>
            <w:tcW w:type="dxa" w:w="2880"/>
          </w:tcPr>
          <w:p>
            <w:r>
              <w:t>boolean</w:t>
            </w:r>
          </w:p>
        </w:tc>
        <w:tc>
          <w:tcPr>
            <w:tcW w:type="dxa" w:w="2880"/>
          </w:tcPr>
          <w:p>
            <w:r>
              <w:t>Indicates pending removal (provider-dependent).</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owned by a folder template.</w:t>
            </w:r>
          </w:p>
        </w:tc>
      </w:tr>
      <w:tr>
        <w:tc>
          <w:tcPr>
            <w:tcW w:type="dxa" w:w="2880"/>
          </w:tcPr>
          <w:p>
            <w:r>
              <w:t>StreamID</w:t>
            </w:r>
          </w:p>
        </w:tc>
        <w:tc>
          <w:tcPr>
            <w:tcW w:type="dxa" w:w="2880"/>
          </w:tcPr>
          <w:p>
            <w:r>
              <w:t>string</w:t>
            </w:r>
          </w:p>
        </w:tc>
        <w:tc>
          <w:tcPr>
            <w:tcW w:type="dxa" w:w="2880"/>
          </w:tcPr>
          <w:p>
            <w:r>
              <w:t>Identifier for the item stream (groups versions).</w:t>
            </w:r>
          </w:p>
        </w:tc>
      </w:tr>
      <w:tr>
        <w:tc>
          <w:tcPr>
            <w:tcW w:type="dxa" w:w="2880"/>
          </w:tcPr>
          <w:p>
            <w:r>
              <w:t>CreatorNameShort</w:t>
            </w:r>
          </w:p>
        </w:tc>
        <w:tc>
          <w:tcPr>
            <w:tcW w:type="dxa" w:w="2880"/>
          </w:tcPr>
          <w:p>
            <w:r>
              <w:t>string</w:t>
            </w:r>
          </w:p>
        </w:tc>
        <w:tc>
          <w:tcPr>
            <w:tcW w:type="dxa" w:w="2880"/>
          </w:tcPr>
          <w:p>
            <w:r>
              <w:t>Short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Zone Object (Referenced)</w:t>
      </w:r>
    </w:p>
    <w:p>
      <w:r>
        <w:t>ShareFile.Api.Models.Zone fields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(only set on Private zones).</w:t>
            </w:r>
          </w:p>
        </w:tc>
      </w:tr>
      <w:tr>
        <w:tc>
          <w:tcPr>
            <w:tcW w:type="dxa" w:w="2880"/>
          </w:tcPr>
          <w:p>
            <w:r>
              <w:t>HeartBeatTolerance</w:t>
            </w:r>
          </w:p>
        </w:tc>
        <w:tc>
          <w:tcPr>
            <w:tcW w:type="dxa" w:w="2880"/>
          </w:tcPr>
          <w:p>
            <w:r>
              <w:t>int32</w:t>
            </w:r>
          </w:p>
        </w:tc>
        <w:tc>
          <w:tcPr>
            <w:tcW w:type="dxa" w:w="2880"/>
          </w:tcPr>
          <w:p>
            <w:r>
              <w:t>Max time between heartbeats before removal from load balancing.</w:t>
            </w:r>
          </w:p>
        </w:tc>
      </w:tr>
      <w:tr>
        <w:tc>
          <w:tcPr>
            <w:tcW w:type="dxa" w:w="2880"/>
          </w:tcPr>
          <w:p>
            <w:r>
              <w:t>PingBackInterval</w:t>
            </w:r>
          </w:p>
        </w:tc>
        <w:tc>
          <w:tcPr>
            <w:tcW w:type="dxa" w:w="2880"/>
          </w:tcPr>
          <w:p>
            <w:r>
              <w:t>int32</w:t>
            </w:r>
          </w:p>
        </w:tc>
        <w:tc>
          <w:tcPr>
            <w:tcW w:type="dxa" w:w="2880"/>
          </w:tcPr>
          <w:p>
            <w:r>
              <w:t>How often ShareFile attempts to connect back to determine health.</w:t>
            </w:r>
          </w:p>
        </w:tc>
      </w:tr>
      <w:tr>
        <w:tc>
          <w:tcPr>
            <w:tcW w:type="dxa" w:w="2880"/>
          </w:tcPr>
          <w:p>
            <w:r>
              <w:t>Version</w:t>
            </w:r>
          </w:p>
        </w:tc>
        <w:tc>
          <w:tcPr>
            <w:tcW w:type="dxa" w:w="2880"/>
          </w:tcPr>
          <w:p>
            <w:r>
              <w:t>string</w:t>
            </w:r>
          </w:p>
        </w:tc>
        <w:tc>
          <w:tcPr>
            <w:tcW w:type="dxa" w:w="2880"/>
          </w:tcPr>
          <w:p>
            <w:r>
              <w:t>Zone version (cannot be set).</w:t>
            </w:r>
          </w:p>
        </w:tc>
      </w:tr>
      <w:tr>
        <w:tc>
          <w:tcPr>
            <w:tcW w:type="dxa" w:w="2880"/>
          </w:tcPr>
          <w:p>
            <w:r>
              <w:t>ZoneServices</w:t>
            </w:r>
          </w:p>
        </w:tc>
        <w:tc>
          <w:tcPr>
            <w:tcW w:type="dxa" w:w="2880"/>
          </w:tcPr>
          <w:p>
            <w:r>
              <w:t>ZoneService</w:t>
            </w:r>
          </w:p>
        </w:tc>
        <w:tc>
          <w:tcPr>
            <w:tcW w:type="dxa" w:w="2880"/>
          </w:tcPr>
          <w:p>
            <w:r>
              <w:t>Comma-delimited list of enabled services.</w:t>
            </w:r>
          </w:p>
        </w:tc>
      </w:tr>
      <w:tr>
        <w:tc>
          <w:tcPr>
            <w:tcW w:type="dxa" w:w="2880"/>
          </w:tcPr>
          <w:p>
            <w:r>
              <w:t>IsHIPAAZone</w:t>
            </w:r>
          </w:p>
        </w:tc>
        <w:tc>
          <w:tcPr>
            <w:tcW w:type="dxa" w:w="2880"/>
          </w:tcPr>
          <w:p>
            <w:r>
              <w:t>boolean</w:t>
            </w:r>
          </w:p>
        </w:tc>
        <w:tc>
          <w:tcPr>
            <w:tcW w:type="dxa" w:w="2880"/>
          </w:tcPr>
          <w:p>
            <w:r>
              <w:t>Whether this is a HIPAA zone.</w:t>
            </w:r>
          </w:p>
        </w:tc>
      </w:tr>
      <w:tr>
        <w:tc>
          <w:tcPr>
            <w:tcW w:type="dxa" w:w="2880"/>
          </w:tcPr>
          <w:p>
            <w:r>
              <w:t>IsMultiTenant</w:t>
            </w:r>
          </w:p>
        </w:tc>
        <w:tc>
          <w:tcPr>
            <w:tcW w:type="dxa" w:w="2880"/>
          </w:tcPr>
          <w:p>
            <w:r>
              <w:t>boolean</w:t>
            </w:r>
          </w:p>
        </w:tc>
        <w:tc>
          <w:tcPr>
            <w:tcW w:type="dxa" w:w="2880"/>
          </w:tcPr>
          <w:p>
            <w:r>
              <w:t>Whether this is a multi-tenant zone.</w:t>
            </w:r>
          </w:p>
        </w:tc>
      </w:tr>
      <w:tr>
        <w:tc>
          <w:tcPr>
            <w:tcW w:type="dxa" w:w="2880"/>
          </w:tcPr>
          <w:p>
            <w:r>
              <w:t>StorageCenters</w:t>
            </w:r>
          </w:p>
        </w:tc>
        <w:tc>
          <w:tcPr>
            <w:tcW w:type="dxa" w:w="2880"/>
          </w:tcPr>
          <w:p>
            <w:r>
              <w:t>array</w:t>
            </w:r>
          </w:p>
        </w:tc>
        <w:tc>
          <w:tcPr>
            <w:tcW w:type="dxa" w:w="2880"/>
          </w:tcPr>
          <w:p>
            <w:r>
              <w:t>Storage centers in the zone.</w:t>
            </w:r>
          </w:p>
        </w:tc>
      </w:tr>
      <w:tr>
        <w:tc>
          <w:tcPr>
            <w:tcW w:type="dxa" w:w="2880"/>
          </w:tcPr>
          <w:p>
            <w:r>
              <w:t>Metadata</w:t>
            </w:r>
          </w:p>
        </w:tc>
        <w:tc>
          <w:tcPr>
            <w:tcW w:type="dxa" w:w="2880"/>
          </w:tcPr>
          <w:p>
            <w:r>
              <w:t>array</w:t>
            </w:r>
          </w:p>
        </w:tc>
        <w:tc>
          <w:tcPr>
            <w:tcW w:type="dxa" w:w="2880"/>
          </w:tcPr>
          <w:p>
            <w:r>
              <w:t>Metadata objects associated with this zone.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'https://{{OAUTH_METADATA.meta.subdomain}}.sf-api.com/sf/v3/Items(abc123)?overwrite=false' \</w:t>
        <w:br/>
        <w:t xml:space="preserve"> --header 'Accept: application/json' \</w:t>
        <w:br/>
        <w:t xml:space="preserve"> --header 'Content-Type: application/json' \</w:t>
        <w:br/>
        <w:t xml:space="preserve"> --data '{</w:t>
        <w:br/>
        <w:t xml:space="preserve"> "Name": "Name",</w:t>
        <w:br/>
        <w:t xml:space="preserve"> "FileName": "FileName",</w:t>
        <w:br/>
        <w:t xml:space="preserve"> "Description": "Description",</w:t>
        <w:br/>
        <w:t xml:space="preserve"> "ExpirationDate": "2026-12-31T00:00:00Z",</w:t>
        <w:br/>
        <w:t xml:space="preserve"> "Parent": { "Id": "parentid" },</w:t>
        <w:br/>
        <w:t xml:space="preserve"> "Zone": { "Id": "zoneid"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-X PATCH \</w:t>
        <w:br/>
        <w:t xml:space="preserve"> 'https://{{OAUTH_METADATA.meta.subdomain}}.sf-api.com/sf/v3/Items(abc123)?overwrite=false' \</w:t>
        <w:br/>
        <w:t xml:space="preserve"> -H 'Accept: application/json' \</w:t>
        <w:br/>
        <w:t xml:space="preserve"> -H 'Content-Type: application/json' \</w:t>
        <w:br/>
        <w:t xml:space="preserve"> -d '{</w:t>
        <w:br/>
        <w:t xml:space="preserve"> "Description": "Updated description"</w:t>
        <w:br/>
        <w:t xml:space="preserve">  }'</w:t>
      </w:r>
    </w:p>
    <w:p>
      <w:pPr>
        <w:pStyle w:val="Heading3"/>
      </w:pPr>
      <w:r>
        <w:t>Example 2: Move item to a different parent folder</w:t>
      </w:r>
    </w:p>
    <w:p>
      <w:r>
        <w:rPr>
          <w:b/>
          <w:color w:val="666666"/>
          <w:sz w:val="16"/>
        </w:rPr>
        <w:t>[bash]</w:t>
      </w:r>
    </w:p>
    <w:p>
      <w:pPr>
        <w:shd w:fill="F2F2F2" w:val="clear"/>
      </w:pPr>
      <w:r>
        <w:rPr>
          <w:rFonts w:ascii="Courier New" w:hAnsi="Courier New"/>
          <w:sz w:val="17"/>
        </w:rPr>
        <w:t>curl -X PATCH \</w:t>
        <w:br/>
        <w:t xml:space="preserve"> 'https://{{OAUTH_METADATA.meta.subdomain}}.sf-api.com/sf/v3/Items(abc123)' \</w:t>
        <w:br/>
        <w:t xml:space="preserve"> -H 'Accept: application/json' \</w:t>
        <w:br/>
        <w:t xml:space="preserve"> -H 'Content-Type: application/json' \</w:t>
        <w:br/>
        <w:t xml:space="preserve"> -d '{</w:t>
        <w:br/>
        <w:t xml:space="preserve"> "Parent": { "Id": "newParentFolderId" }</w:t>
        <w:br/>
        <w:t xml:space="preserve">  }'</w:t>
      </w:r>
    </w:p>
    <w:p>
      <w:pPr>
        <w:pStyle w:val="Heading3"/>
      </w:pPr>
      <w:r>
        <w:t>Example 3: Update name (Folder considerations apply)</w:t>
      </w:r>
    </w:p>
    <w:p>
      <w:r>
        <w:rPr>
          <w:b/>
          <w:color w:val="666666"/>
          <w:sz w:val="16"/>
        </w:rPr>
        <w:t>[bash]</w:t>
      </w:r>
    </w:p>
    <w:p>
      <w:pPr>
        <w:shd w:fill="F2F2F2" w:val="clear"/>
      </w:pPr>
      <w:r>
        <w:rPr>
          <w:rFonts w:ascii="Courier New" w:hAnsi="Courier New"/>
          <w:sz w:val="17"/>
        </w:rPr>
        <w:t>curl -X PATCH \</w:t>
        <w:br/>
        <w:t xml:space="preserve"> 'https://{{OAUTH_METADATA.meta.subdomain}}.sf-api.com/sf/v3/Items(folderItemId)' \</w:t>
        <w:br/>
        <w:t xml:space="preserve"> -H 'Accept: application/json' \</w:t>
        <w:br/>
        <w:t xml:space="preserve"> -H 'Content-Type: application/json' \</w:t>
        <w:br/>
        <w:t xml:space="preserve"> -d '{</w:t>
        <w:br/>
        <w:t xml:space="preserve"> "Name": "New Folder Name"</w:t>
        <w:br/>
        <w:t xml:space="preserve">  }'</w:t>
      </w:r>
    </w:p>
    <w:p>
      <w:pPr>
        <w:pStyle w:val="Heading3"/>
      </w:pPr>
      <w:r>
        <w:t>Behavior</w:t>
      </w:r>
    </w:p>
    <w:p>
      <w:pPr>
        <w:pStyle w:val="ListBullet"/>
      </w:pPr>
      <w:r>
        <w:t>Validates the Item id and processes the PATCH.</w:t>
      </w:r>
    </w:p>
    <w:p>
      <w:pPr>
        <w:pStyle w:val="ListBullet"/>
      </w:pPr>
      <w:r>
        <w:t>Updates only the allowed fields provided in the request body.</w:t>
      </w:r>
    </w:p>
    <w:p>
      <w:pPr>
        <w:pStyle w:val="ListBullet"/>
      </w:pPr>
      <w:r>
        <w:t>If Zone or the Parent Zone changes, the API may return an asynchronous operation record instead of the updated Item.</w:t>
      </w:r>
    </w:p>
    <w:p>
      <w:pPr>
        <w:pStyle w:val="ListBullet"/>
      </w:pPr>
      <w:r>
        <w:t>Otherwise, returns the modified Item object.</w:t>
      </w:r>
    </w:p>
    <w:p>
      <w:pPr>
        <w:pStyle w:val="Heading3"/>
      </w:pPr>
      <w:r>
        <w:t>Notes</w:t>
      </w:r>
    </w:p>
    <w:p>
      <w:pPr>
        <w:pStyle w:val="ListBullet"/>
      </w:pPr>
      <w:r>
        <w:t>This endpoint supports updating only the fields shown in the request body section above.</w:t>
      </w:r>
    </w:p>
    <w:p>
      <w:pPr>
        <w:pStyle w:val="Heading3"/>
      </w:pPr>
      <w:r>
        <w:t>Gotchas</w:t>
      </w:r>
    </w:p>
    <w:p>
      <w:pPr>
        <w:pStyle w:val="ListBullet"/>
      </w:pPr>
      <w:r>
        <w:t xml:space="preserve">Folder Name/FileName coupling: </w:t>
        <w:br/>
        <w:br/>
        <w:t>For a Folder, Name and FileName must be consistent.</w:t>
        <w:br/>
        <w:t>If a new Name is provided, FileName will also be updated to the new name (and vice versa).</w:t>
        <w:br/>
        <w:t>If both Name and FileName are provided, FileName is disregarded and Name is used to update both properties.</w:t>
      </w:r>
    </w:p>
    <w:p>
      <w:pPr>
        <w:pStyle w:val="Heading3"/>
      </w:pPr>
      <w:r>
        <w:t>Error Handling</w:t>
      </w:r>
    </w:p>
    <w:p>
      <w:r>
        <w:t>Error status codes and example error bodies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109. [PATCH] Update an Item's Note</w:t>
      </w:r>
    </w:p>
    <w:p>
      <w:r>
        <w:rPr>
          <w:b/>
        </w:rPr>
        <w:t xml:space="preserve">Endpoint: </w:t>
      </w:r>
      <w:r>
        <w:rPr>
          <w:rFonts w:ascii="Courier New" w:hAnsi="Courier New"/>
          <w:sz w:val="18"/>
        </w:rPr>
        <w:t>/sf/v3/Items/Note({{id}})</w:t>
      </w:r>
    </w:p>
    <w:p>
      <w:pPr>
        <w:pStyle w:val="Heading3"/>
      </w:pPr>
      <w:r>
        <w:t>Prerequisites</w:t>
      </w:r>
    </w:p>
    <w:p>
      <w:pPr>
        <w:pStyle w:val="ListBullet"/>
      </w:pPr>
      <w:r>
        <w:t>Must have access to the target Item and permission to edit its Note</w:t>
      </w:r>
    </w:p>
    <w:p>
      <w:pPr>
        <w:pStyle w:val="Heading3"/>
      </w:pPr>
      <w:r>
        <w:t>Method</w:t>
      </w:r>
    </w:p>
    <w:p>
      <w:r>
        <w:t>PATCH</w:t>
      </w:r>
    </w:p>
    <w:p>
      <w:pPr>
        <w:pStyle w:val="Heading3"/>
      </w:pPr>
      <w:r>
        <w:t>URL</w:t>
      </w:r>
    </w:p>
    <w:p>
      <w:r>
        <w:t>https://{{OAUTH_METADATA.meta.subdomain}}.sf-api.com/sf/v3/Items/Note({{id}})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object associated with an Item. Optionally, you can control whether update notifications are sent to listeners in the Note’s folder.</w:t>
      </w:r>
    </w:p>
    <w:p>
      <w:pPr>
        <w:pStyle w:val="Heading3"/>
      </w:pPr>
      <w:r>
        <w:t>Enforcement Rules</w:t>
      </w:r>
    </w:p>
    <w:p>
      <w:pPr>
        <w:pStyle w:val="ListBullet"/>
      </w:pPr>
      <w:r>
        <w:t>The id path parameter must always be present and must be a non-empty string.</w:t>
      </w:r>
    </w:p>
    <w:p>
      <w:pPr>
        <w:pStyle w:val="ListBullet"/>
      </w:pPr>
      <w:r>
        <w:t>Always construct the path as /sf/v3/Items/Note({{id}}).</w:t>
      </w:r>
    </w:p>
    <w:p>
      <w:pPr>
        <w:pStyle w:val="ListBullet"/>
      </w:pPr>
      <w:r>
        <w:t>Do not call the API with a missing or empty id (e.g., avoid /sf/v3/Items/Note()).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/sf/v3/Items/Note(123456)</w:t>
        <w:br/>
        <w:t>/sf/v3/Items/Note(noteId-abc)</w:t>
      </w:r>
    </w:p>
    <w:p>
      <w:pPr>
        <w:pStyle w:val="Heading3"/>
      </w:pPr>
      <w:r>
        <w:t>Invalid Examples</w:t>
      </w:r>
    </w:p>
    <w:p>
      <w:r>
        <w:rPr>
          <w:b/>
          <w:color w:val="666666"/>
          <w:sz w:val="16"/>
        </w:rPr>
        <w:t>[http]</w:t>
      </w:r>
    </w:p>
    <w:p>
      <w:pPr>
        <w:shd w:fill="F2F2F2" w:val="clear"/>
      </w:pPr>
      <w:r>
        <w:rPr>
          <w:rFonts w:ascii="Courier New" w:hAnsi="Courier New"/>
          <w:sz w:val="17"/>
        </w:rPr>
        <w:t>/sf/v3/Items/Note()</w:t>
        <w:br/>
        <w:t>/sf/v3/Items/Note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Indicate whether notifications will be sent to listeners in the note's folder. Default shown in docs example: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note.</w:t>
            </w:r>
          </w:p>
        </w:tc>
      </w:tr>
      <w:tr>
        <w:tc>
          <w:tcPr>
            <w:tcW w:type="dxa" w:w="2880"/>
          </w:tcPr>
          <w:p>
            <w:r>
              <w:t>Description</w:t>
            </w:r>
          </w:p>
        </w:tc>
        <w:tc>
          <w:tcPr>
            <w:tcW w:type="dxa" w:w="2880"/>
          </w:tcPr>
          <w:p>
            <w:r>
              <w:t>string</w:t>
            </w:r>
          </w:p>
        </w:tc>
        <w:tc>
          <w:tcPr>
            <w:tcW w:type="dxa" w:w="2880"/>
          </w:tcPr>
          <w:p>
            <w:r>
              <w:t>Description/content of the note.</w:t>
            </w:r>
          </w:p>
        </w:tc>
      </w:tr>
      <w:tr>
        <w:tc>
          <w:tcPr>
            <w:tcW w:type="dxa" w:w="2880"/>
          </w:tcPr>
          <w:p>
            <w:r>
              <w:t>Parent</w:t>
            </w:r>
          </w:p>
        </w:tc>
        <w:tc>
          <w:tcPr>
            <w:tcW w:type="dxa" w:w="2880"/>
          </w:tcPr>
          <w:p>
            <w:r>
              <w:t>object</w:t>
            </w:r>
          </w:p>
        </w:tc>
        <w:tc>
          <w:tcPr>
            <w:tcW w:type="dxa" w:w="2880"/>
          </w:tcPr>
          <w:p>
            <w:r>
              <w:t>Parent reference object.</w:t>
            </w:r>
          </w:p>
        </w:tc>
      </w:tr>
      <w:tr>
        <w:tc>
          <w:tcPr>
            <w:tcW w:type="dxa" w:w="2880"/>
          </w:tcPr>
          <w:p>
            <w:r>
              <w:t>Parent.Id</w:t>
            </w:r>
          </w:p>
        </w:tc>
        <w:tc>
          <w:tcPr>
            <w:tcW w:type="dxa" w:w="2880"/>
          </w:tcPr>
          <w:p>
            <w:r>
              <w:t>string</w:t>
            </w:r>
          </w:p>
        </w:tc>
        <w:tc>
          <w:tcPr>
            <w:tcW w:type="dxa" w:w="2880"/>
          </w:tcPr>
          <w:p>
            <w:r>
              <w:t>ID of the parent (as shown in example body).</w:t>
            </w:r>
          </w:p>
        </w:tc>
      </w:tr>
    </w:tbl>
    <w:p/>
    <w:p>
      <w:pPr>
        <w:pStyle w:val="Heading3"/>
      </w:pPr>
      <w:r>
        <w:t>Response</w:t>
      </w:r>
    </w:p>
    <w:p>
      <w:pPr>
        <w:pStyle w:val="Heading3"/>
      </w:pPr>
      <w:r>
        <w:t>Success Response</w:t>
      </w:r>
    </w:p>
    <w:p>
      <w:r>
        <w:t>Returns: the modified Note object (ShareFile.Api.Models.Note).</w:t>
      </w:r>
    </w:p>
    <w:p>
      <w:r>
        <w:rPr>
          <w:b/>
        </w:rPr>
        <w:t>Note: The scraped content did not include a concrete JSON response example or a field list for ShareFile.Api.Models.Note, so exact response shape cannot be enumerated here.</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'https://{{OAUTH_METADATA.meta.subdomain}}.sf-api.com/sf/v3/Items/Note(123456)?notify=false' \</w:t>
        <w:br/>
        <w:t xml:space="preserve"> --header 'Accept: application/json' \</w:t>
        <w:br/>
        <w:t xml:space="preserve"> --header 'Content-Type: application/json' \</w:t>
        <w:br/>
        <w:t xml:space="preserve"> --data '{</w:t>
        <w:br/>
        <w:t xml:space="preserve"> "Name": "Name",</w:t>
        <w:br/>
        <w:t xml:space="preserve"> "Description": "Description",</w:t>
        <w:br/>
        <w:t xml:space="preserve"> "Parent": {</w:t>
        <w:br/>
        <w:t xml:space="preserve"> "Id": "parentid"</w:t>
        <w:br/>
        <w:t xml:space="preserve">    }</w:t>
        <w:br/>
        <w:t xml:space="preserve">  }'</w:t>
      </w:r>
    </w:p>
    <w:p>
      <w:pPr>
        <w:pStyle w:val="Heading3"/>
      </w:pPr>
      <w:r>
        <w:t>Example Usage</w:t>
      </w:r>
    </w:p>
    <w:p>
      <w:pPr>
        <w:pStyle w:val="Heading3"/>
      </w:pPr>
      <w:r>
        <w:t>Example 1: Update note fields without notifications</w:t>
      </w:r>
    </w:p>
    <w:p>
      <w:r>
        <w:rPr>
          <w:b/>
          <w:color w:val="666666"/>
          <w:sz w:val="16"/>
        </w:rPr>
        <w:t>[bash]</w:t>
      </w:r>
    </w:p>
    <w:p>
      <w:pPr>
        <w:shd w:fill="F2F2F2" w:val="clear"/>
      </w:pPr>
      <w:r>
        <w:rPr>
          <w:rFonts w:ascii="Courier New" w:hAnsi="Courier New"/>
          <w:sz w:val="17"/>
        </w:rPr>
        <w:t>curl -X PATCH \</w:t>
        <w:br/>
        <w:t xml:space="preserve"> 'https://{{OAUTH_METADATA.meta.subdomain}}.sf-api.com/sf/v3/Items/Note(123456)?notify=false' \</w:t>
        <w:br/>
        <w:t xml:space="preserve"> -H 'Accept: application/json' \</w:t>
        <w:br/>
        <w:t xml:space="preserve"> -H 'Content-Type: application/json' \</w:t>
        <w:br/>
        <w:t xml:space="preserve"> -d '{</w:t>
        <w:br/>
        <w:t xml:space="preserve"> "Name": "Release Notes",</w:t>
        <w:br/>
        <w:t xml:space="preserve"> "Description": "Updated description text",</w:t>
        <w:br/>
        <w:t xml:space="preserve"> "Parent": { "Id": "parentid" }</w:t>
        <w:br/>
        <w:t xml:space="preserve">  }'</w:t>
      </w:r>
    </w:p>
    <w:p>
      <w:pPr>
        <w:pStyle w:val="Heading3"/>
      </w:pPr>
      <w:r>
        <w:t>Example 2: Update note and notify listeners</w:t>
      </w:r>
    </w:p>
    <w:p>
      <w:r>
        <w:rPr>
          <w:b/>
          <w:color w:val="666666"/>
          <w:sz w:val="16"/>
        </w:rPr>
        <w:t>[bash]</w:t>
      </w:r>
    </w:p>
    <w:p>
      <w:pPr>
        <w:shd w:fill="F2F2F2" w:val="clear"/>
      </w:pPr>
      <w:r>
        <w:rPr>
          <w:rFonts w:ascii="Courier New" w:hAnsi="Courier New"/>
          <w:sz w:val="17"/>
        </w:rPr>
        <w:t>curl -X PATCH \</w:t>
        <w:br/>
        <w:t xml:space="preserve"> 'https://{{OAUTH_METADATA.meta.subdomain}}.sf-api.com/sf/v3/Items/Note(123456)?notify=true' \</w:t>
        <w:br/>
        <w:t xml:space="preserve"> -H 'Accept: application/json' \</w:t>
        <w:br/>
        <w:t xml:space="preserve"> -H 'Content-Type: application/json' \</w:t>
        <w:br/>
        <w:t xml:space="preserve"> -d '{</w:t>
        <w:br/>
        <w:t xml:space="preserve"> "Name": "Team Note",</w:t>
        <w:br/>
        <w:t xml:space="preserve"> "Description": "Please review the latest changes.",</w:t>
        <w:br/>
        <w:t xml:space="preserve"> "Parent": { "Id": "parentid" }</w:t>
        <w:br/>
        <w:t xml:space="preserve">  }'</w:t>
      </w:r>
    </w:p>
    <w:p>
      <w:pPr>
        <w:pStyle w:val="Heading3"/>
      </w:pPr>
      <w:r>
        <w:t>Notes</w:t>
      </w:r>
    </w:p>
    <w:p>
      <w:pPr>
        <w:pStyle w:val="ListBullet"/>
      </w:pPr>
      <w:r>
        <w:t>Notes may not be supported by some Storage Zones providers (e.g., CIFS). The ItemNote capability indicates whether Notes are supported in a provider.</w:t>
      </w:r>
    </w:p>
    <w:p>
      <w:pPr>
        <w:pStyle w:val="ListBullet"/>
      </w:pPr>
      <w:r>
        <w:t>The documentation snippet indicates the response is a modified Note object but does not enumerate its fields.</w:t>
      </w:r>
    </w:p>
    <w:p>
      <w:r>
        <w:br w:type="page"/>
      </w:r>
    </w:p>
    <w:p>
      <w:pPr>
        <w:pStyle w:val="Heading2"/>
      </w:pPr>
      <w:r>
        <w:t>110. [PATCH] Update an Item Link</w:t>
      </w:r>
    </w:p>
    <w:p>
      <w:r>
        <w:rPr>
          <w:b/>
        </w:rPr>
        <w:t xml:space="preserve">Endpoint: </w:t>
      </w:r>
      <w:r>
        <w:rPr>
          <w:rFonts w:ascii="Courier New" w:hAnsi="Courier New"/>
          <w:sz w:val="18"/>
        </w:rPr>
        <w:t>/sf/v3/Items/Link({{id}})</w:t>
      </w:r>
    </w:p>
    <w:p>
      <w:pPr>
        <w:pStyle w:val="Heading3"/>
      </w:pPr>
      <w:r>
        <w:t>Prerequisites</w:t>
      </w:r>
    </w:p>
    <w:p>
      <w:pPr>
        <w:pStyle w:val="ListBullet"/>
      </w:pPr>
      <w:r>
        <w:t>Must have permission to update the specified Link item</w:t>
      </w:r>
    </w:p>
    <w:p>
      <w:pPr>
        <w:pStyle w:val="ListBullet"/>
      </w:pPr>
      <w:r>
        <w:t>The storage provider/folder must support Link objects (see the ItemLink capability)</w:t>
      </w:r>
    </w:p>
    <w:p>
      <w:pPr>
        <w:pStyle w:val="Heading3"/>
      </w:pPr>
      <w:r>
        <w:t>Method</w:t>
      </w:r>
    </w:p>
    <w:p>
      <w:r>
        <w:t>PATCH</w:t>
      </w:r>
    </w:p>
    <w:p>
      <w:pPr>
        <w:pStyle w:val="Heading3"/>
      </w:pPr>
      <w:r>
        <w:t>URL</w:t>
      </w:r>
    </w:p>
    <w:p>
      <w:r>
        <w:t>https://{{OAUTH_METADATA.meta.subdomain}}.sf-api.com/sf/v3/Items/Link({{id}})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Link (URL) item. Optionally, you can suppress notifications to listeners in the Link’s folder.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/Items/Link()).</w:t>
      </w:r>
    </w:p>
    <w:p>
      <w:pPr>
        <w:pStyle w:val="ListBullet"/>
      </w:pPr>
      <w:r>
        <w:t>Always construct the path as /sf/v3/Items/Link({{id}}),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/sf/v3/Items/Link(abc123)</w:t>
        <w:br/>
        <w:t>/sf/v3/Items/Link(parentid)</w:t>
      </w:r>
    </w:p>
    <w:p>
      <w:pPr>
        <w:pStyle w:val="Heading3"/>
      </w:pPr>
      <w:r>
        <w:t>Invalid Examples</w:t>
      </w:r>
    </w:p>
    <w:p>
      <w:r>
        <w:rPr>
          <w:b/>
          <w:color w:val="666666"/>
          <w:sz w:val="16"/>
        </w:rPr>
        <w:t>[http]</w:t>
      </w:r>
    </w:p>
    <w:p>
      <w:pPr>
        <w:shd w:fill="F2F2F2" w:val="clear"/>
      </w:pPr>
      <w:r>
        <w:rPr>
          <w:rFonts w:ascii="Courier New" w:hAnsi="Courier New"/>
          <w:sz w:val="17"/>
        </w:rPr>
        <w:t>/sf/v3/Items/Link()</w:t>
        <w:br/>
        <w:t>/sf/v3/Items/Link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Link object. Sent in the URL path as Link({{id}}).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Indicate whether notifications will be sent to listeners in the link's folder. Example shown: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Link name.</w:t>
            </w:r>
          </w:p>
        </w:tc>
      </w:tr>
      <w:tr>
        <w:tc>
          <w:tcPr>
            <w:tcW w:type="dxa" w:w="2880"/>
          </w:tcPr>
          <w:p>
            <w:r>
              <w:t>Uri</w:t>
            </w:r>
          </w:p>
        </w:tc>
        <w:tc>
          <w:tcPr>
            <w:tcW w:type="dxa" w:w="2880"/>
          </w:tcPr>
          <w:p>
            <w:r>
              <w:t>string</w:t>
            </w:r>
          </w:p>
        </w:tc>
        <w:tc>
          <w:tcPr>
            <w:tcW w:type="dxa" w:w="2880"/>
          </w:tcPr>
          <w:p>
            <w:r>
              <w:t>Universal Reference Identifier (URL) for this Link object.</w:t>
            </w:r>
          </w:p>
        </w:tc>
      </w:tr>
      <w:tr>
        <w:tc>
          <w:tcPr>
            <w:tcW w:type="dxa" w:w="2880"/>
          </w:tcPr>
          <w:p>
            <w:r>
              <w:t>Description</w:t>
            </w:r>
          </w:p>
        </w:tc>
        <w:tc>
          <w:tcPr>
            <w:tcW w:type="dxa" w:w="2880"/>
          </w:tcPr>
          <w:p>
            <w:r>
              <w:t>string</w:t>
            </w:r>
          </w:p>
        </w:tc>
        <w:tc>
          <w:tcPr>
            <w:tcW w:type="dxa" w:w="2880"/>
          </w:tcPr>
          <w:p>
            <w:r>
              <w:t>Link description.</w:t>
            </w:r>
          </w:p>
        </w:tc>
      </w:tr>
      <w:tr>
        <w:tc>
          <w:tcPr>
            <w:tcW w:type="dxa" w:w="2880"/>
          </w:tcPr>
          <w:p>
            <w:r>
              <w:t>Parent</w:t>
            </w:r>
          </w:p>
        </w:tc>
        <w:tc>
          <w:tcPr>
            <w:tcW w:type="dxa" w:w="2880"/>
          </w:tcPr>
          <w:p>
            <w:r>
              <w:t>object</w:t>
            </w:r>
          </w:p>
        </w:tc>
        <w:tc>
          <w:tcPr>
            <w:tcW w:type="dxa" w:w="2880"/>
          </w:tcPr>
          <w:p>
            <w:r>
              <w:t>Parent container reference.</w:t>
            </w:r>
          </w:p>
        </w:tc>
      </w:tr>
      <w:tr>
        <w:tc>
          <w:tcPr>
            <w:tcW w:type="dxa" w:w="2880"/>
          </w:tcPr>
          <w:p>
            <w:r>
              <w:t>Parent.Id</w:t>
            </w:r>
          </w:p>
        </w:tc>
        <w:tc>
          <w:tcPr>
            <w:tcW w:type="dxa" w:w="2880"/>
          </w:tcPr>
          <w:p>
            <w:r>
              <w:t>string</w:t>
            </w:r>
          </w:p>
        </w:tc>
        <w:tc>
          <w:tcPr>
            <w:tcW w:type="dxa" w:w="2880"/>
          </w:tcPr>
          <w:p>
            <w:r>
              <w:t>ID of the parent.</w:t>
            </w:r>
          </w:p>
        </w:tc>
      </w:tr>
    </w:tbl>
    <w:p/>
    <w:p>
      <w:pPr>
        <w:pStyle w:val="Heading3"/>
      </w:pPr>
      <w:r>
        <w:t>Response</w:t>
      </w:r>
    </w:p>
    <w:p>
      <w:pPr>
        <w:pStyle w:val="Heading3"/>
      </w:pPr>
      <w:r>
        <w:t>Success Response</w:t>
      </w:r>
    </w:p>
    <w:p>
      <w:r>
        <w:t>Returns: a modified Link object.</w:t>
      </w:r>
    </w:p>
    <w:p>
      <w:r>
        <w:t>(No concrete JSON example was provided in the scraped content.)</w:t>
      </w:r>
    </w:p>
    <w:p>
      <w:pPr>
        <w:pStyle w:val="Heading3"/>
      </w:pPr>
      <w:r>
        <w:t>Response Fields</w:t>
      </w:r>
    </w:p>
    <w:p>
      <w:r>
        <w:t>The scraped content only explicitly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Uri</w:t>
            </w:r>
          </w:p>
        </w:tc>
        <w:tc>
          <w:tcPr>
            <w:tcW w:type="dxa" w:w="2880"/>
          </w:tcPr>
          <w:p>
            <w:r>
              <w:t>Universal Reference Identifier for this Link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'https://{{OAUTH_METADATA.meta.subdomain}}.sf-api.com/sf/v3/Items/Link(abc123)?notify=false' \</w:t>
        <w:br/>
        <w:t xml:space="preserve"> --header 'Accept: application/json' \</w:t>
        <w:br/>
        <w:t xml:space="preserve"> --header 'Content-Type: application/json' \</w:t>
        <w:br/>
        <w:t xml:space="preserve"> --data '{</w:t>
        <w:br/>
        <w:t xml:space="preserve"> "Name": "Name",</w:t>
        <w:br/>
        <w:t xml:space="preserve"> "Uri": "https://server/path",</w:t>
        <w:br/>
        <w:t xml:space="preserve"> "Description": "Description",</w:t>
        <w:br/>
        <w:t xml:space="preserve"> "Parent": {</w:t>
        <w:br/>
        <w:t xml:space="preserve"> "Id": "parentid"</w:t>
        <w:br/>
        <w:t xml:space="preserve">    }</w:t>
        <w:br/>
        <w:t xml:space="preserve">  }'</w:t>
      </w:r>
    </w:p>
    <w:p>
      <w:pPr>
        <w:pStyle w:val="Heading3"/>
      </w:pPr>
      <w:r>
        <w:t>Notes</w:t>
      </w:r>
    </w:p>
    <w:p>
      <w:pPr>
        <w:pStyle w:val="ListBullet"/>
      </w:pPr>
      <w:r>
        <w:t>Link objects may not be supported by some Storage Zones providers (e.g., CIFS). The ItemLink capability indicates whether links are supported.</w:t>
      </w:r>
    </w:p>
    <w:p>
      <w:r>
        <w:br w:type="page"/>
      </w:r>
    </w:p>
    <w:p>
      <w:pPr>
        <w:pStyle w:val="Heading2"/>
      </w:pPr>
      <w:r>
        <w:t>111. [POST] Prepare an Upload Specification for an Item (Folder)</w:t>
      </w:r>
    </w:p>
    <w:p>
      <w:r>
        <w:rPr>
          <w:b/>
        </w:rPr>
        <w:t xml:space="preserve">Endpoint: </w:t>
      </w:r>
      <w:r>
        <w:rPr>
          <w:rFonts w:ascii="Courier New" w:hAnsi="Courier New"/>
          <w:sz w:val="18"/>
        </w:rPr>
        <w:t>/sf/v3/Items({{id}})/Upload2</w:t>
      </w:r>
    </w:p>
    <w:p>
      <w:pPr>
        <w:pStyle w:val="Heading3"/>
      </w:pPr>
      <w:r>
        <w:t>Prerequisites</w:t>
      </w:r>
    </w:p>
    <w:p>
      <w:pPr>
        <w:pStyle w:val="ListBullet"/>
      </w:pPr>
      <w:r>
        <w:t>You must have access to the target folder Item you are uploading into.</w:t>
      </w:r>
    </w:p>
    <w:p>
      <w:pPr>
        <w:pStyle w:val="ListBullet"/>
      </w:pPr>
      <w:r>
        <w:t>You must know the target folder identifier (id).</w:t>
      </w:r>
    </w:p>
    <w:p>
      <w:pPr>
        <w:pStyle w:val="Heading3"/>
      </w:pPr>
      <w:r>
        <w:t>Method</w:t>
      </w:r>
    </w:p>
    <w:p>
      <w:r>
        <w:t>POST</w:t>
      </w:r>
    </w:p>
    <w:p>
      <w:pPr>
        <w:pStyle w:val="Heading3"/>
      </w:pPr>
      <w:r>
        <w:t>URL</w:t>
      </w:r>
    </w:p>
    <w:p>
      <w:r>
        <w:t>https://{{OAUTH_METADATA.meta.subdomain}}.sf-api.com/sf/v3/Items({{id}})/Upload2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Prepares and returns an Upload Specification object containing the URLs (for chunk and/or finish operations) needed to upload a file into the target folder. The returned specification depends on the selected upload Method and options such as canResume.</w:t>
      </w:r>
    </w:p>
    <w:p>
      <w:r>
        <w:rPr>
          <w:b/>
        </w:rPr>
        <w:t>Note: Note: The scraped doc mentions two similar endpoints:</w:t>
        <w:br/>
        <w:br/>
        <w:t>/sf/v3/Items(id)/Upload (parameters via query string)</w:t>
        <w:br/>
        <w:t>/sf/v3/Items(id)/Upload2 (parameters via POST JSON body, and parameter names must be capitalized)</w:t>
        <w:br/>
        <w:br/>
        <w:t>This action documents Upload2.</w:t>
      </w:r>
    </w:p>
    <w:p>
      <w:pPr>
        <w:pStyle w:val="Heading3"/>
      </w:pPr>
      <w:r>
        <w:t>Enforcement Rules</w:t>
      </w:r>
    </w:p>
    <w:p>
      <w:pPr>
        <w:pStyle w:val="ListBullet"/>
      </w:pPr>
      <w:r>
        <w:t>The id path parameter must always be present.</w:t>
      </w:r>
    </w:p>
    <w:p>
      <w:pPr>
        <w:pStyle w:val="ListBullet"/>
      </w:pPr>
      <w:r>
        <w:t>Always construct the path as /sf/v3/Items({{id}})/Upload2, where {{id}} is a non-empty string.</w:t>
      </w:r>
    </w:p>
    <w:p>
      <w:pPr>
        <w:pStyle w:val="ListBullet"/>
      </w:pPr>
      <w:r>
        <w:t>Do not call the API with a missing or empty id (e.g., avoid /sf/v3/Items()/Upload2).</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uses a request body; do not move body fields into query parameters unless the documentation explicitly says so.</w:t>
      </w:r>
    </w:p>
    <w:p>
      <w:pPr>
        <w:pStyle w:val="ListBullet"/>
      </w:pPr>
      <w:r>
        <w:t>If using Upload2, body parameter names must be capitalized as shown (e.g., Method, Raw, FileName, FileSize).</w:t>
      </w:r>
    </w:p>
    <w:p>
      <w:pPr>
        <w:pStyle w:val="Heading3"/>
      </w:pPr>
      <w:r>
        <w:t>Valid Examples</w:t>
      </w:r>
    </w:p>
    <w:p>
      <w:r>
        <w:rPr>
          <w:b/>
          <w:color w:val="666666"/>
          <w:sz w:val="16"/>
        </w:rPr>
        <w:t>[http]</w:t>
      </w:r>
    </w:p>
    <w:p>
      <w:pPr>
        <w:shd w:fill="F2F2F2" w:val="clear"/>
      </w:pPr>
      <w:r>
        <w:rPr>
          <w:rFonts w:ascii="Courier New" w:hAnsi="Courier New"/>
          <w:sz w:val="17"/>
        </w:rPr>
        <w:t>/sf/v3/Items(fo9a8b7c-1234-4567-890a-bcdef0123456)/Upload2</w:t>
        <w:br/>
        <w:t>/sf/v3/Items(123456)/Upload2</w:t>
      </w:r>
    </w:p>
    <w:p>
      <w:pPr>
        <w:pStyle w:val="Heading3"/>
      </w:pPr>
      <w:r>
        <w:t>Invalid Examples</w:t>
      </w:r>
    </w:p>
    <w:p>
      <w:r>
        <w:rPr>
          <w:b/>
          <w:color w:val="666666"/>
          <w:sz w:val="16"/>
        </w:rPr>
        <w:t>[http]</w:t>
      </w:r>
    </w:p>
    <w:p>
      <w:pPr>
        <w:shd w:fill="F2F2F2" w:val="clear"/>
      </w:pPr>
      <w:r>
        <w:rPr>
          <w:rFonts w:ascii="Courier New" w:hAnsi="Courier New"/>
          <w:sz w:val="17"/>
        </w:rPr>
        <w:t>/sf/v3/Items()/Upload2</w:t>
        <w:br/>
        <w:t>/sf/v3/Items/123456/Upload2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Target folder identifier. Sent in the URL as Items({{id}}).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Upload method. One of: standard, streamed, threaded.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w:t>
            </w:r>
          </w:p>
        </w:tc>
        <w:tc>
          <w:tcPr>
            <w:tcW w:type="dxa" w:w="2880"/>
          </w:tcPr>
          <w:p>
            <w:r>
              <w:t>boolean</w:t>
            </w:r>
          </w:p>
        </w:tc>
        <w:tc>
          <w:tcPr>
            <w:tcW w:type="dxa" w:w="2880"/>
          </w:tcPr>
          <w:p>
            <w:r>
              <w:t>If true, uploader sends file contents directly in the POST body of the returned upload links. If false, uploader sends contents in MIME format. Default: false.</w:t>
            </w:r>
          </w:p>
        </w:tc>
      </w:tr>
      <w:tr>
        <w:tc>
          <w:tcPr>
            <w:tcW w:type="dxa" w:w="2880"/>
          </w:tcPr>
          <w:p>
            <w:r>
              <w:t>FileName</w:t>
            </w:r>
          </w:p>
        </w:tc>
        <w:tc>
          <w:tcPr>
            <w:tcW w:type="dxa" w:w="2880"/>
          </w:tcPr>
          <w:p>
            <w:r>
              <w:t>string</w:t>
            </w:r>
          </w:p>
        </w:tc>
        <w:tc>
          <w:tcPr>
            <w:tcW w:type="dxa" w:w="2880"/>
          </w:tcPr>
          <w:p>
            <w:r>
              <w:t>Uploaded item file name. May be null if metadata is contained in MIME body, or ZIP upload. Mandatory for single-file, raw uploads.</w:t>
            </w:r>
          </w:p>
        </w:tc>
      </w:tr>
      <w:tr>
        <w:tc>
          <w:tcPr>
            <w:tcW w:type="dxa" w:w="2880"/>
          </w:tcPr>
          <w:p>
            <w:r>
              <w:t>FileSize</w:t>
            </w:r>
          </w:p>
        </w:tc>
        <w:tc>
          <w:tcPr>
            <w:tcW w:type="dxa" w:w="2880"/>
          </w:tcPr>
          <w:p>
            <w:r>
              <w:t>int64</w:t>
            </w:r>
          </w:p>
        </w:tc>
        <w:tc>
          <w:tcPr>
            <w:tcW w:type="dxa" w:w="2880"/>
          </w:tcPr>
          <w:p>
            <w:r>
              <w:t>Uploaded item file size. Same caveats as FileName (may be ignored if metadata is elsewhere).</w:t>
            </w:r>
          </w:p>
        </w:tc>
      </w:tr>
      <w:tr>
        <w:tc>
          <w:tcPr>
            <w:tcW w:type="dxa" w:w="2880"/>
          </w:tcPr>
          <w:p>
            <w:r>
              <w:t>BatchId</w:t>
            </w:r>
          </w:p>
        </w:tc>
        <w:tc>
          <w:tcPr>
            <w:tcW w:type="dxa" w:w="2880"/>
          </w:tcPr>
          <w:p>
            <w:r>
              <w:t>string</w:t>
            </w:r>
          </w:p>
        </w:tc>
        <w:tc>
          <w:tcPr>
            <w:tcW w:type="dxa" w:w="2880"/>
          </w:tcPr>
          <w:p>
            <w:r>
              <w:t>Indicates upload is part of a batch. Batched uploads do not send notification until the whole batch is completed.</w:t>
            </w:r>
          </w:p>
        </w:tc>
      </w:tr>
      <w:tr>
        <w:tc>
          <w:tcPr>
            <w:tcW w:type="dxa" w:w="2880"/>
          </w:tcPr>
          <w:p>
            <w:r>
              <w:t>BatchLast</w:t>
            </w:r>
          </w:p>
        </w:tc>
        <w:tc>
          <w:tcPr>
            <w:tcW w:type="dxa" w:w="2880"/>
          </w:tcPr>
          <w:p>
            <w:r>
              <w:t>boolean</w:t>
            </w:r>
          </w:p>
        </w:tc>
        <w:tc>
          <w:tcPr>
            <w:tcW w:type="dxa" w:w="2880"/>
          </w:tcPr>
          <w:p>
            <w:r>
              <w:t>Indicates this upload is the last in a batch; notifications are sent after this upload.</w:t>
            </w:r>
          </w:p>
        </w:tc>
      </w:tr>
      <w:tr>
        <w:tc>
          <w:tcPr>
            <w:tcW w:type="dxa" w:w="2880"/>
          </w:tcPr>
          <w:p>
            <w:r>
              <w:t>CanResume</w:t>
            </w:r>
          </w:p>
        </w:tc>
        <w:tc>
          <w:tcPr>
            <w:tcW w:type="dxa" w:w="2880"/>
          </w:tcPr>
          <w:p>
            <w:r>
              <w:t>boolean</w:t>
            </w:r>
          </w:p>
        </w:tc>
        <w:tc>
          <w:tcPr>
            <w:tcW w:type="dxa" w:w="2880"/>
          </w:tcPr>
          <w:p>
            <w:r>
              <w:t>Indicates the uploader supports resume.</w:t>
            </w:r>
          </w:p>
        </w:tc>
      </w:tr>
      <w:tr>
        <w:tc>
          <w:tcPr>
            <w:tcW w:type="dxa" w:w="2880"/>
          </w:tcPr>
          <w:p>
            <w:r>
              <w:t>StartOver</w:t>
            </w:r>
          </w:p>
        </w:tc>
        <w:tc>
          <w:tcPr>
            <w:tcW w:type="dxa" w:w="2880"/>
          </w:tcPr>
          <w:p>
            <w:r>
              <w:t>boolean</w:t>
            </w:r>
          </w:p>
        </w:tc>
        <w:tc>
          <w:tcPr>
            <w:tcW w:type="dxa" w:w="2880"/>
          </w:tcPr>
          <w:p>
            <w:r>
              <w:t>Indicates the uploader wants to restart the file (ignore previous failed upload attempts).</w:t>
            </w:r>
          </w:p>
        </w:tc>
      </w:tr>
      <w:tr>
        <w:tc>
          <w:tcPr>
            <w:tcW w:type="dxa" w:w="2880"/>
          </w:tcPr>
          <w:p>
            <w:r>
              <w:t>Overwrite</w:t>
            </w:r>
          </w:p>
        </w:tc>
        <w:tc>
          <w:tcPr>
            <w:tcW w:type="dxa" w:w="2880"/>
          </w:tcPr>
          <w:p>
            <w:r>
              <w:t>boolean</w:t>
            </w:r>
          </w:p>
        </w:tc>
        <w:tc>
          <w:tcPr>
            <w:tcW w:type="dxa" w:w="2880"/>
          </w:tcPr>
          <w:p>
            <w:r>
              <w:t>Indicates whether items with the same name will be overwritten.</w:t>
            </w:r>
          </w:p>
        </w:tc>
      </w:tr>
      <w:tr>
        <w:tc>
          <w:tcPr>
            <w:tcW w:type="dxa" w:w="2880"/>
          </w:tcPr>
          <w:p>
            <w:r>
              <w:t>Title</w:t>
            </w:r>
          </w:p>
        </w:tc>
        <w:tc>
          <w:tcPr>
            <w:tcW w:type="dxa" w:w="2880"/>
          </w:tcPr>
          <w:p>
            <w:r>
              <w:t>string</w:t>
            </w:r>
          </w:p>
        </w:tc>
        <w:tc>
          <w:tcPr>
            <w:tcW w:type="dxa" w:w="2880"/>
          </w:tcPr>
          <w:p>
            <w:r>
              <w:t>Item title.</w:t>
            </w:r>
          </w:p>
        </w:tc>
      </w:tr>
      <w:tr>
        <w:tc>
          <w:tcPr>
            <w:tcW w:type="dxa" w:w="2880"/>
          </w:tcPr>
          <w:p>
            <w:r>
              <w:t>Details</w:t>
            </w:r>
          </w:p>
        </w:tc>
        <w:tc>
          <w:tcPr>
            <w:tcW w:type="dxa" w:w="2880"/>
          </w:tcPr>
          <w:p>
            <w:r>
              <w:t>string</w:t>
            </w:r>
          </w:p>
        </w:tc>
        <w:tc>
          <w:tcPr>
            <w:tcW w:type="dxa" w:w="2880"/>
          </w:tcPr>
          <w:p>
            <w:r>
              <w:t>Item description.</w:t>
            </w:r>
          </w:p>
        </w:tc>
      </w:tr>
      <w:tr>
        <w:tc>
          <w:tcPr>
            <w:tcW w:type="dxa" w:w="2880"/>
          </w:tcPr>
          <w:p>
            <w:r>
              <w:t>IsSend</w:t>
            </w:r>
          </w:p>
        </w:tc>
        <w:tc>
          <w:tcPr>
            <w:tcW w:type="dxa" w:w="2880"/>
          </w:tcPr>
          <w:p>
            <w:r>
              <w:t>boolean</w:t>
            </w:r>
          </w:p>
        </w:tc>
        <w:tc>
          <w:tcPr>
            <w:tcW w:type="dxa" w:w="2880"/>
          </w:tcPr>
          <w:p>
            <w:r>
              <w:t>Indicates this upload is part of a Send operation.</w:t>
            </w:r>
          </w:p>
        </w:tc>
      </w:tr>
      <w:tr>
        <w:tc>
          <w:tcPr>
            <w:tcW w:type="dxa" w:w="2880"/>
          </w:tcPr>
          <w:p>
            <w:r>
              <w:t>SendGuid</w:t>
            </w:r>
          </w:p>
        </w:tc>
        <w:tc>
          <w:tcPr>
            <w:tcW w:type="dxa" w:w="2880"/>
          </w:tcPr>
          <w:p>
            <w:r>
              <w:t>string</w:t>
            </w:r>
          </w:p>
        </w:tc>
        <w:tc>
          <w:tcPr>
            <w:tcW w:type="dxa" w:w="2880"/>
          </w:tcPr>
          <w:p>
            <w:r>
              <w:t>Used if IsSend is true; identifies which Send operation this upload is part of.</w:t>
            </w:r>
          </w:p>
        </w:tc>
      </w:tr>
      <w:tr>
        <w:tc>
          <w:tcPr>
            <w:tcW w:type="dxa" w:w="2880"/>
          </w:tcPr>
          <w:p>
            <w:r>
              <w:t>Opid</w:t>
            </w:r>
          </w:p>
        </w:tc>
        <w:tc>
          <w:tcPr>
            <w:tcW w:type="dxa" w:w="2880"/>
          </w:tcPr>
          <w:p>
            <w:r>
              <w:t>string</w:t>
            </w:r>
          </w:p>
        </w:tc>
        <w:tc>
          <w:tcPr>
            <w:tcW w:type="dxa" w:w="2880"/>
          </w:tcPr>
          <w:p>
            <w:r>
              <w:t>Used for asynchronous copy/move operations (called by Zones to push files to other Zones).</w:t>
            </w:r>
          </w:p>
        </w:tc>
      </w:tr>
      <w:tr>
        <w:tc>
          <w:tcPr>
            <w:tcW w:type="dxa" w:w="2880"/>
          </w:tcPr>
          <w:p>
            <w:r>
              <w:t>ThreadCount</w:t>
            </w:r>
          </w:p>
        </w:tc>
        <w:tc>
          <w:tcPr>
            <w:tcW w:type="dxa" w:w="2880"/>
          </w:tcPr>
          <w:p>
            <w:r>
              <w:t>int32</w:t>
            </w:r>
          </w:p>
        </w:tc>
        <w:tc>
          <w:tcPr>
            <w:tcW w:type="dxa" w:w="2880"/>
          </w:tcPr>
          <w:p>
            <w:r>
              <w:t>Number of threads the threaded uploader will use. Only used when Method is threaded; ignored otherwise.</w:t>
            </w:r>
          </w:p>
        </w:tc>
      </w:tr>
      <w:tr>
        <w:tc>
          <w:tcPr>
            <w:tcW w:type="dxa" w:w="2880"/>
          </w:tcPr>
          <w:p>
            <w:r>
              <w:t>Notify</w:t>
            </w:r>
          </w:p>
        </w:tc>
        <w:tc>
          <w:tcPr>
            <w:tcW w:type="dxa" w:w="2880"/>
          </w:tcPr>
          <w:p>
            <w:r>
              <w:t>boolean</w:t>
            </w:r>
          </w:p>
        </w:tc>
        <w:tc>
          <w:tcPr>
            <w:tcW w:type="dxa" w:w="2880"/>
          </w:tcPr>
          <w:p>
            <w:r>
              <w:t>Indicates whether users will be notified of this upload (based on folder preferences).</w:t>
            </w:r>
          </w:p>
        </w:tc>
      </w:tr>
      <w:tr>
        <w:tc>
          <w:tcPr>
            <w:tcW w:type="dxa" w:w="2880"/>
          </w:tcPr>
          <w:p>
            <w:r>
              <w:t>ClientCreatedDate</w:t>
            </w:r>
          </w:p>
        </w:tc>
        <w:tc>
          <w:tcPr>
            <w:tcW w:type="dxa" w:w="2880"/>
          </w:tcPr>
          <w:p>
            <w:r>
              <w:t>string (date-time)</w:t>
            </w:r>
          </w:p>
        </w:tc>
        <w:tc>
          <w:tcPr>
            <w:tcW w:type="dxa" w:w="2880"/>
          </w:tcPr>
          <w:p>
            <w:r>
              <w:t>Client filesystem created date for the item. (Doc notes this name is used when parameters are passed through POST body.)</w:t>
            </w:r>
          </w:p>
        </w:tc>
      </w:tr>
      <w:tr>
        <w:tc>
          <w:tcPr>
            <w:tcW w:type="dxa" w:w="2880"/>
          </w:tcPr>
          <w:p>
            <w:r>
              <w:t>ClientModifiedDate</w:t>
            </w:r>
          </w:p>
        </w:tc>
        <w:tc>
          <w:tcPr>
            <w:tcW w:type="dxa" w:w="2880"/>
          </w:tcPr>
          <w:p>
            <w:r>
              <w:t>string (date-time)</w:t>
            </w:r>
          </w:p>
        </w:tc>
        <w:tc>
          <w:tcPr>
            <w:tcW w:type="dxa" w:w="2880"/>
          </w:tcPr>
          <w:p>
            <w:r>
              <w:t>Client filesystem modified date for the item. (Doc notes this name is used when parameters are passed through POST body.)</w:t>
            </w:r>
          </w:p>
        </w:tc>
      </w:tr>
      <w:tr>
        <w:tc>
          <w:tcPr>
            <w:tcW w:type="dxa" w:w="2880"/>
          </w:tcPr>
          <w:p>
            <w:r>
              <w:t>ExpirationDays</w:t>
            </w:r>
          </w:p>
        </w:tc>
        <w:tc>
          <w:tcPr>
            <w:tcW w:type="dxa" w:w="2880"/>
          </w:tcPr>
          <w:p>
            <w:r>
              <w:t>int32</w:t>
            </w:r>
          </w:p>
        </w:tc>
        <w:tc>
          <w:tcPr>
            <w:tcW w:type="dxa" w:w="2880"/>
          </w:tcPr>
          <w:p>
            <w:r>
              <w:t>File expiration days.</w:t>
            </w:r>
          </w:p>
        </w:tc>
      </w:tr>
      <w:tr>
        <w:tc>
          <w:tcPr>
            <w:tcW w:type="dxa" w:w="2880"/>
          </w:tcPr>
          <w:p>
            <w:r>
              <w:t>BaseFileId</w:t>
            </w:r>
          </w:p>
        </w:tc>
        <w:tc>
          <w:tcPr>
            <w:tcW w:type="dxa" w:w="2880"/>
          </w:tcPr>
          <w:p>
            <w:r>
              <w:t>string</w:t>
            </w:r>
          </w:p>
        </w:tc>
        <w:tc>
          <w:tcPr>
            <w:tcW w:type="dxa" w:w="2880"/>
          </w:tcPr>
          <w:p>
            <w:r>
              <w:t>Used to check conflict during upload. Client passes their local copy itemId; API checks whether fileId is still current or updated since last read.</w:t>
            </w:r>
          </w:p>
        </w:tc>
      </w:tr>
    </w:tbl>
    <w:p/>
    <w:p>
      <w:pPr>
        <w:pStyle w:val="Heading3"/>
      </w:pPr>
      <w:r>
        <w:t>Fields explicitly noted as not passable in the POST body</w:t>
      </w:r>
    </w:p>
    <w:p>
      <w:r>
        <w:t>The scraped documentation states these parameters cannot be passed through the POST request body for Upload2:</w:t>
      </w:r>
    </w:p>
    <w:p>
      <w:pPr>
        <w:pStyle w:val="ListBullet"/>
      </w:pPr>
      <w:r>
        <w:t>tool (defaults to "apiv3")</w:t>
      </w:r>
    </w:p>
    <w:p>
      <w:pPr>
        <w:pStyle w:val="ListBullet"/>
      </w:pPr>
      <w:r>
        <w:t>responseFormat (default is json)</w:t>
      </w:r>
    </w:p>
    <w:p>
      <w:pPr>
        <w:pStyle w:val="Heading3"/>
      </w:pPr>
      <w:r>
        <w:t>Response</w:t>
      </w:r>
    </w:p>
    <w:p>
      <w:pPr>
        <w:pStyle w:val="Heading3"/>
      </w:pPr>
      <w:r>
        <w:t>Success Response (200 OK)</w:t>
      </w:r>
    </w:p>
    <w:p>
      <w:r>
        <w:t>Returns an Upload Specification element containing links (e.g., ChunkUri, FinishUri) and potential resume-related fields.</w:t>
      </w:r>
    </w:p>
    <w:p>
      <w:r>
        <w:rPr>
          <w:b/>
        </w:rPr>
        <w:t>Note: The scraped content does not include an explicit JSON schema/example for the Upload Specification. Therefore, no exact response body can be documented here without guessing.</w:t>
      </w:r>
    </w:p>
    <w:p>
      <w:pPr>
        <w:pStyle w:val="Heading3"/>
      </w:pPr>
      <w:r>
        <w:t>Error Responses</w:t>
      </w:r>
    </w:p>
    <w:p>
      <w:r>
        <w:t>The scraped content indicates failed upload-link calls can return:</w:t>
      </w:r>
    </w:p>
    <w:p>
      <w:pPr>
        <w:pStyle w:val="ListBullet"/>
      </w:pPr>
      <w:r>
        <w:t>401 (authentication required)</w:t>
      </w:r>
    </w:p>
    <w:p>
      <w:pPr>
        <w:pStyle w:val="ListBullet"/>
      </w:pPr>
      <w:r>
        <w:t>4xx/5xx (some kind of error)</w:t>
      </w:r>
    </w:p>
    <w:p>
      <w:pPr>
        <w:pStyle w:val="ListBullet"/>
      </w:pPr>
      <w:r>
        <w:t>or 200 with a content body of the format: ERROR:[message]</w:t>
      </w:r>
    </w:p>
    <w:p>
      <w:r>
        <w:rPr>
          <w:b/>
        </w:rPr>
        <w:t>Note: The scraped content does not provide exact JSON error payload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'https://{{OAUTH_METADATA.meta.subdomain}}.sf-api.com/sf/v3/Items(123456)/Upload2' \</w:t>
        <w:br/>
        <w:t xml:space="preserve"> --header 'Accept: application/json' \</w:t>
        <w:br/>
        <w:t xml:space="preserve"> --header 'Content-Type: application/json' \</w:t>
        <w:br/>
        <w:t xml:space="preserve"> --data '{</w:t>
        <w:br/>
        <w:t xml:space="preserve"> "Method": "standard",</w:t>
        <w:br/>
        <w:t xml:space="preserve"> "Raw": false,</w:t>
        <w:br/>
        <w:t xml:space="preserve"> "FileName": "Quarterly_Report.pdf",</w:t>
        <w:br/>
        <w:t xml:space="preserve"> "FileSize": 2048</w:t>
        <w:br/>
        <w:t xml:space="preserve">  }'</w:t>
      </w:r>
    </w:p>
    <w:p>
      <w:pPr>
        <w:pStyle w:val="Heading3"/>
      </w:pPr>
      <w:r>
        <w:t>Example Usage</w:t>
      </w:r>
    </w:p>
    <w:p>
      <w:pPr>
        <w:pStyle w:val="Heading3"/>
      </w:pPr>
      <w:r>
        <w:t>Example 1: Standard upload (single POST to ChunkUri, no resume)</w:t>
      </w:r>
    </w:p>
    <w:p>
      <w:r>
        <w:rPr>
          <w:b/>
          <w:color w:val="666666"/>
          <w:sz w:val="16"/>
        </w:rPr>
        <w:t>[bash]</w:t>
      </w:r>
    </w:p>
    <w:p>
      <w:pPr>
        <w:shd w:fill="F2F2F2" w:val="clear"/>
      </w:pPr>
      <w:r>
        <w:rPr>
          <w:rFonts w:ascii="Courier New" w:hAnsi="Courier New"/>
          <w:sz w:val="17"/>
        </w:rPr>
        <w:t>curl -sS --location --request POST \</w:t>
        <w:br/>
        <w:t xml:space="preserve"> 'https://{{OAUTH_METADATA.meta.subdomain}}.sf-api.com/sf/v3/Items(123456)/Upload2' \</w:t>
        <w:br/>
        <w:t xml:space="preserve"> -H 'Accept: application/json' \</w:t>
        <w:br/>
        <w:t xml:space="preserve"> -H 'Content-Type: application/json' \</w:t>
        <w:br/>
        <w:t xml:space="preserve"> -d '{</w:t>
        <w:br/>
        <w:t xml:space="preserve"> "Method": "standard",</w:t>
        <w:br/>
        <w:t xml:space="preserve"> "Raw": true,</w:t>
        <w:br/>
        <w:t xml:space="preserve"> "FileName": "photo.jpg",</w:t>
        <w:br/>
        <w:t xml:space="preserve"> "FileSize": 1048576</w:t>
        <w:br/>
        <w:t xml:space="preserve">  }'</w:t>
      </w:r>
    </w:p>
    <w:p>
      <w:pPr>
        <w:pStyle w:val="Heading3"/>
      </w:pPr>
      <w:r>
        <w:t>Example 2: Streamed upload with resume support enabled</w:t>
      </w:r>
    </w:p>
    <w:p>
      <w:r>
        <w:rPr>
          <w:b/>
          <w:color w:val="666666"/>
          <w:sz w:val="16"/>
        </w:rPr>
        <w:t>[bash]</w:t>
      </w:r>
    </w:p>
    <w:p>
      <w:pPr>
        <w:shd w:fill="F2F2F2" w:val="clear"/>
      </w:pPr>
      <w:r>
        <w:rPr>
          <w:rFonts w:ascii="Courier New" w:hAnsi="Courier New"/>
          <w:sz w:val="17"/>
        </w:rPr>
        <w:t>curl -sS --location --request POST \</w:t>
        <w:br/>
        <w:t xml:space="preserve"> 'https://{{OAUTH_METADATA.meta.subdomain}}.sf-api.com/sf/v3/Items(123456)/Upload2' \</w:t>
        <w:br/>
        <w:t xml:space="preserve"> -H 'Accept: application/json' \</w:t>
        <w:br/>
        <w:t xml:space="preserve"> -H 'Content-Type: application/json' \</w:t>
        <w:br/>
        <w:t xml:space="preserve"> -d '{</w:t>
        <w:br/>
        <w:t xml:space="preserve"> "Method": "streamed",</w:t>
        <w:br/>
        <w:t xml:space="preserve"> "CanResume": true,</w:t>
        <w:br/>
        <w:t xml:space="preserve"> "Raw": false,</w:t>
        <w:br/>
        <w:t xml:space="preserve"> "FileName": "large-video.mp4",</w:t>
        <w:br/>
        <w:t xml:space="preserve"> "FileSize": 5368709120</w:t>
        <w:br/>
        <w:t xml:space="preserve">  }'</w:t>
      </w:r>
    </w:p>
    <w:p>
      <w:pPr>
        <w:pStyle w:val="Heading3"/>
      </w:pPr>
      <w:r>
        <w:t>Example 3: Threaded upload (parallel chunks)</w:t>
      </w:r>
    </w:p>
    <w:p>
      <w:r>
        <w:rPr>
          <w:b/>
          <w:color w:val="666666"/>
          <w:sz w:val="16"/>
        </w:rPr>
        <w:t>[bash]</w:t>
      </w:r>
    </w:p>
    <w:p>
      <w:pPr>
        <w:shd w:fill="F2F2F2" w:val="clear"/>
      </w:pPr>
      <w:r>
        <w:rPr>
          <w:rFonts w:ascii="Courier New" w:hAnsi="Courier New"/>
          <w:sz w:val="17"/>
        </w:rPr>
        <w:t>curl -sS --location --request POST \</w:t>
        <w:br/>
        <w:t xml:space="preserve"> 'https://{{OAUTH_METADATA.meta.subdomain}}.sf-api.com/sf/v3/Items(123456)/Upload2' \</w:t>
        <w:br/>
        <w:t xml:space="preserve"> -H 'Accept: application/json' \</w:t>
        <w:br/>
        <w:t xml:space="preserve"> -H 'Content-Type: application/json' \</w:t>
        <w:br/>
        <w:t xml:space="preserve"> -d '{</w:t>
        <w:br/>
        <w:t xml:space="preserve"> "Method": "threaded",</w:t>
        <w:br/>
        <w:t xml:space="preserve"> "ThreadCount": 4,</w:t>
        <w:br/>
        <w:t xml:space="preserve"> "FileName": "dataset.zip",</w:t>
        <w:br/>
        <w:t xml:space="preserve"> "FileSize": 1073741824</w:t>
        <w:br/>
        <w:t xml:space="preserve">  }'</w:t>
      </w:r>
    </w:p>
    <w:p>
      <w:pPr>
        <w:pStyle w:val="Heading3"/>
      </w:pPr>
      <w:r>
        <w:t>Behavior</w:t>
      </w:r>
    </w:p>
    <w:p>
      <w:pPr>
        <w:pStyle w:val="ListBullet"/>
      </w:pPr>
      <w:r>
        <w:t>Prepare call: You call Upload2 with the desired upload Method and options.</w:t>
      </w:r>
    </w:p>
    <w:p>
      <w:pPr>
        <w:pStyle w:val="ListBullet"/>
      </w:pPr>
      <w:r>
        <w:t>Spec returned: The API returns an Upload Specification object with URLs used for the actual upload.</w:t>
      </w:r>
    </w:p>
    <w:p>
      <w:pPr>
        <w:pStyle w:val="ListBullet"/>
      </w:pPr>
      <w:r>
        <w:t xml:space="preserve">Upload to returned URLs: </w:t>
        <w:br/>
        <w:br/>
        <w:t>Standard: One HTTP POST to ChunkUri; other fields empty; standard does not support resume.</w:t>
        <w:br/>
        <w:t>Streamed: Multiple HTTP POST calls to ChunkUri; append index, byteOffset, hash to ChunkUri. Final POST also includes finish=true and filehash=[MD5 of entire file].</w:t>
        <w:br/>
        <w:t>Threaded: Multiple HTTP POST calls to ChunkUri in parallel; after chunks, call FinishUri. If using threaded uploader, you can add fmt=json to ChunkUri to retrieve the Item ID after completion.</w:t>
      </w:r>
    </w:p>
    <w:p>
      <w:pPr>
        <w:pStyle w:val="ListBullet"/>
      </w:pPr>
      <w:r>
        <w:t xml:space="preserve">Body format for chunk posts: </w:t>
        <w:br/>
        <w:br/>
        <w:t>If raw=true, POST body is raw chunk content; Content-Length is the chunk size.</w:t>
        <w:br/>
        <w:t>Otherwise use MIME multipart form encoding with a form field named Filedata.</w:t>
      </w:r>
    </w:p>
    <w:p>
      <w:pPr>
        <w:pStyle w:val="Heading3"/>
      </w:pPr>
      <w:r>
        <w:t>Notes</w:t>
      </w:r>
    </w:p>
    <w:p>
      <w:pPr>
        <w:pStyle w:val="ListBullet"/>
      </w:pPr>
      <w:r>
        <w:t>If CanResume is specified, the response may populate resume fields such as IsResume, ResumeIndex, ResumeOffset, ResumeFileHash (if a partial upload is found).</w:t>
      </w:r>
    </w:p>
    <w:p>
      <w:pPr>
        <w:pStyle w:val="ListBullet"/>
      </w:pPr>
      <w:r>
        <w:t>To resume, continue calling ChunkUri starting from ResumeIndex / ResumeOffset after verifying ResumeFileHash.</w:t>
      </w:r>
    </w:p>
    <w:p>
      <w:pPr>
        <w:pStyle w:val="ListBullet"/>
      </w:pPr>
      <w:r>
        <w:t>To restart instead of resuming, ignore resume fields and send chunks from index 0.</w:t>
      </w:r>
    </w:p>
    <w:p>
      <w:pPr>
        <w:pStyle w:val="ListBullet"/>
      </w:pPr>
      <w:r>
        <w:t>Successful HTTP POST calls to ChunkUri and FinishUri return 200 with either no body or body OK.</w:t>
      </w:r>
    </w:p>
    <w:p>
      <w:pPr>
        <w:pStyle w:val="Heading3"/>
      </w:pPr>
      <w:r>
        <w:t>Gotchas</w:t>
      </w:r>
    </w:p>
    <w:p>
      <w:pPr>
        <w:pStyle w:val="ListBullet"/>
      </w:pPr>
      <w:r>
        <w:t>Upload2 requires capitalized parameter names in the JSON body (Method, Raw, FileName, etc.).</w:t>
      </w:r>
    </w:p>
    <w:p>
      <w:pPr>
        <w:pStyle w:val="ListBullet"/>
      </w:pPr>
      <w:r>
        <w:t>Some parameters mentioned in the docs (tool, responseFormat) cannot be sent in the POST body for Upload2.</w:t>
      </w:r>
    </w:p>
    <w:p>
      <w:pPr>
        <w:pStyle w:val="ListBullet"/>
      </w:pPr>
      <w:r>
        <w:t>The “prepare” step (this endpoint) only returns links/spec; the actual file bytes are sent to the returned ChunkUri (and sometimes FinishUri) using the protocol described.</w:t>
      </w:r>
    </w:p>
    <w:p>
      <w:pPr>
        <w:pStyle w:val="Heading3"/>
      </w:pPr>
      <w:r>
        <w:t>Error Handling</w:t>
      </w:r>
    </w:p>
    <w:p>
      <w:pPr>
        <w:pStyle w:val="ListBullet"/>
      </w:pPr>
      <w:r>
        <w:t>401 Unauthorized: authentication required (as noted by the docs).</w:t>
      </w:r>
    </w:p>
    <w:p>
      <w:pPr>
        <w:pStyle w:val="ListBullet"/>
      </w:pPr>
      <w:r>
        <w:t>4xx/5xx: indicates an error preparing upload links or server-side issues.</w:t>
      </w:r>
    </w:p>
    <w:p>
      <w:pPr>
        <w:pStyle w:val="ListBullet"/>
      </w:pPr>
      <w:r>
        <w:t>200 with body ERROR:[message]: treat as a failure even though HTTP status is 200.</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112. [GET] Get an App by ID for the Current User</w:t>
      </w:r>
    </w:p>
    <w:p>
      <w:r>
        <w:rPr>
          <w:b/>
        </w:rPr>
        <w:t xml:space="preserve">Endpoint: </w:t>
      </w:r>
      <w:r>
        <w:rPr>
          <w:rFonts w:ascii="Courier New" w:hAnsi="Courier New"/>
          <w:sz w:val="18"/>
        </w:rPr>
        <w:t>/sf/v3/Apps({{id}})</w:t>
      </w:r>
    </w:p>
    <w:p>
      <w:pPr>
        <w:pStyle w:val="Heading3"/>
      </w:pPr>
      <w:r>
        <w:t>Method</w:t>
      </w:r>
    </w:p>
    <w:p>
      <w:r>
        <w:t>GET</w:t>
      </w:r>
    </w:p>
    <w:p>
      <w:pPr>
        <w:pStyle w:val="Heading3"/>
      </w:pPr>
      <w:r>
        <w:t>URL</w:t>
      </w:r>
    </w:p>
    <w:p>
      <w:r>
        <w:t>https://{{OAUTH_METADATA.meta.subdomain}}.sf-api.com/sf/v3/Apps({{id}})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app (a ConnectedApp) by its app ID for the current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w:t>
      </w:r>
    </w:p>
    <w:p>
      <w:pPr>
        <w:pStyle w:val="ListBullet"/>
      </w:pPr>
      <w:r>
        <w:t>Always construct the path as /sf/v3/Apps({{id}}),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/sf/v3/Apps(12345)</w:t>
        <w:br/>
        <w:t>/sf/v3/Apps(abcDEF-123)</w:t>
      </w:r>
    </w:p>
    <w:p>
      <w:pPr>
        <w:pStyle w:val="Heading3"/>
      </w:pPr>
      <w:r>
        <w:t>Invalid Examples</w:t>
      </w:r>
    </w:p>
    <w:p>
      <w:r>
        <w:rPr>
          <w:b/>
          <w:color w:val="666666"/>
          <w:sz w:val="16"/>
        </w:rPr>
        <w:t>[http]</w:t>
      </w:r>
    </w:p>
    <w:p>
      <w:pPr>
        <w:shd w:fill="F2F2F2" w:val="clear"/>
      </w:pPr>
      <w:r>
        <w:rPr>
          <w:rFonts w:ascii="Courier New" w:hAnsi="Courier New"/>
          <w:sz w:val="17"/>
        </w:rPr>
        <w:t>/sf/v3/Apps()</w:t>
        <w:br/>
        <w:t>/sf/v3/Apps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 ID (sent in the URL as Apps({{id}})).</w:t>
            </w:r>
          </w:p>
        </w:tc>
      </w:tr>
    </w:tbl>
    <w:p/>
    <w:p>
      <w:pPr>
        <w:pStyle w:val="Heading3"/>
      </w:pPr>
      <w:r>
        <w:t>Response</w:t>
      </w:r>
    </w:p>
    <w:p>
      <w:pPr>
        <w:pStyle w:val="Heading3"/>
      </w:pPr>
      <w:r>
        <w:t>Success Response</w:t>
      </w:r>
    </w:p>
    <w:p>
      <w:r>
        <w:t>The documentation only states: Returns: ConnectedApp. No example response body or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'https://{{OAUTH_METADATA.meta.subdomain}}.sf-api.com/sf/v3/Apps(12345)' \</w:t>
        <w:br/>
        <w:t xml:space="preserve"> --header 'Accept: application/json'</w:t>
      </w:r>
    </w:p>
    <w:p>
      <w:pPr>
        <w:pStyle w:val="Heading3"/>
      </w:pPr>
      <w:r>
        <w:t>Notes</w:t>
      </w:r>
    </w:p>
    <w:p>
      <w:pPr>
        <w:pStyle w:val="ListBullet"/>
      </w:pPr>
      <w:r>
        <w:t>The scraped page content appears truncated and also indicates: “The page you were looking for was not found.” As a result, the ConnectedApp response fields and possible error responses (e.g., 400/401/404) are not available from the provided text.</w:t>
      </w:r>
    </w:p>
    <w:p>
      <w:pPr>
        <w:pStyle w:val="Heading3"/>
      </w:pPr>
      <w:r>
        <w:t>Related apps actions</w:t>
      </w:r>
    </w:p>
    <w:p>
      <w:pPr>
        <w:pStyle w:val="ListBullet"/>
      </w:pPr>
      <w:r>
        <w:t>[GET] List Apps for the Current User — /sf/v3/Apps</w:t>
      </w:r>
    </w:p>
    <w:p>
      <w:pPr>
        <w:pStyle w:val="ListBullet"/>
      </w:pPr>
      <w:r>
        <w:t>[DELETE] Revoke an App's Access for the Current User — /sf/v3/Apps({{appid}})</w:t>
      </w:r>
    </w:p>
    <w:p>
      <w:r>
        <w:br w:type="page"/>
      </w:r>
    </w:p>
    <w:p>
      <w:pPr>
        <w:pStyle w:val="Heading2"/>
      </w:pPr>
      <w:r>
        <w:t>113. [PATCH] Update an Item’s Metadata</w:t>
      </w:r>
    </w:p>
    <w:p>
      <w:r>
        <w:rPr>
          <w:b/>
        </w:rPr>
        <w:t xml:space="preserve">Endpoint: </w:t>
      </w:r>
      <w:r>
        <w:rPr>
          <w:rFonts w:ascii="Courier New" w:hAnsi="Courier New"/>
          <w:sz w:val="18"/>
        </w:rPr>
        <w:t>/sf/v3/Items({{id}})/Metadata</w:t>
      </w:r>
    </w:p>
    <w:p>
      <w:pPr>
        <w:pStyle w:val="Heading3"/>
      </w:pPr>
      <w:r>
        <w:t>Prerequisites</w:t>
      </w:r>
    </w:p>
    <w:p>
      <w:pPr>
        <w:pStyle w:val="ListBullet"/>
      </w:pPr>
      <w:r>
        <w:t>You must have an existing Item ID (id) to update.</w:t>
      </w:r>
    </w:p>
    <w:p>
      <w:pPr>
        <w:pStyle w:val="ListBullet"/>
      </w:pPr>
      <w:r>
        <w:t>You must have permission to modify the target item’s metadata.</w:t>
      </w:r>
    </w:p>
    <w:p>
      <w:pPr>
        <w:pStyle w:val="Heading3"/>
      </w:pPr>
      <w:r>
        <w:t>Method</w:t>
      </w:r>
    </w:p>
    <w:p>
      <w:r>
        <w:t>PATCH</w:t>
      </w:r>
    </w:p>
    <w:p>
      <w:pPr>
        <w:pStyle w:val="Heading3"/>
      </w:pPr>
      <w:r>
        <w:t>URL</w:t>
      </w:r>
    </w:p>
    <w:p>
      <w:r>
        <w:t>https://{{OAUTH_METADATA.meta.subdomain}}.sf-api.com/sf/v3/Items({{id}})/Metadata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item corresponding to the supplied id with the provided metadata models (key-value entries). If a metadata key is not already associated with the item, the item is updated with the new key-value pair. Returns the updated metadata list for the given item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Items()/Metadata).</w:t>
      </w:r>
    </w:p>
    <w:p>
      <w:pPr>
        <w:pStyle w:val="ListBullet"/>
      </w:pPr>
      <w:r>
        <w:t>Always construct the path as /sf/v3/Items({{id}})/Metadata, where {{id}} is a non-empty string.</w:t>
      </w:r>
    </w:p>
    <w:p>
      <w:pPr>
        <w:pStyle w:val="ListBullet"/>
      </w:pPr>
      <w:r>
        <w:t>When executing the action, ensure to send Path Parameters in the URL and not in the body.</w:t>
      </w:r>
    </w:p>
    <w:p>
      <w:pPr>
        <w:pStyle w:val="ListBullet"/>
      </w:pPr>
      <w:r>
        <w:t>This action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/sf/v3/Items(abc123)/Metadata</w:t>
        <w:br/>
        <w:t>/sf/v3/Items(oWZp9K2mX)/Metadata</w:t>
      </w:r>
    </w:p>
    <w:p>
      <w:pPr>
        <w:pStyle w:val="Heading3"/>
      </w:pPr>
      <w:r>
        <w:t>Invalid Examples</w:t>
      </w:r>
    </w:p>
    <w:p>
      <w:r>
        <w:rPr>
          <w:b/>
          <w:color w:val="666666"/>
          <w:sz w:val="16"/>
        </w:rPr>
        <w:t>[http]</w:t>
      </w:r>
    </w:p>
    <w:p>
      <w:pPr>
        <w:shd w:fill="F2F2F2" w:val="clear"/>
      </w:pPr>
      <w:r>
        <w:rPr>
          <w:rFonts w:ascii="Courier New" w:hAnsi="Courier New"/>
          <w:sz w:val="17"/>
        </w:rPr>
        <w:t>/sf/v3/Items()/Metadata</w:t>
        <w:br/>
        <w:t>/sf/v3/Items/abc123/Metadata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Required Request Body Fields</w:t>
      </w:r>
    </w:p>
    <w:p>
      <w:r>
        <w:t>The request body is a JSON array of Metadata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array (Metadata[])</w:t>
            </w:r>
          </w:p>
        </w:tc>
        <w:tc>
          <w:tcPr>
            <w:tcW w:type="dxa" w:w="2880"/>
          </w:tcPr>
          <w:p>
            <w:r>
              <w:t>List of metadata objects to apply to the item. Sent as the entire request body (JSON array).</w:t>
            </w:r>
          </w:p>
        </w:tc>
      </w:tr>
    </w:tbl>
    <w:p/>
    <w:p>
      <w:pPr>
        <w:pStyle w:val="Heading3"/>
      </w:pPr>
      <w:r>
        <w:t>Metadata object (ShareFile.Api.Models.Metadata)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(key)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zone/storage center metadata where only zone admins have access to private metadata.</w:t>
            </w:r>
          </w:p>
        </w:tc>
      </w:tr>
    </w:tbl>
    <w:p/>
    <w:p>
      <w:pPr>
        <w:pStyle w:val="Heading3"/>
      </w:pPr>
      <w:r>
        <w:t>Response</w:t>
      </w:r>
    </w:p>
    <w:p>
      <w:pPr>
        <w:pStyle w:val="Heading3"/>
      </w:pPr>
      <w:r>
        <w:t>Success Response (200 OK)</w:t>
      </w:r>
    </w:p>
    <w:p>
      <w:r>
        <w:t>Returns the updated Metadata list for the given object ID.</w:t>
      </w:r>
    </w:p>
    <w:p>
      <w:r>
        <w:rPr>
          <w:b/>
          <w:color w:val="666666"/>
          <w:sz w:val="16"/>
        </w:rPr>
        <w:t>[json]</w:t>
      </w:r>
    </w:p>
    <w:p>
      <w:pPr>
        <w:shd w:fill="F2F2F2" w:val="clear"/>
      </w:pPr>
      <w:r>
        <w:rPr>
          <w:rFonts w:ascii="Courier New" w:hAnsi="Courier New"/>
          <w:sz w:val="17"/>
        </w:rPr>
        <w:t>[</w:t>
        <w:br/>
        <w:t xml:space="preserve"> { "Name": "Department", "Value": "Finance", "IsPublic": true },</w:t>
        <w:br/>
        <w:t xml:space="preserve"> { "Name": "CostCenter", "Value": "CC-1042", "IsPublic": true }</w:t>
        <w:br/>
        <w:t>]</w:t>
      </w:r>
    </w:p>
    <w:p>
      <w:pPr>
        <w:pStyle w:val="Heading3"/>
      </w:pPr>
      <w:r>
        <w:t>Response Fields</w:t>
      </w:r>
    </w:p>
    <w:p>
      <w:pPr>
        <w:pStyle w:val="Heading3"/>
      </w:pPr>
      <w:r>
        <w:t>Metadata (ShareFile.Api.Models.Metadata)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(key)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'https://{{OAUTH_METADATA.meta.subdomain}}.sf-api.com/sf/v3/Items(abc123)/Metadata' \</w:t>
        <w:br/>
        <w:t xml:space="preserve"> --header 'Accept: application/json' \</w:t>
        <w:br/>
        <w:t xml:space="preserve"> --header 'Content-Type: application/json' \</w:t>
        <w:br/>
        <w:t xml:space="preserve"> --data '[</w:t>
        <w:br/>
        <w:t xml:space="preserve">    { "Name": "Department", "Value": "Finance" },</w:t>
        <w:br/>
        <w:t xml:space="preserve">    { "Name": "CostCenter", "Value": "CC-1042" }</w:t>
        <w:br/>
        <w:t xml:space="preserve">  ]'</w:t>
      </w:r>
    </w:p>
    <w:p>
      <w:pPr>
        <w:pStyle w:val="Heading3"/>
      </w:pPr>
      <w:r>
        <w:t>Example Usage</w:t>
      </w:r>
    </w:p>
    <w:p>
      <w:pPr>
        <w:pStyle w:val="Heading3"/>
      </w:pPr>
      <w:r>
        <w:t>Example 1: Add or update two metadata entries</w:t>
      </w:r>
    </w:p>
    <w:p>
      <w:r>
        <w:rPr>
          <w:b/>
          <w:color w:val="666666"/>
          <w:sz w:val="16"/>
        </w:rPr>
        <w:t>[bash]</w:t>
      </w:r>
    </w:p>
    <w:p>
      <w:pPr>
        <w:shd w:fill="F2F2F2" w:val="clear"/>
      </w:pPr>
      <w:r>
        <w:rPr>
          <w:rFonts w:ascii="Courier New" w:hAnsi="Courier New"/>
          <w:sz w:val="17"/>
        </w:rPr>
        <w:t>curl -X PATCH \</w:t>
        <w:br/>
        <w:t xml:space="preserve"> 'https://{{OAUTH_METADATA.meta.subdomain}}.sf-api.com/sf/v3/Items(abc123)/Metadata' \</w:t>
        <w:br/>
        <w:t xml:space="preserve"> -H 'Accept: application/json' \</w:t>
        <w:br/>
        <w:t xml:space="preserve"> -H 'Content-Type: application/json' \</w:t>
        <w:br/>
        <w:t xml:space="preserve"> -d '[</w:t>
        <w:br/>
        <w:t xml:space="preserve">    { "Name": "Project", "Value": "Apollo" },</w:t>
        <w:br/>
        <w:t xml:space="preserve">    { "Name": "Retention", "Value": "7-years" }</w:t>
        <w:br/>
        <w:t xml:space="preserve">  ]'</w:t>
      </w:r>
    </w:p>
    <w:p>
      <w:pPr>
        <w:pStyle w:val="Heading3"/>
      </w:pPr>
      <w:r>
        <w:t>Example 2: Update a single metadata entry (send a one-element array)</w:t>
      </w:r>
    </w:p>
    <w:p>
      <w:r>
        <w:rPr>
          <w:b/>
          <w:color w:val="666666"/>
          <w:sz w:val="16"/>
        </w:rPr>
        <w:t>[bash]</w:t>
      </w:r>
    </w:p>
    <w:p>
      <w:pPr>
        <w:shd w:fill="F2F2F2" w:val="clear"/>
      </w:pPr>
      <w:r>
        <w:rPr>
          <w:rFonts w:ascii="Courier New" w:hAnsi="Courier New"/>
          <w:sz w:val="17"/>
        </w:rPr>
        <w:t>curl -X PATCH \</w:t>
        <w:br/>
        <w:t xml:space="preserve"> 'https://{{OAUTH_METADATA.meta.subdomain}}.sf-api.com/sf/v3/Items(abc123)/Metadata' \</w:t>
        <w:br/>
        <w:t xml:space="preserve"> -H 'Accept: application/json' \</w:t>
        <w:br/>
        <w:t xml:space="preserve"> -H 'Content-Type: application/json' \</w:t>
        <w:br/>
        <w:t xml:space="preserve"> -d '[</w:t>
        <w:br/>
        <w:t xml:space="preserve">    { "Name": "Department", "Value": "Legal" }</w:t>
        <w:br/>
        <w:t xml:space="preserve">  ]'</w:t>
      </w:r>
    </w:p>
    <w:p>
      <w:pPr>
        <w:pStyle w:val="Heading3"/>
      </w:pPr>
      <w:r>
        <w:t>Notes</w:t>
      </w:r>
    </w:p>
    <w:p>
      <w:pPr>
        <w:pStyle w:val="ListBullet"/>
      </w:pPr>
      <w:r>
        <w:t>The documentation example shows a body like [{ "Value":"metadata value" }, ...], but the Metadata model includes Name, Value, and IsPublic. Use Name to specify which metadata key you are setting.</w:t>
      </w:r>
    </w:p>
    <w:p>
      <w:pPr>
        <w:pStyle w:val="ListBullet"/>
      </w:pPr>
      <w:r>
        <w:t>The endpoint path uses parentheses: Items({{id}}) (not a slash segment).</w:t>
      </w:r>
    </w:p>
    <w:p>
      <w:pPr>
        <w:pStyle w:val="ListBullet"/>
      </w:pPr>
      <w:r>
        <w:t>Only metadata behavior explicitly documented: new keys are added; existing keys are updated.</w:t>
      </w:r>
    </w:p>
    <w:p>
      <w:pPr>
        <w:pStyle w:val="Heading3"/>
      </w:pPr>
      <w:r>
        <w:t>Error Handling</w:t>
      </w:r>
    </w:p>
    <w:p>
      <w:r>
        <w:t>Error responses/status codes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114. [DELETE] Delete a User's Policy</w:t>
      </w:r>
    </w:p>
    <w:p>
      <w:r>
        <w:rPr>
          <w:b/>
        </w:rPr>
        <w:t xml:space="preserve">Endpoint: </w:t>
      </w:r>
      <w:r>
        <w:rPr>
          <w:rFonts w:ascii="Courier New" w:hAnsi="Courier New"/>
          <w:sz w:val="18"/>
        </w:rPr>
        <w:t>/sf/v3/Users/{{parentId}}/Policies/{{id}}</w:t>
      </w:r>
    </w:p>
    <w:p>
      <w:pPr>
        <w:pStyle w:val="Heading3"/>
      </w:pPr>
      <w:r>
        <w:t>Prerequisites</w:t>
      </w:r>
    </w:p>
    <w:p>
      <w:pPr>
        <w:pStyle w:val="ListBullet"/>
      </w:pPr>
      <w:r>
        <w:t>You must have permission to manage user policies in ShareFile (Policy Based Administration).</w:t>
      </w:r>
    </w:p>
    <w:p>
      <w:pPr>
        <w:pStyle w:val="Heading3"/>
      </w:pPr>
      <w:r>
        <w:t>Method</w:t>
      </w:r>
    </w:p>
    <w:p>
      <w:r>
        <w:t>DELETE</w:t>
      </w:r>
    </w:p>
    <w:p>
      <w:pPr>
        <w:pStyle w:val="Heading3"/>
      </w:pPr>
      <w:r>
        <w:t>URL</w:t>
      </w:r>
    </w:p>
    <w:p>
      <w:r>
        <w:t>https://{{OAUTH_METADATA.meta.subdomain}}.sf-api.com/sf/v3/Users/{{parentId}}/Policies/{{id}}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(unassigns) a single policy from a specific user.</w:t>
      </w:r>
    </w:p>
    <w:p>
      <w:pPr>
        <w:pStyle w:val="Heading3"/>
      </w:pPr>
      <w:r>
        <w:t>Enforcement Rules</w:t>
      </w:r>
    </w:p>
    <w:p>
      <w:pPr>
        <w:pStyle w:val="ListBullet"/>
      </w:pPr>
      <w:r>
        <w:t>The parentId path parameter must always be present and must be a non-empty string.</w:t>
      </w:r>
    </w:p>
    <w:p>
      <w:pPr>
        <w:pStyle w:val="ListBullet"/>
      </w:pPr>
      <w:r>
        <w:t>The id path parameter must always be present and must be a non-empty string.</w:t>
      </w:r>
    </w:p>
    <w:p>
      <w:pPr>
        <w:pStyle w:val="ListBullet"/>
      </w:pPr>
      <w:r>
        <w:t>Always construct the path as /sf/v3/Users/{{parentId}}/Policies/{{id}}.</w:t>
      </w:r>
    </w:p>
    <w:p>
      <w:pPr>
        <w:pStyle w:val="ListBullet"/>
      </w:pPr>
      <w:r>
        <w:t>Do not call the API with missing or empty path parameters (e.g., avoid /Users//Policies/).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does not document any query parameters;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/sf/v3/Users/12345/Policies/67890</w:t>
        <w:br/>
        <w:t>/sf/v3/Users/user-guid-abc/Policies/policy-guid-def</w:t>
      </w:r>
    </w:p>
    <w:p>
      <w:pPr>
        <w:pStyle w:val="Heading3"/>
      </w:pPr>
      <w:r>
        <w:t>Invalid Examples</w:t>
      </w:r>
    </w:p>
    <w:p>
      <w:r>
        <w:rPr>
          <w:b/>
          <w:color w:val="666666"/>
          <w:sz w:val="16"/>
        </w:rPr>
        <w:t>[http]</w:t>
      </w:r>
    </w:p>
    <w:p>
      <w:pPr>
        <w:shd w:fill="F2F2F2" w:val="clear"/>
      </w:pPr>
      <w:r>
        <w:rPr>
          <w:rFonts w:ascii="Courier New" w:hAnsi="Courier New"/>
          <w:sz w:val="17"/>
        </w:rPr>
        <w:t>/sf/v3/Users//Policies/67890</w:t>
        <w:br/>
        <w:t>/sf/v3/Users/12345/Policies/</w:t>
        <w:br/>
        <w:t>/sf/v3/Users/Policies/67890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ID of the user to remove an applied policy from. (Send in URL path)</w:t>
            </w:r>
          </w:p>
        </w:tc>
      </w:tr>
      <w:tr>
        <w:tc>
          <w:tcPr>
            <w:tcW w:type="dxa" w:w="2880"/>
          </w:tcPr>
          <w:p>
            <w:r>
              <w:t>id</w:t>
            </w:r>
          </w:p>
        </w:tc>
        <w:tc>
          <w:tcPr>
            <w:tcW w:type="dxa" w:w="2880"/>
          </w:tcPr>
          <w:p>
            <w:r>
              <w:t>string</w:t>
            </w:r>
          </w:p>
        </w:tc>
        <w:tc>
          <w:tcPr>
            <w:tcW w:type="dxa" w:w="2880"/>
          </w:tcPr>
          <w:p>
            <w:r>
              <w:t>The policy ID to remove from the user. (Send in URL path)</w:t>
            </w:r>
          </w:p>
        </w:tc>
      </w:tr>
    </w:tbl>
    <w:p/>
    <w:p>
      <w:pPr>
        <w:pStyle w:val="Heading3"/>
      </w:pPr>
      <w:r>
        <w:t>Response</w:t>
      </w:r>
    </w:p>
    <w:p>
      <w:r>
        <w:t>The scraped documentation does not provide explicit success or error response bodies for this endpoint.</w:t>
      </w:r>
    </w:p>
    <w:p>
      <w:pPr>
        <w:pStyle w:val="Heading3"/>
      </w:pPr>
      <w:r>
        <w:t>Data Model: ShareFile.Api.Models.Policy (Referenced)</w:t>
      </w:r>
    </w:p>
    <w:p>
      <w:r>
        <w:t>Represents a Policy definition used in ShareFile Policy Based Administration.</w:t>
      </w:r>
    </w:p>
    <w:p>
      <w:pPr>
        <w:pStyle w:val="Heading3"/>
      </w:pPr>
      <w:r>
        <w:t>Policy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Policy</w:t>
            </w:r>
          </w:p>
        </w:tc>
      </w:tr>
      <w:tr>
        <w:tc>
          <w:tcPr>
            <w:tcW w:type="dxa" w:w="2880"/>
          </w:tcPr>
          <w:p>
            <w:r>
              <w:t>IsDefault</w:t>
            </w:r>
          </w:p>
        </w:tc>
        <w:tc>
          <w:tcPr>
            <w:tcW w:type="dxa" w:w="2880"/>
          </w:tcPr>
          <w:p>
            <w:r>
              <w:t>Boolean</w:t>
            </w:r>
          </w:p>
        </w:tc>
        <w:tc>
          <w:tcPr>
            <w:tcW w:type="dxa" w:w="2880"/>
          </w:tcPr>
          <w:p>
            <w:r>
              <w:t>Indicates this is the default policy for the category specified</w:t>
            </w:r>
          </w:p>
        </w:tc>
      </w:tr>
      <w:tr>
        <w:tc>
          <w:tcPr>
            <w:tcW w:type="dxa" w:w="2880"/>
          </w:tcPr>
          <w:p>
            <w:r>
              <w:t>CreatedBy</w:t>
            </w:r>
          </w:p>
        </w:tc>
        <w:tc>
          <w:tcPr>
            <w:tcW w:type="dxa" w:w="2880"/>
          </w:tcPr>
          <w:p>
            <w:r>
              <w:t>User</w:t>
            </w:r>
          </w:p>
        </w:tc>
        <w:tc>
          <w:tcPr>
            <w:tcW w:type="dxa" w:w="2880"/>
          </w:tcPr>
          <w:p>
            <w:r>
              <w:t>Creator of Policy</w:t>
            </w:r>
          </w:p>
        </w:tc>
      </w:tr>
      <w:tr>
        <w:tc>
          <w:tcPr>
            <w:tcW w:type="dxa" w:w="2880"/>
          </w:tcPr>
          <w:p>
            <w:r>
              <w:t>CreationDate</w:t>
            </w:r>
          </w:p>
        </w:tc>
        <w:tc>
          <w:tcPr>
            <w:tcW w:type="dxa" w:w="2880"/>
          </w:tcPr>
          <w:p>
            <w:r>
              <w:t>DateTime</w:t>
            </w:r>
          </w:p>
        </w:tc>
        <w:tc>
          <w:tcPr>
            <w:tcW w:type="dxa" w:w="2880"/>
          </w:tcPr>
          <w:p>
            <w:r>
              <w:t>Created date</w:t>
            </w:r>
          </w:p>
        </w:tc>
      </w:tr>
      <w:tr>
        <w:tc>
          <w:tcPr>
            <w:tcW w:type="dxa" w:w="2880"/>
          </w:tcPr>
          <w:p>
            <w:r>
              <w:t>UpdatedBy</w:t>
            </w:r>
          </w:p>
        </w:tc>
        <w:tc>
          <w:tcPr>
            <w:tcW w:type="dxa" w:w="2880"/>
          </w:tcPr>
          <w:p>
            <w:r>
              <w:t>User</w:t>
            </w:r>
          </w:p>
        </w:tc>
        <w:tc>
          <w:tcPr>
            <w:tcW w:type="dxa" w:w="2880"/>
          </w:tcPr>
          <w:p>
            <w:r>
              <w:t>User who last modified Policy or Policy Settings</w:t>
            </w:r>
          </w:p>
        </w:tc>
      </w:tr>
      <w:tr>
        <w:tc>
          <w:tcPr>
            <w:tcW w:type="dxa" w:w="2880"/>
          </w:tcPr>
          <w:p>
            <w:r>
              <w:t>UpdatedDate</w:t>
            </w:r>
          </w:p>
        </w:tc>
        <w:tc>
          <w:tcPr>
            <w:tcW w:type="dxa" w:w="2880"/>
          </w:tcPr>
          <w:p>
            <w:r>
              <w:t>DateTime</w:t>
            </w:r>
          </w:p>
        </w:tc>
        <w:tc>
          <w:tcPr>
            <w:tcW w:type="dxa" w:w="2880"/>
          </w:tcPr>
          <w:p>
            <w:r>
              <w:t>Date Policy or Policy Settings were last modified</w:t>
            </w:r>
          </w:p>
        </w:tc>
      </w:tr>
      <w:tr>
        <w:tc>
          <w:tcPr>
            <w:tcW w:type="dxa" w:w="2880"/>
          </w:tcPr>
          <w:p>
            <w:r>
              <w:t>Usage</w:t>
            </w:r>
          </w:p>
        </w:tc>
        <w:tc>
          <w:tcPr>
            <w:tcW w:type="dxa" w:w="2880"/>
          </w:tcPr>
          <w:p>
            <w:r>
              <w:t>PolicyUsage</w:t>
            </w:r>
          </w:p>
        </w:tc>
        <w:tc>
          <w:tcPr>
            <w:tcW w:type="dxa" w:w="2880"/>
          </w:tcPr>
          <w:p>
            <w:r>
              <w:t>Metrics of users attached to policy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'https://{{OAUTH_METADATA.meta.subdomain}}.sf-api.com/sf/v3/Users/12345/Policies/67890'</w:t>
      </w:r>
    </w:p>
    <w:p>
      <w:pPr>
        <w:pStyle w:val="Heading3"/>
      </w:pPr>
      <w:r>
        <w:t>Notes</w:t>
      </w:r>
    </w:p>
    <w:p>
      <w:pPr>
        <w:pStyle w:val="ListBullet"/>
      </w:pPr>
      <w:r>
        <w:t>The scraped line shows parameter names parentId (user id) and id (policy id). It also mentions policyId in text, but the URL indicates the policy identifier is the id segment in /Policies/{{id}}.</w:t>
      </w:r>
    </w:p>
    <w:p>
      <w:pPr>
        <w:pStyle w:val="ListBullet"/>
      </w:pPr>
      <w:r>
        <w:t>No request body is documented for this DELETE operation.</w:t>
      </w:r>
    </w:p>
    <w:p>
      <w:pPr>
        <w:pStyle w:val="Heading3"/>
      </w:pPr>
      <w:r>
        <w:t>Related usersPolicies actions</w:t>
      </w:r>
    </w:p>
    <w:p>
      <w:pPr>
        <w:pStyle w:val="ListBullet"/>
      </w:pPr>
      <w:r>
        <w:t>[DELETE] Delete a User's Policies — /sf/v3/Users({{id}})/Policies</w:t>
      </w:r>
    </w:p>
    <w:p>
      <w:pPr>
        <w:pStyle w:val="ListBullet"/>
      </w:pPr>
      <w:r>
        <w:t>[PUT] Set a User’s Policies — /sf/v3/Users({{id}})/Policies</w:t>
      </w:r>
    </w:p>
    <w:p>
      <w:r>
        <w:br w:type="page"/>
      </w:r>
    </w:p>
    <w:p>
      <w:pPr>
        <w:pStyle w:val="Heading2"/>
      </w:pPr>
      <w:r>
        <w:t>115. [POST] Create a User Policy Assignment</w:t>
      </w:r>
    </w:p>
    <w:p>
      <w:r>
        <w:rPr>
          <w:b/>
        </w:rPr>
        <w:t xml:space="preserve">Endpoint: </w:t>
      </w:r>
      <w:r>
        <w:rPr>
          <w:rFonts w:ascii="Courier New" w:hAnsi="Courier New"/>
          <w:sz w:val="18"/>
        </w:rPr>
        <w:t>/sf/v3/Users({{id}})/Policies</w:t>
      </w:r>
    </w:p>
    <w:p>
      <w:pPr>
        <w:pStyle w:val="Heading3"/>
      </w:pPr>
      <w:r>
        <w:t>Prerequisites</w:t>
      </w:r>
    </w:p>
    <w:p>
      <w:pPr>
        <w:pStyle w:val="ListBullet"/>
      </w:pPr>
      <w:r>
        <w:t>You must have permission to assign policies to users.</w:t>
      </w:r>
    </w:p>
    <w:p>
      <w:pPr>
        <w:pStyle w:val="Heading3"/>
      </w:pPr>
      <w:r>
        <w:t>Method</w:t>
      </w:r>
    </w:p>
    <w:p>
      <w:r>
        <w:t>POST</w:t>
      </w:r>
    </w:p>
    <w:p>
      <w:pPr>
        <w:pStyle w:val="Heading3"/>
      </w:pPr>
      <w:r>
        <w:t>URL</w:t>
      </w:r>
    </w:p>
    <w:p>
      <w:r>
        <w:t>https://{{OAUTH_METADATA.meta.subdomain}}.sf-api.com/sf/v3/Users({{id}})/Policies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policy to a specified user. You can set whether the assigned policy is active for that user. Returns the newly assigned policy assignment.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/Users()/Policies or /Users/Policies).</w:t>
      </w:r>
    </w:p>
    <w:p>
      <w:pPr>
        <w:pStyle w:val="ListBullet"/>
      </w:pPr>
      <w:r>
        <w:t>Always construct the path as /sf/v3/Users({{id}})/Policies,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/sf/v3/Users(12345)/Policies</w:t>
        <w:br/>
        <w:t>/sf/v3/Users(user-guid-abc)/Policies</w:t>
      </w:r>
    </w:p>
    <w:p>
      <w:pPr>
        <w:pStyle w:val="Heading3"/>
      </w:pPr>
      <w:r>
        <w:t>Invalid Examples</w:t>
      </w:r>
    </w:p>
    <w:p>
      <w:r>
        <w:rPr>
          <w:b/>
          <w:color w:val="666666"/>
          <w:sz w:val="16"/>
        </w:rPr>
        <w:t>[http]</w:t>
      </w:r>
    </w:p>
    <w:p>
      <w:pPr>
        <w:shd w:fill="F2F2F2" w:val="clear"/>
      </w:pPr>
      <w:r>
        <w:rPr>
          <w:rFonts w:ascii="Courier New" w:hAnsi="Courier New"/>
          <w:sz w:val="17"/>
        </w:rPr>
        <w:t>/sf/v3/Users()/Policies</w:t>
        <w:br/>
        <w:t>/sf/v3/Users/Policies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assign policy to. (Send in URL path as Users({{id}}))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Flag to indicate if this Policy is turned on for this User.</w:t>
            </w:r>
          </w:p>
        </w:tc>
      </w:tr>
      <w:tr>
        <w:tc>
          <w:tcPr>
            <w:tcW w:type="dxa" w:w="2880"/>
          </w:tcPr>
          <w:p>
            <w:r>
              <w:t>Policy</w:t>
            </w:r>
          </w:p>
        </w:tc>
        <w:tc>
          <w:tcPr>
            <w:tcW w:type="dxa" w:w="2880"/>
          </w:tcPr>
          <w:p>
            <w:r>
              <w:t>object</w:t>
            </w:r>
          </w:p>
        </w:tc>
        <w:tc>
          <w:tcPr>
            <w:tcW w:type="dxa" w:w="2880"/>
          </w:tcPr>
          <w:p>
            <w:r>
              <w:t>The policy reference to assign.</w:t>
            </w:r>
          </w:p>
        </w:tc>
      </w:tr>
    </w:tbl>
    <w:p/>
    <w:p>
      <w:pPr>
        <w:pStyle w:val="Heading3"/>
      </w:pPr>
      <w:r>
        <w:t>Policy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policy to assign.</w:t>
            </w:r>
          </w:p>
        </w:tc>
      </w:tr>
    </w:tbl>
    <w:p/>
    <w:p>
      <w:pPr>
        <w:pStyle w:val="Heading3"/>
      </w:pPr>
      <w:r>
        <w:t>Response</w:t>
      </w:r>
    </w:p>
    <w:p>
      <w:pPr>
        <w:pStyle w:val="Heading3"/>
      </w:pPr>
      <w:r>
        <w:t>Success Response</w:t>
      </w:r>
    </w:p>
    <w:p>
      <w:r>
        <w:t>The documentation states: Returns newly assigned Policy.</w:t>
      </w:r>
    </w:p>
    <w:p>
      <w:r>
        <w:rPr>
          <w:b/>
          <w:color w:val="666666"/>
          <w:sz w:val="16"/>
        </w:rPr>
        <w:t>[json]</w:t>
      </w:r>
    </w:p>
    <w:p>
      <w:pPr>
        <w:shd w:fill="F2F2F2" w:val="clear"/>
      </w:pPr>
      <w:r>
        <w:rPr>
          <w:rFonts w:ascii="Courier New" w:hAnsi="Courier New"/>
          <w:sz w:val="17"/>
        </w:rPr>
        <w:t>{</w:t>
        <w:br/>
        <w:t xml:space="preserve"> "UserId": "string",</w:t>
        <w:br/>
        <w:t xml:space="preserve"> "Active": true,</w:t>
        <w:br/>
        <w:t xml:space="preserve"> "Policy": {</w:t>
        <w:br/>
        <w:t xml:space="preserve"> "Name": "string",</w:t>
        <w:br/>
        <w:t xml:space="preserve"> "IsDefault": true,</w:t>
        <w:br/>
        <w:t xml:space="preserve"> "CreatedBy": {},</w:t>
        <w:br/>
        <w:t xml:space="preserve"> "CreationDate": "2026-01-01T00:00:00Z",</w:t>
        <w:br/>
        <w:t xml:space="preserve"> "UpdatedBy": {},</w:t>
        <w:br/>
        <w:t xml:space="preserve"> "UpdatedDate": "2026-01-01T00:00:00Z",</w:t>
        <w:br/>
        <w:t xml:space="preserve"> "Usage": {}</w:t>
        <w:br/>
        <w:t xml:space="preserve"> }</w:t>
        <w:br/>
        <w:t>}</w:t>
      </w:r>
    </w:p>
    <w:p>
      <w:r>
        <w:rPr>
          <w:b/>
        </w:rPr>
        <w:t>Note: Note: The scraped content names the return type as ShareFile.Api.Models.Policy / “Returns newly assigned Policy”, but does not provide an exact response schema or example. The JSON above reflects the documented model field names, but nested object shapes (e.g., CreatedBy, Usage) are not specified.</w:t>
      </w:r>
    </w:p>
    <w:p>
      <w:pPr>
        <w:pStyle w:val="Heading3"/>
      </w:pPr>
      <w:r>
        <w:t>Error Responses</w:t>
      </w:r>
    </w:p>
    <w:p>
      <w:r>
        <w:t>Not provided in the scraped content.</w:t>
      </w:r>
    </w:p>
    <w:p>
      <w:pPr>
        <w:pStyle w:val="Heading3"/>
      </w:pPr>
      <w:r>
        <w:t>Response Fields</w:t>
      </w:r>
    </w:p>
    <w:p>
      <w:pPr>
        <w:pStyle w:val="Heading3"/>
      </w:pPr>
      <w:r>
        <w:t>UserPolicy (policy assignment)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w:t>
            </w:r>
          </w:p>
        </w:tc>
      </w:tr>
      <w:tr>
        <w:tc>
          <w:tcPr>
            <w:tcW w:type="dxa" w:w="2880"/>
          </w:tcPr>
          <w:p>
            <w:r>
              <w:t>Active</w:t>
            </w:r>
          </w:p>
        </w:tc>
        <w:tc>
          <w:tcPr>
            <w:tcW w:type="dxa" w:w="2880"/>
          </w:tcPr>
          <w:p>
            <w:r>
              <w:t>boolean</w:t>
            </w:r>
          </w:p>
        </w:tc>
        <w:tc>
          <w:tcPr>
            <w:tcW w:type="dxa" w:w="2880"/>
          </w:tcPr>
          <w:p>
            <w:r>
              <w:t>Flag to indicate if this Policy is turned on for this User.</w:t>
            </w:r>
          </w:p>
        </w:tc>
      </w:tr>
      <w:tr>
        <w:tc>
          <w:tcPr>
            <w:tcW w:type="dxa" w:w="2880"/>
          </w:tcPr>
          <w:p>
            <w:r>
              <w:t>Policy</w:t>
            </w:r>
          </w:p>
        </w:tc>
        <w:tc>
          <w:tcPr>
            <w:tcW w:type="dxa" w:w="2880"/>
          </w:tcPr>
          <w:p>
            <w:r>
              <w:t>object</w:t>
            </w:r>
          </w:p>
        </w:tc>
        <w:tc>
          <w:tcPr>
            <w:tcW w:type="dxa" w:w="2880"/>
          </w:tcPr>
          <w:p>
            <w:r>
              <w:t>The Policy assigned.</w:t>
            </w:r>
          </w:p>
        </w:tc>
      </w:tr>
    </w:tbl>
    <w:p/>
    <w:p>
      <w:pPr>
        <w:pStyle w:val="Heading3"/>
      </w:pPr>
      <w:r>
        <w:t>Policy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Policy.</w:t>
            </w:r>
          </w:p>
        </w:tc>
      </w:tr>
      <w:tr>
        <w:tc>
          <w:tcPr>
            <w:tcW w:type="dxa" w:w="2880"/>
          </w:tcPr>
          <w:p>
            <w:r>
              <w:t>IsDefault</w:t>
            </w:r>
          </w:p>
        </w:tc>
        <w:tc>
          <w:tcPr>
            <w:tcW w:type="dxa" w:w="2880"/>
          </w:tcPr>
          <w:p>
            <w:r>
              <w:t>boolean</w:t>
            </w:r>
          </w:p>
        </w:tc>
        <w:tc>
          <w:tcPr>
            <w:tcW w:type="dxa" w:w="2880"/>
          </w:tcPr>
          <w:p>
            <w:r>
              <w:t>Indicates this is the default policy for the category specified.</w:t>
            </w:r>
          </w:p>
        </w:tc>
      </w:tr>
      <w:tr>
        <w:tc>
          <w:tcPr>
            <w:tcW w:type="dxa" w:w="2880"/>
          </w:tcPr>
          <w:p>
            <w:r>
              <w:t>CreatedBy</w:t>
            </w:r>
          </w:p>
        </w:tc>
        <w:tc>
          <w:tcPr>
            <w:tcW w:type="dxa" w:w="2880"/>
          </w:tcPr>
          <w:p>
            <w:r>
              <w:t>object</w:t>
            </w:r>
          </w:p>
        </w:tc>
        <w:tc>
          <w:tcPr>
            <w:tcW w:type="dxa" w:w="2880"/>
          </w:tcPr>
          <w:p>
            <w:r>
              <w:t>Creator of Policy. (Type: User; shape not provided.)</w:t>
            </w:r>
          </w:p>
        </w:tc>
      </w:tr>
      <w:tr>
        <w:tc>
          <w:tcPr>
            <w:tcW w:type="dxa" w:w="2880"/>
          </w:tcPr>
          <w:p>
            <w:r>
              <w:t>CreationDate</w:t>
            </w:r>
          </w:p>
        </w:tc>
        <w:tc>
          <w:tcPr>
            <w:tcW w:type="dxa" w:w="2880"/>
          </w:tcPr>
          <w:p>
            <w:r>
              <w:t>string</w:t>
            </w:r>
          </w:p>
        </w:tc>
        <w:tc>
          <w:tcPr>
            <w:tcW w:type="dxa" w:w="2880"/>
          </w:tcPr>
          <w:p>
            <w:r>
              <w:t>Created Date. (Type: DateTime)</w:t>
            </w:r>
          </w:p>
        </w:tc>
      </w:tr>
      <w:tr>
        <w:tc>
          <w:tcPr>
            <w:tcW w:type="dxa" w:w="2880"/>
          </w:tcPr>
          <w:p>
            <w:r>
              <w:t>UpdatedBy</w:t>
            </w:r>
          </w:p>
        </w:tc>
        <w:tc>
          <w:tcPr>
            <w:tcW w:type="dxa" w:w="2880"/>
          </w:tcPr>
          <w:p>
            <w:r>
              <w:t>object</w:t>
            </w:r>
          </w:p>
        </w:tc>
        <w:tc>
          <w:tcPr>
            <w:tcW w:type="dxa" w:w="2880"/>
          </w:tcPr>
          <w:p>
            <w:r>
              <w:t>User who last modified Policy or Policy Settings. (Type: User; shape not provided.)</w:t>
            </w:r>
          </w:p>
        </w:tc>
      </w:tr>
      <w:tr>
        <w:tc>
          <w:tcPr>
            <w:tcW w:type="dxa" w:w="2880"/>
          </w:tcPr>
          <w:p>
            <w:r>
              <w:t>UpdatedDate</w:t>
            </w:r>
          </w:p>
        </w:tc>
        <w:tc>
          <w:tcPr>
            <w:tcW w:type="dxa" w:w="2880"/>
          </w:tcPr>
          <w:p>
            <w:r>
              <w:t>string</w:t>
            </w:r>
          </w:p>
        </w:tc>
        <w:tc>
          <w:tcPr>
            <w:tcW w:type="dxa" w:w="2880"/>
          </w:tcPr>
          <w:p>
            <w:r>
              <w:t>Date Policy or Policy Settings were last modified. (Type: DateTime)</w:t>
            </w:r>
          </w:p>
        </w:tc>
      </w:tr>
      <w:tr>
        <w:tc>
          <w:tcPr>
            <w:tcW w:type="dxa" w:w="2880"/>
          </w:tcPr>
          <w:p>
            <w:r>
              <w:t>Usage</w:t>
            </w:r>
          </w:p>
        </w:tc>
        <w:tc>
          <w:tcPr>
            <w:tcW w:type="dxa" w:w="2880"/>
          </w:tcPr>
          <w:p>
            <w:r>
              <w:t>object</w:t>
            </w:r>
          </w:p>
        </w:tc>
        <w:tc>
          <w:tcPr>
            <w:tcW w:type="dxa" w:w="2880"/>
          </w:tcPr>
          <w:p>
            <w:r>
              <w:t>Metrics of Users attached to policy. (Type: PolicyUsage;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'https://{{OAUTH_METADATA.meta.subdomain}}.sf-api.com/sf/v3/Users(12345)/Policies' \</w:t>
        <w:br/>
        <w:t xml:space="preserve"> --header 'Accept: application/json' \</w:t>
        <w:br/>
        <w:t xml:space="preserve"> --header 'Content-Type: application/json' \</w:t>
        <w:br/>
        <w:t xml:space="preserve"> --data '{</w:t>
        <w:br/>
        <w:t xml:space="preserve"> "Active": true,</w:t>
        <w:br/>
        <w:t xml:space="preserve"> "Policy": {</w:t>
        <w:br/>
        <w:t xml:space="preserve"> "Id": "123"</w:t>
        <w:br/>
        <w:t xml:space="preserve">    }</w:t>
        <w:br/>
        <w:t xml:space="preserve">  }'</w:t>
      </w:r>
    </w:p>
    <w:p>
      <w:pPr>
        <w:pStyle w:val="Heading3"/>
      </w:pPr>
      <w:r>
        <w:t>Example Usage</w:t>
      </w:r>
    </w:p>
    <w:p>
      <w:pPr>
        <w:pStyle w:val="Heading3"/>
      </w:pPr>
      <w:r>
        <w:t>Example 1: Assign and activate a policy for a user</w:t>
      </w:r>
    </w:p>
    <w:p>
      <w:r>
        <w:rPr>
          <w:b/>
          <w:color w:val="666666"/>
          <w:sz w:val="16"/>
        </w:rPr>
        <w:t>[bash]</w:t>
      </w:r>
    </w:p>
    <w:p>
      <w:pPr>
        <w:shd w:fill="F2F2F2" w:val="clear"/>
      </w:pPr>
      <w:r>
        <w:rPr>
          <w:rFonts w:ascii="Courier New" w:hAnsi="Courier New"/>
          <w:sz w:val="17"/>
        </w:rPr>
        <w:t>curl --request POST \</w:t>
        <w:br/>
        <w:t xml:space="preserve"> --url 'https://{{OAUTH_METADATA.meta.subdomain}}.sf-api.com/sf/v3/Users(12345)/Policies' \</w:t>
        <w:br/>
        <w:t xml:space="preserve"> --header 'Accept: application/json' \</w:t>
        <w:br/>
        <w:t xml:space="preserve"> --header 'Content-Type: application/json' \</w:t>
        <w:br/>
        <w:t xml:space="preserve"> --data '{</w:t>
        <w:br/>
        <w:t xml:space="preserve"> "Active": true,</w:t>
        <w:br/>
        <w:t xml:space="preserve"> "Policy": { "Id": "123" }</w:t>
        <w:br/>
        <w:t xml:space="preserve">  }'</w:t>
      </w:r>
    </w:p>
    <w:p>
      <w:pPr>
        <w:pStyle w:val="Heading3"/>
      </w:pPr>
      <w:r>
        <w:t>Example 2: Assign a policy but mark it inactive</w:t>
      </w:r>
    </w:p>
    <w:p>
      <w:r>
        <w:rPr>
          <w:b/>
          <w:color w:val="666666"/>
          <w:sz w:val="16"/>
        </w:rPr>
        <w:t>[bash]</w:t>
      </w:r>
    </w:p>
    <w:p>
      <w:pPr>
        <w:shd w:fill="F2F2F2" w:val="clear"/>
      </w:pPr>
      <w:r>
        <w:rPr>
          <w:rFonts w:ascii="Courier New" w:hAnsi="Courier New"/>
          <w:sz w:val="17"/>
        </w:rPr>
        <w:t>curl --request POST \</w:t>
        <w:br/>
        <w:t xml:space="preserve"> --url 'https://{{OAUTH_METADATA.meta.subdomain}}.sf-api.com/sf/v3/Users(12345)/Policies' \</w:t>
        <w:br/>
        <w:t xml:space="preserve"> --header 'Accept: application/json' \</w:t>
        <w:br/>
        <w:t xml:space="preserve"> --header 'Content-Type: application/json' \</w:t>
        <w:br/>
        <w:t xml:space="preserve"> --data '{</w:t>
        <w:br/>
        <w:t xml:space="preserve"> "Active": false,</w:t>
        <w:br/>
        <w:t xml:space="preserve"> "Policy": { "Id": "123" }</w:t>
        <w:br/>
        <w:t xml:space="preserve">  }'</w:t>
      </w:r>
    </w:p>
    <w:p>
      <w:pPr>
        <w:pStyle w:val="Heading3"/>
      </w:pPr>
      <w:r>
        <w:t>Notes</w:t>
      </w:r>
    </w:p>
    <w:p>
      <w:pPr>
        <w:pStyle w:val="ListBullet"/>
      </w:pPr>
      <w:r>
        <w:t>The request body corresponds to a UserPolicy assignment: it includes Active plus a Policy reference with Id.</w:t>
      </w:r>
    </w:p>
    <w:p>
      <w:pPr>
        <w:pStyle w:val="ListBullet"/>
      </w:pPr>
      <w:r>
        <w:t>Policy categories mentioned in the model documentation: UserAccessPolicy, StoragePolicy, and FileAndFolderPolicy. (No additional category field is provided in the scraped content for this endpoint.)</w:t>
      </w:r>
    </w:p>
    <w:p>
      <w:pPr>
        <w:pStyle w:val="ListBullet"/>
      </w:pPr>
      <w:r>
        <w:t>The exact response payload shape is not explicitly provided; only the model field lists for Policy and UserPolicy are included in the scraped content.</w:t>
      </w:r>
    </w:p>
    <w:p>
      <w:pPr>
        <w:pStyle w:val="Heading3"/>
      </w:pPr>
      <w:r>
        <w:t>Related userPolicies actions</w:t>
      </w:r>
    </w:p>
    <w:p>
      <w:pPr>
        <w:pStyle w:val="ListBullet"/>
      </w:pPr>
      <w:r>
        <w:t>[PATCH] Update a User’s Policy Assignment — /sf/v3/Users({{parentId}})/Policies({{id}})</w:t>
      </w:r>
    </w:p>
    <w:p>
      <w:r>
        <w:br w:type="page"/>
      </w:r>
    </w:p>
    <w:p>
      <w:pPr>
        <w:pStyle w:val="Heading2"/>
      </w:pPr>
      <w:r>
        <w:t>116. [POST] Create a Report</w:t>
      </w:r>
    </w:p>
    <w:p>
      <w:r>
        <w:rPr>
          <w:b/>
        </w:rPr>
        <w:t xml:space="preserve">Endpoint: </w:t>
      </w:r>
      <w:r>
        <w:rPr>
          <w:rFonts w:ascii="Courier New" w:hAnsi="Courier New"/>
          <w:sz w:val="18"/>
        </w:rPr>
        <w:t>/sf/v3/Reports</w:t>
      </w:r>
    </w:p>
    <w:p>
      <w:pPr>
        <w:pStyle w:val="Heading3"/>
      </w:pPr>
      <w:r>
        <w:t>Prerequisites</w:t>
      </w:r>
    </w:p>
    <w:p>
      <w:pPr>
        <w:pStyle w:val="ListBullet"/>
      </w:pPr>
      <w:r>
        <w:t>Must have permission to create reports for the tenant/account.</w:t>
      </w:r>
    </w:p>
    <w:p>
      <w:pPr>
        <w:pStyle w:val="Heading3"/>
      </w:pPr>
      <w:r>
        <w:t>Method</w:t>
      </w:r>
    </w:p>
    <w:p>
      <w:r>
        <w:t>POST</w:t>
      </w:r>
    </w:p>
    <w:p>
      <w:pPr>
        <w:pStyle w:val="Heading3"/>
      </w:pPr>
      <w:r>
        <w:t>URL</w:t>
      </w:r>
    </w:p>
    <w:p>
      <w:r>
        <w:t>https://{{OAUTH_METADATA.meta.subdomain}}.sf-api.com/sf/v3/Reports?runOnCreate=false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ShareFile Report (a configuration object used to generate report data). Optionally, the report can be executed immediately upon creation via the runOnCreate query parameter.</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Do not include runOnCreate in the JSON body; it must be provided (if used) as a URL query parameter.</w:t>
      </w:r>
    </w:p>
    <w:p>
      <w:pPr>
        <w:pStyle w:val="Heading3"/>
      </w:pPr>
      <w:r>
        <w:t>Valid Examples</w:t>
      </w:r>
    </w:p>
    <w:p>
      <w:r>
        <w:rPr>
          <w:b/>
          <w:color w:val="666666"/>
          <w:sz w:val="16"/>
        </w:rPr>
        <w:t>[http]</w:t>
      </w:r>
    </w:p>
    <w:p>
      <w:pPr>
        <w:shd w:fill="F2F2F2" w:val="clear"/>
      </w:pPr>
      <w:r>
        <w:rPr>
          <w:rFonts w:ascii="Courier New" w:hAnsi="Courier New"/>
          <w:sz w:val="17"/>
        </w:rPr>
        <w:t>/sf/v3/Reports</w:t>
        <w:br/>
        <w:t>/sf/v3/Reports?runOnCreate=false</w:t>
        <w:br/>
        <w:t>/sf/v3/Reports?runOnCreate=true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runOnCreate</w:t>
            </w:r>
          </w:p>
        </w:tc>
        <w:tc>
          <w:tcPr>
            <w:tcW w:type="dxa" w:w="2880"/>
          </w:tcPr>
          <w:p>
            <w:r>
              <w:t>boolean</w:t>
            </w:r>
          </w:p>
        </w:tc>
        <w:tc>
          <w:tcPr>
            <w:tcW w:type="dxa" w:w="2880"/>
          </w:tcPr>
          <w:p>
            <w:r>
              <w:t>Whether this report should run on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string</w:t>
            </w:r>
          </w:p>
        </w:tc>
        <w:tc>
          <w:tcPr>
            <w:tcW w:type="dxa" w:w="2880"/>
          </w:tcPr>
          <w:p>
            <w:r>
              <w:t>Report type. Possible values: Access, Activity, Storage, Messaging, BandwidthDetail, BandwidthSummary, EncryptedEmail, StorageSummary, AccessChange, SharesSend, SharesRequest.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ObjectType</w:t>
            </w:r>
          </w:p>
        </w:tc>
        <w:tc>
          <w:tcPr>
            <w:tcW w:type="dxa" w:w="2880"/>
          </w:tcPr>
          <w:p>
            <w:r>
              <w:t>string</w:t>
            </w:r>
          </w:p>
        </w:tc>
        <w:tc>
          <w:tcPr>
            <w:tcW w:type="dxa" w:w="2880"/>
          </w:tcPr>
          <w:p>
            <w:r>
              <w:t>Scope object type. Possible values: Account, Folder, User.</w:t>
            </w:r>
          </w:p>
        </w:tc>
      </w:tr>
      <w:tr>
        <w:tc>
          <w:tcPr>
            <w:tcW w:type="dxa" w:w="2880"/>
          </w:tcPr>
          <w:p>
            <w:r>
              <w:t>ObjectId</w:t>
            </w:r>
          </w:p>
        </w:tc>
        <w:tc>
          <w:tcPr>
            <w:tcW w:type="dxa" w:w="2880"/>
          </w:tcPr>
          <w:p>
            <w:r>
              <w:t>string</w:t>
            </w:r>
          </w:p>
        </w:tc>
        <w:tc>
          <w:tcPr>
            <w:tcW w:type="dxa" w:w="2880"/>
          </w:tcPr>
          <w:p>
            <w:r>
              <w:t>If ObjectType is specified, the Id of the object to run the Report against.</w:t>
            </w:r>
          </w:p>
        </w:tc>
      </w:tr>
      <w:tr>
        <w:tc>
          <w:tcPr>
            <w:tcW w:type="dxa" w:w="2880"/>
          </w:tcPr>
          <w:p>
            <w:r>
              <w:t>DateOption</w:t>
            </w:r>
          </w:p>
        </w:tc>
        <w:tc>
          <w:tcPr>
            <w:tcW w:type="dxa" w:w="2880"/>
          </w:tcPr>
          <w:p>
            <w:r>
              <w:t>string</w:t>
            </w:r>
          </w:p>
        </w:tc>
        <w:tc>
          <w:tcPr>
            <w:tcW w:type="dxa" w:w="2880"/>
          </w:tcPr>
          <w:p>
            <w:r>
              <w:t>(For non-Access reports) Date range selector. Possible values: Specific, Today, Yesterday, ThisWeek, LastWeek, ThisMonth, LastMonth, Last30Days.</w:t>
            </w:r>
          </w:p>
        </w:tc>
      </w:tr>
      <w:tr>
        <w:tc>
          <w:tcPr>
            <w:tcW w:type="dxa" w:w="2880"/>
          </w:tcPr>
          <w:p>
            <w:r>
              <w:t>ActivityTypes</w:t>
            </w:r>
          </w:p>
        </w:tc>
        <w:tc>
          <w:tcPr>
            <w:tcW w:type="dxa" w:w="2880"/>
          </w:tcPr>
          <w:p>
            <w:r>
              <w:t>string</w:t>
            </w:r>
          </w:p>
        </w:tc>
        <w:tc>
          <w:tcPr>
            <w:tcW w:type="dxa" w:w="2880"/>
          </w:tcPr>
          <w:p>
            <w:r>
              <w:t>(For Activity reports) Comma-delimited list of activity types. Examples include: Login, Upload, Download, View, etc. (See Notes for full list from the model.)</w:t>
            </w:r>
          </w:p>
        </w:tc>
      </w:tr>
      <w:tr>
        <w:tc>
          <w:tcPr>
            <w:tcW w:type="dxa" w:w="2880"/>
          </w:tcPr>
          <w:p>
            <w:r>
              <w:t>StartDate</w:t>
            </w:r>
          </w:p>
        </w:tc>
        <w:tc>
          <w:tcPr>
            <w:tcW w:type="dxa" w:w="2880"/>
          </w:tcPr>
          <w:p>
            <w:r>
              <w:t>string</w:t>
            </w:r>
          </w:p>
        </w:tc>
        <w:tc>
          <w:tcPr>
            <w:tcW w:type="dxa" w:w="2880"/>
          </w:tcPr>
          <w:p>
            <w:r>
              <w:t>DateTime. If DateOption is Specific, the beginning of the date range.</w:t>
            </w:r>
          </w:p>
        </w:tc>
      </w:tr>
      <w:tr>
        <w:tc>
          <w:tcPr>
            <w:tcW w:type="dxa" w:w="2880"/>
          </w:tcPr>
          <w:p>
            <w:r>
              <w:t>EndDate</w:t>
            </w:r>
          </w:p>
        </w:tc>
        <w:tc>
          <w:tcPr>
            <w:tcW w:type="dxa" w:w="2880"/>
          </w:tcPr>
          <w:p>
            <w:r>
              <w:t>string</w:t>
            </w:r>
          </w:p>
        </w:tc>
        <w:tc>
          <w:tcPr>
            <w:tcW w:type="dxa" w:w="2880"/>
          </w:tcPr>
          <w:p>
            <w:r>
              <w:t>DateTime. If DateOption is Specific, the end of the date range.</w:t>
            </w:r>
          </w:p>
        </w:tc>
      </w:tr>
      <w:tr>
        <w:tc>
          <w:tcPr>
            <w:tcW w:type="dxa" w:w="2880"/>
          </w:tcPr>
          <w:p>
            <w:r>
              <w:t>LastRunDate</w:t>
            </w:r>
          </w:p>
        </w:tc>
        <w:tc>
          <w:tcPr>
            <w:tcW w:type="dxa" w:w="2880"/>
          </w:tcPr>
          <w:p>
            <w:r>
              <w:t>string</w:t>
            </w:r>
          </w:p>
        </w:tc>
        <w:tc>
          <w:tcPr>
            <w:tcW w:type="dxa" w:w="2880"/>
          </w:tcPr>
          <w:p>
            <w:r>
              <w:t>DateTime. The last time this Report was run.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ObjectType is Folder, whether subfolders should be included.</w:t>
            </w:r>
          </w:p>
        </w:tc>
      </w:tr>
      <w:tr>
        <w:tc>
          <w:tcPr>
            <w:tcW w:type="dxa" w:w="2880"/>
          </w:tcPr>
          <w:p>
            <w:r>
              <w:t>SaveToFolder</w:t>
            </w:r>
          </w:p>
        </w:tc>
        <w:tc>
          <w:tcPr>
            <w:tcW w:type="dxa" w:w="2880"/>
          </w:tcPr>
          <w:p>
            <w:r>
              <w:t>boolean</w:t>
            </w:r>
          </w:p>
        </w:tc>
        <w:tc>
          <w:tcPr>
            <w:tcW w:type="dxa" w:w="2880"/>
          </w:tcPr>
          <w:p>
            <w:r>
              <w:t>True if the result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 (example shown: Excel).</w:t>
            </w:r>
          </w:p>
        </w:tc>
      </w:tr>
      <w:tr>
        <w:tc>
          <w:tcPr>
            <w:tcW w:type="dxa" w:w="2880"/>
          </w:tcPr>
          <w:p>
            <w:r>
              <w:t>SaveFolderId</w:t>
            </w:r>
          </w:p>
        </w:tc>
        <w:tc>
          <w:tcPr>
            <w:tcW w:type="dxa" w:w="2880"/>
          </w:tcPr>
          <w:p>
            <w:r>
              <w:t>string</w:t>
            </w:r>
          </w:p>
        </w:tc>
        <w:tc>
          <w:tcPr>
            <w:tcW w:type="dxa" w:w="2880"/>
          </w:tcPr>
          <w:p>
            <w:r>
              <w:t>If SaveToFolder is true, the Id of the folder to save into.</w:t>
            </w:r>
          </w:p>
        </w:tc>
      </w:tr>
      <w:tr>
        <w:tc>
          <w:tcPr>
            <w:tcW w:type="dxa" w:w="2880"/>
          </w:tcPr>
          <w:p>
            <w:r>
              <w:t>SaveFolder</w:t>
            </w:r>
          </w:p>
        </w:tc>
        <w:tc>
          <w:tcPr>
            <w:tcW w:type="dxa" w:w="2880"/>
          </w:tcPr>
          <w:p>
            <w:r>
              <w:t>object</w:t>
            </w:r>
          </w:p>
        </w:tc>
        <w:tc>
          <w:tcPr>
            <w:tcW w:type="dxa" w:w="2880"/>
          </w:tcPr>
          <w:p>
            <w:r>
              <w:t>The Item object representing the folder selected with SaveFolderId.</w:t>
            </w:r>
          </w:p>
        </w:tc>
      </w:tr>
      <w:tr>
        <w:tc>
          <w:tcPr>
            <w:tcW w:type="dxa" w:w="2880"/>
          </w:tcPr>
          <w:p>
            <w:r>
              <w:t>Creator</w:t>
            </w:r>
          </w:p>
        </w:tc>
        <w:tc>
          <w:tcPr>
            <w:tcW w:type="dxa" w:w="2880"/>
          </w:tcPr>
          <w:p>
            <w:r>
              <w:t>object</w:t>
            </w:r>
          </w:p>
        </w:tc>
        <w:tc>
          <w:tcPr>
            <w:tcW w:type="dxa" w:w="2880"/>
          </w:tcPr>
          <w:p>
            <w:r>
              <w:t>The creator of the report (User object).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array</w:t>
            </w:r>
          </w:p>
        </w:tc>
        <w:tc>
          <w:tcPr>
            <w:tcW w:type="dxa" w:w="2880"/>
          </w:tcPr>
          <w:p>
            <w:r>
              <w:t>Expandable list of associated ReportRecord objects.</w:t>
            </w:r>
          </w:p>
        </w:tc>
      </w:tr>
      <w:tr>
        <w:tc>
          <w:tcPr>
            <w:tcW w:type="dxa" w:w="2880"/>
          </w:tcPr>
          <w:p>
            <w:r>
              <w:t>CreateDate</w:t>
            </w:r>
          </w:p>
        </w:tc>
        <w:tc>
          <w:tcPr>
            <w:tcW w:type="dxa" w:w="2880"/>
          </w:tcPr>
          <w:p>
            <w:r>
              <w:t>string</w:t>
            </w:r>
          </w:p>
        </w:tc>
        <w:tc>
          <w:tcPr>
            <w:tcW w:type="dxa" w:w="2880"/>
          </w:tcPr>
          <w:p>
            <w:r>
              <w:t>DateTime. When this Report was originally created.</w:t>
            </w:r>
          </w:p>
        </w:tc>
      </w:tr>
      <w:tr>
        <w:tc>
          <w:tcPr>
            <w:tcW w:type="dxa" w:w="2880"/>
          </w:tcPr>
          <w:p>
            <w:r>
              <w:t>Frequency</w:t>
            </w:r>
          </w:p>
        </w:tc>
        <w:tc>
          <w:tcPr>
            <w:tcW w:type="dxa" w:w="2880"/>
          </w:tcPr>
          <w:p>
            <w:r>
              <w:t>string</w:t>
            </w:r>
          </w:p>
        </w:tc>
        <w:tc>
          <w:tcPr>
            <w:tcW w:type="dxa" w:w="2880"/>
          </w:tcPr>
          <w:p>
            <w:r>
              <w:t>If scheduled/recurring, when to run again. Possible values: Once, Daily, Weekly, Monthly.</w:t>
            </w:r>
          </w:p>
        </w:tc>
      </w:tr>
      <w:tr>
        <w:tc>
          <w:tcPr>
            <w:tcW w:type="dxa" w:w="2880"/>
          </w:tcPr>
          <w:p>
            <w:r>
              <w:t>DayOfWeek</w:t>
            </w:r>
          </w:p>
        </w:tc>
        <w:tc>
          <w:tcPr>
            <w:tcW w:type="dxa" w:w="2880"/>
          </w:tcPr>
          <w:p>
            <w:r>
              <w:t>integer</w:t>
            </w:r>
          </w:p>
        </w:tc>
        <w:tc>
          <w:tcPr>
            <w:tcW w:type="dxa" w:w="2880"/>
          </w:tcPr>
          <w:p>
            <w:r>
              <w:t>If weekly, day of week to run (Sunday=0 ... Saturday=6).</w:t>
            </w:r>
          </w:p>
        </w:tc>
      </w:tr>
      <w:tr>
        <w:tc>
          <w:tcPr>
            <w:tcW w:type="dxa" w:w="2880"/>
          </w:tcPr>
          <w:p>
            <w:r>
              <w:t>DayOfMonth</w:t>
            </w:r>
          </w:p>
        </w:tc>
        <w:tc>
          <w:tcPr>
            <w:tcW w:type="dxa" w:w="2880"/>
          </w:tcPr>
          <w:p>
            <w:r>
              <w:t>integer</w:t>
            </w:r>
          </w:p>
        </w:tc>
        <w:tc>
          <w:tcPr>
            <w:tcW w:type="dxa" w:w="2880"/>
          </w:tcPr>
          <w:p>
            <w:r>
              <w:t>If monthly, day of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object</w:t>
            </w:r>
          </w:p>
        </w:tc>
        <w:tc>
          <w:tcPr>
            <w:tcW w:type="dxa" w:w="2880"/>
          </w:tcPr>
          <w:p>
            <w:r>
              <w:t>Custom filters specific to each report type (ReportFilter).</w:t>
            </w:r>
          </w:p>
        </w:tc>
      </w:tr>
    </w:tbl>
    <w:p/>
    <w:p>
      <w:pPr>
        <w:pStyle w:val="Heading3"/>
      </w:pPr>
      <w:r>
        <w:t>Response</w:t>
      </w:r>
    </w:p>
    <w:p>
      <w:pPr>
        <w:pStyle w:val="Heading3"/>
      </w:pPr>
      <w:r>
        <w:t>Success Response</w:t>
      </w:r>
    </w:p>
    <w:p>
      <w:r>
        <w:t>Returns: Created Report</w:t>
      </w:r>
    </w:p>
    <w:p>
      <w:r>
        <w:rPr>
          <w:b/>
          <w:color w:val="666666"/>
          <w:sz w:val="16"/>
        </w:rPr>
        <w:t>[json]</w:t>
      </w:r>
    </w:p>
    <w:p>
      <w:pPr>
        <w:shd w:fill="F2F2F2" w:val="clear"/>
      </w:pPr>
      <w:r>
        <w:rPr>
          <w:rFonts w:ascii="Courier New" w:hAnsi="Courier New"/>
          <w:sz w:val="17"/>
        </w:rPr>
        <w:t>{</w:t>
        <w:br/>
        <w:t xml:space="preserve"> "AccountId": "string",</w:t>
        <w:br/>
        <w:t xml:space="preserve"> "Title": "Usage Report",</w:t>
        <w:br/>
        <w:t xml:space="preserve"> "ReportType": "Activity",</w:t>
        <w:br/>
        <w:t xml:space="preserve"> "ObjectType": "Account",</w:t>
        <w:br/>
        <w:t xml:space="preserve"> "ObjectId": "accountId",</w:t>
        <w:br/>
        <w:t xml:space="preserve"> "DateOption": "Last30Days",</w:t>
        <w:br/>
        <w:t xml:space="preserve"> "ActivityTypes": "Login,Upload,Download,View",</w:t>
        <w:br/>
        <w:t xml:space="preserve"> "StartDate": "2026-03-01T00:00:00Z",</w:t>
        <w:br/>
        <w:t xml:space="preserve"> "EndDate": "2026-03-31T23:59:59Z",</w:t>
        <w:br/>
        <w:t xml:space="preserve"> "LastRunDate": "2026-03-14T12:00:00Z",</w:t>
        <w:br/>
        <w:t xml:space="preserve"> "IsRecurring": false,</w:t>
        <w:br/>
        <w:t xml:space="preserve"> "IsScheduled": false,</w:t>
        <w:br/>
        <w:t xml:space="preserve"> "IncludeSubFolders": false,</w:t>
        <w:br/>
        <w:t xml:space="preserve"> "SaveToFolder": false,</w:t>
        <w:br/>
        <w:t xml:space="preserve"> "SaveFormat": "Excel",</w:t>
        <w:br/>
        <w:t xml:space="preserve"> "SaveFolderId": "string",</w:t>
        <w:br/>
        <w:t xml:space="preserve"> "SaveFolder": {},</w:t>
        <w:br/>
        <w:t xml:space="preserve"> "Creator": {},</w:t>
        <w:br/>
        <w:t xml:space="preserve"> "CreatorId": "string",</w:t>
        <w:br/>
        <w:t xml:space="preserve"> "Records": [],</w:t>
        <w:br/>
        <w:t xml:space="preserve"> "CreateDate": "2026-03-14T12:00:00Z",</w:t>
        <w:br/>
        <w:t xml:space="preserve"> "Frequency": "Once",</w:t>
        <w:br/>
        <w:t xml:space="preserve"> "DayOfWeek": 0,</w:t>
        <w:br/>
        <w:t xml:space="preserve"> "DayOfMonth": 1,</w:t>
        <w:br/>
        <w:t xml:space="preserve"> "EmailNotice": false,</w:t>
        <w:br/>
        <w:t xml:space="preserve"> "EmailToNotify": "string",</w:t>
        <w:br/>
        <w:t xml:space="preserve"> "Filter": {}</w:t>
        <w:br/>
        <w:t>}</w:t>
      </w:r>
    </w:p>
    <w:p>
      <w:r>
        <w:rPr>
          <w:b/>
        </w:rPr>
        <w:t>Note: Note: The documentation states “Returns: Created Report” but does not provide an explicit status code or a concrete response example; the JSON above is a structured example based on the provided ShareFile.Api.Models.Report fields and the sample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string</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string</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the Id of the object to run the Report against.</w:t>
            </w:r>
          </w:p>
        </w:tc>
      </w:tr>
      <w:tr>
        <w:tc>
          <w:tcPr>
            <w:tcW w:type="dxa" w:w="2880"/>
          </w:tcPr>
          <w:p>
            <w:r>
              <w:t>DateOption</w:t>
            </w:r>
          </w:p>
        </w:tc>
        <w:tc>
          <w:tcPr>
            <w:tcW w:type="dxa" w:w="2880"/>
          </w:tcPr>
          <w:p>
            <w:r>
              <w:t>string</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Comma-delimited list of activity types.</w:t>
            </w:r>
          </w:p>
        </w:tc>
      </w:tr>
      <w:tr>
        <w:tc>
          <w:tcPr>
            <w:tcW w:type="dxa" w:w="2880"/>
          </w:tcPr>
          <w:p>
            <w:r>
              <w:t>StartDate</w:t>
            </w:r>
          </w:p>
        </w:tc>
        <w:tc>
          <w:tcPr>
            <w:tcW w:type="dxa" w:w="2880"/>
          </w:tcPr>
          <w:p>
            <w:r>
              <w:t>string</w:t>
            </w:r>
          </w:p>
        </w:tc>
        <w:tc>
          <w:tcPr>
            <w:tcW w:type="dxa" w:w="2880"/>
          </w:tcPr>
          <w:p>
            <w:r>
              <w:t>If Specific is the DateOption, the beginning of the date range (DateTime).</w:t>
            </w:r>
          </w:p>
        </w:tc>
      </w:tr>
      <w:tr>
        <w:tc>
          <w:tcPr>
            <w:tcW w:type="dxa" w:w="2880"/>
          </w:tcPr>
          <w:p>
            <w:r>
              <w:t>EndDate</w:t>
            </w:r>
          </w:p>
        </w:tc>
        <w:tc>
          <w:tcPr>
            <w:tcW w:type="dxa" w:w="2880"/>
          </w:tcPr>
          <w:p>
            <w:r>
              <w:t>string</w:t>
            </w:r>
          </w:p>
        </w:tc>
        <w:tc>
          <w:tcPr>
            <w:tcW w:type="dxa" w:w="2880"/>
          </w:tcPr>
          <w:p>
            <w:r>
              <w:t>If Specific is the DateOption, the end of the date range (DateTime).</w:t>
            </w:r>
          </w:p>
        </w:tc>
      </w:tr>
      <w:tr>
        <w:tc>
          <w:tcPr>
            <w:tcW w:type="dxa" w:w="2880"/>
          </w:tcPr>
          <w:p>
            <w:r>
              <w:t>LastRunDate</w:t>
            </w:r>
          </w:p>
        </w:tc>
        <w:tc>
          <w:tcPr>
            <w:tcW w:type="dxa" w:w="2880"/>
          </w:tcPr>
          <w:p>
            <w:r>
              <w:t>string</w:t>
            </w:r>
          </w:p>
        </w:tc>
        <w:tc>
          <w:tcPr>
            <w:tcW w:type="dxa" w:w="2880"/>
          </w:tcPr>
          <w:p>
            <w:r>
              <w:t>The last time this Report was run (DateTime).</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ObjectType is Folder, whether subfolders should be included.</w:t>
            </w:r>
          </w:p>
        </w:tc>
      </w:tr>
      <w:tr>
        <w:tc>
          <w:tcPr>
            <w:tcW w:type="dxa" w:w="2880"/>
          </w:tcPr>
          <w:p>
            <w:r>
              <w:t>SaveToFolder</w:t>
            </w:r>
          </w:p>
        </w:tc>
        <w:tc>
          <w:tcPr>
            <w:tcW w:type="dxa" w:w="2880"/>
          </w:tcPr>
          <w:p>
            <w:r>
              <w:t>boolean</w:t>
            </w:r>
          </w:p>
        </w:tc>
        <w:tc>
          <w:tcPr>
            <w:tcW w:type="dxa" w:w="2880"/>
          </w:tcPr>
          <w:p>
            <w:r>
              <w:t>True if the result of this Report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object</w:t>
            </w:r>
          </w:p>
        </w:tc>
        <w:tc>
          <w:tcPr>
            <w:tcW w:type="dxa" w:w="2880"/>
          </w:tcPr>
          <w:p>
            <w:r>
              <w:t>The Item object representing the folder selected with SaveFolderId.</w:t>
            </w:r>
          </w:p>
        </w:tc>
      </w:tr>
      <w:tr>
        <w:tc>
          <w:tcPr>
            <w:tcW w:type="dxa" w:w="2880"/>
          </w:tcPr>
          <w:p>
            <w:r>
              <w:t>Creator</w:t>
            </w:r>
          </w:p>
        </w:tc>
        <w:tc>
          <w:tcPr>
            <w:tcW w:type="dxa" w:w="2880"/>
          </w:tcPr>
          <w:p>
            <w:r>
              <w:t>object</w:t>
            </w:r>
          </w:p>
        </w:tc>
        <w:tc>
          <w:tcPr>
            <w:tcW w:type="dxa" w:w="2880"/>
          </w:tcPr>
          <w:p>
            <w:r>
              <w:t>The creator of the report (User).</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array</w:t>
            </w:r>
          </w:p>
        </w:tc>
        <w:tc>
          <w:tcPr>
            <w:tcW w:type="dxa" w:w="2880"/>
          </w:tcPr>
          <w:p>
            <w:r>
              <w:t>Expandable property that includes associated ReportRecord objects.</w:t>
            </w:r>
          </w:p>
        </w:tc>
      </w:tr>
      <w:tr>
        <w:tc>
          <w:tcPr>
            <w:tcW w:type="dxa" w:w="2880"/>
          </w:tcPr>
          <w:p>
            <w:r>
              <w:t>CreateDate</w:t>
            </w:r>
          </w:p>
        </w:tc>
        <w:tc>
          <w:tcPr>
            <w:tcW w:type="dxa" w:w="2880"/>
          </w:tcPr>
          <w:p>
            <w:r>
              <w:t>string</w:t>
            </w:r>
          </w:p>
        </w:tc>
        <w:tc>
          <w:tcPr>
            <w:tcW w:type="dxa" w:w="2880"/>
          </w:tcPr>
          <w:p>
            <w:r>
              <w:t>When this Report was originally created (DateTime).</w:t>
            </w:r>
          </w:p>
        </w:tc>
      </w:tr>
      <w:tr>
        <w:tc>
          <w:tcPr>
            <w:tcW w:type="dxa" w:w="2880"/>
          </w:tcPr>
          <w:p>
            <w:r>
              <w:t>Frequency</w:t>
            </w:r>
          </w:p>
        </w:tc>
        <w:tc>
          <w:tcPr>
            <w:tcW w:type="dxa" w:w="2880"/>
          </w:tcPr>
          <w:p>
            <w:r>
              <w:t>string</w:t>
            </w:r>
          </w:p>
        </w:tc>
        <w:tc>
          <w:tcPr>
            <w:tcW w:type="dxa" w:w="2880"/>
          </w:tcPr>
          <w:p>
            <w:r>
              <w:t>Once, Daily, Weekly, or Monthly.</w:t>
            </w:r>
          </w:p>
        </w:tc>
      </w:tr>
      <w:tr>
        <w:tc>
          <w:tcPr>
            <w:tcW w:type="dxa" w:w="2880"/>
          </w:tcPr>
          <w:p>
            <w:r>
              <w:t>DayOfWeek</w:t>
            </w:r>
          </w:p>
        </w:tc>
        <w:tc>
          <w:tcPr>
            <w:tcW w:type="dxa" w:w="2880"/>
          </w:tcPr>
          <w:p>
            <w:r>
              <w:t>integer</w:t>
            </w:r>
          </w:p>
        </w:tc>
        <w:tc>
          <w:tcPr>
            <w:tcW w:type="dxa" w:w="2880"/>
          </w:tcPr>
          <w:p>
            <w:r>
              <w:t>Weekly schedule day (Sunday=0 ... Saturday=6).</w:t>
            </w:r>
          </w:p>
        </w:tc>
      </w:tr>
      <w:tr>
        <w:tc>
          <w:tcPr>
            <w:tcW w:type="dxa" w:w="2880"/>
          </w:tcPr>
          <w:p>
            <w:r>
              <w:t>DayOfMonth</w:t>
            </w:r>
          </w:p>
        </w:tc>
        <w:tc>
          <w:tcPr>
            <w:tcW w:type="dxa" w:w="2880"/>
          </w:tcPr>
          <w:p>
            <w:r>
              <w:t>integer</w:t>
            </w:r>
          </w:p>
        </w:tc>
        <w:tc>
          <w:tcPr>
            <w:tcW w:type="dxa" w:w="2880"/>
          </w:tcPr>
          <w:p>
            <w:r>
              <w:t>Monthly schedule day of month.</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object</w:t>
            </w:r>
          </w:p>
        </w:tc>
        <w:tc>
          <w:tcPr>
            <w:tcW w:type="dxa" w:w="2880"/>
          </w:tcPr>
          <w:p>
            <w:r>
              <w:t>Specifies the custom Filters specific to each type of Report.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'https://{{OAUTH_METADATA.meta.subdomain}}.sf-api.com/sf/v3/Reports?runOnCreate=false' \</w:t>
        <w:br/>
        <w:t xml:space="preserve"> --header 'Accept: application/json' \</w:t>
        <w:br/>
        <w:t xml:space="preserve"> --header 'Content-Type: application/json' \</w:t>
        <w:br/>
        <w:t xml:space="preserve"> --data '{</w:t>
        <w:br/>
        <w:t xml:space="preserve"> "Title": "Usage Report",</w:t>
        <w:br/>
        <w:t xml:space="preserve"> "ReportType": "Activity",</w:t>
        <w:br/>
        <w:t xml:space="preserve"> "ActivityTypes": "Login,Upload,Download,View",</w:t>
        <w:br/>
        <w:t xml:space="preserve"> "ObjectType": "Account",</w:t>
        <w:br/>
        <w:t xml:space="preserve"> "ObjectId": "accountId",</w:t>
        <w:br/>
        <w:t xml:space="preserve"> "DateOption": "Last30Days",</w:t>
        <w:br/>
        <w:t xml:space="preserve"> "SaveFormat": "Excel"</w:t>
        <w:br/>
        <w:t xml:space="preserve">  }'</w:t>
      </w:r>
    </w:p>
    <w:p>
      <w:pPr>
        <w:pStyle w:val="Heading3"/>
      </w:pPr>
      <w:r>
        <w:t>Example Usage</w:t>
      </w:r>
    </w:p>
    <w:p>
      <w:pPr>
        <w:pStyle w:val="Heading3"/>
      </w:pPr>
      <w:r>
        <w:t>Example 1: Create an Account Activity Report (do not run on create)</w:t>
      </w:r>
    </w:p>
    <w:p>
      <w:r>
        <w:rPr>
          <w:b/>
          <w:color w:val="666666"/>
          <w:sz w:val="16"/>
        </w:rPr>
        <w:t>[bash]</w:t>
      </w:r>
    </w:p>
    <w:p>
      <w:pPr>
        <w:shd w:fill="F2F2F2" w:val="clear"/>
      </w:pPr>
      <w:r>
        <w:rPr>
          <w:rFonts w:ascii="Courier New" w:hAnsi="Courier New"/>
          <w:sz w:val="17"/>
        </w:rPr>
        <w:t>curl -X POST \</w:t>
        <w:br/>
        <w:t xml:space="preserve"> 'https://{{OAUTH_METADATA.meta.subdomain}}.sf-api.com/sf/v3/Reports?runOnCreate=false' \</w:t>
        <w:br/>
        <w:t xml:space="preserve"> -H 'Accept: application/json' \</w:t>
        <w:br/>
        <w:t xml:space="preserve"> -H 'Content-Type: application/json' \</w:t>
        <w:br/>
        <w:t xml:space="preserve"> -d '{</w:t>
        <w:br/>
        <w:t xml:space="preserve"> "Title": "Usage Report",</w:t>
        <w:br/>
        <w:t xml:space="preserve"> "ReportType": "Activity",</w:t>
        <w:br/>
        <w:t xml:space="preserve"> "ObjectType": "Account",</w:t>
        <w:br/>
        <w:t xml:space="preserve"> "ObjectId": "accountId",</w:t>
        <w:br/>
        <w:t xml:space="preserve"> "DateOption": "Last30Days",</w:t>
        <w:br/>
        <w:t xml:space="preserve"> "ActivityTypes": "Login,Upload,Download,View"</w:t>
        <w:br/>
        <w:t xml:space="preserve">  }'</w:t>
      </w:r>
    </w:p>
    <w:p>
      <w:pPr>
        <w:pStyle w:val="Heading3"/>
      </w:pPr>
      <w:r>
        <w:t>Example 2: Create a Report and run it immediately</w:t>
      </w:r>
    </w:p>
    <w:p>
      <w:r>
        <w:rPr>
          <w:b/>
          <w:color w:val="666666"/>
          <w:sz w:val="16"/>
        </w:rPr>
        <w:t>[bash]</w:t>
      </w:r>
    </w:p>
    <w:p>
      <w:pPr>
        <w:shd w:fill="F2F2F2" w:val="clear"/>
      </w:pPr>
      <w:r>
        <w:rPr>
          <w:rFonts w:ascii="Courier New" w:hAnsi="Courier New"/>
          <w:sz w:val="17"/>
        </w:rPr>
        <w:t>curl -X POST \</w:t>
        <w:br/>
        <w:t xml:space="preserve"> 'https://{{OAUTH_METADATA.meta.subdomain}}.sf-api.com/sf/v3/Reports?runOnCreate=true' \</w:t>
        <w:br/>
        <w:t xml:space="preserve"> -H 'Accept: application/json' \</w:t>
        <w:br/>
        <w:t xml:space="preserve"> -H 'Content-Type: application/json' \</w:t>
        <w:br/>
        <w:t xml:space="preserve"> -d '{</w:t>
        <w:br/>
        <w:t xml:space="preserve"> "Title": "Activity Report (Run Now)",</w:t>
        <w:br/>
        <w:t xml:space="preserve"> "ReportType": "Activity",</w:t>
        <w:br/>
        <w:t xml:space="preserve"> "ObjectType": "Account",</w:t>
        <w:br/>
        <w:t xml:space="preserve"> "ObjectId": "accountId",</w:t>
        <w:br/>
        <w:t xml:space="preserve"> "DateOption": "Last30Days",</w:t>
        <w:br/>
        <w:t xml:space="preserve"> "ActivityTypes": "Login,Download,View"</w:t>
        <w:br/>
        <w:t xml:space="preserve">  }'</w:t>
      </w:r>
    </w:p>
    <w:p>
      <w:pPr>
        <w:pStyle w:val="Heading3"/>
      </w:pPr>
      <w:r>
        <w:t>Behavior</w:t>
      </w:r>
    </w:p>
    <w:p>
      <w:pPr>
        <w:pStyle w:val="ListBullet"/>
      </w:pPr>
      <w:r>
        <w:t>Validation: Validates the report configuration fields (for example, ReportType, and report-type-specific fields like ActivityTypes).</w:t>
      </w:r>
    </w:p>
    <w:p>
      <w:pPr>
        <w:pStyle w:val="ListBullet"/>
      </w:pPr>
      <w:r>
        <w:t>Creation: Creates and stores a new Report configuration object.</w:t>
      </w:r>
    </w:p>
    <w:p>
      <w:pPr>
        <w:pStyle w:val="ListBullet"/>
      </w:pPr>
      <w:r>
        <w:t>Optional execution: If runOnCreate=true, the report is executed immediately upon creation.</w:t>
      </w:r>
    </w:p>
    <w:p>
      <w:pPr>
        <w:pStyle w:val="ListBullet"/>
      </w:pPr>
      <w:r>
        <w:t>Return: Returns the created Report.</w:t>
      </w:r>
    </w:p>
    <w:p>
      <w:pPr>
        <w:pStyle w:val="Heading3"/>
      </w:pPr>
      <w:r>
        <w:t>Notes</w:t>
      </w:r>
    </w:p>
    <w:p>
      <w:pPr>
        <w:pStyle w:val="ListBullet"/>
      </w:pPr>
      <w:r>
        <w:t>ActivityTypes is a comma-delimited list. The model lists the following possible values:</w:t>
        <w:br/>
        <w:t>Login, LoginFail, LoginLocked, Download, View, WatermarkDownload, Upload, ZipUpload, Item_Delete, Item_Edit, Move, Item_Restore, NewFolder, NewNote, NewLink, DLP_Scan_Accept, DLP_Scan_Reject, DLP_Share_Allow, DLP_Share_Deny, Item_Archive, TFA_Login, TFA_LoginFail, TFA_InvalidCode, LoginFail_OAuthTokenExpired.</w:t>
      </w:r>
    </w:p>
    <w:p>
      <w:pPr>
        <w:pStyle w:val="ListBullet"/>
      </w:pPr>
      <w:r>
        <w:t>For more report configuration options, the documentation indicates to refer to the Report model documentation (fields included above).</w:t>
      </w:r>
    </w:p>
    <w:p>
      <w:pPr>
        <w:pStyle w:val="Heading3"/>
      </w:pPr>
      <w:r>
        <w:t>Error Handling</w:t>
      </w:r>
    </w:p>
    <w:p>
      <w:r>
        <w:t>Error responses/status codes were not provided in the scraped content.</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[GET] Get a Report by ID — /sf/v3/Reports({{id}})</w:t>
      </w:r>
    </w:p>
    <w:p>
      <w:pPr>
        <w:pStyle w:val="ListBullet"/>
      </w:pPr>
      <w:r>
        <w:t>[POST] Move a Report to a Folder — /sf/v3/Reports({{reportId}})/Move</w:t>
      </w:r>
    </w:p>
    <w:p>
      <w:pPr>
        <w:pStyle w:val="ListBullet"/>
      </w:pPr>
      <w:r>
        <w:t>[POST] Get a Report Preview Location — /sf/v3/Reports({{reportId}})/Preview</w:t>
      </w:r>
    </w:p>
    <w:p>
      <w:r>
        <w:br w:type="page"/>
      </w:r>
    </w:p>
    <w:p>
      <w:pPr>
        <w:pStyle w:val="Heading2"/>
      </w:pPr>
      <w:r>
        <w:t>117. [GET] List Recurring Reports (Current Account)</w:t>
      </w:r>
    </w:p>
    <w:p>
      <w:r>
        <w:rPr>
          <w:b/>
        </w:rPr>
        <w:t xml:space="preserve">Endpoint: </w:t>
      </w:r>
      <w:r>
        <w:rPr>
          <w:rFonts w:ascii="Courier New" w:hAnsi="Courier New"/>
          <w:sz w:val="18"/>
        </w:rPr>
        <w:t>/sf/v3/Reports/Recurring</w:t>
      </w:r>
    </w:p>
    <w:p>
      <w:pPr>
        <w:pStyle w:val="Heading3"/>
      </w:pPr>
      <w:r>
        <w:t>Method</w:t>
      </w:r>
    </w:p>
    <w:p>
      <w:r>
        <w:t>GET</w:t>
      </w:r>
    </w:p>
    <w:p>
      <w:pPr>
        <w:pStyle w:val="Heading3"/>
      </w:pPr>
      <w:r>
        <w:t>URL</w:t>
      </w:r>
    </w:p>
    <w:p>
      <w:r>
        <w:t>https://{{OAUTH_METADATA.meta.subdomain}}.sf-api.com/sf/v3/Reports/Recurring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recurring reports for the current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recurring report.</w:t>
            </w:r>
          </w:p>
        </w:tc>
      </w:tr>
      <w:tr>
        <w:tc>
          <w:tcPr>
            <w:tcW w:type="dxa" w:w="2880"/>
          </w:tcPr>
          <w:p>
            <w:r>
              <w:t>name</w:t>
            </w:r>
          </w:p>
        </w:tc>
        <w:tc>
          <w:tcPr>
            <w:tcW w:type="dxa" w:w="2880"/>
          </w:tcPr>
          <w:p>
            <w:r>
              <w:t>string</w:t>
            </w:r>
          </w:p>
        </w:tc>
        <w:tc>
          <w:tcPr>
            <w:tcW w:type="dxa" w:w="2880"/>
          </w:tcPr>
          <w:p>
            <w:r>
              <w:t>Name of the recurring report.</w:t>
            </w:r>
          </w:p>
        </w:tc>
      </w:tr>
      <w:tr>
        <w:tc>
          <w:tcPr>
            <w:tcW w:type="dxa" w:w="2880"/>
          </w:tcPr>
          <w:p>
            <w:r>
              <w:t>status</w:t>
            </w:r>
          </w:p>
        </w:tc>
        <w:tc>
          <w:tcPr>
            <w:tcW w:type="dxa" w:w="2880"/>
          </w:tcPr>
          <w:p>
            <w:r>
              <w:t>string</w:t>
            </w:r>
          </w:p>
        </w:tc>
        <w:tc>
          <w:tcPr>
            <w:tcW w:type="dxa" w:w="2880"/>
          </w:tcPr>
          <w:p>
            <w:r>
              <w:t>Status of the recurring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'https://{{OAUTH_METADATA.meta.subdomain}}.sf-api.com/sf/v3/Reports/Recurring' \</w:t>
        <w:br/>
        <w:t xml:space="preserve"> --header 'Accept: application/json'</w:t>
      </w:r>
    </w:p>
    <w:p>
      <w:pPr>
        <w:pStyle w:val="Heading3"/>
      </w:pPr>
      <w:r>
        <w:t>Notes</w:t>
      </w:r>
    </w:p>
    <w:p>
      <w:pPr>
        <w:pStyle w:val="ListBullet"/>
      </w:pPr>
      <w:r>
        <w:t>This endpoint returns a list of recurring reports for the current account.</w:t>
      </w:r>
    </w:p>
    <w:p>
      <w:r>
        <w:br w:type="page"/>
      </w:r>
    </w:p>
    <w:p>
      <w:pPr>
        <w:pStyle w:val="Heading2"/>
      </w:pPr>
      <w:r>
        <w:t>118. [GET] Get a Report by ID</w:t>
      </w:r>
    </w:p>
    <w:p>
      <w:r>
        <w:rPr>
          <w:b/>
        </w:rPr>
        <w:t xml:space="preserve">Endpoint: </w:t>
      </w:r>
      <w:r>
        <w:rPr>
          <w:rFonts w:ascii="Courier New" w:hAnsi="Courier New"/>
          <w:sz w:val="18"/>
        </w:rPr>
        <w:t>/sf/v3/Reports({{id}})</w:t>
      </w:r>
    </w:p>
    <w:p>
      <w:pPr>
        <w:pStyle w:val="Heading3"/>
      </w:pPr>
      <w:r>
        <w:t>Prerequisites</w:t>
      </w:r>
    </w:p>
    <w:p>
      <w:pPr>
        <w:pStyle w:val="ListBullet"/>
      </w:pPr>
      <w:r>
        <w:t>Access to the ShareFile Reporting feature and permission to view the specified report</w:t>
      </w:r>
    </w:p>
    <w:p>
      <w:pPr>
        <w:pStyle w:val="Heading3"/>
      </w:pPr>
      <w:r>
        <w:t>Method</w:t>
      </w:r>
    </w:p>
    <w:p>
      <w:r>
        <w:t>GET</w:t>
      </w:r>
    </w:p>
    <w:p>
      <w:pPr>
        <w:pStyle w:val="Heading3"/>
      </w:pPr>
      <w:r>
        <w:t>URL</w:t>
      </w:r>
    </w:p>
    <w:p>
      <w:r>
        <w:t>https://{{OAUTH_METADATA.meta.subdomain}}.sf-api.com/sf/v3/Reports({{id}})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ShareFile report specified by id. The Records property is expandable.</w:t>
      </w:r>
    </w:p>
    <w:p>
      <w:pPr>
        <w:pStyle w:val="Heading3"/>
      </w:pPr>
      <w:r>
        <w:t>Enforcement Rules</w:t>
      </w:r>
    </w:p>
    <w:p>
      <w:pPr>
        <w:pStyle w:val="ListBullet"/>
      </w:pPr>
      <w:r>
        <w:t>The id path parameter must always be present.</w:t>
      </w:r>
    </w:p>
    <w:p>
      <w:pPr>
        <w:pStyle w:val="ListBullet"/>
      </w:pPr>
      <w:r>
        <w:t>Always construct the path as /sf/v3/Reports({{id}}), where {{id}} is a non-empty string.</w:t>
      </w:r>
    </w:p>
    <w:p>
      <w:pPr>
        <w:pStyle w:val="ListBullet"/>
      </w:pPr>
      <w:r>
        <w:t>Do not call the API with a missing or empty id (e.g., avoid /sf/v3/Reports() or /sf/v3/Reports).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/sf/v3/Reports(12345)</w:t>
        <w:br/>
        <w:t>/sf/v3/Reports(7f3a2c1d-9b2e-4b3a-8c2a-111111111111)</w:t>
      </w:r>
    </w:p>
    <w:p>
      <w:pPr>
        <w:pStyle w:val="Heading3"/>
      </w:pPr>
      <w:r>
        <w:t>Invalid Examples</w:t>
      </w:r>
    </w:p>
    <w:p>
      <w:r>
        <w:rPr>
          <w:b/>
          <w:color w:val="666666"/>
          <w:sz w:val="16"/>
        </w:rPr>
        <w:t>[http]</w:t>
      </w:r>
    </w:p>
    <w:p>
      <w:pPr>
        <w:shd w:fill="F2F2F2" w:val="clear"/>
      </w:pPr>
      <w:r>
        <w:rPr>
          <w:rFonts w:ascii="Courier New" w:hAnsi="Courier New"/>
          <w:sz w:val="17"/>
        </w:rPr>
        <w:t>/sf/v3/Reports()</w:t>
        <w:br/>
        <w:t>/sf/v3/Reports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report identifier. Sent in the URL path as Reports({{id}}).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"abc123",</w:t>
        <w:br/>
        <w:t xml:space="preserve"> "Title": "Monthly Storage Summary",</w:t>
        <w:br/>
        <w:t xml:space="preserve"> "ReportType": "StorageSummary",</w:t>
        <w:br/>
        <w:t xml:space="preserve"> "ObjectType": "Account",</w:t>
        <w:br/>
        <w:t xml:space="preserve"> "ObjectId": null,</w:t>
        <w:br/>
        <w:t xml:space="preserve"> "DateOption": "LastMonth",</w:t>
        <w:br/>
        <w:t xml:space="preserve"> "ActivityTypes": null,</w:t>
        <w:br/>
        <w:t xml:space="preserve"> "StartDate": "2026-02-01T00:00:00Z",</w:t>
        <w:br/>
        <w:t xml:space="preserve"> "EndDate": "2026-02-28T23:59:59Z",</w:t>
        <w:br/>
        <w:t xml:space="preserve"> "LastRunDate": "2026-03-01T02:15:30Z",</w:t>
        <w:br/>
        <w:t xml:space="preserve"> "IsRecurring": true,</w:t>
        <w:br/>
        <w:t xml:space="preserve"> "IsScheduled": true,</w:t>
        <w:br/>
        <w:t xml:space="preserve"> "IncludeSubFolders": false,</w:t>
        <w:br/>
        <w:t xml:space="preserve"> "SaveToFolder": false,</w:t>
        <w:br/>
        <w:t xml:space="preserve"> "SaveFormat": null,</w:t>
        <w:br/>
        <w:t xml:space="preserve"> "SaveFolderId": null,</w:t>
        <w:br/>
        <w:t xml:space="preserve"> "SaveFolder": null,</w:t>
        <w:br/>
        <w:t xml:space="preserve"> "Creator": null,</w:t>
        <w:br/>
        <w:t xml:space="preserve"> "CreatorId": "u_9f8e7d6c5b4a",</w:t>
        <w:br/>
        <w:t xml:space="preserve"> "Records": [],</w:t>
        <w:br/>
        <w:t xml:space="preserve"> "CreateDate": "2025-06-10T14:22:11Z",</w:t>
        <w:br/>
        <w:t xml:space="preserve"> "Frequency": "Monthly",</w:t>
        <w:br/>
        <w:t xml:space="preserve"> "DayOfWeek": 0,</w:t>
        <w:br/>
        <w:t xml:space="preserve"> "DayOfMonth": 1,</w:t>
        <w:br/>
        <w:t xml:space="preserve"> "EmailNotice": true,</w:t>
        <w:br/>
        <w:t xml:space="preserve"> "EmailToNotify": "reports@example.com",</w:t>
        <w:br/>
        <w:t xml:space="preserve"> "Filter": null</w:t>
        <w:br/>
        <w:t>}</w:t>
      </w:r>
    </w:p>
    <w:p>
      <w:r>
        <w:rPr>
          <w:b/>
        </w:rPr>
        <w:t>Note: Note: The documentation states Records is expandable, but does not specify the exact query syntax for expansion.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ReportType</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ReportObjectType</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this is the Id of the object to run the Report against.</w:t>
            </w:r>
          </w:p>
        </w:tc>
      </w:tr>
      <w:tr>
        <w:tc>
          <w:tcPr>
            <w:tcW w:type="dxa" w:w="2880"/>
          </w:tcPr>
          <w:p>
            <w:r>
              <w:t>DateOption</w:t>
            </w:r>
          </w:p>
        </w:tc>
        <w:tc>
          <w:tcPr>
            <w:tcW w:type="dxa" w:w="2880"/>
          </w:tcPr>
          <w:p>
            <w:r>
              <w:t>ReportDateOption</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Comma-delimited list of activity types (e.g., Login, Download, Upload, etc.).</w:t>
            </w:r>
          </w:p>
        </w:tc>
      </w:tr>
      <w:tr>
        <w:tc>
          <w:tcPr>
            <w:tcW w:type="dxa" w:w="2880"/>
          </w:tcPr>
          <w:p>
            <w:r>
              <w:t>StartDate</w:t>
            </w:r>
          </w:p>
        </w:tc>
        <w:tc>
          <w:tcPr>
            <w:tcW w:type="dxa" w:w="2880"/>
          </w:tcPr>
          <w:p>
            <w:r>
              <w:t>string</w:t>
            </w:r>
          </w:p>
        </w:tc>
        <w:tc>
          <w:tcPr>
            <w:tcW w:type="dxa" w:w="2880"/>
          </w:tcPr>
          <w:p>
            <w:r>
              <w:t>(DateTime) If Specific is the DateOption, the beginning of the date range to report on.</w:t>
            </w:r>
          </w:p>
        </w:tc>
      </w:tr>
      <w:tr>
        <w:tc>
          <w:tcPr>
            <w:tcW w:type="dxa" w:w="2880"/>
          </w:tcPr>
          <w:p>
            <w:r>
              <w:t>EndDate</w:t>
            </w:r>
          </w:p>
        </w:tc>
        <w:tc>
          <w:tcPr>
            <w:tcW w:type="dxa" w:w="2880"/>
          </w:tcPr>
          <w:p>
            <w:r>
              <w:t>string</w:t>
            </w:r>
          </w:p>
        </w:tc>
        <w:tc>
          <w:tcPr>
            <w:tcW w:type="dxa" w:w="2880"/>
          </w:tcPr>
          <w:p>
            <w:r>
              <w:t>(DateTime) If Specific is the DateOption, the end of the date range to report on.</w:t>
            </w:r>
          </w:p>
        </w:tc>
      </w:tr>
      <w:tr>
        <w:tc>
          <w:tcPr>
            <w:tcW w:type="dxa" w:w="2880"/>
          </w:tcPr>
          <w:p>
            <w:r>
              <w:t>LastRunDate</w:t>
            </w:r>
          </w:p>
        </w:tc>
        <w:tc>
          <w:tcPr>
            <w:tcW w:type="dxa" w:w="2880"/>
          </w:tcPr>
          <w:p>
            <w:r>
              <w:t>string</w:t>
            </w:r>
          </w:p>
        </w:tc>
        <w:tc>
          <w:tcPr>
            <w:tcW w:type="dxa" w:w="2880"/>
          </w:tcPr>
          <w:p>
            <w:r>
              <w:t>(DateTime) The last time this Report was run.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the ObjectType selected is Folder, whether or not subfolders should be included.</w:t>
            </w:r>
          </w:p>
        </w:tc>
      </w:tr>
      <w:tr>
        <w:tc>
          <w:tcPr>
            <w:tcW w:type="dxa" w:w="2880"/>
          </w:tcPr>
          <w:p>
            <w:r>
              <w:t>SaveToFolder</w:t>
            </w:r>
          </w:p>
        </w:tc>
        <w:tc>
          <w:tcPr>
            <w:tcW w:type="dxa" w:w="2880"/>
          </w:tcPr>
          <w:p>
            <w:r>
              <w:t>boolean</w:t>
            </w:r>
          </w:p>
        </w:tc>
        <w:tc>
          <w:tcPr>
            <w:tcW w:type="dxa" w:w="2880"/>
          </w:tcPr>
          <w:p>
            <w:r>
              <w:t>True if the result of this Report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Item</w:t>
            </w:r>
          </w:p>
        </w:tc>
        <w:tc>
          <w:tcPr>
            <w:tcW w:type="dxa" w:w="2880"/>
          </w:tcPr>
          <w:p>
            <w:r>
              <w:t>The Item object representing the folder selected with SaveFolderId.</w:t>
            </w:r>
          </w:p>
        </w:tc>
      </w:tr>
      <w:tr>
        <w:tc>
          <w:tcPr>
            <w:tcW w:type="dxa" w:w="2880"/>
          </w:tcPr>
          <w:p>
            <w:r>
              <w:t>Creator</w:t>
            </w:r>
          </w:p>
        </w:tc>
        <w:tc>
          <w:tcPr>
            <w:tcW w:type="dxa" w:w="2880"/>
          </w:tcPr>
          <w:p>
            <w:r>
              <w:t>User</w:t>
            </w:r>
          </w:p>
        </w:tc>
        <w:tc>
          <w:tcPr>
            <w:tcW w:type="dxa" w:w="2880"/>
          </w:tcPr>
          <w:p>
            <w:r>
              <w:t>The creator of the report.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array</w:t>
            </w:r>
          </w:p>
        </w:tc>
        <w:tc>
          <w:tcPr>
            <w:tcW w:type="dxa" w:w="2880"/>
          </w:tcPr>
          <w:p>
            <w:r>
              <w:t>List of ReportRecord. Expandable property that includes all ReportRecord objects associated with this Report.</w:t>
            </w:r>
          </w:p>
        </w:tc>
      </w:tr>
      <w:tr>
        <w:tc>
          <w:tcPr>
            <w:tcW w:type="dxa" w:w="2880"/>
          </w:tcPr>
          <w:p>
            <w:r>
              <w:t>CreateDate</w:t>
            </w:r>
          </w:p>
        </w:tc>
        <w:tc>
          <w:tcPr>
            <w:tcW w:type="dxa" w:w="2880"/>
          </w:tcPr>
          <w:p>
            <w:r>
              <w:t>string</w:t>
            </w:r>
          </w:p>
        </w:tc>
        <w:tc>
          <w:tcPr>
            <w:tcW w:type="dxa" w:w="2880"/>
          </w:tcPr>
          <w:p>
            <w:r>
              <w:t>(DateTime) When this Report was originally created.</w:t>
            </w:r>
          </w:p>
        </w:tc>
      </w:tr>
      <w:tr>
        <w:tc>
          <w:tcPr>
            <w:tcW w:type="dxa" w:w="2880"/>
          </w:tcPr>
          <w:p>
            <w:r>
              <w:t>Frequency</w:t>
            </w:r>
          </w:p>
        </w:tc>
        <w:tc>
          <w:tcPr>
            <w:tcW w:type="dxa" w:w="2880"/>
          </w:tcPr>
          <w:p>
            <w:r>
              <w:t>ReportRunFrequency</w:t>
            </w:r>
          </w:p>
        </w:tc>
        <w:tc>
          <w:tcPr>
            <w:tcW w:type="dxa" w:w="2880"/>
          </w:tcPr>
          <w:p>
            <w:r>
              <w:t>If scheduled/recurring, when the Report should run again: Once, Daily, Weekly, or Monthly.</w:t>
            </w:r>
          </w:p>
        </w:tc>
      </w:tr>
      <w:tr>
        <w:tc>
          <w:tcPr>
            <w:tcW w:type="dxa" w:w="2880"/>
          </w:tcPr>
          <w:p>
            <w:r>
              <w:t>DayOfWeek</w:t>
            </w:r>
          </w:p>
        </w:tc>
        <w:tc>
          <w:tcPr>
            <w:tcW w:type="dxa" w:w="2880"/>
          </w:tcPr>
          <w:p>
            <w:r>
              <w:t>integer</w:t>
            </w:r>
          </w:p>
        </w:tc>
        <w:tc>
          <w:tcPr>
            <w:tcW w:type="dxa" w:w="2880"/>
          </w:tcPr>
          <w:p>
            <w:r>
              <w:t>If scheduled weekly, day of week to run on (Sunday=0 ... Saturday=6).</w:t>
            </w:r>
          </w:p>
        </w:tc>
      </w:tr>
      <w:tr>
        <w:tc>
          <w:tcPr>
            <w:tcW w:type="dxa" w:w="2880"/>
          </w:tcPr>
          <w:p>
            <w:r>
              <w:t>DayOfMonth</w:t>
            </w:r>
          </w:p>
        </w:tc>
        <w:tc>
          <w:tcPr>
            <w:tcW w:type="dxa" w:w="2880"/>
          </w:tcPr>
          <w:p>
            <w:r>
              <w:t>integer</w:t>
            </w:r>
          </w:p>
        </w:tc>
        <w:tc>
          <w:tcPr>
            <w:tcW w:type="dxa" w:w="2880"/>
          </w:tcPr>
          <w:p>
            <w:r>
              <w:t>If scheduled monthly, the day of the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ReportFilter</w:t>
            </w:r>
          </w:p>
        </w:tc>
        <w:tc>
          <w:tcPr>
            <w:tcW w:type="dxa" w:w="2880"/>
          </w:tcPr>
          <w:p>
            <w:r>
              <w:t>Specifies the custom Filters specific to each type of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'https://{{OAUTH_METADATA.meta.subdomain}}.sf-api.com/sf/v3/Reports(12345)' \</w:t>
        <w:br/>
        <w:t xml:space="preserve"> --header 'Accept: application/json'</w:t>
      </w:r>
    </w:p>
    <w:p>
      <w:pPr>
        <w:pStyle w:val="Heading3"/>
      </w:pPr>
      <w:r>
        <w:t>Notes</w:t>
      </w:r>
    </w:p>
    <w:p>
      <w:pPr>
        <w:pStyle w:val="ListBullet"/>
      </w:pPr>
      <w:r>
        <w:t>Response type in the source documentation: ShareFile.Api.Models.Report.</w:t>
      </w:r>
    </w:p>
    <w:p>
      <w:pPr>
        <w:pStyle w:val="ListBullet"/>
      </w:pPr>
      <w:r>
        <w:t>Records is described as expandable, but the expansion mechanism (e.g., $expand=Records) is not provided in the scraped content.</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[POST] Move a Report to a Folder — /sf/v3/Reports({{reportId}})/Move</w:t>
      </w:r>
    </w:p>
    <w:p>
      <w:pPr>
        <w:pStyle w:val="ListBullet"/>
      </w:pPr>
      <w:r>
        <w:t>[POST] Get a Report Preview Location — /sf/v3/Reports({{reportId}})/Preview</w:t>
      </w:r>
    </w:p>
    <w:p>
      <w:r>
        <w:br w:type="page"/>
      </w:r>
    </w:p>
    <w:p>
      <w:pPr>
        <w:pStyle w:val="Heading2"/>
      </w:pPr>
      <w:r>
        <w:t>119. [POST] Move a Report to a Folder</w:t>
      </w:r>
    </w:p>
    <w:p>
      <w:r>
        <w:rPr>
          <w:b/>
        </w:rPr>
        <w:t xml:space="preserve">Endpoint: </w:t>
      </w:r>
      <w:r>
        <w:rPr>
          <w:rFonts w:ascii="Courier New" w:hAnsi="Courier New"/>
          <w:sz w:val="18"/>
        </w:rPr>
        <w:t>/sf/v3/Reports({{reportId}})/Move</w:t>
      </w:r>
    </w:p>
    <w:p>
      <w:pPr>
        <w:pStyle w:val="Heading3"/>
      </w:pPr>
      <w:r>
        <w:t>Prerequisites</w:t>
      </w:r>
    </w:p>
    <w:p>
      <w:pPr>
        <w:pStyle w:val="ListBullet"/>
      </w:pPr>
      <w:r>
        <w:t>You must have access to the target folder.</w:t>
      </w:r>
    </w:p>
    <w:p>
      <w:pPr>
        <w:pStyle w:val="ListBullet"/>
      </w:pPr>
      <w:r>
        <w:t>You must have permission to modify/move the specified report.</w:t>
      </w:r>
    </w:p>
    <w:p>
      <w:pPr>
        <w:pStyle w:val="Heading3"/>
      </w:pPr>
      <w:r>
        <w:t>Method</w:t>
      </w:r>
    </w:p>
    <w:p>
      <w:r>
        <w:t>POST</w:t>
      </w:r>
    </w:p>
    <w:p>
      <w:pPr>
        <w:pStyle w:val="Heading3"/>
      </w:pPr>
      <w:r>
        <w:t>URL</w:t>
      </w:r>
    </w:p>
    <w:p>
      <w:r>
        <w:t>https://{{OAUTH_METADATA.meta.subdomain}}.sf-api.com/sf/v3/Reports({{reportId}})/Move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(saves) an existing ShareFile report to a specified folder location.</w:t>
      </w:r>
    </w:p>
    <w:p>
      <w:pPr>
        <w:pStyle w:val="Heading3"/>
      </w:pPr>
      <w:r>
        <w:t>Enforcement Rules</w:t>
      </w:r>
    </w:p>
    <w:p>
      <w:pPr>
        <w:pStyle w:val="ListBullet"/>
      </w:pPr>
      <w:r>
        <w:t>The reportId path parameter must always be present.</w:t>
      </w:r>
    </w:p>
    <w:p>
      <w:pPr>
        <w:pStyle w:val="ListBullet"/>
      </w:pPr>
      <w:r>
        <w:t>Always construct the path as /sf/v3/Reports({{reportId}})/Move, where {{reportId}} is a non-empty string.</w:t>
      </w:r>
    </w:p>
    <w:p>
      <w:pPr>
        <w:pStyle w:val="ListBullet"/>
      </w:pPr>
      <w:r>
        <w:t>Do not call the API with a missing or empty reportId (e.g., avoid /Reports()/Move).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/sf/v3/Reports(12345)/Move</w:t>
        <w:br/>
        <w:t>/sf/v3/Reports(8e2c1a7b-2f7d-4c2b-9a2b-2c1d9c0f7a11)/Move</w:t>
      </w:r>
    </w:p>
    <w:p>
      <w:pPr>
        <w:pStyle w:val="Heading3"/>
      </w:pPr>
      <w:r>
        <w:t>Invalid Examples</w:t>
      </w:r>
    </w:p>
    <w:p>
      <w:r>
        <w:rPr>
          <w:b/>
          <w:color w:val="666666"/>
          <w:sz w:val="16"/>
        </w:rPr>
        <w:t>[http]</w:t>
      </w:r>
    </w:p>
    <w:p>
      <w:pPr>
        <w:shd w:fill="F2F2F2" w:val="clear"/>
      </w:pPr>
      <w:r>
        <w:rPr>
          <w:rFonts w:ascii="Courier New" w:hAnsi="Courier New"/>
          <w:sz w:val="17"/>
        </w:rPr>
        <w:t>/sf/v3/Reports()/Move</w:t>
        <w:br/>
        <w:t>/sf/v3/Reports/Move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reportId</w:t>
            </w:r>
          </w:p>
        </w:tc>
        <w:tc>
          <w:tcPr>
            <w:tcW w:type="dxa" w:w="2880"/>
          </w:tcPr>
          <w:p>
            <w:r>
              <w:t>string</w:t>
            </w:r>
          </w:p>
        </w:tc>
        <w:tc>
          <w:tcPr>
            <w:tcW w:type="dxa" w:w="2880"/>
          </w:tcPr>
          <w:p>
            <w:r>
              <w:t>Report ID. Sent in the URL path inside Reports({{reportId}}).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Target folder ID to move/save the report into.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"12345678",</w:t>
        <w:br/>
        <w:t xml:space="preserve"> "Title": "Monthly Storage Summary",</w:t>
        <w:br/>
        <w:t xml:space="preserve"> "ReportType": "StorageSummary",</w:t>
        <w:br/>
        <w:t xml:space="preserve"> "ObjectType": "Account",</w:t>
        <w:br/>
        <w:t xml:space="preserve"> "ObjectId": null,</w:t>
        <w:br/>
        <w:t xml:space="preserve"> "DateOption": "LastMonth",</w:t>
        <w:br/>
        <w:t xml:space="preserve"> "ActivityTypes": null,</w:t>
        <w:br/>
        <w:t xml:space="preserve"> "StartDate": null,</w:t>
        <w:br/>
        <w:t xml:space="preserve"> "EndDate": null,</w:t>
        <w:br/>
        <w:t xml:space="preserve"> "LastRunDate": "2026-03-01T02:15:00Z",</w:t>
        <w:br/>
        <w:t xml:space="preserve"> "IsRecurring": true,</w:t>
        <w:br/>
        <w:t xml:space="preserve"> "IsScheduled": true,</w:t>
        <w:br/>
        <w:t xml:space="preserve"> "IncludeSubFolders": false,</w:t>
        <w:br/>
        <w:t xml:space="preserve"> "SaveToFolder": true,</w:t>
        <w:br/>
        <w:t xml:space="preserve"> "SaveFormat": "csv",</w:t>
        <w:br/>
        <w:t xml:space="preserve"> "SaveFolderId": "foa1b2c3d4",</w:t>
        <w:br/>
        <w:t xml:space="preserve"> "SaveFolder": null,</w:t>
        <w:br/>
        <w:t xml:space="preserve"> "Creator": null,</w:t>
        <w:br/>
        <w:t xml:space="preserve"> "CreatorId": "u9x8y7z6",</w:t>
        <w:br/>
        <w:t xml:space="preserve"> "Records": null,</w:t>
        <w:br/>
        <w:t xml:space="preserve"> "CreateDate": "2025-10-10T18:22:11Z",</w:t>
        <w:br/>
        <w:t xml:space="preserve"> "Frequency": "Monthly",</w:t>
        <w:br/>
        <w:t xml:space="preserve"> "DayOfWeek": null,</w:t>
        <w:br/>
        <w:t xml:space="preserve"> "DayOfMonth": 1,</w:t>
        <w:br/>
        <w:t xml:space="preserve"> "EmailNotice": false,</w:t>
        <w:br/>
        <w:t xml:space="preserve"> "EmailToNotify": null,</w:t>
        <w:br/>
        <w:t xml:space="preserve"> "Filter": null</w:t>
        <w:br/>
        <w:t>}</w:t>
      </w:r>
    </w:p>
    <w:p>
      <w:pPr>
        <w:pStyle w:val="Heading3"/>
      </w:pPr>
      <w:r>
        <w:t>Error Response</w:t>
      </w:r>
    </w:p>
    <w:p>
      <w:r>
        <w:t>The scraped content did not include error status codes or error body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ReportType</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ReportObjectType</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this is the Id of the object to run the Report against.</w:t>
            </w:r>
          </w:p>
        </w:tc>
      </w:tr>
      <w:tr>
        <w:tc>
          <w:tcPr>
            <w:tcW w:type="dxa" w:w="2880"/>
          </w:tcPr>
          <w:p>
            <w:r>
              <w:t>DateOption</w:t>
            </w:r>
          </w:p>
        </w:tc>
        <w:tc>
          <w:tcPr>
            <w:tcW w:type="dxa" w:w="2880"/>
          </w:tcPr>
          <w:p>
            <w:r>
              <w:t>ReportDateOption</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Comma-delimited list of activity types (e.g., Login, Download, Upload, Move, etc.).</w:t>
            </w:r>
          </w:p>
        </w:tc>
      </w:tr>
      <w:tr>
        <w:tc>
          <w:tcPr>
            <w:tcW w:type="dxa" w:w="2880"/>
          </w:tcPr>
          <w:p>
            <w:r>
              <w:t>StartDate</w:t>
            </w:r>
          </w:p>
        </w:tc>
        <w:tc>
          <w:tcPr>
            <w:tcW w:type="dxa" w:w="2880"/>
          </w:tcPr>
          <w:p>
            <w:r>
              <w:t>string</w:t>
            </w:r>
          </w:p>
        </w:tc>
        <w:tc>
          <w:tcPr>
            <w:tcW w:type="dxa" w:w="2880"/>
          </w:tcPr>
          <w:p>
            <w:r>
              <w:t>If Specific is the DateOption, the beginning of the date range to report on (DateTime).</w:t>
            </w:r>
          </w:p>
        </w:tc>
      </w:tr>
      <w:tr>
        <w:tc>
          <w:tcPr>
            <w:tcW w:type="dxa" w:w="2880"/>
          </w:tcPr>
          <w:p>
            <w:r>
              <w:t>EndDate</w:t>
            </w:r>
          </w:p>
        </w:tc>
        <w:tc>
          <w:tcPr>
            <w:tcW w:type="dxa" w:w="2880"/>
          </w:tcPr>
          <w:p>
            <w:r>
              <w:t>string</w:t>
            </w:r>
          </w:p>
        </w:tc>
        <w:tc>
          <w:tcPr>
            <w:tcW w:type="dxa" w:w="2880"/>
          </w:tcPr>
          <w:p>
            <w:r>
              <w:t>If Specific is the DateOption, the end of the date range to report on (DateTime).</w:t>
            </w:r>
          </w:p>
        </w:tc>
      </w:tr>
      <w:tr>
        <w:tc>
          <w:tcPr>
            <w:tcW w:type="dxa" w:w="2880"/>
          </w:tcPr>
          <w:p>
            <w:r>
              <w:t>LastRunDate</w:t>
            </w:r>
          </w:p>
        </w:tc>
        <w:tc>
          <w:tcPr>
            <w:tcW w:type="dxa" w:w="2880"/>
          </w:tcPr>
          <w:p>
            <w:r>
              <w:t>string</w:t>
            </w:r>
          </w:p>
        </w:tc>
        <w:tc>
          <w:tcPr>
            <w:tcW w:type="dxa" w:w="2880"/>
          </w:tcPr>
          <w:p>
            <w:r>
              <w:t>The last time this Report was run (DateTime).</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ObjectType is Folder, whether subfolders should be included.</w:t>
            </w:r>
          </w:p>
        </w:tc>
      </w:tr>
      <w:tr>
        <w:tc>
          <w:tcPr>
            <w:tcW w:type="dxa" w:w="2880"/>
          </w:tcPr>
          <w:p>
            <w:r>
              <w:t>SaveToFolder</w:t>
            </w:r>
          </w:p>
        </w:tc>
        <w:tc>
          <w:tcPr>
            <w:tcW w:type="dxa" w:w="2880"/>
          </w:tcPr>
          <w:p>
            <w:r>
              <w:t>boolean</w:t>
            </w:r>
          </w:p>
        </w:tc>
        <w:tc>
          <w:tcPr>
            <w:tcW w:type="dxa" w:w="2880"/>
          </w:tcPr>
          <w:p>
            <w:r>
              <w:t>True if the result of this Report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Item</w:t>
            </w:r>
          </w:p>
        </w:tc>
        <w:tc>
          <w:tcPr>
            <w:tcW w:type="dxa" w:w="2880"/>
          </w:tcPr>
          <w:p>
            <w:r>
              <w:t>The Item object representing the folder selected with SaveFolderId.</w:t>
            </w:r>
          </w:p>
        </w:tc>
      </w:tr>
      <w:tr>
        <w:tc>
          <w:tcPr>
            <w:tcW w:type="dxa" w:w="2880"/>
          </w:tcPr>
          <w:p>
            <w:r>
              <w:t>Creator</w:t>
            </w:r>
          </w:p>
        </w:tc>
        <w:tc>
          <w:tcPr>
            <w:tcW w:type="dxa" w:w="2880"/>
          </w:tcPr>
          <w:p>
            <w:r>
              <w:t>User</w:t>
            </w:r>
          </w:p>
        </w:tc>
        <w:tc>
          <w:tcPr>
            <w:tcW w:type="dxa" w:w="2880"/>
          </w:tcPr>
          <w:p>
            <w:r>
              <w:t>The creator of the report.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array</w:t>
            </w:r>
          </w:p>
        </w:tc>
        <w:tc>
          <w:tcPr>
            <w:tcW w:type="dxa" w:w="2880"/>
          </w:tcPr>
          <w:p>
            <w:r>
              <w:t>Expandable property containing all associated ReportRecord objects.</w:t>
            </w:r>
          </w:p>
        </w:tc>
      </w:tr>
      <w:tr>
        <w:tc>
          <w:tcPr>
            <w:tcW w:type="dxa" w:w="2880"/>
          </w:tcPr>
          <w:p>
            <w:r>
              <w:t>CreateDate</w:t>
            </w:r>
          </w:p>
        </w:tc>
        <w:tc>
          <w:tcPr>
            <w:tcW w:type="dxa" w:w="2880"/>
          </w:tcPr>
          <w:p>
            <w:r>
              <w:t>string</w:t>
            </w:r>
          </w:p>
        </w:tc>
        <w:tc>
          <w:tcPr>
            <w:tcW w:type="dxa" w:w="2880"/>
          </w:tcPr>
          <w:p>
            <w:r>
              <w:t>When this Report was originally created (DateTime).</w:t>
            </w:r>
          </w:p>
        </w:tc>
      </w:tr>
      <w:tr>
        <w:tc>
          <w:tcPr>
            <w:tcW w:type="dxa" w:w="2880"/>
          </w:tcPr>
          <w:p>
            <w:r>
              <w:t>Frequency</w:t>
            </w:r>
          </w:p>
        </w:tc>
        <w:tc>
          <w:tcPr>
            <w:tcW w:type="dxa" w:w="2880"/>
          </w:tcPr>
          <w:p>
            <w:r>
              <w:t>ReportRunFrequency</w:t>
            </w:r>
          </w:p>
        </w:tc>
        <w:tc>
          <w:tcPr>
            <w:tcW w:type="dxa" w:w="2880"/>
          </w:tcPr>
          <w:p>
            <w:r>
              <w:t>Once, Daily, Weekly, or Monthly.</w:t>
            </w:r>
          </w:p>
        </w:tc>
      </w:tr>
      <w:tr>
        <w:tc>
          <w:tcPr>
            <w:tcW w:type="dxa" w:w="2880"/>
          </w:tcPr>
          <w:p>
            <w:r>
              <w:t>DayOfWeek</w:t>
            </w:r>
          </w:p>
        </w:tc>
        <w:tc>
          <w:tcPr>
            <w:tcW w:type="dxa" w:w="2880"/>
          </w:tcPr>
          <w:p>
            <w:r>
              <w:t>integer</w:t>
            </w:r>
          </w:p>
        </w:tc>
        <w:tc>
          <w:tcPr>
            <w:tcW w:type="dxa" w:w="2880"/>
          </w:tcPr>
          <w:p>
            <w:r>
              <w:t>If scheduled weekly, day of week to run on (Sunday=0 ... Saturday=6).</w:t>
            </w:r>
          </w:p>
        </w:tc>
      </w:tr>
      <w:tr>
        <w:tc>
          <w:tcPr>
            <w:tcW w:type="dxa" w:w="2880"/>
          </w:tcPr>
          <w:p>
            <w:r>
              <w:t>DayOfMonth</w:t>
            </w:r>
          </w:p>
        </w:tc>
        <w:tc>
          <w:tcPr>
            <w:tcW w:type="dxa" w:w="2880"/>
          </w:tcPr>
          <w:p>
            <w:r>
              <w:t>integer</w:t>
            </w:r>
          </w:p>
        </w:tc>
        <w:tc>
          <w:tcPr>
            <w:tcW w:type="dxa" w:w="2880"/>
          </w:tcPr>
          <w:p>
            <w:r>
              <w:t>If scheduled monthly, the day of the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ReportFilter</w:t>
            </w:r>
          </w:p>
        </w:tc>
        <w:tc>
          <w:tcPr>
            <w:tcW w:type="dxa" w:w="2880"/>
          </w:tcPr>
          <w:p>
            <w:r>
              <w:t>Custom filters specific to each type of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'https://{{OAUTH_METADATA.meta.subdomain}}.sf-api.com/sf/v3/Reports(12345)/Move?folderId=foa1b2c3d4' \</w:t>
        <w:br/>
        <w:t xml:space="preserve"> --header 'Accept: application/json'</w:t>
      </w:r>
    </w:p>
    <w:p>
      <w:pPr>
        <w:pStyle w:val="Heading3"/>
      </w:pPr>
      <w:r>
        <w:t>Example Usage</w:t>
      </w:r>
    </w:p>
    <w:p>
      <w:pPr>
        <w:pStyle w:val="Heading3"/>
      </w:pPr>
      <w:r>
        <w:t>Example 1: Move a report to a specific folder</w:t>
      </w:r>
    </w:p>
    <w:p>
      <w:r>
        <w:rPr>
          <w:b/>
          <w:color w:val="666666"/>
          <w:sz w:val="16"/>
        </w:rPr>
        <w:t>[bash]</w:t>
      </w:r>
    </w:p>
    <w:p>
      <w:pPr>
        <w:shd w:fill="F2F2F2" w:val="clear"/>
      </w:pPr>
      <w:r>
        <w:rPr>
          <w:rFonts w:ascii="Courier New" w:hAnsi="Courier New"/>
          <w:sz w:val="17"/>
        </w:rPr>
        <w:t>curl -i --request POST \</w:t>
        <w:br/>
        <w:t xml:space="preserve"> 'https://{{OAUTH_METADATA.meta.subdomain}}.sf-api.com/sf/v3/Reports(8e2c1a7b-2f7d-4c2b-9a2b-2c1d9c0f7a11)/Move?folderId=foa9z8y7x6' \</w:t>
        <w:br/>
        <w:t xml:space="preserve"> --header 'Accept: application/json'</w:t>
      </w:r>
    </w:p>
    <w:p>
      <w:pPr>
        <w:pStyle w:val="Heading3"/>
      </w:pPr>
      <w:r>
        <w:t>Notes</w:t>
      </w:r>
    </w:p>
    <w:p>
      <w:pPr>
        <w:pStyle w:val="ListBullet"/>
      </w:pPr>
      <w:r>
        <w:t>This endpoint uses a query parameter (folderId) to indicate the destination folder.</w:t>
      </w:r>
    </w:p>
    <w:p>
      <w:pPr>
        <w:pStyle w:val="ListBullet"/>
      </w:pPr>
      <w:r>
        <w:t>The response model is documented as ShareFile.Api.Models.Report (fields listed above).</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Get a Report Preview Location — /sf/v3/Reports({{reportId}})/Preview</w:t>
      </w:r>
    </w:p>
    <w:p>
      <w:r>
        <w:br w:type="page"/>
      </w:r>
    </w:p>
    <w:p>
      <w:pPr>
        <w:pStyle w:val="Heading2"/>
      </w:pPr>
      <w:r>
        <w:t>120. [DELETE] Revoke an App's Access for the Current User</w:t>
      </w:r>
    </w:p>
    <w:p>
      <w:r>
        <w:rPr>
          <w:b/>
        </w:rPr>
        <w:t xml:space="preserve">Endpoint: </w:t>
      </w:r>
      <w:r>
        <w:rPr>
          <w:rFonts w:ascii="Courier New" w:hAnsi="Courier New"/>
          <w:sz w:val="18"/>
        </w:rPr>
        <w:t>/sf/v3/Apps({{appid}})</w:t>
      </w:r>
    </w:p>
    <w:p>
      <w:pPr>
        <w:pStyle w:val="Heading3"/>
      </w:pPr>
      <w:r>
        <w:t>Method</w:t>
      </w:r>
    </w:p>
    <w:p>
      <w:r>
        <w:t>DELETE</w:t>
      </w:r>
    </w:p>
    <w:p>
      <w:pPr>
        <w:pStyle w:val="Heading3"/>
      </w:pPr>
      <w:r>
        <w:t>URL</w:t>
      </w:r>
    </w:p>
    <w:p>
      <w:r>
        <w:t>https://{{OAUTH_METADATA.meta.subdomain}}.sf-api.com/sf/v3/Apps({{appid}})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the current user’s access to a specified app.</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/sf/v3/Apps()).</w:t>
      </w:r>
    </w:p>
    <w:p>
      <w:pPr>
        <w:pStyle w:val="ListBullet"/>
      </w:pPr>
      <w:r>
        <w:t>Always construct the path as /sf/v3/Apps({{appid}}), where {{appid}} is a non-empty string.</w:t>
      </w:r>
    </w:p>
    <w:p>
      <w:pPr>
        <w:pStyle w:val="ListBullet"/>
      </w:pPr>
      <w:r>
        <w:t>Do not infer or guess the appid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/sf/v3/Apps(12345)</w:t>
        <w:br/>
        <w:t>/sf/v3/Apps(my-app-id)</w:t>
      </w:r>
    </w:p>
    <w:p>
      <w:pPr>
        <w:pStyle w:val="Heading3"/>
      </w:pPr>
      <w:r>
        <w:t>Invalid Examples</w:t>
      </w:r>
    </w:p>
    <w:p>
      <w:r>
        <w:rPr>
          <w:b/>
          <w:color w:val="666666"/>
          <w:sz w:val="16"/>
        </w:rPr>
        <w:t>[http]</w:t>
      </w:r>
    </w:p>
    <w:p>
      <w:pPr>
        <w:shd w:fill="F2F2F2" w:val="clear"/>
      </w:pPr>
      <w:r>
        <w:rPr>
          <w:rFonts w:ascii="Courier New" w:hAnsi="Courier New"/>
          <w:sz w:val="17"/>
        </w:rPr>
        <w:t>/sf/v3/Apps()</w:t>
        <w:br/>
        <w:t>/sf/v3/Apps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App ID to revoke access for. Sent in the URL path as Apps({{appid}}).</w:t>
            </w:r>
          </w:p>
        </w:tc>
      </w:tr>
    </w:tbl>
    <w:p/>
    <w:p>
      <w:pPr>
        <w:pStyle w:val="Heading3"/>
      </w:pPr>
      <w:r>
        <w:t>Response</w:t>
      </w:r>
    </w:p>
    <w:p>
      <w:pPr>
        <w:pStyle w:val="Heading3"/>
      </w:pPr>
      <w:r>
        <w:t>Success Response</w:t>
      </w:r>
    </w:p>
    <w:p>
      <w:r>
        <w:t>Returns no data on success.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'https://{{OAUTH_METADATA.meta.subdomain}}.sf-api.com/sf/v3/Apps(12345)' \</w:t>
        <w:br/>
        <w:t xml:space="preserve"> --header 'Accept: application/json'</w:t>
      </w:r>
    </w:p>
    <w:p>
      <w:pPr>
        <w:pStyle w:val="Heading3"/>
      </w:pPr>
      <w:r>
        <w:t>Notes</w:t>
      </w:r>
    </w:p>
    <w:p>
      <w:pPr>
        <w:pStyle w:val="ListBullet"/>
      </w:pPr>
      <w:r>
        <w:t>This endpoint returns an empty response body on success (per documentation: “Returns: no data on success”).</w:t>
      </w:r>
    </w:p>
    <w:p>
      <w:pPr>
        <w:pStyle w:val="Heading3"/>
      </w:pPr>
      <w:r>
        <w:t>Related apps actions</w:t>
      </w:r>
    </w:p>
    <w:p>
      <w:pPr>
        <w:pStyle w:val="ListBullet"/>
      </w:pPr>
      <w:r>
        <w:t>[GET] List Apps for the Current User — /sf/v3/Apps</w:t>
      </w:r>
    </w:p>
    <w:p>
      <w:pPr>
        <w:pStyle w:val="ListBullet"/>
      </w:pPr>
      <w:r>
        <w:t>[GET] Get an App by ID for the Current User — /sf/v3/Apps({{id}})</w:t>
      </w:r>
    </w:p>
    <w:p>
      <w:r>
        <w:br w:type="page"/>
      </w:r>
    </w:p>
    <w:p>
      <w:pPr>
        <w:pStyle w:val="Heading2"/>
      </w:pPr>
      <w:r>
        <w:t>121. [GET] Download a Report Record’s Spreadsheet Data</w:t>
      </w:r>
    </w:p>
    <w:p>
      <w:r>
        <w:rPr>
          <w:b/>
        </w:rPr>
        <w:t xml:space="preserve">Endpoint: </w:t>
      </w:r>
      <w:r>
        <w:rPr>
          <w:rFonts w:ascii="Courier New" w:hAnsi="Courier New"/>
          <w:sz w:val="18"/>
        </w:rPr>
        <w:t>/sf/v3/Reports/Records({{id}})/DownloadData</w:t>
      </w:r>
    </w:p>
    <w:p>
      <w:pPr>
        <w:pStyle w:val="Heading3"/>
      </w:pPr>
      <w:r>
        <w:t>Prerequisites</w:t>
      </w:r>
    </w:p>
    <w:p>
      <w:pPr>
        <w:pStyle w:val="ListBullet"/>
      </w:pPr>
      <w:r>
        <w:t>A Report Record must already exist (you need its id).</w:t>
      </w:r>
    </w:p>
    <w:p>
      <w:pPr>
        <w:pStyle w:val="ListBullet"/>
      </w:pPr>
      <w:r>
        <w:t>You must have a valid token obtained from calling Reports/Records({{id}})/DownloadData?getSignedUrl=true (per the source doc).</w:t>
      </w:r>
    </w:p>
    <w:p>
      <w:pPr>
        <w:pStyle w:val="Heading3"/>
      </w:pPr>
      <w:r>
        <w:t>Method</w:t>
      </w:r>
    </w:p>
    <w:p>
      <w:r>
        <w:t>GET</w:t>
      </w:r>
    </w:p>
    <w:p>
      <w:pPr>
        <w:pStyle w:val="Heading3"/>
      </w:pPr>
      <w:r>
        <w:t>URL</w:t>
      </w:r>
    </w:p>
    <w:p>
      <w:r>
        <w:t>https://{{OAUTH_METADATA.meta.subdomain}}.sf-api.com/sf/v3/Reports/Records({{id}})/DownloadData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spreadsheet (Excel-formatted) report results for a specific Report Record. The request requires a token that is obtained from a prior call to the same endpoint with getSignedUrl=true.</w:t>
      </w:r>
    </w:p>
    <w:p>
      <w:pPr>
        <w:pStyle w:val="Heading3"/>
      </w:pPr>
      <w:r>
        <w:t>Enforcement Rules</w:t>
      </w:r>
    </w:p>
    <w:p>
      <w:pPr>
        <w:pStyle w:val="ListBullet"/>
      </w:pPr>
      <w:r>
        <w:t>The id path parameter must always be present.</w:t>
      </w:r>
    </w:p>
    <w:p>
      <w:pPr>
        <w:pStyle w:val="ListBullet"/>
      </w:pPr>
      <w:r>
        <w:t>Always construct the path as /sf/v3/Reports/Records({{id}})/DownloadData, where {{id}} is a non-empty string.</w:t>
      </w:r>
    </w:p>
    <w:p>
      <w:pPr>
        <w:pStyle w:val="ListBullet"/>
      </w:pPr>
      <w:r>
        <w:t>Do not call the API with a missing or empty id (e.g., avoid /Reports/Records()/DownloadData).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/sf/v3/Reports/Records(12345)/DownloadData</w:t>
        <w:br/>
        <w:t>/sf/v3/Reports/Records(8f3a2c1d)/DownloadData</w:t>
      </w:r>
    </w:p>
    <w:p>
      <w:pPr>
        <w:pStyle w:val="Heading3"/>
      </w:pPr>
      <w:r>
        <w:t>Invalid Examples</w:t>
      </w:r>
    </w:p>
    <w:p>
      <w:r>
        <w:rPr>
          <w:b/>
          <w:color w:val="666666"/>
          <w:sz w:val="16"/>
        </w:rPr>
        <w:t>[http]</w:t>
      </w:r>
    </w:p>
    <w:p>
      <w:pPr>
        <w:shd w:fill="F2F2F2" w:val="clear"/>
      </w:pPr>
      <w:r>
        <w:rPr>
          <w:rFonts w:ascii="Courier New" w:hAnsi="Courier New"/>
          <w:sz w:val="17"/>
        </w:rPr>
        <w:t>/sf/v3/Reports/Records()/DownloadData</w:t>
        <w:br/>
        <w:t>/sf/v3/Reports/Records/DownloadData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Report Record identifier used inside Records({{id}}).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from call to Reports/Records({{id}})/DownloadData?getSignedUrl=true.</w:t>
            </w:r>
          </w:p>
        </w:tc>
      </w:tr>
    </w:tbl>
    <w:p/>
    <w:p>
      <w:pPr>
        <w:pStyle w:val="Heading3"/>
      </w:pPr>
      <w:r>
        <w:t>Response</w:t>
      </w:r>
    </w:p>
    <w:p>
      <w:pPr>
        <w:pStyle w:val="Heading3"/>
      </w:pPr>
      <w:r>
        <w:t>Success Response</w:t>
      </w:r>
    </w:p>
    <w:p>
      <w:r>
        <w:rPr>
          <w:b/>
        </w:rPr>
        <w:t>Returns: Excel Formatted Report Results.</w:t>
      </w:r>
    </w:p>
    <w:p>
      <w:r>
        <w:rPr>
          <w:b/>
        </w:rPr>
        <w:t>Note: The scraped documentation does not provide an example response body or the exact content type for the Excel file.</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'https://{{OAUTH_METADATA.meta.subdomain}}.sf-api.com/sf/v3/Reports/Records(12345)/DownloadData?token=YOUR_TOKEN'</w:t>
      </w:r>
    </w:p>
    <w:p>
      <w:pPr>
        <w:pStyle w:val="Heading3"/>
      </w:pPr>
      <w:r>
        <w:t>Notes</w:t>
      </w:r>
    </w:p>
    <w:p>
      <w:pPr>
        <w:pStyle w:val="ListBullet"/>
      </w:pPr>
      <w:r>
        <w:t>The token is explicitly described as coming from a prior call to Reports/Records({{id}})/DownloadData?getSignedUrl=true.</w:t>
      </w:r>
    </w:p>
    <w:p>
      <w:pPr>
        <w:pStyle w:val="ListBullet"/>
      </w:pPr>
      <w:r>
        <w:t>This endpoint is described as “Get spreadsheet data”.</w:t>
      </w:r>
    </w:p>
    <w:p>
      <w:pPr>
        <w:pStyle w:val="Heading3"/>
      </w:pPr>
      <w:r>
        <w:t>Data Model Reference: ShareFile.Api.Models.Report</w:t>
      </w:r>
    </w:p>
    <w:p>
      <w:r>
        <w:t>Represents a ShareFile Report: a set of configuration data used to generate JSON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ReportType</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ReportObjectType</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this is the Id of the object to run the Report against</w:t>
            </w:r>
          </w:p>
        </w:tc>
      </w:tr>
      <w:tr>
        <w:tc>
          <w:tcPr>
            <w:tcW w:type="dxa" w:w="2880"/>
          </w:tcPr>
          <w:p>
            <w:r>
              <w:t>DateOption</w:t>
            </w:r>
          </w:p>
        </w:tc>
        <w:tc>
          <w:tcPr>
            <w:tcW w:type="dxa" w:w="2880"/>
          </w:tcPr>
          <w:p>
            <w:r>
              <w:t>ReportDateOption</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A comma-delimited list of Login, LoginFail, LoginLocked, Download, View, WatermarkDownload, Upload, ZipUpload, Item_Delete, Item_Edit, Move, Item_Restore, NewFolder, NewNote, NewLink, DLP_Scan_Accept, DLP_Scan_Reject, DLP_Share_Allow, DLP_Share_Deny, Item_Archive, TFA_Login, TFA_LoginFail, TFA_InvalidCode, LoginFail_OAuthTokenExpired</w:t>
            </w:r>
          </w:p>
        </w:tc>
      </w:tr>
      <w:tr>
        <w:tc>
          <w:tcPr>
            <w:tcW w:type="dxa" w:w="2880"/>
          </w:tcPr>
          <w:p>
            <w:r>
              <w:t>StartDate</w:t>
            </w:r>
          </w:p>
        </w:tc>
        <w:tc>
          <w:tcPr>
            <w:tcW w:type="dxa" w:w="2880"/>
          </w:tcPr>
          <w:p>
            <w:r>
              <w:t>DateTime</w:t>
            </w:r>
          </w:p>
        </w:tc>
        <w:tc>
          <w:tcPr>
            <w:tcW w:type="dxa" w:w="2880"/>
          </w:tcPr>
          <w:p>
            <w:r>
              <w:t>If Specific is the DateOption, the beginning of the date range to report on</w:t>
            </w:r>
          </w:p>
        </w:tc>
      </w:tr>
      <w:tr>
        <w:tc>
          <w:tcPr>
            <w:tcW w:type="dxa" w:w="2880"/>
          </w:tcPr>
          <w:p>
            <w:r>
              <w:t>EndDate</w:t>
            </w:r>
          </w:p>
        </w:tc>
        <w:tc>
          <w:tcPr>
            <w:tcW w:type="dxa" w:w="2880"/>
          </w:tcPr>
          <w:p>
            <w:r>
              <w:t>DateTime</w:t>
            </w:r>
          </w:p>
        </w:tc>
        <w:tc>
          <w:tcPr>
            <w:tcW w:type="dxa" w:w="2880"/>
          </w:tcPr>
          <w:p>
            <w:r>
              <w:t>If specific is the DateOption, the end of the data range to report on</w:t>
            </w:r>
          </w:p>
        </w:tc>
      </w:tr>
      <w:tr>
        <w:tc>
          <w:tcPr>
            <w:tcW w:type="dxa" w:w="2880"/>
          </w:tcPr>
          <w:p>
            <w:r>
              <w:t>LastRunDate</w:t>
            </w:r>
          </w:p>
        </w:tc>
        <w:tc>
          <w:tcPr>
            <w:tcW w:type="dxa" w:w="2880"/>
          </w:tcPr>
          <w:p>
            <w:r>
              <w:t>DateTime</w:t>
            </w:r>
          </w:p>
        </w:tc>
        <w:tc>
          <w:tcPr>
            <w:tcW w:type="dxa" w:w="2880"/>
          </w:tcPr>
          <w:p>
            <w:r>
              <w:t>The last time this Report was run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the ObjectType selected is Folder, whether or not subfolders should be included in the Report</w:t>
            </w:r>
          </w:p>
        </w:tc>
      </w:tr>
      <w:tr>
        <w:tc>
          <w:tcPr>
            <w:tcW w:type="dxa" w:w="2880"/>
          </w:tcPr>
          <w:p>
            <w:r>
              <w:t>SaveToFolder</w:t>
            </w:r>
          </w:p>
        </w:tc>
        <w:tc>
          <w:tcPr>
            <w:tcW w:type="dxa" w:w="2880"/>
          </w:tcPr>
          <w:p>
            <w:r>
              <w:t>Boolean</w:t>
            </w:r>
          </w:p>
        </w:tc>
        <w:tc>
          <w:tcPr>
            <w:tcW w:type="dxa" w:w="2880"/>
          </w:tcPr>
          <w:p>
            <w:r>
              <w:t>True if the result of this Report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Item</w:t>
            </w:r>
          </w:p>
        </w:tc>
        <w:tc>
          <w:tcPr>
            <w:tcW w:type="dxa" w:w="2880"/>
          </w:tcPr>
          <w:p>
            <w:r>
              <w:t>The Item object representing the folder selected with SaveFolderId</w:t>
            </w:r>
          </w:p>
        </w:tc>
      </w:tr>
      <w:tr>
        <w:tc>
          <w:tcPr>
            <w:tcW w:type="dxa" w:w="2880"/>
          </w:tcPr>
          <w:p>
            <w:r>
              <w:t>Creator</w:t>
            </w:r>
          </w:p>
        </w:tc>
        <w:tc>
          <w:tcPr>
            <w:tcW w:type="dxa" w:w="2880"/>
          </w:tcPr>
          <w:p>
            <w:r>
              <w:t>User</w:t>
            </w:r>
          </w:p>
        </w:tc>
        <w:tc>
          <w:tcPr>
            <w:tcW w:type="dxa" w:w="2880"/>
          </w:tcPr>
          <w:p>
            <w:r>
              <w:t>The creator of the report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List of ReportRecord</w:t>
            </w:r>
          </w:p>
        </w:tc>
        <w:tc>
          <w:tcPr>
            <w:tcW w:type="dxa" w:w="2880"/>
          </w:tcPr>
          <w:p>
            <w:r>
              <w:t>An expandable property that includes all the ReportRecord objects associated with this Report</w:t>
            </w:r>
          </w:p>
        </w:tc>
      </w:tr>
      <w:tr>
        <w:tc>
          <w:tcPr>
            <w:tcW w:type="dxa" w:w="2880"/>
          </w:tcPr>
          <w:p>
            <w:r>
              <w:t>CreateDate</w:t>
            </w:r>
          </w:p>
        </w:tc>
        <w:tc>
          <w:tcPr>
            <w:tcW w:type="dxa" w:w="2880"/>
          </w:tcPr>
          <w:p>
            <w:r>
              <w:t>DateTime</w:t>
            </w:r>
          </w:p>
        </w:tc>
        <w:tc>
          <w:tcPr>
            <w:tcW w:type="dxa" w:w="2880"/>
          </w:tcPr>
          <w:p>
            <w:r>
              <w:t>When this Report was originally created</w:t>
            </w:r>
          </w:p>
        </w:tc>
      </w:tr>
      <w:tr>
        <w:tc>
          <w:tcPr>
            <w:tcW w:type="dxa" w:w="2880"/>
          </w:tcPr>
          <w:p>
            <w:r>
              <w:t>Frequency</w:t>
            </w:r>
          </w:p>
        </w:tc>
        <w:tc>
          <w:tcPr>
            <w:tcW w:type="dxa" w:w="2880"/>
          </w:tcPr>
          <w:p>
            <w:r>
              <w:t>ReportRunFrequency</w:t>
            </w:r>
          </w:p>
        </w:tc>
        <w:tc>
          <w:tcPr>
            <w:tcW w:type="dxa" w:w="2880"/>
          </w:tcPr>
          <w:p>
            <w:r>
              <w:t>If this Report is scheduled and recurring, when the Report should be run again - Once, Daily, Weekly, or Monthly</w:t>
            </w:r>
          </w:p>
        </w:tc>
      </w:tr>
      <w:tr>
        <w:tc>
          <w:tcPr>
            <w:tcW w:type="dxa" w:w="2880"/>
          </w:tcPr>
          <w:p>
            <w:r>
              <w:t>DayOfWeek</w:t>
            </w:r>
          </w:p>
        </w:tc>
        <w:tc>
          <w:tcPr>
            <w:tcW w:type="dxa" w:w="2880"/>
          </w:tcPr>
          <w:p>
            <w:r>
              <w:t>Int32</w:t>
            </w:r>
          </w:p>
        </w:tc>
        <w:tc>
          <w:tcPr>
            <w:tcW w:type="dxa" w:w="2880"/>
          </w:tcPr>
          <w:p>
            <w:r>
              <w:t>If the Report is scheduled to run weekly, the day of the week to run on (Sunday is 0, Saturday is 6)</w:t>
            </w:r>
          </w:p>
        </w:tc>
      </w:tr>
      <w:tr>
        <w:tc>
          <w:tcPr>
            <w:tcW w:type="dxa" w:w="2880"/>
          </w:tcPr>
          <w:p>
            <w:r>
              <w:t>DayOfMonth</w:t>
            </w:r>
          </w:p>
        </w:tc>
        <w:tc>
          <w:tcPr>
            <w:tcW w:type="dxa" w:w="2880"/>
          </w:tcPr>
          <w:p>
            <w:r>
              <w:t>Int32</w:t>
            </w:r>
          </w:p>
        </w:tc>
        <w:tc>
          <w:tcPr>
            <w:tcW w:type="dxa" w:w="2880"/>
          </w:tcPr>
          <w:p>
            <w:r>
              <w:t>If the Report is scheduled to run monthly, the day of the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ReportFilter</w:t>
            </w:r>
          </w:p>
        </w:tc>
        <w:tc>
          <w:tcPr>
            <w:tcW w:type="dxa" w:w="2880"/>
          </w:tcPr>
          <w:p>
            <w:r>
              <w:t>Specifies the custom Filters specific to each type of Report</w:t>
            </w:r>
          </w:p>
        </w:tc>
      </w:tr>
    </w:tbl>
    <w:p/>
    <w:p>
      <w:pPr>
        <w:pStyle w:val="Heading3"/>
      </w:pPr>
      <w:r>
        <w:t>Related reportRecords actions</w:t>
      </w:r>
    </w:p>
    <w:p>
      <w:pPr>
        <w:pStyle w:val="ListBullet"/>
      </w:pPr>
      <w:r>
        <w:t>[GET] Download a Report Record’s Spreadsheet Data — /sf/v3/Reports/Records({{id}})/DownloadData</w:t>
      </w:r>
    </w:p>
    <w:p>
      <w:r>
        <w:br w:type="page"/>
      </w:r>
    </w:p>
    <w:p>
      <w:pPr>
        <w:pStyle w:val="Heading2"/>
      </w:pPr>
      <w:r>
        <w:t>122. [GET] Log In (Create or Retrieve a Session)</w:t>
      </w:r>
    </w:p>
    <w:p>
      <w:r>
        <w:rPr>
          <w:b/>
        </w:rPr>
        <w:t xml:space="preserve">Endpoint: </w:t>
      </w:r>
      <w:r>
        <w:rPr>
          <w:rFonts w:ascii="Courier New" w:hAnsi="Courier New"/>
          <w:sz w:val="18"/>
        </w:rPr>
        <w:t>/sf/v3/Sessions/Login</w:t>
      </w:r>
    </w:p>
    <w:p>
      <w:pPr>
        <w:pStyle w:val="Heading3"/>
      </w:pPr>
      <w:r>
        <w:t>Prerequisites</w:t>
      </w:r>
    </w:p>
    <w:p>
      <w:pPr>
        <w:pStyle w:val="ListBullet"/>
      </w:pPr>
      <w:r>
        <w:t>The ShareFile account may or may not be configured for SAML; behavior differs (challenge vs redirect).</w:t>
      </w:r>
    </w:p>
    <w:p>
      <w:pPr>
        <w:pStyle w:val="ListBullet"/>
      </w:pPr>
      <w:r>
        <w:t>If using device registration, be prepared to send device-related headers (see Headers).</w:t>
      </w:r>
    </w:p>
    <w:p>
      <w:pPr>
        <w:pStyle w:val="Heading3"/>
      </w:pPr>
      <w:r>
        <w:t>Method</w:t>
      </w:r>
    </w:p>
    <w:p>
      <w:r>
        <w:t>GET</w:t>
      </w:r>
    </w:p>
    <w:p>
      <w:pPr>
        <w:pStyle w:val="Heading3"/>
      </w:pPr>
      <w:r>
        <w:t>URL</w:t>
      </w:r>
    </w:p>
    <w:p>
      <w:r>
        <w:t>https://{{OAUTH_METADATA.meta.subdomain}}.sf-api.com/sf/v3/Sessions/Login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"X-SFAPI-Tool": "string",</w:t>
        <w:br/>
        <w:t xml:space="preserve"> "X-SFAPI-ToolVersion": "string",</w:t>
        <w:br/>
        <w:t xml:space="preserve"> "X-SFAPI-UserInitiated": "true|false",</w:t>
        <w:br/>
        <w:t xml:space="preserve"> "X-SFAPI-DeviceId": "string|register",</w:t>
        <w:br/>
        <w:t xml:space="preserve"> "X-SFAPI-DeviceName": "string"</w:t>
        <w:br/>
        <w:t>}</w:t>
      </w:r>
    </w:p>
    <w:p>
      <w:pPr>
        <w:pStyle w:val="Heading3"/>
      </w:pPr>
      <w:r>
        <w:t>Description</w:t>
      </w:r>
    </w:p>
    <w:p>
      <w:r>
        <w:t>Provides a generic authentication routine for ShareFile API clients. If already authenticated, it returns the current Session object. If not authenticated, it either challenges for local ShareFile authentication (when SAML is not configured) or redirects the client to the SAML IdP (when SAML is configured), ultimately returning a Session object upon successful authentication.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following request headers are processed by this endpoint and stored with the resulting Session object: </w:t>
        <w:br/>
        <w:br/>
        <w:t>X-SFAPI-Tool</w:t>
        <w:br/>
        <w:t>X-SFAPI-ToolVersion</w:t>
        <w:br/>
        <w:t>X-SFAPI-UserInitiated</w:t>
        <w:br/>
        <w:t>X-SFAPI-DeviceId (special value register triggers generation of a new Device ID)</w:t>
        <w:br/>
        <w:t>X-SFAPI-DeviceName (used/required only when registration occurs)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authmethod</w:t>
            </w:r>
          </w:p>
        </w:tc>
        <w:tc>
          <w:tcPr>
            <w:tcW w:type="dxa" w:w="2880"/>
          </w:tcPr>
          <w:p>
            <w:r>
              <w:t>string</w:t>
            </w:r>
          </w:p>
        </w:tc>
        <w:tc>
          <w:tcPr>
            <w:tcW w:type="dxa" w:w="2880"/>
          </w:tcPr>
          <w:p>
            <w:r>
              <w:t>Authentication method to use/challenge for (exact supported values not specified in the scraped content).</w:t>
            </w:r>
          </w:p>
        </w:tc>
      </w:tr>
      <w:tr>
        <w:tc>
          <w:tcPr>
            <w:tcW w:type="dxa" w:w="2880"/>
          </w:tcPr>
          <w:p>
            <w:r>
              <w:t>authcomparison</w:t>
            </w:r>
          </w:p>
        </w:tc>
        <w:tc>
          <w:tcPr>
            <w:tcW w:type="dxa" w:w="2880"/>
          </w:tcPr>
          <w:p>
            <w:r>
              <w:t>string</w:t>
            </w:r>
          </w:p>
        </w:tc>
        <w:tc>
          <w:tcPr>
            <w:tcW w:type="dxa" w:w="2880"/>
          </w:tcPr>
          <w:p>
            <w:r>
              <w:t>Authentication comparison mode/behavior (exact supported values not specified in the scraped content).</w:t>
            </w:r>
          </w:p>
        </w:tc>
      </w:tr>
    </w:tbl>
    <w:p/>
    <w:p>
      <w:pPr>
        <w:pStyle w:val="Heading3"/>
      </w:pPr>
      <w:r>
        <w:t>Response</w:t>
      </w:r>
    </w:p>
    <w:p>
      <w:pPr>
        <w:pStyle w:val="Heading3"/>
      </w:pPr>
      <w:r>
        <w:t>Success Response</w:t>
      </w:r>
    </w:p>
    <w:p>
      <w:r>
        <w:t>Returns: A Session object, if authentication is successful.</w:t>
      </w:r>
    </w:p>
    <w:p>
      <w:r>
        <w:rPr>
          <w:b/>
        </w:rPr>
        <w:t>Note: Note: The scraped content does not include a JSON example or schema for the Session object, so no response body example/field table can be accurately provided.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'https://{{OAUTH_METADATA.meta.subdomain}}.sf-api.com/sf/v3/Sessions/Login?authmethod=PASSWORD&amp;authcomparison=EXACT' \</w:t>
        <w:br/>
        <w:t xml:space="preserve"> --header 'Accept: application/json' \</w:t>
        <w:br/>
        <w:t xml:space="preserve"> --header 'X-SFAPI-Tool: MyClient' \</w:t>
        <w:br/>
        <w:t xml:space="preserve"> --header 'X-SFAPI-ToolVersion: 1.0.0' \</w:t>
        <w:br/>
        <w:t xml:space="preserve"> --header 'X-SFAPI-UserInitiated: true' \</w:t>
        <w:br/>
        <w:t xml:space="preserve"> --header 'X-SFAPI-DeviceId: register' \</w:t>
        <w:br/>
        <w:t xml:space="preserve"> --header 'X-SFAPI-DeviceName: Alice-Laptop'</w:t>
      </w:r>
    </w:p>
    <w:p>
      <w:pPr>
        <w:pStyle w:val="Heading3"/>
      </w:pPr>
      <w:r>
        <w:t>Example Usage</w:t>
      </w:r>
    </w:p>
    <w:p>
      <w:pPr>
        <w:pStyle w:val="Heading3"/>
      </w:pPr>
      <w:r>
        <w:t>Example 1: Basic login challenge/redirect flow (no device registration)</w:t>
      </w:r>
    </w:p>
    <w:p>
      <w:r>
        <w:rPr>
          <w:b/>
          <w:color w:val="666666"/>
          <w:sz w:val="16"/>
        </w:rPr>
        <w:t>[bash]</w:t>
      </w:r>
    </w:p>
    <w:p>
      <w:pPr>
        <w:shd w:fill="F2F2F2" w:val="clear"/>
      </w:pPr>
      <w:r>
        <w:rPr>
          <w:rFonts w:ascii="Courier New" w:hAnsi="Courier New"/>
          <w:sz w:val="17"/>
        </w:rPr>
        <w:t>curl -i --request GET \</w:t>
        <w:br/>
        <w:t xml:space="preserve"> 'https://{{OAUTH_METADATA.meta.subdomain}}.sf-api.com/sf/v3/Sessions/Login' \</w:t>
        <w:br/>
        <w:t xml:space="preserve"> --header 'Accept: application/json' \</w:t>
        <w:br/>
        <w:t xml:space="preserve"> --header 'X-SFAPI-Tool: MyClient' \</w:t>
        <w:br/>
        <w:t xml:space="preserve"> --header 'X-SFAPI-ToolVersion: 1.0.0' \</w:t>
        <w:br/>
        <w:t xml:space="preserve"> --header 'X-SFAPI-UserInitiated: true'</w:t>
      </w:r>
    </w:p>
    <w:p>
      <w:pPr>
        <w:pStyle w:val="Heading3"/>
      </w:pPr>
      <w:r>
        <w:t>Example 2: Register a new device ID for this session</w:t>
      </w:r>
    </w:p>
    <w:p>
      <w:r>
        <w:rPr>
          <w:b/>
          <w:color w:val="666666"/>
          <w:sz w:val="16"/>
        </w:rPr>
        <w:t>[bash]</w:t>
      </w:r>
    </w:p>
    <w:p>
      <w:pPr>
        <w:shd w:fill="F2F2F2" w:val="clear"/>
      </w:pPr>
      <w:r>
        <w:rPr>
          <w:rFonts w:ascii="Courier New" w:hAnsi="Courier New"/>
          <w:sz w:val="17"/>
        </w:rPr>
        <w:t>curl -i --request GET \</w:t>
        <w:br/>
        <w:t xml:space="preserve"> 'https://{{OAUTH_METADATA.meta.subdomain}}.sf-api.com/sf/v3/Sessions/Login' \</w:t>
        <w:br/>
        <w:t xml:space="preserve"> --header 'Accept: application/json' \</w:t>
        <w:br/>
        <w:t xml:space="preserve"> --header 'X-SFAPI-Tool: MyClient' \</w:t>
        <w:br/>
        <w:t xml:space="preserve"> --header 'X-SFAPI-ToolVersion: 1.0.0' \</w:t>
        <w:br/>
        <w:t xml:space="preserve"> --header 'X-SFAPI-UserInitiated: true' \</w:t>
        <w:br/>
        <w:t xml:space="preserve"> --header 'X-SFAPI-DeviceId: register' \</w:t>
        <w:br/>
        <w:t xml:space="preserve"> --header 'X-SFAPI-DeviceName: Alice-Laptop'</w:t>
      </w:r>
    </w:p>
    <w:p>
      <w:pPr>
        <w:pStyle w:val="Heading3"/>
      </w:pPr>
      <w:r>
        <w:t>Behavior</w:t>
      </w:r>
    </w:p>
    <w:p>
      <w:pPr>
        <w:pStyle w:val="ListBullet"/>
      </w:pPr>
      <w:r>
        <w:t>Already authenticated: Returns the current Session object.</w:t>
      </w:r>
    </w:p>
    <w:p>
      <w:pPr>
        <w:pStyle w:val="ListBullet"/>
      </w:pPr>
      <w:r>
        <w:t>Not authenticated + SAML not configured: Challenges for local ShareFile authentication using supported authentication methods.</w:t>
      </w:r>
    </w:p>
    <w:p>
      <w:pPr>
        <w:pStyle w:val="ListBullet"/>
      </w:pPr>
      <w:r>
        <w:t>Not authenticated + SAML configured: Redirects the client to the SAML IdP using the SAML passive flow; the IdP callback returns to the API ACS endpoint, which then returns a Session object if accepted.</w:t>
      </w:r>
    </w:p>
    <w:p>
      <w:pPr>
        <w:pStyle w:val="ListBullet"/>
      </w:pPr>
      <w:r>
        <w:t>Header processing: Stores tool/device-related headers on the resulting Session object; may generate/associate a Device ID when X-SFAPI-DeviceId: register is used.</w:t>
      </w:r>
    </w:p>
    <w:p>
      <w:pPr>
        <w:pStyle w:val="Heading3"/>
      </w:pPr>
      <w:r>
        <w:t>Notes</w:t>
      </w:r>
    </w:p>
    <w:p>
      <w:pPr>
        <w:pStyle w:val="ListBullet"/>
      </w:pPr>
      <w:r>
        <w:t>The endpoint description indicates OAuth (Bearer) can be used broadly, but clients must ensure the endpoint supports the provided authentication type and that SAML configuration can change behavior (challenge vs redirect).</w:t>
      </w:r>
    </w:p>
    <w:p>
      <w:pPr>
        <w:pStyle w:val="ListBullet"/>
      </w:pPr>
      <w:r>
        <w:t>X-SFAPI-DeviceName is only required/used when a device registration process occurs.</w:t>
      </w:r>
    </w:p>
    <w:p>
      <w:pPr>
        <w:pStyle w:val="Heading3"/>
      </w:pPr>
      <w:r>
        <w:t>Gotchas</w:t>
      </w:r>
    </w:p>
    <w:p>
      <w:pPr>
        <w:pStyle w:val="ListBullet"/>
      </w:pPr>
      <w:r>
        <w:t>If the account is configured for SAML, expect an HTTP redirect to the IdP domain rather than a direct JSON session response from this endpoint.</w:t>
      </w:r>
    </w:p>
    <w:p>
      <w:pPr>
        <w:pStyle w:val="ListBullet"/>
      </w:pPr>
      <w:r>
        <w:t>Setting X-SFAPI-DeviceId to register triggers server-side device ID generation; ensure you also provide X-SFAPI-DeviceName for registration scenarios.</w:t>
      </w:r>
    </w:p>
    <w:p>
      <w:pPr>
        <w:pStyle w:val="Heading3"/>
      </w:pPr>
      <w:r>
        <w:t>Error Handling</w:t>
      </w:r>
    </w:p>
    <w:p>
      <w:r>
        <w:rPr>
          <w:b/>
        </w:rPr>
        <w:t>Note: The scraped content does not provide explicit error status codes or error response examples for this endpoint.</w:t>
      </w:r>
    </w:p>
    <w:p>
      <w:pPr>
        <w:pStyle w:val="Heading3"/>
      </w:pPr>
      <w:r>
        <w:t>Related sessions actions</w:t>
      </w:r>
    </w:p>
    <w:p>
      <w:pPr>
        <w:pStyle w:val="ListBullet"/>
      </w:pPr>
      <w:r>
        <w:t>[DELETE] Logout (Invalidate Current Session) — /sf/v3/Sessions</w:t>
      </w:r>
    </w:p>
    <w:p>
      <w:pPr>
        <w:pStyle w:val="ListBullet"/>
      </w:pPr>
      <w:r>
        <w:t>[GET] Get Assertion Consumer Service (ACS) Session — /sf/v3/Sessions/Acs</w:t>
      </w:r>
    </w:p>
    <w:p>
      <w:pPr>
        <w:pStyle w:val="ListBullet"/>
      </w:pPr>
      <w:r>
        <w:t>[GET] Get Current Session — /sf/v3/Sessions</w:t>
      </w:r>
    </w:p>
    <w:p>
      <w:r>
        <w:br w:type="page"/>
      </w:r>
    </w:p>
    <w:p>
      <w:pPr>
        <w:pStyle w:val="Heading2"/>
      </w:pPr>
      <w:r>
        <w:t>123. [DELETE] Logout (Invalidate Current Session)</w:t>
      </w:r>
    </w:p>
    <w:p>
      <w:r>
        <w:rPr>
          <w:b/>
        </w:rPr>
        <w:t xml:space="preserve">Endpoint: </w:t>
      </w:r>
      <w:r>
        <w:rPr>
          <w:rFonts w:ascii="Courier New" w:hAnsi="Courier New"/>
          <w:sz w:val="18"/>
        </w:rPr>
        <w:t>/sf/v3/Sessions</w:t>
      </w:r>
    </w:p>
    <w:p>
      <w:pPr>
        <w:pStyle w:val="Heading3"/>
      </w:pPr>
      <w:r>
        <w:t>Prerequisites</w:t>
      </w:r>
    </w:p>
    <w:p>
      <w:pPr>
        <w:pStyle w:val="ListBullet"/>
      </w:pPr>
      <w:r>
        <w:t>Must have an active session (a valid current Session ID)</w:t>
      </w:r>
    </w:p>
    <w:p>
      <w:pPr>
        <w:pStyle w:val="Heading3"/>
      </w:pPr>
      <w:r>
        <w:t>Method</w:t>
      </w:r>
    </w:p>
    <w:p>
      <w:r>
        <w:t>DELETE</w:t>
      </w:r>
    </w:p>
    <w:p>
      <w:pPr>
        <w:pStyle w:val="Heading3"/>
      </w:pPr>
      <w:r>
        <w:t>URL</w:t>
      </w:r>
    </w:p>
    <w:p>
      <w:r>
        <w:t>https://{{OAUTH_METADATA.meta.subdomain}}.sf-api.com/sf/v3/Sessions</w:t>
      </w:r>
    </w:p>
    <w:p>
      <w:pPr>
        <w:pStyle w:val="Heading3"/>
      </w:pPr>
      <w:r>
        <w:t>Description</w:t>
      </w:r>
    </w:p>
    <w:p>
      <w:r>
        <w:t>Logs out the current session by invalidating the current Session ID.</w:t>
      </w:r>
    </w:p>
    <w:p>
      <w:pPr>
        <w:pStyle w:val="Heading3"/>
      </w:pPr>
      <w:r>
        <w:t>Response</w:t>
      </w:r>
    </w:p>
    <w:p>
      <w:r>
        <w:t>No response body was provided in the scraped documentation.</w:t>
      </w:r>
    </w:p>
    <w:p>
      <w:pPr>
        <w:pStyle w:val="Heading3"/>
      </w:pPr>
      <w:r>
        <w:t>Notes</w:t>
      </w:r>
    </w:p>
    <w:p>
      <w:pPr>
        <w:pStyle w:val="ListBullet"/>
      </w:pPr>
      <w:r>
        <w:t>This endpoint is described as: “Logout the current session - invalidate the current Session ID”.</w:t>
      </w:r>
    </w:p>
    <w:p>
      <w:pPr>
        <w:pStyle w:val="Heading3"/>
      </w:pPr>
      <w:r>
        <w:t>Related sessions actions</w:t>
      </w:r>
    </w:p>
    <w:p>
      <w:pPr>
        <w:pStyle w:val="ListBullet"/>
      </w:pPr>
      <w:r>
        <w:t>[GET] Log In (Create or Retrieve a Session) — /sf/v3/Sessions/Login</w:t>
      </w:r>
    </w:p>
    <w:p>
      <w:pPr>
        <w:pStyle w:val="ListBullet"/>
      </w:pPr>
      <w:r>
        <w:t>[GET] Get Assertion Consumer Service (ACS) Session — /sf/v3/Sessions/Acs</w:t>
      </w:r>
    </w:p>
    <w:p>
      <w:pPr>
        <w:pStyle w:val="ListBullet"/>
      </w:pPr>
      <w:r>
        <w:t>[GET] Get Current Session — /sf/v3/Sessions</w:t>
      </w:r>
    </w:p>
    <w:p>
      <w:r>
        <w:br w:type="page"/>
      </w:r>
    </w:p>
    <w:p>
      <w:pPr>
        <w:pStyle w:val="Heading2"/>
      </w:pPr>
      <w:r>
        <w:t>124. [POST] Create a Share (Send or Request)</w:t>
      </w:r>
    </w:p>
    <w:p>
      <w:r>
        <w:rPr>
          <w:b/>
        </w:rPr>
        <w:t xml:space="preserve">Endpoint: </w:t>
      </w:r>
      <w:r>
        <w:rPr>
          <w:rFonts w:ascii="Courier New" w:hAnsi="Courier New"/>
          <w:sz w:val="18"/>
        </w:rPr>
        <w:t>/sf/v3/Shares</w:t>
      </w:r>
    </w:p>
    <w:p>
      <w:pPr>
        <w:pStyle w:val="Heading3"/>
      </w:pPr>
      <w:r>
        <w:t>Prerequisites</w:t>
      </w:r>
    </w:p>
    <w:p>
      <w:pPr>
        <w:pStyle w:val="ListBullet"/>
      </w:pPr>
      <w:r>
        <w:t>Ability to create ShareFile shares (Send File / Request File) in the target tenant</w:t>
      </w:r>
    </w:p>
    <w:p>
      <w:pPr>
        <w:pStyle w:val="ListBullet"/>
      </w:pPr>
      <w:r>
        <w:t>For Send shares: you must know the item IDs (or stream IDs if using UsesStreamIDs=true)</w:t>
      </w:r>
    </w:p>
    <w:p>
      <w:pPr>
        <w:pStyle w:val="ListBullet"/>
      </w:pPr>
      <w:r>
        <w:t>For Request shares: you must have a destination folder configured/available for uploads (as supported by your tenant’s Share settings)</w:t>
      </w:r>
    </w:p>
    <w:p>
      <w:pPr>
        <w:pStyle w:val="Heading3"/>
      </w:pPr>
      <w:r>
        <w:t>Method</w:t>
      </w:r>
    </w:p>
    <w:p>
      <w:r>
        <w:t>POST</w:t>
      </w:r>
    </w:p>
    <w:p>
      <w:pPr>
        <w:pStyle w:val="Heading3"/>
      </w:pPr>
      <w:r>
        <w:t>URL</w:t>
      </w:r>
    </w:p>
    <w:p>
      <w:r>
        <w:t>https://{{OAUTH_METADATA.meta.subdomain}}.sf-api.com/sf/v3/Shares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Share, either a Send share (grant download/view access to specified items) or a Request share (allow recipients to upload to a destination owned by the share creator). You can optionally trigger email notifications and control whether the API returns a direct URI.</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/sf/v3/Shares?notify=false</w:t>
        <w:br/>
        <w:t>/sf/v3/Shares?notify=false&amp;direct=true</w:t>
      </w:r>
    </w:p>
    <w:p>
      <w:pPr>
        <w:pStyle w:val="Heading3"/>
      </w:pPr>
      <w:r>
        <w:t>Invalid Examples</w:t>
      </w:r>
    </w:p>
    <w:p>
      <w:r>
        <w:rPr>
          <w:b/>
          <w:color w:val="666666"/>
          <w:sz w:val="16"/>
        </w:rPr>
        <w:t>[http]</w:t>
      </w:r>
    </w:p>
    <w:p>
      <w:pPr>
        <w:shd w:fill="F2F2F2" w:val="clear"/>
      </w:pPr>
      <w:r>
        <w:rPr>
          <w:rFonts w:ascii="Courier New" w:hAnsi="Courier New"/>
          <w:sz w:val="17"/>
        </w:rPr>
        <w:t>/sf/v3/Shares  (if you intended to set notify/direct but put them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Whether ShareFile should send notification email(s) for the share. Example shown: false.</w:t>
            </w:r>
          </w:p>
        </w:tc>
      </w:tr>
      <w:tr>
        <w:tc>
          <w:tcPr>
            <w:tcW w:type="dxa" w:w="2880"/>
          </w:tcPr>
          <w:p>
            <w:r>
              <w:t>direct</w:t>
            </w:r>
          </w:p>
        </w:tc>
        <w:tc>
          <w:tcPr>
            <w:tcW w:type="dxa" w:w="2880"/>
          </w:tcPr>
          <w:p>
            <w:r>
              <w:t>boolean</w:t>
            </w:r>
          </w:p>
        </w:tc>
        <w:tc>
          <w:tcPr>
            <w:tcW w:type="dxa" w:w="2880"/>
          </w:tcPr>
          <w:p>
            <w:r>
              <w:t>For third-party data providers: if true, return a direct URI; if false, return a ShareFile URI (default).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ShareType</w:t>
            </w:r>
          </w:p>
        </w:tc>
        <w:tc>
          <w:tcPr>
            <w:tcW w:type="dxa" w:w="2880"/>
          </w:tcPr>
          <w:p>
            <w:r>
              <w:t>string</w:t>
            </w:r>
          </w:p>
        </w:tc>
        <w:tc>
          <w:tcPr>
            <w:tcW w:type="dxa" w:w="2880"/>
          </w:tcPr>
          <w:p>
            <w:r>
              <w:t>Share type. Allowed values: "Send" or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Share title.</w:t>
            </w:r>
          </w:p>
        </w:tc>
      </w:tr>
      <w:tr>
        <w:tc>
          <w:tcPr>
            <w:tcW w:type="dxa" w:w="2880"/>
          </w:tcPr>
          <w:p>
            <w:r>
              <w:t>Items</w:t>
            </w:r>
          </w:p>
        </w:tc>
        <w:tc>
          <w:tcPr>
            <w:tcW w:type="dxa" w:w="2880"/>
          </w:tcPr>
          <w:p>
            <w:r>
              <w:t>array</w:t>
            </w:r>
          </w:p>
        </w:tc>
        <w:tc>
          <w:tcPr>
            <w:tcW w:type="dxa" w:w="2880"/>
          </w:tcPr>
          <w:p>
            <w:r>
              <w:t>Items to share (Send shares only). Each entry is an object like { "Id": "itemid01" }. If UsesStreamIDs=true, each Items[].Id must be a stream ID.</w:t>
            </w:r>
          </w:p>
        </w:tc>
      </w:tr>
      <w:tr>
        <w:tc>
          <w:tcPr>
            <w:tcW w:type="dxa" w:w="2880"/>
          </w:tcPr>
          <w:p>
            <w:r>
              <w:t>Recipients</w:t>
            </w:r>
          </w:p>
        </w:tc>
        <w:tc>
          <w:tcPr>
            <w:tcW w:type="dxa" w:w="2880"/>
          </w:tcPr>
          <w:p>
            <w:r>
              <w:t>array</w:t>
            </w:r>
          </w:p>
        </w:tc>
        <w:tc>
          <w:tcPr>
            <w:tcW w:type="dxa" w:w="2880"/>
          </w:tcPr>
          <w:p>
            <w:r>
              <w:t>Recipients to grant access. Example shows objects like { "User": { "Id": "userid" } } or { "User": { "Email": "user@email" } }.</w:t>
            </w:r>
          </w:p>
        </w:tc>
      </w:tr>
      <w:tr>
        <w:tc>
          <w:tcPr>
            <w:tcW w:type="dxa" w:w="2880"/>
          </w:tcPr>
          <w:p>
            <w:r>
              <w:t>ExpirationDate</w:t>
            </w:r>
          </w:p>
        </w:tc>
        <w:tc>
          <w:tcPr>
            <w:tcW w:type="dxa" w:w="2880"/>
          </w:tcPr>
          <w:p>
            <w:r>
              <w:t>string</w:t>
            </w:r>
          </w:p>
        </w:tc>
        <w:tc>
          <w:tcPr>
            <w:tcW w:type="dxa" w:w="2880"/>
          </w:tcPr>
          <w:p>
            <w:r>
              <w:t>Expiration date. Notes: if not specified, default is 30 days. "9999-12-31" disables expiration. Example: "2013-07-23".</w:t>
            </w:r>
          </w:p>
        </w:tc>
      </w:tr>
      <w:tr>
        <w:tc>
          <w:tcPr>
            <w:tcW w:type="dxa" w:w="2880"/>
          </w:tcPr>
          <w:p>
            <w:r>
              <w:t>RequireLogin</w:t>
            </w:r>
          </w:p>
        </w:tc>
        <w:tc>
          <w:tcPr>
            <w:tcW w:type="dxa" w:w="2880"/>
          </w:tcPr>
          <w:p>
            <w:r>
              <w:t>boolean</w:t>
            </w:r>
          </w:p>
        </w:tc>
        <w:tc>
          <w:tcPr>
            <w:tcW w:type="dxa" w:w="2880"/>
          </w:tcPr>
          <w:p>
            <w:r>
              <w:t>If true, only authenticated users can access/download from the share.</w:t>
            </w:r>
          </w:p>
        </w:tc>
      </w:tr>
      <w:tr>
        <w:tc>
          <w:tcPr>
            <w:tcW w:type="dxa" w:w="2880"/>
          </w:tcPr>
          <w:p>
            <w:r>
              <w:t>RequireUserInfo</w:t>
            </w:r>
          </w:p>
        </w:tc>
        <w:tc>
          <w:tcPr>
            <w:tcW w:type="dxa" w:w="2880"/>
          </w:tcPr>
          <w:p>
            <w:r>
              <w:t>boolean</w:t>
            </w:r>
          </w:p>
        </w:tc>
        <w:tc>
          <w:tcPr>
            <w:tcW w:type="dxa" w:w="2880"/>
          </w:tcPr>
          <w:p>
            <w:r>
              <w:t>If true, users must provide Name, Email, and Company info to download files from the share.</w:t>
            </w:r>
          </w:p>
        </w:tc>
      </w:tr>
      <w:tr>
        <w:tc>
          <w:tcPr>
            <w:tcW w:type="dxa" w:w="2880"/>
          </w:tcPr>
          <w:p>
            <w:r>
              <w:t>UsesStreamIDs</w:t>
            </w:r>
          </w:p>
        </w:tc>
        <w:tc>
          <w:tcPr>
            <w:tcW w:type="dxa" w:w="2880"/>
          </w:tcPr>
          <w:p>
            <w:r>
              <w:t>boolean</w:t>
            </w:r>
          </w:p>
        </w:tc>
        <w:tc>
          <w:tcPr>
            <w:tcW w:type="dxa" w:w="2880"/>
          </w:tcPr>
          <w:p>
            <w:r>
              <w:t>When true, item identifiers in Items[].Id are stream IDs instead of item IDs (Send shares only).</w:t>
            </w:r>
          </w:p>
        </w:tc>
      </w:tr>
      <w:tr>
        <w:tc>
          <w:tcPr>
            <w:tcW w:type="dxa" w:w="2880"/>
          </w:tcPr>
          <w:p>
            <w:r>
              <w:t>IsViewOnly</w:t>
            </w:r>
          </w:p>
        </w:tc>
        <w:tc>
          <w:tcPr>
            <w:tcW w:type="dxa" w:w="2880"/>
          </w:tcPr>
          <w:p>
            <w:r>
              <w:t>boolean</w:t>
            </w:r>
          </w:p>
        </w:tc>
        <w:tc>
          <w:tcPr>
            <w:tcW w:type="dxa" w:w="2880"/>
          </w:tcPr>
          <w:p>
            <w:r>
              <w:t>Creates a “View Only” share when set to true (see Notes for precedence rules).</w:t>
            </w:r>
          </w:p>
        </w:tc>
      </w:tr>
      <w:tr>
        <w:tc>
          <w:tcPr>
            <w:tcW w:type="dxa" w:w="2880"/>
          </w:tcPr>
          <w:p>
            <w:r>
              <w:t>ShareAccessRight</w:t>
            </w:r>
          </w:p>
        </w:tc>
        <w:tc>
          <w:tcPr>
            <w:tcW w:type="dxa" w:w="2880"/>
          </w:tcPr>
          <w:p>
            <w:r>
              <w:t>object</w:t>
            </w:r>
          </w:p>
        </w:tc>
        <w:tc>
          <w:tcPr>
            <w:tcW w:type="dxa" w:w="2880"/>
          </w:tcPr>
          <w:p>
            <w:r>
              <w:t>Share access rights object. Documentation notes that setting share.ShareAccessRight.ShareAccessRightType = ViewOnline can also create a View Only share. (Exact schema not provided in scraped content.)</w:t>
            </w:r>
          </w:p>
        </w:tc>
      </w:tr>
    </w:tbl>
    <w:p/>
    <w:p>
      <w:pPr>
        <w:pStyle w:val="Heading3"/>
      </w:pPr>
      <w:r>
        <w:t>Response</w:t>
      </w:r>
    </w:p>
    <w:p>
      <w:pPr>
        <w:pStyle w:val="Heading3"/>
      </w:pPr>
      <w:r>
        <w:t>Success Response (200 OK)</w:t>
      </w:r>
    </w:p>
    <w:p>
      <w:r>
        <w:t>Returns: The new Share (ShareFile.Api.Models.Share).</w:t>
      </w:r>
    </w:p>
    <w:p>
      <w:r>
        <w:rPr>
          <w:b/>
          <w:color w:val="666666"/>
          <w:sz w:val="16"/>
        </w:rPr>
        <w:t>[json]</w:t>
      </w:r>
    </w:p>
    <w:p>
      <w:pPr>
        <w:shd w:fill="F2F2F2" w:val="clear"/>
      </w:pPr>
      <w:r>
        <w:rPr>
          <w:rFonts w:ascii="Courier New" w:hAnsi="Courier New"/>
          <w:sz w:val="17"/>
        </w:rPr>
        <w:t>{</w:t>
        <w:br/>
        <w:t xml:space="preserve"> "AliasID": "string",</w:t>
        <w:br/>
        <w:t xml:space="preserve"> "ShareType": "Send",</w:t>
        <w:br/>
        <w:t xml:space="preserve"> "Title": "Sample Send Share",</w:t>
        <w:br/>
        <w:t xml:space="preserve"> "HasSentMessage": true,</w:t>
        <w:br/>
        <w:t xml:space="preserve"> "SentMessageTitle": "string",</w:t>
        <w:br/>
        <w:t xml:space="preserve"> "RequireLogin": false,</w:t>
        <w:br/>
        <w:t xml:space="preserve"> "RequireUserInfo": false,</w:t>
        <w:br/>
        <w:t xml:space="preserve"> "Parent": {},</w:t>
        <w:br/>
        <w:t xml:space="preserve"> "Creator": {},</w:t>
        <w:br/>
        <w:t xml:space="preserve"> "User": {},</w:t>
        <w:br/>
        <w:t xml:space="preserve"> "Items": [</w:t>
        <w:br/>
        <w:t xml:space="preserve"> { "Id": "itemid01" },</w:t>
        <w:br/>
        <w:t xml:space="preserve"> { "Id": "itemid02" }</w:t>
        <w:br/>
        <w:t xml:space="preserve"> ],</w:t>
        <w:br/>
        <w:t xml:space="preserve"> "CreationDate": "2013-07-01T12:00:00Z",</w:t>
        <w:br/>
        <w:t xml:space="preserve"> "ExpirationDate": "2013-07-23T00:00:00Z",</w:t>
        <w:br/>
        <w:t xml:space="preserve"> "MaxDownloads": 0,</w:t>
        <w:br/>
        <w:t xml:space="preserve"> "TotalDownloads": 0,</w:t>
        <w:br/>
        <w:t xml:space="preserve"> "IsViewOnly": false,</w:t>
        <w:br/>
        <w:t xml:space="preserve"> "TrackUntilDate": "2013-07-23T00:00:00Z",</w:t>
        <w:br/>
        <w:t xml:space="preserve"> "IsConsumed": false,</w:t>
        <w:br/>
        <w:t xml:space="preserve"> "IsRead": false,</w:t>
        <w:br/>
        <w:t xml:space="preserve"> "UsesStreamIDs": false,</w:t>
        <w:br/>
        <w:t xml:space="preserve"> "Uri": "https://example.sharefile.com/share/view/someid",</w:t>
        <w:br/>
        <w:t xml:space="preserve"> "Recipients": [],</w:t>
        <w:br/>
        <w:t xml:space="preserve"> "Zone": {},</w:t>
        <w:br/>
        <w:t xml:space="preserve"> "Signature": "string",</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"string",</w:t>
        <w:br/>
        <w:t xml:space="preserve"> "PersistentLinkTargetCreationDate": "2013-07-01T12:00:00Z"</w:t>
        <w:br/>
        <w:t>}</w:t>
      </w:r>
    </w:p>
    <w:p>
      <w:r>
        <w:rPr>
          <w:b/>
        </w:rPr>
        <w:t>Note: Note: Several nested object shapes (e.g., Parent, Creator, Zone, ShareAccessRight) were not fully specified in the scraped content, so they are shown as generic objects.</w:t>
      </w:r>
    </w:p>
    <w:p>
      <w:pPr>
        <w:pStyle w:val="Heading3"/>
      </w:pPr>
      <w:r>
        <w:t>Error Responses</w:t>
      </w:r>
    </w:p>
    <w:p>
      <w:r>
        <w:t>No explicit error response bodies/status codes were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For anonymous shares, AliasID is the same as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if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 to download files.</w:t>
            </w:r>
          </w:p>
        </w:tc>
      </w:tr>
      <w:tr>
        <w:tc>
          <w:tcPr>
            <w:tcW w:type="dxa" w:w="2880"/>
          </w:tcPr>
          <w:p>
            <w:r>
              <w:t>Parent</w:t>
            </w:r>
          </w:p>
        </w:tc>
        <w:tc>
          <w:tcPr>
            <w:tcW w:type="dxa" w:w="2880"/>
          </w:tcPr>
          <w:p>
            <w:r>
              <w:t>Item</w:t>
            </w:r>
          </w:p>
        </w:tc>
        <w:tc>
          <w:tcPr>
            <w:tcW w:type="dxa" w:w="2880"/>
          </w:tcPr>
          <w:p>
            <w:r>
              <w:t>Folder location containing the share files (Send) or upload destination folder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&lt;Item&gt;</w:t>
            </w:r>
          </w:p>
        </w:tc>
        <w:tc>
          <w:tcPr>
            <w:tcW w:type="dxa" w:w="2880"/>
          </w:tcPr>
          <w:p>
            <w:r>
              <w:t>Shared items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downloads each user can perform.</w:t>
            </w:r>
          </w:p>
        </w:tc>
      </w:tr>
      <w:tr>
        <w:tc>
          <w:tcPr>
            <w:tcW w:type="dxa" w:w="2880"/>
          </w:tcPr>
          <w:p>
            <w:r>
              <w:t>TotalDownloads</w:t>
            </w:r>
          </w:p>
        </w:tc>
        <w:tc>
          <w:tcPr>
            <w:tcW w:type="dxa" w:w="2880"/>
          </w:tcPr>
          <w:p>
            <w:r>
              <w:t>int32</w:t>
            </w:r>
          </w:p>
        </w:tc>
        <w:tc>
          <w:tcPr>
            <w:tcW w:type="dxa" w:w="2880"/>
          </w:tcPr>
          <w:p>
            <w:r>
              <w:t>Deprecated: “Maximum download property is deprecated and will no longer be honored for new or 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datetime</w:t>
            </w:r>
          </w:p>
        </w:tc>
        <w:tc>
          <w:tcPr>
            <w:tcW w:type="dxa" w:w="2880"/>
          </w:tcPr>
          <w:p>
            <w:r>
              <w:t>User activity is tracked up to this date.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 &lt;ShareAlias&gt;</w:t>
            </w:r>
          </w:p>
        </w:tc>
        <w:tc>
          <w:tcPr>
            <w:tcW w:type="dxa" w:w="2880"/>
          </w:tcPr>
          <w:p>
            <w:r>
              <w:t>Users that have access to this share.</w:t>
            </w:r>
          </w:p>
        </w:tc>
      </w:tr>
      <w:tr>
        <w:tc>
          <w:tcPr>
            <w:tcW w:type="dxa" w:w="2880"/>
          </w:tcPr>
          <w:p>
            <w:r>
              <w:t>Zone</w:t>
            </w:r>
          </w:p>
        </w:tc>
        <w:tc>
          <w:tcPr>
            <w:tcW w:type="dxa" w:w="2880"/>
          </w:tcPr>
          <w:p>
            <w:r>
              <w:t>Zone</w:t>
            </w:r>
          </w:p>
        </w:tc>
        <w:tc>
          <w:tcPr>
            <w:tcW w:type="dxa" w:w="2880"/>
          </w:tcPr>
          <w:p>
            <w:r>
              <w:t>Storage Zone containing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&lt;ShareItemHistory&gt;</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Type/rights of the Share.</w:t>
            </w:r>
          </w:p>
        </w:tc>
      </w:tr>
      <w:tr>
        <w:tc>
          <w:tcPr>
            <w:tcW w:type="dxa" w:w="2880"/>
          </w:tcPr>
          <w:p>
            <w:r>
              <w:t>IsPersistentLink</w:t>
            </w:r>
          </w:p>
        </w:tc>
        <w:tc>
          <w:tcPr>
            <w:tcW w:type="dxa" w:w="2880"/>
          </w:tcPr>
          <w:p>
            <w:r>
              <w:t>boolean</w:t>
            </w:r>
          </w:p>
        </w:tc>
        <w:tc>
          <w:tcPr>
            <w:tcW w:type="dxa" w:w="2880"/>
          </w:tcPr>
          <w:p>
            <w:r>
              <w:t>Indicates whether the share is a persistent link (Send only).</w:t>
            </w:r>
          </w:p>
        </w:tc>
      </w:tr>
      <w:tr>
        <w:tc>
          <w:tcPr>
            <w:tcW w:type="dxa" w:w="2880"/>
          </w:tcPr>
          <w:p>
            <w:r>
              <w:t>PersistentLinkTargetID</w:t>
            </w:r>
          </w:p>
        </w:tc>
        <w:tc>
          <w:tcPr>
            <w:tcW w:type="dxa" w:w="2880"/>
          </w:tcPr>
          <w:p>
            <w:r>
              <w:t>string</w:t>
            </w:r>
          </w:p>
        </w:tc>
        <w:tc>
          <w:tcPr>
            <w:tcW w:type="dxa" w:w="2880"/>
          </w:tcPr>
          <w:p>
            <w:r>
              <w:t>Target ID of file/stream being shared via persistent link (persistent link shares only; Send only).</w:t>
            </w:r>
          </w:p>
        </w:tc>
      </w:tr>
      <w:tr>
        <w:tc>
          <w:tcPr>
            <w:tcW w:type="dxa" w:w="2880"/>
          </w:tcPr>
          <w:p>
            <w:r>
              <w:t>PersistentLinkTargetCreationDate</w:t>
            </w:r>
          </w:p>
        </w:tc>
        <w:tc>
          <w:tcPr>
            <w:tcW w:type="dxa" w:w="2880"/>
          </w:tcPr>
          <w:p>
            <w:r>
              <w:t>datetimeOffset</w:t>
            </w:r>
          </w:p>
        </w:tc>
        <w:tc>
          <w:tcPr>
            <w:tcW w:type="dxa" w:w="2880"/>
          </w:tcPr>
          <w:p>
            <w:r>
              <w:t>Creation date of the shared version (applies to persistent link shares with UsesStreamIDs=false; Send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"Send",</w:t>
        <w:br/>
        <w:t xml:space="preserve"> "Title": "Sample Send Share",</w:t>
        <w:br/>
        <w:t xml:space="preserve"> "Items": [</w:t>
        <w:br/>
        <w:t xml:space="preserve">      { "Id": "itemid01" },</w:t>
        <w:br/>
        <w:t xml:space="preserve">      { "Id": "itemid02" }</w:t>
        <w:br/>
        <w:t xml:space="preserve">    ],</w:t>
        <w:br/>
        <w:t xml:space="preserve"> "Recipients": [</w:t>
        <w:br/>
        <w:t xml:space="preserve">      { "User": { "Id": "userid" } },</w:t>
        <w:br/>
        <w:t xml:space="preserve">      { "User": { "Email": "user@email" } }</w:t>
        <w:br/>
        <w:t xml:space="preserve">    ],</w:t>
        <w:br/>
        <w:t xml:space="preserve"> "ExpirationDate": "2013-07-23",</w:t>
        <w:br/>
        <w:t xml:space="preserve"> "RequireLogin": false,</w:t>
        <w:br/>
        <w:t xml:space="preserve"> "RequireUserInfo": false,</w:t>
        <w:br/>
        <w:t xml:space="preserve"> "UsesStreamIDs": false</w:t>
        <w:br/>
        <w:t xml:space="preserve">  }'</w:t>
      </w:r>
    </w:p>
    <w:p>
      <w:pPr>
        <w:pStyle w:val="Heading3"/>
      </w:pPr>
      <w:r>
        <w:t>Example Usage</w:t>
      </w:r>
    </w:p>
    <w:p>
      <w:pPr>
        <w:pStyle w:val="Heading3"/>
      </w:pPr>
      <w:r>
        <w:t>Example 1: Create a Send Share without notifications</w:t>
      </w:r>
    </w:p>
    <w:p>
      <w:r>
        <w:rPr>
          <w:b/>
          <w:color w:val="666666"/>
          <w:sz w:val="16"/>
        </w:rPr>
        <w:t>[bash]</w:t>
      </w:r>
    </w:p>
    <w:p>
      <w:pPr>
        <w:shd w:fill="F2F2F2" w:val="clear"/>
      </w:pPr>
      <w:r>
        <w:rPr>
          <w:rFonts w:ascii="Courier New" w:hAnsi="Courier New"/>
          <w:sz w:val="17"/>
        </w:rPr>
        <w:t>curl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"Send",</w:t>
        <w:br/>
        <w:t xml:space="preserve"> "Title": "Q1 Financials",</w:t>
        <w:br/>
        <w:t xml:space="preserve"> "Items": [{ "Id": "itemid01" }],</w:t>
        <w:br/>
        <w:t xml:space="preserve"> "Recipients": [{ "User": { "Email": "auditor@example.com" } }],</w:t>
        <w:br/>
        <w:t xml:space="preserve"> "RequireLogin": true,</w:t>
        <w:br/>
        <w:t xml:space="preserve"> "RequireUserInfo": false,</w:t>
        <w:br/>
        <w:t xml:space="preserve"> "UsesStreamIDs": false</w:t>
        <w:br/>
        <w:t xml:space="preserve">  }'</w:t>
      </w:r>
    </w:p>
    <w:p>
      <w:pPr>
        <w:pStyle w:val="Heading3"/>
      </w:pPr>
      <w:r>
        <w:t>Example 2: Disable expiration</w:t>
      </w:r>
    </w:p>
    <w:p>
      <w:r>
        <w:rPr>
          <w:b/>
          <w:color w:val="666666"/>
          <w:sz w:val="16"/>
        </w:rPr>
        <w:t>[bash]</w:t>
      </w:r>
    </w:p>
    <w:p>
      <w:pPr>
        <w:shd w:fill="F2F2F2" w:val="clear"/>
      </w:pPr>
      <w:r>
        <w:rPr>
          <w:rFonts w:ascii="Courier New" w:hAnsi="Courier New"/>
          <w:sz w:val="17"/>
        </w:rPr>
        <w:t>curl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"Send",</w:t>
        <w:br/>
        <w:t xml:space="preserve"> "Title": "No Expiration Share",</w:t>
        <w:br/>
        <w:t xml:space="preserve"> "Items": [{ "Id": "itemid01" }],</w:t>
        <w:br/>
        <w:t xml:space="preserve"> "Recipients": [{ "User": { "Id": "userid" } }],</w:t>
        <w:br/>
        <w:t xml:space="preserve"> "ExpirationDate": "9999-12-31",</w:t>
        <w:br/>
        <w:t xml:space="preserve"> "UsesStreamIDs": false</w:t>
        <w:br/>
        <w:t xml:space="preserve">  }'</w:t>
      </w:r>
    </w:p>
    <w:p>
      <w:pPr>
        <w:pStyle w:val="Heading3"/>
      </w:pPr>
      <w:r>
        <w:t>Example 3: Use stream IDs for items</w:t>
      </w:r>
    </w:p>
    <w:p>
      <w:r>
        <w:rPr>
          <w:b/>
          <w:color w:val="666666"/>
          <w:sz w:val="16"/>
        </w:rPr>
        <w:t>[bash]</w:t>
      </w:r>
    </w:p>
    <w:p>
      <w:pPr>
        <w:shd w:fill="F2F2F2" w:val="clear"/>
      </w:pPr>
      <w:r>
        <w:rPr>
          <w:rFonts w:ascii="Courier New" w:hAnsi="Courier New"/>
          <w:sz w:val="17"/>
        </w:rPr>
        <w:t>curl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"Send",</w:t>
        <w:br/>
        <w:t xml:space="preserve"> "Title": "Stream-ID Based Share",</w:t>
        <w:br/>
        <w:t xml:space="preserve"> "Items": [{ "Id": "streamid01" }],</w:t>
        <w:br/>
        <w:t xml:space="preserve"> "Recipients": [{ "User": { "Email": "user@example.com" } }],</w:t>
        <w:br/>
        <w:t xml:space="preserve"> "UsesStreamIDs": true</w:t>
        <w:br/>
        <w:t xml:space="preserve">  }'</w:t>
      </w:r>
    </w:p>
    <w:p>
      <w:pPr>
        <w:pStyle w:val="Heading3"/>
      </w:pPr>
      <w:r>
        <w:t>Behavior</w:t>
      </w:r>
    </w:p>
    <w:p>
      <w:pPr>
        <w:pStyle w:val="ListBullet"/>
      </w:pPr>
      <w:r>
        <w:t>Creates a new Share of type Send or Request.</w:t>
      </w:r>
    </w:p>
    <w:p>
      <w:pPr>
        <w:pStyle w:val="ListBullet"/>
      </w:pPr>
      <w:r>
        <w:t>Applies expiration rules (default 30 days if omitted; "9999-12-31" disables expiration).</w:t>
      </w:r>
    </w:p>
    <w:p>
      <w:pPr>
        <w:pStyle w:val="ListBullet"/>
      </w:pPr>
      <w:r>
        <w:t>If UsesStreamIDs=true, interprets Items[].Id values as stream IDs.</w:t>
      </w:r>
    </w:p>
    <w:p>
      <w:pPr>
        <w:pStyle w:val="ListBullet"/>
      </w:pPr>
      <w:r>
        <w:t>If notify=true, ShareFile may send email notifications to recipients.</w:t>
      </w:r>
    </w:p>
    <w:p>
      <w:pPr>
        <w:pStyle w:val="ListBullet"/>
      </w:pPr>
      <w:r>
        <w:t>Returns the created Share object.</w:t>
      </w:r>
    </w:p>
    <w:p>
      <w:pPr>
        <w:pStyle w:val="Heading3"/>
      </w:pPr>
      <w:r>
        <w:t>Notes</w:t>
      </w:r>
    </w:p>
    <w:p>
      <w:pPr>
        <w:pStyle w:val="ListBullet"/>
      </w:pPr>
      <w:r>
        <w:t xml:space="preserve">ExpirationDate rules: </w:t>
        <w:br/>
        <w:br/>
        <w:t>Omitted → defaults to 30 days</w:t>
        <w:br/>
        <w:t>"9999-12-31" → disables expiration</w:t>
      </w:r>
    </w:p>
    <w:p>
      <w:pPr>
        <w:pStyle w:val="ListBullet"/>
      </w:pPr>
      <w:r>
        <w:t>UsesStreamIDs: must be true and all Items[].Id must be stream IDs to use stream IDs as item IDs.</w:t>
      </w:r>
    </w:p>
    <w:p>
      <w:pPr>
        <w:pStyle w:val="ListBullet"/>
      </w:pPr>
      <w:r>
        <w:t xml:space="preserve">View Only: </w:t>
        <w:br/>
        <w:br/>
        <w:t>A View Only share can be created by setting IsViewOnly = true or share.ShareAccessRight.ShareAccessRightType = ViewOnline.</w:t>
        <w:br/>
        <w:t>If both share.IsViewOnly = true and share.ShareAccessRight.AccessRightType = FullControl are passed, Full Control takes priority and disables View Only.</w:t>
      </w:r>
    </w:p>
    <w:p>
      <w:pPr>
        <w:pStyle w:val="Heading3"/>
      </w:pPr>
      <w:r>
        <w:t>Gotchas</w:t>
      </w:r>
    </w:p>
    <w:p>
      <w:pPr>
        <w:pStyle w:val="ListBullet"/>
      </w:pPr>
      <w:r>
        <w:t>Don’t put notify or direct in the JSON body—send them as URL query parameters.</w:t>
      </w:r>
    </w:p>
    <w:p>
      <w:pPr>
        <w:pStyle w:val="ListBullet"/>
      </w:pPr>
      <w:r>
        <w:t>Items applies to Send shares; ensure your payload matches the chosen ShareType.</w:t>
      </w:r>
    </w:p>
    <w:p>
      <w:pPr>
        <w:pStyle w:val="ListBullet"/>
      </w:pPr>
      <w:r>
        <w:t>If you set UsesStreamIDs=true, item IDs must be stream IDs or the share may not reference the intended items.</w:t>
      </w:r>
    </w:p>
    <w:p>
      <w:pPr>
        <w:pStyle w:val="Heading3"/>
      </w:pPr>
      <w:r>
        <w:t>Error Handling</w:t>
      </w:r>
    </w:p>
    <w:p>
      <w:r>
        <w:t>No explicit error status codes or example error bodies were included in the scraped content.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125. [POST] Create a Share</w:t>
      </w:r>
    </w:p>
    <w:p>
      <w:r>
        <w:rPr>
          <w:b/>
        </w:rPr>
        <w:t xml:space="preserve">Endpoint: </w:t>
      </w:r>
      <w:r>
        <w:rPr>
          <w:rFonts w:ascii="Courier New" w:hAnsi="Courier New"/>
          <w:sz w:val="18"/>
        </w:rPr>
        <w:t>/sf/v3/Shares</w:t>
      </w:r>
    </w:p>
    <w:p>
      <w:pPr>
        <w:pStyle w:val="Heading3"/>
      </w:pPr>
      <w:r>
        <w:t>Prerequisites</w:t>
      </w:r>
    </w:p>
    <w:p>
      <w:pPr>
        <w:pStyle w:val="ListBullet"/>
      </w:pPr>
      <w:r>
        <w:t>Must have permission to create ShareFile Send or Request shares.</w:t>
      </w:r>
    </w:p>
    <w:p>
      <w:pPr>
        <w:pStyle w:val="ListBullet"/>
      </w:pPr>
      <w:r>
        <w:t>For Send shares that use stream IDs, you must know the stream IDs and set UsesStreamIDs to true.</w:t>
      </w:r>
    </w:p>
    <w:p>
      <w:pPr>
        <w:pStyle w:val="Heading3"/>
      </w:pPr>
      <w:r>
        <w:t>Method</w:t>
      </w:r>
    </w:p>
    <w:p>
      <w:r>
        <w:t>POST</w:t>
      </w:r>
    </w:p>
    <w:p>
      <w:pPr>
        <w:pStyle w:val="Heading3"/>
      </w:pPr>
      <w:r>
        <w:t>URL</w:t>
      </w:r>
    </w:p>
    <w:p>
      <w:r>
        <w:t>https://{{OAUTH_METADATA.meta.subdomain}}.sf-api.com/sf/v3/Shares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ShareFile Share of type Send or Request. Shares grant temporary access to files/folders (Send) or allow recipients to upload to a folder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Whether ShareFile should send email notifications. Example shown: false.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w:t>
            </w:r>
          </w:p>
        </w:tc>
        <w:tc>
          <w:tcPr>
            <w:tcW w:type="dxa" w:w="2880"/>
          </w:tcPr>
          <w:p>
            <w:r>
              <w:t>boolean</w:t>
            </w:r>
          </w:p>
        </w:tc>
        <w:tc>
          <w:tcPr>
            <w:tcW w:type="dxa" w:w="2880"/>
          </w:tcPr>
          <w:p>
            <w:r>
              <w:t>For third-party data providers: if true, return a direct URI; if false (default), return a ShareFile URI.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ShareType</w:t>
            </w:r>
          </w:p>
        </w:tc>
        <w:tc>
          <w:tcPr>
            <w:tcW w:type="dxa" w:w="2880"/>
          </w:tcPr>
          <w:p>
            <w:r>
              <w:t>string</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Recipients</w:t>
            </w:r>
          </w:p>
        </w:tc>
        <w:tc>
          <w:tcPr>
            <w:tcW w:type="dxa" w:w="2880"/>
          </w:tcPr>
          <w:p>
            <w:r>
              <w:t>array</w:t>
            </w:r>
          </w:p>
        </w:tc>
        <w:tc>
          <w:tcPr>
            <w:tcW w:type="dxa" w:w="2880"/>
          </w:tcPr>
          <w:p>
            <w:r>
              <w:t>List of recipients. Example shows entries containing User.Id or User.Email.</w:t>
            </w:r>
          </w:p>
        </w:tc>
      </w:tr>
      <w:tr>
        <w:tc>
          <w:tcPr>
            <w:tcW w:type="dxa" w:w="2880"/>
          </w:tcPr>
          <w:p>
            <w:r>
              <w:t>Parent</w:t>
            </w:r>
          </w:p>
        </w:tc>
        <w:tc>
          <w:tcPr>
            <w:tcW w:type="dxa" w:w="2880"/>
          </w:tcPr>
          <w:p>
            <w:r>
              <w:t>object</w:t>
            </w:r>
          </w:p>
        </w:tc>
        <w:tc>
          <w:tcPr>
            <w:tcW w:type="dxa" w:w="2880"/>
          </w:tcPr>
          <w:p>
            <w:r>
              <w:t>Folder location: contains the share files (Send) or upload destination (Request). Example shows Parent.Id.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ExpirationDate</w:t>
            </w:r>
          </w:p>
        </w:tc>
        <w:tc>
          <w:tcPr>
            <w:tcW w:type="dxa" w:w="2880"/>
          </w:tcPr>
          <w:p>
            <w:r>
              <w:t>string</w:t>
            </w:r>
          </w:p>
        </w:tc>
        <w:tc>
          <w:tcPr>
            <w:tcW w:type="dxa" w:w="2880"/>
          </w:tcPr>
          <w:p>
            <w:r>
              <w:t>Expiration date. If not specified, default is 30 days. "9999-12-31" disables expiration. Example format: "2013-07-23".</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 to download files from the share.</w:t>
            </w:r>
          </w:p>
        </w:tc>
      </w:tr>
      <w:tr>
        <w:tc>
          <w:tcPr>
            <w:tcW w:type="dxa" w:w="2880"/>
          </w:tcPr>
          <w:p>
            <w:r>
              <w:t>TrackUntilDate</w:t>
            </w:r>
          </w:p>
        </w:tc>
        <w:tc>
          <w:tcPr>
            <w:tcW w:type="dxa" w:w="2880"/>
          </w:tcPr>
          <w:p>
            <w:r>
              <w:t>string</w:t>
            </w:r>
          </w:p>
        </w:tc>
        <w:tc>
          <w:tcPr>
            <w:tcW w:type="dxa" w:w="2880"/>
          </w:tcPr>
          <w:p>
            <w:r>
              <w:t>Track user activity on the share up to this date. Example: "2013-07-23".</w:t>
            </w:r>
          </w:p>
        </w:tc>
      </w:tr>
      <w:tr>
        <w:tc>
          <w:tcPr>
            <w:tcW w:type="dxa" w:w="2880"/>
          </w:tcPr>
          <w:p>
            <w:r>
              <w:t>SendFrequency</w:t>
            </w:r>
          </w:p>
        </w:tc>
        <w:tc>
          <w:tcPr>
            <w:tcW w:type="dxa" w:w="2880"/>
          </w:tcPr>
          <w:p>
            <w:r>
              <w:t>integer</w:t>
            </w:r>
          </w:p>
        </w:tc>
        <w:tc>
          <w:tcPr>
            <w:tcW w:type="dxa" w:w="2880"/>
          </w:tcPr>
          <w:p>
            <w:r>
              <w:t>Example shown: -1. (No further constraints provided.)</w:t>
            </w:r>
          </w:p>
        </w:tc>
      </w:tr>
      <w:tr>
        <w:tc>
          <w:tcPr>
            <w:tcW w:type="dxa" w:w="2880"/>
          </w:tcPr>
          <w:p>
            <w:r>
              <w:t>SendInterval</w:t>
            </w:r>
          </w:p>
        </w:tc>
        <w:tc>
          <w:tcPr>
            <w:tcW w:type="dxa" w:w="2880"/>
          </w:tcPr>
          <w:p>
            <w:r>
              <w:t>integer</w:t>
            </w:r>
          </w:p>
        </w:tc>
        <w:tc>
          <w:tcPr>
            <w:tcW w:type="dxa" w:w="2880"/>
          </w:tcPr>
          <w:p>
            <w:r>
              <w:t>Example shown: -1. (No further constraints provided.)</w:t>
            </w:r>
          </w:p>
        </w:tc>
      </w:tr>
      <w:tr>
        <w:tc>
          <w:tcPr>
            <w:tcW w:type="dxa" w:w="2880"/>
          </w:tcPr>
          <w:p>
            <w:r>
              <w:t>UsesStreamIDs</w:t>
            </w:r>
          </w:p>
        </w:tc>
        <w:tc>
          <w:tcPr>
            <w:tcW w:type="dxa" w:w="2880"/>
          </w:tcPr>
          <w:p>
            <w:r>
              <w:t>boolean</w:t>
            </w:r>
          </w:p>
        </w:tc>
        <w:tc>
          <w:tcPr>
            <w:tcW w:type="dxa" w:w="2880"/>
          </w:tcPr>
          <w:p>
            <w:r>
              <w:t>If true, items are identified by stream IDs instead of item IDs. Applies to Send shares only.</w:t>
            </w:r>
          </w:p>
        </w:tc>
      </w:tr>
      <w:tr>
        <w:tc>
          <w:tcPr>
            <w:tcW w:type="dxa" w:w="2880"/>
          </w:tcPr>
          <w:p>
            <w:r>
              <w:t>IsViewOnly</w:t>
            </w:r>
          </w:p>
        </w:tc>
        <w:tc>
          <w:tcPr>
            <w:tcW w:type="dxa" w:w="2880"/>
          </w:tcPr>
          <w:p>
            <w:r>
              <w:t>boolean</w:t>
            </w:r>
          </w:p>
        </w:tc>
        <w:tc>
          <w:tcPr>
            <w:tcW w:type="dxa" w:w="2880"/>
          </w:tcPr>
          <w:p>
            <w:r>
              <w:t>View-only share can be created by setting IsViewOnly = true or ShareAccessRight.ShareAccessRightType = ViewOnline. If IsViewOnly = true and ShareAccessRight.AccessRightType = FullControl are both passed, FullControl takes priority and disables ViewOnly.</w:t>
            </w:r>
          </w:p>
        </w:tc>
      </w:tr>
      <w:tr>
        <w:tc>
          <w:tcPr>
            <w:tcW w:type="dxa" w:w="2880"/>
          </w:tcPr>
          <w:p>
            <w:r>
              <w:t>ShareAccessRight</w:t>
            </w:r>
          </w:p>
        </w:tc>
        <w:tc>
          <w:tcPr>
            <w:tcW w:type="dxa" w:w="2880"/>
          </w:tcPr>
          <w:p>
            <w:r>
              <w:t>object</w:t>
            </w:r>
          </w:p>
        </w:tc>
        <w:tc>
          <w:tcPr>
            <w:tcW w:type="dxa" w:w="2880"/>
          </w:tcPr>
          <w:p>
            <w:r>
              <w:t>Type/permissions of the share. (Properties referenced in notes: ShareAccessRightType, AccessRightType.)</w:t>
            </w:r>
          </w:p>
        </w:tc>
      </w:tr>
      <w:tr>
        <w:tc>
          <w:tcPr>
            <w:tcW w:type="dxa" w:w="2880"/>
          </w:tcPr>
          <w:p>
            <w:r>
              <w:t>Items</w:t>
            </w:r>
          </w:p>
        </w:tc>
        <w:tc>
          <w:tcPr>
            <w:tcW w:type="dxa" w:w="2880"/>
          </w:tcPr>
          <w:p>
            <w:r>
              <w:t>array</w:t>
            </w:r>
          </w:p>
        </w:tc>
        <w:tc>
          <w:tcPr>
            <w:tcW w:type="dxa" w:w="2880"/>
          </w:tcPr>
          <w:p>
            <w:r>
              <w:t>List of shared items (Send shares only). Mentioned in model; not shown in sample request body.</w:t>
            </w:r>
          </w:p>
        </w:tc>
      </w:tr>
    </w:tbl>
    <w:p/>
    <w:p>
      <w:pPr>
        <w:pStyle w:val="Heading3"/>
      </w:pPr>
      <w:r>
        <w:t>Response</w:t>
      </w:r>
    </w:p>
    <w:p>
      <w:pPr>
        <w:pStyle w:val="Heading3"/>
      </w:pPr>
      <w:r>
        <w:t>Success Response (200 OK)</w:t>
      </w:r>
    </w:p>
    <w:p>
      <w:r>
        <w:t>Returns: The new Share</w:t>
      </w:r>
    </w:p>
    <w:p>
      <w:r>
        <w:rPr>
          <w:b/>
          <w:color w:val="666666"/>
          <w:sz w:val="16"/>
        </w:rPr>
        <w:t>[json]</w:t>
      </w:r>
    </w:p>
    <w:p>
      <w:pPr>
        <w:shd w:fill="F2F2F2" w:val="clear"/>
      </w:pPr>
      <w:r>
        <w:rPr>
          <w:rFonts w:ascii="Courier New" w:hAnsi="Courier New"/>
          <w:sz w:val="17"/>
        </w:rPr>
        <w:t>{</w:t>
        <w:br/>
        <w:t xml:space="preserve"> "AliasID": "string",</w:t>
        <w:br/>
        <w:t xml:space="preserve"> "ShareType": "Send",</w:t>
        <w:br/>
        <w:t xml:space="preserve"> "Title": "Sample Request Share",</w:t>
        <w:br/>
        <w:t xml:space="preserve"> "HasSentMessage": true,</w:t>
        <w:br/>
        <w:t xml:space="preserve"> "SentMessageTitle": "string",</w:t>
        <w:br/>
        <w:t xml:space="preserve"> "RequireLogin": false,</w:t>
        <w:br/>
        <w:t xml:space="preserve"> "RequireUserInfo": false,</w:t>
        <w:br/>
        <w:t xml:space="preserve"> "Parent": {},</w:t>
        <w:br/>
        <w:t xml:space="preserve"> "Creator": {},</w:t>
        <w:br/>
        <w:t xml:space="preserve"> "User": {},</w:t>
        <w:br/>
        <w:t xml:space="preserve"> "Items": [],</w:t>
        <w:br/>
        <w:t xml:space="preserve"> "CreationDate": "2026-03-14T12:00:00Z",</w:t>
        <w:br/>
        <w:t xml:space="preserve"> "ExpirationDate": "2013-07-23T00:00:00Z",</w:t>
        <w:br/>
        <w:t xml:space="preserve"> "MaxDownloads": 0,</w:t>
        <w:br/>
        <w:t xml:space="preserve"> "TotalDownloads": 0,</w:t>
        <w:br/>
        <w:t xml:space="preserve"> "IsViewOnly": false,</w:t>
        <w:br/>
        <w:t xml:space="preserve"> "TrackUntilDate": "2013-07-23T00:00:00Z",</w:t>
        <w:br/>
        <w:t xml:space="preserve"> "IsConsumed": false,</w:t>
        <w:br/>
        <w:t xml:space="preserve"> "IsRead": false,</w:t>
        <w:br/>
        <w:t xml:space="preserve"> "UsesStreamIDs": false,</w:t>
        <w:br/>
        <w:t xml:space="preserve"> "Uri": "https://example.sharefile.com/share/abc",</w:t>
        <w:br/>
        <w:t xml:space="preserve"> "Recipients": [],</w:t>
        <w:br/>
        <w:t xml:space="preserve"> "Zone": {},</w:t>
        <w:br/>
        <w:t xml:space="preserve"> "Signature": "string",</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"string",</w:t>
        <w:br/>
        <w:t xml:space="preserve"> "PersistentLinkTargetCreationDate": "2026-03-14T12:00:00Z"</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If sent to multiple users with RequireLogin or RequireUserInfo, a different Alias is created per user; for anonymous shares, AliasID equals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if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Name/Email/Company info to download files from the share.</w:t>
            </w:r>
          </w:p>
        </w:tc>
      </w:tr>
      <w:tr>
        <w:tc>
          <w:tcPr>
            <w:tcW w:type="dxa" w:w="2880"/>
          </w:tcPr>
          <w:p>
            <w:r>
              <w:t>Parent</w:t>
            </w:r>
          </w:p>
        </w:tc>
        <w:tc>
          <w:tcPr>
            <w:tcW w:type="dxa" w:w="2880"/>
          </w:tcPr>
          <w:p>
            <w:r>
              <w:t>Item</w:t>
            </w:r>
          </w:p>
        </w:tc>
        <w:tc>
          <w:tcPr>
            <w:tcW w:type="dxa" w:w="2880"/>
          </w:tcPr>
          <w:p>
            <w:r>
              <w:t>Folder location containing share files (Send) or upload destination folder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w:t>
            </w:r>
          </w:p>
        </w:tc>
        <w:tc>
          <w:tcPr>
            <w:tcW w:type="dxa" w:w="2880"/>
          </w:tcPr>
          <w:p>
            <w:r>
              <w:t>List of shared Items (for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Deprecated and will no longer be honored for new/updated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datetime</w:t>
            </w:r>
          </w:p>
        </w:tc>
        <w:tc>
          <w:tcPr>
            <w:tcW w:type="dxa" w:w="2880"/>
          </w:tcPr>
          <w:p>
            <w:r>
              <w:t>User activity tracked up to this date.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the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w:t>
            </w:r>
          </w:p>
        </w:tc>
        <w:tc>
          <w:tcPr>
            <w:tcW w:type="dxa" w:w="2880"/>
          </w:tcPr>
          <w:p>
            <w:r>
              <w:t>Users that have access to this share.</w:t>
            </w:r>
          </w:p>
        </w:tc>
      </w:tr>
      <w:tr>
        <w:tc>
          <w:tcPr>
            <w:tcW w:type="dxa" w:w="2880"/>
          </w:tcPr>
          <w:p>
            <w:r>
              <w:t>Zone</w:t>
            </w:r>
          </w:p>
        </w:tc>
        <w:tc>
          <w:tcPr>
            <w:tcW w:type="dxa" w:w="2880"/>
          </w:tcPr>
          <w:p>
            <w:r>
              <w:t>Zone</w:t>
            </w:r>
          </w:p>
        </w:tc>
        <w:tc>
          <w:tcPr>
            <w:tcW w:type="dxa" w:w="2880"/>
          </w:tcPr>
          <w:p>
            <w:r>
              <w:t>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Type/permissions of the Share.</w:t>
            </w:r>
          </w:p>
        </w:tc>
      </w:tr>
      <w:tr>
        <w:tc>
          <w:tcPr>
            <w:tcW w:type="dxa" w:w="2880"/>
          </w:tcPr>
          <w:p>
            <w:r>
              <w:t>IsPersistentLink</w:t>
            </w:r>
          </w:p>
        </w:tc>
        <w:tc>
          <w:tcPr>
            <w:tcW w:type="dxa" w:w="2880"/>
          </w:tcPr>
          <w:p>
            <w:r>
              <w:t>boolean</w:t>
            </w:r>
          </w:p>
        </w:tc>
        <w:tc>
          <w:tcPr>
            <w:tcW w:type="dxa" w:w="2880"/>
          </w:tcPr>
          <w:p>
            <w:r>
              <w:t>Persistent link indicator (Send shares only).</w:t>
            </w:r>
          </w:p>
        </w:tc>
      </w:tr>
      <w:tr>
        <w:tc>
          <w:tcPr>
            <w:tcW w:type="dxa" w:w="2880"/>
          </w:tcPr>
          <w:p>
            <w:r>
              <w:t>PersistentLinkTargetID</w:t>
            </w:r>
          </w:p>
        </w:tc>
        <w:tc>
          <w:tcPr>
            <w:tcW w:type="dxa" w:w="2880"/>
          </w:tcPr>
          <w:p>
            <w:r>
              <w:t>string</w:t>
            </w:r>
          </w:p>
        </w:tc>
        <w:tc>
          <w:tcPr>
            <w:tcW w:type="dxa" w:w="2880"/>
          </w:tcPr>
          <w:p>
            <w:r>
              <w:t>Target ID of file or stream shared via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shared (persistent link shares; UsesStreamIDs = 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"Request",</w:t>
        <w:br/>
        <w:t xml:space="preserve"> "Title": "Sample Request Share",</w:t>
        <w:br/>
        <w:t xml:space="preserve"> "Recipients": [</w:t>
        <w:br/>
        <w:t xml:space="preserve">      { "User": { "Id": "userid" } },</w:t>
        <w:br/>
        <w:t xml:space="preserve">      { "User": { "Email": "user@email" } }</w:t>
        <w:br/>
        <w:t xml:space="preserve">    ],</w:t>
        <w:br/>
        <w:t xml:space="preserve"> "Parent": { "Id": "folderid" },</w:t>
        <w:br/>
        <w:t xml:space="preserve"> "ExpirationDate": "2013-07-23",</w:t>
        <w:br/>
        <w:t xml:space="preserve"> "RequireLogin": false,</w:t>
        <w:br/>
        <w:t xml:space="preserve"> "RequireUserInfo": false,</w:t>
        <w:br/>
        <w:t xml:space="preserve"> "TrackUntilDate": "2013-07-23",</w:t>
        <w:br/>
        <w:t xml:space="preserve"> "SendFrequency": -1,</w:t>
        <w:br/>
        <w:t xml:space="preserve"> "SendInterval": -1</w:t>
        <w:br/>
        <w:t xml:space="preserve">  }'</w:t>
      </w:r>
    </w:p>
    <w:p>
      <w:pPr>
        <w:pStyle w:val="Heading3"/>
      </w:pPr>
      <w:r>
        <w:t>Example Usage</w:t>
      </w:r>
    </w:p>
    <w:p>
      <w:pPr>
        <w:pStyle w:val="Heading3"/>
      </w:pPr>
      <w:r>
        <w:t>Example 1: Create a Request Share (no email notification)</w:t>
      </w:r>
    </w:p>
    <w:p>
      <w:r>
        <w:rPr>
          <w:b/>
          <w:color w:val="666666"/>
          <w:sz w:val="16"/>
        </w:rPr>
        <w:t>[bash]</w:t>
      </w:r>
    </w:p>
    <w:p>
      <w:pPr>
        <w:shd w:fill="F2F2F2" w:val="clear"/>
      </w:pPr>
      <w:r>
        <w:rPr>
          <w:rFonts w:ascii="Courier New" w:hAnsi="Courier New"/>
          <w:sz w:val="17"/>
        </w:rPr>
        <w:t>curl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"Request",</w:t>
        <w:br/>
        <w:t xml:space="preserve"> "Title": "Upload Documents",</w:t>
        <w:br/>
        <w:t xml:space="preserve"> "Recipients": [{ "User": { "Email": "recipient@example.com" } }],</w:t>
        <w:br/>
        <w:t xml:space="preserve"> "Parent": { "Id": "folderid" },</w:t>
        <w:br/>
        <w:t xml:space="preserve"> "RequireLogin": false,</w:t>
        <w:br/>
        <w:t xml:space="preserve"> "RequireUserInfo": false</w:t>
        <w:br/>
        <w:t xml:space="preserve">  }'</w:t>
      </w:r>
    </w:p>
    <w:p>
      <w:pPr>
        <w:pStyle w:val="Heading3"/>
      </w:pPr>
      <w:r>
        <w:t>Example 2: Disable expiration</w:t>
      </w:r>
    </w:p>
    <w:p>
      <w:r>
        <w:rPr>
          <w:b/>
          <w:color w:val="666666"/>
          <w:sz w:val="16"/>
        </w:rPr>
        <w:t>[bash]</w:t>
      </w:r>
    </w:p>
    <w:p>
      <w:pPr>
        <w:shd w:fill="F2F2F2" w:val="clear"/>
      </w:pPr>
      <w:r>
        <w:rPr>
          <w:rFonts w:ascii="Courier New" w:hAnsi="Courier New"/>
          <w:sz w:val="17"/>
        </w:rPr>
        <w:t>curl --request POST \</w:t>
        <w:br/>
        <w:t xml:space="preserve"> 'https://{{OAUTH_METADATA.meta.subdomain}}.sf-api.com/sf/v3/Shares?notify=false' \</w:t>
        <w:br/>
        <w:t xml:space="preserve"> --header 'Accept: application/json' \</w:t>
        <w:br/>
        <w:t xml:space="preserve"> --header 'Content-Type: application/json' \</w:t>
        <w:br/>
        <w:t xml:space="preserve"> --data '{</w:t>
        <w:br/>
        <w:t xml:space="preserve"> "ShareType": "Request",</w:t>
        <w:br/>
        <w:t xml:space="preserve"> "Title": "No Expiration Request Share",</w:t>
        <w:br/>
        <w:t xml:space="preserve"> "Recipients": [{ "User": { "Id": "userid" } }],</w:t>
        <w:br/>
        <w:t xml:space="preserve"> "Parent": { "Id": "folderid" },</w:t>
        <w:br/>
        <w:t xml:space="preserve"> "ExpirationDate": "9999-12-31"</w:t>
        <w:br/>
        <w:t xml:space="preserve">  }'</w:t>
      </w:r>
    </w:p>
    <w:p>
      <w:pPr>
        <w:pStyle w:val="Heading3"/>
      </w:pPr>
      <w:r>
        <w:t>Example 3: Request a direct URI (third-party data providers)</w:t>
      </w:r>
    </w:p>
    <w:p>
      <w:r>
        <w:rPr>
          <w:b/>
          <w:color w:val="666666"/>
          <w:sz w:val="16"/>
        </w:rPr>
        <w:t>[bash]</w:t>
      </w:r>
    </w:p>
    <w:p>
      <w:pPr>
        <w:shd w:fill="F2F2F2" w:val="clear"/>
      </w:pPr>
      <w:r>
        <w:rPr>
          <w:rFonts w:ascii="Courier New" w:hAnsi="Courier New"/>
          <w:sz w:val="17"/>
        </w:rPr>
        <w:t>curl --request POST \</w:t>
        <w:br/>
        <w:t xml:space="preserve"> 'https://{{OAUTH_METADATA.meta.subdomain}}.sf-api.com/sf/v3/Shares?notify=false&amp;direct=true' \</w:t>
        <w:br/>
        <w:t xml:space="preserve"> --header 'Accept: application/json' \</w:t>
        <w:br/>
        <w:t xml:space="preserve"> --header 'Content-Type: application/json' \</w:t>
        <w:br/>
        <w:t xml:space="preserve"> --data '{</w:t>
        <w:br/>
        <w:t xml:space="preserve"> "ShareType": "Request",</w:t>
        <w:br/>
        <w:t xml:space="preserve"> "Title": "Direct Link Request",</w:t>
        <w:br/>
        <w:t xml:space="preserve"> "Recipients": [{ "User": { "Email": "recipient@example.com" } }],</w:t>
        <w:br/>
        <w:t xml:space="preserve"> "Parent": { "Id": "folderid" }</w:t>
        <w:br/>
        <w:t xml:space="preserve">  }'</w:t>
      </w:r>
    </w:p>
    <w:p>
      <w:pPr>
        <w:pStyle w:val="Heading3"/>
      </w:pPr>
      <w:r>
        <w:t>Behavior</w:t>
      </w:r>
    </w:p>
    <w:p>
      <w:pPr>
        <w:pStyle w:val="ListBullet"/>
      </w:pPr>
      <w:r>
        <w:t>Creates a new Share entity of type Send or Request.</w:t>
      </w:r>
    </w:p>
    <w:p>
      <w:pPr>
        <w:pStyle w:val="ListBullet"/>
      </w:pPr>
      <w:r>
        <w:t>Applies expiration defaults (30 days) unless ExpirationDate is provided; "9999-12-31" disables expiration.</w:t>
      </w:r>
    </w:p>
    <w:p>
      <w:pPr>
        <w:pStyle w:val="ListBullet"/>
      </w:pPr>
      <w:r>
        <w:t>Returns the created Share.</w:t>
      </w:r>
    </w:p>
    <w:p>
      <w:pPr>
        <w:pStyle w:val="Heading3"/>
      </w:pPr>
      <w:r>
        <w:t>Notes</w:t>
      </w:r>
    </w:p>
    <w:p>
      <w:pPr>
        <w:pStyle w:val="ListBullet"/>
      </w:pPr>
      <w:r>
        <w:t xml:space="preserve">ExpirationDate rules: </w:t>
        <w:br/>
        <w:br/>
        <w:t>Omitted → defaults to 30 days</w:t>
        <w:br/>
        <w:t>"9999-12-31" → disables expiration</w:t>
      </w:r>
    </w:p>
    <w:p>
      <w:pPr>
        <w:pStyle w:val="ListBullet"/>
      </w:pPr>
      <w:r>
        <w:t>Stream IDs: To use stream IDs as item IDs, set UsesStreamIDs to true and ensure all IDs in Items are stream IDs.</w:t>
      </w:r>
    </w:p>
    <w:p>
      <w:pPr>
        <w:pStyle w:val="ListBullet"/>
      </w:pPr>
      <w:r>
        <w:t>View-only precedence: If IsViewOnly = true and ShareAccessRight.AccessRightType = FullControl are both provided, FullControl wins.</w:t>
      </w:r>
    </w:p>
    <w:p>
      <w:pPr>
        <w:pStyle w:val="Heading3"/>
      </w:pPr>
      <w:r>
        <w:t>Gotchas</w:t>
      </w:r>
    </w:p>
    <w:p>
      <w:pPr>
        <w:pStyle w:val="ListBullet"/>
      </w:pPr>
      <w:r>
        <w:t>TotalDownloads is deprecated and will no longer be honored for new/updated shares from 2025-09-12.</w:t>
      </w:r>
    </w:p>
    <w:p>
      <w:pPr>
        <w:pStyle w:val="ListBullet"/>
      </w:pPr>
      <w:r>
        <w:t>Items and UsesStreamIDs apply to Send shares only; creating a Request share typically uses Parent as the upload destination.</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126. [DELETE] Delete a Share</w:t>
      </w:r>
    </w:p>
    <w:p>
      <w:r>
        <w:rPr>
          <w:b/>
        </w:rPr>
        <w:t xml:space="preserve">Endpoint: </w:t>
      </w:r>
      <w:r>
        <w:rPr>
          <w:rFonts w:ascii="Courier New" w:hAnsi="Courier New"/>
          <w:sz w:val="18"/>
        </w:rPr>
        <w:t>/sf/v3/Shares({{id}})</w:t>
      </w:r>
    </w:p>
    <w:p>
      <w:pPr>
        <w:pStyle w:val="Heading3"/>
      </w:pPr>
      <w:r>
        <w:t>Prerequisites</w:t>
      </w:r>
    </w:p>
    <w:p>
      <w:pPr>
        <w:pStyle w:val="ListBullet"/>
      </w:pPr>
      <w:r>
        <w:t>You must have access to the Share you are attempting to delete.</w:t>
      </w:r>
    </w:p>
    <w:p>
      <w:pPr>
        <w:pStyle w:val="Heading3"/>
      </w:pPr>
      <w:r>
        <w:t>Method</w:t>
      </w:r>
    </w:p>
    <w:p>
      <w:r>
        <w:t>DELETE</w:t>
      </w:r>
    </w:p>
    <w:p>
      <w:pPr>
        <w:pStyle w:val="Heading3"/>
      </w:pPr>
      <w:r>
        <w:t>URL</w:t>
      </w:r>
    </w:p>
    <w:p>
      <w:r>
        <w:t>https://{{OAUTH_METADATA.meta.subdomain}}.sf-api.com/sf/v3/Shares({{id}})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an existing Share by its ID. Shares represent ShareFile “Send File” and “Request File” actions that grant temporary access to files or folders.</w:t>
      </w:r>
    </w:p>
    <w:p>
      <w:pPr>
        <w:pStyle w:val="Heading3"/>
      </w:pPr>
      <w:r>
        <w:t>Enforcement Rules</w:t>
      </w:r>
    </w:p>
    <w:p>
      <w:pPr>
        <w:pStyle w:val="ListBullet"/>
      </w:pPr>
      <w:r>
        <w:t>The id path parameter must always be present and must be a non-empty string.</w:t>
      </w:r>
    </w:p>
    <w:p>
      <w:pPr>
        <w:pStyle w:val="ListBullet"/>
      </w:pPr>
      <w:r>
        <w:t>Always construct the path as /sf/v3/Shares({{id}}).</w:t>
      </w:r>
    </w:p>
    <w:p>
      <w:pPr>
        <w:pStyle w:val="ListBullet"/>
      </w:pPr>
      <w:r>
        <w:t>Do not call the API with a missing or empty id (e.g., avoid /sf/v3/Shares()).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/sf/v3/Shares(1234567890)</w:t>
        <w:br/>
        <w:t>/sf/v3/Shares(shareId_abc123)</w:t>
      </w:r>
    </w:p>
    <w:p>
      <w:pPr>
        <w:pStyle w:val="Heading3"/>
      </w:pPr>
      <w:r>
        <w:t>Invalid Examples</w:t>
      </w:r>
    </w:p>
    <w:p>
      <w:r>
        <w:rPr>
          <w:b/>
          <w:color w:val="666666"/>
          <w:sz w:val="16"/>
        </w:rPr>
        <w:t>[http]</w:t>
      </w:r>
    </w:p>
    <w:p>
      <w:pPr>
        <w:shd w:fill="F2F2F2" w:val="clear"/>
      </w:pPr>
      <w:r>
        <w:rPr>
          <w:rFonts w:ascii="Courier New" w:hAnsi="Courier New"/>
          <w:sz w:val="17"/>
        </w:rPr>
        <w:t>/sf/v3/Shares()</w:t>
        <w:br/>
        <w:t>/sf/v3/Shares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Share identifier to delete. Sent in the URL path as Shares({{id}}).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"AliasID": "alias_9f3a2c1b",</w:t>
        <w:br/>
        <w:t xml:space="preserve"> "ShareType": "Send",</w:t>
        <w:br/>
        <w:t xml:space="preserve"> "Title": "Project Files",</w:t>
        <w:br/>
        <w:t xml:space="preserve"> "HasSentMessage": true,</w:t>
        <w:br/>
        <w:t xml:space="preserve"> "SentMessageTitle": "Here are the files",</w:t>
        <w:br/>
        <w:t xml:space="preserve"> "RequireLogin": false,</w:t>
        <w:br/>
        <w:t xml:space="preserve"> "RequireUserInfo": false,</w:t>
        <w:br/>
        <w:t xml:space="preserve"> "Parent": {},</w:t>
        <w:br/>
        <w:t xml:space="preserve"> "Creator": {},</w:t>
        <w:br/>
        <w:t xml:space="preserve"> "User": {},</w:t>
        <w:br/>
        <w:t xml:space="preserve"> "Items": [],</w:t>
        <w:br/>
        <w:t xml:space="preserve"> "CreationDate": "2026-02-01T12:00:00Z",</w:t>
        <w:br/>
        <w:t xml:space="preserve"> "ExpirationDate": "2026-03-01T12:00:00Z",</w:t>
        <w:br/>
        <w:t xml:space="preserve"> "MaxDownloads": 10,</w:t>
        <w:br/>
        <w:t xml:space="preserve"> "TotalDownloads": 3,</w:t>
        <w:br/>
        <w:t xml:space="preserve"> "IsViewOnly": false,</w:t>
        <w:br/>
        <w:t xml:space="preserve"> "TrackUntilDate": "2026-03-01T12:00:00Z",</w:t>
        <w:br/>
        <w:t xml:space="preserve"> "IsConsumed": false,</w:t>
        <w:br/>
        <w:t xml:space="preserve"> "IsRead": true,</w:t>
        <w:br/>
        <w:t xml:space="preserve"> "UsesStreamIDs": false,</w:t>
        <w:br/>
        <w:t xml:space="preserve"> "Uri": "https://example.sharefile.com/share/view/alias_9f3a2c1b",</w:t>
        <w:br/>
        <w:t xml:space="preserve"> "Recipients": [],</w:t>
        <w:br/>
        <w:t xml:space="preserve"> "Zone": {},</w:t>
        <w:br/>
        <w:t xml:space="preserve"> "Signature": "hmac_signature_value",</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"target_123",</w:t>
        <w:br/>
        <w:t xml:space="preserve"> "PersistentLinkTargetCreationDate": "2026-02-01T12:00:00+00:00"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For anonymous shares, equals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information to download files from the share.</w:t>
            </w:r>
          </w:p>
        </w:tc>
      </w:tr>
      <w:tr>
        <w:tc>
          <w:tcPr>
            <w:tcW w:type="dxa" w:w="2880"/>
          </w:tcPr>
          <w:p>
            <w:r>
              <w:t>Parent</w:t>
            </w:r>
          </w:p>
        </w:tc>
        <w:tc>
          <w:tcPr>
            <w:tcW w:type="dxa" w:w="2880"/>
          </w:tcPr>
          <w:p>
            <w:r>
              <w:t>Item</w:t>
            </w:r>
          </w:p>
        </w:tc>
        <w:tc>
          <w:tcPr>
            <w:tcW w:type="dxa" w:w="2880"/>
          </w:tcPr>
          <w:p>
            <w:r>
              <w:t>Folder location that contains the share files (Send) or the folder where files will be uploaded to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array</w:t>
            </w:r>
          </w:p>
        </w:tc>
        <w:tc>
          <w:tcPr>
            <w:tcW w:type="dxa" w:w="2880"/>
          </w:tcPr>
          <w:p>
            <w:r>
              <w:t>List of shared Items (for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Maximum download property is deprecated and will no longer be honored for new or updated shares from "2025-09-12".</w:t>
            </w:r>
          </w:p>
        </w:tc>
      </w:tr>
      <w:tr>
        <w:tc>
          <w:tcPr>
            <w:tcW w:type="dxa" w:w="2880"/>
          </w:tcPr>
          <w:p>
            <w:r>
              <w:t>IsViewOnly</w:t>
            </w:r>
          </w:p>
        </w:tc>
        <w:tc>
          <w:tcPr>
            <w:tcW w:type="dxa" w:w="2880"/>
          </w:tcPr>
          <w:p>
            <w:r>
              <w:t>boolean</w:t>
            </w:r>
          </w:p>
        </w:tc>
        <w:tc>
          <w:tcPr>
            <w:tcW w:type="dxa" w:w="2880"/>
          </w:tcPr>
          <w:p>
            <w:r>
              <w:t>Indicates the files in the share can only be viewed, but not downloaded.</w:t>
            </w:r>
          </w:p>
        </w:tc>
      </w:tr>
      <w:tr>
        <w:tc>
          <w:tcPr>
            <w:tcW w:type="dxa" w:w="2880"/>
          </w:tcPr>
          <w:p>
            <w:r>
              <w:t>TrackUntilDate</w:t>
            </w:r>
          </w:p>
        </w:tc>
        <w:tc>
          <w:tcPr>
            <w:tcW w:type="dxa" w:w="2880"/>
          </w:tcPr>
          <w:p>
            <w:r>
              <w:t>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Indicates whether or not this Share has been downloaded.</w:t>
            </w:r>
          </w:p>
        </w:tc>
      </w:tr>
      <w:tr>
        <w:tc>
          <w:tcPr>
            <w:tcW w:type="dxa" w:w="2880"/>
          </w:tcPr>
          <w:p>
            <w:r>
              <w:t>IsRead</w:t>
            </w:r>
          </w:p>
        </w:tc>
        <w:tc>
          <w:tcPr>
            <w:tcW w:type="dxa" w:w="2880"/>
          </w:tcPr>
          <w:p>
            <w:r>
              <w:t>boolean</w:t>
            </w:r>
          </w:p>
        </w:tc>
        <w:tc>
          <w:tcPr>
            <w:tcW w:type="dxa" w:w="2880"/>
          </w:tcPr>
          <w:p>
            <w:r>
              <w:t>Indicates whether the contents of this share have been viewed by a valid, authenticated recipient.</w:t>
            </w:r>
          </w:p>
        </w:tc>
      </w:tr>
      <w:tr>
        <w:tc>
          <w:tcPr>
            <w:tcW w:type="dxa" w:w="2880"/>
          </w:tcPr>
          <w:p>
            <w:r>
              <w:t>UsesStreamIDs</w:t>
            </w:r>
          </w:p>
        </w:tc>
        <w:tc>
          <w:tcPr>
            <w:tcW w:type="dxa" w:w="2880"/>
          </w:tcPr>
          <w:p>
            <w:r>
              <w:t>boolean</w:t>
            </w:r>
          </w:p>
        </w:tc>
        <w:tc>
          <w:tcPr>
            <w:tcW w:type="dxa" w:w="2880"/>
          </w:tcPr>
          <w:p>
            <w:r>
              <w:t>When enabled the items are identified by stream IDs instead of item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array</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navigation to a remote endpoint is required to retrieve Share Items.</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array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Indicates whether or not a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this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of the file being shared via this persistent link (applies only when UsesStreamIDs is 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'https://{{OAUTH_METADATA.meta.subdomain}}.sf-api.com/sf/v3/Shares(shareId_abc123)' \</w:t>
        <w:br/>
        <w:t xml:space="preserve"> --header 'Accept: application/json'</w:t>
      </w:r>
    </w:p>
    <w:p>
      <w:pPr>
        <w:pStyle w:val="Heading3"/>
      </w:pPr>
      <w:r>
        <w:t>Notes</w:t>
      </w:r>
    </w:p>
    <w:p>
      <w:pPr>
        <w:pStyle w:val="ListBullet"/>
      </w:pPr>
      <w:r>
        <w:t>No request body is documented for this endpoint.</w:t>
      </w:r>
    </w:p>
    <w:p>
      <w:pPr>
        <w:pStyle w:val="ListBullet"/>
      </w:pPr>
      <w:r>
        <w:t>The response model is documented as ShareFile.Api.Models.Share (a Share object).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127. [POST] Deliver a Request-a-File Email (Create Request Share)</w:t>
      </w:r>
    </w:p>
    <w:p>
      <w:r>
        <w:rPr>
          <w:b/>
        </w:rPr>
        <w:t xml:space="preserve">Endpoint: </w:t>
      </w:r>
      <w:r>
        <w:rPr>
          <w:rFonts w:ascii="Courier New" w:hAnsi="Courier New"/>
          <w:sz w:val="18"/>
        </w:rPr>
        <w:t>/sf/v3/Shares/Request</w:t>
      </w:r>
    </w:p>
    <w:p>
      <w:pPr>
        <w:pStyle w:val="Heading3"/>
      </w:pPr>
      <w:r>
        <w:t>Prerequisites</w:t>
      </w:r>
    </w:p>
    <w:p>
      <w:pPr>
        <w:pStyle w:val="ListBullet"/>
      </w:pPr>
      <w:r>
        <w:t>Must have permission to create Request Shares for the target folder.</w:t>
      </w:r>
    </w:p>
    <w:p>
      <w:pPr>
        <w:pStyle w:val="ListBullet"/>
      </w:pPr>
      <w:r>
        <w:t>Must know either the target FolderId (preferred) or FolderPath.</w:t>
      </w:r>
    </w:p>
    <w:p>
      <w:pPr>
        <w:pStyle w:val="Heading3"/>
      </w:pPr>
      <w:r>
        <w:t>Method</w:t>
      </w:r>
    </w:p>
    <w:p>
      <w:r>
        <w:t>POST</w:t>
      </w:r>
    </w:p>
    <w:p>
      <w:pPr>
        <w:pStyle w:val="Heading3"/>
      </w:pPr>
      <w:r>
        <w:t>URL</w:t>
      </w:r>
    </w:p>
    <w:p>
      <w:r>
        <w:t>https://{{OAUTH_METADATA.meta.subdomain}}.sf-api.com/sf/v3/Shares/Request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to the specified list of addresses containing a link that allows recipients to upload files to the specified folder (a “Request” Share). The default expiration is 30 days; setting ExpirationDays to -1 disables share expiration.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fields in the JSON request body.</w:t>
      </w:r>
    </w:p>
    <w:p>
      <w:pPr>
        <w:pStyle w:val="ListBullet"/>
      </w:pPr>
      <w:r>
        <w:t>Emails must be an array of strings (e.g., ["a@b.com","c@d.com"]), not an array of nested objects.</w:t>
      </w:r>
    </w:p>
    <w:p>
      <w:pPr>
        <w:pStyle w:val="ListBullet"/>
      </w:pPr>
      <w:r>
        <w:t>Mandatory request fields are: (FolderId or FolderPath), Emails, and Subject.</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list of string</w:t>
            </w:r>
          </w:p>
        </w:tc>
        <w:tc>
          <w:tcPr>
            <w:tcW w:type="dxa" w:w="2880"/>
          </w:tcPr>
          <w:p>
            <w:r>
              <w:t>List of emails to whom this Request Share should be sent. Must be an array of strings.</w:t>
            </w:r>
          </w:p>
        </w:tc>
      </w:tr>
      <w:tr>
        <w:tc>
          <w:tcPr>
            <w:tcW w:type="dxa" w:w="2880"/>
          </w:tcPr>
          <w:p>
            <w:r>
              <w:t>Subject</w:t>
            </w:r>
          </w:p>
        </w:tc>
        <w:tc>
          <w:tcPr>
            <w:tcW w:type="dxa" w:w="2880"/>
          </w:tcPr>
          <w:p>
            <w:r>
              <w:t>string</w:t>
            </w:r>
          </w:p>
        </w:tc>
        <w:tc>
          <w:tcPr>
            <w:tcW w:type="dxa" w:w="2880"/>
          </w:tcPr>
          <w:p>
            <w:r>
              <w:t>The subject of the Share email.</w:t>
            </w:r>
          </w:p>
        </w:tc>
      </w:tr>
      <w:tr>
        <w:tc>
          <w:tcPr>
            <w:tcW w:type="dxa" w:w="2880"/>
          </w:tcPr>
          <w:p>
            <w:r>
              <w:t>FolderId</w:t>
            </w:r>
          </w:p>
        </w:tc>
        <w:tc>
          <w:tcPr>
            <w:tcW w:type="dxa" w:w="2880"/>
          </w:tcPr>
          <w:p>
            <w:r>
              <w:t>string</w:t>
            </w:r>
          </w:p>
        </w:tc>
        <w:tc>
          <w:tcPr>
            <w:tcW w:type="dxa" w:w="2880"/>
          </w:tcPr>
          <w:p>
            <w:r>
              <w:t>The Folder Id for this Request. Has precedence over FolderPath. Required if FolderPath is not provided.</w:t>
            </w:r>
          </w:p>
        </w:tc>
      </w:tr>
      <w:tr>
        <w:tc>
          <w:tcPr>
            <w:tcW w:type="dxa" w:w="2880"/>
          </w:tcPr>
          <w:p>
            <w:r>
              <w:t>FolderPath</w:t>
            </w:r>
          </w:p>
        </w:tc>
        <w:tc>
          <w:tcPr>
            <w:tcW w:type="dxa" w:w="2880"/>
          </w:tcPr>
          <w:p>
            <w:r>
              <w:t>string</w:t>
            </w:r>
          </w:p>
        </w:tc>
        <w:tc>
          <w:tcPr>
            <w:tcW w:type="dxa" w:w="2880"/>
          </w:tcPr>
          <w:p>
            <w:r>
              <w:t>The path to the Folder for this Request. Required if FolderId is not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message to be included in the Share email body.</w:t>
            </w:r>
          </w:p>
        </w:tc>
      </w:tr>
      <w:tr>
        <w:tc>
          <w:tcPr>
            <w:tcW w:type="dxa" w:w="2880"/>
          </w:tcPr>
          <w:p>
            <w:r>
              <w:t>CcSender</w:t>
            </w:r>
          </w:p>
        </w:tc>
        <w:tc>
          <w:tcPr>
            <w:tcW w:type="dxa" w:w="2880"/>
          </w:tcPr>
          <w:p>
            <w:r>
              <w:t>boolean</w:t>
            </w:r>
          </w:p>
        </w:tc>
        <w:tc>
          <w:tcPr>
            <w:tcW w:type="dxa" w:w="2880"/>
          </w:tcPr>
          <w:p>
            <w:r>
              <w:t>If true, the Share sender will be cc'd in the Share email.</w:t>
            </w:r>
          </w:p>
        </w:tc>
      </w:tr>
      <w:tr>
        <w:tc>
          <w:tcPr>
            <w:tcW w:type="dxa" w:w="2880"/>
          </w:tcPr>
          <w:p>
            <w:r>
              <w:t>RequireLogin</w:t>
            </w:r>
          </w:p>
        </w:tc>
        <w:tc>
          <w:tcPr>
            <w:tcW w:type="dxa" w:w="2880"/>
          </w:tcPr>
          <w:p>
            <w:r>
              <w:t>boolean</w:t>
            </w:r>
          </w:p>
        </w:tc>
        <w:tc>
          <w:tcPr>
            <w:tcW w:type="dxa" w:w="2880"/>
          </w:tcPr>
          <w:p>
            <w:r>
              <w:t>If true, recipients will need to login to access the Share.</w:t>
            </w:r>
          </w:p>
        </w:tc>
      </w:tr>
      <w:tr>
        <w:tc>
          <w:tcPr>
            <w:tcW w:type="dxa" w:w="2880"/>
          </w:tcPr>
          <w:p>
            <w:r>
              <w:t>ExpirationDays</w:t>
            </w:r>
          </w:p>
        </w:tc>
        <w:tc>
          <w:tcPr>
            <w:tcW w:type="dxa" w:w="2880"/>
          </w:tcPr>
          <w:p>
            <w:r>
              <w:t>int32</w:t>
            </w:r>
          </w:p>
        </w:tc>
        <w:tc>
          <w:tcPr>
            <w:tcW w:type="dxa" w:w="2880"/>
          </w:tcPr>
          <w:p>
            <w:r>
              <w:t>Number of days until access to this Share expires. Default is 30. Set to -1 to disable share expiration.</w:t>
            </w:r>
          </w:p>
        </w:tc>
      </w:tr>
      <w:tr>
        <w:tc>
          <w:tcPr>
            <w:tcW w:type="dxa" w:w="2880"/>
          </w:tcPr>
          <w:p>
            <w:r>
              <w:t>NotifyOnUpload</w:t>
            </w:r>
          </w:p>
        </w:tc>
        <w:tc>
          <w:tcPr>
            <w:tcW w:type="dxa" w:w="2880"/>
          </w:tcPr>
          <w:p>
            <w:r>
              <w:t>boolean</w:t>
            </w:r>
          </w:p>
        </w:tc>
        <w:tc>
          <w:tcPr>
            <w:tcW w:type="dxa" w:w="2880"/>
          </w:tcPr>
          <w:p>
            <w:r>
              <w:t>If true, the sender will receive an email notification when files are uploaded to the Share.</w:t>
            </w:r>
          </w:p>
        </w:tc>
      </w:tr>
      <w:tr>
        <w:tc>
          <w:tcPr>
            <w:tcW w:type="dxa" w:w="2880"/>
          </w:tcPr>
          <w:p>
            <w:r>
              <w:t>IsViewOnly</w:t>
            </w:r>
          </w:p>
        </w:tc>
        <w:tc>
          <w:tcPr>
            <w:tcW w:type="dxa" w:w="2880"/>
          </w:tcPr>
          <w:p>
            <w:r>
              <w:t>boolean</w:t>
            </w:r>
          </w:p>
        </w:tc>
        <w:tc>
          <w:tcPr>
            <w:tcW w:type="dxa" w:w="2880"/>
          </w:tcPr>
          <w:p>
            <w:r>
              <w:t>If true, the Share items can only be viewed but not downloaded. Not applicable for Request Shares (per docs).</w:t>
            </w:r>
          </w:p>
        </w:tc>
      </w:tr>
    </w:tbl>
    <w:p/>
    <w:p>
      <w:pPr>
        <w:pStyle w:val="Heading3"/>
      </w:pPr>
      <w:r>
        <w:t>Response</w:t>
      </w:r>
    </w:p>
    <w:p>
      <w:pPr>
        <w:pStyle w:val="Heading3"/>
      </w:pPr>
      <w:r>
        <w:t>Success Response (200 OK)</w:t>
      </w:r>
    </w:p>
    <w:p>
      <w:r>
        <w:t>Returns a Share object.</w:t>
      </w:r>
    </w:p>
    <w:p>
      <w:r>
        <w:rPr>
          <w:b/>
          <w:color w:val="666666"/>
          <w:sz w:val="16"/>
        </w:rPr>
        <w:t>[json]</w:t>
      </w:r>
    </w:p>
    <w:p>
      <w:pPr>
        <w:shd w:fill="F2F2F2" w:val="clear"/>
      </w:pPr>
      <w:r>
        <w:rPr>
          <w:rFonts w:ascii="Courier New" w:hAnsi="Courier New"/>
          <w:sz w:val="17"/>
        </w:rPr>
        <w:t>{</w:t>
        <w:br/>
        <w:t xml:space="preserve"> "AliasID": "string",</w:t>
        <w:br/>
        <w:t xml:space="preserve"> "ShareType": "Request",</w:t>
        <w:br/>
        <w:t xml:space="preserve"> "Title": "string",</w:t>
        <w:br/>
        <w:t xml:space="preserve"> "HasSentMessage": true,</w:t>
        <w:br/>
        <w:t xml:space="preserve"> "SentMessageTitle": "Email Subject",</w:t>
        <w:br/>
        <w:t xml:space="preserve"> "RequireLogin": false,</w:t>
        <w:br/>
        <w:t xml:space="preserve"> "RequireUserInfo": false,</w:t>
        <w:br/>
        <w:t xml:space="preserve"> "Parent": {},</w:t>
        <w:br/>
        <w:t xml:space="preserve"> "Creator": {},</w:t>
        <w:br/>
        <w:t xml:space="preserve"> "User": {},</w:t>
        <w:br/>
        <w:t xml:space="preserve"> "Items": [],</w:t>
        <w:br/>
        <w:t xml:space="preserve"> "CreationDate": "2026-03-14T12:34:56Z",</w:t>
        <w:br/>
        <w:t xml:space="preserve"> "ExpirationDate": "2026-04-13T12:34:56Z",</w:t>
        <w:br/>
        <w:t xml:space="preserve"> "MaxDownloads": 0,</w:t>
        <w:br/>
        <w:t xml:space="preserve"> "TotalDownloads": 0,</w:t>
        <w:br/>
        <w:t xml:space="preserve"> "IsViewOnly": false,</w:t>
        <w:br/>
        <w:t xml:space="preserve"> "TrackUntilDate": "2026-04-13T12:34:56Z",</w:t>
        <w:br/>
        <w:t xml:space="preserve"> "IsConsumed": false,</w:t>
        <w:br/>
        <w:t xml:space="preserve"> "IsRead": false,</w:t>
        <w:br/>
        <w:t xml:space="preserve"> "UsesStreamIDs": false,</w:t>
        <w:br/>
        <w:t xml:space="preserve"> "Uri": "https://example.sharefile.com/share/...",</w:t>
        <w:br/>
        <w:t xml:space="preserve"> "Recipients": [],</w:t>
        <w:br/>
        <w:t xml:space="preserve"> "Zone": {},</w:t>
        <w:br/>
        <w:t xml:space="preserve"> "Signature": "string",</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"string",</w:t>
        <w:br/>
        <w:t xml:space="preserve"> "PersistentLinkTargetCreationDate": "2026-03-14T12:34:56+00:00"</w:t>
        <w:br/>
        <w:t>}</w:t>
      </w:r>
    </w:p>
    <w:p>
      <w:pPr>
        <w:pStyle w:val="Heading3"/>
      </w:pPr>
      <w:r>
        <w:t>Error Responses</w:t>
      </w:r>
    </w:p>
    <w:p>
      <w:r>
        <w:t>Not documented in the provided scrape.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For anonymous shares, this may be the same as the Share ID.</w:t>
            </w:r>
          </w:p>
        </w:tc>
      </w:tr>
      <w:tr>
        <w:tc>
          <w:tcPr>
            <w:tcW w:type="dxa" w:w="2880"/>
          </w:tcPr>
          <w:p>
            <w:r>
              <w:t>ShareType</w:t>
            </w:r>
          </w:p>
        </w:tc>
        <w:tc>
          <w:tcPr>
            <w:tcW w:type="dxa" w:w="2880"/>
          </w:tcPr>
          <w:p>
            <w:r>
              <w:t>ShareType</w:t>
            </w:r>
          </w:p>
        </w:tc>
        <w:tc>
          <w:tcPr>
            <w:tcW w:type="dxa" w:w="2880"/>
          </w:tcPr>
          <w:p>
            <w:r>
              <w:t>Either "Send" or "Request". This endpoint creates "Request" shares.</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access the share.</w:t>
            </w:r>
          </w:p>
        </w:tc>
      </w:tr>
      <w:tr>
        <w:tc>
          <w:tcPr>
            <w:tcW w:type="dxa" w:w="2880"/>
          </w:tcPr>
          <w:p>
            <w:r>
              <w:t>RequireUserInfo</w:t>
            </w:r>
          </w:p>
        </w:tc>
        <w:tc>
          <w:tcPr>
            <w:tcW w:type="dxa" w:w="2880"/>
          </w:tcPr>
          <w:p>
            <w:r>
              <w:t>boolean</w:t>
            </w:r>
          </w:p>
        </w:tc>
        <w:tc>
          <w:tcPr>
            <w:tcW w:type="dxa" w:w="2880"/>
          </w:tcPr>
          <w:p>
            <w:r>
              <w:t>If set, users must provide Name/Email/Company info to download files (general Share field).</w:t>
            </w:r>
          </w:p>
        </w:tc>
      </w:tr>
      <w:tr>
        <w:tc>
          <w:tcPr>
            <w:tcW w:type="dxa" w:w="2880"/>
          </w:tcPr>
          <w:p>
            <w:r>
              <w:t>Parent</w:t>
            </w:r>
          </w:p>
        </w:tc>
        <w:tc>
          <w:tcPr>
            <w:tcW w:type="dxa" w:w="2880"/>
          </w:tcPr>
          <w:p>
            <w:r>
              <w:t>Item</w:t>
            </w:r>
          </w:p>
        </w:tc>
        <w:tc>
          <w:tcPr>
            <w:tcW w:type="dxa" w:w="2880"/>
          </w:tcPr>
          <w:p>
            <w:r>
              <w:t>Folder location where files will be uploaded to (for Request shares).</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of Item</w:t>
            </w:r>
          </w:p>
        </w:tc>
        <w:tc>
          <w:tcPr>
            <w:tcW w:type="dxa" w:w="2880"/>
          </w:tcPr>
          <w:p>
            <w:r>
              <w:t>List of shared items (Send shares only, per docs).</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Deprecated; “Maximum download property is deprecated and will no longer be honored for new or updated shares from 2025-09-12”.</w:t>
            </w:r>
          </w:p>
        </w:tc>
      </w:tr>
      <w:tr>
        <w:tc>
          <w:tcPr>
            <w:tcW w:type="dxa" w:w="2880"/>
          </w:tcPr>
          <w:p>
            <w:r>
              <w:t>IsViewOnly</w:t>
            </w:r>
          </w:p>
        </w:tc>
        <w:tc>
          <w:tcPr>
            <w:tcW w:type="dxa" w:w="2880"/>
          </w:tcPr>
          <w:p>
            <w:r>
              <w:t>boolean</w:t>
            </w:r>
          </w:p>
        </w:tc>
        <w:tc>
          <w:tcPr>
            <w:tcW w:type="dxa" w:w="2880"/>
          </w:tcPr>
          <w:p>
            <w:r>
              <w:t>Indicates items can only be viewed, not downloaded (general Share field).</w:t>
            </w:r>
          </w:p>
        </w:tc>
      </w:tr>
      <w:tr>
        <w:tc>
          <w:tcPr>
            <w:tcW w:type="dxa" w:w="2880"/>
          </w:tcPr>
          <w:p>
            <w:r>
              <w:t>TrackUntilDate</w:t>
            </w:r>
          </w:p>
        </w:tc>
        <w:tc>
          <w:tcPr>
            <w:tcW w:type="dxa" w:w="2880"/>
          </w:tcPr>
          <w:p>
            <w:r>
              <w:t>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Whether or not this Share has been downloaded/consumed.</w:t>
            </w:r>
          </w:p>
        </w:tc>
      </w:tr>
      <w:tr>
        <w:tc>
          <w:tcPr>
            <w:tcW w:type="dxa" w:w="2880"/>
          </w:tcPr>
          <w:p>
            <w:r>
              <w:t>IsRead</w:t>
            </w:r>
          </w:p>
        </w:tc>
        <w:tc>
          <w:tcPr>
            <w:tcW w:type="dxa" w:w="2880"/>
          </w:tcPr>
          <w:p>
            <w:r>
              <w:t>boolean</w:t>
            </w:r>
          </w:p>
        </w:tc>
        <w:tc>
          <w:tcPr>
            <w:tcW w:type="dxa" w:w="2880"/>
          </w:tcPr>
          <w:p>
            <w:r>
              <w:t>Whether the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 of ShareAlias</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retrieval of Share Items navigates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Type/permissions of the Share.</w:t>
            </w:r>
          </w:p>
        </w:tc>
      </w:tr>
      <w:tr>
        <w:tc>
          <w:tcPr>
            <w:tcW w:type="dxa" w:w="2880"/>
          </w:tcPr>
          <w:p>
            <w:r>
              <w:t>IsPersistentLink</w:t>
            </w:r>
          </w:p>
        </w:tc>
        <w:tc>
          <w:tcPr>
            <w:tcW w:type="dxa" w:w="2880"/>
          </w:tcPr>
          <w:p>
            <w:r>
              <w:t>boolean</w:t>
            </w:r>
          </w:p>
        </w:tc>
        <w:tc>
          <w:tcPr>
            <w:tcW w:type="dxa" w:w="2880"/>
          </w:tcPr>
          <w:p>
            <w:r>
              <w:t>Indicates whether or not a share is a persistent link (Send shares only).</w:t>
            </w:r>
          </w:p>
        </w:tc>
      </w:tr>
      <w:tr>
        <w:tc>
          <w:tcPr>
            <w:tcW w:type="dxa" w:w="2880"/>
          </w:tcPr>
          <w:p>
            <w:r>
              <w:t>PersistentLinkTargetID</w:t>
            </w:r>
          </w:p>
        </w:tc>
        <w:tc>
          <w:tcPr>
            <w:tcW w:type="dxa" w:w="2880"/>
          </w:tcPr>
          <w:p>
            <w:r>
              <w:t>string</w:t>
            </w:r>
          </w:p>
        </w:tc>
        <w:tc>
          <w:tcPr>
            <w:tcW w:type="dxa" w:w="2880"/>
          </w:tcPr>
          <w:p>
            <w:r>
              <w:t>Target ID of file/stream for persistent link (Send shares only).</w:t>
            </w:r>
          </w:p>
        </w:tc>
      </w:tr>
      <w:tr>
        <w:tc>
          <w:tcPr>
            <w:tcW w:type="dxa" w:w="2880"/>
          </w:tcPr>
          <w:p>
            <w:r>
              <w:t>PersistentLinkTargetCreationDate</w:t>
            </w:r>
          </w:p>
        </w:tc>
        <w:tc>
          <w:tcPr>
            <w:tcW w:type="dxa" w:w="2880"/>
          </w:tcPr>
          <w:p>
            <w:r>
              <w:t>datetimeoffset</w:t>
            </w:r>
          </w:p>
        </w:tc>
        <w:tc>
          <w:tcPr>
            <w:tcW w:type="dxa" w:w="2880"/>
          </w:tcPr>
          <w:p>
            <w:r>
              <w:t>Creation date of the version being shared (Send shares only; additional constraints apply per docs).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'https://{{OAUTH_METADATA.meta.subdomain}}.sf-api.com/sf/v3/Shares/Request' \</w:t>
        <w:br/>
        <w:t xml:space="preserve"> --header 'Accept: application/json' \</w:t>
        <w:br/>
        <w:t xml:space="preserve"> --header 'Content-Type: application/json' \</w:t>
        <w:br/>
        <w:t xml:space="preserve"> --data '{</w:t>
        <w:br/>
        <w:t xml:space="preserve"> "FolderId": "folderId",</w:t>
        <w:br/>
        <w:t xml:space="preserve"> "Emails": ["email@sharefile.com", "email2@sharefile.com"],</w:t>
        <w:br/>
        <w:t xml:space="preserve"> "Subject": "Email Subject",</w:t>
        <w:br/>
        <w:t xml:space="preserve"> "Body": "Email Message",</w:t>
        <w:br/>
        <w:t xml:space="preserve"> "CcSender": false,</w:t>
        <w:br/>
        <w:t xml:space="preserve"> "NotifyOnUpload": true,</w:t>
        <w:br/>
        <w:t xml:space="preserve"> "RequireLogin": false,</w:t>
        <w:br/>
        <w:t xml:space="preserve"> "ExpirationDays": -1</w:t>
        <w:br/>
        <w:t xml:space="preserve">  }'</w:t>
      </w:r>
    </w:p>
    <w:p>
      <w:pPr>
        <w:pStyle w:val="Heading3"/>
      </w:pPr>
      <w:r>
        <w:t>Example Usage</w:t>
      </w:r>
    </w:p>
    <w:p>
      <w:pPr>
        <w:pStyle w:val="Heading3"/>
      </w:pPr>
      <w:r>
        <w:t>Example 1: Request files by FolderId (no expiration)</w:t>
      </w:r>
    </w:p>
    <w:p>
      <w:r>
        <w:rPr>
          <w:b/>
          <w:color w:val="666666"/>
          <w:sz w:val="16"/>
        </w:rPr>
        <w:t>[bash]</w:t>
      </w:r>
    </w:p>
    <w:p>
      <w:pPr>
        <w:shd w:fill="F2F2F2" w:val="clear"/>
      </w:pPr>
      <w:r>
        <w:rPr>
          <w:rFonts w:ascii="Courier New" w:hAnsi="Courier New"/>
          <w:sz w:val="17"/>
        </w:rPr>
        <w:t>curl --request POST \</w:t>
        <w:br/>
        <w:t xml:space="preserve"> 'https://{{OAUTH_METADATA.meta.subdomain}}.sf-api.com/sf/v3/Shares/Request' \</w:t>
        <w:br/>
        <w:t xml:space="preserve"> --header 'Accept: application/json' \</w:t>
        <w:br/>
        <w:t xml:space="preserve"> --header 'Content-Type: application/json' \</w:t>
        <w:br/>
        <w:t xml:space="preserve"> --data '{</w:t>
        <w:br/>
        <w:t xml:space="preserve"> "FolderId": "foa123456789",</w:t>
        <w:br/>
        <w:t xml:space="preserve"> "Emails": ["uploader1@example.com", "uploader2@example.com"],</w:t>
        <w:br/>
        <w:t xml:space="preserve"> "Subject": "Please upload the signed documents",</w:t>
        <w:br/>
        <w:t xml:space="preserve"> "Body": "Use the link to upload the signed PDFs.",</w:t>
        <w:br/>
        <w:t xml:space="preserve"> "ExpirationDays": -1,</w:t>
        <w:br/>
        <w:t xml:space="preserve"> "NotifyOnUpload": true</w:t>
        <w:br/>
        <w:t xml:space="preserve">  }'</w:t>
      </w:r>
    </w:p>
    <w:p>
      <w:pPr>
        <w:pStyle w:val="Heading3"/>
      </w:pPr>
      <w:r>
        <w:t>Example 2: Request files by FolderPath (default expiration applies)</w:t>
      </w:r>
    </w:p>
    <w:p>
      <w:r>
        <w:rPr>
          <w:b/>
          <w:color w:val="666666"/>
          <w:sz w:val="16"/>
        </w:rPr>
        <w:t>[bash]</w:t>
      </w:r>
    </w:p>
    <w:p>
      <w:pPr>
        <w:shd w:fill="F2F2F2" w:val="clear"/>
      </w:pPr>
      <w:r>
        <w:rPr>
          <w:rFonts w:ascii="Courier New" w:hAnsi="Courier New"/>
          <w:sz w:val="17"/>
        </w:rPr>
        <w:t>curl --request POST \</w:t>
        <w:br/>
        <w:t xml:space="preserve"> 'https://{{OAUTH_METADATA.meta.subdomain}}.sf-api.com/sf/v3/Shares/Request' \</w:t>
        <w:br/>
        <w:t xml:space="preserve"> --header 'Accept: application/json' \</w:t>
        <w:br/>
        <w:t xml:space="preserve"> --header 'Content-Type: application/json' \</w:t>
        <w:br/>
        <w:t xml:space="preserve"> --data '{</w:t>
        <w:br/>
        <w:t xml:space="preserve"> "FolderPath": "/Shared/Documents/Inbound",</w:t>
        <w:br/>
        <w:t xml:space="preserve"> "Emails": ["client@example.com"],</w:t>
        <w:br/>
        <w:t xml:space="preserve"> "Subject": "Upload files to our secure portal",</w:t>
        <w:br/>
        <w:t xml:space="preserve"> "CcSender": true,</w:t>
        <w:br/>
        <w:t xml:space="preserve"> "RequireLogin": true</w:t>
        <w:br/>
        <w:t xml:space="preserve">  }'</w:t>
      </w:r>
    </w:p>
    <w:p>
      <w:pPr>
        <w:pStyle w:val="Heading3"/>
      </w:pPr>
      <w:r>
        <w:t>Behavior</w:t>
      </w:r>
    </w:p>
    <w:p>
      <w:pPr>
        <w:pStyle w:val="ListBullet"/>
      </w:pPr>
      <w:r>
        <w:t>Validates the request includes Emails, Subject, and either FolderId or FolderPath (FolderId takes precedence).</w:t>
      </w:r>
    </w:p>
    <w:p>
      <w:pPr>
        <w:pStyle w:val="ListBullet"/>
      </w:pPr>
      <w:r>
        <w:t>Creates a Request Share pointing to the specified destination folder.</w:t>
      </w:r>
    </w:p>
    <w:p>
      <w:pPr>
        <w:pStyle w:val="ListBullet"/>
      </w:pPr>
      <w:r>
        <w:t>Sends an email to each address in Emails containing an upload link.</w:t>
      </w:r>
    </w:p>
    <w:p>
      <w:pPr>
        <w:pStyle w:val="ListBullet"/>
      </w:pPr>
      <w:r>
        <w:t>Returns the created Share object.</w:t>
      </w:r>
    </w:p>
    <w:p>
      <w:pPr>
        <w:pStyle w:val="Heading3"/>
      </w:pPr>
      <w:r>
        <w:t>Notes</w:t>
      </w:r>
    </w:p>
    <w:p>
      <w:pPr>
        <w:pStyle w:val="ListBullet"/>
      </w:pPr>
      <w:r>
        <w:t>Default expiration is 30 days; ExpirationDays = -1 disables expiration.</w:t>
      </w:r>
    </w:p>
    <w:p>
      <w:pPr>
        <w:pStyle w:val="ListBullet"/>
      </w:pPr>
      <w:r>
        <w:t>IsViewOnly is documented as not applicable for Request Shares.</w:t>
      </w:r>
    </w:p>
    <w:p>
      <w:pPr>
        <w:pStyle w:val="ListBullet"/>
      </w:pPr>
      <w:r>
        <w:t>“View Only” behavior note from docs: View-only shares can be created by setting IsViewOnly = true or share.ShareAccessRight.ShareAccessRightType = ViewOnline; if both share.IsViewOnly = true and share.ShareAccessRight.AccessRightType = FullControl are passed, Full Control takes priority (note: this is general share behavior; Request shares state IsViewOnly is not applicable).</w:t>
      </w:r>
    </w:p>
    <w:p>
      <w:pPr>
        <w:pStyle w:val="Heading3"/>
      </w:pPr>
      <w:r>
        <w:t>Gotchas</w:t>
      </w:r>
    </w:p>
    <w:p>
      <w:pPr>
        <w:pStyle w:val="ListBullet"/>
      </w:pPr>
      <w:r>
        <w:t>Emails must be a JSON array of strings (not [{ "Email": "..." }]).</w:t>
      </w:r>
    </w:p>
    <w:p>
      <w:pPr>
        <w:pStyle w:val="ListBullet"/>
      </w:pPr>
      <w:r>
        <w:t>If you provide both FolderId and FolderPath, FolderId takes precedence.</w:t>
      </w:r>
    </w:p>
    <w:p>
      <w:pPr>
        <w:pStyle w:val="ListBullet"/>
      </w:pPr>
      <w:r>
        <w:t>Use ExpirationDays = -1 explicitly if you need a non-expiring request link.</w:t>
      </w:r>
    </w:p>
    <w:p>
      <w:pPr>
        <w:pStyle w:val="Heading3"/>
      </w:pPr>
      <w:r>
        <w:t>Error Handling</w:t>
      </w:r>
    </w:p>
    <w:p>
      <w:r>
        <w:t>Not documented in the provided scrape.</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128. [POST] Create a Share Alias for a Share</w:t>
      </w:r>
    </w:p>
    <w:p>
      <w:r>
        <w:rPr>
          <w:b/>
        </w:rPr>
        <w:t xml:space="preserve">Endpoint: </w:t>
      </w:r>
      <w:r>
        <w:rPr>
          <w:rFonts w:ascii="Courier New" w:hAnsi="Courier New"/>
          <w:sz w:val="18"/>
        </w:rPr>
        <w:t>/sf/v3/Shares({{id}})/Alias</w:t>
      </w:r>
    </w:p>
    <w:p>
      <w:pPr>
        <w:pStyle w:val="Heading3"/>
      </w:pPr>
      <w:r>
        <w:t>Prerequisites</w:t>
      </w:r>
    </w:p>
    <w:p>
      <w:pPr>
        <w:pStyle w:val="ListBullet"/>
      </w:pPr>
      <w:r>
        <w:t>You must have access/permissions to create aliases for the target Share.</w:t>
      </w:r>
    </w:p>
    <w:p>
      <w:pPr>
        <w:pStyle w:val="ListBullet"/>
      </w:pPr>
      <w:r>
        <w:t>You must know the target Share ID (id) and the recipient email address (email).</w:t>
      </w:r>
    </w:p>
    <w:p>
      <w:pPr>
        <w:pStyle w:val="Heading3"/>
      </w:pPr>
      <w:r>
        <w:t>Method</w:t>
      </w:r>
    </w:p>
    <w:p>
      <w:r>
        <w:t>POST</w:t>
      </w:r>
    </w:p>
    <w:p>
      <w:pPr>
        <w:pStyle w:val="Heading3"/>
      </w:pPr>
      <w:r>
        <w:t>URL</w:t>
      </w:r>
    </w:p>
    <w:p>
      <w:r>
        <w:t>https://{{OAUTH_METADATA.meta.subdomain}}.sf-api.com/sf/v3/Shares({{id}})/Alias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share alias for the specified Share ID and recipient email. If a user with the given email address does not exist, it is created first. For shares requiring login, an activation email is sent to the created user. If notify is enabled, the user activation is included in the share notification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/Shares()/Alias).</w:t>
      </w:r>
    </w:p>
    <w:p>
      <w:pPr>
        <w:pStyle w:val="ListBullet"/>
      </w:pPr>
      <w:r>
        <w:t>Always construct the path as /sf/v3/Shares({{id}})/Alias,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/sf/v3/Shares(abc123)/Alias</w:t>
        <w:br/>
        <w:t>/sf/v3/Shares(8f2d0c1a-1234-5678-9abc-def012345678)/Alias</w:t>
      </w:r>
    </w:p>
    <w:p>
      <w:pPr>
        <w:pStyle w:val="Heading3"/>
      </w:pPr>
      <w:r>
        <w:t>Invalid Examples</w:t>
      </w:r>
    </w:p>
    <w:p>
      <w:r>
        <w:rPr>
          <w:b/>
          <w:color w:val="666666"/>
          <w:sz w:val="16"/>
        </w:rPr>
        <w:t>[http]</w:t>
      </w:r>
    </w:p>
    <w:p>
      <w:pPr>
        <w:shd w:fill="F2F2F2" w:val="clear"/>
      </w:pPr>
      <w:r>
        <w:rPr>
          <w:rFonts w:ascii="Courier New" w:hAnsi="Courier New"/>
          <w:sz w:val="17"/>
        </w:rPr>
        <w:t>/sf/v3/Shares()/Alias</w:t>
        <w:br/>
        <w:t>/sf/v3/Shares/Alias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 Sent in the URL path as Shares({{id}}).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Share recipient email address.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If true, a notification email about the share is sent to the recipient (and includes activation when applicable). Default not specified in the provided docs.</w:t>
            </w:r>
          </w:p>
        </w:tc>
      </w:tr>
    </w:tbl>
    <w:p/>
    <w:p>
      <w:pPr>
        <w:pStyle w:val="Heading3"/>
      </w:pPr>
      <w:r>
        <w:t>Request Body</w:t>
      </w:r>
    </w:p>
    <w:p>
      <w:r>
        <w:t>No request body is documented for this endpoint.</w:t>
      </w:r>
    </w:p>
    <w:p>
      <w:pPr>
        <w:pStyle w:val="Heading3"/>
      </w:pPr>
      <w:r>
        <w:t>Response</w:t>
      </w:r>
    </w:p>
    <w:p>
      <w:pPr>
        <w:pStyle w:val="Heading3"/>
      </w:pPr>
      <w:r>
        <w:t>Success Response</w:t>
      </w:r>
    </w:p>
    <w:p>
      <w:r>
        <w:t>Returns: ShareFile.Api.Models.Share (a Share object) with the AliasID property set to the created alias ID.</w:t>
      </w:r>
    </w:p>
    <w:p>
      <w:r>
        <w:rPr>
          <w:b/>
          <w:color w:val="666666"/>
          <w:sz w:val="16"/>
        </w:rPr>
        <w:t>[json]</w:t>
      </w:r>
    </w:p>
    <w:p>
      <w:pPr>
        <w:shd w:fill="F2F2F2" w:val="clear"/>
      </w:pPr>
      <w:r>
        <w:rPr>
          <w:rFonts w:ascii="Courier New" w:hAnsi="Courier New"/>
          <w:sz w:val="17"/>
        </w:rPr>
        <w:t>{</w:t>
        <w:br/>
        <w:t xml:space="preserve"> "AliasID": "alias_1234567890",</w:t>
        <w:br/>
        <w:t xml:space="preserve"> "ShareType": "Send",</w:t>
        <w:br/>
        <w:t xml:space="preserve"> "Title": "Example Share",</w:t>
        <w:br/>
        <w:t xml:space="preserve"> "HasSentMessage": true,</w:t>
        <w:br/>
        <w:t xml:space="preserve"> "SentMessageTitle": "You've received files",</w:t>
        <w:br/>
        <w:t xml:space="preserve"> "RequireLogin": true,</w:t>
        <w:br/>
        <w:t xml:space="preserve"> "RequireUserInfo": false,</w:t>
        <w:br/>
        <w:t xml:space="preserve"> "CreationDate": "2026-03-14T12:34:56Z",</w:t>
        <w:br/>
        <w:t xml:space="preserve"> "ExpirationDate": "2026-04-14T12:34:56Z",</w:t>
        <w:br/>
        <w:t xml:space="preserve"> "MaxDownloads": 10,</w:t>
        <w:br/>
        <w:t xml:space="preserve"> "TotalDownloads": 0,</w:t>
        <w:br/>
        <w:t xml:space="preserve"> "IsViewOnly": false,</w:t>
        <w:br/>
        <w:t xml:space="preserve"> "IsConsumed": false,</w:t>
        <w:br/>
        <w:t xml:space="preserve"> "IsRead": false,</w:t>
        <w:br/>
        <w:t xml:space="preserve"> "UsesStreamIDs": false,</w:t>
        <w:br/>
        <w:t xml:space="preserve"> "Signature": "string"</w:t>
        <w:br/>
        <w:t>}</w:t>
      </w:r>
    </w:p>
    <w:p>
      <w:r>
        <w:rPr>
          <w:b/>
        </w:rPr>
        <w:t>Note: Note: The scraped content lists many additional Share fields (e.g., Parent, Creator, Items, Recipients, Zone, etc.) but does not provide a complete response example. The response above is a minimal illustrative JSON snippet using only fields described in the model list.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set, a different Share Alias is created for each user. For anonymous shares, AliasID is the same as the Share ID. This endpoint returns the Share with AliasID set to the created alias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if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information to download files from the share.</w:t>
            </w:r>
          </w:p>
        </w:tc>
      </w:tr>
      <w:tr>
        <w:tc>
          <w:tcPr>
            <w:tcW w:type="dxa" w:w="2880"/>
          </w:tcPr>
          <w:p>
            <w:r>
              <w:t>Parent</w:t>
            </w:r>
          </w:p>
        </w:tc>
        <w:tc>
          <w:tcPr>
            <w:tcW w:type="dxa" w:w="2880"/>
          </w:tcPr>
          <w:p>
            <w:r>
              <w:t>Item</w:t>
            </w:r>
          </w:p>
        </w:tc>
        <w:tc>
          <w:tcPr>
            <w:tcW w:type="dxa" w:w="2880"/>
          </w:tcPr>
          <w:p>
            <w:r>
              <w:t>Folder location that contains the share files (Send); or the folder where files will be uploaded to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of Item</w:t>
            </w:r>
          </w:p>
        </w:tc>
        <w:tc>
          <w:tcPr>
            <w:tcW w:type="dxa" w:w="2880"/>
          </w:tcPr>
          <w:p>
            <w:r>
              <w:t>List of shared items (for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Deprecated: maximum download property will no longer be honored for new/updated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Whether or not this Share has been downloaded.</w:t>
            </w:r>
          </w:p>
        </w:tc>
      </w:tr>
      <w:tr>
        <w:tc>
          <w:tcPr>
            <w:tcW w:type="dxa" w:w="2880"/>
          </w:tcPr>
          <w:p>
            <w:r>
              <w:t>IsRead</w:t>
            </w:r>
          </w:p>
        </w:tc>
        <w:tc>
          <w:tcPr>
            <w:tcW w:type="dxa" w:w="2880"/>
          </w:tcPr>
          <w:p>
            <w:r>
              <w:t>boolean</w:t>
            </w:r>
          </w:p>
        </w:tc>
        <w:tc>
          <w:tcPr>
            <w:tcW w:type="dxa" w:w="2880"/>
          </w:tcPr>
          <w:p>
            <w:r>
              <w:t>Whether the contents of this share have been viewed by a valid, authenticated recipient.</w:t>
            </w:r>
          </w:p>
        </w:tc>
      </w:tr>
      <w:tr>
        <w:tc>
          <w:tcPr>
            <w:tcW w:type="dxa" w:w="2880"/>
          </w:tcPr>
          <w:p>
            <w:r>
              <w:t>UsesStreamIDs</w:t>
            </w:r>
          </w:p>
        </w:tc>
        <w:tc>
          <w:tcPr>
            <w:tcW w:type="dxa" w:w="2880"/>
          </w:tcPr>
          <w:p>
            <w:r>
              <w:t>boolean</w:t>
            </w:r>
          </w:p>
        </w:tc>
        <w:tc>
          <w:tcPr>
            <w:tcW w:type="dxa" w:w="2880"/>
          </w:tcPr>
          <w:p>
            <w:r>
              <w:t>When enabled, the items are identified by stream IDs instead of item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 of ShareAlias</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navigation to share items is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Indicates whether the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of the file being shared (applies when UsesStreamIDs is 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'https://{{OAUTH_METADATA.meta.subdomain}}.sf-api.com/sf/v3/Shares(abc123)/Alias?email=user@company.com&amp;notify=false' \</w:t>
        <w:br/>
        <w:t xml:space="preserve"> --header 'Accept: application/json'</w:t>
      </w:r>
    </w:p>
    <w:p>
      <w:pPr>
        <w:pStyle w:val="Heading3"/>
      </w:pPr>
      <w:r>
        <w:t>Example Usage</w:t>
      </w:r>
    </w:p>
    <w:p>
      <w:pPr>
        <w:pStyle w:val="Heading3"/>
      </w:pPr>
      <w:r>
        <w:t>Example 1: Create alias and do not notify</w:t>
      </w:r>
    </w:p>
    <w:p>
      <w:r>
        <w:rPr>
          <w:b/>
          <w:color w:val="666666"/>
          <w:sz w:val="16"/>
        </w:rPr>
        <w:t>[bash]</w:t>
      </w:r>
    </w:p>
    <w:p>
      <w:pPr>
        <w:shd w:fill="F2F2F2" w:val="clear"/>
      </w:pPr>
      <w:r>
        <w:rPr>
          <w:rFonts w:ascii="Courier New" w:hAnsi="Courier New"/>
          <w:sz w:val="17"/>
        </w:rPr>
        <w:t>curl -X POST \</w:t>
        <w:br/>
        <w:t xml:space="preserve"> 'https://{{OAUTH_METADATA.meta.subdomain}}.sf-api.com/sf/v3/Shares(abc123)/Alias?email=user@company.com&amp;notify=false' \</w:t>
        <w:br/>
        <w:t xml:space="preserve"> -H 'Accept: application/json'</w:t>
      </w:r>
    </w:p>
    <w:p>
      <w:pPr>
        <w:pStyle w:val="Heading3"/>
      </w:pPr>
      <w:r>
        <w:t>Example 2: Create alias and notify recipient</w:t>
      </w:r>
    </w:p>
    <w:p>
      <w:r>
        <w:rPr>
          <w:b/>
          <w:color w:val="666666"/>
          <w:sz w:val="16"/>
        </w:rPr>
        <w:t>[bash]</w:t>
      </w:r>
    </w:p>
    <w:p>
      <w:pPr>
        <w:shd w:fill="F2F2F2" w:val="clear"/>
      </w:pPr>
      <w:r>
        <w:rPr>
          <w:rFonts w:ascii="Courier New" w:hAnsi="Courier New"/>
          <w:sz w:val="17"/>
        </w:rPr>
        <w:t>curl -X POST \</w:t>
        <w:br/>
        <w:t xml:space="preserve"> 'https://{{OAUTH_METADATA.meta.subdomain}}.sf-api.com/sf/v3/Shares(abc123)/Alias?email=user@company.com&amp;notify=true' \</w:t>
        <w:br/>
        <w:t xml:space="preserve"> -H 'Accept: application/json'</w:t>
      </w:r>
    </w:p>
    <w:p>
      <w:pPr>
        <w:pStyle w:val="Heading3"/>
      </w:pPr>
      <w:r>
        <w:t>Behavior</w:t>
      </w:r>
    </w:p>
    <w:p>
      <w:pPr>
        <w:pStyle w:val="ListBullet"/>
      </w:pPr>
      <w:r>
        <w:t>Creates a share alias for the given Share (id) and recipient (email).</w:t>
      </w:r>
    </w:p>
    <w:p>
      <w:pPr>
        <w:pStyle w:val="ListBullet"/>
      </w:pPr>
      <w:r>
        <w:t>If the recipient user does not exist, the system creates the user first.</w:t>
      </w:r>
    </w:p>
    <w:p>
      <w:pPr>
        <w:pStyle w:val="ListBullet"/>
      </w:pPr>
      <w:r>
        <w:t>If the Share requires login, an activation email is sent to the created user.</w:t>
      </w:r>
    </w:p>
    <w:p>
      <w:pPr>
        <w:pStyle w:val="ListBullet"/>
      </w:pPr>
      <w:r>
        <w:t>If notify=true, the activation is included in the share notification email.</w:t>
      </w:r>
    </w:p>
    <w:p>
      <w:pPr>
        <w:pStyle w:val="ListBullet"/>
      </w:pPr>
      <w:r>
        <w:t>Returns the Share object with AliasID set to the created alias ID.</w:t>
      </w:r>
    </w:p>
    <w:p>
      <w:pPr>
        <w:pStyle w:val="Heading3"/>
      </w:pPr>
      <w:r>
        <w:t>Notes</w:t>
      </w:r>
    </w:p>
    <w:p>
      <w:pPr>
        <w:pStyle w:val="ListBullet"/>
      </w:pPr>
      <w:r>
        <w:t>This endpoint uses query parameters for email and notify (not request body fields).</w:t>
      </w:r>
    </w:p>
    <w:p>
      <w:pPr>
        <w:pStyle w:val="ListBullet"/>
      </w:pPr>
      <w:r>
        <w:t>The response type is a Share model; AliasID semantics differ depending on whether the share is anonymous vs. requires login/user info.</w:t>
      </w:r>
    </w:p>
    <w:p>
      <w:pPr>
        <w:pStyle w:val="Heading3"/>
      </w:pPr>
      <w:r>
        <w:t>Error Handling</w:t>
      </w:r>
    </w:p>
    <w:p>
      <w:r>
        <w:t>No explicit error status codes or error response bodies were included in the scraped content.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129. [GET] Download a Share’s Items</w:t>
      </w:r>
    </w:p>
    <w:p>
      <w:r>
        <w:rPr>
          <w:b/>
        </w:rPr>
        <w:t xml:space="preserve">Endpoint: </w:t>
      </w:r>
      <w:r>
        <w:rPr>
          <w:rFonts w:ascii="Courier New" w:hAnsi="Courier New"/>
          <w:sz w:val="18"/>
        </w:rPr>
        <w:t>/sf/v3/Shares({{shareId}})/Download</w:t>
      </w:r>
    </w:p>
    <w:p>
      <w:pPr>
        <w:pStyle w:val="Heading3"/>
      </w:pPr>
      <w:r>
        <w:t>Prerequisites</w:t>
      </w:r>
    </w:p>
    <w:p>
      <w:pPr>
        <w:pStyle w:val="ListBullet"/>
      </w:pPr>
      <w:r>
        <w:t>The Share must exist and be accessible to the caller.</w:t>
      </w:r>
    </w:p>
    <w:p>
      <w:pPr>
        <w:pStyle w:val="ListBullet"/>
      </w:pPr>
      <w:r>
        <w:t>If the Share has RequireLogin=true, the request must be authenticated.</w:t>
      </w:r>
    </w:p>
    <w:p>
      <w:pPr>
        <w:pStyle w:val="ListBullet"/>
      </w:pPr>
      <w:r>
        <w:t>If the Share has RequireUserInfo=true, you must provide Name, Email, and Company as query parameters.</w:t>
      </w:r>
    </w:p>
    <w:p>
      <w:pPr>
        <w:pStyle w:val="Heading3"/>
      </w:pPr>
      <w:r>
        <w:t>Method</w:t>
      </w:r>
    </w:p>
    <w:p>
      <w:r>
        <w:t>GET</w:t>
      </w:r>
    </w:p>
    <w:p>
      <w:pPr>
        <w:pStyle w:val="Heading3"/>
      </w:pPr>
      <w:r>
        <w:t>URL</w:t>
      </w:r>
    </w:p>
    <w:p>
      <w:r>
        <w:t>https://{{OAUTH_METADATA.meta.subdomain}}.sf-api.com/sf/v3/Shares({{shareId}})/Download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items from a Share. By default, this downloads all items in the Share. If the Share contains one item, the downloaded attachment name uses the item name; otherwise, the download is a ZIP archive named Files.zip.</w:t>
      </w:r>
    </w:p>
    <w:p>
      <w:r>
        <w:t>If redirect=true (default), the endpoint responds with a redirect (302) to the actual download address. If redirect=false, the caller receives a DownloadSpecification object in a 200 response.</w:t>
      </w:r>
    </w:p>
    <w:p>
      <w:pPr>
        <w:pStyle w:val="Heading3"/>
      </w:pPr>
      <w:r>
        <w:t>Enforcement Rules</w:t>
      </w:r>
    </w:p>
    <w:p>
      <w:pPr>
        <w:pStyle w:val="ListBullet"/>
      </w:pPr>
      <w:r>
        <w:t>The shareId path parameter must always be present.</w:t>
      </w:r>
    </w:p>
    <w:p>
      <w:pPr>
        <w:pStyle w:val="ListBullet"/>
      </w:pPr>
      <w:r>
        <w:t>If the user provides a shareId, use that value directly.</w:t>
      </w:r>
    </w:p>
    <w:p>
      <w:pPr>
        <w:pStyle w:val="ListBullet"/>
      </w:pPr>
      <w:r>
        <w:t>Do not call the API with a missing or empty shareId (e.g., avoid /Shares()/Download).</w:t>
      </w:r>
    </w:p>
    <w:p>
      <w:pPr>
        <w:pStyle w:val="ListBullet"/>
      </w:pPr>
      <w:r>
        <w:t>Always construct the path as /sf/v3/Shares({{shareId}})/Download, where {{shareId}}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/sf/v3/Shares(abc123)/Download</w:t>
        <w:br/>
        <w:t>/sf/v3/Shares(9f8c2a1b-1234-5678-9abc-def012345678)/Download</w:t>
      </w:r>
    </w:p>
    <w:p>
      <w:pPr>
        <w:pStyle w:val="Heading3"/>
      </w:pPr>
      <w:r>
        <w:t>Invalid Examples</w:t>
      </w:r>
    </w:p>
    <w:p>
      <w:r>
        <w:rPr>
          <w:b/>
          <w:color w:val="666666"/>
          <w:sz w:val="16"/>
        </w:rPr>
        <w:t>[http]</w:t>
      </w:r>
    </w:p>
    <w:p>
      <w:pPr>
        <w:shd w:fill="F2F2F2" w:val="clear"/>
      </w:pPr>
      <w:r>
        <w:rPr>
          <w:rFonts w:ascii="Courier New" w:hAnsi="Courier New"/>
          <w:sz w:val="17"/>
        </w:rPr>
        <w:t>/sf/v3/Shares()/Download</w:t>
        <w:br/>
        <w:t>/sf/v3/Shares/Download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inside Shares({{shareId}}).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info for shares that require it. Format: FirstName LastName. Sent in the URL query string.</w:t>
            </w:r>
          </w:p>
        </w:tc>
      </w:tr>
      <w:tr>
        <w:tc>
          <w:tcPr>
            <w:tcW w:type="dxa" w:w="2880"/>
          </w:tcPr>
          <w:p>
            <w:r>
              <w:t>Email</w:t>
            </w:r>
          </w:p>
        </w:tc>
        <w:tc>
          <w:tcPr>
            <w:tcW w:type="dxa" w:w="2880"/>
          </w:tcPr>
          <w:p>
            <w:r>
              <w:t>string</w:t>
            </w:r>
          </w:p>
        </w:tc>
        <w:tc>
          <w:tcPr>
            <w:tcW w:type="dxa" w:w="2880"/>
          </w:tcPr>
          <w:p>
            <w:r>
              <w:t>User email for shares that require it. Sent in the URL query string.</w:t>
            </w:r>
          </w:p>
        </w:tc>
      </w:tr>
      <w:tr>
        <w:tc>
          <w:tcPr>
            <w:tcW w:type="dxa" w:w="2880"/>
          </w:tcPr>
          <w:p>
            <w:r>
              <w:t>Company</w:t>
            </w:r>
          </w:p>
        </w:tc>
        <w:tc>
          <w:tcPr>
            <w:tcW w:type="dxa" w:w="2880"/>
          </w:tcPr>
          <w:p>
            <w:r>
              <w:t>string</w:t>
            </w:r>
          </w:p>
        </w:tc>
        <w:tc>
          <w:tcPr>
            <w:tcW w:type="dxa" w:w="2880"/>
          </w:tcPr>
          <w:p>
            <w:r>
              <w:t>User company for shares that require it. Sent in the URL query string.</w:t>
            </w:r>
          </w:p>
        </w:tc>
      </w:tr>
      <w:tr>
        <w:tc>
          <w:tcPr>
            <w:tcW w:type="dxa" w:w="2880"/>
          </w:tcPr>
          <w:p>
            <w:r>
              <w:t>redirect</w:t>
            </w:r>
          </w:p>
        </w:tc>
        <w:tc>
          <w:tcPr>
            <w:tcW w:type="dxa" w:w="2880"/>
          </w:tcPr>
          <w:p>
            <w:r>
              <w:t>boolean</w:t>
            </w:r>
          </w:p>
        </w:tc>
        <w:tc>
          <w:tcPr>
            <w:tcW w:type="dxa" w:w="2880"/>
          </w:tcPr>
          <w:p>
            <w:r>
              <w:t>If true (default), response is a 302 redirect to the target object. If false, returns a DownloadSpecification object with 200 OK.</w:t>
            </w:r>
          </w:p>
        </w:tc>
      </w:tr>
    </w:tbl>
    <w:p/>
    <w:p>
      <w:pPr>
        <w:pStyle w:val="Heading3"/>
      </w:pPr>
      <w:r>
        <w:t>Response</w:t>
      </w:r>
    </w:p>
    <w:p>
      <w:pPr>
        <w:pStyle w:val="Heading3"/>
      </w:pPr>
      <w:r>
        <w:t>Success Response (302 Found)</w:t>
      </w:r>
    </w:p>
    <w:p>
      <w:r>
        <w:t>Redirects the caller to the download address for the share contents.</w:t>
      </w:r>
    </w:p>
    <w:p>
      <w:r>
        <w:rPr>
          <w:b/>
        </w:rPr>
        <w:t>Note: Response body is not documented for the redirect case.</w:t>
      </w:r>
    </w:p>
    <w:p>
      <w:pPr>
        <w:pStyle w:val="Heading3"/>
      </w:pPr>
      <w:r>
        <w:t>Success Response (200 OK)</w:t>
      </w:r>
    </w:p>
    <w:p>
      <w:r>
        <w:t>Returned when redirect=false.</w:t>
      </w:r>
    </w:p>
    <w:p>
      <w:r>
        <w:rPr>
          <w:b/>
        </w:rPr>
        <w:t>Note: The documentation states this returns a DownloadSpecification object, but does not provide an example schema/body.</w:t>
      </w:r>
    </w:p>
    <w:p>
      <w:pPr>
        <w:pStyle w:val="Heading3"/>
      </w:pPr>
      <w:r>
        <w:t>Error Responses</w:t>
      </w:r>
    </w:p>
    <w:p>
      <w:r>
        <w:t>The scraped content does not document specific error status codes/bodies for this endpoint.</w:t>
      </w:r>
    </w:p>
    <w:p>
      <w:pPr>
        <w:pStyle w:val="Heading3"/>
      </w:pPr>
      <w:r>
        <w:t>Sample Request</w:t>
      </w:r>
    </w:p>
    <w:p>
      <w:pPr>
        <w:pStyle w:val="Heading3"/>
      </w:pPr>
      <w:r>
        <w:t>Download (default redirect behavior)</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'https://{{OAUTH_METADATA.meta.subdomain}}.sf-api.com/sf/v3/Shares(abc123)/Download'</w:t>
      </w:r>
    </w:p>
    <w:p>
      <w:pPr>
        <w:pStyle w:val="Heading3"/>
      </w:pPr>
      <w:r>
        <w:t>Download with required user info (when RequireUserInfo=true)</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'https://{{OAUTH_METADATA.meta.subdomain}}.sf-api.com/sf/v3/Shares(abc123)/Download?Name=Jane%20Doe&amp;Email=jane.doe%40company.com&amp;Company=Acme'</w:t>
      </w:r>
    </w:p>
    <w:p>
      <w:pPr>
        <w:pStyle w:val="Heading3"/>
      </w:pPr>
      <w:r>
        <w:t>Get DownloadSpecification instead of redirect</w:t>
      </w:r>
    </w:p>
    <w:p>
      <w:r>
        <w:rPr>
          <w:b/>
          <w:color w:val="666666"/>
          <w:sz w:val="16"/>
        </w:rPr>
        <w:t>[bash]</w:t>
      </w:r>
    </w:p>
    <w:p>
      <w:pPr>
        <w:shd w:fill="F2F2F2" w:val="clear"/>
      </w:pPr>
      <w:r>
        <w:rPr>
          <w:rFonts w:ascii="Courier New" w:hAnsi="Courier New"/>
          <w:sz w:val="17"/>
        </w:rPr>
        <w:t>curl -i \</w:t>
        <w:br/>
        <w:t xml:space="preserve"> --request GET 'https://{{OAUTH_METADATA.meta.subdomain}}.sf-api.com/sf/v3/Shares(abc123)/Download?redirect=false'</w:t>
      </w:r>
    </w:p>
    <w:p>
      <w:pPr>
        <w:pStyle w:val="Heading3"/>
      </w:pPr>
      <w:r>
        <w:t>Example Usage</w:t>
      </w:r>
    </w:p>
    <w:p>
      <w:pPr>
        <w:pStyle w:val="Heading3"/>
      </w:pPr>
      <w:r>
        <w:t>Example 1: Download all items in a Share</w:t>
      </w:r>
    </w:p>
    <w:p>
      <w:r>
        <w:rPr>
          <w:b/>
          <w:color w:val="666666"/>
          <w:sz w:val="16"/>
        </w:rPr>
        <w:t>[bash]</w:t>
      </w:r>
    </w:p>
    <w:p>
      <w:pPr>
        <w:shd w:fill="F2F2F2" w:val="clear"/>
      </w:pPr>
      <w:r>
        <w:rPr>
          <w:rFonts w:ascii="Courier New" w:hAnsi="Courier New"/>
          <w:sz w:val="17"/>
        </w:rPr>
        <w:t>curl -L \</w:t>
        <w:br/>
        <w:t xml:space="preserve"> 'https://{{OAUTH_METADATA.meta.subdomain}}.sf-api.com/sf/v3/Shares(abc123)/Download'</w:t>
      </w:r>
    </w:p>
    <w:p>
      <w:pPr>
        <w:pStyle w:val="Heading3"/>
      </w:pPr>
      <w:r>
        <w:t>Example 2: Provide user info for gated shares</w:t>
      </w:r>
    </w:p>
    <w:p>
      <w:r>
        <w:rPr>
          <w:b/>
          <w:color w:val="666666"/>
          <w:sz w:val="16"/>
        </w:rPr>
        <w:t>[bash]</w:t>
      </w:r>
    </w:p>
    <w:p>
      <w:pPr>
        <w:shd w:fill="F2F2F2" w:val="clear"/>
      </w:pPr>
      <w:r>
        <w:rPr>
          <w:rFonts w:ascii="Courier New" w:hAnsi="Courier New"/>
          <w:sz w:val="17"/>
        </w:rPr>
        <w:t>curl -L \</w:t>
        <w:br/>
        <w:t xml:space="preserve"> 'https://{{OAUTH_METADATA.meta.subdomain}}.sf-api.com/sf/v3/Shares(abc123)/Download?Name=John%20Smith&amp;Email=john.smith%40company.com&amp;Company=Acme'</w:t>
      </w:r>
    </w:p>
    <w:p>
      <w:pPr>
        <w:pStyle w:val="Heading3"/>
      </w:pPr>
      <w:r>
        <w:t>Example 3: Avoid redirect (retrieve DownloadSpecification)</w:t>
      </w:r>
    </w:p>
    <w:p>
      <w:r>
        <w:rPr>
          <w:b/>
          <w:color w:val="666666"/>
          <w:sz w:val="16"/>
        </w:rPr>
        <w:t>[bash]</w:t>
      </w:r>
    </w:p>
    <w:p>
      <w:pPr>
        <w:shd w:fill="F2F2F2" w:val="clear"/>
      </w:pPr>
      <w:r>
        <w:rPr>
          <w:rFonts w:ascii="Courier New" w:hAnsi="Courier New"/>
          <w:sz w:val="17"/>
        </w:rPr>
        <w:t>curl -i \</w:t>
        <w:br/>
        <w:t xml:space="preserve"> 'https://{{OAUTH_METADATA.meta.subdomain}}.sf-api.com/sf/v3/Shares(abc123)/Download?redirect=false'</w:t>
      </w:r>
    </w:p>
    <w:p>
      <w:pPr>
        <w:pStyle w:val="Heading3"/>
      </w:pPr>
      <w:r>
        <w:t>Behavior</w:t>
      </w:r>
    </w:p>
    <w:p>
      <w:pPr>
        <w:pStyle w:val="ListBullet"/>
      </w:pPr>
      <w:r>
        <w:t>Authorization/User Info checks: If the Share requires authentication and/or user info, the caller must satisfy those requirements.</w:t>
      </w:r>
    </w:p>
    <w:p>
      <w:pPr>
        <w:pStyle w:val="ListBullet"/>
      </w:pPr>
      <w:r>
        <w:t>Download selection: By default, downloads all items in the Share.</w:t>
      </w:r>
    </w:p>
    <w:p>
      <w:pPr>
        <w:pStyle w:val="ListBullet"/>
      </w:pPr>
      <w:r>
        <w:t xml:space="preserve">Packaging: </w:t>
        <w:br/>
        <w:br/>
        <w:t>Single item: attachment name uses the item name.</w:t>
        <w:br/>
        <w:t>Multiple items: returns a ZIP archive named Files.zip.</w:t>
      </w:r>
    </w:p>
    <w:p>
      <w:pPr>
        <w:pStyle w:val="ListBullet"/>
      </w:pPr>
      <w:r>
        <w:t xml:space="preserve">Redirect vs. specification: </w:t>
        <w:br/>
        <w:br/>
        <w:t>redirect=true: returns 302 redirect to the download URL.</w:t>
        <w:br/>
        <w:t>redirect=false: returns a DownloadSpecification object (200 OK).</w:t>
      </w:r>
    </w:p>
    <w:p>
      <w:pPr>
        <w:pStyle w:val="Heading3"/>
      </w:pPr>
      <w:r>
        <w:t>Notes</w:t>
      </w:r>
    </w:p>
    <w:p>
      <w:pPr>
        <w:pStyle w:val="ListBullet"/>
      </w:pPr>
      <w:r>
        <w:t>Public share access requires authentication for programmatic access (per scraped note).</w:t>
      </w:r>
    </w:p>
    <w:p>
      <w:pPr>
        <w:pStyle w:val="ListBullet"/>
      </w:pPr>
      <w:r>
        <w:t>To download an individual top-level item in a Share, use Share(id)/Items(id)/Download (separate endpoint).</w:t>
      </w:r>
    </w:p>
    <w:p>
      <w:pPr>
        <w:pStyle w:val="ListBullet"/>
      </w:pPr>
      <w:r>
        <w:t>Item ID must be a top-level item in the Share; you cannot download files inside a shared folder via the item download action.</w:t>
      </w:r>
    </w:p>
    <w:p>
      <w:pPr>
        <w:pStyle w:val="Heading3"/>
      </w:pPr>
      <w:r>
        <w:t>Gotchas</w:t>
      </w:r>
    </w:p>
    <w:p>
      <w:pPr>
        <w:pStyle w:val="ListBullet"/>
      </w:pPr>
      <w:r>
        <w:t>Query parameter names are case-sensitive as shown in the scraped content (Name, Email, Company).</w:t>
      </w:r>
    </w:p>
    <w:p>
      <w:pPr>
        <w:pStyle w:val="ListBullet"/>
      </w:pPr>
      <w:r>
        <w:t>If you don’t follow redirects (302), you may not receive the file content.</w:t>
      </w:r>
    </w:p>
    <w:p>
      <w:pPr>
        <w:pStyle w:val="ListBullet"/>
      </w:pPr>
      <w:r>
        <w:t>The DownloadSpecification response schema is not included in the provided documentation, so consumers must inspect the live response when using redirect=false.</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130. [GET] List the Authenticated User’s Shares</w:t>
      </w:r>
    </w:p>
    <w:p>
      <w:r>
        <w:rPr>
          <w:b/>
        </w:rPr>
        <w:t xml:space="preserve">Endpoint: </w:t>
      </w:r>
      <w:r>
        <w:rPr>
          <w:rFonts w:ascii="Courier New" w:hAnsi="Courier New"/>
          <w:sz w:val="18"/>
        </w:rPr>
        <w:t>/sf/v3/Shares</w:t>
      </w:r>
    </w:p>
    <w:p>
      <w:pPr>
        <w:pStyle w:val="Heading3"/>
      </w:pPr>
      <w:r>
        <w:t>Method</w:t>
      </w:r>
    </w:p>
    <w:p>
      <w:r>
        <w:t>GET</w:t>
      </w:r>
    </w:p>
    <w:p>
      <w:pPr>
        <w:pStyle w:val="Heading3"/>
      </w:pPr>
      <w:r>
        <w:t>URL</w:t>
      </w:r>
    </w:p>
    <w:p>
      <w:r>
        <w:t>https://{{OAUTH_METADATA.meta.subdomain}}.sf-api.com/sf/v3/Shares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outstanding Shares for the authenticated user. By default, expired shares are included.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includeExpired</w:t>
            </w:r>
          </w:p>
        </w:tc>
        <w:tc>
          <w:tcPr>
            <w:tcW w:type="dxa" w:w="2880"/>
          </w:tcPr>
          <w:p>
            <w:r>
              <w:t>boolean</w:t>
            </w:r>
          </w:p>
        </w:tc>
        <w:tc>
          <w:tcPr>
            <w:tcW w:type="dxa" w:w="2880"/>
          </w:tcPr>
          <w:p>
            <w:r>
              <w:t>Specifies whether expired shares should be returned.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"share_123",</w:t>
        <w:br/>
        <w:t xml:space="preserve"> "name": "Example Share"</w:t>
        <w:br/>
        <w:t xml:space="preserve"> }</w:t>
        <w:br/>
        <w:t>]</w:t>
      </w:r>
    </w:p>
    <w:p>
      <w:pPr>
        <w:pStyle w:val="Heading3"/>
      </w:pPr>
      <w:r>
        <w:t>Response Notes</w:t>
      </w:r>
    </w:p>
    <w:p>
      <w:pPr>
        <w:pStyle w:val="ListBullet"/>
      </w:pPr>
      <w:r>
        <w:t>The documentation states the response is a “List of Shares created by the authenticated user”, but does not provide the exact Share object schema. The example above is illustrative only.</w:t>
      </w:r>
    </w:p>
    <w:p>
      <w:pPr>
        <w:pStyle w:val="Heading3"/>
      </w:pPr>
      <w:r>
        <w:t>Sample Request</w:t>
      </w:r>
    </w:p>
    <w:p>
      <w:r>
        <w:rPr>
          <w:b/>
          <w:color w:val="666666"/>
          <w:sz w:val="16"/>
        </w:rPr>
        <w:t>[bash]</w:t>
      </w:r>
    </w:p>
    <w:p>
      <w:pPr>
        <w:shd w:fill="F2F2F2" w:val="clear"/>
      </w:pPr>
      <w:r>
        <w:rPr>
          <w:rFonts w:ascii="Courier New" w:hAnsi="Courier New"/>
          <w:sz w:val="17"/>
        </w:rPr>
        <w:t>curl -i --location 'https://{{OAUTH_METADATA.meta.subdomain}}.sf-api.com/sf/v3/Shares?includeExpired=true' \</w:t>
        <w:br/>
        <w:t xml:space="preserve"> --header 'Accept: application/json'</w:t>
      </w:r>
    </w:p>
    <w:p>
      <w:pPr>
        <w:pStyle w:val="Heading3"/>
      </w:pPr>
      <w:r>
        <w:t>Example Usage</w:t>
      </w:r>
    </w:p>
    <w:p>
      <w:pPr>
        <w:pStyle w:val="Heading3"/>
      </w:pPr>
      <w:r>
        <w:t>Example 1: Use the default behavior (include expired)</w:t>
      </w:r>
    </w:p>
    <w:p>
      <w:r>
        <w:rPr>
          <w:b/>
          <w:color w:val="666666"/>
          <w:sz w:val="16"/>
        </w:rPr>
        <w:t>[bash]</w:t>
      </w:r>
    </w:p>
    <w:p>
      <w:pPr>
        <w:shd w:fill="F2F2F2" w:val="clear"/>
      </w:pPr>
      <w:r>
        <w:rPr>
          <w:rFonts w:ascii="Courier New" w:hAnsi="Courier New"/>
          <w:sz w:val="17"/>
        </w:rPr>
        <w:t>curl -i --location 'https://{{OAUTH_METADATA.meta.subdomain}}.sf-api.com/sf/v3/Shares' \</w:t>
        <w:br/>
        <w:t xml:space="preserve"> --header 'Accept: application/json'</w:t>
      </w:r>
    </w:p>
    <w:p>
      <w:pPr>
        <w:pStyle w:val="Heading3"/>
      </w:pPr>
      <w:r>
        <w:t>Example 2: Exclude expired shares</w:t>
      </w:r>
    </w:p>
    <w:p>
      <w:r>
        <w:rPr>
          <w:b/>
          <w:color w:val="666666"/>
          <w:sz w:val="16"/>
        </w:rPr>
        <w:t>[bash]</w:t>
      </w:r>
    </w:p>
    <w:p>
      <w:pPr>
        <w:shd w:fill="F2F2F2" w:val="clear"/>
      </w:pPr>
      <w:r>
        <w:rPr>
          <w:rFonts w:ascii="Courier New" w:hAnsi="Courier New"/>
          <w:sz w:val="17"/>
        </w:rPr>
        <w:t>curl -i --location 'https://{{OAUTH_METADATA.meta.subdomain}}.sf-api.com/sf/v3/Shares?includeExpired=false' \</w:t>
        <w:br/>
        <w:t xml:space="preserve"> --header 'Accept: application/json'</w:t>
      </w:r>
    </w:p>
    <w:p>
      <w:pPr>
        <w:pStyle w:val="Heading3"/>
      </w:pPr>
      <w:r>
        <w:t>Behavior</w:t>
      </w:r>
    </w:p>
    <w:p>
      <w:pPr>
        <w:pStyle w:val="ListBullet"/>
      </w:pPr>
      <w:r>
        <w:t>Accepts an optional includeExpired boolean query parameter.</w:t>
      </w:r>
    </w:p>
    <w:p>
      <w:pPr>
        <w:pStyle w:val="ListBullet"/>
      </w:pPr>
      <w:r>
        <w:t>Returns a list of Shares created by the authenticated user.</w:t>
      </w:r>
    </w:p>
    <w:p>
      <w:pPr>
        <w:pStyle w:val="ListBullet"/>
      </w:pPr>
      <w:r>
        <w:t>If includeExpired is omitted, expired shares are included by default.</w:t>
      </w:r>
    </w:p>
    <w:p>
      <w:pPr>
        <w:pStyle w:val="Heading3"/>
      </w:pPr>
      <w:r>
        <w:t>Error Handling</w:t>
      </w:r>
    </w:p>
    <w:p>
      <w:r>
        <w:t>The scraped documentation did not include error status codes or error response bodies for this endpoint.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131. [GET] Get a Share Recipient (Alias) for a Share</w:t>
      </w:r>
    </w:p>
    <w:p>
      <w:r>
        <w:rPr>
          <w:b/>
        </w:rPr>
        <w:t xml:space="preserve">Endpoint: </w:t>
      </w:r>
      <w:r>
        <w:rPr>
          <w:rFonts w:ascii="Courier New" w:hAnsi="Courier New"/>
          <w:sz w:val="18"/>
        </w:rPr>
        <w:t>/sf/v3/Shares({{parentid}})/Recipients({{id}})</w:t>
      </w:r>
    </w:p>
    <w:p>
      <w:pPr>
        <w:pStyle w:val="Heading3"/>
      </w:pPr>
      <w:r>
        <w:t>Method</w:t>
      </w:r>
    </w:p>
    <w:p>
      <w:r>
        <w:t>GET</w:t>
      </w:r>
    </w:p>
    <w:p>
      <w:pPr>
        <w:pStyle w:val="Heading3"/>
      </w:pPr>
      <w:r>
        <w:t>URL</w:t>
      </w:r>
    </w:p>
    <w:p>
      <w:r>
        <w:t>https://{{OAUTH_METADATA.meta.subdomain}}.sf-api.com/sf/v3/Shares({{parentid}})/Recipients({{id}})</w:t>
      </w:r>
    </w:p>
    <w:p>
      <w:pPr>
        <w:pStyle w:val="Heading3"/>
      </w:pPr>
      <w:r>
        <w:t>Description</w:t>
      </w:r>
    </w:p>
    <w:p>
      <w:r>
        <w:t>Retrieves a single Share Recipient (Share Alias) for a given Share, identified by the recipient alias id under the Share parentid.</w:t>
      </w:r>
    </w:p>
    <w:p>
      <w:pPr>
        <w:pStyle w:val="Heading3"/>
      </w:pPr>
      <w:r>
        <w:t>Enforcement Rules</w:t>
      </w:r>
    </w:p>
    <w:p>
      <w:pPr>
        <w:pStyle w:val="ListBullet"/>
      </w:pPr>
      <w:r>
        <w:t>The parentid path parameter must always be present and must be a non-empty string.</w:t>
      </w:r>
    </w:p>
    <w:p>
      <w:pPr>
        <w:pStyle w:val="ListBullet"/>
      </w:pPr>
      <w:r>
        <w:t>The id path parameter must always be present and must be a non-empty string.</w:t>
      </w:r>
    </w:p>
    <w:p>
      <w:pPr>
        <w:pStyle w:val="ListBullet"/>
      </w:pPr>
      <w:r>
        <w:t>Always construct the path as /sf/v3/Shares({{parentid}})/Recipients({{id}}).</w:t>
      </w:r>
    </w:p>
    <w:p>
      <w:pPr>
        <w:pStyle w:val="ListBullet"/>
      </w:pPr>
      <w:r>
        <w:t>Do not call the API with a missing or empty parentid or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/sf/v3/Shares(share_123)/Recipients(alias_456)</w:t>
        <w:br/>
        <w:t>/sf/v3/Shares(ABCDEF123456)/Recipients(user-alias-001)</w:t>
      </w:r>
    </w:p>
    <w:p>
      <w:pPr>
        <w:pStyle w:val="Heading3"/>
      </w:pPr>
      <w:r>
        <w:t>Invalid Examples</w:t>
      </w:r>
    </w:p>
    <w:p>
      <w:r>
        <w:rPr>
          <w:b/>
          <w:color w:val="666666"/>
          <w:sz w:val="16"/>
        </w:rPr>
        <w:t>[http]</w:t>
      </w:r>
    </w:p>
    <w:p>
      <w:pPr>
        <w:shd w:fill="F2F2F2" w:val="clear"/>
      </w:pPr>
      <w:r>
        <w:rPr>
          <w:rFonts w:ascii="Courier New" w:hAnsi="Courier New"/>
          <w:sz w:val="17"/>
        </w:rPr>
        <w:t>/sf/v3/Shares()/Recipients(alias_456)</w:t>
        <w:br/>
        <w:t>/sf/v3/Shares(share_123)/Recipients()</w:t>
        <w:br/>
        <w:t>/sf/v3/Shares/Recipients(alias_456)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Share ID. Sent in the URL path as Shares({{parentid}}).</w:t>
            </w:r>
          </w:p>
        </w:tc>
      </w:tr>
      <w:tr>
        <w:tc>
          <w:tcPr>
            <w:tcW w:type="dxa" w:w="2880"/>
          </w:tcPr>
          <w:p>
            <w:r>
              <w:t>id</w:t>
            </w:r>
          </w:p>
        </w:tc>
        <w:tc>
          <w:tcPr>
            <w:tcW w:type="dxa" w:w="2880"/>
          </w:tcPr>
          <w:p>
            <w:r>
              <w:t>string</w:t>
            </w:r>
          </w:p>
        </w:tc>
        <w:tc>
          <w:tcPr>
            <w:tcW w:type="dxa" w:w="2880"/>
          </w:tcPr>
          <w:p>
            <w:r>
              <w:t>Alias ID (recipient alias identifier). Sent in the URL path as Recipients({{id}}).</w:t>
            </w:r>
          </w:p>
        </w:tc>
      </w:tr>
    </w:tbl>
    <w:p/>
    <w:p>
      <w:pPr>
        <w:pStyle w:val="Heading3"/>
      </w:pPr>
      <w:r>
        <w:t>Response</w:t>
      </w:r>
    </w:p>
    <w:p>
      <w:pPr>
        <w:pStyle w:val="Heading3"/>
      </w:pPr>
      <w:r>
        <w:t>Success Response (200 OK)</w:t>
      </w:r>
    </w:p>
    <w:p>
      <w:r>
        <w:t>Returns: a Share Alias representing a single recipient of the Share.</w:t>
      </w:r>
    </w:p>
    <w:p>
      <w:r>
        <w:rPr>
          <w:b/>
        </w:rPr>
        <w:t>Note: Note: The scraped content does not provide an explicit JSON example for the returned Share Alias payload.</w:t>
      </w:r>
    </w:p>
    <w:p>
      <w:pPr>
        <w:pStyle w:val="Heading3"/>
      </w:pPr>
      <w:r>
        <w:t>Response Model Reference</w:t>
      </w:r>
    </w:p>
    <w:p>
      <w:r>
        <w:t>The scraped content includes fields for ShareFile.Api.Models.Share (Shares represent “Send File” / “Request File”). If the API expands the Share object in this response, these fields may appear: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Per-recipient alias ID when a Share is sent to multiple users (with RequireLogin or RequireUserInfo). For anonymous Shares, AliasID equals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 to download files from the share.</w:t>
            </w:r>
          </w:p>
        </w:tc>
      </w:tr>
      <w:tr>
        <w:tc>
          <w:tcPr>
            <w:tcW w:type="dxa" w:w="2880"/>
          </w:tcPr>
          <w:p>
            <w:r>
              <w:t>Parent</w:t>
            </w:r>
          </w:p>
        </w:tc>
        <w:tc>
          <w:tcPr>
            <w:tcW w:type="dxa" w:w="2880"/>
          </w:tcPr>
          <w:p>
            <w:r>
              <w:t>Item</w:t>
            </w:r>
          </w:p>
        </w:tc>
        <w:tc>
          <w:tcPr>
            <w:tcW w:type="dxa" w:w="2880"/>
          </w:tcPr>
          <w:p>
            <w:r>
              <w:t>Folder location that contains the share files (Send) or upload destination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of Item</w:t>
            </w:r>
          </w:p>
        </w:tc>
        <w:tc>
          <w:tcPr>
            <w:tcW w:type="dxa" w:w="2880"/>
          </w:tcPr>
          <w:p>
            <w:r>
              <w:t>List of shared items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Deprecated; “Maximum download” property will no longer be honored for new/updated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DateTime</w:t>
            </w:r>
          </w:p>
        </w:tc>
        <w:tc>
          <w:tcPr>
            <w:tcW w:type="dxa" w:w="2880"/>
          </w:tcPr>
          <w:p>
            <w:r>
              <w:t>Track user activity on this share until this date.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the contents have been viewed by a valid, authenticated recipient.</w:t>
            </w:r>
          </w:p>
        </w:tc>
      </w:tr>
      <w:tr>
        <w:tc>
          <w:tcPr>
            <w:tcW w:type="dxa" w:w="2880"/>
          </w:tcPr>
          <w:p>
            <w:r>
              <w:t>UsesStreamIDs</w:t>
            </w:r>
          </w:p>
        </w:tc>
        <w:tc>
          <w:tcPr>
            <w:tcW w:type="dxa" w:w="2880"/>
          </w:tcPr>
          <w:p>
            <w:r>
              <w:t>boolean</w:t>
            </w:r>
          </w:p>
        </w:tc>
        <w:tc>
          <w:tcPr>
            <w:tcW w:type="dxa" w:w="2880"/>
          </w:tcPr>
          <w:p>
            <w:r>
              <w:t>Items identified by stream IDs instead of item IDs (Send Shares only).</w:t>
            </w:r>
          </w:p>
        </w:tc>
      </w:tr>
      <w:tr>
        <w:tc>
          <w:tcPr>
            <w:tcW w:type="dxa" w:w="2880"/>
          </w:tcPr>
          <w:p>
            <w:r>
              <w:t>Uri</w:t>
            </w:r>
          </w:p>
        </w:tc>
        <w:tc>
          <w:tcPr>
            <w:tcW w:type="dxa" w:w="2880"/>
          </w:tcPr>
          <w:p>
            <w:r>
              <w:t>Uri</w:t>
            </w:r>
          </w:p>
        </w:tc>
        <w:tc>
          <w:tcPr>
            <w:tcW w:type="dxa" w:w="2880"/>
          </w:tcPr>
          <w:p>
            <w:r>
              <w:t>Web portal URI to access the share.</w:t>
            </w:r>
          </w:p>
        </w:tc>
      </w:tr>
      <w:tr>
        <w:tc>
          <w:tcPr>
            <w:tcW w:type="dxa" w:w="2880"/>
          </w:tcPr>
          <w:p>
            <w:r>
              <w:t>Recipients</w:t>
            </w:r>
          </w:p>
        </w:tc>
        <w:tc>
          <w:tcPr>
            <w:tcW w:type="dxa" w:w="2880"/>
          </w:tcPr>
          <w:p>
            <w:r>
              <w:t>list of ShareAlias</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Share Items retrieval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Whether this Share is a persistent link (Send Shares only).</w:t>
            </w:r>
          </w:p>
        </w:tc>
      </w:tr>
      <w:tr>
        <w:tc>
          <w:tcPr>
            <w:tcW w:type="dxa" w:w="2880"/>
          </w:tcPr>
          <w:p>
            <w:r>
              <w:t>PersistentLinkTargetID</w:t>
            </w:r>
          </w:p>
        </w:tc>
        <w:tc>
          <w:tcPr>
            <w:tcW w:type="dxa" w:w="2880"/>
          </w:tcPr>
          <w:p>
            <w:r>
              <w:t>string</w:t>
            </w:r>
          </w:p>
        </w:tc>
        <w:tc>
          <w:tcPr>
            <w:tcW w:type="dxa" w:w="2880"/>
          </w:tcPr>
          <w:p>
            <w:r>
              <w:t>Target ID of file/stream shared via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of the file being shared (applies when UsesStreamIDs is 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'https://{{OAUTH_METADATA.meta.subdomain}}.sf-api.com/sf/v3/Shares(share_123)/Recipients(alias_456)' \</w:t>
        <w:br/>
        <w:t xml:space="preserve"> --header 'Accept: application/json'</w:t>
      </w:r>
    </w:p>
    <w:p>
      <w:pPr>
        <w:pStyle w:val="Heading3"/>
      </w:pPr>
      <w:r>
        <w:t>Notes</w:t>
      </w:r>
    </w:p>
    <w:p>
      <w:pPr>
        <w:pStyle w:val="ListBullet"/>
      </w:pPr>
      <w:r>
        <w:t>AliasID is used to distinguish recipients when a Share is sent to multiple users and RequireLogin or RequireUserInfo is enabled; ShareFile emails recipients different AliasIDs to track activity.</w:t>
      </w:r>
    </w:p>
    <w:p>
      <w:pPr>
        <w:pStyle w:val="ListBullet"/>
      </w:pPr>
      <w:r>
        <w:t>This endpoint is described as “Get Recipient of a Share” and returns a single recipient alias identified by id under the Share parentid.</w:t>
      </w:r>
    </w:p>
    <w:p>
      <w:pPr>
        <w:pStyle w:val="Heading3"/>
      </w:pPr>
      <w:r>
        <w:t>Related shareRecipients actions</w:t>
      </w:r>
    </w:p>
    <w:p>
      <w:pPr>
        <w:pStyle w:val="ListBullet"/>
      </w:pPr>
      <w:r>
        <w:t>[POST] Create a Share Recipient (Share Alias) — /sf/v3/Shares({{parentid}})/Recipients</w:t>
      </w:r>
    </w:p>
    <w:p>
      <w:r>
        <w:br w:type="page"/>
      </w:r>
    </w:p>
    <w:p>
      <w:pPr>
        <w:pStyle w:val="Heading2"/>
      </w:pPr>
      <w:r>
        <w:t>132. [GET] Get a Share’s Recipients</w:t>
      </w:r>
    </w:p>
    <w:p>
      <w:r>
        <w:rPr>
          <w:b/>
        </w:rPr>
        <w:t xml:space="preserve">Endpoint: </w:t>
      </w:r>
      <w:r>
        <w:rPr>
          <w:rFonts w:ascii="Courier New" w:hAnsi="Courier New"/>
          <w:sz w:val="18"/>
        </w:rPr>
        <w:t>/sf/v3/Shares({{id}})/Recipients</w:t>
      </w:r>
    </w:p>
    <w:p>
      <w:pPr>
        <w:pStyle w:val="Heading3"/>
      </w:pPr>
      <w:r>
        <w:t>Prerequisites</w:t>
      </w:r>
    </w:p>
    <w:p>
      <w:pPr>
        <w:pStyle w:val="ListBullet"/>
      </w:pPr>
      <w:r>
        <w:t>Must have permission to view the specified Share and its recipient/access information</w:t>
      </w:r>
    </w:p>
    <w:p>
      <w:pPr>
        <w:pStyle w:val="Heading3"/>
      </w:pPr>
      <w:r>
        <w:t>Method</w:t>
      </w:r>
    </w:p>
    <w:p>
      <w:r>
        <w:t>GET</w:t>
      </w:r>
    </w:p>
    <w:p>
      <w:pPr>
        <w:pStyle w:val="Heading3"/>
      </w:pPr>
      <w:r>
        <w:t>URL</w:t>
      </w:r>
    </w:p>
    <w:p>
      <w:r>
        <w:t>https://{{OAUTH_METADATA.meta.subdomain}}.sf-api.com/sf/v3/Shares({{id}})/Recipients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Recipients for a given Share. Recipients represent the target users of the Share and include access information (for example, how many times a user downloaded files from the Share). Each Recipient is identified by an Alias (a unique ID per user) to enable tracking, including for non-authenticated users.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/Shares()/Recipients).</w:t>
      </w:r>
    </w:p>
    <w:p>
      <w:pPr>
        <w:pStyle w:val="ListBullet"/>
      </w:pPr>
      <w:r>
        <w:t>Always construct the path as /sf/v3/Shares({{id}})/Recipients,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/sf/v3/Shares(abc123)/Recipients</w:t>
        <w:br/>
        <w:t>/sf/v3/Shares(8f3d2a1b-9c2e-4b1a-8a44-3f3f2b1c9d10)/Recipients</w:t>
      </w:r>
    </w:p>
    <w:p>
      <w:pPr>
        <w:pStyle w:val="Heading3"/>
      </w:pPr>
      <w:r>
        <w:t>Invalid Examples</w:t>
      </w:r>
    </w:p>
    <w:p>
      <w:r>
        <w:rPr>
          <w:b/>
          <w:color w:val="666666"/>
          <w:sz w:val="16"/>
        </w:rPr>
        <w:t>[http]</w:t>
      </w:r>
    </w:p>
    <w:p>
      <w:pPr>
        <w:shd w:fill="F2F2F2" w:val="clear"/>
      </w:pPr>
      <w:r>
        <w:rPr>
          <w:rFonts w:ascii="Courier New" w:hAnsi="Courier New"/>
          <w:sz w:val="17"/>
        </w:rPr>
        <w:t>/sf/v3/Shares()/Recipients</w:t>
        <w:br/>
        <w:t>/sf/v3/Shares/Recipients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 Sent in the URL as Shares({{id}}).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includeExpired</w:t>
            </w:r>
          </w:p>
        </w:tc>
        <w:tc>
          <w:tcPr>
            <w:tcW w:type="dxa" w:w="2880"/>
          </w:tcPr>
          <w:p>
            <w:r>
              <w:t>boolean</w:t>
            </w:r>
          </w:p>
        </w:tc>
        <w:tc>
          <w:tcPr>
            <w:tcW w:type="dxa" w:w="2880"/>
          </w:tcPr>
          <w:p>
            <w:r>
              <w:t>Specifies whether or not expired shares should be returned. Default: false.</w:t>
            </w:r>
          </w:p>
        </w:tc>
      </w:tr>
    </w:tbl>
    <w:p/>
    <w:p>
      <w:pPr>
        <w:pStyle w:val="Heading3"/>
      </w:pPr>
      <w:r>
        <w:t>Response</w:t>
      </w:r>
    </w:p>
    <w:p>
      <w:pPr>
        <w:pStyle w:val="Heading3"/>
      </w:pPr>
      <w:r>
        <w:t>Success Response (200 OK)</w:t>
      </w:r>
    </w:p>
    <w:p>
      <w:r>
        <w:rPr>
          <w:b/>
        </w:rPr>
        <w:t>Note: Returns: A feed of Share Aliases representing recipients of the Share.</w:t>
      </w:r>
    </w:p>
    <w:p>
      <w:r>
        <w:rPr>
          <w:b/>
          <w:color w:val="666666"/>
          <w:sz w:val="16"/>
        </w:rPr>
        <w:t>[json]</w:t>
      </w:r>
    </w:p>
    <w:p>
      <w:pPr>
        <w:shd w:fill="F2F2F2" w:val="clear"/>
      </w:pPr>
      <w:r>
        <w:rPr>
          <w:rFonts w:ascii="Courier New" w:hAnsi="Courier New"/>
          <w:sz w:val="17"/>
        </w:rPr>
        <w:t>{</w:t>
        <w:br/>
        <w:t xml:space="preserve"> "value": [</w:t>
        <w:br/>
        <w:t xml:space="preserve"> {</w:t>
        <w:br/>
        <w:t xml:space="preserve"> "AliasID": "alias_9f1c2d3e4b5a",</w:t>
        <w:br/>
        <w:t xml:space="preserve"> "ShareType": "Send",</w:t>
        <w:br/>
        <w:t xml:space="preserve"> "Title": "Q1 Financials",</w:t>
        <w:br/>
        <w:t xml:space="preserve"> "HasSentMessage": true,</w:t>
        <w:br/>
        <w:t xml:space="preserve"> "SentMessageTitle": "Files for review",</w:t>
        <w:br/>
        <w:t xml:space="preserve"> "RequireLogin": true,</w:t>
        <w:br/>
        <w:t xml:space="preserve"> "RequireUserInfo": false,</w:t>
        <w:br/>
        <w:t xml:space="preserve"> "CreationDate": "2026-03-01T12:00:00Z",</w:t>
        <w:br/>
        <w:t xml:space="preserve"> "ExpirationDate": "2026-04-01T12:00:00Z",</w:t>
        <w:br/>
        <w:t xml:space="preserve"> "MaxDownloads": 5,</w:t>
        <w:br/>
        <w:t xml:space="preserve"> "TotalDownloads": 2,</w:t>
        <w:br/>
        <w:t xml:space="preserve"> "IsViewOnly": false,</w:t>
        <w:br/>
        <w:t xml:space="preserve"> "IsConsumed": true,</w:t>
        <w:br/>
        <w:t xml:space="preserve"> "IsRead": true,</w:t>
        <w:br/>
        <w:t xml:space="preserve"> "UsesStreamIDs": false,</w:t>
        <w:br/>
        <w:t xml:space="preserve"> "Uri": "https://{{OAUTH_METADATA.meta.subdomain}}.sf-api.com/...",</w:t>
        <w:br/>
        <w:t xml:space="preserve"> "Signature": "hmac-signature-placeholder"</w:t>
        <w:br/>
        <w:t xml:space="preserve"> }</w:t>
        <w:br/>
        <w:t xml:space="preserve"> ]</w:t>
        <w:br/>
        <w:t>}</w:t>
      </w:r>
    </w:p>
    <w:p>
      <w:pPr>
        <w:pStyle w:val="Heading3"/>
      </w:pPr>
      <w:r>
        <w:t>Error Responses</w:t>
      </w:r>
    </w:p>
    <w:p>
      <w:r>
        <w:t>The scraped content did not provide explicit error status codes or example error bodies for this endpoint.</w:t>
      </w:r>
    </w:p>
    <w:p>
      <w:pPr>
        <w:pStyle w:val="Heading3"/>
      </w:pPr>
      <w:r>
        <w:t>Response Fields</w:t>
      </w:r>
    </w:p>
    <w:p>
      <w:r>
        <w:t>The scraped content states the response is a feed of Share Aliases and provides the ShareFile.Api.Models.Share fields below (field casing preserved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set, a different Share Alias is created for each user. For anonymous Shares, the AliasID is the same as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Flag to indicate if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information to download files from the share.</w:t>
            </w:r>
          </w:p>
        </w:tc>
      </w:tr>
      <w:tr>
        <w:tc>
          <w:tcPr>
            <w:tcW w:type="dxa" w:w="2880"/>
          </w:tcPr>
          <w:p>
            <w:r>
              <w:t>Parent</w:t>
            </w:r>
          </w:p>
        </w:tc>
        <w:tc>
          <w:tcPr>
            <w:tcW w:type="dxa" w:w="2880"/>
          </w:tcPr>
          <w:p>
            <w:r>
              <w:t>Item</w:t>
            </w:r>
          </w:p>
        </w:tc>
        <w:tc>
          <w:tcPr>
            <w:tcW w:type="dxa" w:w="2880"/>
          </w:tcPr>
          <w:p>
            <w:r>
              <w:t>Folder location that contains the share files (Send); or the folder where files will be uploaded to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of Item</w:t>
            </w:r>
          </w:p>
        </w:tc>
        <w:tc>
          <w:tcPr>
            <w:tcW w:type="dxa" w:w="2880"/>
          </w:tcPr>
          <w:p>
            <w:r>
              <w:t>List of shared Items (for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Maximum download property is deprecated and will no longer be honored for new or updated shares from "2025-09-12".</w:t>
            </w:r>
          </w:p>
        </w:tc>
      </w:tr>
      <w:tr>
        <w:tc>
          <w:tcPr>
            <w:tcW w:type="dxa" w:w="2880"/>
          </w:tcPr>
          <w:p>
            <w:r>
              <w:t>IsViewOnly</w:t>
            </w:r>
          </w:p>
        </w:tc>
        <w:tc>
          <w:tcPr>
            <w:tcW w:type="dxa" w:w="2880"/>
          </w:tcPr>
          <w:p>
            <w:r>
              <w:t>boolean</w:t>
            </w:r>
          </w:p>
        </w:tc>
        <w:tc>
          <w:tcPr>
            <w:tcW w:type="dxa" w:w="2880"/>
          </w:tcPr>
          <w:p>
            <w:r>
              <w:t>Indicates the files in the share can only be viewed, but not downloaded.</w:t>
            </w:r>
          </w:p>
        </w:tc>
      </w:tr>
      <w:tr>
        <w:tc>
          <w:tcPr>
            <w:tcW w:type="dxa" w:w="2880"/>
          </w:tcPr>
          <w:p>
            <w:r>
              <w:t>TrackUntilDate</w:t>
            </w:r>
          </w:p>
        </w:tc>
        <w:tc>
          <w:tcPr>
            <w:tcW w:type="dxa" w:w="2880"/>
          </w:tcPr>
          <w:p>
            <w:r>
              <w:t>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Indicates whether or not this Share has been downloaded.</w:t>
            </w:r>
          </w:p>
        </w:tc>
      </w:tr>
      <w:tr>
        <w:tc>
          <w:tcPr>
            <w:tcW w:type="dxa" w:w="2880"/>
          </w:tcPr>
          <w:p>
            <w:r>
              <w:t>IsRead</w:t>
            </w:r>
          </w:p>
        </w:tc>
        <w:tc>
          <w:tcPr>
            <w:tcW w:type="dxa" w:w="2880"/>
          </w:tcPr>
          <w:p>
            <w:r>
              <w:t>boolean</w:t>
            </w:r>
          </w:p>
        </w:tc>
        <w:tc>
          <w:tcPr>
            <w:tcW w:type="dxa" w:w="2880"/>
          </w:tcPr>
          <w:p>
            <w:r>
              <w:t>Indicates whether the contents of this share have been viewed by a valid, authenticated recipient.</w:t>
            </w:r>
          </w:p>
        </w:tc>
      </w:tr>
      <w:tr>
        <w:tc>
          <w:tcPr>
            <w:tcW w:type="dxa" w:w="2880"/>
          </w:tcPr>
          <w:p>
            <w:r>
              <w:t>UsesStreamIDs</w:t>
            </w:r>
          </w:p>
        </w:tc>
        <w:tc>
          <w:tcPr>
            <w:tcW w:type="dxa" w:w="2880"/>
          </w:tcPr>
          <w:p>
            <w:r>
              <w:t>boolean</w:t>
            </w:r>
          </w:p>
        </w:tc>
        <w:tc>
          <w:tcPr>
            <w:tcW w:type="dxa" w:w="2880"/>
          </w:tcPr>
          <w:p>
            <w:r>
              <w:t>When enabled, the items are identified by stream IDs instead of item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 of ShareAlias</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the request to retrieve Share Items is to be navigated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Indicates whether or not a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this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of the file being shared via this persistent link (applies when UsesStreamIDs is 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'https://{{OAUTH_METADATA.meta.subdomain}}.sf-api.com/sf/v3/Shares(abc123)/Recipients?includeExpired=false' \</w:t>
        <w:br/>
        <w:t xml:space="preserve"> --header 'Accept: application/json'</w:t>
      </w:r>
    </w:p>
    <w:p>
      <w:pPr>
        <w:pStyle w:val="Heading3"/>
      </w:pPr>
      <w:r>
        <w:t>Example Usage</w:t>
      </w:r>
    </w:p>
    <w:p>
      <w:pPr>
        <w:pStyle w:val="Heading3"/>
      </w:pPr>
      <w:r>
        <w:t>Example 1: Get recipients for a share (default behavior)</w:t>
      </w:r>
    </w:p>
    <w:p>
      <w:r>
        <w:rPr>
          <w:b/>
          <w:color w:val="666666"/>
          <w:sz w:val="16"/>
        </w:rPr>
        <w:t>[bash]</w:t>
      </w:r>
    </w:p>
    <w:p>
      <w:pPr>
        <w:shd w:fill="F2F2F2" w:val="clear"/>
      </w:pPr>
      <w:r>
        <w:rPr>
          <w:rFonts w:ascii="Courier New" w:hAnsi="Courier New"/>
          <w:sz w:val="17"/>
        </w:rPr>
        <w:t>curl --location 'https://{{OAUTH_METADATA.meta.subdomain}}.sf-api.com/sf/v3/Shares(abc123)/Recipients' \</w:t>
        <w:br/>
        <w:t xml:space="preserve"> --header 'Accept: application/json'</w:t>
      </w:r>
    </w:p>
    <w:p>
      <w:pPr>
        <w:pStyle w:val="Heading3"/>
      </w:pPr>
      <w:r>
        <w:t>Example 2: Include expired shares</w:t>
      </w:r>
    </w:p>
    <w:p>
      <w:r>
        <w:rPr>
          <w:b/>
          <w:color w:val="666666"/>
          <w:sz w:val="16"/>
        </w:rPr>
        <w:t>[bash]</w:t>
      </w:r>
    </w:p>
    <w:p>
      <w:pPr>
        <w:shd w:fill="F2F2F2" w:val="clear"/>
      </w:pPr>
      <w:r>
        <w:rPr>
          <w:rFonts w:ascii="Courier New" w:hAnsi="Courier New"/>
          <w:sz w:val="17"/>
        </w:rPr>
        <w:t>curl --location 'https://{{OAUTH_METADATA.meta.subdomain}}.sf-api.com/sf/v3/Shares(abc123)/Recipients?includeExpired=true' \</w:t>
        <w:br/>
        <w:t xml:space="preserve"> --header 'Accept: application/json'</w:t>
      </w:r>
    </w:p>
    <w:p>
      <w:pPr>
        <w:pStyle w:val="Heading3"/>
      </w:pPr>
      <w:r>
        <w:t>Notes</w:t>
      </w:r>
    </w:p>
    <w:p>
      <w:pPr>
        <w:pStyle w:val="ListBullet"/>
      </w:pPr>
      <w:r>
        <w:t>Recipients are identified by an Alias (AliasID), which enables tracking downloads for non-authenticated users.</w:t>
      </w:r>
    </w:p>
    <w:p>
      <w:pPr>
        <w:pStyle w:val="ListBullet"/>
      </w:pPr>
      <w:r>
        <w:t>The scraped content describes the return type as a “feed of Share Aliases”; no concrete schema for ShareAlias beyond the Share model excerpt was provided.</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133. [POST] Re-deliver an Existing Share Link (Resend Share Email)</w:t>
      </w:r>
    </w:p>
    <w:p>
      <w:r>
        <w:rPr>
          <w:b/>
        </w:rPr>
        <w:t xml:space="preserve">Endpoint: </w:t>
      </w:r>
      <w:r>
        <w:rPr>
          <w:rFonts w:ascii="Courier New" w:hAnsi="Courier New"/>
          <w:sz w:val="18"/>
        </w:rPr>
        <w:t>/sf/v3/Shares/Resend</w:t>
      </w:r>
    </w:p>
    <w:p>
      <w:pPr>
        <w:pStyle w:val="Heading3"/>
      </w:pPr>
      <w:r>
        <w:t>Prerequisites</w:t>
      </w:r>
    </w:p>
    <w:p>
      <w:pPr>
        <w:pStyle w:val="ListBullet"/>
      </w:pPr>
      <w:r>
        <w:t>You must have access to (and permission to re-send notifications for) the target Share.</w:t>
      </w:r>
    </w:p>
    <w:p>
      <w:pPr>
        <w:pStyle w:val="Heading3"/>
      </w:pPr>
      <w:r>
        <w:t>Method</w:t>
      </w:r>
    </w:p>
    <w:p>
      <w:r>
        <w:t>POST</w:t>
      </w:r>
    </w:p>
    <w:p>
      <w:pPr>
        <w:pStyle w:val="Heading3"/>
      </w:pPr>
      <w:r>
        <w:t>URL</w:t>
      </w:r>
    </w:p>
    <w:p>
      <w:r>
        <w:t>https://{{OAUTH_METADATA.meta.subdomain}}.sf-api.com/sf/v3/Shares/Resend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an email notification for an existing Share (Send or Request) to a specified list of recipients (email addresses and/or distribution group IDs). Returns the updated Share object.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The ID of the existing share.</w:t>
            </w:r>
          </w:p>
        </w:tc>
      </w:tr>
      <w:tr>
        <w:tc>
          <w:tcPr>
            <w:tcW w:type="dxa" w:w="2880"/>
          </w:tcPr>
          <w:p>
            <w:r>
              <w:t>Recipients</w:t>
            </w:r>
          </w:p>
        </w:tc>
        <w:tc>
          <w:tcPr>
            <w:tcW w:type="dxa" w:w="2880"/>
          </w:tcPr>
          <w:p>
            <w:r>
              <w:t>array of string</w:t>
            </w:r>
          </w:p>
        </w:tc>
        <w:tc>
          <w:tcPr>
            <w:tcW w:type="dxa" w:w="2880"/>
          </w:tcPr>
          <w:p>
            <w:r>
              <w:t>1+ required. List of recipients. Values can be email addresses or group IDs.</w:t>
            </w:r>
          </w:p>
        </w:tc>
      </w:tr>
      <w:tr>
        <w:tc>
          <w:tcPr>
            <w:tcW w:type="dxa" w:w="2880"/>
          </w:tcPr>
          <w:p>
            <w:r>
              <w:t>Subject</w:t>
            </w:r>
          </w:p>
        </w:tc>
        <w:tc>
          <w:tcPr>
            <w:tcW w:type="dxa" w:w="2880"/>
          </w:tcPr>
          <w:p>
            <w:r>
              <w:t>string</w:t>
            </w:r>
          </w:p>
        </w:tc>
        <w:tc>
          <w:tcPr>
            <w:tcW w:type="dxa" w:w="2880"/>
          </w:tcPr>
          <w:p>
            <w:r>
              <w:t>Email subject. (Documented as mandatory in the endpoint 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Message included in the share notification.</w:t>
            </w:r>
          </w:p>
        </w:tc>
      </w:tr>
      <w:tr>
        <w:tc>
          <w:tcPr>
            <w:tcW w:type="dxa" w:w="2880"/>
          </w:tcPr>
          <w:p>
            <w:r>
              <w:t>CcSender</w:t>
            </w:r>
          </w:p>
        </w:tc>
        <w:tc>
          <w:tcPr>
            <w:tcW w:type="dxa" w:w="2880"/>
          </w:tcPr>
          <w:p>
            <w:r>
              <w:t>boolean</w:t>
            </w:r>
          </w:p>
        </w:tc>
        <w:tc>
          <w:tcPr>
            <w:tcW w:type="dxa" w:w="2880"/>
          </w:tcPr>
          <w:p>
            <w:r>
              <w:t>Send a copy of the notification to the sender.</w:t>
            </w:r>
          </w:p>
        </w:tc>
      </w:tr>
      <w:tr>
        <w:tc>
          <w:tcPr>
            <w:tcW w:type="dxa" w:w="2880"/>
          </w:tcPr>
          <w:p>
            <w:r>
              <w:t>NotifyOnUse</w:t>
            </w:r>
          </w:p>
        </w:tc>
        <w:tc>
          <w:tcPr>
            <w:tcW w:type="dxa" w:w="2880"/>
          </w:tcPr>
          <w:p>
            <w:r>
              <w:t>boolean</w:t>
            </w:r>
          </w:p>
        </w:tc>
        <w:tc>
          <w:tcPr>
            <w:tcW w:type="dxa" w:w="2880"/>
          </w:tcPr>
          <w:p>
            <w:r>
              <w:t>Whether to notify on use. (Shown in example payload; no further constraints documented.)</w:t>
            </w:r>
          </w:p>
        </w:tc>
      </w:tr>
    </w:tbl>
    <w:p/>
    <w:p>
      <w:pPr>
        <w:pStyle w:val="Heading3"/>
      </w:pPr>
      <w:r>
        <w:t>Response</w:t>
      </w:r>
    </w:p>
    <w:p>
      <w:pPr>
        <w:pStyle w:val="Heading3"/>
      </w:pPr>
      <w:r>
        <w:t>Success Response (200 OK)</w:t>
      </w:r>
    </w:p>
    <w:p>
      <w:r>
        <w:t>Returns: The updated Share (ShareFile.Api.Models.Share).</w:t>
      </w:r>
    </w:p>
    <w:p>
      <w:r>
        <w:rPr>
          <w:b/>
          <w:color w:val="666666"/>
          <w:sz w:val="16"/>
        </w:rPr>
        <w:t>[json]</w:t>
      </w:r>
    </w:p>
    <w:p>
      <w:pPr>
        <w:shd w:fill="F2F2F2" w:val="clear"/>
      </w:pPr>
      <w:r>
        <w:rPr>
          <w:rFonts w:ascii="Courier New" w:hAnsi="Courier New"/>
          <w:sz w:val="17"/>
        </w:rPr>
        <w:t>{</w:t>
        <w:br/>
        <w:t xml:space="preserve"> "AliasID": "string",</w:t>
        <w:br/>
        <w:t xml:space="preserve"> "ShareType": "Send",</w:t>
        <w:br/>
        <w:t xml:space="preserve"> "Title": "string",</w:t>
        <w:br/>
        <w:t xml:space="preserve"> "HasSentMessage": true,</w:t>
        <w:br/>
        <w:t xml:space="preserve"> "SentMessageTitle": "string",</w:t>
        <w:br/>
        <w:t xml:space="preserve"> "RequireLogin": true,</w:t>
        <w:br/>
        <w:t xml:space="preserve"> "RequireUserInfo": true,</w:t>
        <w:br/>
        <w:t xml:space="preserve"> "Parent": {},</w:t>
        <w:br/>
        <w:t xml:space="preserve"> "Creator": {},</w:t>
        <w:br/>
        <w:t xml:space="preserve"> "User": {},</w:t>
        <w:br/>
        <w:t xml:space="preserve"> "Items": [],</w:t>
        <w:br/>
        <w:t xml:space="preserve"> "CreationDate": "2026-03-14T12:00:00Z",</w:t>
        <w:br/>
        <w:t xml:space="preserve"> "ExpirationDate": "2026-04-14T12:00:00Z",</w:t>
        <w:br/>
        <w:t xml:space="preserve"> "MaxDownloads": 0,</w:t>
        <w:br/>
        <w:t xml:space="preserve"> "TotalDownloads": 0,</w:t>
        <w:br/>
        <w:t xml:space="preserve"> "IsViewOnly": false,</w:t>
        <w:br/>
        <w:t xml:space="preserve"> "TrackUntilDate": "2026-04-14T12:00:00Z",</w:t>
        <w:br/>
        <w:t xml:space="preserve"> "IsConsumed": false,</w:t>
        <w:br/>
        <w:t xml:space="preserve"> "IsRead": false,</w:t>
        <w:br/>
        <w:t xml:space="preserve"> "UsesStreamIDs": false,</w:t>
        <w:br/>
        <w:t xml:space="preserve"> "Uri": "https://example.sharefile.com/share/...",</w:t>
        <w:br/>
        <w:t xml:space="preserve"> "Recipients": [],</w:t>
        <w:br/>
        <w:t xml:space="preserve"> "Zone": {},</w:t>
        <w:br/>
        <w:t xml:space="preserve"> "Signature": "string",</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"string",</w:t>
        <w:br/>
        <w:t xml:space="preserve"> "PersistentLinkTargetCreationDate": "2026-03-14T12:00:00Z"</w:t>
        <w:br/>
        <w:t>}</w:t>
      </w:r>
    </w:p>
    <w:p>
      <w:r>
        <w:rPr>
          <w:b/>
        </w:rPr>
        <w:t>Note: Note: The scraped documentation lists Share fields and types, but does not provide a concrete JSON schema for nested objects (e.g., Parent, Creator, Zone, Settings). The example above reflects the documented top-level field names.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anonymous shares use the same value as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to download files from this share.</w:t>
            </w:r>
          </w:p>
        </w:tc>
      </w:tr>
      <w:tr>
        <w:tc>
          <w:tcPr>
            <w:tcW w:type="dxa" w:w="2880"/>
          </w:tcPr>
          <w:p>
            <w:r>
              <w:t>Parent</w:t>
            </w:r>
          </w:p>
        </w:tc>
        <w:tc>
          <w:tcPr>
            <w:tcW w:type="dxa" w:w="2880"/>
          </w:tcPr>
          <w:p>
            <w:r>
              <w:t>Item</w:t>
            </w:r>
          </w:p>
        </w:tc>
        <w:tc>
          <w:tcPr>
            <w:tcW w:type="dxa" w:w="2880"/>
          </w:tcPr>
          <w:p>
            <w:r>
              <w:t>Folder location containing share files (Send) or upload destination folder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array</w:t>
            </w:r>
          </w:p>
        </w:tc>
        <w:tc>
          <w:tcPr>
            <w:tcW w:type="dxa" w:w="2880"/>
          </w:tcPr>
          <w:p>
            <w:r>
              <w:t>List of shared Items (Send shares only).</w:t>
            </w:r>
          </w:p>
        </w:tc>
      </w:tr>
      <w:tr>
        <w:tc>
          <w:tcPr>
            <w:tcW w:type="dxa" w:w="2880"/>
          </w:tcPr>
          <w:p>
            <w:r>
              <w:t>CreationDate</w:t>
            </w:r>
          </w:p>
        </w:tc>
        <w:tc>
          <w:tcPr>
            <w:tcW w:type="dxa" w:w="2880"/>
          </w:tcPr>
          <w:p>
            <w:r>
              <w:t>string (DateTime)</w:t>
            </w:r>
          </w:p>
        </w:tc>
        <w:tc>
          <w:tcPr>
            <w:tcW w:type="dxa" w:w="2880"/>
          </w:tcPr>
          <w:p>
            <w:r>
              <w:t>Date the share was created.</w:t>
            </w:r>
          </w:p>
        </w:tc>
      </w:tr>
      <w:tr>
        <w:tc>
          <w:tcPr>
            <w:tcW w:type="dxa" w:w="2880"/>
          </w:tcPr>
          <w:p>
            <w:r>
              <w:t>ExpirationDate</w:t>
            </w:r>
          </w:p>
        </w:tc>
        <w:tc>
          <w:tcPr>
            <w:tcW w:type="dxa" w:w="2880"/>
          </w:tcPr>
          <w:p>
            <w:r>
              <w:t>string (DateTime)</w:t>
            </w:r>
          </w:p>
        </w:tc>
        <w:tc>
          <w:tcPr>
            <w:tcW w:type="dxa" w:w="2880"/>
          </w:tcPr>
          <w:p>
            <w:r>
              <w:t>Date the share expires.</w:t>
            </w:r>
          </w:p>
        </w:tc>
      </w:tr>
      <w:tr>
        <w:tc>
          <w:tcPr>
            <w:tcW w:type="dxa" w:w="2880"/>
          </w:tcPr>
          <w:p>
            <w:r>
              <w:t>MaxDownloads</w:t>
            </w:r>
          </w:p>
        </w:tc>
        <w:tc>
          <w:tcPr>
            <w:tcW w:type="dxa" w:w="2880"/>
          </w:tcPr>
          <w:p>
            <w:r>
              <w:t>integer (int32)</w:t>
            </w:r>
          </w:p>
        </w:tc>
        <w:tc>
          <w:tcPr>
            <w:tcW w:type="dxa" w:w="2880"/>
          </w:tcPr>
          <w:p>
            <w:r>
              <w:t>Maximum number of downloads each user can perform.</w:t>
            </w:r>
          </w:p>
        </w:tc>
      </w:tr>
      <w:tr>
        <w:tc>
          <w:tcPr>
            <w:tcW w:type="dxa" w:w="2880"/>
          </w:tcPr>
          <w:p>
            <w:r>
              <w:t>TotalDownloads</w:t>
            </w:r>
          </w:p>
        </w:tc>
        <w:tc>
          <w:tcPr>
            <w:tcW w:type="dxa" w:w="2880"/>
          </w:tcPr>
          <w:p>
            <w:r>
              <w:t>integer (int32)</w:t>
            </w:r>
          </w:p>
        </w:tc>
        <w:tc>
          <w:tcPr>
            <w:tcW w:type="dxa" w:w="2880"/>
          </w:tcPr>
          <w:p>
            <w:r>
              <w:t>Deprecated maximum download property; will no longer be honored for new/updated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string (DateTime)</w:t>
            </w:r>
          </w:p>
        </w:tc>
        <w:tc>
          <w:tcPr>
            <w:tcW w:type="dxa" w:w="2880"/>
          </w:tcPr>
          <w:p>
            <w:r>
              <w:t>User activity tracking cutoff date.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the Share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shares only).</w:t>
            </w:r>
          </w:p>
        </w:tc>
      </w:tr>
      <w:tr>
        <w:tc>
          <w:tcPr>
            <w:tcW w:type="dxa" w:w="2880"/>
          </w:tcPr>
          <w:p>
            <w:r>
              <w:t>Uri</w:t>
            </w:r>
          </w:p>
        </w:tc>
        <w:tc>
          <w:tcPr>
            <w:tcW w:type="dxa" w:w="2880"/>
          </w:tcPr>
          <w:p>
            <w:r>
              <w:t>string (Uri)</w:t>
            </w:r>
          </w:p>
        </w:tc>
        <w:tc>
          <w:tcPr>
            <w:tcW w:type="dxa" w:w="2880"/>
          </w:tcPr>
          <w:p>
            <w:r>
              <w:t>URI to access the share through the web portal.</w:t>
            </w:r>
          </w:p>
        </w:tc>
      </w:tr>
      <w:tr>
        <w:tc>
          <w:tcPr>
            <w:tcW w:type="dxa" w:w="2880"/>
          </w:tcPr>
          <w:p>
            <w:r>
              <w:t>Recipients</w:t>
            </w:r>
          </w:p>
        </w:tc>
        <w:tc>
          <w:tcPr>
            <w:tcW w:type="dxa" w:w="2880"/>
          </w:tcPr>
          <w:p>
            <w:r>
              <w:t>array (ShareAlias)</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array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Whether the Share is a persistent link (Send shares only).</w:t>
            </w:r>
          </w:p>
        </w:tc>
      </w:tr>
      <w:tr>
        <w:tc>
          <w:tcPr>
            <w:tcW w:type="dxa" w:w="2880"/>
          </w:tcPr>
          <w:p>
            <w:r>
              <w:t>PersistentLinkTargetID</w:t>
            </w:r>
          </w:p>
        </w:tc>
        <w:tc>
          <w:tcPr>
            <w:tcW w:type="dxa" w:w="2880"/>
          </w:tcPr>
          <w:p>
            <w:r>
              <w:t>string</w:t>
            </w:r>
          </w:p>
        </w:tc>
        <w:tc>
          <w:tcPr>
            <w:tcW w:type="dxa" w:w="2880"/>
          </w:tcPr>
          <w:p>
            <w:r>
              <w:t>Target ID of file/stream being shared via persistent link (persistent link shares only; Send shares only).</w:t>
            </w:r>
          </w:p>
        </w:tc>
      </w:tr>
      <w:tr>
        <w:tc>
          <w:tcPr>
            <w:tcW w:type="dxa" w:w="2880"/>
          </w:tcPr>
          <w:p>
            <w:r>
              <w:t>PersistentLinkTargetCreationDate</w:t>
            </w:r>
          </w:p>
        </w:tc>
        <w:tc>
          <w:tcPr>
            <w:tcW w:type="dxa" w:w="2880"/>
          </w:tcPr>
          <w:p>
            <w:r>
              <w:t>string (DateTimeOffset)</w:t>
            </w:r>
          </w:p>
        </w:tc>
        <w:tc>
          <w:tcPr>
            <w:tcW w:type="dxa" w:w="2880"/>
          </w:tcPr>
          <w:p>
            <w:r>
              <w:t>Creation date of the version being shared (applies only when UsesStreamIDs is 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'https://{{OAUTH_METADATA.meta.subdomain}}.sf-api.com/sf/v3/Shares/Resend' \</w:t>
        <w:br/>
        <w:t xml:space="preserve"> --header 'Accept: application/json' \</w:t>
        <w:br/>
        <w:t xml:space="preserve"> --header 'Content-Type: application/json' \</w:t>
        <w:br/>
        <w:t xml:space="preserve"> --data '{</w:t>
        <w:br/>
        <w:t xml:space="preserve"> "Recipients": ["email@sharefile.com", "groupId"],</w:t>
        <w:br/>
        <w:t xml:space="preserve"> "Subject": "Email Subject",</w:t>
        <w:br/>
        <w:t xml:space="preserve"> "Body": "Email Message",</w:t>
        <w:br/>
        <w:t xml:space="preserve"> "CcSender": false,</w:t>
        <w:br/>
        <w:t xml:space="preserve"> "NotifyOnUse": true,</w:t>
        <w:br/>
        <w:t xml:space="preserve"> "ShareId": "shareId"</w:t>
        <w:br/>
        <w:t xml:space="preserve">  }'</w:t>
      </w:r>
    </w:p>
    <w:p>
      <w:pPr>
        <w:pStyle w:val="Heading3"/>
      </w:pPr>
      <w:r>
        <w:t>Example Usage</w:t>
      </w:r>
    </w:p>
    <w:p>
      <w:pPr>
        <w:pStyle w:val="Heading3"/>
      </w:pPr>
      <w:r>
        <w:t>Example 1: Resend to a single email recipient</w:t>
      </w:r>
    </w:p>
    <w:p>
      <w:r>
        <w:rPr>
          <w:b/>
          <w:color w:val="666666"/>
          <w:sz w:val="16"/>
        </w:rPr>
        <w:t>[bash]</w:t>
      </w:r>
    </w:p>
    <w:p>
      <w:pPr>
        <w:shd w:fill="F2F2F2" w:val="clear"/>
      </w:pPr>
      <w:r>
        <w:rPr>
          <w:rFonts w:ascii="Courier New" w:hAnsi="Courier New"/>
          <w:sz w:val="17"/>
        </w:rPr>
        <w:t>curl --request POST \</w:t>
        <w:br/>
        <w:t xml:space="preserve"> 'https://{{OAUTH_METADATA.meta.subdomain}}.sf-api.com/sf/v3/Shares/Resend' \</w:t>
        <w:br/>
        <w:t xml:space="preserve"> --header 'Accept: application/json' \</w:t>
        <w:br/>
        <w:t xml:space="preserve"> --header 'Content-Type: application/json' \</w:t>
        <w:br/>
        <w:t xml:space="preserve"> --data '{</w:t>
        <w:br/>
        <w:t xml:space="preserve"> "ShareId": "abcd1234",</w:t>
        <w:br/>
        <w:t xml:space="preserve"> "Recipients": ["recipient@example.com"],</w:t>
        <w:br/>
        <w:t xml:space="preserve"> "Subject": "Here is your link again",</w:t>
        <w:br/>
        <w:t xml:space="preserve"> "Body": "Resending the share link as requested.",</w:t>
        <w:br/>
        <w:t xml:space="preserve"> "CcSender": true</w:t>
        <w:br/>
        <w:t xml:space="preserve">  }'</w:t>
      </w:r>
    </w:p>
    <w:p>
      <w:pPr>
        <w:pStyle w:val="Heading3"/>
      </w:pPr>
      <w:r>
        <w:t>Example 2: Resend to a distribution group ID and notify on use</w:t>
      </w:r>
    </w:p>
    <w:p>
      <w:r>
        <w:rPr>
          <w:b/>
          <w:color w:val="666666"/>
          <w:sz w:val="16"/>
        </w:rPr>
        <w:t>[bash]</w:t>
      </w:r>
    </w:p>
    <w:p>
      <w:pPr>
        <w:shd w:fill="F2F2F2" w:val="clear"/>
      </w:pPr>
      <w:r>
        <w:rPr>
          <w:rFonts w:ascii="Courier New" w:hAnsi="Courier New"/>
          <w:sz w:val="17"/>
        </w:rPr>
        <w:t>curl --request POST \</w:t>
        <w:br/>
        <w:t xml:space="preserve"> 'https://{{OAUTH_METADATA.meta.subdomain}}.sf-api.com/sf/v3/Shares/Resend' \</w:t>
        <w:br/>
        <w:t xml:space="preserve"> --header 'Accept: application/json' \</w:t>
        <w:br/>
        <w:t xml:space="preserve"> --header 'Content-Type: application/json' \</w:t>
        <w:br/>
        <w:t xml:space="preserve"> --data '{</w:t>
        <w:br/>
        <w:t xml:space="preserve"> "ShareId": "abcd1234",</w:t>
        <w:br/>
        <w:t xml:space="preserve"> "Recipients": ["groupId"],</w:t>
        <w:br/>
        <w:t xml:space="preserve"> "Subject": "Updated share notification",</w:t>
        <w:br/>
        <w:t xml:space="preserve"> "NotifyOnUse": true</w:t>
        <w:br/>
        <w:t xml:space="preserve">  }'</w:t>
      </w:r>
    </w:p>
    <w:p>
      <w:pPr>
        <w:pStyle w:val="Heading3"/>
      </w:pPr>
      <w:r>
        <w:t>Behavior</w:t>
      </w:r>
    </w:p>
    <w:p>
      <w:pPr>
        <w:pStyle w:val="ListBullet"/>
      </w:pPr>
      <w:r>
        <w:t>Validates required parameters (documented as: ShareId, Subject, and 1+ Recipients).</w:t>
      </w:r>
    </w:p>
    <w:p>
      <w:pPr>
        <w:pStyle w:val="ListBullet"/>
      </w:pPr>
      <w:r>
        <w:t>Re-delivers the Share email notification to the provided recipients.</w:t>
      </w:r>
    </w:p>
    <w:p>
      <w:pPr>
        <w:pStyle w:val="ListBullet"/>
      </w:pPr>
      <w:r>
        <w:t>Returns the updated Share object.</w:t>
      </w:r>
    </w:p>
    <w:p>
      <w:pPr>
        <w:pStyle w:val="Heading3"/>
      </w:pPr>
      <w:r>
        <w:t>Notes</w:t>
      </w:r>
    </w:p>
    <w:p>
      <w:pPr>
        <w:pStyle w:val="ListBullet"/>
      </w:pPr>
      <w:r>
        <w:t>Recipients can be email addresses or distribution group IDs.</w:t>
      </w:r>
    </w:p>
    <w:p>
      <w:pPr>
        <w:pStyle w:val="ListBullet"/>
      </w:pPr>
      <w:r>
        <w:t>The request body model is documented as ShareResendParams; the scraped example payload includes NotifyOnUse in addition to fields listed in the ShareResendParams table.</w:t>
      </w:r>
    </w:p>
    <w:p>
      <w:pPr>
        <w:pStyle w:val="Heading3"/>
      </w:pPr>
      <w:r>
        <w:t>Error Handling</w:t>
      </w:r>
    </w:p>
    <w:p>
      <w:r>
        <w:t>Error responses were not provided in the scraped content.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134. [GET] Get a Share Item Thumbnail</w:t>
      </w:r>
    </w:p>
    <w:p>
      <w:r>
        <w:rPr>
          <w:b/>
        </w:rPr>
        <w:t xml:space="preserve">Endpoint: </w:t>
      </w:r>
      <w:r>
        <w:rPr>
          <w:rFonts w:ascii="Courier New" w:hAnsi="Courier New"/>
          <w:sz w:val="18"/>
        </w:rPr>
        <w:t>/sf/v3/Shares({{shareid}})/Items({{itemid}})/Thumbnail</w:t>
      </w:r>
    </w:p>
    <w:p>
      <w:pPr>
        <w:pStyle w:val="Heading3"/>
      </w:pPr>
      <w:r>
        <w:t>Prerequisites</w:t>
      </w:r>
    </w:p>
    <w:p>
      <w:pPr>
        <w:pStyle w:val="ListBullet"/>
      </w:pPr>
      <w:r>
        <w:t>You must have access to the Share and the Item within that Share.</w:t>
      </w:r>
    </w:p>
    <w:p>
      <w:pPr>
        <w:pStyle w:val="Heading3"/>
      </w:pPr>
      <w:r>
        <w:t>Method</w:t>
      </w:r>
    </w:p>
    <w:p>
      <w:r>
        <w:t>GET</w:t>
      </w:r>
    </w:p>
    <w:p>
      <w:pPr>
        <w:pStyle w:val="Heading3"/>
      </w:pPr>
      <w:r>
        <w:t>URL</w:t>
      </w:r>
    </w:p>
    <w:p>
      <w:r>
        <w:t>https://{{OAUTH_METADATA.meta.subdomain}}.sf-api.com/sf/v3/Shares({{shareid}})/Items({{itemid}})/Thumbnail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thumbnail link for a specified Item within a Share. Depending on the redirect query parameter, the endpoint either redirects (302) directly to the thumbnail URL or returns a 200 OK containing a Redirection object in the response payload.</w:t>
      </w:r>
    </w:p>
    <w:p>
      <w:pPr>
        <w:pStyle w:val="Heading3"/>
      </w:pPr>
      <w:r>
        <w:t>Enforcement Rules</w:t>
      </w:r>
    </w:p>
    <w:p>
      <w:pPr>
        <w:pStyle w:val="ListBullet"/>
      </w:pPr>
      <w:r>
        <w:t>The shareid path parameter must always be present.</w:t>
      </w:r>
    </w:p>
    <w:p>
      <w:pPr>
        <w:pStyle w:val="ListBullet"/>
      </w:pPr>
      <w:r>
        <w:t>The itemid path parameter must always be present.</w:t>
      </w:r>
    </w:p>
    <w:p>
      <w:pPr>
        <w:pStyle w:val="ListBullet"/>
      </w:pPr>
      <w:r>
        <w:t>Always construct the path as /sf/v3/Shares({{shareid}})/Items({{itemid}})/Thumbnail, where {{shareid}} and {{itemid}} are non-empty strings.</w:t>
      </w:r>
    </w:p>
    <w:p>
      <w:pPr>
        <w:pStyle w:val="ListBullet"/>
      </w:pPr>
      <w:r>
        <w:t>Do not call the API with missing or empty path parameters (e.g., Shares()/Items()/Thumbnail).</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/sf/v3/Shares(abc123)/Items(def456)/Thumbnail</w:t>
        <w:br/>
        <w:t>/sf/v3/Shares(share-001)/Items(item-999)/Thumbnail</w:t>
      </w:r>
    </w:p>
    <w:p>
      <w:pPr>
        <w:pStyle w:val="Heading3"/>
      </w:pPr>
      <w:r>
        <w:t>Invalid Examples</w:t>
      </w:r>
    </w:p>
    <w:p>
      <w:r>
        <w:rPr>
          <w:b/>
          <w:color w:val="666666"/>
          <w:sz w:val="16"/>
        </w:rPr>
        <w:t>[http]</w:t>
      </w:r>
    </w:p>
    <w:p>
      <w:pPr>
        <w:shd w:fill="F2F2F2" w:val="clear"/>
      </w:pPr>
      <w:r>
        <w:rPr>
          <w:rFonts w:ascii="Courier New" w:hAnsi="Courier New"/>
          <w:sz w:val="17"/>
        </w:rPr>
        <w:t>/sf/v3/Shares()/Items(def456)/Thumbnail</w:t>
        <w:br/>
        <w:t>/sf/v3/Shares(abc123)/Items()/Thumbnail</w:t>
        <w:br/>
        <w:t>/sf/v3/Shares/abc123/Items/def456/Thumbnail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inside Shares({{shareid}}).</w:t>
            </w:r>
          </w:p>
        </w:tc>
      </w:tr>
      <w:tr>
        <w:tc>
          <w:tcPr>
            <w:tcW w:type="dxa" w:w="2880"/>
          </w:tcPr>
          <w:p>
            <w:r>
              <w:t>itemid</w:t>
            </w:r>
          </w:p>
        </w:tc>
        <w:tc>
          <w:tcPr>
            <w:tcW w:type="dxa" w:w="2880"/>
          </w:tcPr>
          <w:p>
            <w:r>
              <w:t>string</w:t>
            </w:r>
          </w:p>
        </w:tc>
        <w:tc>
          <w:tcPr>
            <w:tcW w:type="dxa" w:w="2880"/>
          </w:tcPr>
          <w:p>
            <w:r>
              <w:t>Item ID. Sent in the URL path inside Items({{itemid}}).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int32</w:t>
            </w:r>
          </w:p>
        </w:tc>
        <w:tc>
          <w:tcPr>
            <w:tcW w:type="dxa" w:w="2880"/>
          </w:tcPr>
          <w:p>
            <w:r>
              <w:t>Thumbnail size. Only 75 and 600 are supported. Default is 75.</w:t>
            </w:r>
          </w:p>
        </w:tc>
      </w:tr>
      <w:tr>
        <w:tc>
          <w:tcPr>
            <w:tcW w:type="dxa" w:w="2880"/>
          </w:tcPr>
          <w:p>
            <w:r>
              <w:t>redirect</w:t>
            </w:r>
          </w:p>
        </w:tc>
        <w:tc>
          <w:tcPr>
            <w:tcW w:type="dxa" w:w="2880"/>
          </w:tcPr>
          <w:p>
            <w:r>
              <w:t>boolean</w:t>
            </w:r>
          </w:p>
        </w:tc>
        <w:tc>
          <w:tcPr>
            <w:tcW w:type="dxa" w:w="2880"/>
          </w:tcPr>
          <w:p>
            <w:r>
              <w:t>If true, response will be a 302 redirect to the thumbnail URL. Otherwise returns 200 OK with a Redirection object in the payload.</w:t>
            </w:r>
          </w:p>
        </w:tc>
      </w:tr>
    </w:tbl>
    <w:p/>
    <w:p>
      <w:pPr>
        <w:pStyle w:val="Heading3"/>
      </w:pPr>
      <w:r>
        <w:t>Response</w:t>
      </w:r>
    </w:p>
    <w:p>
      <w:pPr>
        <w:pStyle w:val="Heading3"/>
      </w:pPr>
      <w:r>
        <w:t>Success Response (302 Found)</w:t>
      </w:r>
    </w:p>
    <w:p>
      <w:r>
        <w:rPr>
          <w:b/>
        </w:rPr>
        <w:t>Returns: A 302 redirection to the Thumbnail link.</w:t>
      </w:r>
    </w:p>
    <w:p>
      <w:r>
        <w:rPr>
          <w:b/>
        </w:rPr>
        <w:t>Note: Note: The scraped documentation does not provide the exact response headers/body for the 302, only that it redirects to the thumbnail URL.</w:t>
      </w:r>
    </w:p>
    <w:p>
      <w:pPr>
        <w:pStyle w:val="Heading3"/>
      </w:pPr>
      <w:r>
        <w:t>Success Response (200 OK)</w:t>
      </w:r>
    </w:p>
    <w:p>
      <w:r>
        <w:t>Returned when redirect=false. The payload contains a Redirection object.</w:t>
      </w:r>
    </w:p>
    <w:p>
      <w:r>
        <w:rPr>
          <w:b/>
        </w:rPr>
        <w:t>Note: Note: The scraped documentation references a “Redirection object” but does not include its schema or a JSON example, so it cannot be accurately enumerated here.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'https://{{OAUTH_METADATA.meta.subdomain}}.sf-api.com/sf/v3/Shares(abc123)/Items(def456)/Thumbnail?size=75&amp;redirect=true' \</w:t>
        <w:br/>
        <w:t xml:space="preserve"> -H 'Accept: application/json'</w:t>
      </w:r>
    </w:p>
    <w:p>
      <w:pPr>
        <w:pStyle w:val="Heading3"/>
      </w:pPr>
      <w:r>
        <w:t>Example Usage</w:t>
      </w:r>
    </w:p>
    <w:p>
      <w:pPr>
        <w:pStyle w:val="Heading3"/>
      </w:pPr>
      <w:r>
        <w:t>Example 1: Follow redirect to the thumbnail URL (302)</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'https://{{OAUTH_METADATA.meta.subdomain}}.sf-api.com/sf/v3/Shares(abc123)/Items(def456)/Thumbnail?size=600&amp;redirect=true' \</w:t>
        <w:br/>
        <w:t xml:space="preserve"> -H 'Accept: application/json'</w:t>
      </w:r>
    </w:p>
    <w:p>
      <w:pPr>
        <w:pStyle w:val="Heading3"/>
      </w:pPr>
      <w:r>
        <w:t>Example 2: Get redirection info without redirecting (200)</w:t>
      </w:r>
    </w:p>
    <w:p>
      <w:r>
        <w:rPr>
          <w:b/>
          <w:color w:val="666666"/>
          <w:sz w:val="16"/>
        </w:rPr>
        <w:t>[bash]</w:t>
      </w:r>
    </w:p>
    <w:p>
      <w:pPr>
        <w:shd w:fill="F2F2F2" w:val="clear"/>
      </w:pPr>
      <w:r>
        <w:rPr>
          <w:rFonts w:ascii="Courier New" w:hAnsi="Courier New"/>
          <w:sz w:val="17"/>
        </w:rPr>
        <w:t>curl -i \</w:t>
        <w:br/>
        <w:t xml:space="preserve"> 'https://{{OAUTH_METADATA.meta.subdomain}}.sf-api.com/sf/v3/Shares(abc123)/Items(def456)/Thumbnail?size=75&amp;redirect=false' \</w:t>
        <w:br/>
        <w:t xml:space="preserve"> -H 'Accept: application/json'</w:t>
      </w:r>
    </w:p>
    <w:p>
      <w:pPr>
        <w:pStyle w:val="Heading3"/>
      </w:pPr>
      <w:r>
        <w:t>Notes</w:t>
      </w:r>
    </w:p>
    <w:p>
      <w:pPr>
        <w:pStyle w:val="ListBullet"/>
      </w:pPr>
      <w:r>
        <w:t>Supported thumbnail sizes are 75px and 600px; if omitted, size defaults to 75.</w:t>
      </w:r>
    </w:p>
    <w:p>
      <w:pPr>
        <w:pStyle w:val="ListBullet"/>
      </w:pPr>
      <w:r>
        <w:t>The endpoint path uses parentheses notation: Shares({{shareid}}) and Items({{itemid}}) (not slash-separated IDs).</w:t>
      </w:r>
    </w:p>
    <w:p>
      <w:pPr>
        <w:pStyle w:val="ListBullet"/>
      </w:pPr>
      <w:r>
        <w:t>The scraped content includes model documentation for ShareFile.Api.Models.Item and ShareFile.Api.Models.Share, but those models are not returned by this thumbnail endpoint based on the provided description.</w:t>
      </w:r>
    </w:p>
    <w:p>
      <w:pPr>
        <w:pStyle w:val="Heading3"/>
      </w:pPr>
      <w:r>
        <w:t>Error Handling</w:t>
      </w:r>
    </w:p>
    <w:p>
      <w:r>
        <w:rPr>
          <w:b/>
        </w:rPr>
        <w:t>Note: The scraped content does not list error status codes or error response bodies for this endpoint.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135. [POST] Send a Share Analytics Callback (Send Queued Share Email)</w:t>
      </w:r>
    </w:p>
    <w:p>
      <w:r>
        <w:rPr>
          <w:b/>
        </w:rPr>
        <w:t xml:space="preserve">Endpoint: </w:t>
      </w:r>
      <w:r>
        <w:rPr>
          <w:rFonts w:ascii="Courier New" w:hAnsi="Courier New"/>
          <w:sz w:val="18"/>
        </w:rPr>
        <w:t>/sf/v3/Shares/SendCallback</w:t>
      </w:r>
    </w:p>
    <w:p>
      <w:pPr>
        <w:pStyle w:val="Heading3"/>
      </w:pPr>
      <w:r>
        <w:t>Prerequisites</w:t>
      </w:r>
    </w:p>
    <w:p>
      <w:pPr>
        <w:pStyle w:val="ListBullet"/>
      </w:pPr>
      <w:r>
        <w:t>The caller must be the analytics service (the endpoint requires the “analytics” client_id claim to prevent unauthorized use).</w:t>
      </w:r>
    </w:p>
    <w:p>
      <w:pPr>
        <w:pStyle w:val="Heading3"/>
      </w:pPr>
      <w:r>
        <w:t>Method</w:t>
      </w:r>
    </w:p>
    <w:p>
      <w:r>
        <w:t>POST</w:t>
      </w:r>
    </w:p>
    <w:p>
      <w:pPr>
        <w:pStyle w:val="Heading3"/>
      </w:pPr>
      <w:r>
        <w:t>URL</w:t>
      </w:r>
    </w:p>
    <w:p>
      <w:r>
        <w:t>https://{{OAUTH_METADATA.meta.subdomain}}.sf-api.com/sf/v3/Shares/SendCallback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Receives an analytics callback and sends a previously queued Share email after spam analysis passes. Returns the Share that was sent.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were documented for this endpoint.)</w:t>
      </w:r>
    </w:p>
    <w:p>
      <w:pPr>
        <w:pStyle w:val="ListBullet"/>
      </w:pPr>
      <w:r>
        <w:t>Send request data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RecipientArray</w:t>
            </w:r>
          </w:p>
        </w:tc>
        <w:tc>
          <w:tcPr>
            <w:tcW w:type="dxa" w:w="2880"/>
          </w:tcPr>
          <w:p>
            <w:r>
              <w:t>array of string</w:t>
            </w:r>
          </w:p>
        </w:tc>
        <w:tc>
          <w:tcPr>
            <w:tcW w:type="dxa" w:w="2880"/>
          </w:tcPr>
          <w:p>
            <w:r>
              <w:t>Recipient email addresses (example shows two emails).</w:t>
            </w:r>
          </w:p>
        </w:tc>
      </w:tr>
      <w:tr>
        <w:tc>
          <w:tcPr>
            <w:tcW w:type="dxa" w:w="2880"/>
          </w:tcPr>
          <w:p>
            <w:r>
              <w:t>SfShareId</w:t>
            </w:r>
          </w:p>
        </w:tc>
        <w:tc>
          <w:tcPr>
            <w:tcW w:type="dxa" w:w="2880"/>
          </w:tcPr>
          <w:p>
            <w:r>
              <w:t>string</w:t>
            </w:r>
          </w:p>
        </w:tc>
        <w:tc>
          <w:tcPr>
            <w:tcW w:type="dxa" w:w="2880"/>
          </w:tcPr>
          <w:p>
            <w:r>
              <w:t>The Share ID of the Share to send.</w:t>
            </w:r>
          </w:p>
        </w:tc>
      </w:tr>
      <w:tr>
        <w:tc>
          <w:tcPr>
            <w:tcW w:type="dxa" w:w="2880"/>
          </w:tcPr>
          <w:p>
            <w:r>
              <w:t>ShareSendParams</w:t>
            </w:r>
          </w:p>
        </w:tc>
        <w:tc>
          <w:tcPr>
            <w:tcW w:type="dxa" w:w="2880"/>
          </w:tcPr>
          <w:p>
            <w:r>
              <w:t>object</w:t>
            </w:r>
          </w:p>
        </w:tc>
        <w:tc>
          <w:tcPr>
            <w:tcW w:type="dxa" w:w="2880"/>
          </w:tcPr>
          <w:p>
            <w:r>
              <w:t>Parameters used to send the share email (items, emails, subject, body,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ShareSendParams.Items</w:t>
            </w:r>
          </w:p>
        </w:tc>
        <w:tc>
          <w:tcPr>
            <w:tcW w:type="dxa" w:w="2880"/>
          </w:tcPr>
          <w:p>
            <w:r>
              <w:t>array of string</w:t>
            </w:r>
          </w:p>
        </w:tc>
        <w:tc>
          <w:tcPr>
            <w:tcW w:type="dxa" w:w="2880"/>
          </w:tcPr>
          <w:p>
            <w:r>
              <w:t>Item identifiers to include in the share email.</w:t>
            </w:r>
          </w:p>
        </w:tc>
      </w:tr>
      <w:tr>
        <w:tc>
          <w:tcPr>
            <w:tcW w:type="dxa" w:w="2880"/>
          </w:tcPr>
          <w:p>
            <w:r>
              <w:t>ShareSendParams.Emails</w:t>
            </w:r>
          </w:p>
        </w:tc>
        <w:tc>
          <w:tcPr>
            <w:tcW w:type="dxa" w:w="2880"/>
          </w:tcPr>
          <w:p>
            <w:r>
              <w:t>array of string</w:t>
            </w:r>
          </w:p>
        </w:tc>
        <w:tc>
          <w:tcPr>
            <w:tcW w:type="dxa" w:w="2880"/>
          </w:tcPr>
          <w:p>
            <w:r>
              <w:t>Email recipients (duplicative of RecipientArray in the example; documentation does not clarify differences).</w:t>
            </w:r>
          </w:p>
        </w:tc>
      </w:tr>
      <w:tr>
        <w:tc>
          <w:tcPr>
            <w:tcW w:type="dxa" w:w="2880"/>
          </w:tcPr>
          <w:p>
            <w:r>
              <w:t>ShareSendParams.Subject</w:t>
            </w:r>
          </w:p>
        </w:tc>
        <w:tc>
          <w:tcPr>
            <w:tcW w:type="dxa" w:w="2880"/>
          </w:tcPr>
          <w:p>
            <w:r>
              <w:t>string</w:t>
            </w:r>
          </w:p>
        </w:tc>
        <w:tc>
          <w:tcPr>
            <w:tcW w:type="dxa" w:w="2880"/>
          </w:tcPr>
          <w:p>
            <w:r>
              <w:t>Email subject.</w:t>
            </w:r>
          </w:p>
        </w:tc>
      </w:tr>
      <w:tr>
        <w:tc>
          <w:tcPr>
            <w:tcW w:type="dxa" w:w="2880"/>
          </w:tcPr>
          <w:p>
            <w:r>
              <w:t>ShareSendParams.Body</w:t>
            </w:r>
          </w:p>
        </w:tc>
        <w:tc>
          <w:tcPr>
            <w:tcW w:type="dxa" w:w="2880"/>
          </w:tcPr>
          <w:p>
            <w:r>
              <w:t>string</w:t>
            </w:r>
          </w:p>
        </w:tc>
        <w:tc>
          <w:tcPr>
            <w:tcW w:type="dxa" w:w="2880"/>
          </w:tcPr>
          <w:p>
            <w:r>
              <w:t>Email message body.</w:t>
            </w:r>
          </w:p>
        </w:tc>
      </w:tr>
      <w:tr>
        <w:tc>
          <w:tcPr>
            <w:tcW w:type="dxa" w:w="2880"/>
          </w:tcPr>
          <w:p>
            <w:r>
              <w:t>ShareSendParams.CcSender</w:t>
            </w:r>
          </w:p>
        </w:tc>
        <w:tc>
          <w:tcPr>
            <w:tcW w:type="dxa" w:w="2880"/>
          </w:tcPr>
          <w:p>
            <w:r>
              <w:t>boolean</w:t>
            </w:r>
          </w:p>
        </w:tc>
        <w:tc>
          <w:tcPr>
            <w:tcW w:type="dxa" w:w="2880"/>
          </w:tcPr>
          <w:p>
            <w:r>
              <w:t>Whether to CC the sender.</w:t>
            </w:r>
          </w:p>
        </w:tc>
      </w:tr>
      <w:tr>
        <w:tc>
          <w:tcPr>
            <w:tcW w:type="dxa" w:w="2880"/>
          </w:tcPr>
          <w:p>
            <w:r>
              <w:t>ShareSendParams.NotifyOnDownload</w:t>
            </w:r>
          </w:p>
        </w:tc>
        <w:tc>
          <w:tcPr>
            <w:tcW w:type="dxa" w:w="2880"/>
          </w:tcPr>
          <w:p>
            <w:r>
              <w:t>boolean</w:t>
            </w:r>
          </w:p>
        </w:tc>
        <w:tc>
          <w:tcPr>
            <w:tcW w:type="dxa" w:w="2880"/>
          </w:tcPr>
          <w:p>
            <w:r>
              <w:t>Whether to notify on download.</w:t>
            </w:r>
          </w:p>
        </w:tc>
      </w:tr>
      <w:tr>
        <w:tc>
          <w:tcPr>
            <w:tcW w:type="dxa" w:w="2880"/>
          </w:tcPr>
          <w:p>
            <w:r>
              <w:t>ShareSendParams.RequireLogin</w:t>
            </w:r>
          </w:p>
        </w:tc>
        <w:tc>
          <w:tcPr>
            <w:tcW w:type="dxa" w:w="2880"/>
          </w:tcPr>
          <w:p>
            <w:r>
              <w:t>boolean</w:t>
            </w:r>
          </w:p>
        </w:tc>
        <w:tc>
          <w:tcPr>
            <w:tcW w:type="dxa" w:w="2880"/>
          </w:tcPr>
          <w:p>
            <w:r>
              <w:t>Whether login is required to access the share.</w:t>
            </w:r>
          </w:p>
        </w:tc>
      </w:tr>
      <w:tr>
        <w:tc>
          <w:tcPr>
            <w:tcW w:type="dxa" w:w="2880"/>
          </w:tcPr>
          <w:p>
            <w:r>
              <w:t>ShareSendParams.ExpirationDays</w:t>
            </w:r>
          </w:p>
        </w:tc>
        <w:tc>
          <w:tcPr>
            <w:tcW w:type="dxa" w:w="2880"/>
          </w:tcPr>
          <w:p>
            <w:r>
              <w:t>integer</w:t>
            </w:r>
          </w:p>
        </w:tc>
        <w:tc>
          <w:tcPr>
            <w:tcW w:type="dxa" w:w="2880"/>
          </w:tcPr>
          <w:p>
            <w:r>
              <w:t>Expiration in days. Example shows -1 (meaning not specified in the scrape).</w:t>
            </w:r>
          </w:p>
        </w:tc>
      </w:tr>
      <w:tr>
        <w:tc>
          <w:tcPr>
            <w:tcW w:type="dxa" w:w="2880"/>
          </w:tcPr>
          <w:p>
            <w:r>
              <w:t>CorrelationId</w:t>
            </w:r>
          </w:p>
        </w:tc>
        <w:tc>
          <w:tcPr>
            <w:tcW w:type="dxa" w:w="2880"/>
          </w:tcPr>
          <w:p>
            <w:r>
              <w:t>string</w:t>
            </w:r>
          </w:p>
        </w:tc>
        <w:tc>
          <w:tcPr>
            <w:tcW w:type="dxa" w:w="2880"/>
          </w:tcPr>
          <w:p>
            <w:r>
              <w:t>Mentioned as included in the params object (“plus CorrelationId”), but placement is not explicitly shown in the example.</w:t>
            </w:r>
          </w:p>
        </w:tc>
      </w:tr>
    </w:tbl>
    <w:p/>
    <w:p>
      <w:r>
        <w:rPr>
          <w:b/>
        </w:rPr>
        <w:t>Note: Note: The scraped text mentions: “parameters ShareSendPostBackParams ShareSendCallbackParams object containing Items, Emails, Subject, etc., plus CorrelationId.” The exact schema and where CorrelationId appears is not fully specified beyond that.</w:t>
      </w:r>
    </w:p>
    <w:p>
      <w:pPr>
        <w:pStyle w:val="Heading3"/>
      </w:pPr>
      <w:r>
        <w:t>Response</w:t>
      </w:r>
    </w:p>
    <w:p>
      <w:pPr>
        <w:pStyle w:val="Heading3"/>
      </w:pPr>
      <w:r>
        <w:t>Success Response (200 OK)</w:t>
      </w:r>
    </w:p>
    <w:p>
      <w:r>
        <w:rPr>
          <w:b/>
        </w:rPr>
        <w:t>Returns: The Share that was sent.</w:t>
      </w:r>
    </w:p>
    <w:p>
      <w:r>
        <w:t>Example response body was not provided in the scraped content. The model returned is ShareFile.Api.Models.Share with fields described below.</w:t>
      </w:r>
    </w:p>
    <w:p>
      <w:pPr>
        <w:pStyle w:val="Heading3"/>
      </w:pPr>
      <w:r>
        <w:t>Response Fields (ShareFile.Api.Models.Share)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Share Alias is created for each user; used to track activity. For anonymous Shares, the AliasID will be the same as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if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information to download files from the share.</w:t>
            </w:r>
          </w:p>
        </w:tc>
      </w:tr>
      <w:tr>
        <w:tc>
          <w:tcPr>
            <w:tcW w:type="dxa" w:w="2880"/>
          </w:tcPr>
          <w:p>
            <w:r>
              <w:t>Parent</w:t>
            </w:r>
          </w:p>
        </w:tc>
        <w:tc>
          <w:tcPr>
            <w:tcW w:type="dxa" w:w="2880"/>
          </w:tcPr>
          <w:p>
            <w:r>
              <w:t>Item</w:t>
            </w:r>
          </w:p>
        </w:tc>
        <w:tc>
          <w:tcPr>
            <w:tcW w:type="dxa" w:w="2880"/>
          </w:tcPr>
          <w:p>
            <w:r>
              <w:t>Folder location that contains the share files (Send) or where files will be uploaded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of Item</w:t>
            </w:r>
          </w:p>
        </w:tc>
        <w:tc>
          <w:tcPr>
            <w:tcW w:type="dxa" w:w="2880"/>
          </w:tcPr>
          <w:p>
            <w:r>
              <w:t>List of shared Items (for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“Maximum download” property is deprecated and will no longer be honored for new/updated shares from 2025-09-12.</w:t>
            </w:r>
          </w:p>
        </w:tc>
      </w:tr>
      <w:tr>
        <w:tc>
          <w:tcPr>
            <w:tcW w:type="dxa" w:w="2880"/>
          </w:tcPr>
          <w:p>
            <w:r>
              <w:t>IsViewOnly</w:t>
            </w:r>
          </w:p>
        </w:tc>
        <w:tc>
          <w:tcPr>
            <w:tcW w:type="dxa" w:w="2880"/>
          </w:tcPr>
          <w:p>
            <w:r>
              <w:t>boolean</w:t>
            </w:r>
          </w:p>
        </w:tc>
        <w:tc>
          <w:tcPr>
            <w:tcW w:type="dxa" w:w="2880"/>
          </w:tcPr>
          <w:p>
            <w:r>
              <w:t>Files can only be viewed, not downloaded.</w:t>
            </w:r>
          </w:p>
        </w:tc>
      </w:tr>
      <w:tr>
        <w:tc>
          <w:tcPr>
            <w:tcW w:type="dxa" w:w="2880"/>
          </w:tcPr>
          <w:p>
            <w:r>
              <w:t>TrackUntilDate</w:t>
            </w:r>
          </w:p>
        </w:tc>
        <w:tc>
          <w:tcPr>
            <w:tcW w:type="dxa" w:w="2880"/>
          </w:tcPr>
          <w:p>
            <w:r>
              <w:t>DateTime</w:t>
            </w:r>
          </w:p>
        </w:tc>
        <w:tc>
          <w:tcPr>
            <w:tcW w:type="dxa" w:w="2880"/>
          </w:tcPr>
          <w:p>
            <w:r>
              <w:t>Track user activity on this share until this date.</w:t>
            </w:r>
          </w:p>
        </w:tc>
      </w:tr>
      <w:tr>
        <w:tc>
          <w:tcPr>
            <w:tcW w:type="dxa" w:w="2880"/>
          </w:tcPr>
          <w:p>
            <w:r>
              <w:t>IsConsumed</w:t>
            </w:r>
          </w:p>
        </w:tc>
        <w:tc>
          <w:tcPr>
            <w:tcW w:type="dxa" w:w="2880"/>
          </w:tcPr>
          <w:p>
            <w:r>
              <w:t>boolean</w:t>
            </w:r>
          </w:p>
        </w:tc>
        <w:tc>
          <w:tcPr>
            <w:tcW w:type="dxa" w:w="2880"/>
          </w:tcPr>
          <w:p>
            <w:r>
              <w:t>Whether the Share has been downloaded.</w:t>
            </w:r>
          </w:p>
        </w:tc>
      </w:tr>
      <w:tr>
        <w:tc>
          <w:tcPr>
            <w:tcW w:type="dxa" w:w="2880"/>
          </w:tcPr>
          <w:p>
            <w:r>
              <w:t>IsRead</w:t>
            </w:r>
          </w:p>
        </w:tc>
        <w:tc>
          <w:tcPr>
            <w:tcW w:type="dxa" w:w="2880"/>
          </w:tcPr>
          <w:p>
            <w:r>
              <w:t>boolean</w:t>
            </w:r>
          </w:p>
        </w:tc>
        <w:tc>
          <w:tcPr>
            <w:tcW w:type="dxa" w:w="2880"/>
          </w:tcPr>
          <w:p>
            <w:r>
              <w:t>Whether the contents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 of ShareAlias</w:t>
            </w:r>
          </w:p>
        </w:tc>
        <w:tc>
          <w:tcPr>
            <w:tcW w:type="dxa" w:w="2880"/>
          </w:tcPr>
          <w:p>
            <w:r>
              <w:t>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Indicates whether the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of the file being shared (applies to persistent link shares with UsesStreamIDs = false; Send Shares only).</w:t>
            </w:r>
          </w:p>
        </w:tc>
      </w:tr>
    </w:tbl>
    <w:p/>
    <w:p>
      <w:pPr>
        <w:pStyle w:val="Heading3"/>
      </w:pPr>
      <w:r>
        <w:t>Error Responses</w:t>
      </w:r>
    </w:p>
    <w:p>
      <w:r>
        <w:t>Error status codes and example error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'https://{{OAUTH_METADATA.meta.subdomain}}.sf-api.com/sf/v3/Shares/SendCallback' \</w:t>
        <w:br/>
        <w:t xml:space="preserve"> --header 'Accept: application/json' \</w:t>
        <w:br/>
        <w:t xml:space="preserve"> --header 'Content-Type: application/json' \</w:t>
        <w:br/>
        <w:t xml:space="preserve"> --data '{</w:t>
        <w:br/>
        <w:t xml:space="preserve"> "RecipientArray": ["email@sharefile.com", "email2@sharefile.com"],</w:t>
        <w:br/>
        <w:t xml:space="preserve"> "SfShareId": "SF_SHARE_ID",</w:t>
        <w:br/>
        <w:t xml:space="preserve"> "ShareSendParams": {</w:t>
        <w:br/>
        <w:t xml:space="preserve"> "Items": ["itemId1", "itemId2"],</w:t>
        <w:br/>
        <w:t xml:space="preserve"> "Emails": ["email@sharefile.com", "email2@sharefile.com"],</w:t>
        <w:br/>
        <w:t xml:space="preserve"> "Subject": "Email Subject",</w:t>
        <w:br/>
        <w:t xml:space="preserve"> "Body": "Email Message",</w:t>
        <w:br/>
        <w:t xml:space="preserve"> "CcSender": false,</w:t>
        <w:br/>
        <w:t xml:space="preserve"> "NotifyOnDownload": true,</w:t>
        <w:br/>
        <w:t xml:space="preserve"> "RequireLogin": false,</w:t>
        <w:br/>
        <w:t xml:space="preserve"> "ExpirationDays": -1</w:t>
        <w:br/>
        <w:t xml:space="preserve">    }</w:t>
        <w:br/>
        <w:t xml:space="preserve">  }'</w:t>
      </w:r>
    </w:p>
    <w:p>
      <w:pPr>
        <w:pStyle w:val="Heading3"/>
      </w:pPr>
      <w:r>
        <w:t>Behavior</w:t>
      </w:r>
    </w:p>
    <w:p>
      <w:pPr>
        <w:pStyle w:val="ListBullet"/>
      </w:pPr>
      <w:r>
        <w:t>Analytics service calls this endpoint after spam analysis passes.</w:t>
      </w:r>
    </w:p>
    <w:p>
      <w:pPr>
        <w:pStyle w:val="ListBullet"/>
      </w:pPr>
      <w:r>
        <w:t>The service sends the previously queued share email using the provided send parameters.</w:t>
      </w:r>
    </w:p>
    <w:p>
      <w:pPr>
        <w:pStyle w:val="ListBullet"/>
      </w:pPr>
      <w:r>
        <w:t>The API returns the Share object that was sent.</w:t>
      </w:r>
    </w:p>
    <w:p>
      <w:pPr>
        <w:pStyle w:val="Heading3"/>
      </w:pPr>
      <w:r>
        <w:t>Notes</w:t>
      </w:r>
    </w:p>
    <w:p>
      <w:pPr>
        <w:pStyle w:val="ListBullet"/>
      </w:pPr>
      <w:r>
        <w:t>The documentation indicates this is called by the analytics service and restricted via an “analytics” client_id claim.</w:t>
      </w:r>
    </w:p>
    <w:p>
      <w:pPr>
        <w:pStyle w:val="ListBullet"/>
      </w:pPr>
      <w:r>
        <w:t>The scraped page indicates “The page you were looking for was not found,” so some schema details (including error responses) may be missing from the source.</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136. [PATCH] Update a Share</w:t>
      </w:r>
    </w:p>
    <w:p>
      <w:r>
        <w:rPr>
          <w:b/>
        </w:rPr>
        <w:t xml:space="preserve">Endpoint: </w:t>
      </w:r>
      <w:r>
        <w:rPr>
          <w:rFonts w:ascii="Courier New" w:hAnsi="Courier New"/>
          <w:sz w:val="18"/>
        </w:rPr>
        <w:t>/sf/v3/Shares({{id}})</w:t>
      </w:r>
    </w:p>
    <w:p>
      <w:pPr>
        <w:pStyle w:val="Heading3"/>
      </w:pPr>
      <w:r>
        <w:t>Prerequisites</w:t>
      </w:r>
    </w:p>
    <w:p>
      <w:pPr>
        <w:pStyle w:val="ListBullet"/>
      </w:pPr>
      <w:r>
        <w:t>Must have permission to modify the specified Share</w:t>
      </w:r>
    </w:p>
    <w:p>
      <w:pPr>
        <w:pStyle w:val="ListBullet"/>
      </w:pPr>
      <w:r>
        <w:t>You must know the Share id to update</w:t>
      </w:r>
    </w:p>
    <w:p>
      <w:pPr>
        <w:pStyle w:val="ListBullet"/>
      </w:pPr>
      <w:r>
        <w:t>If updating an expired Share, you must explicitly allow it via includeExpired=true</w:t>
      </w:r>
    </w:p>
    <w:p>
      <w:pPr>
        <w:pStyle w:val="Heading3"/>
      </w:pPr>
      <w:r>
        <w:t>Method</w:t>
      </w:r>
    </w:p>
    <w:p>
      <w:r>
        <w:t>PATCH</w:t>
      </w:r>
    </w:p>
    <w:p>
      <w:pPr>
        <w:pStyle w:val="Heading3"/>
      </w:pPr>
      <w:r>
        <w:t>URL</w:t>
      </w:r>
    </w:p>
    <w:p>
      <w:r>
        <w:t>https://{{OAUTH_METADATA.meta.subdomain}}.sf-api.com/sf/v3/Shares({{id}})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Share. If Items are included in the PATCH body, they are appended to the Share by default. If appendItemsFeed=false, the specified Items replace the existing items feed instead.</w:t>
      </w:r>
    </w:p>
    <w:p>
      <w:r>
        <w:t>A Share can be made ViewOnline/ViewOnly by passing either IsViewOnly=true or Share.ShareAccessRight.AccessRightType=ViewOnline.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w:t>
      </w:r>
    </w:p>
    <w:p>
      <w:pPr>
        <w:pStyle w:val="ListBullet"/>
      </w:pPr>
      <w:r>
        <w:t>Always construct the path as /sf/v3/Shares({{id}}),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w:t>
        <w:br/>
        <w:t>/sf/v3/Shares(share-id-001)</w:t>
      </w:r>
    </w:p>
    <w:p>
      <w:pPr>
        <w:pStyle w:val="Heading3"/>
      </w:pPr>
      <w:r>
        <w:t>Invalid Examples</w:t>
      </w:r>
    </w:p>
    <w:p>
      <w:r>
        <w:rPr>
          <w:b/>
          <w:color w:val="666666"/>
          <w:sz w:val="16"/>
        </w:rPr>
        <w:t>[http]</w:t>
      </w:r>
    </w:p>
    <w:p>
      <w:pPr>
        <w:shd w:fill="F2F2F2" w:val="clear"/>
      </w:pPr>
      <w:r>
        <w:rPr>
          <w:rFonts w:ascii="Courier New" w:hAnsi="Courier New"/>
          <w:sz w:val="17"/>
        </w:rPr>
        <w:t>/sf/v3/Shares()</w:t>
        <w:br/>
        <w:t>/sf/v3/Shares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identifier to update. Sent in the URL as /Shares({{id}}).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appendItemsFeed</w:t>
            </w:r>
          </w:p>
        </w:tc>
        <w:tc>
          <w:tcPr>
            <w:tcW w:type="dxa" w:w="2880"/>
          </w:tcPr>
          <w:p>
            <w:r>
              <w:t>boolean</w:t>
            </w:r>
          </w:p>
        </w:tc>
        <w:tc>
          <w:tcPr>
            <w:tcW w:type="dxa" w:w="2880"/>
          </w:tcPr>
          <w:p>
            <w:r>
              <w:t>By default, the Items feed specified in the PATCH body is appended to the existing feed. When set to false, the specified feed replaces the existing feed instead.</w:t>
            </w:r>
          </w:p>
        </w:tc>
      </w:tr>
      <w:tr>
        <w:tc>
          <w:tcPr>
            <w:tcW w:type="dxa" w:w="2880"/>
          </w:tcPr>
          <w:p>
            <w:r>
              <w:t>includeExpired</w:t>
            </w:r>
          </w:p>
        </w:tc>
        <w:tc>
          <w:tcPr>
            <w:tcW w:type="dxa" w:w="2880"/>
          </w:tcPr>
          <w:p>
            <w:r>
              <w:t>boolean</w:t>
            </w:r>
          </w:p>
        </w:tc>
        <w:tc>
          <w:tcPr>
            <w:tcW w:type="dxa" w:w="2880"/>
          </w:tcPr>
          <w:p>
            <w:r>
              <w:t>false by default. If true, an expired Share can be updated.</w:t>
            </w:r>
          </w:p>
        </w:tc>
      </w:tr>
    </w:tbl>
    <w:p/>
    <w:p>
      <w:pPr>
        <w:pStyle w:val="Heading3"/>
      </w:pPr>
      <w:r>
        <w:t>Optional Request Body Fields</w:t>
      </w:r>
    </w:p>
    <w:p>
      <w:r>
        <w:rPr>
          <w:b/>
        </w:rPr>
        <w:t>Note: Everything is optional unless explicitly marked required in the source. This endpoint updates the fields you provide.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Share title.</w:t>
            </w:r>
          </w:p>
        </w:tc>
      </w:tr>
      <w:tr>
        <w:tc>
          <w:tcPr>
            <w:tcW w:type="dxa" w:w="2880"/>
          </w:tcPr>
          <w:p>
            <w:r>
              <w:t>ExpirationDate</w:t>
            </w:r>
          </w:p>
        </w:tc>
        <w:tc>
          <w:tcPr>
            <w:tcW w:type="dxa" w:w="2880"/>
          </w:tcPr>
          <w:p>
            <w:r>
              <w:t>string</w:t>
            </w:r>
          </w:p>
        </w:tc>
        <w:tc>
          <w:tcPr>
            <w:tcW w:type="dxa" w:w="2880"/>
          </w:tcPr>
          <w:p>
            <w:r>
              <w:t>Expiration date for the Share (example shown: "2013-07-23").</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Items</w:t>
            </w:r>
          </w:p>
        </w:tc>
        <w:tc>
          <w:tcPr>
            <w:tcW w:type="dxa" w:w="2880"/>
          </w:tcPr>
          <w:p>
            <w:r>
              <w:t>array</w:t>
            </w:r>
          </w:p>
        </w:tc>
        <w:tc>
          <w:tcPr>
            <w:tcW w:type="dxa" w:w="2880"/>
          </w:tcPr>
          <w:p>
            <w:r>
              <w:t>List of items to add/replace (behavior controlled by appendItemsFeed). Each entry contains an item identifier object (example: { "Id": "itemid01" }).</w:t>
            </w:r>
          </w:p>
        </w:tc>
      </w:tr>
      <w:tr>
        <w:tc>
          <w:tcPr>
            <w:tcW w:type="dxa" w:w="2880"/>
          </w:tcPr>
          <w:p>
            <w:r>
              <w:t>IsViewOnly</w:t>
            </w:r>
          </w:p>
        </w:tc>
        <w:tc>
          <w:tcPr>
            <w:tcW w:type="dxa" w:w="2880"/>
          </w:tcPr>
          <w:p>
            <w:r>
              <w:t>boolean</w:t>
            </w:r>
          </w:p>
        </w:tc>
        <w:tc>
          <w:tcPr>
            <w:tcW w:type="dxa" w:w="2880"/>
          </w:tcPr>
          <w:p>
            <w:r>
              <w:t>If true, indicates the files in the share can only be viewed, not downloaded (ViewOnline/ViewOnly).</w:t>
            </w:r>
          </w:p>
        </w:tc>
      </w:tr>
    </w:tbl>
    <w:p/>
    <w:p>
      <w:pPr>
        <w:pStyle w:val="Heading3"/>
      </w:pPr>
      <w:r>
        <w:t>Items object shape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Item identifier to include in the Share.</w:t>
            </w:r>
          </w:p>
        </w:tc>
      </w:tr>
    </w:tbl>
    <w:p/>
    <w:p>
      <w:pPr>
        <w:pStyle w:val="Heading3"/>
      </w:pPr>
      <w:r>
        <w:t>Response</w:t>
      </w:r>
    </w:p>
    <w:p>
      <w:pPr>
        <w:pStyle w:val="Heading3"/>
      </w:pPr>
      <w:r>
        <w:t>Success Response</w:t>
      </w:r>
    </w:p>
    <w:p>
      <w:r>
        <w:t>Returns: The modified Share (ShareFile.Api.Models.Share)</w:t>
      </w:r>
    </w:p>
    <w:p>
      <w:r>
        <w:rPr>
          <w:b/>
          <w:color w:val="666666"/>
          <w:sz w:val="16"/>
        </w:rPr>
        <w:t>[json]</w:t>
      </w:r>
    </w:p>
    <w:p>
      <w:pPr>
        <w:shd w:fill="F2F2F2" w:val="clear"/>
      </w:pPr>
      <w:r>
        <w:rPr>
          <w:rFonts w:ascii="Courier New" w:hAnsi="Courier New"/>
          <w:sz w:val="17"/>
        </w:rPr>
        <w:t>{</w:t>
        <w:br/>
        <w:t xml:space="preserve"> "AliasID": "alias_123",</w:t>
        <w:br/>
        <w:t xml:space="preserve"> "ShareType": "Send",</w:t>
        <w:br/>
        <w:t xml:space="preserve"> "Title": "New Title",</w:t>
        <w:br/>
        <w:t xml:space="preserve"> "HasSentMessage": false,</w:t>
        <w:br/>
        <w:t xml:space="preserve"> "SentMessageTitle": "Files for you",</w:t>
        <w:br/>
        <w:t xml:space="preserve"> "RequireLogin": false,</w:t>
        <w:br/>
        <w:t xml:space="preserve"> "RequireUserInfo": false,</w:t>
        <w:br/>
        <w:t xml:space="preserve"> "Parent": {},</w:t>
        <w:br/>
        <w:t xml:space="preserve"> "Creator": {},</w:t>
        <w:br/>
        <w:t xml:space="preserve"> "User": {},</w:t>
        <w:br/>
        <w:t xml:space="preserve"> "Items": [</w:t>
        <w:br/>
        <w:t xml:space="preserve"> { "Id": "itemid01" },</w:t>
        <w:br/>
        <w:t xml:space="preserve"> { "Id": "itemid02" }</w:t>
        <w:br/>
        <w:t xml:space="preserve"> ],</w:t>
        <w:br/>
        <w:t xml:space="preserve"> "CreationDate": "2013-07-01T12:00:00Z",</w:t>
        <w:br/>
        <w:t xml:space="preserve"> "ExpirationDate": "2013-07-23T00:00:00Z",</w:t>
        <w:br/>
        <w:t xml:space="preserve"> "MaxDownloads": 0,</w:t>
        <w:br/>
        <w:t xml:space="preserve"> "TotalDownloads": 0,</w:t>
        <w:br/>
        <w:t xml:space="preserve"> "IsViewOnly": false,</w:t>
        <w:br/>
        <w:t xml:space="preserve"> "TrackUntilDate": "2013-07-23T00:00:00Z",</w:t>
        <w:br/>
        <w:t xml:space="preserve"> "IsConsumed": false,</w:t>
        <w:br/>
        <w:t xml:space="preserve"> "IsRead": false,</w:t>
        <w:br/>
        <w:t xml:space="preserve"> "UsesStreamIDs": false,</w:t>
        <w:br/>
        <w:t xml:space="preserve"> "Uri": "https://example.sharefile.com/share/view/someid",</w:t>
        <w:br/>
        <w:t xml:space="preserve"> "Recipients": [],</w:t>
        <w:br/>
        <w:t xml:space="preserve"> "Zone": {},</w:t>
        <w:br/>
        <w:t xml:space="preserve"> "Signature": "hmac_signature",</w:t>
        <w:br/>
        <w:t xml:space="preserve"> "HasRemoteChildren": false,</w:t>
        <w:br/>
        <w:t xml:space="preserve"> "Redirection": {},</w:t>
        <w:br/>
        <w:t xml:space="preserve"> "ShareItemHistory": [],</w:t>
        <w:br/>
        <w:t xml:space="preserve"> "Settings": {},</w:t>
        <w:br/>
        <w:t xml:space="preserve"> "ShareAccessRight": {},</w:t>
        <w:br/>
        <w:t xml:space="preserve"> "IsPersistentLink": false,</w:t>
        <w:br/>
        <w:t xml:space="preserve"> "PersistentLinkTargetID": "target_001",</w:t>
        <w:br/>
        <w:t xml:space="preserve"> "PersistentLinkTargetCreationDate": "2013-07-01T12:00:00Z"</w:t>
        <w:br/>
        <w:t>}</w:t>
      </w:r>
    </w:p>
    <w:p>
      <w:r>
        <w:rPr>
          <w:b/>
        </w:rPr>
        <w:t>Note: Note: Nested object shapes for Parent, Creator, User, Zone, etc. were not provided in the scraped content, so they are shown as empty objects.</w:t>
      </w:r>
    </w:p>
    <w:p>
      <w:pPr>
        <w:pStyle w:val="Heading3"/>
      </w:pPr>
      <w:r>
        <w:t>Error Responses</w:t>
      </w:r>
    </w:p>
    <w:p>
      <w:r>
        <w:t>No explicit error payloads/status codes were provided in the scraped content.</w:t>
      </w:r>
    </w:p>
    <w:p>
      <w:pPr>
        <w:pStyle w:val="Heading3"/>
      </w:pPr>
      <w:r>
        <w:t>Response Fields (ShareFile.Api.Models.Share)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a different alias is created per user. For anonymous shares, AliasID is the same as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if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information to download files from the share.</w:t>
            </w:r>
          </w:p>
        </w:tc>
      </w:tr>
      <w:tr>
        <w:tc>
          <w:tcPr>
            <w:tcW w:type="dxa" w:w="2880"/>
          </w:tcPr>
          <w:p>
            <w:r>
              <w:t>Parent</w:t>
            </w:r>
          </w:p>
        </w:tc>
        <w:tc>
          <w:tcPr>
            <w:tcW w:type="dxa" w:w="2880"/>
          </w:tcPr>
          <w:p>
            <w:r>
              <w:t>Item</w:t>
            </w:r>
          </w:p>
        </w:tc>
        <w:tc>
          <w:tcPr>
            <w:tcW w:type="dxa" w:w="2880"/>
          </w:tcPr>
          <w:p>
            <w:r>
              <w:t>Folder location that contains the share files (Send) or where files will be uploaded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List of Item</w:t>
            </w:r>
          </w:p>
        </w:tc>
        <w:tc>
          <w:tcPr>
            <w:tcW w:type="dxa" w:w="2880"/>
          </w:tcPr>
          <w:p>
            <w:r>
              <w:t>List of shared Items (for Send Shares only).</w:t>
            </w:r>
          </w:p>
        </w:tc>
      </w:tr>
      <w:tr>
        <w:tc>
          <w:tcPr>
            <w:tcW w:type="dxa" w:w="2880"/>
          </w:tcPr>
          <w:p>
            <w:r>
              <w:t>CreationDate</w:t>
            </w:r>
          </w:p>
        </w:tc>
        <w:tc>
          <w:tcPr>
            <w:tcW w:type="dxa" w:w="2880"/>
          </w:tcPr>
          <w:p>
            <w:r>
              <w:t>DateTime</w:t>
            </w:r>
          </w:p>
        </w:tc>
        <w:tc>
          <w:tcPr>
            <w:tcW w:type="dxa" w:w="2880"/>
          </w:tcPr>
          <w:p>
            <w:r>
              <w:t>Date the share was created.</w:t>
            </w:r>
          </w:p>
        </w:tc>
      </w:tr>
      <w:tr>
        <w:tc>
          <w:tcPr>
            <w:tcW w:type="dxa" w:w="2880"/>
          </w:tcPr>
          <w:p>
            <w:r>
              <w:t>ExpirationDate</w:t>
            </w:r>
          </w:p>
        </w:tc>
        <w:tc>
          <w:tcPr>
            <w:tcW w:type="dxa" w:w="2880"/>
          </w:tcPr>
          <w:p>
            <w:r>
              <w:t>DateTime</w:t>
            </w:r>
          </w:p>
        </w:tc>
        <w:tc>
          <w:tcPr>
            <w:tcW w:type="dxa" w:w="2880"/>
          </w:tcPr>
          <w:p>
            <w:r>
              <w:t>Date the share expires.</w:t>
            </w:r>
          </w:p>
        </w:tc>
      </w:tr>
      <w:tr>
        <w:tc>
          <w:tcPr>
            <w:tcW w:type="dxa" w:w="2880"/>
          </w:tcPr>
          <w:p>
            <w:r>
              <w:t>MaxDownloads</w:t>
            </w:r>
          </w:p>
        </w:tc>
        <w:tc>
          <w:tcPr>
            <w:tcW w:type="dxa" w:w="2880"/>
          </w:tcPr>
          <w:p>
            <w:r>
              <w:t>int32</w:t>
            </w:r>
          </w:p>
        </w:tc>
        <w:tc>
          <w:tcPr>
            <w:tcW w:type="dxa" w:w="2880"/>
          </w:tcPr>
          <w:p>
            <w:r>
              <w:t>Maximum number of downloads each user can perform.</w:t>
            </w:r>
          </w:p>
        </w:tc>
      </w:tr>
      <w:tr>
        <w:tc>
          <w:tcPr>
            <w:tcW w:type="dxa" w:w="2880"/>
          </w:tcPr>
          <w:p>
            <w:r>
              <w:t>TotalDownloads</w:t>
            </w:r>
          </w:p>
        </w:tc>
        <w:tc>
          <w:tcPr>
            <w:tcW w:type="dxa" w:w="2880"/>
          </w:tcPr>
          <w:p>
            <w:r>
              <w:t>int32</w:t>
            </w:r>
          </w:p>
        </w:tc>
        <w:tc>
          <w:tcPr>
            <w:tcW w:type="dxa" w:w="2880"/>
          </w:tcPr>
          <w:p>
            <w:r>
              <w:t>Maximum download property is deprecated and will no longer be honored for new or updated shares from "2025-09-12".</w:t>
            </w:r>
          </w:p>
        </w:tc>
      </w:tr>
      <w:tr>
        <w:tc>
          <w:tcPr>
            <w:tcW w:type="dxa" w:w="2880"/>
          </w:tcPr>
          <w:p>
            <w:r>
              <w:t>IsViewOnly</w:t>
            </w:r>
          </w:p>
        </w:tc>
        <w:tc>
          <w:tcPr>
            <w:tcW w:type="dxa" w:w="2880"/>
          </w:tcPr>
          <w:p>
            <w:r>
              <w:t>boolean</w:t>
            </w:r>
          </w:p>
        </w:tc>
        <w:tc>
          <w:tcPr>
            <w:tcW w:type="dxa" w:w="2880"/>
          </w:tcPr>
          <w:p>
            <w:r>
              <w:t>Indicates the files in the share can only be viewed, but not downloaded.</w:t>
            </w:r>
          </w:p>
        </w:tc>
      </w:tr>
      <w:tr>
        <w:tc>
          <w:tcPr>
            <w:tcW w:type="dxa" w:w="2880"/>
          </w:tcPr>
          <w:p>
            <w:r>
              <w:t>TrackUntilDate</w:t>
            </w:r>
          </w:p>
        </w:tc>
        <w:tc>
          <w:tcPr>
            <w:tcW w:type="dxa" w:w="2880"/>
          </w:tcPr>
          <w:p>
            <w:r>
              <w:t>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Indicates whether or not this Share has been downloaded.</w:t>
            </w:r>
          </w:p>
        </w:tc>
      </w:tr>
      <w:tr>
        <w:tc>
          <w:tcPr>
            <w:tcW w:type="dxa" w:w="2880"/>
          </w:tcPr>
          <w:p>
            <w:r>
              <w:t>IsRead</w:t>
            </w:r>
          </w:p>
        </w:tc>
        <w:tc>
          <w:tcPr>
            <w:tcW w:type="dxa" w:w="2880"/>
          </w:tcPr>
          <w:p>
            <w:r>
              <w:t>boolean</w:t>
            </w:r>
          </w:p>
        </w:tc>
        <w:tc>
          <w:tcPr>
            <w:tcW w:type="dxa" w:w="2880"/>
          </w:tcPr>
          <w:p>
            <w:r>
              <w:t>Indicates whether the contents of this share have been viewed by a valid, authenticated recipient.</w:t>
            </w:r>
          </w:p>
        </w:tc>
      </w:tr>
      <w:tr>
        <w:tc>
          <w:tcPr>
            <w:tcW w:type="dxa" w:w="2880"/>
          </w:tcPr>
          <w:p>
            <w:r>
              <w:t>UsesStreamIDs</w:t>
            </w:r>
          </w:p>
        </w:tc>
        <w:tc>
          <w:tcPr>
            <w:tcW w:type="dxa" w:w="2880"/>
          </w:tcPr>
          <w:p>
            <w:r>
              <w:t>boolean</w:t>
            </w:r>
          </w:p>
        </w:tc>
        <w:tc>
          <w:tcPr>
            <w:tcW w:type="dxa" w:w="2880"/>
          </w:tcPr>
          <w:p>
            <w:r>
              <w:t>When enabled the items are identified by stream IDs instead of item IDs (Send Shares only).</w:t>
            </w:r>
          </w:p>
        </w:tc>
      </w:tr>
      <w:tr>
        <w:tc>
          <w:tcPr>
            <w:tcW w:type="dxa" w:w="2880"/>
          </w:tcPr>
          <w:p>
            <w:r>
              <w:t>Uri</w:t>
            </w:r>
          </w:p>
        </w:tc>
        <w:tc>
          <w:tcPr>
            <w:tcW w:type="dxa" w:w="2880"/>
          </w:tcPr>
          <w:p>
            <w:r>
              <w:t>Uri</w:t>
            </w:r>
          </w:p>
        </w:tc>
        <w:tc>
          <w:tcPr>
            <w:tcW w:type="dxa" w:w="2880"/>
          </w:tcPr>
          <w:p>
            <w:r>
              <w:t>URI to access the share through the Web portal.</w:t>
            </w:r>
          </w:p>
        </w:tc>
      </w:tr>
      <w:tr>
        <w:tc>
          <w:tcPr>
            <w:tcW w:type="dxa" w:w="2880"/>
          </w:tcPr>
          <w:p>
            <w:r>
              <w:t>Recipients</w:t>
            </w:r>
          </w:p>
        </w:tc>
        <w:tc>
          <w:tcPr>
            <w:tcW w:type="dxa" w:w="2880"/>
          </w:tcPr>
          <w:p>
            <w:r>
              <w:t>List of ShareAlias</w:t>
            </w:r>
          </w:p>
        </w:tc>
        <w:tc>
          <w:tcPr>
            <w:tcW w:type="dxa" w:w="2880"/>
          </w:tcPr>
          <w:p>
            <w:r>
              <w:t>List of users that have access to this share.</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Defines whether the request to retrieve Share Items is to be navigated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List of ShareItemHistory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Indicates whether or not a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this persistent link (persistent link shares only; Send Shares only).</w:t>
            </w:r>
          </w:p>
        </w:tc>
      </w:tr>
      <w:tr>
        <w:tc>
          <w:tcPr>
            <w:tcW w:type="dxa" w:w="2880"/>
          </w:tcPr>
          <w:p>
            <w:r>
              <w:t>PersistentLinkTargetCreationDate</w:t>
            </w:r>
          </w:p>
        </w:tc>
        <w:tc>
          <w:tcPr>
            <w:tcW w:type="dxa" w:w="2880"/>
          </w:tcPr>
          <w:p>
            <w:r>
              <w:t>DateTimeOffset</w:t>
            </w:r>
          </w:p>
        </w:tc>
        <w:tc>
          <w:tcPr>
            <w:tcW w:type="dxa" w:w="2880"/>
          </w:tcPr>
          <w:p>
            <w:r>
              <w:t>Creation date of the version of the file being shared via this persistent link (applies to persistent link shares with UsesStreamIDs=false;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'https://{{OAUTH_METADATA.meta.subdomain}}.sf-api.com/sf/v3/Shares(share-id-001)?appendItemsFeed=true' \</w:t>
        <w:br/>
        <w:t xml:space="preserve"> --header 'Accept: application/json' \</w:t>
        <w:br/>
        <w:t xml:space="preserve"> --header 'Content-Type: application/json' \</w:t>
        <w:br/>
        <w:t xml:space="preserve"> --data '{</w:t>
        <w:br/>
        <w:t xml:space="preserve"> "Title": "New Title",</w:t>
        <w:br/>
        <w:t xml:space="preserve"> "ExpirationDate": "2013-07-23",</w:t>
        <w:br/>
        <w:t xml:space="preserve"> "RequireLogin": false,</w:t>
        <w:br/>
        <w:t xml:space="preserve"> "Items": [</w:t>
        <w:br/>
        <w:t xml:space="preserve">      { "Id": "itemid01" },</w:t>
        <w:br/>
        <w:t xml:space="preserve">      { "Id": "itemid02" }</w:t>
        <w:br/>
        <w:t xml:space="preserve">    ]</w:t>
        <w:br/>
        <w:t xml:space="preserve">  }'</w:t>
      </w:r>
    </w:p>
    <w:p>
      <w:pPr>
        <w:pStyle w:val="Heading3"/>
      </w:pPr>
      <w:r>
        <w:t>Example Usage</w:t>
      </w:r>
    </w:p>
    <w:p>
      <w:pPr>
        <w:pStyle w:val="Heading3"/>
      </w:pPr>
      <w:r>
        <w:t>Example 1: Append items to an existing Share (default behavior)</w:t>
      </w:r>
    </w:p>
    <w:p>
      <w:r>
        <w:rPr>
          <w:b/>
          <w:color w:val="666666"/>
          <w:sz w:val="16"/>
        </w:rPr>
        <w:t>[bash]</w:t>
      </w:r>
    </w:p>
    <w:p>
      <w:pPr>
        <w:shd w:fill="F2F2F2" w:val="clear"/>
      </w:pPr>
      <w:r>
        <w:rPr>
          <w:rFonts w:ascii="Courier New" w:hAnsi="Courier New"/>
          <w:sz w:val="17"/>
        </w:rPr>
        <w:t>curl -X PATCH \</w:t>
        <w:br/>
        <w:t xml:space="preserve"> 'https://{{OAUTH_METADATA.meta.subdomain}}.sf-api.com/sf/v3/Shares(share-id-001)' \</w:t>
        <w:br/>
        <w:t xml:space="preserve"> -H 'Accept: application/json' \</w:t>
        <w:br/>
        <w:t xml:space="preserve"> -H 'Content-Type: application/json' \</w:t>
        <w:br/>
        <w:t xml:space="preserve"> -d '{</w:t>
        <w:br/>
        <w:t xml:space="preserve"> "Items": [</w:t>
        <w:br/>
        <w:t xml:space="preserve">      { "Id": "itemid03" }</w:t>
        <w:br/>
        <w:t xml:space="preserve">    ]</w:t>
        <w:br/>
        <w:t xml:space="preserve">  }'</w:t>
      </w:r>
    </w:p>
    <w:p>
      <w:pPr>
        <w:pStyle w:val="Heading3"/>
      </w:pPr>
      <w:r>
        <w:t>Example 2: Replace the items feed instead of appending</w:t>
      </w:r>
    </w:p>
    <w:p>
      <w:r>
        <w:rPr>
          <w:b/>
          <w:color w:val="666666"/>
          <w:sz w:val="16"/>
        </w:rPr>
        <w:t>[bash]</w:t>
      </w:r>
    </w:p>
    <w:p>
      <w:pPr>
        <w:shd w:fill="F2F2F2" w:val="clear"/>
      </w:pPr>
      <w:r>
        <w:rPr>
          <w:rFonts w:ascii="Courier New" w:hAnsi="Courier New"/>
          <w:sz w:val="17"/>
        </w:rPr>
        <w:t>curl -X PATCH \</w:t>
        <w:br/>
        <w:t xml:space="preserve"> 'https://{{OAUTH_METADATA.meta.subdomain}}.sf-api.com/sf/v3/Shares(share-id-001)?appendItemsFeed=false' \</w:t>
        <w:br/>
        <w:t xml:space="preserve"> -H 'Accept: application/json' \</w:t>
        <w:br/>
        <w:t xml:space="preserve"> -H 'Content-Type: application/json' \</w:t>
        <w:br/>
        <w:t xml:space="preserve"> -d '{</w:t>
        <w:br/>
        <w:t xml:space="preserve"> "Items": [</w:t>
        <w:br/>
        <w:t xml:space="preserve">      { "Id": "itemid01" }</w:t>
        <w:br/>
        <w:t xml:space="preserve">    ]</w:t>
        <w:br/>
        <w:t xml:space="preserve">  }'</w:t>
      </w:r>
    </w:p>
    <w:p>
      <w:pPr>
        <w:pStyle w:val="Heading3"/>
      </w:pPr>
      <w:r>
        <w:t>Example 3: Update an expired Share (must opt-in)</w:t>
      </w:r>
    </w:p>
    <w:p>
      <w:r>
        <w:rPr>
          <w:b/>
          <w:color w:val="666666"/>
          <w:sz w:val="16"/>
        </w:rPr>
        <w:t>[bash]</w:t>
      </w:r>
    </w:p>
    <w:p>
      <w:pPr>
        <w:shd w:fill="F2F2F2" w:val="clear"/>
      </w:pPr>
      <w:r>
        <w:rPr>
          <w:rFonts w:ascii="Courier New" w:hAnsi="Courier New"/>
          <w:sz w:val="17"/>
        </w:rPr>
        <w:t>curl -X PATCH \</w:t>
        <w:br/>
        <w:t xml:space="preserve"> 'https://{{OAUTH_METADATA.meta.subdomain}}.sf-api.com/sf/v3/Shares(share-id-001)?includeExpired=true' \</w:t>
        <w:br/>
        <w:t xml:space="preserve"> -H 'Accept: application/json' \</w:t>
        <w:br/>
        <w:t xml:space="preserve"> -H 'Content-Type: application/json' \</w:t>
        <w:br/>
        <w:t xml:space="preserve"> -d '{</w:t>
        <w:br/>
        <w:t xml:space="preserve"> "Title": "Updated even though expired"</w:t>
        <w:br/>
        <w:t xml:space="preserve">  }'</w:t>
      </w:r>
    </w:p>
    <w:p>
      <w:pPr>
        <w:pStyle w:val="Heading3"/>
      </w:pPr>
      <w:r>
        <w:t>Behavior</w:t>
      </w:r>
    </w:p>
    <w:p>
      <w:pPr>
        <w:pStyle w:val="ListBullet"/>
      </w:pPr>
      <w:r>
        <w:t>Update: Applies provided fields to the existing Share.</w:t>
      </w:r>
    </w:p>
    <w:p>
      <w:pPr>
        <w:pStyle w:val="ListBullet"/>
      </w:pPr>
      <w:r>
        <w:t xml:space="preserve">Items handling: If Items is provided: </w:t>
        <w:br/>
        <w:br/>
        <w:t>Appends to existing items by default (appendItemsFeed=true or omitted).</w:t>
        <w:br/>
        <w:t>Replaces existing items when appendItemsFeed=false.</w:t>
      </w:r>
    </w:p>
    <w:p>
      <w:pPr>
        <w:pStyle w:val="ListBullet"/>
      </w:pPr>
      <w:r>
        <w:t>Expired shares: Updates to expired shares are blocked unless includeExpired=true.</w:t>
      </w:r>
    </w:p>
    <w:p>
      <w:pPr>
        <w:pStyle w:val="ListBullet"/>
      </w:pPr>
      <w:r>
        <w:t>View-only mode: Can be set by IsViewOnly=true or by setting ShareAccessRight.AccessRightType to ViewOnline (as documented).</w:t>
      </w:r>
    </w:p>
    <w:p>
      <w:pPr>
        <w:pStyle w:val="Heading3"/>
      </w:pPr>
      <w:r>
        <w:t>Notes</w:t>
      </w:r>
    </w:p>
    <w:p>
      <w:pPr>
        <w:pStyle w:val="ListBullet"/>
      </w:pPr>
      <w:r>
        <w:t xml:space="preserve">“View Only” can be enabled by either: </w:t>
        <w:br/>
        <w:br/>
        <w:t>IsViewOnly = true, or</w:t>
        <w:br/>
        <w:t>Share.ShareAccessRight.AccessRightType = ViewOnline</w:t>
      </w:r>
    </w:p>
    <w:p>
      <w:pPr>
        <w:pStyle w:val="ListBullet"/>
      </w:pPr>
      <w:r>
        <w:t>TotalDownloads maximum download behavior is deprecated and will no longer be honored for new or updated shares from 2025-09-12.</w:t>
      </w:r>
    </w:p>
    <w:p>
      <w:pPr>
        <w:pStyle w:val="Heading3"/>
      </w:pPr>
      <w:r>
        <w:t>Gotchas</w:t>
      </w:r>
    </w:p>
    <w:p>
      <w:pPr>
        <w:pStyle w:val="ListBullet"/>
      </w:pPr>
      <w:r>
        <w:t>Including Items without setting appendItemsFeed=false will add items rather than replace them.</w:t>
      </w:r>
    </w:p>
    <w:p>
      <w:pPr>
        <w:pStyle w:val="ListBullet"/>
      </w:pPr>
      <w:r>
        <w:t>To update an expired Share, you must pass includeExpired=true; otherwise the update may be rejected (exact error not provided in the scraped content).</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137. [POST] Upload a File to a Request Share (Prepare Upload Specification)</w:t>
      </w:r>
    </w:p>
    <w:p>
      <w:r>
        <w:rPr>
          <w:b/>
        </w:rPr>
        <w:t xml:space="preserve">Endpoint: </w:t>
      </w:r>
      <w:r>
        <w:rPr>
          <w:rFonts w:ascii="Courier New" w:hAnsi="Courier New"/>
          <w:sz w:val="18"/>
        </w:rPr>
        <w:t>/sf/v3/Shares({{id}})/Upload</w:t>
      </w:r>
    </w:p>
    <w:p>
      <w:pPr>
        <w:pStyle w:val="Heading3"/>
      </w:pPr>
      <w:r>
        <w:t>Prerequisites</w:t>
      </w:r>
    </w:p>
    <w:p>
      <w:pPr>
        <w:pStyle w:val="ListBullet"/>
      </w:pPr>
      <w:r>
        <w:t>You must have access to the target Request Share you are uploading to.</w:t>
      </w:r>
    </w:p>
    <w:p>
      <w:pPr>
        <w:pStyle w:val="ListBullet"/>
      </w:pPr>
      <w:r>
        <w:t>You must know the target Share identifier (id).</w:t>
      </w:r>
    </w:p>
    <w:p>
      <w:pPr>
        <w:pStyle w:val="Heading3"/>
      </w:pPr>
      <w:r>
        <w:t>Method</w:t>
      </w:r>
    </w:p>
    <w:p>
      <w:r>
        <w:t>POST</w:t>
      </w:r>
    </w:p>
    <w:p>
      <w:pPr>
        <w:pStyle w:val="Heading3"/>
      </w:pPr>
      <w:r>
        <w:t>URL</w:t>
      </w:r>
    </w:p>
    <w:p>
      <w:r>
        <w:t>https://{{OAUTH_METADATA.meta.subdomain}}.sf-api.com/sf/v3/Shares({{id}})/Upload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Prepares the links for uploading files to the target Share. This call returns an Upload Specification object whose fields are populated based on the selected upload method, provider, and resume parameters. The returned specification includes one or more URLs (e.g., ChunkUri, FinishUri) that the client must call to upload file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/Shares()/Upload).</w:t>
      </w:r>
    </w:p>
    <w:p>
      <w:pPr>
        <w:pStyle w:val="ListBullet"/>
      </w:pPr>
      <w:r>
        <w:t>Always construct the path as /sf/v3/Shares({{id}})/Upload,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/sf/v3/Shares(abc123)/Upload</w:t>
        <w:br/>
        <w:t>/sf/v3/Shares(9f2d1e77-2c1b-4a83-8b0b-2a7b4f0a9c11)/Upload</w:t>
      </w:r>
    </w:p>
    <w:p>
      <w:pPr>
        <w:pStyle w:val="Heading3"/>
      </w:pPr>
      <w:r>
        <w:t>Invalid Examples</w:t>
      </w:r>
    </w:p>
    <w:p>
      <w:r>
        <w:rPr>
          <w:b/>
          <w:color w:val="666666"/>
          <w:sz w:val="16"/>
        </w:rPr>
        <w:t>[http]</w:t>
      </w:r>
    </w:p>
    <w:p>
      <w:pPr>
        <w:shd w:fill="F2F2F2" w:val="clear"/>
      </w:pPr>
      <w:r>
        <w:rPr>
          <w:rFonts w:ascii="Courier New" w:hAnsi="Courier New"/>
          <w:sz w:val="17"/>
        </w:rPr>
        <w:t>/sf/v3/Shares()/Upload</w:t>
        <w:br/>
        <w:t>/sf/v3/Shares/Upload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Target Share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Upload method. Allowed values: standard, streamed, threaded.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w:t>
            </w:r>
          </w:p>
        </w:tc>
        <w:tc>
          <w:tcPr>
            <w:tcW w:type="dxa" w:w="2880"/>
          </w:tcPr>
          <w:p>
            <w:r>
              <w:t>boolean</w:t>
            </w:r>
          </w:p>
        </w:tc>
        <w:tc>
          <w:tcPr>
            <w:tcW w:type="dxa" w:w="2880"/>
          </w:tcPr>
          <w:p>
            <w:r>
              <w:t>If true, the uploader will send file contents directly in the POST body of the returned upload links. If false, the uploader will send contents in MIME multi-part form encoding. Default: false.</w:t>
            </w:r>
          </w:p>
        </w:tc>
      </w:tr>
      <w:tr>
        <w:tc>
          <w:tcPr>
            <w:tcW w:type="dxa" w:w="2880"/>
          </w:tcPr>
          <w:p>
            <w:r>
              <w:t>fileName</w:t>
            </w:r>
          </w:p>
        </w:tc>
        <w:tc>
          <w:tcPr>
            <w:tcW w:type="dxa" w:w="2880"/>
          </w:tcPr>
          <w:p>
            <w:r>
              <w:t>string</w:t>
            </w:r>
          </w:p>
        </w:tc>
        <w:tc>
          <w:tcPr>
            <w:tcW w:type="dxa" w:w="2880"/>
          </w:tcPr>
          <w:p>
            <w:r>
              <w:t>Uploaded item file name. May be null if metadata is contained in MIME body, or ZIP upload; then filename may be null. Mandatory for single-file, raw uploads.</w:t>
            </w:r>
          </w:p>
        </w:tc>
      </w:tr>
      <w:tr>
        <w:tc>
          <w:tcPr>
            <w:tcW w:type="dxa" w:w="2880"/>
          </w:tcPr>
          <w:p>
            <w:r>
              <w:t>fileSize</w:t>
            </w:r>
          </w:p>
        </w:tc>
        <w:tc>
          <w:tcPr>
            <w:tcW w:type="dxa" w:w="2880"/>
          </w:tcPr>
          <w:p>
            <w:r>
              <w:t>int64</w:t>
            </w:r>
          </w:p>
        </w:tc>
        <w:tc>
          <w:tcPr>
            <w:tcW w:type="dxa" w:w="2880"/>
          </w:tcPr>
          <w:p>
            <w:r>
              <w:t>Uploaded item file size. Same rule as fileName—may be ignored if metadata is contained elsewhere.</w:t>
            </w:r>
          </w:p>
        </w:tc>
      </w:tr>
      <w:tr>
        <w:tc>
          <w:tcPr>
            <w:tcW w:type="dxa" w:w="2880"/>
          </w:tcPr>
          <w:p>
            <w:r>
              <w:t>batchId</w:t>
            </w:r>
          </w:p>
        </w:tc>
        <w:tc>
          <w:tcPr>
            <w:tcW w:type="dxa" w:w="2880"/>
          </w:tcPr>
          <w:p>
            <w:r>
              <w:t>string</w:t>
            </w:r>
          </w:p>
        </w:tc>
        <w:tc>
          <w:tcPr>
            <w:tcW w:type="dxa" w:w="2880"/>
          </w:tcPr>
          <w:p>
            <w:r>
              <w:t>Indicates that this upload is part of a batch. Batched uploads do not send notification until the whole batch is completed.</w:t>
            </w:r>
          </w:p>
        </w:tc>
      </w:tr>
      <w:tr>
        <w:tc>
          <w:tcPr>
            <w:tcW w:type="dxa" w:w="2880"/>
          </w:tcPr>
          <w:p>
            <w:r>
              <w:t>batchLast</w:t>
            </w:r>
          </w:p>
        </w:tc>
        <w:tc>
          <w:tcPr>
            <w:tcW w:type="dxa" w:w="2880"/>
          </w:tcPr>
          <w:p>
            <w:r>
              <w:t>boolean</w:t>
            </w:r>
          </w:p>
        </w:tc>
        <w:tc>
          <w:tcPr>
            <w:tcW w:type="dxa" w:w="2880"/>
          </w:tcPr>
          <w:p>
            <w:r>
              <w:t>Indicates that this upload is the last in a batch. Upload notifications for the whole batch are sent after this upload.</w:t>
            </w:r>
          </w:p>
        </w:tc>
      </w:tr>
      <w:tr>
        <w:tc>
          <w:tcPr>
            <w:tcW w:type="dxa" w:w="2880"/>
          </w:tcPr>
          <w:p>
            <w:r>
              <w:t>canResume</w:t>
            </w:r>
          </w:p>
        </w:tc>
        <w:tc>
          <w:tcPr>
            <w:tcW w:type="dxa" w:w="2880"/>
          </w:tcPr>
          <w:p>
            <w:r>
              <w:t>boolean</w:t>
            </w:r>
          </w:p>
        </w:tc>
        <w:tc>
          <w:tcPr>
            <w:tcW w:type="dxa" w:w="2880"/>
          </w:tcPr>
          <w:p>
            <w:r>
              <w:t>Indicates that the uploader supports resume.</w:t>
            </w:r>
          </w:p>
        </w:tc>
      </w:tr>
      <w:tr>
        <w:tc>
          <w:tcPr>
            <w:tcW w:type="dxa" w:w="2880"/>
          </w:tcPr>
          <w:p>
            <w:r>
              <w:t>startOver</w:t>
            </w:r>
          </w:p>
        </w:tc>
        <w:tc>
          <w:tcPr>
            <w:tcW w:type="dxa" w:w="2880"/>
          </w:tcPr>
          <w:p>
            <w:r>
              <w:t>boolean</w:t>
            </w:r>
          </w:p>
        </w:tc>
        <w:tc>
          <w:tcPr>
            <w:tcW w:type="dxa" w:w="2880"/>
          </w:tcPr>
          <w:p>
            <w:r>
              <w:t>Indicates that the uploader wants to restart the file (ignore previous failed upload attempts).</w:t>
            </w:r>
          </w:p>
        </w:tc>
      </w:tr>
      <w:tr>
        <w:tc>
          <w:tcPr>
            <w:tcW w:type="dxa" w:w="2880"/>
          </w:tcPr>
          <w:p>
            <w:r>
              <w:t>tool</w:t>
            </w:r>
          </w:p>
        </w:tc>
        <w:tc>
          <w:tcPr>
            <w:tcW w:type="dxa" w:w="2880"/>
          </w:tcPr>
          <w:p>
            <w:r>
              <w:t>string</w:t>
            </w:r>
          </w:p>
        </w:tc>
        <w:tc>
          <w:tcPr>
            <w:tcW w:type="dxa" w:w="2880"/>
          </w:tcPr>
          <w:p>
            <w:r>
              <w:t>Identifies the uploader tool.</w:t>
            </w:r>
          </w:p>
        </w:tc>
      </w:tr>
      <w:tr>
        <w:tc>
          <w:tcPr>
            <w:tcW w:type="dxa" w:w="2880"/>
          </w:tcPr>
          <w:p>
            <w:r>
              <w:t>overwrite</w:t>
            </w:r>
          </w:p>
        </w:tc>
        <w:tc>
          <w:tcPr>
            <w:tcW w:type="dxa" w:w="2880"/>
          </w:tcPr>
          <w:p>
            <w:r>
              <w:t>boolean</w:t>
            </w:r>
          </w:p>
        </w:tc>
        <w:tc>
          <w:tcPr>
            <w:tcW w:type="dxa" w:w="2880"/>
          </w:tcPr>
          <w:p>
            <w:r>
              <w:t>Indicates whether items with the same name will be overwritten or not.</w:t>
            </w:r>
          </w:p>
        </w:tc>
      </w:tr>
      <w:tr>
        <w:tc>
          <w:tcPr>
            <w:tcW w:type="dxa" w:w="2880"/>
          </w:tcPr>
          <w:p>
            <w:r>
              <w:t>title</w:t>
            </w:r>
          </w:p>
        </w:tc>
        <w:tc>
          <w:tcPr>
            <w:tcW w:type="dxa" w:w="2880"/>
          </w:tcPr>
          <w:p>
            <w:r>
              <w:t>string</w:t>
            </w:r>
          </w:p>
        </w:tc>
        <w:tc>
          <w:tcPr>
            <w:tcW w:type="dxa" w:w="2880"/>
          </w:tcPr>
          <w:p>
            <w:r>
              <w:t>Item title.</w:t>
            </w:r>
          </w:p>
        </w:tc>
      </w:tr>
      <w:tr>
        <w:tc>
          <w:tcPr>
            <w:tcW w:type="dxa" w:w="2880"/>
          </w:tcPr>
          <w:p>
            <w:r>
              <w:t>details</w:t>
            </w:r>
          </w:p>
        </w:tc>
        <w:tc>
          <w:tcPr>
            <w:tcW w:type="dxa" w:w="2880"/>
          </w:tcPr>
          <w:p>
            <w:r>
              <w:t>string</w:t>
            </w:r>
          </w:p>
        </w:tc>
        <w:tc>
          <w:tcPr>
            <w:tcW w:type="dxa" w:w="2880"/>
          </w:tcPr>
          <w:p>
            <w:r>
              <w:t>Item description.</w:t>
            </w:r>
          </w:p>
        </w:tc>
      </w:tr>
      <w:tr>
        <w:tc>
          <w:tcPr>
            <w:tcW w:type="dxa" w:w="2880"/>
          </w:tcPr>
          <w:p>
            <w:r>
              <w:t>isSend</w:t>
            </w:r>
          </w:p>
        </w:tc>
        <w:tc>
          <w:tcPr>
            <w:tcW w:type="dxa" w:w="2880"/>
          </w:tcPr>
          <w:p>
            <w:r>
              <w:t>boolean</w:t>
            </w:r>
          </w:p>
        </w:tc>
        <w:tc>
          <w:tcPr>
            <w:tcW w:type="dxa" w:w="2880"/>
          </w:tcPr>
          <w:p>
            <w:r>
              <w:t>Indicates that this upload is part of a Send operation.</w:t>
            </w:r>
          </w:p>
        </w:tc>
      </w:tr>
      <w:tr>
        <w:tc>
          <w:tcPr>
            <w:tcW w:type="dxa" w:w="2880"/>
          </w:tcPr>
          <w:p>
            <w:r>
              <w:t>sendGuid</w:t>
            </w:r>
          </w:p>
        </w:tc>
        <w:tc>
          <w:tcPr>
            <w:tcW w:type="dxa" w:w="2880"/>
          </w:tcPr>
          <w:p>
            <w:r>
              <w:t>string</w:t>
            </w:r>
          </w:p>
        </w:tc>
        <w:tc>
          <w:tcPr>
            <w:tcW w:type="dxa" w:w="2880"/>
          </w:tcPr>
          <w:p>
            <w:r>
              <w:t>Used if isSend is true. Specifies which Send operation this upload is part of.</w:t>
            </w:r>
          </w:p>
        </w:tc>
      </w:tr>
      <w:tr>
        <w:tc>
          <w:tcPr>
            <w:tcW w:type="dxa" w:w="2880"/>
          </w:tcPr>
          <w:p>
            <w:r>
              <w:t>opid</w:t>
            </w:r>
          </w:p>
        </w:tc>
        <w:tc>
          <w:tcPr>
            <w:tcW w:type="dxa" w:w="2880"/>
          </w:tcPr>
          <w:p>
            <w:r>
              <w:t>string</w:t>
            </w:r>
          </w:p>
        </w:tc>
        <w:tc>
          <w:tcPr>
            <w:tcW w:type="dxa" w:w="2880"/>
          </w:tcPr>
          <w:p>
            <w:r>
              <w:t>Used for asynchronous copy/move operations—called by Zones to push files to other Zones.</w:t>
            </w:r>
          </w:p>
        </w:tc>
      </w:tr>
      <w:tr>
        <w:tc>
          <w:tcPr>
            <w:tcW w:type="dxa" w:w="2880"/>
          </w:tcPr>
          <w:p>
            <w:r>
              <w:t>threadCount</w:t>
            </w:r>
          </w:p>
        </w:tc>
        <w:tc>
          <w:tcPr>
            <w:tcW w:type="dxa" w:w="2880"/>
          </w:tcPr>
          <w:p>
            <w:r>
              <w:t>int32</w:t>
            </w:r>
          </w:p>
        </w:tc>
        <w:tc>
          <w:tcPr>
            <w:tcW w:type="dxa" w:w="2880"/>
          </w:tcPr>
          <w:p>
            <w:r>
              <w:t>Number of threads the threaded uploader will use. Only used if method is threaded; ignored otherwise.</w:t>
            </w:r>
          </w:p>
        </w:tc>
      </w:tr>
      <w:tr>
        <w:tc>
          <w:tcPr>
            <w:tcW w:type="dxa" w:w="2880"/>
          </w:tcPr>
          <w:p>
            <w:r>
              <w:t>responseFormat</w:t>
            </w:r>
          </w:p>
        </w:tc>
        <w:tc>
          <w:tcPr>
            <w:tcW w:type="dxa" w:w="2880"/>
          </w:tcPr>
          <w:p>
            <w:r>
              <w:t>string</w:t>
            </w:r>
          </w:p>
        </w:tc>
        <w:tc>
          <w:tcPr>
            <w:tcW w:type="dxa" w:w="2880"/>
          </w:tcPr>
          <w:p>
            <w:r>
              <w:t>Configures the response format for the upload link calls. Default: json.</w:t>
            </w:r>
          </w:p>
        </w:tc>
      </w:tr>
      <w:tr>
        <w:tc>
          <w:tcPr>
            <w:tcW w:type="dxa" w:w="2880"/>
          </w:tcPr>
          <w:p>
            <w:r>
              <w:t>notify</w:t>
            </w:r>
          </w:p>
        </w:tc>
        <w:tc>
          <w:tcPr>
            <w:tcW w:type="dxa" w:w="2880"/>
          </w:tcPr>
          <w:p>
            <w:r>
              <w:t>boolean</w:t>
            </w:r>
          </w:p>
        </w:tc>
        <w:tc>
          <w:tcPr>
            <w:tcW w:type="dxa" w:w="2880"/>
          </w:tcPr>
          <w:p>
            <w:r>
              <w:t>Indicates whether users will be notified of this upload (based on folder preferences).</w:t>
            </w:r>
          </w:p>
        </w:tc>
      </w:tr>
      <w:tr>
        <w:tc>
          <w:tcPr>
            <w:tcW w:type="dxa" w:w="2880"/>
          </w:tcPr>
          <w:p>
            <w:r>
              <w:t>clientCreatedDateUTC</w:t>
            </w:r>
          </w:p>
        </w:tc>
        <w:tc>
          <w:tcPr>
            <w:tcW w:type="dxa" w:w="2880"/>
          </w:tcPr>
          <w:p>
            <w:r>
              <w:t>string (date-time)</w:t>
            </w:r>
          </w:p>
        </w:tc>
        <w:tc>
          <w:tcPr>
            <w:tcW w:type="dxa" w:w="2880"/>
          </w:tcPr>
          <w:p>
            <w:r>
              <w:t>Client filesystem created date of this item. Nullable.</w:t>
            </w:r>
          </w:p>
        </w:tc>
      </w:tr>
      <w:tr>
        <w:tc>
          <w:tcPr>
            <w:tcW w:type="dxa" w:w="2880"/>
          </w:tcPr>
          <w:p>
            <w:r>
              <w:t>clientModifiedDateUTC</w:t>
            </w:r>
          </w:p>
        </w:tc>
        <w:tc>
          <w:tcPr>
            <w:tcW w:type="dxa" w:w="2880"/>
          </w:tcPr>
          <w:p>
            <w:r>
              <w:t>string (date-time)</w:t>
            </w:r>
          </w:p>
        </w:tc>
        <w:tc>
          <w:tcPr>
            <w:tcW w:type="dxa" w:w="2880"/>
          </w:tcPr>
          <w:p>
            <w:r>
              <w:t>Client filesystem modified date of this item. Nullable.</w:t>
            </w:r>
          </w:p>
        </w:tc>
      </w:tr>
      <w:tr>
        <w:tc>
          <w:tcPr>
            <w:tcW w:type="dxa" w:w="2880"/>
          </w:tcPr>
          <w:p>
            <w:r>
              <w:t>expirationDays</w:t>
            </w:r>
          </w:p>
        </w:tc>
        <w:tc>
          <w:tcPr>
            <w:tcW w:type="dxa" w:w="2880"/>
          </w:tcPr>
          <w:p>
            <w:r>
              <w:t>int32</w:t>
            </w:r>
          </w:p>
        </w:tc>
        <w:tc>
          <w:tcPr>
            <w:tcW w:type="dxa" w:w="2880"/>
          </w:tcPr>
          <w:p>
            <w:r>
              <w:t>Message expiration days. Nullable.</w:t>
            </w:r>
          </w:p>
        </w:tc>
      </w:tr>
    </w:tbl>
    <w:p/>
    <w:p>
      <w:pPr>
        <w:pStyle w:val="Heading3"/>
      </w:pPr>
      <w:r>
        <w:t>Request Body</w:t>
      </w:r>
    </w:p>
    <w:p>
      <w:r>
        <w:t>This endpoint shows a JSON body example in the scraped content, but the documentation also describes passing many inputs as query parameters. Only the following fields were explicitly shown in the example payload.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Upload method (example shows Method). (Casing preserved from example.)</w:t>
            </w:r>
          </w:p>
        </w:tc>
      </w:tr>
      <w:tr>
        <w:tc>
          <w:tcPr>
            <w:tcW w:type="dxa" w:w="2880"/>
          </w:tcPr>
          <w:p>
            <w:r>
              <w:t>Raw</w:t>
            </w:r>
          </w:p>
        </w:tc>
        <w:tc>
          <w:tcPr>
            <w:tcW w:type="dxa" w:w="2880"/>
          </w:tcPr>
          <w:p>
            <w:r>
              <w:t>boolean</w:t>
            </w:r>
          </w:p>
        </w:tc>
        <w:tc>
          <w:tcPr>
            <w:tcW w:type="dxa" w:w="2880"/>
          </w:tcPr>
          <w:p>
            <w:r>
              <w:t>Whether to upload raw content (example shows Raw).</w:t>
            </w:r>
          </w:p>
        </w:tc>
      </w:tr>
      <w:tr>
        <w:tc>
          <w:tcPr>
            <w:tcW w:type="dxa" w:w="2880"/>
          </w:tcPr>
          <w:p>
            <w:r>
              <w:t>FileName</w:t>
            </w:r>
          </w:p>
        </w:tc>
        <w:tc>
          <w:tcPr>
            <w:tcW w:type="dxa" w:w="2880"/>
          </w:tcPr>
          <w:p>
            <w:r>
              <w:t>string</w:t>
            </w:r>
          </w:p>
        </w:tc>
        <w:tc>
          <w:tcPr>
            <w:tcW w:type="dxa" w:w="2880"/>
          </w:tcPr>
          <w:p>
            <w:r>
              <w:t>File name (example shows FileName).</w:t>
            </w:r>
          </w:p>
        </w:tc>
      </w:tr>
      <w:tr>
        <w:tc>
          <w:tcPr>
            <w:tcW w:type="dxa" w:w="2880"/>
          </w:tcPr>
          <w:p>
            <w:r>
              <w:t>FileLength</w:t>
            </w:r>
          </w:p>
        </w:tc>
        <w:tc>
          <w:tcPr>
            <w:tcW w:type="dxa" w:w="2880"/>
          </w:tcPr>
          <w:p>
            <w:r>
              <w:t>number</w:t>
            </w:r>
          </w:p>
        </w:tc>
        <w:tc>
          <w:tcPr>
            <w:tcW w:type="dxa" w:w="2880"/>
          </w:tcPr>
          <w:p>
            <w:r>
              <w:t>File length (example shows FileLength).</w:t>
            </w:r>
          </w:p>
        </w:tc>
      </w:tr>
    </w:tbl>
    <w:p/>
    <w:p>
      <w:pPr>
        <w:pStyle w:val="Heading3"/>
      </w:pPr>
      <w:r>
        <w:t>Response</w:t>
      </w:r>
    </w:p>
    <w:p>
      <w:pPr>
        <w:pStyle w:val="Heading3"/>
      </w:pPr>
      <w:r>
        <w:t>Success Response (200 OK)</w:t>
      </w:r>
    </w:p>
    <w:p>
      <w:r>
        <w:t>Returns an Upload Specification element, containing the links for uploading and (optionally) the parameters for resume.</w:t>
      </w:r>
    </w:p>
    <w:p>
      <w:r>
        <w:rPr>
          <w:b/>
        </w:rPr>
        <w:t>Note: Note: The scraped content did not include a concrete JSON example of the Upload Specification fields (e.g., ChunkUri, FinishUri). Only the behavior/semantics were described.</w:t>
      </w:r>
    </w:p>
    <w:p>
      <w:pPr>
        <w:pStyle w:val="Heading3"/>
      </w:pPr>
      <w:r>
        <w:t>Error Responses (Chunk/Finish URL calls)</w:t>
      </w:r>
    </w:p>
    <w:p>
      <w:r>
        <w:t>For the subsequent HTTP POST calls to the returned ChunkUri / FinishUri:</w:t>
      </w:r>
    </w:p>
    <w:p>
      <w:pPr>
        <w:pStyle w:val="ListBullet"/>
      </w:pPr>
      <w:r>
        <w:t>401 indicates authentication is required</w:t>
      </w:r>
    </w:p>
    <w:p>
      <w:pPr>
        <w:pStyle w:val="ListBullet"/>
      </w:pPr>
      <w:r>
        <w:t>4xx/5xx indicate some kind of error</w:t>
      </w:r>
    </w:p>
    <w:p>
      <w:pPr>
        <w:pStyle w:val="ListBullet"/>
      </w:pPr>
      <w:r>
        <w:t>200 may still indicate an error if the body is ERROR:message</w:t>
      </w:r>
    </w:p>
    <w:p>
      <w:pPr>
        <w:pStyle w:val="ListBullet"/>
      </w:pPr>
      <w:r>
        <w:t>Successful calls return 200 with no body or body OK</w:t>
      </w:r>
    </w:p>
    <w:p>
      <w:pPr>
        <w:pStyle w:val="Heading3"/>
      </w:pPr>
      <w:r>
        <w:t>Response Fields</w:t>
      </w:r>
    </w:p>
    <w:p>
      <w:r>
        <w:t>Not fully enumerated in the scraped content. The response is described as an Upload Specification containing:</w:t>
      </w:r>
    </w:p>
    <w:p>
      <w:pPr>
        <w:pStyle w:val="ListBullet"/>
      </w:pPr>
      <w:r>
        <w:t>Links for uploading (e.g., chunk URL and possibly finish URL depending on method)</w:t>
      </w:r>
    </w:p>
    <w:p>
      <w:pPr>
        <w:pStyle w:val="ListBullet"/>
      </w:pPr>
      <w:r>
        <w:t xml:space="preserve">Optional resume-related fields: </w:t>
        <w:br/>
        <w:br/>
        <w:t>IsResume</w:t>
        <w:br/>
        <w:t>ResumeIndex</w:t>
        <w:br/>
        <w:t>ResumeOffset</w:t>
        <w:br/>
        <w:t>ResumeFileHash</w:t>
      </w:r>
    </w:p>
    <w:p>
      <w:r>
        <w:t>(Names above are taken verbatim from the description.)</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'https://{{OAUTH_METADATA.meta.subdomain}}.sf-api.com/sf/v3/Shares(abc123)/Upload?method=standard&amp;raw=false&amp;fileName=report.pdf&amp;fileSize=123' \</w:t>
        <w:br/>
        <w:t xml:space="preserve"> --header 'Accept: application/json' \</w:t>
        <w:br/>
        <w:t xml:space="preserve"> --header 'Content-Type: application/json' \</w:t>
        <w:br/>
        <w:t xml:space="preserve"> --data '{</w:t>
        <w:br/>
        <w:t xml:space="preserve"> "Method": "standard",</w:t>
        <w:br/>
        <w:t xml:space="preserve"> "Raw": false,</w:t>
        <w:br/>
        <w:t xml:space="preserve"> "FileName": "report.pdf",</w:t>
        <w:br/>
        <w:t xml:space="preserve"> "FileLength": 123</w:t>
        <w:br/>
        <w:t xml:space="preserve">  }'</w:t>
      </w:r>
    </w:p>
    <w:p>
      <w:pPr>
        <w:pStyle w:val="Heading3"/>
      </w:pPr>
      <w:r>
        <w:t>Example Usage</w:t>
      </w:r>
    </w:p>
    <w:p>
      <w:pPr>
        <w:pStyle w:val="Heading3"/>
      </w:pPr>
      <w:r>
        <w:t>Example 1: Standard upload (single POST to returned ChunkUri)</w:t>
      </w:r>
    </w:p>
    <w:p>
      <w:r>
        <w:rPr>
          <w:b/>
          <w:color w:val="666666"/>
          <w:sz w:val="16"/>
        </w:rPr>
        <w:t>[bash]</w:t>
      </w:r>
    </w:p>
    <w:p>
      <w:pPr>
        <w:shd w:fill="F2F2F2" w:val="clear"/>
      </w:pPr>
      <w:r>
        <w:rPr>
          <w:rFonts w:ascii="Courier New" w:hAnsi="Courier New"/>
          <w:sz w:val="17"/>
        </w:rPr>
        <w:t>curl -i -X POST \</w:t>
        <w:br/>
        <w:t xml:space="preserve"> 'https://{{OAUTH_METADATA.meta.subdomain}}.sf-api.com/sf/v3/Shares(abc123)/Upload?method=standard&amp;raw=false&amp;fileName=report.pdf&amp;fileSize=123' \</w:t>
        <w:br/>
        <w:t xml:space="preserve"> -H 'Accept: application/json' \</w:t>
        <w:br/>
        <w:t xml:space="preserve"> -H 'Content-Type: application/json'</w:t>
      </w:r>
    </w:p>
    <w:p>
      <w:pPr>
        <w:pStyle w:val="Heading3"/>
      </w:pPr>
      <w:r>
        <w:t>Example 2: Streamed upload (prepare; then client will POST chunks with index/offset/hash)</w:t>
      </w:r>
    </w:p>
    <w:p>
      <w:r>
        <w:rPr>
          <w:b/>
          <w:color w:val="666666"/>
          <w:sz w:val="16"/>
        </w:rPr>
        <w:t>[bash]</w:t>
      </w:r>
    </w:p>
    <w:p>
      <w:pPr>
        <w:shd w:fill="F2F2F2" w:val="clear"/>
      </w:pPr>
      <w:r>
        <w:rPr>
          <w:rFonts w:ascii="Courier New" w:hAnsi="Courier New"/>
          <w:sz w:val="17"/>
        </w:rPr>
        <w:t>curl -i -X POST \</w:t>
        <w:br/>
        <w:t xml:space="preserve"> 'https://{{OAUTH_METADATA.meta.subdomain}}.sf-api.com/sf/v3/Shares(abc123)/Upload?method=streamed&amp;canResume=true&amp;raw=true&amp;fileName=video.mp4&amp;fileSize=1048576' \</w:t>
        <w:br/>
        <w:t xml:space="preserve"> -H 'Accept: application/json' \</w:t>
        <w:br/>
        <w:t xml:space="preserve"> -H 'Content-Type: application/json'</w:t>
      </w:r>
    </w:p>
    <w:p>
      <w:pPr>
        <w:pStyle w:val="Heading3"/>
      </w:pPr>
      <w:r>
        <w:t>Example 3: Threaded upload (prepare with threadCount)</w:t>
      </w:r>
    </w:p>
    <w:p>
      <w:r>
        <w:rPr>
          <w:b/>
          <w:color w:val="666666"/>
          <w:sz w:val="16"/>
        </w:rPr>
        <w:t>[bash]</w:t>
      </w:r>
    </w:p>
    <w:p>
      <w:pPr>
        <w:shd w:fill="F2F2F2" w:val="clear"/>
      </w:pPr>
      <w:r>
        <w:rPr>
          <w:rFonts w:ascii="Courier New" w:hAnsi="Courier New"/>
          <w:sz w:val="17"/>
        </w:rPr>
        <w:t>curl -i -X POST \</w:t>
        <w:br/>
        <w:t xml:space="preserve"> 'https://{{OAUTH_METADATA.meta.subdomain}}.sf-api.com/sf/v3/Shares(abc123)/Upload?method=threaded&amp;threadCount=4&amp;raw=false&amp;fileName=archive.zip&amp;fileSize=2048' \</w:t>
        <w:br/>
        <w:t xml:space="preserve"> -H 'Accept: application/json' \</w:t>
        <w:br/>
        <w:t xml:space="preserve"> -H 'Content-Type: application/json'</w:t>
      </w:r>
    </w:p>
    <w:p>
      <w:pPr>
        <w:pStyle w:val="Heading3"/>
      </w:pPr>
      <w:r>
        <w:t>Behavior</w:t>
      </w:r>
    </w:p>
    <w:p>
      <w:pPr>
        <w:pStyle w:val="ListBullet"/>
      </w:pPr>
      <w:r>
        <w:t>Prepare: Server generates and returns an Upload Specification based on method, provider, and resume options.</w:t>
      </w:r>
    </w:p>
    <w:p>
      <w:pPr>
        <w:pStyle w:val="ListBullet"/>
      </w:pPr>
      <w:r>
        <w:t xml:space="preserve">Upload method semantics: </w:t>
        <w:br/>
        <w:br/>
        <w:t>standard: client uploads using a single HTTP POST to ChunkUri. Other fields are empty. Resume not supported.</w:t>
        <w:br/>
        <w:t>streamed: client uploads multiple chunks via HTTP POST to ChunkUri with query params appended: index, offset, hash. The last chunk must include finish=true.</w:t>
        <w:br/>
        <w:t>threaded: client uploads multiple chunks to ChunkUri (parallel threads allowed) using index, offset, hash. After all chunks, client must call FinishUri.</w:t>
      </w:r>
    </w:p>
    <w:p>
      <w:pPr>
        <w:pStyle w:val="ListBullet"/>
      </w:pPr>
      <w:r>
        <w:t xml:space="preserve">Body encoding for chunk posts: </w:t>
        <w:br/>
        <w:br/>
        <w:t>If raw=true: POST body is the raw bytes of the block; Content-Length is block size.</w:t>
        <w:br/>
        <w:t>If raw=false: use MIME multi-part form encoding and include the file as a form parameter named File1.</w:t>
      </w:r>
    </w:p>
    <w:p>
      <w:pPr>
        <w:pStyle w:val="ListBullet"/>
      </w:pPr>
      <w:r>
        <w:t>Resume (streamed/threaded only): if resume fields are populated, the server detected a partial upload. Client may verify ResumeFileHash and continue from ResumeIndex/ResumeOffset, or restart from index 0.</w:t>
      </w:r>
    </w:p>
    <w:p>
      <w:pPr>
        <w:pStyle w:val="Heading3"/>
      </w:pPr>
      <w:r>
        <w:t>Notes</w:t>
      </w:r>
    </w:p>
    <w:p>
      <w:pPr>
        <w:pStyle w:val="ListBullet"/>
      </w:pPr>
      <w:r>
        <w:t>fileName may be null when metadata is in the MIME body or ZIP upload; however it is mandatory for single-file raw uploads.</w:t>
      </w:r>
    </w:p>
    <w:p>
      <w:pPr>
        <w:pStyle w:val="ListBullet"/>
      </w:pPr>
      <w:r>
        <w:t>For streamed/threaded uploads, the client must know how to negotiate and call the returned prepare/chunk/finish URLs.</w:t>
      </w:r>
    </w:p>
    <w:p>
      <w:pPr>
        <w:pStyle w:val="ListBullet"/>
      </w:pPr>
      <w:r>
        <w:t>A 200 response from chunk/finish endpoints can still indicate an error if the body is ERROR:message.</w:t>
      </w:r>
    </w:p>
    <w:p>
      <w:pPr>
        <w:pStyle w:val="Heading3"/>
      </w:pPr>
      <w:r>
        <w:t>Gotchas</w:t>
      </w:r>
    </w:p>
    <w:p>
      <w:pPr>
        <w:pStyle w:val="ListBullet"/>
      </w:pPr>
      <w:r>
        <w:t>For streamed uploads, the final chunk POST must include finish=true.</w:t>
      </w:r>
    </w:p>
    <w:p>
      <w:pPr>
        <w:pStyle w:val="ListBullet"/>
      </w:pPr>
      <w:r>
        <w:t>For threaded uploads, you must call FinishUri after all chunks are sent.</w:t>
      </w:r>
    </w:p>
    <w:p>
      <w:pPr>
        <w:pStyle w:val="ListBullet"/>
      </w:pPr>
      <w:r>
        <w:t>If resuming is offered (IsResume etc.), ignoring resume parameters will restart the upload from index 0.</w:t>
      </w:r>
    </w:p>
    <w:p>
      <w:pPr>
        <w:pStyle w:val="Heading3"/>
      </w:pPr>
      <w:r>
        <w:t>Error Handling</w:t>
      </w:r>
    </w:p>
    <w:p>
      <w:pPr>
        <w:pStyle w:val="ListBullet"/>
      </w:pPr>
      <w:r>
        <w:t>Prepare call: not explicitly documented in scraped content.</w:t>
      </w:r>
    </w:p>
    <w:p>
      <w:pPr>
        <w:pStyle w:val="ListBullet"/>
      </w:pPr>
      <w:r>
        <w:t xml:space="preserve">Chunk/Finish calls: </w:t>
        <w:br/>
        <w:br/>
        <w:t>401 Unauthorized: authentication required</w:t>
        <w:br/>
        <w:t>4xx/5xx: upload error</w:t>
        <w:br/>
        <w:t>200 OK with body ERROR:message: treated as an error by the protocol</w:t>
        <w:br/>
        <w:t>200 OK with no body or body OK: success</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138. [DELETE] Delete a Zone’s Storage Center</w:t>
      </w:r>
    </w:p>
    <w:p>
      <w:r>
        <w:rPr>
          <w:b/>
        </w:rPr>
        <w:t xml:space="preserve">Endpoint: </w:t>
      </w:r>
      <w:r>
        <w:rPr>
          <w:rFonts w:ascii="Courier New" w:hAnsi="Courier New"/>
          <w:sz w:val="18"/>
        </w:rPr>
        <w:t>/sf/v3/Zones({{zid}})/StorageCenter({{scid}})</w:t>
      </w:r>
    </w:p>
    <w:p>
      <w:pPr>
        <w:pStyle w:val="Heading3"/>
      </w:pPr>
      <w:r>
        <w:t>Prerequisites</w:t>
      </w:r>
    </w:p>
    <w:p>
      <w:pPr>
        <w:pStyle w:val="ListBullet"/>
      </w:pPr>
      <w:r>
        <w:t>You must have permission to manage Zones and their Storage Centers.</w:t>
      </w:r>
    </w:p>
    <w:p>
      <w:pPr>
        <w:pStyle w:val="Heading3"/>
      </w:pPr>
      <w:r>
        <w:t>Method</w:t>
      </w:r>
    </w:p>
    <w:p>
      <w:r>
        <w:t>DELETE</w:t>
      </w:r>
    </w:p>
    <w:p>
      <w:pPr>
        <w:pStyle w:val="Heading3"/>
      </w:pPr>
      <w:r>
        <w:t>URL</w:t>
      </w:r>
    </w:p>
    <w:p>
      <w:r>
        <w:t>https://{{OAUTH_METADATA.meta.subdomain}}.sf-api.com/sf/v3/Zones({{zid}})/StorageCenter({{scid}})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an existing Storage Center from a specified Zone.</w:t>
      </w:r>
    </w:p>
    <w:p>
      <w:pPr>
        <w:pStyle w:val="Heading3"/>
      </w:pPr>
      <w:r>
        <w:t>Enforcement Rules</w:t>
      </w:r>
    </w:p>
    <w:p>
      <w:pPr>
        <w:pStyle w:val="ListBullet"/>
      </w:pPr>
      <w:r>
        <w:t>The zid and scid path parameters must always be present.</w:t>
      </w:r>
    </w:p>
    <w:p>
      <w:pPr>
        <w:pStyle w:val="ListBullet"/>
      </w:pPr>
      <w:r>
        <w:t>If the user provides zid and/or scid, use those values directly.</w:t>
      </w:r>
    </w:p>
    <w:p>
      <w:pPr>
        <w:pStyle w:val="ListBullet"/>
      </w:pPr>
      <w:r>
        <w:t>Do not call the API with missing or empty path parameters (e.g., avoid Zones()/StorageCenter()).</w:t>
      </w:r>
    </w:p>
    <w:p>
      <w:pPr>
        <w:pStyle w:val="ListBullet"/>
      </w:pPr>
      <w:r>
        <w:t>Always construct the path exactly as: Zones({{zid}})/StorageCenter({{scid}}) where both parameters are non-empty strings.</w:t>
      </w:r>
    </w:p>
    <w:p>
      <w:pPr>
        <w:pStyle w:val="ListBullet"/>
      </w:pPr>
      <w:r>
        <w:t>When executing the action, ensure to send Path Parameters in the URL and not in the body.</w:t>
      </w:r>
    </w:p>
    <w:p>
      <w:pPr>
        <w:pStyle w:val="ListBullet"/>
      </w:pPr>
      <w:r>
        <w:t>This endpoint is a DELETE; do not send a request body unless the API explicitly requires it (not documented here).</w:t>
      </w:r>
    </w:p>
    <w:p>
      <w:pPr>
        <w:pStyle w:val="Heading3"/>
      </w:pPr>
      <w:r>
        <w:t>Valid Examples</w:t>
      </w:r>
    </w:p>
    <w:p>
      <w:r>
        <w:rPr>
          <w:b/>
          <w:color w:val="666666"/>
          <w:sz w:val="16"/>
        </w:rPr>
        <w:t>[http]</w:t>
      </w:r>
    </w:p>
    <w:p>
      <w:pPr>
        <w:shd w:fill="F2F2F2" w:val="clear"/>
      </w:pPr>
      <w:r>
        <w:rPr>
          <w:rFonts w:ascii="Courier New" w:hAnsi="Courier New"/>
          <w:sz w:val="17"/>
        </w:rPr>
        <w:t>/sf/v3/Zones(12345)/StorageCenter(67890)</w:t>
        <w:br/>
        <w:t>/sf/v3/Zones(zid-abc)/StorageCenter(scid-def)</w:t>
      </w:r>
    </w:p>
    <w:p>
      <w:pPr>
        <w:pStyle w:val="Heading3"/>
      </w:pPr>
      <w:r>
        <w:t>Invalid Examples</w:t>
      </w:r>
    </w:p>
    <w:p>
      <w:r>
        <w:rPr>
          <w:b/>
          <w:color w:val="666666"/>
          <w:sz w:val="16"/>
        </w:rPr>
        <w:t>[http]</w:t>
      </w:r>
    </w:p>
    <w:p>
      <w:pPr>
        <w:shd w:fill="F2F2F2" w:val="clear"/>
      </w:pPr>
      <w:r>
        <w:rPr>
          <w:rFonts w:ascii="Courier New" w:hAnsi="Courier New"/>
          <w:sz w:val="17"/>
        </w:rPr>
        <w:t>/sf/v3/Zones()/StorageCenter(67890)</w:t>
        <w:br/>
        <w:t>/sf/v3/Zones(12345)/StorageCenter()</w:t>
        <w:br/>
        <w:t>/sf/v3/Zones(12345)/StorageCenter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zid</w:t>
            </w:r>
          </w:p>
        </w:tc>
        <w:tc>
          <w:tcPr>
            <w:tcW w:type="dxa" w:w="2880"/>
          </w:tcPr>
          <w:p>
            <w:r>
              <w:t>string</w:t>
            </w:r>
          </w:p>
        </w:tc>
        <w:tc>
          <w:tcPr>
            <w:tcW w:type="dxa" w:w="2880"/>
          </w:tcPr>
          <w:p>
            <w:r>
              <w:t>The Zone Identifier. Sent in the URL path as Zones({{zid}}).</w:t>
            </w:r>
          </w:p>
        </w:tc>
      </w:tr>
      <w:tr>
        <w:tc>
          <w:tcPr>
            <w:tcW w:type="dxa" w:w="2880"/>
          </w:tcPr>
          <w:p>
            <w:r>
              <w:t>scid</w:t>
            </w:r>
          </w:p>
        </w:tc>
        <w:tc>
          <w:tcPr>
            <w:tcW w:type="dxa" w:w="2880"/>
          </w:tcPr>
          <w:p>
            <w:r>
              <w:t>string</w:t>
            </w:r>
          </w:p>
        </w:tc>
        <w:tc>
          <w:tcPr>
            <w:tcW w:type="dxa" w:w="2880"/>
          </w:tcPr>
          <w:p>
            <w:r>
              <w:t>The Storage Center identifier. Sent in the URL path as StorageCenter({{scid}}).</w:t>
            </w:r>
          </w:p>
        </w:tc>
      </w:tr>
    </w:tbl>
    <w:p/>
    <w:p>
      <w:pPr>
        <w:pStyle w:val="Heading3"/>
      </w:pPr>
      <w:r>
        <w:t>Response</w:t>
      </w:r>
    </w:p>
    <w:p>
      <w:r>
        <w:t>No response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'https://{{OAUTH_METADATA.meta.subdomain}}.sf-api.com/sf/v3/Zones(12345)/StorageCenter(67890)' \</w:t>
        <w:br/>
        <w:t xml:space="preserve"> --header 'Accept: application/json'</w:t>
      </w:r>
    </w:p>
    <w:p>
      <w:pPr>
        <w:pStyle w:val="Heading3"/>
      </w:pPr>
      <w:r>
        <w:t>Notes</w:t>
      </w:r>
    </w:p>
    <w:p>
      <w:pPr>
        <w:pStyle w:val="ListBullet"/>
      </w:pPr>
      <w:r>
        <w:t>Zones represent sites that can hold ShareFile data; each Zone can have multiple Storage Centers (physical/stateless servers providing zone services).</w:t>
      </w:r>
    </w:p>
    <w:p>
      <w:pPr>
        <w:pStyle w:val="ListBullet"/>
      </w:pPr>
      <w:r>
        <w:t>Deleting a Storage Center removes it from the Zone (and, per the description, from existence).</w:t>
      </w:r>
    </w:p>
    <w:p>
      <w:r>
        <w:br w:type="page"/>
      </w:r>
    </w:p>
    <w:p>
      <w:pPr>
        <w:pStyle w:val="Heading2"/>
      </w:pPr>
      <w:r>
        <w:t>139. [POST] Add a Connector Group to a Storage Center (in a Zone)</w:t>
      </w:r>
    </w:p>
    <w:p>
      <w:r>
        <w:rPr>
          <w:b/>
        </w:rPr>
        <w:t xml:space="preserve">Endpoint: </w:t>
      </w:r>
      <w:r>
        <w:rPr>
          <w:rFonts w:ascii="Courier New" w:hAnsi="Courier New"/>
          <w:sz w:val="18"/>
        </w:rPr>
        <w:t>/sf/v3/ConnectorGroups({{id}})/Zones({{zoneid}})/StorageCenters</w:t>
      </w:r>
    </w:p>
    <w:p>
      <w:pPr>
        <w:pStyle w:val="Heading3"/>
      </w:pPr>
      <w:r>
        <w:t>Prerequisites</w:t>
      </w:r>
    </w:p>
    <w:p>
      <w:pPr>
        <w:pStyle w:val="ListBullet"/>
      </w:pPr>
      <w:r>
        <w:t>The Connector Group must already be associated with the target Zone.</w:t>
      </w:r>
    </w:p>
    <w:p>
      <w:pPr>
        <w:pStyle w:val="Heading3"/>
      </w:pPr>
      <w:r>
        <w:t>Method</w:t>
      </w:r>
    </w:p>
    <w:p>
      <w:r>
        <w:t>POST</w:t>
      </w:r>
    </w:p>
    <w:p>
      <w:pPr>
        <w:pStyle w:val="Heading3"/>
      </w:pPr>
      <w:r>
        <w:t>URL</w:t>
      </w:r>
    </w:p>
    <w:p>
      <w:r>
        <w:t>https://{{OAUTH_METADATA.meta.subdomain}}.sf-api.com/sf/v3/ConnectorGroups({{id}})/Zones({{zoneid}})/StorageCenters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(adds) an existing Connector Group to a specific Storage Center within a Storage Center Zone. The request identifies the target Storage Center by ID in the request body and returns the modified Connector Group.</w:t>
      </w:r>
    </w:p>
    <w:p>
      <w:pPr>
        <w:pStyle w:val="Heading3"/>
      </w:pPr>
      <w:r>
        <w:t>Enforcement Rules</w:t>
      </w:r>
    </w:p>
    <w:p>
      <w:pPr>
        <w:pStyle w:val="ListBullet"/>
      </w:pPr>
      <w:r>
        <w:t>The id path parameter must always be present and must be a non-empty string.</w:t>
      </w:r>
    </w:p>
    <w:p>
      <w:pPr>
        <w:pStyle w:val="ListBullet"/>
      </w:pPr>
      <w:r>
        <w:t>The zoneid path parameter must always be present and must be a non-empty string.</w:t>
      </w:r>
    </w:p>
    <w:p>
      <w:pPr>
        <w:pStyle w:val="ListBullet"/>
      </w:pPr>
      <w:r>
        <w:t>Always construct the path as /sf/v3/ConnectorGroups({{id}})/Zones({{zoneid}})/StorageCenters.</w:t>
      </w:r>
    </w:p>
    <w:p>
      <w:pPr>
        <w:pStyle w:val="ListBullet"/>
      </w:pPr>
      <w:r>
        <w:t>Do not call the API with missing or empty path parameters (e.g., ConnectorGroups() or Zones()).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/sf/v3/ConnectorGroups(cg_123)/Zones(z_456)/StorageCenters</w:t>
        <w:br/>
        <w:t>/sf/v3/ConnectorGroups(12345)/Zones(67890)/StorageCenters</w:t>
      </w:r>
    </w:p>
    <w:p>
      <w:pPr>
        <w:pStyle w:val="Heading3"/>
      </w:pPr>
      <w:r>
        <w:t>Invalid Examples</w:t>
      </w:r>
    </w:p>
    <w:p>
      <w:r>
        <w:rPr>
          <w:b/>
          <w:color w:val="666666"/>
          <w:sz w:val="16"/>
        </w:rPr>
        <w:t>[http]</w:t>
      </w:r>
    </w:p>
    <w:p>
      <w:pPr>
        <w:shd w:fill="F2F2F2" w:val="clear"/>
      </w:pPr>
      <w:r>
        <w:rPr>
          <w:rFonts w:ascii="Courier New" w:hAnsi="Courier New"/>
          <w:sz w:val="17"/>
        </w:rPr>
        <w:t>/sf/v3/ConnectorGroups()/Zones(z_456)/StorageCenters</w:t>
        <w:br/>
        <w:t>/sf/v3/ConnectorGroups(cg_123)/Zones()/StorageCenters</w:t>
        <w:br/>
        <w:t>/sf/v3/ConnectorGroups/cg_123/Zones/z_456/StorageCenters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identifier. Sent in the URL path as ConnectorGroups({{id}}).</w:t>
            </w:r>
          </w:p>
        </w:tc>
      </w:tr>
      <w:tr>
        <w:tc>
          <w:tcPr>
            <w:tcW w:type="dxa" w:w="2880"/>
          </w:tcPr>
          <w:p>
            <w:r>
              <w:t>zoneid</w:t>
            </w:r>
          </w:p>
        </w:tc>
        <w:tc>
          <w:tcPr>
            <w:tcW w:type="dxa" w:w="2880"/>
          </w:tcPr>
          <w:p>
            <w:r>
              <w:t>string</w:t>
            </w:r>
          </w:p>
        </w:tc>
        <w:tc>
          <w:tcPr>
            <w:tcW w:type="dxa" w:w="2880"/>
          </w:tcPr>
          <w:p>
            <w:r>
              <w:t>Zone identifier. Sent in the URL path as Zones({{zoneid}}).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Storage Center identifier to associate to the Connector Group (example: "storageCenterId").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 {</w:t>
        <w:br/>
        <w:t xml:space="preserve"> "Id": "u_123",</w:t>
        <w:br/>
        <w:t xml:space="preserve"> "Email": "owner@example.com"</w:t>
        <w:br/>
        <w:t xml:space="preserve"> },</w:t>
        <w:br/>
        <w:t xml:space="preserve"> "Account": {</w:t>
        <w:br/>
        <w:t xml:space="preserve"> "Id": "a_123",</w:t>
        <w:br/>
        <w:t xml:space="preserve"> "Name": "Example Account"</w:t>
        <w:br/>
        <w:t xml:space="preserve"> },</w:t>
        <w:br/>
        <w:t xml:space="preserve"> "IsShared": true,</w:t>
        <w:br/>
        <w:t xml:space="preserve"> "NumberOfContacts": 10,</w:t>
        <w:br/>
        <w:t xml:space="preserve"> "Contacts": [</w:t>
        <w:br/>
        <w:t xml:space="preserve"> {</w:t>
        <w:br/>
        <w:t xml:space="preserve"> "Id": "c_1",</w:t>
        <w:br/>
        <w:t xml:space="preserve"> "Email": "contact1@example.com"</w:t>
        <w:br/>
        <w:t xml:space="preserve"> }</w:t>
        <w:br/>
        <w:t xml:space="preserve"> ]</w:t>
        <w:br/>
        <w:t>}</w:t>
      </w:r>
    </w:p>
    <w:p>
      <w:pPr>
        <w:pStyle w:val="Heading3"/>
      </w:pPr>
      <w:r>
        <w:t>Response Notes</w:t>
      </w:r>
    </w:p>
    <w:p>
      <w:pPr>
        <w:pStyle w:val="ListBullet"/>
      </w:pPr>
      <w:r>
        <w:t>Documentation states: Returns: The modified Connector Group.</w:t>
      </w:r>
    </w:p>
    <w:p>
      <w:pPr>
        <w:pStyle w:val="ListBullet"/>
      </w:pPr>
      <w:r>
        <w:t>The scraped content does not provide a complete Connector Group schema; the example above reflects the provided ShareFile.Api.Models.Group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array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'https://{{OAUTH_METADATA.meta.subdomain}}.sf-api.com/sf/v3/ConnectorGroups(cg_123)/Zones(z_456)/StorageCenters' \</w:t>
        <w:br/>
        <w:t xml:space="preserve"> --header 'Accept: application/json' \</w:t>
        <w:br/>
        <w:t xml:space="preserve"> --header 'Content-Type: application/json' \</w:t>
        <w:br/>
        <w:t xml:space="preserve"> --data '{</w:t>
        <w:br/>
        <w:t xml:space="preserve"> "Id": "storageCenterId"</w:t>
        <w:br/>
        <w:t xml:space="preserve">  }'</w:t>
      </w:r>
    </w:p>
    <w:p>
      <w:pPr>
        <w:pStyle w:val="Heading3"/>
      </w:pPr>
      <w:r>
        <w:t>Example Usage</w:t>
      </w:r>
    </w:p>
    <w:p>
      <w:pPr>
        <w:pStyle w:val="Heading3"/>
      </w:pPr>
      <w:r>
        <w:t>Example 1: Associate a Connector Group to a Storage Center</w:t>
      </w:r>
    </w:p>
    <w:p>
      <w:r>
        <w:rPr>
          <w:b/>
          <w:color w:val="666666"/>
          <w:sz w:val="16"/>
        </w:rPr>
        <w:t>[bash]</w:t>
      </w:r>
    </w:p>
    <w:p>
      <w:pPr>
        <w:shd w:fill="F2F2F2" w:val="clear"/>
      </w:pPr>
      <w:r>
        <w:rPr>
          <w:rFonts w:ascii="Courier New" w:hAnsi="Courier New"/>
          <w:sz w:val="17"/>
        </w:rPr>
        <w:t>curl --request POST \</w:t>
        <w:br/>
        <w:t xml:space="preserve"> 'https://{{OAUTH_METADATA.meta.subdomain}}.sf-api.com/sf/v3/ConnectorGroups(cg_123)/Zones(z_456)/StorageCenters' \</w:t>
        <w:br/>
        <w:t xml:space="preserve"> --header 'Accept: application/json' \</w:t>
        <w:br/>
        <w:t xml:space="preserve"> --header 'Content-Type: application/json' \</w:t>
        <w:br/>
        <w:t xml:space="preserve"> --data '{"Id":"sc_001"}'</w:t>
      </w:r>
    </w:p>
    <w:p>
      <w:pPr>
        <w:pStyle w:val="Heading3"/>
      </w:pPr>
      <w:r>
        <w:t>Example 2: Same operation with numeric-looking IDs</w:t>
      </w:r>
    </w:p>
    <w:p>
      <w:r>
        <w:rPr>
          <w:b/>
          <w:color w:val="666666"/>
          <w:sz w:val="16"/>
        </w:rPr>
        <w:t>[bash]</w:t>
      </w:r>
    </w:p>
    <w:p>
      <w:pPr>
        <w:shd w:fill="F2F2F2" w:val="clear"/>
      </w:pPr>
      <w:r>
        <w:rPr>
          <w:rFonts w:ascii="Courier New" w:hAnsi="Courier New"/>
          <w:sz w:val="17"/>
        </w:rPr>
        <w:t>curl --request POST \</w:t>
        <w:br/>
        <w:t xml:space="preserve"> 'https://{{OAUTH_METADATA.meta.subdomain}}.sf-api.com/sf/v3/ConnectorGroups(12345)/Zones(67890)/StorageCenters' \</w:t>
        <w:br/>
        <w:t xml:space="preserve"> --header 'Accept: application/json' \</w:t>
        <w:br/>
        <w:t xml:space="preserve"> --header 'Content-Type: application/json' \</w:t>
        <w:br/>
        <w:t xml:space="preserve"> --data '{"Id":"999"}'</w:t>
      </w:r>
    </w:p>
    <w:p>
      <w:pPr>
        <w:pStyle w:val="Heading3"/>
      </w:pPr>
      <w:r>
        <w:t>Behavior</w:t>
      </w:r>
    </w:p>
    <w:p>
      <w:pPr>
        <w:pStyle w:val="ListBullet"/>
      </w:pPr>
      <w:r>
        <w:t>Validates the Connector Group (id) and Zone (zoneid) identifiers.</w:t>
      </w:r>
    </w:p>
    <w:p>
      <w:pPr>
        <w:pStyle w:val="ListBullet"/>
      </w:pPr>
      <w:r>
        <w:t>Validates the request body includes the target Storage Center Id.</w:t>
      </w:r>
    </w:p>
    <w:p>
      <w:pPr>
        <w:pStyle w:val="ListBullet"/>
      </w:pPr>
      <w:r>
        <w:t>Associates the Connector Group with the specified Storage Center (within the specified Zone).</w:t>
      </w:r>
    </w:p>
    <w:p>
      <w:pPr>
        <w:pStyle w:val="ListBullet"/>
      </w:pPr>
      <w:r>
        <w:t>Returns the modified Connector Group.</w:t>
      </w:r>
    </w:p>
    <w:p>
      <w:pPr>
        <w:pStyle w:val="Heading3"/>
      </w:pPr>
      <w:r>
        <w:t>Notes</w:t>
      </w:r>
    </w:p>
    <w:p>
      <w:pPr>
        <w:pStyle w:val="ListBullet"/>
      </w:pPr>
      <w:r>
        <w:t>Zones represent sites that can hold ShareFile data and can be Private (customer premises) or Public (managed by ShareFile).</w:t>
      </w:r>
    </w:p>
    <w:p>
      <w:pPr>
        <w:pStyle w:val="ListBullet"/>
      </w:pPr>
      <w:r>
        <w:t>Zones can have multiple Storage Centers; operations to a Zone may be redirected to one of its Storage Centers.</w:t>
      </w:r>
    </w:p>
    <w:p>
      <w:pPr>
        <w:pStyle w:val="ListBullet"/>
      </w:pPr>
      <w:r>
        <w:t>The Connector Group must be associated with the Storage Center Zone before it can be associated with a Storage Center.</w:t>
      </w:r>
    </w:p>
    <w:p>
      <w:pPr>
        <w:pStyle w:val="Heading3"/>
      </w:pPr>
      <w:r>
        <w:t>Error Handling</w:t>
      </w:r>
    </w:p>
    <w:p>
      <w:pPr>
        <w:pStyle w:val="ListBullet"/>
      </w:pPr>
      <w:r>
        <w:t>Error responses/status codes were not provided in the scraped content, so they cannot be documented here.</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r>
        <w:br w:type="page"/>
      </w:r>
    </w:p>
    <w:p>
      <w:pPr>
        <w:pStyle w:val="Heading2"/>
      </w:pPr>
      <w:r>
        <w:t>140. [DELETE] Delete a Storage Center’s Metadata Entry (in a Zone)</w:t>
      </w:r>
    </w:p>
    <w:p>
      <w:r>
        <w:rPr>
          <w:b/>
        </w:rPr>
        <w:t xml:space="preserve">Endpoint: </w:t>
      </w:r>
      <w:r>
        <w:rPr>
          <w:rFonts w:ascii="Courier New" w:hAnsi="Courier New"/>
          <w:sz w:val="18"/>
        </w:rPr>
        <w:t>/sf/v3/Zones({{zid}})/StorageCenter({{scid}})/Metadata</w:t>
      </w:r>
    </w:p>
    <w:p>
      <w:pPr>
        <w:pStyle w:val="Heading3"/>
      </w:pPr>
      <w:r>
        <w:t>Prerequisites</w:t>
      </w:r>
    </w:p>
    <w:p>
      <w:pPr>
        <w:pStyle w:val="ListBullet"/>
      </w:pPr>
      <w:r>
        <w:t>You must know the Zone identifier (zid)</w:t>
      </w:r>
    </w:p>
    <w:p>
      <w:pPr>
        <w:pStyle w:val="ListBullet"/>
      </w:pPr>
      <w:r>
        <w:t>You must know the Storage Center identifier (scid)</w:t>
      </w:r>
    </w:p>
    <w:p>
      <w:pPr>
        <w:pStyle w:val="ListBullet"/>
      </w:pPr>
      <w:r>
        <w:t>You must know the metadata entry name (name)</w:t>
      </w:r>
    </w:p>
    <w:p>
      <w:pPr>
        <w:pStyle w:val="Heading3"/>
      </w:pPr>
      <w:r>
        <w:t>Method</w:t>
      </w:r>
    </w:p>
    <w:p>
      <w:r>
        <w:t>DELETE</w:t>
      </w:r>
    </w:p>
    <w:p>
      <w:pPr>
        <w:pStyle w:val="Heading3"/>
      </w:pPr>
      <w:r>
        <w:t>URL</w:t>
      </w:r>
    </w:p>
    <w:p>
      <w:r>
        <w:t>https://{{OAUTH_METADATA.meta.subdomain}}.sf-api.com/sf/v3/Zones({{zid}})/StorageCenter({{scid}})/Metadata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metadata entry associated with the specified Storage Center within a Zone, identified by the metadata name.</w:t>
      </w:r>
    </w:p>
    <w:p>
      <w:pPr>
        <w:pStyle w:val="Heading3"/>
      </w:pPr>
      <w:r>
        <w:t>Enforcement Rules</w:t>
      </w:r>
    </w:p>
    <w:p>
      <w:pPr>
        <w:pStyle w:val="ListBullet"/>
      </w:pPr>
      <w:r>
        <w:t>The zid path parameter must always be present and must be a non-empty string.</w:t>
      </w:r>
    </w:p>
    <w:p>
      <w:pPr>
        <w:pStyle w:val="ListBullet"/>
      </w:pPr>
      <w:r>
        <w:t>The scid path parameter must always be present and must be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call the API with missing/empty path parameters (avoid malformed paths).</w:t>
      </w:r>
    </w:p>
    <w:p>
      <w:pPr>
        <w:pStyle w:val="Heading3"/>
      </w:pPr>
      <w:r>
        <w:t>Valid Examples</w:t>
      </w:r>
    </w:p>
    <w:p>
      <w:r>
        <w:rPr>
          <w:b/>
          <w:color w:val="666666"/>
          <w:sz w:val="16"/>
        </w:rPr>
        <w:t>[http]</w:t>
      </w:r>
    </w:p>
    <w:p>
      <w:pPr>
        <w:shd w:fill="F2F2F2" w:val="clear"/>
      </w:pPr>
      <w:r>
        <w:rPr>
          <w:rFonts w:ascii="Courier New" w:hAnsi="Courier New"/>
          <w:sz w:val="17"/>
        </w:rPr>
        <w:t>/sf/v3/Zones(12345)/StorageCenter(67890)/Metadata?name=MyMetadata</w:t>
        <w:br/>
        <w:t>/sf/v3/Zones(z_abc)/StorageCenter(sc_def)/Metadata?name=retentionPolicy</w:t>
      </w:r>
    </w:p>
    <w:p>
      <w:pPr>
        <w:pStyle w:val="Heading3"/>
      </w:pPr>
      <w:r>
        <w:t>Invalid Examples</w:t>
      </w:r>
    </w:p>
    <w:p>
      <w:r>
        <w:rPr>
          <w:b/>
          <w:color w:val="666666"/>
          <w:sz w:val="16"/>
        </w:rPr>
        <w:t>[http]</w:t>
      </w:r>
    </w:p>
    <w:p>
      <w:pPr>
        <w:shd w:fill="F2F2F2" w:val="clear"/>
      </w:pPr>
      <w:r>
        <w:rPr>
          <w:rFonts w:ascii="Courier New" w:hAnsi="Courier New"/>
          <w:sz w:val="17"/>
        </w:rPr>
        <w:t>/sf/v3/Zones()/StorageCenter(67890)/Metadata?name=MyMetadata</w:t>
        <w:br/>
        <w:t>/sf/v3/Zones(12345)/StorageCenter()/Metadata?name=MyMetadata</w:t>
        <w:br/>
        <w:t>/sf/v3/Zones(12345)/StorageCenter(67890)/Metadata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zid</w:t>
            </w:r>
          </w:p>
        </w:tc>
        <w:tc>
          <w:tcPr>
            <w:tcW w:type="dxa" w:w="2880"/>
          </w:tcPr>
          <w:p>
            <w:r>
              <w:t>string</w:t>
            </w:r>
          </w:p>
        </w:tc>
        <w:tc>
          <w:tcPr>
            <w:tcW w:type="dxa" w:w="2880"/>
          </w:tcPr>
          <w:p>
            <w:r>
              <w:t>The Zone Identifier. Sent in the URL path as Zones({{zid}}).</w:t>
            </w:r>
          </w:p>
        </w:tc>
      </w:tr>
      <w:tr>
        <w:tc>
          <w:tcPr>
            <w:tcW w:type="dxa" w:w="2880"/>
          </w:tcPr>
          <w:p>
            <w:r>
              <w:t>scid</w:t>
            </w:r>
          </w:p>
        </w:tc>
        <w:tc>
          <w:tcPr>
            <w:tcW w:type="dxa" w:w="2880"/>
          </w:tcPr>
          <w:p>
            <w:r>
              <w:t>string</w:t>
            </w:r>
          </w:p>
        </w:tc>
        <w:tc>
          <w:tcPr>
            <w:tcW w:type="dxa" w:w="2880"/>
          </w:tcPr>
          <w:p>
            <w:r>
              <w:t>The Storage Center identifier. Sent in the URL path as StorageCenter({{scid}}).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metadata name to delete. Sent as a URL query parameter.</w:t>
            </w:r>
          </w:p>
        </w:tc>
      </w:tr>
    </w:tbl>
    <w:p/>
    <w:p>
      <w:pPr>
        <w:pStyle w:val="Heading3"/>
      </w:pPr>
      <w:r>
        <w:t>Response</w:t>
      </w:r>
    </w:p>
    <w:p>
      <w:pPr>
        <w:pStyle w:val="Heading3"/>
      </w:pPr>
      <w:r>
        <w:t>Success Response</w:t>
      </w:r>
    </w:p>
    <w:p>
      <w:r>
        <w:t>Returns: no data on success.</w:t>
      </w:r>
    </w:p>
    <w:p>
      <w:pPr>
        <w:pStyle w:val="Heading3"/>
      </w:pPr>
      <w:r>
        <w:t>Response Body</w:t>
      </w:r>
    </w:p>
    <w:p>
      <w:r>
        <w:t>No response body is returned on success.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'https://{{OAUTH_METADATA.meta.subdomain}}.sf-api.com/sf/v3/Zones(12345)/StorageCenter(67890)/Metadata?name=MyMetadata' \</w:t>
        <w:br/>
        <w:t xml:space="preserve"> --header 'Accept: application/json'</w:t>
      </w:r>
    </w:p>
    <w:p>
      <w:pPr>
        <w:pStyle w:val="Heading3"/>
      </w:pPr>
      <w:r>
        <w:t>Related Models (from scraped content)</w:t>
      </w:r>
    </w:p>
    <w:p>
      <w:pPr>
        <w:pStyle w:val="Heading3"/>
      </w:pPr>
      <w:r>
        <w:t>ShareFile.Api.Models.Metadata</w:t>
      </w:r>
    </w:p>
    <w:p>
      <w:r>
        <w:t>Represents a custom metadata entry associated with an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the zone or storage center metadata where only zone admins have access to private metadata.</w:t>
            </w:r>
          </w:p>
        </w:tc>
      </w:tr>
    </w:tbl>
    <w:p/>
    <w:p>
      <w:pPr>
        <w:pStyle w:val="Heading3"/>
      </w:pPr>
      <w:r>
        <w:t>ShareFile.Api.Models.Zone</w:t>
      </w:r>
    </w:p>
    <w:p>
      <w:r>
        <w:t>Zones represent sites that can hold ShareFile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 only set on Private zones</w:t>
            </w:r>
          </w:p>
        </w:tc>
      </w:tr>
      <w:tr>
        <w:tc>
          <w:tcPr>
            <w:tcW w:type="dxa" w:w="2880"/>
          </w:tcPr>
          <w:p>
            <w:r>
              <w:t>HeartBeatTolerance</w:t>
            </w:r>
          </w:p>
        </w:tc>
        <w:tc>
          <w:tcPr>
            <w:tcW w:type="dxa" w:w="2880"/>
          </w:tcPr>
          <w:p>
            <w:r>
              <w:t>Int32</w:t>
            </w:r>
          </w:p>
        </w:tc>
        <w:tc>
          <w:tcPr>
            <w:tcW w:type="dxa" w:w="2880"/>
          </w:tcPr>
          <w:p>
            <w:r>
              <w:t>Time between heartbeats before sharefile.com will remove a Storage Center from load balancing</w:t>
            </w:r>
          </w:p>
        </w:tc>
      </w:tr>
      <w:tr>
        <w:tc>
          <w:tcPr>
            <w:tcW w:type="dxa" w:w="2880"/>
          </w:tcPr>
          <w:p>
            <w:r>
              <w:t>PingBackInterval</w:t>
            </w:r>
          </w:p>
        </w:tc>
        <w:tc>
          <w:tcPr>
            <w:tcW w:type="dxa" w:w="2880"/>
          </w:tcPr>
          <w:p>
            <w:r>
              <w:t>Int32</w:t>
            </w:r>
          </w:p>
        </w:tc>
        <w:tc>
          <w:tcPr>
            <w:tcW w:type="dxa" w:w="2880"/>
          </w:tcPr>
          <w:p>
            <w:r>
              <w:t>How often sharefile.com will attempt to connect back to the Zone and determine if the zone is healthy.</w:t>
            </w:r>
          </w:p>
        </w:tc>
      </w:tr>
      <w:tr>
        <w:tc>
          <w:tcPr>
            <w:tcW w:type="dxa" w:w="2880"/>
          </w:tcPr>
          <w:p>
            <w:r>
              <w:t>Version</w:t>
            </w:r>
          </w:p>
        </w:tc>
        <w:tc>
          <w:tcPr>
            <w:tcW w:type="dxa" w:w="2880"/>
          </w:tcPr>
          <w:p>
            <w:r>
              <w:t>String</w:t>
            </w:r>
          </w:p>
        </w:tc>
        <w:tc>
          <w:tcPr>
            <w:tcW w:type="dxa" w:w="2880"/>
          </w:tcPr>
          <w:p>
            <w:r>
              <w:t>Zone version; cannot be set; determined from storage centers.</w:t>
            </w:r>
          </w:p>
        </w:tc>
      </w:tr>
      <w:tr>
        <w:tc>
          <w:tcPr>
            <w:tcW w:type="dxa" w:w="2880"/>
          </w:tcPr>
          <w:p>
            <w:r>
              <w:t>ZoneServices</w:t>
            </w:r>
          </w:p>
        </w:tc>
        <w:tc>
          <w:tcPr>
            <w:tcW w:type="dxa" w:w="2880"/>
          </w:tcPr>
          <w:p>
            <w:r>
              <w:t>ZoneService</w:t>
            </w:r>
          </w:p>
        </w:tc>
        <w:tc>
          <w:tcPr>
            <w:tcW w:type="dxa" w:w="2880"/>
          </w:tcPr>
          <w:p>
            <w:r>
              <w:t>Comma-delimited list of services enabled in this zone.</w:t>
            </w:r>
          </w:p>
        </w:tc>
      </w:tr>
      <w:tr>
        <w:tc>
          <w:tcPr>
            <w:tcW w:type="dxa" w:w="2880"/>
          </w:tcPr>
          <w:p>
            <w:r>
              <w:t>IsHIPAAZone</w:t>
            </w:r>
          </w:p>
        </w:tc>
        <w:tc>
          <w:tcPr>
            <w:tcW w:type="dxa" w:w="2880"/>
          </w:tcPr>
          <w:p>
            <w:r>
              <w:t>Boolean</w:t>
            </w:r>
          </w:p>
        </w:tc>
        <w:tc>
          <w:tcPr>
            <w:tcW w:type="dxa" w:w="2880"/>
          </w:tcPr>
          <w:p>
            <w:r>
              <w:t>Whether the zone is a HIPAA zone</w:t>
            </w:r>
          </w:p>
        </w:tc>
      </w:tr>
      <w:tr>
        <w:tc>
          <w:tcPr>
            <w:tcW w:type="dxa" w:w="2880"/>
          </w:tcPr>
          <w:p>
            <w:r>
              <w:t>IsMultiTenant</w:t>
            </w:r>
          </w:p>
        </w:tc>
        <w:tc>
          <w:tcPr>
            <w:tcW w:type="dxa" w:w="2880"/>
          </w:tcPr>
          <w:p>
            <w:r>
              <w:t>Boolean</w:t>
            </w:r>
          </w:p>
        </w:tc>
        <w:tc>
          <w:tcPr>
            <w:tcW w:type="dxa" w:w="2880"/>
          </w:tcPr>
          <w:p>
            <w:r>
              <w:t>Whether the zone is a multi-tenant zone</w:t>
            </w:r>
          </w:p>
        </w:tc>
      </w:tr>
      <w:tr>
        <w:tc>
          <w:tcPr>
            <w:tcW w:type="dxa" w:w="2880"/>
          </w:tcPr>
          <w:p>
            <w:r>
              <w:t>StorageCenters</w:t>
            </w:r>
          </w:p>
        </w:tc>
        <w:tc>
          <w:tcPr>
            <w:tcW w:type="dxa" w:w="2880"/>
          </w:tcPr>
          <w:p>
            <w:r>
              <w:t>List of StorageCenter</w:t>
            </w:r>
          </w:p>
        </w:tc>
        <w:tc>
          <w:tcPr>
            <w:tcW w:type="dxa" w:w="2880"/>
          </w:tcPr>
          <w:p>
            <w:r>
              <w:t>Storage Centers created on this zone.</w:t>
            </w:r>
          </w:p>
        </w:tc>
      </w:tr>
      <w:tr>
        <w:tc>
          <w:tcPr>
            <w:tcW w:type="dxa" w:w="2880"/>
          </w:tcPr>
          <w:p>
            <w:r>
              <w:t>Metadata</w:t>
            </w:r>
          </w:p>
        </w:tc>
        <w:tc>
          <w:tcPr>
            <w:tcW w:type="dxa" w:w="2880"/>
          </w:tcPr>
          <w:p>
            <w:r>
              <w:t>List of Metadata</w:t>
            </w:r>
          </w:p>
        </w:tc>
        <w:tc>
          <w:tcPr>
            <w:tcW w:type="dxa" w:w="2880"/>
          </w:tcPr>
          <w:p>
            <w:r>
              <w:t>List of metadata objects associated with this zone</w:t>
            </w:r>
          </w:p>
        </w:tc>
      </w:tr>
    </w:tbl>
    <w:p/>
    <w:p>
      <w:pPr>
        <w:pStyle w:val="Heading3"/>
      </w:pPr>
      <w:r>
        <w:t>Related metadata actions</w:t>
      </w:r>
    </w:p>
    <w:p>
      <w:pPr>
        <w:pStyle w:val="ListBullet"/>
      </w:pPr>
      <w:r>
        <w:t>[DELETE] Delete an Item’s Metadata Entry (by Name) — /sf/v3/Metadata(name={{name}},itemid={{itemid}})</w:t>
      </w:r>
    </w:p>
    <w:p>
      <w:pPr>
        <w:pStyle w:val="ListBullet"/>
      </w:pPr>
      <w:r>
        <w:t>[PATCH] Update an Item’s Metadata Entry (by Name) — /sf/v3/Metadata(name={{name}},itemid={{itemid}})</w:t>
      </w:r>
    </w:p>
    <w:p>
      <w:pPr>
        <w:pStyle w:val="ListBullet"/>
      </w:pPr>
      <w:r>
        <w:t>[POST] Create Metadata for an Item — /sf/v3/Items({{id}})/Metadata</w:t>
      </w:r>
    </w:p>
    <w:p>
      <w:pPr>
        <w:pStyle w:val="ListBullet"/>
      </w:pPr>
      <w:r>
        <w:t>[GET] Get an Item’s Metadata Entry by Name and Item ID — /sf/v3/Metadata(name={{name}},itemid={{itemid}})</w:t>
      </w:r>
    </w:p>
    <w:p>
      <w:pPr>
        <w:pStyle w:val="ListBullet"/>
      </w:pPr>
      <w:r>
        <w:t>[GET] Get an Item’s Metadata List — /sf/v3/Items({{id}})/Metadata</w:t>
      </w:r>
    </w:p>
    <w:p>
      <w:r>
        <w:br w:type="page"/>
      </w:r>
    </w:p>
    <w:p>
      <w:pPr>
        <w:pStyle w:val="Heading2"/>
      </w:pPr>
      <w:r>
        <w:t>141. [POST] Create a Client User</w:t>
      </w:r>
    </w:p>
    <w:p>
      <w:r>
        <w:rPr>
          <w:b/>
        </w:rPr>
        <w:t xml:space="preserve">Endpoint: </w:t>
      </w:r>
      <w:r>
        <w:rPr>
          <w:rFonts w:ascii="Courier New" w:hAnsi="Courier New"/>
          <w:sz w:val="18"/>
        </w:rPr>
        <w:t>/sf/v3/Users</w:t>
      </w:r>
    </w:p>
    <w:p>
      <w:pPr>
        <w:pStyle w:val="Heading3"/>
      </w:pPr>
      <w:r>
        <w:t>Prerequisites</w:t>
      </w:r>
    </w:p>
    <w:p>
      <w:pPr>
        <w:pStyle w:val="ListBullet"/>
      </w:pPr>
      <w:r>
        <w:t>Must have permission to create users in the target ShareFile Account</w:t>
      </w:r>
    </w:p>
    <w:p>
      <w:pPr>
        <w:pStyle w:val="ListBullet"/>
      </w:pPr>
      <w:r>
        <w:t>Must know the user details to create (at minimum: Email, FirstName, LastName, Company, DefaultZone.Id)</w:t>
      </w:r>
    </w:p>
    <w:p>
      <w:pPr>
        <w:pStyle w:val="Heading3"/>
      </w:pPr>
      <w:r>
        <w:t>Method</w:t>
      </w:r>
    </w:p>
    <w:p>
      <w:r>
        <w:t>POST</w:t>
      </w:r>
    </w:p>
    <w:p>
      <w:pPr>
        <w:pStyle w:val="Heading3"/>
      </w:pPr>
      <w:r>
        <w:t>URL</w:t>
      </w:r>
    </w:p>
    <w:p>
      <w:r>
        <w:t>https://{{OAUTH_METADATA.meta.subdomain}}.sf-api.com/sf/v3/Users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Client User and associates the user to an Account. Only specific fields from the input object are used; all other properties in the submitted user object are ignored.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pushCreatorDefaultSettings</w:t>
            </w:r>
          </w:p>
        </w:tc>
        <w:tc>
          <w:tcPr>
            <w:tcW w:type="dxa" w:w="2880"/>
          </w:tcPr>
          <w:p>
            <w:r>
              <w:t>boolean</w:t>
            </w:r>
          </w:p>
        </w:tc>
        <w:tc>
          <w:tcPr>
            <w:tcW w:type="dxa" w:w="2880"/>
          </w:tcPr>
          <w:p>
            <w:r>
              <w:t>Use the settings of the API-authenticated user as defaults for the new user.</w:t>
            </w:r>
          </w:p>
        </w:tc>
      </w:tr>
      <w:tr>
        <w:tc>
          <w:tcPr>
            <w:tcW w:type="dxa" w:w="2880"/>
          </w:tcPr>
          <w:p>
            <w:r>
              <w:t>addshared</w:t>
            </w:r>
          </w:p>
        </w:tc>
        <w:tc>
          <w:tcPr>
            <w:tcW w:type="dxa" w:w="2880"/>
          </w:tcPr>
          <w:p>
            <w:r>
              <w:t>boolean</w:t>
            </w:r>
          </w:p>
        </w:tc>
        <w:tc>
          <w:tcPr>
            <w:tcW w:type="dxa" w:w="2880"/>
          </w:tcPr>
          <w:p>
            <w:r>
              <w:t>Obsolete — will always be true. Adds the new user to the Account shared Address Book.</w:t>
            </w:r>
          </w:p>
        </w:tc>
      </w:tr>
      <w:tr>
        <w:tc>
          <w:tcPr>
            <w:tcW w:type="dxa" w:w="2880"/>
          </w:tcPr>
          <w:p>
            <w:r>
              <w:t>notify</w:t>
            </w:r>
          </w:p>
        </w:tc>
        <w:tc>
          <w:tcPr>
            <w:tcW w:type="dxa" w:w="2880"/>
          </w:tcPr>
          <w:p>
            <w:r>
              <w:t>boolean</w:t>
            </w:r>
          </w:p>
        </w:tc>
        <w:tc>
          <w:tcPr>
            <w:tcW w:type="dxa" w:w="2880"/>
          </w:tcPr>
          <w:p>
            <w:r>
              <w:t>If true, ShareFile will send an email to the new user’s email address.</w:t>
            </w:r>
          </w:p>
        </w:tc>
      </w:tr>
      <w:tr>
        <w:tc>
          <w:tcPr>
            <w:tcW w:type="dxa" w:w="2880"/>
          </w:tcPr>
          <w:p>
            <w:r>
              <w:t>ifNecessary</w:t>
            </w:r>
          </w:p>
        </w:tc>
        <w:tc>
          <w:tcPr>
            <w:tcW w:type="dxa" w:w="2880"/>
          </w:tcPr>
          <w:p>
            <w:r>
              <w:t>boolean</w:t>
            </w:r>
          </w:p>
        </w:tc>
        <w:tc>
          <w:tcPr>
            <w:tcW w:type="dxa" w:w="2880"/>
          </w:tcPr>
          <w:p>
            <w:r>
              <w:t>If true, creates a new user if the email is not found on the account, and does not fail if the user is already present.</w:t>
            </w:r>
          </w:p>
        </w:tc>
      </w:tr>
      <w:tr>
        <w:tc>
          <w:tcPr>
            <w:tcW w:type="dxa" w:w="2880"/>
          </w:tcPr>
          <w:p>
            <w:r>
              <w:t>addPersonal</w:t>
            </w:r>
          </w:p>
        </w:tc>
        <w:tc>
          <w:tcPr>
            <w:tcW w:type="dxa" w:w="2880"/>
          </w:tcPr>
          <w:p>
            <w:r>
              <w:t>boolean</w:t>
            </w:r>
          </w:p>
        </w:tc>
        <w:tc>
          <w:tcPr>
            <w:tcW w:type="dxa" w:w="2880"/>
          </w:tcPr>
          <w:p>
            <w:r>
              <w:t>Obsolete — will always be true. Add user to personal address book.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new user. Used by the endpoint.</w:t>
            </w:r>
          </w:p>
        </w:tc>
      </w:tr>
      <w:tr>
        <w:tc>
          <w:tcPr>
            <w:tcW w:type="dxa" w:w="2880"/>
          </w:tcPr>
          <w:p>
            <w:r>
              <w:t>FirstName</w:t>
            </w:r>
          </w:p>
        </w:tc>
        <w:tc>
          <w:tcPr>
            <w:tcW w:type="dxa" w:w="2880"/>
          </w:tcPr>
          <w:p>
            <w:r>
              <w:t>string</w:t>
            </w:r>
          </w:p>
        </w:tc>
        <w:tc>
          <w:tcPr>
            <w:tcW w:type="dxa" w:w="2880"/>
          </w:tcPr>
          <w:p>
            <w:r>
              <w:t>First name of the new user. Used by the endpoint.</w:t>
            </w:r>
          </w:p>
        </w:tc>
      </w:tr>
      <w:tr>
        <w:tc>
          <w:tcPr>
            <w:tcW w:type="dxa" w:w="2880"/>
          </w:tcPr>
          <w:p>
            <w:r>
              <w:t>LastName</w:t>
            </w:r>
          </w:p>
        </w:tc>
        <w:tc>
          <w:tcPr>
            <w:tcW w:type="dxa" w:w="2880"/>
          </w:tcPr>
          <w:p>
            <w:r>
              <w:t>string</w:t>
            </w:r>
          </w:p>
        </w:tc>
        <w:tc>
          <w:tcPr>
            <w:tcW w:type="dxa" w:w="2880"/>
          </w:tcPr>
          <w:p>
            <w:r>
              <w:t>Last name of the new user. Used by the endpoint.</w:t>
            </w:r>
          </w:p>
        </w:tc>
      </w:tr>
      <w:tr>
        <w:tc>
          <w:tcPr>
            <w:tcW w:type="dxa" w:w="2880"/>
          </w:tcPr>
          <w:p>
            <w:r>
              <w:t>Company</w:t>
            </w:r>
          </w:p>
        </w:tc>
        <w:tc>
          <w:tcPr>
            <w:tcW w:type="dxa" w:w="2880"/>
          </w:tcPr>
          <w:p>
            <w:r>
              <w:t>string</w:t>
            </w:r>
          </w:p>
        </w:tc>
        <w:tc>
          <w:tcPr>
            <w:tcW w:type="dxa" w:w="2880"/>
          </w:tcPr>
          <w:p>
            <w:r>
              <w:t>Company name for the new user. Used by the endpoint.</w:t>
            </w:r>
          </w:p>
        </w:tc>
      </w:tr>
      <w:tr>
        <w:tc>
          <w:tcPr>
            <w:tcW w:type="dxa" w:w="2880"/>
          </w:tcPr>
          <w:p>
            <w:r>
              <w:t>DefaultZone</w:t>
            </w:r>
          </w:p>
        </w:tc>
        <w:tc>
          <w:tcPr>
            <w:tcW w:type="dxa" w:w="2880"/>
          </w:tcPr>
          <w:p>
            <w:r>
              <w:t>object</w:t>
            </w:r>
          </w:p>
        </w:tc>
        <w:tc>
          <w:tcPr>
            <w:tcW w:type="dxa" w:w="2880"/>
          </w:tcPr>
          <w:p>
            <w:r>
              <w:t>Default zone object. Used by the endpoint.</w:t>
            </w:r>
          </w:p>
        </w:tc>
      </w:tr>
      <w:tr>
        <w:tc>
          <w:tcPr>
            <w:tcW w:type="dxa" w:w="2880"/>
          </w:tcPr>
          <w:p>
            <w:r>
              <w:t>DefaultZone.Id</w:t>
            </w:r>
          </w:p>
        </w:tc>
        <w:tc>
          <w:tcPr>
            <w:tcW w:type="dxa" w:w="2880"/>
          </w:tcPr>
          <w:p>
            <w:r>
              <w:t>string</w:t>
            </w:r>
          </w:p>
        </w:tc>
        <w:tc>
          <w:tcPr>
            <w:tcW w:type="dxa" w:w="2880"/>
          </w:tcPr>
          <w:p>
            <w:r>
              <w:t>The zone ID to assign as the user’s default zone. Used by the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A user object with the properties of the new user. Note: documentation states only Email, FirstName, LastName, Company, DefaultZone are used; other parameters are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"Name Last Name",</w:t>
        <w:br/>
        <w:t xml:space="preserve"> "FavoriteFolders": [],</w:t>
        <w:br/>
        <w:t xml:space="preserve"> "Favorites": [],</w:t>
        <w:br/>
        <w:t xml:space="preserve"> "Groups": []</w:t>
        <w:br/>
        <w:t>}</w:t>
      </w:r>
    </w:p>
    <w:p>
      <w:pPr>
        <w:pStyle w:val="Heading3"/>
      </w:pPr>
      <w:r>
        <w:t>Response Type</w:t>
      </w:r>
    </w:p>
    <w:p>
      <w:r>
        <w:t>ShareFile.Api.Models.User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w:t>
            </w:r>
          </w:p>
        </w:tc>
        <w:tc>
          <w:tcPr>
            <w:tcW w:type="dxa" w:w="2880"/>
          </w:tcPr>
          <w:p>
            <w:r>
              <w:t>List of FavoriteFolder. Documented as deprecated in favor of Favorites.</w:t>
            </w:r>
          </w:p>
        </w:tc>
      </w:tr>
      <w:tr>
        <w:tc>
          <w:tcPr>
            <w:tcW w:type="dxa" w:w="2880"/>
          </w:tcPr>
          <w:p>
            <w:r>
              <w:t>Favorites</w:t>
            </w:r>
          </w:p>
        </w:tc>
        <w:tc>
          <w:tcPr>
            <w:tcW w:type="dxa" w:w="2880"/>
          </w:tcPr>
          <w:p>
            <w:r>
              <w:t>array</w:t>
            </w:r>
          </w:p>
        </w:tc>
        <w:tc>
          <w:tcPr>
            <w:tcW w:type="dxa" w:w="2880"/>
          </w:tcPr>
          <w:p>
            <w:r>
              <w:t>List of Favorite items associated with the user.</w:t>
            </w:r>
          </w:p>
        </w:tc>
      </w:tr>
      <w:tr>
        <w:tc>
          <w:tcPr>
            <w:tcW w:type="dxa" w:w="2880"/>
          </w:tcPr>
          <w:p>
            <w:r>
              <w:t>Groups</w:t>
            </w:r>
          </w:p>
        </w:tc>
        <w:tc>
          <w:tcPr>
            <w:tcW w:type="dxa" w:w="2880"/>
          </w:tcPr>
          <w:p>
            <w:r>
              <w:t>array</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'https://{{OAUTH_METADATA.meta.subdomain}}.sf-api.com/sf/v3/Users?notify=true&amp;ifNecessary=true' \</w:t>
        <w:br/>
        <w:t xml:space="preserve"> --header 'Accept: application/json' \</w:t>
        <w:br/>
        <w:t xml:space="preserve"> --header 'Content-Type: application/json' \</w:t>
        <w:br/>
        <w:t xml:space="preserve"> --data '{</w:t>
        <w:br/>
        <w:t xml:space="preserve"> "Email": "user.one@domain.com",</w:t>
        <w:br/>
        <w:t xml:space="preserve"> "FirstName": "Name",</w:t>
        <w:br/>
        <w:t xml:space="preserve"> "LastName": "Last Name",</w:t>
        <w:br/>
        <w:t xml:space="preserve"> "Company": "Company",</w:t>
        <w:br/>
        <w:t xml:space="preserve"> "DefaultZone": {</w:t>
        <w:br/>
        <w:t xml:space="preserve"> "Id": "zoneid"</w:t>
        <w:br/>
        <w:t xml:space="preserve">    }</w:t>
        <w:br/>
        <w:t xml:space="preserve">  }'</w:t>
      </w:r>
    </w:p>
    <w:p>
      <w:pPr>
        <w:pStyle w:val="Heading3"/>
      </w:pPr>
      <w:r>
        <w:t>Example Usage</w:t>
      </w:r>
    </w:p>
    <w:p>
      <w:pPr>
        <w:pStyle w:val="Heading3"/>
      </w:pPr>
      <w:r>
        <w:t>Example 1: Create user and email them credentials/invite</w:t>
      </w:r>
    </w:p>
    <w:p>
      <w:r>
        <w:rPr>
          <w:b/>
          <w:color w:val="666666"/>
          <w:sz w:val="16"/>
        </w:rPr>
        <w:t>[bash]</w:t>
      </w:r>
    </w:p>
    <w:p>
      <w:pPr>
        <w:shd w:fill="F2F2F2" w:val="clear"/>
      </w:pPr>
      <w:r>
        <w:rPr>
          <w:rFonts w:ascii="Courier New" w:hAnsi="Courier New"/>
          <w:sz w:val="17"/>
        </w:rPr>
        <w:t>curl -X POST \</w:t>
        <w:br/>
        <w:t xml:space="preserve"> 'https://{{OAUTH_METADATA.meta.subdomain}}.sf-api.com/sf/v3/Users?notify=true' \</w:t>
        <w:br/>
        <w:t xml:space="preserve"> -H 'Accept: application/json' \</w:t>
        <w:br/>
        <w:t xml:space="preserve"> -H 'Content-Type: application/json' \</w:t>
        <w:br/>
        <w:t xml:space="preserve"> -d '{</w:t>
        <w:br/>
        <w:t xml:space="preserve"> "Email": "user.one@domain.com",</w:t>
        <w:br/>
        <w:t xml:space="preserve"> "FirstName": "Name",</w:t>
        <w:br/>
        <w:t xml:space="preserve"> "LastName": "Last Name",</w:t>
        <w:br/>
        <w:t xml:space="preserve"> "Company": "Company",</w:t>
        <w:br/>
        <w:t xml:space="preserve"> "DefaultZone": { "Id": "zoneid" }</w:t>
        <w:br/>
        <w:t xml:space="preserve">  }'</w:t>
      </w:r>
    </w:p>
    <w:p>
      <w:pPr>
        <w:pStyle w:val="Heading3"/>
      </w:pPr>
      <w:r>
        <w:t>Example 2: Create only if missing (don’t error if already present)</w:t>
      </w:r>
    </w:p>
    <w:p>
      <w:r>
        <w:rPr>
          <w:b/>
          <w:color w:val="666666"/>
          <w:sz w:val="16"/>
        </w:rPr>
        <w:t>[bash]</w:t>
      </w:r>
    </w:p>
    <w:p>
      <w:pPr>
        <w:shd w:fill="F2F2F2" w:val="clear"/>
      </w:pPr>
      <w:r>
        <w:rPr>
          <w:rFonts w:ascii="Courier New" w:hAnsi="Courier New"/>
          <w:sz w:val="17"/>
        </w:rPr>
        <w:t>curl -X POST \</w:t>
        <w:br/>
        <w:t xml:space="preserve"> 'https://{{OAUTH_METADATA.meta.subdomain}}.sf-api.com/sf/v3/Users?ifNecessary=true' \</w:t>
        <w:br/>
        <w:t xml:space="preserve"> -H 'Accept: application/json' \</w:t>
        <w:br/>
        <w:t xml:space="preserve"> -H 'Content-Type: application/json' \</w:t>
        <w:br/>
        <w:t xml:space="preserve"> -d '{</w:t>
        <w:br/>
        <w:t xml:space="preserve"> "Email": "user.one@domain.com",</w:t>
        <w:br/>
        <w:t xml:space="preserve"> "FirstName": "Name",</w:t>
        <w:br/>
        <w:t xml:space="preserve"> "LastName": "Last Name",</w:t>
        <w:br/>
        <w:t xml:space="preserve"> "Company": "Company",</w:t>
        <w:br/>
        <w:t xml:space="preserve"> "DefaultZone": { "Id": "zoneid" }</w:t>
        <w:br/>
        <w:t xml:space="preserve">  }'</w:t>
      </w:r>
    </w:p>
    <w:p>
      <w:pPr>
        <w:pStyle w:val="Heading3"/>
      </w:pPr>
      <w:r>
        <w:t>Behavior</w:t>
      </w:r>
    </w:p>
    <w:p>
      <w:pPr>
        <w:pStyle w:val="ListBullet"/>
      </w:pPr>
      <w:r>
        <w:t>Accepts a JSON payload describing the new user.</w:t>
      </w:r>
    </w:p>
    <w:p>
      <w:pPr>
        <w:pStyle w:val="ListBullet"/>
      </w:pPr>
      <w:r>
        <w:t>Uses only these input fields: Email, FirstName, LastName, Company, DefaultZone (others are ignored).</w:t>
      </w:r>
    </w:p>
    <w:p>
      <w:pPr>
        <w:pStyle w:val="ListBullet"/>
      </w:pPr>
      <w:r>
        <w:t>Creates the client user and associates the user to the Account.</w:t>
      </w:r>
    </w:p>
    <w:p>
      <w:pPr>
        <w:pStyle w:val="ListBullet"/>
      </w:pPr>
      <w:r>
        <w:t>If notify=true, sends an email to the new user’s email address.</w:t>
      </w:r>
    </w:p>
    <w:p>
      <w:pPr>
        <w:pStyle w:val="ListBullet"/>
      </w:pPr>
      <w:r>
        <w:t>Returns the created user object.</w:t>
      </w:r>
    </w:p>
    <w:p>
      <w:pPr>
        <w:pStyle w:val="Heading3"/>
      </w:pPr>
      <w:r>
        <w:t>Notes</w:t>
      </w:r>
    </w:p>
    <w:p>
      <w:pPr>
        <w:pStyle w:val="ListBullet"/>
      </w:pPr>
      <w:r>
        <w:t>addshared and addPersonal are marked obsolete and documented as always true.</w:t>
      </w:r>
    </w:p>
    <w:p>
      <w:pPr>
        <w:pStyle w:val="ListBullet"/>
      </w:pPr>
      <w:r>
        <w:t>The scraped documentation indicates the endpoint “Returns: The new user” as ShareFile.Api.Models.User, but does not provide a full JSON schema beyond the listed fields.</w:t>
      </w:r>
    </w:p>
    <w:p>
      <w:pPr>
        <w:pStyle w:val="Heading3"/>
      </w:pPr>
      <w:r>
        <w:t>Error Handling</w:t>
      </w:r>
    </w:p>
    <w:p>
      <w:pPr>
        <w:pStyle w:val="ListBullet"/>
      </w:pPr>
      <w:r>
        <w:t>Error responses/status codes were not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Delete a User Email Address — /sf/v3/Users/DeleteEmailAddress</w:t>
      </w:r>
    </w:p>
    <w:p>
      <w:pPr>
        <w:pStyle w:val="ListBullet"/>
      </w:pPr>
      <w:r>
        <w:t>[POST] Trigger Forgot Password Email — /sf/v3/Users/ForgotPassword</w:t>
      </w:r>
    </w:p>
    <w:p>
      <w:pPr>
        <w:pStyle w:val="ListBullet"/>
      </w:pPr>
      <w:r>
        <w:t>[GET] Get Current User Info — /sf/v3/Users/Info</w:t>
      </w:r>
    </w:p>
    <w:p>
      <w:r>
        <w:br w:type="page"/>
      </w:r>
    </w:p>
    <w:p>
      <w:pPr>
        <w:pStyle w:val="Heading2"/>
      </w:pPr>
      <w:r>
        <w:t>142. [DELETE] Delete Multiple Client Users</w:t>
      </w:r>
    </w:p>
    <w:p>
      <w:r>
        <w:rPr>
          <w:b/>
        </w:rPr>
        <w:t xml:space="preserve">Endpoint: </w:t>
      </w:r>
      <w:r>
        <w:rPr>
          <w:rFonts w:ascii="Courier New" w:hAnsi="Courier New"/>
          <w:sz w:val="18"/>
        </w:rPr>
        <w:t>/sf/v3/Users/Clients</w:t>
      </w:r>
    </w:p>
    <w:p>
      <w:pPr>
        <w:pStyle w:val="Heading3"/>
      </w:pPr>
      <w:r>
        <w:t>Prerequisites</w:t>
      </w:r>
    </w:p>
    <w:p>
      <w:pPr>
        <w:pStyle w:val="ListBullet"/>
      </w:pPr>
      <w:r>
        <w:t>Must have permission to delete client users</w:t>
      </w:r>
    </w:p>
    <w:p>
      <w:pPr>
        <w:pStyle w:val="ListBullet"/>
      </w:pPr>
      <w:r>
        <w:t>Must have up to 100 client user IDs available to delete (maximum 100 per request)</w:t>
      </w:r>
    </w:p>
    <w:p>
      <w:pPr>
        <w:pStyle w:val="Heading3"/>
      </w:pPr>
      <w:r>
        <w:t>Method</w:t>
      </w:r>
    </w:p>
    <w:p>
      <w:r>
        <w:t>DELETE</w:t>
      </w:r>
    </w:p>
    <w:p>
      <w:pPr>
        <w:pStyle w:val="Heading3"/>
      </w:pPr>
      <w:r>
        <w:t>URL</w:t>
      </w:r>
    </w:p>
    <w:p>
      <w:r>
        <w:t>https://{{OAUTH_METADATA.meta.subdomain}}.sf-api.com/sf/v3/Users/Clients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(deletes) multiple client users in a single request. The list of client user IDs to delete must not exceed 100.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clientIds</w:t>
            </w:r>
          </w:p>
        </w:tc>
        <w:tc>
          <w:tcPr>
            <w:tcW w:type="dxa" w:w="2880"/>
          </w:tcPr>
          <w:p>
            <w:r>
              <w:t>String[]</w:t>
            </w:r>
          </w:p>
        </w:tc>
        <w:tc>
          <w:tcPr>
            <w:tcW w:type="dxa" w:w="2880"/>
          </w:tcPr>
          <w:p>
            <w:r>
              <w:t>List of client user IDs to be deleted. Constraint: maximum 100 IDs.</w:t>
            </w:r>
          </w:p>
        </w:tc>
      </w:tr>
    </w:tbl>
    <w:p/>
    <w:p>
      <w:pPr>
        <w:pStyle w:val="Heading3"/>
      </w:pPr>
      <w:r>
        <w:t>Response</w:t>
      </w:r>
    </w:p>
    <w:p>
      <w:r>
        <w:t>The scraped documentation did not provide response examples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'https://{{OAUTH_METADATA.meta.subdomain}}.sf-api.com/sf/v3/Users/Clients' \</w:t>
        <w:br/>
        <w:t xml:space="preserve"> --header 'Accept: application/json' \</w:t>
        <w:br/>
        <w:t xml:space="preserve"> --header 'Content-Type: application/json' \</w:t>
        <w:br/>
        <w:t xml:space="preserve"> --data '{</w:t>
        <w:br/>
        <w:t xml:space="preserve"> "clientIds": ["id1", "id2"]</w:t>
        <w:br/>
        <w:t xml:space="preserve">  }'</w:t>
      </w:r>
    </w:p>
    <w:p>
      <w:pPr>
        <w:pStyle w:val="Heading3"/>
      </w:pPr>
      <w:r>
        <w:t>Example Usage</w:t>
      </w:r>
    </w:p>
    <w:p>
      <w:pPr>
        <w:pStyle w:val="Heading3"/>
      </w:pPr>
      <w:r>
        <w:t>Example 1: Delete Two Client Users</w:t>
      </w:r>
    </w:p>
    <w:p>
      <w:pPr>
        <w:pStyle w:val="Heading3"/>
      </w:pPr>
      <w:r>
        <w:t>Example 2: Delete a Larger Batch (up to 100)</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'https://{{OAUTH_METADATA.meta.subdomain}}.sf-api.com/sf/v3/Users/Clients' \</w:t>
        <w:br/>
        <w:t xml:space="preserve"> --header 'Accept: application/json' \</w:t>
        <w:br/>
        <w:t xml:space="preserve"> --header 'Content-Type: application/json' \</w:t>
        <w:br/>
        <w:t xml:space="preserve"> --data '{</w:t>
        <w:br/>
        <w:t xml:space="preserve"> "clientIds": ["client_001", "client_002", "client_003"]</w:t>
        <w:br/>
        <w:t xml:space="preserve">  }'</w:t>
      </w:r>
    </w:p>
    <w:p>
      <w:pPr>
        <w:pStyle w:val="Heading3"/>
      </w:pPr>
      <w:r>
        <w:t>Notes</w:t>
      </w:r>
    </w:p>
    <w:p>
      <w:pPr>
        <w:pStyle w:val="ListBullet"/>
      </w:pPr>
      <w:r>
        <w:t>The list of clientIds should not exceed 100 client user IDs per request.</w:t>
      </w:r>
    </w:p>
    <w:p>
      <w:pPr>
        <w:pStyle w:val="Heading3"/>
      </w:pPr>
      <w:r>
        <w:t>Gotchas</w:t>
      </w:r>
    </w:p>
    <w:p>
      <w:pPr>
        <w:pStyle w:val="ListBullet"/>
      </w:pPr>
      <w:r>
        <w:t>Sending more than 100 IDs may cause the request to be rejected (the documentation specifies a maximum of 100).</w:t>
      </w:r>
    </w:p>
    <w:p>
      <w:pPr>
        <w:pStyle w:val="Heading3"/>
      </w:pPr>
      <w:r>
        <w:t>Error Handling</w:t>
      </w:r>
    </w:p>
    <w:p>
      <w:r>
        <w:t>The scraped documentation did not include error handling details (e.g., 400/401/403/500) or example error responses for this endpoint.</w:t>
      </w:r>
    </w:p>
    <w:p>
      <w:r>
        <w:br w:type="page"/>
      </w:r>
    </w:p>
    <w:p>
      <w:pPr>
        <w:pStyle w:val="Heading2"/>
      </w:pPr>
      <w:r>
        <w:t>143. [POST] Delete a User Email Address</w:t>
      </w:r>
    </w:p>
    <w:p>
      <w:r>
        <w:rPr>
          <w:b/>
        </w:rPr>
        <w:t xml:space="preserve">Endpoint: </w:t>
      </w:r>
      <w:r>
        <w:rPr>
          <w:rFonts w:ascii="Courier New" w:hAnsi="Courier New"/>
          <w:sz w:val="18"/>
        </w:rPr>
        <w:t>/sf/v3/Users/DeleteEmailAddress</w:t>
      </w:r>
    </w:p>
    <w:p>
      <w:pPr>
        <w:pStyle w:val="Heading3"/>
      </w:pPr>
      <w:r>
        <w:t>Prerequisites</w:t>
      </w:r>
    </w:p>
    <w:p>
      <w:pPr>
        <w:pStyle w:val="ListBullet"/>
      </w:pPr>
      <w:r>
        <w:t>Must have permission to delete email addresses for the target user</w:t>
      </w:r>
    </w:p>
    <w:p>
      <w:pPr>
        <w:pStyle w:val="Heading3"/>
      </w:pPr>
      <w:r>
        <w:t>Method</w:t>
      </w:r>
    </w:p>
    <w:p>
      <w:r>
        <w:t>POST</w:t>
      </w:r>
    </w:p>
    <w:p>
      <w:pPr>
        <w:pStyle w:val="Heading3"/>
      </w:pPr>
      <w:r>
        <w:t>URL</w:t>
      </w:r>
    </w:p>
    <w:p>
      <w:r>
        <w:t>https://{{OAUTH_METADATA.meta.subdomain}}.sf-api.com/sf/v3/Users/DeleteEmailAddress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email address from a user. The email address to delete is provided as a query parameter. Returns the updated User object.</w:t>
      </w:r>
    </w:p>
    <w:p>
      <w:pPr>
        <w:pStyle w:val="Heading3"/>
      </w:pPr>
      <w:r>
        <w:t>Enforcement Rules</w:t>
      </w:r>
    </w:p>
    <w:p>
      <w:pPr>
        <w:pStyle w:val="ListBullet"/>
      </w:pPr>
      <w:r>
        <w:t>The email query parameter must be provided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/sf/v3/Users/DeleteEmailAddress?email=example%40sharefile.com</w:t>
      </w:r>
    </w:p>
    <w:p>
      <w:pPr>
        <w:pStyle w:val="Heading3"/>
      </w:pPr>
      <w:r>
        <w:t>Invalid Examples</w:t>
      </w:r>
    </w:p>
    <w:p>
      <w:r>
        <w:rPr>
          <w:b/>
          <w:color w:val="666666"/>
          <w:sz w:val="16"/>
        </w:rPr>
        <w:t>[http]</w:t>
      </w:r>
    </w:p>
    <w:p>
      <w:pPr>
        <w:shd w:fill="F2F2F2" w:val="clear"/>
      </w:pPr>
      <w:r>
        <w:rPr>
          <w:rFonts w:ascii="Courier New" w:hAnsi="Courier New"/>
          <w:sz w:val="17"/>
        </w:rPr>
        <w:t>/sf/v3/Users/DeleteEmailAddress</w:t>
        <w:br/>
        <w:t>/sf/v3/Users/DeleteEmailAddress?email=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Response Type</w:t>
      </w:r>
    </w:p>
    <w:p>
      <w:r>
        <w:t>ShareFile.Api.Models.User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This property would be 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'https://{{OAUTH_METADATA.meta.subdomain}}.sf-api.com/sf/v3/Users/DeleteEmailAddress?email=example%40sharefile.com' \</w:t>
        <w:br/>
        <w:t xml:space="preserve"> --header 'Accept: application/json' \</w:t>
        <w:br/>
        <w:t xml:space="preserve"> --header 'Content-Type: application/json'</w:t>
      </w:r>
    </w:p>
    <w:p>
      <w:pPr>
        <w:pStyle w:val="Heading3"/>
      </w:pPr>
      <w:r>
        <w:t>Notes</w:t>
      </w:r>
    </w:p>
    <w:p>
      <w:pPr>
        <w:pStyle w:val="ListBullet"/>
      </w:pPr>
      <w:r>
        <w:t>The documentation specifies the email is sent as a query parameter (?email=...), not in the request body.</w:t>
      </w:r>
    </w:p>
    <w:p>
      <w:pPr>
        <w:pStyle w:val="ListBullet"/>
      </w:pPr>
      <w:r>
        <w:t>The response schema shown is partial (only the listed User fields are documented).</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Trigger Forgot Password Email — /sf/v3/Users/ForgotPassword</w:t>
      </w:r>
    </w:p>
    <w:p>
      <w:pPr>
        <w:pStyle w:val="ListBullet"/>
      </w:pPr>
      <w:r>
        <w:t>[GET] Get Current User Info — /sf/v3/Users/Info</w:t>
      </w:r>
    </w:p>
    <w:p>
      <w:r>
        <w:br w:type="page"/>
      </w:r>
    </w:p>
    <w:p>
      <w:pPr>
        <w:pStyle w:val="Heading2"/>
      </w:pPr>
      <w:r>
        <w:t>144. [POST] Create a Client User for a Specific Folder</w:t>
      </w:r>
    </w:p>
    <w:p>
      <w:r>
        <w:rPr>
          <w:b/>
        </w:rPr>
        <w:t xml:space="preserve">Endpoint: </w:t>
      </w:r>
      <w:r>
        <w:rPr>
          <w:rFonts w:ascii="Courier New" w:hAnsi="Courier New"/>
          <w:sz w:val="18"/>
        </w:rPr>
        <w:t>/sf/v3/UsersForFolder</w:t>
      </w:r>
    </w:p>
    <w:p>
      <w:pPr>
        <w:pStyle w:val="Heading3"/>
      </w:pPr>
      <w:r>
        <w:t>Prerequisites</w:t>
      </w:r>
    </w:p>
    <w:p>
      <w:pPr>
        <w:pStyle w:val="ListBullet"/>
      </w:pPr>
      <w:r>
        <w:t>The authenticated client must be an admin of the target folder (the folder identified by folderId).</w:t>
      </w:r>
    </w:p>
    <w:p>
      <w:pPr>
        <w:pStyle w:val="Heading3"/>
      </w:pPr>
      <w:r>
        <w:t>Method</w:t>
      </w:r>
    </w:p>
    <w:p>
      <w:r>
        <w:t>POST</w:t>
      </w:r>
    </w:p>
    <w:p>
      <w:pPr>
        <w:pStyle w:val="Heading3"/>
      </w:pPr>
      <w:r>
        <w:t>URL</w:t>
      </w:r>
    </w:p>
    <w:p>
      <w:r>
        <w:t>https://{{OAUTH_METADATA.meta.subdomain}}.sf-api.com/sf/v3/UsersForFolder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Client User for a specific folder, validates that the authenticated client is an admin of that folder, and associates the new user to an Account. Only a subset of fields from the input user object are used; all other fields are ignored.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ID of the folder for which the client user is created.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pushCreatorDefaultSettings</w:t>
            </w:r>
          </w:p>
        </w:tc>
        <w:tc>
          <w:tcPr>
            <w:tcW w:type="dxa" w:w="2880"/>
          </w:tcPr>
          <w:p>
            <w:r>
              <w:t>boolean</w:t>
            </w:r>
          </w:p>
        </w:tc>
        <w:tc>
          <w:tcPr>
            <w:tcW w:type="dxa" w:w="2880"/>
          </w:tcPr>
          <w:p>
            <w:r>
              <w:t>Use the settings of the API authenticated user as defaults for the new user.</w:t>
            </w:r>
          </w:p>
        </w:tc>
      </w:tr>
      <w:tr>
        <w:tc>
          <w:tcPr>
            <w:tcW w:type="dxa" w:w="2880"/>
          </w:tcPr>
          <w:p>
            <w:r>
              <w:t>addshared</w:t>
            </w:r>
          </w:p>
        </w:tc>
        <w:tc>
          <w:tcPr>
            <w:tcW w:type="dxa" w:w="2880"/>
          </w:tcPr>
          <w:p>
            <w:r>
              <w:t>boolean</w:t>
            </w:r>
          </w:p>
        </w:tc>
        <w:tc>
          <w:tcPr>
            <w:tcW w:type="dxa" w:w="2880"/>
          </w:tcPr>
          <w:p>
            <w:r>
              <w:t>Obsolete — will always be true. Adds the new user to the Account shared Address Book.</w:t>
            </w:r>
          </w:p>
        </w:tc>
      </w:tr>
      <w:tr>
        <w:tc>
          <w:tcPr>
            <w:tcW w:type="dxa" w:w="2880"/>
          </w:tcPr>
          <w:p>
            <w:r>
              <w:t>notify</w:t>
            </w:r>
          </w:p>
        </w:tc>
        <w:tc>
          <w:tcPr>
            <w:tcW w:type="dxa" w:w="2880"/>
          </w:tcPr>
          <w:p>
            <w:r>
              <w:t>boolean</w:t>
            </w:r>
          </w:p>
        </w:tc>
        <w:tc>
          <w:tcPr>
            <w:tcW w:type="dxa" w:w="2880"/>
          </w:tcPr>
          <w:p>
            <w:r>
              <w:t>If true, ShareFile will send an email to the new user’s email address.</w:t>
            </w:r>
          </w:p>
        </w:tc>
      </w:tr>
      <w:tr>
        <w:tc>
          <w:tcPr>
            <w:tcW w:type="dxa" w:w="2880"/>
          </w:tcPr>
          <w:p>
            <w:r>
              <w:t>ifNecessary</w:t>
            </w:r>
          </w:p>
        </w:tc>
        <w:tc>
          <w:tcPr>
            <w:tcW w:type="dxa" w:w="2880"/>
          </w:tcPr>
          <w:p>
            <w:r>
              <w:t>boolean</w:t>
            </w:r>
          </w:p>
        </w:tc>
        <w:tc>
          <w:tcPr>
            <w:tcW w:type="dxa" w:w="2880"/>
          </w:tcPr>
          <w:p>
            <w:r>
              <w:t>Creates a new user if the email is not found on the account, and does not fail if the user is already present on the account.</w:t>
            </w:r>
          </w:p>
        </w:tc>
      </w:tr>
      <w:tr>
        <w:tc>
          <w:tcPr>
            <w:tcW w:type="dxa" w:w="2880"/>
          </w:tcPr>
          <w:p>
            <w:r>
              <w:t>addPersonal</w:t>
            </w:r>
          </w:p>
        </w:tc>
        <w:tc>
          <w:tcPr>
            <w:tcW w:type="dxa" w:w="2880"/>
          </w:tcPr>
          <w:p>
            <w:r>
              <w:t>boolean</w:t>
            </w:r>
          </w:p>
        </w:tc>
        <w:tc>
          <w:tcPr>
            <w:tcW w:type="dxa" w:w="2880"/>
          </w:tcPr>
          <w:p>
            <w:r>
              <w:t>Obsolete — will always be true. Add user to personal address book.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new user. (Used by the endpoint.)</w:t>
            </w:r>
          </w:p>
        </w:tc>
      </w:tr>
      <w:tr>
        <w:tc>
          <w:tcPr>
            <w:tcW w:type="dxa" w:w="2880"/>
          </w:tcPr>
          <w:p>
            <w:r>
              <w:t>FirstName</w:t>
            </w:r>
          </w:p>
        </w:tc>
        <w:tc>
          <w:tcPr>
            <w:tcW w:type="dxa" w:w="2880"/>
          </w:tcPr>
          <w:p>
            <w:r>
              <w:t>string</w:t>
            </w:r>
          </w:p>
        </w:tc>
        <w:tc>
          <w:tcPr>
            <w:tcW w:type="dxa" w:w="2880"/>
          </w:tcPr>
          <w:p>
            <w:r>
              <w:t>First name. (Used by the endpoint.)</w:t>
            </w:r>
          </w:p>
        </w:tc>
      </w:tr>
      <w:tr>
        <w:tc>
          <w:tcPr>
            <w:tcW w:type="dxa" w:w="2880"/>
          </w:tcPr>
          <w:p>
            <w:r>
              <w:t>LastName</w:t>
            </w:r>
          </w:p>
        </w:tc>
        <w:tc>
          <w:tcPr>
            <w:tcW w:type="dxa" w:w="2880"/>
          </w:tcPr>
          <w:p>
            <w:r>
              <w:t>string</w:t>
            </w:r>
          </w:p>
        </w:tc>
        <w:tc>
          <w:tcPr>
            <w:tcW w:type="dxa" w:w="2880"/>
          </w:tcPr>
          <w:p>
            <w:r>
              <w:t>Last name. (Used by the endpoint.)</w:t>
            </w:r>
          </w:p>
        </w:tc>
      </w:tr>
      <w:tr>
        <w:tc>
          <w:tcPr>
            <w:tcW w:type="dxa" w:w="2880"/>
          </w:tcPr>
          <w:p>
            <w:r>
              <w:t>Company</w:t>
            </w:r>
          </w:p>
        </w:tc>
        <w:tc>
          <w:tcPr>
            <w:tcW w:type="dxa" w:w="2880"/>
          </w:tcPr>
          <w:p>
            <w:r>
              <w:t>string</w:t>
            </w:r>
          </w:p>
        </w:tc>
        <w:tc>
          <w:tcPr>
            <w:tcW w:type="dxa" w:w="2880"/>
          </w:tcPr>
          <w:p>
            <w:r>
              <w:t>Company name. (Used by the endpoint.)</w:t>
            </w:r>
          </w:p>
        </w:tc>
      </w:tr>
      <w:tr>
        <w:tc>
          <w:tcPr>
            <w:tcW w:type="dxa" w:w="2880"/>
          </w:tcPr>
          <w:p>
            <w:r>
              <w:t>DefaultZone</w:t>
            </w:r>
          </w:p>
        </w:tc>
        <w:tc>
          <w:tcPr>
            <w:tcW w:type="dxa" w:w="2880"/>
          </w:tcPr>
          <w:p>
            <w:r>
              <w:t>object</w:t>
            </w:r>
          </w:p>
        </w:tc>
        <w:tc>
          <w:tcPr>
            <w:tcW w:type="dxa" w:w="2880"/>
          </w:tcPr>
          <w:p>
            <w:r>
              <w:t>Default zone object. (Used by the endpoint.)</w:t>
            </w:r>
          </w:p>
        </w:tc>
      </w:tr>
    </w:tbl>
    <w:p/>
    <w:p>
      <w:pPr>
        <w:pStyle w:val="Heading3"/>
      </w:pPr>
      <w:r>
        <w:t>Optional Request Body Fields</w:t>
      </w:r>
    </w:p>
    <w:p>
      <w:r>
        <w:t>Only the following nested field is documented as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DefaultZone.Id</w:t>
            </w:r>
          </w:p>
        </w:tc>
        <w:tc>
          <w:tcPr>
            <w:tcW w:type="dxa" w:w="2880"/>
          </w:tcPr>
          <w:p>
            <w:r>
              <w:t>string</w:t>
            </w:r>
          </w:p>
        </w:tc>
        <w:tc>
          <w:tcPr>
            <w:tcW w:type="dxa" w:w="2880"/>
          </w:tcPr>
          <w:p>
            <w:r>
              <w:t>Zone ID inside DefaultZone.</w:t>
            </w:r>
          </w:p>
        </w:tc>
      </w:tr>
    </w:tbl>
    <w:p/>
    <w:p>
      <w:r>
        <w:rPr>
          <w:b/>
        </w:rPr>
        <w:t>Note: Note: The documentation states: Only Email, FirstName, LastName, Company, DefaultZone are used; other parameters are ignored.</w:t>
      </w:r>
    </w:p>
    <w:p>
      <w:pPr>
        <w:pStyle w:val="Heading3"/>
      </w:pPr>
      <w:r>
        <w:t>Response</w:t>
      </w:r>
    </w:p>
    <w:p>
      <w:pPr>
        <w:pStyle w:val="Heading3"/>
      </w:pPr>
      <w:r>
        <w:t>Success Response (200 OK)</w:t>
      </w:r>
    </w:p>
    <w:p>
      <w:r>
        <w:t>Returns: The new user (ShareFile.Api.Models.User).</w:t>
      </w:r>
    </w:p>
    <w:p>
      <w:r>
        <w:rPr>
          <w:b/>
          <w:color w:val="666666"/>
          <w:sz w:val="16"/>
        </w:rPr>
        <w:t>[json]</w:t>
      </w:r>
    </w:p>
    <w:p>
      <w:pPr>
        <w:shd w:fill="F2F2F2" w:val="clear"/>
      </w:pPr>
      <w:r>
        <w:rPr>
          <w:rFonts w:ascii="Courier New" w:hAnsi="Courier New"/>
          <w:sz w:val="17"/>
        </w:rPr>
        <w:t>{</w:t>
        <w:br/>
        <w:t xml:space="preserve"> "FullName": "Name Last Name",</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w:t>
            </w:r>
          </w:p>
        </w:tc>
        <w:tc>
          <w:tcPr>
            <w:tcW w:type="dxa" w:w="2880"/>
          </w:tcPr>
          <w:p>
            <w:r>
              <w:t>List of FavoriteFolder. This property would be deprecated in favor of Favorites.</w:t>
            </w:r>
          </w:p>
        </w:tc>
      </w:tr>
      <w:tr>
        <w:tc>
          <w:tcPr>
            <w:tcW w:type="dxa" w:w="2880"/>
          </w:tcPr>
          <w:p>
            <w:r>
              <w:t>Favorites</w:t>
            </w:r>
          </w:p>
        </w:tc>
        <w:tc>
          <w:tcPr>
            <w:tcW w:type="dxa" w:w="2880"/>
          </w:tcPr>
          <w:p>
            <w:r>
              <w:t>array</w:t>
            </w:r>
          </w:p>
        </w:tc>
        <w:tc>
          <w:tcPr>
            <w:tcW w:type="dxa" w:w="2880"/>
          </w:tcPr>
          <w:p>
            <w:r>
              <w:t>List of Favorite items associated with the user.</w:t>
            </w:r>
          </w:p>
        </w:tc>
      </w:tr>
      <w:tr>
        <w:tc>
          <w:tcPr>
            <w:tcW w:type="dxa" w:w="2880"/>
          </w:tcPr>
          <w:p>
            <w:r>
              <w:t>Groups</w:t>
            </w:r>
          </w:p>
        </w:tc>
        <w:tc>
          <w:tcPr>
            <w:tcW w:type="dxa" w:w="2880"/>
          </w:tcPr>
          <w:p>
            <w:r>
              <w:t>array</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'https://{{OAUTH_METADATA.meta.subdomain}}.sf-api.com/sf/v3/UsersForFolder?folderId=FOLDER_ID&amp;notify=true&amp;ifNecessary=true' \</w:t>
        <w:br/>
        <w:t xml:space="preserve"> --header 'Accept: application/json' \</w:t>
        <w:br/>
        <w:t xml:space="preserve"> --header 'Content-Type: application/json' \</w:t>
        <w:br/>
        <w:t xml:space="preserve"> --data '{</w:t>
        <w:br/>
        <w:t xml:space="preserve"> "Email": "user.one@domain.com",</w:t>
        <w:br/>
        <w:t xml:space="preserve"> "FirstName": "Name",</w:t>
        <w:br/>
        <w:t xml:space="preserve"> "LastName": "Last Name",</w:t>
        <w:br/>
        <w:t xml:space="preserve"> "Company": "Company",</w:t>
        <w:br/>
        <w:t xml:space="preserve"> "DefaultZone": {</w:t>
        <w:br/>
        <w:t xml:space="preserve"> "Id": "zoneid"</w:t>
        <w:br/>
        <w:t xml:space="preserve">    }</w:t>
        <w:br/>
        <w:t xml:space="preserve">  }'</w:t>
      </w:r>
    </w:p>
    <w:p>
      <w:pPr>
        <w:pStyle w:val="Heading3"/>
      </w:pPr>
      <w:r>
        <w:t>Example Usage</w:t>
      </w:r>
    </w:p>
    <w:p>
      <w:pPr>
        <w:pStyle w:val="Heading3"/>
      </w:pPr>
      <w:r>
        <w:t>Example 1: Create user and notify them by email</w:t>
      </w:r>
    </w:p>
    <w:p>
      <w:r>
        <w:rPr>
          <w:b/>
          <w:color w:val="666666"/>
          <w:sz w:val="16"/>
        </w:rPr>
        <w:t>[bash]</w:t>
      </w:r>
    </w:p>
    <w:p>
      <w:pPr>
        <w:shd w:fill="F2F2F2" w:val="clear"/>
      </w:pPr>
      <w:r>
        <w:rPr>
          <w:rFonts w:ascii="Courier New" w:hAnsi="Courier New"/>
          <w:sz w:val="17"/>
        </w:rPr>
        <w:t>curl -X POST \</w:t>
        <w:br/>
        <w:t xml:space="preserve"> 'https://{{OAUTH_METADATA.meta.subdomain}}.sf-api.com/sf/v3/UsersForFolder?folderId=FOLDER_ID&amp;notify=true' \</w:t>
        <w:br/>
        <w:t xml:space="preserve"> -H 'Accept: application/json' \</w:t>
        <w:br/>
        <w:t xml:space="preserve"> -H 'Content-Type: application/json' \</w:t>
        <w:br/>
        <w:t xml:space="preserve"> -d '{</w:t>
        <w:br/>
        <w:t xml:space="preserve"> "Email": "user.one@domain.com",</w:t>
        <w:br/>
        <w:t xml:space="preserve"> "FirstName": "Name",</w:t>
        <w:br/>
        <w:t xml:space="preserve"> "LastName": "Last Name",</w:t>
        <w:br/>
        <w:t xml:space="preserve"> "Company": "Company",</w:t>
        <w:br/>
        <w:t xml:space="preserve"> "DefaultZone": { "Id": "zoneid" }</w:t>
        <w:br/>
        <w:t xml:space="preserve">  }'</w:t>
      </w:r>
    </w:p>
    <w:p>
      <w:pPr>
        <w:pStyle w:val="Heading3"/>
      </w:pPr>
      <w:r>
        <w:t>Example 2: Create only if necessary (don’t fail if already present)</w:t>
      </w:r>
    </w:p>
    <w:p>
      <w:r>
        <w:rPr>
          <w:b/>
          <w:color w:val="666666"/>
          <w:sz w:val="16"/>
        </w:rPr>
        <w:t>[bash]</w:t>
      </w:r>
    </w:p>
    <w:p>
      <w:pPr>
        <w:shd w:fill="F2F2F2" w:val="clear"/>
      </w:pPr>
      <w:r>
        <w:rPr>
          <w:rFonts w:ascii="Courier New" w:hAnsi="Courier New"/>
          <w:sz w:val="17"/>
        </w:rPr>
        <w:t>curl -X POST \</w:t>
        <w:br/>
        <w:t xml:space="preserve"> 'https://{{OAUTH_METADATA.meta.subdomain}}.sf-api.com/sf/v3/UsersForFolder?folderId=FOLDER_ID&amp;ifNecessary=true' \</w:t>
        <w:br/>
        <w:t xml:space="preserve"> -H 'Accept: application/json' \</w:t>
        <w:br/>
        <w:t xml:space="preserve"> -H 'Content-Type: application/json' \</w:t>
        <w:br/>
        <w:t xml:space="preserve"> -d '{</w:t>
        <w:br/>
        <w:t xml:space="preserve"> "Email": "user.one@domain.com",</w:t>
        <w:br/>
        <w:t xml:space="preserve"> "FirstName": "Name",</w:t>
        <w:br/>
        <w:t xml:space="preserve"> "LastName": "Last Name",</w:t>
        <w:br/>
        <w:t xml:space="preserve"> "Company": "Company",</w:t>
        <w:br/>
        <w:t xml:space="preserve"> "DefaultZone": { "Id": "zoneid" }</w:t>
        <w:br/>
        <w:t xml:space="preserve">  }'</w:t>
      </w:r>
    </w:p>
    <w:p>
      <w:pPr>
        <w:pStyle w:val="Heading3"/>
      </w:pPr>
      <w:r>
        <w:t>Behavior</w:t>
      </w:r>
    </w:p>
    <w:p>
      <w:pPr>
        <w:pStyle w:val="ListBullet"/>
      </w:pPr>
      <w:r>
        <w:t>Validates the authenticated client is an admin of the specified folderId.</w:t>
      </w:r>
    </w:p>
    <w:p>
      <w:pPr>
        <w:pStyle w:val="ListBullet"/>
      </w:pPr>
      <w:r>
        <w:t>Creates a new Client User using only: Email, FirstName, LastName, Company, DefaultZone (ignores other fields).</w:t>
      </w:r>
    </w:p>
    <w:p>
      <w:pPr>
        <w:pStyle w:val="ListBullet"/>
      </w:pPr>
      <w:r>
        <w:t>Associates the created user to an Account.</w:t>
      </w:r>
    </w:p>
    <w:p>
      <w:pPr>
        <w:pStyle w:val="ListBullet"/>
      </w:pPr>
      <w:r>
        <w:t>Optionally sends an email notification if notify=true.</w:t>
      </w:r>
    </w:p>
    <w:p>
      <w:pPr>
        <w:pStyle w:val="ListBullet"/>
      </w:pPr>
      <w:r>
        <w:t>Returns the newly created User model.</w:t>
      </w:r>
    </w:p>
    <w:p>
      <w:pPr>
        <w:pStyle w:val="Heading3"/>
      </w:pPr>
      <w:r>
        <w:t>Notes</w:t>
      </w:r>
    </w:p>
    <w:p>
      <w:pPr>
        <w:pStyle w:val="ListBullet"/>
      </w:pPr>
      <w:r>
        <w:t>addshared and addPersonal are marked obsolete and “will always be true”.</w:t>
      </w:r>
    </w:p>
    <w:p>
      <w:pPr>
        <w:pStyle w:val="ListBullet"/>
      </w:pPr>
      <w:r>
        <w:t>The response model shown in the scraped content only documents a subset of ShareFile.Api.Models.User fields; other fields may exist but are not provided in the source text.</w:t>
      </w:r>
    </w:p>
    <w:p>
      <w:r>
        <w:br w:type="page"/>
      </w:r>
    </w:p>
    <w:p>
      <w:pPr>
        <w:pStyle w:val="Heading2"/>
      </w:pPr>
      <w:r>
        <w:t>145. [POST] Trigger Forgot Password Email</w:t>
      </w:r>
    </w:p>
    <w:p>
      <w:r>
        <w:rPr>
          <w:b/>
        </w:rPr>
        <w:t xml:space="preserve">Endpoint: </w:t>
      </w:r>
      <w:r>
        <w:rPr>
          <w:rFonts w:ascii="Courier New" w:hAnsi="Courier New"/>
          <w:sz w:val="18"/>
        </w:rPr>
        <w:t>/sf/v3/Users/ForgotPassword</w:t>
      </w:r>
    </w:p>
    <w:p>
      <w:pPr>
        <w:pStyle w:val="Heading3"/>
      </w:pPr>
      <w:r>
        <w:t>Prerequisites</w:t>
      </w:r>
    </w:p>
    <w:p>
      <w:pPr>
        <w:pStyle w:val="ListBullet"/>
      </w:pPr>
      <w:r>
        <w:t>A valid user email address to send the reset password email to</w:t>
      </w:r>
    </w:p>
    <w:p>
      <w:pPr>
        <w:pStyle w:val="Heading3"/>
      </w:pPr>
      <w:r>
        <w:t>Method</w:t>
      </w:r>
    </w:p>
    <w:p>
      <w:r>
        <w:t>POST</w:t>
      </w:r>
    </w:p>
    <w:p>
      <w:pPr>
        <w:pStyle w:val="Heading3"/>
      </w:pPr>
      <w:r>
        <w:t>URL</w:t>
      </w:r>
    </w:p>
    <w:p>
      <w:r>
        <w:t>https://{{OAUTH_METADATA.meta.subdomain}}.sf-api.com/sf/v3/Users/ForgotPassword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reset password email to the specified email address. Supports optional flags to indicate whether the request was initiated via mobile or by an admin.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resetOnMobile</w:t>
            </w:r>
          </w:p>
        </w:tc>
        <w:tc>
          <w:tcPr>
            <w:tcW w:type="dxa" w:w="2880"/>
          </w:tcPr>
          <w:p>
            <w:r>
              <w:t>boolean</w:t>
            </w:r>
          </w:p>
        </w:tc>
        <w:tc>
          <w:tcPr>
            <w:tcW w:type="dxa" w:w="2880"/>
          </w:tcPr>
          <w:p>
            <w:r>
              <w:t>If the action is called through mobile. Default not specified in the documentation.</w:t>
            </w:r>
          </w:p>
        </w:tc>
      </w:tr>
      <w:tr>
        <w:tc>
          <w:tcPr>
            <w:tcW w:type="dxa" w:w="2880"/>
          </w:tcPr>
          <w:p>
            <w:r>
              <w:t>initiatedByAdmin</w:t>
            </w:r>
          </w:p>
        </w:tc>
        <w:tc>
          <w:tcPr>
            <w:tcW w:type="dxa" w:w="2880"/>
          </w:tcPr>
          <w:p>
            <w:r>
              <w:t>boolean</w:t>
            </w:r>
          </w:p>
        </w:tc>
        <w:tc>
          <w:tcPr>
            <w:tcW w:type="dxa" w:w="2880"/>
          </w:tcPr>
          <w:p>
            <w:r>
              <w:t>If the action is initiated by the admin. Default not specified in the documentation.</w:t>
            </w:r>
          </w:p>
        </w:tc>
      </w:tr>
    </w:tbl>
    <w:p/>
    <w:p>
      <w:pPr>
        <w:pStyle w:val="Heading3"/>
      </w:pPr>
      <w:r>
        <w:t>Response</w:t>
      </w:r>
    </w:p>
    <w:p>
      <w:r>
        <w:t>The scraped documentation does not provide response examples or a response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'https://{{OAUTH_METADATA.meta.subdomain}}.sf-api.com/sf/v3/Users/ForgotPassword?email=user@example.com&amp;resetOnMobile=false&amp;initiatedByAdmin=false' \</w:t>
        <w:br/>
        <w:t xml:space="preserve"> --header 'Accept: application/json' \</w:t>
        <w:br/>
        <w:t xml:space="preserve"> --header 'Content-Type: application/json'</w:t>
      </w:r>
    </w:p>
    <w:p>
      <w:pPr>
        <w:pStyle w:val="Heading3"/>
      </w:pPr>
      <w:r>
        <w:t>Example Usage</w:t>
      </w:r>
    </w:p>
    <w:p>
      <w:pPr>
        <w:pStyle w:val="Heading3"/>
      </w:pPr>
      <w:r>
        <w:t>Example 1: Basic forgot password email</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'https://{{OAUTH_METADATA.meta.subdomain}}.sf-api.com/sf/v3/Users/ForgotPassword?email=user@example.com' \</w:t>
        <w:br/>
        <w:t xml:space="preserve"> --header 'Accept: application/json' \</w:t>
        <w:br/>
        <w:t xml:space="preserve"> --header 'Content-Type: application/json'</w:t>
      </w:r>
    </w:p>
    <w:p>
      <w:pPr>
        <w:pStyle w:val="Heading3"/>
      </w:pPr>
      <w:r>
        <w:t>Example 2: Initiated via mobile</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'https://{{OAUTH_METADATA.meta.subdomain}}.sf-api.com/sf/v3/Users/ForgotPassword?email=user@example.com&amp;resetOnMobile=true' \</w:t>
        <w:br/>
        <w:t xml:space="preserve"> --header 'Accept: application/json' \</w:t>
        <w:br/>
        <w:t xml:space="preserve"> --header 'Content-Type: application/json'</w:t>
      </w:r>
    </w:p>
    <w:p>
      <w:pPr>
        <w:pStyle w:val="Heading3"/>
      </w:pPr>
      <w:r>
        <w:t>Example 3: Initiated by an admin</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'https://{{OAUTH_METADATA.meta.subdomain}}.sf-api.com/sf/v3/Users/ForgotPassword?email=user@example.com&amp;initiatedByAdmin=true' \</w:t>
        <w:br/>
        <w:t xml:space="preserve"> --header 'Accept: application/json' \</w:t>
        <w:br/>
        <w:t xml:space="preserve"> --header 'Content-Type: application/json'</w:t>
      </w:r>
    </w:p>
    <w:p>
      <w:pPr>
        <w:pStyle w:val="Heading3"/>
      </w:pPr>
      <w:r>
        <w:t>Notes</w:t>
      </w:r>
    </w:p>
    <w:p>
      <w:pPr>
        <w:pStyle w:val="ListBullet"/>
      </w:pPr>
      <w:r>
        <w:t>The documentation shows parameters (email, resetOnMobile, initiatedByAdmin) as query parameters.</w:t>
      </w:r>
    </w:p>
    <w:p>
      <w:pPr>
        <w:pStyle w:val="ListBullet"/>
      </w:pPr>
      <w:r>
        <w:t>No request body fields are documented for this endpoint.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[GET] Get Current User Info — /sf/v3/Users/Info</w:t>
      </w:r>
    </w:p>
    <w:p>
      <w:r>
        <w:br w:type="page"/>
      </w:r>
    </w:p>
    <w:p>
      <w:pPr>
        <w:pStyle w:val="Heading2"/>
      </w:pPr>
      <w:r>
        <w:t>146. [DELETE] Delete a User’s Device</w:t>
      </w:r>
    </w:p>
    <w:p>
      <w:r>
        <w:rPr>
          <w:b/>
        </w:rPr>
        <w:t xml:space="preserve">Endpoint: </w:t>
      </w:r>
      <w:r>
        <w:rPr>
          <w:rFonts w:ascii="Courier New" w:hAnsi="Courier New"/>
          <w:sz w:val="18"/>
        </w:rPr>
        <w:t>/sf/v3/User({{parentid}})/Devices({{id}})</w:t>
      </w:r>
    </w:p>
    <w:p>
      <w:pPr>
        <w:pStyle w:val="Heading3"/>
      </w:pPr>
      <w:r>
        <w:t>Method</w:t>
      </w:r>
    </w:p>
    <w:p>
      <w:r>
        <w:t>DELETE</w:t>
      </w:r>
    </w:p>
    <w:p>
      <w:pPr>
        <w:pStyle w:val="Heading3"/>
      </w:pPr>
      <w:r>
        <w:t>URL</w:t>
      </w:r>
    </w:p>
    <w:p>
      <w:r>
        <w:t>https://{{OAUTH_METADATA.meta.subdomain}}.sf-api.com/sf/v3/User({{parentid}})/Devices({{id}})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Device resource associated with the given User.</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infer or guess the parentid.</w:t>
      </w:r>
    </w:p>
    <w:p>
      <w:pPr>
        <w:pStyle w:val="ListBullet"/>
      </w:pPr>
      <w:r>
        <w:t>The id path parameter must always be present.</w:t>
      </w:r>
    </w:p>
    <w:p>
      <w:pPr>
        <w:pStyle w:val="ListBullet"/>
      </w:pPr>
      <w:r>
        <w:t>If the user provides an id, use that value directly.</w:t>
      </w:r>
    </w:p>
    <w:p>
      <w:pPr>
        <w:pStyle w:val="ListBullet"/>
      </w:pPr>
      <w:r>
        <w:t>Do not infer or guess the id.</w:t>
      </w:r>
    </w:p>
    <w:p>
      <w:pPr>
        <w:pStyle w:val="ListBullet"/>
      </w:pPr>
      <w:r>
        <w:t>Always construct the path as /sf/v3/User({{parentid}})/Devices({{id}}), where {{parentid}} and {{id}} are non-empty strings.</w:t>
      </w:r>
    </w:p>
    <w:p>
      <w:pPr>
        <w:pStyle w:val="ListBullet"/>
      </w:pPr>
      <w:r>
        <w:t>Do not call the API with missing or empty parameters (e.g., avoid User()/Devices()).</w:t>
      </w:r>
    </w:p>
    <w:p>
      <w:pPr>
        <w:pStyle w:val="ListBullet"/>
      </w:pPr>
      <w:r>
        <w:t>When executing the action, ensure to send Path Parameters in the URL and not in the body.</w:t>
      </w:r>
    </w:p>
    <w:p>
      <w:pPr>
        <w:pStyle w:val="ListBullet"/>
      </w:pPr>
      <w:r>
        <w:t>This endpoint does not document any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/sf/v3/User(12345)/Devices(67890)</w:t>
        <w:br/>
        <w:t>/sf/v3/User(user-id-abc)/Devices(device-id-xyz)</w:t>
      </w:r>
    </w:p>
    <w:p>
      <w:pPr>
        <w:pStyle w:val="Heading3"/>
      </w:pPr>
      <w:r>
        <w:t>Invalid Examples</w:t>
      </w:r>
    </w:p>
    <w:p>
      <w:r>
        <w:rPr>
          <w:b/>
          <w:color w:val="666666"/>
          <w:sz w:val="16"/>
        </w:rPr>
        <w:t>[http]</w:t>
      </w:r>
    </w:p>
    <w:p>
      <w:pPr>
        <w:shd w:fill="F2F2F2" w:val="clear"/>
      </w:pPr>
      <w:r>
        <w:rPr>
          <w:rFonts w:ascii="Courier New" w:hAnsi="Courier New"/>
          <w:sz w:val="17"/>
        </w:rPr>
        <w:t>/sf/v3/User()/Devices(67890)</w:t>
        <w:br/>
        <w:t>/sf/v3/User(12345)/Devices()</w:t>
        <w:br/>
        <w:t>/sf/v3/User(12345)/Devices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User ID. (Sent in the URL)</w:t>
            </w:r>
          </w:p>
        </w:tc>
      </w:tr>
      <w:tr>
        <w:tc>
          <w:tcPr>
            <w:tcW w:type="dxa" w:w="2880"/>
          </w:tcPr>
          <w:p>
            <w:r>
              <w:t>id</w:t>
            </w:r>
          </w:p>
        </w:tc>
        <w:tc>
          <w:tcPr>
            <w:tcW w:type="dxa" w:w="2880"/>
          </w:tcPr>
          <w:p>
            <w:r>
              <w:t>string</w:t>
            </w:r>
          </w:p>
        </w:tc>
        <w:tc>
          <w:tcPr>
            <w:tcW w:type="dxa" w:w="2880"/>
          </w:tcPr>
          <w:p>
            <w:r>
              <w:t>Device ID. (Sent in the URL)</w:t>
            </w:r>
          </w:p>
        </w:tc>
      </w:tr>
    </w:tbl>
    <w:p/>
    <w:p>
      <w:pPr>
        <w:pStyle w:val="Heading3"/>
      </w:pPr>
      <w:r>
        <w:t>Response</w:t>
      </w:r>
    </w:p>
    <w:p>
      <w:pPr>
        <w:pStyle w:val="Heading3"/>
      </w:pPr>
      <w:r>
        <w:t>Success Response (204 No Content)</w:t>
      </w:r>
    </w:p>
    <w:p>
      <w:r>
        <w:t>No content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'https://{{OAUTH_METADATA.meta.subdomain}}.sf-api.com/sf/v3/User(12345)/Devices(67890)' \</w:t>
        <w:br/>
        <w:t xml:space="preserve"> --header 'Accept: application/json'</w:t>
      </w:r>
    </w:p>
    <w:p>
      <w:pPr>
        <w:pStyle w:val="Heading3"/>
      </w:pPr>
      <w:r>
        <w:t>Notes</w:t>
      </w:r>
    </w:p>
    <w:p>
      <w:pPr>
        <w:pStyle w:val="ListBullet"/>
      </w:pPr>
      <w:r>
        <w:t>The scraped documentation indicates: “Returns: No content” for a successful delete.</w:t>
      </w:r>
    </w:p>
    <w:p>
      <w:pPr>
        <w:pStyle w:val="ListBullet"/>
      </w:pPr>
      <w:r>
        <w:t>Although models for ShareFile.Api.Models.User and ShareFile.Api.Models.Device were present in the scraped content, this endpoint does not document returning either model in the response.</w:t>
      </w:r>
    </w:p>
    <w:p>
      <w:pPr>
        <w:pStyle w:val="Heading3"/>
      </w:pPr>
      <w:r>
        <w:t>Related devices actions</w:t>
      </w:r>
    </w:p>
    <w:p>
      <w:pPr>
        <w:pStyle w:val="ListBullet"/>
      </w:pPr>
      <w:r>
        <w:t>[GET] List a User’s Devices — /sf/v3/User({{id}})/Devices</w:t>
      </w:r>
    </w:p>
    <w:p>
      <w:pPr>
        <w:pStyle w:val="ListBullet"/>
      </w:pPr>
      <w:r>
        <w:t>[POST] Wipe a Device — /sf/v3/Devices({{deviceId}})/Wipe</w:t>
      </w:r>
    </w:p>
    <w:p>
      <w:pPr>
        <w:pStyle w:val="ListBullet"/>
      </w:pPr>
      <w:r>
        <w:t>[GET] Get Device Users for Current User — /sf/v3/Devices</w:t>
      </w:r>
    </w:p>
    <w:p>
      <w:pPr>
        <w:pStyle w:val="ListBullet"/>
      </w:pPr>
      <w:r>
        <w:t>[GET] Get a Device by ID — /sf/v3/Devices({{id}})</w:t>
      </w:r>
    </w:p>
    <w:p>
      <w:pPr>
        <w:pStyle w:val="ListBullet"/>
      </w:pPr>
      <w:r>
        <w:t>[POST] Lock a Device — /sf/v3/Devices/{{deviceId}}/Lock</w:t>
      </w:r>
    </w:p>
    <w:p>
      <w:pPr>
        <w:pStyle w:val="ListBullet"/>
      </w:pPr>
      <w:r>
        <w:t>[POST] Unlock a Device — /sf/v3/Devices({{deviceID}})/Unlock</w:t>
      </w:r>
    </w:p>
    <w:p>
      <w:r>
        <w:br w:type="page"/>
      </w:r>
    </w:p>
    <w:p>
      <w:pPr>
        <w:pStyle w:val="Heading2"/>
      </w:pPr>
      <w:r>
        <w:t>147. [GET] Get Current User Info</w:t>
      </w:r>
    </w:p>
    <w:p>
      <w:r>
        <w:rPr>
          <w:b/>
        </w:rPr>
        <w:t xml:space="preserve">Endpoint: </w:t>
      </w:r>
      <w:r>
        <w:rPr>
          <w:rFonts w:ascii="Courier New" w:hAnsi="Courier New"/>
          <w:sz w:val="18"/>
        </w:rPr>
        <w:t>/sf/v3/Users/Info</w:t>
      </w:r>
    </w:p>
    <w:p>
      <w:pPr>
        <w:pStyle w:val="Heading3"/>
      </w:pPr>
      <w:r>
        <w:t>Method</w:t>
      </w:r>
    </w:p>
    <w:p>
      <w:r>
        <w:t>GET</w:t>
      </w:r>
    </w:p>
    <w:p>
      <w:pPr>
        <w:pStyle w:val="Heading3"/>
      </w:pPr>
      <w:r>
        <w:t>URL</w:t>
      </w:r>
    </w:p>
    <w:p>
      <w:r>
        <w:t>https://{{OAUTH_METADATA.meta.subdomain}}.sf-api.com/sf/v3/Users/Info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currently authenticated user, including company and plan details, plan features, and default application/storage center URLs.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"CompanyName": "Acme Corp",</w:t>
        <w:br/>
        <w:t xml:space="preserve"> "PlanName": "Business",</w:t>
        <w:br/>
        <w:t xml:space="preserve"> "PlanFeatures": {},</w:t>
        <w:br/>
        <w:t xml:space="preserve"> "ApplicationUrl": "https://acme.sharefile.com",</w:t>
        <w:br/>
        <w:t xml:space="preserve"> "StorageCenterUrl": "https://storage-acme.sf-api.com"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Company Name</w:t>
            </w:r>
          </w:p>
        </w:tc>
      </w:tr>
      <w:tr>
        <w:tc>
          <w:tcPr>
            <w:tcW w:type="dxa" w:w="2880"/>
          </w:tcPr>
          <w:p>
            <w:r>
              <w:t>PlanName</w:t>
            </w:r>
          </w:p>
        </w:tc>
        <w:tc>
          <w:tcPr>
            <w:tcW w:type="dxa" w:w="2880"/>
          </w:tcPr>
          <w:p>
            <w:r>
              <w:t>string</w:t>
            </w:r>
          </w:p>
        </w:tc>
        <w:tc>
          <w:tcPr>
            <w:tcW w:type="dxa" w:w="2880"/>
          </w:tcPr>
          <w:p>
            <w:r>
              <w:t>Plan Name</w:t>
            </w:r>
          </w:p>
        </w:tc>
      </w:tr>
      <w:tr>
        <w:tc>
          <w:tcPr>
            <w:tcW w:type="dxa" w:w="2880"/>
          </w:tcPr>
          <w:p>
            <w:r>
              <w:t>PlanFeatures</w:t>
            </w:r>
          </w:p>
        </w:tc>
        <w:tc>
          <w:tcPr>
            <w:tcW w:type="dxa" w:w="2880"/>
          </w:tcPr>
          <w:p>
            <w:r>
              <w:t>PlanFeatures</w:t>
            </w:r>
          </w:p>
        </w:tc>
        <w:tc>
          <w:tcPr>
            <w:tcW w:type="dxa" w:w="2880"/>
          </w:tcPr>
          <w:p>
            <w:r>
              <w:t>Plan Features</w:t>
            </w:r>
          </w:p>
        </w:tc>
      </w:tr>
      <w:tr>
        <w:tc>
          <w:tcPr>
            <w:tcW w:type="dxa" w:w="2880"/>
          </w:tcPr>
          <w:p>
            <w:r>
              <w:t>ApplicationUrl</w:t>
            </w:r>
          </w:p>
        </w:tc>
        <w:tc>
          <w:tcPr>
            <w:tcW w:type="dxa" w:w="2880"/>
          </w:tcPr>
          <w:p>
            <w:r>
              <w:t>string</w:t>
            </w:r>
          </w:p>
        </w:tc>
        <w:tc>
          <w:tcPr>
            <w:tcW w:type="dxa" w:w="2880"/>
          </w:tcPr>
          <w:p>
            <w:r>
              <w:t>Application URL</w:t>
            </w:r>
          </w:p>
        </w:tc>
      </w:tr>
      <w:tr>
        <w:tc>
          <w:tcPr>
            <w:tcW w:type="dxa" w:w="2880"/>
          </w:tcPr>
          <w:p>
            <w:r>
              <w:t>StorageCenterUrl</w:t>
            </w:r>
          </w:p>
        </w:tc>
        <w:tc>
          <w:tcPr>
            <w:tcW w:type="dxa" w:w="2880"/>
          </w:tcPr>
          <w:p>
            <w:r>
              <w:t>string</w:t>
            </w:r>
          </w:p>
        </w:tc>
        <w:tc>
          <w:tcPr>
            <w:tcW w:type="dxa" w:w="2880"/>
          </w:tcPr>
          <w:p>
            <w:r>
              <w:t>Default Storage Center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'https://{{OAUTH_METADATA.meta.subdomain}}.sf-api.com/sf/v3/Users/Info' \</w:t>
        <w:br/>
        <w:t xml:space="preserve"> --header 'Accept: application/json'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148. [GET] Get a User’s Inbox (Outstanding Shares)</w:t>
      </w:r>
    </w:p>
    <w:p>
      <w:r>
        <w:rPr>
          <w:b/>
        </w:rPr>
        <w:t xml:space="preserve">Endpoint: </w:t>
      </w:r>
      <w:r>
        <w:rPr>
          <w:rFonts w:ascii="Courier New" w:hAnsi="Courier New"/>
          <w:sz w:val="18"/>
        </w:rPr>
        <w:t>/sf/v3/Users/Inbox</w:t>
      </w:r>
    </w:p>
    <w:p>
      <w:pPr>
        <w:pStyle w:val="Heading3"/>
      </w:pPr>
      <w:r>
        <w:t>Method</w:t>
      </w:r>
    </w:p>
    <w:p>
      <w:r>
        <w:t>GET</w:t>
      </w:r>
    </w:p>
    <w:p>
      <w:pPr>
        <w:pStyle w:val="Heading3"/>
      </w:pPr>
      <w:r>
        <w:t>URL</w:t>
      </w:r>
    </w:p>
    <w:p>
      <w:r>
        <w:t>https://{{OAUTH_METADATA.meta.subdomain}}.sf-api.com/sf/v3/Users/Inbox</w:t>
      </w:r>
    </w:p>
    <w:p>
      <w:pPr>
        <w:pStyle w:val="Heading3"/>
      </w:pPr>
      <w:r>
        <w:t>Description</w:t>
      </w:r>
    </w:p>
    <w:p>
      <w:r>
        <w:t>Retrieves all outstanding Shares in the authenticated user’s inbox.</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w:t>
        <w:br/>
        <w:t>]</w:t>
      </w:r>
    </w:p>
    <w:p>
      <w:r>
        <w:rPr>
          <w:b/>
        </w:rPr>
        <w:t>Note: The scraped documentation states: “Returns: List of Shares created by the authenticated user”, but does not provide the Share object schema. The example above is a placeholder shape only.</w:t>
      </w:r>
    </w:p>
    <w:p>
      <w:pPr>
        <w:pStyle w:val="Heading3"/>
      </w:pPr>
      <w:r>
        <w:t>Notes</w:t>
      </w:r>
    </w:p>
    <w:p>
      <w:pPr>
        <w:pStyle w:val="ListBullet"/>
      </w:pPr>
      <w:r>
        <w:t>The scraped text mentions “User identifier”, but no path parameter or query parameter name is provided for it, so it cannot be documented precisely from the provided content.</w:t>
      </w:r>
    </w:p>
    <w:p>
      <w:pPr>
        <w:pStyle w:val="Heading3"/>
      </w:pPr>
      <w:r>
        <w:t>Appendix (Scraped Model Snippet)</w:t>
      </w:r>
    </w:p>
    <w:p>
      <w:r>
        <w:t>The following model details were present in the scraped content, but they are not clearly tied to the /Users/Inbox response schema:</w:t>
      </w:r>
    </w:p>
    <w:p>
      <w:pPr>
        <w:pStyle w:val="Heading3"/>
      </w:pPr>
      <w:r>
        <w:t>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This property would be 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Related usersInbox actions</w:t>
      </w:r>
    </w:p>
    <w:p>
      <w:pPr>
        <w:pStyle w:val="ListBullet"/>
      </w:pPr>
      <w:r>
        <w:t>[GET] Get a User’s Inbox (Outstanding Shares) — /sf/v3/Users({{id}})/Inbox</w:t>
      </w:r>
    </w:p>
    <w:p>
      <w:r>
        <w:br w:type="page"/>
      </w:r>
    </w:p>
    <w:p>
      <w:pPr>
        <w:pStyle w:val="Heading2"/>
      </w:pPr>
      <w:r>
        <w:t>149. [GET] List a User’s Top Shared Folders</w:t>
      </w:r>
    </w:p>
    <w:p>
      <w:r>
        <w:rPr>
          <w:b/>
        </w:rPr>
        <w:t xml:space="preserve">Endpoint: </w:t>
      </w:r>
      <w:r>
        <w:rPr>
          <w:rFonts w:ascii="Courier New" w:hAnsi="Courier New"/>
          <w:sz w:val="18"/>
        </w:rPr>
        <w:t>/sf/v3/Users/TopFolders</w:t>
      </w:r>
    </w:p>
    <w:p>
      <w:pPr>
        <w:pStyle w:val="Heading3"/>
      </w:pPr>
      <w:r>
        <w:t>Prerequisites</w:t>
      </w:r>
    </w:p>
    <w:p>
      <w:pPr>
        <w:pStyle w:val="ListBullet"/>
      </w:pPr>
      <w:r>
        <w:t>The account must be using the new UI model (“My Files”, “Shared”, “Connectors”, “Favorites” tabs). If not, this endpoint returns an empty list (the new UX model is the default since May 2013).</w:t>
      </w:r>
    </w:p>
    <w:p>
      <w:pPr>
        <w:pStyle w:val="Heading3"/>
      </w:pPr>
      <w:r>
        <w:t>Method</w:t>
      </w:r>
    </w:p>
    <w:p>
      <w:r>
        <w:t>GET</w:t>
      </w:r>
    </w:p>
    <w:p>
      <w:pPr>
        <w:pStyle w:val="Heading3"/>
      </w:pPr>
      <w:r>
        <w:t>URL</w:t>
      </w:r>
    </w:p>
    <w:p>
      <w:r>
        <w:t>https://{{OAUTH_METADATA.meta.subdomain}}.sf-api.com/sf/v3/Users/TopFolders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top-level shared folders for the current user. Returns a list of Folder objects representing the user’s shared folders.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"FileCount": 12,</w:t>
        <w:br/>
        <w:t xml:space="preserve"> "Children": [],</w:t>
        <w:br/>
        <w:t xml:space="preserve"> "HasRemoteChildren": false,</w:t>
        <w:br/>
        <w:t xml:space="preserve"> "Info": {},</w:t>
        <w:br/>
        <w:t xml:space="preserve"> "Redirection": {},</w:t>
        <w:br/>
        <w:t xml:space="preserve"> "FavoriteFolder": {}</w:t>
        <w:br/>
        <w:t xml:space="preserve"> }</w:t>
        <w:br/>
        <w:t>]</w:t>
      </w:r>
    </w:p>
    <w:p>
      <w:r>
        <w:rPr>
          <w:b/>
        </w:rPr>
        <w:t>Note: Note: The documentation excerpt does not provide the full schema for Item, ItemInfo, Redirection, or FavoriteFolder, so they are represented as objects in the example above.</w:t>
      </w:r>
    </w:p>
    <w:p>
      <w:pPr>
        <w:pStyle w:val="Heading3"/>
      </w:pPr>
      <w:r>
        <w:t>Behavior Note</w:t>
      </w:r>
    </w:p>
    <w:p>
      <w:pPr>
        <w:pStyle w:val="ListBullet"/>
      </w:pPr>
      <w:r>
        <w:t>If the account is not in the new UI model, the endpoint may return an empty list ([]) even on success.</w:t>
      </w:r>
    </w:p>
    <w:p>
      <w:pPr>
        <w:pStyle w:val="Heading3"/>
      </w:pPr>
      <w:r>
        <w:t>Response Fields</w:t>
      </w:r>
    </w:p>
    <w:p>
      <w:pPr>
        <w:pStyle w:val="Heading3"/>
      </w:pPr>
      <w:r>
        <w:t>Folder (ShareFile.Api.Models.Folder)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Whether the request to retrieve Children must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the newer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'https://{{OAUTH_METADATA.meta.subdomain}}.sf-api.com/sf/v3/Users/TopFolders' \</w:t>
        <w:br/>
        <w:t xml:space="preserve"> --header 'Accept: application/json'</w:t>
      </w:r>
    </w:p>
    <w:p>
      <w:pPr>
        <w:pStyle w:val="Heading3"/>
      </w:pPr>
      <w:r>
        <w:t>Notes</w:t>
      </w:r>
    </w:p>
    <w:p>
      <w:pPr>
        <w:pStyle w:val="ListBullet"/>
      </w:pPr>
      <w:r>
        <w:t>Returns: a list of Folder objects, representing shared folders of a user.</w:t>
      </w:r>
    </w:p>
    <w:p>
      <w:pPr>
        <w:pStyle w:val="ListBullet"/>
      </w:pPr>
      <w:r>
        <w:t>Folder is a subclass of Item and contains a list of Children.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150. [GET] Get a User’s Sent Messages</w:t>
      </w:r>
    </w:p>
    <w:p>
      <w:r>
        <w:rPr>
          <w:b/>
        </w:rPr>
        <w:t xml:space="preserve">Endpoint: </w:t>
      </w:r>
      <w:r>
        <w:rPr>
          <w:rFonts w:ascii="Courier New" w:hAnsi="Courier New"/>
          <w:sz w:val="18"/>
        </w:rPr>
        <w:t>/sf/v3/Users/{{userId}}/SentMessages</w:t>
      </w:r>
    </w:p>
    <w:p>
      <w:pPr>
        <w:pStyle w:val="Heading3"/>
      </w:pPr>
      <w:r>
        <w:t>Method</w:t>
      </w:r>
    </w:p>
    <w:p>
      <w:r>
        <w:t>GET</w:t>
      </w:r>
    </w:p>
    <w:p>
      <w:pPr>
        <w:pStyle w:val="Heading3"/>
      </w:pPr>
      <w:r>
        <w:t>URL</w:t>
      </w:r>
    </w:p>
    <w:p>
      <w:r>
        <w:t>https://{{OAUTH_METADATA.meta.subdomain}}.sf-api.com/sf/v3/Users/{{userId}}/SentMessages</w:t>
      </w:r>
    </w:p>
    <w:p>
      <w:pPr>
        <w:pStyle w:val="Heading3"/>
      </w:pPr>
      <w:r>
        <w:t>Description</w:t>
      </w:r>
    </w:p>
    <w:p>
      <w:r>
        <w:t>Returns sent messages for the specified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/Users//SentMessages or /Users/SentMessages).</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/sf/v3/Users/me/SentMessages</w:t>
        <w:br/>
        <w:t>/sf/v3/Users/12345/SentMessages</w:t>
        <w:br/>
        <w:t>/sf/v3/Users/user@example.com/SentMessages</w:t>
      </w:r>
    </w:p>
    <w:p>
      <w:pPr>
        <w:pStyle w:val="Heading3"/>
      </w:pPr>
      <w:r>
        <w:t>Invalid Examples</w:t>
      </w:r>
    </w:p>
    <w:p>
      <w:r>
        <w:rPr>
          <w:b/>
          <w:color w:val="666666"/>
          <w:sz w:val="16"/>
        </w:rPr>
        <w:t>[http]</w:t>
      </w:r>
    </w:p>
    <w:p>
      <w:pPr>
        <w:shd w:fill="F2F2F2" w:val="clear"/>
      </w:pPr>
      <w:r>
        <w:rPr>
          <w:rFonts w:ascii="Courier New" w:hAnsi="Courier New"/>
          <w:sz w:val="17"/>
        </w:rPr>
        <w:t>/sf/v3/Users//SentMessages</w:t>
        <w:br/>
        <w:t>/sf/v3/Users/SentMessages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whose sent messages should be returned.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r>
        <w:t>The scraped documentation states: “Returns: Feed of Shares” (response schema/details not provided).</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'https://{{OAUTH_METADATA.meta.subdomain}}.sf-api.com/sf/v3/Users/{{userId}}/SentMessages' \</w:t>
        <w:br/>
        <w:t xml:space="preserve"> --header 'Accept: application/json'</w:t>
      </w:r>
    </w:p>
    <w:p>
      <w:pPr>
        <w:pStyle w:val="Heading3"/>
      </w:pPr>
      <w:r>
        <w:t>Notes</w:t>
      </w:r>
    </w:p>
    <w:p>
      <w:pPr>
        <w:pStyle w:val="ListBullet"/>
      </w:pPr>
      <w:r>
        <w:t>The source text indicates the response is a feed of Shares, but it does not provide the JSON structure or fields for that feed.</w:t>
      </w:r>
    </w:p>
    <w:p>
      <w:pPr>
        <w:pStyle w:val="ListBullet"/>
      </w:pPr>
      <w:r>
        <w:t>No query parameters were documented for this endpoint in the scraped content.</w:t>
      </w:r>
    </w:p>
    <w:p>
      <w:r>
        <w:br w:type="page"/>
      </w:r>
    </w:p>
    <w:p>
      <w:pPr>
        <w:pStyle w:val="Heading2"/>
      </w:pPr>
      <w:r>
        <w:t>151. [GET] Get a User’s FileBox Children</w:t>
      </w:r>
    </w:p>
    <w:p>
      <w:r>
        <w:rPr>
          <w:b/>
        </w:rPr>
        <w:t xml:space="preserve">Endpoint: </w:t>
      </w:r>
      <w:r>
        <w:rPr>
          <w:rFonts w:ascii="Courier New" w:hAnsi="Courier New"/>
          <w:sz w:val="18"/>
        </w:rPr>
        <w:t>/sf/v3/Users({{id}})/Box</w:t>
      </w:r>
    </w:p>
    <w:p>
      <w:pPr>
        <w:pStyle w:val="Heading3"/>
      </w:pPr>
      <w:r>
        <w:t>Method</w:t>
      </w:r>
    </w:p>
    <w:p>
      <w:r>
        <w:t>GET</w:t>
      </w:r>
    </w:p>
    <w:p>
      <w:pPr>
        <w:pStyle w:val="Heading3"/>
      </w:pPr>
      <w:r>
        <w:t>URL</w:t>
      </w:r>
    </w:p>
    <w:p>
      <w:r>
        <w:t>https://{{OAUTH_METADATA.meta.subdomain}}.sf-api.com/sf/v3/Users({{id}})/Box</w:t>
      </w:r>
    </w:p>
    <w:p>
      <w:pPr>
        <w:pStyle w:val="Heading3"/>
      </w:pPr>
      <w:r>
        <w:t>Description</w:t>
      </w:r>
    </w:p>
    <w:p>
      <w:r>
        <w:t>Returns the children of a specified user’s FileBox.</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/Users()/Box).</w:t>
      </w:r>
    </w:p>
    <w:p>
      <w:pPr>
        <w:pStyle w:val="ListBullet"/>
      </w:pPr>
      <w:r>
        <w:t>Always construct the path as /sf/v3/Users({{id}})/Box,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/sf/v3/Users(12345)/Box</w:t>
        <w:br/>
        <w:t>/sf/v3/Users(user-guid-or-id)/Box</w:t>
      </w:r>
    </w:p>
    <w:p>
      <w:pPr>
        <w:pStyle w:val="Heading3"/>
      </w:pPr>
      <w:r>
        <w:t>Invalid Examples</w:t>
      </w:r>
    </w:p>
    <w:p>
      <w:r>
        <w:rPr>
          <w:b/>
          <w:color w:val="666666"/>
          <w:sz w:val="16"/>
        </w:rPr>
        <w:t>[http]</w:t>
      </w:r>
    </w:p>
    <w:p>
      <w:pPr>
        <w:shd w:fill="F2F2F2" w:val="clear"/>
      </w:pPr>
      <w:r>
        <w:rPr>
          <w:rFonts w:ascii="Courier New" w:hAnsi="Courier New"/>
          <w:sz w:val="17"/>
        </w:rPr>
        <w:t>/sf/v3/Users()/Box</w:t>
        <w:br/>
        <w:t>/sf/v3/Users/Box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(in the URL path as Users({{id}}))</w:t>
            </w:r>
          </w:p>
        </w:tc>
      </w:tr>
    </w:tbl>
    <w:p/>
    <w:p>
      <w:pPr>
        <w:pStyle w:val="Heading3"/>
      </w:pPr>
      <w:r>
        <w:t>Response</w:t>
      </w:r>
    </w:p>
    <w:p>
      <w:pPr>
        <w:pStyle w:val="Heading3"/>
      </w:pPr>
      <w:r>
        <w:t>Success Response (200 OK)</w:t>
      </w:r>
    </w:p>
    <w:p>
      <w:r>
        <w:rPr>
          <w:b/>
        </w:rPr>
        <w:t>Note: Response body shape was not provided in the scraped content. The endpoint is documented as returning: “User’s FileBox children”.</w:t>
      </w:r>
    </w:p>
    <w:p>
      <w:pPr>
        <w:pStyle w:val="Heading3"/>
      </w:pPr>
      <w:r>
        <w:t>Response Model Reference</w:t>
      </w:r>
    </w:p>
    <w:p>
      <w:r>
        <w:t>The scraped content also references ShareFile.Api.Models.User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'https://{{OAUTH_METADATA.meta.subdomain}}.sf-api.com/sf/v3/Users(12345)/Box' \</w:t>
        <w:br/>
        <w:t xml:space="preserve"> --header 'Accept: application/json'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152. [POST] Authorize an Encrypted Email</w:t>
      </w:r>
    </w:p>
    <w:p>
      <w:r>
        <w:rPr>
          <w:b/>
        </w:rPr>
        <w:t xml:space="preserve">Endpoint: </w:t>
      </w:r>
      <w:r>
        <w:rPr>
          <w:rFonts w:ascii="Courier New" w:hAnsi="Courier New"/>
          <w:sz w:val="18"/>
        </w:rPr>
        <w:t>/sf/v3/EncryptedEmails/{{id}}/Authorize</w:t>
      </w:r>
    </w:p>
    <w:p>
      <w:pPr>
        <w:pStyle w:val="Heading3"/>
      </w:pPr>
      <w:r>
        <w:t>Prerequisites</w:t>
      </w:r>
    </w:p>
    <w:p>
      <w:pPr>
        <w:pStyle w:val="ListBullet"/>
      </w:pPr>
      <w:r>
        <w:t>Must have access to authorize encrypted emails</w:t>
      </w:r>
    </w:p>
    <w:p>
      <w:pPr>
        <w:pStyle w:val="ListBullet"/>
      </w:pPr>
      <w:r>
        <w:t>If RequireUserInfo is enabled for your account, you may need to provide recipient/user info (see query parameters) to obtain a limited authorization token when no authorization is present</w:t>
      </w:r>
    </w:p>
    <w:p>
      <w:pPr>
        <w:pStyle w:val="Heading3"/>
      </w:pPr>
      <w:r>
        <w:t>Method</w:t>
      </w:r>
    </w:p>
    <w:p>
      <w:r>
        <w:t>POST</w:t>
      </w:r>
    </w:p>
    <w:p>
      <w:pPr>
        <w:pStyle w:val="Heading3"/>
      </w:pPr>
      <w:r>
        <w:t>URL</w:t>
      </w:r>
    </w:p>
    <w:p>
      <w:r>
        <w:t>https://{{OAUTH_METADATA.meta.subdomain}}.sf-api.com/sf/v3/EncryptedEmails/{{id}}/Authorize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authorization for a specific encrypted email. Depending on authorization state and configuration (e.g., RequireUserInfo), this endpoint may return a limited authorization token, return 403 Forbidden if unauthorized, or return 204 No Content if the provided authorization is already valid.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/EncryptedEmails//Authorize or /EncryptedEmails/Authorize).</w:t>
      </w:r>
    </w:p>
    <w:p>
      <w:pPr>
        <w:pStyle w:val="ListBullet"/>
      </w:pPr>
      <w:r>
        <w:t>Always construct the path as /sf/v3/EncryptedEmails/{{id}}/Authorize,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/sf/v3/EncryptedEmails/12345/Authorize</w:t>
        <w:br/>
        <w:t>/sf/v3/EncryptedEmails/abcDEF-987/Authorize</w:t>
      </w:r>
    </w:p>
    <w:p>
      <w:pPr>
        <w:pStyle w:val="Heading3"/>
      </w:pPr>
      <w:r>
        <w:t>Invalid Examples</w:t>
      </w:r>
    </w:p>
    <w:p>
      <w:r>
        <w:rPr>
          <w:b/>
          <w:color w:val="666666"/>
          <w:sz w:val="16"/>
        </w:rPr>
        <w:t>[http]</w:t>
      </w:r>
    </w:p>
    <w:p>
      <w:pPr>
        <w:shd w:fill="F2F2F2" w:val="clear"/>
      </w:pPr>
      <w:r>
        <w:rPr>
          <w:rFonts w:ascii="Courier New" w:hAnsi="Courier New"/>
          <w:sz w:val="17"/>
        </w:rPr>
        <w:t>/sf/v3/EncryptedEmails//Authorize</w:t>
        <w:br/>
        <w:t>/sf/v3/EncryptedEmails/Authorize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 email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Recipient first name (used when user info is required). Sent as a URL query parameter.</w:t>
            </w:r>
          </w:p>
        </w:tc>
      </w:tr>
      <w:tr>
        <w:tc>
          <w:tcPr>
            <w:tcW w:type="dxa" w:w="2880"/>
          </w:tcPr>
          <w:p>
            <w:r>
              <w:t>lastName</w:t>
            </w:r>
          </w:p>
        </w:tc>
        <w:tc>
          <w:tcPr>
            <w:tcW w:type="dxa" w:w="2880"/>
          </w:tcPr>
          <w:p>
            <w:r>
              <w:t>string</w:t>
            </w:r>
          </w:p>
        </w:tc>
        <w:tc>
          <w:tcPr>
            <w:tcW w:type="dxa" w:w="2880"/>
          </w:tcPr>
          <w:p>
            <w:r>
              <w:t>Recipient last name (used when user info is required). Sent as a URL query parameter.</w:t>
            </w:r>
          </w:p>
        </w:tc>
      </w:tr>
      <w:tr>
        <w:tc>
          <w:tcPr>
            <w:tcW w:type="dxa" w:w="2880"/>
          </w:tcPr>
          <w:p>
            <w:r>
              <w:t>email</w:t>
            </w:r>
          </w:p>
        </w:tc>
        <w:tc>
          <w:tcPr>
            <w:tcW w:type="dxa" w:w="2880"/>
          </w:tcPr>
          <w:p>
            <w:r>
              <w:t>string</w:t>
            </w:r>
          </w:p>
        </w:tc>
        <w:tc>
          <w:tcPr>
            <w:tcW w:type="dxa" w:w="2880"/>
          </w:tcPr>
          <w:p>
            <w:r>
              <w:t>Recipient email address. If RequireUserInfo is true and no authorization is present, providing this may produce a limited authorization token. Sent as a URL query parameter.</w:t>
            </w:r>
          </w:p>
        </w:tc>
      </w:tr>
      <w:tr>
        <w:tc>
          <w:tcPr>
            <w:tcW w:type="dxa" w:w="2880"/>
          </w:tcPr>
          <w:p>
            <w:r>
              <w:t>company</w:t>
            </w:r>
          </w:p>
        </w:tc>
        <w:tc>
          <w:tcPr>
            <w:tcW w:type="dxa" w:w="2880"/>
          </w:tcPr>
          <w:p>
            <w:r>
              <w:t>string</w:t>
            </w:r>
          </w:p>
        </w:tc>
        <w:tc>
          <w:tcPr>
            <w:tcW w:type="dxa" w:w="2880"/>
          </w:tcPr>
          <w:p>
            <w:r>
              <w:t>Recipient company (used when user info is required). Sent as a URL query parameter.</w:t>
            </w:r>
          </w:p>
        </w:tc>
      </w:tr>
    </w:tbl>
    <w:p/>
    <w:p>
      <w:pPr>
        <w:pStyle w:val="Heading3"/>
      </w:pPr>
      <w:r>
        <w:t>Response</w:t>
      </w:r>
    </w:p>
    <w:p>
      <w:pPr>
        <w:pStyle w:val="Heading3"/>
      </w:pPr>
      <w:r>
        <w:t>Success Response (204 No Content)</w:t>
      </w:r>
    </w:p>
    <w:p>
      <w:r>
        <w:t>No response body is returned when the provided authorization is valid.</w:t>
      </w:r>
    </w:p>
    <w:p>
      <w:pPr>
        <w:pStyle w:val="Heading3"/>
      </w:pPr>
      <w:r>
        <w:t>Success Response (200 OK)</w:t>
      </w:r>
    </w:p>
    <w:p>
      <w:r>
        <w:t>Returns a limited authorization token when applicable (exact response shape not provided in scraped content).</w:t>
      </w:r>
    </w:p>
    <w:p>
      <w:r>
        <w:rPr>
          <w:b/>
          <w:color w:val="666666"/>
          <w:sz w:val="16"/>
        </w:rPr>
        <w:t>[json]</w:t>
      </w:r>
    </w:p>
    <w:p>
      <w:pPr>
        <w:shd w:fill="F2F2F2" w:val="clear"/>
      </w:pPr>
      <w:r>
        <w:rPr>
          <w:rFonts w:ascii="Courier New" w:hAnsi="Courier New"/>
          <w:sz w:val="17"/>
        </w:rPr>
        <w:t>{</w:t>
        <w:br/>
        <w:t xml:space="preserve"> "token": "LIMITED_AUTHORIZATION_TOKEN"</w:t>
        <w:br/>
        <w:t>}</w:t>
      </w:r>
    </w:p>
    <w:p>
      <w:pPr>
        <w:pStyle w:val="Heading3"/>
      </w:pPr>
      <w:r>
        <w:t>Error Response (403 Forbidden)</w:t>
      </w:r>
    </w:p>
    <w:p>
      <w:r>
        <w:t>Returned when unauthorized (exact response shape not provided in scraped content).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Limited authorization token (returned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'https://{{OAUTH_METADATA.meta.subdomain}}.sf-api.com/sf/v3/EncryptedEmails/12345/Authorize?firstName=Jane&amp;lastName=Doe&amp;email=jane.doe@example.com&amp;company=Acme%20Inc' \</w:t>
        <w:br/>
        <w:t xml:space="preserve"> --header 'Accept: application/json'</w:t>
      </w:r>
    </w:p>
    <w:p>
      <w:pPr>
        <w:pStyle w:val="Heading3"/>
      </w:pPr>
      <w:r>
        <w:t>Example Usage</w:t>
      </w:r>
    </w:p>
    <w:p>
      <w:pPr>
        <w:pStyle w:val="Heading3"/>
      </w:pPr>
      <w:r>
        <w:t>Example 1: Validate authorization (no user info)</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'https://{{OAUTH_METADATA.meta.subdomain}}.sf-api.com/sf/v3/EncryptedEmails/12345/Authorize' \</w:t>
        <w:br/>
        <w:t xml:space="preserve"> --header 'Accept: application/json'</w:t>
      </w:r>
    </w:p>
    <w:p>
      <w:pPr>
        <w:pStyle w:val="Heading3"/>
      </w:pPr>
      <w:r>
        <w:t>Example 2: Provide recipient info to obtain a limited token (when RequireUserInfo is true)</w:t>
      </w:r>
    </w:p>
    <w:p>
      <w:pPr>
        <w:pStyle w:val="Heading3"/>
      </w:pPr>
      <w:r>
        <w:t>Behavior</w:t>
      </w:r>
    </w:p>
    <w:p>
      <w:pPr>
        <w:pStyle w:val="ListBullet"/>
      </w:pPr>
      <w:r>
        <w:t>Validates authorization for the specified encrypted email (id).</w:t>
      </w:r>
    </w:p>
    <w:p>
      <w:pPr>
        <w:pStyle w:val="ListBullet"/>
      </w:pPr>
      <w:r>
        <w:t>If authorization is valid, returns 204 No Content.</w:t>
      </w:r>
    </w:p>
    <w:p>
      <w:pPr>
        <w:pStyle w:val="ListBullet"/>
      </w:pPr>
      <w:r>
        <w:t>If unauthorized, returns 403 Forbidden.</w:t>
      </w:r>
    </w:p>
    <w:p>
      <w:pPr>
        <w:pStyle w:val="ListBullet"/>
      </w:pPr>
      <w:r>
        <w:t>If RequireUserInfo is true and no authorization is present, providing recipient info (notably email) may produce a limited authorization token.</w:t>
      </w:r>
    </w:p>
    <w:p>
      <w:pPr>
        <w:pStyle w:val="Heading3"/>
      </w:pPr>
      <w:r>
        <w:t>Notes</w:t>
      </w:r>
    </w:p>
    <w:p>
      <w:pPr>
        <w:pStyle w:val="ListBullet"/>
      </w:pPr>
      <w:r>
        <w:t>The scraped documentation indicates query parameters are used for recipient/user info; no request body was documented for this endpoint.</w:t>
      </w:r>
    </w:p>
    <w:p>
      <w:pPr>
        <w:pStyle w:val="ListBullet"/>
      </w:pPr>
      <w:r>
        <w:t>The exact JSON schema for the limited authorization token response was not provided; the example response body above is a placeholder to illustrate that a token is returned.</w:t>
      </w:r>
    </w:p>
    <w:p>
      <w:pPr>
        <w:pStyle w:val="Heading3"/>
      </w:pPr>
      <w:r>
        <w:t>Error Handling</w:t>
      </w:r>
    </w:p>
    <w:p>
      <w:pPr>
        <w:pStyle w:val="ListBullet"/>
      </w:pPr>
      <w:r>
        <w:t>403 Forbidden: Returned if the caller is unauthorized for the encrypted email.</w:t>
      </w:r>
    </w:p>
    <w:p>
      <w:pPr>
        <w:pStyle w:val="ListBullet"/>
      </w:pPr>
      <w:r>
        <w:t>204 No Content: Returned when provided authorization is valid.</w:t>
      </w:r>
    </w:p>
    <w:p>
      <w:pPr>
        <w:pStyle w:val="ListBullet"/>
      </w:pPr>
      <w:r>
        <w:t>200 OK: May return a limited authorization token when RequireUserInfo is true and no authorization is present.</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153. [GET] Get a User’s Security Status</w:t>
      </w:r>
    </w:p>
    <w:p>
      <w:r>
        <w:rPr>
          <w:b/>
        </w:rPr>
        <w:t xml:space="preserve">Endpoint: </w:t>
      </w:r>
      <w:r>
        <w:rPr>
          <w:rFonts w:ascii="Courier New" w:hAnsi="Courier New"/>
          <w:sz w:val="18"/>
        </w:rPr>
        <w:t>/sf/v3/Users/Security</w:t>
      </w:r>
    </w:p>
    <w:p>
      <w:pPr>
        <w:pStyle w:val="Heading3"/>
      </w:pPr>
      <w:r>
        <w:t>Prerequisites</w:t>
      </w:r>
    </w:p>
    <w:p>
      <w:pPr>
        <w:pStyle w:val="ListBullet"/>
      </w:pPr>
      <w:r>
        <w:t>Must have permission to view the target user’s security record</w:t>
      </w:r>
    </w:p>
    <w:p>
      <w:pPr>
        <w:pStyle w:val="Heading3"/>
      </w:pPr>
      <w:r>
        <w:t>Method</w:t>
      </w:r>
    </w:p>
    <w:p>
      <w:r>
        <w:t>GET</w:t>
      </w:r>
    </w:p>
    <w:p>
      <w:pPr>
        <w:pStyle w:val="Heading3"/>
      </w:pPr>
      <w:r>
        <w:t>URL</w:t>
      </w:r>
    </w:p>
    <w:p>
      <w:r>
        <w:t>https://{{OAUTH_METADATA.meta.subdomain}}.sf-api.com/sf/v3/Users/Security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user security record (the current state of a user regarding security and password settings). If no user identifier is provided, the endpoint defaults to the currently logged-on user.</w:t>
      </w:r>
    </w:p>
    <w:p>
      <w:pPr>
        <w:pStyle w:val="Heading3"/>
      </w:pPr>
      <w:r>
        <w:t>Enforcement Rules</w:t>
      </w:r>
    </w:p>
    <w:p>
      <w:pPr>
        <w:pStyle w:val="ListBullet"/>
      </w:pPr>
      <w:r>
        <w:t>If the user provides an id, use that value directly.</w:t>
      </w:r>
    </w:p>
    <w:p>
      <w:pPr>
        <w:pStyle w:val="ListBullet"/>
      </w:pPr>
      <w:r>
        <w:t>If the user does not provide an id, default it explicitly to "me".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/sf/v3/Users/Security</w:t>
        <w:br/>
        <w:t>/sf/v3/Users/Security?id=me</w:t>
        <w:br/>
        <w:t>/sf/v3/Users/Security?id=12345</w:t>
      </w:r>
    </w:p>
    <w:p>
      <w:pPr>
        <w:pStyle w:val="Heading3"/>
      </w:pPr>
      <w:r>
        <w:t>Invalid Examples</w:t>
      </w:r>
    </w:p>
    <w:p>
      <w:r>
        <w:rPr>
          <w:b/>
          <w:color w:val="666666"/>
          <w:sz w:val="16"/>
        </w:rPr>
        <w:t>[http]</w:t>
      </w:r>
    </w:p>
    <w:p>
      <w:pPr>
        <w:shd w:fill="F2F2F2" w:val="clear"/>
      </w:pPr>
      <w:r>
        <w:rPr>
          <w:rFonts w:ascii="Courier New" w:hAnsi="Courier New"/>
          <w:sz w:val="17"/>
        </w:rPr>
        <w:t>/sf/v3/Users/Security?id=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is currently logged on user (use "me" when not provided).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"Returns": "the user security status"</w:t>
        <w:br/>
        <w:t>}</w:t>
      </w:r>
    </w:p>
    <w:p>
      <w:pPr>
        <w:pStyle w:val="Heading3"/>
      </w:pPr>
      <w:r>
        <w:t>Notes</w:t>
      </w:r>
    </w:p>
    <w:p>
      <w:pPr>
        <w:pStyle w:val="ListBullet"/>
      </w:pPr>
      <w:r>
        <w:t>The scraped documentation does not provide the exact response schema for the “user security status”, only that it “returns the user security status”.</w:t>
      </w:r>
    </w:p>
    <w:p>
      <w:pPr>
        <w:pStyle w:val="ListBullet"/>
      </w:pPr>
      <w:r>
        <w:t>Additional scraped “User” model fields (FullName, FavoriteFolders, Favorites, Groups) appear to describe a User resource and are not explicitly tied to this Users/Security response.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'https://{{OAUTH_METADATA.meta.subdomain}}.sf-api.com/sf/v3/Users/Security?id=me' \</w:t>
        <w:br/>
        <w:t xml:space="preserve"> --header 'Accept: application/json'</w:t>
      </w:r>
    </w:p>
    <w:p>
      <w:r>
        <w:br w:type="page"/>
      </w:r>
    </w:p>
    <w:p>
      <w:pPr>
        <w:pStyle w:val="Heading2"/>
      </w:pPr>
      <w:r>
        <w:t>154. [POST] Reset a User’s Password</w:t>
      </w:r>
    </w:p>
    <w:p>
      <w:r>
        <w:rPr>
          <w:b/>
        </w:rPr>
        <w:t xml:space="preserve">Endpoint: </w:t>
      </w:r>
      <w:r>
        <w:rPr>
          <w:rFonts w:ascii="Courier New" w:hAnsi="Courier New"/>
          <w:sz w:val="18"/>
        </w:rPr>
        <w:t>/sf/v3/Users({{id}})/ResetPassword</w:t>
      </w:r>
    </w:p>
    <w:p>
      <w:pPr>
        <w:pStyle w:val="Heading3"/>
      </w:pPr>
      <w:r>
        <w:t>Prerequisites</w:t>
      </w:r>
    </w:p>
    <w:p>
      <w:pPr>
        <w:pStyle w:val="ListBullet"/>
      </w:pPr>
      <w:r>
        <w:t>You must have permission to reset the specified user’s password.</w:t>
      </w:r>
    </w:p>
    <w:p>
      <w:pPr>
        <w:pStyle w:val="ListBullet"/>
      </w:pPr>
      <w:r>
        <w:t>To reset your own password, you must know the current (OldPassword) password.</w:t>
      </w:r>
    </w:p>
    <w:p>
      <w:pPr>
        <w:pStyle w:val="Heading3"/>
      </w:pPr>
      <w:r>
        <w:t>Method</w:t>
      </w:r>
    </w:p>
    <w:p>
      <w:r>
        <w:t>POST</w:t>
      </w:r>
    </w:p>
    <w:p>
      <w:pPr>
        <w:pStyle w:val="Heading3"/>
      </w:pPr>
      <w:r>
        <w:t>URL</w:t>
      </w:r>
    </w:p>
    <w:p>
      <w:r>
        <w:t>https://{{OAUTH_METADATA.meta.subdomain}}.sf-api.com/sf/v3/Users({{id}})/ResetPassword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user’s password. A user can reset their own password by providing both the old and new passwords. Optionally, you can request that a notification email be sent.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/Users()/ResetPassword).</w:t>
      </w:r>
    </w:p>
    <w:p>
      <w:pPr>
        <w:pStyle w:val="ListBullet"/>
      </w:pPr>
      <w:r>
        <w:t>Always construct the path as /sf/v3/Users({{id}})/ResetPassword,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/sf/v3/Users(12345)/ResetPassword</w:t>
        <w:br/>
        <w:t>/sf/v3/Users(user-guid-or-id)/ResetPassword</w:t>
      </w:r>
    </w:p>
    <w:p>
      <w:pPr>
        <w:pStyle w:val="Heading3"/>
      </w:pPr>
      <w:r>
        <w:t>Invalid Examples</w:t>
      </w:r>
    </w:p>
    <w:p>
      <w:r>
        <w:rPr>
          <w:b/>
          <w:color w:val="666666"/>
          <w:sz w:val="16"/>
        </w:rPr>
        <w:t>[http]</w:t>
      </w:r>
    </w:p>
    <w:p>
      <w:pPr>
        <w:shd w:fill="F2F2F2" w:val="clear"/>
      </w:pPr>
      <w:r>
        <w:rPr>
          <w:rFonts w:ascii="Courier New" w:hAnsi="Courier New"/>
          <w:sz w:val="17"/>
        </w:rPr>
        <w:t>/sf/v3/Users()/ResetPassword</w:t>
        <w:br/>
        <w:t>/sf/v3/Users/ResetPassword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as Users({{id}}).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If true, a notification email will be sent to the user affected by this change. Default shown in example: false.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NewPassword</w:t>
            </w:r>
          </w:p>
        </w:tc>
        <w:tc>
          <w:tcPr>
            <w:tcW w:type="dxa" w:w="2880"/>
          </w:tcPr>
          <w:p>
            <w:r>
              <w:t>string</w:t>
            </w:r>
          </w:p>
        </w:tc>
        <w:tc>
          <w:tcPr>
            <w:tcW w:type="dxa" w:w="2880"/>
          </w:tcPr>
          <w:p>
            <w:r>
              <w:t>The new password to set.</w:t>
            </w:r>
          </w:p>
        </w:tc>
      </w:tr>
      <w:tr>
        <w:tc>
          <w:tcPr>
            <w:tcW w:type="dxa" w:w="2880"/>
          </w:tcPr>
          <w:p>
            <w:r>
              <w:t>OldPassword</w:t>
            </w:r>
          </w:p>
        </w:tc>
        <w:tc>
          <w:tcPr>
            <w:tcW w:type="dxa" w:w="2880"/>
          </w:tcPr>
          <w:p>
            <w:r>
              <w:t>string</w:t>
            </w:r>
          </w:p>
        </w:tc>
        <w:tc>
          <w:tcPr>
            <w:tcW w:type="dxa" w:w="2880"/>
          </w:tcPr>
          <w:p>
            <w:r>
              <w:t>The current/old password (required when resetting your own password).</w:t>
            </w:r>
          </w:p>
        </w:tc>
      </w:tr>
    </w:tbl>
    <w:p/>
    <w:p>
      <w:pPr>
        <w:pStyle w:val="Heading3"/>
      </w:pPr>
      <w:r>
        <w:t>Response</w:t>
      </w:r>
    </w:p>
    <w:p>
      <w:pPr>
        <w:pStyle w:val="Heading3"/>
      </w:pPr>
      <w:r>
        <w:t>Success Response</w:t>
      </w:r>
    </w:p>
    <w:p>
      <w:r>
        <w:t>Returns: The modified user record (ShareFile.Api.Models.User).</w:t>
      </w:r>
    </w:p>
    <w:p>
      <w:r>
        <w:rPr>
          <w:b/>
          <w:color w:val="666666"/>
          <w:sz w:val="16"/>
        </w:rPr>
        <w:t>[json]</w:t>
      </w:r>
    </w:p>
    <w:p>
      <w:pPr>
        <w:shd w:fill="F2F2F2" w:val="clear"/>
      </w:pPr>
      <w:r>
        <w:rPr>
          <w:rFonts w:ascii="Courier New" w:hAnsi="Courier New"/>
          <w:sz w:val="17"/>
        </w:rPr>
        <w:t>{</w:t>
        <w:br/>
        <w:t xml:space="preserve"> "__metadata": "string",</w:t>
        <w:br/>
        <w:t xml:space="preserve"> "Id": "string",</w:t>
        <w:br/>
        <w:t xml:space="preserve"> "Context": {</w:t>
        <w:br/>
        <w:t xml:space="preserve"> "uri": "string"</w:t>
        <w:br/>
        <w:t xml:space="preserve"> },</w:t>
        <w:br/>
        <w:t xml:space="preserve"> "EntitySet": "string",</w:t>
        <w:br/>
        <w:t xml:space="preserve"> "FullName": "string",</w:t>
        <w:br/>
        <w:t xml:space="preserve"> "FavoriteFolders": [],</w:t>
        <w:br/>
        <w:t xml:space="preserve"> "Favorites": [],</w:t>
        <w:br/>
        <w:t xml:space="preserve"> "Groups": []</w:t>
        <w:br/>
        <w:t>}</w:t>
      </w:r>
    </w:p>
    <w:p>
      <w:r>
        <w:rPr>
          <w:b/>
        </w:rPr>
        <w:t>Note: Note: The documentation states the response is a User model and also references ODataObject base fields. The Context shape is not fully specified in the scraped content; the example above reflects only what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 (FavoriteFolder)</w:t>
            </w:r>
          </w:p>
        </w:tc>
        <w:tc>
          <w:tcPr>
            <w:tcW w:type="dxa" w:w="2880"/>
          </w:tcPr>
          <w:p>
            <w:r>
              <w:t>Deprecated in favor of Favorites.</w:t>
            </w:r>
          </w:p>
        </w:tc>
      </w:tr>
      <w:tr>
        <w:tc>
          <w:tcPr>
            <w:tcW w:type="dxa" w:w="2880"/>
          </w:tcPr>
          <w:p>
            <w:r>
              <w:t>Favorites</w:t>
            </w:r>
          </w:p>
        </w:tc>
        <w:tc>
          <w:tcPr>
            <w:tcW w:type="dxa" w:w="2880"/>
          </w:tcPr>
          <w:p>
            <w:r>
              <w:t>array (Favorite)</w:t>
            </w:r>
          </w:p>
        </w:tc>
        <w:tc>
          <w:tcPr>
            <w:tcW w:type="dxa" w:w="2880"/>
          </w:tcPr>
          <w:p>
            <w:r>
              <w:t>List of Favorite items associated with the user.</w:t>
            </w:r>
          </w:p>
        </w:tc>
      </w:tr>
      <w:tr>
        <w:tc>
          <w:tcPr>
            <w:tcW w:type="dxa" w:w="2880"/>
          </w:tcPr>
          <w:p>
            <w:r>
              <w:t>Groups</w:t>
            </w:r>
          </w:p>
        </w:tc>
        <w:tc>
          <w:tcPr>
            <w:tcW w:type="dxa" w:w="2880"/>
          </w:tcPr>
          <w:p>
            <w:r>
              <w:t>array (Group)</w:t>
            </w:r>
          </w:p>
        </w:tc>
        <w:tc>
          <w:tcPr>
            <w:tcW w:type="dxa" w:w="2880"/>
          </w:tcPr>
          <w:p>
            <w:r>
              <w:t>List of Groups the user belongs to. Only available when authenticated user and user match.</w:t>
            </w:r>
          </w:p>
        </w:tc>
      </w:tr>
      <w:tr>
        <w:tc>
          <w:tcPr>
            <w:tcW w:type="dxa" w:w="2880"/>
          </w:tcPr>
          <w:p>
            <w:r>
              <w:t>__metadata</w:t>
            </w:r>
          </w:p>
        </w:tc>
        <w:tc>
          <w:tcPr>
            <w:tcW w:type="dxa" w:w="2880"/>
          </w:tcPr>
          <w:p>
            <w:r>
              <w:t>string</w:t>
            </w:r>
          </w:p>
        </w:tc>
        <w:tc>
          <w:tcPr>
            <w:tcW w:type="dxa" w:w="2880"/>
          </w:tcPr>
          <w:p>
            <w:r>
              <w:t>ODATA metadata information about the model instance.</w:t>
            </w:r>
          </w:p>
        </w:tc>
      </w:tr>
      <w:tr>
        <w:tc>
          <w:tcPr>
            <w:tcW w:type="dxa" w:w="2880"/>
          </w:tcPr>
          <w:p>
            <w:r>
              <w:t>Id</w:t>
            </w:r>
          </w:p>
        </w:tc>
        <w:tc>
          <w:tcPr>
            <w:tcW w:type="dxa" w:w="2880"/>
          </w:tcPr>
          <w:p>
            <w:r>
              <w:t>string</w:t>
            </w:r>
          </w:p>
        </w:tc>
        <w:tc>
          <w:tcPr>
            <w:tcW w:type="dxa" w:w="2880"/>
          </w:tcPr>
          <w:p>
            <w:r>
              <w:t>Object identifier.</w:t>
            </w:r>
          </w:p>
        </w:tc>
      </w:tr>
      <w:tr>
        <w:tc>
          <w:tcPr>
            <w:tcW w:type="dxa" w:w="2880"/>
          </w:tcPr>
          <w:p>
            <w:r>
              <w:t>Context</w:t>
            </w:r>
          </w:p>
        </w:tc>
        <w:tc>
          <w:tcPr>
            <w:tcW w:type="dxa" w:w="2880"/>
          </w:tcPr>
          <w:p>
            <w:r>
              <w:t>ODataContext</w:t>
            </w:r>
          </w:p>
        </w:tc>
        <w:tc>
          <w:tcPr>
            <w:tcW w:type="dxa" w:w="2880"/>
          </w:tcPr>
          <w:p>
            <w:r>
              <w:t>Instance OData Context.</w:t>
            </w:r>
          </w:p>
        </w:tc>
      </w:tr>
      <w:tr>
        <w:tc>
          <w:tcPr>
            <w:tcW w:type="dxa" w:w="2880"/>
          </w:tcPr>
          <w:p>
            <w:r>
              <w:t>EntitySet</w:t>
            </w:r>
          </w:p>
        </w:tc>
        <w:tc>
          <w:tcPr>
            <w:tcW w:type="dxa" w:w="2880"/>
          </w:tcPr>
          <w:p>
            <w:r>
              <w:t>string</w:t>
            </w:r>
          </w:p>
        </w:tc>
        <w:tc>
          <w:tcPr>
            <w:tcW w:type="dxa" w:w="2880"/>
          </w:tcPr>
          <w:p>
            <w:r>
              <w:t>OData Entity Collection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'https://{{OAUTH_METADATA.meta.subdomain}}.sf-api.com/sf/v3/Users(12345)/ResetPassword?notify=false' \</w:t>
        <w:br/>
        <w:t xml:space="preserve"> --header 'Accept: application/json' \</w:t>
        <w:br/>
        <w:t xml:space="preserve"> --header 'Content-Type: application/json' \</w:t>
        <w:br/>
        <w:t xml:space="preserve"> --data '{</w:t>
        <w:br/>
        <w:t xml:space="preserve"> "NewPassword": "new password",</w:t>
        <w:br/>
        <w:t xml:space="preserve"> "OldPassword": "old password"</w:t>
        <w:br/>
        <w:t xml:space="preserve">  }'</w:t>
      </w:r>
    </w:p>
    <w:p>
      <w:pPr>
        <w:pStyle w:val="Heading3"/>
      </w:pPr>
      <w:r>
        <w:t>Example Usage</w:t>
      </w:r>
    </w:p>
    <w:p>
      <w:pPr>
        <w:pStyle w:val="Heading3"/>
      </w:pPr>
      <w:r>
        <w:t>Example 1: Reset password without notification email</w:t>
      </w:r>
    </w:p>
    <w:p>
      <w:r>
        <w:rPr>
          <w:b/>
          <w:color w:val="666666"/>
          <w:sz w:val="16"/>
        </w:rPr>
        <w:t>[bash]</w:t>
      </w:r>
    </w:p>
    <w:p>
      <w:pPr>
        <w:shd w:fill="F2F2F2" w:val="clear"/>
      </w:pPr>
      <w:r>
        <w:rPr>
          <w:rFonts w:ascii="Courier New" w:hAnsi="Courier New"/>
          <w:sz w:val="17"/>
        </w:rPr>
        <w:t>curl -i -X POST \</w:t>
        <w:br/>
        <w:t xml:space="preserve"> 'https://{{OAUTH_METADATA.meta.subdomain}}.sf-api.com/sf/v3/Users(12345)/ResetPassword?notify=false' \</w:t>
        <w:br/>
        <w:t xml:space="preserve"> -H 'Accept: application/json' \</w:t>
        <w:br/>
        <w:t xml:space="preserve"> -H 'Content-Type: application/json' \</w:t>
        <w:br/>
        <w:t xml:space="preserve"> -d '{</w:t>
        <w:br/>
        <w:t xml:space="preserve"> "NewPassword": "Str0ngNewPassword!",</w:t>
        <w:br/>
        <w:t xml:space="preserve"> "OldPassword": "Curr3ntPassword!"</w:t>
        <w:br/>
        <w:t xml:space="preserve">  }'</w:t>
      </w:r>
    </w:p>
    <w:p>
      <w:pPr>
        <w:pStyle w:val="Heading3"/>
      </w:pPr>
      <w:r>
        <w:t>Example 2: Reset password and send notification email</w:t>
      </w:r>
    </w:p>
    <w:p>
      <w:r>
        <w:rPr>
          <w:b/>
          <w:color w:val="666666"/>
          <w:sz w:val="16"/>
        </w:rPr>
        <w:t>[bash]</w:t>
      </w:r>
    </w:p>
    <w:p>
      <w:pPr>
        <w:shd w:fill="F2F2F2" w:val="clear"/>
      </w:pPr>
      <w:r>
        <w:rPr>
          <w:rFonts w:ascii="Courier New" w:hAnsi="Courier New"/>
          <w:sz w:val="17"/>
        </w:rPr>
        <w:t>curl -i -X POST \</w:t>
        <w:br/>
        <w:t xml:space="preserve"> 'https://{{OAUTH_METADATA.meta.subdomain}}.sf-api.com/sf/v3/Users(12345)/ResetPassword?notify=true' \</w:t>
        <w:br/>
        <w:t xml:space="preserve"> -H 'Accept: application/json' \</w:t>
        <w:br/>
        <w:t xml:space="preserve"> -H 'Content-Type: application/json' \</w:t>
        <w:br/>
        <w:t xml:space="preserve"> -d '{</w:t>
        <w:br/>
        <w:t xml:space="preserve"> "NewPassword": "Str0ngNewPassword!",</w:t>
        <w:br/>
        <w:t xml:space="preserve"> "OldPassword": "Curr3ntPassword!"</w:t>
        <w:br/>
        <w:t xml:space="preserve">  }'</w:t>
      </w:r>
    </w:p>
    <w:p>
      <w:pPr>
        <w:pStyle w:val="Heading3"/>
      </w:pPr>
      <w:r>
        <w:t>Notes</w:t>
      </w:r>
    </w:p>
    <w:p>
      <w:pPr>
        <w:pStyle w:val="ListBullet"/>
      </w:pPr>
      <w:r>
        <w:t>The notify flag is a query parameter (e.g., ?notify=false).</w:t>
      </w:r>
    </w:p>
    <w:p>
      <w:pPr>
        <w:pStyle w:val="ListBullet"/>
      </w:pPr>
      <w:r>
        <w:t>The ODataContext and EntityCollection/EntitySet attributes are used for server-side serialization and “should be ignored by client Models” (per the scraped documentation).</w:t>
      </w:r>
    </w:p>
    <w:p>
      <w:pPr>
        <w:pStyle w:val="Heading3"/>
      </w:pPr>
      <w:r>
        <w:t>Error Handling</w:t>
      </w:r>
    </w:p>
    <w:p>
      <w:r>
        <w:t>Error responses/status codes were not provided in the scraped content, so they cannot be documented here.</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155. [POST] Send a Welcome Notification to a User</w:t>
      </w:r>
    </w:p>
    <w:p>
      <w:r>
        <w:rPr>
          <w:b/>
        </w:rPr>
        <w:t xml:space="preserve">Endpoint: </w:t>
      </w:r>
      <w:r>
        <w:rPr>
          <w:rFonts w:ascii="Courier New" w:hAnsi="Courier New"/>
          <w:sz w:val="18"/>
        </w:rPr>
        <w:t>/sf/v3/Users({{id}})/WelcomeNotification</w:t>
      </w:r>
    </w:p>
    <w:p>
      <w:pPr>
        <w:pStyle w:val="Heading3"/>
      </w:pPr>
      <w:r>
        <w:t>Prerequisites</w:t>
      </w:r>
    </w:p>
    <w:p>
      <w:pPr>
        <w:pStyle w:val="ListBullet"/>
      </w:pPr>
      <w:r>
        <w:t>Must have permission to send welcome notifications/emails for users in the account</w:t>
      </w:r>
    </w:p>
    <w:p>
      <w:pPr>
        <w:pStyle w:val="Heading3"/>
      </w:pPr>
      <w:r>
        <w:t>Method</w:t>
      </w:r>
    </w:p>
    <w:p>
      <w:r>
        <w:t>POST</w:t>
      </w:r>
    </w:p>
    <w:p>
      <w:pPr>
        <w:pStyle w:val="Heading3"/>
      </w:pPr>
      <w:r>
        <w:t>URL</w:t>
      </w:r>
    </w:p>
    <w:p>
      <w:r>
        <w:t>https://{{OAUTH_METADATA.meta.subdomain}}.sf-api.com/sf/v3/Users({{id}})/WelcomeNotification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Welcome email to the specified user. You can optionally include a custom message, and optionally notify the sender.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/Users()/WelcomeNotification).</w:t>
      </w:r>
    </w:p>
    <w:p>
      <w:pPr>
        <w:pStyle w:val="ListBullet"/>
      </w:pPr>
      <w:r>
        <w:t>Always construct the path as /sf/v3/Users({{id}})/WelcomeNotification, where {{id}} is a non-empty string.</w:t>
      </w:r>
    </w:p>
    <w:p>
      <w:pPr>
        <w:pStyle w:val="ListBullet"/>
      </w:pPr>
      <w:r>
        <w:t>When executing the action, ensure to send Path Parameters in the URL and not in the body.</w:t>
      </w:r>
    </w:p>
    <w:p>
      <w:pPr>
        <w:pStyle w:val="ListBullet"/>
      </w:pPr>
      <w:r>
        <w:t>This endpoint has no query parameters documented; send inputs in the JSON body only.</w:t>
      </w:r>
    </w:p>
    <w:p>
      <w:pPr>
        <w:pStyle w:val="Heading3"/>
      </w:pPr>
      <w:r>
        <w:t>Valid Examples</w:t>
      </w:r>
    </w:p>
    <w:p>
      <w:r>
        <w:rPr>
          <w:b/>
          <w:color w:val="666666"/>
          <w:sz w:val="16"/>
        </w:rPr>
        <w:t>[http]</w:t>
      </w:r>
    </w:p>
    <w:p>
      <w:pPr>
        <w:shd w:fill="F2F2F2" w:val="clear"/>
      </w:pPr>
      <w:r>
        <w:rPr>
          <w:rFonts w:ascii="Courier New" w:hAnsi="Courier New"/>
          <w:sz w:val="17"/>
        </w:rPr>
        <w:t>/sf/v3/Users(12345)/WelcomeNotification</w:t>
        <w:br/>
        <w:t>/sf/v3/Users(user-guid-or-id)/WelcomeNotification</w:t>
      </w:r>
    </w:p>
    <w:p>
      <w:pPr>
        <w:pStyle w:val="Heading3"/>
      </w:pPr>
      <w:r>
        <w:t>Invalid Examples</w:t>
      </w:r>
    </w:p>
    <w:p>
      <w:r>
        <w:rPr>
          <w:b/>
          <w:color w:val="666666"/>
          <w:sz w:val="16"/>
        </w:rPr>
        <w:t>[http]</w:t>
      </w:r>
    </w:p>
    <w:p>
      <w:pPr>
        <w:shd w:fill="F2F2F2" w:val="clear"/>
      </w:pPr>
      <w:r>
        <w:rPr>
          <w:rFonts w:ascii="Courier New" w:hAnsi="Courier New"/>
          <w:sz w:val="17"/>
        </w:rPr>
        <w:t>/sf/v3/Users()/WelcomeNotification</w:t>
        <w:br/>
        <w:t>/sf/v3/Users/WelcomeNotification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(in the URL as Users({{id}})).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CustomMessage</w:t>
            </w:r>
          </w:p>
        </w:tc>
        <w:tc>
          <w:tcPr>
            <w:tcW w:type="dxa" w:w="2880"/>
          </w:tcPr>
          <w:p>
            <w:r>
              <w:t>string</w:t>
            </w:r>
          </w:p>
        </w:tc>
        <w:tc>
          <w:tcPr>
            <w:tcW w:type="dxa" w:w="2880"/>
          </w:tcPr>
          <w:p>
            <w:r>
              <w:t>Optional custom message added to the standard welcome email.</w:t>
            </w:r>
          </w:p>
        </w:tc>
      </w:tr>
      <w:tr>
        <w:tc>
          <w:tcPr>
            <w:tcW w:type="dxa" w:w="2880"/>
          </w:tcPr>
          <w:p>
            <w:r>
              <w:t>NotifySender</w:t>
            </w:r>
          </w:p>
        </w:tc>
        <w:tc>
          <w:tcPr>
            <w:tcW w:type="dxa" w:w="2880"/>
          </w:tcPr>
          <w:p>
            <w:r>
              <w:t>boolean</w:t>
            </w:r>
          </w:p>
        </w:tc>
        <w:tc>
          <w:tcPr>
            <w:tcW w:type="dxa" w:w="2880"/>
          </w:tcPr>
          <w:p>
            <w:r>
              <w:t>Whether to notify the sender.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"CustomMessage": "Message",</w:t>
        <w:br/>
        <w:t xml:space="preserve"> "NotifySender": true</w:t>
        <w:br/>
        <w:t>}</w:t>
      </w:r>
    </w:p>
    <w:p>
      <w:pPr>
        <w:pStyle w:val="Heading3"/>
      </w:pPr>
      <w:r>
        <w:t>Response</w:t>
      </w:r>
    </w:p>
    <w:p>
      <w:r>
        <w:t>A response 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'https://{{OAUTH_METADATA.meta.subdomain}}.sf-api.com/sf/v3/Users(12345)/WelcomeNotification' \</w:t>
        <w:br/>
        <w:t xml:space="preserve"> --header 'Accept: application/json' \</w:t>
        <w:br/>
        <w:t xml:space="preserve"> --header 'Content-Type: application/json' \</w:t>
        <w:br/>
        <w:t xml:space="preserve"> --data '{</w:t>
        <w:br/>
        <w:t xml:space="preserve"> "CustomMessage": "Welcome to the team! Here are a few tips to get started...",</w:t>
        <w:br/>
        <w:t xml:space="preserve"> "NotifySender": true</w:t>
        <w:br/>
        <w:t xml:space="preserve">  }'</w:t>
      </w:r>
    </w:p>
    <w:p>
      <w:pPr>
        <w:pStyle w:val="Heading3"/>
      </w:pPr>
      <w:r>
        <w:t>Example Usage</w:t>
      </w:r>
    </w:p>
    <w:p>
      <w:pPr>
        <w:pStyle w:val="Heading3"/>
      </w:pPr>
      <w:r>
        <w:t>Example 1: Send a basic welcome email (no custom message)</w:t>
      </w:r>
    </w:p>
    <w:p>
      <w:r>
        <w:rPr>
          <w:b/>
          <w:color w:val="666666"/>
          <w:sz w:val="16"/>
        </w:rPr>
        <w:t>[bash]</w:t>
      </w:r>
    </w:p>
    <w:p>
      <w:pPr>
        <w:shd w:fill="F2F2F2" w:val="clear"/>
      </w:pPr>
      <w:r>
        <w:rPr>
          <w:rFonts w:ascii="Courier New" w:hAnsi="Courier New"/>
          <w:sz w:val="17"/>
        </w:rPr>
        <w:t>curl --location 'https://{{OAUTH_METADATA.meta.subdomain}}.sf-api.com/sf/v3/Users(12345)/WelcomeNotification' \</w:t>
        <w:br/>
        <w:t xml:space="preserve"> --header 'Accept: application/json' \</w:t>
        <w:br/>
        <w:t xml:space="preserve"> --header 'Content-Type: application/json' \</w:t>
        <w:br/>
        <w:t xml:space="preserve"> --data '{</w:t>
        <w:br/>
        <w:t xml:space="preserve"> "NotifySender": false</w:t>
        <w:br/>
        <w:t xml:space="preserve">  }'</w:t>
      </w:r>
    </w:p>
    <w:p>
      <w:pPr>
        <w:pStyle w:val="Heading3"/>
      </w:pPr>
      <w:r>
        <w:t>Example 2: Send welcome email with a custom message and notify sender</w:t>
      </w:r>
    </w:p>
    <w:p>
      <w:r>
        <w:rPr>
          <w:b/>
          <w:color w:val="666666"/>
          <w:sz w:val="16"/>
        </w:rPr>
        <w:t>[bash]</w:t>
      </w:r>
    </w:p>
    <w:p>
      <w:pPr>
        <w:shd w:fill="F2F2F2" w:val="clear"/>
      </w:pPr>
      <w:r>
        <w:rPr>
          <w:rFonts w:ascii="Courier New" w:hAnsi="Courier New"/>
          <w:sz w:val="17"/>
        </w:rPr>
        <w:t>curl --location 'https://{{OAUTH_METADATA.meta.subdomain}}.sf-api.com/sf/v3/Users(12345)/WelcomeNotification' \</w:t>
        <w:br/>
        <w:t xml:space="preserve"> --header 'Accept: application/json' \</w:t>
        <w:br/>
        <w:t xml:space="preserve"> --header 'Content-Type: application/json' \</w:t>
        <w:br/>
        <w:t xml:space="preserve"> --data '{</w:t>
        <w:br/>
        <w:t xml:space="preserve"> "CustomMessage": "Hi Alex—welcome aboard! Please review the onboarding folder when you log in.",</w:t>
        <w:br/>
        <w:t xml:space="preserve"> "NotifySender": true</w:t>
        <w:br/>
        <w:t xml:space="preserve">  }'</w:t>
      </w:r>
    </w:p>
    <w:p>
      <w:pPr>
        <w:pStyle w:val="Heading3"/>
      </w:pPr>
      <w:r>
        <w:t>Behavior</w:t>
      </w:r>
    </w:p>
    <w:p>
      <w:pPr>
        <w:pStyle w:val="ListBullet"/>
      </w:pPr>
      <w:r>
        <w:t>The API identifies the target user by id in Users({{id}}).</w:t>
      </w:r>
    </w:p>
    <w:p>
      <w:pPr>
        <w:pStyle w:val="ListBullet"/>
      </w:pPr>
      <w:r>
        <w:t>The welcome email is generated using the standard template.</w:t>
      </w:r>
    </w:p>
    <w:p>
      <w:pPr>
        <w:pStyle w:val="ListBullet"/>
      </w:pPr>
      <w:r>
        <w:t>If provided, CustomMessage is appended/inserted into the email.</w:t>
      </w:r>
    </w:p>
    <w:p>
      <w:pPr>
        <w:pStyle w:val="ListBullet"/>
      </w:pPr>
      <w:r>
        <w:t>If NotifySender is true, the sender is notified per system behavior.</w:t>
      </w:r>
    </w:p>
    <w:p>
      <w:pPr>
        <w:pStyle w:val="Heading3"/>
      </w:pPr>
      <w:r>
        <w:t>Notes</w:t>
      </w:r>
    </w:p>
    <w:p>
      <w:pPr>
        <w:pStyle w:val="ListBullet"/>
      </w:pPr>
      <w:r>
        <w:t>The documentation states: “The following properties from WelcomeNotificationParameters are used: CustomMessage, and NotifySender.”</w:t>
      </w:r>
    </w:p>
    <w:p>
      <w:pPr>
        <w:pStyle w:val="ListBullet"/>
      </w:pPr>
      <w:r>
        <w:t>The scraped content also included a ShareFile.Api.Models.User model excerpt (e.g., FullName, Favorites, Groups), but it is not described as the response for this endpoint, so it is not applied here.</w:t>
      </w:r>
    </w:p>
    <w:p>
      <w:pPr>
        <w:pStyle w:val="Heading3"/>
      </w:pPr>
      <w:r>
        <w:t>Error Handling</w:t>
      </w:r>
    </w:p>
    <w:p>
      <w:r>
        <w:t>Error status codes/response bodies were not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156. [PUT] Set a User’s Roles</w:t>
      </w:r>
    </w:p>
    <w:p>
      <w:r>
        <w:rPr>
          <w:b/>
        </w:rPr>
        <w:t xml:space="preserve">Endpoint: </w:t>
      </w:r>
      <w:r>
        <w:rPr>
          <w:rFonts w:ascii="Courier New" w:hAnsi="Courier New"/>
          <w:sz w:val="18"/>
        </w:rPr>
        <w:t>/sf/v3/Users({{id}})/Roles</w:t>
      </w:r>
    </w:p>
    <w:p>
      <w:pPr>
        <w:pStyle w:val="Heading3"/>
      </w:pPr>
      <w:r>
        <w:t>Prerequisites</w:t>
      </w:r>
    </w:p>
    <w:p>
      <w:pPr>
        <w:pStyle w:val="ListBullet"/>
      </w:pPr>
      <w:r>
        <w:t>The target user must exist.</w:t>
      </w:r>
    </w:p>
    <w:p>
      <w:pPr>
        <w:pStyle w:val="ListBullet"/>
      </w:pPr>
      <w:r>
        <w:t>Caller must have permission to manage the target user’s roles (e.g., roles like CanManageUsers imply admin-level capabilities).</w:t>
      </w:r>
    </w:p>
    <w:p>
      <w:pPr>
        <w:pStyle w:val="Heading3"/>
      </w:pPr>
      <w:r>
        <w:t>Method</w:t>
      </w:r>
    </w:p>
    <w:p>
      <w:r>
        <w:t>PUT</w:t>
      </w:r>
    </w:p>
    <w:p>
      <w:pPr>
        <w:pStyle w:val="Heading3"/>
      </w:pPr>
      <w:r>
        <w:t>URL</w:t>
      </w:r>
    </w:p>
    <w:p>
      <w:r>
        <w:t>https://{{OAUTH_METADATA.meta.subdomain}}.sf-api.com/sf/v3/Users({{id}})/Roles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roles for a specified user. Roles not included in the request will be disabled for that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w:t>
      </w:r>
    </w:p>
    <w:p>
      <w:pPr>
        <w:pStyle w:val="ListBullet"/>
      </w:pPr>
      <w:r>
        <w:t>Always construct the path as /sf/v3/Users({{id}})/Roles,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/sf/v3/Users(12345)/Roles</w:t>
        <w:br/>
        <w:t>/sf/v3/Users(user-guid-abc)/Roles</w:t>
      </w:r>
    </w:p>
    <w:p>
      <w:pPr>
        <w:pStyle w:val="Heading3"/>
      </w:pPr>
      <w:r>
        <w:t>Invalid Examples</w:t>
      </w:r>
    </w:p>
    <w:p>
      <w:r>
        <w:rPr>
          <w:b/>
          <w:color w:val="666666"/>
          <w:sz w:val="16"/>
        </w:rPr>
        <w:t>[http]</w:t>
      </w:r>
    </w:p>
    <w:p>
      <w:pPr>
        <w:shd w:fill="F2F2F2" w:val="clear"/>
      </w:pPr>
      <w:r>
        <w:rPr>
          <w:rFonts w:ascii="Courier New" w:hAnsi="Courier New"/>
          <w:sz w:val="17"/>
        </w:rPr>
        <w:t>/sf/v3/Users()/Roles</w:t>
        <w:br/>
        <w:t>/sf/v3/Users/Roles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as Users({{id}}).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role names to enable for the user. Any roles not provided will be disabled.</w:t>
            </w:r>
          </w:p>
        </w:tc>
      </w:tr>
    </w:tbl>
    <w:p/>
    <w:p>
      <w:pPr>
        <w:pStyle w:val="Heading3"/>
      </w:pPr>
      <w:r>
        <w:t>Optional Request Body Fields</w:t>
      </w:r>
    </w:p>
    <w:p>
      <w:r>
        <w:t>None documented.</w:t>
      </w:r>
    </w:p>
    <w:p>
      <w:pPr>
        <w:pStyle w:val="Heading3"/>
      </w:pPr>
      <w:r>
        <w:t>Allowed Roles Values</w:t>
      </w:r>
    </w:p>
    <w:p>
      <w:r>
        <w:t>The documentation lists the following roles as settable (depending on user type):</w:t>
      </w:r>
    </w:p>
    <w:p>
      <w:pPr>
        <w:pStyle w:val="ListBullet"/>
      </w:pPr>
      <w:r>
        <w:t>CanCreateFolders</w:t>
      </w:r>
    </w:p>
    <w:p>
      <w:pPr>
        <w:pStyle w:val="ListBullet"/>
      </w:pPr>
      <w:r>
        <w:t>CanSelectFolderZone</w:t>
      </w:r>
    </w:p>
    <w:p>
      <w:pPr>
        <w:pStyle w:val="ListBullet"/>
      </w:pPr>
      <w:r>
        <w:t>CanUseFileBox</w:t>
      </w:r>
    </w:p>
    <w:p>
      <w:pPr>
        <w:pStyle w:val="ListBullet"/>
      </w:pPr>
      <w:r>
        <w:t>CanManageUsers</w:t>
      </w:r>
    </w:p>
    <w:p>
      <w:pPr>
        <w:pStyle w:val="ListBullet"/>
      </w:pPr>
      <w:r>
        <w:t>AdminSharedAddressBook</w:t>
      </w:r>
    </w:p>
    <w:p>
      <w:pPr>
        <w:pStyle w:val="ListBullet"/>
      </w:pPr>
      <w:r>
        <w:t>CanChangePassword</w:t>
      </w:r>
    </w:p>
    <w:p>
      <w:pPr>
        <w:pStyle w:val="ListBullet"/>
      </w:pPr>
      <w:r>
        <w:t>CanManageMySettings</w:t>
      </w:r>
    </w:p>
    <w:p>
      <w:pPr>
        <w:pStyle w:val="ListBullet"/>
      </w:pPr>
      <w:r>
        <w:t>AdminManageDropBox</w:t>
      </w:r>
    </w:p>
    <w:p>
      <w:pPr>
        <w:pStyle w:val="Heading3"/>
      </w:pPr>
      <w:r>
        <w:t>Response</w:t>
      </w:r>
    </w:p>
    <w:p>
      <w:pPr>
        <w:pStyle w:val="Heading3"/>
      </w:pPr>
      <w:r>
        <w:t>Success Response</w:t>
      </w:r>
    </w:p>
    <w:p>
      <w:r>
        <w:t>Returns: a modified user record (ShareFile.Api.Models.User).</w:t>
      </w:r>
    </w:p>
    <w:p>
      <w:r>
        <w:rPr>
          <w:b/>
          <w:color w:val="666666"/>
          <w:sz w:val="16"/>
        </w:rPr>
        <w:t>[json]</w:t>
      </w:r>
    </w:p>
    <w:p>
      <w:pPr>
        <w:shd w:fill="F2F2F2" w:val="clear"/>
      </w:pPr>
      <w:r>
        <w:rPr>
          <w:rFonts w:ascii="Courier New" w:hAnsi="Courier New"/>
          <w:sz w:val="17"/>
        </w:rPr>
        <w:t>{</w:t>
        <w:br/>
        <w:t xml:space="preserve"> "FullName": "Alex Morgan",</w:t>
        <w:br/>
        <w:t xml:space="preserve"> "Favorites": [],</w:t>
        <w:br/>
        <w:t xml:space="preserve"> "FavoriteFolders": [],</w:t>
        <w:br/>
        <w:t xml:space="preserve"> "Groups": []</w:t>
        <w:br/>
        <w:t>}</w:t>
      </w:r>
    </w:p>
    <w:p>
      <w:r>
        <w:rPr>
          <w:b/>
        </w:rPr>
        <w:t>Note: Note: The scraped documentation only shows a partial User model; additional fields may be present in the real response.</w:t>
      </w:r>
    </w:p>
    <w:p>
      <w:pPr>
        <w:pStyle w:val="Heading3"/>
      </w:pPr>
      <w:r>
        <w:t>Response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'https://{{OAUTH_METADATA.meta.subdomain}}.sf-api.com/sf/v3/Users(12345)/Roles' \</w:t>
        <w:br/>
        <w:t xml:space="preserve"> --header 'Accept: application/json' \</w:t>
        <w:br/>
        <w:t xml:space="preserve"> --header 'Content-Type: application/json' \</w:t>
        <w:br/>
        <w:t xml:space="preserve"> --data '{</w:t>
        <w:br/>
        <w:t xml:space="preserve"> "Roles": [</w:t>
        <w:br/>
        <w:t xml:space="preserve"> "CanManageUsers",</w:t>
        <w:br/>
        <w:t xml:space="preserve"> "CanSelectFolderZone"</w:t>
        <w:br/>
        <w:t xml:space="preserve">    ]</w:t>
        <w:br/>
        <w:t xml:space="preserve">  }'</w:t>
      </w:r>
    </w:p>
    <w:p>
      <w:pPr>
        <w:pStyle w:val="Heading3"/>
      </w:pPr>
      <w:r>
        <w:t>Example Usage</w:t>
      </w:r>
    </w:p>
    <w:p>
      <w:pPr>
        <w:pStyle w:val="Heading3"/>
      </w:pPr>
      <w:r>
        <w:t>Example 1: Grant user management + folder zone selection</w:t>
      </w:r>
    </w:p>
    <w:p>
      <w:r>
        <w:rPr>
          <w:b/>
          <w:color w:val="666666"/>
          <w:sz w:val="16"/>
        </w:rPr>
        <w:t>[bash]</w:t>
      </w:r>
    </w:p>
    <w:p>
      <w:pPr>
        <w:shd w:fill="F2F2F2" w:val="clear"/>
      </w:pPr>
      <w:r>
        <w:rPr>
          <w:rFonts w:ascii="Courier New" w:hAnsi="Courier New"/>
          <w:sz w:val="17"/>
        </w:rPr>
        <w:t>curl -i -X PUT \</w:t>
        <w:br/>
        <w:t xml:space="preserve"> 'https://{{OAUTH_METADATA.meta.subdomain}}.sf-api.com/sf/v3/Users(12345)/Roles' \</w:t>
        <w:br/>
        <w:t xml:space="preserve"> -H 'Accept: application/json' \</w:t>
        <w:br/>
        <w:t xml:space="preserve"> -H 'Content-Type: application/json' \</w:t>
        <w:br/>
        <w:t xml:space="preserve"> -d '{</w:t>
        <w:br/>
        <w:t xml:space="preserve"> "Roles": ["CanManageUsers", "CanSelectFolderZone"]</w:t>
        <w:br/>
        <w:t xml:space="preserve">  }'</w:t>
      </w:r>
    </w:p>
    <w:p>
      <w:pPr>
        <w:pStyle w:val="Heading3"/>
      </w:pPr>
      <w:r>
        <w:t>Example 2: Restrict user to only File Box access (disables other roles)</w:t>
      </w:r>
    </w:p>
    <w:p>
      <w:r>
        <w:rPr>
          <w:b/>
          <w:color w:val="666666"/>
          <w:sz w:val="16"/>
        </w:rPr>
        <w:t>[bash]</w:t>
      </w:r>
    </w:p>
    <w:p>
      <w:pPr>
        <w:shd w:fill="F2F2F2" w:val="clear"/>
      </w:pPr>
      <w:r>
        <w:rPr>
          <w:rFonts w:ascii="Courier New" w:hAnsi="Courier New"/>
          <w:sz w:val="17"/>
        </w:rPr>
        <w:t>curl -i -X PUT \</w:t>
        <w:br/>
        <w:t xml:space="preserve"> 'https://{{OAUTH_METADATA.meta.subdomain}}.sf-api.com/sf/v3/Users(12345)/Roles' \</w:t>
        <w:br/>
        <w:t xml:space="preserve"> -H 'Accept: application/json' \</w:t>
        <w:br/>
        <w:t xml:space="preserve"> -H 'Content-Type: application/json' \</w:t>
        <w:br/>
        <w:t xml:space="preserve"> -d '{</w:t>
        <w:br/>
        <w:t xml:space="preserve"> "Roles": ["CanUseFileBox"]</w:t>
        <w:br/>
        <w:t xml:space="preserve">  }'</w:t>
      </w:r>
    </w:p>
    <w:p>
      <w:pPr>
        <w:pStyle w:val="Heading3"/>
      </w:pPr>
      <w:r>
        <w:t>Behavior</w:t>
      </w:r>
    </w:p>
    <w:p>
      <w:pPr>
        <w:pStyle w:val="ListBullet"/>
      </w:pPr>
      <w:r>
        <w:t>The API identifies the target user by id in Users({{id}}).</w:t>
      </w:r>
    </w:p>
    <w:p>
      <w:pPr>
        <w:pStyle w:val="ListBullet"/>
      </w:pPr>
      <w:r>
        <w:t>The provided Roles array is applied to the user.</w:t>
      </w:r>
    </w:p>
    <w:p>
      <w:pPr>
        <w:pStyle w:val="ListBullet"/>
      </w:pPr>
      <w:r>
        <w:t>Any roles not included in Roles are disabled.</w:t>
      </w:r>
    </w:p>
    <w:p>
      <w:pPr>
        <w:pStyle w:val="ListBullet"/>
      </w:pPr>
      <w:r>
        <w:t>The API returns the updated user record.</w:t>
      </w:r>
    </w:p>
    <w:p>
      <w:pPr>
        <w:pStyle w:val="Heading3"/>
      </w:pPr>
      <w:r>
        <w:t>Notes</w:t>
      </w:r>
    </w:p>
    <w:p>
      <w:pPr>
        <w:pStyle w:val="ListBullet"/>
      </w:pPr>
      <w:r>
        <w:t>Role availability depends on the user type (as stated in the scraped documentation).</w:t>
      </w:r>
    </w:p>
    <w:p>
      <w:pPr>
        <w:pStyle w:val="ListBullet"/>
      </w:pPr>
      <w:r>
        <w:t>FavoriteFolders is described as deprecated in favor of Favorites.</w:t>
      </w:r>
    </w:p>
    <w:p>
      <w:pPr>
        <w:pStyle w:val="ListBullet"/>
      </w:pPr>
      <w:r>
        <w:t>Groups is only returned when the authenticated user and the requested user match.</w:t>
      </w:r>
    </w:p>
    <w:p>
      <w:pPr>
        <w:pStyle w:val="Heading3"/>
      </w:pPr>
      <w:r>
        <w:t>Gotchas</w:t>
      </w:r>
    </w:p>
    <w:p>
      <w:pPr>
        <w:pStyle w:val="ListBullet"/>
      </w:pPr>
      <w:r>
        <w:t>This endpoint is replace-style: omitting a role removes/disables it. Always send the complete intended role set.</w:t>
      </w:r>
    </w:p>
    <w:p>
      <w:pPr>
        <w:pStyle w:val="ListBullet"/>
      </w:pPr>
      <w:r>
        <w:t>Ensure role strings match exactly the allowed values (case-sensitive as shown).</w:t>
      </w:r>
    </w:p>
    <w:p>
      <w:pPr>
        <w:pStyle w:val="Heading3"/>
      </w:pPr>
      <w:r>
        <w:t>Error Handling</w:t>
      </w:r>
    </w:p>
    <w:p>
      <w:r>
        <w:t>Error responses/status codes were not included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157. [POST] Make a User Email Primary (Current User)</w:t>
      </w:r>
    </w:p>
    <w:p>
      <w:r>
        <w:rPr>
          <w:b/>
        </w:rPr>
        <w:t xml:space="preserve">Endpoint: </w:t>
      </w:r>
      <w:r>
        <w:rPr>
          <w:rFonts w:ascii="Courier New" w:hAnsi="Courier New"/>
          <w:sz w:val="18"/>
        </w:rPr>
        <w:t>/sf/v3/Users/MakePrimary</w:t>
      </w:r>
    </w:p>
    <w:p>
      <w:pPr>
        <w:pStyle w:val="Heading3"/>
      </w:pPr>
      <w:r>
        <w:t>Prerequisites</w:t>
      </w:r>
    </w:p>
    <w:p>
      <w:pPr>
        <w:pStyle w:val="ListBullet"/>
      </w:pPr>
      <w:r>
        <w:t>The email address must already exist on the current user’s account profile.</w:t>
      </w:r>
    </w:p>
    <w:p>
      <w:pPr>
        <w:pStyle w:val="Heading3"/>
      </w:pPr>
      <w:r>
        <w:t>Method</w:t>
      </w:r>
    </w:p>
    <w:p>
      <w:r>
        <w:t>POST</w:t>
      </w:r>
    </w:p>
    <w:p>
      <w:pPr>
        <w:pStyle w:val="Heading3"/>
      </w:pPr>
      <w:r>
        <w:t>URL</w:t>
      </w:r>
    </w:p>
    <w:p>
      <w:r>
        <w:t>https://{{OAUTH_METADATA.meta.subdomain}}.sf-api.com/sf/v3/Users/MakePrimary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specified email address as the primary email address for the current authenticated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you want to set as the primary email address for the current user.</w:t>
            </w:r>
          </w:p>
        </w:tc>
      </w:tr>
    </w:tbl>
    <w:p/>
    <w:p>
      <w:pPr>
        <w:pStyle w:val="Heading3"/>
      </w:pPr>
      <w:r>
        <w:t>Response</w:t>
      </w:r>
    </w:p>
    <w:p>
      <w:pPr>
        <w:pStyle w:val="Heading3"/>
      </w:pPr>
      <w:r>
        <w:t>Success Response (200 OK)</w:t>
      </w:r>
    </w:p>
    <w:p>
      <w:r>
        <w:t>Returns a User object.</w:t>
      </w:r>
    </w:p>
    <w:p>
      <w:r>
        <w:rPr>
          <w:b/>
          <w:color w:val="666666"/>
          <w:sz w:val="16"/>
        </w:rPr>
        <w:t>[json]</w:t>
      </w:r>
    </w:p>
    <w:p>
      <w:pPr>
        <w:shd w:fill="F2F2F2" w:val="clear"/>
      </w:pPr>
      <w:r>
        <w:rPr>
          <w:rFonts w:ascii="Courier New" w:hAnsi="Courier New"/>
          <w:sz w:val="17"/>
        </w:rPr>
        <w:t>{</w:t>
        <w:br/>
        <w:t xml:space="preserve"> "FullName": "Example User",</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'https://{{OAUTH_METADATA.meta.subdomain}}.sf-api.com/sf/v3/Users/MakePrimary?email=example%40sharefile.com' \</w:t>
        <w:br/>
        <w:t xml:space="preserve"> --header 'Accept: application/json' \</w:t>
        <w:br/>
        <w:t xml:space="preserve"> --header 'Content-Type: application/json'</w:t>
      </w:r>
    </w:p>
    <w:p>
      <w:pPr>
        <w:pStyle w:val="Heading3"/>
      </w:pPr>
      <w:r>
        <w:t>Example Usage</w:t>
      </w:r>
    </w:p>
    <w:p>
      <w:pPr>
        <w:pStyle w:val="Heading3"/>
      </w:pPr>
      <w:r>
        <w:t>Example 1: Set a Specific Email as Primary</w:t>
      </w:r>
    </w:p>
    <w:p>
      <w:pPr>
        <w:pStyle w:val="Heading3"/>
      </w:pPr>
      <w:r>
        <w:t>Example 2: Email with Plus Addressing</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'https://{{OAUTH_METADATA.meta.subdomain}}.sf-api.com/sf/v3/Users/MakePrimary?email=alex%2Btest%40sharefile.com' \</w:t>
        <w:br/>
        <w:t xml:space="preserve"> --header 'Accept: application/json' \</w:t>
        <w:br/>
        <w:t xml:space="preserve"> --header 'Content-Type: application/json'</w:t>
      </w:r>
    </w:p>
    <w:p>
      <w:pPr>
        <w:pStyle w:val="Heading3"/>
      </w:pPr>
      <w:r>
        <w:t>Notes</w:t>
      </w:r>
    </w:p>
    <w:p>
      <w:pPr>
        <w:pStyle w:val="ListBullet"/>
      </w:pPr>
      <w:r>
        <w:t>The email value must be URL-encoded when placed in the query string (e.g., @ → %40, + → %2B).</w:t>
      </w:r>
    </w:p>
    <w:p>
      <w:pPr>
        <w:pStyle w:val="ListBullet"/>
      </w:pPr>
      <w:r>
        <w:t>The request body is not documented for this endpoint; send the email as a query parameter.</w:t>
      </w:r>
    </w:p>
    <w:p>
      <w:pPr>
        <w:pStyle w:val="Heading3"/>
      </w:pPr>
      <w:r>
        <w:t>Error Handling</w:t>
      </w:r>
    </w:p>
    <w:p>
      <w:pPr>
        <w:pStyle w:val="ListBullet"/>
      </w:pPr>
      <w:r>
        <w:t>Error responses were not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158. [PATCH] Update a User (Employee or Customer Promotion)</w:t>
      </w:r>
    </w:p>
    <w:p>
      <w:r>
        <w:rPr>
          <w:b/>
        </w:rPr>
        <w:t xml:space="preserve">Endpoint: </w:t>
      </w:r>
      <w:r>
        <w:rPr>
          <w:rFonts w:ascii="Courier New" w:hAnsi="Courier New"/>
          <w:sz w:val="18"/>
        </w:rPr>
        <w:t>/sf/v3/Users/AccountUser({{id}})</w:t>
      </w:r>
    </w:p>
    <w:p>
      <w:pPr>
        <w:pStyle w:val="Heading3"/>
      </w:pPr>
      <w:r>
        <w:t>Prerequisites</w:t>
      </w:r>
    </w:p>
    <w:p>
      <w:pPr>
        <w:pStyle w:val="ListBullet"/>
      </w:pPr>
      <w:r>
        <w:t>You must have permission to modify existing users in the account.</w:t>
      </w:r>
    </w:p>
    <w:p>
      <w:pPr>
        <w:pStyle w:val="ListBullet"/>
      </w:pPr>
      <w:r>
        <w:t>You must know the target user identifier (id).</w:t>
      </w:r>
    </w:p>
    <w:p>
      <w:pPr>
        <w:pStyle w:val="Heading3"/>
      </w:pPr>
      <w:r>
        <w:t>Method</w:t>
      </w:r>
    </w:p>
    <w:p>
      <w:r>
        <w:t>PATCH</w:t>
      </w:r>
    </w:p>
    <w:p>
      <w:pPr>
        <w:pStyle w:val="Heading3"/>
      </w:pPr>
      <w:r>
        <w:t>URL</w:t>
      </w:r>
    </w:p>
    <w:p>
      <w:r>
        <w:t>https://{{OAUTH_METADATA.meta.subdomain}}.sf-api.com/sf/v3/Users/AccountUser({{id}})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AccountUser. This can be used to update employee/user profile fields, quotas, bandwidth, security flags, and default zone. When the id refers to a Customer being promoted, additional promotion-related permissions can be modified.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/Users/AccountUser()).</w:t>
      </w:r>
    </w:p>
    <w:p>
      <w:pPr>
        <w:pStyle w:val="ListBullet"/>
      </w:pPr>
      <w:r>
        <w:t>Always construct the path as /sf/v3/Users/AccountUser({{id}}), where {{id}} is a non-empty string.</w:t>
      </w:r>
    </w:p>
    <w:p>
      <w:pPr>
        <w:pStyle w:val="ListBullet"/>
      </w:pPr>
      <w:r>
        <w:t>When executing the action, ensure to send Path Parameters in the URL and not in the body.</w:t>
      </w:r>
    </w:p>
    <w:p>
      <w:pPr>
        <w:pStyle w:val="ListBullet"/>
      </w:pPr>
      <w:r>
        <w:t>This endpoint’s parameters are sent in the request body (JSON).</w:t>
      </w:r>
    </w:p>
    <w:p>
      <w:pPr>
        <w:pStyle w:val="Heading3"/>
      </w:pPr>
      <w:r>
        <w:t>Valid Examples</w:t>
      </w:r>
    </w:p>
    <w:p>
      <w:r>
        <w:rPr>
          <w:b/>
          <w:color w:val="666666"/>
          <w:sz w:val="16"/>
        </w:rPr>
        <w:t>[http]</w:t>
      </w:r>
    </w:p>
    <w:p>
      <w:pPr>
        <w:shd w:fill="F2F2F2" w:val="clear"/>
      </w:pPr>
      <w:r>
        <w:rPr>
          <w:rFonts w:ascii="Courier New" w:hAnsi="Courier New"/>
          <w:sz w:val="17"/>
        </w:rPr>
        <w:t>/sf/v3/Users/AccountUser(12345)</w:t>
        <w:br/>
        <w:t>/sf/v3/Users/AccountUser(user@domain.com)</w:t>
      </w:r>
    </w:p>
    <w:p>
      <w:pPr>
        <w:pStyle w:val="Heading3"/>
      </w:pPr>
      <w:r>
        <w:t>Invalid Examples</w:t>
      </w:r>
    </w:p>
    <w:p>
      <w:r>
        <w:rPr>
          <w:b/>
          <w:color w:val="666666"/>
          <w:sz w:val="16"/>
        </w:rPr>
        <w:t>[http]</w:t>
      </w:r>
    </w:p>
    <w:p>
      <w:pPr>
        <w:shd w:fill="F2F2F2" w:val="clear"/>
      </w:pPr>
      <w:r>
        <w:rPr>
          <w:rFonts w:ascii="Courier New" w:hAnsi="Courier New"/>
          <w:sz w:val="17"/>
        </w:rPr>
        <w:t>/sf/v3/Users/AccountUser()</w:t>
        <w:br/>
        <w:t>/sf/v3/Users/AccountUser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Used inside AccountUser({{id}}).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Email</w:t>
            </w:r>
          </w:p>
        </w:tc>
        <w:tc>
          <w:tcPr>
            <w:tcW w:type="dxa" w:w="2880"/>
          </w:tcPr>
          <w:p>
            <w:r>
              <w:t>string</w:t>
            </w:r>
          </w:p>
        </w:tc>
        <w:tc>
          <w:tcPr>
            <w:tcW w:type="dxa" w:w="2880"/>
          </w:tcPr>
          <w:p>
            <w:r>
              <w:t>Email address (example shown: user@domain.com).</w:t>
            </w:r>
          </w:p>
        </w:tc>
      </w:tr>
      <w:tr>
        <w:tc>
          <w:tcPr>
            <w:tcW w:type="dxa" w:w="2880"/>
          </w:tcPr>
          <w:p>
            <w:r>
              <w:t>IsEmployee</w:t>
            </w:r>
          </w:p>
        </w:tc>
        <w:tc>
          <w:tcPr>
            <w:tcW w:type="dxa" w:w="2880"/>
          </w:tcPr>
          <w:p>
            <w:r>
              <w:t>boolean</w:t>
            </w:r>
          </w:p>
        </w:tc>
        <w:tc>
          <w:tcPr>
            <w:tcW w:type="dxa" w:w="2880"/>
          </w:tcPr>
          <w:p>
            <w:r>
              <w:t>Can be modified through this call.</w:t>
            </w:r>
          </w:p>
        </w:tc>
      </w:tr>
      <w:tr>
        <w:tc>
          <w:tcPr>
            <w:tcW w:type="dxa" w:w="2880"/>
          </w:tcPr>
          <w:p>
            <w:r>
              <w:t>StorageQuotaLimitGB</w:t>
            </w:r>
          </w:p>
        </w:tc>
        <w:tc>
          <w:tcPr>
            <w:tcW w:type="dxa" w:w="2880"/>
          </w:tcPr>
          <w:p>
            <w:r>
              <w:t>number</w:t>
            </w:r>
          </w:p>
        </w:tc>
        <w:tc>
          <w:tcPr>
            <w:tcW w:type="dxa" w:w="2880"/>
          </w:tcPr>
          <w:p>
            <w:r>
              <w:t>Storage quota limit in GB. -1 sets the user quota to the account default storage quota value.</w:t>
            </w:r>
          </w:p>
        </w:tc>
      </w:tr>
      <w:tr>
        <w:tc>
          <w:tcPr>
            <w:tcW w:type="dxa" w:w="2880"/>
          </w:tcPr>
          <w:p>
            <w:r>
              <w:t>Bandwidth</w:t>
            </w:r>
          </w:p>
        </w:tc>
        <w:tc>
          <w:tcPr>
            <w:tcW w:type="dxa" w:w="2880"/>
          </w:tcPr>
          <w:p>
            <w:r>
              <w:t>number</w:t>
            </w:r>
          </w:p>
        </w:tc>
        <w:tc>
          <w:tcPr>
            <w:tcW w:type="dxa" w:w="2880"/>
          </w:tcPr>
          <w:p>
            <w:r>
              <w:t>Bandwidth limit. -1 sets the user bandwidth to unlimited.</w:t>
            </w:r>
          </w:p>
        </w:tc>
      </w:tr>
      <w:tr>
        <w:tc>
          <w:tcPr>
            <w:tcW w:type="dxa" w:w="2880"/>
          </w:tcPr>
          <w:p>
            <w:r>
              <w:t>Security.IsDisabled</w:t>
            </w:r>
          </w:p>
        </w:tc>
        <w:tc>
          <w:tcPr>
            <w:tcW w:type="dxa" w:w="2880"/>
          </w:tcPr>
          <w:p>
            <w:r>
              <w:t>boolean</w:t>
            </w:r>
          </w:p>
        </w:tc>
        <w:tc>
          <w:tcPr>
            <w:tcW w:type="dxa" w:w="2880"/>
          </w:tcPr>
          <w:p>
            <w:r>
              <w:t>Whether the user is disabled. (Nested under Security.)</w:t>
            </w:r>
          </w:p>
        </w:tc>
      </w:tr>
      <w:tr>
        <w:tc>
          <w:tcPr>
            <w:tcW w:type="dxa" w:w="2880"/>
          </w:tcPr>
          <w:p>
            <w:r>
              <w:t>DefaultZone.Id</w:t>
            </w:r>
          </w:p>
        </w:tc>
        <w:tc>
          <w:tcPr>
            <w:tcW w:type="dxa" w:w="2880"/>
          </w:tcPr>
          <w:p>
            <w:r>
              <w:t>string</w:t>
            </w:r>
          </w:p>
        </w:tc>
        <w:tc>
          <w:tcPr>
            <w:tcW w:type="dxa" w:w="2880"/>
          </w:tcPr>
          <w:p>
            <w:r>
              <w:t>Default zone identifier. (Nested under DefaultZone.)</w:t>
            </w:r>
          </w:p>
        </w:tc>
      </w:tr>
      <w:tr>
        <w:tc>
          <w:tcPr>
            <w:tcW w:type="dxa" w:w="2880"/>
          </w:tcPr>
          <w:p>
            <w:r>
              <w:t>CanCreateFolders</w:t>
            </w:r>
          </w:p>
        </w:tc>
        <w:tc>
          <w:tcPr>
            <w:tcW w:type="dxa" w:w="2880"/>
          </w:tcPr>
          <w:p>
            <w:r>
              <w:t>boolean</w:t>
            </w:r>
          </w:p>
        </w:tc>
        <w:tc>
          <w:tcPr>
            <w:tcW w:type="dxa" w:w="2880"/>
          </w:tcPr>
          <w:p>
            <w:r>
              <w:t>Promotion-only: modifiable during a promotion (when id points to a Customer).</w:t>
            </w:r>
          </w:p>
        </w:tc>
      </w:tr>
      <w:tr>
        <w:tc>
          <w:tcPr>
            <w:tcW w:type="dxa" w:w="2880"/>
          </w:tcPr>
          <w:p>
            <w:r>
              <w:t>CanUseFileBox</w:t>
            </w:r>
          </w:p>
        </w:tc>
        <w:tc>
          <w:tcPr>
            <w:tcW w:type="dxa" w:w="2880"/>
          </w:tcPr>
          <w:p>
            <w:r>
              <w:t>boolean</w:t>
            </w:r>
          </w:p>
        </w:tc>
        <w:tc>
          <w:tcPr>
            <w:tcW w:type="dxa" w:w="2880"/>
          </w:tcPr>
          <w:p>
            <w:r>
              <w:t>Promotion-only: modifiable during a promotion.</w:t>
            </w:r>
          </w:p>
        </w:tc>
      </w:tr>
      <w:tr>
        <w:tc>
          <w:tcPr>
            <w:tcW w:type="dxa" w:w="2880"/>
          </w:tcPr>
          <w:p>
            <w:r>
              <w:t>CanManageUsers</w:t>
            </w:r>
          </w:p>
        </w:tc>
        <w:tc>
          <w:tcPr>
            <w:tcW w:type="dxa" w:w="2880"/>
          </w:tcPr>
          <w:p>
            <w:r>
              <w:t>boolean</w:t>
            </w:r>
          </w:p>
        </w:tc>
        <w:tc>
          <w:tcPr>
            <w:tcW w:type="dxa" w:w="2880"/>
          </w:tcPr>
          <w:p>
            <w:r>
              <w:t>Promotion-only: modifiable during a promotion.</w:t>
            </w:r>
          </w:p>
        </w:tc>
      </w:tr>
    </w:tbl>
    <w:p/>
    <w:p>
      <w:pPr>
        <w:pStyle w:val="Heading3"/>
      </w:pPr>
      <w:r>
        <w:t>Response</w:t>
      </w:r>
    </w:p>
    <w:p>
      <w:pPr>
        <w:pStyle w:val="Heading3"/>
      </w:pPr>
      <w:r>
        <w:t>Success Response</w:t>
      </w:r>
    </w:p>
    <w:p>
      <w:r>
        <w:t>Returns: a modified user record (example response body was not provided in the scraped content).</w:t>
      </w:r>
    </w:p>
    <w:p>
      <w:pPr>
        <w:pStyle w:val="Heading3"/>
      </w:pPr>
      <w:r>
        <w:t>Response Fields (from scraped model snippet)</w:t>
      </w:r>
    </w:p>
    <w:p>
      <w:r>
        <w:t>The scraped page also lists some User model fields (may or may not all be returned by this specific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w:t>
            </w:r>
          </w:p>
        </w:tc>
        <w:tc>
          <w:tcPr>
            <w:tcW w:type="dxa" w:w="2880"/>
          </w:tcPr>
          <w:p>
            <w:r>
              <w:t>List of FavoriteFolder. Deprecated in favor of Favorites.</w:t>
            </w:r>
          </w:p>
        </w:tc>
      </w:tr>
      <w:tr>
        <w:tc>
          <w:tcPr>
            <w:tcW w:type="dxa" w:w="2880"/>
          </w:tcPr>
          <w:p>
            <w:r>
              <w:t>Favorites</w:t>
            </w:r>
          </w:p>
        </w:tc>
        <w:tc>
          <w:tcPr>
            <w:tcW w:type="dxa" w:w="2880"/>
          </w:tcPr>
          <w:p>
            <w:r>
              <w:t>list</w:t>
            </w:r>
          </w:p>
        </w:tc>
        <w:tc>
          <w:tcPr>
            <w:tcW w:type="dxa" w:w="2880"/>
          </w:tcPr>
          <w:p>
            <w:r>
              <w:t>List of Favorite items associated with the user.</w:t>
            </w:r>
          </w:p>
        </w:tc>
      </w:tr>
      <w:tr>
        <w:tc>
          <w:tcPr>
            <w:tcW w:type="dxa" w:w="2880"/>
          </w:tcPr>
          <w:p>
            <w:r>
              <w:t>Groups</w:t>
            </w:r>
          </w:p>
        </w:tc>
        <w:tc>
          <w:tcPr>
            <w:tcW w:type="dxa" w:w="2880"/>
          </w:tcPr>
          <w:p>
            <w:r>
              <w:t>list</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'https://{{OAUTH_METADATA.meta.subdomain}}.sf-api.com/sf/v3/Users/AccountUser(12345)' \</w:t>
        <w:br/>
        <w:t xml:space="preserve"> --header 'Accept: application/json' \</w:t>
        <w:br/>
        <w:t xml:space="preserve"> --header 'Content-Type: application/json' \</w:t>
        <w:br/>
        <w:t xml:space="preserve"> --data '{</w:t>
        <w:br/>
        <w:t xml:space="preserve"> "FirstName": "FirstName",</w:t>
        <w:br/>
        <w:t xml:space="preserve"> "LastName": "LastName",</w:t>
        <w:br/>
        <w:t xml:space="preserve"> "Company": "Company",</w:t>
        <w:br/>
        <w:t xml:space="preserve"> "Email": "user@domain.com",</w:t>
        <w:br/>
        <w:t xml:space="preserve"> "StorageQuotaLimitGB": 100,</w:t>
        <w:br/>
        <w:t xml:space="preserve"> "Bandwidth": 50,</w:t>
        <w:br/>
        <w:t xml:space="preserve"> "Security": { "IsDisabled": false },</w:t>
        <w:br/>
        <w:t xml:space="preserve"> "DefaultZone": { "Id": "newzoneid" }</w:t>
        <w:br/>
        <w:t xml:space="preserve">  }'</w:t>
      </w:r>
    </w:p>
    <w:p>
      <w:pPr>
        <w:pStyle w:val="Heading3"/>
      </w:pPr>
      <w:r>
        <w:t>Example Usage</w:t>
      </w:r>
    </w:p>
    <w:p>
      <w:pPr>
        <w:pStyle w:val="Heading3"/>
      </w:pPr>
      <w:r>
        <w:t>Example 1: Disable a User</w:t>
      </w:r>
    </w:p>
    <w:p>
      <w:r>
        <w:rPr>
          <w:b/>
          <w:color w:val="666666"/>
          <w:sz w:val="16"/>
        </w:rPr>
        <w:t>[bash]</w:t>
      </w:r>
    </w:p>
    <w:p>
      <w:pPr>
        <w:shd w:fill="F2F2F2" w:val="clear"/>
      </w:pPr>
      <w:r>
        <w:rPr>
          <w:rFonts w:ascii="Courier New" w:hAnsi="Courier New"/>
          <w:sz w:val="17"/>
        </w:rPr>
        <w:t>curl -i --request PATCH \</w:t>
        <w:br/>
        <w:t xml:space="preserve"> 'https://{{OAUTH_METADATA.meta.subdomain}}.sf-api.com/sf/v3/Users/AccountUser(12345)' \</w:t>
        <w:br/>
        <w:t xml:space="preserve"> --header 'Accept: application/json' \</w:t>
        <w:br/>
        <w:t xml:space="preserve"> --header 'Content-Type: application/json' \</w:t>
        <w:br/>
        <w:t xml:space="preserve"> --data '{</w:t>
        <w:br/>
        <w:t xml:space="preserve"> "Security": { "IsDisabled": true }</w:t>
        <w:br/>
        <w:t xml:space="preserve">  }'</w:t>
      </w:r>
    </w:p>
    <w:p>
      <w:pPr>
        <w:pStyle w:val="Heading3"/>
      </w:pPr>
      <w:r>
        <w:t>Example 2: Set Quota to Account Default and Bandwidth to Unlimited</w:t>
      </w:r>
    </w:p>
    <w:p>
      <w:r>
        <w:rPr>
          <w:b/>
          <w:color w:val="666666"/>
          <w:sz w:val="16"/>
        </w:rPr>
        <w:t>[bash]</w:t>
      </w:r>
    </w:p>
    <w:p>
      <w:pPr>
        <w:shd w:fill="F2F2F2" w:val="clear"/>
      </w:pPr>
      <w:r>
        <w:rPr>
          <w:rFonts w:ascii="Courier New" w:hAnsi="Courier New"/>
          <w:sz w:val="17"/>
        </w:rPr>
        <w:t>curl -i --request PATCH \</w:t>
        <w:br/>
        <w:t xml:space="preserve"> 'https://{{OAUTH_METADATA.meta.subdomain}}.sf-api.com/sf/v3/Users/AccountUser(12345)' \</w:t>
        <w:br/>
        <w:t xml:space="preserve"> --header 'Accept: application/json' \</w:t>
        <w:br/>
        <w:t xml:space="preserve"> --header 'Content-Type: application/json' \</w:t>
        <w:br/>
        <w:t xml:space="preserve"> --data '{</w:t>
        <w:br/>
        <w:t xml:space="preserve"> "StorageQuotaLimitGB": -1,</w:t>
        <w:br/>
        <w:t xml:space="preserve"> "Bandwidth": -1</w:t>
        <w:br/>
        <w:t xml:space="preserve">  }'</w:t>
      </w:r>
    </w:p>
    <w:p>
      <w:pPr>
        <w:pStyle w:val="Heading3"/>
      </w:pPr>
      <w:r>
        <w:t>Example 3: Promotion-only Permissions Update (Customer Promotion)</w:t>
      </w:r>
    </w:p>
    <w:p>
      <w:r>
        <w:rPr>
          <w:b/>
          <w:color w:val="666666"/>
          <w:sz w:val="16"/>
        </w:rPr>
        <w:t>[bash]</w:t>
      </w:r>
    </w:p>
    <w:p>
      <w:pPr>
        <w:shd w:fill="F2F2F2" w:val="clear"/>
      </w:pPr>
      <w:r>
        <w:rPr>
          <w:rFonts w:ascii="Courier New" w:hAnsi="Courier New"/>
          <w:sz w:val="17"/>
        </w:rPr>
        <w:t>curl -i --request PATCH \</w:t>
        <w:br/>
        <w:t xml:space="preserve"> 'https://{{OAUTH_METADATA.meta.subdomain}}.sf-api.com/sf/v3/Users/AccountUser(12345)' \</w:t>
        <w:br/>
        <w:t xml:space="preserve"> --header 'Accept: application/json' \</w:t>
        <w:br/>
        <w:t xml:space="preserve"> --header 'Content-Type: application/json' \</w:t>
        <w:br/>
        <w:t xml:space="preserve"> --data '{</w:t>
        <w:br/>
        <w:t xml:space="preserve"> "CanCreateFolders": true,</w:t>
        <w:br/>
        <w:t xml:space="preserve"> "CanUseFileBox": true,</w:t>
        <w:br/>
        <w:t xml:space="preserve"> "CanManageUsers": false</w:t>
        <w:br/>
        <w:t xml:space="preserve">  }'</w:t>
      </w:r>
    </w:p>
    <w:p>
      <w:pPr>
        <w:pStyle w:val="Heading3"/>
      </w:pPr>
      <w:r>
        <w:t>Behavior</w:t>
      </w:r>
    </w:p>
    <w:p>
      <w:pPr>
        <w:pStyle w:val="ListBullet"/>
      </w:pPr>
      <w:r>
        <w:t>Accepts a JSON AccountUser object containing the fields to modify.</w:t>
      </w:r>
    </w:p>
    <w:p>
      <w:pPr>
        <w:pStyle w:val="ListBullet"/>
      </w:pPr>
      <w:r>
        <w:t>Updates the existing user identified by AccountUser({{id}}).</w:t>
      </w:r>
    </w:p>
    <w:p>
      <w:pPr>
        <w:pStyle w:val="ListBullet"/>
      </w:pPr>
      <w:r>
        <w:t>Returns the modified user record.</w:t>
      </w:r>
    </w:p>
    <w:p>
      <w:pPr>
        <w:pStyle w:val="Heading3"/>
      </w:pPr>
      <w:r>
        <w:t>Notes</w:t>
      </w:r>
    </w:p>
    <w:p>
      <w:pPr>
        <w:pStyle w:val="ListBullet"/>
      </w:pPr>
      <w:r>
        <w:t>Modifiable parameters listed in the scraped content: FirstName, LastName, Company, Email, IsEmployee, IsDisabled, DefaultZone Id, StorageQuotaLimitGB, Bandwidth.</w:t>
      </w:r>
    </w:p>
    <w:p>
      <w:pPr>
        <w:pStyle w:val="ListBullet"/>
      </w:pPr>
      <w:r>
        <w:t>During a promotion (when the user id points to Customer), you can modify: CanCreateFolders, CanUseFileBox, CanManageUsers.</w:t>
      </w:r>
    </w:p>
    <w:p>
      <w:pPr>
        <w:pStyle w:val="ListBullet"/>
      </w:pPr>
      <w:r>
        <w:t>StorageQuotaLimitGB = -1 sets quota to the account default storage quota value.</w:t>
      </w:r>
    </w:p>
    <w:p>
      <w:pPr>
        <w:pStyle w:val="ListBullet"/>
      </w:pPr>
      <w:r>
        <w:t>Bandwidth = -1 sets bandwidth to unlimited.</w:t>
      </w:r>
    </w:p>
    <w:p>
      <w:pPr>
        <w:pStyle w:val="Heading3"/>
      </w:pPr>
      <w:r>
        <w:t>Gotchas</w:t>
      </w:r>
    </w:p>
    <w:p>
      <w:pPr>
        <w:pStyle w:val="ListBullet"/>
      </w:pPr>
      <w:r>
        <w:t>The id is embedded in parentheses in the path: AccountUser({{id}})—do not omit the parentheses.</w:t>
      </w:r>
    </w:p>
    <w:p>
      <w:pPr>
        <w:pStyle w:val="ListBullet"/>
      </w:pPr>
      <w:r>
        <w:t>IsDisabled is represented as Security: { "IsDisabled": ... } in the request example (nested field).</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159. [PATCH] Update a User’s Preferences</w:t>
      </w:r>
    </w:p>
    <w:p>
      <w:r>
        <w:rPr>
          <w:b/>
        </w:rPr>
        <w:t xml:space="preserve">Endpoint: </w:t>
      </w:r>
      <w:r>
        <w:rPr>
          <w:rFonts w:ascii="Courier New" w:hAnsi="Courier New"/>
          <w:sz w:val="18"/>
        </w:rPr>
        <w:t>/sf/v3/Users({{id}})/Preferences</w:t>
      </w:r>
    </w:p>
    <w:p>
      <w:pPr>
        <w:pStyle w:val="Heading3"/>
      </w:pPr>
      <w:r>
        <w:t>Prerequisites</w:t>
      </w:r>
    </w:p>
    <w:p>
      <w:pPr>
        <w:pStyle w:val="ListBullet"/>
      </w:pPr>
      <w:r>
        <w:t>Must have permission to update the specified user’s preferences</w:t>
      </w:r>
    </w:p>
    <w:p>
      <w:pPr>
        <w:pStyle w:val="Heading3"/>
      </w:pPr>
      <w:r>
        <w:t>Method</w:t>
      </w:r>
    </w:p>
    <w:p>
      <w:r>
        <w:t>PATCH</w:t>
      </w:r>
    </w:p>
    <w:p>
      <w:pPr>
        <w:pStyle w:val="Heading3"/>
      </w:pPr>
      <w:r>
        <w:t>URL</w:t>
      </w:r>
    </w:p>
    <w:p>
      <w:r>
        <w:t>https://{{OAUTH_METADATA.meta.subdomain}}.sf-api.com/sf/v3/Users({{id}})/Preferences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preference settings for a specified user by patching the user’s Preferences resource. Returns the updated User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/Users()/Preferences).</w:t>
      </w:r>
    </w:p>
    <w:p>
      <w:pPr>
        <w:pStyle w:val="ListBullet"/>
      </w:pPr>
      <w:r>
        <w:t>Always construct the path as /sf/v3/Users({{id}})/Preferences, where {{id}} is a non-empty string.</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/sf/v3/Users(12345)/Preferences</w:t>
        <w:br/>
        <w:t>/sf/v3/Users(user@example.com)/Preferences</w:t>
      </w:r>
    </w:p>
    <w:p>
      <w:pPr>
        <w:pStyle w:val="Heading3"/>
      </w:pPr>
      <w:r>
        <w:t>Invalid Examples</w:t>
      </w:r>
    </w:p>
    <w:p>
      <w:r>
        <w:rPr>
          <w:b/>
          <w:color w:val="666666"/>
          <w:sz w:val="16"/>
        </w:rPr>
        <w:t>[http]</w:t>
      </w:r>
    </w:p>
    <w:p>
      <w:pPr>
        <w:shd w:fill="F2F2F2" w:val="clear"/>
      </w:pPr>
      <w:r>
        <w:rPr>
          <w:rFonts w:ascii="Courier New" w:hAnsi="Courier New"/>
          <w:sz w:val="17"/>
        </w:rPr>
        <w:t>/sf/v3/Users()/Preferences</w:t>
        <w:br/>
        <w:t>/sf/v3/Users/Preferences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as Users({{id}})).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EnableFlashUpload</w:t>
            </w:r>
          </w:p>
        </w:tc>
        <w:tc>
          <w:tcPr>
            <w:tcW w:type="dxa" w:w="2880"/>
          </w:tcPr>
          <w:p>
            <w:r>
              <w:t>string</w:t>
            </w:r>
          </w:p>
        </w:tc>
        <w:tc>
          <w:tcPr>
            <w:tcW w:type="dxa" w:w="2880"/>
          </w:tcPr>
          <w:p>
            <w:r>
              <w:t>Preference value (example shown: "true").</w:t>
            </w:r>
          </w:p>
        </w:tc>
      </w:tr>
      <w:tr>
        <w:tc>
          <w:tcPr>
            <w:tcW w:type="dxa" w:w="2880"/>
          </w:tcPr>
          <w:p>
            <w:r>
              <w:t>EnableJavaUpload</w:t>
            </w:r>
          </w:p>
        </w:tc>
        <w:tc>
          <w:tcPr>
            <w:tcW w:type="dxa" w:w="2880"/>
          </w:tcPr>
          <w:p>
            <w:r>
              <w:t>string</w:t>
            </w:r>
          </w:p>
        </w:tc>
        <w:tc>
          <w:tcPr>
            <w:tcW w:type="dxa" w:w="2880"/>
          </w:tcPr>
          <w:p>
            <w:r>
              <w:t>Preference value (example shown: "true").</w:t>
            </w:r>
          </w:p>
        </w:tc>
      </w:tr>
    </w:tbl>
    <w:p/>
    <w:p>
      <w:r>
        <w:rPr>
          <w:b/>
        </w:rPr>
        <w:t>Note: Additional preference fields may be supported (documentation shows "..."), but they are not explicitly listed.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'https://{{OAUTH_METADATA.meta.subdomain}}.sf-api.com/sf/v3/Users(12345)/Preferences' \</w:t>
        <w:br/>
        <w:t xml:space="preserve"> --header 'Accept: application/json' \</w:t>
        <w:br/>
        <w:t xml:space="preserve"> --header 'Content-Type: application/json' \</w:t>
        <w:br/>
        <w:t xml:space="preserve"> --data '{</w:t>
        <w:br/>
        <w:t xml:space="preserve"> "EnableFlashUpload": "true",</w:t>
        <w:br/>
        <w:t xml:space="preserve"> "EnableJavaUpload": "true"</w:t>
        <w:br/>
        <w:t xml:space="preserve">  }'</w:t>
      </w:r>
    </w:p>
    <w:p>
      <w:pPr>
        <w:pStyle w:val="Heading3"/>
      </w:pPr>
      <w:r>
        <w:t>Notes</w:t>
      </w:r>
    </w:p>
    <w:p>
      <w:pPr>
        <w:pStyle w:val="ListBullet"/>
      </w:pPr>
      <w:r>
        <w:t>The request body is a partial update (PATCH) of the user’s preferences.</w:t>
      </w:r>
    </w:p>
    <w:p>
      <w:pPr>
        <w:pStyle w:val="ListBullet"/>
      </w:pPr>
      <w:r>
        <w:t>The response type is documented as ShareFile.Api.Models.User.</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160. [POST] Generate a Webhook Client’s Primary Signature Key</w:t>
      </w:r>
    </w:p>
    <w:p>
      <w:r>
        <w:rPr>
          <w:b/>
        </w:rPr>
        <w:t xml:space="preserve">Endpoint: </w:t>
      </w:r>
      <w:r>
        <w:rPr>
          <w:rFonts w:ascii="Courier New" w:hAnsi="Courier New"/>
          <w:sz w:val="18"/>
        </w:rPr>
        <w:t>/sf/v3/WebhookClients({{id}})/PrimarySignatureKey</w:t>
      </w:r>
    </w:p>
    <w:p>
      <w:pPr>
        <w:pStyle w:val="Heading3"/>
      </w:pPr>
      <w:r>
        <w:t>Prerequisites</w:t>
      </w:r>
    </w:p>
    <w:p>
      <w:pPr>
        <w:pStyle w:val="ListBullet"/>
      </w:pPr>
      <w:r>
        <w:t>You must have access to manage the specified webhook client’s configuration.</w:t>
      </w:r>
    </w:p>
    <w:p>
      <w:pPr>
        <w:pStyle w:val="Heading3"/>
      </w:pPr>
      <w:r>
        <w:t>Method</w:t>
      </w:r>
    </w:p>
    <w:p>
      <w:r>
        <w:t>POST</w:t>
      </w:r>
    </w:p>
    <w:p>
      <w:pPr>
        <w:pStyle w:val="Heading3"/>
      </w:pPr>
      <w:r>
        <w:t>URL</w:t>
      </w:r>
    </w:p>
    <w:p>
      <w:r>
        <w:t>https://{{OAUTH_METADATA.meta.subdomain}}.sf-api.com/sf/v3/WebhookClients({{id}})/PrimarySignatureKey</w:t>
      </w:r>
    </w:p>
    <w:p>
      <w:pPr>
        <w:pStyle w:val="Heading3"/>
      </w:pPr>
      <w:r>
        <w:t>Description</w:t>
      </w:r>
    </w:p>
    <w:p>
      <w:r>
        <w:t>Generates a new primary signature key for the specified webhook client. The returned object is a WebhookClient, which includes information about the client’s webhook configuration and signature keys.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/WebhookClients()/PrimarySignatureKey).</w:t>
      </w:r>
    </w:p>
    <w:p>
      <w:pPr>
        <w:pStyle w:val="ListBullet"/>
      </w:pPr>
      <w:r>
        <w:t>Always construct the path as /sf/v3/WebhookClients({{id}})/PrimarySignatureKey,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/sf/v3/WebhookClients(12345)/PrimarySignatureKey</w:t>
        <w:br/>
        <w:t>/sf/v3/WebhookClients(8f3a2c1d)/PrimarySignatureKey</w:t>
      </w:r>
    </w:p>
    <w:p>
      <w:pPr>
        <w:pStyle w:val="Heading3"/>
      </w:pPr>
      <w:r>
        <w:t>Invalid Examples</w:t>
      </w:r>
    </w:p>
    <w:p>
      <w:r>
        <w:rPr>
          <w:b/>
          <w:color w:val="666666"/>
          <w:sz w:val="16"/>
        </w:rPr>
        <w:t>[http]</w:t>
      </w:r>
    </w:p>
    <w:p>
      <w:pPr>
        <w:shd w:fill="F2F2F2" w:val="clear"/>
      </w:pPr>
      <w:r>
        <w:rPr>
          <w:rFonts w:ascii="Courier New" w:hAnsi="Courier New"/>
          <w:sz w:val="17"/>
        </w:rPr>
        <w:t>/sf/v3/WebhookClients()/PrimarySignatureKey</w:t>
        <w:br/>
        <w:t>/sf/v3/WebhookClients/PrimarySignatureKey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client identifier used in WebhookClients({{id}}).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"OAuthClientId": "a1b2c3d4e5f6g7h8i9j0",</w:t>
        <w:br/>
        <w:t xml:space="preserve"> "SignatureKeys": {</w:t>
        <w:br/>
        <w:t xml:space="preserve"> "Primary": "NEW_PRIMARY_SIGNATURE_KEY_VALUE",</w:t>
        <w:br/>
        <w:t xml:space="preserve"> "Secondary": "EXISTING_SECONDARY_SIGNATURE_KEY_VALUE"</w:t>
        <w:br/>
        <w:t xml:space="preserve"> }</w:t>
        <w:br/>
        <w:t>}</w:t>
      </w:r>
    </w:p>
    <w:p>
      <w:r>
        <w:rPr>
          <w:b/>
        </w:rPr>
        <w:t>Note: Note: The scraped documentation only states “Returns: WebhookClient” and lists OAuthClientId and SignatureKeys. Any nested fields inside SignatureKeys beyond it being a WebhookSignatureKeys object are not fully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OAuthClientId</w:t>
            </w:r>
          </w:p>
        </w:tc>
        <w:tc>
          <w:tcPr>
            <w:tcW w:type="dxa" w:w="2880"/>
          </w:tcPr>
          <w:p>
            <w:r>
              <w:t>string</w:t>
            </w:r>
          </w:p>
        </w:tc>
        <w:tc>
          <w:tcPr>
            <w:tcW w:type="dxa" w:w="2880"/>
          </w:tcPr>
          <w:p>
            <w:r>
              <w:t>ShareFile Client Identifier.</w:t>
            </w:r>
          </w:p>
        </w:tc>
      </w:tr>
      <w:tr>
        <w:tc>
          <w:tcPr>
            <w:tcW w:type="dxa" w:w="2880"/>
          </w:tcPr>
          <w:p>
            <w:r>
              <w:t>SignatureKeys</w:t>
            </w:r>
          </w:p>
        </w:tc>
        <w:tc>
          <w:tcPr>
            <w:tcW w:type="dxa" w:w="2880"/>
          </w:tcPr>
          <w:p>
            <w:r>
              <w:t>WebhookSignatureKeys</w:t>
            </w:r>
          </w:p>
        </w:tc>
        <w:tc>
          <w:tcPr>
            <w:tcW w:type="dxa" w:w="2880"/>
          </w:tcPr>
          <w:p>
            <w:r>
              <w:t>The keys used to sign webhook payloads to verify ShareFile is the sender.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'https://{{OAUTH_METADATA.meta.subdomain}}.sf-api.com/sf/v3/WebhookClients(12345)/PrimarySignatureKey' \</w:t>
        <w:br/>
        <w:t xml:space="preserve"> --header 'Accept: application/json'</w:t>
      </w:r>
    </w:p>
    <w:p>
      <w:pPr>
        <w:pStyle w:val="Heading3"/>
      </w:pPr>
      <w:r>
        <w:t>Behavior</w:t>
      </w:r>
    </w:p>
    <w:p>
      <w:pPr>
        <w:pStyle w:val="ListBullet"/>
      </w:pPr>
      <w:r>
        <w:t>The server generates a new primary signature key for the specified webhook client.</w:t>
      </w:r>
    </w:p>
    <w:p>
      <w:pPr>
        <w:pStyle w:val="ListBullet"/>
      </w:pPr>
      <w:r>
        <w:t>The endpoint returns the updated WebhookClient object.</w:t>
      </w:r>
    </w:p>
    <w:p>
      <w:pPr>
        <w:pStyle w:val="Heading3"/>
      </w:pPr>
      <w:r>
        <w:t>Notes</w:t>
      </w:r>
    </w:p>
    <w:p>
      <w:pPr>
        <w:pStyle w:val="ListBullet"/>
      </w:pPr>
      <w:r>
        <w:t>This operation rotates (replaces) the primary signature key used to sign webhook payloads.</w:t>
      </w:r>
    </w:p>
    <w:p>
      <w:pPr>
        <w:pStyle w:val="ListBullet"/>
      </w:pPr>
      <w:r>
        <w:t>The scraped content does not document a request body; this endpoint is treated as having no request body.</w:t>
      </w:r>
    </w:p>
    <w:p>
      <w:pPr>
        <w:pStyle w:val="Heading3"/>
      </w:pPr>
      <w:r>
        <w:t>Related webhookClients actions</w:t>
      </w:r>
    </w:p>
    <w:p>
      <w:pPr>
        <w:pStyle w:val="ListBullet"/>
      </w:pPr>
      <w:r>
        <w:t>[GET] Get a Webhook Client's Configuration — /sf/v3/WebhookClients({{id}})</w:t>
      </w:r>
    </w:p>
    <w:p>
      <w:pPr>
        <w:pStyle w:val="ListBullet"/>
      </w:pPr>
      <w:r>
        <w:t>[POST] Generate a Webhook Client’s Secondary Signature Key — /sf/v3/WebhookClients({{id}})/SecondarySignatureKey</w:t>
      </w:r>
    </w:p>
    <w:p>
      <w:r>
        <w:br w:type="page"/>
      </w:r>
    </w:p>
    <w:p>
      <w:pPr>
        <w:pStyle w:val="Heading2"/>
      </w:pPr>
      <w:r>
        <w:t>161. [GET] Get a Webhook Client's Configuration</w:t>
      </w:r>
    </w:p>
    <w:p>
      <w:r>
        <w:rPr>
          <w:b/>
        </w:rPr>
        <w:t xml:space="preserve">Endpoint: </w:t>
      </w:r>
      <w:r>
        <w:rPr>
          <w:rFonts w:ascii="Courier New" w:hAnsi="Courier New"/>
          <w:sz w:val="18"/>
        </w:rPr>
        <w:t>/sf/v3/WebhookClients({{id}})</w:t>
      </w:r>
    </w:p>
    <w:p>
      <w:pPr>
        <w:pStyle w:val="Heading3"/>
      </w:pPr>
      <w:r>
        <w:t>Method</w:t>
      </w:r>
    </w:p>
    <w:p>
      <w:r>
        <w:t>GET</w:t>
      </w:r>
    </w:p>
    <w:p>
      <w:pPr>
        <w:pStyle w:val="Heading3"/>
      </w:pPr>
      <w:r>
        <w:t>URL</w:t>
      </w:r>
    </w:p>
    <w:p>
      <w:r>
        <w:t>https://{{OAUTH_METADATA.meta.subdomain}}.sf-api.com/sf/v3/WebhookClients({{id}})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configuration settings for a specific webhook client by ID, returning the webhook client configuration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/WebhookClients() or /WebhookClients).</w:t>
      </w:r>
    </w:p>
    <w:p>
      <w:pPr>
        <w:pStyle w:val="ListBullet"/>
      </w:pPr>
      <w:r>
        <w:t>Always construct the path as /sf/v3/WebhookClients({{id}}),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/sf/v3/WebhookClients(12345)</w:t>
        <w:br/>
        <w:t>/sf/v3/WebhookClients(9f2c1a77-2b2f-4d5a-9f6b-1c0a2b3c4d5e)</w:t>
      </w:r>
    </w:p>
    <w:p>
      <w:pPr>
        <w:pStyle w:val="Heading3"/>
      </w:pPr>
      <w:r>
        <w:t>Invalid Examples</w:t>
      </w:r>
    </w:p>
    <w:p>
      <w:r>
        <w:rPr>
          <w:b/>
          <w:color w:val="666666"/>
          <w:sz w:val="16"/>
        </w:rPr>
        <w:t>[http]</w:t>
      </w:r>
    </w:p>
    <w:p>
      <w:pPr>
        <w:shd w:fill="F2F2F2" w:val="clear"/>
      </w:pPr>
      <w:r>
        <w:rPr>
          <w:rFonts w:ascii="Courier New" w:hAnsi="Courier New"/>
          <w:sz w:val="17"/>
        </w:rPr>
        <w:t>/sf/v3/WebhookClients()</w:t>
        <w:br/>
        <w:t>/sf/v3/WebhookClients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client identifier. Sent in the URL as WebhookClients({{id}}).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"OAuthClientId": "client_1234567890",</w:t>
        <w:br/>
        <w:t xml:space="preserve"> "SignatureKeys": {</w:t>
        <w:br/>
        <w:t xml:space="preserve"> "Primary": "base64-or-key-material-here",</w:t>
        <w:br/>
        <w:t xml:space="preserve"> "Secondary": "base64-or-key-material-here"</w:t>
        <w:br/>
        <w:t xml:space="preserve"> }</w:t>
        <w:br/>
        <w:t>}</w:t>
      </w:r>
    </w:p>
    <w:p>
      <w:pPr>
        <w:pStyle w:val="Heading3"/>
      </w:pPr>
      <w:r>
        <w:t>Response Type</w:t>
      </w:r>
    </w:p>
    <w:p>
      <w:r>
        <w:t>Returns: WebhookClient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OAuthClientId</w:t>
            </w:r>
          </w:p>
        </w:tc>
        <w:tc>
          <w:tcPr>
            <w:tcW w:type="dxa" w:w="2880"/>
          </w:tcPr>
          <w:p>
            <w:r>
              <w:t>string</w:t>
            </w:r>
          </w:p>
        </w:tc>
        <w:tc>
          <w:tcPr>
            <w:tcW w:type="dxa" w:w="2880"/>
          </w:tcPr>
          <w:p>
            <w:r>
              <w:t>ShareFile Client Identifier.</w:t>
            </w:r>
          </w:p>
        </w:tc>
      </w:tr>
      <w:tr>
        <w:tc>
          <w:tcPr>
            <w:tcW w:type="dxa" w:w="2880"/>
          </w:tcPr>
          <w:p>
            <w:r>
              <w:t>SignatureKeys</w:t>
            </w:r>
          </w:p>
        </w:tc>
        <w:tc>
          <w:tcPr>
            <w:tcW w:type="dxa" w:w="2880"/>
          </w:tcPr>
          <w:p>
            <w:r>
              <w:t>WebhookSignatureKeys</w:t>
            </w:r>
          </w:p>
        </w:tc>
        <w:tc>
          <w:tcPr>
            <w:tcW w:type="dxa" w:w="2880"/>
          </w:tcPr>
          <w:p>
            <w:r>
              <w:t>The keys used to sign webhook payloads to verify ShareFile is the sender.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'https://{{OAUTH_METADATA.meta.subdomain}}.sf-api.com/sf/v3/WebhookClients(12345)' \</w:t>
        <w:br/>
        <w:t xml:space="preserve"> --header 'Accept: application/json'</w:t>
      </w:r>
    </w:p>
    <w:p>
      <w:pPr>
        <w:pStyle w:val="Heading3"/>
      </w:pPr>
      <w:r>
        <w:t>Notes</w:t>
      </w:r>
    </w:p>
    <w:p>
      <w:pPr>
        <w:pStyle w:val="ListBullet"/>
      </w:pPr>
      <w:r>
        <w:t>The scraped documentation does not expand the structure of WebhookSignatureKeys; only that it contains keys used to sign webhook payloads.</w:t>
      </w:r>
    </w:p>
    <w:p>
      <w:pPr>
        <w:pStyle w:val="Heading3"/>
      </w:pPr>
      <w:r>
        <w:t>Related webhookClients actions</w:t>
      </w:r>
    </w:p>
    <w:p>
      <w:pPr>
        <w:pStyle w:val="ListBullet"/>
      </w:pPr>
      <w:r>
        <w:t>[POST] Generate a Webhook Client’s Primary Signature Key — /sf/v3/WebhookClients({{id}})/PrimarySignatureKey</w:t>
      </w:r>
    </w:p>
    <w:p>
      <w:pPr>
        <w:pStyle w:val="ListBullet"/>
      </w:pPr>
      <w:r>
        <w:t>[POST] Generate a Webhook Client’s Secondary Signature Key — /sf/v3/WebhookClients({{id}})/SecondarySignatureKey</w:t>
      </w:r>
    </w:p>
    <w:p>
      <w:r>
        <w:br w:type="page"/>
      </w:r>
    </w:p>
    <w:p>
      <w:pPr>
        <w:pStyle w:val="Heading2"/>
      </w:pPr>
      <w:r>
        <w:t>162. [POST] Create an Item Approval Workflow</w:t>
      </w:r>
    </w:p>
    <w:p>
      <w:r>
        <w:rPr>
          <w:b/>
        </w:rPr>
        <w:t xml:space="preserve">Endpoint: </w:t>
      </w:r>
      <w:r>
        <w:rPr>
          <w:rFonts w:ascii="Courier New" w:hAnsi="Courier New"/>
          <w:sz w:val="18"/>
        </w:rPr>
        <w:t>/sf/v3/Items({{id}})/Workflows/Approval</w:t>
      </w:r>
    </w:p>
    <w:p>
      <w:pPr>
        <w:pStyle w:val="Heading3"/>
      </w:pPr>
      <w:r>
        <w:t>Prerequisites</w:t>
      </w:r>
    </w:p>
    <w:p>
      <w:pPr>
        <w:pStyle w:val="ListBullet"/>
      </w:pPr>
      <w:r>
        <w:t>You must have access to the target Item.</w:t>
      </w:r>
    </w:p>
    <w:p>
      <w:pPr>
        <w:pStyle w:val="ListBullet"/>
      </w:pPr>
      <w:r>
        <w:t>You must have permission to create workflows on the Item.</w:t>
      </w:r>
    </w:p>
    <w:p>
      <w:pPr>
        <w:pStyle w:val="Heading3"/>
      </w:pPr>
      <w:r>
        <w:t>Method</w:t>
      </w:r>
    </w:p>
    <w:p>
      <w:r>
        <w:t>POST</w:t>
      </w:r>
    </w:p>
    <w:p>
      <w:pPr>
        <w:pStyle w:val="Heading3"/>
      </w:pPr>
      <w:r>
        <w:t>URL</w:t>
      </w:r>
    </w:p>
    <w:p>
      <w:r>
        <w:t>https://{{OAUTH_METADATA.meta.subdomain}}.sf-api.com/sf/v3/Items({{id}})/Workflows/Approval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Approval workflow for the specified Item. You provide workflow participants and optional workflow behavior settings (sequencing, re-approval on new versions,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/Items()/Workflows/Approval).</w:t>
      </w:r>
    </w:p>
    <w:p>
      <w:pPr>
        <w:pStyle w:val="ListBullet"/>
      </w:pPr>
      <w:r>
        <w:t>Always construct the path as /sf/v3/Items({{id}})/Workflows/Approval,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/sf/v3/Items(abc123)/Workflows/Approval</w:t>
        <w:br/>
        <w:t>/sf/v3/Items(o_9f8e7d6c5b4a)/Workflows/Approval</w:t>
      </w:r>
    </w:p>
    <w:p>
      <w:pPr>
        <w:pStyle w:val="Heading3"/>
      </w:pPr>
      <w:r>
        <w:t>Invalid Examples</w:t>
      </w:r>
    </w:p>
    <w:p>
      <w:r>
        <w:rPr>
          <w:b/>
          <w:color w:val="666666"/>
          <w:sz w:val="16"/>
        </w:rPr>
        <w:t>[http]</w:t>
      </w:r>
    </w:p>
    <w:p>
      <w:pPr>
        <w:shd w:fill="F2F2F2" w:val="clear"/>
      </w:pPr>
      <w:r>
        <w:rPr>
          <w:rFonts w:ascii="Courier New" w:hAnsi="Courier New"/>
          <w:sz w:val="17"/>
        </w:rPr>
        <w:t>/sf/v3/Items()/Workflows/Approval</w:t>
        <w:br/>
        <w:t>/sf/v3/Items/Workflows/Approval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used in Items({{id}}) in the URL.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array of WorkflowParticipant</w:t>
            </w:r>
          </w:p>
        </w:tc>
        <w:tc>
          <w:tcPr>
            <w:tcW w:type="dxa" w:w="2880"/>
          </w:tcPr>
          <w:p>
            <w:r>
              <w:t>List of participants for the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to be included to contact.</w:t>
            </w:r>
          </w:p>
        </w:tc>
      </w:tr>
      <w:tr>
        <w:tc>
          <w:tcPr>
            <w:tcW w:type="dxa" w:w="2880"/>
          </w:tcPr>
          <w:p>
            <w:r>
              <w:t>IsSequenced</w:t>
            </w:r>
          </w:p>
        </w:tc>
        <w:tc>
          <w:tcPr>
            <w:tcW w:type="dxa" w:w="2880"/>
          </w:tcPr>
          <w:p>
            <w:r>
              <w:t>boolean</w:t>
            </w:r>
          </w:p>
        </w:tc>
        <w:tc>
          <w:tcPr>
            <w:tcW w:type="dxa" w:w="2880"/>
          </w:tcPr>
          <w:p>
            <w:r>
              <w:t>Enforce approval order. If true, participant ordinals must be in sequential order.</w:t>
            </w:r>
          </w:p>
        </w:tc>
      </w:tr>
      <w:tr>
        <w:tc>
          <w:tcPr>
            <w:tcW w:type="dxa" w:w="2880"/>
          </w:tcPr>
          <w:p>
            <w:r>
              <w:t>RestartOnNewVersion</w:t>
            </w:r>
          </w:p>
        </w:tc>
        <w:tc>
          <w:tcPr>
            <w:tcW w:type="dxa" w:w="2880"/>
          </w:tcPr>
          <w:p>
            <w:r>
              <w:t>boolean</w:t>
            </w:r>
          </w:p>
        </w:tc>
        <w:tc>
          <w:tcPr>
            <w:tcW w:type="dxa" w:w="2880"/>
          </w:tcPr>
          <w:p>
            <w:r>
              <w:t>If true, every approver must re-approve newly uploaded versions.</w:t>
            </w:r>
          </w:p>
        </w:tc>
      </w:tr>
      <w:tr>
        <w:tc>
          <w:tcPr>
            <w:tcW w:type="dxa" w:w="2880"/>
          </w:tcPr>
          <w:p>
            <w:r>
              <w:t>RequireParticipantLogin</w:t>
            </w:r>
          </w:p>
        </w:tc>
        <w:tc>
          <w:tcPr>
            <w:tcW w:type="dxa" w:w="2880"/>
          </w:tcPr>
          <w:p>
            <w:r>
              <w:t>boolean</w:t>
            </w:r>
          </w:p>
        </w:tc>
        <w:tc>
          <w:tcPr>
            <w:tcW w:type="dxa" w:w="2880"/>
          </w:tcPr>
          <w:p>
            <w:r>
              <w:t>If true, participant's login will be required to participate in workflow.</w:t>
            </w:r>
          </w:p>
        </w:tc>
      </w:tr>
      <w:tr>
        <w:tc>
          <w:tcPr>
            <w:tcW w:type="dxa" w:w="2880"/>
          </w:tcPr>
          <w:p>
            <w:r>
              <w:t>DistributionMethod</w:t>
            </w:r>
          </w:p>
        </w:tc>
        <w:tc>
          <w:tcPr>
            <w:tcW w:type="dxa" w:w="2880"/>
          </w:tcPr>
          <w:p>
            <w:r>
              <w:t>DistributionMethod</w:t>
            </w:r>
          </w:p>
        </w:tc>
        <w:tc>
          <w:tcPr>
            <w:tcW w:type="dxa" w:w="2880"/>
          </w:tcPr>
          <w:p>
            <w:r>
              <w:t>Determines if the server will email the workflow links or not. (Additional enum values/behavior are not fully provided in the scraped text.)</w:t>
            </w:r>
          </w:p>
        </w:tc>
      </w:tr>
    </w:tbl>
    <w:p/>
    <w:p>
      <w:pPr>
        <w:pStyle w:val="Heading3"/>
      </w:pPr>
      <w:r>
        <w:t>WorkflowParticipant (as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Participant role (example values shown: Active, Passive).</w:t>
            </w:r>
          </w:p>
        </w:tc>
      </w:tr>
      <w:tr>
        <w:tc>
          <w:tcPr>
            <w:tcW w:type="dxa" w:w="2880"/>
          </w:tcPr>
          <w:p>
            <w:r>
              <w:t>Contact.Email</w:t>
            </w:r>
          </w:p>
        </w:tc>
        <w:tc>
          <w:tcPr>
            <w:tcW w:type="dxa" w:w="2880"/>
          </w:tcPr>
          <w:p>
            <w:r>
              <w:t>string</w:t>
            </w:r>
          </w:p>
        </w:tc>
        <w:tc>
          <w:tcPr>
            <w:tcW w:type="dxa" w:w="2880"/>
          </w:tcPr>
          <w:p>
            <w:r>
              <w:t>Participant email address.</w:t>
            </w:r>
          </w:p>
        </w:tc>
      </w:tr>
    </w:tbl>
    <w:p/>
    <w:p>
      <w:pPr>
        <w:pStyle w:val="Heading3"/>
      </w:pPr>
      <w:r>
        <w:t>Response</w:t>
      </w:r>
    </w:p>
    <w:p>
      <w:pPr>
        <w:pStyle w:val="Heading3"/>
      </w:pPr>
      <w:r>
        <w:t>Success Response</w:t>
      </w:r>
    </w:p>
    <w:p>
      <w:r>
        <w:t>Returns: A new approval workflow (response schema/details not provided in the scraped content).</w:t>
      </w:r>
    </w:p>
    <w:p>
      <w:pPr>
        <w:pStyle w:val="Heading3"/>
      </w:pPr>
      <w:r>
        <w:t>Response Body Example (not provided)</w:t>
      </w:r>
    </w:p>
    <w:p>
      <w:r>
        <w:t>The scraped documentation does not include an example response body or response fields.</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'https://{{OAUTH_METADATA.meta.subdomain}}.sf-api.com/sf/v3/Items(abc123)/Workflows/Approval' \</w:t>
        <w:br/>
        <w:t xml:space="preserve"> --header 'Accept: application/json' \</w:t>
        <w:br/>
        <w:t xml:space="preserve"> --header 'Content-Type: application/json' \</w:t>
        <w:br/>
        <w:t xml:space="preserve"> --data '{</w:t>
        <w:br/>
        <w:t xml:space="preserve"> "Participants": [</w:t>
        <w:br/>
        <w:t xml:space="preserve">      {</w:t>
        <w:br/>
        <w:t xml:space="preserve"> "Contact": { "Email": "contact@email.com" },</w:t>
        <w:br/>
        <w:t xml:space="preserve"> "Role": "Active"</w:t>
        <w:br/>
        <w:t xml:space="preserve">      },</w:t>
        <w:br/>
        <w:t xml:space="preserve">      {</w:t>
        <w:br/>
        <w:t xml:space="preserve"> "Contact": { "Email": "contact.cc@email.com" },</w:t>
        <w:br/>
        <w:t xml:space="preserve"> "Role": "Passive"</w:t>
        <w:br/>
        <w:t xml:space="preserve">      }</w:t>
        <w:br/>
        <w:t xml:space="preserve">    ]</w:t>
        <w:br/>
        <w:t xml:space="preserve">  }'</w:t>
      </w:r>
    </w:p>
    <w:p>
      <w:pPr>
        <w:pStyle w:val="Heading3"/>
      </w:pPr>
      <w:r>
        <w:t>Example Usage</w:t>
      </w:r>
    </w:p>
    <w:p>
      <w:pPr>
        <w:pStyle w:val="Heading3"/>
      </w:pPr>
      <w:r>
        <w:t>Example 1: Create a basic approval workflow with two participants</w:t>
      </w:r>
    </w:p>
    <w:p>
      <w:r>
        <w:rPr>
          <w:b/>
          <w:color w:val="666666"/>
          <w:sz w:val="16"/>
        </w:rPr>
        <w:t>[bash]</w:t>
      </w:r>
    </w:p>
    <w:p>
      <w:pPr>
        <w:shd w:fill="F2F2F2" w:val="clear"/>
      </w:pPr>
      <w:r>
        <w:rPr>
          <w:rFonts w:ascii="Courier New" w:hAnsi="Courier New"/>
          <w:sz w:val="17"/>
        </w:rPr>
        <w:t>curl --request POST \</w:t>
        <w:br/>
        <w:t xml:space="preserve"> --url 'https://{{OAUTH_METADATA.meta.subdomain}}.sf-api.com/sf/v3/Items(abc123)/Workflows/Approval' \</w:t>
        <w:br/>
        <w:t xml:space="preserve"> --header 'Accept: application/json' \</w:t>
        <w:br/>
        <w:t xml:space="preserve"> --header 'Content-Type: application/json' \</w:t>
        <w:br/>
        <w:t xml:space="preserve"> --data '{</w:t>
        <w:br/>
        <w:t xml:space="preserve"> "Participants": [</w:t>
        <w:br/>
        <w:t xml:space="preserve">      { "Contact": { "Email": "approver1@company.com" }, "Role": "Active" },</w:t>
        <w:br/>
        <w:t xml:space="preserve">      { "Contact": { "Email": "observer@company.com" }, "Role": "Passive" }</w:t>
        <w:br/>
        <w:t xml:space="preserve">    ]</w:t>
        <w:br/>
        <w:t xml:space="preserve">  }'</w:t>
      </w:r>
    </w:p>
    <w:p>
      <w:pPr>
        <w:pStyle w:val="Heading3"/>
      </w:pPr>
      <w:r>
        <w:t>Example 2: Create an approval workflow with a message and sequencing enabled</w:t>
      </w:r>
    </w:p>
    <w:p>
      <w:r>
        <w:rPr>
          <w:b/>
          <w:color w:val="666666"/>
          <w:sz w:val="16"/>
        </w:rPr>
        <w:t>[bash]</w:t>
      </w:r>
    </w:p>
    <w:p>
      <w:pPr>
        <w:shd w:fill="F2F2F2" w:val="clear"/>
      </w:pPr>
      <w:r>
        <w:rPr>
          <w:rFonts w:ascii="Courier New" w:hAnsi="Courier New"/>
          <w:sz w:val="17"/>
        </w:rPr>
        <w:t>curl --request POST \</w:t>
        <w:br/>
        <w:t xml:space="preserve"> --url 'https://{{OAUTH_METADATA.meta.subdomain}}.sf-api.com/sf/v3/Items(abc123)/Workflows/Approval' \</w:t>
        <w:br/>
        <w:t xml:space="preserve"> --header 'Accept: application/json' \</w:t>
        <w:br/>
        <w:t xml:space="preserve"> --header 'Content-Type: application/json' \</w:t>
        <w:br/>
        <w:t xml:space="preserve"> --data '{</w:t>
        <w:br/>
        <w:t xml:space="preserve"> "Participants": [</w:t>
        <w:br/>
        <w:t xml:space="preserve">      { "Contact": { "Email": "approver1@company.com" }, "Role": "Active" },</w:t>
        <w:br/>
        <w:t xml:space="preserve">      { "Contact": { "Email": "approver2@company.com" }, "Role": "Active" }</w:t>
        <w:br/>
        <w:t xml:space="preserve">    ],</w:t>
        <w:br/>
        <w:t xml:space="preserve"> "Message": "Please review and approve this item.",</w:t>
        <w:br/>
        <w:t xml:space="preserve"> "IsSequenced": true</w:t>
        <w:br/>
        <w:t xml:space="preserve">  }'</w:t>
      </w:r>
    </w:p>
    <w:p>
      <w:pPr>
        <w:pStyle w:val="Heading3"/>
      </w:pPr>
      <w:r>
        <w:t>Notes</w:t>
      </w:r>
    </w:p>
    <w:p>
      <w:pPr>
        <w:pStyle w:val="ListBullet"/>
      </w:pPr>
      <w:r>
        <w:t>The request model is ShareFile.Api.Models.CreateWorkflowParams.</w:t>
      </w:r>
    </w:p>
    <w:p>
      <w:pPr>
        <w:pStyle w:val="ListBullet"/>
      </w:pPr>
      <w:r>
        <w:t>Participants is documented as required for the workflow request.</w:t>
      </w:r>
    </w:p>
    <w:p>
      <w:pPr>
        <w:pStyle w:val="ListBullet"/>
      </w:pPr>
      <w:r>
        <w:t>DistributionMethod is referenced, but the scraped text does not include the complete list of allowed values; rely on official enum documentation if available.</w:t>
      </w:r>
    </w:p>
    <w:p>
      <w:pPr>
        <w:pStyle w:val="Heading3"/>
      </w:pPr>
      <w:r>
        <w:t>Related itemWorkflows actions</w:t>
      </w:r>
    </w:p>
    <w:p>
      <w:pPr>
        <w:pStyle w:val="ListBullet"/>
      </w:pPr>
      <w:r>
        <w:t>[POST] Create an Item Feedback Workflow — /sf/v3/Items({{id}})/Workflows/Feedback</w:t>
      </w:r>
    </w:p>
    <w:p>
      <w:r>
        <w:br w:type="page"/>
      </w:r>
    </w:p>
    <w:p>
      <w:pPr>
        <w:pStyle w:val="Heading2"/>
      </w:pPr>
      <w:r>
        <w:t>163. [DELETE] Delete a Webhook Subscription</w:t>
      </w:r>
    </w:p>
    <w:p>
      <w:r>
        <w:rPr>
          <w:b/>
        </w:rPr>
        <w:t xml:space="preserve">Endpoint: </w:t>
      </w:r>
      <w:r>
        <w:rPr>
          <w:rFonts w:ascii="Courier New" w:hAnsi="Courier New"/>
          <w:sz w:val="18"/>
        </w:rPr>
        <w:t>/sf/v3/WebhookSubscriptions({{id}})</w:t>
      </w:r>
    </w:p>
    <w:p>
      <w:pPr>
        <w:pStyle w:val="Heading3"/>
      </w:pPr>
      <w:r>
        <w:t>Prerequisites</w:t>
      </w:r>
    </w:p>
    <w:p>
      <w:pPr>
        <w:pStyle w:val="ListBullet"/>
      </w:pPr>
      <w:r>
        <w:t>Must have permission to manage/delete webhook subscriptions</w:t>
      </w:r>
    </w:p>
    <w:p>
      <w:pPr>
        <w:pStyle w:val="ListBullet"/>
      </w:pPr>
      <w:r>
        <w:t>Must know the webhook subscription id</w:t>
      </w:r>
    </w:p>
    <w:p>
      <w:pPr>
        <w:pStyle w:val="Heading3"/>
      </w:pPr>
      <w:r>
        <w:t>Method</w:t>
      </w:r>
    </w:p>
    <w:p>
      <w:r>
        <w:t>DELETE</w:t>
      </w:r>
    </w:p>
    <w:p>
      <w:pPr>
        <w:pStyle w:val="Heading3"/>
      </w:pPr>
      <w:r>
        <w:t>URL</w:t>
      </w:r>
    </w:p>
    <w:p>
      <w:r>
        <w:t>https://{{OAUTH_METADATA.meta.subdomain}}.sf-api.com/sf/v3/WebhookSubscriptions({{id}})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WebhookSubscription resource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WebhookSubscriptions()).</w:t>
      </w:r>
    </w:p>
    <w:p>
      <w:pPr>
        <w:pStyle w:val="ListBullet"/>
      </w:pPr>
      <w:r>
        <w:t>Always construct the path as /sf/v3/WebhookSubscriptions({{id}}),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/sf/v3/WebhookSubscriptions(123)</w:t>
        <w:br/>
        <w:t>/sf/v3/WebhookSubscriptions(8f3a2c1d-2b7a-4e1f-9f2a-1a2b3c4d5e6f)</w:t>
      </w:r>
    </w:p>
    <w:p>
      <w:pPr>
        <w:pStyle w:val="Heading3"/>
      </w:pPr>
      <w:r>
        <w:t>Invalid Examples</w:t>
      </w:r>
    </w:p>
    <w:p>
      <w:r>
        <w:rPr>
          <w:b/>
          <w:color w:val="666666"/>
          <w:sz w:val="16"/>
        </w:rPr>
        <w:t>[http]</w:t>
      </w:r>
    </w:p>
    <w:p>
      <w:pPr>
        <w:shd w:fill="F2F2F2" w:val="clear"/>
      </w:pPr>
      <w:r>
        <w:rPr>
          <w:rFonts w:ascii="Courier New" w:hAnsi="Courier New"/>
          <w:sz w:val="17"/>
        </w:rPr>
        <w:t>/sf/v3/WebhookSubscriptions()</w:t>
        <w:br/>
        <w:t>/sf/v3/WebhookSubscriptions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WebhookSubscription to delete. Sent in the URL path as WebhookSubscriptions({{id}}).</w:t>
            </w:r>
          </w:p>
        </w:tc>
      </w:tr>
    </w:tbl>
    <w:p/>
    <w:p>
      <w:pPr>
        <w:pStyle w:val="Heading3"/>
      </w:pPr>
      <w:r>
        <w:t>Response</w:t>
      </w:r>
    </w:p>
    <w:p>
      <w:r>
        <w:t>The scraped documentation does not provide a response body schema or status codes. The endpoint is documented as returning a response, but details are not specified.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'https://{{OAUTH_METADATA.meta.subdomain}}.sf-api.com/sf/v3/WebhookSubscriptions(123)'</w:t>
      </w:r>
    </w:p>
    <w:p>
      <w:pPr>
        <w:pStyle w:val="Heading3"/>
      </w:pPr>
      <w:r>
        <w:t>Notes</w:t>
      </w:r>
    </w:p>
    <w:p>
      <w:pPr>
        <w:pStyle w:val="ListBullet"/>
      </w:pPr>
      <w:r>
        <w:t>This endpoint uses an OData-style resource key format: WebhookSubscriptions({{id}}) (parentheses are part of the URL).</w:t>
      </w:r>
    </w:p>
    <w:p>
      <w:pPr>
        <w:pStyle w:val="Heading3"/>
      </w:pPr>
      <w:r>
        <w:t>Related webhookSubscriptions actions</w:t>
      </w:r>
    </w:p>
    <w:p>
      <w:pPr>
        <w:pStyle w:val="ListBullet"/>
      </w:pPr>
      <w:r>
        <w:t>[GET] List the Current User's Webhook Subscriptions — /sf/v3/WebhookSubscriptions</w:t>
      </w:r>
    </w:p>
    <w:p>
      <w:pPr>
        <w:pStyle w:val="ListBullet"/>
      </w:pPr>
      <w:r>
        <w:t>[GET] Get a Webhook Subscription by ID — /sf/v3/WebhookSubscriptions({{id}})</w:t>
      </w:r>
    </w:p>
    <w:p>
      <w:pPr>
        <w:pStyle w:val="ListBullet"/>
      </w:pPr>
      <w:r>
        <w:t>[POST] Create a Webhook Subscription — /sf/v3/WebhookSubscriptions</w:t>
      </w:r>
    </w:p>
    <w:p>
      <w:r>
        <w:br w:type="page"/>
      </w:r>
    </w:p>
    <w:p>
      <w:pPr>
        <w:pStyle w:val="Heading2"/>
      </w:pPr>
      <w:r>
        <w:t>164. [GET] List Workflows Shared With the Current User</w:t>
      </w:r>
    </w:p>
    <w:p>
      <w:r>
        <w:rPr>
          <w:b/>
        </w:rPr>
        <w:t xml:space="preserve">Endpoint: </w:t>
      </w:r>
      <w:r>
        <w:rPr>
          <w:rFonts w:ascii="Courier New" w:hAnsi="Courier New"/>
          <w:sz w:val="18"/>
        </w:rPr>
        <w:t>/sf/v3/Workflows/Shared</w:t>
      </w:r>
    </w:p>
    <w:p>
      <w:pPr>
        <w:pStyle w:val="Heading3"/>
      </w:pPr>
      <w:r>
        <w:t>Method</w:t>
      </w:r>
    </w:p>
    <w:p>
      <w:r>
        <w:t>GET</w:t>
      </w:r>
    </w:p>
    <w:p>
      <w:pPr>
        <w:pStyle w:val="Heading3"/>
      </w:pPr>
      <w:r>
        <w:t>URL</w:t>
      </w:r>
    </w:p>
    <w:p>
      <w:r>
        <w:t>https://{{OAUTH_METADATA.meta.subdomain}}.sf-api.com/sf/v3/Workflows/Shared</w:t>
      </w:r>
    </w:p>
    <w:p>
      <w:pPr>
        <w:pStyle w:val="Heading3"/>
      </w:pPr>
      <w:r>
        <w:t>Description</w:t>
      </w:r>
    </w:p>
    <w:p>
      <w:r>
        <w:t>Gets workflows shared with the current user. Returns a feed of Workflow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integer</w:t>
            </w:r>
          </w:p>
        </w:tc>
        <w:tc>
          <w:tcPr>
            <w:tcW w:type="dxa" w:w="2880"/>
          </w:tcPr>
          <w:p>
            <w:r>
              <w:t>Number of items to skip. Must be a multiple of 25. Sent as a query parameter in the URL.</w:t>
            </w:r>
          </w:p>
        </w:tc>
      </w:tr>
      <w:tr>
        <w:tc>
          <w:tcPr>
            <w:tcW w:type="dxa" w:w="2880"/>
          </w:tcPr>
          <w:p>
            <w:r>
              <w:t>Top</w:t>
            </w:r>
          </w:p>
        </w:tc>
        <w:tc>
          <w:tcPr>
            <w:tcW w:type="dxa" w:w="2880"/>
          </w:tcPr>
          <w:p>
            <w:r>
              <w:t>integer</w:t>
            </w:r>
          </w:p>
        </w:tc>
        <w:tc>
          <w:tcPr>
            <w:tcW w:type="dxa" w:w="2880"/>
          </w:tcPr>
          <w:p>
            <w:r>
              <w:t>Maximum number of items to return. Must be 25. Documentation notes it is preferred not to supply this. Sent as a query parameter in the URL.</w:t>
            </w:r>
          </w:p>
        </w:tc>
      </w:tr>
      <w:tr>
        <w:tc>
          <w:tcPr>
            <w:tcW w:type="dxa" w:w="2880"/>
          </w:tcPr>
          <w:p>
            <w:r>
              <w:t>Sort</w:t>
            </w:r>
          </w:p>
        </w:tc>
        <w:tc>
          <w:tcPr>
            <w:tcW w:type="dxa" w:w="2880"/>
          </w:tcPr>
          <w:p>
            <w:r>
              <w:t>string</w:t>
            </w:r>
          </w:p>
        </w:tc>
        <w:tc>
          <w:tcPr>
            <w:tcW w:type="dxa" w:w="2880"/>
          </w:tcPr>
          <w:p>
            <w:r>
              <w:t>Sorting is only supported for LastUpdatedDate and Due.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w:t>
        <w:br/>
        <w:t>}</w:t>
      </w:r>
    </w:p>
    <w:p>
      <w:pPr>
        <w:pStyle w:val="Heading3"/>
      </w:pPr>
      <w:r>
        <w:t>Notes on the Response</w:t>
      </w:r>
    </w:p>
    <w:p>
      <w:pPr>
        <w:pStyle w:val="ListBullet"/>
      </w:pPr>
      <w:r>
        <w:t>The documentation states the response is “a feed of Workflow objects” (ShareFile.Api.Models.Workflow), but it does not provide the Workflow object fields. As a result, the workflow objects in the example are left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Feed (list) of Workflow objects shared with the current user. Individual Workflow fields are not specified in the provided documentation.</w:t>
            </w:r>
          </w:p>
        </w:tc>
      </w:tr>
    </w:tbl>
    <w:p/>
    <w:p>
      <w:pPr>
        <w:pStyle w:val="Heading3"/>
      </w:pPr>
      <w:r>
        <w:t>Notes</w:t>
      </w:r>
    </w:p>
    <w:p>
      <w:pPr>
        <w:pStyle w:val="ListBullet"/>
      </w:pPr>
      <w:r>
        <w:t>Skip constraint: must be a multiple of 25.</w:t>
      </w:r>
    </w:p>
    <w:p>
      <w:pPr>
        <w:pStyle w:val="ListBullet"/>
      </w:pPr>
      <w:r>
        <w:t>Top constraint: must be 25; the docs indicate it’s preferred not to send Top.</w:t>
      </w:r>
    </w:p>
    <w:p>
      <w:pPr>
        <w:pStyle w:val="ListBullet"/>
      </w:pPr>
      <w:r>
        <w:t>Sort constraint: only LastUpdatedDate and Due are supported.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'https://{{OAUTH_METADATA.meta.subdomain}}.sf-api.com/sf/v3/Workflows/Shared?Skip=25&amp;Sort=LastUpdatedDate' \</w:t>
        <w:br/>
        <w:t xml:space="preserve"> --header 'Accept: application/json'</w:t>
      </w:r>
    </w:p>
    <w:p>
      <w:pPr>
        <w:pStyle w:val="Heading3"/>
      </w:pPr>
      <w:r>
        <w:t>Example Usage</w:t>
      </w:r>
    </w:p>
    <w:p>
      <w:pPr>
        <w:pStyle w:val="Heading3"/>
      </w:pPr>
      <w:r>
        <w:t>Example 1: Default fetch (no query parameters)</w:t>
      </w:r>
    </w:p>
    <w:p>
      <w:r>
        <w:rPr>
          <w:b/>
          <w:color w:val="666666"/>
          <w:sz w:val="16"/>
        </w:rPr>
        <w:t>[bash]</w:t>
      </w:r>
    </w:p>
    <w:p>
      <w:pPr>
        <w:shd w:fill="F2F2F2" w:val="clear"/>
      </w:pPr>
      <w:r>
        <w:rPr>
          <w:rFonts w:ascii="Courier New" w:hAnsi="Courier New"/>
          <w:sz w:val="17"/>
        </w:rPr>
        <w:t>curl -i --request GET \</w:t>
        <w:br/>
        <w:t xml:space="preserve"> --url 'https://{{OAUTH_METADATA.meta.subdomain}}.sf-api.com/sf/v3/Workflows/Shared' \</w:t>
        <w:br/>
        <w:t xml:space="preserve"> --header 'Accept: application/json'</w:t>
      </w:r>
    </w:p>
    <w:p>
      <w:pPr>
        <w:pStyle w:val="Heading3"/>
      </w:pPr>
      <w:r>
        <w:t>Example 2: Skip the first page (Skip must be multiple of 25)</w:t>
      </w:r>
    </w:p>
    <w:p>
      <w:r>
        <w:rPr>
          <w:b/>
          <w:color w:val="666666"/>
          <w:sz w:val="16"/>
        </w:rPr>
        <w:t>[bash]</w:t>
      </w:r>
    </w:p>
    <w:p>
      <w:pPr>
        <w:shd w:fill="F2F2F2" w:val="clear"/>
      </w:pPr>
      <w:r>
        <w:rPr>
          <w:rFonts w:ascii="Courier New" w:hAnsi="Courier New"/>
          <w:sz w:val="17"/>
        </w:rPr>
        <w:t>curl -i --request GET \</w:t>
        <w:br/>
        <w:t xml:space="preserve"> --url 'https://{{OAUTH_METADATA.meta.subdomain}}.sf-api.com/sf/v3/Workflows/Shared?Skip=25' \</w:t>
        <w:br/>
        <w:t xml:space="preserve"> --header 'Accept: application/json'</w:t>
      </w:r>
    </w:p>
    <w:p>
      <w:pPr>
        <w:pStyle w:val="Heading3"/>
      </w:pPr>
      <w:r>
        <w:t>Example 3: Sort by Due</w:t>
      </w:r>
    </w:p>
    <w:p>
      <w:r>
        <w:rPr>
          <w:b/>
          <w:color w:val="666666"/>
          <w:sz w:val="16"/>
        </w:rPr>
        <w:t>[bash]</w:t>
      </w:r>
    </w:p>
    <w:p>
      <w:pPr>
        <w:shd w:fill="F2F2F2" w:val="clear"/>
      </w:pPr>
      <w:r>
        <w:rPr>
          <w:rFonts w:ascii="Courier New" w:hAnsi="Courier New"/>
          <w:sz w:val="17"/>
        </w:rPr>
        <w:t>curl -i --request GET \</w:t>
        <w:br/>
        <w:t xml:space="preserve"> --url 'https://{{OAUTH_METADATA.meta.subdomain}}.sf-api.com/sf/v3/Workflows/Shared?Sort=Due' \</w:t>
        <w:br/>
        <w:t xml:space="preserve"> --header 'Accept: application/json'</w:t>
      </w:r>
    </w:p>
    <w:p>
      <w:pPr>
        <w:pStyle w:val="Heading3"/>
      </w:pPr>
      <w:r>
        <w:t>Related workflows actions</w:t>
      </w:r>
    </w:p>
    <w:p>
      <w:pPr>
        <w:pStyle w:val="ListBullet"/>
      </w:pPr>
      <w:r>
        <w:t>[GET] Get a Workflow by ID — /sf/v3/Workflows/{{id}}</w:t>
      </w:r>
    </w:p>
    <w:p>
      <w:pPr>
        <w:pStyle w:val="ListBullet"/>
      </w:pPr>
      <w:r>
        <w:t>[GET] List Initiated Workflows (Current User) — /sf/v3/Workflows/Initiated</w:t>
      </w:r>
    </w:p>
    <w:p>
      <w:pPr>
        <w:pStyle w:val="ListBullet"/>
      </w:pPr>
      <w:r>
        <w:t>[GET] Get a Workflow Protocol Link — /sf/v3/Workflows({{id}})/Link</w:t>
      </w:r>
    </w:p>
    <w:p>
      <w:r>
        <w:br w:type="page"/>
      </w:r>
    </w:p>
    <w:p>
      <w:pPr>
        <w:pStyle w:val="Heading2"/>
      </w:pPr>
      <w:r>
        <w:t>165. [POST] Create an Encrypted Email</w:t>
      </w:r>
    </w:p>
    <w:p>
      <w:r>
        <w:rPr>
          <w:b/>
        </w:rPr>
        <w:t xml:space="preserve">Endpoint: </w:t>
      </w:r>
      <w:r>
        <w:rPr>
          <w:rFonts w:ascii="Courier New" w:hAnsi="Courier New"/>
          <w:sz w:val="18"/>
        </w:rPr>
        <w:t>/sf/v3/EncryptedEmails</w:t>
      </w:r>
    </w:p>
    <w:p>
      <w:pPr>
        <w:pStyle w:val="Heading3"/>
      </w:pPr>
      <w:r>
        <w:t>Prerequisites</w:t>
      </w:r>
    </w:p>
    <w:p>
      <w:pPr>
        <w:pStyle w:val="ListBullet"/>
      </w:pPr>
      <w:r>
        <w:t>Must have permissions to create Encrypted Emails in the ShareFile account</w:t>
      </w:r>
    </w:p>
    <w:p>
      <w:pPr>
        <w:pStyle w:val="Heading3"/>
      </w:pPr>
      <w:r>
        <w:t>Method</w:t>
      </w:r>
    </w:p>
    <w:p>
      <w:r>
        <w:t>POST</w:t>
      </w:r>
    </w:p>
    <w:p>
      <w:pPr>
        <w:pStyle w:val="Heading3"/>
      </w:pPr>
      <w:r>
        <w:t>URL</w:t>
      </w:r>
    </w:p>
    <w:p>
      <w:r>
        <w:t>https://{{OAUTH_METADATA.meta.subdomain}}.sf-api.com/sf/v3/EncryptedEmails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EncryptedEmail (no body or attachments). This request does not send the EncryptedEmail—use the separate Send EncryptedEmail endpoint to send it.</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Direct “To” recipients. Each entry is an object containing Email.</w:t>
            </w:r>
          </w:p>
        </w:tc>
      </w:tr>
      <w:tr>
        <w:tc>
          <w:tcPr>
            <w:tcW w:type="dxa" w:w="2880"/>
          </w:tcPr>
          <w:p>
            <w:r>
              <w:t>CcRecipients</w:t>
            </w:r>
          </w:p>
        </w:tc>
        <w:tc>
          <w:tcPr>
            <w:tcW w:type="dxa" w:w="2880"/>
          </w:tcPr>
          <w:p>
            <w:r>
              <w:t>array</w:t>
            </w:r>
          </w:p>
        </w:tc>
        <w:tc>
          <w:tcPr>
            <w:tcW w:type="dxa" w:w="2880"/>
          </w:tcPr>
          <w:p>
            <w:r>
              <w:t>“CC” recipients. Each entry is an object containing Email.</w:t>
            </w:r>
          </w:p>
        </w:tc>
      </w:tr>
      <w:tr>
        <w:tc>
          <w:tcPr>
            <w:tcW w:type="dxa" w:w="2880"/>
          </w:tcPr>
          <w:p>
            <w:r>
              <w:t>Subject</w:t>
            </w:r>
          </w:p>
        </w:tc>
        <w:tc>
          <w:tcPr>
            <w:tcW w:type="dxa" w:w="2880"/>
          </w:tcPr>
          <w:p>
            <w:r>
              <w:t>string</w:t>
            </w:r>
          </w:p>
        </w:tc>
        <w:tc>
          <w:tcPr>
            <w:tcW w:type="dxa" w:w="2880"/>
          </w:tcPr>
          <w:p>
            <w:r>
              <w:t>Message subject.</w:t>
            </w:r>
          </w:p>
        </w:tc>
      </w:tr>
      <w:tr>
        <w:tc>
          <w:tcPr>
            <w:tcW w:type="dxa" w:w="2880"/>
          </w:tcPr>
          <w:p>
            <w:r>
              <w:t>NotifyOnUse</w:t>
            </w:r>
          </w:p>
        </w:tc>
        <w:tc>
          <w:tcPr>
            <w:tcW w:type="dxa" w:w="2880"/>
          </w:tcPr>
          <w:p>
            <w:r>
              <w:t>boolean</w:t>
            </w:r>
          </w:p>
        </w:tc>
        <w:tc>
          <w:tcPr>
            <w:tcW w:type="dxa" w:w="2880"/>
          </w:tcPr>
          <w:p>
            <w:r>
              <w:t>Whether to notify on use.</w:t>
            </w:r>
          </w:p>
        </w:tc>
      </w:tr>
      <w:tr>
        <w:tc>
          <w:tcPr>
            <w:tcW w:type="dxa" w:w="2880"/>
          </w:tcPr>
          <w:p>
            <w:r>
              <w:t>ExpirationDays</w:t>
            </w:r>
          </w:p>
        </w:tc>
        <w:tc>
          <w:tcPr>
            <w:tcW w:type="dxa" w:w="2880"/>
          </w:tcPr>
          <w:p>
            <w:r>
              <w:t>integer</w:t>
            </w:r>
          </w:p>
        </w:tc>
        <w:tc>
          <w:tcPr>
            <w:tcW w:type="dxa" w:w="2880"/>
          </w:tcPr>
          <w:p>
            <w:r>
              <w:t>Expiration in days (example shows 180).</w:t>
            </w:r>
          </w:p>
        </w:tc>
      </w:tr>
      <w:tr>
        <w:tc>
          <w:tcPr>
            <w:tcW w:type="dxa" w:w="2880"/>
          </w:tcPr>
          <w:p>
            <w:r>
              <w:t>RequireUserInfo</w:t>
            </w:r>
          </w:p>
        </w:tc>
        <w:tc>
          <w:tcPr>
            <w:tcW w:type="dxa" w:w="2880"/>
          </w:tcPr>
          <w:p>
            <w:r>
              <w:t>boolean</w:t>
            </w:r>
          </w:p>
        </w:tc>
        <w:tc>
          <w:tcPr>
            <w:tcW w:type="dxa" w:w="2880"/>
          </w:tcPr>
          <w:p>
            <w:r>
              <w:t>Whether the EncryptedEmail requires user information (Name, Email, Company) to be read.</w:t>
            </w:r>
          </w:p>
        </w:tc>
      </w:tr>
      <w:tr>
        <w:tc>
          <w:tcPr>
            <w:tcW w:type="dxa" w:w="2880"/>
          </w:tcPr>
          <w:p>
            <w:r>
              <w:t>RequireLogin</w:t>
            </w:r>
          </w:p>
        </w:tc>
        <w:tc>
          <w:tcPr>
            <w:tcW w:type="dxa" w:w="2880"/>
          </w:tcPr>
          <w:p>
            <w:r>
              <w:t>boolean</w:t>
            </w:r>
          </w:p>
        </w:tc>
        <w:tc>
          <w:tcPr>
            <w:tcW w:type="dxa" w:w="2880"/>
          </w:tcPr>
          <w:p>
            <w:r>
              <w:t>Whether the recipient must log in to read the EncryptedEmail.</w:t>
            </w:r>
          </w:p>
        </w:tc>
      </w:tr>
    </w:tbl>
    <w:p/>
    <w:p>
      <w:pPr>
        <w:pStyle w:val="Heading3"/>
      </w:pPr>
      <w:r>
        <w:t>Response</w:t>
      </w:r>
    </w:p>
    <w:p>
      <w:pPr>
        <w:pStyle w:val="Heading3"/>
      </w:pPr>
      <w:r>
        <w:t>Success Response</w:t>
      </w:r>
    </w:p>
    <w:p>
      <w:r>
        <w:t>Returns: EncryptedEmail (model: ShareFile.Api.Models.EncryptedEmail)</w:t>
      </w:r>
    </w:p>
    <w:p>
      <w:r>
        <w:rPr>
          <w:b/>
          <w:color w:val="666666"/>
          <w:sz w:val="16"/>
        </w:rPr>
        <w:t>[json]</w:t>
      </w:r>
    </w:p>
    <w:p>
      <w:pPr>
        <w:shd w:fill="F2F2F2" w:val="clear"/>
      </w:pPr>
      <w:r>
        <w:rPr>
          <w:rFonts w:ascii="Courier New" w:hAnsi="Courier New"/>
          <w:sz w:val="17"/>
        </w:rPr>
        <w:t>{</w:t>
        <w:br/>
        <w:t xml:space="preserve"> "Subject": "Email Subject",</w:t>
        <w:br/>
        <w:t xml:space="preserve"> "ToRecipients": [</w:t>
        <w:br/>
        <w:t xml:space="preserve"> { "Email": "email@domain.com" },</w:t>
        <w:br/>
        <w:t xml:space="preserve"> { "Email": "email2@domain.com" }</w:t>
        <w:br/>
        <w:t xml:space="preserve"> ],</w:t>
        <w:br/>
        <w:t xml:space="preserve"> "CcRecipients": [</w:t>
        <w:br/>
        <w:t xml:space="preserve"> { "Email": "email@domain.com" },</w:t>
        <w:br/>
        <w:t xml:space="preserve"> { "Email": "email2@domain.com" }</w:t>
        <w:br/>
        <w:t xml:space="preserve"> ],</w:t>
        <w:br/>
        <w:t xml:space="preserve"> "BccRecipients": [],</w:t>
        <w:br/>
        <w:t xml:space="preserve"> "OriginalEncryptedEmail": null,</w:t>
        <w:br/>
        <w:t xml:space="preserve"> "InReplyTo": null,</w:t>
        <w:br/>
        <w:t xml:space="preserve"> "Sender": null,</w:t>
        <w:br/>
        <w:t xml:space="preserve"> "Share": null,</w:t>
        <w:br/>
        <w:t xml:space="preserve"> "ShareAlias": null,</w:t>
        <w:br/>
        <w:t xml:space="preserve"> "Uri": null,</w:t>
        <w:br/>
        <w:t xml:space="preserve"> "SentDate": null</w:t>
        <w:br/>
        <w:t>}</w:t>
      </w:r>
    </w:p>
    <w:p>
      <w:r>
        <w:rPr>
          <w:b/>
        </w:rPr>
        <w:t>Note: Note: The scraped content lists the EncryptedEmail fields but does not provide an explicit, fully-populated response example. The example above mirrors the documented field names and the provided request payload; fields not specified in the scrape are shown as null/empty.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array</w:t>
            </w:r>
          </w:p>
        </w:tc>
        <w:tc>
          <w:tcPr>
            <w:tcW w:type="dxa" w:w="2880"/>
          </w:tcPr>
          <w:p>
            <w:r>
              <w:t>Direct To recipients.</w:t>
            </w:r>
          </w:p>
        </w:tc>
      </w:tr>
      <w:tr>
        <w:tc>
          <w:tcPr>
            <w:tcW w:type="dxa" w:w="2880"/>
          </w:tcPr>
          <w:p>
            <w:r>
              <w:t>CcRecipients</w:t>
            </w:r>
          </w:p>
        </w:tc>
        <w:tc>
          <w:tcPr>
            <w:tcW w:type="dxa" w:w="2880"/>
          </w:tcPr>
          <w:p>
            <w:r>
              <w:t>array</w:t>
            </w:r>
          </w:p>
        </w:tc>
        <w:tc>
          <w:tcPr>
            <w:tcW w:type="dxa" w:w="2880"/>
          </w:tcPr>
          <w:p>
            <w:r>
              <w:t>Copied recipients.</w:t>
            </w:r>
          </w:p>
        </w:tc>
      </w:tr>
      <w:tr>
        <w:tc>
          <w:tcPr>
            <w:tcW w:type="dxa" w:w="2880"/>
          </w:tcPr>
          <w:p>
            <w:r>
              <w:t>BccRecipients</w:t>
            </w:r>
          </w:p>
        </w:tc>
        <w:tc>
          <w:tcPr>
            <w:tcW w:type="dxa" w:w="2880"/>
          </w:tcPr>
          <w:p>
            <w:r>
              <w:t>array</w:t>
            </w:r>
          </w:p>
        </w:tc>
        <w:tc>
          <w:tcPr>
            <w:tcW w:type="dxa" w:w="2880"/>
          </w:tcPr>
          <w:p>
            <w:r>
              <w:t>Only available to the sender.</w:t>
            </w:r>
          </w:p>
        </w:tc>
      </w:tr>
      <w:tr>
        <w:tc>
          <w:tcPr>
            <w:tcW w:type="dxa" w:w="2880"/>
          </w:tcPr>
          <w:p>
            <w:r>
              <w:t>OriginalEncryptedEmail</w:t>
            </w:r>
          </w:p>
        </w:tc>
        <w:tc>
          <w:tcPr>
            <w:tcW w:type="dxa" w:w="2880"/>
          </w:tcPr>
          <w:p>
            <w:r>
              <w:t>object</w:t>
            </w:r>
          </w:p>
        </w:tc>
        <w:tc>
          <w:tcPr>
            <w:tcW w:type="dxa" w:w="2880"/>
          </w:tcPr>
          <w:p>
            <w:r>
              <w:t>Original encrypted email.</w:t>
            </w:r>
          </w:p>
        </w:tc>
      </w:tr>
      <w:tr>
        <w:tc>
          <w:tcPr>
            <w:tcW w:type="dxa" w:w="2880"/>
          </w:tcPr>
          <w:p>
            <w:r>
              <w:t>InReplyTo</w:t>
            </w:r>
          </w:p>
        </w:tc>
        <w:tc>
          <w:tcPr>
            <w:tcW w:type="dxa" w:w="2880"/>
          </w:tcPr>
          <w:p>
            <w:r>
              <w:t>object</w:t>
            </w:r>
          </w:p>
        </w:tc>
        <w:tc>
          <w:tcPr>
            <w:tcW w:type="dxa" w:w="2880"/>
          </w:tcPr>
          <w:p>
            <w:r>
              <w:t>Encrypted email that this message is in reply to.</w:t>
            </w:r>
          </w:p>
        </w:tc>
      </w:tr>
      <w:tr>
        <w:tc>
          <w:tcPr>
            <w:tcW w:type="dxa" w:w="2880"/>
          </w:tcPr>
          <w:p>
            <w:r>
              <w:t>Sender</w:t>
            </w:r>
          </w:p>
        </w:tc>
        <w:tc>
          <w:tcPr>
            <w:tcW w:type="dxa" w:w="2880"/>
          </w:tcPr>
          <w:p>
            <w:r>
              <w:t>object</w:t>
            </w:r>
          </w:p>
        </w:tc>
        <w:tc>
          <w:tcPr>
            <w:tcW w:type="dxa" w:w="2880"/>
          </w:tcPr>
          <w:p>
            <w:r>
              <w:t>Sender of the encrypted email.</w:t>
            </w:r>
          </w:p>
        </w:tc>
      </w:tr>
      <w:tr>
        <w:tc>
          <w:tcPr>
            <w:tcW w:type="dxa" w:w="2880"/>
          </w:tcPr>
          <w:p>
            <w:r>
              <w:t>Share</w:t>
            </w:r>
          </w:p>
        </w:tc>
        <w:tc>
          <w:tcPr>
            <w:tcW w:type="dxa" w:w="2880"/>
          </w:tcPr>
          <w:p>
            <w:r>
              <w:t>object</w:t>
            </w:r>
          </w:p>
        </w:tc>
        <w:tc>
          <w:tcPr>
            <w:tcW w:type="dxa" w:w="2880"/>
          </w:tcPr>
          <w:p>
            <w:r>
              <w:t>Only available to the sender.</w:t>
            </w:r>
          </w:p>
        </w:tc>
      </w:tr>
      <w:tr>
        <w:tc>
          <w:tcPr>
            <w:tcW w:type="dxa" w:w="2880"/>
          </w:tcPr>
          <w:p>
            <w:r>
              <w:t>ShareAlias</w:t>
            </w:r>
          </w:p>
        </w:tc>
        <w:tc>
          <w:tcPr>
            <w:tcW w:type="dxa" w:w="2880"/>
          </w:tcPr>
          <w:p>
            <w:r>
              <w:t>object</w:t>
            </w:r>
          </w:p>
        </w:tc>
        <w:tc>
          <w:tcPr>
            <w:tcW w:type="dxa" w:w="2880"/>
          </w:tcPr>
          <w:p>
            <w:r>
              <w:t>Used to access the attachments. Only available for a recipient.</w:t>
            </w:r>
          </w:p>
        </w:tc>
      </w:tr>
      <w:tr>
        <w:tc>
          <w:tcPr>
            <w:tcW w:type="dxa" w:w="2880"/>
          </w:tcPr>
          <w:p>
            <w:r>
              <w:t>Uri</w:t>
            </w:r>
          </w:p>
        </w:tc>
        <w:tc>
          <w:tcPr>
            <w:tcW w:type="dxa" w:w="2880"/>
          </w:tcPr>
          <w:p>
            <w:r>
              <w:t>string</w:t>
            </w:r>
          </w:p>
        </w:tc>
        <w:tc>
          <w:tcPr>
            <w:tcW w:type="dxa" w:w="2880"/>
          </w:tcPr>
          <w:p>
            <w:r>
              <w:t>Link to view the email in the web portal.</w:t>
            </w:r>
          </w:p>
        </w:tc>
      </w:tr>
      <w:tr>
        <w:tc>
          <w:tcPr>
            <w:tcW w:type="dxa" w:w="2880"/>
          </w:tcPr>
          <w:p>
            <w:r>
              <w:t>SentDate</w:t>
            </w:r>
          </w:p>
        </w:tc>
        <w:tc>
          <w:tcPr>
            <w:tcW w:type="dxa" w:w="2880"/>
          </w:tcPr>
          <w:p>
            <w:r>
              <w:t>string</w:t>
            </w:r>
          </w:p>
        </w:tc>
        <w:tc>
          <w:tcPr>
            <w:tcW w:type="dxa" w:w="2880"/>
          </w:tcPr>
          <w:p>
            <w:r>
              <w:t>Date the encrypted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'https://{{OAUTH_METADATA.meta.subdomain}}.sf-api.com/sf/v3/EncryptedEmails' \</w:t>
        <w:br/>
        <w:t xml:space="preserve"> --header 'Accept: application/json' \</w:t>
        <w:br/>
        <w:t xml:space="preserve"> --header 'Content-Type: application/json' \</w:t>
        <w:br/>
        <w:t xml:space="preserve"> --data '{</w:t>
        <w:br/>
        <w:t xml:space="preserve"> "ToRecipients": [</w:t>
        <w:br/>
        <w:t xml:space="preserve">      { "Email": "email@domain.com" },</w:t>
        <w:br/>
        <w:t xml:space="preserve">      { "Email": "email2@domain.com" }</w:t>
        <w:br/>
        <w:t xml:space="preserve">    ],</w:t>
        <w:br/>
        <w:t xml:space="preserve"> "CcRecipients": [</w:t>
        <w:br/>
        <w:t xml:space="preserve">      { "Email": "email@domain.com" },</w:t>
        <w:br/>
        <w:t xml:space="preserve">      { "Email": "email2@domain.com" }</w:t>
        <w:br/>
        <w:t xml:space="preserve">    ],</w:t>
        <w:br/>
        <w:t xml:space="preserve"> "Subject": "Email Subject",</w:t>
        <w:br/>
        <w:t xml:space="preserve"> "NotifyOnUse": true,</w:t>
        <w:br/>
        <w:t xml:space="preserve"> "ExpirationDays": 180,</w:t>
        <w:br/>
        <w:t xml:space="preserve"> "RequireUserInfo": false,</w:t>
        <w:br/>
        <w:t xml:space="preserve"> "RequireLogin": true</w:t>
        <w:br/>
        <w:t xml:space="preserve">  }'</w:t>
      </w:r>
    </w:p>
    <w:p>
      <w:pPr>
        <w:pStyle w:val="Heading3"/>
      </w:pPr>
      <w:r>
        <w:t>Example Usage</w:t>
      </w:r>
    </w:p>
    <w:p>
      <w:pPr>
        <w:pStyle w:val="Heading3"/>
      </w:pPr>
      <w:r>
        <w:t>Example 1: Create a minimal EncryptedEmail (subject + recipients)</w:t>
      </w:r>
    </w:p>
    <w:p>
      <w:r>
        <w:rPr>
          <w:b/>
          <w:color w:val="666666"/>
          <w:sz w:val="16"/>
        </w:rPr>
        <w:t>[bash]</w:t>
      </w:r>
    </w:p>
    <w:p>
      <w:pPr>
        <w:shd w:fill="F2F2F2" w:val="clear"/>
      </w:pPr>
      <w:r>
        <w:rPr>
          <w:rFonts w:ascii="Courier New" w:hAnsi="Courier New"/>
          <w:sz w:val="17"/>
        </w:rPr>
        <w:t>curl --location 'https://{{OAUTH_METADATA.meta.subdomain}}.sf-api.com/sf/v3/EncryptedEmails' \</w:t>
        <w:br/>
        <w:t xml:space="preserve"> --header 'Accept: application/json' \</w:t>
        <w:br/>
        <w:t xml:space="preserve"> --header 'Content-Type: application/json' \</w:t>
        <w:br/>
        <w:t xml:space="preserve"> --data '{</w:t>
        <w:br/>
        <w:t xml:space="preserve"> "Subject": "Quarterly Results",</w:t>
        <w:br/>
        <w:t xml:space="preserve"> "ToRecipients": [</w:t>
        <w:br/>
        <w:t xml:space="preserve">      { "Email": "recipient1@domain.com" }</w:t>
        <w:br/>
        <w:t xml:space="preserve">    ]</w:t>
        <w:br/>
        <w:t xml:space="preserve">  }'</w:t>
      </w:r>
    </w:p>
    <w:p>
      <w:pPr>
        <w:pStyle w:val="Heading3"/>
      </w:pPr>
      <w:r>
        <w:t>Example 2: Create an EncryptedEmail requiring login and expiring in 30 days</w:t>
      </w:r>
    </w:p>
    <w:p>
      <w:r>
        <w:rPr>
          <w:b/>
          <w:color w:val="666666"/>
          <w:sz w:val="16"/>
        </w:rPr>
        <w:t>[bash]</w:t>
      </w:r>
    </w:p>
    <w:p>
      <w:pPr>
        <w:shd w:fill="F2F2F2" w:val="clear"/>
      </w:pPr>
      <w:r>
        <w:rPr>
          <w:rFonts w:ascii="Courier New" w:hAnsi="Courier New"/>
          <w:sz w:val="17"/>
        </w:rPr>
        <w:t>curl --location 'https://{{OAUTH_METADATA.meta.subdomain}}.sf-api.com/sf/v3/EncryptedEmails' \</w:t>
        <w:br/>
        <w:t xml:space="preserve"> --header 'Accept: application/json' \</w:t>
        <w:br/>
        <w:t xml:space="preserve"> --header 'Content-Type: application/json' \</w:t>
        <w:br/>
        <w:t xml:space="preserve"> --data '{</w:t>
        <w:br/>
        <w:t xml:space="preserve"> "Subject": "Secure documents",</w:t>
        <w:br/>
        <w:t xml:space="preserve"> "ToRecipients": [</w:t>
        <w:br/>
        <w:t xml:space="preserve">      { "Email": "recipient@domain.com" }</w:t>
        <w:br/>
        <w:t xml:space="preserve">    ],</w:t>
        <w:br/>
        <w:t xml:space="preserve"> "RequireLogin": true,</w:t>
        <w:br/>
        <w:t xml:space="preserve"> "ExpirationDays": 30,</w:t>
        <w:br/>
        <w:t xml:space="preserve"> "NotifyOnUse": true</w:t>
        <w:br/>
        <w:t xml:space="preserve">  }'</w:t>
      </w:r>
    </w:p>
    <w:p>
      <w:pPr>
        <w:pStyle w:val="Heading3"/>
      </w:pPr>
      <w:r>
        <w:t>Notes</w:t>
      </w:r>
    </w:p>
    <w:p>
      <w:pPr>
        <w:pStyle w:val="ListBullet"/>
      </w:pPr>
      <w:r>
        <w:t>This endpoint creates an EncryptedEmail but does not send it.</w:t>
      </w:r>
    </w:p>
    <w:p>
      <w:pPr>
        <w:pStyle w:val="ListBullet"/>
      </w:pPr>
      <w:r>
        <w:t>The request body supports recipient arrays where each recipient is an object with an Email field (as shown in the scraped example).</w:t>
      </w:r>
    </w:p>
    <w:p>
      <w:pPr>
        <w:pStyle w:val="ListBullet"/>
      </w:pPr>
      <w:r>
        <w:t>RequireUserInfo and RequireLogin are part of EncryptedEmailCreateParams per the scraped model documentation.</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166. [GET] List Zones</w:t>
      </w:r>
    </w:p>
    <w:p>
      <w:r>
        <w:rPr>
          <w:b/>
        </w:rPr>
        <w:t xml:space="preserve">Endpoint: </w:t>
      </w:r>
      <w:r>
        <w:rPr>
          <w:rFonts w:ascii="Courier New" w:hAnsi="Courier New"/>
          <w:sz w:val="18"/>
        </w:rPr>
        <w:t>/sf/v3/Zones</w:t>
      </w:r>
    </w:p>
    <w:p>
      <w:pPr>
        <w:pStyle w:val="Heading3"/>
      </w:pPr>
      <w:r>
        <w:t>Prerequisites</w:t>
      </w:r>
    </w:p>
    <w:p>
      <w:pPr>
        <w:pStyle w:val="ListBullet"/>
      </w:pPr>
      <w:r>
        <w:t>The caller must have access to the ShareFile account (any user can retrieve the list of zones accessible to them).</w:t>
      </w:r>
    </w:p>
    <w:p>
      <w:pPr>
        <w:pStyle w:val="Heading3"/>
      </w:pPr>
      <w:r>
        <w:t>Method</w:t>
      </w:r>
    </w:p>
    <w:p>
      <w:r>
        <w:t>GET</w:t>
      </w:r>
    </w:p>
    <w:p>
      <w:pPr>
        <w:pStyle w:val="Heading3"/>
      </w:pPr>
      <w:r>
        <w:t>URL</w:t>
      </w:r>
    </w:p>
    <w:p>
      <w:r>
        <w:t>https://{{OAUTH_METADATA.meta.subdomain}}.sf-api.com/sf/v3/Zones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Zones accessible to the authenticated user. This method concatenates the list of private zones in the user’s account with the list of public zones accessible to the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ZoneService (enum/collection)</w:t>
            </w:r>
          </w:p>
        </w:tc>
        <w:tc>
          <w:tcPr>
            <w:tcW w:type="dxa" w:w="2880"/>
          </w:tcPr>
          <w:p>
            <w:r>
              <w:t>Collection of services for filtering the output — only zones that contain all elements in the list are retrieved.</w:t>
            </w:r>
          </w:p>
        </w:tc>
      </w:tr>
      <w:tr>
        <w:tc>
          <w:tcPr>
            <w:tcW w:type="dxa" w:w="2880"/>
          </w:tcPr>
          <w:p>
            <w:r>
              <w:t>includeDisabled</w:t>
            </w:r>
          </w:p>
        </w:tc>
        <w:tc>
          <w:tcPr>
            <w:tcW w:type="dxa" w:w="2880"/>
          </w:tcPr>
          <w:p>
            <w:r>
              <w:t>boolean</w:t>
            </w:r>
          </w:p>
        </w:tc>
        <w:tc>
          <w:tcPr>
            <w:tcW w:type="dxa" w:w="2880"/>
          </w:tcPr>
          <w:p>
            <w:r>
              <w:t>Include “disabled” zones (zones without an associated enabled storagecenter). Defaults to off.</w:t>
            </w:r>
          </w:p>
        </w:tc>
      </w:tr>
    </w:tbl>
    <w:p/>
    <w:p>
      <w:pPr>
        <w:pStyle w:val="Heading3"/>
      </w:pPr>
      <w:r>
        <w:t>Response</w:t>
      </w:r>
    </w:p>
    <w:p>
      <w:pPr>
        <w:pStyle w:val="Heading3"/>
      </w:pPr>
      <w:r>
        <w:t>Success Response (200 OK)</w:t>
      </w:r>
    </w:p>
    <w:p>
      <w:r>
        <w:t>Returns the list of public and private zones accessible to this user.</w:t>
      </w:r>
    </w:p>
    <w:p>
      <w:r>
        <w:rPr>
          <w:b/>
        </w:rPr>
        <w:t>Note: The scraped content does not include a response JSON schema/example, so no response body example can be provided.</w:t>
      </w:r>
    </w:p>
    <w:p>
      <w:pPr>
        <w:pStyle w:val="Heading3"/>
      </w:pPr>
      <w:r>
        <w:t>ZoneService Enum Values</w:t>
      </w:r>
    </w:p>
    <w:p>
      <w:r>
        <w:t>Enumeration for listing which services are enabled on the Zone.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enum</w:t>
            </w:r>
          </w:p>
        </w:tc>
        <w:tc>
          <w:tcPr>
            <w:tcW w:type="dxa" w:w="2880"/>
          </w:tcPr>
          <w:p>
            <w:r>
              <w:t>No Services</w:t>
            </w:r>
          </w:p>
        </w:tc>
      </w:tr>
      <w:tr>
        <w:tc>
          <w:tcPr>
            <w:tcW w:type="dxa" w:w="2880"/>
          </w:tcPr>
          <w:p>
            <w:r>
              <w:t>StorageZone</w:t>
            </w:r>
          </w:p>
        </w:tc>
        <w:tc>
          <w:tcPr>
            <w:tcW w:type="dxa" w:w="2880"/>
          </w:tcPr>
          <w:p>
            <w:r>
              <w:t>enum</w:t>
            </w:r>
          </w:p>
        </w:tc>
        <w:tc>
          <w:tcPr>
            <w:tcW w:type="dxa" w:w="2880"/>
          </w:tcPr>
          <w:p>
            <w:r>
              <w:t>Object Storage Zone (ShareFile storage)</w:t>
            </w:r>
          </w:p>
        </w:tc>
      </w:tr>
      <w:tr>
        <w:tc>
          <w:tcPr>
            <w:tcW w:type="dxa" w:w="2880"/>
          </w:tcPr>
          <w:p>
            <w:r>
              <w:t>NetworkShareConnector</w:t>
            </w:r>
          </w:p>
        </w:tc>
        <w:tc>
          <w:tcPr>
            <w:tcW w:type="dxa" w:w="2880"/>
          </w:tcPr>
          <w:p>
            <w:r>
              <w:t>enum</w:t>
            </w:r>
          </w:p>
        </w:tc>
        <w:tc>
          <w:tcPr>
            <w:tcW w:type="dxa" w:w="2880"/>
          </w:tcPr>
          <w:p>
            <w:r>
              <w:t>Connector to Network Shares (cifs)</w:t>
            </w:r>
          </w:p>
        </w:tc>
      </w:tr>
      <w:tr>
        <w:tc>
          <w:tcPr>
            <w:tcW w:type="dxa" w:w="2880"/>
          </w:tcPr>
          <w:p>
            <w:r>
              <w:t>SharepointConnector</w:t>
            </w:r>
          </w:p>
        </w:tc>
        <w:tc>
          <w:tcPr>
            <w:tcW w:type="dxa" w:w="2880"/>
          </w:tcPr>
          <w:p>
            <w:r>
              <w:t>enum</w:t>
            </w:r>
          </w:p>
        </w:tc>
        <w:tc>
          <w:tcPr>
            <w:tcW w:type="dxa" w:w="2880"/>
          </w:tcPr>
          <w:p>
            <w:r>
              <w:t>Connector to SharePoint Sites (sp)</w:t>
            </w:r>
          </w:p>
        </w:tc>
      </w:tr>
      <w:tr>
        <w:tc>
          <w:tcPr>
            <w:tcW w:type="dxa" w:w="2880"/>
          </w:tcPr>
          <w:p>
            <w:r>
              <w:t>AzureStorageZone</w:t>
            </w:r>
          </w:p>
        </w:tc>
        <w:tc>
          <w:tcPr>
            <w:tcW w:type="dxa" w:w="2880"/>
          </w:tcPr>
          <w:p>
            <w:r>
              <w:t>enum</w:t>
            </w:r>
          </w:p>
        </w:tc>
        <w:tc>
          <w:tcPr>
            <w:tcW w:type="dxa" w:w="2880"/>
          </w:tcPr>
          <w:p>
            <w:r>
              <w:t>(Not specified)</w:t>
            </w:r>
          </w:p>
        </w:tc>
      </w:tr>
      <w:tr>
        <w:tc>
          <w:tcPr>
            <w:tcW w:type="dxa" w:w="2880"/>
          </w:tcPr>
          <w:p>
            <w:r>
              <w:t>SharePointOnlineConnector</w:t>
            </w:r>
          </w:p>
        </w:tc>
        <w:tc>
          <w:tcPr>
            <w:tcW w:type="dxa" w:w="2880"/>
          </w:tcPr>
          <w:p>
            <w:r>
              <w:t>enum</w:t>
            </w:r>
          </w:p>
        </w:tc>
        <w:tc>
          <w:tcPr>
            <w:tcW w:type="dxa" w:w="2880"/>
          </w:tcPr>
          <w:p>
            <w:r>
              <w:t>(Not specified)</w:t>
            </w:r>
          </w:p>
        </w:tc>
      </w:tr>
      <w:tr>
        <w:tc>
          <w:tcPr>
            <w:tcW w:type="dxa" w:w="2880"/>
          </w:tcPr>
          <w:p>
            <w:r>
              <w:t>BoxConnector</w:t>
            </w:r>
          </w:p>
        </w:tc>
        <w:tc>
          <w:tcPr>
            <w:tcW w:type="dxa" w:w="2880"/>
          </w:tcPr>
          <w:p>
            <w:r>
              <w:t>enum</w:t>
            </w:r>
          </w:p>
        </w:tc>
        <w:tc>
          <w:tcPr>
            <w:tcW w:type="dxa" w:w="2880"/>
          </w:tcPr>
          <w:p>
            <w:r>
              <w:t>(Not specified)</w:t>
            </w:r>
          </w:p>
        </w:tc>
      </w:tr>
      <w:tr>
        <w:tc>
          <w:tcPr>
            <w:tcW w:type="dxa" w:w="2880"/>
          </w:tcPr>
          <w:p>
            <w:r>
              <w:t>DropboxConnector</w:t>
            </w:r>
          </w:p>
        </w:tc>
        <w:tc>
          <w:tcPr>
            <w:tcW w:type="dxa" w:w="2880"/>
          </w:tcPr>
          <w:p>
            <w:r>
              <w:t>enum</w:t>
            </w:r>
          </w:p>
        </w:tc>
        <w:tc>
          <w:tcPr>
            <w:tcW w:type="dxa" w:w="2880"/>
          </w:tcPr>
          <w:p>
            <w:r>
              <w:t>(Not specified)</w:t>
            </w:r>
          </w:p>
        </w:tc>
      </w:tr>
      <w:tr>
        <w:tc>
          <w:tcPr>
            <w:tcW w:type="dxa" w:w="2880"/>
          </w:tcPr>
          <w:p>
            <w:r>
              <w:t>OneDriveConnector</w:t>
            </w:r>
          </w:p>
        </w:tc>
        <w:tc>
          <w:tcPr>
            <w:tcW w:type="dxa" w:w="2880"/>
          </w:tcPr>
          <w:p>
            <w:r>
              <w:t>enum</w:t>
            </w:r>
          </w:p>
        </w:tc>
        <w:tc>
          <w:tcPr>
            <w:tcW w:type="dxa" w:w="2880"/>
          </w:tcPr>
          <w:p>
            <w:r>
              <w:t>(Not specified)</w:t>
            </w:r>
          </w:p>
        </w:tc>
      </w:tr>
      <w:tr>
        <w:tc>
          <w:tcPr>
            <w:tcW w:type="dxa" w:w="2880"/>
          </w:tcPr>
          <w:p>
            <w:r>
              <w:t>GoogleDriveConnector</w:t>
            </w:r>
          </w:p>
        </w:tc>
        <w:tc>
          <w:tcPr>
            <w:tcW w:type="dxa" w:w="2880"/>
          </w:tcPr>
          <w:p>
            <w:r>
              <w:t>enum</w:t>
            </w:r>
          </w:p>
        </w:tc>
        <w:tc>
          <w:tcPr>
            <w:tcW w:type="dxa" w:w="2880"/>
          </w:tcPr>
          <w:p>
            <w:r>
              <w:t>(Not specified)</w:t>
            </w:r>
          </w:p>
        </w:tc>
      </w:tr>
      <w:tr>
        <w:tc>
          <w:tcPr>
            <w:tcW w:type="dxa" w:w="2880"/>
          </w:tcPr>
          <w:p>
            <w:r>
              <w:t>ExchangeConnector</w:t>
            </w:r>
          </w:p>
        </w:tc>
        <w:tc>
          <w:tcPr>
            <w:tcW w:type="dxa" w:w="2880"/>
          </w:tcPr>
          <w:p>
            <w:r>
              <w:t>enum</w:t>
            </w:r>
          </w:p>
        </w:tc>
        <w:tc>
          <w:tcPr>
            <w:tcW w:type="dxa" w:w="2880"/>
          </w:tcPr>
          <w:p>
            <w:r>
              <w:t>(Not specified)</w:t>
            </w:r>
          </w:p>
        </w:tc>
      </w:tr>
      <w:tr>
        <w:tc>
          <w:tcPr>
            <w:tcW w:type="dxa" w:w="2880"/>
          </w:tcPr>
          <w:p>
            <w:r>
              <w:t>GenericConnector</w:t>
            </w:r>
          </w:p>
        </w:tc>
        <w:tc>
          <w:tcPr>
            <w:tcW w:type="dxa" w:w="2880"/>
          </w:tcPr>
          <w:p>
            <w:r>
              <w:t>enum</w:t>
            </w:r>
          </w:p>
        </w:tc>
        <w:tc>
          <w:tcPr>
            <w:tcW w:type="dxa" w:w="2880"/>
          </w:tcPr>
          <w:p>
            <w:r>
              <w:t>(Not specified)</w:t>
            </w:r>
          </w:p>
        </w:tc>
      </w:tr>
      <w:tr>
        <w:tc>
          <w:tcPr>
            <w:tcW w:type="dxa" w:w="2880"/>
          </w:tcPr>
          <w:p>
            <w:r>
              <w:t>OneDriveBusinessConnector</w:t>
            </w:r>
          </w:p>
        </w:tc>
        <w:tc>
          <w:tcPr>
            <w:tcW w:type="dxa" w:w="2880"/>
          </w:tcPr>
          <w:p>
            <w:r>
              <w:t>enum</w:t>
            </w:r>
          </w:p>
        </w:tc>
        <w:tc>
          <w:tcPr>
            <w:tcW w:type="dxa" w:w="2880"/>
          </w:tcPr>
          <w:p>
            <w:r>
              <w:t>(Not specified)</w:t>
            </w:r>
          </w:p>
        </w:tc>
      </w:tr>
      <w:tr>
        <w:tc>
          <w:tcPr>
            <w:tcW w:type="dxa" w:w="2880"/>
          </w:tcPr>
          <w:p>
            <w:r>
              <w:t>ShareConnectConnector</w:t>
            </w:r>
          </w:p>
        </w:tc>
        <w:tc>
          <w:tcPr>
            <w:tcW w:type="dxa" w:w="2880"/>
          </w:tcPr>
          <w:p>
            <w:r>
              <w:t>enum</w:t>
            </w:r>
          </w:p>
        </w:tc>
        <w:tc>
          <w:tcPr>
            <w:tcW w:type="dxa" w:w="2880"/>
          </w:tcPr>
          <w:p>
            <w:r>
              <w:t>(Not specified)</w:t>
            </w:r>
          </w:p>
        </w:tc>
      </w:tr>
      <w:tr>
        <w:tc>
          <w:tcPr>
            <w:tcW w:type="dxa" w:w="2880"/>
          </w:tcPr>
          <w:p>
            <w:r>
              <w:t>Preview</w:t>
            </w:r>
          </w:p>
        </w:tc>
        <w:tc>
          <w:tcPr>
            <w:tcW w:type="dxa" w:w="2880"/>
          </w:tcPr>
          <w:p>
            <w:r>
              <w:t>enum</w:t>
            </w:r>
          </w:p>
        </w:tc>
        <w:tc>
          <w:tcPr>
            <w:tcW w:type="dxa" w:w="2880"/>
          </w:tcPr>
          <w:p>
            <w:r>
              <w:t>Supports Preview</w:t>
            </w:r>
          </w:p>
        </w:tc>
      </w:tr>
      <w:tr>
        <w:tc>
          <w:tcPr>
            <w:tcW w:type="dxa" w:w="2880"/>
          </w:tcPr>
          <w:p>
            <w:r>
              <w:t>HighConcurrency</w:t>
            </w:r>
          </w:p>
        </w:tc>
        <w:tc>
          <w:tcPr>
            <w:tcW w:type="dxa" w:w="2880"/>
          </w:tcPr>
          <w:p>
            <w:r>
              <w:t>enum</w:t>
            </w:r>
          </w:p>
        </w:tc>
        <w:tc>
          <w:tcPr>
            <w:tcW w:type="dxa" w:w="2880"/>
          </w:tcPr>
          <w:p>
            <w:r>
              <w:t>Highly concurrent zone</w:t>
            </w:r>
          </w:p>
        </w:tc>
      </w:tr>
      <w:tr>
        <w:tc>
          <w:tcPr>
            <w:tcW w:type="dxa" w:w="2880"/>
          </w:tcPr>
          <w:p>
            <w:r>
              <w:t>InformationRightsManagement</w:t>
            </w:r>
          </w:p>
        </w:tc>
        <w:tc>
          <w:tcPr>
            <w:tcW w:type="dxa" w:w="2880"/>
          </w:tcPr>
          <w:p>
            <w:r>
              <w:t>enum</w:t>
            </w:r>
          </w:p>
        </w:tc>
        <w:tc>
          <w:tcPr>
            <w:tcW w:type="dxa" w:w="2880"/>
          </w:tcPr>
          <w:p>
            <w:r>
              <w:t>Supports Information Rights Management</w:t>
            </w:r>
          </w:p>
        </w:tc>
      </w:tr>
      <w:tr>
        <w:tc>
          <w:tcPr>
            <w:tcW w:type="dxa" w:w="2880"/>
          </w:tcPr>
          <w:p>
            <w:r>
              <w:t>DocumentumConnector</w:t>
            </w:r>
          </w:p>
        </w:tc>
        <w:tc>
          <w:tcPr>
            <w:tcW w:type="dxa" w:w="2880"/>
          </w:tcPr>
          <w:p>
            <w:r>
              <w:t>enum</w:t>
            </w:r>
          </w:p>
        </w:tc>
        <w:tc>
          <w:tcPr>
            <w:tcW w:type="dxa" w:w="2880"/>
          </w:tcPr>
          <w:p>
            <w:r>
              <w:t>Supports Documentum ECM Connector</w:t>
            </w:r>
          </w:p>
        </w:tc>
      </w:tr>
      <w:tr>
        <w:tc>
          <w:tcPr>
            <w:tcW w:type="dxa" w:w="2880"/>
          </w:tcPr>
          <w:p>
            <w:r>
              <w:t>AlfrescoConnector</w:t>
            </w:r>
          </w:p>
        </w:tc>
        <w:tc>
          <w:tcPr>
            <w:tcW w:type="dxa" w:w="2880"/>
          </w:tcPr>
          <w:p>
            <w:r>
              <w:t>enum</w:t>
            </w:r>
          </w:p>
        </w:tc>
        <w:tc>
          <w:tcPr>
            <w:tcW w:type="dxa" w:w="2880"/>
          </w:tcPr>
          <w:p>
            <w:r>
              <w:t>Supports OpenText ECM Connector</w:t>
            </w:r>
          </w:p>
        </w:tc>
      </w:tr>
      <w:tr>
        <w:tc>
          <w:tcPr>
            <w:tcW w:type="dxa" w:w="2880"/>
          </w:tcPr>
          <w:p>
            <w:r>
              <w:t>OpenTextConnector</w:t>
            </w:r>
          </w:p>
        </w:tc>
        <w:tc>
          <w:tcPr>
            <w:tcW w:type="dxa" w:w="2880"/>
          </w:tcPr>
          <w:p>
            <w:r>
              <w:t>enum</w:t>
            </w:r>
          </w:p>
        </w:tc>
        <w:tc>
          <w:tcPr>
            <w:tcW w:type="dxa" w:w="2880"/>
          </w:tcPr>
          <w:p>
            <w:r>
              <w:t>Supports FileNet ECM Connector</w:t>
            </w:r>
          </w:p>
        </w:tc>
      </w:tr>
      <w:tr>
        <w:tc>
          <w:tcPr>
            <w:tcW w:type="dxa" w:w="2880"/>
          </w:tcPr>
          <w:p>
            <w:r>
              <w:t>FileNetConnector</w:t>
            </w:r>
          </w:p>
        </w:tc>
        <w:tc>
          <w:tcPr>
            <w:tcW w:type="dxa" w:w="2880"/>
          </w:tcPr>
          <w:p>
            <w:r>
              <w:t>enum</w:t>
            </w:r>
          </w:p>
        </w:tc>
        <w:tc>
          <w:tcPr>
            <w:tcW w:type="dxa" w:w="2880"/>
          </w:tcPr>
          <w:p>
            <w:r>
              <w:t>Supports Alfresco ECM Connector</w:t>
            </w:r>
          </w:p>
        </w:tc>
      </w:tr>
      <w:tr>
        <w:tc>
          <w:tcPr>
            <w:tcW w:type="dxa" w:w="2880"/>
          </w:tcPr>
          <w:p>
            <w:r>
              <w:t>Editing</w:t>
            </w:r>
          </w:p>
        </w:tc>
        <w:tc>
          <w:tcPr>
            <w:tcW w:type="dxa" w:w="2880"/>
          </w:tcPr>
          <w:p>
            <w:r>
              <w:t>enum</w:t>
            </w:r>
          </w:p>
        </w:tc>
        <w:tc>
          <w:tcPr>
            <w:tcW w:type="dxa" w:w="2880"/>
          </w:tcPr>
          <w:p>
            <w:r>
              <w:t>Supports Editing</w:t>
            </w:r>
          </w:p>
        </w:tc>
      </w:tr>
      <w:tr>
        <w:tc>
          <w:tcPr>
            <w:tcW w:type="dxa" w:w="2880"/>
          </w:tcPr>
          <w:p>
            <w:r>
              <w:t>DirectToFile</w:t>
            </w:r>
          </w:p>
        </w:tc>
        <w:tc>
          <w:tcPr>
            <w:tcW w:type="dxa" w:w="2880"/>
          </w:tcPr>
          <w:p>
            <w:r>
              <w:t>enum</w:t>
            </w:r>
          </w:p>
        </w:tc>
        <w:tc>
          <w:tcPr>
            <w:tcW w:type="dxa" w:w="2880"/>
          </w:tcPr>
          <w:p>
            <w:r>
              <w:t>Supports DirectToFile (ShareFile - Office mobile apps integration)</w:t>
            </w:r>
          </w:p>
        </w:tc>
      </w:tr>
      <w:tr>
        <w:tc>
          <w:tcPr>
            <w:tcW w:type="dxa" w:w="2880"/>
          </w:tcPr>
          <w:p>
            <w:r>
              <w:t>SecureSCThumbnail</w:t>
            </w:r>
          </w:p>
        </w:tc>
        <w:tc>
          <w:tcPr>
            <w:tcW w:type="dxa" w:w="2880"/>
          </w:tcPr>
          <w:p>
            <w:r>
              <w:t>enum</w:t>
            </w:r>
          </w:p>
        </w:tc>
        <w:tc>
          <w:tcPr>
            <w:tcW w:type="dxa" w:w="2880"/>
          </w:tcPr>
          <w:p>
            <w:r>
              <w:t>Supports SC rendering of thumbnails using Aspose</w:t>
            </w:r>
          </w:p>
        </w:tc>
      </w:tr>
      <w:tr>
        <w:tc>
          <w:tcPr>
            <w:tcW w:type="dxa" w:w="2880"/>
          </w:tcPr>
          <w:p>
            <w:r>
              <w:t>SupportCloudNativeProtocol</w:t>
            </w:r>
          </w:p>
        </w:tc>
        <w:tc>
          <w:tcPr>
            <w:tcW w:type="dxa" w:w="2880"/>
          </w:tcPr>
          <w:p>
            <w:r>
              <w:t>enum</w:t>
            </w:r>
          </w:p>
        </w:tc>
        <w:tc>
          <w:tcPr>
            <w:tcW w:type="dxa" w:w="2880"/>
          </w:tcPr>
          <w:p>
            <w:r>
              <w:t>Support cloud native protocols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'https://{{OAUTH_METADATA.meta.subdomain}}.sf-api.com/sf/v3/Zones' \</w:t>
        <w:br/>
        <w:t xml:space="preserve"> --header 'Accept: application/json'</w:t>
      </w:r>
    </w:p>
    <w:p>
      <w:pPr>
        <w:pStyle w:val="Heading3"/>
      </w:pPr>
      <w:r>
        <w:t>Example Usage</w:t>
      </w:r>
    </w:p>
    <w:p>
      <w:pPr>
        <w:pStyle w:val="Heading3"/>
      </w:pPr>
      <w:r>
        <w:t>Example 1: Include disabled zones</w:t>
      </w:r>
    </w:p>
    <w:p>
      <w:r>
        <w:rPr>
          <w:b/>
          <w:color w:val="666666"/>
          <w:sz w:val="16"/>
        </w:rPr>
        <w:t>[bash]</w:t>
      </w:r>
    </w:p>
    <w:p>
      <w:pPr>
        <w:shd w:fill="F2F2F2" w:val="clear"/>
      </w:pPr>
      <w:r>
        <w:rPr>
          <w:rFonts w:ascii="Courier New" w:hAnsi="Courier New"/>
          <w:sz w:val="17"/>
        </w:rPr>
        <w:t>curl -i --request GET \</w:t>
        <w:br/>
        <w:t xml:space="preserve"> 'https://{{OAUTH_METADATA.meta.subdomain}}.sf-api.com/sf/v3/Zones?includeDisabled=true' \</w:t>
        <w:br/>
        <w:t xml:space="preserve"> --header 'Accept: application/json'</w:t>
      </w:r>
    </w:p>
    <w:p>
      <w:pPr>
        <w:pStyle w:val="Heading3"/>
      </w:pPr>
      <w:r>
        <w:t>Example 2: Filter zones by required services</w:t>
      </w:r>
    </w:p>
    <w:p>
      <w:r>
        <w:rPr>
          <w:b/>
          <w:color w:val="666666"/>
          <w:sz w:val="16"/>
        </w:rPr>
        <w:t>[bash]</w:t>
      </w:r>
    </w:p>
    <w:p>
      <w:pPr>
        <w:shd w:fill="F2F2F2" w:val="clear"/>
      </w:pPr>
      <w:r>
        <w:rPr>
          <w:rFonts w:ascii="Courier New" w:hAnsi="Courier New"/>
          <w:sz w:val="17"/>
        </w:rPr>
        <w:t>curl -i --request GET \</w:t>
        <w:br/>
        <w:t xml:space="preserve"> 'https://{{OAUTH_METADATA.meta.subdomain}}.sf-api.com/sf/v3/Zones?services=StorageZone&amp;services=Preview' \</w:t>
        <w:br/>
        <w:t xml:space="preserve"> --header 'Accept: application/json'</w:t>
      </w:r>
    </w:p>
    <w:p>
      <w:pPr>
        <w:pStyle w:val="Heading3"/>
      </w:pPr>
      <w:r>
        <w:t>Notes</w:t>
      </w:r>
    </w:p>
    <w:p>
      <w:pPr>
        <w:pStyle w:val="ListBullet"/>
      </w:pPr>
      <w:r>
        <w:t>The services filter is described as requiring that returned zones contain all specified services.</w:t>
      </w:r>
    </w:p>
    <w:p>
      <w:pPr>
        <w:pStyle w:val="ListBullet"/>
      </w:pPr>
      <w:r>
        <w:t>Defaults: includeDisabled is “off” when not provided.</w:t>
      </w:r>
    </w:p>
    <w:p>
      <w:pPr>
        <w:pStyle w:val="Heading3"/>
      </w:pPr>
      <w:r>
        <w:t>Related zones actions</w:t>
      </w:r>
    </w:p>
    <w:p>
      <w:pPr>
        <w:pStyle w:val="ListBullet"/>
      </w:pPr>
      <w:r>
        <w:t>[GET] List a Tenant Account’s Multi-Tenant Zones — /sf/v3/Accounts/Tenants({{parentid}})/Zones</w:t>
      </w:r>
    </w:p>
    <w:p>
      <w:pPr>
        <w:pStyle w:val="ListBullet"/>
      </w:pPr>
      <w:r>
        <w:t>[POST] Reset a Zone’s Secret — /sf/v3/Zones({{id}})/ResetSecret</w:t>
      </w:r>
    </w:p>
    <w:p>
      <w:pPr>
        <w:pStyle w:val="ListBullet"/>
      </w:pPr>
      <w:r>
        <w:t>[PATCH] Update a Zone — /sf/v3/Zones({{id}})</w:t>
      </w:r>
    </w:p>
    <w:p>
      <w:pPr>
        <w:pStyle w:val="ListBullet"/>
      </w:pPr>
      <w:r>
        <w:t>[GET] Get a Zone by ID — /sf/v3/Zones({{id}})</w:t>
      </w:r>
    </w:p>
    <w:p>
      <w:pPr>
        <w:pStyle w:val="ListBullet"/>
      </w:pPr>
      <w:r>
        <w:t>[DELETE] Delete a Zone — /sf/v3/Zones({{id}})</w:t>
      </w:r>
    </w:p>
    <w:p>
      <w:pPr>
        <w:pStyle w:val="ListBullet"/>
      </w:pPr>
      <w:r>
        <w:t>[GET] Get a Zone’s Metadata — /sf/v3/Zones({{id}})/Metadata</w:t>
      </w:r>
    </w:p>
    <w:p>
      <w:r>
        <w:br w:type="page"/>
      </w:r>
    </w:p>
    <w:p>
      <w:pPr>
        <w:pStyle w:val="Heading2"/>
      </w:pPr>
      <w:r>
        <w:t>167. [POST] Reset a Zone’s Secret</w:t>
      </w:r>
    </w:p>
    <w:p>
      <w:r>
        <w:rPr>
          <w:b/>
        </w:rPr>
        <w:t xml:space="preserve">Endpoint: </w:t>
      </w:r>
      <w:r>
        <w:rPr>
          <w:rFonts w:ascii="Courier New" w:hAnsi="Courier New"/>
          <w:sz w:val="18"/>
        </w:rPr>
        <w:t>/sf/v3/Zones({{id}})/ResetSecret</w:t>
      </w:r>
    </w:p>
    <w:p>
      <w:pPr>
        <w:pStyle w:val="Heading3"/>
      </w:pPr>
      <w:r>
        <w:t>Prerequisites</w:t>
      </w:r>
    </w:p>
    <w:p>
      <w:pPr>
        <w:pStyle w:val="ListBullet"/>
      </w:pPr>
      <w:r>
        <w:t>The authenticated user must be a Zone admin to perform this action.</w:t>
      </w:r>
    </w:p>
    <w:p>
      <w:pPr>
        <w:pStyle w:val="ListBullet"/>
      </w:pPr>
      <w:r>
        <w:t>Understand that resetting the secret will invalidate Storage Center communications until the Storage Center’s Zone secret is updated to match.</w:t>
      </w:r>
    </w:p>
    <w:p>
      <w:pPr>
        <w:pStyle w:val="Heading3"/>
      </w:pPr>
      <w:r>
        <w:t>Method</w:t>
      </w:r>
    </w:p>
    <w:p>
      <w:r>
        <w:t>POST</w:t>
      </w:r>
    </w:p>
    <w:p>
      <w:pPr>
        <w:pStyle w:val="Heading3"/>
      </w:pPr>
      <w:r>
        <w:t>URL</w:t>
      </w:r>
    </w:p>
    <w:p>
      <w:r>
        <w:t>https://{{OAUTH_METADATA.meta.subdomain}}.sf-api.com/sf/v3/Zones({{id}})/ResetSecret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the current Zone Secret to a new random value and returns the modified Zone object. This operation will disrupt communications with Storage Centers until they are updated with the new secret.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/Zones()/ResetSecret).</w:t>
      </w:r>
    </w:p>
    <w:p>
      <w:pPr>
        <w:pStyle w:val="ListBullet"/>
      </w:pPr>
      <w:r>
        <w:t>Always construct the path as /sf/v3/Zones({{id}})/ResetSecret, where {{id}} is a non-empty string.</w:t>
      </w:r>
    </w:p>
    <w:p>
      <w:pPr>
        <w:pStyle w:val="ListBullet"/>
      </w:pPr>
      <w:r>
        <w:t>When executing the action, ensure to send Path Parameters in the URL and not in the body.</w:t>
      </w:r>
    </w:p>
    <w:p>
      <w:pPr>
        <w:pStyle w:val="ListBullet"/>
      </w:pPr>
      <w:r>
        <w:t>This endpoint does not document any query parameters;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/sf/v3/Zones(abc123)/ResetSecret</w:t>
        <w:br/>
        <w:t>/sf/v3/Zones(7f3a9c2e-1b2c-4d5e-9f00-1a2b3c4d5e6f)/ResetSecret</w:t>
      </w:r>
    </w:p>
    <w:p>
      <w:pPr>
        <w:pStyle w:val="Heading3"/>
      </w:pPr>
      <w:r>
        <w:t>Invalid Examples</w:t>
      </w:r>
    </w:p>
    <w:p>
      <w:r>
        <w:rPr>
          <w:b/>
          <w:color w:val="666666"/>
          <w:sz w:val="16"/>
        </w:rPr>
        <w:t>[http]</w:t>
      </w:r>
    </w:p>
    <w:p>
      <w:pPr>
        <w:shd w:fill="F2F2F2" w:val="clear"/>
      </w:pPr>
      <w:r>
        <w:rPr>
          <w:rFonts w:ascii="Courier New" w:hAnsi="Courier New"/>
          <w:sz w:val="17"/>
        </w:rPr>
        <w:t>/sf/v3/Zones()/ResetSecret</w:t>
        <w:br/>
        <w:t>/sf/v3/Zones/ResetSecret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Zone identifier. Sent in the URL path as Zones({{id}}).</w:t>
            </w:r>
          </w:p>
        </w:tc>
      </w:tr>
    </w:tbl>
    <w:p/>
    <w:p>
      <w:pPr>
        <w:pStyle w:val="Heading3"/>
      </w:pPr>
      <w:r>
        <w:t>Response</w:t>
      </w:r>
    </w:p>
    <w:p>
      <w:pPr>
        <w:pStyle w:val="Heading3"/>
      </w:pPr>
      <w:r>
        <w:t>Success Response (200 OK)</w:t>
      </w:r>
    </w:p>
    <w:p>
      <w:r>
        <w:t>Returns: the modified Zone object (ShareFile.Api.Models.Zone).</w:t>
      </w:r>
    </w:p>
    <w:p>
      <w:r>
        <w:rPr>
          <w:b/>
          <w:color w:val="666666"/>
          <w:sz w:val="16"/>
        </w:rPr>
        <w:t>[json]</w:t>
      </w:r>
    </w:p>
    <w:p>
      <w:pPr>
        <w:shd w:fill="F2F2F2" w:val="clear"/>
      </w:pPr>
      <w:r>
        <w:rPr>
          <w:rFonts w:ascii="Courier New" w:hAnsi="Courier New"/>
          <w:sz w:val="17"/>
        </w:rPr>
        <w:t>{</w:t>
        <w:br/>
        <w:t xml:space="preserve"> "Secret": "new-random-zone-secret",</w:t>
        <w:br/>
        <w:t xml:space="preserve"> "ZoneType": "Private",</w:t>
        <w:br/>
        <w:t xml:space="preserve"> "Account": null,</w:t>
        <w:br/>
        <w:t xml:space="preserve"> "HeartBeatTolerance": 300,</w:t>
        <w:br/>
        <w:t xml:space="preserve"> "PingBackInterval": 60,</w:t>
        <w:br/>
        <w:t xml:space="preserve"> "Version": "3.15.0",</w:t>
        <w:br/>
        <w:t xml:space="preserve"> "ZoneServices": "Storage,Upload",</w:t>
        <w:br/>
        <w:t xml:space="preserve"> "IsHIPAAZone": false,</w:t>
        <w:br/>
        <w:t xml:space="preserve"> "IsMultiTenant": false,</w:t>
        <w:br/>
        <w:t xml:space="preserve"> "StorageCenters": [],</w:t>
        <w:br/>
        <w:t xml:space="preserve"> "Metadata":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only set on Private zones.</w:t>
            </w:r>
          </w:p>
        </w:tc>
      </w:tr>
      <w:tr>
        <w:tc>
          <w:tcPr>
            <w:tcW w:type="dxa" w:w="2880"/>
          </w:tcPr>
          <w:p>
            <w:r>
              <w:t>HeartBeatTolerance</w:t>
            </w:r>
          </w:p>
        </w:tc>
        <w:tc>
          <w:tcPr>
            <w:tcW w:type="dxa" w:w="2880"/>
          </w:tcPr>
          <w:p>
            <w:r>
              <w:t>int32</w:t>
            </w:r>
          </w:p>
        </w:tc>
        <w:tc>
          <w:tcPr>
            <w:tcW w:type="dxa" w:w="2880"/>
          </w:tcPr>
          <w:p>
            <w:r>
              <w:t>Time between heartbeats before sharefile.com removes a Storage Center from load balancing.</w:t>
            </w:r>
          </w:p>
        </w:tc>
      </w:tr>
      <w:tr>
        <w:tc>
          <w:tcPr>
            <w:tcW w:type="dxa" w:w="2880"/>
          </w:tcPr>
          <w:p>
            <w:r>
              <w:t>PingBackInterval</w:t>
            </w:r>
          </w:p>
        </w:tc>
        <w:tc>
          <w:tcPr>
            <w:tcW w:type="dxa" w:w="2880"/>
          </w:tcPr>
          <w:p>
            <w:r>
              <w:t>int32</w:t>
            </w:r>
          </w:p>
        </w:tc>
        <w:tc>
          <w:tcPr>
            <w:tcW w:type="dxa" w:w="2880"/>
          </w:tcPr>
          <w:p>
            <w:r>
              <w:t>How often sharefile.com attempts to connect back to the Zone to determine health.</w:t>
            </w:r>
          </w:p>
        </w:tc>
      </w:tr>
      <w:tr>
        <w:tc>
          <w:tcPr>
            <w:tcW w:type="dxa" w:w="2880"/>
          </w:tcPr>
          <w:p>
            <w:r>
              <w:t>Version</w:t>
            </w:r>
          </w:p>
        </w:tc>
        <w:tc>
          <w:tcPr>
            <w:tcW w:type="dxa" w:w="2880"/>
          </w:tcPr>
          <w:p>
            <w:r>
              <w:t>string</w:t>
            </w:r>
          </w:p>
        </w:tc>
        <w:tc>
          <w:tcPr>
            <w:tcW w:type="dxa" w:w="2880"/>
          </w:tcPr>
          <w:p>
            <w:r>
              <w:t>Zone version; cannot be set and is determined from the version of its storage centers (lowest storage center version).</w:t>
            </w:r>
          </w:p>
        </w:tc>
      </w:tr>
      <w:tr>
        <w:tc>
          <w:tcPr>
            <w:tcW w:type="dxa" w:w="2880"/>
          </w:tcPr>
          <w:p>
            <w:r>
              <w:t>ZoneServices</w:t>
            </w:r>
          </w:p>
        </w:tc>
        <w:tc>
          <w:tcPr>
            <w:tcW w:type="dxa" w:w="2880"/>
          </w:tcPr>
          <w:p>
            <w:r>
              <w:t>ZoneService</w:t>
            </w:r>
          </w:p>
        </w:tc>
        <w:tc>
          <w:tcPr>
            <w:tcW w:type="dxa" w:w="2880"/>
          </w:tcPr>
          <w:p>
            <w:r>
              <w:t>Comma-delimited list of services enabled in this zone.</w:t>
            </w:r>
          </w:p>
        </w:tc>
      </w:tr>
      <w:tr>
        <w:tc>
          <w:tcPr>
            <w:tcW w:type="dxa" w:w="2880"/>
          </w:tcPr>
          <w:p>
            <w:r>
              <w:t>IsHIPAAZone</w:t>
            </w:r>
          </w:p>
        </w:tc>
        <w:tc>
          <w:tcPr>
            <w:tcW w:type="dxa" w:w="2880"/>
          </w:tcPr>
          <w:p>
            <w:r>
              <w:t>boolean</w:t>
            </w:r>
          </w:p>
        </w:tc>
        <w:tc>
          <w:tcPr>
            <w:tcW w:type="dxa" w:w="2880"/>
          </w:tcPr>
          <w:p>
            <w:r>
              <w:t>Whether the zone is a HIPAA zone.</w:t>
            </w:r>
          </w:p>
        </w:tc>
      </w:tr>
      <w:tr>
        <w:tc>
          <w:tcPr>
            <w:tcW w:type="dxa" w:w="2880"/>
          </w:tcPr>
          <w:p>
            <w:r>
              <w:t>IsMultiTenant</w:t>
            </w:r>
          </w:p>
        </w:tc>
        <w:tc>
          <w:tcPr>
            <w:tcW w:type="dxa" w:w="2880"/>
          </w:tcPr>
          <w:p>
            <w:r>
              <w:t>boolean</w:t>
            </w:r>
          </w:p>
        </w:tc>
        <w:tc>
          <w:tcPr>
            <w:tcW w:type="dxa" w:w="2880"/>
          </w:tcPr>
          <w:p>
            <w:r>
              <w:t>Whether the zone is a multi-tenant zone.</w:t>
            </w:r>
          </w:p>
        </w:tc>
      </w:tr>
      <w:tr>
        <w:tc>
          <w:tcPr>
            <w:tcW w:type="dxa" w:w="2880"/>
          </w:tcPr>
          <w:p>
            <w:r>
              <w:t>StorageCenters</w:t>
            </w:r>
          </w:p>
        </w:tc>
        <w:tc>
          <w:tcPr>
            <w:tcW w:type="dxa" w:w="2880"/>
          </w:tcPr>
          <w:p>
            <w:r>
              <w:t>list of StorageCenter</w:t>
            </w:r>
          </w:p>
        </w:tc>
        <w:tc>
          <w:tcPr>
            <w:tcW w:type="dxa" w:w="2880"/>
          </w:tcPr>
          <w:p>
            <w:r>
              <w:t>List of Storage Centers created on this zone. Requests may be redirected to one of these based on configured external address.</w:t>
            </w:r>
          </w:p>
        </w:tc>
      </w:tr>
      <w:tr>
        <w:tc>
          <w:tcPr>
            <w:tcW w:type="dxa" w:w="2880"/>
          </w:tcPr>
          <w:p>
            <w:r>
              <w:t>Metadata</w:t>
            </w:r>
          </w:p>
        </w:tc>
        <w:tc>
          <w:tcPr>
            <w:tcW w:type="dxa" w:w="2880"/>
          </w:tcPr>
          <w:p>
            <w:r>
              <w:t>list of Metadata</w:t>
            </w:r>
          </w:p>
        </w:tc>
        <w:tc>
          <w:tcPr>
            <w:tcW w:type="dxa" w:w="2880"/>
          </w:tcPr>
          <w:p>
            <w:r>
              <w:t>List of metadata objects associated with this zone.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'https://{{OAUTH_METADATA.meta.subdomain}}.sf-api.com/sf/v3/Zones(abc123)/ResetSecret' \</w:t>
        <w:br/>
        <w:t xml:space="preserve"> -H 'Accept: application/json' \</w:t>
        <w:br/>
        <w:t xml:space="preserve"> -H 'Content-Type: application/json'</w:t>
      </w:r>
    </w:p>
    <w:p>
      <w:pPr>
        <w:pStyle w:val="Heading3"/>
      </w:pPr>
      <w:r>
        <w:t>Behavior</w:t>
      </w:r>
    </w:p>
    <w:p>
      <w:pPr>
        <w:pStyle w:val="ListBullet"/>
      </w:pPr>
      <w:r>
        <w:t>Generates a new random secret for the specified Zone.</w:t>
      </w:r>
    </w:p>
    <w:p>
      <w:pPr>
        <w:pStyle w:val="ListBullet"/>
      </w:pPr>
      <w:r>
        <w:t>Invalidates existing communications with Storage Centers using the old secret.</w:t>
      </w:r>
    </w:p>
    <w:p>
      <w:pPr>
        <w:pStyle w:val="ListBullet"/>
      </w:pPr>
      <w:r>
        <w:t>Returns the updated Zone object including the new Secret.</w:t>
      </w:r>
    </w:p>
    <w:p>
      <w:pPr>
        <w:pStyle w:val="Heading3"/>
      </w:pPr>
      <w:r>
        <w:t>Notes</w:t>
      </w:r>
    </w:p>
    <w:p>
      <w:pPr>
        <w:pStyle w:val="ListBullet"/>
      </w:pPr>
      <w:r>
        <w:t>Caution: After this call, Storage Center communications will fail until the Storage Center Zone secret is updated to the new value.</w:t>
      </w:r>
    </w:p>
    <w:p>
      <w:pPr>
        <w:pStyle w:val="Heading3"/>
      </w:pPr>
      <w:r>
        <w:t>Gotchas</w:t>
      </w:r>
    </w:p>
    <w:p>
      <w:pPr>
        <w:pStyle w:val="ListBullet"/>
      </w:pPr>
      <w:r>
        <w:t>Resetting the secret is disruptive by design; plan coordination to update Storage Centers promptly after reset.</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[PATCH] Update a Zone — /sf/v3/Zones({{id}})</w:t>
      </w:r>
    </w:p>
    <w:p>
      <w:pPr>
        <w:pStyle w:val="ListBullet"/>
      </w:pPr>
      <w:r>
        <w:t>[GET] Get a Zone by ID — /sf/v3/Zones({{id}})</w:t>
      </w:r>
    </w:p>
    <w:p>
      <w:pPr>
        <w:pStyle w:val="ListBullet"/>
      </w:pPr>
      <w:r>
        <w:t>[DELETE] Delete a Zone — /sf/v3/Zones({{id}})</w:t>
      </w:r>
    </w:p>
    <w:p>
      <w:pPr>
        <w:pStyle w:val="ListBullet"/>
      </w:pPr>
      <w:r>
        <w:t>[GET] Get a Zone’s Metadata — /sf/v3/Zones({{id}})/Metadata</w:t>
      </w:r>
    </w:p>
    <w:p>
      <w:r>
        <w:br w:type="page"/>
      </w:r>
    </w:p>
    <w:p>
      <w:pPr>
        <w:pStyle w:val="Heading2"/>
      </w:pPr>
      <w:r>
        <w:t>168. [PATCH] Update a Zone</w:t>
      </w:r>
    </w:p>
    <w:p>
      <w:r>
        <w:rPr>
          <w:b/>
        </w:rPr>
        <w:t xml:space="preserve">Endpoint: </w:t>
      </w:r>
      <w:r>
        <w:rPr>
          <w:rFonts w:ascii="Courier New" w:hAnsi="Courier New"/>
          <w:sz w:val="18"/>
        </w:rPr>
        <w:t>/sf/v3/Zones({{id}})</w:t>
      </w:r>
    </w:p>
    <w:p>
      <w:pPr>
        <w:pStyle w:val="Heading3"/>
      </w:pPr>
      <w:r>
        <w:t>Method</w:t>
      </w:r>
    </w:p>
    <w:p>
      <w:r>
        <w:t>PATCH</w:t>
      </w:r>
    </w:p>
    <w:p>
      <w:pPr>
        <w:pStyle w:val="Heading3"/>
      </w:pPr>
      <w:r>
        <w:t>URL</w:t>
      </w:r>
    </w:p>
    <w:p>
      <w:r>
        <w:t>https://{{OAUTH_METADATA.meta.subdomain}}.sf-api.com/sf/v3/Zones({{id}})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ShareFile Zone by its identifier. The endpoint returns the modified Zone object.</w:t>
      </w:r>
    </w:p>
    <w:p>
      <w:pPr>
        <w:pStyle w:val="Heading3"/>
      </w:pPr>
      <w:r>
        <w:t>Enforcement Rules</w:t>
      </w:r>
    </w:p>
    <w:p>
      <w:pPr>
        <w:pStyle w:val="ListBullet"/>
      </w:pPr>
      <w:r>
        <w:t>The id path parameter must always be present.</w:t>
      </w:r>
    </w:p>
    <w:p>
      <w:pPr>
        <w:pStyle w:val="ListBullet"/>
      </w:pPr>
      <w:r>
        <w:t>Always construct the path as /sf/v3/Zones({{id}}), where {{id}} is a non-empty string.</w:t>
      </w:r>
    </w:p>
    <w:p>
      <w:pPr>
        <w:pStyle w:val="ListBullet"/>
      </w:pPr>
      <w:r>
        <w:t>Do not call the API with a missing or empty id (e.g., avoid /sf/v3/Zones() or /sf/v3/Zones).</w:t>
      </w:r>
    </w:p>
    <w:p>
      <w:pPr>
        <w:pStyle w:val="ListBullet"/>
      </w:pPr>
      <w:r>
        <w:t>When executing the action, ensure to send Path Parameters in the URL and not in the body.</w:t>
      </w:r>
    </w:p>
    <w:p>
      <w:pPr>
        <w:pStyle w:val="ListBullet"/>
      </w:pPr>
      <w:r>
        <w:t>This endpoint uses no query parameters as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/sf/v3/Zones(12345)</w:t>
        <w:br/>
        <w:t>/sf/v3/Zones(8f3a2c1d)</w:t>
      </w:r>
    </w:p>
    <w:p>
      <w:pPr>
        <w:pStyle w:val="Heading3"/>
      </w:pPr>
      <w:r>
        <w:t>Invalid Examples</w:t>
      </w:r>
    </w:p>
    <w:p>
      <w:r>
        <w:rPr>
          <w:b/>
          <w:color w:val="666666"/>
          <w:sz w:val="16"/>
        </w:rPr>
        <w:t>[http]</w:t>
      </w:r>
    </w:p>
    <w:p>
      <w:pPr>
        <w:shd w:fill="F2F2F2" w:val="clear"/>
      </w:pPr>
      <w:r>
        <w:rPr>
          <w:rFonts w:ascii="Courier New" w:hAnsi="Courier New"/>
          <w:sz w:val="17"/>
        </w:rPr>
        <w:t>/sf/v3/Zones()</w:t>
        <w:br/>
        <w:t>/sf/v3/Zones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 Sent in the URL as Zones({{id}}).</w:t>
            </w:r>
          </w:p>
        </w:tc>
      </w:tr>
    </w:tbl>
    <w:p/>
    <w:p>
      <w:pPr>
        <w:pStyle w:val="Heading3"/>
      </w:pPr>
      <w:r>
        <w:t>Request Body</w:t>
      </w:r>
    </w:p>
    <w:p>
      <w:pPr>
        <w:pStyle w:val="Heading3"/>
      </w:pPr>
      <w:r>
        <w:t>Optional Request Body Fields</w:t>
      </w:r>
    </w:p>
    <w:p>
      <w:r>
        <w:t>Everything in the body is treated as optional unless explicitly required by the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Zone name.</w:t>
            </w:r>
          </w:p>
        </w:tc>
      </w:tr>
      <w:tr>
        <w:tc>
          <w:tcPr>
            <w:tcW w:type="dxa" w:w="2880"/>
          </w:tcPr>
          <w:p>
            <w:r>
              <w:t>HeartbeatTolerance</w:t>
            </w:r>
          </w:p>
        </w:tc>
        <w:tc>
          <w:tcPr>
            <w:tcW w:type="dxa" w:w="2880"/>
          </w:tcPr>
          <w:p>
            <w:r>
              <w:t>int32</w:t>
            </w:r>
          </w:p>
        </w:tc>
        <w:tc>
          <w:tcPr>
            <w:tcW w:type="dxa" w:w="2880"/>
          </w:tcPr>
          <w:p>
            <w:r>
              <w:t>Specifies how much time between heartbeats before sharefile.com will remove a Storage Center from load balancing.</w:t>
            </w:r>
          </w:p>
        </w:tc>
      </w:tr>
      <w:tr>
        <w:tc>
          <w:tcPr>
            <w:tcW w:type="dxa" w:w="2880"/>
          </w:tcPr>
          <w:p>
            <w:r>
              <w:t>ZoneServices</w:t>
            </w:r>
          </w:p>
        </w:tc>
        <w:tc>
          <w:tcPr>
            <w:tcW w:type="dxa" w:w="2880"/>
          </w:tcPr>
          <w:p>
            <w:r>
              <w:t>string</w:t>
            </w:r>
          </w:p>
        </w:tc>
        <w:tc>
          <w:tcPr>
            <w:tcW w:type="dxa" w:w="2880"/>
          </w:tcPr>
          <w:p>
            <w:r>
              <w:t>Comma-delimited list of services enabled in this zone (example: "StorageZone, SharepointConnector, NetworkShareConnector").</w:t>
            </w:r>
          </w:p>
        </w:tc>
      </w:tr>
    </w:tbl>
    <w:p/>
    <w:p>
      <w:pPr>
        <w:pStyle w:val="Heading3"/>
      </w:pPr>
      <w:r>
        <w:t>Response</w:t>
      </w:r>
    </w:p>
    <w:p>
      <w:pPr>
        <w:pStyle w:val="Heading3"/>
      </w:pPr>
      <w:r>
        <w:t>Success Response</w:t>
      </w:r>
    </w:p>
    <w:p>
      <w:r>
        <w:t>Returns: the modified zone (ShareFile.Api.Models.Zone).</w:t>
      </w:r>
    </w:p>
    <w:p>
      <w:r>
        <w:rPr>
          <w:b/>
          <w:color w:val="666666"/>
          <w:sz w:val="16"/>
        </w:rPr>
        <w:t>[json]</w:t>
      </w:r>
    </w:p>
    <w:p>
      <w:pPr>
        <w:shd w:fill="F2F2F2" w:val="clear"/>
      </w:pPr>
      <w:r>
        <w:rPr>
          <w:rFonts w:ascii="Courier New" w:hAnsi="Courier New"/>
          <w:sz w:val="17"/>
        </w:rPr>
        <w:t>{</w:t>
        <w:br/>
        <w:t xml:space="preserve"> "Secret": "string",</w:t>
        <w:br/>
        <w:t xml:space="preserve"> "ZoneType": "string",</w:t>
        <w:br/>
        <w:t xml:space="preserve"> "Account": {},</w:t>
        <w:br/>
        <w:t xml:space="preserve"> "HeartBeatTolerance": 10,</w:t>
        <w:br/>
        <w:t xml:space="preserve"> "PingBackInterval": 0,</w:t>
        <w:br/>
        <w:t xml:space="preserve"> "Version": "string",</w:t>
        <w:br/>
        <w:t xml:space="preserve"> "ZoneServices": "StorageZone, SharepointConnector, NetworkShareConnector",</w:t>
        <w:br/>
        <w:t xml:space="preserve"> "IsHIPAAZone": false,</w:t>
        <w:br/>
        <w:t xml:space="preserve"> "IsMultiTenant": false,</w:t>
        <w:br/>
        <w:t xml:space="preserve"> "StorageCenters": [],</w:t>
        <w:br/>
        <w:t xml:space="preserve"> "Metadata": []</w:t>
        <w:br/>
        <w:t>}</w:t>
      </w:r>
    </w:p>
    <w:p>
      <w:r>
        <w:rPr>
          <w:b/>
        </w:rPr>
        <w:t>Note: Note: The scraped documentation lists the Zone model fields but does not provide a concrete response example; the JSON above is a structural example reflecting the documented fields and casing.</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 only set on Private zones.</w:t>
            </w:r>
          </w:p>
        </w:tc>
      </w:tr>
      <w:tr>
        <w:tc>
          <w:tcPr>
            <w:tcW w:type="dxa" w:w="2880"/>
          </w:tcPr>
          <w:p>
            <w:r>
              <w:t>HeartBeatTolerance</w:t>
            </w:r>
          </w:p>
        </w:tc>
        <w:tc>
          <w:tcPr>
            <w:tcW w:type="dxa" w:w="2880"/>
          </w:tcPr>
          <w:p>
            <w:r>
              <w:t>int32</w:t>
            </w:r>
          </w:p>
        </w:tc>
        <w:tc>
          <w:tcPr>
            <w:tcW w:type="dxa" w:w="2880"/>
          </w:tcPr>
          <w:p>
            <w:r>
              <w:t>Time between heartbeats before a Storage Center is removed from load balancing.</w:t>
            </w:r>
          </w:p>
        </w:tc>
      </w:tr>
      <w:tr>
        <w:tc>
          <w:tcPr>
            <w:tcW w:type="dxa" w:w="2880"/>
          </w:tcPr>
          <w:p>
            <w:r>
              <w:t>PingBackInterval</w:t>
            </w:r>
          </w:p>
        </w:tc>
        <w:tc>
          <w:tcPr>
            <w:tcW w:type="dxa" w:w="2880"/>
          </w:tcPr>
          <w:p>
            <w:r>
              <w:t>int32</w:t>
            </w:r>
          </w:p>
        </w:tc>
        <w:tc>
          <w:tcPr>
            <w:tcW w:type="dxa" w:w="2880"/>
          </w:tcPr>
          <w:p>
            <w:r>
              <w:t>How often sharefile.com will attempt to connect back to the Zone to determine health.</w:t>
            </w:r>
          </w:p>
        </w:tc>
      </w:tr>
      <w:tr>
        <w:tc>
          <w:tcPr>
            <w:tcW w:type="dxa" w:w="2880"/>
          </w:tcPr>
          <w:p>
            <w:r>
              <w:t>Version</w:t>
            </w:r>
          </w:p>
        </w:tc>
        <w:tc>
          <w:tcPr>
            <w:tcW w:type="dxa" w:w="2880"/>
          </w:tcPr>
          <w:p>
            <w:r>
              <w:t>string</w:t>
            </w:r>
          </w:p>
        </w:tc>
        <w:tc>
          <w:tcPr>
            <w:tcW w:type="dxa" w:w="2880"/>
          </w:tcPr>
          <w:p>
            <w:r>
              <w:t>Zone version; cannot be set—determined from the versions of its Storage Centers (lowest version in the zone).</w:t>
            </w:r>
          </w:p>
        </w:tc>
      </w:tr>
      <w:tr>
        <w:tc>
          <w:tcPr>
            <w:tcW w:type="dxa" w:w="2880"/>
          </w:tcPr>
          <w:p>
            <w:r>
              <w:t>ZoneServices</w:t>
            </w:r>
          </w:p>
        </w:tc>
        <w:tc>
          <w:tcPr>
            <w:tcW w:type="dxa" w:w="2880"/>
          </w:tcPr>
          <w:p>
            <w:r>
              <w:t>ZoneService</w:t>
            </w:r>
          </w:p>
        </w:tc>
        <w:tc>
          <w:tcPr>
            <w:tcW w:type="dxa" w:w="2880"/>
          </w:tcPr>
          <w:p>
            <w:r>
              <w:t>Comma-delimited list of services enabled in this zone.</w:t>
            </w:r>
          </w:p>
        </w:tc>
      </w:tr>
      <w:tr>
        <w:tc>
          <w:tcPr>
            <w:tcW w:type="dxa" w:w="2880"/>
          </w:tcPr>
          <w:p>
            <w:r>
              <w:t>IsHIPAAZone</w:t>
            </w:r>
          </w:p>
        </w:tc>
        <w:tc>
          <w:tcPr>
            <w:tcW w:type="dxa" w:w="2880"/>
          </w:tcPr>
          <w:p>
            <w:r>
              <w:t>boolean</w:t>
            </w:r>
          </w:p>
        </w:tc>
        <w:tc>
          <w:tcPr>
            <w:tcW w:type="dxa" w:w="2880"/>
          </w:tcPr>
          <w:p>
            <w:r>
              <w:t>Whether the zone is a HIPAA zone.</w:t>
            </w:r>
          </w:p>
        </w:tc>
      </w:tr>
      <w:tr>
        <w:tc>
          <w:tcPr>
            <w:tcW w:type="dxa" w:w="2880"/>
          </w:tcPr>
          <w:p>
            <w:r>
              <w:t>IsMultiTenant</w:t>
            </w:r>
          </w:p>
        </w:tc>
        <w:tc>
          <w:tcPr>
            <w:tcW w:type="dxa" w:w="2880"/>
          </w:tcPr>
          <w:p>
            <w:r>
              <w:t>boolean</w:t>
            </w:r>
          </w:p>
        </w:tc>
        <w:tc>
          <w:tcPr>
            <w:tcW w:type="dxa" w:w="2880"/>
          </w:tcPr>
          <w:p>
            <w:r>
              <w:t>Whether the zone is multi-tenant.</w:t>
            </w:r>
          </w:p>
        </w:tc>
      </w:tr>
      <w:tr>
        <w:tc>
          <w:tcPr>
            <w:tcW w:type="dxa" w:w="2880"/>
          </w:tcPr>
          <w:p>
            <w:r>
              <w:t>StorageCenters</w:t>
            </w:r>
          </w:p>
        </w:tc>
        <w:tc>
          <w:tcPr>
            <w:tcW w:type="dxa" w:w="2880"/>
          </w:tcPr>
          <w:p>
            <w:r>
              <w:t>array (StorageCenter)</w:t>
            </w:r>
          </w:p>
        </w:tc>
        <w:tc>
          <w:tcPr>
            <w:tcW w:type="dxa" w:w="2880"/>
          </w:tcPr>
          <w:p>
            <w:r>
              <w:t>List of Storage Centers created on this zone.</w:t>
            </w:r>
          </w:p>
        </w:tc>
      </w:tr>
      <w:tr>
        <w:tc>
          <w:tcPr>
            <w:tcW w:type="dxa" w:w="2880"/>
          </w:tcPr>
          <w:p>
            <w:r>
              <w:t>Metadata</w:t>
            </w:r>
          </w:p>
        </w:tc>
        <w:tc>
          <w:tcPr>
            <w:tcW w:type="dxa" w:w="2880"/>
          </w:tcPr>
          <w:p>
            <w:r>
              <w:t>array (Metadata)</w:t>
            </w:r>
          </w:p>
        </w:tc>
        <w:tc>
          <w:tcPr>
            <w:tcW w:type="dxa" w:w="2880"/>
          </w:tcPr>
          <w:p>
            <w:r>
              <w:t>List of metadata objects associated with this zone.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'https://{{OAUTH_METADATA.meta.subdomain}}.sf-api.com/sf/v3/Zones(12345)' \</w:t>
        <w:br/>
        <w:t xml:space="preserve"> --header 'Accept: application/json' \</w:t>
        <w:br/>
        <w:t xml:space="preserve"> --header 'Content-Type: application/json' \</w:t>
        <w:br/>
        <w:t xml:space="preserve"> --data '{</w:t>
        <w:br/>
        <w:t xml:space="preserve"> "Name": "Name",</w:t>
        <w:br/>
        <w:t xml:space="preserve"> "HeartbeatTolerance": 10,</w:t>
        <w:br/>
        <w:t xml:space="preserve"> "ZoneServices": "StorageZone, SharepointConnector, NetworkShareConnector"</w:t>
        <w:br/>
        <w:t xml:space="preserve">  }'</w:t>
      </w:r>
    </w:p>
    <w:p>
      <w:pPr>
        <w:pStyle w:val="Heading3"/>
      </w:pPr>
      <w:r>
        <w:t>Notes</w:t>
      </w:r>
    </w:p>
    <w:p>
      <w:pPr>
        <w:pStyle w:val="ListBullet"/>
      </w:pPr>
      <w:r>
        <w:t>Zones represent sites that can hold ShareFile data. Zones can be Private (installed at a customer’s premises) or Public (managed by ShareFile).</w:t>
      </w:r>
    </w:p>
    <w:p>
      <w:pPr>
        <w:pStyle w:val="ListBullet"/>
      </w:pPr>
      <w:r>
        <w:t>ShareFile items are always associated with a given Zone.</w:t>
      </w:r>
    </w:p>
    <w:p>
      <w:pPr>
        <w:pStyle w:val="ListBullet"/>
      </w:pPr>
      <w:r>
        <w:t>A Zone can have multiple Storage Centers; operations to a zone may be redirected to one of its Storage Centers using the configured external address.</w:t>
      </w:r>
    </w:p>
    <w:p>
      <w:pPr>
        <w:pStyle w:val="ListBullet"/>
      </w:pPr>
      <w:r>
        <w:t>Version cannot be set via this update; it is derived from Storage Center versions.</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[POST] Reset a Zone’s Secret — /sf/v3/Zones({{id}})/ResetSecret</w:t>
      </w:r>
    </w:p>
    <w:p>
      <w:pPr>
        <w:pStyle w:val="ListBullet"/>
      </w:pPr>
      <w:r>
        <w:t>[GET] Get a Zone by ID — /sf/v3/Zones({{id}})</w:t>
      </w:r>
    </w:p>
    <w:p>
      <w:pPr>
        <w:pStyle w:val="ListBullet"/>
      </w:pPr>
      <w:r>
        <w:t>[DELETE] Delete a Zone — /sf/v3/Zones({{id}})</w:t>
      </w:r>
    </w:p>
    <w:p>
      <w:pPr>
        <w:pStyle w:val="ListBullet"/>
      </w:pPr>
      <w:r>
        <w:t>[GET] Get a Zone’s Metadata — /sf/v3/Zones({{id}})/Metadata</w:t>
      </w:r>
    </w:p>
    <w:p>
      <w:r>
        <w:br w:type="page"/>
      </w:r>
    </w:p>
    <w:p>
      <w:pPr>
        <w:pStyle w:val="Heading2"/>
      </w:pPr>
      <w:r>
        <w:t>169. [GET] Get a Zone by ID</w:t>
      </w:r>
    </w:p>
    <w:p>
      <w:r>
        <w:rPr>
          <w:b/>
        </w:rPr>
        <w:t xml:space="preserve">Endpoint: </w:t>
      </w:r>
      <w:r>
        <w:rPr>
          <w:rFonts w:ascii="Courier New" w:hAnsi="Courier New"/>
          <w:sz w:val="18"/>
        </w:rPr>
        <w:t>/sf/v3/Zones({{id}})</w:t>
      </w:r>
    </w:p>
    <w:p>
      <w:pPr>
        <w:pStyle w:val="Heading3"/>
      </w:pPr>
      <w:r>
        <w:t>Method</w:t>
      </w:r>
    </w:p>
    <w:p>
      <w:r>
        <w:t>GET</w:t>
      </w:r>
    </w:p>
    <w:p>
      <w:pPr>
        <w:pStyle w:val="Heading3"/>
      </w:pPr>
      <w:r>
        <w:t>URL</w:t>
      </w:r>
    </w:p>
    <w:p>
      <w:r>
        <w:t>https://{{OAUTH_METADATA.meta.subdomain}}.sf-api.com/sf/v3/Zones({{id}})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ShareFile Zone by its identifier. Zones represent sites that can hold ShareFile data (Private or Public) and contain one or more Storage Centers.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w:t>
      </w:r>
    </w:p>
    <w:p>
      <w:pPr>
        <w:pStyle w:val="ListBullet"/>
      </w:pPr>
      <w:r>
        <w:t>Always construct the path as /sf/v3/Zones({{id}}),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w:t>
        <w:br/>
        <w:t>/sf/v3/Zones(6f1b2c3d-4e5f-6789-abcd-0123456789ab)</w:t>
      </w:r>
    </w:p>
    <w:p>
      <w:pPr>
        <w:pStyle w:val="Heading3"/>
      </w:pPr>
      <w:r>
        <w:t>Invalid Examples</w:t>
      </w:r>
    </w:p>
    <w:p>
      <w:r>
        <w:rPr>
          <w:b/>
          <w:color w:val="666666"/>
          <w:sz w:val="16"/>
        </w:rPr>
        <w:t>[http]</w:t>
      </w:r>
    </w:p>
    <w:p>
      <w:pPr>
        <w:shd w:fill="F2F2F2" w:val="clear"/>
      </w:pPr>
      <w:r>
        <w:rPr>
          <w:rFonts w:ascii="Courier New" w:hAnsi="Courier New"/>
          <w:sz w:val="17"/>
        </w:rPr>
        <w:t>/sf/v3/Zones()</w:t>
        <w:br/>
        <w:t>/sf/v3/Zones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Zone identifier. Sent in the URL as Zones({{id}}).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boolean</w:t>
            </w:r>
          </w:p>
        </w:tc>
        <w:tc>
          <w:tcPr>
            <w:tcW w:type="dxa" w:w="2880"/>
          </w:tcPr>
          <w:p>
            <w:r>
              <w:t>If provided, returns a single zone object based on the provided ID (documentation note: parameter named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 "string",</w:t>
        <w:br/>
        <w:t xml:space="preserve"> "ZoneType": "Private",</w:t>
        <w:br/>
        <w:t xml:space="preserve"> "Account": {},</w:t>
        <w:br/>
        <w:t xml:space="preserve"> "HeartBeatTolerance": 0,</w:t>
        <w:br/>
        <w:t xml:space="preserve"> "PingBackInterval": 0,</w:t>
        <w:br/>
        <w:t xml:space="preserve"> "Version": "string",</w:t>
        <w:br/>
        <w:t xml:space="preserve"> "ZoneServices": "string",</w:t>
        <w:br/>
        <w:t xml:space="preserve"> "IsHIPAAZone": true,</w:t>
        <w:br/>
        <w:t xml:space="preserve"> "IsMultiTenant": true,</w:t>
        <w:br/>
        <w:t xml:space="preserve"> "StorageCenters": [],</w:t>
        <w:br/>
        <w:t xml:space="preserve"> "Metadata": []</w:t>
        <w:br/>
        <w:t>}</w:t>
      </w:r>
    </w:p>
    <w:p>
      <w:pPr>
        <w:pStyle w:val="Heading3"/>
      </w:pPr>
      <w:r>
        <w:t>Response Model</w:t>
      </w:r>
    </w:p>
    <w:p>
      <w:r>
        <w:t>ShareFile.Api.Models.Zone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Zone secret used for securing communications.</w:t>
            </w:r>
          </w:p>
        </w:tc>
      </w:tr>
      <w:tr>
        <w:tc>
          <w:tcPr>
            <w:tcW w:type="dxa" w:w="2880"/>
          </w:tcPr>
          <w:p>
            <w:r>
              <w:t>ZoneType</w:t>
            </w:r>
          </w:p>
        </w:tc>
        <w:tc>
          <w:tcPr>
            <w:tcW w:type="dxa" w:w="2880"/>
          </w:tcPr>
          <w:p>
            <w:r>
              <w:t>ZoneType</w:t>
            </w:r>
          </w:p>
        </w:tc>
        <w:tc>
          <w:tcPr>
            <w:tcW w:type="dxa" w:w="2880"/>
          </w:tcPr>
          <w:p>
            <w:r>
              <w:t>Zone type.</w:t>
            </w:r>
          </w:p>
        </w:tc>
      </w:tr>
      <w:tr>
        <w:tc>
          <w:tcPr>
            <w:tcW w:type="dxa" w:w="2880"/>
          </w:tcPr>
          <w:p>
            <w:r>
              <w:t>Account</w:t>
            </w:r>
          </w:p>
        </w:tc>
        <w:tc>
          <w:tcPr>
            <w:tcW w:type="dxa" w:w="2880"/>
          </w:tcPr>
          <w:p>
            <w:r>
              <w:t>Account</w:t>
            </w:r>
          </w:p>
        </w:tc>
        <w:tc>
          <w:tcPr>
            <w:tcW w:type="dxa" w:w="2880"/>
          </w:tcPr>
          <w:p>
            <w:r>
              <w:t>Zone account — only set on Private zones.</w:t>
            </w:r>
          </w:p>
        </w:tc>
      </w:tr>
      <w:tr>
        <w:tc>
          <w:tcPr>
            <w:tcW w:type="dxa" w:w="2880"/>
          </w:tcPr>
          <w:p>
            <w:r>
              <w:t>HeartBeatTolerance</w:t>
            </w:r>
          </w:p>
        </w:tc>
        <w:tc>
          <w:tcPr>
            <w:tcW w:type="dxa" w:w="2880"/>
          </w:tcPr>
          <w:p>
            <w:r>
              <w:t>int32</w:t>
            </w:r>
          </w:p>
        </w:tc>
        <w:tc>
          <w:tcPr>
            <w:tcW w:type="dxa" w:w="2880"/>
          </w:tcPr>
          <w:p>
            <w:r>
              <w:t>How much time between heartbeats before sharefile.com will remove a Storage Center from load balancing.</w:t>
            </w:r>
          </w:p>
        </w:tc>
      </w:tr>
      <w:tr>
        <w:tc>
          <w:tcPr>
            <w:tcW w:type="dxa" w:w="2880"/>
          </w:tcPr>
          <w:p>
            <w:r>
              <w:t>PingBackInterval</w:t>
            </w:r>
          </w:p>
        </w:tc>
        <w:tc>
          <w:tcPr>
            <w:tcW w:type="dxa" w:w="2880"/>
          </w:tcPr>
          <w:p>
            <w:r>
              <w:t>int32</w:t>
            </w:r>
          </w:p>
        </w:tc>
        <w:tc>
          <w:tcPr>
            <w:tcW w:type="dxa" w:w="2880"/>
          </w:tcPr>
          <w:p>
            <w:r>
              <w:t>How often sharefile.com will attempt to connect back to the Zone and determine if the zone is healthy.</w:t>
            </w:r>
          </w:p>
        </w:tc>
      </w:tr>
      <w:tr>
        <w:tc>
          <w:tcPr>
            <w:tcW w:type="dxa" w:w="2880"/>
          </w:tcPr>
          <w:p>
            <w:r>
              <w:t>Version</w:t>
            </w:r>
          </w:p>
        </w:tc>
        <w:tc>
          <w:tcPr>
            <w:tcW w:type="dxa" w:w="2880"/>
          </w:tcPr>
          <w:p>
            <w:r>
              <w:t>string</w:t>
            </w:r>
          </w:p>
        </w:tc>
        <w:tc>
          <w:tcPr>
            <w:tcW w:type="dxa" w:w="2880"/>
          </w:tcPr>
          <w:p>
            <w:r>
              <w:t>Zone version; cannot be set. Determined from the version of its storage centers (lowest storage center version in the zone).</w:t>
            </w:r>
          </w:p>
        </w:tc>
      </w:tr>
      <w:tr>
        <w:tc>
          <w:tcPr>
            <w:tcW w:type="dxa" w:w="2880"/>
          </w:tcPr>
          <w:p>
            <w:r>
              <w:t>ZoneServices</w:t>
            </w:r>
          </w:p>
        </w:tc>
        <w:tc>
          <w:tcPr>
            <w:tcW w:type="dxa" w:w="2880"/>
          </w:tcPr>
          <w:p>
            <w:r>
              <w:t>ZoneService</w:t>
            </w:r>
          </w:p>
        </w:tc>
        <w:tc>
          <w:tcPr>
            <w:tcW w:type="dxa" w:w="2880"/>
          </w:tcPr>
          <w:p>
            <w:r>
              <w:t>Comma-delimited list of services enabled in this zone.</w:t>
            </w:r>
          </w:p>
        </w:tc>
      </w:tr>
      <w:tr>
        <w:tc>
          <w:tcPr>
            <w:tcW w:type="dxa" w:w="2880"/>
          </w:tcPr>
          <w:p>
            <w:r>
              <w:t>IsHIPAAZone</w:t>
            </w:r>
          </w:p>
        </w:tc>
        <w:tc>
          <w:tcPr>
            <w:tcW w:type="dxa" w:w="2880"/>
          </w:tcPr>
          <w:p>
            <w:r>
              <w:t>boolean</w:t>
            </w:r>
          </w:p>
        </w:tc>
        <w:tc>
          <w:tcPr>
            <w:tcW w:type="dxa" w:w="2880"/>
          </w:tcPr>
          <w:p>
            <w:r>
              <w:t>Whether the zone is a HIPAA zone.</w:t>
            </w:r>
          </w:p>
        </w:tc>
      </w:tr>
      <w:tr>
        <w:tc>
          <w:tcPr>
            <w:tcW w:type="dxa" w:w="2880"/>
          </w:tcPr>
          <w:p>
            <w:r>
              <w:t>IsMultiTenant</w:t>
            </w:r>
          </w:p>
        </w:tc>
        <w:tc>
          <w:tcPr>
            <w:tcW w:type="dxa" w:w="2880"/>
          </w:tcPr>
          <w:p>
            <w:r>
              <w:t>boolean</w:t>
            </w:r>
          </w:p>
        </w:tc>
        <w:tc>
          <w:tcPr>
            <w:tcW w:type="dxa" w:w="2880"/>
          </w:tcPr>
          <w:p>
            <w:r>
              <w:t>Whether the zone is a multi-tenant zone.</w:t>
            </w:r>
          </w:p>
        </w:tc>
      </w:tr>
      <w:tr>
        <w:tc>
          <w:tcPr>
            <w:tcW w:type="dxa" w:w="2880"/>
          </w:tcPr>
          <w:p>
            <w:r>
              <w:t>StorageCenters</w:t>
            </w:r>
          </w:p>
        </w:tc>
        <w:tc>
          <w:tcPr>
            <w:tcW w:type="dxa" w:w="2880"/>
          </w:tcPr>
          <w:p>
            <w:r>
              <w:t>list of StorageCenter</w:t>
            </w:r>
          </w:p>
        </w:tc>
        <w:tc>
          <w:tcPr>
            <w:tcW w:type="dxa" w:w="2880"/>
          </w:tcPr>
          <w:p>
            <w:r>
              <w:t>Storage Centers created on this zone. Operations are redirected to one of the storage centers using the configured external address.</w:t>
            </w:r>
          </w:p>
        </w:tc>
      </w:tr>
      <w:tr>
        <w:tc>
          <w:tcPr>
            <w:tcW w:type="dxa" w:w="2880"/>
          </w:tcPr>
          <w:p>
            <w:r>
              <w:t>Metadata</w:t>
            </w:r>
          </w:p>
        </w:tc>
        <w:tc>
          <w:tcPr>
            <w:tcW w:type="dxa" w:w="2880"/>
          </w:tcPr>
          <w:p>
            <w:r>
              <w:t>list of Metadata</w:t>
            </w:r>
          </w:p>
        </w:tc>
        <w:tc>
          <w:tcPr>
            <w:tcW w:type="dxa" w:w="2880"/>
          </w:tcPr>
          <w:p>
            <w:r>
              <w:t>Metadata objects associated with this zone.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'https://{{OAUTH_METADATA.meta.subdomain}}.sf-api.com/sf/v3/Zones(12345)' \</w:t>
        <w:br/>
        <w:t xml:space="preserve"> --header 'Accept: application/json'</w:t>
      </w:r>
    </w:p>
    <w:p>
      <w:pPr>
        <w:pStyle w:val="Heading3"/>
      </w:pPr>
      <w:r>
        <w:t>Example Usage</w:t>
      </w:r>
    </w:p>
    <w:p>
      <w:pPr>
        <w:pStyle w:val="Heading3"/>
      </w:pPr>
      <w:r>
        <w:t>Example 1: Get a Zone by ID</w:t>
      </w:r>
    </w:p>
    <w:p>
      <w:pPr>
        <w:pStyle w:val="Heading3"/>
      </w:pPr>
      <w:r>
        <w:t>Example 2: Get a Zone by ID (with secret flag)</w:t>
      </w:r>
    </w:p>
    <w:p>
      <w:r>
        <w:rPr>
          <w:b/>
          <w:color w:val="666666"/>
          <w:sz w:val="16"/>
        </w:rPr>
        <w:t>[bash]</w:t>
      </w:r>
    </w:p>
    <w:p>
      <w:pPr>
        <w:shd w:fill="F2F2F2" w:val="clear"/>
      </w:pPr>
      <w:r>
        <w:rPr>
          <w:rFonts w:ascii="Courier New" w:hAnsi="Courier New"/>
          <w:sz w:val="17"/>
        </w:rPr>
        <w:t>curl --request GET \</w:t>
        <w:br/>
        <w:t xml:space="preserve"> --url 'https://{{OAUTH_METADATA.meta.subdomain}}.sf-api.com/sf/v3/Zones(12345)?secret=true' \</w:t>
        <w:br/>
        <w:t xml:space="preserve"> --header 'Accept: application/json'</w:t>
      </w:r>
    </w:p>
    <w:p>
      <w:pPr>
        <w:pStyle w:val="Heading3"/>
      </w:pPr>
      <w:r>
        <w:t>Notes</w:t>
      </w:r>
    </w:p>
    <w:p>
      <w:pPr>
        <w:pStyle w:val="ListBullet"/>
      </w:pPr>
      <w:r>
        <w:t>Zones can be Private (installed at customer premises) or Public (managed by ShareFile).</w:t>
      </w:r>
    </w:p>
    <w:p>
      <w:pPr>
        <w:pStyle w:val="ListBullet"/>
      </w:pPr>
      <w:r>
        <w:t>ShareFile Items are always associated with a given Zone.</w:t>
      </w:r>
    </w:p>
    <w:p>
      <w:pPr>
        <w:pStyle w:val="ListBullet"/>
      </w:pPr>
      <w:r>
        <w:t>The documentation indicates an optional secret boolean query parameter; no additional behavior details were provided beyond its presence.</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[POST] Reset a Zone’s Secret — /sf/v3/Zones({{id}})/ResetSecret</w:t>
      </w:r>
    </w:p>
    <w:p>
      <w:pPr>
        <w:pStyle w:val="ListBullet"/>
      </w:pPr>
      <w:r>
        <w:t>[PATCH] Update a Zone — /sf/v3/Zones({{id}})</w:t>
      </w:r>
    </w:p>
    <w:p>
      <w:pPr>
        <w:pStyle w:val="ListBullet"/>
      </w:pPr>
      <w:r>
        <w:t>[DELETE] Delete a Zone — /sf/v3/Zones({{id}})</w:t>
      </w:r>
    </w:p>
    <w:p>
      <w:pPr>
        <w:pStyle w:val="ListBullet"/>
      </w:pPr>
      <w:r>
        <w:t>[GET] Get a Zone’s Metadata — /sf/v3/Zones({{id}})/Metadata</w:t>
      </w:r>
    </w:p>
    <w:p>
      <w:r>
        <w:br w:type="page"/>
      </w:r>
    </w:p>
    <w:p>
      <w:pPr>
        <w:pStyle w:val="Heading2"/>
      </w:pPr>
      <w:r>
        <w:t>170. [GET] Get a User’s Favorite Folder</w:t>
      </w:r>
    </w:p>
    <w:p>
      <w:r>
        <w:rPr>
          <w:b/>
        </w:rPr>
        <w:t xml:space="preserve">Endpoint: </w:t>
      </w:r>
      <w:r>
        <w:rPr>
          <w:rFonts w:ascii="Courier New" w:hAnsi="Courier New"/>
          <w:sz w:val="18"/>
        </w:rPr>
        <w:t>/sf/v3/Users/FavoriteFolders({{itemid}})</w:t>
      </w:r>
    </w:p>
    <w:p>
      <w:pPr>
        <w:pStyle w:val="Heading3"/>
      </w:pPr>
      <w:r>
        <w:t>Prerequisites</w:t>
      </w:r>
    </w:p>
    <w:p>
      <w:pPr>
        <w:pStyle w:val="ListBullet"/>
      </w:pPr>
      <w:r>
        <w:t>Must have permission to read the specified user’s data (favorite folders)</w:t>
      </w:r>
    </w:p>
    <w:p>
      <w:pPr>
        <w:pStyle w:val="Heading3"/>
      </w:pPr>
      <w:r>
        <w:t>Method</w:t>
      </w:r>
    </w:p>
    <w:p>
      <w:r>
        <w:t>GET</w:t>
      </w:r>
    </w:p>
    <w:p>
      <w:pPr>
        <w:pStyle w:val="Heading3"/>
      </w:pPr>
      <w:r>
        <w:t>URL</w:t>
      </w:r>
    </w:p>
    <w:p>
      <w:r>
        <w:t>https://{{OAUTH_METADATA.meta.subdomain}}.sf-api.com/sf/v3/Users/FavoriteFolders({{itemid}})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Favorite Folder for a user, identified by the folder/item identifier (itemid). The documentation notes the result as “a list of Favorite Folders specified by this user,” but the action name indicates retrieving a single favorite folder.</w:t>
      </w:r>
    </w:p>
    <w:p>
      <w:pPr>
        <w:pStyle w:val="Heading3"/>
      </w:pPr>
      <w:r>
        <w:t>Enforcement Rules</w:t>
      </w:r>
    </w:p>
    <w:p>
      <w:pPr>
        <w:pStyle w:val="ListBullet"/>
      </w:pPr>
      <w:r>
        <w:t>The itemid path parameter must always be present and must be a non-empty string.</w:t>
      </w:r>
    </w:p>
    <w:p>
      <w:pPr>
        <w:pStyle w:val="ListBullet"/>
      </w:pPr>
      <w:r>
        <w:t>Always construct the path as /sf/v3/Users/FavoriteFolders({{itemid}}).</w:t>
      </w:r>
    </w:p>
    <w:p>
      <w:pPr>
        <w:pStyle w:val="ListBullet"/>
      </w:pPr>
      <w:r>
        <w:t>Do not call the API with a missing or empty itemid (e.g., avoid /sf/v3/Users/FavoriteFolders()).</w:t>
      </w:r>
    </w:p>
    <w:p>
      <w:pPr>
        <w:pStyle w:val="ListBullet"/>
      </w:pPr>
      <w:r>
        <w:t>Do not send path parameters in the request body (this endpoint has no request body).</w:t>
      </w:r>
    </w:p>
    <w:p>
      <w:pPr>
        <w:pStyle w:val="ListBullet"/>
      </w:pPr>
      <w:r>
        <w:t>If query parameters are used in other endpoints, they must be sent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/sf/v3/Users/FavoriteFolders(fo_1234567890)</w:t>
        <w:br/>
        <w:t>/sf/v3/Users/FavoriteFolders(12345)</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identifier for the favorite folder to retrieve. Sent in the URL inside parentheses: FavoriteFolders({{itemid}}).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"FullName": "Alex Doe"</w:t>
        <w:br/>
        <w:t xml:space="preserve"> },</w:t>
        <w:br/>
        <w:t xml:space="preserve"> "Item": {</w:t>
        <w:br/>
        <w:t xml:space="preserve"> "Name": "Projects",</w:t>
        <w:br/>
        <w:t xml:space="preserve"> "FileName": "Projects",</w:t>
        <w:br/>
        <w:t xml:space="preserve"> "CreationDate": "2024-01-10T15:22:11Z",</w:t>
        <w:br/>
        <w:t xml:space="preserve"> "Favorite": {</w:t>
        <w:br/>
        <w:t xml:space="preserve"> "DisplayPosition": 1,</w:t>
        <w:br/>
        <w:t xml:space="preserve"> "Alias": "My Projects",</w:t>
        <w:br/>
        <w:t xml:space="preserve"> "CreationDate": "2024-02-01T09:12:33Z"</w:t>
        <w:br/>
        <w:t xml:space="preserve"> }</w:t>
        <w:br/>
        <w:t xml:space="preserve"> },</w:t>
        <w:br/>
        <w:t xml:space="preserve"> "DisplayPosition": 1,</w:t>
        <w:br/>
        <w:t xml:space="preserve"> "Alias": "My Projects",</w:t>
        <w:br/>
        <w:t xml:space="preserve"> "CreationDate": "2024-02-01T09:12:33Z"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r>
        <w:tc>
          <w:tcPr>
            <w:tcW w:type="dxa" w:w="2880"/>
          </w:tcPr>
          <w:p>
            <w:r>
              <w:t>Item.Favorite</w:t>
            </w:r>
          </w:p>
        </w:tc>
        <w:tc>
          <w:tcPr>
            <w:tcW w:type="dxa" w:w="2880"/>
          </w:tcPr>
          <w:p>
            <w:r>
              <w:t>Favorite</w:t>
            </w:r>
          </w:p>
        </w:tc>
        <w:tc>
          <w:tcPr>
            <w:tcW w:type="dxa" w:w="2880"/>
          </w:tcPr>
          <w:p>
            <w:r>
              <w:t>Favorite item object associated with the item. (From ShareFile.Api.Models.Item)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'https://{{OAUTH_METADATA.meta.subdomain}}.sf-api.com/sf/v3/Users/FavoriteFolders(fo_1234567890)' \</w:t>
        <w:br/>
        <w:t xml:space="preserve"> --header 'Accept: application/json'</w:t>
      </w:r>
    </w:p>
    <w:p>
      <w:pPr>
        <w:pStyle w:val="Heading3"/>
      </w:pPr>
      <w:r>
        <w:t>Notes</w:t>
      </w:r>
    </w:p>
    <w:p>
      <w:pPr>
        <w:pStyle w:val="ListBullet"/>
      </w:pPr>
      <w:r>
        <w:t>The scraped text mentions a userid with “default is logged in user,” but no userid appears in the provided URL (/Users/FavoriteFolders(itemid)). Since it is not represented as a path/query parameter in the scraped endpoint, it is not included as a callable parameter here.</w:t>
      </w:r>
    </w:p>
    <w:p>
      <w:pPr>
        <w:pStyle w:val="ListBullet"/>
      </w:pPr>
      <w:r>
        <w:t xml:space="preserve">Model notes from the scraped content: </w:t>
        <w:br/>
        <w:br/>
        <w:t>User.FavoriteFolders is marked as deprecated in favor of User.Favorites.</w:t>
        <w:br/>
        <w:t>Folder.FavoriteFolder is marked as deprecated in favor of the Item.Favorite property.</w:t>
      </w:r>
    </w:p>
    <w:p>
      <w:pPr>
        <w:pStyle w:val="Heading3"/>
      </w:pPr>
      <w:r>
        <w:t>Related favoriteFolders actions</w:t>
      </w:r>
    </w:p>
    <w:p>
      <w:pPr>
        <w:pStyle w:val="ListBullet"/>
      </w:pPr>
      <w:r>
        <w:t>[DELETE] Delete a User’s Favorite Folder — /sf/v3/Users({{id}})/FavoriteFolders({{itemid}})</w:t>
      </w:r>
    </w:p>
    <w:p>
      <w:pPr>
        <w:pStyle w:val="ListBullet"/>
      </w:pPr>
      <w:r>
        <w:t>[POST] Create a User’s Favorite Folder — /sf/v3/Users({{id}})/FavoriteFolders</w:t>
      </w:r>
    </w:p>
    <w:p>
      <w:pPr>
        <w:pStyle w:val="ListBullet"/>
      </w:pPr>
      <w:r>
        <w:t>[GET] List a User’s Favorite Folders — /sf/v3/Users({{id}})/FavoriteFolders</w:t>
      </w:r>
    </w:p>
    <w:p>
      <w:pPr>
        <w:pStyle w:val="ListBullet"/>
      </w:pPr>
      <w:r>
        <w:t>[GET] Get a User’s Favorite Folder — /sf/v3/Users({{userid}})/FavoriteFolders({{itemid}})</w:t>
      </w:r>
    </w:p>
    <w:p>
      <w:pPr>
        <w:pStyle w:val="ListBullet"/>
      </w:pPr>
      <w:r>
        <w:t>[GET] Get a User’s Favorite Folder — /sf/v3/FavoriteFolders(userid={{userid}},itemid={{itemid}})</w:t>
      </w:r>
    </w:p>
    <w:p>
      <w:pPr>
        <w:pStyle w:val="ListBullet"/>
      </w:pPr>
      <w:r>
        <w:t>[POST] Create a User Favorite Folder — /sf/v3/Users/FavoriteFolders</w:t>
      </w:r>
    </w:p>
    <w:p>
      <w:r>
        <w:br w:type="page"/>
      </w:r>
    </w:p>
    <w:p>
      <w:pPr>
        <w:pStyle w:val="Heading2"/>
      </w:pPr>
      <w:r>
        <w:t>171. [POST] Bulk Set Access Controls for an Item</w:t>
      </w:r>
    </w:p>
    <w:p>
      <w:r>
        <w:rPr>
          <w:b/>
        </w:rPr>
        <w:t xml:space="preserve">Endpoint: </w:t>
      </w:r>
      <w:r>
        <w:rPr>
          <w:rFonts w:ascii="Courier New" w:hAnsi="Courier New"/>
          <w:sz w:val="18"/>
        </w:rPr>
        <w:t>/sf/v3/Items({{id}})/AccessControls/BulkSet</w:t>
      </w:r>
    </w:p>
    <w:p>
      <w:pPr>
        <w:pStyle w:val="Heading3"/>
      </w:pPr>
      <w:r>
        <w:t>Prerequisites</w:t>
      </w:r>
    </w:p>
    <w:p>
      <w:pPr>
        <w:pStyle w:val="ListBullet"/>
      </w:pPr>
      <w:r>
        <w:t>You must have permission to manage Access Controls (ACLs) for the target Item.</w:t>
      </w:r>
    </w:p>
    <w:p>
      <w:pPr>
        <w:pStyle w:val="ListBullet"/>
      </w:pPr>
      <w:r>
        <w:t>You must know the target Item ID.</w:t>
      </w:r>
    </w:p>
    <w:p>
      <w:pPr>
        <w:pStyle w:val="Heading3"/>
      </w:pPr>
      <w:r>
        <w:t>Method</w:t>
      </w:r>
    </w:p>
    <w:p>
      <w:r>
        <w:t>POST</w:t>
      </w:r>
    </w:p>
    <w:p>
      <w:pPr>
        <w:pStyle w:val="Heading3"/>
      </w:pPr>
      <w:r>
        <w:t>URL</w:t>
      </w:r>
    </w:p>
    <w:p>
      <w:r>
        <w:t>https://{{OAUTH_METADATA.meta.subdomain}}.sf-api.com/sf/v3/Items({{id}})/AccessControls/BulkSet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or update multiple AccessControls for a single Item identified by the Item id in the URI. Each AccessControl grants permissions to a Principal (User or Group) identified by Id or (for Users) Email. If a User with the specified email does not exist, it will be created.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/Items()/AccessControls/BulkSet).</w:t>
      </w:r>
    </w:p>
    <w:p>
      <w:pPr>
        <w:pStyle w:val="ListBullet"/>
      </w:pPr>
      <w:r>
        <w:t>Always construct the path as /sf/v3/Items({{id}})/AccessControls/BulkSet,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All AccessControls in the request apply to this single Item; AccessControl.Item Ids are not allowed in the payload.</w:t>
      </w:r>
    </w:p>
    <w:p>
      <w:pPr>
        <w:pStyle w:val="ListBullet"/>
      </w:pPr>
      <w:r>
        <w:t>If an AccessControlParam does not specify NotifyUser or NotifyMessage, those values are inherited from the corresponding top-level properties.</w:t>
      </w:r>
    </w:p>
    <w:p>
      <w:pPr>
        <w:pStyle w:val="ListBullet"/>
      </w:pPr>
      <w:r>
        <w:t xml:space="preserve">Defaults: </w:t>
        <w:br/>
        <w:br/>
        <w:t>NotifyUser default is false (if not set at top-level and not set per entry).</w:t>
        <w:br/>
        <w:t>Recursive default is false (if not set per entry).</w:t>
      </w:r>
    </w:p>
    <w:p>
      <w:pPr>
        <w:pStyle w:val="Heading3"/>
      </w:pPr>
      <w:r>
        <w:t>Valid Examples</w:t>
      </w:r>
    </w:p>
    <w:p>
      <w:r>
        <w:rPr>
          <w:b/>
          <w:color w:val="666666"/>
          <w:sz w:val="16"/>
        </w:rPr>
        <w:t>[http]</w:t>
      </w:r>
    </w:p>
    <w:p>
      <w:pPr>
        <w:shd w:fill="F2F2F2" w:val="clear"/>
      </w:pPr>
      <w:r>
        <w:rPr>
          <w:rFonts w:ascii="Courier New" w:hAnsi="Courier New"/>
          <w:sz w:val="17"/>
        </w:rPr>
        <w:t>/sf/v3/Items(fo9b8a12-3456-7890-abcd-ef0123456789)/AccessControls/BulkSet</w:t>
        <w:br/>
        <w:t>/sf/v3/Items(12345)/AccessControls/BulkSet</w:t>
      </w:r>
    </w:p>
    <w:p>
      <w:pPr>
        <w:pStyle w:val="Heading3"/>
      </w:pPr>
      <w:r>
        <w:t>Invalid Examples</w:t>
      </w:r>
    </w:p>
    <w:p>
      <w:r>
        <w:rPr>
          <w:b/>
          <w:color w:val="666666"/>
          <w:sz w:val="16"/>
        </w:rPr>
        <w:t>[http]</w:t>
      </w:r>
    </w:p>
    <w:p>
      <w:pPr>
        <w:shd w:fill="F2F2F2" w:val="clear"/>
      </w:pPr>
      <w:r>
        <w:rPr>
          <w:rFonts w:ascii="Courier New" w:hAnsi="Courier New"/>
          <w:sz w:val="17"/>
        </w:rPr>
        <w:t>/sf/v3/Items()/AccessControls/BulkSet</w:t>
        <w:br/>
        <w:t>/sf/v3/Items/12345/AccessControls/BulkSet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 Sent in the URL path as Items({{id}}).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AccessControlParams</w:t>
            </w:r>
          </w:p>
        </w:tc>
        <w:tc>
          <w:tcPr>
            <w:tcW w:type="dxa" w:w="2880"/>
          </w:tcPr>
          <w:p>
            <w:r>
              <w:t>array</w:t>
            </w:r>
          </w:p>
        </w:tc>
        <w:tc>
          <w:tcPr>
            <w:tcW w:type="dxa" w:w="2880"/>
          </w:tcPr>
          <w:p>
            <w:r>
              <w:t>List of AccessControlParam entries to create or update for this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w:t>
            </w:r>
          </w:p>
        </w:tc>
        <w:tc>
          <w:tcPr>
            <w:tcW w:type="dxa" w:w="2880"/>
          </w:tcPr>
          <w:p>
            <w:r>
              <w:t>boolean</w:t>
            </w:r>
          </w:p>
        </w:tc>
        <w:tc>
          <w:tcPr>
            <w:tcW w:type="dxa" w:w="2880"/>
          </w:tcPr>
          <w:p>
            <w:r>
              <w:t>Whether the principal should receive a notice on the permission grant. If an entry does not specify NotifyUser, it is inherited from here. Default: false.</w:t>
            </w:r>
          </w:p>
        </w:tc>
      </w:tr>
      <w:tr>
        <w:tc>
          <w:tcPr>
            <w:tcW w:type="dxa" w:w="2880"/>
          </w:tcPr>
          <w:p>
            <w:r>
              <w:t>NotifyMessage</w:t>
            </w:r>
          </w:p>
        </w:tc>
        <w:tc>
          <w:tcPr>
            <w:tcW w:type="dxa" w:w="2880"/>
          </w:tcPr>
          <w:p>
            <w:r>
              <w:t>string</w:t>
            </w:r>
          </w:p>
        </w:tc>
        <w:tc>
          <w:tcPr>
            <w:tcW w:type="dxa" w:w="2880"/>
          </w:tcPr>
          <w:p>
            <w:r>
              <w:t>Custom notification message. If an entry does not specify NotifyMessage, it is inherited from here.</w:t>
            </w:r>
          </w:p>
        </w:tc>
      </w:tr>
      <w:tr>
        <w:tc>
          <w:tcPr>
            <w:tcW w:type="dxa" w:w="2880"/>
          </w:tcPr>
          <w:p>
            <w:r>
              <w:t>AccessControlParams[].AccessControl</w:t>
            </w:r>
          </w:p>
        </w:tc>
        <w:tc>
          <w:tcPr>
            <w:tcW w:type="dxa" w:w="2880"/>
          </w:tcPr>
          <w:p>
            <w:r>
              <w:t>object</w:t>
            </w:r>
          </w:p>
        </w:tc>
        <w:tc>
          <w:tcPr>
            <w:tcW w:type="dxa" w:w="2880"/>
          </w:tcPr>
          <w:p>
            <w:r>
              <w:t>The AccessControl rule to create/update (principal + permissions).</w:t>
            </w:r>
          </w:p>
        </w:tc>
      </w:tr>
      <w:tr>
        <w:tc>
          <w:tcPr>
            <w:tcW w:type="dxa" w:w="2880"/>
          </w:tcPr>
          <w:p>
            <w:r>
              <w:t>AccessControlParams[].AccessControl.Principal</w:t>
            </w:r>
          </w:p>
        </w:tc>
        <w:tc>
          <w:tcPr>
            <w:tcW w:type="dxa" w:w="2880"/>
          </w:tcPr>
          <w:p>
            <w:r>
              <w:t>object</w:t>
            </w:r>
          </w:p>
        </w:tc>
        <w:tc>
          <w:tcPr>
            <w:tcW w:type="dxa" w:w="2880"/>
          </w:tcPr>
          <w:p>
            <w:r>
              <w:t>Principal (User or Group) to grant permissions to. Identify by Id or Email (Users).</w:t>
            </w:r>
          </w:p>
        </w:tc>
      </w:tr>
      <w:tr>
        <w:tc>
          <w:tcPr>
            <w:tcW w:type="dxa" w:w="2880"/>
          </w:tcPr>
          <w:p>
            <w:r>
              <w:t>AccessControlParams[].AccessControl.Principal.Id</w:t>
            </w:r>
          </w:p>
        </w:tc>
        <w:tc>
          <w:tcPr>
            <w:tcW w:type="dxa" w:w="2880"/>
          </w:tcPr>
          <w:p>
            <w:r>
              <w:t>string</w:t>
            </w:r>
          </w:p>
        </w:tc>
        <w:tc>
          <w:tcPr>
            <w:tcW w:type="dxa" w:w="2880"/>
          </w:tcPr>
          <w:p>
            <w:r>
              <w:t>Principal ID (existing user id or group id).</w:t>
            </w:r>
          </w:p>
        </w:tc>
      </w:tr>
      <w:tr>
        <w:tc>
          <w:tcPr>
            <w:tcW w:type="dxa" w:w="2880"/>
          </w:tcPr>
          <w:p>
            <w:r>
              <w:t>AccessControlParams[].AccessControl.Principal.Email</w:t>
            </w:r>
          </w:p>
        </w:tc>
        <w:tc>
          <w:tcPr>
            <w:tcW w:type="dxa" w:w="2880"/>
          </w:tcPr>
          <w:p>
            <w:r>
              <w:t>string</w:t>
            </w:r>
          </w:p>
        </w:tc>
        <w:tc>
          <w:tcPr>
            <w:tcW w:type="dxa" w:w="2880"/>
          </w:tcPr>
          <w:p>
            <w:r>
              <w:t>User email. If the user does not exist, it will be created.</w:t>
            </w:r>
          </w:p>
        </w:tc>
      </w:tr>
      <w:tr>
        <w:tc>
          <w:tcPr>
            <w:tcW w:type="dxa" w:w="2880"/>
          </w:tcPr>
          <w:p>
            <w:r>
              <w:t>AccessControlParams[].AccessControl.CanUpload</w:t>
            </w:r>
          </w:p>
        </w:tc>
        <w:tc>
          <w:tcPr>
            <w:tcW w:type="dxa" w:w="2880"/>
          </w:tcPr>
          <w:p>
            <w:r>
              <w:t>boolean</w:t>
            </w:r>
          </w:p>
        </w:tc>
        <w:tc>
          <w:tcPr>
            <w:tcW w:type="dxa" w:w="2880"/>
          </w:tcPr>
          <w:p>
            <w:r>
              <w:t>Whether the principal can upload into the Item.</w:t>
            </w:r>
          </w:p>
        </w:tc>
      </w:tr>
      <w:tr>
        <w:tc>
          <w:tcPr>
            <w:tcW w:type="dxa" w:w="2880"/>
          </w:tcPr>
          <w:p>
            <w:r>
              <w:t>AccessControlParams[].AccessControl.CanDownload</w:t>
            </w:r>
          </w:p>
        </w:tc>
        <w:tc>
          <w:tcPr>
            <w:tcW w:type="dxa" w:w="2880"/>
          </w:tcPr>
          <w:p>
            <w:r>
              <w:t>boolean</w:t>
            </w:r>
          </w:p>
        </w:tc>
        <w:tc>
          <w:tcPr>
            <w:tcW w:type="dxa" w:w="2880"/>
          </w:tcPr>
          <w:p>
            <w:r>
              <w:t>Whether the principal can download from the Item.</w:t>
            </w:r>
          </w:p>
        </w:tc>
      </w:tr>
      <w:tr>
        <w:tc>
          <w:tcPr>
            <w:tcW w:type="dxa" w:w="2880"/>
          </w:tcPr>
          <w:p>
            <w:r>
              <w:t>AccessControlParams[].AccessControl.CanView</w:t>
            </w:r>
          </w:p>
        </w:tc>
        <w:tc>
          <w:tcPr>
            <w:tcW w:type="dxa" w:w="2880"/>
          </w:tcPr>
          <w:p>
            <w:r>
              <w:t>boolean</w:t>
            </w:r>
          </w:p>
        </w:tc>
        <w:tc>
          <w:tcPr>
            <w:tcW w:type="dxa" w:w="2880"/>
          </w:tcPr>
          <w:p>
            <w:r>
              <w:t>Whether the principal can view/browse the Item.</w:t>
            </w:r>
          </w:p>
        </w:tc>
      </w:tr>
      <w:tr>
        <w:tc>
          <w:tcPr>
            <w:tcW w:type="dxa" w:w="2880"/>
          </w:tcPr>
          <w:p>
            <w:r>
              <w:t>AccessControlParams[].NotifyUser</w:t>
            </w:r>
          </w:p>
        </w:tc>
        <w:tc>
          <w:tcPr>
            <w:tcW w:type="dxa" w:w="2880"/>
          </w:tcPr>
          <w:p>
            <w:r>
              <w:t>boolean</w:t>
            </w:r>
          </w:p>
        </w:tc>
        <w:tc>
          <w:tcPr>
            <w:tcW w:type="dxa" w:w="2880"/>
          </w:tcPr>
          <w:p>
            <w:r>
              <w:t>Per-entry override for notification. If omitted, inherits from top-level NotifyUser. Default: false.</w:t>
            </w:r>
          </w:p>
        </w:tc>
      </w:tr>
      <w:tr>
        <w:tc>
          <w:tcPr>
            <w:tcW w:type="dxa" w:w="2880"/>
          </w:tcPr>
          <w:p>
            <w:r>
              <w:t>AccessControlParams[].NotifyMessage</w:t>
            </w:r>
          </w:p>
        </w:tc>
        <w:tc>
          <w:tcPr>
            <w:tcW w:type="dxa" w:w="2880"/>
          </w:tcPr>
          <w:p>
            <w:r>
              <w:t>string</w:t>
            </w:r>
          </w:p>
        </w:tc>
        <w:tc>
          <w:tcPr>
            <w:tcW w:type="dxa" w:w="2880"/>
          </w:tcPr>
          <w:p>
            <w:r>
              <w:t>Per-entry override for notification message. If omitted, inherits from top-level NotifyMessage.</w:t>
            </w:r>
          </w:p>
        </w:tc>
      </w:tr>
      <w:tr>
        <w:tc>
          <w:tcPr>
            <w:tcW w:type="dxa" w:w="2880"/>
          </w:tcPr>
          <w:p>
            <w:r>
              <w:t>AccessControlParams[].Recursive</w:t>
            </w:r>
          </w:p>
        </w:tc>
        <w:tc>
          <w:tcPr>
            <w:tcW w:type="dxa" w:w="2880"/>
          </w:tcPr>
          <w:p>
            <w:r>
              <w:t>boolean</w:t>
            </w:r>
          </w:p>
        </w:tc>
        <w:tc>
          <w:tcPr>
            <w:tcW w:type="dxa" w:w="2880"/>
          </w:tcPr>
          <w:p>
            <w:r>
              <w:t>Apply changes recursively. Default: false.</w:t>
            </w:r>
          </w:p>
        </w:tc>
      </w:tr>
    </w:tbl>
    <w:p/>
    <w:p>
      <w:pPr>
        <w:pStyle w:val="Heading3"/>
      </w:pPr>
      <w:r>
        <w:t>Response</w:t>
      </w:r>
    </w:p>
    <w:p>
      <w:r>
        <w:t>The documentation states the endpoint returns: AccessControlBulkResult (no response JSON 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'https://{{OAUTH_METADATA.meta.subdomain}}.sf-api.com/sf/v3/Items(fo9b8a12-3456-7890-abcd-ef0123456789)/AccessControls/BulkSet' \</w:t>
        <w:br/>
        <w:t xml:space="preserve"> --header 'Accept: application/json' \</w:t>
        <w:br/>
        <w:t xml:space="preserve"> --header 'Content-Type: application/json' \</w:t>
        <w:br/>
        <w:t xml:space="preserve"> --data '{</w:t>
        <w:br/>
        <w:t xml:space="preserve"> "NotifyUser": true,</w:t>
        <w:br/>
        <w:t xml:space="preserve"> "NotifyMessage": "msg",</w:t>
        <w:br/>
        <w:t xml:space="preserve"> "AccessControlParams": [</w:t>
        <w:br/>
        <w:t xml:space="preserve">      {</w:t>
        <w:br/>
        <w:t xml:space="preserve"> "AccessControl": {</w:t>
        <w:br/>
        <w:t xml:space="preserve"> "Principal": { "Id": "existing_user_id" },</w:t>
        <w:br/>
        <w:t xml:space="preserve"> "CanUpload": true,</w:t>
        <w:br/>
        <w:t xml:space="preserve"> "CanDownload": false,</w:t>
        <w:br/>
        <w:t xml:space="preserve"> "CanView": true</w:t>
        <w:br/>
        <w:t xml:space="preserve">        },</w:t>
        <w:br/>
        <w:t xml:space="preserve"> "NotifyUser": false</w:t>
        <w:br/>
        <w:t xml:space="preserve">      },</w:t>
        <w:br/>
        <w:t xml:space="preserve">      {</w:t>
        <w:br/>
        <w:t xml:space="preserve"> "AccessControl": {</w:t>
        <w:br/>
        <w:t xml:space="preserve"> "Principal": { "Id": "group_id" },</w:t>
        <w:br/>
        <w:t xml:space="preserve"> "CanUpload": false,</w:t>
        <w:br/>
        <w:t xml:space="preserve"> "CanDownload": true,</w:t>
        <w:br/>
        <w:t xml:space="preserve"> "CanView": true</w:t>
        <w:br/>
        <w:t xml:space="preserve">        },</w:t>
        <w:br/>
        <w:t xml:space="preserve"> "Recursive": true</w:t>
        <w:br/>
        <w:t xml:space="preserve">      },</w:t>
        <w:br/>
        <w:t xml:space="preserve">      {</w:t>
        <w:br/>
        <w:t xml:space="preserve"> "AccessControl": {</w:t>
        <w:br/>
        <w:t xml:space="preserve"> "Principal": { "Email": "new_or_existing_user@a.com" },</w:t>
        <w:br/>
        <w:t xml:space="preserve"> "CanUpload": false,</w:t>
        <w:br/>
        <w:t xml:space="preserve"> "CanDownload": true,</w:t>
        <w:br/>
        <w:t xml:space="preserve"> "CanView": true</w:t>
        <w:br/>
        <w:t xml:space="preserve">        }</w:t>
        <w:br/>
        <w:t xml:space="preserve">      }</w:t>
        <w:br/>
        <w:t xml:space="preserve">    ]</w:t>
        <w:br/>
        <w:t xml:space="preserve">  }'</w:t>
      </w:r>
    </w:p>
    <w:p>
      <w:pPr>
        <w:pStyle w:val="Heading3"/>
      </w:pPr>
      <w:r>
        <w:t>Example Usage</w:t>
      </w:r>
    </w:p>
    <w:p>
      <w:pPr>
        <w:pStyle w:val="Heading3"/>
      </w:pPr>
      <w:r>
        <w:t>Example 1: Grant permissions to an existing user (by Id) and suppress notification for that entry</w:t>
      </w:r>
    </w:p>
    <w:p>
      <w:r>
        <w:rPr>
          <w:b/>
          <w:color w:val="666666"/>
          <w:sz w:val="16"/>
        </w:rPr>
        <w:t>[bash]</w:t>
      </w:r>
    </w:p>
    <w:p>
      <w:pPr>
        <w:shd w:fill="F2F2F2" w:val="clear"/>
      </w:pPr>
      <w:r>
        <w:rPr>
          <w:rFonts w:ascii="Courier New" w:hAnsi="Courier New"/>
          <w:sz w:val="17"/>
        </w:rPr>
        <w:t>curl -i -X POST \</w:t>
        <w:br/>
        <w:t xml:space="preserve"> 'https://{{OAUTH_METADATA.meta.subdomain}}.sf-api.com/sf/v3/Items(12345)/AccessControls/BulkSet' \</w:t>
        <w:br/>
        <w:t xml:space="preserve"> -H 'Accept: application/json' \</w:t>
        <w:br/>
        <w:t xml:space="preserve"> -H 'Content-Type: application/json' \</w:t>
        <w:br/>
        <w:t xml:space="preserve"> -d '{</w:t>
        <w:br/>
        <w:t xml:space="preserve"> "NotifyUser": true,</w:t>
        <w:br/>
        <w:t xml:space="preserve"> "NotifyMessage": "You have been granted access.",</w:t>
        <w:br/>
        <w:t xml:space="preserve"> "AccessControlParams": [</w:t>
        <w:br/>
        <w:t xml:space="preserve">      {</w:t>
        <w:br/>
        <w:t xml:space="preserve"> "AccessControl": {</w:t>
        <w:br/>
        <w:t xml:space="preserve"> "Principal": { "Id": "existing_user_id" },</w:t>
        <w:br/>
        <w:t xml:space="preserve"> "CanUpload": true,</w:t>
        <w:br/>
        <w:t xml:space="preserve"> "CanDownload": true,</w:t>
        <w:br/>
        <w:t xml:space="preserve"> "CanView": true</w:t>
        <w:br/>
        <w:t xml:space="preserve">        },</w:t>
        <w:br/>
        <w:t xml:space="preserve"> "NotifyUser": false</w:t>
        <w:br/>
        <w:t xml:space="preserve">      }</w:t>
        <w:br/>
        <w:t xml:space="preserve">    ]</w:t>
        <w:br/>
        <w:t xml:space="preserve">  }'</w:t>
      </w:r>
    </w:p>
    <w:p>
      <w:pPr>
        <w:pStyle w:val="Heading3"/>
      </w:pPr>
      <w:r>
        <w:t>Example 2: Grant permissions to a group and apply recursively</w:t>
      </w:r>
    </w:p>
    <w:p>
      <w:r>
        <w:rPr>
          <w:b/>
          <w:color w:val="666666"/>
          <w:sz w:val="16"/>
        </w:rPr>
        <w:t>[bash]</w:t>
      </w:r>
    </w:p>
    <w:p>
      <w:pPr>
        <w:shd w:fill="F2F2F2" w:val="clear"/>
      </w:pPr>
      <w:r>
        <w:rPr>
          <w:rFonts w:ascii="Courier New" w:hAnsi="Courier New"/>
          <w:sz w:val="17"/>
        </w:rPr>
        <w:t>curl -i -X POST \</w:t>
        <w:br/>
        <w:t xml:space="preserve"> 'https://{{OAUTH_METADATA.meta.subdomain}}.sf-api.com/sf/v3/Items(12345)/AccessControls/BulkSet' \</w:t>
        <w:br/>
        <w:t xml:space="preserve"> -H 'Accept: application/json' \</w:t>
        <w:br/>
        <w:t xml:space="preserve"> -H 'Content-Type: application/json' \</w:t>
        <w:br/>
        <w:t xml:space="preserve"> -d '{</w:t>
        <w:br/>
        <w:t xml:space="preserve"> "AccessControlParams": [</w:t>
        <w:br/>
        <w:t xml:space="preserve">      {</w:t>
        <w:br/>
        <w:t xml:space="preserve"> "AccessControl": {</w:t>
        <w:br/>
        <w:t xml:space="preserve"> "Principal": { "Id": "group_id" },</w:t>
        <w:br/>
        <w:t xml:space="preserve"> "CanUpload": false,</w:t>
        <w:br/>
        <w:t xml:space="preserve"> "CanDownload": true,</w:t>
        <w:br/>
        <w:t xml:space="preserve"> "CanView": true</w:t>
        <w:br/>
        <w:t xml:space="preserve">        },</w:t>
        <w:br/>
        <w:t xml:space="preserve"> "Recursive": true</w:t>
        <w:br/>
        <w:t xml:space="preserve">      }</w:t>
        <w:br/>
        <w:t xml:space="preserve">    ]</w:t>
        <w:br/>
        <w:t xml:space="preserve">  }'</w:t>
      </w:r>
    </w:p>
    <w:p>
      <w:pPr>
        <w:pStyle w:val="Heading3"/>
      </w:pPr>
      <w:r>
        <w:t>Example 3: Grant permissions to a user by email (user will be created if missing)</w:t>
      </w:r>
    </w:p>
    <w:p>
      <w:r>
        <w:rPr>
          <w:b/>
          <w:color w:val="666666"/>
          <w:sz w:val="16"/>
        </w:rPr>
        <w:t>[bash]</w:t>
      </w:r>
    </w:p>
    <w:p>
      <w:pPr>
        <w:shd w:fill="F2F2F2" w:val="clear"/>
      </w:pPr>
      <w:r>
        <w:rPr>
          <w:rFonts w:ascii="Courier New" w:hAnsi="Courier New"/>
          <w:sz w:val="17"/>
        </w:rPr>
        <w:t>curl -i -X POST \</w:t>
        <w:br/>
        <w:t xml:space="preserve"> 'https://{{OAUTH_METADATA.meta.subdomain}}.sf-api.com/sf/v3/Items(12345)/AccessControls/BulkSet' \</w:t>
        <w:br/>
        <w:t xml:space="preserve"> -H 'Accept: application/json' \</w:t>
        <w:br/>
        <w:t xml:space="preserve"> -H 'Content-Type: application/json' \</w:t>
        <w:br/>
        <w:t xml:space="preserve"> -d '{</w:t>
        <w:br/>
        <w:t xml:space="preserve"> "NotifyUser": false,</w:t>
        <w:br/>
        <w:t xml:space="preserve"> "AccessControlParams": [</w:t>
        <w:br/>
        <w:t xml:space="preserve">      {</w:t>
        <w:br/>
        <w:t xml:space="preserve"> "AccessControl": {</w:t>
        <w:br/>
        <w:t xml:space="preserve"> "Principal": { "Email": "new_or_existing_user@a.com" },</w:t>
        <w:br/>
        <w:t xml:space="preserve"> "CanUpload": false,</w:t>
        <w:br/>
        <w:t xml:space="preserve"> "CanDownload": true,</w:t>
        <w:br/>
        <w:t xml:space="preserve"> "CanView": true</w:t>
        <w:br/>
        <w:t xml:space="preserve">        }</w:t>
        <w:br/>
        <w:t xml:space="preserve">      }</w:t>
        <w:br/>
        <w:t xml:space="preserve">    ]</w:t>
        <w:br/>
        <w:t xml:space="preserve">  }'</w:t>
      </w:r>
    </w:p>
    <w:p>
      <w:pPr>
        <w:pStyle w:val="Heading3"/>
      </w:pPr>
      <w:r>
        <w:t>Behavior</w:t>
      </w:r>
    </w:p>
    <w:p>
      <w:pPr>
        <w:pStyle w:val="ListBullet"/>
      </w:pPr>
      <w:r>
        <w:t>Item scoping: The Item is determined solely by the id in the URL (Items({{id}})).</w:t>
      </w:r>
    </w:p>
    <w:p>
      <w:pPr>
        <w:pStyle w:val="ListBullet"/>
      </w:pPr>
      <w:r>
        <w:t>Bulk create/update: Each entry in AccessControlParams is created or updated for that Item.</w:t>
      </w:r>
    </w:p>
    <w:p>
      <w:pPr>
        <w:pStyle w:val="ListBullet"/>
      </w:pPr>
      <w:r>
        <w:t>Principal resolution: Principal is resolved by Id or (for Users) Email; missing users by email are created.</w:t>
      </w:r>
    </w:p>
    <w:p>
      <w:pPr>
        <w:pStyle w:val="ListBullet"/>
      </w:pPr>
      <w:r>
        <w:t>Inheritance: Entry-level NotifyUser/NotifyMessage inherit from top-level values when omitted.</w:t>
      </w:r>
    </w:p>
    <w:p>
      <w:pPr>
        <w:pStyle w:val="ListBullet"/>
      </w:pPr>
      <w:r>
        <w:t>Defaults: NotifyUser and Recursive default to false when not specified.</w:t>
      </w:r>
    </w:p>
    <w:p>
      <w:pPr>
        <w:pStyle w:val="Heading3"/>
      </w:pPr>
      <w:r>
        <w:t>Notes</w:t>
      </w:r>
    </w:p>
    <w:p>
      <w:pPr>
        <w:pStyle w:val="ListBullet"/>
      </w:pPr>
      <w:r>
        <w:t>“AccessControl.Item Ids are not allowed.” (Do not include or attempt to set an Item id inside the AccessControl payload.)</w:t>
      </w:r>
    </w:p>
    <w:p>
      <w:pPr>
        <w:pStyle w:val="ListBullet"/>
      </w:pPr>
      <w:r>
        <w:t>This sets AccessControls directly attached to the Item (not necessarily the effective ACL, per the model notes).</w:t>
      </w:r>
    </w:p>
    <w:p>
      <w:pPr>
        <w:pStyle w:val="Heading3"/>
      </w:pPr>
      <w:r>
        <w:t>Response Fields</w:t>
      </w:r>
    </w:p>
    <w:p>
      <w:r>
        <w:t>Not provided in the scraped content for AccessControlBulkResult, so specific response fields cannot be documented here without additional source material.</w:t>
      </w:r>
    </w:p>
    <w:p>
      <w:pPr>
        <w:pStyle w:val="Heading3"/>
      </w:pPr>
      <w:r>
        <w:t>Related accessControls actions</w:t>
      </w:r>
    </w:p>
    <w:p>
      <w:pPr>
        <w:pStyle w:val="ListBullet"/>
      </w:pPr>
      <w:r>
        <w:t>[POST] Create an Item Access Control — /sf/v3/Items({{id}})/AccessControls</w:t>
      </w:r>
    </w:p>
    <w:p>
      <w:pPr>
        <w:pStyle w:val="ListBullet"/>
      </w:pPr>
      <w:r>
        <w:t>[GET] Get an Access Control Entry for an Item and Principal — /sf/v3/AccessControls(principalid={{principalid}},itemid={{itemid}})</w:t>
      </w:r>
    </w:p>
    <w:p>
      <w:pPr>
        <w:pStyle w:val="ListBullet"/>
      </w:pPr>
      <w:r>
        <w:t>[POST] Clone Access Controls for Multiple Principals (Recursive) — /sf/v3/AccessControls/Clone</w:t>
      </w:r>
    </w:p>
    <w:p>
      <w:pPr>
        <w:pStyle w:val="ListBullet"/>
      </w:pPr>
      <w:r>
        <w:t>[POST] Bulk Set Access Controls for a Principal — /sf/v3/AccessControls/BulkSetForPrincipal</w:t>
      </w:r>
    </w:p>
    <w:p>
      <w:pPr>
        <w:pStyle w:val="ListBullet"/>
      </w:pPr>
      <w:r>
        <w:t>[POST] Bulk Delete Access Controls for a Principal — /sf/v3/AccessControls/BulkDeleteForPrincipal</w:t>
      </w:r>
    </w:p>
    <w:p>
      <w:pPr>
        <w:pStyle w:val="ListBullet"/>
      </w:pPr>
      <w:r>
        <w:t>[DELETE] Delete an Access Control for a Principal on an Item — /sf/v3/AccessControls(principalid={{principalid}},itemid={{itemid}})</w:t>
      </w:r>
    </w:p>
    <w:p>
      <w:r>
        <w:br w:type="page"/>
      </w:r>
    </w:p>
    <w:p>
      <w:pPr>
        <w:pStyle w:val="Heading2"/>
      </w:pPr>
      <w:r>
        <w:t>172. [GET] Get an Account’s Address Books</w:t>
      </w:r>
    </w:p>
    <w:p>
      <w:r>
        <w:rPr>
          <w:b/>
        </w:rPr>
        <w:t xml:space="preserve">Endpoint: </w:t>
      </w:r>
      <w:r>
        <w:rPr>
          <w:rFonts w:ascii="Courier New" w:hAnsi="Courier New"/>
          <w:sz w:val="18"/>
        </w:rPr>
        <w:t>/sf/v3/Accounts/AddressBook</w:t>
      </w:r>
    </w:p>
    <w:p>
      <w:pPr>
        <w:pStyle w:val="Heading3"/>
      </w:pPr>
      <w:r>
        <w:t>Method</w:t>
      </w:r>
    </w:p>
    <w:p>
      <w:r>
        <w:t>GET</w:t>
      </w:r>
    </w:p>
    <w:p>
      <w:pPr>
        <w:pStyle w:val="Heading3"/>
      </w:pPr>
      <w:r>
        <w:t>URL</w:t>
      </w:r>
    </w:p>
    <w:p>
      <w:r>
        <w:t>https://{{OAUTH_METADATA.meta.subdomain}}.sf-api.com/sf/v3/Accounts/AddressBook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address book from the account. Address Books are the contacts of Employees and Clients, maintained on a personal or account-wide basis (shared).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Defines the type of Address Book to retrieve. Use personal to retrieve the contact list maintained by the authenticated user; shared to retrieve the account-wide list; and group to retrieve the list of distribution groups in the account. (Send in the URL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searchTerm</w:t>
            </w:r>
          </w:p>
        </w:tc>
        <w:tc>
          <w:tcPr>
            <w:tcW w:type="dxa" w:w="2880"/>
          </w:tcPr>
          <w:p>
            <w:r>
              <w:t>string</w:t>
            </w:r>
          </w:p>
        </w:tc>
        <w:tc>
          <w:tcPr>
            <w:tcW w:type="dxa" w:w="2880"/>
          </w:tcPr>
          <w:p>
            <w:r>
              <w:t>Use if you want server-side searching to happen across email or name. (Send in the URL as a query parameter.)</w:t>
            </w:r>
          </w:p>
        </w:tc>
      </w:tr>
    </w:tbl>
    <w:p/>
    <w:p>
      <w:pPr>
        <w:pStyle w:val="Heading3"/>
      </w:pPr>
      <w:r>
        <w:t>Response</w:t>
      </w:r>
    </w:p>
    <w:p>
      <w:pPr>
        <w:pStyle w:val="Heading3"/>
      </w:pPr>
      <w:r>
        <w:t>Success Response</w:t>
      </w:r>
    </w:p>
    <w:p>
      <w:r>
        <w:t>Returns a feed of ShareFile.Api.Models.Contact objects representing the Address Book retrieved.</w:t>
      </w:r>
    </w:p>
    <w:p>
      <w:r>
        <w:rPr>
          <w:b/>
          <w:color w:val="666666"/>
          <w:sz w:val="16"/>
        </w:rPr>
        <w:t>[json]</w:t>
      </w:r>
    </w:p>
    <w:p>
      <w:pPr>
        <w:shd w:fill="F2F2F2" w:val="clear"/>
      </w:pPr>
      <w:r>
        <w:rPr>
          <w:rFonts w:ascii="Courier New" w:hAnsi="Courier New"/>
          <w:sz w:val="17"/>
        </w:rPr>
        <w:t>[</w:t>
        <w:br/>
        <w:t xml:space="preserve"> {</w:t>
        <w:br/>
        <w:t xml:space="preserve"> "FirstName": "Alex",</w:t>
        <w:br/>
        <w:t xml:space="preserve"> "LastName": "Morgan",</w:t>
        <w:br/>
        <w:t xml:space="preserve"> "Company": "Example Co",</w:t>
        <w:br/>
        <w:t xml:space="preserve"> "EmailMedium": "alex.morgan@example.com",</w:t>
        <w:br/>
        <w:t xml:space="preserve"> "EmailShort": "alex.morgan@example",</w:t>
        <w:br/>
        <w:t xml:space="preserve"> "Count": 0,</w:t>
        <w:br/>
        <w:t xml:space="preserve"> "CreatedDate": "2024-01-15T10:30:00Z"</w:t>
        <w:br/>
        <w:t xml:space="preserve"> }</w:t>
        <w:br/>
        <w:t>]</w:t>
      </w:r>
    </w:p>
    <w:p>
      <w:pPr>
        <w:pStyle w:val="Heading3"/>
      </w:pPr>
      <w:r>
        <w:t>Response Fields (Contact)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FirstName</w:t>
            </w:r>
          </w:p>
        </w:tc>
      </w:tr>
      <w:tr>
        <w:tc>
          <w:tcPr>
            <w:tcW w:type="dxa" w:w="2880"/>
          </w:tcPr>
          <w:p>
            <w:r>
              <w:t>LastName</w:t>
            </w:r>
          </w:p>
        </w:tc>
        <w:tc>
          <w:tcPr>
            <w:tcW w:type="dxa" w:w="2880"/>
          </w:tcPr>
          <w:p>
            <w:r>
              <w:t>String</w:t>
            </w:r>
          </w:p>
        </w:tc>
        <w:tc>
          <w:tcPr>
            <w:tcW w:type="dxa" w:w="2880"/>
          </w:tcPr>
          <w:p>
            <w:r>
              <w:t>LastName</w:t>
            </w:r>
          </w:p>
        </w:tc>
      </w:tr>
      <w:tr>
        <w:tc>
          <w:tcPr>
            <w:tcW w:type="dxa" w:w="2880"/>
          </w:tcPr>
          <w:p>
            <w:r>
              <w:t>Company</w:t>
            </w:r>
          </w:p>
        </w:tc>
        <w:tc>
          <w:tcPr>
            <w:tcW w:type="dxa" w:w="2880"/>
          </w:tcPr>
          <w:p>
            <w:r>
              <w:t>String</w:t>
            </w:r>
          </w:p>
        </w:tc>
        <w:tc>
          <w:tcPr>
            <w:tcW w:type="dxa" w:w="2880"/>
          </w:tcPr>
          <w:p>
            <w:r>
              <w:t>Company</w:t>
            </w:r>
          </w:p>
        </w:tc>
      </w:tr>
      <w:tr>
        <w:tc>
          <w:tcPr>
            <w:tcW w:type="dxa" w:w="2880"/>
          </w:tcPr>
          <w:p>
            <w:r>
              <w:t>EmailMedium</w:t>
            </w:r>
          </w:p>
        </w:tc>
        <w:tc>
          <w:tcPr>
            <w:tcW w:type="dxa" w:w="2880"/>
          </w:tcPr>
          <w:p>
            <w:r>
              <w:t>String</w:t>
            </w:r>
          </w:p>
        </w:tc>
        <w:tc>
          <w:tcPr>
            <w:tcW w:type="dxa" w:w="2880"/>
          </w:tcPr>
          <w:p>
            <w:r>
              <w:t>First 40 characters of the e-mail address</w:t>
            </w:r>
          </w:p>
        </w:tc>
      </w:tr>
      <w:tr>
        <w:tc>
          <w:tcPr>
            <w:tcW w:type="dxa" w:w="2880"/>
          </w:tcPr>
          <w:p>
            <w:r>
              <w:t>EmailShort</w:t>
            </w:r>
          </w:p>
        </w:tc>
        <w:tc>
          <w:tcPr>
            <w:tcW w:type="dxa" w:w="2880"/>
          </w:tcPr>
          <w:p>
            <w:r>
              <w:t>String</w:t>
            </w:r>
          </w:p>
        </w:tc>
        <w:tc>
          <w:tcPr>
            <w:tcW w:type="dxa" w:w="2880"/>
          </w:tcPr>
          <w:p>
            <w:r>
              <w:t>First 20 characters of the e-mail address</w:t>
            </w:r>
          </w:p>
        </w:tc>
      </w:tr>
      <w:tr>
        <w:tc>
          <w:tcPr>
            <w:tcW w:type="dxa" w:w="2880"/>
          </w:tcPr>
          <w:p>
            <w:r>
              <w:t>Count</w:t>
            </w:r>
          </w:p>
        </w:tc>
        <w:tc>
          <w:tcPr>
            <w:tcW w:type="dxa" w:w="2880"/>
          </w:tcPr>
          <w:p>
            <w:r>
              <w:t>Int32</w:t>
            </w:r>
          </w:p>
        </w:tc>
        <w:tc>
          <w:tcPr>
            <w:tcW w:type="dxa" w:w="2880"/>
          </w:tcPr>
          <w:p>
            <w:r>
              <w:t>Number of members in a distribution group. Will only be filled for distribution group.</w:t>
            </w:r>
          </w:p>
        </w:tc>
      </w:tr>
      <w:tr>
        <w:tc>
          <w:tcPr>
            <w:tcW w:type="dxa" w:w="2880"/>
          </w:tcPr>
          <w:p>
            <w:r>
              <w:t>CreatedDate</w:t>
            </w:r>
          </w:p>
        </w:tc>
        <w:tc>
          <w:tcPr>
            <w:tcW w:type="dxa" w:w="2880"/>
          </w:tcPr>
          <w:p>
            <w:r>
              <w:t>DateTime</w:t>
            </w:r>
          </w:p>
        </w:tc>
        <w:tc>
          <w:tcPr>
            <w:tcW w:type="dxa" w:w="2880"/>
          </w:tcPr>
          <w:p>
            <w:r>
              <w:t>Date this user was created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/sf/v3/Accounts/AddressBook?type=personal</w:t>
        <w:br/>
        <w:t>/sf/v3/Accounts/AddressBook?type=shared&amp;searchTerm=alex</w:t>
        <w:br/>
        <w:t>/sf/v3/Accounts/AddressBook?type=group</w:t>
      </w:r>
    </w:p>
    <w:p>
      <w:pPr>
        <w:pStyle w:val="Heading3"/>
      </w:pPr>
      <w:r>
        <w:t>Invalid Examples</w:t>
      </w:r>
    </w:p>
    <w:p>
      <w:r>
        <w:rPr>
          <w:b/>
          <w:color w:val="666666"/>
          <w:sz w:val="16"/>
        </w:rPr>
        <w:t>[http]</w:t>
      </w:r>
    </w:p>
    <w:p>
      <w:pPr>
        <w:shd w:fill="F2F2F2" w:val="clear"/>
      </w:pPr>
      <w:r>
        <w:rPr>
          <w:rFonts w:ascii="Courier New" w:hAnsi="Courier New"/>
          <w:sz w:val="17"/>
        </w:rPr>
        <w:t>/sf/v3/Accounts/AddressBook</w:t>
        <w:br/>
        <w:t>/sf/v3/Accounts/AddressBook?searchTerm=alex</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'https://{{OAUTH_METADATA.meta.subdomain}}.sf-api.com/sf/v3/Accounts/AddressBook?type=personal&amp;searchTerm=alex' \</w:t>
        <w:br/>
        <w:t xml:space="preserve"> --header 'Accept: application/json'</w:t>
      </w:r>
    </w:p>
    <w:p>
      <w:pPr>
        <w:pStyle w:val="Heading3"/>
      </w:pPr>
      <w:r>
        <w:t>Example Usage</w:t>
      </w:r>
    </w:p>
    <w:p>
      <w:pPr>
        <w:pStyle w:val="Heading3"/>
      </w:pPr>
      <w:r>
        <w:t>Example 1: Get the authenticated user’s personal address book</w:t>
      </w:r>
    </w:p>
    <w:p>
      <w:r>
        <w:rPr>
          <w:b/>
          <w:color w:val="666666"/>
          <w:sz w:val="16"/>
        </w:rPr>
        <w:t>[bash]</w:t>
      </w:r>
    </w:p>
    <w:p>
      <w:pPr>
        <w:shd w:fill="F2F2F2" w:val="clear"/>
      </w:pPr>
      <w:r>
        <w:rPr>
          <w:rFonts w:ascii="Courier New" w:hAnsi="Courier New"/>
          <w:sz w:val="17"/>
        </w:rPr>
        <w:t>curl -s \</w:t>
        <w:br/>
        <w:t xml:space="preserve"> 'https://{{OAUTH_METADATA.meta.subdomain}}.sf-api.com/sf/v3/Accounts/AddressBook?type=personal' \</w:t>
        <w:br/>
        <w:t xml:space="preserve"> -H 'Accept: application/json'</w:t>
      </w:r>
    </w:p>
    <w:p>
      <w:pPr>
        <w:pStyle w:val="Heading3"/>
      </w:pPr>
      <w:r>
        <w:t>Example 2: Search shared address book by name or email</w:t>
      </w:r>
    </w:p>
    <w:p>
      <w:r>
        <w:rPr>
          <w:b/>
          <w:color w:val="666666"/>
          <w:sz w:val="16"/>
        </w:rPr>
        <w:t>[bash]</w:t>
      </w:r>
    </w:p>
    <w:p>
      <w:pPr>
        <w:shd w:fill="F2F2F2" w:val="clear"/>
      </w:pPr>
      <w:r>
        <w:rPr>
          <w:rFonts w:ascii="Courier New" w:hAnsi="Courier New"/>
          <w:sz w:val="17"/>
        </w:rPr>
        <w:t>curl -s \</w:t>
        <w:br/>
        <w:t xml:space="preserve"> 'https://{{OAUTH_METADATA.meta.subdomain}}.sf-api.com/sf/v3/Accounts/AddressBook?type=shared&amp;searchTerm=morgan' \</w:t>
        <w:br/>
        <w:t xml:space="preserve"> -H 'Accept: application/json'</w:t>
      </w:r>
    </w:p>
    <w:p>
      <w:pPr>
        <w:pStyle w:val="Heading3"/>
      </w:pPr>
      <w:r>
        <w:t>Example 3: List distribution groups</w:t>
      </w:r>
    </w:p>
    <w:p>
      <w:r>
        <w:rPr>
          <w:b/>
          <w:color w:val="666666"/>
          <w:sz w:val="16"/>
        </w:rPr>
        <w:t>[bash]</w:t>
      </w:r>
    </w:p>
    <w:p>
      <w:pPr>
        <w:shd w:fill="F2F2F2" w:val="clear"/>
      </w:pPr>
      <w:r>
        <w:rPr>
          <w:rFonts w:ascii="Courier New" w:hAnsi="Courier New"/>
          <w:sz w:val="17"/>
        </w:rPr>
        <w:t>curl -s \</w:t>
        <w:br/>
        <w:t xml:space="preserve"> 'https://{{OAUTH_METADATA.meta.subdomain}}.sf-api.com/sf/v3/Accounts/AddressBook?type=group' \</w:t>
        <w:br/>
        <w:t xml:space="preserve"> -H 'Accept: application/json'</w:t>
      </w:r>
    </w:p>
    <w:p>
      <w:pPr>
        <w:pStyle w:val="Heading3"/>
      </w:pPr>
      <w:r>
        <w:t>Notes</w:t>
      </w:r>
    </w:p>
    <w:p>
      <w:pPr>
        <w:pStyle w:val="ListBullet"/>
      </w:pPr>
      <w:r>
        <w:t>type controls which address book is returned: personal, shared, or group.</w:t>
      </w:r>
    </w:p>
    <w:p>
      <w:pPr>
        <w:pStyle w:val="ListBullet"/>
      </w:pPr>
      <w:r>
        <w:t>searchTerm triggers server-side searching across email or name.</w:t>
      </w:r>
    </w:p>
    <w:p>
      <w:r>
        <w:br w:type="page"/>
      </w:r>
    </w:p>
    <w:p>
      <w:pPr>
        <w:pStyle w:val="Heading2"/>
      </w:pPr>
      <w:r>
        <w:t>173. [GET] Get Account Product Defaults</w:t>
      </w:r>
    </w:p>
    <w:p>
      <w:r>
        <w:rPr>
          <w:b/>
        </w:rPr>
        <w:t xml:space="preserve">Endpoint: </w:t>
      </w:r>
      <w:r>
        <w:rPr>
          <w:rFonts w:ascii="Courier New" w:hAnsi="Courier New"/>
          <w:sz w:val="18"/>
        </w:rPr>
        <w:t>/sf/v3/Accounts/ProductDefaults</w:t>
      </w:r>
    </w:p>
    <w:p>
      <w:pPr>
        <w:pStyle w:val="Heading3"/>
      </w:pPr>
      <w:r>
        <w:t>Method</w:t>
      </w:r>
    </w:p>
    <w:p>
      <w:r>
        <w:t>GET</w:t>
      </w:r>
    </w:p>
    <w:p>
      <w:pPr>
        <w:pStyle w:val="Heading3"/>
      </w:pPr>
      <w:r>
        <w:t>URL</w:t>
      </w:r>
    </w:p>
    <w:p>
      <w:r>
        <w:t>https://{{OAUTH_METADATA.meta.subdomain}}.sf-api.com/sf/v3/Accounts/ProductDefaults</w:t>
      </w:r>
    </w:p>
    <w:p>
      <w:pPr>
        <w:pStyle w:val="Heading3"/>
      </w:pPr>
      <w:r>
        <w:t>Description</w:t>
      </w:r>
    </w:p>
    <w:p>
      <w:r>
        <w:t>Returns the default product/plan settings for the current ShareFile tenant account (e.g., plan name, billing details, included and additional resources, and available services).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"PlanName": "Professional",</w:t>
        <w:br/>
        <w:t xml:space="preserve"> "BillingType": "Credit Card",</w:t>
        <w:br/>
        <w:t xml:space="preserve"> "BillingCycle": "Monthly",</w:t>
        <w:br/>
        <w:t xml:space="preserve"> "BaseBandwidth": 102400,</w:t>
        <w:br/>
        <w:t xml:space="preserve"> "BaseDiskSpace": 512000,</w:t>
        <w:br/>
        <w:t xml:space="preserve"> "BaseUsers": 25,</w:t>
        <w:br/>
        <w:t xml:space="preserve"> "AdditionalBandwidth": 0,</w:t>
        <w:br/>
        <w:t xml:space="preserve"> "AdditionalDiskSpace": 0,</w:t>
        <w:br/>
        <w:t xml:space="preserve"> "AdditionalUsers": 0,</w:t>
        <w:br/>
        <w:t xml:space="preserve"> "AdditionalBandwidthRate": 10.0,</w:t>
        <w:br/>
        <w:t xml:space="preserve"> "AdditionalDiskSpaceRate": 5.0,</w:t>
        <w:br/>
        <w:t xml:space="preserve"> "AdditionalUserRate": 3.0,</w:t>
        <w:br/>
        <w:t xml:space="preserve"> "DiskSpaceMax": 1048576,</w:t>
        <w:br/>
        <w:t xml:space="preserve"> "BandwidthMax": 1048576,</w:t>
        <w:br/>
        <w:t xml:space="preserve"> "PowerToolsRate": 15.0,</w:t>
        <w:br/>
        <w:t xml:space="preserve"> "EncryptionRate": 2.5,</w:t>
        <w:br/>
        <w:t xml:space="preserve"> "Subdomain": "acme",</w:t>
        <w:br/>
        <w:t xml:space="preserve"> "Subdomains": ["acme", "acme-eu"],</w:t>
        <w:br/>
        <w:t xml:space="preserve"> "Services": {}</w:t>
        <w:br/>
        <w:t>}</w:t>
      </w:r>
    </w:p>
    <w:p>
      <w:r>
        <w:rPr>
          <w:b/>
        </w:rPr>
        <w:t>Note: Note: The documentation specifies Services as ServicesCollection but does not provide its schema. The example uses an empty object placeholder.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Account plan name. Possible values include: Basic, Professional, Enterprise.</w:t>
            </w:r>
          </w:p>
        </w:tc>
      </w:tr>
      <w:tr>
        <w:tc>
          <w:tcPr>
            <w:tcW w:type="dxa" w:w="2880"/>
          </w:tcPr>
          <w:p>
            <w:r>
              <w:t>BillingType</w:t>
            </w:r>
          </w:p>
        </w:tc>
        <w:tc>
          <w:tcPr>
            <w:tcW w:type="dxa" w:w="2880"/>
          </w:tcPr>
          <w:p>
            <w:r>
              <w:t>string</w:t>
            </w:r>
          </w:p>
        </w:tc>
        <w:tc>
          <w:tcPr>
            <w:tcW w:type="dxa" w:w="2880"/>
          </w:tcPr>
          <w:p>
            <w:r>
              <w:t>Billing type. Possible values include: Credit Card, Invoice, Comp.</w:t>
            </w:r>
          </w:p>
        </w:tc>
      </w:tr>
      <w:tr>
        <w:tc>
          <w:tcPr>
            <w:tcW w:type="dxa" w:w="2880"/>
          </w:tcPr>
          <w:p>
            <w:r>
              <w:t>BillingCycle</w:t>
            </w:r>
          </w:p>
        </w:tc>
        <w:tc>
          <w:tcPr>
            <w:tcW w:type="dxa" w:w="2880"/>
          </w:tcPr>
          <w:p>
            <w:r>
              <w:t>string</w:t>
            </w:r>
          </w:p>
        </w:tc>
        <w:tc>
          <w:tcPr>
            <w:tcW w:type="dxa" w:w="2880"/>
          </w:tcPr>
          <w:p>
            <w:r>
              <w:t>Billing cycle. Possible values include: Monthly, Quarterly, Annually.</w:t>
            </w:r>
          </w:p>
        </w:tc>
      </w:tr>
      <w:tr>
        <w:tc>
          <w:tcPr>
            <w:tcW w:type="dxa" w:w="2880"/>
          </w:tcPr>
          <w:p>
            <w:r>
              <w:t>BaseBandwidth</w:t>
            </w:r>
          </w:p>
        </w:tc>
        <w:tc>
          <w:tcPr>
            <w:tcW w:type="dxa" w:w="2880"/>
          </w:tcPr>
          <w:p>
            <w:r>
              <w:t>int32</w:t>
            </w:r>
          </w:p>
        </w:tc>
        <w:tc>
          <w:tcPr>
            <w:tcW w:type="dxa" w:w="2880"/>
          </w:tcPr>
          <w:p>
            <w:r>
              <w:t>Bandwidth included in the plan, in megabytes.</w:t>
            </w:r>
          </w:p>
        </w:tc>
      </w:tr>
      <w:tr>
        <w:tc>
          <w:tcPr>
            <w:tcW w:type="dxa" w:w="2880"/>
          </w:tcPr>
          <w:p>
            <w:r>
              <w:t>BaseDiskSpace</w:t>
            </w:r>
          </w:p>
        </w:tc>
        <w:tc>
          <w:tcPr>
            <w:tcW w:type="dxa" w:w="2880"/>
          </w:tcPr>
          <w:p>
            <w:r>
              <w:t>int32</w:t>
            </w:r>
          </w:p>
        </w:tc>
        <w:tc>
          <w:tcPr>
            <w:tcW w:type="dxa" w:w="2880"/>
          </w:tcPr>
          <w:p>
            <w:r>
              <w:t>Disk space included in the plan, in megabytes.</w:t>
            </w:r>
          </w:p>
        </w:tc>
      </w:tr>
      <w:tr>
        <w:tc>
          <w:tcPr>
            <w:tcW w:type="dxa" w:w="2880"/>
          </w:tcPr>
          <w:p>
            <w:r>
              <w:t>BaseUsers</w:t>
            </w:r>
          </w:p>
        </w:tc>
        <w:tc>
          <w:tcPr>
            <w:tcW w:type="dxa" w:w="2880"/>
          </w:tcPr>
          <w:p>
            <w:r>
              <w:t>int32</w:t>
            </w:r>
          </w:p>
        </w:tc>
        <w:tc>
          <w:tcPr>
            <w:tcW w:type="dxa" w:w="2880"/>
          </w:tcPr>
          <w:p>
            <w:r>
              <w:t>Users included in the plan.</w:t>
            </w:r>
          </w:p>
        </w:tc>
      </w:tr>
      <w:tr>
        <w:tc>
          <w:tcPr>
            <w:tcW w:type="dxa" w:w="2880"/>
          </w:tcPr>
          <w:p>
            <w:r>
              <w:t>AdditionalBandwidth</w:t>
            </w:r>
          </w:p>
        </w:tc>
        <w:tc>
          <w:tcPr>
            <w:tcW w:type="dxa" w:w="2880"/>
          </w:tcPr>
          <w:p>
            <w:r>
              <w:t>int32</w:t>
            </w:r>
          </w:p>
        </w:tc>
        <w:tc>
          <w:tcPr>
            <w:tcW w:type="dxa" w:w="2880"/>
          </w:tcPr>
          <w:p>
            <w:r>
              <w:t>Additional bandwidth purchased for the account.</w:t>
            </w:r>
          </w:p>
        </w:tc>
      </w:tr>
      <w:tr>
        <w:tc>
          <w:tcPr>
            <w:tcW w:type="dxa" w:w="2880"/>
          </w:tcPr>
          <w:p>
            <w:r>
              <w:t>AdditionalDiskSpace</w:t>
            </w:r>
          </w:p>
        </w:tc>
        <w:tc>
          <w:tcPr>
            <w:tcW w:type="dxa" w:w="2880"/>
          </w:tcPr>
          <w:p>
            <w:r>
              <w:t>int32</w:t>
            </w:r>
          </w:p>
        </w:tc>
        <w:tc>
          <w:tcPr>
            <w:tcW w:type="dxa" w:w="2880"/>
          </w:tcPr>
          <w:p>
            <w:r>
              <w:t>Additional disk space purchased for the account.</w:t>
            </w:r>
          </w:p>
        </w:tc>
      </w:tr>
      <w:tr>
        <w:tc>
          <w:tcPr>
            <w:tcW w:type="dxa" w:w="2880"/>
          </w:tcPr>
          <w:p>
            <w:r>
              <w:t>AdditionalUsers</w:t>
            </w:r>
          </w:p>
        </w:tc>
        <w:tc>
          <w:tcPr>
            <w:tcW w:type="dxa" w:w="2880"/>
          </w:tcPr>
          <w:p>
            <w:r>
              <w:t>int32</w:t>
            </w:r>
          </w:p>
        </w:tc>
        <w:tc>
          <w:tcPr>
            <w:tcW w:type="dxa" w:w="2880"/>
          </w:tcPr>
          <w:p>
            <w:r>
              <w:t>Additional users purchased for the account.</w:t>
            </w:r>
          </w:p>
        </w:tc>
      </w:tr>
      <w:tr>
        <w:tc>
          <w:tcPr>
            <w:tcW w:type="dxa" w:w="2880"/>
          </w:tcPr>
          <w:p>
            <w:r>
              <w:t>AdditionalBandwidthRate</w:t>
            </w:r>
          </w:p>
        </w:tc>
        <w:tc>
          <w:tcPr>
            <w:tcW w:type="dxa" w:w="2880"/>
          </w:tcPr>
          <w:p>
            <w:r>
              <w:t>decimal</w:t>
            </w:r>
          </w:p>
        </w:tc>
        <w:tc>
          <w:tcPr>
            <w:tcW w:type="dxa" w:w="2880"/>
          </w:tcPr>
          <w:p>
            <w:r>
              <w:t>Additional rate for extra bandwidth. Specified in gigabytes (not megabytes).</w:t>
            </w:r>
          </w:p>
        </w:tc>
      </w:tr>
      <w:tr>
        <w:tc>
          <w:tcPr>
            <w:tcW w:type="dxa" w:w="2880"/>
          </w:tcPr>
          <w:p>
            <w:r>
              <w:t>AdditionalDiskSpaceRate</w:t>
            </w:r>
          </w:p>
        </w:tc>
        <w:tc>
          <w:tcPr>
            <w:tcW w:type="dxa" w:w="2880"/>
          </w:tcPr>
          <w:p>
            <w:r>
              <w:t>decimal</w:t>
            </w:r>
          </w:p>
        </w:tc>
        <w:tc>
          <w:tcPr>
            <w:tcW w:type="dxa" w:w="2880"/>
          </w:tcPr>
          <w:p>
            <w:r>
              <w:t>Additional rate for extra disk space. Specified in gigabytes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megabytes.</w:t>
            </w:r>
          </w:p>
        </w:tc>
      </w:tr>
      <w:tr>
        <w:tc>
          <w:tcPr>
            <w:tcW w:type="dxa" w:w="2880"/>
          </w:tcPr>
          <w:p>
            <w:r>
              <w:t>BandwidthMax</w:t>
            </w:r>
          </w:p>
        </w:tc>
        <w:tc>
          <w:tcPr>
            <w:tcW w:type="dxa" w:w="2880"/>
          </w:tcPr>
          <w:p>
            <w:r>
              <w:t>int32</w:t>
            </w:r>
          </w:p>
        </w:tc>
        <w:tc>
          <w:tcPr>
            <w:tcW w:type="dxa" w:w="2880"/>
          </w:tcPr>
          <w:p>
            <w:r>
              <w:t>Maximum bandwidth for the account, in megabytes.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array of string</w:t>
            </w:r>
          </w:p>
        </w:tc>
        <w:tc>
          <w:tcPr>
            <w:tcW w:type="dxa" w:w="2880"/>
          </w:tcPr>
          <w:p>
            <w:r>
              <w:t>All subdomains assigned to the account.</w:t>
            </w:r>
          </w:p>
        </w:tc>
      </w:tr>
      <w:tr>
        <w:tc>
          <w:tcPr>
            <w:tcW w:type="dxa" w:w="2880"/>
          </w:tcPr>
          <w:p>
            <w:r>
              <w:t>Services</w:t>
            </w:r>
          </w:p>
        </w:tc>
        <w:tc>
          <w:tcPr>
            <w:tcW w:type="dxa" w:w="2880"/>
          </w:tcPr>
          <w:p>
            <w:r>
              <w:t>object (ServicesCollection)</w:t>
            </w:r>
          </w:p>
        </w:tc>
        <w:tc>
          <w:tcPr>
            <w:tcW w:type="dxa" w:w="2880"/>
          </w:tcPr>
          <w:p>
            <w:r>
              <w:t>Add-on services available to the account.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'https://{{OAUTH_METADATA.meta.subdomain}}.sf-api.com/sf/v3/Accounts/ProductDefaults' \</w:t>
        <w:br/>
        <w:t xml:space="preserve"> --header 'Accept: application/json'</w:t>
      </w:r>
    </w:p>
    <w:p>
      <w:pPr>
        <w:pStyle w:val="Heading3"/>
      </w:pPr>
      <w:r>
        <w:t>Notes</w:t>
      </w:r>
    </w:p>
    <w:p>
      <w:pPr>
        <w:pStyle w:val="ListBullet"/>
      </w:pPr>
      <w:r>
        <w:t xml:space="preserve">Units: </w:t>
        <w:br/>
        <w:br/>
        <w:t>BaseBandwidth, BaseDiskSpace, DiskSpaceMax, BandwidthMax are in megabytes.</w:t>
        <w:br/>
        <w:t>AdditionalBandwidthRate and AdditionalDiskSpaceRate are specified in gigabytes, not megabytes.</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174. [GET] Get an Encrypted Email by ID</w:t>
      </w:r>
    </w:p>
    <w:p>
      <w:r>
        <w:rPr>
          <w:b/>
        </w:rPr>
        <w:t xml:space="preserve">Endpoint: </w:t>
      </w:r>
      <w:r>
        <w:rPr>
          <w:rFonts w:ascii="Courier New" w:hAnsi="Courier New"/>
          <w:sz w:val="18"/>
        </w:rPr>
        <w:t>/sf/v3/EncryptedEmails({{id}})</w:t>
      </w:r>
    </w:p>
    <w:p>
      <w:pPr>
        <w:pStyle w:val="Heading3"/>
      </w:pPr>
      <w:r>
        <w:t>Prerequisites</w:t>
      </w:r>
    </w:p>
    <w:p>
      <w:pPr>
        <w:pStyle w:val="ListBullet"/>
      </w:pPr>
      <w:r>
        <w:t>Access to Encrypted Email resources in ShareFile</w:t>
      </w:r>
    </w:p>
    <w:p>
      <w:pPr>
        <w:pStyle w:val="Heading3"/>
      </w:pPr>
      <w:r>
        <w:t>Method</w:t>
      </w:r>
    </w:p>
    <w:p>
      <w:r>
        <w:t>GET</w:t>
      </w:r>
    </w:p>
    <w:p>
      <w:pPr>
        <w:pStyle w:val="Heading3"/>
      </w:pPr>
      <w:r>
        <w:t>URL</w:t>
      </w:r>
    </w:p>
    <w:p>
      <w:r>
        <w:t>https://{{OAUTH_METADATA.meta.subdomain}}.sf-api.com/sf/v3/EncryptedEmails({{id}})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EncryptedEmail by its ID. If EncryptedEmail.RequireUserInfo is true, user info query parameters are required.</w:t>
      </w:r>
    </w:p>
    <w:p>
      <w:pPr>
        <w:pStyle w:val="Heading3"/>
      </w:pPr>
      <w:r>
        <w:t>Enforcement Rules</w:t>
      </w:r>
    </w:p>
    <w:p>
      <w:pPr>
        <w:pStyle w:val="ListBullet"/>
      </w:pPr>
      <w:r>
        <w:t>The id path parameter must always be present and non-empty.</w:t>
      </w:r>
    </w:p>
    <w:p>
      <w:pPr>
        <w:pStyle w:val="ListBullet"/>
      </w:pPr>
      <w:r>
        <w:t>Always construct the path as /sf/v3/EncryptedEmails({{id}}), where {{id}} is a non-empty string.</w:t>
      </w:r>
    </w:p>
    <w:p>
      <w:pPr>
        <w:pStyle w:val="ListBullet"/>
      </w:pPr>
      <w:r>
        <w:t>Do not call the API with a missing or empty id (e.g., avoid /sf/v3/EncryptedEmails()).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w:t>
        <w:br/>
        <w:t>/sf/v3/EncryptedEmails(abcDEF-123)</w:t>
      </w:r>
    </w:p>
    <w:p>
      <w:pPr>
        <w:pStyle w:val="Heading3"/>
      </w:pPr>
      <w:r>
        <w:t>Invalid Examples</w:t>
      </w:r>
    </w:p>
    <w:p>
      <w:r>
        <w:rPr>
          <w:b/>
          <w:color w:val="666666"/>
          <w:sz w:val="16"/>
        </w:rPr>
        <w:t>[http]</w:t>
      </w:r>
    </w:p>
    <w:p>
      <w:pPr>
        <w:shd w:fill="F2F2F2" w:val="clear"/>
      </w:pPr>
      <w:r>
        <w:rPr>
          <w:rFonts w:ascii="Courier New" w:hAnsi="Courier New"/>
          <w:sz w:val="17"/>
        </w:rPr>
        <w:t>/sf/v3/EncryptedEmails()</w:t>
        <w:br/>
        <w:t>/sf/v3/EncryptedEmails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EncryptedEmail identifier. Sent in the URL path as EncryptedEmails({{id}}).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User info. Required if EncryptedEmail.RequireUserInfo is true. Sent in the URL query string.</w:t>
            </w:r>
          </w:p>
        </w:tc>
      </w:tr>
      <w:tr>
        <w:tc>
          <w:tcPr>
            <w:tcW w:type="dxa" w:w="2880"/>
          </w:tcPr>
          <w:p>
            <w:r>
              <w:t>lastName</w:t>
            </w:r>
          </w:p>
        </w:tc>
        <w:tc>
          <w:tcPr>
            <w:tcW w:type="dxa" w:w="2880"/>
          </w:tcPr>
          <w:p>
            <w:r>
              <w:t>string</w:t>
            </w:r>
          </w:p>
        </w:tc>
        <w:tc>
          <w:tcPr>
            <w:tcW w:type="dxa" w:w="2880"/>
          </w:tcPr>
          <w:p>
            <w:r>
              <w:t>User info. Required if EncryptedEmail.RequireUserInfo is true. Sent in the URL query string.</w:t>
            </w:r>
          </w:p>
        </w:tc>
      </w:tr>
      <w:tr>
        <w:tc>
          <w:tcPr>
            <w:tcW w:type="dxa" w:w="2880"/>
          </w:tcPr>
          <w:p>
            <w:r>
              <w:t>email</w:t>
            </w:r>
          </w:p>
        </w:tc>
        <w:tc>
          <w:tcPr>
            <w:tcW w:type="dxa" w:w="2880"/>
          </w:tcPr>
          <w:p>
            <w:r>
              <w:t>string</w:t>
            </w:r>
          </w:p>
        </w:tc>
        <w:tc>
          <w:tcPr>
            <w:tcW w:type="dxa" w:w="2880"/>
          </w:tcPr>
          <w:p>
            <w:r>
              <w:t>User info. Required if EncryptedEmail.RequireUserInfo is true. Sent in the URL query string.</w:t>
            </w:r>
          </w:p>
        </w:tc>
      </w:tr>
      <w:tr>
        <w:tc>
          <w:tcPr>
            <w:tcW w:type="dxa" w:w="2880"/>
          </w:tcPr>
          <w:p>
            <w:r>
              <w:t>company</w:t>
            </w:r>
          </w:p>
        </w:tc>
        <w:tc>
          <w:tcPr>
            <w:tcW w:type="dxa" w:w="2880"/>
          </w:tcPr>
          <w:p>
            <w:r>
              <w:t>string</w:t>
            </w:r>
          </w:p>
        </w:tc>
        <w:tc>
          <w:tcPr>
            <w:tcW w:type="dxa" w:w="2880"/>
          </w:tcPr>
          <w:p>
            <w:r>
              <w:t>User info. Required if EncryptedEmail.RequireUserInfo is true.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"Quarterly report",</w:t>
        <w:br/>
        <w:t xml:space="preserve"> "ToRecipients": [],</w:t>
        <w:br/>
        <w:t xml:space="preserve"> "CcRecipients": [],</w:t>
        <w:br/>
        <w:t xml:space="preserve"> "BccRecipients": [],</w:t>
        <w:br/>
        <w:t xml:space="preserve"> "OriginalEncryptedEmail": null,</w:t>
        <w:br/>
        <w:t xml:space="preserve"> "InReplyTo": null,</w:t>
        <w:br/>
        <w:t xml:space="preserve"> "Sender": null,</w:t>
        <w:br/>
        <w:t xml:space="preserve"> "Share": null,</w:t>
        <w:br/>
        <w:t xml:space="preserve"> "ShareAlias": null,</w:t>
        <w:br/>
        <w:t xml:space="preserve"> "Uri": "https://example.sf-api.com/sf/v3/EncryptedEmails(12345)",</w:t>
        <w:br/>
        <w:t xml:space="preserve"> "SentDate":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'https://{{OAUTH_METADATA.meta.subdomain}}.sf-api.com/sf/v3/EncryptedEmails(12345)?firstName=fn&amp;lastName=ln&amp;email=email&amp;company=company' \</w:t>
        <w:br/>
        <w:t xml:space="preserve"> --header 'Accept: application/json'</w:t>
      </w:r>
    </w:p>
    <w:p>
      <w:pPr>
        <w:pStyle w:val="Heading3"/>
      </w:pPr>
      <w:r>
        <w:t>Notes</w:t>
      </w:r>
    </w:p>
    <w:p>
      <w:pPr>
        <w:pStyle w:val="ListBullet"/>
      </w:pPr>
      <w:r>
        <w:t>The documentation states: if EncryptedEmail.RequireUserInfo is true, then firstName, lastName, email, and company must be provided as query parameters.</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175. [GET] Download Encrypted Email Message</w:t>
      </w:r>
    </w:p>
    <w:p>
      <w:r>
        <w:rPr>
          <w:b/>
        </w:rPr>
        <w:t xml:space="preserve">Endpoint: </w:t>
      </w:r>
      <w:r>
        <w:rPr>
          <w:rFonts w:ascii="Courier New" w:hAnsi="Courier New"/>
          <w:sz w:val="18"/>
        </w:rPr>
        <w:t>/sf/v3/EncryptedEmails/{{id}}/Message</w:t>
      </w:r>
    </w:p>
    <w:p>
      <w:pPr>
        <w:pStyle w:val="Heading3"/>
      </w:pPr>
      <w:r>
        <w:t>Download an Encrypted Email’s Message</w:t>
      </w:r>
    </w:p>
    <w:p>
      <w:pPr>
        <w:pStyle w:val="Heading3"/>
      </w:pPr>
      <w:r>
        <w:t>Prerequisites</w:t>
      </w:r>
    </w:p>
    <w:p>
      <w:pPr>
        <w:pStyle w:val="ListBullet"/>
      </w:pPr>
      <w:r>
        <w:t>You must have access to the target EncryptedEmail.</w:t>
      </w:r>
    </w:p>
    <w:p>
      <w:pPr>
        <w:pStyle w:val="ListBullet"/>
      </w:pPr>
      <w:r>
        <w:t>If EncryptedEmail.RequireUserInfo is true, you must provide aliasId (a ShareAlias Id).</w:t>
      </w:r>
    </w:p>
    <w:p>
      <w:pPr>
        <w:pStyle w:val="Heading3"/>
      </w:pPr>
      <w:r>
        <w:t>Method</w:t>
      </w:r>
    </w:p>
    <w:p>
      <w:r>
        <w:t>GET</w:t>
      </w:r>
    </w:p>
    <w:p>
      <w:pPr>
        <w:pStyle w:val="Heading3"/>
      </w:pPr>
      <w:r>
        <w:t>URL</w:t>
      </w:r>
    </w:p>
    <w:p>
      <w:r>
        <w:t>https://{{OAUTH_METADATA.meta.subdomain}}.sf-api.com/sf/v3/EncryptedEmails/{{id}}/Message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(or returns a download specification for) the message content for a specific EncryptedEmail. If redirect=true, the request returns the file directly via redirect; otherwise it returns a DownloadSpecification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/EncryptedEmails//Message).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/sf/v3/EncryptedEmails/12345/Message</w:t>
        <w:br/>
        <w:t>/sf/v3/EncryptedEmails/3f2a1c9e-8b5e-4d61-9c2f-2b8a2c3d4e5f/Message</w:t>
      </w:r>
    </w:p>
    <w:p>
      <w:pPr>
        <w:pStyle w:val="Heading3"/>
      </w:pPr>
      <w:r>
        <w:t>Invalid Examples</w:t>
      </w:r>
    </w:p>
    <w:p>
      <w:r>
        <w:rPr>
          <w:b/>
          <w:color w:val="666666"/>
          <w:sz w:val="16"/>
        </w:rPr>
        <w:t>[http]</w:t>
      </w:r>
    </w:p>
    <w:p>
      <w:pPr>
        <w:shd w:fill="F2F2F2" w:val="clear"/>
      </w:pPr>
      <w:r>
        <w:rPr>
          <w:rFonts w:ascii="Courier New" w:hAnsi="Courier New"/>
          <w:sz w:val="17"/>
        </w:rPr>
        <w:t>/sf/v3/EncryptedEmails//Message</w:t>
        <w:br/>
        <w:t>/sf/v3/EncryptedEmails/Message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EncryptedEmail id.</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ShareAlias Id. Must be provided if EncryptedEmail.RequireUserInfo is true.</w:t>
            </w:r>
          </w:p>
        </w:tc>
      </w:tr>
      <w:tr>
        <w:tc>
          <w:tcPr>
            <w:tcW w:type="dxa" w:w="2880"/>
          </w:tcPr>
          <w:p>
            <w:r>
              <w:t>redirect</w:t>
            </w:r>
          </w:p>
        </w:tc>
        <w:tc>
          <w:tcPr>
            <w:tcW w:type="dxa" w:w="2880"/>
          </w:tcPr>
          <w:p>
            <w:r>
              <w:t>boolean</w:t>
            </w:r>
          </w:p>
        </w:tc>
        <w:tc>
          <w:tcPr>
            <w:tcW w:type="dxa" w:w="2880"/>
          </w:tcPr>
          <w:p>
            <w:r>
              <w:t>Whether the request should immediately redirect to downloading the file.</w:t>
            </w:r>
          </w:p>
        </w:tc>
      </w:tr>
    </w:tbl>
    <w:p/>
    <w:p>
      <w:pPr>
        <w:pStyle w:val="Heading3"/>
      </w:pPr>
      <w:r>
        <w:t>Response</w:t>
      </w:r>
    </w:p>
    <w:p>
      <w:pPr>
        <w:pStyle w:val="Heading3"/>
      </w:pPr>
      <w:r>
        <w:t>Success Response (Redirect download when redirect=true)</w:t>
      </w:r>
    </w:p>
    <w:p>
      <w:r>
        <w:t>Returns: File (download via redirect).</w:t>
        <w:br/>
        <w:t xml:space="preserve"> (Body is not JSON; the server responds with a redirect to the file download.)</w:t>
      </w:r>
    </w:p>
    <w:p>
      <w:pPr>
        <w:pStyle w:val="Heading3"/>
      </w:pPr>
      <w:r>
        <w:t>Success Response (when redirect is omitted or redirect=false)</w:t>
      </w:r>
    </w:p>
    <w:p>
      <w:r>
        <w:t>Returns: DownloadSpecification object.</w:t>
        <w:br/>
        <w:t xml:space="preserve"> (Response JSON schema/example not provided in the scraped content.)</w:t>
      </w:r>
    </w:p>
    <w:p>
      <w:pPr>
        <w:pStyle w:val="Heading3"/>
      </w:pPr>
      <w:r>
        <w:t>Response Fields (Models referenced)</w:t>
      </w:r>
    </w:p>
    <w:p>
      <w:pPr>
        <w:pStyle w:val="Heading3"/>
      </w:pPr>
      <w:r>
        <w:t>ShareFile.Api.Models.EncryptedEmail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IEnumerable`1</w:t>
            </w:r>
          </w:p>
        </w:tc>
        <w:tc>
          <w:tcPr>
            <w:tcW w:type="dxa" w:w="2880"/>
          </w:tcPr>
          <w:p>
            <w:r>
              <w:t>Direct To recipients</w:t>
            </w:r>
          </w:p>
        </w:tc>
      </w:tr>
      <w:tr>
        <w:tc>
          <w:tcPr>
            <w:tcW w:type="dxa" w:w="2880"/>
          </w:tcPr>
          <w:p>
            <w:r>
              <w:t>CcRecipients</w:t>
            </w:r>
          </w:p>
        </w:tc>
        <w:tc>
          <w:tcPr>
            <w:tcW w:type="dxa" w:w="2880"/>
          </w:tcPr>
          <w:p>
            <w:r>
              <w:t>IEnumerable`1</w:t>
            </w:r>
          </w:p>
        </w:tc>
        <w:tc>
          <w:tcPr>
            <w:tcW w:type="dxa" w:w="2880"/>
          </w:tcPr>
          <w:p>
            <w:r>
              <w:t>Copied recipients</w:t>
            </w:r>
          </w:p>
        </w:tc>
      </w:tr>
      <w:tr>
        <w:tc>
          <w:tcPr>
            <w:tcW w:type="dxa" w:w="2880"/>
          </w:tcPr>
          <w:p>
            <w:r>
              <w:t>BccRecipients</w:t>
            </w:r>
          </w:p>
        </w:tc>
        <w:tc>
          <w:tcPr>
            <w:tcW w:type="dxa" w:w="2880"/>
          </w:tcPr>
          <w:p>
            <w:r>
              <w:t>IEnumerable`1</w:t>
            </w:r>
          </w:p>
        </w:tc>
        <w:tc>
          <w:tcPr>
            <w:tcW w:type="dxa" w:w="2880"/>
          </w:tcPr>
          <w:p>
            <w:r>
              <w:t>Only available to the sender.</w:t>
            </w:r>
          </w:p>
        </w:tc>
      </w:tr>
      <w:tr>
        <w:tc>
          <w:tcPr>
            <w:tcW w:type="dxa" w:w="2880"/>
          </w:tcPr>
          <w:p>
            <w:r>
              <w:t>OriginalEncryptedEmail</w:t>
            </w:r>
          </w:p>
        </w:tc>
        <w:tc>
          <w:tcPr>
            <w:tcW w:type="dxa" w:w="2880"/>
          </w:tcPr>
          <w:p>
            <w:r>
              <w:t>EncryptedEmail</w:t>
            </w:r>
          </w:p>
        </w:tc>
        <w:tc>
          <w:tcPr>
            <w:tcW w:type="dxa" w:w="2880"/>
          </w:tcPr>
          <w:p>
            <w:r>
              <w:t>Original encrypted email.</w:t>
            </w:r>
          </w:p>
        </w:tc>
      </w:tr>
      <w:tr>
        <w:tc>
          <w:tcPr>
            <w:tcW w:type="dxa" w:w="2880"/>
          </w:tcPr>
          <w:p>
            <w:r>
              <w:t>InReplyTo</w:t>
            </w:r>
          </w:p>
        </w:tc>
        <w:tc>
          <w:tcPr>
            <w:tcW w:type="dxa" w:w="2880"/>
          </w:tcPr>
          <w:p>
            <w:r>
              <w:t>EncryptedEmail</w:t>
            </w:r>
          </w:p>
        </w:tc>
        <w:tc>
          <w:tcPr>
            <w:tcW w:type="dxa" w:w="2880"/>
          </w:tcPr>
          <w:p>
            <w:r>
              <w:t>Encrypted email that this message is in reply to.</w:t>
            </w:r>
          </w:p>
        </w:tc>
      </w:tr>
      <w:tr>
        <w:tc>
          <w:tcPr>
            <w:tcW w:type="dxa" w:w="2880"/>
          </w:tcPr>
          <w:p>
            <w:r>
              <w:t>Sender</w:t>
            </w:r>
          </w:p>
        </w:tc>
        <w:tc>
          <w:tcPr>
            <w:tcW w:type="dxa" w:w="2880"/>
          </w:tcPr>
          <w:p>
            <w:r>
              <w:t>User</w:t>
            </w:r>
          </w:p>
        </w:tc>
        <w:tc>
          <w:tcPr>
            <w:tcW w:type="dxa" w:w="2880"/>
          </w:tcPr>
          <w:p>
            <w:r>
              <w:t>Sender of the encrypted email</w:t>
            </w:r>
          </w:p>
        </w:tc>
      </w:tr>
      <w:tr>
        <w:tc>
          <w:tcPr>
            <w:tcW w:type="dxa" w:w="2880"/>
          </w:tcPr>
          <w:p>
            <w:r>
              <w:t>Share</w:t>
            </w:r>
          </w:p>
        </w:tc>
        <w:tc>
          <w:tcPr>
            <w:tcW w:type="dxa" w:w="2880"/>
          </w:tcPr>
          <w:p>
            <w:r>
              <w:t>Share</w:t>
            </w:r>
          </w:p>
        </w:tc>
        <w:tc>
          <w:tcPr>
            <w:tcW w:type="dxa" w:w="2880"/>
          </w:tcPr>
          <w:p>
            <w:r>
              <w:t>Only available to the sender.</w:t>
            </w:r>
          </w:p>
        </w:tc>
      </w:tr>
      <w:tr>
        <w:tc>
          <w:tcPr>
            <w:tcW w:type="dxa" w:w="2880"/>
          </w:tcPr>
          <w:p>
            <w:r>
              <w:t>ShareAlias</w:t>
            </w:r>
          </w:p>
        </w:tc>
        <w:tc>
          <w:tcPr>
            <w:tcW w:type="dxa" w:w="2880"/>
          </w:tcPr>
          <w:p>
            <w:r>
              <w:t>ShareAlias</w:t>
            </w:r>
          </w:p>
        </w:tc>
        <w:tc>
          <w:tcPr>
            <w:tcW w:type="dxa" w:w="2880"/>
          </w:tcPr>
          <w:p>
            <w:r>
              <w:t>Used to access the attachments. Only available for a recipient.</w:t>
            </w:r>
          </w:p>
        </w:tc>
      </w:tr>
      <w:tr>
        <w:tc>
          <w:tcPr>
            <w:tcW w:type="dxa" w:w="2880"/>
          </w:tcPr>
          <w:p>
            <w:r>
              <w:t>Uri</w:t>
            </w:r>
          </w:p>
        </w:tc>
        <w:tc>
          <w:tcPr>
            <w:tcW w:type="dxa" w:w="2880"/>
          </w:tcPr>
          <w:p>
            <w:r>
              <w:t>Uri</w:t>
            </w:r>
          </w:p>
        </w:tc>
        <w:tc>
          <w:tcPr>
            <w:tcW w:type="dxa" w:w="2880"/>
          </w:tcPr>
          <w:p>
            <w:r>
              <w:t>Link to view the email in the web portal.</w:t>
            </w:r>
          </w:p>
        </w:tc>
      </w:tr>
      <w:tr>
        <w:tc>
          <w:tcPr>
            <w:tcW w:type="dxa" w:w="2880"/>
          </w:tcPr>
          <w:p>
            <w:r>
              <w:t>SentDate</w:t>
            </w:r>
          </w:p>
        </w:tc>
        <w:tc>
          <w:tcPr>
            <w:tcW w:type="dxa" w:w="2880"/>
          </w:tcPr>
          <w:p>
            <w:r>
              <w:t>DateTime</w:t>
            </w:r>
          </w:p>
        </w:tc>
        <w:tc>
          <w:tcPr>
            <w:tcW w:type="dxa" w:w="2880"/>
          </w:tcPr>
          <w:p>
            <w:r>
              <w:t>Date the encrypted email was sent</w:t>
            </w:r>
          </w:p>
        </w:tc>
      </w:tr>
    </w:tbl>
    <w:p/>
    <w:p>
      <w:pPr>
        <w:pStyle w:val="Heading3"/>
      </w:pPr>
      <w:r>
        <w:t>ShareFile.Api.Models.ShareAlias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User to whom the share is associated.</w:t>
            </w:r>
          </w:p>
        </w:tc>
      </w:tr>
      <w:tr>
        <w:tc>
          <w:tcPr>
            <w:tcW w:type="dxa" w:w="2880"/>
          </w:tcPr>
          <w:p>
            <w:r>
              <w:t>Share</w:t>
            </w:r>
          </w:p>
        </w:tc>
        <w:tc>
          <w:tcPr>
            <w:tcW w:type="dxa" w:w="2880"/>
          </w:tcPr>
          <w:p>
            <w:r>
              <w:t>Share</w:t>
            </w:r>
          </w:p>
        </w:tc>
        <w:tc>
          <w:tcPr>
            <w:tcW w:type="dxa" w:w="2880"/>
          </w:tcPr>
          <w:p>
            <w:r>
              <w:t>Share</w:t>
            </w:r>
          </w:p>
        </w:tc>
      </w:tr>
      <w:tr>
        <w:tc>
          <w:tcPr>
            <w:tcW w:type="dxa" w:w="2880"/>
          </w:tcPr>
          <w:p>
            <w:r>
              <w:t>Email</w:t>
            </w:r>
          </w:p>
        </w:tc>
        <w:tc>
          <w:tcPr>
            <w:tcW w:type="dxa" w:w="2880"/>
          </w:tcPr>
          <w:p>
            <w:r>
              <w:t>String</w:t>
            </w:r>
          </w:p>
        </w:tc>
        <w:tc>
          <w:tcPr>
            <w:tcW w:type="dxa" w:w="2880"/>
          </w:tcPr>
          <w:p>
            <w:r>
              <w:t>Email</w:t>
            </w:r>
          </w:p>
        </w:tc>
      </w:tr>
      <w:tr>
        <w:tc>
          <w:tcPr>
            <w:tcW w:type="dxa" w:w="2880"/>
          </w:tcPr>
          <w:p>
            <w:r>
              <w:t>Downloads</w:t>
            </w:r>
          </w:p>
        </w:tc>
        <w:tc>
          <w:tcPr>
            <w:tcW w:type="dxa" w:w="2880"/>
          </w:tcPr>
          <w:p>
            <w:r>
              <w:t>Int32</w:t>
            </w:r>
          </w:p>
        </w:tc>
        <w:tc>
          <w:tcPr>
            <w:tcW w:type="dxa" w:w="2880"/>
          </w:tcPr>
          <w:p>
            <w:r>
              <w:t>Number of downloads</w:t>
            </w:r>
          </w:p>
        </w:tc>
      </w:tr>
      <w:tr>
        <w:tc>
          <w:tcPr>
            <w:tcW w:type="dxa" w:w="2880"/>
          </w:tcPr>
          <w:p>
            <w:r>
              <w:t>IsConsumed</w:t>
            </w:r>
          </w:p>
        </w:tc>
        <w:tc>
          <w:tcPr>
            <w:tcW w:type="dxa" w:w="2880"/>
          </w:tcPr>
          <w:p>
            <w:r>
              <w:t>Boolean</w:t>
            </w:r>
          </w:p>
        </w:tc>
        <w:tc>
          <w:tcPr>
            <w:tcW w:type="dxa" w:w="2880"/>
          </w:tcPr>
          <w:p>
            <w:r>
              <w:t>IsConsumed</w:t>
            </w:r>
          </w:p>
        </w:tc>
      </w:tr>
      <w:tr>
        <w:tc>
          <w:tcPr>
            <w:tcW w:type="dxa" w:w="2880"/>
          </w:tcPr>
          <w:p>
            <w:r>
              <w:t>IsArchived</w:t>
            </w:r>
          </w:p>
        </w:tc>
        <w:tc>
          <w:tcPr>
            <w:tcW w:type="dxa" w:w="2880"/>
          </w:tcPr>
          <w:p>
            <w:r>
              <w:t>Boolean</w:t>
            </w:r>
          </w:p>
        </w:tc>
        <w:tc>
          <w:tcPr>
            <w:tcW w:type="dxa" w:w="2880"/>
          </w:tcPr>
          <w:p>
            <w:r>
              <w:t>IsArchived</w:t>
            </w:r>
          </w:p>
        </w:tc>
      </w:tr>
      <w:tr>
        <w:tc>
          <w:tcPr>
            <w:tcW w:type="dxa" w:w="2880"/>
          </w:tcPr>
          <w:p>
            <w:r>
              <w:t>IsRead</w:t>
            </w:r>
          </w:p>
        </w:tc>
        <w:tc>
          <w:tcPr>
            <w:tcW w:type="dxa" w:w="2880"/>
          </w:tcPr>
          <w:p>
            <w:r>
              <w:t>Boolean</w:t>
            </w:r>
          </w:p>
        </w:tc>
        <w:tc>
          <w:tcPr>
            <w:tcW w:type="dxa" w:w="2880"/>
          </w:tcPr>
          <w:p>
            <w:r>
              <w:t>IsRead</w:t>
            </w:r>
          </w:p>
        </w:tc>
      </w:tr>
      <w:tr>
        <w:tc>
          <w:tcPr>
            <w:tcW w:type="dxa" w:w="2880"/>
          </w:tcPr>
          <w:p>
            <w:r>
              <w:t>Uri</w:t>
            </w:r>
          </w:p>
        </w:tc>
        <w:tc>
          <w:tcPr>
            <w:tcW w:type="dxa" w:w="2880"/>
          </w:tcPr>
          <w:p>
            <w:r>
              <w:t>Uri</w:t>
            </w:r>
          </w:p>
        </w:tc>
        <w:tc>
          <w:tcPr>
            <w:tcW w:type="dxa" w:w="2880"/>
          </w:tcPr>
          <w:p>
            <w:r>
              <w:t>Uri to access the share through the Web portal</w:t>
            </w:r>
          </w:p>
        </w:tc>
      </w:tr>
    </w:tbl>
    <w:p/>
    <w:p>
      <w:pPr>
        <w:pStyle w:val="Heading3"/>
      </w:pPr>
      <w:r>
        <w:t>ShareFile.Api.Models.File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FilePath</w:t>
            </w:r>
          </w:p>
        </w:tc>
        <w:tc>
          <w:tcPr>
            <w:tcW w:type="dxa" w:w="2880"/>
          </w:tcPr>
          <w:p>
            <w:r>
              <w:t>String</w:t>
            </w:r>
          </w:p>
        </w:tc>
        <w:tc>
          <w:tcPr>
            <w:tcW w:type="dxa" w:w="2880"/>
          </w:tcPr>
          <w:p>
            <w:r>
              <w:t>Object Storage Identifier for this File (populated for sharefile.com/Storage Zones; not for CIFS/SharePoint).</w:t>
            </w:r>
          </w:p>
        </w:tc>
      </w:tr>
      <w:tr>
        <w:tc>
          <w:tcPr>
            <w:tcW w:type="dxa" w:w="2880"/>
          </w:tcPr>
          <w:p>
            <w:r>
              <w:t>Hash</w:t>
            </w:r>
          </w:p>
        </w:tc>
        <w:tc>
          <w:tcPr>
            <w:tcW w:type="dxa" w:w="2880"/>
          </w:tcPr>
          <w:p>
            <w:r>
              <w:t>String</w:t>
            </w:r>
          </w:p>
        </w:tc>
        <w:tc>
          <w:tcPr>
            <w:tcW w:type="dxa" w:w="2880"/>
          </w:tcPr>
          <w:p>
            <w:r>
              <w:t>MD5 Hash of the File contents.</w:t>
            </w:r>
          </w:p>
        </w:tc>
      </w:tr>
      <w:tr>
        <w:tc>
          <w:tcPr>
            <w:tcW w:type="dxa" w:w="2880"/>
          </w:tcPr>
          <w:p>
            <w:r>
              <w:t>HasPreview</w:t>
            </w:r>
          </w:p>
        </w:tc>
        <w:tc>
          <w:tcPr>
            <w:tcW w:type="dxa" w:w="2880"/>
          </w:tcPr>
          <w:p>
            <w:r>
              <w:t>Boolean</w:t>
            </w:r>
          </w:p>
        </w:tc>
        <w:tc>
          <w:tcPr>
            <w:tcW w:type="dxa" w:w="2880"/>
          </w:tcPr>
          <w:p>
            <w:r>
              <w:t>Indicates that the File has an image Preview.</w:t>
            </w:r>
          </w:p>
        </w:tc>
      </w:tr>
      <w:tr>
        <w:tc>
          <w:tcPr>
            <w:tcW w:type="dxa" w:w="2880"/>
          </w:tcPr>
          <w:p>
            <w:r>
              <w:t>VirusStatus</w:t>
            </w:r>
          </w:p>
        </w:tc>
        <w:tc>
          <w:tcPr>
            <w:tcW w:type="dxa" w:w="2880"/>
          </w:tcPr>
          <w:p>
            <w:r>
              <w:t>FileVirusStatus</w:t>
            </w:r>
          </w:p>
        </w:tc>
        <w:tc>
          <w:tcPr>
            <w:tcW w:type="dxa" w:w="2880"/>
          </w:tcPr>
          <w:p>
            <w:r>
              <w:t>Current Anti-Virus scanning status for this file</w:t>
            </w:r>
          </w:p>
        </w:tc>
      </w:tr>
      <w:tr>
        <w:tc>
          <w:tcPr>
            <w:tcW w:type="dxa" w:w="2880"/>
          </w:tcPr>
          <w:p>
            <w:r>
              <w:t>DlpInfo</w:t>
            </w:r>
          </w:p>
        </w:tc>
        <w:tc>
          <w:tcPr>
            <w:tcW w:type="dxa" w:w="2880"/>
          </w:tcPr>
          <w:p>
            <w:r>
              <w:t>ItemDlpInfo</w:t>
            </w:r>
          </w:p>
        </w:tc>
        <w:tc>
          <w:tcPr>
            <w:tcW w:type="dxa" w:w="2880"/>
          </w:tcPr>
          <w:p>
            <w:r>
              <w:t>Data Loss Prevention information for this file.</w:t>
            </w:r>
          </w:p>
        </w:tc>
      </w:tr>
      <w:tr>
        <w:tc>
          <w:tcPr>
            <w:tcW w:type="dxa" w:w="2880"/>
          </w:tcPr>
          <w:p>
            <w:r>
              <w:t>Info</w:t>
            </w:r>
          </w:p>
        </w:tc>
        <w:tc>
          <w:tcPr>
            <w:tcW w:type="dxa" w:w="2880"/>
          </w:tcPr>
          <w:p>
            <w:r>
              <w:t>ItemInfo</w:t>
            </w:r>
          </w:p>
        </w:tc>
        <w:tc>
          <w:tcPr>
            <w:tcW w:type="dxa" w:w="2880"/>
          </w:tcPr>
          <w:p>
            <w:r>
              <w:t>Effective Access Control permissions for this file</w:t>
            </w:r>
          </w:p>
        </w:tc>
      </w:tr>
      <w:tr>
        <w:tc>
          <w:tcPr>
            <w:tcW w:type="dxa" w:w="2880"/>
          </w:tcPr>
          <w:p>
            <w:r>
              <w:t>LockedBy</w:t>
            </w:r>
          </w:p>
        </w:tc>
        <w:tc>
          <w:tcPr>
            <w:tcW w:type="dxa" w:w="2880"/>
          </w:tcPr>
          <w:p>
            <w:r>
              <w:t>User</w:t>
            </w:r>
          </w:p>
        </w:tc>
        <w:tc>
          <w:tcPr>
            <w:tcW w:type="dxa" w:w="2880"/>
          </w:tcPr>
          <w:p>
            <w:r>
              <w:t>User that has locked the file</w:t>
            </w:r>
          </w:p>
        </w:tc>
      </w:tr>
      <w:tr>
        <w:tc>
          <w:tcPr>
            <w:tcW w:type="dxa" w:w="2880"/>
          </w:tcPr>
          <w:p>
            <w:r>
              <w:t>FileLockInfo</w:t>
            </w:r>
          </w:p>
        </w:tc>
        <w:tc>
          <w:tcPr>
            <w:tcW w:type="dxa" w:w="2880"/>
          </w:tcPr>
          <w:p>
            <w:r>
              <w:t>FileLock</w:t>
            </w:r>
          </w:p>
        </w:tc>
        <w:tc>
          <w:tcPr>
            <w:tcW w:type="dxa" w:w="2880"/>
          </w:tcPr>
          <w:p>
            <w:r>
              <w:t>File lock info</w:t>
            </w:r>
          </w:p>
        </w:tc>
      </w:tr>
      <w:tr>
        <w:tc>
          <w:tcPr>
            <w:tcW w:type="dxa" w:w="2880"/>
          </w:tcPr>
          <w:p>
            <w:r>
              <w:t>Version</w:t>
            </w:r>
          </w:p>
        </w:tc>
        <w:tc>
          <w:tcPr>
            <w:tcW w:type="dxa" w:w="2880"/>
          </w:tcPr>
          <w:p>
            <w:r>
              <w:t>Single</w:t>
            </w:r>
          </w:p>
        </w:tc>
        <w:tc>
          <w:tcPr>
            <w:tcW w:type="dxa" w:w="2880"/>
          </w:tcPr>
          <w:p>
            <w:r>
              <w:t>File version.</w:t>
            </w:r>
          </w:p>
        </w:tc>
      </w:tr>
      <w:tr>
        <w:tc>
          <w:tcPr>
            <w:tcW w:type="dxa" w:w="2880"/>
          </w:tcPr>
          <w:p>
            <w:r>
              <w:t>ESignatureDocument</w:t>
            </w:r>
          </w:p>
        </w:tc>
        <w:tc>
          <w:tcPr>
            <w:tcW w:type="dxa" w:w="2880"/>
          </w:tcPr>
          <w:p>
            <w:r>
              <w:t>ESignature</w:t>
            </w:r>
          </w:p>
        </w:tc>
        <w:tc>
          <w:tcPr>
            <w:tcW w:type="dxa" w:w="2880"/>
          </w:tcPr>
          <w:p>
            <w:r>
              <w:t>Electronic signature object associated with this item</w:t>
            </w:r>
          </w:p>
        </w:tc>
      </w:tr>
      <w:tr>
        <w:tc>
          <w:tcPr>
            <w:tcW w:type="dxa" w:w="2880"/>
          </w:tcPr>
          <w:p>
            <w:r>
              <w:t>VirusName</w:t>
            </w:r>
          </w:p>
        </w:tc>
        <w:tc>
          <w:tcPr>
            <w:tcW w:type="dxa" w:w="2880"/>
          </w:tcPr>
          <w:p>
            <w:r>
              <w:t>String</w:t>
            </w:r>
          </w:p>
        </w:tc>
        <w:tc>
          <w:tcPr>
            <w:tcW w:type="dxa" w:w="2880"/>
          </w:tcPr>
          <w:p>
            <w:r>
              <w:t>Name of the virus in case the file is virus infected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'https://{{OAUTH_METADATA.meta.subdomain}}.sf-api.com/sf/v3/EncryptedEmails/12345/Message?redirect=true'</w:t>
      </w:r>
    </w:p>
    <w:p>
      <w:pPr>
        <w:pStyle w:val="Heading3"/>
      </w:pPr>
      <w:r>
        <w:t>Example Usage</w:t>
      </w:r>
    </w:p>
    <w:p>
      <w:pPr>
        <w:pStyle w:val="Heading3"/>
      </w:pPr>
      <w:r>
        <w:t>Example 1: Redirect immediately to download the message file</w:t>
      </w:r>
    </w:p>
    <w:p>
      <w:r>
        <w:rPr>
          <w:b/>
          <w:color w:val="666666"/>
          <w:sz w:val="16"/>
        </w:rPr>
        <w:t>[bash]</w:t>
      </w:r>
    </w:p>
    <w:p>
      <w:pPr>
        <w:shd w:fill="F2F2F2" w:val="clear"/>
      </w:pPr>
      <w:r>
        <w:rPr>
          <w:rFonts w:ascii="Courier New" w:hAnsi="Courier New"/>
          <w:sz w:val="17"/>
        </w:rPr>
        <w:t>curl -i --location \</w:t>
        <w:br/>
        <w:t xml:space="preserve"> 'https://{{OAUTH_METADATA.meta.subdomain}}.sf-api.com/sf/v3/EncryptedEmails/12345/Message?redirect=true'</w:t>
      </w:r>
    </w:p>
    <w:p>
      <w:pPr>
        <w:pStyle w:val="Heading3"/>
      </w:pPr>
      <w:r>
        <w:t>Example 2: Get a DownloadSpecification (no redirect)</w:t>
      </w:r>
    </w:p>
    <w:p>
      <w:r>
        <w:rPr>
          <w:b/>
          <w:color w:val="666666"/>
          <w:sz w:val="16"/>
        </w:rPr>
        <w:t>[bash]</w:t>
      </w:r>
    </w:p>
    <w:p>
      <w:pPr>
        <w:shd w:fill="F2F2F2" w:val="clear"/>
      </w:pPr>
      <w:r>
        <w:rPr>
          <w:rFonts w:ascii="Courier New" w:hAnsi="Courier New"/>
          <w:sz w:val="17"/>
        </w:rPr>
        <w:t>curl -i --location \</w:t>
        <w:br/>
        <w:t xml:space="preserve"> 'https://{{OAUTH_METADATA.meta.subdomain}}.sf-api.com/sf/v3/EncryptedEmails/12345/Message?redirect=false'</w:t>
      </w:r>
    </w:p>
    <w:p>
      <w:pPr>
        <w:pStyle w:val="Heading3"/>
      </w:pPr>
      <w:r>
        <w:t>Example 3: Provide aliasId when required</w:t>
      </w:r>
    </w:p>
    <w:p>
      <w:r>
        <w:rPr>
          <w:b/>
          <w:color w:val="666666"/>
          <w:sz w:val="16"/>
        </w:rPr>
        <w:t>[bash]</w:t>
      </w:r>
    </w:p>
    <w:p>
      <w:pPr>
        <w:shd w:fill="F2F2F2" w:val="clear"/>
      </w:pPr>
      <w:r>
        <w:rPr>
          <w:rFonts w:ascii="Courier New" w:hAnsi="Courier New"/>
          <w:sz w:val="17"/>
        </w:rPr>
        <w:t>curl -i --location \</w:t>
        <w:br/>
        <w:t xml:space="preserve"> 'https://{{OAUTH_METADATA.meta.subdomain}}.sf-api.com/sf/v3/EncryptedEmails/12345/Message?aliasId=67890&amp;redirect=true'</w:t>
      </w:r>
    </w:p>
    <w:p>
      <w:pPr>
        <w:pStyle w:val="Heading3"/>
      </w:pPr>
      <w:r>
        <w:t>Notes</w:t>
      </w:r>
    </w:p>
    <w:p>
      <w:pPr>
        <w:pStyle w:val="ListBullet"/>
      </w:pPr>
      <w:r>
        <w:t>The documentation states: Returns File if redirect=true, DownloadSpecification object otherwise.</w:t>
      </w:r>
    </w:p>
    <w:p>
      <w:pPr>
        <w:pStyle w:val="ListBullet"/>
      </w:pPr>
      <w:r>
        <w:t>aliasId is conditionally required: provide it when EncryptedEmail.RequireUserInfo is true.</w:t>
      </w:r>
    </w:p>
    <w:p>
      <w:pPr>
        <w:pStyle w:val="ListBullet"/>
      </w:pPr>
      <w:r>
        <w:t>Since the successful redirect=true flow results in a file download, the response is not guaranteed to be JSON.</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176. [POST] Send an Encrypted Email</w:t>
      </w:r>
    </w:p>
    <w:p>
      <w:r>
        <w:rPr>
          <w:b/>
        </w:rPr>
        <w:t xml:space="preserve">Endpoint: </w:t>
      </w:r>
      <w:r>
        <w:rPr>
          <w:rFonts w:ascii="Courier New" w:hAnsi="Courier New"/>
          <w:sz w:val="18"/>
        </w:rPr>
        <w:t>/sf/v3/EncryptedEmails({{id}})/Send</w:t>
      </w:r>
    </w:p>
    <w:p>
      <w:pPr>
        <w:pStyle w:val="Heading3"/>
      </w:pPr>
      <w:r>
        <w:t>Prerequisites</w:t>
      </w:r>
    </w:p>
    <w:p>
      <w:pPr>
        <w:pStyle w:val="ListBullet"/>
      </w:pPr>
      <w:r>
        <w:t>You must have already created an (empty) EncryptedEmail using Create EncryptedEmail or Reply to EncryptedEmail</w:t>
      </w:r>
    </w:p>
    <w:p>
      <w:pPr>
        <w:pStyle w:val="ListBullet"/>
      </w:pPr>
      <w:r>
        <w:t>You must have already uploaded the message body (raw text or a text file) using Upload EncryptedEmail Message, and have the resulting message file Item Id to pass as Message.Id</w:t>
      </w:r>
    </w:p>
    <w:p>
      <w:pPr>
        <w:pStyle w:val="ListBullet"/>
      </w:pPr>
      <w:r>
        <w:t>Any attachments you want to include must already exist as ShareFile Item objects (you will pass their Item Ids)</w:t>
      </w:r>
    </w:p>
    <w:p>
      <w:pPr>
        <w:pStyle w:val="Heading3"/>
      </w:pPr>
      <w:r>
        <w:t>Method</w:t>
      </w:r>
    </w:p>
    <w:p>
      <w:r>
        <w:t>POST</w:t>
      </w:r>
    </w:p>
    <w:p>
      <w:pPr>
        <w:pStyle w:val="Heading3"/>
      </w:pPr>
      <w:r>
        <w:t>URL</w:t>
      </w:r>
    </w:p>
    <w:p>
      <w:r>
        <w:t>https://{{OAUTH_METADATA.meta.subdomain}}.sf-api.com/sf/v3/EncryptedEmails({{id}})/Send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existing EncryptedEmail. You provide the uploaded message-body file as Message and optionally include a list of attachment Items to be sent with the encrypted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/EncryptedEmails()/Send).</w:t>
      </w:r>
    </w:p>
    <w:p>
      <w:pPr>
        <w:pStyle w:val="ListBullet"/>
      </w:pPr>
      <w:r>
        <w:t>Always construct the path as /sf/v3/EncryptedEmails({{id}})/Send, where {{id}} is a non-empty string.</w:t>
      </w:r>
    </w:p>
    <w:p>
      <w:pPr>
        <w:pStyle w:val="ListBullet"/>
      </w:pPr>
      <w:r>
        <w:t>When executing the action, ensure to send Path Parameters in the URL,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/sf/v3/EncryptedEmails(abc123)/Send</w:t>
        <w:br/>
        <w:t>/sf/v3/EncryptedEmails(9f8c7d6e5)/Send</w:t>
      </w:r>
    </w:p>
    <w:p>
      <w:pPr>
        <w:pStyle w:val="Heading3"/>
      </w:pPr>
      <w:r>
        <w:t>Invalid Examples</w:t>
      </w:r>
    </w:p>
    <w:p>
      <w:r>
        <w:rPr>
          <w:b/>
          <w:color w:val="666666"/>
          <w:sz w:val="16"/>
        </w:rPr>
        <w:t>[http]</w:t>
      </w:r>
    </w:p>
    <w:p>
      <w:pPr>
        <w:shd w:fill="F2F2F2" w:val="clear"/>
      </w:pPr>
      <w:r>
        <w:rPr>
          <w:rFonts w:ascii="Courier New" w:hAnsi="Courier New"/>
          <w:sz w:val="17"/>
        </w:rPr>
        <w:t>/sf/v3/EncryptedEmails()/Send</w:t>
        <w:br/>
        <w:t>/sf/v3/EncryptedEmails/Send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EncryptedEmail id. Sent in the URL as EncryptedEmails({{id}}).</w:t>
            </w:r>
          </w:p>
        </w:tc>
      </w:tr>
    </w:tbl>
    <w:p/>
    <w:p>
      <w:pPr>
        <w:pStyle w:val="Heading3"/>
      </w:pPr>
      <w:r>
        <w:t>Request Body</w:t>
      </w:r>
    </w:p>
    <w:p>
      <w:r>
        <w:t>The documentation describes the body as encryptedEmailSendParams of type EncryptedEmailSendParams.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Item reference for a plain text file that serves as the message body.</w:t>
            </w:r>
          </w:p>
        </w:tc>
      </w:tr>
      <w:tr>
        <w:tc>
          <w:tcPr>
            <w:tcW w:type="dxa" w:w="2880"/>
          </w:tcPr>
          <w:p>
            <w:r>
              <w:t>Message.Id</w:t>
            </w:r>
          </w:p>
        </w:tc>
        <w:tc>
          <w:tcPr>
            <w:tcW w:type="dxa" w:w="2880"/>
          </w:tcPr>
          <w:p>
            <w:r>
              <w:t>string</w:t>
            </w:r>
          </w:p>
        </w:tc>
        <w:tc>
          <w:tcPr>
            <w:tcW w:type="dxa" w:w="2880"/>
          </w:tcPr>
          <w:p>
            <w:r>
              <w:t>The Item id (file id) uploaded in the “Upload EncryptedEmail Message” step.</w:t>
            </w:r>
          </w:p>
        </w:tc>
      </w:tr>
      <w:tr>
        <w:tc>
          <w:tcPr>
            <w:tcW w:type="dxa" w:w="2880"/>
          </w:tcPr>
          <w:p>
            <w:r>
              <w:t>Attachments</w:t>
            </w:r>
          </w:p>
        </w:tc>
        <w:tc>
          <w:tcPr>
            <w:tcW w:type="dxa" w:w="2880"/>
          </w:tcPr>
          <w:p>
            <w:r>
              <w:t>array</w:t>
            </w:r>
          </w:p>
        </w:tc>
        <w:tc>
          <w:tcPr>
            <w:tcW w:type="dxa" w:w="2880"/>
          </w:tcPr>
          <w:p>
            <w:r>
              <w:t>List of Item references to attach to the encrypted email.</w:t>
            </w:r>
          </w:p>
        </w:tc>
      </w:tr>
      <w:tr>
        <w:tc>
          <w:tcPr>
            <w:tcW w:type="dxa" w:w="2880"/>
          </w:tcPr>
          <w:p>
            <w:r>
              <w:t>Attachments[].Id</w:t>
            </w:r>
          </w:p>
        </w:tc>
        <w:tc>
          <w:tcPr>
            <w:tcW w:type="dxa" w:w="2880"/>
          </w:tcPr>
          <w:p>
            <w:r>
              <w:t>string</w:t>
            </w:r>
          </w:p>
        </w:tc>
        <w:tc>
          <w:tcPr>
            <w:tcW w:type="dxa" w:w="2880"/>
          </w:tcPr>
          <w:p>
            <w:r>
              <w:t>Item id for each attachment.</w:t>
            </w:r>
          </w:p>
        </w:tc>
      </w:tr>
    </w:tbl>
    <w:p/>
    <w:p>
      <w:r>
        <w:rPr>
          <w:b/>
        </w:rPr>
        <w:t>Note: Note: The scraped example shows Message and Attachments, but does not explicitly mark them as required. The process description indicates Message is needed to send.</w:t>
      </w:r>
    </w:p>
    <w:p>
      <w:pPr>
        <w:pStyle w:val="Heading3"/>
      </w:pPr>
      <w:r>
        <w:t>Response</w:t>
      </w:r>
    </w:p>
    <w:p>
      <w:r>
        <w:t>A concrete response example was not provided in the scraped content. The documentation references the model ShareFile.Api.Models.EncryptedEmail as the Encrypted Email object.</w:t>
      </w:r>
    </w:p>
    <w:p>
      <w:pPr>
        <w:pStyle w:val="Heading3"/>
      </w:pPr>
      <w:r>
        <w:t>Response Fields (EncryptedEmail)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array</w:t>
            </w:r>
          </w:p>
        </w:tc>
        <w:tc>
          <w:tcPr>
            <w:tcW w:type="dxa" w:w="2880"/>
          </w:tcPr>
          <w:p>
            <w:r>
              <w:t>Direct To recipients</w:t>
            </w:r>
          </w:p>
        </w:tc>
      </w:tr>
      <w:tr>
        <w:tc>
          <w:tcPr>
            <w:tcW w:type="dxa" w:w="2880"/>
          </w:tcPr>
          <w:p>
            <w:r>
              <w:t>CcRecipients</w:t>
            </w:r>
          </w:p>
        </w:tc>
        <w:tc>
          <w:tcPr>
            <w:tcW w:type="dxa" w:w="2880"/>
          </w:tcPr>
          <w:p>
            <w:r>
              <w:t>array</w:t>
            </w:r>
          </w:p>
        </w:tc>
        <w:tc>
          <w:tcPr>
            <w:tcW w:type="dxa" w:w="2880"/>
          </w:tcPr>
          <w:p>
            <w:r>
              <w:t>Copied recipients</w:t>
            </w:r>
          </w:p>
        </w:tc>
      </w:tr>
      <w:tr>
        <w:tc>
          <w:tcPr>
            <w:tcW w:type="dxa" w:w="2880"/>
          </w:tcPr>
          <w:p>
            <w:r>
              <w:t>BccRecipients</w:t>
            </w:r>
          </w:p>
        </w:tc>
        <w:tc>
          <w:tcPr>
            <w:tcW w:type="dxa" w:w="2880"/>
          </w:tcPr>
          <w:p>
            <w:r>
              <w:t>array</w:t>
            </w:r>
          </w:p>
        </w:tc>
        <w:tc>
          <w:tcPr>
            <w:tcW w:type="dxa" w:w="2880"/>
          </w:tcPr>
          <w:p>
            <w:r>
              <w:t>Only available to the sender</w:t>
            </w:r>
          </w:p>
        </w:tc>
      </w:tr>
      <w:tr>
        <w:tc>
          <w:tcPr>
            <w:tcW w:type="dxa" w:w="2880"/>
          </w:tcPr>
          <w:p>
            <w:r>
              <w:t>OriginalEncryptedEmail</w:t>
            </w:r>
          </w:p>
        </w:tc>
        <w:tc>
          <w:tcPr>
            <w:tcW w:type="dxa" w:w="2880"/>
          </w:tcPr>
          <w:p>
            <w:r>
              <w:t>object</w:t>
            </w:r>
          </w:p>
        </w:tc>
        <w:tc>
          <w:tcPr>
            <w:tcW w:type="dxa" w:w="2880"/>
          </w:tcPr>
          <w:p>
            <w:r>
              <w:t>Original encrypted email</w:t>
            </w:r>
          </w:p>
        </w:tc>
      </w:tr>
      <w:tr>
        <w:tc>
          <w:tcPr>
            <w:tcW w:type="dxa" w:w="2880"/>
          </w:tcPr>
          <w:p>
            <w:r>
              <w:t>InReplyTo</w:t>
            </w:r>
          </w:p>
        </w:tc>
        <w:tc>
          <w:tcPr>
            <w:tcW w:type="dxa" w:w="2880"/>
          </w:tcPr>
          <w:p>
            <w:r>
              <w:t>object</w:t>
            </w:r>
          </w:p>
        </w:tc>
        <w:tc>
          <w:tcPr>
            <w:tcW w:type="dxa" w:w="2880"/>
          </w:tcPr>
          <w:p>
            <w:r>
              <w:t>Encrypted email that this message is in reply to</w:t>
            </w:r>
          </w:p>
        </w:tc>
      </w:tr>
      <w:tr>
        <w:tc>
          <w:tcPr>
            <w:tcW w:type="dxa" w:w="2880"/>
          </w:tcPr>
          <w:p>
            <w:r>
              <w:t>Sender</w:t>
            </w:r>
          </w:p>
        </w:tc>
        <w:tc>
          <w:tcPr>
            <w:tcW w:type="dxa" w:w="2880"/>
          </w:tcPr>
          <w:p>
            <w:r>
              <w:t>object</w:t>
            </w:r>
          </w:p>
        </w:tc>
        <w:tc>
          <w:tcPr>
            <w:tcW w:type="dxa" w:w="2880"/>
          </w:tcPr>
          <w:p>
            <w:r>
              <w:t>Sender of the encrypted email</w:t>
            </w:r>
          </w:p>
        </w:tc>
      </w:tr>
      <w:tr>
        <w:tc>
          <w:tcPr>
            <w:tcW w:type="dxa" w:w="2880"/>
          </w:tcPr>
          <w:p>
            <w:r>
              <w:t>Share</w:t>
            </w:r>
          </w:p>
        </w:tc>
        <w:tc>
          <w:tcPr>
            <w:tcW w:type="dxa" w:w="2880"/>
          </w:tcPr>
          <w:p>
            <w:r>
              <w:t>object</w:t>
            </w:r>
          </w:p>
        </w:tc>
        <w:tc>
          <w:tcPr>
            <w:tcW w:type="dxa" w:w="2880"/>
          </w:tcPr>
          <w:p>
            <w:r>
              <w:t>Only available to the sender</w:t>
            </w:r>
          </w:p>
        </w:tc>
      </w:tr>
      <w:tr>
        <w:tc>
          <w:tcPr>
            <w:tcW w:type="dxa" w:w="2880"/>
          </w:tcPr>
          <w:p>
            <w:r>
              <w:t>ShareAlias</w:t>
            </w:r>
          </w:p>
        </w:tc>
        <w:tc>
          <w:tcPr>
            <w:tcW w:type="dxa" w:w="2880"/>
          </w:tcPr>
          <w:p>
            <w:r>
              <w:t>object</w:t>
            </w:r>
          </w:p>
        </w:tc>
        <w:tc>
          <w:tcPr>
            <w:tcW w:type="dxa" w:w="2880"/>
          </w:tcPr>
          <w:p>
            <w:r>
              <w:t>Used to access the attachments. Only available for a recipient</w:t>
            </w:r>
          </w:p>
        </w:tc>
      </w:tr>
      <w:tr>
        <w:tc>
          <w:tcPr>
            <w:tcW w:type="dxa" w:w="2880"/>
          </w:tcPr>
          <w:p>
            <w:r>
              <w:t>Uri</w:t>
            </w:r>
          </w:p>
        </w:tc>
        <w:tc>
          <w:tcPr>
            <w:tcW w:type="dxa" w:w="2880"/>
          </w:tcPr>
          <w:p>
            <w:r>
              <w:t>object</w:t>
            </w:r>
          </w:p>
        </w:tc>
        <w:tc>
          <w:tcPr>
            <w:tcW w:type="dxa" w:w="2880"/>
          </w:tcPr>
          <w:p>
            <w:r>
              <w:t>Link to view the email in the web portal</w:t>
            </w:r>
          </w:p>
        </w:tc>
      </w:tr>
      <w:tr>
        <w:tc>
          <w:tcPr>
            <w:tcW w:type="dxa" w:w="2880"/>
          </w:tcPr>
          <w:p>
            <w:r>
              <w:t>SentDate</w:t>
            </w:r>
          </w:p>
        </w:tc>
        <w:tc>
          <w:tcPr>
            <w:tcW w:type="dxa" w:w="2880"/>
          </w:tcPr>
          <w:p>
            <w:r>
              <w:t>string</w:t>
            </w:r>
          </w:p>
        </w:tc>
        <w:tc>
          <w:tcPr>
            <w:tcW w:type="dxa" w:w="2880"/>
          </w:tcPr>
          <w:p>
            <w:r>
              <w:t>Date the encrypted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'https://{{OAUTH_METADATA.meta.subdomain}}.sf-api.com/sf/v3/EncryptedEmails(abc123)/Send' \</w:t>
        <w:br/>
        <w:t xml:space="preserve"> --header 'Accept: application/json' \</w:t>
        <w:br/>
        <w:t xml:space="preserve"> --header 'Content-Type: application/json' \</w:t>
        <w:br/>
        <w:t xml:space="preserve"> --data '{</w:t>
        <w:br/>
        <w:t xml:space="preserve"> "Message": { "Id": "messageFileId" },</w:t>
        <w:br/>
        <w:t xml:space="preserve"> "Attachments": [</w:t>
        <w:br/>
        <w:t xml:space="preserve">      { "Id": "id1" },</w:t>
        <w:br/>
        <w:t xml:space="preserve">      { "Id": "id2" }</w:t>
        <w:br/>
        <w:t xml:space="preserve">    ]</w:t>
        <w:br/>
        <w:t xml:space="preserve">  }'</w:t>
      </w:r>
    </w:p>
    <w:p>
      <w:pPr>
        <w:pStyle w:val="Heading3"/>
      </w:pPr>
      <w:r>
        <w:t>Example Usage</w:t>
      </w:r>
    </w:p>
    <w:p>
      <w:pPr>
        <w:pStyle w:val="Heading3"/>
      </w:pPr>
      <w:r>
        <w:t>Example 1: Send with message body only</w:t>
      </w:r>
    </w:p>
    <w:p>
      <w:r>
        <w:rPr>
          <w:b/>
          <w:color w:val="666666"/>
          <w:sz w:val="16"/>
        </w:rPr>
        <w:t>[bash]</w:t>
      </w:r>
    </w:p>
    <w:p>
      <w:pPr>
        <w:shd w:fill="F2F2F2" w:val="clear"/>
      </w:pPr>
      <w:r>
        <w:rPr>
          <w:rFonts w:ascii="Courier New" w:hAnsi="Courier New"/>
          <w:sz w:val="17"/>
        </w:rPr>
        <w:t>curl -i --request POST \</w:t>
        <w:br/>
        <w:t xml:space="preserve"> 'https://{{OAUTH_METADATA.meta.subdomain}}.sf-api.com/sf/v3/EncryptedEmails(abc123)/Send' \</w:t>
        <w:br/>
        <w:t xml:space="preserve"> --header 'Accept: application/json' \</w:t>
        <w:br/>
        <w:t xml:space="preserve"> --header 'Content-Type: application/json' \</w:t>
        <w:br/>
        <w:t xml:space="preserve"> --data '{</w:t>
        <w:br/>
        <w:t xml:space="preserve"> "Message": { "Id": "messageFileId" }</w:t>
        <w:br/>
        <w:t xml:space="preserve">  }'</w:t>
      </w:r>
    </w:p>
    <w:p>
      <w:pPr>
        <w:pStyle w:val="Heading3"/>
      </w:pPr>
      <w:r>
        <w:t>Example 2: Send with attachments</w:t>
      </w:r>
    </w:p>
    <w:p>
      <w:r>
        <w:rPr>
          <w:b/>
          <w:color w:val="666666"/>
          <w:sz w:val="16"/>
        </w:rPr>
        <w:t>[bash]</w:t>
      </w:r>
    </w:p>
    <w:p>
      <w:pPr>
        <w:shd w:fill="F2F2F2" w:val="clear"/>
      </w:pPr>
      <w:r>
        <w:rPr>
          <w:rFonts w:ascii="Courier New" w:hAnsi="Courier New"/>
          <w:sz w:val="17"/>
        </w:rPr>
        <w:t>curl -i --request POST \</w:t>
        <w:br/>
        <w:t xml:space="preserve"> 'https://{{OAUTH_METADATA.meta.subdomain}}.sf-api.com/sf/v3/EncryptedEmails(abc123)/Send' \</w:t>
        <w:br/>
        <w:t xml:space="preserve"> --header 'Accept: application/json' \</w:t>
        <w:br/>
        <w:t xml:space="preserve"> --header 'Content-Type: application/json' \</w:t>
        <w:br/>
        <w:t xml:space="preserve"> --data '{</w:t>
        <w:br/>
        <w:t xml:space="preserve"> "Message": { "Id": "messageFileId" },</w:t>
        <w:br/>
        <w:t xml:space="preserve"> "Attachments": [</w:t>
        <w:br/>
        <w:t xml:space="preserve">      { "Id": "fileItemId_001" },</w:t>
        <w:br/>
        <w:t xml:space="preserve">      { "Id": "fileItemId_002" }</w:t>
        <w:br/>
        <w:t xml:space="preserve">    ]</w:t>
        <w:br/>
        <w:t xml:space="preserve">  }'</w:t>
      </w:r>
    </w:p>
    <w:p>
      <w:pPr>
        <w:pStyle w:val="Heading3"/>
      </w:pPr>
      <w:r>
        <w:t>Behavior</w:t>
      </w:r>
    </w:p>
    <w:p>
      <w:pPr>
        <w:pStyle w:val="ListBullet"/>
      </w:pPr>
      <w:r>
        <w:t>You create an empty EncryptedEmail (or reply to an existing one)</w:t>
      </w:r>
    </w:p>
    <w:p>
      <w:pPr>
        <w:pStyle w:val="ListBullet"/>
      </w:pPr>
      <w:r>
        <w:t>You upload the message body and receive a message-body Item Id</w:t>
      </w:r>
    </w:p>
    <w:p>
      <w:pPr>
        <w:pStyle w:val="ListBullet"/>
      </w:pPr>
      <w:r>
        <w:t>You call this endpoint, passing that Item Id as Message.Id</w:t>
      </w:r>
    </w:p>
    <w:p>
      <w:pPr>
        <w:pStyle w:val="ListBullet"/>
      </w:pPr>
      <w:r>
        <w:t>Optionally, you include attachment Item Ids in Attachments</w:t>
      </w:r>
    </w:p>
    <w:p>
      <w:pPr>
        <w:pStyle w:val="Heading3"/>
      </w:pPr>
      <w:r>
        <w:t>Notes</w:t>
      </w:r>
    </w:p>
    <w:p>
      <w:pPr>
        <w:pStyle w:val="ListBullet"/>
      </w:pPr>
      <w:r>
        <w:t>Message is an Item representing a plain text file used as the email body.</w:t>
      </w:r>
    </w:p>
    <w:p>
      <w:pPr>
        <w:pStyle w:val="ListBullet"/>
      </w:pPr>
      <w:r>
        <w:t>Attachments are ShareFile Item objects; provide them by Id.</w:t>
      </w:r>
    </w:p>
    <w:p>
      <w:pPr>
        <w:pStyle w:val="ListBullet"/>
      </w:pPr>
      <w:r>
        <w:t xml:space="preserve">The scraped content includes model definitions for: </w:t>
        <w:br/>
        <w:br/>
        <w:t>ShareFile.Api.Models.EncryptedEmail</w:t>
        <w:br/>
        <w:t>ShareFile.Api.Models.Item</w:t>
        <w:br/>
        <w:t>ShareFile.Api.Models.EncryptedEmailSendParams</w:t>
      </w:r>
    </w:p>
    <w:p>
      <w:pPr>
        <w:pStyle w:val="Heading3"/>
      </w:pPr>
      <w:r>
        <w:t>Gotchas</w:t>
      </w:r>
    </w:p>
    <w:p>
      <w:pPr>
        <w:pStyle w:val="ListBullet"/>
      </w:pPr>
      <w:r>
        <w:t>This is a multi-step workflow; calling /Send without first uploading the message body means you won’t have a valid Message.Id to provide.</w:t>
      </w:r>
    </w:p>
    <w:p>
      <w:pPr>
        <w:pStyle w:val="ListBullet"/>
      </w:pPr>
      <w:r>
        <w:t>The EncryptedEmail id must be formatted in parentheses in the path: EncryptedEmails({{id}}) (not /EncryptedEmails/{{id}}).</w:t>
      </w:r>
    </w:p>
    <w:p>
      <w:pPr>
        <w:pStyle w:val="Heading3"/>
      </w:pPr>
      <w:r>
        <w:t>Related encryptedEmails actions</w:t>
      </w:r>
    </w:p>
    <w:p>
      <w:pPr>
        <w:pStyle w:val="ListBullet"/>
      </w:pPr>
      <w:r>
        <w:t>[POST] Authorize an Encrypted Email — /sf/v3/EncryptedEmails({{id}})/Authorize</w:t>
      </w:r>
    </w:p>
    <w:p>
      <w:pPr>
        <w:pStyle w:val="ListBullet"/>
      </w:pPr>
      <w:r>
        <w:t>[DELETE] Delete an Encrypted Email — /sf/v3/EncryptedEmails({{id}})</w:t>
      </w:r>
    </w:p>
    <w:p>
      <w:pPr>
        <w:pStyle w:val="ListBullet"/>
      </w:pPr>
      <w:r>
        <w:t>[GET] Get an Encrypted Email by ID — /sf/v3/EncryptedEmails({{id}})</w:t>
      </w:r>
    </w:p>
    <w:p>
      <w:pPr>
        <w:pStyle w:val="ListBullet"/>
      </w:pPr>
      <w:r>
        <w:t>[POST] Reply to an Encrypted Email (Create Reply Draft) — /sf/v3/EncryptedEmails({{id}})/Reply</w:t>
      </w:r>
    </w:p>
    <w:p>
      <w:pPr>
        <w:pStyle w:val="ListBullet"/>
      </w:pPr>
      <w:r>
        <w:t>[POST] Reply All to an Encrypted Email (Create Reply Draft) — /sf/v3/EncryptedEmails({{id}})/ReplyAll</w:t>
      </w:r>
    </w:p>
    <w:p>
      <w:pPr>
        <w:pStyle w:val="ListBullet"/>
      </w:pPr>
      <w:r>
        <w:t>[GET] Get an Encrypted Email Thread’s Messages — /sf/v3/EncryptedEmails({{id}})/Thread</w:t>
      </w:r>
    </w:p>
    <w:p>
      <w:r>
        <w:br w:type="page"/>
      </w:r>
    </w:p>
    <w:p>
      <w:pPr>
        <w:pStyle w:val="Heading2"/>
      </w:pPr>
      <w:r>
        <w:t>177. [GET] Get a User’s Favorite Folder</w:t>
      </w:r>
    </w:p>
    <w:p>
      <w:r>
        <w:rPr>
          <w:b/>
        </w:rPr>
        <w:t xml:space="preserve">Endpoint: </w:t>
      </w:r>
      <w:r>
        <w:rPr>
          <w:rFonts w:ascii="Courier New" w:hAnsi="Courier New"/>
          <w:sz w:val="18"/>
        </w:rPr>
        <w:t>/sf/v3/Users({{userid}})/FavoriteFolders({{itemid}})</w:t>
      </w:r>
    </w:p>
    <w:p>
      <w:pPr>
        <w:pStyle w:val="Heading3"/>
      </w:pPr>
      <w:r>
        <w:t>Prerequisites</w:t>
      </w:r>
    </w:p>
    <w:p>
      <w:pPr>
        <w:pStyle w:val="ListBullet"/>
      </w:pPr>
      <w:r>
        <w:t>Access to the ShareFile v3 API endpoint for the target subdomain</w:t>
      </w:r>
    </w:p>
    <w:p>
      <w:pPr>
        <w:pStyle w:val="ListBullet"/>
      </w:pPr>
      <w:r>
        <w:t>Permission to view the specified user’s favorites (if requesting a user other than the logged-in user)</w:t>
      </w:r>
    </w:p>
    <w:p>
      <w:pPr>
        <w:pStyle w:val="Heading3"/>
      </w:pPr>
      <w:r>
        <w:t>Method</w:t>
      </w:r>
    </w:p>
    <w:p>
      <w:r>
        <w:t>GET</w:t>
      </w:r>
    </w:p>
    <w:p>
      <w:pPr>
        <w:pStyle w:val="Heading3"/>
      </w:pPr>
      <w:r>
        <w:t>URL</w:t>
      </w:r>
    </w:p>
    <w:p>
      <w:r>
        <w:t>https://{{OAUTH_METADATA.meta.subdomain}}.sf-api.com/sf/v3/Users({{userid}})/FavoriteFolders({{itemid}})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Favorite Folder (favorite relationship for a folder item) identified by itemid for the specified user userid. The documentation notes the default user is the logged-in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 (logged-in user).</w:t>
      </w:r>
    </w:p>
    <w:p>
      <w:pPr>
        <w:pStyle w:val="ListBullet"/>
      </w:pPr>
      <w:r>
        <w:t>The itemid path parameter must always be present and must be non-empty.</w:t>
      </w:r>
    </w:p>
    <w:p>
      <w:pPr>
        <w:pStyle w:val="ListBullet"/>
      </w:pPr>
      <w:r>
        <w:t>Always construct the path as /sf/v3/Users({{userid}})/FavoriteFolders({{itemid}}) where both path parameters are non-empty strings.</w:t>
      </w:r>
    </w:p>
    <w:p>
      <w:pPr>
        <w:pStyle w:val="ListBullet"/>
      </w:pPr>
      <w:r>
        <w:t>Do not call the API with a missing or empty userid or itemid.</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/sf/v3/Users(me)/FavoriteFolders(fld_1234567890)</w:t>
        <w:br/>
        <w:t>/sf/v3/Users(u_abcdef12345)/FavoriteFolders(fld_1234567890)</w:t>
      </w:r>
    </w:p>
    <w:p>
      <w:pPr>
        <w:pStyle w:val="Heading3"/>
      </w:pPr>
      <w:r>
        <w:t>Invalid Examples</w:t>
      </w:r>
    </w:p>
    <w:p>
      <w:r>
        <w:rPr>
          <w:b/>
          <w:color w:val="666666"/>
          <w:sz w:val="16"/>
        </w:rPr>
        <w:t>[http]</w:t>
      </w:r>
    </w:p>
    <w:p>
      <w:pPr>
        <w:shd w:fill="F2F2F2" w:val="clear"/>
      </w:pPr>
      <w:r>
        <w:rPr>
          <w:rFonts w:ascii="Courier New" w:hAnsi="Courier New"/>
          <w:sz w:val="17"/>
        </w:rPr>
        <w:t>/sf/v3/Users()/FavoriteFolders(fld_1234567890)</w:t>
        <w:br/>
        <w:t>/sf/v3/Users(me)/FavoriteFolders()</w:t>
        <w:br/>
        <w:t>/sf/v3/Users(me)/FavoriteFolders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Default is the logged-in user (use "me" if not provided). Sent in the URL path as Users({{userid}}).</w:t>
            </w:r>
          </w:p>
        </w:tc>
      </w:tr>
      <w:tr>
        <w:tc>
          <w:tcPr>
            <w:tcW w:type="dxa" w:w="2880"/>
          </w:tcPr>
          <w:p>
            <w:r>
              <w:t>itemid</w:t>
            </w:r>
          </w:p>
        </w:tc>
        <w:tc>
          <w:tcPr>
            <w:tcW w:type="dxa" w:w="2880"/>
          </w:tcPr>
          <w:p>
            <w:r>
              <w:t>string</w:t>
            </w:r>
          </w:p>
        </w:tc>
        <w:tc>
          <w:tcPr>
            <w:tcW w:type="dxa" w:w="2880"/>
          </w:tcPr>
          <w:p>
            <w:r>
              <w:t>Item identifier for the favorite folder. Sent in the URL path as FavoriteFolders({{itemid}}).</w:t>
            </w:r>
          </w:p>
        </w:tc>
      </w:tr>
    </w:tbl>
    <w:p/>
    <w:p>
      <w:pPr>
        <w:pStyle w:val="Heading3"/>
      </w:pPr>
      <w:r>
        <w:t>Response</w:t>
      </w:r>
    </w:p>
    <w:p>
      <w:pPr>
        <w:pStyle w:val="Heading3"/>
      </w:pPr>
      <w:r>
        <w:t>Success Response (200 OK)</w:t>
      </w:r>
    </w:p>
    <w:p>
      <w:r>
        <w:t>Returns a representation of the Favorite Folder for the given user and item.</w:t>
      </w:r>
    </w:p>
    <w:p>
      <w:r>
        <w:rPr>
          <w:b/>
        </w:rPr>
        <w:t>Note: Note: The scraped text says “Returns: A list of Favorite Folders specified by this user”, but the endpoint shape FavoriteFolders(itemid) and description “Retrieves a single Favorite Folder” indicate a single resource. The exact response schema was not provided, so only model fields included in the scraped content are documented below.</w:t>
      </w:r>
    </w:p>
    <w:p>
      <w:r>
        <w:rPr>
          <w:b/>
          <w:color w:val="666666"/>
          <w:sz w:val="16"/>
        </w:rPr>
        <w:t>[json]</w:t>
      </w:r>
    </w:p>
    <w:p>
      <w:pPr>
        <w:shd w:fill="F2F2F2" w:val="clear"/>
      </w:pPr>
      <w:r>
        <w:rPr>
          <w:rFonts w:ascii="Courier New" w:hAnsi="Courier New"/>
          <w:sz w:val="17"/>
        </w:rPr>
        <w:t>{</w:t>
        <w:br/>
        <w:t xml:space="preserve"> "User": {</w:t>
        <w:br/>
        <w:t xml:space="preserve"> "FullName": "Jane Doe"</w:t>
        <w:br/>
        <w:t xml:space="preserve"> },</w:t>
        <w:br/>
        <w:t xml:space="preserve"> "Item": {</w:t>
        <w:br/>
        <w:t xml:space="preserve"> "Name": "Finance",</w:t>
        <w:br/>
        <w:t xml:space="preserve"> "FileName": "Finance",</w:t>
        <w:br/>
        <w:t xml:space="preserve"> "CreationDate": "2025-01-10T15:22:31Z",</w:t>
        <w:br/>
        <w:t xml:space="preserve"> "Favorite": {</w:t>
        <w:br/>
        <w:t xml:space="preserve"> "Alias": "Finance",</w:t>
        <w:br/>
        <w:t xml:space="preserve"> "DisplayPosition": 1,</w:t>
        <w:br/>
        <w:t xml:space="preserve"> "CreationDate": "2025-02-01T09:00:00Z"</w:t>
        <w:br/>
        <w:t xml:space="preserve"> }</w:t>
        <w:br/>
        <w:t xml:space="preserve"> },</w:t>
        <w:br/>
        <w:t xml:space="preserve"> "DisplayPosition": 1,</w:t>
        <w:br/>
        <w:t xml:space="preserve"> "Alias": "Finance",</w:t>
        <w:br/>
        <w:t xml:space="preserve"> "CreationDate": "2025-02-01T09:00:00Z"</w:t>
        <w:br/>
        <w:t>}</w:t>
      </w:r>
    </w:p>
    <w:p>
      <w:pPr>
        <w:pStyle w:val="Heading3"/>
      </w:pPr>
      <w:r>
        <w:t>Response Fields</w:t>
      </w:r>
    </w:p>
    <w:p>
      <w:r>
        <w:t>(From ShareFile.Api.Models.Favorite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Related Model Notes (from scraped content)</w:t>
      </w:r>
    </w:p>
    <w:p>
      <w:pPr>
        <w:pStyle w:val="ListBullet"/>
      </w:pPr>
      <w:r>
        <w:t>ShareFile.Api.Models.User</w:t>
        <w:br/>
        <w:br/>
        <w:t>FavoriteFolders (List of FavoriteFolder) is noted as deprecated in favor of Favorites (List of Favorite).</w:t>
      </w:r>
    </w:p>
    <w:p>
      <w:pPr>
        <w:pStyle w:val="ListBullet"/>
      </w:pPr>
      <w:r>
        <w:t>ShareFile.Api.Models.Folder</w:t>
        <w:br/>
        <w:br/>
        <w:t>FavoriteFolder is noted as deprecated in favor of Item.Favorite.</w:t>
      </w:r>
    </w:p>
    <w:p>
      <w:pPr>
        <w:pStyle w:val="ListBullet"/>
      </w:pPr>
      <w:r>
        <w:t>ShareFile.Api.Models.Item</w:t>
        <w:br/>
        <w:br/>
        <w:t>Contains Favorite (Favorite) as the new favorite association field.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'https://{{OAUTH_METADATA.meta.subdomain}}.sf-api.com/sf/v3/Users(me)/FavoriteFolders(fld_1234567890)' \</w:t>
        <w:br/>
        <w:t xml:space="preserve"> --header 'Accept: application/json'</w:t>
      </w:r>
    </w:p>
    <w:p>
      <w:pPr>
        <w:pStyle w:val="Heading3"/>
      </w:pPr>
      <w:r>
        <w:t>Error Handling</w:t>
      </w:r>
    </w:p>
    <w:p>
      <w:r>
        <w:t>Error responses/status codes were not provided in the scraped content, so they cannot be documented here.</w:t>
      </w:r>
    </w:p>
    <w:p>
      <w:pPr>
        <w:pStyle w:val="Heading3"/>
      </w:pPr>
      <w:r>
        <w:t>Related favoriteFolders actions</w:t>
      </w:r>
    </w:p>
    <w:p>
      <w:pPr>
        <w:pStyle w:val="ListBullet"/>
      </w:pPr>
      <w:r>
        <w:t>[DELETE] Delete a User’s Favorite Folder — /sf/v3/Users({{id}})/FavoriteFolders({{itemid}})</w:t>
      </w:r>
    </w:p>
    <w:p>
      <w:pPr>
        <w:pStyle w:val="ListBullet"/>
      </w:pPr>
      <w:r>
        <w:t>[POST] Create a User’s Favorite Folder — /sf/v3/Users({{id}})/FavoriteFolders</w:t>
      </w:r>
    </w:p>
    <w:p>
      <w:pPr>
        <w:pStyle w:val="ListBullet"/>
      </w:pPr>
      <w:r>
        <w:t>[GET] List a User’s Favorite Folders — /sf/v3/Users({{id}})/FavoriteFolders</w:t>
      </w:r>
    </w:p>
    <w:p>
      <w:pPr>
        <w:pStyle w:val="ListBullet"/>
      </w:pPr>
      <w:r>
        <w:t>[GET] Get a User’s Favorite Folder — /sf/v3/Users/FavoriteFolders({{itemid}})</w:t>
      </w:r>
    </w:p>
    <w:p>
      <w:pPr>
        <w:pStyle w:val="ListBullet"/>
      </w:pPr>
      <w:r>
        <w:t>[GET] Get a User’s Favorite Folder — /sf/v3/FavoriteFolders(userid={{userid}},itemid={{itemid}})</w:t>
      </w:r>
    </w:p>
    <w:p>
      <w:pPr>
        <w:pStyle w:val="ListBullet"/>
      </w:pPr>
      <w:r>
        <w:t>[POST] Create a User Favorite Folder — /sf/v3/Users/FavoriteFolders</w:t>
      </w:r>
    </w:p>
    <w:p>
      <w:r>
        <w:br w:type="page"/>
      </w:r>
    </w:p>
    <w:p>
      <w:pPr>
        <w:pStyle w:val="Heading2"/>
      </w:pPr>
      <w:r>
        <w:t>178. [DELETE] Remove All Favorite Items for a User</w:t>
      </w:r>
    </w:p>
    <w:p>
      <w:r>
        <w:rPr>
          <w:b/>
        </w:rPr>
        <w:t xml:space="preserve">Endpoint: </w:t>
      </w:r>
      <w:r>
        <w:rPr>
          <w:rFonts w:ascii="Courier New" w:hAnsi="Courier New"/>
          <w:sz w:val="18"/>
        </w:rPr>
        <w:t>/sf/v3/Favorites/{{userId}}</w:t>
      </w:r>
    </w:p>
    <w:p>
      <w:pPr>
        <w:pStyle w:val="Heading3"/>
      </w:pPr>
      <w:r>
        <w:t>Prerequisites</w:t>
      </w:r>
    </w:p>
    <w:p>
      <w:pPr>
        <w:pStyle w:val="ListBullet"/>
      </w:pPr>
      <w:r>
        <w:t>Must have permission to manage a user’s favorites</w:t>
      </w:r>
    </w:p>
    <w:p>
      <w:pPr>
        <w:pStyle w:val="Heading3"/>
      </w:pPr>
      <w:r>
        <w:t>Method</w:t>
      </w:r>
    </w:p>
    <w:p>
      <w:r>
        <w:t>DELETE</w:t>
      </w:r>
    </w:p>
    <w:p>
      <w:pPr>
        <w:pStyle w:val="Heading3"/>
      </w:pPr>
      <w:r>
        <w:t>URL</w:t>
      </w:r>
    </w:p>
    <w:p>
      <w:r>
        <w:t>https://{{OAUTH_METADATA.meta.subdomain}}.sf-api.com/sf/v3/Favorites/{{userId}}</w:t>
      </w:r>
    </w:p>
    <w:p>
      <w:pPr>
        <w:pStyle w:val="Heading3"/>
      </w:pPr>
      <w:r>
        <w:t>Description</w:t>
      </w:r>
    </w:p>
    <w:p>
      <w:r>
        <w:t>Removes (clears) all favorite items for the specified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/sf/v3/Favorites/{{userId}}, where {{userId}} is a non-empty string.</w:t>
      </w:r>
    </w:p>
    <w:p>
      <w:pPr>
        <w:pStyle w:val="ListBullet"/>
      </w:pPr>
      <w:r>
        <w:t>Do not call the API with a missing or empty userId (e.g., avoid /sf/v3/Favorites/).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/sf/v3/Favorites/me</w:t>
        <w:br/>
        <w:t>/sf/v3/Favorites/12345</w:t>
        <w:br/>
        <w:t>/sf/v3/Favorites/user@example.com</w:t>
      </w:r>
    </w:p>
    <w:p>
      <w:pPr>
        <w:pStyle w:val="Heading3"/>
      </w:pPr>
      <w:r>
        <w:t>Invalid Examples</w:t>
      </w:r>
    </w:p>
    <w:p>
      <w:r>
        <w:rPr>
          <w:b/>
          <w:color w:val="666666"/>
          <w:sz w:val="16"/>
        </w:rPr>
        <w:t>[http]</w:t>
      </w:r>
    </w:p>
    <w:p>
      <w:pPr>
        <w:shd w:fill="F2F2F2" w:val="clear"/>
      </w:pPr>
      <w:r>
        <w:rPr>
          <w:rFonts w:ascii="Courier New" w:hAnsi="Courier New"/>
          <w:sz w:val="17"/>
        </w:rPr>
        <w:t>/sf/v3/Favorites/</w:t>
        <w:br/>
        <w:t>/sf/v3/Favorites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 whose favorite items will be removed. Default: "me".</w:t>
            </w:r>
          </w:p>
        </w:tc>
      </w:tr>
    </w:tbl>
    <w:p/>
    <w:p>
      <w:pPr>
        <w:pStyle w:val="Heading3"/>
      </w:pPr>
      <w:r>
        <w:t>Response</w:t>
      </w:r>
    </w:p>
    <w:p>
      <w:r>
        <w:t>The scraped content did not provide response status codes, response body examples, or response fields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'https://{{OAUTH_METADATA.meta.subdomain}}.sf-api.com/sf/v3/Favorites/me'</w:t>
      </w:r>
    </w:p>
    <w:p>
      <w:pPr>
        <w:pStyle w:val="Heading3"/>
      </w:pPr>
      <w:r>
        <w:t>Notes</w:t>
      </w:r>
    </w:p>
    <w:p>
      <w:pPr>
        <w:pStyle w:val="ListBullet"/>
      </w:pPr>
      <w:r>
        <w:t>No request body was documented for this endpoint.</w:t>
      </w:r>
    </w:p>
    <w:p>
      <w:pPr>
        <w:pStyle w:val="Heading3"/>
      </w:pPr>
      <w:r>
        <w:t>Related favorites actions</w:t>
      </w:r>
    </w:p>
    <w:p>
      <w:pPr>
        <w:pStyle w:val="ListBullet"/>
      </w:pPr>
      <w:r>
        <w:t>[GET] Get a User’s Favorite Item by Stream ID — /sf/v3/Favorites(userid={{userid}},streamid={{streamid}})</w:t>
      </w:r>
    </w:p>
    <w:p>
      <w:pPr>
        <w:pStyle w:val="ListBullet"/>
      </w:pPr>
      <w:r>
        <w:t>[POST] Mark an Item as Favorite for a User — /sf/v3/Users({{userId}})/Favorites</w:t>
      </w:r>
    </w:p>
    <w:p>
      <w:pPr>
        <w:pStyle w:val="ListBullet"/>
      </w:pPr>
      <w:r>
        <w:t>[DELETE] Remove a User’s Favorite Item — /sf/v3/Favorites(userid={{userid}},streamid={{streamid}})</w:t>
      </w:r>
    </w:p>
    <w:p>
      <w:pPr>
        <w:pStyle w:val="ListBullet"/>
      </w:pPr>
      <w:r>
        <w:t>[GET] List a User’s Favorite Items — /sf/v3/Users({{id}})/Favorites</w:t>
      </w:r>
    </w:p>
    <w:p>
      <w:pPr>
        <w:pStyle w:val="ListBullet"/>
      </w:pPr>
      <w:r>
        <w:t>[PUT] Replace a User’s Favorite Items — /sf/v3/Users({{userId}})/Favorites</w:t>
      </w:r>
    </w:p>
    <w:p>
      <w:r>
        <w:br w:type="page"/>
      </w:r>
    </w:p>
    <w:p>
      <w:pPr>
        <w:pStyle w:val="Heading2"/>
      </w:pPr>
      <w:r>
        <w:t>179. [POST] Create Folder Template</w:t>
      </w:r>
    </w:p>
    <w:p>
      <w:r>
        <w:rPr>
          <w:b/>
        </w:rPr>
        <w:t xml:space="preserve">Endpoint: </w:t>
      </w:r>
      <w:r>
        <w:rPr>
          <w:rFonts w:ascii="Courier New" w:hAnsi="Courier New"/>
          <w:sz w:val="18"/>
        </w:rPr>
        <w:t>/sf/v3/FolderTemplates</w:t>
      </w:r>
    </w:p>
    <w:p>
      <w:pPr>
        <w:pStyle w:val="Heading3"/>
      </w:pPr>
      <w:r>
        <w:t>Prerequisites</w:t>
      </w:r>
    </w:p>
    <w:p>
      <w:pPr>
        <w:pStyle w:val="ListBullet"/>
      </w:pPr>
      <w:r>
        <w:t>Must have permission to create folder templates in the account</w:t>
      </w:r>
    </w:p>
    <w:p>
      <w:pPr>
        <w:pStyle w:val="Heading3"/>
      </w:pPr>
      <w:r>
        <w:t>Method</w:t>
      </w:r>
    </w:p>
    <w:p>
      <w:r>
        <w:t>POST</w:t>
      </w:r>
    </w:p>
    <w:p>
      <w:pPr>
        <w:pStyle w:val="Heading3"/>
      </w:pPr>
      <w:r>
        <w:t>URL</w:t>
      </w:r>
    </w:p>
    <w:p>
      <w:r>
        <w:t>https://{{OAUTH_METADATA.meta.subdomain}}.sf-api.com/sf/v3/FolderTemplates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folder template. Returns the created folder template.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Folder template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Folder template description.</w:t>
            </w:r>
          </w:p>
        </w:tc>
      </w:tr>
      <w:tr>
        <w:tc>
          <w:tcPr>
            <w:tcW w:type="dxa" w:w="2880"/>
          </w:tcPr>
          <w:p>
            <w:r>
              <w:t>Items</w:t>
            </w:r>
          </w:p>
        </w:tc>
        <w:tc>
          <w:tcPr>
            <w:tcW w:type="dxa" w:w="2880"/>
          </w:tcPr>
          <w:p>
            <w:r>
              <w:t>array</w:t>
            </w:r>
          </w:p>
        </w:tc>
        <w:tc>
          <w:tcPr>
            <w:tcW w:type="dxa" w:w="2880"/>
          </w:tcPr>
          <w:p>
            <w:r>
              <w:t>Array of folder template items (folders/subfolders).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"Client Folder",</w:t>
        <w:br/>
        <w:t xml:space="preserve"> "Description": "For all client folders created in 2014 or after",</w:t>
        <w:br/>
        <w:t xml:space="preserve"> "Items": [</w:t>
        <w:br/>
        <w:t xml:space="preserve"> {</w:t>
        <w:br/>
        <w:t xml:space="preserve"> "Name": "Folder 1",</w:t>
        <w:br/>
        <w:t xml:space="preserve"> "Items": [</w:t>
        <w:br/>
        <w:t xml:space="preserve"> {</w:t>
        <w:br/>
        <w:t xml:space="preserve"> "Name": "Subfolder1"</w:t>
        <w:br/>
        <w:t xml:space="preserve"> }</w:t>
        <w:br/>
        <w:t xml:space="preserve"> ]</w:t>
        <w:br/>
        <w:t xml:space="preserve"> },</w:t>
        <w:br/>
        <w:t xml:space="preserve"> {</w:t>
        <w:br/>
        <w:t xml:space="preserve"> "Name": "Folder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Folder template name.</w:t>
            </w:r>
          </w:p>
        </w:tc>
      </w:tr>
      <w:tr>
        <w:tc>
          <w:tcPr>
            <w:tcW w:type="dxa" w:w="2880"/>
          </w:tcPr>
          <w:p>
            <w:r>
              <w:t>Description</w:t>
            </w:r>
          </w:p>
        </w:tc>
        <w:tc>
          <w:tcPr>
            <w:tcW w:type="dxa" w:w="2880"/>
          </w:tcPr>
          <w:p>
            <w:r>
              <w:t>string</w:t>
            </w:r>
          </w:p>
        </w:tc>
        <w:tc>
          <w:tcPr>
            <w:tcW w:type="dxa" w:w="2880"/>
          </w:tcPr>
          <w:p>
            <w:r>
              <w:t>Folder template description.</w:t>
            </w:r>
          </w:p>
        </w:tc>
      </w:tr>
      <w:tr>
        <w:tc>
          <w:tcPr>
            <w:tcW w:type="dxa" w:w="2880"/>
          </w:tcPr>
          <w:p>
            <w:r>
              <w:t>Items</w:t>
            </w:r>
          </w:p>
        </w:tc>
        <w:tc>
          <w:tcPr>
            <w:tcW w:type="dxa" w:w="2880"/>
          </w:tcPr>
          <w:p>
            <w:r>
              <w:t>array</w:t>
            </w:r>
          </w:p>
        </w:tc>
        <w:tc>
          <w:tcPr>
            <w:tcW w:type="dxa" w:w="2880"/>
          </w:tcPr>
          <w:p>
            <w:r>
              <w:t>Folder template items (folders/subfolders).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'https://{{OAUTH_METADATA.meta.subdomain}}.sf-api.com/sf/v3/FolderTemplates' \</w:t>
        <w:br/>
        <w:t xml:space="preserve"> --header 'Accept: application/json' \</w:t>
        <w:br/>
        <w:t xml:space="preserve"> --header 'Content-Type: application/json' \</w:t>
        <w:br/>
        <w:t xml:space="preserve"> --data '{</w:t>
        <w:br/>
        <w:t xml:space="preserve"> "Name": "Client Folder",</w:t>
        <w:br/>
        <w:t xml:space="preserve"> "Description": "For all client folders created in 2014 or after",</w:t>
        <w:br/>
        <w:t xml:space="preserve"> "Items": [</w:t>
        <w:br/>
        <w:t xml:space="preserve">      {</w:t>
        <w:br/>
        <w:t xml:space="preserve"> "Name": "Folder 1",</w:t>
        <w:br/>
        <w:t xml:space="preserve"> "Items": [</w:t>
        <w:br/>
        <w:t xml:space="preserve">          {</w:t>
        <w:br/>
        <w:t xml:space="preserve"> "Name": "Subfolder1"</w:t>
        <w:br/>
        <w:t xml:space="preserve">          }</w:t>
        <w:br/>
        <w:t xml:space="preserve">        ]</w:t>
        <w:br/>
        <w:t xml:space="preserve">      },</w:t>
        <w:br/>
        <w:t xml:space="preserve">      {</w:t>
        <w:br/>
        <w:t xml:space="preserve"> "Name": "Folder 2"</w:t>
        <w:br/>
        <w:t xml:space="preserve">      }</w:t>
        <w:br/>
        <w:t xml:space="preserve">    ]</w:t>
        <w:br/>
        <w:t xml:space="preserve">  }'</w:t>
      </w:r>
    </w:p>
    <w:p>
      <w:pPr>
        <w:pStyle w:val="Heading3"/>
      </w:pPr>
      <w:r>
        <w:t>Example Usage</w:t>
      </w:r>
    </w:p>
    <w:p>
      <w:pPr>
        <w:pStyle w:val="Heading3"/>
      </w:pPr>
      <w:r>
        <w:t>Example 1: Create a Folder Template with Nested Subfolders</w:t>
      </w:r>
    </w:p>
    <w:p>
      <w:r>
        <w:rPr>
          <w:b/>
          <w:color w:val="666666"/>
          <w:sz w:val="16"/>
        </w:rPr>
        <w:t>[bash]</w:t>
      </w:r>
    </w:p>
    <w:p>
      <w:pPr>
        <w:shd w:fill="F2F2F2" w:val="clear"/>
      </w:pPr>
      <w:r>
        <w:rPr>
          <w:rFonts w:ascii="Courier New" w:hAnsi="Courier New"/>
          <w:sz w:val="17"/>
        </w:rPr>
        <w:t>curl --request POST \</w:t>
        <w:br/>
        <w:t xml:space="preserve"> 'https://{{OAUTH_METADATA.meta.subdomain}}.sf-api.com/sf/v3/FolderTemplates' \</w:t>
        <w:br/>
        <w:t xml:space="preserve"> --header 'Accept: application/json' \</w:t>
        <w:br/>
        <w:t xml:space="preserve"> --header 'Content-Type: application/json' \</w:t>
        <w:br/>
        <w:t xml:space="preserve"> --data '{</w:t>
        <w:br/>
        <w:t xml:space="preserve"> "Name": "Client Folder",</w:t>
        <w:br/>
        <w:t xml:space="preserve"> "Description": "For all client folders created in 2014 or after",</w:t>
        <w:br/>
        <w:t xml:space="preserve"> "Items": [</w:t>
        <w:br/>
        <w:t xml:space="preserve">      {</w:t>
        <w:br/>
        <w:t xml:space="preserve"> "Name": "Folder 1",</w:t>
        <w:br/>
        <w:t xml:space="preserve"> "Items": [</w:t>
        <w:br/>
        <w:t xml:space="preserve">          { "Name": "Subfolder1" }</w:t>
        <w:br/>
        <w:t xml:space="preserve">        ]</w:t>
        <w:br/>
        <w:t xml:space="preserve">      },</w:t>
        <w:br/>
        <w:t xml:space="preserve">      { "Name": "Folder 2" }</w:t>
        <w:br/>
        <w:t xml:space="preserve">    ]</w:t>
        <w:br/>
        <w:t xml:space="preserve">  }'</w:t>
      </w:r>
    </w:p>
    <w:p>
      <w:pPr>
        <w:pStyle w:val="Heading3"/>
      </w:pPr>
      <w:r>
        <w:t>Example 2: Create a Minimal Folder Template</w:t>
      </w:r>
    </w:p>
    <w:p>
      <w:r>
        <w:rPr>
          <w:b/>
          <w:color w:val="666666"/>
          <w:sz w:val="16"/>
        </w:rPr>
        <w:t>[bash]</w:t>
      </w:r>
    </w:p>
    <w:p>
      <w:pPr>
        <w:shd w:fill="F2F2F2" w:val="clear"/>
      </w:pPr>
      <w:r>
        <w:rPr>
          <w:rFonts w:ascii="Courier New" w:hAnsi="Courier New"/>
          <w:sz w:val="17"/>
        </w:rPr>
        <w:t>curl --request POST \</w:t>
        <w:br/>
        <w:t xml:space="preserve"> 'https://{{OAUTH_METADATA.meta.subdomain}}.sf-api.com/sf/v3/FolderTemplates' \</w:t>
        <w:br/>
        <w:t xml:space="preserve"> --header 'Accept: application/json' \</w:t>
        <w:br/>
        <w:t xml:space="preserve"> --header 'Content-Type: application/json' \</w:t>
        <w:br/>
        <w:t xml:space="preserve"> --data '{</w:t>
        <w:br/>
        <w:t xml:space="preserve"> "Name": "Simple Template"</w:t>
        <w:br/>
        <w:t xml:space="preserve">  }'</w:t>
      </w:r>
    </w:p>
    <w:p>
      <w:pPr>
        <w:pStyle w:val="Heading3"/>
      </w:pPr>
      <w:r>
        <w:t>Notes</w:t>
      </w:r>
    </w:p>
    <w:p>
      <w:pPr>
        <w:pStyle w:val="ListBullet"/>
      </w:pPr>
      <w:r>
        <w:t>The Items field can be nested to represent subfolders (each item can include its own Items array).</w:t>
      </w:r>
    </w:p>
    <w:p>
      <w:pPr>
        <w:pStyle w:val="Heading3"/>
      </w:pPr>
      <w:r>
        <w:t>Related folderTemplates actions</w:t>
      </w:r>
    </w:p>
    <w:p>
      <w:pPr>
        <w:pStyle w:val="ListBullet"/>
      </w:pPr>
      <w:r>
        <w:t>[DELETE] Delete a Folder Template — /sf/v3/FolderTemplates({{id}})</w:t>
      </w:r>
    </w:p>
    <w:p>
      <w:pPr>
        <w:pStyle w:val="ListBullet"/>
      </w:pPr>
      <w:r>
        <w:t>[POST] Bulk Apply a Folder Template to a Folder’s Subfolders — /sf/v3/FolderTemplates({{templateId}})/BulkApply</w:t>
      </w:r>
    </w:p>
    <w:p>
      <w:pPr>
        <w:pStyle w:val="ListBullet"/>
      </w:pPr>
      <w:r>
        <w:t>[GET] Get a Folder Template by ID — /sf/v3/FolderTemplates({{id}})</w:t>
      </w:r>
    </w:p>
    <w:p>
      <w:pPr>
        <w:pStyle w:val="ListBullet"/>
      </w:pPr>
      <w:r>
        <w:t>[PATCH] Update a Folder Template — /sf/v3/FolderTemplates</w:t>
      </w:r>
    </w:p>
    <w:p>
      <w:pPr>
        <w:pStyle w:val="ListBullet"/>
      </w:pPr>
      <w:r>
        <w:t>[GET] Get Folder Templates for the Current Account — /sf/v3/FolderTemplates</w:t>
      </w:r>
    </w:p>
    <w:p>
      <w:r>
        <w:br w:type="page"/>
      </w:r>
    </w:p>
    <w:p>
      <w:pPr>
        <w:pStyle w:val="Heading2"/>
      </w:pPr>
      <w:r>
        <w:t>180. [DELETE] Remove Contacts from a Group</w:t>
      </w:r>
    </w:p>
    <w:p>
      <w:r>
        <w:rPr>
          <w:b/>
        </w:rPr>
        <w:t xml:space="preserve">Endpoint: </w:t>
      </w:r>
      <w:r>
        <w:rPr>
          <w:rFonts w:ascii="Courier New" w:hAnsi="Courier New"/>
          <w:sz w:val="18"/>
        </w:rPr>
        <w:t>/sf/v3/Groups({{id}})/Contacts</w:t>
      </w:r>
    </w:p>
    <w:p>
      <w:pPr>
        <w:pStyle w:val="Heading3"/>
      </w:pPr>
      <w:r>
        <w:t>Your connection was interrupted</w:t>
      </w:r>
    </w:p>
    <w:p>
      <w:r>
        <w:t>A network change was detected.</w:t>
      </w:r>
    </w:p>
    <w:p>
      <w:r>
        <w:br w:type="page"/>
      </w:r>
    </w:p>
    <w:p>
      <w:pPr>
        <w:pStyle w:val="Heading2"/>
      </w:pPr>
      <w:r>
        <w:t>181. [POST] Create Folder Under Parent Item</w:t>
      </w:r>
    </w:p>
    <w:p>
      <w:r>
        <w:rPr>
          <w:b/>
        </w:rPr>
        <w:t xml:space="preserve">Endpoint: </w:t>
      </w:r>
      <w:r>
        <w:rPr>
          <w:rFonts w:ascii="Courier New" w:hAnsi="Courier New"/>
          <w:sz w:val="18"/>
        </w:rPr>
        <w:t>/sf/v3/Items({{parentid}})/Folder</w:t>
      </w:r>
    </w:p>
    <w:p>
      <w:pPr>
        <w:pStyle w:val="Heading3"/>
      </w:pPr>
      <w:r>
        <w:t>Create a Folder in Items (Optionally Under a Parent)</w:t>
      </w:r>
    </w:p>
    <w:p>
      <w:pPr>
        <w:pStyle w:val="Heading3"/>
      </w:pPr>
      <w:r>
        <w:t>Prerequisites</w:t>
      </w:r>
    </w:p>
    <w:p>
      <w:pPr>
        <w:pStyle w:val="ListBullet"/>
      </w:pPr>
      <w:r>
        <w:t>Must have permission to create ShareFile items/folders in the target location.</w:t>
      </w:r>
    </w:p>
    <w:p>
      <w:pPr>
        <w:pStyle w:val="ListBullet"/>
      </w:pPr>
      <w:r>
        <w:t>If creating a top-level folder and providing Zone, you must have a valid Zone ID.</w:t>
      </w:r>
    </w:p>
    <w:p>
      <w:pPr>
        <w:pStyle w:val="Heading3"/>
      </w:pPr>
      <w:r>
        <w:t>Method</w:t>
      </w:r>
    </w:p>
    <w:p>
      <w:r>
        <w:t>POST</w:t>
      </w:r>
    </w:p>
    <w:p>
      <w:pPr>
        <w:pStyle w:val="Heading3"/>
      </w:pPr>
      <w:r>
        <w:t>URL</w:t>
      </w:r>
    </w:p>
    <w:p>
      <w:r>
        <w:t>https://{{OAUTH_METADATA.meta.subdomain}}.sf-api.com/sf/v3/Items({{parentid}})/Folder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ShareFile Folder. The request body must contain the serialized Folder object. For top-level folders, use the Items/Folder endpoint (i.e., without a parent item id). The Zone object may only be provided for top-level folders and must contain a Zone ID.</w:t>
      </w:r>
    </w:p>
    <w:p>
      <w:pPr>
        <w:pStyle w:val="Heading3"/>
      </w:pPr>
      <w:r>
        <w:t>Enforcement Rules</w:t>
      </w:r>
    </w:p>
    <w:p>
      <w:pPr>
        <w:pStyle w:val="ListBullet"/>
      </w:pPr>
      <w:r>
        <w:t>The parentid path parameter must always be present in this endpoint’s path.</w:t>
      </w:r>
    </w:p>
    <w:p>
      <w:pPr>
        <w:pStyle w:val="ListBullet"/>
      </w:pPr>
      <w:r>
        <w:t>Always construct the path as /sf/v3/Items({{parentid}})/Folder, where {{parentid}} is a non-empty string.</w:t>
      </w:r>
    </w:p>
    <w:p>
      <w:pPr>
        <w:pStyle w:val="ListBullet"/>
      </w:pPr>
      <w:r>
        <w:t>Do not call the API with a missing or empty parentid (e.g., avoid /Items()/Folder).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Top-level folder note (from docs): for top-level folders, use Items/Folder (a different endpoint than this one).</w:t>
      </w:r>
    </w:p>
    <w:p>
      <w:pPr>
        <w:pStyle w:val="Heading3"/>
      </w:pPr>
      <w:r>
        <w:t>Valid Examples</w:t>
      </w:r>
    </w:p>
    <w:p>
      <w:r>
        <w:rPr>
          <w:b/>
          <w:color w:val="666666"/>
          <w:sz w:val="16"/>
        </w:rPr>
        <w:t>[http]</w:t>
      </w:r>
    </w:p>
    <w:p>
      <w:pPr>
        <w:shd w:fill="F2F2F2" w:val="clear"/>
      </w:pPr>
      <w:r>
        <w:rPr>
          <w:rFonts w:ascii="Courier New" w:hAnsi="Courier New"/>
          <w:sz w:val="17"/>
        </w:rPr>
        <w:t>/sf/v3/Items(fo12345678)/Folder</w:t>
        <w:br/>
        <w:t>/sf/v3/Items(root)/Folder</w:t>
      </w:r>
    </w:p>
    <w:p>
      <w:pPr>
        <w:pStyle w:val="Heading3"/>
      </w:pPr>
      <w:r>
        <w:t>Invalid Examples</w:t>
      </w:r>
    </w:p>
    <w:p>
      <w:r>
        <w:rPr>
          <w:b/>
          <w:color w:val="666666"/>
          <w:sz w:val="16"/>
        </w:rPr>
        <w:t>[http]</w:t>
      </w:r>
    </w:p>
    <w:p>
      <w:pPr>
        <w:shd w:fill="F2F2F2" w:val="clear"/>
      </w:pPr>
      <w:r>
        <w:rPr>
          <w:rFonts w:ascii="Courier New" w:hAnsi="Courier New"/>
          <w:sz w:val="17"/>
        </w:rPr>
        <w:t>/sf/v3/Items()/Folder</w:t>
        <w:br/>
        <w:t>/sf/v3/Items/Folder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Parent ID identifier (the item under which the folder will be created). Sent in the URL path as Items({{parentid}}).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Indicates whether an object with the same name must be overwritten. Default: false. If false, an existing item with the same name returns an error.</w:t>
            </w:r>
          </w:p>
        </w:tc>
      </w:tr>
      <w:tr>
        <w:tc>
          <w:tcPr>
            <w:tcW w:type="dxa" w:w="2880"/>
          </w:tcPr>
          <w:p>
            <w:r>
              <w:t>passthrough</w:t>
            </w:r>
          </w:p>
        </w:tc>
        <w:tc>
          <w:tcPr>
            <w:tcW w:type="dxa" w:w="2880"/>
          </w:tcPr>
          <w:p>
            <w:r>
              <w:t>boolean</w:t>
            </w:r>
          </w:p>
        </w:tc>
        <w:tc>
          <w:tcPr>
            <w:tcW w:type="dxa" w:w="2880"/>
          </w:tcPr>
          <w:p>
            <w:r>
              <w:t>Documented as ? in the scraped content (behavior not specified).</w:t>
            </w:r>
          </w:p>
        </w:tc>
      </w:tr>
      <w:tr>
        <w:tc>
          <w:tcPr>
            <w:tcW w:type="dxa" w:w="2880"/>
          </w:tcPr>
          <w:p>
            <w:r>
              <w:t>overwrite</w:t>
            </w:r>
          </w:p>
        </w:tc>
        <w:tc>
          <w:tcPr>
            <w:tcW w:type="dxa" w:w="2880"/>
          </w:tcPr>
          <w:p>
            <w:r>
              <w:t>boolean</w:t>
            </w:r>
          </w:p>
        </w:tc>
        <w:tc>
          <w:tcPr>
            <w:tcW w:type="dxa" w:w="2880"/>
          </w:tcPr>
          <w:p>
            <w:r>
              <w:t>Default: false. (As documented.)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Folder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Folder description.</w:t>
            </w:r>
          </w:p>
        </w:tc>
      </w:tr>
      <w:tr>
        <w:tc>
          <w:tcPr>
            <w:tcW w:type="dxa" w:w="2880"/>
          </w:tcPr>
          <w:p>
            <w:r>
              <w:t>Zone</w:t>
            </w:r>
          </w:p>
        </w:tc>
        <w:tc>
          <w:tcPr>
            <w:tcW w:type="dxa" w:w="2880"/>
          </w:tcPr>
          <w:p>
            <w:r>
              <w:t>object</w:t>
            </w:r>
          </w:p>
        </w:tc>
        <w:tc>
          <w:tcPr>
            <w:tcW w:type="dxa" w:w="2880"/>
          </w:tcPr>
          <w:p>
            <w:r>
              <w:t>Zone object. May only be provided for top-level folders (per docs) and must contain a zone ID.</w:t>
            </w:r>
          </w:p>
        </w:tc>
      </w:tr>
      <w:tr>
        <w:tc>
          <w:tcPr>
            <w:tcW w:type="dxa" w:w="2880"/>
          </w:tcPr>
          <w:p>
            <w:r>
              <w:t>Zone.Id</w:t>
            </w:r>
          </w:p>
        </w:tc>
        <w:tc>
          <w:tcPr>
            <w:tcW w:type="dxa" w:w="2880"/>
          </w:tcPr>
          <w:p>
            <w:r>
              <w:t>string</w:t>
            </w:r>
          </w:p>
        </w:tc>
        <w:tc>
          <w:tcPr>
            <w:tcW w:type="dxa" w:w="2880"/>
          </w:tcPr>
          <w:p>
            <w:r>
              <w:t>Zone ID (required if Zone is provided).</w:t>
            </w:r>
          </w:p>
        </w:tc>
      </w:tr>
      <w:tr>
        <w:tc>
          <w:tcPr>
            <w:tcW w:type="dxa" w:w="2880"/>
          </w:tcPr>
          <w:p>
            <w:r>
              <w:t>ExpirationDate</w:t>
            </w:r>
          </w:p>
        </w:tc>
        <w:tc>
          <w:tcPr>
            <w:tcW w:type="dxa" w:w="2880"/>
          </w:tcPr>
          <w:p>
            <w:r>
              <w:t>string</w:t>
            </w:r>
          </w:p>
        </w:tc>
        <w:tc>
          <w:tcPr>
            <w:tcW w:type="dxa" w:w="2880"/>
          </w:tcPr>
          <w:p>
            <w:r>
              <w:t>Expiration date/time in ISO 8601 format (example shown in docs).</w:t>
            </w:r>
          </w:p>
        </w:tc>
      </w:tr>
    </w:tbl>
    <w:p/>
    <w:p>
      <w:pPr>
        <w:pStyle w:val="Heading3"/>
      </w:pPr>
      <w:r>
        <w:t>Response</w:t>
      </w:r>
    </w:p>
    <w:p>
      <w:pPr>
        <w:pStyle w:val="Heading3"/>
      </w:pPr>
      <w:r>
        <w:t>Success Response</w:t>
      </w:r>
    </w:p>
    <w:p>
      <w:r>
        <w:t>Returns: the new Folder (response body schema not fully provided in scraped content).</w:t>
      </w:r>
    </w:p>
    <w:p>
      <w:r>
        <w:rPr>
          <w:b/>
          <w:color w:val="666666"/>
          <w:sz w:val="16"/>
        </w:rPr>
        <w:t>[json]</w:t>
      </w:r>
    </w:p>
    <w:p>
      <w:pPr>
        <w:shd w:fill="F2F2F2" w:val="clear"/>
      </w:pPr>
      <w:r>
        <w:rPr>
          <w:rFonts w:ascii="Courier New" w:hAnsi="Courier New"/>
          <w:sz w:val="17"/>
        </w:rPr>
        <w:t>{</w:t>
        <w:br/>
        <w:t xml:space="preserve"> "Id": "fo12345678",</w:t>
        <w:br/>
        <w:t xml:space="preserve"> "Name": "Folder Name",</w:t>
        <w:br/>
        <w:t xml:space="preserve"> "Description": "Description",</w:t>
        <w:br/>
        <w:t xml:space="preserve"> "ExpirationDate": "9999-12-31T23:59:59.9999999Z"</w:t>
        <w:br/>
        <w:t>}</w:t>
      </w:r>
    </w:p>
    <w:p>
      <w:pPr>
        <w:pStyle w:val="Heading3"/>
      </w:pPr>
      <w:r>
        <w:t>Error Response</w:t>
      </w:r>
    </w:p>
    <w:p>
      <w:r>
        <w:t>Not provided in the scraped content.</w:t>
      </w:r>
    </w:p>
    <w:p>
      <w:pPr>
        <w:pStyle w:val="Heading3"/>
      </w:pPr>
      <w:r>
        <w:t>Response Fields</w:t>
      </w:r>
    </w:p>
    <w:p>
      <w:r>
        <w:t>The scraped content states the response is “the new Folder” and provides partial model information. The following fields are from the provided ShareFile.Api.Models.Folder description (types/descriptions as given), but the full response schema is not included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array</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retrieve Children is to be navigated to a remote endpoint.</w:t>
            </w:r>
          </w:p>
        </w:tc>
      </w:tr>
      <w:tr>
        <w:tc>
          <w:tcPr>
            <w:tcW w:type="dxa" w:w="2880"/>
          </w:tcPr>
          <w:p>
            <w:r>
              <w:t>Info</w:t>
            </w:r>
          </w:p>
        </w:tc>
        <w:tc>
          <w:tcPr>
            <w:tcW w:type="dxa" w:w="2880"/>
          </w:tcPr>
          <w:p>
            <w:r>
              <w:t>object</w:t>
            </w:r>
          </w:p>
        </w:tc>
        <w:tc>
          <w:tcPr>
            <w:tcW w:type="dxa" w:w="2880"/>
          </w:tcPr>
          <w:p>
            <w:r>
              <w:t>Effective Access Control Permissions for this Folder.</w:t>
            </w:r>
          </w:p>
        </w:tc>
      </w:tr>
      <w:tr>
        <w:tc>
          <w:tcPr>
            <w:tcW w:type="dxa" w:w="2880"/>
          </w:tcPr>
          <w:p>
            <w:r>
              <w:t>Redirection</w:t>
            </w:r>
          </w:p>
        </w:tc>
        <w:tc>
          <w:tcPr>
            <w:tcW w:type="dxa" w:w="2880"/>
          </w:tcPr>
          <w:p>
            <w:r>
              <w:t>object</w:t>
            </w:r>
          </w:p>
        </w:tc>
        <w:tc>
          <w:tcPr>
            <w:tcW w:type="dxa" w:w="2880"/>
          </w:tcPr>
          <w:p>
            <w:r>
              <w:t>Redirection endpoint for this Item.</w:t>
            </w:r>
          </w:p>
        </w:tc>
      </w:tr>
      <w:tr>
        <w:tc>
          <w:tcPr>
            <w:tcW w:type="dxa" w:w="2880"/>
          </w:tcPr>
          <w:p>
            <w:r>
              <w:t>FavoriteFolder</w:t>
            </w:r>
          </w:p>
        </w:tc>
        <w:tc>
          <w:tcPr>
            <w:tcW w:type="dxa" w:w="2880"/>
          </w:tcPr>
          <w:p>
            <w:r>
              <w:t>object</w:t>
            </w:r>
          </w:p>
        </w:tc>
        <w:tc>
          <w:tcPr>
            <w:tcW w:type="dxa" w:w="2880"/>
          </w:tcPr>
          <w:p>
            <w:r>
              <w:t>Favorite Folder object associated to this item (deprecated in favor of Favorite under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'https://{{OAUTH_METADATA.meta.subdomain}}.sf-api.com/sf/v3/Items(fo12345678)/Folder?overwrite=false&amp;passthrough=false' \</w:t>
        <w:br/>
        <w:t xml:space="preserve"> --header 'Accept: application/json' \</w:t>
        <w:br/>
        <w:t xml:space="preserve"> --header 'Content-Type: application/json' \</w:t>
        <w:br/>
        <w:t xml:space="preserve"> --data '{</w:t>
        <w:br/>
        <w:t xml:space="preserve"> "Name": "Folder Name",</w:t>
        <w:br/>
        <w:t xml:space="preserve"> "Description": "Description",</w:t>
        <w:br/>
        <w:t xml:space="preserve"> "Zone": { "Id": "ZoneId" },</w:t>
        <w:br/>
        <w:t xml:space="preserve"> "ExpirationDate": "9999-12-31T23:59:59.9999999Z"</w:t>
        <w:br/>
        <w:t xml:space="preserve">  }'</w:t>
      </w:r>
    </w:p>
    <w:p>
      <w:pPr>
        <w:pStyle w:val="Heading3"/>
      </w:pPr>
      <w:r>
        <w:t>Example Usage</w:t>
      </w:r>
    </w:p>
    <w:p>
      <w:pPr>
        <w:pStyle w:val="Heading3"/>
      </w:pPr>
      <w:r>
        <w:t>Example 1: Create a Folder Under a Parent (no overwrite)</w:t>
      </w:r>
    </w:p>
    <w:p>
      <w:r>
        <w:rPr>
          <w:b/>
          <w:color w:val="666666"/>
          <w:sz w:val="16"/>
        </w:rPr>
        <w:t>[bash]</w:t>
      </w:r>
    </w:p>
    <w:p>
      <w:pPr>
        <w:shd w:fill="F2F2F2" w:val="clear"/>
      </w:pPr>
      <w:r>
        <w:rPr>
          <w:rFonts w:ascii="Courier New" w:hAnsi="Courier New"/>
          <w:sz w:val="17"/>
        </w:rPr>
        <w:t>curl -X POST \</w:t>
        <w:br/>
        <w:t xml:space="preserve"> 'https://{{OAUTH_METADATA.meta.subdomain}}.sf-api.com/sf/v3/Items(fo12345678)/Folder?overwrite=false' \</w:t>
        <w:br/>
        <w:t xml:space="preserve"> -H 'Accept: application/json' \</w:t>
        <w:br/>
        <w:t xml:space="preserve"> -H 'Content-Type: application/json' \</w:t>
        <w:br/>
        <w:t xml:space="preserve"> -d '{</w:t>
        <w:br/>
        <w:t xml:space="preserve"> "Name": "Project Documents",</w:t>
        <w:br/>
        <w:t xml:space="preserve"> "Description": "Docs for Project A"</w:t>
        <w:br/>
        <w:t xml:space="preserve">  }'</w:t>
      </w:r>
    </w:p>
    <w:p>
      <w:pPr>
        <w:pStyle w:val="Heading3"/>
      </w:pPr>
      <w:r>
        <w:t>Example 2: Create a Folder Under a Parent (overwrite enabled)</w:t>
      </w:r>
    </w:p>
    <w:p>
      <w:r>
        <w:rPr>
          <w:b/>
          <w:color w:val="666666"/>
          <w:sz w:val="16"/>
        </w:rPr>
        <w:t>[bash]</w:t>
      </w:r>
    </w:p>
    <w:p>
      <w:pPr>
        <w:shd w:fill="F2F2F2" w:val="clear"/>
      </w:pPr>
      <w:r>
        <w:rPr>
          <w:rFonts w:ascii="Courier New" w:hAnsi="Courier New"/>
          <w:sz w:val="17"/>
        </w:rPr>
        <w:t>curl -X POST \</w:t>
        <w:br/>
        <w:t xml:space="preserve"> 'https://{{OAUTH_METADATA.meta.subdomain}}.sf-api.com/sf/v3/Items(fo12345678)/Folder?overwrite=true' \</w:t>
        <w:br/>
        <w:t xml:space="preserve"> -H 'Accept: application/json' \</w:t>
        <w:br/>
        <w:t xml:space="preserve"> -H 'Content-Type: application/json' \</w:t>
        <w:br/>
        <w:t xml:space="preserve"> -d '{</w:t>
        <w:br/>
        <w:t xml:space="preserve"> "Name": "Project Documents",</w:t>
        <w:br/>
        <w:t xml:space="preserve"> "Description": "Replace if exists"</w:t>
        <w:br/>
        <w:t xml:space="preserve">  }'</w:t>
      </w:r>
    </w:p>
    <w:p>
      <w:pPr>
        <w:pStyle w:val="Heading3"/>
      </w:pPr>
      <w:r>
        <w:t>Behavior</w:t>
      </w:r>
    </w:p>
    <w:p>
      <w:pPr>
        <w:pStyle w:val="ListBullet"/>
      </w:pPr>
      <w:r>
        <w:t>Validates the serialized Folder object is present in the POST body.</w:t>
      </w:r>
    </w:p>
    <w:p>
      <w:pPr>
        <w:pStyle w:val="ListBullet"/>
      </w:pPr>
      <w:r>
        <w:t>Creates the Folder under the specified parentid.</w:t>
      </w:r>
    </w:p>
    <w:p>
      <w:pPr>
        <w:pStyle w:val="ListBullet"/>
      </w:pPr>
      <w:r>
        <w:t>If overwrite=false and an item with the same name exists, the API returns an error (per docs).</w:t>
      </w:r>
    </w:p>
    <w:p>
      <w:pPr>
        <w:pStyle w:val="ListBullet"/>
      </w:pPr>
      <w:r>
        <w:t>Returns the newly created Folder.</w:t>
      </w:r>
    </w:p>
    <w:p>
      <w:pPr>
        <w:pStyle w:val="Heading3"/>
      </w:pPr>
      <w:r>
        <w:t>Notes</w:t>
      </w:r>
    </w:p>
    <w:p>
      <w:pPr>
        <w:pStyle w:val="ListBullet"/>
      </w:pPr>
      <w:r>
        <w:t>For top-level folders, the docs say to use Items/Folder (different endpoint).</w:t>
      </w:r>
    </w:p>
    <w:p>
      <w:pPr>
        <w:pStyle w:val="ListBullet"/>
      </w:pPr>
      <w:r>
        <w:t xml:space="preserve">The Zone object: </w:t>
        <w:br/>
        <w:br/>
        <w:t>may only be provided for top-level folders (per docs),</w:t>
        <w:br/>
        <w:t>must contain a zone ID (Zone.Id) if provided.</w:t>
      </w:r>
    </w:p>
    <w:p>
      <w:pPr>
        <w:pStyle w:val="Heading3"/>
      </w:pPr>
      <w:r>
        <w:t>Gotchas</w:t>
      </w:r>
    </w:p>
    <w:p>
      <w:pPr>
        <w:pStyle w:val="ListBullet"/>
      </w:pPr>
      <w:r>
        <w:t>Supplying Zone when creating a non-top-level folder may be rejected (docs: “Zone object may only be provided for top-level folders”).</w:t>
      </w:r>
    </w:p>
    <w:p>
      <w:pPr>
        <w:pStyle w:val="ListBullet"/>
      </w:pPr>
      <w:r>
        <w:t>If overwrite is left as default (false), name collisions return an error instead of replacing the existing item.</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182. [POST] Create a Connector Group Child Symbolic Link</w:t>
      </w:r>
    </w:p>
    <w:p>
      <w:r>
        <w:rPr>
          <w:b/>
        </w:rPr>
        <w:t xml:space="preserve">Endpoint: </w:t>
      </w:r>
      <w:r>
        <w:rPr>
          <w:rFonts w:ascii="Courier New" w:hAnsi="Courier New"/>
          <w:sz w:val="18"/>
        </w:rPr>
        <w:t>/sf/v3/ConnectorGroups({{id}})/Children</w:t>
      </w:r>
    </w:p>
    <w:p>
      <w:pPr>
        <w:pStyle w:val="Heading3"/>
      </w:pPr>
      <w:r>
        <w:t>Prerequisites</w:t>
      </w:r>
    </w:p>
    <w:p>
      <w:pPr>
        <w:pStyle w:val="ListBullet"/>
      </w:pPr>
      <w:r>
        <w:t>Ability to create items within the target Connector Group</w:t>
      </w:r>
    </w:p>
    <w:p>
      <w:pPr>
        <w:pStyle w:val="ListBullet"/>
      </w:pPr>
      <w:r>
        <w:t>You must know the parent Connector Group ID (id)</w:t>
      </w:r>
    </w:p>
    <w:p>
      <w:pPr>
        <w:pStyle w:val="ListBullet"/>
      </w:pPr>
      <w:r>
        <w:t>You must know the target Storage Zone ID to associate via Zone.Id</w:t>
      </w:r>
    </w:p>
    <w:p>
      <w:pPr>
        <w:pStyle w:val="Heading3"/>
      </w:pPr>
      <w:r>
        <w:t>Method</w:t>
      </w:r>
    </w:p>
    <w:p>
      <w:r>
        <w:t>POST</w:t>
      </w:r>
    </w:p>
    <w:p>
      <w:pPr>
        <w:pStyle w:val="Heading3"/>
      </w:pPr>
      <w:r>
        <w:t>URL</w:t>
      </w:r>
    </w:p>
    <w:p>
      <w:r>
        <w:t>https://{{OAUTH_METADATA.meta.subdomain}}.sf-api.com/sf/v3/ConnectorGroups({{id}})/Children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SymbolicLink under the specified Connector Group. A Symbolic Link represents a remote folder in the ShareFile file system and points to another provider using a URL; clients may need to query the remote URL to retrieve item information.</w:t>
      </w:r>
    </w:p>
    <w:p>
      <w:pPr>
        <w:pStyle w:val="Heading3"/>
      </w:pPr>
      <w:r>
        <w:t>Enforcement Rules</w:t>
      </w:r>
    </w:p>
    <w:p>
      <w:pPr>
        <w:pStyle w:val="ListBullet"/>
      </w:pPr>
      <w:r>
        <w:t>The id path parameter must always be present.</w:t>
      </w:r>
    </w:p>
    <w:p>
      <w:pPr>
        <w:pStyle w:val="ListBullet"/>
      </w:pPr>
      <w:r>
        <w:t>Always construct the path as /sf/v3/ConnectorGroups({{id}})/Children, where {{id}} is a non-empty string.</w:t>
      </w:r>
    </w:p>
    <w:p>
      <w:pPr>
        <w:pStyle w:val="ListBullet"/>
      </w:pPr>
      <w:r>
        <w:t>Do not call the API with a missing or empty id (e.g., avoid /ConnectorGroups()/Children).</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/sf/v3/ConnectorGroups(1)/Children</w:t>
        <w:br/>
        <w:t>/sf/v3/ConnectorGroups(abc123)/Children</w:t>
      </w:r>
    </w:p>
    <w:p>
      <w:pPr>
        <w:pStyle w:val="Heading3"/>
      </w:pPr>
      <w:r>
        <w:t>Invalid Examples</w:t>
      </w:r>
    </w:p>
    <w:p>
      <w:r>
        <w:rPr>
          <w:b/>
          <w:color w:val="666666"/>
          <w:sz w:val="16"/>
        </w:rPr>
        <w:t>[http]</w:t>
      </w:r>
    </w:p>
    <w:p>
      <w:pPr>
        <w:shd w:fill="F2F2F2" w:val="clear"/>
      </w:pPr>
      <w:r>
        <w:rPr>
          <w:rFonts w:ascii="Courier New" w:hAnsi="Courier New"/>
          <w:sz w:val="17"/>
        </w:rPr>
        <w:t>/sf/v3/ConnectorGroups()/Children</w:t>
        <w:br/>
        <w:t>/sf/v3/ConnectorGroups/Children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ID. Sent in the URL path as ConnectorGroups({{id}}).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If true, items with the same name will be overwritten. If false/omitted, the call returns a 409 Conflict when an item with the same name exists.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SymbolicLink (example shown: "RemoteFileName").</w:t>
            </w:r>
          </w:p>
        </w:tc>
      </w:tr>
      <w:tr>
        <w:tc>
          <w:tcPr>
            <w:tcW w:type="dxa" w:w="2880"/>
          </w:tcPr>
          <w:p>
            <w:r>
              <w:t>Link</w:t>
            </w:r>
          </w:p>
        </w:tc>
        <w:tc>
          <w:tcPr>
            <w:tcW w:type="dxa" w:w="2880"/>
          </w:tcPr>
          <w:p>
            <w:r>
              <w:t>string</w:t>
            </w:r>
          </w:p>
        </w:tc>
        <w:tc>
          <w:tcPr>
            <w:tcW w:type="dxa" w:w="2880"/>
          </w:tcPr>
          <w:p>
            <w:r>
              <w:t>URL pointing to the remote provider item (example shown: https://server/provider/version/Items(id)).</w:t>
            </w:r>
          </w:p>
        </w:tc>
      </w:tr>
      <w:tr>
        <w:tc>
          <w:tcPr>
            <w:tcW w:type="dxa" w:w="2880"/>
          </w:tcPr>
          <w:p>
            <w:r>
              <w:t>Zone</w:t>
            </w:r>
          </w:p>
        </w:tc>
        <w:tc>
          <w:tcPr>
            <w:tcW w:type="dxa" w:w="2880"/>
          </w:tcPr>
          <w:p>
            <w:r>
              <w:t>object</w:t>
            </w:r>
          </w:p>
        </w:tc>
        <w:tc>
          <w:tcPr>
            <w:tcW w:type="dxa" w:w="2880"/>
          </w:tcPr>
          <w:p>
            <w:r>
              <w:t>Zone reference object. Must include Zone.Id.</w:t>
            </w:r>
          </w:p>
        </w:tc>
      </w:tr>
      <w:tr>
        <w:tc>
          <w:tcPr>
            <w:tcW w:type="dxa" w:w="2880"/>
          </w:tcPr>
          <w:p>
            <w:r>
              <w:t>Zone.Id</w:t>
            </w:r>
          </w:p>
        </w:tc>
        <w:tc>
          <w:tcPr>
            <w:tcW w:type="dxa" w:w="2880"/>
          </w:tcPr>
          <w:p>
            <w:r>
              <w:t>string</w:t>
            </w:r>
          </w:p>
        </w:tc>
        <w:tc>
          <w:tcPr>
            <w:tcW w:type="dxa" w:w="2880"/>
          </w:tcPr>
          <w:p>
            <w:r>
              <w:t>Storage Zone identifier (UUID shown in example).</w:t>
            </w:r>
          </w:p>
        </w:tc>
      </w:tr>
      <w:tr>
        <w:tc>
          <w:tcPr>
            <w:tcW w:type="dxa" w:w="2880"/>
          </w:tcPr>
          <w:p>
            <w:r>
              <w:t>ConnectorGroup</w:t>
            </w:r>
          </w:p>
        </w:tc>
        <w:tc>
          <w:tcPr>
            <w:tcW w:type="dxa" w:w="2880"/>
          </w:tcPr>
          <w:p>
            <w:r>
              <w:t>object</w:t>
            </w:r>
          </w:p>
        </w:tc>
        <w:tc>
          <w:tcPr>
            <w:tcW w:type="dxa" w:w="2880"/>
          </w:tcPr>
          <w:p>
            <w:r>
              <w:t>Connector Group reference object. Must include ConnectorGroup.Id.</w:t>
            </w:r>
          </w:p>
        </w:tc>
      </w:tr>
      <w:tr>
        <w:tc>
          <w:tcPr>
            <w:tcW w:type="dxa" w:w="2880"/>
          </w:tcPr>
          <w:p>
            <w:r>
              <w:t>ConnectorGroup.Id</w:t>
            </w:r>
          </w:p>
        </w:tc>
        <w:tc>
          <w:tcPr>
            <w:tcW w:type="dxa" w:w="2880"/>
          </w:tcPr>
          <w:p>
            <w:r>
              <w:t>string</w:t>
            </w:r>
          </w:p>
        </w:tc>
        <w:tc>
          <w:tcPr>
            <w:tcW w:type="dxa" w:w="2880"/>
          </w:tcPr>
          <w:p>
            <w:r>
              <w:t>Connector Group ID (example shown: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SymbolicLink.</w:t>
            </w:r>
          </w:p>
        </w:tc>
      </w:tr>
    </w:tbl>
    <w:p/>
    <w:p>
      <w:pPr>
        <w:pStyle w:val="Heading3"/>
      </w:pPr>
      <w:r>
        <w:t>Response</w:t>
      </w:r>
    </w:p>
    <w:p>
      <w:pPr>
        <w:pStyle w:val="Heading3"/>
      </w:pPr>
      <w:r>
        <w:t>Success Response</w:t>
      </w:r>
    </w:p>
    <w:p>
      <w:r>
        <w:t>Documentation states: Returns: the new SymbolicLink.</w:t>
      </w:r>
    </w:p>
    <w:p>
      <w:r>
        <w:rPr>
          <w:b/>
          <w:color w:val="666666"/>
          <w:sz w:val="16"/>
        </w:rPr>
        <w:t>[json]</w:t>
      </w:r>
    </w:p>
    <w:p>
      <w:pPr>
        <w:shd w:fill="F2F2F2" w:val="clear"/>
      </w:pPr>
      <w:r>
        <w:rPr>
          <w:rFonts w:ascii="Courier New" w:hAnsi="Courier New"/>
          <w:sz w:val="17"/>
        </w:rPr>
        <w:t>{</w:t>
        <w:br/>
        <w:t xml:space="preserve"> "Name": "RemoteFileName",</w:t>
        <w:br/>
        <w:t xml:space="preserve"> "Description": "Description",</w:t>
        <w:br/>
        <w:t xml:space="preserve"> "Link": "https://server/provider/version/Items(id)",</w:t>
        <w:br/>
        <w:t xml:space="preserve"> "Zone": {</w:t>
        <w:br/>
        <w:t xml:space="preserve"> "Id": "z014766e-8e96-4615-86aa-57132a69843c"</w:t>
        <w:br/>
        <w:t xml:space="preserve"> },</w:t>
        <w:br/>
        <w:t xml:space="preserve"> "ConnectorGroup": {</w:t>
        <w:br/>
        <w:t xml:space="preserve"> "Id": "1"</w:t>
        <w:br/>
        <w:t xml:space="preserve"> }</w:t>
        <w:br/>
        <w:t>}</w:t>
      </w:r>
    </w:p>
    <w:p>
      <w:pPr>
        <w:pStyle w:val="Heading3"/>
      </w:pPr>
      <w:r>
        <w:t>Error Response (409 Conflict)</w:t>
      </w:r>
    </w:p>
    <w:p>
      <w:r>
        <w:t>If overwrite is false/omitted and an item with the same name exists, the call returns a 409 Conflict (example body not provided in scraped content).</w:t>
      </w:r>
    </w:p>
    <w:p>
      <w:pPr>
        <w:pStyle w:val="Heading3"/>
      </w:pPr>
      <w:r>
        <w:t>Response Fields</w:t>
      </w:r>
    </w:p>
    <w:p>
      <w:r>
        <w:t>(Fields were not enumerated in the scraped content; below reflects what was shown/described.)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SymbolicLink name. In some providers, this may be populated by the remote provider (e.g., Storage Zone Connectors).</w:t>
            </w:r>
          </w:p>
        </w:tc>
      </w:tr>
      <w:tr>
        <w:tc>
          <w:tcPr>
            <w:tcW w:type="dxa" w:w="2880"/>
          </w:tcPr>
          <w:p>
            <w:r>
              <w:t>Description</w:t>
            </w:r>
          </w:p>
        </w:tc>
        <w:tc>
          <w:tcPr>
            <w:tcW w:type="dxa" w:w="2880"/>
          </w:tcPr>
          <w:p>
            <w:r>
              <w:t>string</w:t>
            </w:r>
          </w:p>
        </w:tc>
        <w:tc>
          <w:tcPr>
            <w:tcW w:type="dxa" w:w="2880"/>
          </w:tcPr>
          <w:p>
            <w:r>
              <w:t>SymbolicLink description.</w:t>
            </w:r>
          </w:p>
        </w:tc>
      </w:tr>
      <w:tr>
        <w:tc>
          <w:tcPr>
            <w:tcW w:type="dxa" w:w="2880"/>
          </w:tcPr>
          <w:p>
            <w:r>
              <w:t>Link</w:t>
            </w:r>
          </w:p>
        </w:tc>
        <w:tc>
          <w:tcPr>
            <w:tcW w:type="dxa" w:w="2880"/>
          </w:tcPr>
          <w:p>
            <w:r>
              <w:t>string</w:t>
            </w:r>
          </w:p>
        </w:tc>
        <w:tc>
          <w:tcPr>
            <w:tcW w:type="dxa" w:w="2880"/>
          </w:tcPr>
          <w:p>
            <w:r>
              <w:t>URL pointing to the remote provider location; clients may need to query this URL to retrieve item information.</w:t>
            </w:r>
          </w:p>
        </w:tc>
      </w:tr>
      <w:tr>
        <w:tc>
          <w:tcPr>
            <w:tcW w:type="dxa" w:w="2880"/>
          </w:tcPr>
          <w:p>
            <w:r>
              <w:t>Zone.Id</w:t>
            </w:r>
          </w:p>
        </w:tc>
        <w:tc>
          <w:tcPr>
            <w:tcW w:type="dxa" w:w="2880"/>
          </w:tcPr>
          <w:p>
            <w:r>
              <w:t>string</w:t>
            </w:r>
          </w:p>
        </w:tc>
        <w:tc>
          <w:tcPr>
            <w:tcW w:type="dxa" w:w="2880"/>
          </w:tcPr>
          <w:p>
            <w:r>
              <w:t>Storage Zone ID associated with the link.</w:t>
            </w:r>
          </w:p>
        </w:tc>
      </w:tr>
      <w:tr>
        <w:tc>
          <w:tcPr>
            <w:tcW w:type="dxa" w:w="2880"/>
          </w:tcPr>
          <w:p>
            <w:r>
              <w:t>ConnectorGroup.Id</w:t>
            </w:r>
          </w:p>
        </w:tc>
        <w:tc>
          <w:tcPr>
            <w:tcW w:type="dxa" w:w="2880"/>
          </w:tcPr>
          <w:p>
            <w:r>
              <w:t>string</w:t>
            </w:r>
          </w:p>
        </w:tc>
        <w:tc>
          <w:tcPr>
            <w:tcW w:type="dxa" w:w="2880"/>
          </w:tcPr>
          <w:p>
            <w:r>
              <w:t>Connector Group ID reference.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'https://{{OAUTH_METADATA.meta.subdomain}}.sf-api.com/sf/v3/ConnectorGroups(1)/Children?overwrite=true' \</w:t>
        <w:br/>
        <w:t xml:space="preserve"> --header 'Accept: application/json' \</w:t>
        <w:br/>
        <w:t xml:space="preserve"> --header 'Content-Type: application/json' \</w:t>
        <w:br/>
        <w:t xml:space="preserve"> --data '{</w:t>
        <w:br/>
        <w:t xml:space="preserve"> "Name": "RemoteFileName",</w:t>
        <w:br/>
        <w:t xml:space="preserve"> "Description": "Description",</w:t>
        <w:br/>
        <w:t xml:space="preserve"> "Link": "https://server/provider/version/Items(id)",</w:t>
        <w:br/>
        <w:t xml:space="preserve"> "Zone": {</w:t>
        <w:br/>
        <w:t xml:space="preserve"> "Id": "z014766e-8e96-4615-86aa-57132a69843c"</w:t>
        <w:br/>
        <w:t xml:space="preserve">    },</w:t>
        <w:br/>
        <w:t xml:space="preserve"> "ConnectorGroup": {</w:t>
        <w:br/>
        <w:t xml:space="preserve"> "Id": "1"</w:t>
        <w:br/>
        <w:t xml:space="preserve">    }</w:t>
        <w:br/>
        <w:t xml:space="preserve">  }'</w:t>
      </w:r>
    </w:p>
    <w:p>
      <w:pPr>
        <w:pStyle w:val="Heading3"/>
      </w:pPr>
      <w:r>
        <w:t>Example Usage</w:t>
      </w:r>
    </w:p>
    <w:p>
      <w:pPr>
        <w:pStyle w:val="Heading3"/>
      </w:pPr>
      <w:r>
        <w:t>Example 1: Create a Symbolic Link (no overwrite)</w:t>
      </w:r>
    </w:p>
    <w:p>
      <w:r>
        <w:rPr>
          <w:b/>
          <w:color w:val="666666"/>
          <w:sz w:val="16"/>
        </w:rPr>
        <w:t>[bash]</w:t>
      </w:r>
    </w:p>
    <w:p>
      <w:pPr>
        <w:shd w:fill="F2F2F2" w:val="clear"/>
      </w:pPr>
      <w:r>
        <w:rPr>
          <w:rFonts w:ascii="Courier New" w:hAnsi="Courier New"/>
          <w:sz w:val="17"/>
        </w:rPr>
        <w:t>curl --location 'https://{{OAUTH_METADATA.meta.subdomain}}.sf-api.com/sf/v3/ConnectorGroups(1)/Children' \</w:t>
        <w:br/>
        <w:t xml:space="preserve"> --header 'Accept: application/json' \</w:t>
        <w:br/>
        <w:t xml:space="preserve"> --header 'Content-Type: application/json' \</w:t>
        <w:br/>
        <w:t xml:space="preserve"> --data '{</w:t>
        <w:br/>
        <w:t xml:space="preserve"> "Name": "RemoteFolder",</w:t>
        <w:br/>
        <w:t xml:space="preserve"> "Description": "Link to remote provider folder",</w:t>
        <w:br/>
        <w:t xml:space="preserve"> "Link": "https://server/provider/version/Items(123)",</w:t>
        <w:br/>
        <w:t xml:space="preserve"> "Zone": { "Id": "z014766e-8e96-4615-86aa-57132a69843c" },</w:t>
        <w:br/>
        <w:t xml:space="preserve"> "ConnectorGroup": { "Id": "1" }</w:t>
        <w:br/>
        <w:t xml:space="preserve">  }'</w:t>
      </w:r>
    </w:p>
    <w:p>
      <w:pPr>
        <w:pStyle w:val="Heading3"/>
      </w:pPr>
      <w:r>
        <w:t>Example 2: Create or overwrite if name exists</w:t>
      </w:r>
    </w:p>
    <w:p>
      <w:r>
        <w:rPr>
          <w:b/>
          <w:color w:val="666666"/>
          <w:sz w:val="16"/>
        </w:rPr>
        <w:t>[bash]</w:t>
      </w:r>
    </w:p>
    <w:p>
      <w:pPr>
        <w:shd w:fill="F2F2F2" w:val="clear"/>
      </w:pPr>
      <w:r>
        <w:rPr>
          <w:rFonts w:ascii="Courier New" w:hAnsi="Courier New"/>
          <w:sz w:val="17"/>
        </w:rPr>
        <w:t>curl --location 'https://{{OAUTH_METADATA.meta.subdomain}}.sf-api.com/sf/v3/ConnectorGroups(1)/Children?overwrite=true' \</w:t>
        <w:br/>
        <w:t xml:space="preserve"> --header 'Accept: application/json' \</w:t>
        <w:br/>
        <w:t xml:space="preserve"> --header 'Content-Type: application/json' \</w:t>
        <w:br/>
        <w:t xml:space="preserve"> --data '{</w:t>
        <w:br/>
        <w:t xml:space="preserve"> "Name": "RemoteFolder",</w:t>
        <w:br/>
        <w:t xml:space="preserve"> "Description": "Overwrite existing item with same name",</w:t>
        <w:br/>
        <w:t xml:space="preserve"> "Link": "https://server/provider/version/Items(123)",</w:t>
        <w:br/>
        <w:t xml:space="preserve"> "Zone": { "Id": "z014766e-8e96-4615-86aa-57132a69843c" },</w:t>
        <w:br/>
        <w:t xml:space="preserve"> "ConnectorGroup": { "Id": "1" }</w:t>
        <w:br/>
        <w:t xml:space="preserve">  }'</w:t>
      </w:r>
    </w:p>
    <w:p>
      <w:pPr>
        <w:pStyle w:val="Heading3"/>
      </w:pPr>
      <w:r>
        <w:t>Behavior</w:t>
      </w:r>
    </w:p>
    <w:p>
      <w:pPr>
        <w:pStyle w:val="ListBullet"/>
      </w:pPr>
      <w:r>
        <w:t>Creates a SymbolicLink item beneath ConnectorGroups({{id}}).</w:t>
      </w:r>
    </w:p>
    <w:p>
      <w:pPr>
        <w:pStyle w:val="ListBullet"/>
      </w:pPr>
      <w:r>
        <w:t>Stores the remote provider reference in Link.</w:t>
      </w:r>
    </w:p>
    <w:p>
      <w:pPr>
        <w:pStyle w:val="ListBullet"/>
      </w:pPr>
      <w:r>
        <w:t>If overwrite=true, replaces an existing item with the same name; otherwise a name collision results in 409 Conflict.</w:t>
      </w:r>
    </w:p>
    <w:p>
      <w:pPr>
        <w:pStyle w:val="ListBullet"/>
      </w:pPr>
      <w:r>
        <w:t>Returns the newly created SymbolicLink.</w:t>
      </w:r>
    </w:p>
    <w:p>
      <w:pPr>
        <w:pStyle w:val="Heading3"/>
      </w:pPr>
      <w:r>
        <w:t>Notes</w:t>
      </w:r>
    </w:p>
    <w:p>
      <w:pPr>
        <w:pStyle w:val="ListBullet"/>
      </w:pPr>
      <w:r>
        <w:t>Symbolic Links represent remote folders in the ShareFile file system structure.</w:t>
      </w:r>
    </w:p>
    <w:p>
      <w:pPr>
        <w:pStyle w:val="ListBullet"/>
      </w:pPr>
      <w:r>
        <w:t>Clients may need to query the Link URL to retrieve item information.</w:t>
      </w:r>
    </w:p>
    <w:p>
      <w:pPr>
        <w:pStyle w:val="ListBullet"/>
      </w:pPr>
      <w:r>
        <w:t>In some cases, fields may be populated by the remote provider (e.g., Storage Zone Connectors may populate Name).</w:t>
      </w:r>
    </w:p>
    <w:p>
      <w:pPr>
        <w:pStyle w:val="Heading3"/>
      </w:pPr>
      <w:r>
        <w:t>Gotchas</w:t>
      </w:r>
    </w:p>
    <w:p>
      <w:pPr>
        <w:pStyle w:val="ListBullet"/>
      </w:pPr>
      <w:r>
        <w:t>The request body includes ConnectorGroup.Id even though the parent Connector Group is also specified in the path; the scraped content shows both being provided—ensure they refer to the same Connector Group.</w:t>
      </w:r>
    </w:p>
    <w:p>
      <w:pPr>
        <w:pStyle w:val="ListBullet"/>
      </w:pPr>
      <w:r>
        <w:t>If you omit overwrite and an item with the same name exists, expect a 409 Conflict.</w:t>
      </w:r>
    </w:p>
    <w:p>
      <w:pPr>
        <w:pStyle w:val="Heading3"/>
      </w:pPr>
      <w:r>
        <w:t>Error Handling</w:t>
      </w:r>
    </w:p>
    <w:p>
      <w:pPr>
        <w:pStyle w:val="ListBullet"/>
      </w:pPr>
      <w:r>
        <w:t>409 Conflict: Name collision when overwrite is not true (response body not provided in scraped content).</w:t>
      </w:r>
    </w:p>
    <w:p>
      <w:r>
        <w:br w:type="page"/>
      </w:r>
    </w:p>
    <w:p>
      <w:pPr>
        <w:pStyle w:val="Heading2"/>
      </w:pPr>
      <w:r>
        <w:t>183. [GET] Get an Item by ID</w:t>
      </w:r>
    </w:p>
    <w:p>
      <w:r>
        <w:rPr>
          <w:b/>
        </w:rPr>
        <w:t xml:space="preserve">Endpoint: </w:t>
      </w:r>
      <w:r>
        <w:rPr>
          <w:rFonts w:ascii="Courier New" w:hAnsi="Courier New"/>
          <w:sz w:val="18"/>
        </w:rPr>
        <w:t>/sf/v3/Items({{id}})</w:t>
      </w:r>
    </w:p>
    <w:p>
      <w:pPr>
        <w:pStyle w:val="Heading3"/>
      </w:pPr>
      <w:r>
        <w:t>Method</w:t>
      </w:r>
    </w:p>
    <w:p>
      <w:r>
        <w:t>GET</w:t>
      </w:r>
    </w:p>
    <w:p>
      <w:pPr>
        <w:pStyle w:val="Heading3"/>
      </w:pPr>
      <w:r>
        <w:t>URL</w:t>
      </w:r>
    </w:p>
    <w:p>
      <w:r>
        <w:t>https://{{OAUTH_METADATA.meta.subdomain}}.sf-api.com/sf/v3/Items({{id}})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ShareFile Item (file, folder, link, note, or symbolic link) by its identifier. The id can also be one of several special IDs that represent virtual/root locations.</w:t>
      </w:r>
    </w:p>
    <w:p>
      <w:pPr>
        <w:pStyle w:val="Heading3"/>
      </w:pPr>
      <w:r>
        <w:t>Enforcement Rules</w:t>
      </w:r>
    </w:p>
    <w:p>
      <w:pPr>
        <w:pStyle w:val="ListBullet"/>
      </w:pPr>
      <w:r>
        <w:t>The id path parameter must always be present.</w:t>
      </w:r>
    </w:p>
    <w:p>
      <w:pPr>
        <w:pStyle w:val="ListBullet"/>
      </w:pPr>
      <w:r>
        <w:t>Always construct the path as /sf/v3/Items({{id}}), where {{id}} is a non-empty string.</w:t>
      </w:r>
    </w:p>
    <w:p>
      <w:pPr>
        <w:pStyle w:val="ListBullet"/>
      </w:pPr>
      <w:r>
        <w:t>Do not call the API with a missing or empty id (e.g., avoid /sf/v3/Items()).</w:t>
      </w:r>
    </w:p>
    <w:p>
      <w:pPr>
        <w:pStyle w:val="ListBullet"/>
      </w:pPr>
      <w:r>
        <w:t>Do not move the id into the query string or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w:t>
        <w:br/>
        <w:t>/sf/v3/Items(home)</w:t>
        <w:br/>
        <w:t>/sf/v3/Items(favorites)</w:t>
      </w:r>
    </w:p>
    <w:p>
      <w:pPr>
        <w:pStyle w:val="Heading3"/>
      </w:pPr>
      <w:r>
        <w:t>Invalid Examples</w:t>
      </w:r>
    </w:p>
    <w:p>
      <w:r>
        <w:rPr>
          <w:b/>
          <w:color w:val="666666"/>
          <w:sz w:val="16"/>
        </w:rPr>
        <w:t>[http]</w:t>
      </w:r>
    </w:p>
    <w:p>
      <w:pPr>
        <w:shd w:fill="F2F2F2" w:val="clear"/>
      </w:pPr>
      <w:r>
        <w:rPr>
          <w:rFonts w:ascii="Courier New" w:hAnsi="Courier New"/>
          <w:sz w:val="17"/>
        </w:rPr>
        <w:t>/sf/v3/Items()</w:t>
        <w:br/>
        <w:t>/sf/v3/Items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Special IDs supported: home, favorites, allshared, connectors, box, top.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Specifies whether or not a deleted item should be returned. Default shown in docs: false.</w:t>
            </w:r>
          </w:p>
        </w:tc>
      </w:tr>
    </w:tbl>
    <w:p/>
    <w:p>
      <w:pPr>
        <w:pStyle w:val="Heading3"/>
      </w:pPr>
      <w:r>
        <w:t>Response</w:t>
      </w:r>
    </w:p>
    <w:p>
      <w:pPr>
        <w:pStyle w:val="Heading3"/>
      </w:pPr>
      <w:r>
        <w:t>Success Response</w:t>
      </w:r>
    </w:p>
    <w:p>
      <w:r>
        <w:t>Returns: a single ShareFile.Api.Models.Item.</w:t>
      </w:r>
    </w:p>
    <w:p>
      <w:r>
        <w:rPr>
          <w:b/>
          <w:color w:val="666666"/>
          <w:sz w:val="16"/>
        </w:rPr>
        <w:t>[json]</w:t>
      </w:r>
    </w:p>
    <w:p>
      <w:pPr>
        <w:shd w:fill="F2F2F2" w:val="clear"/>
      </w:pPr>
      <w:r>
        <w:rPr>
          <w:rFonts w:ascii="Courier New" w:hAnsi="Courier New"/>
          <w:sz w:val="17"/>
        </w:rPr>
        <w:t>{</w:t>
        <w:br/>
        <w:t xml:space="preserve"> "Name": "Example Folder",</w:t>
        <w:br/>
        <w:t xml:space="preserve"> "FileName": "Example Folder",</w:t>
        <w:br/>
        <w:t xml:space="preserve"> "Creator": {},</w:t>
        <w:br/>
        <w:t xml:space="preserve"> "Parent": {},</w:t>
        <w:br/>
        <w:t xml:space="preserve"> "AccessControls": [],</w:t>
        <w:br/>
        <w:t xml:space="preserve"> "Zone": {},</w:t>
        <w:br/>
        <w:t xml:space="preserve"> "CreationDate": "2026-03-14T12:00:00Z",</w:t>
        <w:br/>
        <w:t xml:space="preserve"> "ProgenyEditDate": "2026-03-14T12:00:00Z",</w:t>
        <w:br/>
        <w:t xml:space="preserve"> "LastModifiedByUserID": "u123",</w:t>
        <w:br/>
        <w:t xml:space="preserve"> "LastActivityUserNameShort": "J. Doe",</w:t>
        <w:br/>
        <w:t xml:space="preserve"> "ClientCreatedDate": "2026-03-01T09:00:00Z",</w:t>
        <w:br/>
        <w:t xml:space="preserve"> "ClientModifiedDate": "2026-03-10T18:30:00Z",</w:t>
        <w:br/>
        <w:t xml:space="preserve"> "ExpirationDate": "2026-12-31T00:00:00Z",</w:t>
        <w:br/>
        <w:t xml:space="preserve"> "Description": "Example item description",</w:t>
        <w:br/>
        <w:t xml:space="preserve"> "DiskSpaceLimit": 0,</w:t>
        <w:br/>
        <w:t xml:space="preserve"> "IsHidden": false,</w:t>
        <w:br/>
        <w:t xml:space="preserve"> "BandwidthLimitInMB": 0,</w:t>
        <w:br/>
        <w:t xml:space="preserve"> "Owner": {},</w:t>
        <w:br/>
        <w:t xml:space="preserve"> "Account": {},</w:t>
        <w:br/>
        <w:t xml:space="preserve"> "FileSizeInKB": 0,</w:t>
        <w:br/>
        <w:t xml:space="preserve"> "Path": "/accountID/folderID",</w:t>
        <w:br/>
        <w:t xml:space="preserve"> "CreatorFirstName": "Jane",</w:t>
        <w:br/>
        <w:t xml:space="preserve"> "CreatorLastName": "Doe",</w:t>
        <w:br/>
        <w:t xml:space="preserve"> "ExpirationDays": 0,</w:t>
        <w:br/>
        <w:t xml:space="preserve"> "FileSizeBytes": 0,</w:t>
        <w:br/>
        <w:t xml:space="preserve"> "PreviewStatus": {},</w:t>
        <w:br/>
        <w:t xml:space="preserve"> "PreviewPlatformsSupported": [],</w:t>
        <w:br/>
        <w:t xml:space="preserve"> "EditingPlatformsSupported": [],</w:t>
        <w:br/>
        <w:t xml:space="preserve"> "HasPendingDeletion": false,</w:t>
        <w:br/>
        <w:t xml:space="preserve"> "AssociatedFolderTemplateID": "ft_123",</w:t>
        <w:br/>
        <w:t xml:space="preserve"> "IsTemplateOwned": false,</w:t>
        <w:br/>
        <w:t xml:space="preserve"> "StreamID": "stream_123",</w:t>
        <w:br/>
        <w:t xml:space="preserve"> "CreatorNameShort": "J. Doe",</w:t>
        <w:br/>
        <w:t xml:space="preserve"> "HasMultipleVersions": false,</w:t>
        <w:br/>
        <w:t xml:space="preserve"> "HasPendingAsyncOp": false,</w:t>
        <w:br/>
        <w:t xml:space="preserve"> "Metadata": [],</w:t>
        <w:br/>
        <w:t xml:space="preserve"> "Favorite": {},</w:t>
        <w:br/>
        <w:t xml:space="preserve"> "FolderAnalyticsData": {},</w:t>
        <w:br/>
        <w:t xml:space="preserve"> "FolderActivityData": {},</w:t>
        <w:br/>
        <w:t xml:space="preserve"> "SemanticPath": "/Account/Example Folder"</w:t>
        <w:br/>
        <w:t>}</w:t>
      </w:r>
    </w:p>
    <w:p>
      <w:r>
        <w:rPr>
          <w:b/>
        </w:rPr>
        <w:t>Note: Note: The scraped documentation provides the model fields but does not include a concrete JSON example; the nested object shapes (e.g., Creator, Owner, Zone) are therefore shown as empty objects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Name; display name vs download file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array</w:t>
            </w:r>
          </w:p>
        </w:tc>
        <w:tc>
          <w:tcPr>
            <w:tcW w:type="dxa" w:w="2880"/>
          </w:tcPr>
          <w:p>
            <w:r>
              <w:t>List of Access Controls directly attached to this Item (not effective ACL)</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string (date-time)</w:t>
            </w:r>
          </w:p>
        </w:tc>
        <w:tc>
          <w:tcPr>
            <w:tcW w:type="dxa" w:w="2880"/>
          </w:tcPr>
          <w:p>
            <w:r>
              <w:t>Item Creation Date</w:t>
            </w:r>
          </w:p>
        </w:tc>
      </w:tr>
      <w:tr>
        <w:tc>
          <w:tcPr>
            <w:tcW w:type="dxa" w:w="2880"/>
          </w:tcPr>
          <w:p>
            <w:r>
              <w:t>ProgenyEditDate</w:t>
            </w:r>
          </w:p>
        </w:tc>
        <w:tc>
          <w:tcPr>
            <w:tcW w:type="dxa" w:w="2880"/>
          </w:tcPr>
          <w:p>
            <w:r>
              <w:t>string (date-time)</w:t>
            </w:r>
          </w:p>
        </w:tc>
        <w:tc>
          <w:tcPr>
            <w:tcW w:type="dxa" w:w="2880"/>
          </w:tcPr>
          <w:p>
            <w:r>
              <w:t>Last modified date of this item and all of its children (provider-dependent)</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string (date-time)</w:t>
            </w:r>
          </w:p>
        </w:tc>
        <w:tc>
          <w:tcPr>
            <w:tcW w:type="dxa" w:w="2880"/>
          </w:tcPr>
          <w:p>
            <w:r>
              <w:t>Client device filesystem Created Date of this Item</w:t>
            </w:r>
          </w:p>
        </w:tc>
      </w:tr>
      <w:tr>
        <w:tc>
          <w:tcPr>
            <w:tcW w:type="dxa" w:w="2880"/>
          </w:tcPr>
          <w:p>
            <w:r>
              <w:t>ClientModifiedDate</w:t>
            </w:r>
          </w:p>
        </w:tc>
        <w:tc>
          <w:tcPr>
            <w:tcW w:type="dxa" w:w="2880"/>
          </w:tcPr>
          <w:p>
            <w:r>
              <w:t>string (date-time)</w:t>
            </w:r>
          </w:p>
        </w:tc>
        <w:tc>
          <w:tcPr>
            <w:tcW w:type="dxa" w:w="2880"/>
          </w:tcPr>
          <w:p>
            <w:r>
              <w:t>Client device filesystem last Modified Date of this Item</w:t>
            </w:r>
          </w:p>
        </w:tc>
      </w:tr>
      <w:tr>
        <w:tc>
          <w:tcPr>
            <w:tcW w:type="dxa" w:w="2880"/>
          </w:tcPr>
          <w:p>
            <w:r>
              <w:t>ExpirationDate</w:t>
            </w:r>
          </w:p>
        </w:tc>
        <w:tc>
          <w:tcPr>
            <w:tcW w:type="dxa" w:w="2880"/>
          </w:tcPr>
          <w:p>
            <w:r>
              <w:t>string (date-time)</w:t>
            </w:r>
          </w:p>
        </w:tc>
        <w:tc>
          <w:tcPr>
            <w:tcW w:type="dxa" w:w="2880"/>
          </w:tcPr>
          <w:p>
            <w:r>
              <w:t>Retention date after which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the container can hold</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int32</w:t>
            </w:r>
          </w:p>
        </w:tc>
        <w:tc>
          <w:tcPr>
            <w:tcW w:type="dxa" w:w="2880"/>
          </w:tcPr>
          <w:p>
            <w:r>
              <w:t>Bandwidth limit for the item</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recursive children sizes)</w:t>
            </w:r>
          </w:p>
        </w:tc>
      </w:tr>
      <w:tr>
        <w:tc>
          <w:tcPr>
            <w:tcW w:type="dxa" w:w="2880"/>
          </w:tcPr>
          <w:p>
            <w:r>
              <w:t>Path</w:t>
            </w:r>
          </w:p>
        </w:tc>
        <w:tc>
          <w:tcPr>
            <w:tcW w:type="dxa" w:w="2880"/>
          </w:tcPr>
          <w:p>
            <w:r>
              <w:t>string</w:t>
            </w:r>
          </w:p>
        </w:tc>
        <w:tc>
          <w:tcPr>
            <w:tcW w:type="dxa" w:w="2880"/>
          </w:tcPr>
          <w:p>
            <w:r>
              <w:t>Path from virtual root to the parent folder (slash-separated)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int32</w:t>
            </w:r>
          </w:p>
        </w:tc>
        <w:tc>
          <w:tcPr>
            <w:tcW w:type="dxa" w:w="2880"/>
          </w:tcPr>
          <w:p>
            <w:r>
              <w:t>Days until expiration (see ExpirationDate)</w:t>
            </w:r>
          </w:p>
        </w:tc>
      </w:tr>
      <w:tr>
        <w:tc>
          <w:tcPr>
            <w:tcW w:type="dxa" w:w="2880"/>
          </w:tcPr>
          <w:p>
            <w:r>
              <w:t>FileSizeBytes</w:t>
            </w:r>
          </w:p>
        </w:tc>
        <w:tc>
          <w:tcPr>
            <w:tcW w:type="dxa" w:w="2880"/>
          </w:tcPr>
          <w:p>
            <w:r>
              <w:t>int64</w:t>
            </w:r>
          </w:p>
        </w:tc>
        <w:tc>
          <w:tcPr>
            <w:tcW w:type="dxa" w:w="2880"/>
          </w:tcPr>
          <w:p>
            <w:r>
              <w:t>Item size in bytes (containers include recursive children sizes)</w:t>
            </w:r>
          </w:p>
        </w:tc>
      </w:tr>
      <w:tr>
        <w:tc>
          <w:tcPr>
            <w:tcW w:type="dxa" w:w="2880"/>
          </w:tcPr>
          <w:p>
            <w:r>
              <w:t>PreviewStatus</w:t>
            </w:r>
          </w:p>
        </w:tc>
        <w:tc>
          <w:tcPr>
            <w:tcW w:type="dxa" w:w="2880"/>
          </w:tcPr>
          <w:p>
            <w:r>
              <w:t>PreviewStatus</w:t>
            </w:r>
          </w:p>
        </w:tc>
        <w:tc>
          <w:tcPr>
            <w:tcW w:type="dxa" w:w="2880"/>
          </w:tcPr>
          <w:p>
            <w:r>
              <w:t>Whether a preview image is available</w:t>
            </w:r>
          </w:p>
        </w:tc>
      </w:tr>
      <w:tr>
        <w:tc>
          <w:tcPr>
            <w:tcW w:type="dxa" w:w="2880"/>
          </w:tcPr>
          <w:p>
            <w:r>
              <w:t>PreviewPlatformsSupported</w:t>
            </w:r>
          </w:p>
        </w:tc>
        <w:tc>
          <w:tcPr>
            <w:tcW w:type="dxa" w:w="2880"/>
          </w:tcPr>
          <w:p>
            <w:r>
              <w:t>array</w:t>
            </w:r>
          </w:p>
        </w:tc>
        <w:tc>
          <w:tcPr>
            <w:tcW w:type="dxa" w:w="2880"/>
          </w:tcPr>
          <w:p>
            <w:r>
              <w:t>List of preview platforms supported</w:t>
            </w:r>
          </w:p>
        </w:tc>
      </w:tr>
      <w:tr>
        <w:tc>
          <w:tcPr>
            <w:tcW w:type="dxa" w:w="2880"/>
          </w:tcPr>
          <w:p>
            <w:r>
              <w:t>EditingPlatformsSupported</w:t>
            </w:r>
          </w:p>
        </w:tc>
        <w:tc>
          <w:tcPr>
            <w:tcW w:type="dxa" w:w="2880"/>
          </w:tcPr>
          <w:p>
            <w:r>
              <w:t>array</w:t>
            </w:r>
          </w:p>
        </w:tc>
        <w:tc>
          <w:tcPr>
            <w:tcW w:type="dxa" w:w="2880"/>
          </w:tcPr>
          <w:p>
            <w:r>
              <w:t>List of editing platforms supported</w:t>
            </w:r>
          </w:p>
        </w:tc>
      </w:tr>
      <w:tr>
        <w:tc>
          <w:tcPr>
            <w:tcW w:type="dxa" w:w="2880"/>
          </w:tcPr>
          <w:p>
            <w:r>
              <w:t>HasPendingDeletion</w:t>
            </w:r>
          </w:p>
        </w:tc>
        <w:tc>
          <w:tcPr>
            <w:tcW w:type="dxa" w:w="2880"/>
          </w:tcPr>
          <w:p>
            <w:r>
              <w:t>boolean</w:t>
            </w:r>
          </w:p>
        </w:tc>
        <w:tc>
          <w:tcPr>
            <w:tcW w:type="dxa" w:w="2880"/>
          </w:tcPr>
          <w:p>
            <w:r>
              <w:t>Item is pending removal (provider-dependent)</w:t>
            </w:r>
          </w:p>
        </w:tc>
      </w:tr>
      <w:tr>
        <w:tc>
          <w:tcPr>
            <w:tcW w:type="dxa" w:w="2880"/>
          </w:tcPr>
          <w:p>
            <w:r>
              <w:t>AssociatedFolderTemplateID</w:t>
            </w:r>
          </w:p>
        </w:tc>
        <w:tc>
          <w:tcPr>
            <w:tcW w:type="dxa" w:w="2880"/>
          </w:tcPr>
          <w:p>
            <w:r>
              <w:t>string</w:t>
            </w:r>
          </w:p>
        </w:tc>
        <w:tc>
          <w:tcPr>
            <w:tcW w:type="dxa" w:w="2880"/>
          </w:tcPr>
          <w:p>
            <w:r>
              <w:t>Folder Template reference (if created from a template)</w:t>
            </w:r>
          </w:p>
        </w:tc>
      </w:tr>
      <w:tr>
        <w:tc>
          <w:tcPr>
            <w:tcW w:type="dxa" w:w="2880"/>
          </w:tcPr>
          <w:p>
            <w:r>
              <w:t>IsTemplateOwned</w:t>
            </w:r>
          </w:p>
        </w:tc>
        <w:tc>
          <w:tcPr>
            <w:tcW w:type="dxa" w:w="2880"/>
          </w:tcPr>
          <w:p>
            <w:r>
              <w:t>boolean</w:t>
            </w:r>
          </w:p>
        </w:tc>
        <w:tc>
          <w:tcPr>
            <w:tcW w:type="dxa" w:w="2880"/>
          </w:tcPr>
          <w:p>
            <w:r>
              <w:t>Whether the item is owned by a Folder Template</w:t>
            </w:r>
          </w:p>
        </w:tc>
      </w:tr>
      <w:tr>
        <w:tc>
          <w:tcPr>
            <w:tcW w:type="dxa" w:w="2880"/>
          </w:tcPr>
          <w:p>
            <w:r>
              <w:t>StreamID</w:t>
            </w:r>
          </w:p>
        </w:tc>
        <w:tc>
          <w:tcPr>
            <w:tcW w:type="dxa" w:w="2880"/>
          </w:tcPr>
          <w:p>
            <w:r>
              <w:t>string</w:t>
            </w:r>
          </w:p>
        </w:tc>
        <w:tc>
          <w:tcPr>
            <w:tcW w:type="dxa" w:w="2880"/>
          </w:tcPr>
          <w:p>
            <w:r>
              <w:t>Identifier for the item stream (ties versions together)</w:t>
            </w:r>
          </w:p>
        </w:tc>
      </w:tr>
      <w:tr>
        <w:tc>
          <w:tcPr>
            <w:tcW w:type="dxa" w:w="2880"/>
          </w:tcPr>
          <w:p>
            <w:r>
              <w:t>CreatorNameShort</w:t>
            </w:r>
          </w:p>
        </w:tc>
        <w:tc>
          <w:tcPr>
            <w:tcW w:type="dxa" w:w="2880"/>
          </w:tcPr>
          <w:p>
            <w:r>
              <w:t>string</w:t>
            </w:r>
          </w:p>
        </w:tc>
        <w:tc>
          <w:tcPr>
            <w:tcW w:type="dxa" w:w="2880"/>
          </w:tcPr>
          <w:p>
            <w:r>
              <w:t>Short version of creator name (e.g., J. Doe)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HasPendingAsyncOp</w:t>
            </w:r>
          </w:p>
        </w:tc>
        <w:tc>
          <w:tcPr>
            <w:tcW w:type="dxa" w:w="2880"/>
          </w:tcPr>
          <w:p>
            <w:r>
              <w:t>boolean</w:t>
            </w:r>
          </w:p>
        </w:tc>
        <w:tc>
          <w:tcPr>
            <w:tcW w:type="dxa" w:w="2880"/>
          </w:tcPr>
          <w:p>
            <w:r>
              <w:t>Whether an Item has a pending async operation</w:t>
            </w:r>
          </w:p>
        </w:tc>
      </w:tr>
      <w:tr>
        <w:tc>
          <w:tcPr>
            <w:tcW w:type="dxa" w:w="2880"/>
          </w:tcPr>
          <w:p>
            <w:r>
              <w:t>Metadata</w:t>
            </w:r>
          </w:p>
        </w:tc>
        <w:tc>
          <w:tcPr>
            <w:tcW w:type="dxa" w:w="2880"/>
          </w:tcPr>
          <w:p>
            <w:r>
              <w:t>array</w:t>
            </w:r>
          </w:p>
        </w:tc>
        <w:tc>
          <w:tcPr>
            <w:tcW w:type="dxa" w:w="2880"/>
          </w:tcPr>
          <w:p>
            <w:r>
              <w:t>List of 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Notes</w:t>
      </w:r>
    </w:p>
    <w:p>
      <w:pPr>
        <w:pStyle w:val="ListBullet"/>
      </w:pPr>
      <w:r>
        <w:t xml:space="preserve">Special IDs: </w:t>
        <w:br/>
        <w:br/>
        <w:t>home: Return home folder.</w:t>
        <w:br/>
        <w:t>favorites: Return parent favorite item; use /Items(favorites)/Children to get the favorite folders.</w:t>
        <w:br/>
        <w:t>allshared: Return parent Shared Folders item; use /Items(allshared)/Children to get the shared folders.</w:t>
        <w:br/>
        <w:t>connectors: Return parent Connectors item; use /Items(connectors)/Children to get individual connectors.</w:t>
        <w:br/>
        <w:t>box: Return the FileBox folder.</w:t>
        <w:br/>
        <w:t>top: Returns the Top item; use /Items(top)/Children to get the home, favorites, shared folders, and connectors id.</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'https://{{OAUTH_METADATA.meta.subdomain}}.sf-api.com/sf/v3/Items(home)?includeDeleted=false' \</w:t>
        <w:br/>
        <w:t xml:space="preserve"> --header 'Accept: application/json'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184. [GET] List an Item’s Children</w:t>
      </w:r>
    </w:p>
    <w:p>
      <w:r>
        <w:rPr>
          <w:b/>
        </w:rPr>
        <w:t xml:space="preserve">Endpoint: </w:t>
      </w:r>
      <w:r>
        <w:rPr>
          <w:rFonts w:ascii="Courier New" w:hAnsi="Courier New"/>
          <w:sz w:val="18"/>
        </w:rPr>
        <w:t>/sf/v3/Items({{id}})/Children</w:t>
      </w:r>
    </w:p>
    <w:p>
      <w:pPr>
        <w:pStyle w:val="Heading3"/>
      </w:pPr>
      <w:r>
        <w:t>Prerequisites</w:t>
      </w:r>
    </w:p>
    <w:p>
      <w:pPr>
        <w:pStyle w:val="ListBullet"/>
      </w:pPr>
      <w:r>
        <w:t>You must have permission to view the specified Item and enumerate its children.</w:t>
      </w:r>
    </w:p>
    <w:p>
      <w:pPr>
        <w:pStyle w:val="Heading3"/>
      </w:pPr>
      <w:r>
        <w:t>Method</w:t>
      </w:r>
    </w:p>
    <w:p>
      <w:r>
        <w:t>GET</w:t>
      </w:r>
    </w:p>
    <w:p>
      <w:pPr>
        <w:pStyle w:val="Heading3"/>
      </w:pPr>
      <w:r>
        <w:t>URL</w:t>
      </w:r>
    </w:p>
    <w:p>
      <w:r>
        <w:t>https://{{OAUTH_METADATA.meta.subdomain}}.sf-api.com/sf/v3/Items({{id}})/Children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children for the Children navigation property of a given Item. If the Item is a SymbolicLink, the API returns a 302 redirect to enumerate the children of the remote connector.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/Items()/Children).</w:t>
      </w:r>
    </w:p>
    <w:p>
      <w:pPr>
        <w:pStyle w:val="ListBullet"/>
      </w:pPr>
      <w:r>
        <w:t>Always construct the path as /sf/v3/Items({{id}})/Children,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/sf/v3/Items(fo9a8b7c6d)/Children</w:t>
        <w:br/>
        <w:t>/sf/v3/Items(op1234567890)/Children</w:t>
      </w:r>
    </w:p>
    <w:p>
      <w:pPr>
        <w:pStyle w:val="Heading3"/>
      </w:pPr>
      <w:r>
        <w:t>Invalid Examples</w:t>
      </w:r>
    </w:p>
    <w:p>
      <w:r>
        <w:rPr>
          <w:b/>
          <w:color w:val="666666"/>
          <w:sz w:val="16"/>
        </w:rPr>
        <w:t>[http]</w:t>
      </w:r>
    </w:p>
    <w:p>
      <w:pPr>
        <w:shd w:fill="F2F2F2" w:val="clear"/>
      </w:pPr>
      <w:r>
        <w:rPr>
          <w:rFonts w:ascii="Courier New" w:hAnsi="Courier New"/>
          <w:sz w:val="17"/>
        </w:rPr>
        <w:t>/sf/v3/Items()/Children</w:t>
        <w:br/>
        <w:t>/sf/v3/Items/Children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Specifies whether the list of items returned should include deleted children. Default shown in the scraped URL example: false.</w:t>
            </w:r>
          </w:p>
        </w:tc>
      </w:tr>
      <w:tr>
        <w:tc>
          <w:tcPr>
            <w:tcW w:type="dxa" w:w="2880"/>
          </w:tcPr>
          <w:p>
            <w:r>
              <w:t>orderingMode</w:t>
            </w:r>
          </w:p>
        </w:tc>
        <w:tc>
          <w:tcPr>
            <w:tcW w:type="dxa" w:w="2880"/>
          </w:tcPr>
          <w:p>
            <w:r>
              <w:t>ItemOrderingMode</w:t>
            </w:r>
          </w:p>
        </w:tc>
        <w:tc>
          <w:tcPr>
            <w:tcW w:type="dxa" w:w="2880"/>
          </w:tcPr>
          <w:p>
            <w:r>
              <w:t>Allows specifying sort priorities in addition to $orderby (e.g., ItemOrderingMode.FoldersFirst). Default behavior: uses FoldersFirst if no $orderby is specified (note: the scraped text references $oderby/$orderby).</w:t>
            </w:r>
          </w:p>
        </w:tc>
      </w:tr>
    </w:tbl>
    <w:p/>
    <w:p>
      <w:pPr>
        <w:pStyle w:val="Heading3"/>
      </w:pPr>
      <w:r>
        <w:t>Response</w:t>
      </w:r>
    </w:p>
    <w:p>
      <w:pPr>
        <w:pStyle w:val="Heading3"/>
      </w:pPr>
      <w:r>
        <w:t>Success Response (200 OK)</w:t>
      </w:r>
    </w:p>
    <w:p>
      <w:r>
        <w:t>Returns the list of children under the given object ID.</w:t>
      </w:r>
    </w:p>
    <w:p>
      <w:r>
        <w:rPr>
          <w:b/>
          <w:color w:val="666666"/>
          <w:sz w:val="16"/>
        </w:rPr>
        <w:t>[json]</w:t>
      </w:r>
    </w:p>
    <w:p>
      <w:pPr>
        <w:shd w:fill="F2F2F2" w:val="clear"/>
      </w:pPr>
      <w:r>
        <w:rPr>
          <w:rFonts w:ascii="Courier New" w:hAnsi="Courier New"/>
          <w:sz w:val="17"/>
        </w:rPr>
        <w:t>[</w:t>
        <w:br/>
        <w:t xml:space="preserve"> {</w:t>
        <w:br/>
        <w:t xml:space="preserve"> "Name": "Projects",</w:t>
        <w:br/>
        <w:t xml:space="preserve"> "FileName": "Projects",</w:t>
        <w:br/>
        <w:t xml:space="preserve"> "CreationDate": "2024-01-15T10:30:00Z",</w:t>
        <w:br/>
        <w:t xml:space="preserve"> "Description": "Team projects folder",</w:t>
        <w:br/>
        <w:t xml:space="preserve"> "IsHidden": false,</w:t>
        <w:br/>
        <w:t xml:space="preserve"> "FileSizeInKB": 0,</w:t>
        <w:br/>
        <w:t xml:space="preserve"> "FileSizeBytes": 0,</w:t>
        <w:br/>
        <w:t xml:space="preserve"> "HasMultipleVersions": false,</w:t>
        <w:br/>
        <w:t xml:space="preserve"> "HasPendingDeletion": false,</w:t>
        <w:br/>
        <w:t xml:space="preserve"> "HasPendingAsyncOp": false,</w:t>
        <w:br/>
        <w:t xml:space="preserve"> "Path": "/accountID/folderID",</w:t>
        <w:br/>
        <w:t xml:space="preserve"> "SemanticPath": "/Account/Projects"</w:t>
        <w:br/>
        <w:t xml:space="preserve"> }</w:t>
        <w:br/>
        <w:t>]</w:t>
      </w:r>
    </w:p>
    <w:p>
      <w:pPr>
        <w:pStyle w:val="Heading3"/>
      </w:pPr>
      <w:r>
        <w:t>Redirect Response (302 Found)</w:t>
      </w:r>
    </w:p>
    <w:p>
      <w:r>
        <w:t>A 302 redirection is returned if the folder is a SymbolicLink. The redirection will enumerate the children of the remote connector.</w:t>
      </w:r>
    </w:p>
    <w:p>
      <w:r>
        <w:rPr>
          <w:b/>
        </w:rPr>
        <w:t>Note: Response body format for 302 was not provided in the scraped content.</w:t>
      </w:r>
    </w:p>
    <w:p>
      <w:pPr>
        <w:pStyle w:val="Heading3"/>
      </w:pPr>
      <w:r>
        <w:t>Response Fields</w:t>
      </w:r>
    </w:p>
    <w:p>
      <w:r>
        <w:t>The endpoint returns a list of ShareFile.Api.Models.Item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Display names are shown during client navigation; file names are used when the item is downloaded.</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 The "Account" is the container of top-level folders.</w:t>
            </w:r>
          </w:p>
        </w:tc>
      </w:tr>
      <w:tr>
        <w:tc>
          <w:tcPr>
            <w:tcW w:type="dxa" w:w="2880"/>
          </w:tcPr>
          <w:p>
            <w:r>
              <w:t>AccessControls</w:t>
            </w:r>
          </w:p>
        </w:tc>
        <w:tc>
          <w:tcPr>
            <w:tcW w:type="dxa" w:w="2880"/>
          </w:tcPr>
          <w:p>
            <w:r>
              <w:t>array</w:t>
            </w:r>
          </w:p>
        </w:tc>
        <w:tc>
          <w:tcPr>
            <w:tcW w:type="dxa" w:w="2880"/>
          </w:tcPr>
          <w:p>
            <w:r>
              <w:t>List of Access Controls for this Item (not the effective ACL). Use the Info reference to retrieve effective ACL.</w:t>
            </w:r>
          </w:p>
        </w:tc>
      </w:tr>
      <w:tr>
        <w:tc>
          <w:tcPr>
            <w:tcW w:type="dxa" w:w="2880"/>
          </w:tcPr>
          <w:p>
            <w:r>
              <w:t>Zone</w:t>
            </w:r>
          </w:p>
        </w:tc>
        <w:tc>
          <w:tcPr>
            <w:tcW w:type="dxa" w:w="2880"/>
          </w:tcPr>
          <w:p>
            <w:r>
              <w:t>Zone</w:t>
            </w:r>
          </w:p>
        </w:tc>
        <w:tc>
          <w:tcPr>
            <w:tcW w:type="dxa" w:w="2880"/>
          </w:tcPr>
          <w:p>
            <w:r>
              <w:t>The Storage Zone that contains this Item.</w:t>
            </w:r>
          </w:p>
        </w:tc>
      </w:tr>
      <w:tr>
        <w:tc>
          <w:tcPr>
            <w:tcW w:type="dxa" w:w="2880"/>
          </w:tcPr>
          <w:p>
            <w:r>
              <w:t>CreationDate</w:t>
            </w:r>
          </w:p>
        </w:tc>
        <w:tc>
          <w:tcPr>
            <w:tcW w:type="dxa" w:w="2880"/>
          </w:tcPr>
          <w:p>
            <w:r>
              <w:t>string (date-time)</w:t>
            </w:r>
          </w:p>
        </w:tc>
        <w:tc>
          <w:tcPr>
            <w:tcW w:type="dxa" w:w="2880"/>
          </w:tcPr>
          <w:p>
            <w:r>
              <w:t>Item Creation Date.</w:t>
            </w:r>
          </w:p>
        </w:tc>
      </w:tr>
      <w:tr>
        <w:tc>
          <w:tcPr>
            <w:tcW w:type="dxa" w:w="2880"/>
          </w:tcPr>
          <w:p>
            <w:r>
              <w:t>ProgenyEditDate</w:t>
            </w:r>
          </w:p>
        </w:tc>
        <w:tc>
          <w:tcPr>
            <w:tcW w:type="dxa" w:w="2880"/>
          </w:tcPr>
          <w:p>
            <w:r>
              <w:t>string (date-time)</w:t>
            </w:r>
          </w:p>
        </w:tc>
        <w:tc>
          <w:tcPr>
            <w:tcW w:type="dxa" w:w="2880"/>
          </w:tcPr>
          <w:p>
            <w:r>
              <w:t>Last modified date of this item and all children recursively; not supported in all providers.</w:t>
            </w:r>
          </w:p>
        </w:tc>
      </w:tr>
      <w:tr>
        <w:tc>
          <w:tcPr>
            <w:tcW w:type="dxa" w:w="2880"/>
          </w:tcPr>
          <w:p>
            <w:r>
              <w:t>LastModifiedByUserID</w:t>
            </w:r>
          </w:p>
        </w:tc>
        <w:tc>
          <w:tcPr>
            <w:tcW w:type="dxa" w:w="2880"/>
          </w:tcPr>
          <w:p>
            <w:r>
              <w:t>string</w:t>
            </w:r>
          </w:p>
        </w:tc>
        <w:tc>
          <w:tcPr>
            <w:tcW w:type="dxa" w:w="2880"/>
          </w:tcPr>
          <w:p>
            <w:r>
              <w:t>Id of user who last modified this item.</w:t>
            </w:r>
          </w:p>
        </w:tc>
      </w:tr>
      <w:tr>
        <w:tc>
          <w:tcPr>
            <w:tcW w:type="dxa" w:w="2880"/>
          </w:tcPr>
          <w:p>
            <w:r>
              <w:t>LastActivityUserNameShort</w:t>
            </w:r>
          </w:p>
        </w:tc>
        <w:tc>
          <w:tcPr>
            <w:tcW w:type="dxa" w:w="2880"/>
          </w:tcPr>
          <w:p>
            <w:r>
              <w:t>string</w:t>
            </w:r>
          </w:p>
        </w:tc>
        <w:tc>
          <w:tcPr>
            <w:tcW w:type="dxa" w:w="2880"/>
          </w:tcPr>
          <w:p>
            <w:r>
              <w:t>Name of user who last modified this item.</w:t>
            </w:r>
          </w:p>
        </w:tc>
      </w:tr>
      <w:tr>
        <w:tc>
          <w:tcPr>
            <w:tcW w:type="dxa" w:w="2880"/>
          </w:tcPr>
          <w:p>
            <w:r>
              <w:t>ClientCreatedDate</w:t>
            </w:r>
          </w:p>
        </w:tc>
        <w:tc>
          <w:tcPr>
            <w:tcW w:type="dxa" w:w="2880"/>
          </w:tcPr>
          <w:p>
            <w:r>
              <w:t>string (date-time)</w:t>
            </w:r>
          </w:p>
        </w:tc>
        <w:tc>
          <w:tcPr>
            <w:tcW w:type="dxa" w:w="2880"/>
          </w:tcPr>
          <w:p>
            <w:r>
              <w:t>Client device filesystem Created Date of this Item.</w:t>
            </w:r>
          </w:p>
        </w:tc>
      </w:tr>
      <w:tr>
        <w:tc>
          <w:tcPr>
            <w:tcW w:type="dxa" w:w="2880"/>
          </w:tcPr>
          <w:p>
            <w:r>
              <w:t>ClientModifiedDate</w:t>
            </w:r>
          </w:p>
        </w:tc>
        <w:tc>
          <w:tcPr>
            <w:tcW w:type="dxa" w:w="2880"/>
          </w:tcPr>
          <w:p>
            <w:r>
              <w:t>string (date-time)</w:t>
            </w:r>
          </w:p>
        </w:tc>
        <w:tc>
          <w:tcPr>
            <w:tcW w:type="dxa" w:w="2880"/>
          </w:tcPr>
          <w:p>
            <w:r>
              <w:t>Client device filesystem last Modified Date of this Item.</w:t>
            </w:r>
          </w:p>
        </w:tc>
      </w:tr>
      <w:tr>
        <w:tc>
          <w:tcPr>
            <w:tcW w:type="dxa" w:w="2880"/>
          </w:tcPr>
          <w:p>
            <w:r>
              <w:t>ExpirationDate</w:t>
            </w:r>
          </w:p>
        </w:tc>
        <w:tc>
          <w:tcPr>
            <w:tcW w:type="dxa" w:w="2880"/>
          </w:tcPr>
          <w:p>
            <w:r>
              <w:t>string (date-time)</w:t>
            </w:r>
          </w:p>
        </w:tc>
        <w:tc>
          <w:tcPr>
            <w:tcW w:type="dxa" w:w="2880"/>
          </w:tcPr>
          <w:p>
            <w:r>
              <w:t>Retention policy date; after this date, item is moved to recycle bin.</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integer (int32)</w:t>
            </w:r>
          </w:p>
        </w:tc>
        <w:tc>
          <w:tcPr>
            <w:tcW w:type="dxa" w:w="2880"/>
          </w:tcPr>
          <w:p>
            <w:r>
              <w:t>Disk space limit (bytes) for the Item/container.</w:t>
            </w:r>
          </w:p>
        </w:tc>
      </w:tr>
      <w:tr>
        <w:tc>
          <w:tcPr>
            <w:tcW w:type="dxa" w:w="2880"/>
          </w:tcPr>
          <w:p>
            <w:r>
              <w:t>IsHidden</w:t>
            </w:r>
          </w:p>
        </w:tc>
        <w:tc>
          <w:tcPr>
            <w:tcW w:type="dxa" w:w="2880"/>
          </w:tcPr>
          <w:p>
            <w:r>
              <w:t>boolean</w:t>
            </w:r>
          </w:p>
        </w:tc>
        <w:tc>
          <w:tcPr>
            <w:tcW w:type="dxa" w:w="2880"/>
          </w:tcPr>
          <w:p>
            <w:r>
              <w:t>Whether the Item has a hidden flag.</w:t>
            </w:r>
          </w:p>
        </w:tc>
      </w:tr>
      <w:tr>
        <w:tc>
          <w:tcPr>
            <w:tcW w:type="dxa" w:w="2880"/>
          </w:tcPr>
          <w:p>
            <w:r>
              <w:t>BandwidthLimitInMB</w:t>
            </w:r>
          </w:p>
        </w:tc>
        <w:tc>
          <w:tcPr>
            <w:tcW w:type="dxa" w:w="2880"/>
          </w:tcPr>
          <w:p>
            <w:r>
              <w:t>integer (int32)</w:t>
            </w:r>
          </w:p>
        </w:tc>
        <w:tc>
          <w:tcPr>
            <w:tcW w:type="dxa" w:w="2880"/>
          </w:tcPr>
          <w:p>
            <w:r>
              <w:t>Bandwidth limit (bytes) that can be added/retrieved from this item.</w:t>
            </w:r>
          </w:p>
        </w:tc>
      </w:tr>
      <w:tr>
        <w:tc>
          <w:tcPr>
            <w:tcW w:type="dxa" w:w="2880"/>
          </w:tcPr>
          <w:p>
            <w:r>
              <w:t>Owner</w:t>
            </w:r>
          </w:p>
        </w:tc>
        <w:tc>
          <w:tcPr>
            <w:tcW w:type="dxa" w:w="2880"/>
          </w:tcPr>
          <w:p>
            <w:r>
              <w:t>User</w:t>
            </w:r>
          </w:p>
        </w:tc>
        <w:tc>
          <w:tcPr>
            <w:tcW w:type="dxa" w:w="2880"/>
          </w:tcPr>
          <w:p>
            <w:r>
              <w:t>User 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integer (int32)</w:t>
            </w:r>
          </w:p>
        </w:tc>
        <w:tc>
          <w:tcPr>
            <w:tcW w:type="dxa" w:w="2880"/>
          </w:tcPr>
          <w:p>
            <w:r>
              <w:t>Item size in KB; for containers includes all children sizes recursively.</w:t>
            </w:r>
          </w:p>
        </w:tc>
      </w:tr>
      <w:tr>
        <w:tc>
          <w:tcPr>
            <w:tcW w:type="dxa" w:w="2880"/>
          </w:tcPr>
          <w:p>
            <w:r>
              <w:t>Path</w:t>
            </w:r>
          </w:p>
        </w:tc>
        <w:tc>
          <w:tcPr>
            <w:tcW w:type="dxa" w:w="2880"/>
          </w:tcPr>
          <w:p>
            <w:r>
              <w:t>string</w:t>
            </w:r>
          </w:p>
        </w:tc>
        <w:tc>
          <w:tcPr>
            <w:tcW w:type="dxa" w:w="2880"/>
          </w:tcPr>
          <w:p>
            <w:r>
              <w:t>Path from virtual root to the parent folder, separated by / (example: /accountID/folderID/folderID).</w:t>
            </w:r>
          </w:p>
        </w:tc>
      </w:tr>
      <w:tr>
        <w:tc>
          <w:tcPr>
            <w:tcW w:type="dxa" w:w="2880"/>
          </w:tcPr>
          <w:p>
            <w:r>
              <w:t>CreatorFirstName</w:t>
            </w:r>
          </w:p>
        </w:tc>
        <w:tc>
          <w:tcPr>
            <w:tcW w:type="dxa" w:w="2880"/>
          </w:tcPr>
          <w:p>
            <w:r>
              <w:t>string</w:t>
            </w:r>
          </w:p>
        </w:tc>
        <w:tc>
          <w:tcPr>
            <w:tcW w:type="dxa" w:w="2880"/>
          </w:tcPr>
          <w:p>
            <w:r>
              <w:t>First name of the user that created this item.</w:t>
            </w:r>
          </w:p>
        </w:tc>
      </w:tr>
      <w:tr>
        <w:tc>
          <w:tcPr>
            <w:tcW w:type="dxa" w:w="2880"/>
          </w:tcPr>
          <w:p>
            <w:r>
              <w:t>CreatorLastName</w:t>
            </w:r>
          </w:p>
        </w:tc>
        <w:tc>
          <w:tcPr>
            <w:tcW w:type="dxa" w:w="2880"/>
          </w:tcPr>
          <w:p>
            <w:r>
              <w:t>string</w:t>
            </w:r>
          </w:p>
        </w:tc>
        <w:tc>
          <w:tcPr>
            <w:tcW w:type="dxa" w:w="2880"/>
          </w:tcPr>
          <w:p>
            <w:r>
              <w:t>Last name of the user that created this item.</w:t>
            </w:r>
          </w:p>
        </w:tc>
      </w:tr>
      <w:tr>
        <w:tc>
          <w:tcPr>
            <w:tcW w:type="dxa" w:w="2880"/>
          </w:tcPr>
          <w:p>
            <w:r>
              <w:t>ExpirationDays</w:t>
            </w:r>
          </w:p>
        </w:tc>
        <w:tc>
          <w:tcPr>
            <w:tcW w:type="dxa" w:w="2880"/>
          </w:tcPr>
          <w:p>
            <w:r>
              <w:t>integer (int32)</w:t>
            </w:r>
          </w:p>
        </w:tc>
        <w:tc>
          <w:tcPr>
            <w:tcW w:type="dxa" w:w="2880"/>
          </w:tcPr>
          <w:p>
            <w:r>
              <w:t>Days until the item expires (see ExpirationDate).</w:t>
            </w:r>
          </w:p>
        </w:tc>
      </w:tr>
      <w:tr>
        <w:tc>
          <w:tcPr>
            <w:tcW w:type="dxa" w:w="2880"/>
          </w:tcPr>
          <w:p>
            <w:r>
              <w:t>FileSizeBytes</w:t>
            </w:r>
          </w:p>
        </w:tc>
        <w:tc>
          <w:tcPr>
            <w:tcW w:type="dxa" w:w="2880"/>
          </w:tcPr>
          <w:p>
            <w:r>
              <w:t>integer (int64)</w:t>
            </w:r>
          </w:p>
        </w:tc>
        <w:tc>
          <w:tcPr>
            <w:tcW w:type="dxa" w:w="2880"/>
          </w:tcPr>
          <w:p>
            <w:r>
              <w:t>Item size in bytes; for containers includes all children sizes recursively.</w:t>
            </w:r>
          </w:p>
        </w:tc>
      </w:tr>
      <w:tr>
        <w:tc>
          <w:tcPr>
            <w:tcW w:type="dxa" w:w="2880"/>
          </w:tcPr>
          <w:p>
            <w:r>
              <w:t>PreviewStatus</w:t>
            </w:r>
          </w:p>
        </w:tc>
        <w:tc>
          <w:tcPr>
            <w:tcW w:type="dxa" w:w="2880"/>
          </w:tcPr>
          <w:p>
            <w:r>
              <w:t>PreviewStatus</w:t>
            </w:r>
          </w:p>
        </w:tc>
        <w:tc>
          <w:tcPr>
            <w:tcW w:type="dxa" w:w="2880"/>
          </w:tcPr>
          <w:p>
            <w:r>
              <w:t>Whether a preview image is available for this Item.</w:t>
            </w:r>
          </w:p>
        </w:tc>
      </w:tr>
      <w:tr>
        <w:tc>
          <w:tcPr>
            <w:tcW w:type="dxa" w:w="2880"/>
          </w:tcPr>
          <w:p>
            <w:r>
              <w:t>PreviewPlatformsSupported</w:t>
            </w:r>
          </w:p>
        </w:tc>
        <w:tc>
          <w:tcPr>
            <w:tcW w:type="dxa" w:w="2880"/>
          </w:tcPr>
          <w:p>
            <w:r>
              <w:t>array</w:t>
            </w:r>
          </w:p>
        </w:tc>
        <w:tc>
          <w:tcPr>
            <w:tcW w:type="dxa" w:w="2880"/>
          </w:tcPr>
          <w:p>
            <w:r>
              <w:t>List of PreviewPlatforms supported for this item.</w:t>
            </w:r>
          </w:p>
        </w:tc>
      </w:tr>
      <w:tr>
        <w:tc>
          <w:tcPr>
            <w:tcW w:type="dxa" w:w="2880"/>
          </w:tcPr>
          <w:p>
            <w:r>
              <w:t>EditingPlatformsSupported</w:t>
            </w:r>
          </w:p>
        </w:tc>
        <w:tc>
          <w:tcPr>
            <w:tcW w:type="dxa" w:w="2880"/>
          </w:tcPr>
          <w:p>
            <w:r>
              <w:t>array</w:t>
            </w:r>
          </w:p>
        </w:tc>
        <w:tc>
          <w:tcPr>
            <w:tcW w:type="dxa" w:w="2880"/>
          </w:tcPr>
          <w:p>
            <w:r>
              <w:t>List of EditingPlatforms supported for this item.</w:t>
            </w:r>
          </w:p>
        </w:tc>
      </w:tr>
      <w:tr>
        <w:tc>
          <w:tcPr>
            <w:tcW w:type="dxa" w:w="2880"/>
          </w:tcPr>
          <w:p>
            <w:r>
              <w:t>HasPendingDeletion</w:t>
            </w:r>
          </w:p>
        </w:tc>
        <w:tc>
          <w:tcPr>
            <w:tcW w:type="dxa" w:w="2880"/>
          </w:tcPr>
          <w:p>
            <w:r>
              <w:t>boolean</w:t>
            </w:r>
          </w:p>
        </w:tc>
        <w:tc>
          <w:tcPr>
            <w:tcW w:type="dxa" w:w="2880"/>
          </w:tcPr>
          <w:p>
            <w:r>
              <w:t>Item is pending for removal; behavior varies by provider.</w:t>
            </w:r>
          </w:p>
        </w:tc>
      </w:tr>
      <w:tr>
        <w:tc>
          <w:tcPr>
            <w:tcW w:type="dxa" w:w="2880"/>
          </w:tcPr>
          <w:p>
            <w:r>
              <w:t>AssociatedFolderTemplateID</w:t>
            </w:r>
          </w:p>
        </w:tc>
        <w:tc>
          <w:tcPr>
            <w:tcW w:type="dxa" w:w="2880"/>
          </w:tcPr>
          <w:p>
            <w:r>
              <w:t>string</w:t>
            </w:r>
          </w:p>
        </w:tc>
        <w:tc>
          <w:tcPr>
            <w:tcW w:type="dxa" w:w="2880"/>
          </w:tcPr>
          <w:p>
            <w:r>
              <w:t>Folder Template reference; indicates item created from a Folder Template (provider-dependent).</w:t>
            </w:r>
          </w:p>
        </w:tc>
      </w:tr>
      <w:tr>
        <w:tc>
          <w:tcPr>
            <w:tcW w:type="dxa" w:w="2880"/>
          </w:tcPr>
          <w:p>
            <w:r>
              <w:t>IsTemplateOwned</w:t>
            </w:r>
          </w:p>
        </w:tc>
        <w:tc>
          <w:tcPr>
            <w:tcW w:type="dxa" w:w="2880"/>
          </w:tcPr>
          <w:p>
            <w:r>
              <w:t>boolean</w:t>
            </w:r>
          </w:p>
        </w:tc>
        <w:tc>
          <w:tcPr>
            <w:tcW w:type="dxa" w:w="2880"/>
          </w:tcPr>
          <w:p>
            <w:r>
              <w:t>Indicates item is owned by a Folder Template (provider-dependent).</w:t>
            </w:r>
          </w:p>
        </w:tc>
      </w:tr>
      <w:tr>
        <w:tc>
          <w:tcPr>
            <w:tcW w:type="dxa" w:w="2880"/>
          </w:tcPr>
          <w:p>
            <w:r>
              <w:t>StreamID</w:t>
            </w:r>
          </w:p>
        </w:tc>
        <w:tc>
          <w:tcPr>
            <w:tcW w:type="dxa" w:w="2880"/>
          </w:tcPr>
          <w:p>
            <w:r>
              <w:t>string</w:t>
            </w:r>
          </w:p>
        </w:tc>
        <w:tc>
          <w:tcPr>
            <w:tcW w:type="dxa" w:w="2880"/>
          </w:tcPr>
          <w:p>
            <w:r>
              <w:t>Identifier for the Item stream (ties versions together).</w:t>
            </w:r>
          </w:p>
        </w:tc>
      </w:tr>
      <w:tr>
        <w:tc>
          <w:tcPr>
            <w:tcW w:type="dxa" w:w="2880"/>
          </w:tcPr>
          <w:p>
            <w:r>
              <w:t>CreatorNameShort</w:t>
            </w:r>
          </w:p>
        </w:tc>
        <w:tc>
          <w:tcPr>
            <w:tcW w:type="dxa" w:w="2880"/>
          </w:tcPr>
          <w:p>
            <w:r>
              <w:t>string</w:t>
            </w:r>
          </w:p>
        </w:tc>
        <w:tc>
          <w:tcPr>
            <w:tcW w:type="dxa" w:w="2880"/>
          </w:tcPr>
          <w:p>
            <w:r>
              <w:t>Short version of creator’s name (e.g., J. Doe).</w:t>
            </w:r>
          </w:p>
        </w:tc>
      </w:tr>
      <w:tr>
        <w:tc>
          <w:tcPr>
            <w:tcW w:type="dxa" w:w="2880"/>
          </w:tcPr>
          <w:p>
            <w:r>
              <w:t>HasMultipleVersions</w:t>
            </w:r>
          </w:p>
        </w:tc>
        <w:tc>
          <w:tcPr>
            <w:tcW w:type="dxa" w:w="2880"/>
          </w:tcPr>
          <w:p>
            <w:r>
              <w:t>boolean</w:t>
            </w:r>
          </w:p>
        </w:tc>
        <w:tc>
          <w:tcPr>
            <w:tcW w:type="dxa" w:w="2880"/>
          </w:tcPr>
          <w:p>
            <w:r>
              <w:t>Whether there are other versions of this item (provider-dependent).</w:t>
            </w:r>
          </w:p>
        </w:tc>
      </w:tr>
      <w:tr>
        <w:tc>
          <w:tcPr>
            <w:tcW w:type="dxa" w:w="2880"/>
          </w:tcPr>
          <w:p>
            <w:r>
              <w:t>HasPendingAsyncOp</w:t>
            </w:r>
          </w:p>
        </w:tc>
        <w:tc>
          <w:tcPr>
            <w:tcW w:type="dxa" w:w="2880"/>
          </w:tcPr>
          <w:p>
            <w:r>
              <w:t>boolean</w:t>
            </w:r>
          </w:p>
        </w:tc>
        <w:tc>
          <w:tcPr>
            <w:tcW w:type="dxa" w:w="2880"/>
          </w:tcPr>
          <w:p>
            <w:r>
              <w:t>Whether the Item has a pending async operation.</w:t>
            </w:r>
          </w:p>
        </w:tc>
      </w:tr>
      <w:tr>
        <w:tc>
          <w:tcPr>
            <w:tcW w:type="dxa" w:w="2880"/>
          </w:tcPr>
          <w:p>
            <w:r>
              <w:t>Metadata</w:t>
            </w:r>
          </w:p>
        </w:tc>
        <w:tc>
          <w:tcPr>
            <w:tcW w:type="dxa" w:w="2880"/>
          </w:tcPr>
          <w:p>
            <w:r>
              <w:t>array</w:t>
            </w:r>
          </w:p>
        </w:tc>
        <w:tc>
          <w:tcPr>
            <w:tcW w:type="dxa" w:w="2880"/>
          </w:tcPr>
          <w:p>
            <w:r>
              <w:t>List of custom metadata objects associated with this item.</w:t>
            </w:r>
          </w:p>
        </w:tc>
      </w:tr>
      <w:tr>
        <w:tc>
          <w:tcPr>
            <w:tcW w:type="dxa" w:w="2880"/>
          </w:tcPr>
          <w:p>
            <w:r>
              <w:t>Favorite</w:t>
            </w:r>
          </w:p>
        </w:tc>
        <w:tc>
          <w:tcPr>
            <w:tcW w:type="dxa" w:w="2880"/>
          </w:tcPr>
          <w:p>
            <w:r>
              <w:t>Favorite</w:t>
            </w:r>
          </w:p>
        </w:tc>
        <w:tc>
          <w:tcPr>
            <w:tcW w:type="dxa" w:w="2880"/>
          </w:tcPr>
          <w:p>
            <w:r>
              <w:t>Favorite item object associated with the item.</w:t>
            </w:r>
          </w:p>
        </w:tc>
      </w:tr>
      <w:tr>
        <w:tc>
          <w:tcPr>
            <w:tcW w:type="dxa" w:w="2880"/>
          </w:tcPr>
          <w:p>
            <w:r>
              <w:t>FolderAnalyticsData</w:t>
            </w:r>
          </w:p>
        </w:tc>
        <w:tc>
          <w:tcPr>
            <w:tcW w:type="dxa" w:w="2880"/>
          </w:tcPr>
          <w:p>
            <w:r>
              <w:t>FolderAnalyticsData</w:t>
            </w:r>
          </w:p>
        </w:tc>
        <w:tc>
          <w:tcPr>
            <w:tcW w:type="dxa" w:w="2880"/>
          </w:tcPr>
          <w:p>
            <w:r>
              <w:t>Analytics data associated with the item.</w:t>
            </w:r>
          </w:p>
        </w:tc>
      </w:tr>
      <w:tr>
        <w:tc>
          <w:tcPr>
            <w:tcW w:type="dxa" w:w="2880"/>
          </w:tcPr>
          <w:p>
            <w:r>
              <w:t>FolderActivityData</w:t>
            </w:r>
          </w:p>
        </w:tc>
        <w:tc>
          <w:tcPr>
            <w:tcW w:type="dxa" w:w="2880"/>
          </w:tcPr>
          <w:p>
            <w:r>
              <w:t>FolderActivityDetails</w:t>
            </w:r>
          </w:p>
        </w:tc>
        <w:tc>
          <w:tcPr>
            <w:tcW w:type="dxa" w:w="2880"/>
          </w:tcPr>
          <w:p>
            <w:r>
              <w:t>Activity data associated with the item.</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'https://{{OAUTH_METADATA.meta.subdomain}}.sf-api.com/sf/v3/Items(fo9a8b7c6d)/Children?includeDeleted=false' \</w:t>
        <w:br/>
        <w:t xml:space="preserve"> --header 'Accept: application/json'</w:t>
      </w:r>
    </w:p>
    <w:p>
      <w:pPr>
        <w:pStyle w:val="Heading3"/>
      </w:pPr>
      <w:r>
        <w:t>Example Usage</w:t>
      </w:r>
    </w:p>
    <w:p>
      <w:pPr>
        <w:pStyle w:val="Heading3"/>
      </w:pPr>
      <w:r>
        <w:t>Example 1: List children (exclude deleted)</w:t>
      </w:r>
    </w:p>
    <w:p>
      <w:r>
        <w:rPr>
          <w:b/>
          <w:color w:val="666666"/>
          <w:sz w:val="16"/>
        </w:rPr>
        <w:t>[bash]</w:t>
      </w:r>
    </w:p>
    <w:p>
      <w:pPr>
        <w:shd w:fill="F2F2F2" w:val="clear"/>
      </w:pPr>
      <w:r>
        <w:rPr>
          <w:rFonts w:ascii="Courier New" w:hAnsi="Courier New"/>
          <w:sz w:val="17"/>
        </w:rPr>
        <w:t>curl -sS \</w:t>
        <w:br/>
        <w:t xml:space="preserve"> 'https://{{OAUTH_METADATA.meta.subdomain}}.sf-api.com/sf/v3/Items(fo9a8b7c6d)/Children?includeDeleted=false' \</w:t>
        <w:br/>
        <w:t xml:space="preserve"> -H 'Accept: application/json'</w:t>
      </w:r>
    </w:p>
    <w:p>
      <w:pPr>
        <w:pStyle w:val="Heading3"/>
      </w:pPr>
      <w:r>
        <w:t>Example 2: Include deleted children</w:t>
      </w:r>
    </w:p>
    <w:p>
      <w:r>
        <w:rPr>
          <w:b/>
          <w:color w:val="666666"/>
          <w:sz w:val="16"/>
        </w:rPr>
        <w:t>[bash]</w:t>
      </w:r>
    </w:p>
    <w:p>
      <w:pPr>
        <w:shd w:fill="F2F2F2" w:val="clear"/>
      </w:pPr>
      <w:r>
        <w:rPr>
          <w:rFonts w:ascii="Courier New" w:hAnsi="Courier New"/>
          <w:sz w:val="17"/>
        </w:rPr>
        <w:t>curl -sS \</w:t>
        <w:br/>
        <w:t xml:space="preserve"> 'https://{{OAUTH_METADATA.meta.subdomain}}.sf-api.com/sf/v3/Items(fo9a8b7c6d)/Children?includeDeleted=true' \</w:t>
        <w:br/>
        <w:t xml:space="preserve"> -H 'Accept: application/json'</w:t>
      </w:r>
    </w:p>
    <w:p>
      <w:pPr>
        <w:pStyle w:val="Heading3"/>
      </w:pPr>
      <w:r>
        <w:t>Example 3: Specify ordering mode</w:t>
      </w:r>
    </w:p>
    <w:p>
      <w:r>
        <w:rPr>
          <w:b/>
          <w:color w:val="666666"/>
          <w:sz w:val="16"/>
        </w:rPr>
        <w:t>[bash]</w:t>
      </w:r>
    </w:p>
    <w:p>
      <w:pPr>
        <w:shd w:fill="F2F2F2" w:val="clear"/>
      </w:pPr>
      <w:r>
        <w:rPr>
          <w:rFonts w:ascii="Courier New" w:hAnsi="Courier New"/>
          <w:sz w:val="17"/>
        </w:rPr>
        <w:t>curl -sS \</w:t>
        <w:br/>
        <w:t xml:space="preserve"> 'https://{{OAUTH_METADATA.meta.subdomain}}.sf-api.com/sf/v3/Items(fo9a8b7c6d)/Children?orderingMode=ItemOrderingMode.FoldersFirst' \</w:t>
        <w:br/>
        <w:t xml:space="preserve"> -H 'Accept: application/json'</w:t>
      </w:r>
    </w:p>
    <w:p>
      <w:pPr>
        <w:pStyle w:val="Heading3"/>
      </w:pPr>
      <w:r>
        <w:t>Behavior</w:t>
      </w:r>
    </w:p>
    <w:p>
      <w:pPr>
        <w:pStyle w:val="ListBullet"/>
      </w:pPr>
      <w:r>
        <w:t>Validates the id identifying the Item.</w:t>
      </w:r>
    </w:p>
    <w:p>
      <w:pPr>
        <w:pStyle w:val="ListBullet"/>
      </w:pPr>
      <w:r>
        <w:t>Enumerates the Item’s children.</w:t>
      </w:r>
    </w:p>
    <w:p>
      <w:pPr>
        <w:pStyle w:val="ListBullet"/>
      </w:pPr>
      <w:r>
        <w:t>If the Item is a SymbolicLink, returns 302 redirect to the remote connector’s children enumeration.</w:t>
      </w:r>
    </w:p>
    <w:p>
      <w:pPr>
        <w:pStyle w:val="Heading3"/>
      </w:pPr>
      <w:r>
        <w:t>Notes</w:t>
      </w:r>
    </w:p>
    <w:p>
      <w:pPr>
        <w:pStyle w:val="ListBullet"/>
      </w:pPr>
      <w:r>
        <w:t>The scraped example URL uses includeDeleted=false.</w:t>
      </w:r>
    </w:p>
    <w:p>
      <w:pPr>
        <w:pStyle w:val="ListBullet"/>
      </w:pPr>
      <w:r>
        <w:t>Sorting can be influenced via orderingMode in addition to $orderby (the $orderby parameter itself was referenced but not fully documented in the scraped content).</w:t>
      </w:r>
    </w:p>
    <w:p>
      <w:pPr>
        <w:pStyle w:val="ListBullet"/>
      </w:pPr>
      <w:r>
        <w:t>The response schema is ShareFile.Api.Models.Item (returned as a list).</w:t>
      </w:r>
    </w:p>
    <w:p>
      <w:pPr>
        <w:pStyle w:val="Heading3"/>
      </w:pPr>
      <w:r>
        <w:t>Gotchas</w:t>
      </w:r>
    </w:p>
    <w:p>
      <w:pPr>
        <w:pStyle w:val="ListBullet"/>
      </w:pPr>
      <w:r>
        <w:t>If the target folder is a SymbolicLink, be prepared to handle an HTTP 302 redirect when listing children.</w:t>
      </w:r>
    </w:p>
    <w:p>
      <w:pPr>
        <w:pStyle w:val="Heading3"/>
      </w:pPr>
      <w:r>
        <w:t>Error Handling</w:t>
      </w:r>
    </w:p>
    <w:p>
      <w:r>
        <w:rPr>
          <w:b/>
        </w:rPr>
        <w:t>Note: Error status codes/bodies beyond the documented 302 redirect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185. [GET] Get an Item’s Thumbnail</w:t>
      </w:r>
    </w:p>
    <w:p>
      <w:r>
        <w:rPr>
          <w:b/>
        </w:rPr>
        <w:t xml:space="preserve">Endpoint: </w:t>
      </w:r>
      <w:r>
        <w:rPr>
          <w:rFonts w:ascii="Courier New" w:hAnsi="Courier New"/>
          <w:sz w:val="18"/>
        </w:rPr>
        <w:t>/sf/v3/Items({{id}})/Thumbnail</w:t>
      </w:r>
    </w:p>
    <w:p>
      <w:pPr>
        <w:pStyle w:val="Heading3"/>
      </w:pPr>
      <w:r>
        <w:t>Prerequisites</w:t>
      </w:r>
    </w:p>
    <w:p>
      <w:pPr>
        <w:pStyle w:val="ListBullet"/>
      </w:pPr>
      <w:r>
        <w:t>Must have access to the target Item</w:t>
      </w:r>
    </w:p>
    <w:p>
      <w:pPr>
        <w:pStyle w:val="Heading3"/>
      </w:pPr>
      <w:r>
        <w:t>Method</w:t>
      </w:r>
    </w:p>
    <w:p>
      <w:r>
        <w:t>GET</w:t>
      </w:r>
    </w:p>
    <w:p>
      <w:pPr>
        <w:pStyle w:val="Heading3"/>
      </w:pPr>
      <w:r>
        <w:t>URL</w:t>
      </w:r>
    </w:p>
    <w:p>
      <w:r>
        <w:t>https://{{OAUTH_METADATA.meta.subdomain}}.sf-api.com/sf/v3/Items({{id}})/Thumbnail</w:t>
      </w:r>
    </w:p>
    <w:p>
      <w:pPr>
        <w:pStyle w:val="Heading3"/>
      </w:pPr>
      <w:r>
        <w:t>Description</w:t>
      </w:r>
    </w:p>
    <w:p>
      <w:r>
        <w:t>Retrieves a thumbnail link for the specified Item. Depending on the redirect query parameter, the endpoint either redirects (302) to the thumbnail URL or returns a payload containing the redirection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/Items()/Thumbnail).</w:t>
      </w:r>
    </w:p>
    <w:p>
      <w:pPr>
        <w:pStyle w:val="ListBullet"/>
      </w:pPr>
      <w:r>
        <w:t>Always construct the path as /sf/v3/Items({{id}})/Thumbnail,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/sf/v3/Items(12345)/Thumbnail</w:t>
        <w:br/>
        <w:t>/sf/v3/Items(abcDEF-001)/Thumbnail</w:t>
      </w:r>
    </w:p>
    <w:p>
      <w:pPr>
        <w:pStyle w:val="Heading3"/>
      </w:pPr>
      <w:r>
        <w:t>Invalid Examples</w:t>
      </w:r>
    </w:p>
    <w:p>
      <w:r>
        <w:rPr>
          <w:b/>
          <w:color w:val="666666"/>
          <w:sz w:val="16"/>
        </w:rPr>
        <w:t>[http]</w:t>
      </w:r>
    </w:p>
    <w:p>
      <w:pPr>
        <w:shd w:fill="F2F2F2" w:val="clear"/>
      </w:pPr>
      <w:r>
        <w:rPr>
          <w:rFonts w:ascii="Courier New" w:hAnsi="Courier New"/>
          <w:sz w:val="17"/>
        </w:rPr>
        <w:t>/sf/v3/Items()/Thumbnail</w:t>
        <w:br/>
        <w:t>/sf/v3/Items/Thumbnail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target Item. Sent in the URL path as Items({{id}}).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Thumbnail size. Supported values: 75, 600. Default: 75.</w:t>
            </w:r>
          </w:p>
        </w:tc>
      </w:tr>
      <w:tr>
        <w:tc>
          <w:tcPr>
            <w:tcW w:type="dxa" w:w="2880"/>
          </w:tcPr>
          <w:p>
            <w:r>
              <w:t>redirect</w:t>
            </w:r>
          </w:p>
        </w:tc>
        <w:tc>
          <w:tcPr>
            <w:tcW w:type="dxa" w:w="2880"/>
          </w:tcPr>
          <w:p>
            <w:r>
              <w:t>boolean</w:t>
            </w:r>
          </w:p>
        </w:tc>
        <w:tc>
          <w:tcPr>
            <w:tcW w:type="dxa" w:w="2880"/>
          </w:tcPr>
          <w:p>
            <w:r>
              <w:t>If true, response will be a 302 redirect to the thumbnail URL. If false, returns 200 OK with a Redirection object in the payload.</w:t>
            </w:r>
          </w:p>
        </w:tc>
      </w:tr>
    </w:tbl>
    <w:p/>
    <w:p>
      <w:pPr>
        <w:pStyle w:val="Heading3"/>
      </w:pPr>
      <w:r>
        <w:t>Response</w:t>
      </w:r>
    </w:p>
    <w:p>
      <w:pPr>
        <w:pStyle w:val="Heading3"/>
      </w:pPr>
      <w:r>
        <w:t>Success Response (302 Found)</w:t>
      </w:r>
    </w:p>
    <w:p>
      <w:r>
        <w:t>Returns a 302 redirection to the thumbnail link (when redirect=true).</w:t>
      </w:r>
    </w:p>
    <w:p>
      <w:pPr>
        <w:pStyle w:val="Heading3"/>
      </w:pPr>
      <w:r>
        <w:t>Success Response (200 OK)</w:t>
      </w:r>
    </w:p>
    <w:p>
      <w:r>
        <w:t>Returned when redirect=false. The documentation states this returns a Redirection object in the payload, but it does not provide the exact schema.</w:t>
      </w:r>
    </w:p>
    <w:p>
      <w:pPr>
        <w:pStyle w:val="Heading3"/>
      </w:pPr>
      <w:r>
        <w:t>Response Body Example (200 OK)</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'https://{{OAUTH_METADATA.meta.subdomain}}.sf-api.com/sf/v3/Items(12345)/Thumbnail?size=75&amp;redirect=true' \</w:t>
        <w:br/>
        <w:t xml:space="preserve"> --header 'Accept: application/json'</w:t>
      </w:r>
    </w:p>
    <w:p>
      <w:pPr>
        <w:pStyle w:val="Heading3"/>
      </w:pPr>
      <w:r>
        <w:t>Example Usage</w:t>
      </w:r>
    </w:p>
    <w:p>
      <w:pPr>
        <w:pStyle w:val="Heading3"/>
      </w:pPr>
      <w:r>
        <w:t>Example 1: Follow redirect to the thumbnail URL (302)</w:t>
      </w:r>
    </w:p>
    <w:p>
      <w:r>
        <w:rPr>
          <w:b/>
          <w:color w:val="666666"/>
          <w:sz w:val="16"/>
        </w:rPr>
        <w:t>[bash]</w:t>
      </w:r>
    </w:p>
    <w:p>
      <w:pPr>
        <w:shd w:fill="F2F2F2" w:val="clear"/>
      </w:pPr>
      <w:r>
        <w:rPr>
          <w:rFonts w:ascii="Courier New" w:hAnsi="Courier New"/>
          <w:sz w:val="17"/>
        </w:rPr>
        <w:t>curl -i --location \</w:t>
        <w:br/>
        <w:t xml:space="preserve"> 'https://{{OAUTH_METADATA.meta.subdomain}}.sf-api.com/sf/v3/Items(12345)/Thumbnail?size=600&amp;redirect=true' \</w:t>
        <w:br/>
        <w:t xml:space="preserve"> -H 'Accept: application/json'</w:t>
      </w:r>
    </w:p>
    <w:p>
      <w:pPr>
        <w:pStyle w:val="Heading3"/>
      </w:pPr>
      <w:r>
        <w:t>Example 2: Get Redirection object instead of redirect (200)</w:t>
      </w:r>
    </w:p>
    <w:p>
      <w:r>
        <w:rPr>
          <w:b/>
          <w:color w:val="666666"/>
          <w:sz w:val="16"/>
        </w:rPr>
        <w:t>[bash]</w:t>
      </w:r>
    </w:p>
    <w:p>
      <w:pPr>
        <w:shd w:fill="F2F2F2" w:val="clear"/>
      </w:pPr>
      <w:r>
        <w:rPr>
          <w:rFonts w:ascii="Courier New" w:hAnsi="Courier New"/>
          <w:sz w:val="17"/>
        </w:rPr>
        <w:t>curl -i \</w:t>
        <w:br/>
        <w:t xml:space="preserve"> 'https://{{OAUTH_METADATA.meta.subdomain}}.sf-api.com/sf/v3/Items(12345)/Thumbnail?size=75&amp;redirect=false' \</w:t>
        <w:br/>
        <w:t xml:space="preserve"> -H 'Accept: application/json'</w:t>
      </w:r>
    </w:p>
    <w:p>
      <w:pPr>
        <w:pStyle w:val="Heading3"/>
      </w:pPr>
      <w:r>
        <w:t>Notes</w:t>
      </w:r>
    </w:p>
    <w:p>
      <w:pPr>
        <w:pStyle w:val="ListBullet"/>
      </w:pPr>
      <w:r>
        <w:t>Only 75px and 600px thumbnail sizes are supported.</w:t>
      </w:r>
    </w:p>
    <w:p>
      <w:pPr>
        <w:pStyle w:val="ListBullet"/>
      </w:pPr>
      <w:r>
        <w:t>Default thumbnail size is 75.</w:t>
      </w:r>
    </w:p>
    <w:p>
      <w:pPr>
        <w:pStyle w:val="ListBullet"/>
      </w:pPr>
      <w:r>
        <w:t>If redirect=true, the response is a 302 to the thumbnail URL.</w:t>
      </w:r>
    </w:p>
    <w:p>
      <w:pPr>
        <w:pStyle w:val="Heading3"/>
      </w:pPr>
      <w:r>
        <w:t>Error Handling</w:t>
      </w:r>
    </w:p>
    <w:p>
      <w:r>
        <w:t>Error responses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186. [POST] Bulk Restore Items</w:t>
      </w:r>
    </w:p>
    <w:p>
      <w:r>
        <w:rPr>
          <w:b/>
        </w:rPr>
        <w:t xml:space="preserve">Endpoint: </w:t>
      </w:r>
      <w:r>
        <w:rPr>
          <w:rFonts w:ascii="Courier New" w:hAnsi="Courier New"/>
          <w:sz w:val="18"/>
        </w:rPr>
        <w:t>/sf/v3/Items/BulkRestore</w:t>
      </w:r>
    </w:p>
    <w:p>
      <w:pPr>
        <w:pStyle w:val="Heading3"/>
      </w:pPr>
      <w:r>
        <w:t>Prerequisites</w:t>
      </w:r>
    </w:p>
    <w:p>
      <w:pPr>
        <w:pStyle w:val="ListBullet"/>
      </w:pPr>
      <w:r>
        <w:t>Must have permission to restore items (bulk restore)</w:t>
      </w:r>
    </w:p>
    <w:p>
      <w:pPr>
        <w:pStyle w:val="Heading3"/>
      </w:pPr>
      <w:r>
        <w:t>Method</w:t>
      </w:r>
    </w:p>
    <w:p>
      <w:r>
        <w:t>POST</w:t>
      </w:r>
    </w:p>
    <w:p>
      <w:pPr>
        <w:pStyle w:val="Heading3"/>
      </w:pPr>
      <w:r>
        <w:t>URL</w:t>
      </w:r>
    </w:p>
    <w:p>
      <w:r>
        <w:t>https://{{OAUTH_METADATA.meta.subdomain}}.sf-api.com/sf/v3/Items/BulkRestore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expired items in bulk to their original locations using a list of item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An array of item IDs to be restored.</w:t>
            </w:r>
          </w:p>
        </w:tc>
      </w:tr>
    </w:tbl>
    <w:p/>
    <w:p>
      <w:pPr>
        <w:pStyle w:val="Heading3"/>
      </w:pPr>
      <w:r>
        <w:t>Response</w:t>
      </w:r>
    </w:p>
    <w:p>
      <w:r>
        <w:t>A response format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'https://{{OAUTH_METADATA.meta.subdomain}}.sf-api.com/sf/v3/Items/BulkRestore' \</w:t>
        <w:br/>
        <w:t xml:space="preserve"> --header 'Accept: application/json' \</w:t>
        <w:br/>
        <w:t xml:space="preserve"> --header 'Content-Type: application/json' \</w:t>
        <w:br/>
        <w:t xml:space="preserve"> --data '{</w:t>
        <w:br/>
        <w:t xml:space="preserve"> "ids": ["12345", "67890"]</w:t>
        <w:br/>
        <w:t xml:space="preserve">  }'</w:t>
      </w:r>
    </w:p>
    <w:p>
      <w:pPr>
        <w:pStyle w:val="Heading3"/>
      </w:pPr>
      <w:r>
        <w:t>Notes</w:t>
      </w:r>
    </w:p>
    <w:p>
      <w:pPr>
        <w:pStyle w:val="ListBullet"/>
      </w:pPr>
      <w:r>
        <w:t>The documentation snippet only specifies the required ids array; no additional request/response fields or status codes were provided.</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187. [DELETE] Delete an Item’s Metadata Entry (by Name)</w:t>
      </w:r>
    </w:p>
    <w:p>
      <w:r>
        <w:rPr>
          <w:b/>
        </w:rPr>
        <w:t xml:space="preserve">Endpoint: </w:t>
      </w:r>
      <w:r>
        <w:rPr>
          <w:rFonts w:ascii="Courier New" w:hAnsi="Courier New"/>
          <w:sz w:val="18"/>
        </w:rPr>
        <w:t>/sf/v3/Metadata(name={{name}},itemid={{itemid}})</w:t>
      </w:r>
    </w:p>
    <w:p>
      <w:pPr>
        <w:pStyle w:val="Heading3"/>
      </w:pPr>
      <w:r>
        <w:t>Prerequisites</w:t>
      </w:r>
    </w:p>
    <w:p>
      <w:pPr>
        <w:pStyle w:val="ListBullet"/>
      </w:pPr>
      <w:r>
        <w:t>Must have access to the target Item</w:t>
      </w:r>
    </w:p>
    <w:p>
      <w:pPr>
        <w:pStyle w:val="ListBullet"/>
      </w:pPr>
      <w:r>
        <w:t>Must have permission to modify/delete metadata for the Item</w:t>
      </w:r>
    </w:p>
    <w:p>
      <w:pPr>
        <w:pStyle w:val="Heading3"/>
      </w:pPr>
      <w:r>
        <w:t>Method</w:t>
      </w:r>
    </w:p>
    <w:p>
      <w:r>
        <w:t>DELETE</w:t>
      </w:r>
    </w:p>
    <w:p>
      <w:pPr>
        <w:pStyle w:val="Heading3"/>
      </w:pPr>
      <w:r>
        <w:t>URL</w:t>
      </w:r>
    </w:p>
    <w:p>
      <w:r>
        <w:t>https://{{OAUTH_METADATA.meta.subdomain}}.sf-api.com/sf/v3/Metadata(name={{name}},itemid={{itemid}})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Metadata entry with the specified name for the given itemid. The request fails if a metadata entry with that name does not exist for that item.</w:t>
      </w:r>
    </w:p>
    <w:p>
      <w:pPr>
        <w:pStyle w:val="Heading3"/>
      </w:pPr>
      <w:r>
        <w:t>Enforcement Rules</w:t>
      </w:r>
    </w:p>
    <w:p>
      <w:pPr>
        <w:pStyle w:val="ListBullet"/>
      </w:pPr>
      <w:r>
        <w:t>The name and itemid path parameters must always be present and must be non-empty strings.</w:t>
      </w:r>
    </w:p>
    <w:p>
      <w:pPr>
        <w:pStyle w:val="ListBullet"/>
      </w:pPr>
      <w:r>
        <w:t>Always construct the path exactly as: /sf/v3/Metadata(name={{name}},itemid={{itemid}})</w:t>
      </w:r>
    </w:p>
    <w:p>
      <w:pPr>
        <w:pStyle w:val="ListBullet"/>
      </w:pPr>
      <w:r>
        <w:t>Do not send name or itemid in the request body.</w:t>
      </w:r>
    </w:p>
    <w:p>
      <w:pPr>
        <w:pStyle w:val="ListBullet"/>
      </w:pPr>
      <w:r>
        <w:t>Do not send name or itemid as query parameters; they must be embedded in the URL path as shown.</w:t>
      </w:r>
    </w:p>
    <w:p>
      <w:pPr>
        <w:pStyle w:val="Heading3"/>
      </w:pPr>
      <w:r>
        <w:t>Valid Examples</w:t>
      </w:r>
    </w:p>
    <w:p>
      <w:r>
        <w:rPr>
          <w:b/>
          <w:color w:val="666666"/>
          <w:sz w:val="16"/>
        </w:rPr>
        <w:t>[http]</w:t>
      </w:r>
    </w:p>
    <w:p>
      <w:pPr>
        <w:shd w:fill="F2F2F2" w:val="clear"/>
      </w:pPr>
      <w:r>
        <w:rPr>
          <w:rFonts w:ascii="Courier New" w:hAnsi="Courier New"/>
          <w:sz w:val="17"/>
        </w:rPr>
        <w:t>/sf/v3/Metadata(name=Department,itemid=fo7a1b2c-3d4e-5f60-7890-abcdef123456)</w:t>
        <w:br/>
        <w:t>/sf/v3/Metadata(name=ProjectCode,itemid=F1234567890ABCDE)</w:t>
      </w:r>
    </w:p>
    <w:p>
      <w:pPr>
        <w:pStyle w:val="Heading3"/>
      </w:pPr>
      <w:r>
        <w:t>Invalid Examples</w:t>
      </w:r>
    </w:p>
    <w:p>
      <w:r>
        <w:rPr>
          <w:b/>
          <w:color w:val="666666"/>
          <w:sz w:val="16"/>
        </w:rPr>
        <w:t>[http]</w:t>
      </w:r>
    </w:p>
    <w:p>
      <w:pPr>
        <w:shd w:fill="F2F2F2" w:val="clear"/>
      </w:pPr>
      <w:r>
        <w:rPr>
          <w:rFonts w:ascii="Courier New" w:hAnsi="Courier New"/>
          <w:sz w:val="17"/>
        </w:rPr>
        <w:t>/sf/v3/Metadata(name=,itemid=F123)  # empty name</w:t>
        <w:br/>
        <w:t>/sf/v3/Metadata(name=Department,itemid=)  # empty itemid</w:t>
        <w:br/>
        <w:t>/sf/v3/Metadata(itemid=F123)  # missing name</w:t>
        <w:br/>
        <w:t>/sf/v3/Metadata(name=Department)  # missing itemid</w:t>
        <w:br/>
        <w:t>/sf/v3/Metadata?name=Department&amp;itemid=F123 # incorrectly using query 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Metadata identifier — the Name of the metadata entry to delete. Sent in the URL path.</w:t>
            </w:r>
          </w:p>
        </w:tc>
      </w:tr>
      <w:tr>
        <w:tc>
          <w:tcPr>
            <w:tcW w:type="dxa" w:w="2880"/>
          </w:tcPr>
          <w:p>
            <w:r>
              <w:t>itemid</w:t>
            </w:r>
          </w:p>
        </w:tc>
        <w:tc>
          <w:tcPr>
            <w:tcW w:type="dxa" w:w="2880"/>
          </w:tcPr>
          <w:p>
            <w:r>
              <w:t>string</w:t>
            </w:r>
          </w:p>
        </w:tc>
        <w:tc>
          <w:tcPr>
            <w:tcW w:type="dxa" w:w="2880"/>
          </w:tcPr>
          <w:p>
            <w:r>
              <w:t>Item identifier for the item that owns the metadata entry. Sent in the URL path.</w:t>
            </w:r>
          </w:p>
        </w:tc>
      </w:tr>
    </w:tbl>
    <w:p/>
    <w:p>
      <w:pPr>
        <w:pStyle w:val="Heading3"/>
      </w:pPr>
      <w:r>
        <w:t>Response</w:t>
      </w:r>
    </w:p>
    <w:p>
      <w:pPr>
        <w:pStyle w:val="Heading3"/>
      </w:pPr>
      <w:r>
        <w:t>Success Response</w:t>
      </w:r>
    </w:p>
    <w:p>
      <w:r>
        <w:t>The documentation states: Returns: (no data). (Typically this is an empty response body.)</w:t>
      </w:r>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'https://{{OAUTH_METADATA.meta.subdomain}}.sf-api.com/sf/v3/Metadata(name=Department,itemid=F1234567890ABCDE)'</w:t>
      </w:r>
    </w:p>
    <w:p>
      <w:pPr>
        <w:pStyle w:val="Heading3"/>
      </w:pPr>
      <w:r>
        <w:t>Notes</w:t>
      </w:r>
    </w:p>
    <w:p>
      <w:pPr>
        <w:pStyle w:val="ListBullet"/>
      </w:pPr>
      <w:r>
        <w:t>This operation fails if the metadata entry with the given name does not exist for the specified itemid.</w:t>
      </w:r>
    </w:p>
    <w:p>
      <w:pPr>
        <w:pStyle w:val="Heading3"/>
      </w:pPr>
      <w:r>
        <w:t>Related Models (from scraped content)</w:t>
      </w:r>
    </w:p>
    <w:p>
      <w:pPr>
        <w:pStyle w:val="Heading3"/>
      </w:pPr>
      <w:r>
        <w:t>ShareFile.Api.Models.Metadata</w:t>
      </w:r>
    </w:p>
    <w:p>
      <w:r>
        <w:t>Represents a custom metadata entry associated with an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zone/storage center metadata)</w:t>
            </w:r>
          </w:p>
        </w:tc>
      </w:tr>
    </w:tbl>
    <w:p/>
    <w:p>
      <w:pPr>
        <w:pStyle w:val="Heading3"/>
      </w:pPr>
      <w:r>
        <w:t>ShareFile.Api.Models.Item (excerpt)</w:t>
      </w:r>
    </w:p>
    <w:p>
      <w:r>
        <w:t>Items can include a Metadata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List of Metadata</w:t>
            </w:r>
          </w:p>
        </w:tc>
        <w:tc>
          <w:tcPr>
            <w:tcW w:type="dxa" w:w="2880"/>
          </w:tcPr>
          <w:p>
            <w:r>
              <w:t>List of custom metadata objects associated with this item</w:t>
            </w:r>
          </w:p>
        </w:tc>
      </w:tr>
    </w:tbl>
    <w:p/>
    <w:p>
      <w:pPr>
        <w:pStyle w:val="Heading3"/>
      </w:pPr>
      <w:r>
        <w:t>Related metadata actions</w:t>
      </w:r>
    </w:p>
    <w:p>
      <w:pPr>
        <w:pStyle w:val="ListBullet"/>
      </w:pPr>
      <w:r>
        <w:t>[DELETE] Delete a Storage Center’s Metadata Entry (in a Zone) — /sf/v3/Zones({{zid}})/StorageCenter({{scid}})/Metadata</w:t>
      </w:r>
    </w:p>
    <w:p>
      <w:pPr>
        <w:pStyle w:val="ListBullet"/>
      </w:pPr>
      <w:r>
        <w:t>[PATCH] Update an Item’s Metadata Entry (by Name) — /sf/v3/Metadata(name={{name}},itemid={{itemid}})</w:t>
      </w:r>
    </w:p>
    <w:p>
      <w:pPr>
        <w:pStyle w:val="ListBullet"/>
      </w:pPr>
      <w:r>
        <w:t>[POST] Create Metadata for an Item — /sf/v3/Items({{id}})/Metadata</w:t>
      </w:r>
    </w:p>
    <w:p>
      <w:pPr>
        <w:pStyle w:val="ListBullet"/>
      </w:pPr>
      <w:r>
        <w:t>[GET] Get an Item’s Metadata Entry by Name and Item ID — /sf/v3/Metadata(name={{name}},itemid={{itemid}})</w:t>
      </w:r>
    </w:p>
    <w:p>
      <w:pPr>
        <w:pStyle w:val="ListBullet"/>
      </w:pPr>
      <w:r>
        <w:t>[GET] Get an Item’s Metadata List — /sf/v3/Items({{id}})/Metadata</w:t>
      </w:r>
    </w:p>
    <w:p>
      <w:r>
        <w:br w:type="page"/>
      </w:r>
    </w:p>
    <w:p>
      <w:pPr>
        <w:pStyle w:val="Heading2"/>
      </w:pPr>
      <w:r>
        <w:t>188. [PATCH] Update an Item’s Metadata Entry</w:t>
      </w:r>
    </w:p>
    <w:p>
      <w:r>
        <w:rPr>
          <w:b/>
        </w:rPr>
        <w:t xml:space="preserve">Endpoint: </w:t>
      </w:r>
      <w:r>
        <w:rPr>
          <w:rFonts w:ascii="Courier New" w:hAnsi="Courier New"/>
          <w:sz w:val="18"/>
        </w:rPr>
        <w:t>/sf/v3/Items({{id}})/Metadata({{metadataId}})</w:t>
      </w:r>
    </w:p>
    <w:p>
      <w:pPr>
        <w:pStyle w:val="Heading3"/>
      </w:pPr>
      <w:r>
        <w:t>Prerequisites</w:t>
      </w:r>
    </w:p>
    <w:p>
      <w:pPr>
        <w:pStyle w:val="ListBullet"/>
      </w:pPr>
      <w:r>
        <w:t>You must have access to the target Item.</w:t>
      </w:r>
    </w:p>
    <w:p>
      <w:pPr>
        <w:pStyle w:val="ListBullet"/>
      </w:pPr>
      <w:r>
        <w:t>The specified metadata entry must already exist for the Item (the request fails if it does not).</w:t>
      </w:r>
    </w:p>
    <w:p>
      <w:pPr>
        <w:pStyle w:val="Heading3"/>
      </w:pPr>
      <w:r>
        <w:t>Method</w:t>
      </w:r>
    </w:p>
    <w:p>
      <w:r>
        <w:t>PATCH</w:t>
      </w:r>
    </w:p>
    <w:p>
      <w:pPr>
        <w:pStyle w:val="Heading3"/>
      </w:pPr>
      <w:r>
        <w:t>URL</w:t>
      </w:r>
    </w:p>
    <w:p>
      <w:r>
        <w:t>https://{{OAUTH_METADATA.meta.subdomain}}.sf-api.com/sf/v3/Items({{id}})/Metadata({{metadataId}})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custom metadata entry for a given Item. The metadata entry is identified by metadataId (the Name/key of the metadata entry). The operation fails if the metadata entry does not already exist on the Item.</w:t>
      </w:r>
    </w:p>
    <w:p>
      <w:pPr>
        <w:pStyle w:val="Heading3"/>
      </w:pPr>
      <w:r>
        <w:t>Enforcement Rules</w:t>
      </w:r>
    </w:p>
    <w:p>
      <w:pPr>
        <w:pStyle w:val="ListBullet"/>
      </w:pPr>
      <w:r>
        <w:t>The id path parameter must always be present.</w:t>
      </w:r>
    </w:p>
    <w:p>
      <w:pPr>
        <w:pStyle w:val="ListBullet"/>
      </w:pPr>
      <w:r>
        <w:t>The metadataId path parameter must always be present.</w:t>
      </w:r>
    </w:p>
    <w:p>
      <w:pPr>
        <w:pStyle w:val="ListBullet"/>
      </w:pPr>
      <w:r>
        <w:t>Always construct the path as /sf/v3/Items({{id}})/Metadata({{metadataId}}), where {{id}} and {{metadataId}} are non-empty strings.</w:t>
      </w:r>
    </w:p>
    <w:p>
      <w:pPr>
        <w:pStyle w:val="ListBullet"/>
      </w:pPr>
      <w:r>
        <w:t>Do not call the API with a missing or empty id or metadataId.</w:t>
      </w:r>
    </w:p>
    <w:p>
      <w:pPr>
        <w:pStyle w:val="ListBullet"/>
      </w:pPr>
      <w:r>
        <w:t>Do not infer or guess id or metadataId beyond the user’s input.</w:t>
      </w:r>
    </w:p>
    <w:p>
      <w:r>
        <w:rPr>
          <w:b/>
        </w:rPr>
        <w:t>When executing the action, send Path Parameters in the URL, not in the body.</w:t>
        <w:br/>
        <w:t>When executing the action,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/sf/v3/Items(fo9a8b7c-1234-4567-8901-234567890abc)/Metadata(Department)</w:t>
        <w:br/>
        <w:t>/sf/v3/Items(12345)/Metadata(CostCenter)</w:t>
      </w:r>
    </w:p>
    <w:p>
      <w:pPr>
        <w:pStyle w:val="Heading3"/>
      </w:pPr>
      <w:r>
        <w:t>Invalid Examples</w:t>
      </w:r>
    </w:p>
    <w:p>
      <w:r>
        <w:rPr>
          <w:b/>
          <w:color w:val="666666"/>
          <w:sz w:val="16"/>
        </w:rPr>
        <w:t>[http]</w:t>
      </w:r>
    </w:p>
    <w:p>
      <w:pPr>
        <w:shd w:fill="F2F2F2" w:val="clear"/>
      </w:pPr>
      <w:r>
        <w:rPr>
          <w:rFonts w:ascii="Courier New" w:hAnsi="Courier New"/>
          <w:sz w:val="17"/>
        </w:rPr>
        <w:t>/sf/v3/Items()/Metadata(Department)</w:t>
        <w:br/>
        <w:t>/sf/v3/Items(12345)/Metadata()</w:t>
        <w:br/>
        <w:t>/sf/v3/Items(12345)/Metadata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path as Items({{id}}).</w:t>
            </w:r>
          </w:p>
        </w:tc>
      </w:tr>
      <w:tr>
        <w:tc>
          <w:tcPr>
            <w:tcW w:type="dxa" w:w="2880"/>
          </w:tcPr>
          <w:p>
            <w:r>
              <w:t>metadataId</w:t>
            </w:r>
          </w:p>
        </w:tc>
        <w:tc>
          <w:tcPr>
            <w:tcW w:type="dxa" w:w="2880"/>
          </w:tcPr>
          <w:p>
            <w:r>
              <w:t>string</w:t>
            </w:r>
          </w:p>
        </w:tc>
        <w:tc>
          <w:tcPr>
            <w:tcW w:type="dxa" w:w="2880"/>
          </w:tcPr>
          <w:p>
            <w:r>
              <w:t>Metadata identifier (the Name of the metadata entry). Sent in the URL path as Metadata({{metadataId}}).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to set for the metadata entry.</w:t>
            </w:r>
          </w:p>
        </w:tc>
      </w:tr>
    </w:tbl>
    <w:p/>
    <w:p>
      <w:pPr>
        <w:pStyle w:val="Heading3"/>
      </w:pPr>
      <w:r>
        <w:t>Optional Request Body Fields</w:t>
      </w:r>
    </w:p>
    <w:p>
      <w:r>
        <w:t>No optional request body fields are documented.</w:t>
      </w:r>
    </w:p>
    <w:p>
      <w:pPr>
        <w:pStyle w:val="Heading3"/>
      </w:pPr>
      <w:r>
        <w:t>Response</w:t>
      </w:r>
    </w:p>
    <w:p>
      <w:pPr>
        <w:pStyle w:val="Heading3"/>
      </w:pPr>
      <w:r>
        <w:t>Success Response (200 OK)</w:t>
      </w:r>
    </w:p>
    <w:p>
      <w:r>
        <w:t>Returns the updated Metadata object.</w:t>
      </w:r>
    </w:p>
    <w:p>
      <w:r>
        <w:rPr>
          <w:b/>
          <w:color w:val="666666"/>
          <w:sz w:val="16"/>
        </w:rPr>
        <w:t>[json]</w:t>
      </w:r>
    </w:p>
    <w:p>
      <w:pPr>
        <w:shd w:fill="F2F2F2" w:val="clear"/>
      </w:pPr>
      <w:r>
        <w:rPr>
          <w:rFonts w:ascii="Courier New" w:hAnsi="Courier New"/>
          <w:sz w:val="17"/>
        </w:rPr>
        <w:t>{</w:t>
        <w:br/>
        <w:t xml:space="preserve"> "Name": "Department",</w:t>
        <w:br/>
        <w:t xml:space="preserve"> "Value": "metadata value",</w:t>
        <w:br/>
        <w:t xml:space="preserve"> "IsPublic": true</w:t>
        <w:br/>
        <w:t>}</w:t>
      </w:r>
    </w:p>
    <w:p>
      <w:pPr>
        <w:pStyle w:val="Heading3"/>
      </w:pPr>
      <w:r>
        <w:t>Error Behavior</w:t>
      </w:r>
    </w:p>
    <w:p>
      <w:pPr>
        <w:pStyle w:val="ListBullet"/>
      </w:pPr>
      <w:r>
        <w:t>The request fails if the metadata entry does not exist for the specified Item. (No explicit status code/response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metadata entry.</w:t>
            </w:r>
          </w:p>
        </w:tc>
      </w:tr>
      <w:tr>
        <w:tc>
          <w:tcPr>
            <w:tcW w:type="dxa" w:w="2880"/>
          </w:tcPr>
          <w:p>
            <w:r>
              <w:t>Value</w:t>
            </w:r>
          </w:p>
        </w:tc>
        <w:tc>
          <w:tcPr>
            <w:tcW w:type="dxa" w:w="2880"/>
          </w:tcPr>
          <w:p>
            <w:r>
              <w:t>string</w:t>
            </w:r>
          </w:p>
        </w:tc>
        <w:tc>
          <w:tcPr>
            <w:tcW w:type="dxa" w:w="2880"/>
          </w:tcPr>
          <w:p>
            <w:r>
              <w:t>The value of the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zone/storage-center metadata where only zone admins can access private metadata.)</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'https://{{OAUTH_METADATA.meta.subdomain}}.sf-api.com/sf/v3/Items(fo9a8b7c-1234-4567-8901-234567890abc)/Metadata(Department)' \</w:t>
        <w:br/>
        <w:t xml:space="preserve"> -H 'Accept: application/json' \</w:t>
        <w:br/>
        <w:t xml:space="preserve"> -H 'Content-Type: application/json' \</w:t>
        <w:br/>
        <w:t xml:space="preserve"> -d '{</w:t>
        <w:br/>
        <w:t xml:space="preserve"> "Value": "metadata value"</w:t>
        <w:br/>
        <w:t xml:space="preserve">  }'</w:t>
      </w:r>
    </w:p>
    <w:p>
      <w:pPr>
        <w:pStyle w:val="Heading3"/>
      </w:pPr>
      <w:r>
        <w:t>Example Usage</w:t>
      </w:r>
    </w:p>
    <w:p>
      <w:pPr>
        <w:pStyle w:val="Heading3"/>
      </w:pPr>
      <w:r>
        <w:t>Example 1: Update an Item’s “CostCenter” metadata value</w:t>
      </w:r>
    </w:p>
    <w:p>
      <w:r>
        <w:rPr>
          <w:b/>
          <w:color w:val="666666"/>
          <w:sz w:val="16"/>
        </w:rPr>
        <w:t>[bash]</w:t>
      </w:r>
    </w:p>
    <w:p>
      <w:pPr>
        <w:shd w:fill="F2F2F2" w:val="clear"/>
      </w:pPr>
      <w:r>
        <w:rPr>
          <w:rFonts w:ascii="Courier New" w:hAnsi="Courier New"/>
          <w:sz w:val="17"/>
        </w:rPr>
        <w:t>curl -X PATCH \</w:t>
        <w:br/>
        <w:t xml:space="preserve"> 'https://{{OAUTH_METADATA.meta.subdomain}}.sf-api.com/sf/v3/Items(12345)/Metadata(CostCenter)' \</w:t>
        <w:br/>
        <w:t xml:space="preserve"> -H 'Accept: application/json' \</w:t>
        <w:br/>
        <w:t xml:space="preserve"> -H 'Content-Type: application/json' \</w:t>
        <w:br/>
        <w:t xml:space="preserve"> -d '{</w:t>
        <w:br/>
        <w:t xml:space="preserve"> "Value": "CC-001"</w:t>
        <w:br/>
        <w:t xml:space="preserve">  }'</w:t>
      </w:r>
    </w:p>
    <w:p>
      <w:pPr>
        <w:pStyle w:val="Heading3"/>
      </w:pPr>
      <w:r>
        <w:t>Example 2: Update an Item’s “Department” metadata value</w:t>
      </w:r>
    </w:p>
    <w:p>
      <w:r>
        <w:rPr>
          <w:b/>
          <w:color w:val="666666"/>
          <w:sz w:val="16"/>
        </w:rPr>
        <w:t>[bash]</w:t>
      </w:r>
    </w:p>
    <w:p>
      <w:pPr>
        <w:shd w:fill="F2F2F2" w:val="clear"/>
      </w:pPr>
      <w:r>
        <w:rPr>
          <w:rFonts w:ascii="Courier New" w:hAnsi="Courier New"/>
          <w:sz w:val="17"/>
        </w:rPr>
        <w:t>curl -X PATCH \</w:t>
        <w:br/>
        <w:t xml:space="preserve"> 'https://{{OAUTH_METADATA.meta.subdomain}}.sf-api.com/sf/v3/Items(12345)/Metadata(Department)' \</w:t>
        <w:br/>
        <w:t xml:space="preserve"> -H 'Accept: application/json' \</w:t>
        <w:br/>
        <w:t xml:space="preserve"> -H 'Content-Type: application/json' \</w:t>
        <w:br/>
        <w:t xml:space="preserve"> -d '{</w:t>
        <w:br/>
        <w:t xml:space="preserve"> "Value": "Finance"</w:t>
        <w:br/>
        <w:t xml:space="preserve">  }'</w:t>
      </w:r>
    </w:p>
    <w:p>
      <w:pPr>
        <w:pStyle w:val="Heading3"/>
      </w:pPr>
      <w:r>
        <w:t>Notes</w:t>
      </w:r>
    </w:p>
    <w:p>
      <w:pPr>
        <w:pStyle w:val="ListBullet"/>
      </w:pPr>
      <w:r>
        <w:t>metadataId corresponds to the metadata entry Name (key), not a separate numeric ID.</w:t>
      </w:r>
    </w:p>
    <w:p>
      <w:pPr>
        <w:pStyle w:val="ListBullet"/>
      </w:pPr>
      <w:r>
        <w:t>The scraped documentation describes the request body as a Metadata object, but the example shows updating via the Value field.</w:t>
      </w:r>
    </w:p>
    <w:p>
      <w:r>
        <w:br w:type="page"/>
      </w:r>
    </w:p>
    <w:p>
      <w:pPr>
        <w:pStyle w:val="Heading2"/>
      </w:pPr>
      <w:r>
        <w:t>189. [PATCH] Update an Item’s Metadata Entry (by Name)</w:t>
      </w:r>
    </w:p>
    <w:p>
      <w:r>
        <w:rPr>
          <w:b/>
        </w:rPr>
        <w:t xml:space="preserve">Endpoint: </w:t>
      </w:r>
      <w:r>
        <w:rPr>
          <w:rFonts w:ascii="Courier New" w:hAnsi="Courier New"/>
          <w:sz w:val="18"/>
        </w:rPr>
        <w:t>/sf/v3/Metadata(name={{name}},itemid={{itemid}})</w:t>
      </w:r>
    </w:p>
    <w:p>
      <w:pPr>
        <w:pStyle w:val="Heading3"/>
      </w:pPr>
      <w:r>
        <w:t>Prerequisites</w:t>
      </w:r>
    </w:p>
    <w:p>
      <w:pPr>
        <w:pStyle w:val="ListBullet"/>
      </w:pPr>
      <w:r>
        <w:t>The metadata entry with the specified name must already exist for the given itemid (this operation fails if it does not exist).</w:t>
      </w:r>
    </w:p>
    <w:p>
      <w:pPr>
        <w:pStyle w:val="Heading3"/>
      </w:pPr>
      <w:r>
        <w:t>Method</w:t>
      </w:r>
    </w:p>
    <w:p>
      <w:r>
        <w:t>PATCH</w:t>
      </w:r>
    </w:p>
    <w:p>
      <w:pPr>
        <w:pStyle w:val="Heading3"/>
      </w:pPr>
      <w:r>
        <w:t>URL</w:t>
      </w:r>
    </w:p>
    <w:p>
      <w:r>
        <w:t>https://{{OAUTH_METADATA.meta.subdomain}}.sf-api.com/sf/v3/Metadata(name={{name}},itemid={{itemid}})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Metadata entry identified by name for a specific Item identified by itemid. The request updates the metadata’s value and returns the updated Metadata object. The operation fails if the metadata entry does not already exist for that Item.</w:t>
      </w:r>
    </w:p>
    <w:p>
      <w:pPr>
        <w:pStyle w:val="Heading3"/>
      </w:pPr>
      <w:r>
        <w:t>Enforcement Rules</w:t>
      </w:r>
    </w:p>
    <w:p>
      <w:pPr>
        <w:pStyle w:val="ListBullet"/>
      </w:pPr>
      <w:r>
        <w:t>The name and itemid path parameters must always be present.</w:t>
      </w:r>
    </w:p>
    <w:p>
      <w:pPr>
        <w:pStyle w:val="ListBullet"/>
      </w:pPr>
      <w:r>
        <w:t>Always construct the path exactly as: /sf/v3/Metadata(name={{name}},itemid={{itemid}}) where both parameters are non-empty strings.</w:t>
      </w:r>
    </w:p>
    <w:p>
      <w:pPr>
        <w:pStyle w:val="ListBullet"/>
      </w:pPr>
      <w:r>
        <w:t>Do not send name or itemid in the request body—they must be in the URL.</w:t>
      </w:r>
    </w:p>
    <w:p>
      <w:pPr>
        <w:pStyle w:val="ListBullet"/>
      </w:pPr>
      <w:r>
        <w:t>This endpoint uses an OData-style key segment; do not convert it to query parameters.</w:t>
      </w:r>
    </w:p>
    <w:p>
      <w:pPr>
        <w:pStyle w:val="Heading3"/>
      </w:pPr>
      <w:r>
        <w:t>Valid Examples</w:t>
      </w:r>
    </w:p>
    <w:p>
      <w:r>
        <w:rPr>
          <w:b/>
          <w:color w:val="666666"/>
          <w:sz w:val="16"/>
        </w:rPr>
        <w:t>[http]</w:t>
      </w:r>
    </w:p>
    <w:p>
      <w:pPr>
        <w:shd w:fill="F2F2F2" w:val="clear"/>
      </w:pPr>
      <w:r>
        <w:rPr>
          <w:rFonts w:ascii="Courier New" w:hAnsi="Courier New"/>
          <w:sz w:val="17"/>
        </w:rPr>
        <w:t>/sf/v3/Metadata(name=ProjectCode,itemid=opid1234567890abcdef)</w:t>
        <w:br/>
        <w:t>/sf/v3/Metadata(name=RetentionPolicy,itemid=fid0987654321abcdef)</w:t>
      </w:r>
    </w:p>
    <w:p>
      <w:pPr>
        <w:pStyle w:val="Heading3"/>
      </w:pPr>
      <w:r>
        <w:t>Invalid Examples</w:t>
      </w:r>
    </w:p>
    <w:p>
      <w:r>
        <w:rPr>
          <w:b/>
          <w:color w:val="666666"/>
          <w:sz w:val="16"/>
        </w:rPr>
        <w:t>[http]</w:t>
      </w:r>
    </w:p>
    <w:p>
      <w:pPr>
        <w:shd w:fill="F2F2F2" w:val="clear"/>
      </w:pPr>
      <w:r>
        <w:rPr>
          <w:rFonts w:ascii="Courier New" w:hAnsi="Courier New"/>
          <w:sz w:val="17"/>
        </w:rPr>
        <w:t>/sf/v3/Metadata(name=,itemid=fid123)</w:t>
        <w:br/>
        <w:t>/sf/v3/Metadata(itemid=fid123)</w:t>
        <w:br/>
        <w:t>/sf/v3/Metadata?name=ProjectCode&amp;itemid=fid123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Metadata identifier — the Name of the metadata entry to update. Sent in the URL path segment.</w:t>
            </w:r>
          </w:p>
        </w:tc>
      </w:tr>
      <w:tr>
        <w:tc>
          <w:tcPr>
            <w:tcW w:type="dxa" w:w="2880"/>
          </w:tcPr>
          <w:p>
            <w:r>
              <w:t>itemid</w:t>
            </w:r>
          </w:p>
        </w:tc>
        <w:tc>
          <w:tcPr>
            <w:tcW w:type="dxa" w:w="2880"/>
          </w:tcPr>
          <w:p>
            <w:r>
              <w:t>string</w:t>
            </w:r>
          </w:p>
        </w:tc>
        <w:tc>
          <w:tcPr>
            <w:tcW w:type="dxa" w:w="2880"/>
          </w:tcPr>
          <w:p>
            <w:r>
              <w:t>Item identifier for which the metadata entry is being updated. Sent in the URL path segment.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updated value for the metadata entry.</w:t>
            </w:r>
          </w:p>
        </w:tc>
      </w:tr>
    </w:tbl>
    <w:p/>
    <w:p>
      <w:pPr>
        <w:pStyle w:val="Heading3"/>
      </w:pPr>
      <w:r>
        <w:t>Response</w:t>
      </w:r>
    </w:p>
    <w:p>
      <w:pPr>
        <w:pStyle w:val="Heading3"/>
      </w:pPr>
      <w:r>
        <w:t>Success Response</w:t>
      </w:r>
    </w:p>
    <w:p>
      <w:r>
        <w:t>Returns: the updated Metadata object.</w:t>
      </w:r>
    </w:p>
    <w:p>
      <w:r>
        <w:rPr>
          <w:b/>
          <w:color w:val="666666"/>
          <w:sz w:val="16"/>
        </w:rPr>
        <w:t>[json]</w:t>
      </w:r>
    </w:p>
    <w:p>
      <w:pPr>
        <w:shd w:fill="F2F2F2" w:val="clear"/>
      </w:pPr>
      <w:r>
        <w:rPr>
          <w:rFonts w:ascii="Courier New" w:hAnsi="Courier New"/>
          <w:sz w:val="17"/>
        </w:rPr>
        <w:t>{</w:t>
        <w:br/>
        <w:t xml:space="preserve"> "Name": "ProjectCode",</w:t>
        <w:br/>
        <w:t xml:space="preserve"> "Value": "metadata value",</w:t>
        <w:br/>
        <w:t xml:space="preserve"> "IsPublic":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metadata entry.</w:t>
            </w:r>
          </w:p>
        </w:tc>
      </w:tr>
      <w:tr>
        <w:tc>
          <w:tcPr>
            <w:tcW w:type="dxa" w:w="2880"/>
          </w:tcPr>
          <w:p>
            <w:r>
              <w:t>Value</w:t>
            </w:r>
          </w:p>
        </w:tc>
        <w:tc>
          <w:tcPr>
            <w:tcW w:type="dxa" w:w="2880"/>
          </w:tcPr>
          <w:p>
            <w:r>
              <w:t>string</w:t>
            </w:r>
          </w:p>
        </w:tc>
        <w:tc>
          <w:tcPr>
            <w:tcW w:type="dxa" w:w="2880"/>
          </w:tcPr>
          <w:p>
            <w:r>
              <w:t>The value of the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zone/storage center metadata; only zone admins can access private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'https://{{OAUTH_METADATA.meta.subdomain}}.sf-api.com/sf/v3/Metadata(name=ProjectCode,itemid=fid1234567890abcdef)' \</w:t>
        <w:br/>
        <w:t xml:space="preserve"> -H 'Accept: application/json' \</w:t>
        <w:br/>
        <w:t xml:space="preserve"> -H 'Content-Type: application/json' \</w:t>
        <w:br/>
        <w:t xml:space="preserve"> --data '{</w:t>
        <w:br/>
        <w:t xml:space="preserve"> "Value": "metadata value"</w:t>
        <w:br/>
        <w:t xml:space="preserve">  }'</w:t>
      </w:r>
    </w:p>
    <w:p>
      <w:pPr>
        <w:pStyle w:val="Heading3"/>
      </w:pPr>
      <w:r>
        <w:t>Notes</w:t>
      </w:r>
    </w:p>
    <w:p>
      <w:pPr>
        <w:pStyle w:val="ListBullet"/>
      </w:pPr>
      <w:r>
        <w:t>The documentation states this operation fails if an entry with the given name doesn’t exist for the specified item.</w:t>
      </w:r>
    </w:p>
    <w:p>
      <w:pPr>
        <w:pStyle w:val="ListBullet"/>
      </w:pPr>
      <w:r>
        <w:t>The request body shown only includes Value; other Metadata fields (like IsPublic) are part of the returned model but were not documented as writable for this endpoint.</w:t>
      </w:r>
    </w:p>
    <w:p>
      <w:pPr>
        <w:pStyle w:val="Heading3"/>
      </w:pPr>
      <w:r>
        <w:t>Related metadata actions</w:t>
      </w:r>
    </w:p>
    <w:p>
      <w:pPr>
        <w:pStyle w:val="ListBullet"/>
      </w:pPr>
      <w:r>
        <w:t>[DELETE] Delete a Storage Center’s Metadata Entry (in a Zone) — /sf/v3/Zones({{zid}})/StorageCenter({{scid}})/Metadata</w:t>
      </w:r>
    </w:p>
    <w:p>
      <w:pPr>
        <w:pStyle w:val="ListBullet"/>
      </w:pPr>
      <w:r>
        <w:t>[DELETE] Delete an Item’s Metadata Entry (by Name) — /sf/v3/Metadata(name={{name}},itemid={{itemid}})</w:t>
      </w:r>
    </w:p>
    <w:p>
      <w:pPr>
        <w:pStyle w:val="ListBullet"/>
      </w:pPr>
      <w:r>
        <w:t>[POST] Create Metadata for an Item — /sf/v3/Items({{id}})/Metadata</w:t>
      </w:r>
    </w:p>
    <w:p>
      <w:pPr>
        <w:pStyle w:val="ListBullet"/>
      </w:pPr>
      <w:r>
        <w:t>[GET] Get an Item’s Metadata Entry by Name and Item ID — /sf/v3/Metadata(name={{name}},itemid={{itemid}})</w:t>
      </w:r>
    </w:p>
    <w:p>
      <w:pPr>
        <w:pStyle w:val="ListBullet"/>
      </w:pPr>
      <w:r>
        <w:t>[GET] Get an Item’s Metadata List — /sf/v3/Items({{id}})/Metadata</w:t>
      </w:r>
    </w:p>
    <w:p>
      <w:r>
        <w:br w:type="page"/>
      </w:r>
    </w:p>
    <w:p>
      <w:pPr>
        <w:pStyle w:val="Heading2"/>
      </w:pPr>
      <w:r>
        <w:t>190. [POST] Get a Report Preview Location</w:t>
      </w:r>
    </w:p>
    <w:p>
      <w:r>
        <w:rPr>
          <w:b/>
        </w:rPr>
        <w:t xml:space="preserve">Endpoint: </w:t>
      </w:r>
      <w:r>
        <w:rPr>
          <w:rFonts w:ascii="Courier New" w:hAnsi="Courier New"/>
          <w:sz w:val="18"/>
        </w:rPr>
        <w:t>/sf/v3/Reports({{reportId}})/Preview</w:t>
      </w:r>
    </w:p>
    <w:p>
      <w:pPr>
        <w:pStyle w:val="Heading3"/>
      </w:pPr>
      <w:r>
        <w:t>Prerequisites</w:t>
      </w:r>
    </w:p>
    <w:p>
      <w:pPr>
        <w:pStyle w:val="ListBullet"/>
      </w:pPr>
      <w:r>
        <w:t>You must have access to the specified report (reportId).</w:t>
      </w:r>
    </w:p>
    <w:p>
      <w:pPr>
        <w:pStyle w:val="Heading3"/>
      </w:pPr>
      <w:r>
        <w:t>Method</w:t>
      </w:r>
    </w:p>
    <w:p>
      <w:r>
        <w:t>POST</w:t>
      </w:r>
    </w:p>
    <w:p>
      <w:pPr>
        <w:pStyle w:val="Heading3"/>
      </w:pPr>
      <w:r>
        <w:t>URL</w:t>
      </w:r>
    </w:p>
    <w:p>
      <w:r>
        <w:t>https://{{OAUTH_METADATA.meta.subdomain}}.sf-api.com/sf/v3/Reports({{reportId}})/Preview</w:t>
      </w:r>
    </w:p>
    <w:p>
      <w:pPr>
        <w:pStyle w:val="Heading3"/>
      </w:pPr>
      <w:r>
        <w:t>Description</w:t>
      </w:r>
    </w:p>
    <w:p>
      <w:r>
        <w:t>Returns a preview location for a specific ShareFile report. The report is identified by the reportId path parameter.</w:t>
      </w:r>
    </w:p>
    <w:p>
      <w:pPr>
        <w:pStyle w:val="Heading3"/>
      </w:pPr>
      <w:r>
        <w:t>Enforcement Rules</w:t>
      </w:r>
    </w:p>
    <w:p>
      <w:pPr>
        <w:pStyle w:val="ListBullet"/>
      </w:pPr>
      <w:r>
        <w:t>The reportId path parameter must always be present.</w:t>
      </w:r>
    </w:p>
    <w:p>
      <w:pPr>
        <w:pStyle w:val="ListBullet"/>
      </w:pPr>
      <w:r>
        <w:t>If the user provides a reportId, use that value directly.</w:t>
      </w:r>
    </w:p>
    <w:p>
      <w:pPr>
        <w:pStyle w:val="ListBullet"/>
      </w:pPr>
      <w:r>
        <w:t>Do not call the API with a missing or empty reportId (e.g., avoid /Reports()/Preview).</w:t>
      </w:r>
    </w:p>
    <w:p>
      <w:pPr>
        <w:pStyle w:val="ListBullet"/>
      </w:pPr>
      <w:r>
        <w:t>Always construct the path as /sf/v3/Reports({{reportId}})/Preview, where {{reportId}}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/sf/v3/Reports(abc123)/Preview</w:t>
        <w:br/>
        <w:t>/sf/v3/Reports(9f1c2a77-2c44-4b8f-9d88-2e5a0b7c1b3a)/Preview</w:t>
      </w:r>
    </w:p>
    <w:p>
      <w:pPr>
        <w:pStyle w:val="Heading3"/>
      </w:pPr>
      <w:r>
        <w:t>Invalid Examples</w:t>
      </w:r>
    </w:p>
    <w:p>
      <w:r>
        <w:rPr>
          <w:b/>
          <w:color w:val="666666"/>
          <w:sz w:val="16"/>
        </w:rPr>
        <w:t>[http]</w:t>
      </w:r>
    </w:p>
    <w:p>
      <w:pPr>
        <w:shd w:fill="F2F2F2" w:val="clear"/>
      </w:pPr>
      <w:r>
        <w:rPr>
          <w:rFonts w:ascii="Courier New" w:hAnsi="Courier New"/>
          <w:sz w:val="17"/>
        </w:rPr>
        <w:t>/sf/v3/Reports()/Preview</w:t>
        <w:br/>
        <w:t>/sf/v3/Reports/Preview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reportId</w:t>
            </w:r>
          </w:p>
        </w:tc>
        <w:tc>
          <w:tcPr>
            <w:tcW w:type="dxa" w:w="2880"/>
          </w:tcPr>
          <w:p>
            <w:r>
              <w:t>string</w:t>
            </w:r>
          </w:p>
        </w:tc>
        <w:tc>
          <w:tcPr>
            <w:tcW w:type="dxa" w:w="2880"/>
          </w:tcPr>
          <w:p>
            <w:r>
              <w:t>Report ID. Sent as a path parameter inside Reports({{reportId}}).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Request Body</w:t>
      </w:r>
    </w:p>
    <w:p>
      <w:r>
        <w:t>This endpoint does not specify a request body in the provided documentation.</w:t>
      </w:r>
    </w:p>
    <w:p>
      <w:pPr>
        <w:pStyle w:val="Heading3"/>
      </w:pPr>
      <w:r>
        <w:t>Response</w:t>
      </w:r>
    </w:p>
    <w:p>
      <w:r>
        <w:t>The scraped documentation indicates the response model is ShareFile.Api.Models.Report.</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"AccountId": "acc_12345",</w:t>
        <w:br/>
        <w:t xml:space="preserve"> "Title": "Weekly Activity Report",</w:t>
        <w:br/>
        <w:t xml:space="preserve"> "ReportType": "Activity",</w:t>
        <w:br/>
        <w:t xml:space="preserve"> "ObjectType": "Folder",</w:t>
        <w:br/>
        <w:t xml:space="preserve"> "ObjectId": "fo_abcdef123456",</w:t>
        <w:br/>
        <w:t xml:space="preserve"> "DateOption": "LastWeek",</w:t>
        <w:br/>
        <w:t xml:space="preserve"> "ActivityTypes": "Login,Download,Upload",</w:t>
        <w:br/>
        <w:t xml:space="preserve"> "StartDate": "2026-03-01T00:00:00Z",</w:t>
        <w:br/>
        <w:t xml:space="preserve"> "EndDate": "2026-03-08T00:00:00Z",</w:t>
        <w:br/>
        <w:t xml:space="preserve"> "LastRunDate": "2026-03-08T01:23:45Z",</w:t>
        <w:br/>
        <w:t xml:space="preserve"> "IsRecurring": true,</w:t>
        <w:br/>
        <w:t xml:space="preserve"> "IsScheduled": true,</w:t>
        <w:br/>
        <w:t xml:space="preserve"> "IncludeSubFolders": true,</w:t>
        <w:br/>
        <w:t xml:space="preserve"> "SaveToFolder": false,</w:t>
        <w:br/>
        <w:t xml:space="preserve"> "SaveFormat": "json",</w:t>
        <w:br/>
        <w:t xml:space="preserve"> "SaveFolderId": "fo_reports123",</w:t>
        <w:br/>
        <w:t xml:space="preserve"> "SaveFolder": {</w:t>
        <w:br/>
        <w:t xml:space="preserve"> "Id": "fo_reports123"</w:t>
        <w:br/>
        <w:t xml:space="preserve"> },</w:t>
        <w:br/>
        <w:t xml:space="preserve"> "Creator": {</w:t>
        <w:br/>
        <w:t xml:space="preserve"> "Id": "u_123"</w:t>
        <w:br/>
        <w:t xml:space="preserve"> },</w:t>
        <w:br/>
        <w:t xml:space="preserve"> "CreatorId": "u_123",</w:t>
        <w:br/>
        <w:t xml:space="preserve"> "Records": [],</w:t>
        <w:br/>
        <w:t xml:space="preserve"> "CreateDate": "2026-02-01T12:00:00Z",</w:t>
        <w:br/>
        <w:t xml:space="preserve"> "Frequency": "Weekly",</w:t>
        <w:br/>
        <w:t xml:space="preserve"> "DayOfWeek": 1,</w:t>
        <w:br/>
        <w:t xml:space="preserve"> "DayOfMonth": 0,</w:t>
        <w:br/>
        <w:t xml:space="preserve"> "EmailNotice": false,</w:t>
        <w:br/>
        <w:t xml:space="preserve"> "EmailToNotify": "ops@example.com",</w:t>
        <w:br/>
        <w:t xml:space="preserve"> "Filter": {}</w:t>
        <w:br/>
        <w:t>}</w:t>
      </w:r>
    </w:p>
    <w:p>
      <w:r>
        <w:rPr>
          <w:b/>
        </w:rPr>
        <w:t>Note: Note: The documentation provided lists the Report model fields but does not provide an explicit response payload for the /Preview action. The example above is structured using the documented ShareFile.Api.Models.Report fields.</w:t>
      </w:r>
    </w:p>
    <w:p>
      <w:pPr>
        <w:pStyle w:val="Heading3"/>
      </w:pPr>
      <w:r>
        <w:t>Response Fields (ShareFile.Api.Models.Report)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ReportType</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ReportObjectType</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this is the Id of the object to run the Report against</w:t>
            </w:r>
          </w:p>
        </w:tc>
      </w:tr>
      <w:tr>
        <w:tc>
          <w:tcPr>
            <w:tcW w:type="dxa" w:w="2880"/>
          </w:tcPr>
          <w:p>
            <w:r>
              <w:t>DateOption</w:t>
            </w:r>
          </w:p>
        </w:tc>
        <w:tc>
          <w:tcPr>
            <w:tcW w:type="dxa" w:w="2880"/>
          </w:tcPr>
          <w:p>
            <w:r>
              <w:t>ReportDateOption</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Comma-delimited list of activity types (e.g., Login, Download, Upload, etc.)</w:t>
            </w:r>
          </w:p>
        </w:tc>
      </w:tr>
      <w:tr>
        <w:tc>
          <w:tcPr>
            <w:tcW w:type="dxa" w:w="2880"/>
          </w:tcPr>
          <w:p>
            <w:r>
              <w:t>StartDate</w:t>
            </w:r>
          </w:p>
        </w:tc>
        <w:tc>
          <w:tcPr>
            <w:tcW w:type="dxa" w:w="2880"/>
          </w:tcPr>
          <w:p>
            <w:r>
              <w:t>DateTime</w:t>
            </w:r>
          </w:p>
        </w:tc>
        <w:tc>
          <w:tcPr>
            <w:tcW w:type="dxa" w:w="2880"/>
          </w:tcPr>
          <w:p>
            <w:r>
              <w:t>If Specific is the DateOption, the beginning of the date range to report on</w:t>
            </w:r>
          </w:p>
        </w:tc>
      </w:tr>
      <w:tr>
        <w:tc>
          <w:tcPr>
            <w:tcW w:type="dxa" w:w="2880"/>
          </w:tcPr>
          <w:p>
            <w:r>
              <w:t>EndDate</w:t>
            </w:r>
          </w:p>
        </w:tc>
        <w:tc>
          <w:tcPr>
            <w:tcW w:type="dxa" w:w="2880"/>
          </w:tcPr>
          <w:p>
            <w:r>
              <w:t>DateTime</w:t>
            </w:r>
          </w:p>
        </w:tc>
        <w:tc>
          <w:tcPr>
            <w:tcW w:type="dxa" w:w="2880"/>
          </w:tcPr>
          <w:p>
            <w:r>
              <w:t>If Specific is the DateOption, the end of the data range to report on</w:t>
            </w:r>
          </w:p>
        </w:tc>
      </w:tr>
      <w:tr>
        <w:tc>
          <w:tcPr>
            <w:tcW w:type="dxa" w:w="2880"/>
          </w:tcPr>
          <w:p>
            <w:r>
              <w:t>LastRunDate</w:t>
            </w:r>
          </w:p>
        </w:tc>
        <w:tc>
          <w:tcPr>
            <w:tcW w:type="dxa" w:w="2880"/>
          </w:tcPr>
          <w:p>
            <w:r>
              <w:t>DateTime</w:t>
            </w:r>
          </w:p>
        </w:tc>
        <w:tc>
          <w:tcPr>
            <w:tcW w:type="dxa" w:w="2880"/>
          </w:tcPr>
          <w:p>
            <w:r>
              <w:t>The last time this Report was run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the ObjectType selected is Folder, whether or not subfolders should be included in the Report</w:t>
            </w:r>
          </w:p>
        </w:tc>
      </w:tr>
      <w:tr>
        <w:tc>
          <w:tcPr>
            <w:tcW w:type="dxa" w:w="2880"/>
          </w:tcPr>
          <w:p>
            <w:r>
              <w:t>SaveToFolder</w:t>
            </w:r>
          </w:p>
        </w:tc>
        <w:tc>
          <w:tcPr>
            <w:tcW w:type="dxa" w:w="2880"/>
          </w:tcPr>
          <w:p>
            <w:r>
              <w:t>Boolean</w:t>
            </w:r>
          </w:p>
        </w:tc>
        <w:tc>
          <w:tcPr>
            <w:tcW w:type="dxa" w:w="2880"/>
          </w:tcPr>
          <w:p>
            <w:r>
              <w:t>True if the result of this Report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Item</w:t>
            </w:r>
          </w:p>
        </w:tc>
        <w:tc>
          <w:tcPr>
            <w:tcW w:type="dxa" w:w="2880"/>
          </w:tcPr>
          <w:p>
            <w:r>
              <w:t>The Item object representing the folder selected with SaveFolderId</w:t>
            </w:r>
          </w:p>
        </w:tc>
      </w:tr>
      <w:tr>
        <w:tc>
          <w:tcPr>
            <w:tcW w:type="dxa" w:w="2880"/>
          </w:tcPr>
          <w:p>
            <w:r>
              <w:t>Creator</w:t>
            </w:r>
          </w:p>
        </w:tc>
        <w:tc>
          <w:tcPr>
            <w:tcW w:type="dxa" w:w="2880"/>
          </w:tcPr>
          <w:p>
            <w:r>
              <w:t>User</w:t>
            </w:r>
          </w:p>
        </w:tc>
        <w:tc>
          <w:tcPr>
            <w:tcW w:type="dxa" w:w="2880"/>
          </w:tcPr>
          <w:p>
            <w:r>
              <w:t>The creator of the report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List of ReportRecord</w:t>
            </w:r>
          </w:p>
        </w:tc>
        <w:tc>
          <w:tcPr>
            <w:tcW w:type="dxa" w:w="2880"/>
          </w:tcPr>
          <w:p>
            <w:r>
              <w:t>Expandable property that includes all the ReportRecord objects associated with this Report</w:t>
            </w:r>
          </w:p>
        </w:tc>
      </w:tr>
      <w:tr>
        <w:tc>
          <w:tcPr>
            <w:tcW w:type="dxa" w:w="2880"/>
          </w:tcPr>
          <w:p>
            <w:r>
              <w:t>CreateDate</w:t>
            </w:r>
          </w:p>
        </w:tc>
        <w:tc>
          <w:tcPr>
            <w:tcW w:type="dxa" w:w="2880"/>
          </w:tcPr>
          <w:p>
            <w:r>
              <w:t>DateTime</w:t>
            </w:r>
          </w:p>
        </w:tc>
        <w:tc>
          <w:tcPr>
            <w:tcW w:type="dxa" w:w="2880"/>
          </w:tcPr>
          <w:p>
            <w:r>
              <w:t>When this Report was originally created</w:t>
            </w:r>
          </w:p>
        </w:tc>
      </w:tr>
      <w:tr>
        <w:tc>
          <w:tcPr>
            <w:tcW w:type="dxa" w:w="2880"/>
          </w:tcPr>
          <w:p>
            <w:r>
              <w:t>Frequency</w:t>
            </w:r>
          </w:p>
        </w:tc>
        <w:tc>
          <w:tcPr>
            <w:tcW w:type="dxa" w:w="2880"/>
          </w:tcPr>
          <w:p>
            <w:r>
              <w:t>ReportRunFrequency</w:t>
            </w:r>
          </w:p>
        </w:tc>
        <w:tc>
          <w:tcPr>
            <w:tcW w:type="dxa" w:w="2880"/>
          </w:tcPr>
          <w:p>
            <w:r>
              <w:t>If scheduled/recurring, when the Report should run again - Once, Daily, Weekly, or Monthly</w:t>
            </w:r>
          </w:p>
        </w:tc>
      </w:tr>
      <w:tr>
        <w:tc>
          <w:tcPr>
            <w:tcW w:type="dxa" w:w="2880"/>
          </w:tcPr>
          <w:p>
            <w:r>
              <w:t>DayOfWeek</w:t>
            </w:r>
          </w:p>
        </w:tc>
        <w:tc>
          <w:tcPr>
            <w:tcW w:type="dxa" w:w="2880"/>
          </w:tcPr>
          <w:p>
            <w:r>
              <w:t>Int32</w:t>
            </w:r>
          </w:p>
        </w:tc>
        <w:tc>
          <w:tcPr>
            <w:tcW w:type="dxa" w:w="2880"/>
          </w:tcPr>
          <w:p>
            <w:r>
              <w:t>If scheduled weekly, day of the week to run on (Sunday is 0, Saturday is 6)</w:t>
            </w:r>
          </w:p>
        </w:tc>
      </w:tr>
      <w:tr>
        <w:tc>
          <w:tcPr>
            <w:tcW w:type="dxa" w:w="2880"/>
          </w:tcPr>
          <w:p>
            <w:r>
              <w:t>DayOfMonth</w:t>
            </w:r>
          </w:p>
        </w:tc>
        <w:tc>
          <w:tcPr>
            <w:tcW w:type="dxa" w:w="2880"/>
          </w:tcPr>
          <w:p>
            <w:r>
              <w:t>Int32</w:t>
            </w:r>
          </w:p>
        </w:tc>
        <w:tc>
          <w:tcPr>
            <w:tcW w:type="dxa" w:w="2880"/>
          </w:tcPr>
          <w:p>
            <w:r>
              <w:t>If scheduled monthly, day of the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ReportFilter</w:t>
            </w:r>
          </w:p>
        </w:tc>
        <w:tc>
          <w:tcPr>
            <w:tcW w:type="dxa" w:w="2880"/>
          </w:tcPr>
          <w:p>
            <w:r>
              <w:t>Specifies the custom Filters specific to each type of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'https://{{OAUTH_METADATA.meta.subdomain}}.sf-api.com/sf/v3/Reports(abc123)/Preview' \</w:t>
        <w:br/>
        <w:t xml:space="preserve"> --header 'Accept: application/json'</w:t>
      </w:r>
    </w:p>
    <w:p>
      <w:pPr>
        <w:pStyle w:val="Heading3"/>
      </w:pPr>
      <w:r>
        <w:t>Example Usage</w:t>
      </w:r>
    </w:p>
    <w:p>
      <w:pPr>
        <w:pStyle w:val="Heading3"/>
      </w:pPr>
      <w:r>
        <w:t>Example 1: Preview a report by ID</w:t>
      </w:r>
    </w:p>
    <w:p>
      <w:r>
        <w:rPr>
          <w:b/>
          <w:color w:val="666666"/>
          <w:sz w:val="16"/>
        </w:rPr>
        <w:t>[bash]</w:t>
      </w:r>
    </w:p>
    <w:p>
      <w:pPr>
        <w:shd w:fill="F2F2F2" w:val="clear"/>
      </w:pPr>
      <w:r>
        <w:rPr>
          <w:rFonts w:ascii="Courier New" w:hAnsi="Courier New"/>
          <w:sz w:val="17"/>
        </w:rPr>
        <w:t>curl -X POST \</w:t>
        <w:br/>
        <w:t xml:space="preserve"> 'https://{{OAUTH_METADATA.meta.subdomain}}.sf-api.com/sf/v3/Reports(9f1c2a77-2c44-4b8f-9d88-2e5a0b7c1b3a)/Preview' \</w:t>
        <w:br/>
        <w:t xml:space="preserve"> -H 'Accept: application/json'</w:t>
      </w:r>
    </w:p>
    <w:p>
      <w:pPr>
        <w:pStyle w:val="Heading3"/>
      </w:pPr>
      <w:r>
        <w:t>Notes</w:t>
      </w:r>
    </w:p>
    <w:p>
      <w:pPr>
        <w:pStyle w:val="ListBullet"/>
      </w:pPr>
      <w:r>
        <w:t>The provided documentation does not list any query parameters or body fields for this endpoint.</w:t>
      </w:r>
    </w:p>
    <w:p>
      <w:pPr>
        <w:pStyle w:val="ListBullet"/>
      </w:pPr>
      <w:r>
        <w:t>The response type is indicated as ShareFile.Api.Models.Report, and the field list above comes directly from the scraped model documentation.</w:t>
      </w:r>
    </w:p>
    <w:p>
      <w:pPr>
        <w:pStyle w:val="Heading3"/>
      </w:pPr>
      <w:r>
        <w:t>Error Handling</w:t>
      </w:r>
    </w:p>
    <w:p>
      <w:r>
        <w:t>Error responses were not included in the scraped content for this endpoint.</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r>
        <w:br w:type="page"/>
      </w:r>
    </w:p>
    <w:p>
      <w:pPr>
        <w:pStyle w:val="Heading2"/>
      </w:pPr>
      <w:r>
        <w:t>191. [GET] Get a Storage Center</w:t>
      </w:r>
    </w:p>
    <w:p>
      <w:r>
        <w:rPr>
          <w:b/>
        </w:rPr>
        <w:t xml:space="preserve">Endpoint: </w:t>
      </w:r>
      <w:r>
        <w:rPr>
          <w:rFonts w:ascii="Courier New" w:hAnsi="Courier New"/>
          <w:sz w:val="18"/>
        </w:rPr>
        <w:t>/sf/v3/StorageCenters({{id}})</w:t>
      </w:r>
    </w:p>
    <w:p>
      <w:pPr>
        <w:pStyle w:val="Heading3"/>
      </w:pPr>
      <w:r>
        <w:t>Method</w:t>
      </w:r>
    </w:p>
    <w:p>
      <w:r>
        <w:t>GET</w:t>
      </w:r>
    </w:p>
    <w:p>
      <w:pPr>
        <w:pStyle w:val="Heading3"/>
      </w:pPr>
      <w:r>
        <w:t>URL</w:t>
      </w:r>
    </w:p>
    <w:p>
      <w:r>
        <w:t>https://{{OAUTH_METADATA.meta.subdomain}}.sf-api.com/sf/v3/StorageCenters({{id}})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Storage Center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w:t>
      </w:r>
    </w:p>
    <w:p>
      <w:pPr>
        <w:pStyle w:val="ListBullet"/>
      </w:pPr>
      <w:r>
        <w:t>Always construct the path as /sf/v3/StorageCenters({{id}}), where {{id}} is a non-empty string.</w:t>
      </w:r>
    </w:p>
    <w:p>
      <w:pPr>
        <w:pStyle w:val="ListBullet"/>
      </w:pPr>
      <w:r>
        <w:t>When executing the action, ensure to send Path Parameters in the URL and not in the body.</w:t>
      </w:r>
    </w:p>
    <w:p>
      <w:pPr>
        <w:pStyle w:val="ListBullet"/>
      </w:pPr>
      <w:r>
        <w:t>This endpoint uses parentheses path syntax; the ID must be placed inside StorageCenters(...).</w:t>
      </w:r>
    </w:p>
    <w:p>
      <w:pPr>
        <w:pStyle w:val="Heading3"/>
      </w:pPr>
      <w:r>
        <w:t>Valid Examples</w:t>
      </w:r>
    </w:p>
    <w:p>
      <w:r>
        <w:rPr>
          <w:b/>
          <w:color w:val="666666"/>
          <w:sz w:val="16"/>
        </w:rPr>
        <w:t>[http]</w:t>
      </w:r>
    </w:p>
    <w:p>
      <w:pPr>
        <w:shd w:fill="F2F2F2" w:val="clear"/>
      </w:pPr>
      <w:r>
        <w:rPr>
          <w:rFonts w:ascii="Courier New" w:hAnsi="Courier New"/>
          <w:sz w:val="17"/>
        </w:rPr>
        <w:t>/sf/v3/StorageCenters(123)</w:t>
        <w:br/>
        <w:t>/sf/v3/StorageCenters(7f3c2a1b)</w:t>
      </w:r>
    </w:p>
    <w:p>
      <w:pPr>
        <w:pStyle w:val="Heading3"/>
      </w:pPr>
      <w:r>
        <w:t>Invalid Examples</w:t>
      </w:r>
    </w:p>
    <w:p>
      <w:r>
        <w:rPr>
          <w:b/>
          <w:color w:val="666666"/>
          <w:sz w:val="16"/>
        </w:rPr>
        <w:t>[http]</w:t>
      </w:r>
    </w:p>
    <w:p>
      <w:pPr>
        <w:shd w:fill="F2F2F2" w:val="clear"/>
      </w:pPr>
      <w:r>
        <w:rPr>
          <w:rFonts w:ascii="Courier New" w:hAnsi="Courier New"/>
          <w:sz w:val="17"/>
        </w:rPr>
        <w:t>/sf/v3/StorageCenters()</w:t>
        <w:br/>
        <w:t>/sf/v3/StorageCenters</w:t>
        <w:br/>
        <w:t>/sf/v3/StorageCenters/{{id}}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Storage Center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w:t>
      </w:r>
    </w:p>
    <w:p>
      <w:pPr>
        <w:pStyle w:val="Heading3"/>
      </w:pPr>
      <w:r>
        <w:t>Notes</w:t>
      </w:r>
    </w:p>
    <w:p>
      <w:pPr>
        <w:pStyle w:val="ListBullet"/>
      </w:pPr>
      <w:r>
        <w:t>The documentation only specifies that the endpoint returns “a single Storage Center”; no response schema beyond that was provided in the scraped content.</w:t>
      </w:r>
    </w:p>
    <w:p>
      <w:pPr>
        <w:pStyle w:val="Heading3"/>
      </w:pPr>
      <w:r>
        <w:t>Related storageCenters actions</w:t>
      </w:r>
    </w:p>
    <w:p>
      <w:pPr>
        <w:pStyle w:val="ListBullet"/>
      </w:pPr>
      <w:r>
        <w:t>[POST] Create a Zone’s Storage Center — /sf/v3/Zones({{id}})/StorageCenters</w:t>
      </w:r>
    </w:p>
    <w:p>
      <w:pPr>
        <w:pStyle w:val="ListBullet"/>
      </w:pPr>
      <w:r>
        <w:t>[DELETE] Delete a Storage Center — /sf/v3/StorageCenters({{id}})</w:t>
      </w:r>
    </w:p>
    <w:p>
      <w:pPr>
        <w:pStyle w:val="ListBullet"/>
      </w:pPr>
      <w:r>
        <w:t>[GET] List a Zone’s Storage Centers — /sf/v3/Zones({{id}})/StorageCenters</w:t>
      </w:r>
    </w:p>
    <w:p>
      <w:pPr>
        <w:pStyle w:val="ListBullet"/>
      </w:pPr>
      <w:r>
        <w:t>[PATCH] Patch a Storage Center — /sf/v3/StorageCenters({{id}})</w:t>
      </w:r>
    </w:p>
    <w:p>
      <w:pPr>
        <w:pStyle w:val="ListBullet"/>
      </w:pPr>
      <w:r>
        <w:t>[PATCH] Update a Zone’s Storage Center — /sf/v3/Zones({{zid}})/StorageCenters({{scid}})</w:t>
      </w:r>
    </w:p>
    <w:p>
      <w:r>
        <w:br w:type="page"/>
      </w:r>
    </w:p>
    <w:p>
      <w:pPr>
        <w:pStyle w:val="Heading2"/>
      </w:pPr>
      <w:r>
        <w:t>192. [POST] Confirm First-Time Login Settings for the Current User</w:t>
      </w:r>
    </w:p>
    <w:p>
      <w:r>
        <w:rPr>
          <w:b/>
        </w:rPr>
        <w:t xml:space="preserve">Endpoint: </w:t>
      </w:r>
      <w:r>
        <w:rPr>
          <w:rFonts w:ascii="Courier New" w:hAnsi="Courier New"/>
          <w:sz w:val="18"/>
        </w:rPr>
        <w:t>/sf/v3/Users/Confirm</w:t>
      </w:r>
    </w:p>
    <w:p>
      <w:pPr>
        <w:pStyle w:val="Heading3"/>
      </w:pPr>
      <w:r>
        <w:t>Prerequisites</w:t>
      </w:r>
    </w:p>
    <w:p>
      <w:pPr>
        <w:pStyle w:val="ListBullet"/>
      </w:pPr>
      <w:r>
        <w:t>The current user must be logging in for the first time (or otherwise be eligible to confirm initial settings).</w:t>
      </w:r>
    </w:p>
    <w:p>
      <w:pPr>
        <w:pStyle w:val="Heading3"/>
      </w:pPr>
      <w:r>
        <w:t>Method</w:t>
      </w:r>
    </w:p>
    <w:p>
      <w:r>
        <w:t>POST</w:t>
      </w:r>
    </w:p>
    <w:p>
      <w:pPr>
        <w:pStyle w:val="Heading3"/>
      </w:pPr>
      <w:r>
        <w:t>URL</w:t>
      </w:r>
    </w:p>
    <w:p>
      <w:r>
        <w:t>https://{{OAUTH_METADATA.meta.subdomain}}.sf-api.com/sf/v3/Users/Confirm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Confirms the current user’s first-time login by submitting user confirmation settings (profile fields, password, security question, locale, and notification preferences). Returns no data on success.</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w:t>
      </w:r>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w:t>
            </w:r>
          </w:p>
        </w:tc>
      </w:tr>
      <w:tr>
        <w:tc>
          <w:tcPr>
            <w:tcW w:type="dxa" w:w="2880"/>
          </w:tcPr>
          <w:p>
            <w:r>
              <w:t>Password</w:t>
            </w:r>
          </w:p>
        </w:tc>
        <w:tc>
          <w:tcPr>
            <w:tcW w:type="dxa" w:w="2880"/>
          </w:tcPr>
          <w:p>
            <w:r>
              <w:t>string</w:t>
            </w:r>
          </w:p>
        </w:tc>
        <w:tc>
          <w:tcPr>
            <w:tcW w:type="dxa" w:w="2880"/>
          </w:tcPr>
          <w:p>
            <w:r>
              <w:t>Password</w:t>
            </w:r>
          </w:p>
        </w:tc>
      </w:tr>
      <w:tr>
        <w:tc>
          <w:tcPr>
            <w:tcW w:type="dxa" w:w="2880"/>
          </w:tcPr>
          <w:p>
            <w:r>
              <w:t>SecurityQuestion</w:t>
            </w:r>
          </w:p>
        </w:tc>
        <w:tc>
          <w:tcPr>
            <w:tcW w:type="dxa" w:w="2880"/>
          </w:tcPr>
          <w:p>
            <w:r>
              <w:t>string</w:t>
            </w:r>
          </w:p>
        </w:tc>
        <w:tc>
          <w:tcPr>
            <w:tcW w:type="dxa" w:w="2880"/>
          </w:tcPr>
          <w:p>
            <w:r>
              <w:t>Security Question</w:t>
            </w:r>
          </w:p>
        </w:tc>
      </w:tr>
      <w:tr>
        <w:tc>
          <w:tcPr>
            <w:tcW w:type="dxa" w:w="2880"/>
          </w:tcPr>
          <w:p>
            <w:r>
              <w:t>SecurityQuestionAnswer</w:t>
            </w:r>
          </w:p>
        </w:tc>
        <w:tc>
          <w:tcPr>
            <w:tcW w:type="dxa" w:w="2880"/>
          </w:tcPr>
          <w:p>
            <w:r>
              <w:t>string</w:t>
            </w:r>
          </w:p>
        </w:tc>
        <w:tc>
          <w:tcPr>
            <w:tcW w:type="dxa" w:w="2880"/>
          </w:tcPr>
          <w:p>
            <w:r>
              <w:t>Answer for Security Question</w:t>
            </w:r>
          </w:p>
        </w:tc>
      </w:tr>
      <w:tr>
        <w:tc>
          <w:tcPr>
            <w:tcW w:type="dxa" w:w="2880"/>
          </w:tcPr>
          <w:p>
            <w:r>
              <w:t>DayLightName</w:t>
            </w:r>
          </w:p>
        </w:tc>
        <w:tc>
          <w:tcPr>
            <w:tcW w:type="dxa" w:w="2880"/>
          </w:tcPr>
          <w:p>
            <w:r>
              <w:t>string</w:t>
            </w:r>
          </w:p>
        </w:tc>
        <w:tc>
          <w:tcPr>
            <w:tcW w:type="dxa" w:w="2880"/>
          </w:tcPr>
          <w:p>
            <w:r>
              <w:t>DayLightName</w:t>
            </w:r>
          </w:p>
        </w:tc>
      </w:tr>
      <w:tr>
        <w:tc>
          <w:tcPr>
            <w:tcW w:type="dxa" w:w="2880"/>
          </w:tcPr>
          <w:p>
            <w:r>
              <w:t>UTCOffset</w:t>
            </w:r>
          </w:p>
        </w:tc>
        <w:tc>
          <w:tcPr>
            <w:tcW w:type="dxa" w:w="2880"/>
          </w:tcPr>
          <w:p>
            <w:r>
              <w:t>string</w:t>
            </w:r>
          </w:p>
        </w:tc>
        <w:tc>
          <w:tcPr>
            <w:tcW w:type="dxa" w:w="2880"/>
          </w:tcPr>
          <w:p>
            <w:r>
              <w:t>UTC Offset</w:t>
            </w:r>
          </w:p>
        </w:tc>
      </w:tr>
      <w:tr>
        <w:tc>
          <w:tcPr>
            <w:tcW w:type="dxa" w:w="2880"/>
          </w:tcPr>
          <w:p>
            <w:r>
              <w:t>DateFormat</w:t>
            </w:r>
          </w:p>
        </w:tc>
        <w:tc>
          <w:tcPr>
            <w:tcW w:type="dxa" w:w="2880"/>
          </w:tcPr>
          <w:p>
            <w:r>
              <w:t>string</w:t>
            </w:r>
          </w:p>
        </w:tc>
        <w:tc>
          <w:tcPr>
            <w:tcW w:type="dxa" w:w="2880"/>
          </w:tcPr>
          <w:p>
            <w:r>
              <w:t>Preferred Date Format</w:t>
            </w:r>
          </w:p>
        </w:tc>
      </w:tr>
      <w:tr>
        <w:tc>
          <w:tcPr>
            <w:tcW w:type="dxa" w:w="2880"/>
          </w:tcPr>
          <w:p>
            <w:r>
              <w:t>TimeFormat</w:t>
            </w:r>
          </w:p>
        </w:tc>
        <w:tc>
          <w:tcPr>
            <w:tcW w:type="dxa" w:w="2880"/>
          </w:tcPr>
          <w:p>
            <w:r>
              <w:t>string</w:t>
            </w:r>
          </w:p>
        </w:tc>
        <w:tc>
          <w:tcPr>
            <w:tcW w:type="dxa" w:w="2880"/>
          </w:tcPr>
          <w:p>
            <w:r>
              <w:t>Preferred Time Format</w:t>
            </w:r>
          </w:p>
        </w:tc>
      </w:tr>
      <w:tr>
        <w:tc>
          <w:tcPr>
            <w:tcW w:type="dxa" w:w="2880"/>
          </w:tcPr>
          <w:p>
            <w:r>
              <w:t>EmailInterval</w:t>
            </w:r>
          </w:p>
        </w:tc>
        <w:tc>
          <w:tcPr>
            <w:tcW w:type="dxa" w:w="2880"/>
          </w:tcPr>
          <w:p>
            <w:r>
              <w:t>int32</w:t>
            </w:r>
          </w:p>
        </w:tc>
        <w:tc>
          <w:tcPr>
            <w:tcW w:type="dxa" w:w="2880"/>
          </w:tcPr>
          <w:p>
            <w:r>
              <w:t>Email notification interval for activities</w:t>
            </w:r>
          </w:p>
        </w:tc>
      </w:tr>
      <w:tr>
        <w:tc>
          <w:tcPr>
            <w:tcW w:type="dxa" w:w="2880"/>
          </w:tcPr>
          <w:p>
            <w:r>
              <w:t>UserNotificationLocale</w:t>
            </w:r>
          </w:p>
        </w:tc>
        <w:tc>
          <w:tcPr>
            <w:tcW w:type="dxa" w:w="2880"/>
          </w:tcPr>
          <w:p>
            <w:r>
              <w:t>string</w:t>
            </w:r>
          </w:p>
        </w:tc>
        <w:tc>
          <w:tcPr>
            <w:tcW w:type="dxa" w:w="2880"/>
          </w:tcPr>
          <w:p>
            <w:r>
              <w:t>Email notification locale. Values: Invariant, English, German, Spanish, French, Dutch, Chinese, Russian, Japanese, Korean, Portuguese, Italian</w:t>
            </w:r>
          </w:p>
        </w:tc>
      </w:tr>
      <w:tr>
        <w:tc>
          <w:tcPr>
            <w:tcW w:type="dxa" w:w="2880"/>
          </w:tcPr>
          <w:p>
            <w:r>
              <w:t>OAuthClientId</w:t>
            </w:r>
          </w:p>
        </w:tc>
        <w:tc>
          <w:tcPr>
            <w:tcW w:type="dxa" w:w="2880"/>
          </w:tcPr>
          <w:p>
            <w:r>
              <w:t>string</w:t>
            </w:r>
          </w:p>
        </w:tc>
        <w:tc>
          <w:tcPr>
            <w:tcW w:type="dxa" w:w="2880"/>
          </w:tcPr>
          <w:p>
            <w:r>
              <w:t>Webpop ClientId</w:t>
            </w:r>
          </w:p>
        </w:tc>
      </w:tr>
      <w:tr>
        <w:tc>
          <w:tcPr>
            <w:tcW w:type="dxa" w:w="2880"/>
          </w:tcPr>
          <w:p>
            <w:r>
              <w:t>Email</w:t>
            </w:r>
          </w:p>
        </w:tc>
        <w:tc>
          <w:tcPr>
            <w:tcW w:type="dxa" w:w="2880"/>
          </w:tcPr>
          <w:p>
            <w:r>
              <w:t>string</w:t>
            </w:r>
          </w:p>
        </w:tc>
        <w:tc>
          <w:tcPr>
            <w:tcW w:type="dxa" w:w="2880"/>
          </w:tcPr>
          <w:p>
            <w:r>
              <w:t>Email address of the user</w:t>
            </w:r>
          </w:p>
        </w:tc>
      </w:tr>
    </w:tbl>
    <w:p/>
    <w:p>
      <w:pPr>
        <w:pStyle w:val="Heading3"/>
      </w:pPr>
      <w:r>
        <w:t>Response</w:t>
      </w:r>
    </w:p>
    <w:p>
      <w:pPr>
        <w:pStyle w:val="Heading3"/>
      </w:pPr>
      <w:r>
        <w:t>Success Response</w:t>
      </w:r>
    </w:p>
    <w:p>
      <w:r>
        <w:t>Returns: no data on success (response body not provided in the scraped documentation).</w:t>
      </w:r>
    </w:p>
    <w:p>
      <w:pPr>
        <w:pStyle w:val="Heading3"/>
      </w:pPr>
      <w:r>
        <w:t>Response Fields</w:t>
      </w:r>
    </w:p>
    <w:p>
      <w:r>
        <w:t>No response fields are documented for a successful call.</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'https://{{OAUTH_METADATA.meta.subdomain}}.sf-api.com/sf/v3/Users/Confirm' \</w:t>
        <w:br/>
        <w:t xml:space="preserve"> --header 'Accept: application/json' \</w:t>
        <w:br/>
        <w:t xml:space="preserve"> --header 'Content-Type: application/json' \</w:t>
        <w:br/>
        <w:t xml:space="preserve"> --data '{</w:t>
        <w:br/>
        <w:t xml:space="preserve"> "FirstName": "Ana",</w:t>
        <w:br/>
        <w:t xml:space="preserve"> "LastName": "García",</w:t>
        <w:br/>
        <w:t xml:space="preserve"> "Company": "Example Co",</w:t>
        <w:br/>
        <w:t xml:space="preserve"> "Password": "Str0ngP@ssw0rd!",</w:t>
        <w:br/>
        <w:t xml:space="preserve"> "SecurityQuestion": "What is your favorite color?",</w:t>
        <w:br/>
        <w:t xml:space="preserve"> "SecurityQuestionAnswer": "Blue",</w:t>
        <w:br/>
        <w:t xml:space="preserve"> "DayLightName": "Pacific Standard Time",</w:t>
        <w:br/>
        <w:t xml:space="preserve"> "UTCOffset": "-08:00",</w:t>
        <w:br/>
        <w:t xml:space="preserve"> "DateFormat": "MM/dd/yyyy",</w:t>
        <w:br/>
        <w:t xml:space="preserve"> "TimeFormat": "HH:mm",</w:t>
        <w:br/>
        <w:t xml:space="preserve"> "EmailInterval": 0,</w:t>
        <w:br/>
        <w:t xml:space="preserve"> "UserNotificationLocale": "Spanish"</w:t>
        <w:br/>
        <w:t xml:space="preserve">  }'</w:t>
      </w:r>
    </w:p>
    <w:p>
      <w:pPr>
        <w:pStyle w:val="Heading3"/>
      </w:pPr>
      <w:r>
        <w:t>Example Usage</w:t>
      </w:r>
    </w:p>
    <w:p>
      <w:pPr>
        <w:pStyle w:val="Heading3"/>
      </w:pPr>
      <w:r>
        <w:t>Example 1: Confirm with locale and notification interval only</w:t>
      </w:r>
    </w:p>
    <w:p>
      <w:r>
        <w:rPr>
          <w:b/>
          <w:color w:val="666666"/>
          <w:sz w:val="16"/>
        </w:rPr>
        <w:t>[bash]</w:t>
      </w:r>
    </w:p>
    <w:p>
      <w:pPr>
        <w:shd w:fill="F2F2F2" w:val="clear"/>
      </w:pPr>
      <w:r>
        <w:rPr>
          <w:rFonts w:ascii="Courier New" w:hAnsi="Courier New"/>
          <w:sz w:val="17"/>
        </w:rPr>
        <w:t>curl -i --request POST \</w:t>
        <w:br/>
        <w:t xml:space="preserve"> 'https://{{OAUTH_METADATA.meta.subdomain}}.sf-api.com/sf/v3/Users/Confirm' \</w:t>
        <w:br/>
        <w:t xml:space="preserve"> --header 'Accept: application/json' \</w:t>
        <w:br/>
        <w:t xml:space="preserve"> --header 'Content-Type: application/json' \</w:t>
        <w:br/>
        <w:t xml:space="preserve"> --data '{</w:t>
        <w:br/>
        <w:t xml:space="preserve"> "EmailInterval": 15,</w:t>
        <w:br/>
        <w:t xml:space="preserve"> "UserNotificationLocale": "English"</w:t>
        <w:br/>
        <w:t xml:space="preserve">  }'</w:t>
      </w:r>
    </w:p>
    <w:p>
      <w:pPr>
        <w:pStyle w:val="Heading3"/>
      </w:pPr>
      <w:r>
        <w:t>Example 2: Confirm with security question setup</w:t>
      </w:r>
    </w:p>
    <w:p>
      <w:r>
        <w:rPr>
          <w:b/>
          <w:color w:val="666666"/>
          <w:sz w:val="16"/>
        </w:rPr>
        <w:t>[bash]</w:t>
      </w:r>
    </w:p>
    <w:p>
      <w:pPr>
        <w:shd w:fill="F2F2F2" w:val="clear"/>
      </w:pPr>
      <w:r>
        <w:rPr>
          <w:rFonts w:ascii="Courier New" w:hAnsi="Courier New"/>
          <w:sz w:val="17"/>
        </w:rPr>
        <w:t>curl -i --request POST \</w:t>
        <w:br/>
        <w:t xml:space="preserve"> 'https://{{OAUTH_METADATA.meta.subdomain}}.sf-api.com/sf/v3/Users/Confirm' \</w:t>
        <w:br/>
        <w:t xml:space="preserve"> --header 'Accept: application/json' \</w:t>
        <w:br/>
        <w:t xml:space="preserve"> --header 'Content-Type: application/json' \</w:t>
        <w:br/>
        <w:t xml:space="preserve"> --data '{</w:t>
        <w:br/>
        <w:t xml:space="preserve"> "SecurityQuestion": "What city were you born in?",</w:t>
        <w:br/>
        <w:t xml:space="preserve"> "SecurityQuestionAnswer": "Madrid"</w:t>
        <w:br/>
        <w:t xml:space="preserve">  }'</w:t>
      </w:r>
    </w:p>
    <w:p>
      <w:pPr>
        <w:pStyle w:val="Heading3"/>
      </w:pPr>
      <w:r>
        <w:t>Notes</w:t>
      </w:r>
    </w:p>
    <w:p>
      <w:pPr>
        <w:pStyle w:val="ListBullet"/>
      </w:pPr>
      <w:r>
        <w:t>Model referenced in the scraped documentation: ShareFile.Api.Models.UserConfirmationSettings.</w:t>
      </w:r>
    </w:p>
    <w:p>
      <w:pPr>
        <w:pStyle w:val="ListBullet"/>
      </w:pPr>
      <w:r>
        <w:t>The documentation states “Returns: no data on success”; it does not specify the exact HTTP status code or any error response formats.</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193. [GET] List Items in a Share</w:t>
      </w:r>
    </w:p>
    <w:p>
      <w:r>
        <w:rPr>
          <w:b/>
        </w:rPr>
        <w:t xml:space="preserve">Endpoint: </w:t>
      </w:r>
      <w:r>
        <w:rPr>
          <w:rFonts w:ascii="Courier New" w:hAnsi="Courier New"/>
          <w:sz w:val="18"/>
        </w:rPr>
        <w:t>/sf/v3/Shares({{id}})/Items</w:t>
      </w:r>
    </w:p>
    <w:p>
      <w:pPr>
        <w:pStyle w:val="Heading3"/>
      </w:pPr>
      <w:r>
        <w:t>Prerequisites</w:t>
      </w:r>
    </w:p>
    <w:p>
      <w:pPr>
        <w:pStyle w:val="ListBullet"/>
      </w:pPr>
      <w:r>
        <w:t>A valid Share id (Share ID) that you have access to</w:t>
      </w:r>
    </w:p>
    <w:p>
      <w:pPr>
        <w:pStyle w:val="Heading3"/>
      </w:pPr>
      <w:r>
        <w:t>Method</w:t>
      </w:r>
    </w:p>
    <w:p>
      <w:r>
        <w:t>GET</w:t>
      </w:r>
    </w:p>
    <w:p>
      <w:pPr>
        <w:pStyle w:val="Heading3"/>
      </w:pPr>
      <w:r>
        <w:t>URL</w:t>
      </w:r>
    </w:p>
    <w:p>
      <w:r>
        <w:t>https://{{OAUTH_METADATA.meta.subdomain}}.sf-api.com/sf/v3/Shares({{id}})/Items</w:t>
      </w:r>
    </w:p>
    <w:p>
      <w:pPr>
        <w:pStyle w:val="Heading3"/>
      </w:pPr>
      <w:r>
        <w:t>Description</w:t>
      </w:r>
    </w:p>
    <w:p>
      <w:r>
        <w:t>Retrieves the list of Items (files and folders) contained in a Share (Send Share). The endpoint returns a feed of Items for the specified Share.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/Shares()/Items).</w:t>
      </w:r>
    </w:p>
    <w:p>
      <w:pPr>
        <w:pStyle w:val="ListBullet"/>
      </w:pPr>
      <w:r>
        <w:t>Always construct the path as /sf/v3/Shares({{id}})/Items,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/sf/v3/Shares(abc123)/Items</w:t>
        <w:br/>
        <w:t>/sf/v3/Shares(12345)/Items</w:t>
      </w:r>
    </w:p>
    <w:p>
      <w:pPr>
        <w:pStyle w:val="Heading3"/>
      </w:pPr>
      <w:r>
        <w:t>Invalid Examples</w:t>
      </w:r>
    </w:p>
    <w:p>
      <w:r>
        <w:rPr>
          <w:b/>
          <w:color w:val="666666"/>
          <w:sz w:val="16"/>
        </w:rPr>
        <w:t>[http]</w:t>
      </w:r>
    </w:p>
    <w:p>
      <w:pPr>
        <w:shd w:fill="F2F2F2" w:val="clear"/>
      </w:pPr>
      <w:r>
        <w:rPr>
          <w:rFonts w:ascii="Courier New" w:hAnsi="Courier New"/>
          <w:sz w:val="17"/>
        </w:rPr>
        <w:t>/sf/v3/Shares()/Items</w:t>
        <w:br/>
        <w:t>/sf/v3/Shares/Items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 (must be provided in the URL as Shares({{id}})).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"Id": "item-id-1",</w:t>
        <w:br/>
        <w:t xml:space="preserve"> "Name": "Shared Folder",</w:t>
        <w:br/>
        <w:t xml:space="preserve"> "FileName": "Shared Folder",</w:t>
        <w:br/>
        <w:t xml:space="preserve"> "CreationDate": "2026-03-01T12:00:00Z"</w:t>
        <w:br/>
        <w:t xml:space="preserve"> },</w:t>
        <w:br/>
        <w:t xml:space="preserve"> {</w:t>
        <w:br/>
        <w:t xml:space="preserve"> "Id": "item-id-2",</w:t>
        <w:br/>
        <w:t xml:space="preserve"> "Name": "document.pdf",</w:t>
        <w:br/>
        <w:t xml:space="preserve"> "FileName": "document.pdf",</w:t>
        <w:br/>
        <w:t xml:space="preserve"> "CreationDate": "2026-03-02T09:30:00Z"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Feed (list) of Items in the Share.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'https://{{OAUTH_METADATA.meta.subdomain}}.sf-api.com/sf/v3/Shares(abc123)/Items' \</w:t>
        <w:br/>
        <w:t xml:space="preserve"> --header 'Accept: application/json'</w:t>
      </w:r>
    </w:p>
    <w:p>
      <w:pPr>
        <w:pStyle w:val="Heading3"/>
      </w:pPr>
      <w:r>
        <w:t>Notes</w:t>
      </w:r>
    </w:p>
    <w:p>
      <w:pPr>
        <w:pStyle w:val="ListBullet"/>
      </w:pPr>
      <w:r>
        <w:t>The scraped documentation states: “Returns: A feed of Items of the Share.”</w:t>
      </w:r>
    </w:p>
    <w:p>
      <w:pPr>
        <w:pStyle w:val="ListBullet"/>
      </w:pPr>
      <w:r>
        <w:t>Shares represent ShareFile “Send File” and “Request File” actions; this Items listing is described for Send Shares (“files and folders in the Send Share”).</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194. [GET] Get a Share</w:t>
      </w:r>
    </w:p>
    <w:p>
      <w:r>
        <w:rPr>
          <w:b/>
        </w:rPr>
        <w:t xml:space="preserve">Endpoint: </w:t>
      </w:r>
      <w:r>
        <w:rPr>
          <w:rFonts w:ascii="Courier New" w:hAnsi="Courier New"/>
          <w:sz w:val="18"/>
        </w:rPr>
        <w:t>/sf/v3/Shares({{id}})</w:t>
      </w:r>
    </w:p>
    <w:p>
      <w:pPr>
        <w:pStyle w:val="Heading3"/>
      </w:pPr>
      <w:r>
        <w:t>Prerequisites</w:t>
      </w:r>
    </w:p>
    <w:p>
      <w:pPr>
        <w:pStyle w:val="ListBullet"/>
      </w:pPr>
      <w:r>
        <w:t>You must have access to the Share you are retrieving (public share programmatic access requires authentication).</w:t>
      </w:r>
    </w:p>
    <w:p>
      <w:pPr>
        <w:pStyle w:val="ListBullet"/>
      </w:pPr>
      <w:r>
        <w:t>You need the Share ID (id).</w:t>
      </w:r>
    </w:p>
    <w:p>
      <w:pPr>
        <w:pStyle w:val="Heading3"/>
      </w:pPr>
      <w:r>
        <w:t>Method</w:t>
      </w:r>
    </w:p>
    <w:p>
      <w:r>
        <w:t>GET</w:t>
      </w:r>
    </w:p>
    <w:p>
      <w:pPr>
        <w:pStyle w:val="Heading3"/>
      </w:pPr>
      <w:r>
        <w:t>URL</w:t>
      </w:r>
    </w:p>
    <w:p>
      <w:r>
        <w:t>https://{{OAUTH_METADATA.meta.subdomain}}.sf-api.com/sf/v3/Shares({{id}})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Share entity by Share ID. If the Share is expired, the endpoint returns 404 Not Found unless includeExpired=true is provided. The creator of the Share can fetch an expired Share regardless of the includeExpired value.</w:t>
      </w:r>
    </w:p>
    <w:p>
      <w:pPr>
        <w:pStyle w:val="Heading3"/>
      </w:pPr>
      <w:r>
        <w:t>Enforcement Rules</w:t>
      </w:r>
    </w:p>
    <w:p>
      <w:pPr>
        <w:pStyle w:val="ListBullet"/>
      </w:pPr>
      <w:r>
        <w:t>The id path parameter must always be present and must be a non-empty string.</w:t>
      </w:r>
    </w:p>
    <w:p>
      <w:pPr>
        <w:pStyle w:val="ListBullet"/>
      </w:pPr>
      <w:r>
        <w:t>Always construct the path as /sf/v3/Shares({{id}}) where {{id}} is the Share ID.</w:t>
      </w:r>
    </w:p>
    <w:p>
      <w:pPr>
        <w:pStyle w:val="ListBullet"/>
      </w:pPr>
      <w:r>
        <w:t>Do not call the API with a missing or empty id (e.g., avoid /sf/v3/Shares()).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w:t>
        <w:br/>
        <w:t>/sf/v3/Shares(7f3c2b1a-1234-5678-9abc-def012345678)</w:t>
      </w:r>
    </w:p>
    <w:p>
      <w:pPr>
        <w:pStyle w:val="Heading3"/>
      </w:pPr>
      <w:r>
        <w:t>Invalid Examples</w:t>
      </w:r>
    </w:p>
    <w:p>
      <w:r>
        <w:rPr>
          <w:b/>
          <w:color w:val="666666"/>
          <w:sz w:val="16"/>
        </w:rPr>
        <w:t>[http]</w:t>
      </w:r>
    </w:p>
    <w:p>
      <w:pPr>
        <w:shd w:fill="F2F2F2" w:val="clear"/>
      </w:pPr>
      <w:r>
        <w:rPr>
          <w:rFonts w:ascii="Courier New" w:hAnsi="Courier New"/>
          <w:sz w:val="17"/>
        </w:rPr>
        <w:t>/sf/v3/Shares()</w:t>
        <w:br/>
        <w:t>/sf/v3/Shares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 Sent in the URL as Shares({{id}}).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includeExpired</w:t>
            </w:r>
          </w:p>
        </w:tc>
        <w:tc>
          <w:tcPr>
            <w:tcW w:type="dxa" w:w="2880"/>
          </w:tcPr>
          <w:p>
            <w:r>
              <w:t>boolean</w:t>
            </w:r>
          </w:p>
        </w:tc>
        <w:tc>
          <w:tcPr>
            <w:tcW w:type="dxa" w:w="2880"/>
          </w:tcPr>
          <w:p>
            <w:r>
              <w:t>Specifies whether expired shares should be returned. Default: false. If false and the Share is expired, the endpoint responds with 404 Not Found (except the creator can still fetch it).</w:t>
            </w:r>
          </w:p>
        </w:tc>
      </w:tr>
    </w:tbl>
    <w:p/>
    <w:p>
      <w:pPr>
        <w:pStyle w:val="Heading3"/>
      </w:pPr>
      <w:r>
        <w:t>Response</w:t>
      </w:r>
    </w:p>
    <w:p>
      <w:pPr>
        <w:pStyle w:val="Heading3"/>
      </w:pPr>
      <w:r>
        <w:t>Success Response (200 OK)</w:t>
      </w:r>
    </w:p>
    <w:p>
      <w:r>
        <w:t>Returns: a single Share.</w:t>
      </w:r>
    </w:p>
    <w:p>
      <w:r>
        <w:rPr>
          <w:b/>
          <w:color w:val="666666"/>
          <w:sz w:val="16"/>
        </w:rPr>
        <w:t>[json]</w:t>
      </w:r>
    </w:p>
    <w:p>
      <w:pPr>
        <w:shd w:fill="F2F2F2" w:val="clear"/>
      </w:pPr>
      <w:r>
        <w:rPr>
          <w:rFonts w:ascii="Courier New" w:hAnsi="Courier New"/>
          <w:sz w:val="17"/>
        </w:rPr>
        <w:t>{</w:t>
        <w:br/>
        <w:t xml:space="preserve"> "AliasID": "abc123",</w:t>
        <w:br/>
        <w:t xml:space="preserve"> "ShareType": "Send",</w:t>
        <w:br/>
        <w:t xml:space="preserve"> "Title": "Q1 Financials",</w:t>
        <w:br/>
        <w:t xml:space="preserve"> "HasSentMessage": true,</w:t>
        <w:br/>
        <w:t xml:space="preserve"> "SentMessageTitle": "Files for review",</w:t>
        <w:br/>
        <w:t xml:space="preserve"> "RequireLogin": true,</w:t>
        <w:br/>
        <w:t xml:space="preserve"> "RequireUserInfo": false,</w:t>
        <w:br/>
        <w:t xml:space="preserve"> "Parent": {},</w:t>
        <w:br/>
        <w:t xml:space="preserve"> "Creator": {},</w:t>
        <w:br/>
        <w:t xml:space="preserve"> "User": {},</w:t>
        <w:br/>
        <w:t xml:space="preserve"> "Items": [],</w:t>
        <w:br/>
        <w:t xml:space="preserve"> "CreationDate": "2026-03-01T12:00:00Z",</w:t>
        <w:br/>
        <w:t xml:space="preserve"> "ExpirationDate": "2026-04-01T12:00:00Z",</w:t>
        <w:br/>
        <w:t xml:space="preserve"> "MaxDownloads": 10,</w:t>
        <w:br/>
        <w:t xml:space="preserve"> "TotalDownloads": 3,</w:t>
        <w:br/>
        <w:t xml:space="preserve"> "IsViewOnly": false,</w:t>
        <w:br/>
        <w:t xml:space="preserve"> "TrackUntilDate": "2026-04-15T12:00:00Z",</w:t>
        <w:br/>
        <w:t xml:space="preserve"> "IsConsumed": false,</w:t>
        <w:br/>
        <w:t xml:space="preserve"> "IsRead": true,</w:t>
        <w:br/>
        <w:t xml:space="preserve"> "UsesStreamIDs": false,</w:t>
        <w:br/>
        <w:t xml:space="preserve"> "Uri": "https://example.sharefile.com/share/abc123",</w:t>
        <w:br/>
        <w:t xml:space="preserve"> "Recipients": [],</w:t>
        <w:br/>
        <w:t xml:space="preserve"> "Zone": {},</w:t>
        <w:br/>
        <w:t xml:space="preserve"> "Signature": "base64-hmac-signature",</w:t>
        <w:br/>
        <w:t xml:space="preserve"> "HasRemoteChildren": false,</w:t>
        <w:br/>
        <w:t xml:space="preserve"> "Redirection": {},</w:t>
        <w:br/>
        <w:t xml:space="preserve"> "ShareItemHistory": [],</w:t>
        <w:br/>
        <w:t xml:space="preserve"> "Settings": {},</w:t>
        <w:br/>
        <w:t xml:space="preserve"> "ShareAccessRight": "Send",</w:t>
        <w:br/>
        <w:t xml:space="preserve"> "IsPersistentLink": false,</w:t>
        <w:br/>
        <w:t xml:space="preserve"> "PersistentLinkTargetID": "item_or_stream_id",</w:t>
        <w:br/>
        <w:t xml:space="preserve"> "PersistentLinkTargetCreationDate": "2026-03-01T12:00:00+00:00"</w:t>
        <w:br/>
        <w:t>}</w:t>
      </w:r>
    </w:p>
    <w:p>
      <w:pPr>
        <w:pStyle w:val="Heading3"/>
      </w:pPr>
      <w:r>
        <w:t>Error Response (404 Not Found)</w:t>
      </w:r>
    </w:p>
    <w:p>
      <w:r>
        <w:t>Returned when the Share is expired and includeExpired is not true (unless the caller is the creator), or when the Share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When a Share is sent to multiple users with RequireLogin or RequireUserInfo set, a different alias is created per user. For anonymous Shares, the AliasID equals the Share ID.</w:t>
            </w:r>
          </w:p>
        </w:tc>
      </w:tr>
      <w:tr>
        <w:tc>
          <w:tcPr>
            <w:tcW w:type="dxa" w:w="2880"/>
          </w:tcPr>
          <w:p>
            <w:r>
              <w:t>ShareType</w:t>
            </w:r>
          </w:p>
        </w:tc>
        <w:tc>
          <w:tcPr>
            <w:tcW w:type="dxa" w:w="2880"/>
          </w:tcPr>
          <w:p>
            <w:r>
              <w:t>ShareType</w:t>
            </w:r>
          </w:p>
        </w:tc>
        <w:tc>
          <w:tcPr>
            <w:tcW w:type="dxa" w:w="2880"/>
          </w:tcPr>
          <w:p>
            <w:r>
              <w:t>Either "Send" or "Request".</w:t>
            </w:r>
          </w:p>
        </w:tc>
      </w:tr>
      <w:tr>
        <w:tc>
          <w:tcPr>
            <w:tcW w:type="dxa" w:w="2880"/>
          </w:tcPr>
          <w:p>
            <w:r>
              <w:t>Title</w:t>
            </w:r>
          </w:p>
        </w:tc>
        <w:tc>
          <w:tcPr>
            <w:tcW w:type="dxa" w:w="2880"/>
          </w:tcPr>
          <w:p>
            <w:r>
              <w:t>string</w:t>
            </w:r>
          </w:p>
        </w:tc>
        <w:tc>
          <w:tcPr>
            <w:tcW w:type="dxa" w:w="2880"/>
          </w:tcPr>
          <w:p>
            <w:r>
              <w:t>Share title.</w:t>
            </w:r>
          </w:p>
        </w:tc>
      </w:tr>
      <w:tr>
        <w:tc>
          <w:tcPr>
            <w:tcW w:type="dxa" w:w="2880"/>
          </w:tcPr>
          <w:p>
            <w:r>
              <w:t>HasSentMessage</w:t>
            </w:r>
          </w:p>
        </w:tc>
        <w:tc>
          <w:tcPr>
            <w:tcW w:type="dxa" w:w="2880"/>
          </w:tcPr>
          <w:p>
            <w:r>
              <w:t>boolean</w:t>
            </w:r>
          </w:p>
        </w:tc>
        <w:tc>
          <w:tcPr>
            <w:tcW w:type="dxa" w:w="2880"/>
          </w:tcPr>
          <w:p>
            <w:r>
              <w:t>Indicates whether ShareFile has sent email messages for this Share.</w:t>
            </w:r>
          </w:p>
        </w:tc>
      </w:tr>
      <w:tr>
        <w:tc>
          <w:tcPr>
            <w:tcW w:type="dxa" w:w="2880"/>
          </w:tcPr>
          <w:p>
            <w:r>
              <w:t>SentMessageTitle</w:t>
            </w:r>
          </w:p>
        </w:tc>
        <w:tc>
          <w:tcPr>
            <w:tcW w:type="dxa" w:w="2880"/>
          </w:tcPr>
          <w:p>
            <w:r>
              <w:t>string</w:t>
            </w:r>
          </w:p>
        </w:tc>
        <w:tc>
          <w:tcPr>
            <w:tcW w:type="dxa" w:w="2880"/>
          </w:tcPr>
          <w:p>
            <w:r>
              <w:t>Subject of Share email message.</w:t>
            </w:r>
          </w:p>
        </w:tc>
      </w:tr>
      <w:tr>
        <w:tc>
          <w:tcPr>
            <w:tcW w:type="dxa" w:w="2880"/>
          </w:tcPr>
          <w:p>
            <w:r>
              <w:t>RequireLogin</w:t>
            </w:r>
          </w:p>
        </w:tc>
        <w:tc>
          <w:tcPr>
            <w:tcW w:type="dxa" w:w="2880"/>
          </w:tcPr>
          <w:p>
            <w:r>
              <w:t>boolean</w:t>
            </w:r>
          </w:p>
        </w:tc>
        <w:tc>
          <w:tcPr>
            <w:tcW w:type="dxa" w:w="2880"/>
          </w:tcPr>
          <w:p>
            <w:r>
              <w:t>If set, only authenticated users can download files from this share.</w:t>
            </w:r>
          </w:p>
        </w:tc>
      </w:tr>
      <w:tr>
        <w:tc>
          <w:tcPr>
            <w:tcW w:type="dxa" w:w="2880"/>
          </w:tcPr>
          <w:p>
            <w:r>
              <w:t>RequireUserInfo</w:t>
            </w:r>
          </w:p>
        </w:tc>
        <w:tc>
          <w:tcPr>
            <w:tcW w:type="dxa" w:w="2880"/>
          </w:tcPr>
          <w:p>
            <w:r>
              <w:t>boolean</w:t>
            </w:r>
          </w:p>
        </w:tc>
        <w:tc>
          <w:tcPr>
            <w:tcW w:type="dxa" w:w="2880"/>
          </w:tcPr>
          <w:p>
            <w:r>
              <w:t>If set, users must provide Name, Email, and Company information to download files from the share.</w:t>
            </w:r>
          </w:p>
        </w:tc>
      </w:tr>
      <w:tr>
        <w:tc>
          <w:tcPr>
            <w:tcW w:type="dxa" w:w="2880"/>
          </w:tcPr>
          <w:p>
            <w:r>
              <w:t>Parent</w:t>
            </w:r>
          </w:p>
        </w:tc>
        <w:tc>
          <w:tcPr>
            <w:tcW w:type="dxa" w:w="2880"/>
          </w:tcPr>
          <w:p>
            <w:r>
              <w:t>Item</w:t>
            </w:r>
          </w:p>
        </w:tc>
        <w:tc>
          <w:tcPr>
            <w:tcW w:type="dxa" w:w="2880"/>
          </w:tcPr>
          <w:p>
            <w:r>
              <w:t>Folder location that contains the share files (Send) or the folder where files will be uploaded (Request).</w:t>
            </w:r>
          </w:p>
        </w:tc>
      </w:tr>
      <w:tr>
        <w:tc>
          <w:tcPr>
            <w:tcW w:type="dxa" w:w="2880"/>
          </w:tcPr>
          <w:p>
            <w:r>
              <w:t>Creator</w:t>
            </w:r>
          </w:p>
        </w:tc>
        <w:tc>
          <w:tcPr>
            <w:tcW w:type="dxa" w:w="2880"/>
          </w:tcPr>
          <w:p>
            <w:r>
              <w:t>User</w:t>
            </w:r>
          </w:p>
        </w:tc>
        <w:tc>
          <w:tcPr>
            <w:tcW w:type="dxa" w:w="2880"/>
          </w:tcPr>
          <w:p>
            <w:r>
              <w:t>User that created this Share.</w:t>
            </w:r>
          </w:p>
        </w:tc>
      </w:tr>
      <w:tr>
        <w:tc>
          <w:tcPr>
            <w:tcW w:type="dxa" w:w="2880"/>
          </w:tcPr>
          <w:p>
            <w:r>
              <w:t>User</w:t>
            </w:r>
          </w:p>
        </w:tc>
        <w:tc>
          <w:tcPr>
            <w:tcW w:type="dxa" w:w="2880"/>
          </w:tcPr>
          <w:p>
            <w:r>
              <w:t>User</w:t>
            </w:r>
          </w:p>
        </w:tc>
        <w:tc>
          <w:tcPr>
            <w:tcW w:type="dxa" w:w="2880"/>
          </w:tcPr>
          <w:p>
            <w:r>
              <w:t>User given permission to use this share (used for Aliases).</w:t>
            </w:r>
          </w:p>
        </w:tc>
      </w:tr>
      <w:tr>
        <w:tc>
          <w:tcPr>
            <w:tcW w:type="dxa" w:w="2880"/>
          </w:tcPr>
          <w:p>
            <w:r>
              <w:t>Items</w:t>
            </w:r>
          </w:p>
        </w:tc>
        <w:tc>
          <w:tcPr>
            <w:tcW w:type="dxa" w:w="2880"/>
          </w:tcPr>
          <w:p>
            <w:r>
              <w:t>array</w:t>
            </w:r>
          </w:p>
        </w:tc>
        <w:tc>
          <w:tcPr>
            <w:tcW w:type="dxa" w:w="2880"/>
          </w:tcPr>
          <w:p>
            <w:r>
              <w:t>List of shared Items (for Send Shares only).</w:t>
            </w:r>
          </w:p>
        </w:tc>
      </w:tr>
      <w:tr>
        <w:tc>
          <w:tcPr>
            <w:tcW w:type="dxa" w:w="2880"/>
          </w:tcPr>
          <w:p>
            <w:r>
              <w:t>CreationDate</w:t>
            </w:r>
          </w:p>
        </w:tc>
        <w:tc>
          <w:tcPr>
            <w:tcW w:type="dxa" w:w="2880"/>
          </w:tcPr>
          <w:p>
            <w:r>
              <w:t>string (date-time)</w:t>
            </w:r>
          </w:p>
        </w:tc>
        <w:tc>
          <w:tcPr>
            <w:tcW w:type="dxa" w:w="2880"/>
          </w:tcPr>
          <w:p>
            <w:r>
              <w:t>Date the share was created.</w:t>
            </w:r>
          </w:p>
        </w:tc>
      </w:tr>
      <w:tr>
        <w:tc>
          <w:tcPr>
            <w:tcW w:type="dxa" w:w="2880"/>
          </w:tcPr>
          <w:p>
            <w:r>
              <w:t>ExpirationDate</w:t>
            </w:r>
          </w:p>
        </w:tc>
        <w:tc>
          <w:tcPr>
            <w:tcW w:type="dxa" w:w="2880"/>
          </w:tcPr>
          <w:p>
            <w:r>
              <w:t>string (date-time)</w:t>
            </w:r>
          </w:p>
        </w:tc>
        <w:tc>
          <w:tcPr>
            <w:tcW w:type="dxa" w:w="2880"/>
          </w:tcPr>
          <w:p>
            <w:r>
              <w:t>Date the share expires.</w:t>
            </w:r>
          </w:p>
        </w:tc>
      </w:tr>
      <w:tr>
        <w:tc>
          <w:tcPr>
            <w:tcW w:type="dxa" w:w="2880"/>
          </w:tcPr>
          <w:p>
            <w:r>
              <w:t>MaxDownloads</w:t>
            </w:r>
          </w:p>
        </w:tc>
        <w:tc>
          <w:tcPr>
            <w:tcW w:type="dxa" w:w="2880"/>
          </w:tcPr>
          <w:p>
            <w:r>
              <w:t>integer (int32)</w:t>
            </w:r>
          </w:p>
        </w:tc>
        <w:tc>
          <w:tcPr>
            <w:tcW w:type="dxa" w:w="2880"/>
          </w:tcPr>
          <w:p>
            <w:r>
              <w:t>Maximum number of downloads each user can perform.</w:t>
            </w:r>
          </w:p>
        </w:tc>
      </w:tr>
      <w:tr>
        <w:tc>
          <w:tcPr>
            <w:tcW w:type="dxa" w:w="2880"/>
          </w:tcPr>
          <w:p>
            <w:r>
              <w:t>TotalDownloads</w:t>
            </w:r>
          </w:p>
        </w:tc>
        <w:tc>
          <w:tcPr>
            <w:tcW w:type="dxa" w:w="2880"/>
          </w:tcPr>
          <w:p>
            <w:r>
              <w:t>integer (int32)</w:t>
            </w:r>
          </w:p>
        </w:tc>
        <w:tc>
          <w:tcPr>
            <w:tcW w:type="dxa" w:w="2880"/>
          </w:tcPr>
          <w:p>
            <w:r>
              <w:t>Maximum download property is deprecated and will no longer be honored for new or updated shares from 2025-09-12.</w:t>
            </w:r>
          </w:p>
        </w:tc>
      </w:tr>
      <w:tr>
        <w:tc>
          <w:tcPr>
            <w:tcW w:type="dxa" w:w="2880"/>
          </w:tcPr>
          <w:p>
            <w:r>
              <w:t>IsViewOnly</w:t>
            </w:r>
          </w:p>
        </w:tc>
        <w:tc>
          <w:tcPr>
            <w:tcW w:type="dxa" w:w="2880"/>
          </w:tcPr>
          <w:p>
            <w:r>
              <w:t>boolean</w:t>
            </w:r>
          </w:p>
        </w:tc>
        <w:tc>
          <w:tcPr>
            <w:tcW w:type="dxa" w:w="2880"/>
          </w:tcPr>
          <w:p>
            <w:r>
              <w:t>Indicates the files in the share can only be viewed, but not downloaded.</w:t>
            </w:r>
          </w:p>
        </w:tc>
      </w:tr>
      <w:tr>
        <w:tc>
          <w:tcPr>
            <w:tcW w:type="dxa" w:w="2880"/>
          </w:tcPr>
          <w:p>
            <w:r>
              <w:t>TrackUntilDate</w:t>
            </w:r>
          </w:p>
        </w:tc>
        <w:tc>
          <w:tcPr>
            <w:tcW w:type="dxa" w:w="2880"/>
          </w:tcPr>
          <w:p>
            <w:r>
              <w:t>string (date-time)</w:t>
            </w:r>
          </w:p>
        </w:tc>
        <w:tc>
          <w:tcPr>
            <w:tcW w:type="dxa" w:w="2880"/>
          </w:tcPr>
          <w:p>
            <w:r>
              <w:t>User activity on this share will be tracked up to this date.</w:t>
            </w:r>
          </w:p>
        </w:tc>
      </w:tr>
      <w:tr>
        <w:tc>
          <w:tcPr>
            <w:tcW w:type="dxa" w:w="2880"/>
          </w:tcPr>
          <w:p>
            <w:r>
              <w:t>IsConsumed</w:t>
            </w:r>
          </w:p>
        </w:tc>
        <w:tc>
          <w:tcPr>
            <w:tcW w:type="dxa" w:w="2880"/>
          </w:tcPr>
          <w:p>
            <w:r>
              <w:t>boolean</w:t>
            </w:r>
          </w:p>
        </w:tc>
        <w:tc>
          <w:tcPr>
            <w:tcW w:type="dxa" w:w="2880"/>
          </w:tcPr>
          <w:p>
            <w:r>
              <w:t>Indicates whether or not this Share has been downloaded.</w:t>
            </w:r>
          </w:p>
        </w:tc>
      </w:tr>
      <w:tr>
        <w:tc>
          <w:tcPr>
            <w:tcW w:type="dxa" w:w="2880"/>
          </w:tcPr>
          <w:p>
            <w:r>
              <w:t>IsRead</w:t>
            </w:r>
          </w:p>
        </w:tc>
        <w:tc>
          <w:tcPr>
            <w:tcW w:type="dxa" w:w="2880"/>
          </w:tcPr>
          <w:p>
            <w:r>
              <w:t>boolean</w:t>
            </w:r>
          </w:p>
        </w:tc>
        <w:tc>
          <w:tcPr>
            <w:tcW w:type="dxa" w:w="2880"/>
          </w:tcPr>
          <w:p>
            <w:r>
              <w:t>Indicates whether the contents of this share have been viewed by a valid, authenticated recipient.</w:t>
            </w:r>
          </w:p>
        </w:tc>
      </w:tr>
      <w:tr>
        <w:tc>
          <w:tcPr>
            <w:tcW w:type="dxa" w:w="2880"/>
          </w:tcPr>
          <w:p>
            <w:r>
              <w:t>UsesStreamIDs</w:t>
            </w:r>
          </w:p>
        </w:tc>
        <w:tc>
          <w:tcPr>
            <w:tcW w:type="dxa" w:w="2880"/>
          </w:tcPr>
          <w:p>
            <w:r>
              <w:t>boolean</w:t>
            </w:r>
          </w:p>
        </w:tc>
        <w:tc>
          <w:tcPr>
            <w:tcW w:type="dxa" w:w="2880"/>
          </w:tcPr>
          <w:p>
            <w:r>
              <w:t>When enabled, items are identified by stream IDs instead of item IDs (Send Shares only).</w:t>
            </w:r>
          </w:p>
        </w:tc>
      </w:tr>
      <w:tr>
        <w:tc>
          <w:tcPr>
            <w:tcW w:type="dxa" w:w="2880"/>
          </w:tcPr>
          <w:p>
            <w:r>
              <w:t>Uri</w:t>
            </w:r>
          </w:p>
        </w:tc>
        <w:tc>
          <w:tcPr>
            <w:tcW w:type="dxa" w:w="2880"/>
          </w:tcPr>
          <w:p>
            <w:r>
              <w:t>string (uri)</w:t>
            </w:r>
          </w:p>
        </w:tc>
        <w:tc>
          <w:tcPr>
            <w:tcW w:type="dxa" w:w="2880"/>
          </w:tcPr>
          <w:p>
            <w:r>
              <w:t>URI to access the share through the web portal.</w:t>
            </w:r>
          </w:p>
        </w:tc>
      </w:tr>
      <w:tr>
        <w:tc>
          <w:tcPr>
            <w:tcW w:type="dxa" w:w="2880"/>
          </w:tcPr>
          <w:p>
            <w:r>
              <w:t>Recipients</w:t>
            </w:r>
          </w:p>
        </w:tc>
        <w:tc>
          <w:tcPr>
            <w:tcW w:type="dxa" w:w="2880"/>
          </w:tcPr>
          <w:p>
            <w:r>
              <w:t>array</w:t>
            </w:r>
          </w:p>
        </w:tc>
        <w:tc>
          <w:tcPr>
            <w:tcW w:type="dxa" w:w="2880"/>
          </w:tcPr>
          <w:p>
            <w:r>
              <w:t>List of users that have access to this share (ShareAlias).</w:t>
            </w:r>
          </w:p>
        </w:tc>
      </w:tr>
      <w:tr>
        <w:tc>
          <w:tcPr>
            <w:tcW w:type="dxa" w:w="2880"/>
          </w:tcPr>
          <w:p>
            <w:r>
              <w:t>Zone</w:t>
            </w:r>
          </w:p>
        </w:tc>
        <w:tc>
          <w:tcPr>
            <w:tcW w:type="dxa" w:w="2880"/>
          </w:tcPr>
          <w:p>
            <w:r>
              <w:t>Zone</w:t>
            </w:r>
          </w:p>
        </w:tc>
        <w:tc>
          <w:tcPr>
            <w:tcW w:type="dxa" w:w="2880"/>
          </w:tcPr>
          <w:p>
            <w:r>
              <w:t>The Storage Zone that contains this Share.</w:t>
            </w:r>
          </w:p>
        </w:tc>
      </w:tr>
      <w:tr>
        <w:tc>
          <w:tcPr>
            <w:tcW w:type="dxa" w:w="2880"/>
          </w:tcPr>
          <w:p>
            <w:r>
              <w:t>Signature</w:t>
            </w:r>
          </w:p>
        </w:tc>
        <w:tc>
          <w:tcPr>
            <w:tcW w:type="dxa" w:w="2880"/>
          </w:tcPr>
          <w:p>
            <w:r>
              <w:t>string</w:t>
            </w:r>
          </w:p>
        </w:tc>
        <w:tc>
          <w:tcPr>
            <w:tcW w:type="dxa" w:w="2880"/>
          </w:tcPr>
          <w:p>
            <w:r>
              <w:t>HMAC signature for the Share data.</w:t>
            </w:r>
          </w:p>
        </w:tc>
      </w:tr>
      <w:tr>
        <w:tc>
          <w:tcPr>
            <w:tcW w:type="dxa" w:w="2880"/>
          </w:tcPr>
          <w:p>
            <w:r>
              <w:t>HasRemoteChildren</w:t>
            </w:r>
          </w:p>
        </w:tc>
        <w:tc>
          <w:tcPr>
            <w:tcW w:type="dxa" w:w="2880"/>
          </w:tcPr>
          <w:p>
            <w:r>
              <w:t>boolean</w:t>
            </w:r>
          </w:p>
        </w:tc>
        <w:tc>
          <w:tcPr>
            <w:tcW w:type="dxa" w:w="2880"/>
          </w:tcPr>
          <w:p>
            <w:r>
              <w:t>Whether retrieving Share Items should navigate to a remote endpoint.</w:t>
            </w:r>
          </w:p>
        </w:tc>
      </w:tr>
      <w:tr>
        <w:tc>
          <w:tcPr>
            <w:tcW w:type="dxa" w:w="2880"/>
          </w:tcPr>
          <w:p>
            <w:r>
              <w:t>Redirection</w:t>
            </w:r>
          </w:p>
        </w:tc>
        <w:tc>
          <w:tcPr>
            <w:tcW w:type="dxa" w:w="2880"/>
          </w:tcPr>
          <w:p>
            <w:r>
              <w:t>Redirection</w:t>
            </w:r>
          </w:p>
        </w:tc>
        <w:tc>
          <w:tcPr>
            <w:tcW w:type="dxa" w:w="2880"/>
          </w:tcPr>
          <w:p>
            <w:r>
              <w:t>Redirection endpoint for this Share.</w:t>
            </w:r>
          </w:p>
        </w:tc>
      </w:tr>
      <w:tr>
        <w:tc>
          <w:tcPr>
            <w:tcW w:type="dxa" w:w="2880"/>
          </w:tcPr>
          <w:p>
            <w:r>
              <w:t>ShareItemHistory</w:t>
            </w:r>
          </w:p>
        </w:tc>
        <w:tc>
          <w:tcPr>
            <w:tcW w:type="dxa" w:w="2880"/>
          </w:tcPr>
          <w:p>
            <w:r>
              <w:t>array</w:t>
            </w:r>
          </w:p>
        </w:tc>
        <w:tc>
          <w:tcPr>
            <w:tcW w:type="dxa" w:w="2880"/>
          </w:tcPr>
          <w:p>
            <w:r>
              <w:t>Shared item history.</w:t>
            </w:r>
          </w:p>
        </w:tc>
      </w:tr>
      <w:tr>
        <w:tc>
          <w:tcPr>
            <w:tcW w:type="dxa" w:w="2880"/>
          </w:tcPr>
          <w:p>
            <w:r>
              <w:t>Settings</w:t>
            </w:r>
          </w:p>
        </w:tc>
        <w:tc>
          <w:tcPr>
            <w:tcW w:type="dxa" w:w="2880"/>
          </w:tcPr>
          <w:p>
            <w:r>
              <w:t>ShareSettings</w:t>
            </w:r>
          </w:p>
        </w:tc>
        <w:tc>
          <w:tcPr>
            <w:tcW w:type="dxa" w:w="2880"/>
          </w:tcPr>
          <w:p>
            <w:r>
              <w:t>Current settings for the Share.</w:t>
            </w:r>
          </w:p>
        </w:tc>
      </w:tr>
      <w:tr>
        <w:tc>
          <w:tcPr>
            <w:tcW w:type="dxa" w:w="2880"/>
          </w:tcPr>
          <w:p>
            <w:r>
              <w:t>ShareAccessRight</w:t>
            </w:r>
          </w:p>
        </w:tc>
        <w:tc>
          <w:tcPr>
            <w:tcW w:type="dxa" w:w="2880"/>
          </w:tcPr>
          <w:p>
            <w:r>
              <w:t>ShareAccessRight</w:t>
            </w:r>
          </w:p>
        </w:tc>
        <w:tc>
          <w:tcPr>
            <w:tcW w:type="dxa" w:w="2880"/>
          </w:tcPr>
          <w:p>
            <w:r>
              <w:t>Type of the Share.</w:t>
            </w:r>
          </w:p>
        </w:tc>
      </w:tr>
      <w:tr>
        <w:tc>
          <w:tcPr>
            <w:tcW w:type="dxa" w:w="2880"/>
          </w:tcPr>
          <w:p>
            <w:r>
              <w:t>IsPersistentLink</w:t>
            </w:r>
          </w:p>
        </w:tc>
        <w:tc>
          <w:tcPr>
            <w:tcW w:type="dxa" w:w="2880"/>
          </w:tcPr>
          <w:p>
            <w:r>
              <w:t>boolean</w:t>
            </w:r>
          </w:p>
        </w:tc>
        <w:tc>
          <w:tcPr>
            <w:tcW w:type="dxa" w:w="2880"/>
          </w:tcPr>
          <w:p>
            <w:r>
              <w:t>Indicates whether this share is a persistent link (Send Shares only).</w:t>
            </w:r>
          </w:p>
        </w:tc>
      </w:tr>
      <w:tr>
        <w:tc>
          <w:tcPr>
            <w:tcW w:type="dxa" w:w="2880"/>
          </w:tcPr>
          <w:p>
            <w:r>
              <w:t>PersistentLinkTargetID</w:t>
            </w:r>
          </w:p>
        </w:tc>
        <w:tc>
          <w:tcPr>
            <w:tcW w:type="dxa" w:w="2880"/>
          </w:tcPr>
          <w:p>
            <w:r>
              <w:t>string</w:t>
            </w:r>
          </w:p>
        </w:tc>
        <w:tc>
          <w:tcPr>
            <w:tcW w:type="dxa" w:w="2880"/>
          </w:tcPr>
          <w:p>
            <w:r>
              <w:t>Target ID of file or stream being shared via persistent link (persistent link shares only; Send Shares only).</w:t>
            </w:r>
          </w:p>
        </w:tc>
      </w:tr>
      <w:tr>
        <w:tc>
          <w:tcPr>
            <w:tcW w:type="dxa" w:w="2880"/>
          </w:tcPr>
          <w:p>
            <w:r>
              <w:t>PersistentLinkTargetCreationDate</w:t>
            </w:r>
          </w:p>
        </w:tc>
        <w:tc>
          <w:tcPr>
            <w:tcW w:type="dxa" w:w="2880"/>
          </w:tcPr>
          <w:p>
            <w:r>
              <w:t>string (date-time)</w:t>
            </w:r>
          </w:p>
        </w:tc>
        <w:tc>
          <w:tcPr>
            <w:tcW w:type="dxa" w:w="2880"/>
          </w:tcPr>
          <w:p>
            <w:r>
              <w:t>Creation date of the version of the file being shared (persistent link shares with UsesStreamIDs=false only; Send Shares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'https://{{OAUTH_METADATA.meta.subdomain}}.sf-api.com/sf/v3/Shares(abc123)?includeExpired=false' \</w:t>
        <w:br/>
        <w:t xml:space="preserve"> --header 'Accept: application/json'</w:t>
      </w:r>
    </w:p>
    <w:p>
      <w:pPr>
        <w:pStyle w:val="Heading3"/>
      </w:pPr>
      <w:r>
        <w:t>Example Usage</w:t>
      </w:r>
    </w:p>
    <w:p>
      <w:pPr>
        <w:pStyle w:val="Heading3"/>
      </w:pPr>
      <w:r>
        <w:t>Example 1: Get an active Share (default behavior)</w:t>
      </w:r>
    </w:p>
    <w:p>
      <w:r>
        <w:rPr>
          <w:b/>
          <w:color w:val="666666"/>
          <w:sz w:val="16"/>
        </w:rPr>
        <w:t>[bash]</w:t>
      </w:r>
    </w:p>
    <w:p>
      <w:pPr>
        <w:shd w:fill="F2F2F2" w:val="clear"/>
      </w:pPr>
      <w:r>
        <w:rPr>
          <w:rFonts w:ascii="Courier New" w:hAnsi="Courier New"/>
          <w:sz w:val="17"/>
        </w:rPr>
        <w:t>curl -s \</w:t>
        <w:br/>
        <w:t xml:space="preserve"> 'https://{{OAUTH_METADATA.meta.subdomain}}.sf-api.com/sf/v3/Shares(abc123)' \</w:t>
        <w:br/>
        <w:t xml:space="preserve"> -H 'Accept: application/json'</w:t>
      </w:r>
    </w:p>
    <w:p>
      <w:pPr>
        <w:pStyle w:val="Heading3"/>
      </w:pPr>
      <w:r>
        <w:t>Example 2: Include expired Shares (may still require creator access depending on state)</w:t>
      </w:r>
    </w:p>
    <w:p>
      <w:r>
        <w:rPr>
          <w:b/>
          <w:color w:val="666666"/>
          <w:sz w:val="16"/>
        </w:rPr>
        <w:t>[bash]</w:t>
      </w:r>
    </w:p>
    <w:p>
      <w:pPr>
        <w:shd w:fill="F2F2F2" w:val="clear"/>
      </w:pPr>
      <w:r>
        <w:rPr>
          <w:rFonts w:ascii="Courier New" w:hAnsi="Courier New"/>
          <w:sz w:val="17"/>
        </w:rPr>
        <w:t>curl -s \</w:t>
        <w:br/>
        <w:t xml:space="preserve"> 'https://{{OAUTH_METADATA.meta.subdomain}}.sf-api.com/sf/v3/Shares(abc123)?includeExpired=true' \</w:t>
        <w:br/>
        <w:t xml:space="preserve"> -H 'Accept: application/json'</w:t>
      </w:r>
    </w:p>
    <w:p>
      <w:pPr>
        <w:pStyle w:val="Heading3"/>
      </w:pPr>
      <w:r>
        <w:t>Notes</w:t>
      </w:r>
    </w:p>
    <w:p>
      <w:pPr>
        <w:pStyle w:val="ListBullet"/>
      </w:pPr>
      <w:r>
        <w:t>Public share access now requires authentication for programmatic access.</w:t>
      </w:r>
    </w:p>
    <w:p>
      <w:pPr>
        <w:pStyle w:val="ListBullet"/>
      </w:pPr>
      <w:r>
        <w:t xml:space="preserve">Expired Share behavior: </w:t>
        <w:br/>
        <w:br/>
        <w:t>Returns 404 Not Found when expired and includeExpired=false (default).</w:t>
        <w:br/>
        <w:t>If includeExpired=true, expired shares may be returned.</w:t>
        <w:br/>
        <w:t>The Share creator can fetch an expired Share regardless of includeExpired.</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195. [POST] Create a Zone’s Storage Center</w:t>
      </w:r>
    </w:p>
    <w:p>
      <w:r>
        <w:rPr>
          <w:b/>
        </w:rPr>
        <w:t xml:space="preserve">Endpoint: </w:t>
      </w:r>
      <w:r>
        <w:rPr>
          <w:rFonts w:ascii="Courier New" w:hAnsi="Courier New"/>
          <w:sz w:val="18"/>
        </w:rPr>
        <w:t>/sf/v3/Zones({{id}})/StorageCenters</w:t>
      </w:r>
    </w:p>
    <w:p>
      <w:pPr>
        <w:pStyle w:val="Heading3"/>
      </w:pPr>
      <w:r>
        <w:t>Prerequisites</w:t>
      </w:r>
    </w:p>
    <w:p>
      <w:pPr>
        <w:pStyle w:val="ListBullet"/>
      </w:pPr>
      <w:r>
        <w:t>You must have access/permissions to create Storage Centers for the specified Zone.</w:t>
      </w:r>
    </w:p>
    <w:p>
      <w:pPr>
        <w:pStyle w:val="Heading3"/>
      </w:pPr>
      <w:r>
        <w:t>Method</w:t>
      </w:r>
    </w:p>
    <w:p>
      <w:r>
        <w:t>POST</w:t>
      </w:r>
    </w:p>
    <w:p>
      <w:pPr>
        <w:pStyle w:val="Heading3"/>
      </w:pPr>
      <w:r>
        <w:t>URL</w:t>
      </w:r>
    </w:p>
    <w:p>
      <w:r>
        <w:t>https://{{OAUTH_METADATA.meta.subdomain}}.sf-api.com/sf/v3/Zones({{id}})/StorageCenters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Storage Center associated with a specific Zone.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/Zones()/StorageCenters).</w:t>
      </w:r>
    </w:p>
    <w:p>
      <w:pPr>
        <w:pStyle w:val="ListBullet"/>
      </w:pPr>
      <w:r>
        <w:t>Always construct the path as /sf/v3/Zones({{id}})/StorageCenters,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/sf/v3/Zones(123)/StorageCenters</w:t>
        <w:br/>
        <w:t>/sf/v3/Zones(zone-001)/StorageCenters</w:t>
      </w:r>
    </w:p>
    <w:p>
      <w:pPr>
        <w:pStyle w:val="Heading3"/>
      </w:pPr>
      <w:r>
        <w:t>Invalid Examples</w:t>
      </w:r>
    </w:p>
    <w:p>
      <w:r>
        <w:rPr>
          <w:b/>
          <w:color w:val="666666"/>
          <w:sz w:val="16"/>
        </w:rPr>
        <w:t>[http]</w:t>
      </w:r>
    </w:p>
    <w:p>
      <w:pPr>
        <w:shd w:fill="F2F2F2" w:val="clear"/>
      </w:pPr>
      <w:r>
        <w:rPr>
          <w:rFonts w:ascii="Courier New" w:hAnsi="Courier New"/>
          <w:sz w:val="17"/>
        </w:rPr>
        <w:t>/sf/v3/Zones()/StorageCenters</w:t>
        <w:br/>
        <w:t>/sf/v3/Zones/StorageCenters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ExternalAddress</w:t>
            </w:r>
          </w:p>
        </w:tc>
        <w:tc>
          <w:tcPr>
            <w:tcW w:type="dxa" w:w="2880"/>
          </w:tcPr>
          <w:p>
            <w:r>
              <w:t>string</w:t>
            </w:r>
          </w:p>
        </w:tc>
        <w:tc>
          <w:tcPr>
            <w:tcW w:type="dxa" w:w="2880"/>
          </w:tcPr>
          <w:p>
            <w:r>
              <w:t>External address (example shown as a URL).</w:t>
            </w:r>
          </w:p>
        </w:tc>
      </w:tr>
      <w:tr>
        <w:tc>
          <w:tcPr>
            <w:tcW w:type="dxa" w:w="2880"/>
          </w:tcPr>
          <w:p>
            <w:r>
              <w:t>Version</w:t>
            </w:r>
          </w:p>
        </w:tc>
        <w:tc>
          <w:tcPr>
            <w:tcW w:type="dxa" w:w="2880"/>
          </w:tcPr>
          <w:p>
            <w:r>
              <w:t>string</w:t>
            </w:r>
          </w:p>
        </w:tc>
        <w:tc>
          <w:tcPr>
            <w:tcW w:type="dxa" w:w="2880"/>
          </w:tcPr>
          <w:p>
            <w:r>
              <w:t>Storage Center version (example: 4.12.20).</w:t>
            </w:r>
          </w:p>
        </w:tc>
      </w:tr>
      <w:tr>
        <w:tc>
          <w:tcPr>
            <w:tcW w:type="dxa" w:w="2880"/>
          </w:tcPr>
          <w:p>
            <w:r>
              <w:t>HostName</w:t>
            </w:r>
          </w:p>
        </w:tc>
        <w:tc>
          <w:tcPr>
            <w:tcW w:type="dxa" w:w="2880"/>
          </w:tcPr>
          <w:p>
            <w:r>
              <w:t>string</w:t>
            </w:r>
          </w:p>
        </w:tc>
        <w:tc>
          <w:tcPr>
            <w:tcW w:type="dxa" w:w="2880"/>
          </w:tcPr>
          <w:p>
            <w:r>
              <w:t>Host name (example: hostname).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"storageCenter": {</w:t>
        <w:br/>
        <w:t xml:space="preserve"> "ExternalAddress": "https://server/",</w:t>
        <w:br/>
        <w:t xml:space="preserve"> "Version": "4.12.20",</w:t>
        <w:br/>
        <w:t xml:space="preserve"> "HostName": "hostname"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storageCenter</w:t>
            </w:r>
          </w:p>
        </w:tc>
        <w:tc>
          <w:tcPr>
            <w:tcW w:type="dxa" w:w="2880"/>
          </w:tcPr>
          <w:p>
            <w:r>
              <w:t>object</w:t>
            </w:r>
          </w:p>
        </w:tc>
        <w:tc>
          <w:tcPr>
            <w:tcW w:type="dxa" w:w="2880"/>
          </w:tcPr>
          <w:p>
            <w:r>
              <w:t>StorageCenter. “Returns: The new storage center”.</w:t>
            </w:r>
          </w:p>
        </w:tc>
      </w:tr>
      <w:tr>
        <w:tc>
          <w:tcPr>
            <w:tcW w:type="dxa" w:w="2880"/>
          </w:tcPr>
          <w:p>
            <w:r>
              <w:t>storageCenter.ExternalAddress</w:t>
            </w:r>
          </w:p>
        </w:tc>
        <w:tc>
          <w:tcPr>
            <w:tcW w:type="dxa" w:w="2880"/>
          </w:tcPr>
          <w:p>
            <w:r>
              <w:t>string</w:t>
            </w:r>
          </w:p>
        </w:tc>
        <w:tc>
          <w:tcPr>
            <w:tcW w:type="dxa" w:w="2880"/>
          </w:tcPr>
          <w:p>
            <w:r>
              <w:t>External address of the created Storage Center.</w:t>
            </w:r>
          </w:p>
        </w:tc>
      </w:tr>
      <w:tr>
        <w:tc>
          <w:tcPr>
            <w:tcW w:type="dxa" w:w="2880"/>
          </w:tcPr>
          <w:p>
            <w:r>
              <w:t>storageCenter.Version</w:t>
            </w:r>
          </w:p>
        </w:tc>
        <w:tc>
          <w:tcPr>
            <w:tcW w:type="dxa" w:w="2880"/>
          </w:tcPr>
          <w:p>
            <w:r>
              <w:t>string</w:t>
            </w:r>
          </w:p>
        </w:tc>
        <w:tc>
          <w:tcPr>
            <w:tcW w:type="dxa" w:w="2880"/>
          </w:tcPr>
          <w:p>
            <w:r>
              <w:t>Version of the created Storage Center.</w:t>
            </w:r>
          </w:p>
        </w:tc>
      </w:tr>
      <w:tr>
        <w:tc>
          <w:tcPr>
            <w:tcW w:type="dxa" w:w="2880"/>
          </w:tcPr>
          <w:p>
            <w:r>
              <w:t>storageCenter.HostName</w:t>
            </w:r>
          </w:p>
        </w:tc>
        <w:tc>
          <w:tcPr>
            <w:tcW w:type="dxa" w:w="2880"/>
          </w:tcPr>
          <w:p>
            <w:r>
              <w:t>string</w:t>
            </w:r>
          </w:p>
        </w:tc>
        <w:tc>
          <w:tcPr>
            <w:tcW w:type="dxa" w:w="2880"/>
          </w:tcPr>
          <w:p>
            <w:r>
              <w:t>Host name of the created Storage Center.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'https://{{OAUTH_METADATA.meta.subdomain}}.sf-api.com/sf/v3/Zones(123)/StorageCenters' \</w:t>
        <w:br/>
        <w:t xml:space="preserve"> --header 'Accept: application/json' \</w:t>
        <w:br/>
        <w:t xml:space="preserve"> --header 'Content-Type: application/json' \</w:t>
        <w:br/>
        <w:t xml:space="preserve"> --data '{</w:t>
        <w:br/>
        <w:t xml:space="preserve"> "ExternalAddress": "https://server/",</w:t>
        <w:br/>
        <w:t xml:space="preserve"> "Version": "4.12.20",</w:t>
        <w:br/>
        <w:t xml:space="preserve"> "HostName": "hostname"</w:t>
        <w:br/>
        <w:t xml:space="preserve">  }'</w:t>
      </w:r>
    </w:p>
    <w:p>
      <w:pPr>
        <w:pStyle w:val="Heading3"/>
      </w:pPr>
      <w:r>
        <w:t>Example Usage</w:t>
      </w:r>
    </w:p>
    <w:p>
      <w:pPr>
        <w:pStyle w:val="Heading3"/>
      </w:pPr>
      <w:r>
        <w:t>Example 1: Create a Storage Center for a numeric Zone ID</w:t>
      </w:r>
    </w:p>
    <w:p>
      <w:pPr>
        <w:pStyle w:val="Heading3"/>
      </w:pPr>
      <w:r>
        <w:t>Example 2: Create a Storage Center for a string Zone ID</w:t>
      </w:r>
    </w:p>
    <w:p>
      <w:r>
        <w:rPr>
          <w:b/>
          <w:color w:val="666666"/>
          <w:sz w:val="16"/>
        </w:rPr>
        <w:t>[bash]</w:t>
      </w:r>
    </w:p>
    <w:p>
      <w:pPr>
        <w:shd w:fill="F2F2F2" w:val="clear"/>
      </w:pPr>
      <w:r>
        <w:rPr>
          <w:rFonts w:ascii="Courier New" w:hAnsi="Courier New"/>
          <w:sz w:val="17"/>
        </w:rPr>
        <w:t>curl --location 'https://{{OAUTH_METADATA.meta.subdomain}}.sf-api.com/sf/v3/Zones(zone-001)/StorageCenters' \</w:t>
        <w:br/>
        <w:t xml:space="preserve"> --header 'Accept: application/json' \</w:t>
        <w:br/>
        <w:t xml:space="preserve"> --header 'Content-Type: application/json' \</w:t>
        <w:br/>
        <w:t xml:space="preserve"> --data '{</w:t>
        <w:br/>
        <w:t xml:space="preserve"> "ExternalAddress": "https://server/",</w:t>
        <w:br/>
        <w:t xml:space="preserve"> "Version": "4.12.20",</w:t>
        <w:br/>
        <w:t xml:space="preserve"> "HostName": "hostname"</w:t>
        <w:br/>
        <w:t xml:space="preserve">  }'</w:t>
      </w:r>
    </w:p>
    <w:p>
      <w:pPr>
        <w:pStyle w:val="Heading3"/>
      </w:pPr>
      <w:r>
        <w:t>Behavior</w:t>
      </w:r>
    </w:p>
    <w:p>
      <w:pPr>
        <w:pStyle w:val="ListBullet"/>
      </w:pPr>
      <w:r>
        <w:t>Receives the Zone id in the URL path.</w:t>
      </w:r>
    </w:p>
    <w:p>
      <w:pPr>
        <w:pStyle w:val="ListBullet"/>
      </w:pPr>
      <w:r>
        <w:t>Creates a new Storage Center associated with that Zone using the provided request body fields.</w:t>
      </w:r>
    </w:p>
    <w:p>
      <w:pPr>
        <w:pStyle w:val="ListBullet"/>
      </w:pPr>
      <w:r>
        <w:t>Returns the newly created Storage Center.</w:t>
      </w:r>
    </w:p>
    <w:p>
      <w:pPr>
        <w:pStyle w:val="Heading3"/>
      </w:pPr>
      <w:r>
        <w:t>Notes</w:t>
      </w:r>
    </w:p>
    <w:p>
      <w:pPr>
        <w:pStyle w:val="ListBullet"/>
      </w:pPr>
      <w:r>
        <w:t>The scraped content indicates the response is a StorageCenter returned under the storageCenter property.</w:t>
      </w:r>
    </w:p>
    <w:p>
      <w:pPr>
        <w:pStyle w:val="Heading3"/>
      </w:pPr>
      <w:r>
        <w:t>Related storageCenters actions</w:t>
      </w:r>
    </w:p>
    <w:p>
      <w:pPr>
        <w:pStyle w:val="ListBullet"/>
      </w:pPr>
      <w:r>
        <w:t>[GET] Get a Storage Center — /sf/v3/StorageCenters({{id}})</w:t>
      </w:r>
    </w:p>
    <w:p>
      <w:pPr>
        <w:pStyle w:val="ListBullet"/>
      </w:pPr>
      <w:r>
        <w:t>[DELETE] Delete a Storage Center — /sf/v3/StorageCenters({{id}})</w:t>
      </w:r>
    </w:p>
    <w:p>
      <w:pPr>
        <w:pStyle w:val="ListBullet"/>
      </w:pPr>
      <w:r>
        <w:t>[GET] List a Zone’s Storage Centers — /sf/v3/Zones({{id}})/StorageCenters</w:t>
      </w:r>
    </w:p>
    <w:p>
      <w:pPr>
        <w:pStyle w:val="ListBullet"/>
      </w:pPr>
      <w:r>
        <w:t>[PATCH] Patch a Storage Center — /sf/v3/StorageCenters({{id}})</w:t>
      </w:r>
    </w:p>
    <w:p>
      <w:pPr>
        <w:pStyle w:val="ListBullet"/>
      </w:pPr>
      <w:r>
        <w:t>[PATCH] Update a Zone’s Storage Center — /sf/v3/Zones({{zid}})/StorageCenters({{scid}})</w:t>
      </w:r>
    </w:p>
    <w:p>
      <w:r>
        <w:br w:type="page"/>
      </w:r>
    </w:p>
    <w:p>
      <w:pPr>
        <w:pStyle w:val="Heading2"/>
      </w:pPr>
      <w:r>
        <w:t>196. [POST] Resend a User’s Welcome Email (Deprecated)</w:t>
      </w:r>
    </w:p>
    <w:p>
      <w:r>
        <w:rPr>
          <w:b/>
        </w:rPr>
        <w:t xml:space="preserve">Endpoint: </w:t>
      </w:r>
      <w:r>
        <w:rPr>
          <w:rFonts w:ascii="Courier New" w:hAnsi="Courier New"/>
          <w:sz w:val="18"/>
        </w:rPr>
        <w:t>/sf/v3/Users({{id}})/ResendWelcome</w:t>
      </w:r>
    </w:p>
    <w:p>
      <w:pPr>
        <w:pStyle w:val="Heading3"/>
      </w:pPr>
      <w:r>
        <w:t>Prerequisites</w:t>
      </w:r>
    </w:p>
    <w:p>
      <w:pPr>
        <w:pStyle w:val="ListBullet"/>
      </w:pPr>
      <w:r>
        <w:t>Ability to access the target user in ShareFile (sufficient user/admin permissions to send/resend welcome emails)</w:t>
      </w:r>
    </w:p>
    <w:p>
      <w:pPr>
        <w:pStyle w:val="Heading3"/>
      </w:pPr>
      <w:r>
        <w:t>Method</w:t>
      </w:r>
    </w:p>
    <w:p>
      <w:r>
        <w:t>POST</w:t>
      </w:r>
    </w:p>
    <w:p>
      <w:pPr>
        <w:pStyle w:val="Heading3"/>
      </w:pPr>
      <w:r>
        <w:t>URL</w:t>
      </w:r>
    </w:p>
    <w:p>
      <w:r>
        <w:t>https://{{OAUTH_METADATA.meta.subdomain}}.sf-api.com/sf/v3/Users({{id}})/ResendWelcome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the “welcome” email to the specified user. This endpoint is deprecated in favor of Send Welcome Notification, but it remains supported in the current API version.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/Users()/ResendWelcome).</w:t>
      </w:r>
    </w:p>
    <w:p>
      <w:pPr>
        <w:pStyle w:val="ListBullet"/>
      </w:pPr>
      <w:r>
        <w:t>Always construct the path as /sf/v3/Users({{id}})/ResendWelcome, where {{id}} is a non-empty string.</w:t>
      </w:r>
    </w:p>
    <w:p>
      <w:pPr>
        <w:pStyle w:val="ListBullet"/>
      </w:pPr>
      <w:r>
        <w:t>When executing the action, ensure to send Path Parameters in the URL and not in the body.</w:t>
      </w:r>
    </w:p>
    <w:p>
      <w:pPr>
        <w:pStyle w:val="ListBullet"/>
      </w:pPr>
      <w:r>
        <w:t>This endpoint does not document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/sf/v3/Users(12345)/ResendWelcome</w:t>
        <w:br/>
        <w:t>/sf/v3/Users(user-guid-or-id)/ResendWelcome</w:t>
      </w:r>
    </w:p>
    <w:p>
      <w:pPr>
        <w:pStyle w:val="Heading3"/>
      </w:pPr>
      <w:r>
        <w:t>Invalid Examples</w:t>
      </w:r>
    </w:p>
    <w:p>
      <w:r>
        <w:rPr>
          <w:b/>
          <w:color w:val="666666"/>
          <w:sz w:val="16"/>
        </w:rPr>
        <w:t>[http]</w:t>
      </w:r>
    </w:p>
    <w:p>
      <w:pPr>
        <w:shd w:fill="F2F2F2" w:val="clear"/>
      </w:pPr>
      <w:r>
        <w:rPr>
          <w:rFonts w:ascii="Courier New" w:hAnsi="Courier New"/>
          <w:sz w:val="17"/>
        </w:rPr>
        <w:t>/sf/v3/Users()/ResendWelcome</w:t>
        <w:br/>
        <w:t>/sf/v3/Users/ResendWelcome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(non-empty)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customMessage</w:t>
            </w:r>
          </w:p>
        </w:tc>
        <w:tc>
          <w:tcPr>
            <w:tcW w:type="dxa" w:w="2880"/>
          </w:tcPr>
          <w:p>
            <w:r>
              <w:t>String</w:t>
            </w:r>
          </w:p>
        </w:tc>
        <w:tc>
          <w:tcPr>
            <w:tcW w:type="dxa" w:w="2880"/>
          </w:tcPr>
          <w:p>
            <w:r>
              <w:t>Custom message to the user when sending the welcome email</w:t>
            </w:r>
          </w:p>
        </w:tc>
      </w:tr>
      <w:tr>
        <w:tc>
          <w:tcPr>
            <w:tcW w:type="dxa" w:w="2880"/>
          </w:tcPr>
          <w:p>
            <w:r>
              <w:t>notifySender</w:t>
            </w:r>
          </w:p>
        </w:tc>
        <w:tc>
          <w:tcPr>
            <w:tcW w:type="dxa" w:w="2880"/>
          </w:tcPr>
          <w:p>
            <w:r>
              <w:t>Boolean</w:t>
            </w:r>
          </w:p>
        </w:tc>
        <w:tc>
          <w:tcPr>
            <w:tcW w:type="dxa" w:w="2880"/>
          </w:tcPr>
          <w:p>
            <w:r>
              <w:t>Send a copy of the welcome email without the activation link to the Sender</w:t>
            </w:r>
          </w:p>
        </w:tc>
      </w:tr>
    </w:tbl>
    <w:p/>
    <w:p>
      <w:pPr>
        <w:pStyle w:val="Heading3"/>
      </w:pPr>
      <w:r>
        <w:t>Response</w:t>
      </w:r>
    </w:p>
    <w:p>
      <w:pPr>
        <w:pStyle w:val="Heading3"/>
      </w:pPr>
      <w:r>
        <w:t>Success Response (200 OK)</w:t>
      </w:r>
    </w:p>
    <w:p>
      <w:r>
        <w:t>Returns a ShareFile.Api.Models.User object.</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Response Fields (ShareFile.Api.Models.User)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'https://{{OAUTH_METADATA.meta.subdomain}}.sf-api.com/sf/v3/Users(12345)/ResendWelcome' \</w:t>
        <w:br/>
        <w:t xml:space="preserve"> --header 'Accept: application/json' \</w:t>
        <w:br/>
        <w:t xml:space="preserve"> --data '{</w:t>
        <w:br/>
        <w:t xml:space="preserve"> "customMessage": "Welcome aboard! Please activate your account when you have a moment.",</w:t>
        <w:br/>
        <w:t xml:space="preserve"> "notifySender": true</w:t>
        <w:br/>
        <w:t xml:space="preserve">  }'</w:t>
      </w:r>
    </w:p>
    <w:p>
      <w:pPr>
        <w:pStyle w:val="Heading3"/>
      </w:pPr>
      <w:r>
        <w:t>Notes</w:t>
      </w:r>
    </w:p>
    <w:p>
      <w:pPr>
        <w:pStyle w:val="ListBullet"/>
      </w:pPr>
      <w:r>
        <w:t>This endpoint is deprecated in favor of Send Welcome Notification, but is still supported in the current API version.</w:t>
      </w:r>
    </w:p>
    <w:p>
      <w:pPr>
        <w:pStyle w:val="ListBullet"/>
      </w:pPr>
      <w:r>
        <w:t>The documentation does not specify additional error responses for this endpoint.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197. [POST] Send an Email Verification Code to a User Email Address</w:t>
      </w:r>
    </w:p>
    <w:p>
      <w:r>
        <w:rPr>
          <w:b/>
        </w:rPr>
        <w:t xml:space="preserve">Endpoint: </w:t>
      </w:r>
      <w:r>
        <w:rPr>
          <w:rFonts w:ascii="Courier New" w:hAnsi="Courier New"/>
          <w:sz w:val="18"/>
        </w:rPr>
        <w:t>/sf/v3/Users/SendEmailVerificationCode</w:t>
      </w:r>
    </w:p>
    <w:p>
      <w:pPr>
        <w:pStyle w:val="Heading3"/>
      </w:pPr>
      <w:r>
        <w:t>Method</w:t>
      </w:r>
    </w:p>
    <w:p>
      <w:r>
        <w:t>POST</w:t>
      </w:r>
    </w:p>
    <w:p>
      <w:pPr>
        <w:pStyle w:val="Heading3"/>
      </w:pPr>
      <w:r>
        <w:t>URL</w:t>
      </w:r>
    </w:p>
    <w:p>
      <w:r>
        <w:t>https://{{OAUTH_METADATA.meta.subdomain}}.sf-api.com/sf/v3/Users/SendEmailVerificationCode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Sends an email verification code to the specified email address. On success, the API returns HTTP 204 No Content with an empty response body.</w:t>
      </w:r>
    </w:p>
    <w:p>
      <w:pPr>
        <w:pStyle w:val="Heading3"/>
      </w:pPr>
      <w:r>
        <w:t>Enforcement Rules</w:t>
      </w:r>
    </w:p>
    <w:p>
      <w:pPr>
        <w:pStyle w:val="ListBullet"/>
      </w:pPr>
      <w:r>
        <w:t>The email query parameter must always be present and must be a non-empty string.</w:t>
      </w:r>
    </w:p>
    <w:p>
      <w:pPr>
        <w:pStyle w:val="ListBullet"/>
      </w:pPr>
      <w:r>
        <w:t>If the user provides an email, use that value directly.</w:t>
      </w:r>
    </w:p>
    <w:p>
      <w:pPr>
        <w:pStyle w:val="ListBullet"/>
      </w:pPr>
      <w:r>
        <w:t>Do not call the API without email (e.g., avoid /SendEmailVerificationCode with no query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/sf/v3/Users/SendEmailVerificationCode?email=example%40sharefile.com</w:t>
        <w:br/>
        <w:t>/sf/v3/Users/SendEmailVerificationCode?email=user%40company.com</w:t>
      </w:r>
    </w:p>
    <w:p>
      <w:pPr>
        <w:pStyle w:val="Heading3"/>
      </w:pPr>
      <w:r>
        <w:t>Invalid Examples</w:t>
      </w:r>
    </w:p>
    <w:p>
      <w:r>
        <w:rPr>
          <w:b/>
          <w:color w:val="666666"/>
          <w:sz w:val="16"/>
        </w:rPr>
        <w:t>[http]</w:t>
      </w:r>
    </w:p>
    <w:p>
      <w:pPr>
        <w:shd w:fill="F2F2F2" w:val="clear"/>
      </w:pPr>
      <w:r>
        <w:rPr>
          <w:rFonts w:ascii="Courier New" w:hAnsi="Courier New"/>
          <w:sz w:val="17"/>
        </w:rPr>
        <w:t>/sf/v3/Users/SendEmailVerificationCode</w:t>
        <w:br/>
        <w:t>/sf/v3/Users/SendEmailVerificationCode?email=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send the verification code to. (Send in the URL query string.)</w:t>
            </w:r>
          </w:p>
        </w:tc>
      </w:tr>
    </w:tbl>
    <w:p/>
    <w:p>
      <w:pPr>
        <w:pStyle w:val="Heading3"/>
      </w:pPr>
      <w:r>
        <w:t>Response</w:t>
      </w:r>
    </w:p>
    <w:p>
      <w:pPr>
        <w:pStyle w:val="Heading3"/>
      </w:pPr>
      <w:r>
        <w:t>Success Response (204 No Content)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'https://{{OAUTH_METADATA.meta.subdomain}}.sf-api.com/sf/v3/Users/SendEmailVerificationCode?email=example%40sharefile.com' \</w:t>
        <w:br/>
        <w:t xml:space="preserve"> --header 'Accept: application/json'</w:t>
      </w:r>
    </w:p>
    <w:p>
      <w:pPr>
        <w:pStyle w:val="Heading3"/>
      </w:pPr>
      <w:r>
        <w:t>Error Handling</w:t>
      </w:r>
    </w:p>
    <w:p>
      <w:pPr>
        <w:pStyle w:val="ListBullet"/>
      </w:pPr>
      <w:r>
        <w:t>The documentation only specifies 204 on success; other error status codes and response bodies are not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198. [POST] Create a One-Time Web App Login URI for a User (Add Employee)</w:t>
      </w:r>
    </w:p>
    <w:p>
      <w:r>
        <w:rPr>
          <w:b/>
        </w:rPr>
        <w:t xml:space="preserve">Endpoint: </w:t>
      </w:r>
      <w:r>
        <w:rPr>
          <w:rFonts w:ascii="Courier New" w:hAnsi="Courier New"/>
          <w:sz w:val="18"/>
        </w:rPr>
        <w:t>/sf/v3/Users/WebAppAddEmployee</w:t>
      </w:r>
    </w:p>
    <w:p>
      <w:pPr>
        <w:pStyle w:val="Heading3"/>
      </w:pPr>
      <w:r>
        <w:t>Method</w:t>
      </w:r>
    </w:p>
    <w:p>
      <w:r>
        <w:t>POST</w:t>
      </w:r>
    </w:p>
    <w:p>
      <w:pPr>
        <w:pStyle w:val="Heading3"/>
      </w:pPr>
      <w:r>
        <w:t>URL</w:t>
      </w:r>
    </w:p>
    <w:p>
      <w:r>
        <w:t>https://{{OAUTH_METADATA.meta.subdomain}}.sf-api.com/sf/v3/Users/WebAppAddEmployee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one-time-use login URI for the Web App (Add Employee flow). The response returns a redirection object populated with the login link in the Uri field.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"Redirection": {</w:t>
        <w:br/>
        <w:t xml:space="preserve"> "Uri": "https://example.sf-api.com/webapp/login/one-time?token=abc123"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Redirection</w:t>
            </w:r>
          </w:p>
        </w:tc>
        <w:tc>
          <w:tcPr>
            <w:tcW w:type="dxa" w:w="2880"/>
          </w:tcPr>
          <w:p>
            <w:r>
              <w:t>object</w:t>
            </w:r>
          </w:p>
        </w:tc>
        <w:tc>
          <w:tcPr>
            <w:tcW w:type="dxa" w:w="2880"/>
          </w:tcPr>
          <w:p>
            <w:r>
              <w:t>Container for redirection data.</w:t>
            </w:r>
          </w:p>
        </w:tc>
      </w:tr>
      <w:tr>
        <w:tc>
          <w:tcPr>
            <w:tcW w:type="dxa" w:w="2880"/>
          </w:tcPr>
          <w:p>
            <w:r>
              <w:t>Redirection.Uri</w:t>
            </w:r>
          </w:p>
        </w:tc>
        <w:tc>
          <w:tcPr>
            <w:tcW w:type="dxa" w:w="2880"/>
          </w:tcPr>
          <w:p>
            <w:r>
              <w:t>string</w:t>
            </w:r>
          </w:p>
        </w:tc>
        <w:tc>
          <w:tcPr>
            <w:tcW w:type="dxa" w:w="2880"/>
          </w:tcPr>
          <w:p>
            <w:r>
              <w:t>One-time-use login link for the Web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'https://{{OAUTH_METADATA.meta.subdomain}}.sf-api.com/sf/v3/Users/WebAppAddEmployee' \</w:t>
        <w:br/>
        <w:t xml:space="preserve"> --header 'Accept: application/json' \</w:t>
        <w:br/>
        <w:t xml:space="preserve"> --header 'Content-Type: application/json' \</w:t>
        <w:br/>
        <w:t xml:space="preserve"> --data '{}'</w:t>
      </w:r>
    </w:p>
    <w:p>
      <w:pPr>
        <w:pStyle w:val="Heading3"/>
      </w:pPr>
      <w:r>
        <w:t>Example Usage</w:t>
      </w:r>
    </w:p>
    <w:p>
      <w:pPr>
        <w:pStyle w:val="Heading3"/>
      </w:pPr>
      <w:r>
        <w:t>Example 1: Generate a one-time login URI (empty body)</w:t>
      </w:r>
    </w:p>
    <w:p>
      <w:r>
        <w:rPr>
          <w:b/>
          <w:color w:val="666666"/>
          <w:sz w:val="16"/>
        </w:rPr>
        <w:t>[bash]</w:t>
      </w:r>
    </w:p>
    <w:p>
      <w:pPr>
        <w:shd w:fill="F2F2F2" w:val="clear"/>
      </w:pPr>
      <w:r>
        <w:rPr>
          <w:rFonts w:ascii="Courier New" w:hAnsi="Courier New"/>
          <w:sz w:val="17"/>
        </w:rPr>
        <w:t>curl -X POST \</w:t>
        <w:br/>
        <w:t xml:space="preserve"> 'https://{{OAUTH_METADATA.meta.subdomain}}.sf-api.com/sf/v3/Users/WebAppAddEmployee' \</w:t>
        <w:br/>
        <w:t xml:space="preserve"> -H 'Accept: application/json' \</w:t>
        <w:br/>
        <w:t xml:space="preserve"> -H 'Content-Type: application/json' \</w:t>
        <w:br/>
        <w:t xml:space="preserve"> -d '{}'</w:t>
      </w:r>
    </w:p>
    <w:p>
      <w:pPr>
        <w:pStyle w:val="Heading3"/>
      </w:pPr>
      <w:r>
        <w:t>Notes</w:t>
      </w:r>
    </w:p>
    <w:p>
      <w:pPr>
        <w:pStyle w:val="ListBullet"/>
      </w:pPr>
      <w:r>
        <w:t>The scraped documentation does not specify any required/optional request body fields; the examples above send an empty JSON object.</w:t>
      </w:r>
    </w:p>
    <w:p>
      <w:pPr>
        <w:pStyle w:val="ListBullet"/>
      </w:pPr>
      <w:r>
        <w:t>The scraped documentation states the link is returned in the Uri field inside a Redirection object; field casing is preserved as shown.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199. [POST] Create an Employee User (AccountUser)</w:t>
      </w:r>
    </w:p>
    <w:p>
      <w:r>
        <w:rPr>
          <w:b/>
        </w:rPr>
        <w:t xml:space="preserve">Endpoint: </w:t>
      </w:r>
      <w:r>
        <w:rPr>
          <w:rFonts w:ascii="Courier New" w:hAnsi="Courier New"/>
          <w:sz w:val="18"/>
        </w:rPr>
        <w:t>/sf/v3/Users/AccountUser</w:t>
      </w:r>
    </w:p>
    <w:p>
      <w:pPr>
        <w:pStyle w:val="Heading3"/>
      </w:pPr>
      <w:r>
        <w:t>Prerequisites</w:t>
      </w:r>
    </w:p>
    <w:p>
      <w:pPr>
        <w:pStyle w:val="ListBullet"/>
      </w:pPr>
      <w:r>
        <w:t>Must have permission to create users in the ShareFile account</w:t>
      </w:r>
    </w:p>
    <w:p>
      <w:pPr>
        <w:pStyle w:val="ListBullet"/>
      </w:pPr>
      <w:r>
        <w:t>Must know the target user’s email address and basic profile details (e.g., first/last name)</w:t>
      </w:r>
    </w:p>
    <w:p>
      <w:pPr>
        <w:pStyle w:val="ListBullet"/>
      </w:pPr>
      <w:r>
        <w:t>Must know the Default Zone ID (DefaultZone.Id) if assigning a specific zone</w:t>
      </w:r>
    </w:p>
    <w:p>
      <w:pPr>
        <w:pStyle w:val="Heading3"/>
      </w:pPr>
      <w:r>
        <w:t>Method</w:t>
      </w:r>
    </w:p>
    <w:p>
      <w:r>
        <w:t>POST</w:t>
      </w:r>
    </w:p>
    <w:p>
      <w:pPr>
        <w:pStyle w:val="Heading3"/>
      </w:pPr>
      <w:r>
        <w:t>URL</w:t>
      </w:r>
    </w:p>
    <w:p>
      <w:r>
        <w:t>https://{{OAUTH_METADATA.meta.subdomain}}.sf-api.com/sf/v3/Users/AccountUser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Employee User (AccountUser) and associates it with the account. Only specific fields from the input object are used; other fields are ignored. Optionally sends a notification email and supports idempotent creation behavior if the user already exists.</w:t>
      </w:r>
    </w:p>
    <w:p>
      <w:pPr>
        <w:pStyle w:val="Heading3"/>
      </w:pPr>
      <w:r>
        <w:t>Enforcement Rules</w:t>
      </w:r>
    </w:p>
    <w:p>
      <w:pPr>
        <w:pStyle w:val="ListBullet"/>
      </w:pPr>
      <w:r>
        <w:t>There are no path parameters for this endpoint.</w:t>
      </w:r>
    </w:p>
    <w:p>
      <w:pPr>
        <w:pStyle w:val="ListBullet"/>
      </w:pPr>
      <w:r>
        <w:t>When executing the action, send Query Parameters in the URL query string, not in the JSON body.</w:t>
      </w:r>
    </w:p>
    <w:p>
      <w:pPr>
        <w:pStyle w:val="ListBullet"/>
      </w:pPr>
      <w:r>
        <w:t>When executing the action, send Request Body fields in the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pushCreatorDefaultSettings</w:t>
            </w:r>
          </w:p>
        </w:tc>
        <w:tc>
          <w:tcPr>
            <w:tcW w:type="dxa" w:w="2880"/>
          </w:tcPr>
          <w:p>
            <w:r>
              <w:t>boolean</w:t>
            </w:r>
          </w:p>
        </w:tc>
        <w:tc>
          <w:tcPr>
            <w:tcW w:type="dxa" w:w="2880"/>
          </w:tcPr>
          <w:p>
            <w:r>
              <w:t>Use the settings of the API authenticated user as defaults for the new user.</w:t>
            </w:r>
          </w:p>
        </w:tc>
      </w:tr>
      <w:tr>
        <w:tc>
          <w:tcPr>
            <w:tcW w:type="dxa" w:w="2880"/>
          </w:tcPr>
          <w:p>
            <w:r>
              <w:t>addshared</w:t>
            </w:r>
          </w:p>
        </w:tc>
        <w:tc>
          <w:tcPr>
            <w:tcW w:type="dxa" w:w="2880"/>
          </w:tcPr>
          <w:p>
            <w:r>
              <w:t>boolean</w:t>
            </w:r>
          </w:p>
        </w:tc>
        <w:tc>
          <w:tcPr>
            <w:tcW w:type="dxa" w:w="2880"/>
          </w:tcPr>
          <w:p>
            <w:r>
              <w:t>Obsolete — will always be true. Adds the new user to the Account shared Address Book.</w:t>
            </w:r>
          </w:p>
        </w:tc>
      </w:tr>
      <w:tr>
        <w:tc>
          <w:tcPr>
            <w:tcW w:type="dxa" w:w="2880"/>
          </w:tcPr>
          <w:p>
            <w:r>
              <w:t>notify</w:t>
            </w:r>
          </w:p>
        </w:tc>
        <w:tc>
          <w:tcPr>
            <w:tcW w:type="dxa" w:w="2880"/>
          </w:tcPr>
          <w:p>
            <w:r>
              <w:t>boolean</w:t>
            </w:r>
          </w:p>
        </w:tc>
        <w:tc>
          <w:tcPr>
            <w:tcW w:type="dxa" w:w="2880"/>
          </w:tcPr>
          <w:p>
            <w:r>
              <w:t>If true, ShareFile sends an email to the new user’s email address.</w:t>
            </w:r>
          </w:p>
        </w:tc>
      </w:tr>
      <w:tr>
        <w:tc>
          <w:tcPr>
            <w:tcW w:type="dxa" w:w="2880"/>
          </w:tcPr>
          <w:p>
            <w:r>
              <w:t>ifNecessary</w:t>
            </w:r>
          </w:p>
        </w:tc>
        <w:tc>
          <w:tcPr>
            <w:tcW w:type="dxa" w:w="2880"/>
          </w:tcPr>
          <w:p>
            <w:r>
              <w:t>boolean</w:t>
            </w:r>
          </w:p>
        </w:tc>
        <w:tc>
          <w:tcPr>
            <w:tcW w:type="dxa" w:w="2880"/>
          </w:tcPr>
          <w:p>
            <w:r>
              <w:t>If true, creates a new user if the email is not found on the account, and does not fail if the user is already present.</w:t>
            </w:r>
          </w:p>
        </w:tc>
      </w:tr>
      <w:tr>
        <w:tc>
          <w:tcPr>
            <w:tcW w:type="dxa" w:w="2880"/>
          </w:tcPr>
          <w:p>
            <w:r>
              <w:t>addPersonal</w:t>
            </w:r>
          </w:p>
        </w:tc>
        <w:tc>
          <w:tcPr>
            <w:tcW w:type="dxa" w:w="2880"/>
          </w:tcPr>
          <w:p>
            <w:r>
              <w:t>boolean</w:t>
            </w:r>
          </w:p>
        </w:tc>
        <w:tc>
          <w:tcPr>
            <w:tcW w:type="dxa" w:w="2880"/>
          </w:tcPr>
          <w:p>
            <w:r>
              <w:t>Obsolete — will always be true. Add user to personal address book.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new user. Used by the endpoint.</w:t>
            </w:r>
          </w:p>
        </w:tc>
      </w:tr>
      <w:tr>
        <w:tc>
          <w:tcPr>
            <w:tcW w:type="dxa" w:w="2880"/>
          </w:tcPr>
          <w:p>
            <w:r>
              <w:t>FirstName</w:t>
            </w:r>
          </w:p>
        </w:tc>
        <w:tc>
          <w:tcPr>
            <w:tcW w:type="dxa" w:w="2880"/>
          </w:tcPr>
          <w:p>
            <w:r>
              <w:t>string</w:t>
            </w:r>
          </w:p>
        </w:tc>
        <w:tc>
          <w:tcPr>
            <w:tcW w:type="dxa" w:w="2880"/>
          </w:tcPr>
          <w:p>
            <w:r>
              <w:t>First name of the new user. Used by the endpoint.</w:t>
            </w:r>
          </w:p>
        </w:tc>
      </w:tr>
      <w:tr>
        <w:tc>
          <w:tcPr>
            <w:tcW w:type="dxa" w:w="2880"/>
          </w:tcPr>
          <w:p>
            <w:r>
              <w:t>LastName</w:t>
            </w:r>
          </w:p>
        </w:tc>
        <w:tc>
          <w:tcPr>
            <w:tcW w:type="dxa" w:w="2880"/>
          </w:tcPr>
          <w:p>
            <w:r>
              <w:t>string</w:t>
            </w:r>
          </w:p>
        </w:tc>
        <w:tc>
          <w:tcPr>
            <w:tcW w:type="dxa" w:w="2880"/>
          </w:tcPr>
          <w:p>
            <w:r>
              <w:t>Last name of the new user. Used by the endpoint.</w:t>
            </w:r>
          </w:p>
        </w:tc>
      </w:tr>
      <w:tr>
        <w:tc>
          <w:tcPr>
            <w:tcW w:type="dxa" w:w="2880"/>
          </w:tcPr>
          <w:p>
            <w:r>
              <w:t>Company</w:t>
            </w:r>
          </w:p>
        </w:tc>
        <w:tc>
          <w:tcPr>
            <w:tcW w:type="dxa" w:w="2880"/>
          </w:tcPr>
          <w:p>
            <w:r>
              <w:t>string</w:t>
            </w:r>
          </w:p>
        </w:tc>
        <w:tc>
          <w:tcPr>
            <w:tcW w:type="dxa" w:w="2880"/>
          </w:tcPr>
          <w:p>
            <w:r>
              <w:t>Company name. Used by the endpoint.</w:t>
            </w:r>
          </w:p>
        </w:tc>
      </w:tr>
      <w:tr>
        <w:tc>
          <w:tcPr>
            <w:tcW w:type="dxa" w:w="2880"/>
          </w:tcPr>
          <w:p>
            <w:r>
              <w:t>DefaultZone</w:t>
            </w:r>
          </w:p>
        </w:tc>
        <w:tc>
          <w:tcPr>
            <w:tcW w:type="dxa" w:w="2880"/>
          </w:tcPr>
          <w:p>
            <w:r>
              <w:t>object</w:t>
            </w:r>
          </w:p>
        </w:tc>
        <w:tc>
          <w:tcPr>
            <w:tcW w:type="dxa" w:w="2880"/>
          </w:tcPr>
          <w:p>
            <w:r>
              <w:t>Default zone assignment. Used by the endpoint.</w:t>
            </w:r>
          </w:p>
        </w:tc>
      </w:tr>
      <w:tr>
        <w:tc>
          <w:tcPr>
            <w:tcW w:type="dxa" w:w="2880"/>
          </w:tcPr>
          <w:p>
            <w:r>
              <w:t>DefaultZone.Id</w:t>
            </w:r>
          </w:p>
        </w:tc>
        <w:tc>
          <w:tcPr>
            <w:tcW w:type="dxa" w:w="2880"/>
          </w:tcPr>
          <w:p>
            <w:r>
              <w:t>string</w:t>
            </w:r>
          </w:p>
        </w:tc>
        <w:tc>
          <w:tcPr>
            <w:tcW w:type="dxa" w:w="2880"/>
          </w:tcPr>
          <w:p>
            <w:r>
              <w:t>Zone ID to assign as the user’s default zone.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StorageQuotaLimitGB</w:t>
            </w:r>
          </w:p>
        </w:tc>
        <w:tc>
          <w:tcPr>
            <w:tcW w:type="dxa" w:w="2880"/>
          </w:tcPr>
          <w:p>
            <w:r>
              <w:t>number</w:t>
            </w:r>
          </w:p>
        </w:tc>
        <w:tc>
          <w:tcPr>
            <w:tcW w:type="dxa" w:w="2880"/>
          </w:tcPr>
          <w:p>
            <w:r>
              <w:t>Optional. If not specified or equals -1, the account default storage quota value will be set for the user.</w:t>
            </w:r>
          </w:p>
        </w:tc>
      </w:tr>
      <w:tr>
        <w:tc>
          <w:tcPr>
            <w:tcW w:type="dxa" w:w="2880"/>
          </w:tcPr>
          <w:p>
            <w:r>
              <w:t>IsAdministrator</w:t>
            </w:r>
          </w:p>
        </w:tc>
        <w:tc>
          <w:tcPr>
            <w:tcW w:type="dxa" w:w="2880"/>
          </w:tcPr>
          <w:p>
            <w:r>
              <w:t>boolean</w:t>
            </w:r>
          </w:p>
        </w:tc>
        <w:tc>
          <w:tcPr>
            <w:tcW w:type="dxa" w:w="2880"/>
          </w:tcPr>
          <w:p>
            <w:r>
              <w:t>Used by the endpoint.</w:t>
            </w:r>
          </w:p>
        </w:tc>
      </w:tr>
      <w:tr>
        <w:tc>
          <w:tcPr>
            <w:tcW w:type="dxa" w:w="2880"/>
          </w:tcPr>
          <w:p>
            <w:r>
              <w:t>CanCreateFolders</w:t>
            </w:r>
          </w:p>
        </w:tc>
        <w:tc>
          <w:tcPr>
            <w:tcW w:type="dxa" w:w="2880"/>
          </w:tcPr>
          <w:p>
            <w:r>
              <w:t>boolean</w:t>
            </w:r>
          </w:p>
        </w:tc>
        <w:tc>
          <w:tcPr>
            <w:tcW w:type="dxa" w:w="2880"/>
          </w:tcPr>
          <w:p>
            <w:r>
              <w:t>Used by the endpoint.</w:t>
            </w:r>
          </w:p>
        </w:tc>
      </w:tr>
      <w:tr>
        <w:tc>
          <w:tcPr>
            <w:tcW w:type="dxa" w:w="2880"/>
          </w:tcPr>
          <w:p>
            <w:r>
              <w:t>CanUseFileBox</w:t>
            </w:r>
          </w:p>
        </w:tc>
        <w:tc>
          <w:tcPr>
            <w:tcW w:type="dxa" w:w="2880"/>
          </w:tcPr>
          <w:p>
            <w:r>
              <w:t>boolean</w:t>
            </w:r>
          </w:p>
        </w:tc>
        <w:tc>
          <w:tcPr>
            <w:tcW w:type="dxa" w:w="2880"/>
          </w:tcPr>
          <w:p>
            <w:r>
              <w:t>Used by the endpoint.</w:t>
            </w:r>
          </w:p>
        </w:tc>
      </w:tr>
      <w:tr>
        <w:tc>
          <w:tcPr>
            <w:tcW w:type="dxa" w:w="2880"/>
          </w:tcPr>
          <w:p>
            <w:r>
              <w:t>CanManageUsers</w:t>
            </w:r>
          </w:p>
        </w:tc>
        <w:tc>
          <w:tcPr>
            <w:tcW w:type="dxa" w:w="2880"/>
          </w:tcPr>
          <w:p>
            <w:r>
              <w:t>boolean</w:t>
            </w:r>
          </w:p>
        </w:tc>
        <w:tc>
          <w:tcPr>
            <w:tcW w:type="dxa" w:w="2880"/>
          </w:tcPr>
          <w:p>
            <w:r>
              <w:t>Used by the endpoint.</w:t>
            </w:r>
          </w:p>
        </w:tc>
      </w:tr>
      <w:tr>
        <w:tc>
          <w:tcPr>
            <w:tcW w:type="dxa" w:w="2880"/>
          </w:tcPr>
          <w:p>
            <w:r>
              <w:t>IsEmployee</w:t>
            </w:r>
          </w:p>
        </w:tc>
        <w:tc>
          <w:tcPr>
            <w:tcW w:type="dxa" w:w="2880"/>
          </w:tcPr>
          <w:p>
            <w:r>
              <w:t>boolean</w:t>
            </w:r>
          </w:p>
        </w:tc>
        <w:tc>
          <w:tcPr>
            <w:tcW w:type="dxa" w:w="2880"/>
          </w:tcPr>
          <w:p>
            <w:r>
              <w:t>Listed as used by the endpoint (if provided).</w:t>
            </w:r>
          </w:p>
        </w:tc>
      </w:tr>
      <w:tr>
        <w:tc>
          <w:tcPr>
            <w:tcW w:type="dxa" w:w="2880"/>
          </w:tcPr>
          <w:p>
            <w:r>
              <w:t>Roles</w:t>
            </w:r>
          </w:p>
        </w:tc>
        <w:tc>
          <w:tcPr>
            <w:tcW w:type="dxa" w:w="2880"/>
          </w:tcPr>
          <w:p>
            <w:r>
              <w:t>array</w:t>
            </w:r>
          </w:p>
        </w:tc>
        <w:tc>
          <w:tcPr>
            <w:tcW w:type="dxa" w:w="2880"/>
          </w:tcPr>
          <w:p>
            <w:r>
              <w:t>Present in example input, but not listed among the fields used by this endpoint; may be ignored.</w:t>
            </w:r>
          </w:p>
        </w:tc>
      </w:tr>
    </w:tbl>
    <w:p/>
    <w:p>
      <w:pPr>
        <w:pStyle w:val="Heading3"/>
      </w:pPr>
      <w:r>
        <w:t>Notes</w:t>
      </w:r>
    </w:p>
    <w:p>
      <w:pPr>
        <w:pStyle w:val="ListBullet"/>
      </w:pPr>
      <w:r>
        <w:t>The following parameters from the input object are used: Email, FirstName, LastName, Company, DefaultZone, IsEmployee, IsAdministrator, CanCreateFolders, CanUseFileBox, CanManageUsers. Other parameters are ignored.</w:t>
      </w:r>
    </w:p>
    <w:p>
      <w:pPr>
        <w:pStyle w:val="ListBullet"/>
      </w:pPr>
      <w:r>
        <w:t>StorageQuotaLimitGB is optional; if omitted or -1, the account default quota is applied.</w:t>
      </w:r>
    </w:p>
    <w:p>
      <w:pPr>
        <w:pStyle w:val="ListBullet"/>
      </w:pPr>
      <w:r>
        <w:t>addshared and addPersonal are marked obsolete and “will always be true”.</w:t>
      </w:r>
    </w:p>
    <w:p>
      <w:pPr>
        <w:pStyle w:val="Heading3"/>
      </w:pPr>
      <w:r>
        <w:t>Response</w:t>
      </w:r>
    </w:p>
    <w:p>
      <w:pPr>
        <w:pStyle w:val="Heading3"/>
      </w:pPr>
      <w:r>
        <w:t>Success Response</w:t>
      </w:r>
    </w:p>
    <w:p>
      <w:r>
        <w:t>Returns: The new employee user (ShareFile.Api.Models.User).</w:t>
      </w:r>
    </w:p>
    <w:p>
      <w:r>
        <w:rPr>
          <w:b/>
        </w:rPr>
        <w:t>Note: The scraped documentation did not provide a concrete JSON response example for the created user; below are fields explicitly documented for ShareFile.Api.Models.User.</w:t>
      </w:r>
    </w:p>
    <w:p>
      <w:r>
        <w:rPr>
          <w:b/>
          <w:color w:val="666666"/>
          <w:sz w:val="16"/>
        </w:rPr>
        <w:t>[json]</w:t>
      </w:r>
    </w:p>
    <w:p>
      <w:pPr>
        <w:shd w:fill="F2F2F2" w:val="clear"/>
      </w:pPr>
      <w:r>
        <w:rPr>
          <w:rFonts w:ascii="Courier New" w:hAnsi="Courier New"/>
          <w:sz w:val="17"/>
        </w:rPr>
        <w:t>{</w:t>
        <w:br/>
        <w:t xml:space="preserve"> "FullName": "Name Last Name",</w:t>
        <w:br/>
        <w:t xml:space="preserve"> "FavoriteFolders": [],</w:t>
        <w:br/>
        <w:t xml:space="preserve"> "Favorites": [],</w:t>
        <w:br/>
        <w:t xml:space="preserve"> "Groups": []</w:t>
        <w:br/>
        <w:t>}</w:t>
      </w:r>
    </w:p>
    <w:p>
      <w:pPr>
        <w:pStyle w:val="Heading3"/>
      </w:pPr>
      <w:r>
        <w:t>Response Fields (ShareFile.Api.Models.User)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w:t>
            </w:r>
          </w:p>
        </w:tc>
        <w:tc>
          <w:tcPr>
            <w:tcW w:type="dxa" w:w="2880"/>
          </w:tcPr>
          <w:p>
            <w:r>
              <w:t>List of FavoriteFolder. Deprecated in favor of Favorites.</w:t>
            </w:r>
          </w:p>
        </w:tc>
      </w:tr>
      <w:tr>
        <w:tc>
          <w:tcPr>
            <w:tcW w:type="dxa" w:w="2880"/>
          </w:tcPr>
          <w:p>
            <w:r>
              <w:t>Favorites</w:t>
            </w:r>
          </w:p>
        </w:tc>
        <w:tc>
          <w:tcPr>
            <w:tcW w:type="dxa" w:w="2880"/>
          </w:tcPr>
          <w:p>
            <w:r>
              <w:t>array</w:t>
            </w:r>
          </w:p>
        </w:tc>
        <w:tc>
          <w:tcPr>
            <w:tcW w:type="dxa" w:w="2880"/>
          </w:tcPr>
          <w:p>
            <w:r>
              <w:t>List of Favorite items associated with the user.</w:t>
            </w:r>
          </w:p>
        </w:tc>
      </w:tr>
      <w:tr>
        <w:tc>
          <w:tcPr>
            <w:tcW w:type="dxa" w:w="2880"/>
          </w:tcPr>
          <w:p>
            <w:r>
              <w:t>Groups</w:t>
            </w:r>
          </w:p>
        </w:tc>
        <w:tc>
          <w:tcPr>
            <w:tcW w:type="dxa" w:w="2880"/>
          </w:tcPr>
          <w:p>
            <w:r>
              <w:t>array</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'https://{{OAUTH_METADATA.meta.subdomain}}.sf-api.com/sf/v3/Users/AccountUser?notify=true&amp;ifNecessary=true' \</w:t>
        <w:br/>
        <w:t xml:space="preserve"> --header 'Accept: application/json' \</w:t>
        <w:br/>
        <w:t xml:space="preserve"> --header 'Content-Type: application/json' \</w:t>
        <w:br/>
        <w:t xml:space="preserve"> --data '{</w:t>
        <w:br/>
        <w:t xml:space="preserve"> "Email": "user.one@domain.com",</w:t>
        <w:br/>
        <w:t xml:space="preserve"> "FirstName": "Name",</w:t>
        <w:br/>
        <w:t xml:space="preserve"> "LastName": "Last Name",</w:t>
        <w:br/>
        <w:t xml:space="preserve"> "Company": "Company",</w:t>
        <w:br/>
        <w:t xml:space="preserve"> "StorageQuotaLimitGB": 50,</w:t>
        <w:br/>
        <w:t xml:space="preserve"> "DefaultZone": { "Id": "zoneid" },</w:t>
        <w:br/>
        <w:t xml:space="preserve"> "IsAdministrator": false,</w:t>
        <w:br/>
        <w:t xml:space="preserve"> "CanCreateFolders": false,</w:t>
        <w:br/>
        <w:t xml:space="preserve"> "CanUseFileBox": true,</w:t>
        <w:br/>
        <w:t xml:space="preserve"> "CanManageUsers": false,</w:t>
        <w:br/>
        <w:t xml:space="preserve"> "Roles": [</w:t>
        <w:br/>
        <w:t xml:space="preserve"> "CanChangePassword",</w:t>
        <w:br/>
        <w:t xml:space="preserve"> "CanManageMySettings",</w:t>
        <w:br/>
        <w:t xml:space="preserve"> "CanUseFileBox",</w:t>
        <w:br/>
        <w:t xml:space="preserve"> "CanManageUsers",</w:t>
        <w:br/>
        <w:t xml:space="preserve"> "CanCreateFolders",</w:t>
        <w:br/>
        <w:t xml:space="preserve"> "CanUseDropBox",</w:t>
        <w:br/>
        <w:t xml:space="preserve"> "CanSelectFolderZone",</w:t>
        <w:br/>
        <w:t xml:space="preserve"> "AdminAccountPolicies",</w:t>
        <w:br/>
        <w:t xml:space="preserve"> "AdminBilling",</w:t>
        <w:br/>
        <w:t xml:space="preserve"> "AdminBranding",</w:t>
        <w:br/>
        <w:t xml:space="preserve"> "AdminChangePlan",</w:t>
        <w:br/>
        <w:t xml:space="preserve"> "AdminFileBoxAccess",</w:t>
        <w:br/>
        <w:t xml:space="preserve"> "AdminManageEmployees",</w:t>
        <w:br/>
        <w:t xml:space="preserve"> "AdminRemoteUploadForms",</w:t>
        <w:br/>
        <w:t xml:space="preserve"> "AdminReporting",</w:t>
        <w:br/>
        <w:t xml:space="preserve"> "AdminSharedDistGroups",</w:t>
        <w:br/>
        <w:t xml:space="preserve"> "AdminSharedAddressBook",</w:t>
        <w:br/>
        <w:t xml:space="preserve"> "AdminViewReceipts",</w:t>
        <w:br/>
        <w:t xml:space="preserve"> "AdminDelegate",</w:t>
        <w:br/>
        <w:t xml:space="preserve"> "AdminManageFolderTemplates",</w:t>
        <w:br/>
        <w:t xml:space="preserve"> "AdminEmailMessages",</w:t>
        <w:br/>
        <w:t xml:space="preserve"> "AdminSSO",</w:t>
        <w:br/>
        <w:t xml:space="preserve"> "AdminSuperGroup",</w:t>
        <w:br/>
        <w:t xml:space="preserve"> "AdminZones",</w:t>
        <w:br/>
        <w:t xml:space="preserve"> "AdminCreateSharedGroups",</w:t>
        <w:br/>
        <w:t xml:space="preserve"> "AdminConnectors"</w:t>
        <w:br/>
        <w:t xml:space="preserve">    ]</w:t>
        <w:br/>
        <w:t xml:space="preserve">  }'</w:t>
      </w:r>
    </w:p>
    <w:p>
      <w:pPr>
        <w:pStyle w:val="Heading3"/>
      </w:pPr>
      <w:r>
        <w:t>Example Usage</w:t>
      </w:r>
    </w:p>
    <w:p>
      <w:pPr>
        <w:pStyle w:val="Heading3"/>
      </w:pPr>
      <w:r>
        <w:t>Example 1: Create user and send notification email</w:t>
      </w:r>
    </w:p>
    <w:p>
      <w:r>
        <w:rPr>
          <w:b/>
          <w:color w:val="666666"/>
          <w:sz w:val="16"/>
        </w:rPr>
        <w:t>[bash]</w:t>
      </w:r>
    </w:p>
    <w:p>
      <w:pPr>
        <w:shd w:fill="F2F2F2" w:val="clear"/>
      </w:pPr>
      <w:r>
        <w:rPr>
          <w:rFonts w:ascii="Courier New" w:hAnsi="Courier New"/>
          <w:sz w:val="17"/>
        </w:rPr>
        <w:t>curl --request POST \</w:t>
        <w:br/>
        <w:t xml:space="preserve"> 'https://{{OAUTH_METADATA.meta.subdomain}}.sf-api.com/sf/v3/Users/AccountUser?notify=true' \</w:t>
        <w:br/>
        <w:t xml:space="preserve"> --header 'Accept: application/json' \</w:t>
        <w:br/>
        <w:t xml:space="preserve"> --header 'Content-Type: application/json' \</w:t>
        <w:br/>
        <w:t xml:space="preserve"> --data '{</w:t>
        <w:br/>
        <w:t xml:space="preserve"> "Email": "new.employee@domain.com",</w:t>
        <w:br/>
        <w:t xml:space="preserve"> "FirstName": "New",</w:t>
        <w:br/>
        <w:t xml:space="preserve"> "LastName": "Employee",</w:t>
        <w:br/>
        <w:t xml:space="preserve"> "Company": "ExampleCo",</w:t>
        <w:br/>
        <w:t xml:space="preserve"> "DefaultZone": { "Id": "zoneid" },</w:t>
        <w:br/>
        <w:t xml:space="preserve"> "IsAdministrator": false,</w:t>
        <w:br/>
        <w:t xml:space="preserve"> "CanCreateFolders": true,</w:t>
        <w:br/>
        <w:t xml:space="preserve"> "CanUseFileBox": true,</w:t>
        <w:br/>
        <w:t xml:space="preserve"> "CanManageUsers": false</w:t>
        <w:br/>
        <w:t xml:space="preserve">  }'</w:t>
      </w:r>
    </w:p>
    <w:p>
      <w:pPr>
        <w:pStyle w:val="Heading3"/>
      </w:pPr>
      <w:r>
        <w:t>Example 2: Create only if necessary (don’t fail if already present)</w:t>
      </w:r>
    </w:p>
    <w:p>
      <w:r>
        <w:rPr>
          <w:b/>
          <w:color w:val="666666"/>
          <w:sz w:val="16"/>
        </w:rPr>
        <w:t>[bash]</w:t>
      </w:r>
    </w:p>
    <w:p>
      <w:pPr>
        <w:shd w:fill="F2F2F2" w:val="clear"/>
      </w:pPr>
      <w:r>
        <w:rPr>
          <w:rFonts w:ascii="Courier New" w:hAnsi="Courier New"/>
          <w:sz w:val="17"/>
        </w:rPr>
        <w:t>curl --request POST \</w:t>
        <w:br/>
        <w:t xml:space="preserve"> 'https://{{OAUTH_METADATA.meta.subdomain}}.sf-api.com/sf/v3/Users/AccountUser?ifNecessary=true' \</w:t>
        <w:br/>
        <w:t xml:space="preserve"> --header 'Accept: application/json' \</w:t>
        <w:br/>
        <w:t xml:space="preserve"> --header 'Content-Type: application/json' \</w:t>
        <w:br/>
        <w:t xml:space="preserve"> --data '{</w:t>
        <w:br/>
        <w:t xml:space="preserve"> "Email": "existing.or.new@domain.com",</w:t>
        <w:br/>
        <w:t xml:space="preserve"> "FirstName": "Pat",</w:t>
        <w:br/>
        <w:t xml:space="preserve"> "LastName": "Lee",</w:t>
        <w:br/>
        <w:t xml:space="preserve"> "Company": "ExampleCo",</w:t>
        <w:br/>
        <w:t xml:space="preserve"> "DefaultZone": { "Id": "zoneid" },</w:t>
        <w:br/>
        <w:t xml:space="preserve"> "CanUseFileBox": true</w:t>
        <w:br/>
        <w:t xml:space="preserve">  }'</w:t>
      </w:r>
    </w:p>
    <w:p>
      <w:pPr>
        <w:pStyle w:val="Heading3"/>
      </w:pPr>
      <w:r>
        <w:t>Example 3: Set an explicit storage quota (GB)</w:t>
      </w:r>
    </w:p>
    <w:p>
      <w:r>
        <w:rPr>
          <w:b/>
          <w:color w:val="666666"/>
          <w:sz w:val="16"/>
        </w:rPr>
        <w:t>[bash]</w:t>
      </w:r>
    </w:p>
    <w:p>
      <w:pPr>
        <w:shd w:fill="F2F2F2" w:val="clear"/>
      </w:pPr>
      <w:r>
        <w:rPr>
          <w:rFonts w:ascii="Courier New" w:hAnsi="Courier New"/>
          <w:sz w:val="17"/>
        </w:rPr>
        <w:t>curl --request POST \</w:t>
        <w:br/>
        <w:t xml:space="preserve"> 'https://{{OAUTH_METADATA.meta.subdomain}}.sf-api.com/sf/v3/Users/AccountUser' \</w:t>
        <w:br/>
        <w:t xml:space="preserve"> --header 'Accept: application/json' \</w:t>
        <w:br/>
        <w:t xml:space="preserve"> --header 'Content-Type: application/json' \</w:t>
        <w:br/>
        <w:t xml:space="preserve"> --data '{</w:t>
        <w:br/>
        <w:t xml:space="preserve"> "Email": "quota.user@domain.com",</w:t>
        <w:br/>
        <w:t xml:space="preserve"> "FirstName": "Quota",</w:t>
        <w:br/>
        <w:t xml:space="preserve"> "LastName": "User",</w:t>
        <w:br/>
        <w:t xml:space="preserve"> "Company": "ExampleCo",</w:t>
        <w:br/>
        <w:t xml:space="preserve"> "StorageQuotaLimitGB": 50,</w:t>
        <w:br/>
        <w:t xml:space="preserve"> "DefaultZone": { "Id": "zoneid" }</w:t>
        <w:br/>
        <w:t xml:space="preserve">  }'</w:t>
      </w:r>
    </w:p>
    <w:p>
      <w:pPr>
        <w:pStyle w:val="Heading3"/>
      </w:pPr>
      <w:r>
        <w:t>Behavior</w:t>
      </w:r>
    </w:p>
    <w:p>
      <w:pPr>
        <w:pStyle w:val="ListBullet"/>
      </w:pPr>
      <w:r>
        <w:t>Validates/reads the input object.</w:t>
      </w:r>
    </w:p>
    <w:p>
      <w:pPr>
        <w:pStyle w:val="ListBullet"/>
      </w:pPr>
      <w:r>
        <w:t>Uses only these fields (others ignored): Email, FirstName, LastName, Company, DefaultZone, IsEmployee, IsAdministrator, CanCreateFolders, CanUseFileBox, CanManageUsers.</w:t>
      </w:r>
    </w:p>
    <w:p>
      <w:pPr>
        <w:pStyle w:val="ListBullet"/>
      </w:pPr>
      <w:r>
        <w:t>Applies StorageQuotaLimitGB if provided; otherwise uses the account default (also applies if StorageQuotaLimitGB = -1).</w:t>
      </w:r>
    </w:p>
    <w:p>
      <w:pPr>
        <w:pStyle w:val="ListBullet"/>
      </w:pPr>
      <w:r>
        <w:t>If notify=true, sends an email to the new user’s email address.</w:t>
      </w:r>
    </w:p>
    <w:p>
      <w:pPr>
        <w:pStyle w:val="ListBullet"/>
      </w:pPr>
      <w:r>
        <w:t>Returns the created employee user object (ShareFile.Api.Models.User).</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200. [POST] Downgrade Employees to Clients (Bulk)</w:t>
      </w:r>
    </w:p>
    <w:p>
      <w:r>
        <w:rPr>
          <w:b/>
        </w:rPr>
        <w:t xml:space="preserve">Endpoint: </w:t>
      </w:r>
      <w:r>
        <w:rPr>
          <w:rFonts w:ascii="Courier New" w:hAnsi="Courier New"/>
          <w:sz w:val="18"/>
        </w:rPr>
        <w:t>/sf/v3/Users/Employees/Downgrade</w:t>
      </w:r>
    </w:p>
    <w:p>
      <w:pPr>
        <w:pStyle w:val="Heading3"/>
      </w:pPr>
      <w:r>
        <w:t>Prerequisites</w:t>
      </w:r>
    </w:p>
    <w:p>
      <w:pPr>
        <w:pStyle w:val="ListBullet"/>
      </w:pPr>
      <w:r>
        <w:t>Ability/permission to manage users (specifically to downgrade employee users)</w:t>
      </w:r>
    </w:p>
    <w:p>
      <w:pPr>
        <w:pStyle w:val="ListBullet"/>
      </w:pPr>
      <w:r>
        <w:t>A list of employee user IDs to downgrade (maximum 100)</w:t>
      </w:r>
    </w:p>
    <w:p>
      <w:pPr>
        <w:pStyle w:val="Heading3"/>
      </w:pPr>
      <w:r>
        <w:t>Method</w:t>
      </w:r>
    </w:p>
    <w:p>
      <w:r>
        <w:t>POST</w:t>
      </w:r>
    </w:p>
    <w:p>
      <w:pPr>
        <w:pStyle w:val="Heading3"/>
      </w:pPr>
      <w:r>
        <w:t>URL</w:t>
      </w:r>
    </w:p>
    <w:p>
      <w:r>
        <w:t>https://{{OAUTH_METADATA.meta.subdomain}}.sf-api.com/sf/v3/Users/Employees/Downgrade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Downgrades multiple employee users to clients in a single request. The list of employee user IDs must not exceed 100.</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UserIds</w:t>
            </w:r>
          </w:p>
        </w:tc>
        <w:tc>
          <w:tcPr>
            <w:tcW w:type="dxa" w:w="2880"/>
          </w:tcPr>
          <w:p>
            <w:r>
              <w:t>array</w:t>
            </w:r>
          </w:p>
        </w:tc>
        <w:tc>
          <w:tcPr>
            <w:tcW w:type="dxa" w:w="2880"/>
          </w:tcPr>
          <w:p>
            <w:r>
              <w:t>List of employee user IDs to downgrade. Must not exceed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ReassignItemsToId</w:t>
            </w:r>
          </w:p>
        </w:tc>
        <w:tc>
          <w:tcPr>
            <w:tcW w:type="dxa" w:w="2880"/>
          </w:tcPr>
          <w:p>
            <w:r>
              <w:t>string</w:t>
            </w:r>
          </w:p>
        </w:tc>
        <w:tc>
          <w:tcPr>
            <w:tcW w:type="dxa" w:w="2880"/>
          </w:tcPr>
          <w:p>
            <w:r>
              <w:t>User ID to which items should be reassigned (if applicable).</w:t>
            </w:r>
          </w:p>
        </w:tc>
      </w:tr>
      <w:tr>
        <w:tc>
          <w:tcPr>
            <w:tcW w:type="dxa" w:w="2880"/>
          </w:tcPr>
          <w:p>
            <w:r>
              <w:t>ReassignGroupsToId</w:t>
            </w:r>
          </w:p>
        </w:tc>
        <w:tc>
          <w:tcPr>
            <w:tcW w:type="dxa" w:w="2880"/>
          </w:tcPr>
          <w:p>
            <w:r>
              <w:t>string</w:t>
            </w:r>
          </w:p>
        </w:tc>
        <w:tc>
          <w:tcPr>
            <w:tcW w:type="dxa" w:w="2880"/>
          </w:tcPr>
          <w:p>
            <w:r>
              <w:t>User ID to which groups should be reassigned (if applicable).</w:t>
            </w:r>
          </w:p>
        </w:tc>
      </w:tr>
    </w:tbl>
    <w:p/>
    <w:p>
      <w:pPr>
        <w:pStyle w:val="Heading3"/>
      </w:pPr>
      <w:r>
        <w:t>Response</w:t>
      </w:r>
    </w:p>
    <w:p>
      <w:pPr>
        <w:pStyle w:val="Heading3"/>
      </w:pPr>
      <w:r>
        <w:t>Success Response (204 No Content)</w:t>
      </w:r>
    </w:p>
    <w:p>
      <w:r>
        <w:t>No response body is returned.</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'https://{{OAUTH_METADATA.meta.subdomain}}.sf-api.com/sf/v3/Users/Employees/Downgrade' \</w:t>
        <w:br/>
        <w:t xml:space="preserve"> --header 'Accept: application/json' \</w:t>
        <w:br/>
        <w:t xml:space="preserve"> --header 'Content-Type: application/json' \</w:t>
        <w:br/>
        <w:t xml:space="preserve"> --data '{</w:t>
        <w:br/>
        <w:t xml:space="preserve"> "UserIds": ["id1", "id2"],</w:t>
        <w:br/>
        <w:t xml:space="preserve"> "ReassignItemsToId": "id3",</w:t>
        <w:br/>
        <w:t xml:space="preserve"> "ReassignGroupsToId": "id3"</w:t>
        <w:br/>
        <w:t xml:space="preserve">  }'</w:t>
      </w:r>
    </w:p>
    <w:p>
      <w:pPr>
        <w:pStyle w:val="Heading3"/>
      </w:pPr>
      <w:r>
        <w:t>Example Usage</w:t>
      </w:r>
    </w:p>
    <w:p>
      <w:pPr>
        <w:pStyle w:val="Heading3"/>
      </w:pPr>
      <w:r>
        <w:t>Example 1: Downgrade employees (no reassignment)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'https://{{OAUTH_METADATA.meta.subdomain}}.sf-api.com/sf/v3/Users/Employees/Downgrade' \</w:t>
        <w:br/>
        <w:t xml:space="preserve"> --header 'Accept: application/json' \</w:t>
        <w:br/>
        <w:t xml:space="preserve"> --header 'Content-Type: application/json' \</w:t>
        <w:br/>
        <w:t xml:space="preserve"> --data '{</w:t>
        <w:br/>
        <w:t xml:space="preserve"> "UserIds": ["emp_1001", "emp_1002"]</w:t>
        <w:br/>
        <w:t xml:space="preserve">  }'</w:t>
      </w:r>
    </w:p>
    <w:p>
      <w:pPr>
        <w:pStyle w:val="Heading3"/>
      </w:pPr>
      <w:r>
        <w:t>Example 2: Downgrade employees and reassign items/groups</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'https://{{OAUTH_METADATA.meta.subdomain}}.sf-api.com/sf/v3/Users/Employees/Downgrade' \</w:t>
        <w:br/>
        <w:t xml:space="preserve"> --header 'Accept: application/json' \</w:t>
        <w:br/>
        <w:t xml:space="preserve"> --header 'Content-Type: application/json' \</w:t>
        <w:br/>
        <w:t xml:space="preserve"> --data '{</w:t>
        <w:br/>
        <w:t xml:space="preserve"> "UserIds": ["emp_1001", "emp_1002"],</w:t>
        <w:br/>
        <w:t xml:space="preserve"> "ReassignItemsToId": "emp_2000",</w:t>
        <w:br/>
        <w:t xml:space="preserve"> "ReassignGroupsToId": "emp_2000"</w:t>
        <w:br/>
        <w:t xml:space="preserve">  }'</w:t>
      </w:r>
    </w:p>
    <w:p>
      <w:pPr>
        <w:pStyle w:val="Heading3"/>
      </w:pPr>
      <w:r>
        <w:t>Behavior</w:t>
      </w:r>
    </w:p>
    <w:p>
      <w:pPr>
        <w:pStyle w:val="ListBullet"/>
      </w:pPr>
      <w:r>
        <w:t>Validates the request body and that UserIds contains no more than 100 IDs.</w:t>
      </w:r>
    </w:p>
    <w:p>
      <w:pPr>
        <w:pStyle w:val="ListBullet"/>
      </w:pPr>
      <w:r>
        <w:t>Downgrades each specified employee user to a client user.</w:t>
      </w:r>
    </w:p>
    <w:p>
      <w:pPr>
        <w:pStyle w:val="ListBullet"/>
      </w:pPr>
      <w:r>
        <w:t>If provided, reassigns items and/or groups to the specified user IDs.</w:t>
      </w:r>
    </w:p>
    <w:p>
      <w:pPr>
        <w:pStyle w:val="ListBullet"/>
      </w:pPr>
      <w:r>
        <w:t>Returns 204 No Content on success.</w:t>
      </w:r>
    </w:p>
    <w:p>
      <w:pPr>
        <w:pStyle w:val="Heading3"/>
      </w:pPr>
      <w:r>
        <w:t>Notes</w:t>
      </w:r>
    </w:p>
    <w:p>
      <w:pPr>
        <w:pStyle w:val="ListBullet"/>
      </w:pPr>
      <w:r>
        <w:t>The scraped documentation indicates the request body type as UserBulkDowngradeRequest (named downgradeRequest), but only the fields shown above are available from the provided content.</w:t>
      </w:r>
    </w:p>
    <w:p>
      <w:pPr>
        <w:pStyle w:val="ListBullet"/>
      </w:pPr>
      <w:r>
        <w:t>The source page indicates “Returns: 204 if successful” and provides no success response body.</w:t>
      </w:r>
    </w:p>
    <w:p>
      <w:pPr>
        <w:pStyle w:val="Heading3"/>
      </w:pPr>
      <w:r>
        <w:t>Gotchas</w:t>
      </w:r>
    </w:p>
    <w:p>
      <w:pPr>
        <w:pStyle w:val="ListBullet"/>
      </w:pPr>
      <w:r>
        <w:t>Exceeding 100 IDs in UserIds may cause the request to fail (the limit is explicitly stated).</w:t>
      </w:r>
    </w:p>
    <w:p>
      <w:pPr>
        <w:pStyle w:val="ListBullet"/>
      </w:pPr>
      <w:r>
        <w:t>Ensure UserIds refers to employee users; the endpoint is specifically for downgrading employees to clients.</w:t>
      </w:r>
    </w:p>
    <w:p>
      <w:pPr>
        <w:pStyle w:val="Heading3"/>
      </w:pPr>
      <w:r>
        <w:t>Error Handling</w:t>
      </w:r>
    </w:p>
    <w:p>
      <w:r>
        <w:t>No explicit error status codes or error response bodies were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201. [GET] Get a User's Inbox Metadata</w:t>
      </w:r>
    </w:p>
    <w:p>
      <w:r>
        <w:rPr>
          <w:b/>
        </w:rPr>
        <w:t xml:space="preserve">Endpoint: </w:t>
      </w:r>
      <w:r>
        <w:rPr>
          <w:rFonts w:ascii="Courier New" w:hAnsi="Courier New"/>
          <w:sz w:val="18"/>
        </w:rPr>
        <w:t>/sf/v3/Users/InboxMetadata</w:t>
      </w:r>
    </w:p>
    <w:p>
      <w:pPr>
        <w:pStyle w:val="Heading3"/>
      </w:pPr>
      <w:r>
        <w:t>Method</w:t>
      </w:r>
    </w:p>
    <w:p>
      <w:r>
        <w:t>GET</w:t>
      </w:r>
    </w:p>
    <w:p>
      <w:pPr>
        <w:pStyle w:val="Heading3"/>
      </w:pPr>
      <w:r>
        <w:t>URL</w:t>
      </w:r>
    </w:p>
    <w:p>
      <w:r>
        <w:t>https://{{OAUTH_METADATA.meta.subdomain}}.sf-api.com/sf/v3/Users/InboxMetadata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 user's inbox.</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This property would be 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Notes</w:t>
      </w:r>
    </w:p>
    <w:p>
      <w:pPr>
        <w:pStyle w:val="ListBullet"/>
      </w:pPr>
      <w:r>
        <w:t>The scraped documentation indicates the return type is ShareFile.Api.Models.User (a User object).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202. [GET] Get a User’s Inbox (Outstanding Shares)</w:t>
      </w:r>
    </w:p>
    <w:p>
      <w:r>
        <w:rPr>
          <w:b/>
        </w:rPr>
        <w:t xml:space="preserve">Endpoint: </w:t>
      </w:r>
      <w:r>
        <w:rPr>
          <w:rFonts w:ascii="Courier New" w:hAnsi="Courier New"/>
          <w:sz w:val="18"/>
        </w:rPr>
        <w:t>/sf/v3/Users({{id}})/Inbox</w:t>
      </w:r>
    </w:p>
    <w:p>
      <w:pPr>
        <w:pStyle w:val="Heading3"/>
      </w:pPr>
      <w:r>
        <w:t>Prerequisites</w:t>
      </w:r>
    </w:p>
    <w:p>
      <w:pPr>
        <w:pStyle w:val="ListBullet"/>
      </w:pPr>
      <w:r>
        <w:t>Must have access to the target user (and permission to view their inbox/shares)</w:t>
      </w:r>
    </w:p>
    <w:p>
      <w:pPr>
        <w:pStyle w:val="Heading3"/>
      </w:pPr>
      <w:r>
        <w:t>Method</w:t>
      </w:r>
    </w:p>
    <w:p>
      <w:r>
        <w:t>GET</w:t>
      </w:r>
    </w:p>
    <w:p>
      <w:pPr>
        <w:pStyle w:val="Heading3"/>
      </w:pPr>
      <w:r>
        <w:t>URL</w:t>
      </w:r>
    </w:p>
    <w:p>
      <w:r>
        <w:t>https://{{OAUTH_METADATA.meta.subdomain}}.sf-api.com/sf/v3/Users({{id}})/Inbox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outstanding Shares in a recipient’s inbox for the specified user identifier. Returns a list of Shares.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/Users()/Inbox).</w:t>
      </w:r>
    </w:p>
    <w:p>
      <w:pPr>
        <w:pStyle w:val="ListBullet"/>
      </w:pPr>
      <w:r>
        <w:t>Always construct the path as /sf/v3/Users({{id}})/Inbox,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/sf/v3/Users(12345)/Inbox</w:t>
        <w:br/>
        <w:t>/sf/v3/Users(user@example.com)/Inbox</w:t>
      </w:r>
    </w:p>
    <w:p>
      <w:pPr>
        <w:pStyle w:val="Heading3"/>
      </w:pPr>
      <w:r>
        <w:t>Invalid Examples</w:t>
      </w:r>
    </w:p>
    <w:p>
      <w:r>
        <w:rPr>
          <w:b/>
          <w:color w:val="666666"/>
          <w:sz w:val="16"/>
        </w:rPr>
        <w:t>[http]</w:t>
      </w:r>
    </w:p>
    <w:p>
      <w:pPr>
        <w:shd w:fill="F2F2F2" w:val="clear"/>
      </w:pPr>
      <w:r>
        <w:rPr>
          <w:rFonts w:ascii="Courier New" w:hAnsi="Courier New"/>
          <w:sz w:val="17"/>
        </w:rPr>
        <w:t>/sf/v3/Users()/Inbox</w:t>
        <w:br/>
        <w:t>/sf/v3/Users/Inbox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as Users({{id}}).</w:t>
            </w:r>
          </w:p>
        </w:tc>
      </w:tr>
    </w:tbl>
    <w:p/>
    <w:p>
      <w:pPr>
        <w:pStyle w:val="Heading3"/>
      </w:pPr>
      <w:r>
        <w:t>Response</w:t>
      </w:r>
    </w:p>
    <w:p>
      <w:pPr>
        <w:pStyle w:val="Heading3"/>
      </w:pPr>
      <w:r>
        <w:t>Success Response (200 OK)</w:t>
      </w:r>
    </w:p>
    <w:p>
      <w:r>
        <w:rPr>
          <w:b/>
        </w:rPr>
        <w:t>Note: Response body: List of Shares (shape not provided in scraped content)</w:t>
      </w:r>
    </w:p>
    <w:p>
      <w:r>
        <w:rPr>
          <w:b/>
          <w:color w:val="666666"/>
          <w:sz w:val="16"/>
        </w:rPr>
        <w:t>[json]</w:t>
      </w:r>
    </w:p>
    <w:p>
      <w:pPr>
        <w:shd w:fill="F2F2F2" w:val="clear"/>
      </w:pPr>
      <w:r>
        <w:rPr>
          <w:rFonts w:ascii="Courier New" w:hAnsi="Courier New"/>
          <w:sz w:val="17"/>
        </w:rPr>
        <w:t>[]</w:t>
      </w:r>
    </w:p>
    <w:p>
      <w:pPr>
        <w:pStyle w:val="Heading3"/>
      </w:pPr>
      <w:r>
        <w:t>Response Fields</w:t>
      </w:r>
    </w:p>
    <w:p>
      <w:r>
        <w:t>The scraped content states the endpoint returns a “List of Shares”, but does not provide the Share object schema. No response fields can be documented from the provided text.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'https://{{OAUTH_METADATA.meta.subdomain}}.sf-api.com/sf/v3/Users(12345)/Inbox' \</w:t>
        <w:br/>
        <w:t xml:space="preserve"> --header 'Accept: application/json'</w:t>
      </w:r>
    </w:p>
    <w:p>
      <w:pPr>
        <w:pStyle w:val="Heading3"/>
      </w:pPr>
      <w:r>
        <w:t>Notes</w:t>
      </w:r>
    </w:p>
    <w:p>
      <w:pPr>
        <w:pStyle w:val="ListBullet"/>
      </w:pPr>
      <w:r>
        <w:t>The scraped content also includes a ShareFile.Api.Models.User model description (fields like FullName, Favorites, Groups), but that model is not described as the response for this inbox endpoint, so it is not applied here.</w:t>
      </w:r>
    </w:p>
    <w:p>
      <w:pPr>
        <w:pStyle w:val="Heading3"/>
      </w:pPr>
      <w:r>
        <w:t>Related usersInbox actions</w:t>
      </w:r>
    </w:p>
    <w:p>
      <w:pPr>
        <w:pStyle w:val="ListBullet"/>
      </w:pPr>
      <w:r>
        <w:t>[GET] Get a User’s Inbox (Outstanding Shares) — /sf/v3/Users/Inbox</w:t>
      </w:r>
    </w:p>
    <w:p>
      <w:r>
        <w:br w:type="page"/>
      </w:r>
    </w:p>
    <w:p>
      <w:pPr>
        <w:pStyle w:val="Heading2"/>
      </w:pPr>
      <w:r>
        <w:t>203. [GET] List a User’s Network Share Connector Folders</w:t>
      </w:r>
    </w:p>
    <w:p>
      <w:r>
        <w:rPr>
          <w:b/>
        </w:rPr>
        <w:t xml:space="preserve">Endpoint: </w:t>
      </w:r>
      <w:r>
        <w:rPr>
          <w:rFonts w:ascii="Courier New" w:hAnsi="Courier New"/>
          <w:sz w:val="18"/>
        </w:rPr>
        <w:t>/sf/v3/Users/NetworkShareConnectors</w:t>
      </w:r>
    </w:p>
    <w:p>
      <w:pPr>
        <w:pStyle w:val="Heading3"/>
      </w:pPr>
      <w:r>
        <w:t>Prerequisites</w:t>
      </w:r>
    </w:p>
    <w:p>
      <w:pPr>
        <w:pStyle w:val="ListBullet"/>
      </w:pPr>
      <w:r>
        <w:t>The caller must have permission to list the user’s network share connector folders.</w:t>
      </w:r>
    </w:p>
    <w:p>
      <w:pPr>
        <w:pStyle w:val="Heading3"/>
      </w:pPr>
      <w:r>
        <w:t>Method</w:t>
      </w:r>
    </w:p>
    <w:p>
      <w:r>
        <w:t>GET</w:t>
      </w:r>
    </w:p>
    <w:p>
      <w:pPr>
        <w:pStyle w:val="Heading3"/>
      </w:pPr>
      <w:r>
        <w:t>URL</w:t>
      </w:r>
    </w:p>
    <w:p>
      <w:r>
        <w:t>https://{{OAUTH_METADATA.meta.subdomain}}.sf-api.com/sf/v3/Users/NetworkShareConnectors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connector folders that are associated with a network share service for a user. Returns a list of Folder objects representing network share connector folders.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"FileCount": 12,</w:t>
        <w:br/>
        <w:t xml:space="preserve"> "Children": [],</w:t>
        <w:br/>
        <w:t xml:space="preserve"> "HasRemoteChildren": true,</w:t>
        <w:br/>
        <w:t xml:space="preserve"> "Info": {},</w:t>
        <w:br/>
        <w:t xml:space="preserve"> "Redirection": {},</w:t>
        <w:br/>
        <w:t xml:space="preserve"> "FavoriteFolder": {}</w:t>
        <w:br/>
        <w:t xml:space="preserve"> }</w:t>
        <w:br/>
        <w:t>]</w:t>
      </w:r>
    </w:p>
    <w:p>
      <w:r>
        <w:rPr>
          <w:b/>
        </w:rPr>
        <w:t>Note: The documentation states the response is “a list of Folder objects”. Field shapes for nested objects are not provided in the scraped content, so they are shown as empty objects in this example.</w:t>
      </w:r>
    </w:p>
    <w:p>
      <w:pPr>
        <w:pStyle w:val="Heading3"/>
      </w:pPr>
      <w:r>
        <w:t>Response Fields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retreive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the new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'https://{{OAUTH_METADATA.meta.subdomain}}.sf-api.com/sf/v3/Users/NetworkShareConnectors' \</w:t>
        <w:br/>
        <w:t xml:space="preserve"> --header 'Accept: application/json'</w:t>
      </w:r>
    </w:p>
    <w:p>
      <w:r>
        <w:br w:type="page"/>
      </w:r>
    </w:p>
    <w:p>
      <w:pPr>
        <w:pStyle w:val="Heading2"/>
      </w:pPr>
      <w:r>
        <w:t>204. [GET] Get a User (by ID, Email, or Current User)</w:t>
      </w:r>
    </w:p>
    <w:p>
      <w:r>
        <w:rPr>
          <w:b/>
        </w:rPr>
        <w:t xml:space="preserve">Endpoint: </w:t>
      </w:r>
      <w:r>
        <w:rPr>
          <w:rFonts w:ascii="Courier New" w:hAnsi="Courier New"/>
          <w:sz w:val="18"/>
        </w:rPr>
        <w:t>/sf/v3/Users({{id}})</w:t>
      </w:r>
    </w:p>
    <w:p>
      <w:pPr>
        <w:pStyle w:val="Heading3"/>
      </w:pPr>
      <w:r>
        <w:t>Prerequisites</w:t>
      </w:r>
    </w:p>
    <w:p>
      <w:pPr>
        <w:pStyle w:val="ListBullet"/>
      </w:pPr>
      <w:r>
        <w:t xml:space="preserve">Caller must have permission to retrieve the requested user: </w:t>
        <w:br/>
        <w:br/>
        <w:t>AdminManageEmployees role, or</w:t>
        <w:br/>
        <w:t>CanManageUsers role and the target user is a client</w:t>
      </w:r>
    </w:p>
    <w:p>
      <w:pPr>
        <w:pStyle w:val="ListBullet"/>
      </w:pPr>
      <w:r>
        <w:t>Without these permissions, the caller can only retrieve minimal user info from https://account.sf-api.com/sf/v3/Users (as noted in the source)</w:t>
      </w:r>
    </w:p>
    <w:p>
      <w:pPr>
        <w:pStyle w:val="Heading3"/>
      </w:pPr>
      <w:r>
        <w:t>Method</w:t>
      </w:r>
    </w:p>
    <w:p>
      <w:r>
        <w:t>GET</w:t>
      </w:r>
    </w:p>
    <w:p>
      <w:pPr>
        <w:pStyle w:val="Heading3"/>
      </w:pPr>
      <w:r>
        <w:t>URL</w:t>
      </w:r>
    </w:p>
    <w:p>
      <w:r>
        <w:t>https://{{OAUTH_METADATA.meta.subdomain}}.sf-api.com/sf/v3/Users({{id}})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by ID, email address, or the currently authenticated user, depending on what is provided in the id path segment.</w:t>
      </w:r>
    </w:p>
    <w:p>
      <w:pPr>
        <w:pStyle w:val="Heading3"/>
      </w:pPr>
      <w:r>
        <w:t>Enforcement Rules</w:t>
      </w:r>
    </w:p>
    <w:p>
      <w:pPr>
        <w:pStyle w:val="ListBullet"/>
      </w:pPr>
      <w:r>
        <w:t>The id path parameter must always be present.</w:t>
      </w:r>
    </w:p>
    <w:p>
      <w:pPr>
        <w:pStyle w:val="ListBullet"/>
      </w:pPr>
      <w:r>
        <w:t>If the user provides an id, use that value directly (it may be a user ID, an email address, or a value representing the current user as supported by the API).</w:t>
      </w:r>
    </w:p>
    <w:p>
      <w:pPr>
        <w:pStyle w:val="ListBullet"/>
      </w:pPr>
      <w:r>
        <w:t>Do not call the API with a missing or empty id (e.g., avoid /Users()).</w:t>
      </w:r>
    </w:p>
    <w:p>
      <w:pPr>
        <w:pStyle w:val="ListBullet"/>
      </w:pPr>
      <w:r>
        <w:t>Do not send path parameters in the body.</w:t>
      </w:r>
    </w:p>
    <w:p>
      <w:pPr>
        <w:pStyle w:val="ListBullet"/>
      </w:pPr>
      <w:r>
        <w:t>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/sf/v3/Users(12345)</w:t>
        <w:br/>
        <w:t>/sf/v3/Users(user@example.com)</w:t>
      </w:r>
    </w:p>
    <w:p>
      <w:pPr>
        <w:pStyle w:val="Heading3"/>
      </w:pPr>
      <w:r>
        <w:t>Invalid Examples</w:t>
      </w:r>
    </w:p>
    <w:p>
      <w:r>
        <w:rPr>
          <w:b/>
          <w:color w:val="666666"/>
          <w:sz w:val="16"/>
        </w:rPr>
        <w:t>[http]</w:t>
      </w:r>
    </w:p>
    <w:p>
      <w:pPr>
        <w:shd w:fill="F2F2F2" w:val="clear"/>
      </w:pPr>
      <w:r>
        <w:rPr>
          <w:rFonts w:ascii="Courier New" w:hAnsi="Courier New"/>
          <w:sz w:val="17"/>
        </w:rPr>
        <w:t>/sf/v3/Users()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lookup key. The documentation states this can be a User ID, an email address, or the currently authenticated user (API-specific representation). Sent in the URL path as Users({{id}}).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'https://{{OAUTH_METADATA.meta.subdomain}}.sf-api.com/sf/v3/Users(12345)' \</w:t>
        <w:br/>
        <w:t xml:space="preserve"> --header 'Accept: application/json'</w:t>
      </w:r>
    </w:p>
    <w:p>
      <w:pPr>
        <w:pStyle w:val="Heading3"/>
      </w:pPr>
      <w:r>
        <w:t>Example Usage</w:t>
      </w:r>
    </w:p>
    <w:p>
      <w:pPr>
        <w:pStyle w:val="Heading3"/>
      </w:pPr>
      <w:r>
        <w:t>Example 1: Get a user by ID</w:t>
      </w:r>
    </w:p>
    <w:p>
      <w:r>
        <w:rPr>
          <w:b/>
          <w:color w:val="666666"/>
          <w:sz w:val="16"/>
        </w:rPr>
        <w:t>[bash]</w:t>
      </w:r>
    </w:p>
    <w:p>
      <w:pPr>
        <w:shd w:fill="F2F2F2" w:val="clear"/>
      </w:pPr>
      <w:r>
        <w:rPr>
          <w:rFonts w:ascii="Courier New" w:hAnsi="Courier New"/>
          <w:sz w:val="17"/>
        </w:rPr>
        <w:t>curl -i 'https://{{OAUTH_METADATA.meta.subdomain}}.sf-api.com/sf/v3/Users(12345)' \</w:t>
        <w:br/>
        <w:t xml:space="preserve"> -H 'Accept: application/json'</w:t>
      </w:r>
    </w:p>
    <w:p>
      <w:pPr>
        <w:pStyle w:val="Heading3"/>
      </w:pPr>
      <w:r>
        <w:t>Example 2: Get a user by email address</w:t>
      </w:r>
    </w:p>
    <w:p>
      <w:r>
        <w:rPr>
          <w:b/>
          <w:color w:val="666666"/>
          <w:sz w:val="16"/>
        </w:rPr>
        <w:t>[bash]</w:t>
      </w:r>
    </w:p>
    <w:p>
      <w:pPr>
        <w:shd w:fill="F2F2F2" w:val="clear"/>
      </w:pPr>
      <w:r>
        <w:rPr>
          <w:rFonts w:ascii="Courier New" w:hAnsi="Courier New"/>
          <w:sz w:val="17"/>
        </w:rPr>
        <w:t>curl -i 'https://{{OAUTH_METADATA.meta.subdomain}}.sf-api.com/sf/v3/Users(user@example.com)' \</w:t>
        <w:br/>
        <w:t xml:space="preserve"> -H 'Accept: application/json'</w:t>
      </w:r>
    </w:p>
    <w:p>
      <w:pPr>
        <w:pStyle w:val="Heading3"/>
      </w:pPr>
      <w:r>
        <w:t>Notes</w:t>
      </w:r>
    </w:p>
    <w:p>
      <w:pPr>
        <w:pStyle w:val="ListBullet"/>
      </w:pPr>
      <w:r>
        <w:t>The endpoint is documented as returning ShareFile.Api.Models.User.</w:t>
      </w:r>
    </w:p>
    <w:p>
      <w:pPr>
        <w:pStyle w:val="ListBullet"/>
      </w:pPr>
      <w:r>
        <w:t>Groups is conditionally returned: only when the requested user matches the authenticated user.</w:t>
      </w:r>
    </w:p>
    <w:p>
      <w:pPr>
        <w:pStyle w:val="ListBullet"/>
      </w:pPr>
      <w:r>
        <w:t>The scraped content notes a separate endpoint (https://account.sf-api.com/sf/v3/Users) for minimal user info when the caller lacks required permissions.</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205. [GET] Get a User's Sent Messages</w:t>
      </w:r>
    </w:p>
    <w:p>
      <w:r>
        <w:rPr>
          <w:b/>
        </w:rPr>
        <w:t xml:space="preserve">Endpoint: </w:t>
      </w:r>
      <w:r>
        <w:rPr>
          <w:rFonts w:ascii="Courier New" w:hAnsi="Courier New"/>
          <w:sz w:val="18"/>
        </w:rPr>
        <w:t>/sf/v3/Users({{userId}})/SentMessages</w:t>
      </w:r>
    </w:p>
    <w:p>
      <w:pPr>
        <w:pStyle w:val="Heading3"/>
      </w:pPr>
      <w:r>
        <w:t>Method</w:t>
      </w:r>
    </w:p>
    <w:p>
      <w:r>
        <w:t>GET</w:t>
      </w:r>
    </w:p>
    <w:p>
      <w:pPr>
        <w:pStyle w:val="Heading3"/>
      </w:pPr>
      <w:r>
        <w:t>URL</w:t>
      </w:r>
    </w:p>
    <w:p>
      <w:r>
        <w:t>https://{{OAUTH_METADATA.meta.subdomain}}.sf-api.com/sf/v3/Users({{userId}})/SentMessages</w:t>
      </w:r>
    </w:p>
    <w:p>
      <w:pPr>
        <w:pStyle w:val="Heading3"/>
      </w:pPr>
      <w:r>
        <w:t>Description</w:t>
      </w:r>
    </w:p>
    <w:p>
      <w:r>
        <w:t>Returns sent messages for the specified user.</w:t>
      </w:r>
    </w:p>
    <w:p>
      <w:pPr>
        <w:pStyle w:val="Heading3"/>
      </w:pPr>
      <w:r>
        <w:t>Enforcement Rules</w:t>
      </w:r>
    </w:p>
    <w:p>
      <w:pPr>
        <w:pStyle w:val="ListBullet"/>
      </w:pPr>
      <w:r>
        <w:t>The userId path parameter must always be present.</w:t>
      </w:r>
    </w:p>
    <w:p>
      <w:pPr>
        <w:pStyle w:val="ListBullet"/>
      </w:pPr>
      <w:r>
        <w:t>Always construct the path as /sf/v3/Users({{userId}})/SentMessages, where {{userId}} is a non-empty string.</w:t>
      </w:r>
    </w:p>
    <w:p>
      <w:pPr>
        <w:pStyle w:val="ListBullet"/>
      </w:pPr>
      <w:r>
        <w:t>Do not call the API with a missing or empty userId (e.g., avoid /sf/v3/Users()/SentMessages).</w:t>
      </w:r>
    </w:p>
    <w:p>
      <w:pPr>
        <w:pStyle w:val="ListBullet"/>
      </w:pPr>
      <w:r>
        <w:t>Do not infer or guess the userId (no default was provided in the scraped 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/sf/v3/Users(12345)/SentMessages</w:t>
        <w:br/>
        <w:t>/sf/v3/Users(user@example.com)/SentMessages</w:t>
      </w:r>
    </w:p>
    <w:p>
      <w:pPr>
        <w:pStyle w:val="Heading3"/>
      </w:pPr>
      <w:r>
        <w:t>Invalid Examples</w:t>
      </w:r>
    </w:p>
    <w:p>
      <w:r>
        <w:rPr>
          <w:b/>
          <w:color w:val="666666"/>
          <w:sz w:val="16"/>
        </w:rPr>
        <w:t>[http]</w:t>
      </w:r>
    </w:p>
    <w:p>
      <w:pPr>
        <w:shd w:fill="F2F2F2" w:val="clear"/>
      </w:pPr>
      <w:r>
        <w:rPr>
          <w:rFonts w:ascii="Courier New" w:hAnsi="Courier New"/>
          <w:sz w:val="17"/>
        </w:rPr>
        <w:t>/sf/v3/Users()/SentMessages</w:t>
        <w:br/>
        <w:t>/sf/v3/Users/SentMessages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to fetch sent messages for. Sent in the URL path as Users({{userId}}).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w:t>
      </w:r>
    </w:p>
    <w:p>
      <w:r>
        <w:t>The scraped content indicates the endpoint returns a feed of Shares (“Returns: Feed of Shares”), but it does not provide an example response body or the Share schema.</w:t>
      </w:r>
    </w:p>
    <w:p>
      <w:pPr>
        <w:pStyle w:val="Heading3"/>
      </w:pPr>
      <w:r>
        <w:t>Response Model (Referenced)</w:t>
      </w:r>
    </w:p>
    <w:p>
      <w:r>
        <w:t>The scraped content also includes a referenced model:</w:t>
      </w:r>
    </w:p>
    <w:p>
      <w:pPr>
        <w:pStyle w:val="Heading4"/>
      </w:pPr>
      <w:r>
        <w:t>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'https://{{OAUTH_METADATA.meta.subdomain}}.sf-api.com/sf/v3/Users(12345)/SentMessages' \</w:t>
        <w:br/>
        <w:t xml:space="preserve"> --header 'Accept: application/json'</w:t>
      </w:r>
    </w:p>
    <w:p>
      <w:pPr>
        <w:pStyle w:val="Heading3"/>
      </w:pPr>
      <w:r>
        <w:t>Notes</w:t>
      </w:r>
    </w:p>
    <w:p>
      <w:pPr>
        <w:pStyle w:val="ListBullet"/>
      </w:pPr>
      <w:r>
        <w:t>The documentation snippet uses an OData-style path format: Users({{userId}}) (parentheses are part of the path).</w:t>
      </w:r>
    </w:p>
    <w:p>
      <w:pPr>
        <w:pStyle w:val="ListBullet"/>
      </w:pPr>
      <w:r>
        <w:t>No query parameters, paging parameters, or concrete response examples were included in the scraped content, so they are not documented here.</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206. [GET] Retrieve a User (by ID, Email, or Current User)</w:t>
      </w:r>
    </w:p>
    <w:p>
      <w:r>
        <w:rPr>
          <w:b/>
        </w:rPr>
        <w:t xml:space="preserve">Endpoint: </w:t>
      </w:r>
      <w:r>
        <w:rPr>
          <w:rFonts w:ascii="Courier New" w:hAnsi="Courier New"/>
          <w:sz w:val="18"/>
        </w:rPr>
        <w:t>/sf/v3/Users</w:t>
      </w:r>
    </w:p>
    <w:p>
      <w:pPr>
        <w:pStyle w:val="Heading3"/>
      </w:pPr>
      <w:r>
        <w:t>Prerequisites</w:t>
      </w:r>
    </w:p>
    <w:p>
      <w:pPr>
        <w:pStyle w:val="ListBullet"/>
      </w:pPr>
      <w:r>
        <w:t xml:space="preserve">The caller can retrieve another user only when either: </w:t>
        <w:br/>
        <w:br/>
        <w:t>The current user has the AdminManageEmployees role, or</w:t>
        <w:br/>
        <w:t>The current user has the CanManageUsers role and the other user is a client</w:t>
      </w:r>
    </w:p>
    <w:p>
      <w:pPr>
        <w:pStyle w:val="ListBullet"/>
      </w:pPr>
      <w:r>
        <w:t>Without the permissions above, callers can only retrieve minimal user info from this endpoint.</w:t>
      </w:r>
    </w:p>
    <w:p>
      <w:pPr>
        <w:pStyle w:val="Heading3"/>
      </w:pPr>
      <w:r>
        <w:t>Method</w:t>
      </w:r>
    </w:p>
    <w:p>
      <w:r>
        <w:t>GET</w:t>
      </w:r>
    </w:p>
    <w:p>
      <w:pPr>
        <w:pStyle w:val="Heading3"/>
      </w:pPr>
      <w:r>
        <w:t>URL</w:t>
      </w:r>
    </w:p>
    <w:p>
      <w:r>
        <w:t>https://{{OAUTH_METADATA.meta.subdomain}}.sf-api.com/sf/v3/Users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by ID or email address, or returns the currently authenticated user when no lookup parameter is provided. Depending on permissions, the response may contain full or minimal user information.</w:t>
      </w:r>
    </w:p>
    <w:p>
      <w:pPr>
        <w:pStyle w:val="Heading3"/>
      </w:pPr>
      <w:r>
        <w:t>Enforcement Rules</w:t>
      </w:r>
    </w:p>
    <w:p>
      <w:pPr>
        <w:pStyle w:val="ListBullet"/>
      </w:pPr>
      <w:r>
        <w:t>Do not send query parameters in the request body; send them in the URL query string.</w:t>
      </w:r>
    </w:p>
    <w:p>
      <w:pPr>
        <w:pStyle w:val="ListBullet"/>
      </w:pPr>
      <w:r>
        <w:t>This endpoint does not use path parameters (no {{userId}} in the URL).</w:t>
      </w:r>
    </w:p>
    <w:p>
      <w:pPr>
        <w:pStyle w:val="ListBullet"/>
      </w:pPr>
      <w:r>
        <w:t>To retrieve a specific user, provide either id or emailAddress as a query parameter.</w:t>
      </w:r>
    </w:p>
    <w:p>
      <w:pPr>
        <w:pStyle w:val="ListBullet"/>
      </w:pPr>
      <w:r>
        <w:t>If neither id nor emailAddress is provided, the endpoint returns the currently authenticated user (as stated in the scraped documentation).</w:t>
      </w:r>
    </w:p>
    <w:p>
      <w:pPr>
        <w:pStyle w:val="Heading3"/>
      </w:pPr>
      <w:r>
        <w:t>Valid Examples</w:t>
      </w:r>
    </w:p>
    <w:p>
      <w:r>
        <w:rPr>
          <w:b/>
          <w:color w:val="666666"/>
          <w:sz w:val="16"/>
        </w:rPr>
        <w:t>[http]</w:t>
      </w:r>
    </w:p>
    <w:p>
      <w:pPr>
        <w:shd w:fill="F2F2F2" w:val="clear"/>
      </w:pPr>
      <w:r>
        <w:rPr>
          <w:rFonts w:ascii="Courier New" w:hAnsi="Courier New"/>
          <w:sz w:val="17"/>
        </w:rPr>
        <w:t>/sf/v3/Users</w:t>
        <w:br/>
        <w:t>/sf/v3/Users?id=12345</w:t>
        <w:br/>
        <w:t>/sf/v3/Users?emailAddress=user@example.com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to look up.</w:t>
            </w:r>
          </w:p>
        </w:tc>
      </w:tr>
      <w:tr>
        <w:tc>
          <w:tcPr>
            <w:tcW w:type="dxa" w:w="2880"/>
          </w:tcPr>
          <w:p>
            <w:r>
              <w:t>emailAddress</w:t>
            </w:r>
          </w:p>
        </w:tc>
        <w:tc>
          <w:tcPr>
            <w:tcW w:type="dxa" w:w="2880"/>
          </w:tcPr>
          <w:p>
            <w:r>
              <w:t>string</w:t>
            </w:r>
          </w:p>
        </w:tc>
        <w:tc>
          <w:tcPr>
            <w:tcW w:type="dxa" w:w="2880"/>
          </w:tcPr>
          <w:p>
            <w:r>
              <w:t>User email address to look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 (FavoriteFolder)</w:t>
            </w:r>
          </w:p>
        </w:tc>
        <w:tc>
          <w:tcPr>
            <w:tcW w:type="dxa" w:w="2880"/>
          </w:tcPr>
          <w:p>
            <w:r>
              <w:t>Deprecated in favor of Favorites.</w:t>
            </w:r>
          </w:p>
        </w:tc>
      </w:tr>
      <w:tr>
        <w:tc>
          <w:tcPr>
            <w:tcW w:type="dxa" w:w="2880"/>
          </w:tcPr>
          <w:p>
            <w:r>
              <w:t>Favorites</w:t>
            </w:r>
          </w:p>
        </w:tc>
        <w:tc>
          <w:tcPr>
            <w:tcW w:type="dxa" w:w="2880"/>
          </w:tcPr>
          <w:p>
            <w:r>
              <w:t>array (Favorite)</w:t>
            </w:r>
          </w:p>
        </w:tc>
        <w:tc>
          <w:tcPr>
            <w:tcW w:type="dxa" w:w="2880"/>
          </w:tcPr>
          <w:p>
            <w:r>
              <w:t>List of Favorite items associated with the user.</w:t>
            </w:r>
          </w:p>
        </w:tc>
      </w:tr>
      <w:tr>
        <w:tc>
          <w:tcPr>
            <w:tcW w:type="dxa" w:w="2880"/>
          </w:tcPr>
          <w:p>
            <w:r>
              <w:t>Groups</w:t>
            </w:r>
          </w:p>
        </w:tc>
        <w:tc>
          <w:tcPr>
            <w:tcW w:type="dxa" w:w="2880"/>
          </w:tcPr>
          <w:p>
            <w:r>
              <w:t>array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'https://{{OAUTH_METADATA.meta.subdomain}}.sf-api.com/sf/v3/Users?id=12345' \</w:t>
        <w:br/>
        <w:t xml:space="preserve"> --header 'Accept: application/json'</w:t>
      </w:r>
    </w:p>
    <w:p>
      <w:pPr>
        <w:pStyle w:val="Heading3"/>
      </w:pPr>
      <w:r>
        <w:t>Example Usage</w:t>
      </w:r>
    </w:p>
    <w:p>
      <w:pPr>
        <w:pStyle w:val="Heading3"/>
      </w:pPr>
      <w:r>
        <w:t>Example 1: Retrieve the currently authenticated user</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 \</w:t>
        <w:br/>
        <w:t xml:space="preserve"> --header 'Accept: application/json'</w:t>
      </w:r>
    </w:p>
    <w:p>
      <w:pPr>
        <w:pStyle w:val="Heading3"/>
      </w:pPr>
      <w:r>
        <w:t>Example 2: Retrieve a user by email address</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'https://{{OAUTH_METADATA.meta.subdomain}}.sf-api.com/sf/v3/Users?emailAddress=user@example.com' \</w:t>
        <w:br/>
        <w:t xml:space="preserve"> --header 'Accept: application/json'</w:t>
      </w:r>
    </w:p>
    <w:p>
      <w:pPr>
        <w:pStyle w:val="Heading3"/>
      </w:pPr>
      <w:r>
        <w:t>Notes</w:t>
      </w:r>
    </w:p>
    <w:p>
      <w:pPr>
        <w:pStyle w:val="ListBullet"/>
      </w:pPr>
      <w:r>
        <w:t>The documentation indicates the endpoint returns “the requested User object” (ShareFile.Api.Models.User).</w:t>
      </w:r>
    </w:p>
    <w:p>
      <w:pPr>
        <w:pStyle w:val="ListBullet"/>
      </w:pPr>
      <w:r>
        <w:t>Field availability can vary by permissions; for example, Groups is only returned when the authenticated user matches the requested user.</w:t>
      </w:r>
    </w:p>
    <w:p>
      <w:pPr>
        <w:pStyle w:val="ListBullet"/>
      </w:pPr>
      <w:r>
        <w:t>The scraped content references the same endpoint URL for “minimal user info” access; no separate endpoint was provided.</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207. [GET] Get a User’s Preferences</w:t>
      </w:r>
    </w:p>
    <w:p>
      <w:r>
        <w:rPr>
          <w:b/>
        </w:rPr>
        <w:t xml:space="preserve">Endpoint: </w:t>
      </w:r>
      <w:r>
        <w:rPr>
          <w:rFonts w:ascii="Courier New" w:hAnsi="Courier New"/>
          <w:sz w:val="18"/>
        </w:rPr>
        <w:t>/sf/v3/Users({{id}})/Preferences</w:t>
      </w:r>
    </w:p>
    <w:p>
      <w:pPr>
        <w:pStyle w:val="Heading3"/>
      </w:pPr>
      <w:r>
        <w:t>Prerequisites</w:t>
      </w:r>
    </w:p>
    <w:p>
      <w:pPr>
        <w:pStyle w:val="ListBullet"/>
      </w:pPr>
      <w:r>
        <w:t>Must have permission to read user information/preferences in ShareFile</w:t>
      </w:r>
    </w:p>
    <w:p>
      <w:pPr>
        <w:pStyle w:val="Heading3"/>
      </w:pPr>
      <w:r>
        <w:t>Method</w:t>
      </w:r>
    </w:p>
    <w:p>
      <w:r>
        <w:t>GET</w:t>
      </w:r>
    </w:p>
    <w:p>
      <w:pPr>
        <w:pStyle w:val="Heading3"/>
      </w:pPr>
      <w:r>
        <w:t>URL</w:t>
      </w:r>
    </w:p>
    <w:p>
      <w:r>
        <w:t>https://{{OAUTH_METADATA.meta.subdomain}}.sf-api.com/sf/v3/Users({{id}})/Preferences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User Preferences record for the specified user, containing user-selected preferences such as timezone, time format, and sorting preferences.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"me" (currently logged on user).</w:t>
      </w:r>
    </w:p>
    <w:p>
      <w:pPr>
        <w:pStyle w:val="ListBullet"/>
      </w:pPr>
      <w:r>
        <w:t>Always construct the path as /sf/v3/Users({{id}})/Preferences, where {{id}} is a non-empty string.</w:t>
      </w:r>
    </w:p>
    <w:p>
      <w:pPr>
        <w:pStyle w:val="ListBullet"/>
      </w:pPr>
      <w:r>
        <w:t>Do not call the API with a missing or empty id (e.g., avoid /sf/v3/Users()/Preferences).</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This endpoint has no query parameters documented;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/sf/v3/Users(me)/Preferences</w:t>
        <w:br/>
        <w:t>/sf/v3/Users(12345)/Preferences</w:t>
        <w:br/>
        <w:t>/sf/v3/Users(user@example.com)/Preferences</w:t>
      </w:r>
    </w:p>
    <w:p>
      <w:pPr>
        <w:pStyle w:val="Heading3"/>
      </w:pPr>
      <w:r>
        <w:t>Invalid Examples</w:t>
      </w:r>
    </w:p>
    <w:p>
      <w:r>
        <w:rPr>
          <w:b/>
          <w:color w:val="666666"/>
          <w:sz w:val="16"/>
        </w:rPr>
        <w:t>[http]</w:t>
      </w:r>
    </w:p>
    <w:p>
      <w:pPr>
        <w:shd w:fill="F2F2F2" w:val="clear"/>
      </w:pPr>
      <w:r>
        <w:rPr>
          <w:rFonts w:ascii="Courier New" w:hAnsi="Courier New"/>
          <w:sz w:val="17"/>
        </w:rPr>
        <w:t>/sf/v3/Users()/Preferences</w:t>
        <w:br/>
        <w:t>/sf/v3/Users/Preferences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currently logged on user (use "me" if omitted).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"FullName": "Alex Morgan",</w:t>
        <w:br/>
        <w:t xml:space="preserve"> "FavoriteFolders": [],</w:t>
        <w:br/>
        <w:t xml:space="preserve"> "Favorites": [],</w:t>
        <w:br/>
        <w:t xml:space="preserve"> "Groups": []</w:t>
        <w:br/>
        <w:t xml:space="preserve"> }</w:t>
        <w:br/>
        <w:t>}</w:t>
      </w:r>
    </w:p>
    <w:p>
      <w:r>
        <w:rPr>
          <w:b/>
        </w:rPr>
        <w:t>Note: Note: The scraped documentation only states “Returns: the user selected preferences” and separately lists ShareFile.Api.Models.User fields. The exact Preferences response schema was not fully provided, so the example above is illustrative of the documented model names/fields.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p>
      <w:pPr>
        <w:pStyle w:val="Heading3"/>
      </w:pPr>
      <w:r>
        <w:t>ShareFile.Api.Models.User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'https://{{OAUTH_METADATA.meta.subdomain}}.sf-api.com/sf/v3/Users(me)/Preferences' \</w:t>
        <w:br/>
        <w:t xml:space="preserve"> --header 'Accept: application/json'</w:t>
      </w:r>
    </w:p>
    <w:p>
      <w:pPr>
        <w:pStyle w:val="Heading3"/>
      </w:pPr>
      <w:r>
        <w:t>Notes</w:t>
      </w:r>
    </w:p>
    <w:p>
      <w:pPr>
        <w:pStyle w:val="ListBullet"/>
      </w:pPr>
      <w:r>
        <w:t>The documentation indicates the default id is the “currently logged on user”; this knowledge file represents that default explicitly as "me".</w:t>
      </w:r>
    </w:p>
    <w:p>
      <w:pPr>
        <w:pStyle w:val="ListBullet"/>
      </w:pPr>
      <w:r>
        <w:t>Groups is only returned when the authenticated user and the requested user id match.</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208. [GET] List Distribution Groups</w:t>
      </w:r>
    </w:p>
    <w:p>
      <w:r>
        <w:rPr>
          <w:b/>
        </w:rPr>
        <w:t xml:space="preserve">Endpoint: </w:t>
      </w:r>
      <w:r>
        <w:rPr>
          <w:rFonts w:ascii="Courier New" w:hAnsi="Courier New"/>
          <w:sz w:val="18"/>
        </w:rPr>
        <w:t>/sf/v3/Groups</w:t>
      </w:r>
    </w:p>
    <w:p>
      <w:pPr>
        <w:pStyle w:val="Heading3"/>
      </w:pPr>
      <w:r>
        <w:t>Prerequisites</w:t>
      </w:r>
    </w:p>
    <w:p>
      <w:pPr>
        <w:pStyle w:val="ListBullet"/>
      </w:pPr>
      <w:r>
        <w:t>The authenticated user must have permission to View Distribution Groups in the account</w:t>
      </w:r>
    </w:p>
    <w:p>
      <w:pPr>
        <w:pStyle w:val="Heading3"/>
      </w:pPr>
      <w:r>
        <w:t>Method</w:t>
      </w:r>
    </w:p>
    <w:p>
      <w:r>
        <w:t>GET</w:t>
      </w:r>
    </w:p>
    <w:p>
      <w:pPr>
        <w:pStyle w:val="Heading3"/>
      </w:pPr>
      <w:r>
        <w:t>URL</w:t>
      </w:r>
    </w:p>
    <w:p>
      <w:r>
        <w:t>https://{{OAUTH_METADATA.meta.subdomain}}.sf-api.com/sf/v3/Groups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Distribution Groups that the authenticated user has permission to view within the account. Returns a list of Groups the user has access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"grp_12345",</w:t>
        <w:br/>
        <w:t xml:space="preserve"> "name": "Sales Distribution",</w:t>
        <w:br/>
        <w:t xml:space="preserve"> "description": "Routes inbound sales inquiries to the Sales team"</w:t>
        <w:br/>
        <w:t xml:space="preserve"> },</w:t>
        <w:br/>
        <w:t xml:space="preserve"> {</w:t>
        <w:br/>
        <w:t xml:space="preserve"> "id": "grp_67890",</w:t>
        <w:br/>
        <w:t xml:space="preserve"> "name": "Support Distribution",</w:t>
        <w:br/>
        <w:t xml:space="preserve"> "description": "Routes inbound support inquiries to the Support team"</w:t>
        <w:br/>
        <w:t xml:space="preserve"> }</w:t>
        <w:br/>
        <w:t>]</w:t>
      </w:r>
    </w:p>
    <w:p>
      <w:pPr>
        <w:pStyle w:val="Heading3"/>
      </w:pPr>
      <w:r>
        <w:t>Response Fields</w:t>
      </w:r>
    </w:p>
    <w:p>
      <w:r>
        <w:t>The scraped documentation only states that the endpoint returns “a list of Groups” and does not define the Group object’s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 list of Groups the user has access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'https://{{OAUTH_METADATA.meta.subdomain}}.sf-api.com/sf/v3/Groups' \</w:t>
        <w:br/>
        <w:t xml:space="preserve"> --header 'Accept: application/json'</w:t>
      </w:r>
    </w:p>
    <w:p>
      <w:pPr>
        <w:pStyle w:val="Heading3"/>
      </w:pPr>
      <w:r>
        <w:t>Notes</w:t>
      </w:r>
    </w:p>
    <w:p>
      <w:pPr>
        <w:pStyle w:val="ListBullet"/>
      </w:pPr>
      <w:r>
        <w:t>No query parameters or request body are documented for this endpoint.</w:t>
      </w:r>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a Group’s Contacts — /sf/v3/Groups({{id}})/Contacts</w:t>
      </w:r>
    </w:p>
    <w:p>
      <w:pPr>
        <w:pStyle w:val="ListBullet"/>
      </w:pPr>
      <w:r>
        <w:t>[POST] Add Contacts to a Group — /sf/v3/Groups({{id}})/Contacts</w:t>
      </w:r>
    </w:p>
    <w:p>
      <w:pPr>
        <w:pStyle w:val="ListBullet"/>
      </w:pPr>
      <w:r>
        <w:t>[DELETE] Delete a Group — /sf/v3/Groups({{id}})</w:t>
      </w:r>
    </w:p>
    <w:p>
      <w:r>
        <w:br w:type="page"/>
      </w:r>
    </w:p>
    <w:p>
      <w:pPr>
        <w:pStyle w:val="Heading2"/>
      </w:pPr>
      <w:r>
        <w:t>209. [GET] Get a User’s FileBox Folder</w:t>
      </w:r>
    </w:p>
    <w:p>
      <w:r>
        <w:rPr>
          <w:b/>
        </w:rPr>
        <w:t xml:space="preserve">Endpoint: </w:t>
      </w:r>
      <w:r>
        <w:rPr>
          <w:rFonts w:ascii="Courier New" w:hAnsi="Courier New"/>
          <w:sz w:val="18"/>
        </w:rPr>
        <w:t>/sf/v3/Users({{id}})/FileBox</w:t>
      </w:r>
    </w:p>
    <w:p>
      <w:pPr>
        <w:pStyle w:val="Heading3"/>
      </w:pPr>
      <w:r>
        <w:t>Method</w:t>
      </w:r>
    </w:p>
    <w:p>
      <w:r>
        <w:t>GET</w:t>
      </w:r>
    </w:p>
    <w:p>
      <w:pPr>
        <w:pStyle w:val="Heading3"/>
      </w:pPr>
      <w:r>
        <w:t>URL</w:t>
      </w:r>
    </w:p>
    <w:p>
      <w:r>
        <w:t>https://{{OAUTH_METADATA.meta.subdomain}}.sf-api.com/sf/v3/Users({{id}})/FileBox</w:t>
      </w:r>
    </w:p>
    <w:p>
      <w:pPr>
        <w:pStyle w:val="Heading3"/>
      </w:pPr>
      <w:r>
        <w:t>Description</w:t>
      </w:r>
    </w:p>
    <w:p>
      <w:r>
        <w:t>Returns the specified user’s FileBox folder.</w:t>
      </w:r>
    </w:p>
    <w:p>
      <w:pPr>
        <w:pStyle w:val="Heading3"/>
      </w:pPr>
      <w:r>
        <w:t>Enforcement Rules</w:t>
      </w:r>
    </w:p>
    <w:p>
      <w:pPr>
        <w:pStyle w:val="ListBullet"/>
      </w:pPr>
      <w:r>
        <w:t>The id path parameter must always be present.</w:t>
      </w:r>
    </w:p>
    <w:p>
      <w:pPr>
        <w:pStyle w:val="ListBullet"/>
      </w:pPr>
      <w:r>
        <w:t>Always construct the path as /sf/v3/Users({{id}})/FileBox, where {{id}} is a non-empty string.</w:t>
      </w:r>
    </w:p>
    <w:p>
      <w:pPr>
        <w:pStyle w:val="ListBullet"/>
      </w:pPr>
      <w:r>
        <w:t>Do not call the API with a missing or empty id (e.g., avoid /sf/v3/Users()/FileBox).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/sf/v3/Users(12345)/FileBox</w:t>
        <w:br/>
        <w:t>/sf/v3/Users(user-guid-or-id)/FileBox</w:t>
      </w:r>
    </w:p>
    <w:p>
      <w:pPr>
        <w:pStyle w:val="Heading3"/>
      </w:pPr>
      <w:r>
        <w:t>Invalid Examples</w:t>
      </w:r>
    </w:p>
    <w:p>
      <w:r>
        <w:rPr>
          <w:b/>
          <w:color w:val="666666"/>
          <w:sz w:val="16"/>
        </w:rPr>
        <w:t>[http]</w:t>
      </w:r>
    </w:p>
    <w:p>
      <w:pPr>
        <w:shd w:fill="F2F2F2" w:val="clear"/>
      </w:pPr>
      <w:r>
        <w:rPr>
          <w:rFonts w:ascii="Courier New" w:hAnsi="Courier New"/>
          <w:sz w:val="17"/>
        </w:rPr>
        <w:t>/sf/v3/Users()/FileBox</w:t>
        <w:br/>
        <w:t>/sf/v3/Users/FileBox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(User Identifier)</w:t>
            </w:r>
          </w:p>
        </w:tc>
      </w:tr>
    </w:tbl>
    <w:p/>
    <w:p>
      <w:pPr>
        <w:pStyle w:val="Heading3"/>
      </w:pPr>
      <w:r>
        <w:t>Response</w:t>
      </w:r>
    </w:p>
    <w:p>
      <w:pPr>
        <w:pStyle w:val="Heading3"/>
      </w:pPr>
      <w:r>
        <w:t>Success Response</w:t>
      </w:r>
    </w:p>
    <w:p>
      <w:r>
        <w:t>The scraped documentation indicates the endpoint returns: User’s FileBox. No concrete JSON example or status code was provided.</w:t>
      </w:r>
    </w:p>
    <w:p>
      <w:pPr>
        <w:pStyle w:val="Heading3"/>
      </w:pPr>
      <w:r>
        <w:t>Response Model (Referenced)</w:t>
      </w:r>
    </w:p>
    <w:p>
      <w:r>
        <w:t>The scraped content references ShareFile.Api.Models.User with the following fields:</w:t>
      </w:r>
    </w:p>
    <w:p>
      <w:pPr>
        <w:pStyle w:val="Heading3"/>
      </w:pPr>
      <w:r>
        <w:t>Response Fields (Referenced: 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'https://{{OAUTH_METADATA.meta.subdomain}}.sf-api.com/sf/v3/Users(12345)/FileBox' \</w:t>
        <w:br/>
        <w:t xml:space="preserve"> --header 'Accept: application/json'</w:t>
      </w:r>
    </w:p>
    <w:p>
      <w:pPr>
        <w:pStyle w:val="Heading3"/>
      </w:pPr>
      <w:r>
        <w:t>Notes</w:t>
      </w:r>
    </w:p>
    <w:p>
      <w:pPr>
        <w:pStyle w:val="ListBullet"/>
      </w:pPr>
      <w:r>
        <w:t>No query parameters, request body, headers (beyond standard Accept), or explicit error responses were provided in the scraped content.</w:t>
      </w:r>
    </w:p>
    <w:p>
      <w:pPr>
        <w:pStyle w:val="ListBullet"/>
      </w:pPr>
      <w:r>
        <w:t>The endpoint path uses OData-style parentheses: Users({{id}}) (do not convert to /Users/{{id}}).</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210. [POST] Generate a Webhook Client’s Secondary Signature Key</w:t>
      </w:r>
    </w:p>
    <w:p>
      <w:r>
        <w:rPr>
          <w:b/>
        </w:rPr>
        <w:t xml:space="preserve">Endpoint: </w:t>
      </w:r>
      <w:r>
        <w:rPr>
          <w:rFonts w:ascii="Courier New" w:hAnsi="Courier New"/>
          <w:sz w:val="18"/>
        </w:rPr>
        <w:t>/sf/v3/WebhookClients({{id}})/SecondarySignatureKey</w:t>
      </w:r>
    </w:p>
    <w:p>
      <w:pPr>
        <w:pStyle w:val="Heading3"/>
      </w:pPr>
      <w:r>
        <w:t>Prerequisites</w:t>
      </w:r>
    </w:p>
    <w:p>
      <w:pPr>
        <w:pStyle w:val="ListBullet"/>
      </w:pPr>
      <w:r>
        <w:t>You must have permission to manage webhook client configuration for the specified webhook client.</w:t>
      </w:r>
    </w:p>
    <w:p>
      <w:pPr>
        <w:pStyle w:val="Heading3"/>
      </w:pPr>
      <w:r>
        <w:t>Method</w:t>
      </w:r>
    </w:p>
    <w:p>
      <w:r>
        <w:t>POST</w:t>
      </w:r>
    </w:p>
    <w:p>
      <w:pPr>
        <w:pStyle w:val="Heading3"/>
      </w:pPr>
      <w:r>
        <w:t>URL</w:t>
      </w:r>
    </w:p>
    <w:p>
      <w:r>
        <w:t>https://{{OAUTH_METADATA.meta.subdomain}}.sf-api.com/sf/v3/WebhookClients({{id}})/SecondarySignatureKey</w:t>
      </w:r>
    </w:p>
    <w:p>
      <w:pPr>
        <w:pStyle w:val="Heading3"/>
      </w:pPr>
      <w:r>
        <w:t>Description</w:t>
      </w:r>
    </w:p>
    <w:p>
      <w:r>
        <w:t>Generates a new secondary signature key for the specified webhook client. This key is used to sign webhook payloads so receivers can verify ShareFile is the sender.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do not call the API (there is no documented default).</w:t>
      </w:r>
    </w:p>
    <w:p>
      <w:pPr>
        <w:pStyle w:val="ListBullet"/>
      </w:pPr>
      <w:r>
        <w:t>Always construct the path as /sf/v3/WebhookClients({{id}})/SecondarySignatureKey, where {{id}} is a non-empty string.</w:t>
      </w:r>
    </w:p>
    <w:p>
      <w:pPr>
        <w:pStyle w:val="ListBullet"/>
      </w:pPr>
      <w:r>
        <w:t>Do not call the API with a missing or empty id (e.g., avoid /sf/v3/WebhookClients()/SecondarySignatureKey).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/sf/v3/WebhookClients(12345)/SecondarySignatureKey</w:t>
        <w:br/>
        <w:t>/sf/v3/WebhookClients(8f3a2c1e)/SecondarySignatureKey</w:t>
      </w:r>
    </w:p>
    <w:p>
      <w:pPr>
        <w:pStyle w:val="Heading3"/>
      </w:pPr>
      <w:r>
        <w:t>Invalid Examples</w:t>
      </w:r>
    </w:p>
    <w:p>
      <w:r>
        <w:rPr>
          <w:b/>
          <w:color w:val="666666"/>
          <w:sz w:val="16"/>
        </w:rPr>
        <w:t>[http]</w:t>
      </w:r>
    </w:p>
    <w:p>
      <w:pPr>
        <w:shd w:fill="F2F2F2" w:val="clear"/>
      </w:pPr>
      <w:r>
        <w:rPr>
          <w:rFonts w:ascii="Courier New" w:hAnsi="Courier New"/>
          <w:sz w:val="17"/>
        </w:rPr>
        <w:t>/sf/v3/WebhookClients()/SecondarySignatureKey</w:t>
        <w:br/>
        <w:t>/sf/v3/WebhookClients/SecondarySignatureKey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client identifier to generate a new secondary signature key for. Sent in the URL path as WebhookClients({{id}}).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"OAuthClientId": "8f3a2c1e",</w:t>
        <w:br/>
        <w:t xml:space="preserve"> "SignatureKeys": {</w:t>
        <w:br/>
        <w:t xml:space="preserve"> "Primary": "PRIMARY_SIGNATURE_KEY_VALUE",</w:t>
        <w:br/>
        <w:t xml:space="preserve"> "Secondary": "NEW_SECONDARY_SIGNATURE_KEY_VALUE"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OAuthClientId</w:t>
            </w:r>
          </w:p>
        </w:tc>
        <w:tc>
          <w:tcPr>
            <w:tcW w:type="dxa" w:w="2880"/>
          </w:tcPr>
          <w:p>
            <w:r>
              <w:t>string</w:t>
            </w:r>
          </w:p>
        </w:tc>
        <w:tc>
          <w:tcPr>
            <w:tcW w:type="dxa" w:w="2880"/>
          </w:tcPr>
          <w:p>
            <w:r>
              <w:t>ShareFile Client Identifier.</w:t>
            </w:r>
          </w:p>
        </w:tc>
      </w:tr>
      <w:tr>
        <w:tc>
          <w:tcPr>
            <w:tcW w:type="dxa" w:w="2880"/>
          </w:tcPr>
          <w:p>
            <w:r>
              <w:t>SignatureKeys</w:t>
            </w:r>
          </w:p>
        </w:tc>
        <w:tc>
          <w:tcPr>
            <w:tcW w:type="dxa" w:w="2880"/>
          </w:tcPr>
          <w:p>
            <w:r>
              <w:t>object</w:t>
            </w:r>
          </w:p>
        </w:tc>
        <w:tc>
          <w:tcPr>
            <w:tcW w:type="dxa" w:w="2880"/>
          </w:tcPr>
          <w:p>
            <w:r>
              <w:t>The keys used to sign webhook payloads to verify ShareFile is the sender.</w:t>
            </w:r>
          </w:p>
        </w:tc>
      </w:tr>
      <w:tr>
        <w:tc>
          <w:tcPr>
            <w:tcW w:type="dxa" w:w="2880"/>
          </w:tcPr>
          <w:p>
            <w:r>
              <w:t>SignatureKeys.Primary</w:t>
            </w:r>
          </w:p>
        </w:tc>
        <w:tc>
          <w:tcPr>
            <w:tcW w:type="dxa" w:w="2880"/>
          </w:tcPr>
          <w:p>
            <w:r>
              <w:t>string</w:t>
            </w:r>
          </w:p>
        </w:tc>
        <w:tc>
          <w:tcPr>
            <w:tcW w:type="dxa" w:w="2880"/>
          </w:tcPr>
          <w:p>
            <w:r>
              <w:t>Primary signature key value.</w:t>
            </w:r>
          </w:p>
        </w:tc>
      </w:tr>
      <w:tr>
        <w:tc>
          <w:tcPr>
            <w:tcW w:type="dxa" w:w="2880"/>
          </w:tcPr>
          <w:p>
            <w:r>
              <w:t>SignatureKeys.Secondary</w:t>
            </w:r>
          </w:p>
        </w:tc>
        <w:tc>
          <w:tcPr>
            <w:tcW w:type="dxa" w:w="2880"/>
          </w:tcPr>
          <w:p>
            <w:r>
              <w:t>string</w:t>
            </w:r>
          </w:p>
        </w:tc>
        <w:tc>
          <w:tcPr>
            <w:tcW w:type="dxa" w:w="2880"/>
          </w:tcPr>
          <w:p>
            <w:r>
              <w:t>Secondary signature key value (newly generated by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'https://{{OAUTH_METADATA.meta.subdomain}}.sf-api.com/sf/v3/WebhookClients(8f3a2c1e)/SecondarySignatureKey' \</w:t>
        <w:br/>
        <w:t xml:space="preserve"> --header 'Accept: application/json'</w:t>
      </w:r>
    </w:p>
    <w:p>
      <w:pPr>
        <w:pStyle w:val="Heading3"/>
      </w:pPr>
      <w:r>
        <w:t>Notes</w:t>
      </w:r>
    </w:p>
    <w:p>
      <w:pPr>
        <w:pStyle w:val="ListBullet"/>
      </w:pPr>
      <w:r>
        <w:t>The scraped documentation indicates this returns a WebhookClient object (ShareFile.Api.Models.WebhookClient) containing OAuthClientId and SignatureKeys.</w:t>
      </w:r>
    </w:p>
    <w:p>
      <w:pPr>
        <w:pStyle w:val="ListBullet"/>
      </w:pPr>
      <w:r>
        <w:t>No request body or query parameters were documented for this endpoint.</w:t>
      </w:r>
    </w:p>
    <w:p>
      <w:pPr>
        <w:pStyle w:val="Heading3"/>
      </w:pPr>
      <w:r>
        <w:t>Related webhookClients actions</w:t>
      </w:r>
    </w:p>
    <w:p>
      <w:pPr>
        <w:pStyle w:val="ListBullet"/>
      </w:pPr>
      <w:r>
        <w:t>[POST] Generate a Webhook Client’s Primary Signature Key — /sf/v3/WebhookClients({{id}})/PrimarySignatureKey</w:t>
      </w:r>
    </w:p>
    <w:p>
      <w:pPr>
        <w:pStyle w:val="ListBullet"/>
      </w:pPr>
      <w:r>
        <w:t>[GET] Get a Webhook Client's Configuration — /sf/v3/WebhookClients({{id}})</w:t>
      </w:r>
    </w:p>
    <w:p>
      <w:r>
        <w:br w:type="page"/>
      </w:r>
    </w:p>
    <w:p>
      <w:pPr>
        <w:pStyle w:val="Heading2"/>
      </w:pPr>
      <w:r>
        <w:t>211. [POST] Create an Item Feedback Workflow</w:t>
      </w:r>
    </w:p>
    <w:p>
      <w:r>
        <w:rPr>
          <w:b/>
        </w:rPr>
        <w:t xml:space="preserve">Endpoint: </w:t>
      </w:r>
      <w:r>
        <w:rPr>
          <w:rFonts w:ascii="Courier New" w:hAnsi="Courier New"/>
          <w:sz w:val="18"/>
        </w:rPr>
        <w:t>/sf/v3/Items({{id}})/Workflows/Feedback</w:t>
      </w:r>
    </w:p>
    <w:p>
      <w:pPr>
        <w:pStyle w:val="Heading3"/>
      </w:pPr>
      <w:r>
        <w:t>Prerequisites</w:t>
      </w:r>
    </w:p>
    <w:p>
      <w:pPr>
        <w:pStyle w:val="ListBullet"/>
      </w:pPr>
      <w:r>
        <w:t>Ability/permission to create workflows for the target Item</w:t>
      </w:r>
    </w:p>
    <w:p>
      <w:pPr>
        <w:pStyle w:val="Heading3"/>
      </w:pPr>
      <w:r>
        <w:t>Method</w:t>
      </w:r>
    </w:p>
    <w:p>
      <w:r>
        <w:t>POST</w:t>
      </w:r>
    </w:p>
    <w:p>
      <w:pPr>
        <w:pStyle w:val="Heading3"/>
      </w:pPr>
      <w:r>
        <w:t>URL</w:t>
      </w:r>
    </w:p>
    <w:p>
      <w:r>
        <w:t>https://{{OAUTH_METADATA.meta.subdomain}}.sf-api.com/sf/v3/Items({{id}})/Workflows/Feedback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Feedback workflow for a specific Item. You provide a list of participants and optional workflow settings (sequencing, re-approval on new versions, etc.). Returns the newly created feedback workflow.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/Items()/Workflows/Feedback).</w:t>
      </w:r>
    </w:p>
    <w:p>
      <w:pPr>
        <w:pStyle w:val="ListBullet"/>
      </w:pPr>
      <w:r>
        <w:t>Always construct the path as /sf/v3/Items({{id}})/Workflows/Feedback,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/sf/v3/Items(12345)/Workflows/Feedback</w:t>
        <w:br/>
        <w:t>/sf/v3/Items(fd2a1c3b-0b2a-4f2f-9f1a-1a2b3c4d5e6f)/Workflows/Feedback</w:t>
      </w:r>
    </w:p>
    <w:p>
      <w:pPr>
        <w:pStyle w:val="Heading3"/>
      </w:pPr>
      <w:r>
        <w:t>Invalid Examples</w:t>
      </w:r>
    </w:p>
    <w:p>
      <w:r>
        <w:rPr>
          <w:b/>
          <w:color w:val="666666"/>
          <w:sz w:val="16"/>
        </w:rPr>
        <w:t>[http]</w:t>
      </w:r>
    </w:p>
    <w:p>
      <w:pPr>
        <w:shd w:fill="F2F2F2" w:val="clear"/>
      </w:pPr>
      <w:r>
        <w:rPr>
          <w:rFonts w:ascii="Courier New" w:hAnsi="Courier New"/>
          <w:sz w:val="17"/>
        </w:rPr>
        <w:t>/sf/v3/Items()/Workflows/Feedback</w:t>
        <w:br/>
        <w:t>/sf/v3/Items/Workflows/Feedback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used inside Items({{id}}) in the URL.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array of WorkflowParticipant</w:t>
            </w:r>
          </w:p>
        </w:tc>
        <w:tc>
          <w:tcPr>
            <w:tcW w:type="dxa" w:w="2880"/>
          </w:tcPr>
          <w:p>
            <w:r>
              <w:t>List of participants for the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to be included to contact.</w:t>
            </w:r>
          </w:p>
        </w:tc>
      </w:tr>
      <w:tr>
        <w:tc>
          <w:tcPr>
            <w:tcW w:type="dxa" w:w="2880"/>
          </w:tcPr>
          <w:p>
            <w:r>
              <w:t>IsSequenced</w:t>
            </w:r>
          </w:p>
        </w:tc>
        <w:tc>
          <w:tcPr>
            <w:tcW w:type="dxa" w:w="2880"/>
          </w:tcPr>
          <w:p>
            <w:r>
              <w:t>boolean</w:t>
            </w:r>
          </w:p>
        </w:tc>
        <w:tc>
          <w:tcPr>
            <w:tcW w:type="dxa" w:w="2880"/>
          </w:tcPr>
          <w:p>
            <w:r>
              <w:t>Enforce approval order. If true, participant ordinals must be in sequential order.</w:t>
            </w:r>
          </w:p>
        </w:tc>
      </w:tr>
      <w:tr>
        <w:tc>
          <w:tcPr>
            <w:tcW w:type="dxa" w:w="2880"/>
          </w:tcPr>
          <w:p>
            <w:r>
              <w:t>RestartOnNewVersion</w:t>
            </w:r>
          </w:p>
        </w:tc>
        <w:tc>
          <w:tcPr>
            <w:tcW w:type="dxa" w:w="2880"/>
          </w:tcPr>
          <w:p>
            <w:r>
              <w:t>boolean</w:t>
            </w:r>
          </w:p>
        </w:tc>
        <w:tc>
          <w:tcPr>
            <w:tcW w:type="dxa" w:w="2880"/>
          </w:tcPr>
          <w:p>
            <w:r>
              <w:t>If true, then every approver must re-approve newly uploaded versions.</w:t>
            </w:r>
          </w:p>
        </w:tc>
      </w:tr>
      <w:tr>
        <w:tc>
          <w:tcPr>
            <w:tcW w:type="dxa" w:w="2880"/>
          </w:tcPr>
          <w:p>
            <w:r>
              <w:t>RequireParticipantLogin</w:t>
            </w:r>
          </w:p>
        </w:tc>
        <w:tc>
          <w:tcPr>
            <w:tcW w:type="dxa" w:w="2880"/>
          </w:tcPr>
          <w:p>
            <w:r>
              <w:t>boolean</w:t>
            </w:r>
          </w:p>
        </w:tc>
        <w:tc>
          <w:tcPr>
            <w:tcW w:type="dxa" w:w="2880"/>
          </w:tcPr>
          <w:p>
            <w:r>
              <w:t>If true, participant's login will be required to participate in workflow.</w:t>
            </w:r>
          </w:p>
        </w:tc>
      </w:tr>
      <w:tr>
        <w:tc>
          <w:tcPr>
            <w:tcW w:type="dxa" w:w="2880"/>
          </w:tcPr>
          <w:p>
            <w:r>
              <w:t>DistributionMethod</w:t>
            </w:r>
          </w:p>
        </w:tc>
        <w:tc>
          <w:tcPr>
            <w:tcW w:type="dxa" w:w="2880"/>
          </w:tcPr>
          <w:p>
            <w:r>
              <w:t>DistributionMethod</w:t>
            </w:r>
          </w:p>
        </w:tc>
        <w:tc>
          <w:tcPr>
            <w:tcW w:type="dxa" w:w="2880"/>
          </w:tcPr>
          <w:p>
            <w:r>
              <w:t>Determines if the server will email the workflow links or not. If using (value not specified in scraped content), then (field not specified) will be populated on the result. For Feedback workflows, if set to (value not specified), then participants are not accepted. For Approval workflows, participants are required for both distribution methods.</w:t>
            </w:r>
          </w:p>
        </w:tc>
      </w:tr>
    </w:tbl>
    <w:p/>
    <w:p>
      <w:r>
        <w:rPr>
          <w:b/>
        </w:rPr>
        <w:t>Note: Note: The scraped documentation references specific DistributionMethod values and an additional result field, but the actual enum values/field name are not present in the provided text, so they are not enumerated here.</w:t>
      </w:r>
    </w:p>
    <w:p>
      <w:pPr>
        <w:pStyle w:val="Heading3"/>
      </w:pPr>
      <w:r>
        <w:t>Response</w:t>
      </w:r>
    </w:p>
    <w:p>
      <w:pPr>
        <w:pStyle w:val="Heading3"/>
      </w:pPr>
      <w:r>
        <w:t>Success Response</w:t>
      </w:r>
    </w:p>
    <w:p>
      <w:r>
        <w:t>Returns: A new feedback workflow (exact response schema not provided in the scraped content).</w:t>
      </w:r>
    </w:p>
    <w:p>
      <w:pPr>
        <w:pStyle w:val="Heading3"/>
      </w:pPr>
      <w:r>
        <w:t>Response Body Example (as provided)</w:t>
      </w:r>
    </w:p>
    <w:p>
      <w:r>
        <w:t>The scraped content does not include a response JSON example/body.</w:t>
      </w:r>
    </w:p>
    <w:p>
      <w:pPr>
        <w:pStyle w:val="Heading3"/>
      </w:pPr>
      <w:r>
        <w:t>Response Fields</w:t>
      </w:r>
    </w:p>
    <w:p>
      <w:r>
        <w:t>The scraped content does not provide response fields for the created workflow.</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'https://{{OAUTH_METADATA.meta.subdomain}}.sf-api.com/sf/v3/Items(12345)/Workflows/Feedback' \</w:t>
        <w:br/>
        <w:t xml:space="preserve"> --header 'Accept: application/json' \</w:t>
        <w:br/>
        <w:t xml:space="preserve"> --header 'Content-Type: application/json' \</w:t>
        <w:br/>
        <w:t xml:space="preserve"> --data '{</w:t>
        <w:br/>
        <w:t xml:space="preserve"> "Participants": [</w:t>
        <w:br/>
        <w:t xml:space="preserve">      {</w:t>
        <w:br/>
        <w:t xml:space="preserve"> "Contact": { "Email": "contact@email.com" },</w:t>
        <w:br/>
        <w:t xml:space="preserve"> "Role": "Active"</w:t>
        <w:br/>
        <w:t xml:space="preserve">      },</w:t>
        <w:br/>
        <w:t xml:space="preserve">      {</w:t>
        <w:br/>
        <w:t xml:space="preserve"> "Contact": { "Email": "contact.cc@email.com" },</w:t>
        <w:br/>
        <w:t xml:space="preserve"> "Role": "Passive"</w:t>
        <w:br/>
        <w:t xml:space="preserve">      }</w:t>
        <w:br/>
        <w:t xml:space="preserve">    ]</w:t>
        <w:br/>
        <w:t xml:space="preserve">  }'</w:t>
      </w:r>
    </w:p>
    <w:p>
      <w:pPr>
        <w:pStyle w:val="Heading3"/>
      </w:pPr>
      <w:r>
        <w:t>Example Usage</w:t>
      </w:r>
    </w:p>
    <w:p>
      <w:pPr>
        <w:pStyle w:val="Heading3"/>
      </w:pPr>
      <w:r>
        <w:t>Example 1: Create a basic feedback workflow with two participants</w:t>
      </w:r>
    </w:p>
    <w:p>
      <w:r>
        <w:rPr>
          <w:b/>
          <w:color w:val="666666"/>
          <w:sz w:val="16"/>
        </w:rPr>
        <w:t>[bash]</w:t>
      </w:r>
    </w:p>
    <w:p>
      <w:pPr>
        <w:shd w:fill="F2F2F2" w:val="clear"/>
      </w:pPr>
      <w:r>
        <w:rPr>
          <w:rFonts w:ascii="Courier New" w:hAnsi="Courier New"/>
          <w:sz w:val="17"/>
        </w:rPr>
        <w:t>curl -X POST \</w:t>
        <w:br/>
        <w:t xml:space="preserve"> 'https://{{OAUTH_METADATA.meta.subdomain}}.sf-api.com/sf/v3/Items(12345)/Workflows/Feedback' \</w:t>
        <w:br/>
        <w:t xml:space="preserve"> -H 'Accept: application/json' \</w:t>
        <w:br/>
        <w:t xml:space="preserve"> -H 'Content-Type: application/json' \</w:t>
        <w:br/>
        <w:t xml:space="preserve"> -d '{</w:t>
        <w:br/>
        <w:t xml:space="preserve"> "Participants": [</w:t>
        <w:br/>
        <w:t xml:space="preserve">      { "Contact": { "Email": "alice@example.com" }, "Role": "Active" },</w:t>
        <w:br/>
        <w:t xml:space="preserve">      { "Contact": { "Email": "bob@example.com" }, "Role": "Passive" }</w:t>
        <w:br/>
        <w:t xml:space="preserve">    ]</w:t>
        <w:br/>
        <w:t xml:space="preserve">  }'</w:t>
      </w:r>
    </w:p>
    <w:p>
      <w:pPr>
        <w:pStyle w:val="Heading3"/>
      </w:pPr>
      <w:r>
        <w:t>Example 2: Include a message and require participant login</w:t>
      </w:r>
    </w:p>
    <w:p>
      <w:r>
        <w:rPr>
          <w:b/>
          <w:color w:val="666666"/>
          <w:sz w:val="16"/>
        </w:rPr>
        <w:t>[bash]</w:t>
      </w:r>
    </w:p>
    <w:p>
      <w:pPr>
        <w:shd w:fill="F2F2F2" w:val="clear"/>
      </w:pPr>
      <w:r>
        <w:rPr>
          <w:rFonts w:ascii="Courier New" w:hAnsi="Courier New"/>
          <w:sz w:val="17"/>
        </w:rPr>
        <w:t>curl -X POST \</w:t>
        <w:br/>
        <w:t xml:space="preserve"> 'https://{{OAUTH_METADATA.meta.subdomain}}.sf-api.com/sf/v3/Items(12345)/Workflows/Feedback' \</w:t>
        <w:br/>
        <w:t xml:space="preserve"> -H 'Accept: application/json' \</w:t>
        <w:br/>
        <w:t xml:space="preserve"> -H 'Content-Type: application/json' \</w:t>
        <w:br/>
        <w:t xml:space="preserve"> -d '{</w:t>
        <w:br/>
        <w:t xml:space="preserve"> "Participants": [</w:t>
        <w:br/>
        <w:t xml:space="preserve">      { "Contact": { "Email": "reviewer@example.com" }, "Role": "Active" }</w:t>
        <w:br/>
        <w:t xml:space="preserve">    ],</w:t>
        <w:br/>
        <w:t xml:space="preserve"> "Message": "Please leave feedback by Friday.",</w:t>
        <w:br/>
        <w:t xml:space="preserve"> "RequireParticipantLogin": true</w:t>
        <w:br/>
        <w:t xml:space="preserve">  }'</w:t>
      </w:r>
    </w:p>
    <w:p>
      <w:pPr>
        <w:pStyle w:val="Heading3"/>
      </w:pPr>
      <w:r>
        <w:t>Example 3: Enforce sequencing and restart on new version</w:t>
      </w:r>
    </w:p>
    <w:p>
      <w:r>
        <w:rPr>
          <w:b/>
          <w:color w:val="666666"/>
          <w:sz w:val="16"/>
        </w:rPr>
        <w:t>[bash]</w:t>
      </w:r>
    </w:p>
    <w:p>
      <w:pPr>
        <w:shd w:fill="F2F2F2" w:val="clear"/>
      </w:pPr>
      <w:r>
        <w:rPr>
          <w:rFonts w:ascii="Courier New" w:hAnsi="Courier New"/>
          <w:sz w:val="17"/>
        </w:rPr>
        <w:t>curl -X POST \</w:t>
        <w:br/>
        <w:t xml:space="preserve"> 'https://{{OAUTH_METADATA.meta.subdomain}}.sf-api.com/sf/v3/Items(12345)/Workflows/Feedback' \</w:t>
        <w:br/>
        <w:t xml:space="preserve"> -H 'Accept: application/json' \</w:t>
        <w:br/>
        <w:t xml:space="preserve"> -H 'Content-Type: application/json' \</w:t>
        <w:br/>
        <w:t xml:space="preserve"> -d '{</w:t>
        <w:br/>
        <w:t xml:space="preserve"> "Participants": [</w:t>
        <w:br/>
        <w:t xml:space="preserve">      { "Contact": { "Email": "first@example.com" }, "Role": "Active" },</w:t>
        <w:br/>
        <w:t xml:space="preserve">      { "Contact": { "Email": "second@example.com" }, "Role": "Active" }</w:t>
        <w:br/>
        <w:t xml:space="preserve">    ],</w:t>
        <w:br/>
        <w:t xml:space="preserve"> "IsSequenced": true,</w:t>
        <w:br/>
        <w:t xml:space="preserve"> "RestartOnNewVersion": true</w:t>
        <w:br/>
        <w:t xml:space="preserve">  }'</w:t>
      </w:r>
    </w:p>
    <w:p>
      <w:pPr>
        <w:pStyle w:val="Heading3"/>
      </w:pPr>
      <w:r>
        <w:t>Behavior</w:t>
      </w:r>
    </w:p>
    <w:p>
      <w:pPr>
        <w:pStyle w:val="ListBullet"/>
      </w:pPr>
      <w:r>
        <w:t>Validates the id in the URL and the provided workflow request payload.</w:t>
      </w:r>
    </w:p>
    <w:p>
      <w:pPr>
        <w:pStyle w:val="ListBullet"/>
      </w:pPr>
      <w:r>
        <w:t>Creates a Feedback workflow for the specified Item.</w:t>
      </w:r>
    </w:p>
    <w:p>
      <w:pPr>
        <w:pStyle w:val="ListBullet"/>
      </w:pPr>
      <w:r>
        <w:t>Returns the newly created feedback workflow (response details not provided in scraped content).</w:t>
      </w:r>
    </w:p>
    <w:p>
      <w:pPr>
        <w:pStyle w:val="Heading3"/>
      </w:pPr>
      <w:r>
        <w:t>Notes</w:t>
      </w:r>
    </w:p>
    <w:p>
      <w:pPr>
        <w:pStyle w:val="ListBullet"/>
      </w:pPr>
      <w:r>
        <w:t>Request model referenced in scraped content: ShareFile.Api.Models.CreateWorkflowParams.</w:t>
      </w:r>
    </w:p>
    <w:p>
      <w:pPr>
        <w:pStyle w:val="ListBullet"/>
      </w:pPr>
      <w:r>
        <w:t>Participants is documented as a list of WorkflowParticipant, but the full WorkflowParticipant schema (beyond the example showing Contact.Email and Role) is not included in the scraped content.</w:t>
      </w:r>
    </w:p>
    <w:p>
      <w:pPr>
        <w:pStyle w:val="ListBullet"/>
      </w:pPr>
      <w:r>
        <w:t>The endpoint path uses the OData-style Items({{id}}) format; keep the parentheses in the URL.</w:t>
      </w:r>
    </w:p>
    <w:p>
      <w:pPr>
        <w:pStyle w:val="Heading3"/>
      </w:pPr>
      <w:r>
        <w:t>Related itemWorkflows actions</w:t>
      </w:r>
    </w:p>
    <w:p>
      <w:pPr>
        <w:pStyle w:val="ListBullet"/>
      </w:pPr>
      <w:r>
        <w:t>[POST] Create an Item Approval Workflow — /sf/v3/Items({{id}})/Workflows/Approval</w:t>
      </w:r>
    </w:p>
    <w:p>
      <w:r>
        <w:br w:type="page"/>
      </w:r>
    </w:p>
    <w:p>
      <w:pPr>
        <w:pStyle w:val="Heading2"/>
      </w:pPr>
      <w:r>
        <w:t>212. [PATCH] Modify an Account's Branding</w:t>
      </w:r>
    </w:p>
    <w:p>
      <w:r>
        <w:rPr>
          <w:b/>
        </w:rPr>
        <w:t xml:space="preserve">Endpoint: </w:t>
      </w:r>
      <w:r>
        <w:rPr>
          <w:rFonts w:ascii="Courier New" w:hAnsi="Courier New"/>
          <w:sz w:val="18"/>
        </w:rPr>
        <w:t>/sf/v3/Accounts/Branding</w:t>
      </w:r>
    </w:p>
    <w:p>
      <w:pPr>
        <w:pStyle w:val="Heading3"/>
      </w:pPr>
      <w:r>
        <w:t>Prerequisites</w:t>
      </w:r>
    </w:p>
    <w:p>
      <w:pPr>
        <w:pStyle w:val="ListBullet"/>
      </w:pPr>
      <w:r>
        <w:t>Must have permission to modify branding settings for the account/subdomain</w:t>
      </w:r>
    </w:p>
    <w:p>
      <w:pPr>
        <w:pStyle w:val="Heading3"/>
      </w:pPr>
      <w:r>
        <w:t>Method</w:t>
      </w:r>
    </w:p>
    <w:p>
      <w:r>
        <w:t>PATCH</w:t>
      </w:r>
    </w:p>
    <w:p>
      <w:pPr>
        <w:pStyle w:val="Heading3"/>
      </w:pPr>
      <w:r>
        <w:t>URL</w:t>
      </w:r>
    </w:p>
    <w:p>
      <w:r>
        <w:t>https://{{OAUTH_METADATA.meta.subdomain}}.sf-api.com/sf/v3/Accounts/Branding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branding information for the current ShareFile subdomain account. Returns the updated branding information for the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Request Body</w:t>
      </w:r>
    </w:p>
    <w:p>
      <w:r>
        <w:t>The scraped documentation does not specify the request body fields for this operation.</w:t>
      </w:r>
    </w:p>
    <w:p>
      <w:pPr>
        <w:pStyle w:val="Heading3"/>
      </w:pPr>
      <w:r>
        <w:t>Response</w:t>
      </w:r>
    </w:p>
    <w:p>
      <w:pPr>
        <w:pStyle w:val="Heading3"/>
      </w:pPr>
      <w:r>
        <w:t>Success Response (200 OK)</w:t>
      </w:r>
    </w:p>
    <w:p>
      <w:r>
        <w:t>The scraped documentation indicates the response returns branding information for the account, but it does not provide an example payload.</w:t>
      </w:r>
    </w:p>
    <w:p>
      <w:pPr>
        <w:pStyle w:val="Heading3"/>
      </w:pPr>
      <w:r>
        <w:t>Error Responses</w:t>
      </w:r>
    </w:p>
    <w:p>
      <w:r>
        <w:t>The scraped documentation notes that authentication is required, but does not provide error response examples or status codes.</w:t>
      </w:r>
    </w:p>
    <w:p>
      <w:pPr>
        <w:pStyle w:val="Heading3"/>
      </w:pPr>
      <w:r>
        <w:t>Notes</w:t>
      </w:r>
    </w:p>
    <w:p>
      <w:pPr>
        <w:pStyle w:val="ListBullet"/>
      </w:pPr>
      <w:r>
        <w:t>This endpoint is account-scoped (applies to the subdomain account implied by {{OAUTH_METADATA.meta.subdomain}}).</w:t>
      </w:r>
    </w:p>
    <w:p>
      <w:pPr>
        <w:pStyle w:val="ListBullet"/>
      </w:pPr>
      <w:r>
        <w:t>No path or query parameters were provided in the scraped content.</w:t>
      </w:r>
    </w:p>
    <w:p>
      <w:pPr>
        <w:pStyle w:val="Heading3"/>
      </w:pPr>
      <w:r>
        <w:t>Related accountsBranding actions</w:t>
      </w:r>
    </w:p>
    <w:p>
      <w:pPr>
        <w:pStyle w:val="ListBullet"/>
      </w:pPr>
      <w:r>
        <w:t>[GET] Get Current Account Branding for a Subdomain Account — /sf/v3/Accounts/Branding</w:t>
      </w:r>
    </w:p>
    <w:p>
      <w:r>
        <w:br w:type="page"/>
      </w:r>
    </w:p>
    <w:p>
      <w:pPr>
        <w:pStyle w:val="Heading2"/>
      </w:pPr>
      <w:r>
        <w:t>213. [GET] Get an Account's Login Access Control Domains</w:t>
      </w:r>
    </w:p>
    <w:p>
      <w:r>
        <w:rPr>
          <w:b/>
        </w:rPr>
        <w:t xml:space="preserve">Endpoint: </w:t>
      </w:r>
      <w:r>
        <w:rPr>
          <w:rFonts w:ascii="Courier New" w:hAnsi="Courier New"/>
          <w:sz w:val="18"/>
        </w:rPr>
        <w:t>/sf/v3/Accounts/LoginAccessControlDomains</w:t>
      </w:r>
    </w:p>
    <w:p>
      <w:pPr>
        <w:pStyle w:val="Heading3"/>
      </w:pPr>
      <w:r>
        <w:t>Method</w:t>
      </w:r>
    </w:p>
    <w:p>
      <w:r>
        <w:t>GET</w:t>
      </w:r>
    </w:p>
    <w:p>
      <w:pPr>
        <w:pStyle w:val="Heading3"/>
      </w:pPr>
      <w:r>
        <w:t>URL</w:t>
      </w:r>
    </w:p>
    <w:p>
      <w:r>
        <w:t>https://{{OAUTH_METADATA.meta.subdomain}}.sf-api.com/sf/v3/Accounts/LoginAccessControlDomains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account’s Login Access Control List (ACL) of domains that are allowed or disallowed to log in. Whether the list is an allow-list or a disallow-list is determined by the AccessControlType property. Domain checks are performed against the domains of all email addresses for the user attempting to log 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"AccessControlType": "Allow",</w:t>
        <w:br/>
        <w:t xml:space="preserve"> "Domains": [</w:t>
        <w:br/>
        <w:t xml:space="preserve"> "example.com",</w:t>
        <w:br/>
        <w:t xml:space="preserve"> "subsidiary.example"</w:t>
        <w:br/>
        <w:t xml:space="preserve"> ]</w:t>
        <w:br/>
        <w:t>}</w:t>
      </w:r>
    </w:p>
    <w:p>
      <w:pPr>
        <w:pStyle w:val="Heading3"/>
      </w:pPr>
      <w:r>
        <w:t>Response Notes</w:t>
      </w:r>
    </w:p>
    <w:p>
      <w:pPr>
        <w:pStyle w:val="ListBullet"/>
      </w:pPr>
      <w:r>
        <w:t>The API returns the Login Access Control List of domains for the Account.</w:t>
      </w:r>
    </w:p>
    <w:p>
      <w:pPr>
        <w:pStyle w:val="ListBullet"/>
      </w:pPr>
      <w:r>
        <w:t>The exact set of fields returned is not fully specified in the scraped content; the example above reflects the described behavior (an ACL type plus a list of domains).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string</w:t>
            </w:r>
          </w:p>
        </w:tc>
        <w:tc>
          <w:tcPr>
            <w:tcW w:type="dxa" w:w="2880"/>
          </w:tcPr>
          <w:p>
            <w:r>
              <w:t>Determines whether Domains is treated as an allow-list or disallow-list.</w:t>
            </w:r>
          </w:p>
        </w:tc>
      </w:tr>
      <w:tr>
        <w:tc>
          <w:tcPr>
            <w:tcW w:type="dxa" w:w="2880"/>
          </w:tcPr>
          <w:p>
            <w:r>
              <w:t>Domains</w:t>
            </w:r>
          </w:p>
        </w:tc>
        <w:tc>
          <w:tcPr>
            <w:tcW w:type="dxa" w:w="2880"/>
          </w:tcPr>
          <w:p>
            <w:r>
              <w:t>array</w:t>
            </w:r>
          </w:p>
        </w:tc>
        <w:tc>
          <w:tcPr>
            <w:tcW w:type="dxa" w:w="2880"/>
          </w:tcPr>
          <w:p>
            <w:r>
              <w:t>List of domain strings that are allowed or disallowed to log in (depending on AccessControlType).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'https://{{OAUTH_METADATA.meta.subdomain}}.sf-api.com/sf/v3/Accounts/LoginAccessControlDomains' \</w:t>
        <w:br/>
        <w:t xml:space="preserve"> --header 'Accept: application/json'</w:t>
      </w:r>
    </w:p>
    <w:p>
      <w:pPr>
        <w:pStyle w:val="Heading3"/>
      </w:pPr>
      <w:r>
        <w:t>Behavior</w:t>
      </w:r>
    </w:p>
    <w:p>
      <w:pPr>
        <w:pStyle w:val="ListBullet"/>
      </w:pPr>
      <w:r>
        <w:t>Reads the account configuration for login access control.</w:t>
      </w:r>
    </w:p>
    <w:p>
      <w:pPr>
        <w:pStyle w:val="ListBullet"/>
      </w:pPr>
      <w:r>
        <w:t>Returns the configured domain ACL and whether it is an allow-list or disallow-list (AccessControlType).</w:t>
      </w:r>
    </w:p>
    <w:p>
      <w:pPr>
        <w:pStyle w:val="ListBullet"/>
      </w:pPr>
      <w:r>
        <w:t>When a user attempts to log in, the system checks the domains of all of the user’s email addresses against this list (interpretation depends on AccessControlType).</w:t>
      </w:r>
    </w:p>
    <w:p>
      <w:pPr>
        <w:pStyle w:val="Heading3"/>
      </w:pPr>
      <w:r>
        <w:t>Notes</w:t>
      </w:r>
    </w:p>
    <w:p>
      <w:pPr>
        <w:pStyle w:val="ListBullet"/>
      </w:pPr>
      <w:r>
        <w:t>This endpoint describes account-level login restrictions based on email domain matching.</w:t>
      </w:r>
    </w:p>
    <w:p>
      <w:pPr>
        <w:pStyle w:val="ListBullet"/>
      </w:pPr>
      <w:r>
        <w:t>No path parameters, query parameters, or request body were indicated in the scraped content.</w:t>
      </w:r>
    </w:p>
    <w:p>
      <w:r>
        <w:br w:type="page"/>
      </w:r>
    </w:p>
    <w:p>
      <w:pPr>
        <w:pStyle w:val="Heading2"/>
      </w:pPr>
      <w:r>
        <w:t>214. [POST] Bulk Delete Access Controls for a Principal</w:t>
      </w:r>
    </w:p>
    <w:p>
      <w:r>
        <w:rPr>
          <w:b/>
        </w:rPr>
        <w:t xml:space="preserve">Endpoint: </w:t>
      </w:r>
      <w:r>
        <w:rPr>
          <w:rFonts w:ascii="Courier New" w:hAnsi="Courier New"/>
          <w:sz w:val="18"/>
        </w:rPr>
        <w:t>/sf/v3/AccessControls/BulkDeleteForPrincipal</w:t>
      </w:r>
    </w:p>
    <w:p>
      <w:pPr>
        <w:pStyle w:val="Heading3"/>
      </w:pPr>
      <w:r>
        <w:t>Prerequisites</w:t>
      </w:r>
    </w:p>
    <w:p>
      <w:pPr>
        <w:pStyle w:val="ListBullet"/>
      </w:pPr>
      <w:r>
        <w:t>Must have permission to delete access controls for the specified principal and target folders</w:t>
      </w:r>
    </w:p>
    <w:p>
      <w:pPr>
        <w:pStyle w:val="Heading3"/>
      </w:pPr>
      <w:r>
        <w:t>Method</w:t>
      </w:r>
    </w:p>
    <w:p>
      <w:r>
        <w:t>POST</w:t>
      </w:r>
    </w:p>
    <w:p>
      <w:pPr>
        <w:pStyle w:val="Heading3"/>
      </w:pPr>
      <w:r>
        <w:t>URL</w:t>
      </w:r>
    </w:p>
    <w:p>
      <w:r>
        <w:t>https://{{OAUTH_METADATA.meta.subdomain}}.sf-api.com/sf/v3/AccessControls/BulkDeleteForPrincipal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access controls associated with a specific principal, for a list of folder IDs provided in the request body.</w:t>
      </w:r>
    </w:p>
    <w:p>
      <w:pPr>
        <w:pStyle w:val="Heading3"/>
      </w:pPr>
      <w:r>
        <w:t>Enforcement Rules</w:t>
      </w:r>
    </w:p>
    <w:p>
      <w:pPr>
        <w:pStyle w:val="ListBullet"/>
      </w:pPr>
      <w:r>
        <w:t>The principalId query parameter must always be present and must be a non-empty string.</w:t>
      </w:r>
    </w:p>
    <w:p>
      <w:pPr>
        <w:pStyle w:val="ListBullet"/>
      </w:pPr>
      <w:r>
        <w:t>When executing the action, ensure to send Query Parameters in the URL (not in the body).</w:t>
      </w:r>
    </w:p>
    <w:p>
      <w:pPr>
        <w:pStyle w:val="ListBullet"/>
      </w:pPr>
      <w:r>
        <w:t>When executing the action, ensure to send Body parameters in the request body (not in the URL).</w:t>
      </w:r>
    </w:p>
    <w:p>
      <w:pPr>
        <w:pStyle w:val="Heading3"/>
      </w:pPr>
      <w:r>
        <w:t>Valid Examples</w:t>
      </w:r>
    </w:p>
    <w:p>
      <w:r>
        <w:rPr>
          <w:b/>
          <w:color w:val="666666"/>
          <w:sz w:val="16"/>
        </w:rPr>
        <w:t>[http]</w:t>
      </w:r>
    </w:p>
    <w:p>
      <w:pPr>
        <w:shd w:fill="F2F2F2" w:val="clear"/>
      </w:pPr>
      <w:r>
        <w:rPr>
          <w:rFonts w:ascii="Courier New" w:hAnsi="Courier New"/>
          <w:sz w:val="17"/>
        </w:rPr>
        <w:t>/sf/v3/AccessControls/BulkDeleteForPrincipal?principalId=12345</w:t>
        <w:br/>
        <w:t>/sf/v3/AccessControls/BulkDeleteForPrincipal?principalId=principal-guid-or-id</w:t>
      </w:r>
    </w:p>
    <w:p>
      <w:pPr>
        <w:pStyle w:val="Heading3"/>
      </w:pPr>
      <w:r>
        <w:t>Invalid Examples</w:t>
      </w:r>
    </w:p>
    <w:p>
      <w:r>
        <w:rPr>
          <w:b/>
          <w:color w:val="666666"/>
          <w:sz w:val="16"/>
        </w:rPr>
        <w:t>[http]</w:t>
      </w:r>
    </w:p>
    <w:p>
      <w:pPr>
        <w:shd w:fill="F2F2F2" w:val="clear"/>
      </w:pPr>
      <w:r>
        <w:rPr>
          <w:rFonts w:ascii="Courier New" w:hAnsi="Courier New"/>
          <w:sz w:val="17"/>
        </w:rPr>
        <w:t>/sf/v3/AccessControls/BulkDeleteForPrincipal</w:t>
        <w:br/>
        <w:t>/sf/v3/AccessControls/BulkDeleteForPrincipal?principalId=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principalId</w:t>
            </w:r>
          </w:p>
        </w:tc>
        <w:tc>
          <w:tcPr>
            <w:tcW w:type="dxa" w:w="2880"/>
          </w:tcPr>
          <w:p>
            <w:r>
              <w:t>string</w:t>
            </w:r>
          </w:p>
        </w:tc>
        <w:tc>
          <w:tcPr>
            <w:tcW w:type="dxa" w:w="2880"/>
          </w:tcPr>
          <w:p>
            <w:r>
              <w:t>ID of the principal whose access controls will be deleted. (Send in URL query string.)</w:t>
            </w:r>
          </w:p>
        </w:tc>
      </w:tr>
    </w:tbl>
    <w:p/>
    <w:p>
      <w:pPr>
        <w:pStyle w:val="Heading3"/>
      </w:pPr>
      <w:r>
        <w:t>Required Request Body Fields</w:t>
      </w:r>
    </w:p>
    <w:p>
      <w:r>
        <w:rPr>
          <w:b/>
        </w:rPr>
        <w:t>Note: The request body is a JSON array of folder 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List of folder IDs whose access controls for the given principalId should be deleted. Example: ["id1","id2"]</w:t>
            </w:r>
          </w:p>
        </w:tc>
      </w:tr>
    </w:tbl>
    <w:p/>
    <w:p>
      <w:pPr>
        <w:pStyle w:val="Heading3"/>
      </w:pPr>
      <w:r>
        <w:t>Response</w:t>
      </w:r>
    </w:p>
    <w:p>
      <w:r>
        <w:t>The scraped content does not provide a response schema or example for this endpoint.</w:t>
      </w:r>
    </w:p>
    <w:p>
      <w:pPr>
        <w:pStyle w:val="Heading3"/>
      </w:pPr>
      <w:r>
        <w:t>Data Model: ShareFile.Api.Models.Principal</w:t>
      </w:r>
    </w:p>
    <w:p>
      <w:r>
        <w:t>Represents an authenticated authority in ShareFile.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w:t>
            </w:r>
          </w:p>
        </w:tc>
      </w:tr>
      <w:tr>
        <w:tc>
          <w:tcPr>
            <w:tcW w:type="dxa" w:w="2880"/>
          </w:tcPr>
          <w:p>
            <w:r>
              <w:t>Email</w:t>
            </w:r>
          </w:p>
        </w:tc>
        <w:tc>
          <w:tcPr>
            <w:tcW w:type="dxa" w:w="2880"/>
          </w:tcPr>
          <w:p>
            <w:r>
              <w:t>string</w:t>
            </w:r>
          </w:p>
        </w:tc>
        <w:tc>
          <w:tcPr>
            <w:tcW w:type="dxa" w:w="2880"/>
          </w:tcPr>
          <w:p>
            <w:r>
              <w:t>Email address</w:t>
            </w:r>
          </w:p>
        </w:tc>
      </w:tr>
      <w:tr>
        <w:tc>
          <w:tcPr>
            <w:tcW w:type="dxa" w:w="2880"/>
          </w:tcPr>
          <w:p>
            <w:r>
              <w:t>Username</w:t>
            </w:r>
          </w:p>
        </w:tc>
        <w:tc>
          <w:tcPr>
            <w:tcW w:type="dxa" w:w="2880"/>
          </w:tcPr>
          <w:p>
            <w:r>
              <w:t>string</w:t>
            </w:r>
          </w:p>
        </w:tc>
        <w:tc>
          <w:tcPr>
            <w:tcW w:type="dxa" w:w="2880"/>
          </w:tcPr>
          <w:p>
            <w:r>
              <w:t>Username for the account (used for login). Same as Email for ShareFile accounts, but may differ on Connectors.</w:t>
            </w:r>
          </w:p>
        </w:tc>
      </w:tr>
      <w:tr>
        <w:tc>
          <w:tcPr>
            <w:tcW w:type="dxa" w:w="2880"/>
          </w:tcPr>
          <w:p>
            <w:r>
              <w:t>Domain</w:t>
            </w:r>
          </w:p>
        </w:tc>
        <w:tc>
          <w:tcPr>
            <w:tcW w:type="dxa" w:w="2880"/>
          </w:tcPr>
          <w:p>
            <w:r>
              <w:t>string</w:t>
            </w:r>
          </w:p>
        </w:tc>
        <w:tc>
          <w:tcPr>
            <w:tcW w:type="dxa" w:w="2880"/>
          </w:tcPr>
          <w:p>
            <w:r>
              <w:t>Account domain</w:t>
            </w:r>
          </w:p>
        </w:tc>
      </w:tr>
      <w:tr>
        <w:tc>
          <w:tcPr>
            <w:tcW w:type="dxa" w:w="2880"/>
          </w:tcPr>
          <w:p>
            <w:r>
              <w:t>AccountId</w:t>
            </w:r>
          </w:p>
        </w:tc>
        <w:tc>
          <w:tcPr>
            <w:tcW w:type="dxa" w:w="2880"/>
          </w:tcPr>
          <w:p>
            <w:r>
              <w:t>string</w:t>
            </w:r>
          </w:p>
        </w:tc>
        <w:tc>
          <w:tcPr>
            <w:tcW w:type="dxa" w:w="2880"/>
          </w:tcPr>
          <w:p>
            <w:r>
              <w:t>Account id</w:t>
            </w:r>
          </w:p>
        </w:tc>
      </w:tr>
    </w:tbl>
    <w:p/>
    <w:p>
      <w:pPr>
        <w:pStyle w:val="Heading3"/>
      </w:pPr>
      <w:r>
        <w:t>Notes</w:t>
      </w:r>
    </w:p>
    <w:p>
      <w:pPr>
        <w:pStyle w:val="ListBullet"/>
      </w:pPr>
      <w:r>
        <w:t>A principal represents an authority in the ShareFile system that can login and/or be granted AccessControl permissions to items.</w:t>
      </w:r>
    </w:p>
    <w:p>
      <w:pPr>
        <w:pStyle w:val="ListBullet"/>
      </w:pPr>
      <w:r>
        <w:t xml:space="preserve">Principals include Users, Groups, and Zones. </w:t>
        <w:br/>
        <w:br/>
        <w:t>Groups cannot authenticate, but can appear in item access control lists.</w:t>
        <w:br/>
        <w:t>Zones can authenticate for zone management operations (e.g., copying items to another zone).</w:t>
        <w:br/>
        <w:t>Users are typical principals, commonly represented by email and domain.</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'https://{{OAUTH_METADATA.meta.subdomain}}.sf-api.com/sf/v3/AccessControls/BulkDeleteForPrincipal?principalId=12345' \</w:t>
        <w:br/>
        <w:t xml:space="preserve"> --header 'Accept: application/json' \</w:t>
        <w:br/>
        <w:t xml:space="preserve"> --header 'Content-Type: application/json' \</w:t>
        <w:br/>
        <w:t xml:space="preserve"> --data '["id1","id2"]'</w:t>
      </w:r>
    </w:p>
    <w:p>
      <w:pPr>
        <w:pStyle w:val="Heading3"/>
      </w:pPr>
      <w:r>
        <w:t>Example Usage</w:t>
      </w:r>
    </w:p>
    <w:p>
      <w:pPr>
        <w:pStyle w:val="Heading3"/>
      </w:pPr>
      <w:r>
        <w:t>Example 1: Delete access controls for two folders</w:t>
      </w:r>
    </w:p>
    <w:p>
      <w:r>
        <w:rPr>
          <w:b/>
          <w:color w:val="666666"/>
          <w:sz w:val="16"/>
        </w:rPr>
        <w:t>[bash]</w:t>
      </w:r>
    </w:p>
    <w:p>
      <w:pPr>
        <w:shd w:fill="F2F2F2" w:val="clear"/>
      </w:pPr>
      <w:r>
        <w:rPr>
          <w:rFonts w:ascii="Courier New" w:hAnsi="Courier New"/>
          <w:sz w:val="17"/>
        </w:rPr>
        <w:t>curl -X POST \</w:t>
        <w:br/>
        <w:t xml:space="preserve"> 'https://{{OAUTH_METADATA.meta.subdomain}}.sf-api.com/sf/v3/AccessControls/BulkDeleteForPrincipal?principalId=12345' \</w:t>
        <w:br/>
        <w:t xml:space="preserve"> -H 'Accept: application/json' \</w:t>
        <w:br/>
        <w:t xml:space="preserve"> -H 'Content-Type: application/json' \</w:t>
        <w:br/>
        <w:t xml:space="preserve"> -d '["folderId_001","folderId_002"]'</w:t>
      </w:r>
    </w:p>
    <w:p>
      <w:pPr>
        <w:pStyle w:val="Heading3"/>
      </w:pPr>
      <w:r>
        <w:t>Example 2: Delete access controls for a larger set of folders</w:t>
      </w:r>
    </w:p>
    <w:p>
      <w:r>
        <w:rPr>
          <w:b/>
          <w:color w:val="666666"/>
          <w:sz w:val="16"/>
        </w:rPr>
        <w:t>[bash]</w:t>
      </w:r>
    </w:p>
    <w:p>
      <w:pPr>
        <w:shd w:fill="F2F2F2" w:val="clear"/>
      </w:pPr>
      <w:r>
        <w:rPr>
          <w:rFonts w:ascii="Courier New" w:hAnsi="Courier New"/>
          <w:sz w:val="17"/>
        </w:rPr>
        <w:t>curl -X POST \</w:t>
        <w:br/>
        <w:t xml:space="preserve"> 'https://{{OAUTH_METADATA.meta.subdomain}}.sf-api.com/sf/v3/AccessControls/BulkDeleteForPrincipal?principalId=principal-abc' \</w:t>
        <w:br/>
        <w:t xml:space="preserve"> -H 'Accept: application/json' \</w:t>
        <w:br/>
        <w:t xml:space="preserve"> -H 'Content-Type: application/json' \</w:t>
        <w:br/>
        <w:t xml:space="preserve"> -d '["f_100","f_101","f_102","f_103"]'</w:t>
      </w:r>
    </w:p>
    <w:p>
      <w:pPr>
        <w:pStyle w:val="Heading3"/>
      </w:pPr>
      <w:r>
        <w:t>Gotchas</w:t>
      </w:r>
    </w:p>
    <w:p>
      <w:pPr>
        <w:pStyle w:val="ListBullet"/>
      </w:pPr>
      <w:r>
        <w:t>The body is a raw JSON array (e.g., ["id1","id2"]), not an object like { "folderIds": [...] } (based on the scraped example).</w:t>
      </w:r>
    </w:p>
    <w:p>
      <w:pPr>
        <w:pStyle w:val="ListBullet"/>
      </w:pPr>
      <w:r>
        <w:t>principalId must be placed in the query string, not in the request body.</w:t>
      </w:r>
    </w:p>
    <w:p>
      <w:pPr>
        <w:pStyle w:val="Heading3"/>
      </w:pPr>
      <w:r>
        <w:t>Error Handling</w:t>
      </w:r>
    </w:p>
    <w:p>
      <w:r>
        <w:t>No error responses were provided in the scraped content.</w:t>
      </w:r>
    </w:p>
    <w:p>
      <w:pPr>
        <w:pStyle w:val="Heading3"/>
      </w:pPr>
      <w:r>
        <w:t>Related accessControls actions</w:t>
      </w:r>
    </w:p>
    <w:p>
      <w:pPr>
        <w:pStyle w:val="ListBullet"/>
      </w:pPr>
      <w:r>
        <w:t>[POST] Create an Item Access Control — /sf/v3/Items({{id}})/AccessControls</w:t>
      </w:r>
    </w:p>
    <w:p>
      <w:pPr>
        <w:pStyle w:val="ListBullet"/>
      </w:pPr>
      <w:r>
        <w:t>[GET] Get an Access Control Entry for an Item and Principal — /sf/v3/AccessControls(principalid={{principalid}},itemid={{itemid}})</w:t>
      </w:r>
    </w:p>
    <w:p>
      <w:pPr>
        <w:pStyle w:val="ListBullet"/>
      </w:pPr>
      <w:r>
        <w:t>[POST] Clone Access Controls for Multiple Principals (Recursive) — /sf/v3/AccessControls/Clone</w:t>
      </w:r>
    </w:p>
    <w:p>
      <w:pPr>
        <w:pStyle w:val="ListBullet"/>
      </w:pPr>
      <w:r>
        <w:t>[POST] Bulk Set Access Controls for a Principal — /sf/v3/AccessControls/BulkSetForPrincipal</w:t>
      </w:r>
    </w:p>
    <w:p>
      <w:pPr>
        <w:pStyle w:val="ListBullet"/>
      </w:pPr>
      <w:r>
        <w:t>[POST] Bulk Set Access Controls for an Item — /sf/v3/Items({{id}})/AccessControls/BulkSet</w:t>
      </w:r>
    </w:p>
    <w:p>
      <w:pPr>
        <w:pStyle w:val="ListBullet"/>
      </w:pPr>
      <w:r>
        <w:t>[DELETE] Delete an Access Control for a Principal on an Item — /sf/v3/AccessControls(principalid={{principalid}},itemid={{itemid}})</w:t>
      </w:r>
    </w:p>
    <w:p>
      <w:r>
        <w:br w:type="page"/>
      </w:r>
    </w:p>
    <w:p>
      <w:pPr>
        <w:pStyle w:val="Heading2"/>
      </w:pPr>
      <w:r>
        <w:t>215. [GET] List an Account’s Clients</w:t>
      </w:r>
    </w:p>
    <w:p>
      <w:r>
        <w:rPr>
          <w:b/>
        </w:rPr>
        <w:t xml:space="preserve">Endpoint: </w:t>
      </w:r>
      <w:r>
        <w:rPr>
          <w:rFonts w:ascii="Courier New" w:hAnsi="Courier New"/>
          <w:sz w:val="18"/>
        </w:rPr>
        <w:t>/sf/v3/Accounts/Clients</w:t>
      </w:r>
    </w:p>
    <w:p>
      <w:pPr>
        <w:pStyle w:val="Heading3"/>
      </w:pPr>
      <w:r>
        <w:t>Method</w:t>
      </w:r>
    </w:p>
    <w:p>
      <w:r>
        <w:t>GET</w:t>
      </w:r>
    </w:p>
    <w:p>
      <w:pPr>
        <w:pStyle w:val="Heading3"/>
      </w:pPr>
      <w:r>
        <w:t>URL</w:t>
      </w:r>
    </w:p>
    <w:p>
      <w:r>
        <w:t>https://{{OAUTH_METADATA.meta.subdomain}}.sf-api.com/sf/v3/Accounts/Clients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Clients in the Account. Clients are restricted users of an Account who can receive and send files to Employees, but have no other permissions besides basic sharing with Employees. Returns a feed containing all Clients in the account.</w:t>
      </w:r>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"Feed": [</w:t>
        <w:br/>
        <w:t xml:space="preserve"> {</w:t>
        <w:br/>
        <w:t xml:space="preserve"> "id": "cli_12345",</w:t>
        <w:br/>
        <w:t xml:space="preserve"> "type": "Client",</w:t>
        <w:br/>
        <w:t xml:space="preserve"> "name": "Acme External Client",</w:t>
        <w:br/>
        <w:t xml:space="preserve"> "email": "client.user@acme.com"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w:t>
            </w:r>
          </w:p>
        </w:tc>
        <w:tc>
          <w:tcPr>
            <w:tcW w:type="dxa" w:w="2880"/>
          </w:tcPr>
          <w:p>
            <w:r>
              <w:t>array</w:t>
            </w:r>
          </w:p>
        </w:tc>
        <w:tc>
          <w:tcPr>
            <w:tcW w:type="dxa" w:w="2880"/>
          </w:tcPr>
          <w:p>
            <w:r>
              <w:t>A feed containing all Clients in the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'https://{{OAUTH_METADATA.meta.subdomain}}.sf-api.com/sf/v3/Accounts/Clients' \</w:t>
        <w:br/>
        <w:t xml:space="preserve"> --header 'Accept: application/json'</w:t>
      </w:r>
    </w:p>
    <w:p>
      <w:r>
        <w:br w:type="page"/>
      </w:r>
    </w:p>
    <w:p>
      <w:pPr>
        <w:pStyle w:val="Heading2"/>
      </w:pPr>
      <w:r>
        <w:t>216. [DELETE] Delete an Access Control for a Principal on an Item</w:t>
      </w:r>
    </w:p>
    <w:p>
      <w:r>
        <w:rPr>
          <w:b/>
        </w:rPr>
        <w:t xml:space="preserve">Endpoint: </w:t>
      </w:r>
      <w:r>
        <w:rPr>
          <w:rFonts w:ascii="Courier New" w:hAnsi="Courier New"/>
          <w:sz w:val="18"/>
        </w:rPr>
        <w:t>/sf/v3/AccessControls(principalid={{principalid}},itemid={{itemid}})</w:t>
      </w:r>
    </w:p>
    <w:p>
      <w:pPr>
        <w:pStyle w:val="Heading3"/>
      </w:pPr>
      <w:r>
        <w:t>Prerequisites</w:t>
      </w:r>
    </w:p>
    <w:p>
      <w:pPr>
        <w:pStyle w:val="ListBullet"/>
      </w:pPr>
      <w:r>
        <w:t>You must have permission to manage access controls for the target Item.</w:t>
      </w:r>
    </w:p>
    <w:p>
      <w:pPr>
        <w:pStyle w:val="Heading3"/>
      </w:pPr>
      <w:r>
        <w:t>Method</w:t>
      </w:r>
    </w:p>
    <w:p>
      <w:r>
        <w:t>DELETE</w:t>
      </w:r>
    </w:p>
    <w:p>
      <w:pPr>
        <w:pStyle w:val="Heading3"/>
      </w:pPr>
      <w:r>
        <w:t>URL</w:t>
      </w:r>
    </w:p>
    <w:p>
      <w:r>
        <w:t>https://{{OAUTH_METADATA.meta.subdomain}}.sf-api.com/sf/v3/AccessControls(principalid={{principalid}},itemid={{itemid}})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AccessControl entry by itemid and principalid. This method does not return any object; a 204 No Content response indicates success.</w:t>
      </w:r>
    </w:p>
    <w:p>
      <w:pPr>
        <w:pStyle w:val="Heading3"/>
      </w:pPr>
      <w:r>
        <w:t>Enforcement Rules</w:t>
      </w:r>
    </w:p>
    <w:p>
      <w:pPr>
        <w:pStyle w:val="ListBullet"/>
      </w:pPr>
      <w:r>
        <w:t>The principalid and itemid path parameters must always be present and must be non-empty strings.</w:t>
      </w:r>
    </w:p>
    <w:p>
      <w:pPr>
        <w:pStyle w:val="ListBullet"/>
      </w:pPr>
      <w:r>
        <w:t>Always construct the path exactly as:</w:t>
        <w:br/>
        <w:t>/sf/v3/AccessControls(principalid={{principalid}},itemid={{itemid}})</w:t>
      </w:r>
    </w:p>
    <w:p>
      <w:pPr>
        <w:pStyle w:val="ListBullet"/>
      </w:pPr>
      <w:r>
        <w:t>Do not call the API with missing or empty parameters (e.g., principalid= or itemid=).</w:t>
      </w:r>
    </w:p>
    <w:p>
      <w:pPr>
        <w:pStyle w:val="ListBullet"/>
      </w:pPr>
      <w:r>
        <w:t>Do not move these parameters into the request body; they belong in the URL path.</w:t>
      </w:r>
    </w:p>
    <w:p>
      <w:pPr>
        <w:pStyle w:val="ListBullet"/>
      </w:pPr>
      <w:r>
        <w:t>When executing the action, ensure to send Path Parameters in the URL and not in the body.</w:t>
      </w:r>
    </w:p>
    <w:p>
      <w:pPr>
        <w:pStyle w:val="ListBullet"/>
      </w:pPr>
      <w:r>
        <w:t>This endpoint has no query parameters; do not send these identifiers as query parameters.</w:t>
      </w:r>
    </w:p>
    <w:p>
      <w:pPr>
        <w:pStyle w:val="Heading3"/>
      </w:pPr>
      <w:r>
        <w:t>Valid Examples</w:t>
      </w:r>
    </w:p>
    <w:p>
      <w:r>
        <w:rPr>
          <w:b/>
          <w:color w:val="666666"/>
          <w:sz w:val="16"/>
        </w:rPr>
        <w:t>[http]</w:t>
      </w:r>
    </w:p>
    <w:p>
      <w:pPr>
        <w:shd w:fill="F2F2F2" w:val="clear"/>
      </w:pPr>
      <w:r>
        <w:rPr>
          <w:rFonts w:ascii="Courier New" w:hAnsi="Courier New"/>
          <w:sz w:val="17"/>
        </w:rPr>
        <w:t>/sf/v3/AccessControls(principalid=usr_123456,itemid=fo_987654)</w:t>
        <w:br/>
        <w:t>/sf/v3/AccessControls(principalid=grp_abc,itemid=f_001122)</w:t>
      </w:r>
    </w:p>
    <w:p>
      <w:pPr>
        <w:pStyle w:val="Heading3"/>
      </w:pPr>
      <w:r>
        <w:t>Invalid Examples</w:t>
      </w:r>
    </w:p>
    <w:p>
      <w:r>
        <w:rPr>
          <w:b/>
          <w:color w:val="666666"/>
          <w:sz w:val="16"/>
        </w:rPr>
        <w:t>[http]</w:t>
      </w:r>
    </w:p>
    <w:p>
      <w:pPr>
        <w:shd w:fill="F2F2F2" w:val="clear"/>
      </w:pPr>
      <w:r>
        <w:rPr>
          <w:rFonts w:ascii="Courier New" w:hAnsi="Courier New"/>
          <w:sz w:val="17"/>
        </w:rPr>
        <w:t>/sf/v3/AccessControls(principalid=,itemid=fo_987654)</w:t>
        <w:br/>
        <w:t>/sf/v3/AccessControls(principalid=usr_123456,itemid=)</w:t>
        <w:br/>
        <w:t>/sf/v3/AccessControls(itemid=fo_987654)</w:t>
        <w:br/>
        <w:t>/sf/v3/AccessControls(principalid=usr_123456)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principalid</w:t>
            </w:r>
          </w:p>
        </w:tc>
        <w:tc>
          <w:tcPr>
            <w:tcW w:type="dxa" w:w="2880"/>
          </w:tcPr>
          <w:p>
            <w:r>
              <w:t>string</w:t>
            </w:r>
          </w:p>
        </w:tc>
        <w:tc>
          <w:tcPr>
            <w:tcW w:type="dxa" w:w="2880"/>
          </w:tcPr>
          <w:p>
            <w:r>
              <w:t>Principal Identifier. Sent in the URL path inside AccessControls(principalid=...,itemid=...).</w:t>
            </w:r>
          </w:p>
        </w:tc>
      </w:tr>
      <w:tr>
        <w:tc>
          <w:tcPr>
            <w:tcW w:type="dxa" w:w="2880"/>
          </w:tcPr>
          <w:p>
            <w:r>
              <w:t>itemid</w:t>
            </w:r>
          </w:p>
        </w:tc>
        <w:tc>
          <w:tcPr>
            <w:tcW w:type="dxa" w:w="2880"/>
          </w:tcPr>
          <w:p>
            <w:r>
              <w:t>string</w:t>
            </w:r>
          </w:p>
        </w:tc>
        <w:tc>
          <w:tcPr>
            <w:tcW w:type="dxa" w:w="2880"/>
          </w:tcPr>
          <w:p>
            <w:r>
              <w:t>Item Identifier. Sent in the URL path inside AccessControls(principalid=...,itemid=...).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'https://{{OAUTH_METADATA.meta.subdomain}}.sf-api.com/sf/v3/AccessControls(principalid=usr_123456,itemid=fo_987654)' \</w:t>
        <w:br/>
        <w:t xml:space="preserve"> -H 'Accept: application/json'</w:t>
      </w:r>
    </w:p>
    <w:p>
      <w:pPr>
        <w:pStyle w:val="Heading3"/>
      </w:pPr>
      <w:r>
        <w:t>Notes</w:t>
      </w:r>
    </w:p>
    <w:p>
      <w:pPr>
        <w:pStyle w:val="ListBullet"/>
      </w:pPr>
      <w:r>
        <w:t>The documentation states this delete operation returns no object; rely on HTTP status 204 to confirm success.</w:t>
      </w:r>
    </w:p>
    <w:p>
      <w:pPr>
        <w:pStyle w:val="Heading3"/>
      </w:pPr>
      <w:r>
        <w:t>Related Models (from scraped docs)</w:t>
      </w:r>
    </w:p>
    <w:p>
      <w:pPr>
        <w:pStyle w:val="Heading3"/>
      </w:pPr>
      <w:r>
        <w:t>ShareFile.Api.Models.AccessControl (reference)</w:t>
      </w:r>
    </w:p>
    <w:p>
      <w:r>
        <w:t>Represents a rule configuring access of a Principal to an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Item</w:t>
            </w:r>
          </w:p>
        </w:tc>
        <w:tc>
          <w:tcPr>
            <w:tcW w:type="dxa" w:w="2880"/>
          </w:tcPr>
          <w:p>
            <w:r>
              <w:t>Item that was given permission through this rule</w:t>
            </w:r>
          </w:p>
        </w:tc>
      </w:tr>
      <w:tr>
        <w:tc>
          <w:tcPr>
            <w:tcW w:type="dxa" w:w="2880"/>
          </w:tcPr>
          <w:p>
            <w:r>
              <w:t>Principal</w:t>
            </w:r>
          </w:p>
        </w:tc>
        <w:tc>
          <w:tcPr>
            <w:tcW w:type="dxa" w:w="2880"/>
          </w:tcPr>
          <w:p>
            <w:r>
              <w:t>Principal</w:t>
            </w:r>
          </w:p>
        </w:tc>
        <w:tc>
          <w:tcPr>
            <w:tcW w:type="dxa" w:w="2880"/>
          </w:tcPr>
          <w:p>
            <w:r>
              <w:t>Principal (User or Group) that has been granted permissions</w:t>
            </w:r>
          </w:p>
        </w:tc>
      </w:tr>
      <w:tr>
        <w:tc>
          <w:tcPr>
            <w:tcW w:type="dxa" w:w="2880"/>
          </w:tcPr>
          <w:p>
            <w:r>
              <w:t>CanUpload</w:t>
            </w:r>
          </w:p>
        </w:tc>
        <w:tc>
          <w:tcPr>
            <w:tcW w:type="dxa" w:w="2880"/>
          </w:tcPr>
          <w:p>
            <w:r>
              <w:t>Boolean</w:t>
            </w:r>
          </w:p>
        </w:tc>
        <w:tc>
          <w:tcPr>
            <w:tcW w:type="dxa" w:w="2880"/>
          </w:tcPr>
          <w:p>
            <w:r>
              <w:t>Whether the principal can upload into the Item</w:t>
            </w:r>
          </w:p>
        </w:tc>
      </w:tr>
      <w:tr>
        <w:tc>
          <w:tcPr>
            <w:tcW w:type="dxa" w:w="2880"/>
          </w:tcPr>
          <w:p>
            <w:r>
              <w:t>CanDownload</w:t>
            </w:r>
          </w:p>
        </w:tc>
        <w:tc>
          <w:tcPr>
            <w:tcW w:type="dxa" w:w="2880"/>
          </w:tcPr>
          <w:p>
            <w:r>
              <w:t>Boolean</w:t>
            </w:r>
          </w:p>
        </w:tc>
        <w:tc>
          <w:tcPr>
            <w:tcW w:type="dxa" w:w="2880"/>
          </w:tcPr>
          <w:p>
            <w:r>
              <w:t>Whether the principal can download file content from the Item</w:t>
            </w:r>
          </w:p>
        </w:tc>
      </w:tr>
      <w:tr>
        <w:tc>
          <w:tcPr>
            <w:tcW w:type="dxa" w:w="2880"/>
          </w:tcPr>
          <w:p>
            <w:r>
              <w:t>CanView</w:t>
            </w:r>
          </w:p>
        </w:tc>
        <w:tc>
          <w:tcPr>
            <w:tcW w:type="dxa" w:w="2880"/>
          </w:tcPr>
          <w:p>
            <w:r>
              <w:t>Boolean</w:t>
            </w:r>
          </w:p>
        </w:tc>
        <w:tc>
          <w:tcPr>
            <w:tcW w:type="dxa" w:w="2880"/>
          </w:tcPr>
          <w:p>
            <w:r>
              <w:t>Whether the principal can browse/view items in the Item</w:t>
            </w:r>
          </w:p>
        </w:tc>
      </w:tr>
      <w:tr>
        <w:tc>
          <w:tcPr>
            <w:tcW w:type="dxa" w:w="2880"/>
          </w:tcPr>
          <w:p>
            <w:r>
              <w:t>CanDelete</w:t>
            </w:r>
          </w:p>
        </w:tc>
        <w:tc>
          <w:tcPr>
            <w:tcW w:type="dxa" w:w="2880"/>
          </w:tcPr>
          <w:p>
            <w:r>
              <w:t>Boolean</w:t>
            </w:r>
          </w:p>
        </w:tc>
        <w:tc>
          <w:tcPr>
            <w:tcW w:type="dxa" w:w="2880"/>
          </w:tcPr>
          <w:p>
            <w:r>
              <w:t>Whether the principal can remove items from the Item</w:t>
            </w:r>
          </w:p>
        </w:tc>
      </w:tr>
      <w:tr>
        <w:tc>
          <w:tcPr>
            <w:tcW w:type="dxa" w:w="2880"/>
          </w:tcPr>
          <w:p>
            <w:r>
              <w:t>CanManagePermissions</w:t>
            </w:r>
          </w:p>
        </w:tc>
        <w:tc>
          <w:tcPr>
            <w:tcW w:type="dxa" w:w="2880"/>
          </w:tcPr>
          <w:p>
            <w:r>
              <w:t>Boolean</w:t>
            </w:r>
          </w:p>
        </w:tc>
        <w:tc>
          <w:tcPr>
            <w:tcW w:type="dxa" w:w="2880"/>
          </w:tcPr>
          <w:p>
            <w:r>
              <w:t>Whether the principal can configure Access Controls in this Item</w:t>
            </w:r>
          </w:p>
        </w:tc>
      </w:tr>
      <w:tr>
        <w:tc>
          <w:tcPr>
            <w:tcW w:type="dxa" w:w="2880"/>
          </w:tcPr>
          <w:p>
            <w:r>
              <w:t>NotifyOnUpload</w:t>
            </w:r>
          </w:p>
        </w:tc>
        <w:tc>
          <w:tcPr>
            <w:tcW w:type="dxa" w:w="2880"/>
          </w:tcPr>
          <w:p>
            <w:r>
              <w:t>Boolean</w:t>
            </w:r>
          </w:p>
        </w:tc>
        <w:tc>
          <w:tcPr>
            <w:tcW w:type="dxa" w:w="2880"/>
          </w:tcPr>
          <w:p>
            <w:r>
              <w:t>If set, principal receives notifications on uploads</w:t>
            </w:r>
          </w:p>
        </w:tc>
      </w:tr>
      <w:tr>
        <w:tc>
          <w:tcPr>
            <w:tcW w:type="dxa" w:w="2880"/>
          </w:tcPr>
          <w:p>
            <w:r>
              <w:t>NotifyOnDownload</w:t>
            </w:r>
          </w:p>
        </w:tc>
        <w:tc>
          <w:tcPr>
            <w:tcW w:type="dxa" w:w="2880"/>
          </w:tcPr>
          <w:p>
            <w:r>
              <w:t>Boolean</w:t>
            </w:r>
          </w:p>
        </w:tc>
        <w:tc>
          <w:tcPr>
            <w:tcW w:type="dxa" w:w="2880"/>
          </w:tcPr>
          <w:p>
            <w:r>
              <w:t>If set, principal receives notifications on downloads</w:t>
            </w:r>
          </w:p>
        </w:tc>
      </w:tr>
      <w:tr>
        <w:tc>
          <w:tcPr>
            <w:tcW w:type="dxa" w:w="2880"/>
          </w:tcPr>
          <w:p>
            <w:r>
              <w:t>IsOwner</w:t>
            </w:r>
          </w:p>
        </w:tc>
        <w:tc>
          <w:tcPr>
            <w:tcW w:type="dxa" w:w="2880"/>
          </w:tcPr>
          <w:p>
            <w:r>
              <w:t>Boolean</w:t>
            </w:r>
          </w:p>
        </w:tc>
        <w:tc>
          <w:tcPr>
            <w:tcW w:type="dxa" w:w="2880"/>
          </w:tcPr>
          <w:p>
            <w:r>
              <w:t>Whether the principal is the owner of the Item</w:t>
            </w:r>
          </w:p>
        </w:tc>
      </w:tr>
      <w:tr>
        <w:tc>
          <w:tcPr>
            <w:tcW w:type="dxa" w:w="2880"/>
          </w:tcPr>
          <w:p>
            <w:r>
              <w:t>IsNotifyOnUploadDownloadDisabled</w:t>
            </w:r>
          </w:p>
        </w:tc>
        <w:tc>
          <w:tcPr>
            <w:tcW w:type="dxa" w:w="2880"/>
          </w:tcPr>
          <w:p>
            <w:r>
              <w:t>Boolean</w:t>
            </w:r>
          </w:p>
        </w:tc>
        <w:tc>
          <w:tcPr>
            <w:tcW w:type="dxa" w:w="2880"/>
          </w:tcPr>
          <w:p>
            <w:r>
              <w:t>If set, notification preferences can only be edited by the principal</w:t>
            </w:r>
          </w:p>
        </w:tc>
      </w:tr>
    </w:tbl>
    <w:p/>
    <w:p>
      <w:pPr>
        <w:pStyle w:val="Heading3"/>
      </w:pPr>
      <w:r>
        <w:t>ShareFile.Api.Models.Principal (reference)</w:t>
      </w:r>
    </w:p>
    <w:p>
      <w:r>
        <w:t>Represents an authenticated authority in ShareFile.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name</w:t>
            </w:r>
          </w:p>
        </w:tc>
      </w:tr>
      <w:tr>
        <w:tc>
          <w:tcPr>
            <w:tcW w:type="dxa" w:w="2880"/>
          </w:tcPr>
          <w:p>
            <w:r>
              <w:t>Email</w:t>
            </w:r>
          </w:p>
        </w:tc>
        <w:tc>
          <w:tcPr>
            <w:tcW w:type="dxa" w:w="2880"/>
          </w:tcPr>
          <w:p>
            <w:r>
              <w:t>String</w:t>
            </w:r>
          </w:p>
        </w:tc>
        <w:tc>
          <w:tcPr>
            <w:tcW w:type="dxa" w:w="2880"/>
          </w:tcPr>
          <w:p>
            <w:r>
              <w:t>Email address</w:t>
            </w:r>
          </w:p>
        </w:tc>
      </w:tr>
      <w:tr>
        <w:tc>
          <w:tcPr>
            <w:tcW w:type="dxa" w:w="2880"/>
          </w:tcPr>
          <w:p>
            <w:r>
              <w:t>Username</w:t>
            </w:r>
          </w:p>
        </w:tc>
        <w:tc>
          <w:tcPr>
            <w:tcW w:type="dxa" w:w="2880"/>
          </w:tcPr>
          <w:p>
            <w:r>
              <w:t>String</w:t>
            </w:r>
          </w:p>
        </w:tc>
        <w:tc>
          <w:tcPr>
            <w:tcW w:type="dxa" w:w="2880"/>
          </w:tcPr>
          <w:p>
            <w:r>
              <w:t>Username for the account (often same as Email)</w:t>
            </w:r>
          </w:p>
        </w:tc>
      </w:tr>
      <w:tr>
        <w:tc>
          <w:tcPr>
            <w:tcW w:type="dxa" w:w="2880"/>
          </w:tcPr>
          <w:p>
            <w:r>
              <w:t>Domain</w:t>
            </w:r>
          </w:p>
        </w:tc>
        <w:tc>
          <w:tcPr>
            <w:tcW w:type="dxa" w:w="2880"/>
          </w:tcPr>
          <w:p>
            <w:r>
              <w:t>String</w:t>
            </w:r>
          </w:p>
        </w:tc>
        <w:tc>
          <w:tcPr>
            <w:tcW w:type="dxa" w:w="2880"/>
          </w:tcPr>
          <w:p>
            <w:r>
              <w:t>Account domain</w:t>
            </w:r>
          </w:p>
        </w:tc>
      </w:tr>
      <w:tr>
        <w:tc>
          <w:tcPr>
            <w:tcW w:type="dxa" w:w="2880"/>
          </w:tcPr>
          <w:p>
            <w:r>
              <w:t>AccountId</w:t>
            </w:r>
          </w:p>
        </w:tc>
        <w:tc>
          <w:tcPr>
            <w:tcW w:type="dxa" w:w="2880"/>
          </w:tcPr>
          <w:p>
            <w:r>
              <w:t>String</w:t>
            </w:r>
          </w:p>
        </w:tc>
        <w:tc>
          <w:tcPr>
            <w:tcW w:type="dxa" w:w="2880"/>
          </w:tcPr>
          <w:p>
            <w:r>
              <w:t>Account id</w:t>
            </w:r>
          </w:p>
        </w:tc>
      </w:tr>
    </w:tbl>
    <w:p/>
    <w:p>
      <w:pPr>
        <w:pStyle w:val="Heading3"/>
      </w:pPr>
      <w:r>
        <w:t>ShareFile.Api.Models.Item (reference)</w:t>
      </w:r>
    </w:p>
    <w:p>
      <w:r>
        <w:t>Represents a ShareFile Item (File, Folder, Link, Note, Symbolic Link, etc.). (Large model; see scraped docs for full field list.)</w:t>
      </w:r>
    </w:p>
    <w:p>
      <w:pPr>
        <w:pStyle w:val="Heading3"/>
      </w:pPr>
      <w:r>
        <w:t>Related accessControls actions</w:t>
      </w:r>
    </w:p>
    <w:p>
      <w:pPr>
        <w:pStyle w:val="ListBullet"/>
      </w:pPr>
      <w:r>
        <w:t>[POST] Create an Item Access Control — /sf/v3/Items({{id}})/AccessControls</w:t>
      </w:r>
    </w:p>
    <w:p>
      <w:pPr>
        <w:pStyle w:val="ListBullet"/>
      </w:pPr>
      <w:r>
        <w:t>[GET] Get an Access Control Entry for an Item and Principal — /sf/v3/AccessControls(principalid={{principalid}},itemid={{itemid}})</w:t>
      </w:r>
    </w:p>
    <w:p>
      <w:pPr>
        <w:pStyle w:val="ListBullet"/>
      </w:pPr>
      <w:r>
        <w:t>[POST] Clone Access Controls for Multiple Principals (Recursive) — /sf/v3/AccessControls/Clone</w:t>
      </w:r>
    </w:p>
    <w:p>
      <w:pPr>
        <w:pStyle w:val="ListBullet"/>
      </w:pPr>
      <w:r>
        <w:t>[POST] Bulk Set Access Controls for a Principal — /sf/v3/AccessControls/BulkSetForPrincipal</w:t>
      </w:r>
    </w:p>
    <w:p>
      <w:pPr>
        <w:pStyle w:val="ListBullet"/>
      </w:pPr>
      <w:r>
        <w:t>[POST] Bulk Set Access Controls for an Item — /sf/v3/Items({{id}})/AccessControls/BulkSet</w:t>
      </w:r>
    </w:p>
    <w:p>
      <w:pPr>
        <w:pStyle w:val="ListBullet"/>
      </w:pPr>
      <w:r>
        <w:t>[POST] Bulk Delete Access Controls for a Principal — /sf/v3/AccessControls/BulkDeleteForPrincipal</w:t>
      </w:r>
    </w:p>
    <w:p>
      <w:r>
        <w:br w:type="page"/>
      </w:r>
    </w:p>
    <w:p>
      <w:pPr>
        <w:pStyle w:val="Heading2"/>
      </w:pPr>
      <w:r>
        <w:t>217. [GET] Get an Account’s Folder Access Control Domain List</w:t>
      </w:r>
    </w:p>
    <w:p>
      <w:r>
        <w:rPr>
          <w:b/>
        </w:rPr>
        <w:t xml:space="preserve">Endpoint: </w:t>
      </w:r>
      <w:r>
        <w:rPr>
          <w:rFonts w:ascii="Courier New" w:hAnsi="Courier New"/>
          <w:sz w:val="18"/>
        </w:rPr>
        <w:t>/sf/v3/Accounts/FolderAccessControlDomains</w:t>
      </w:r>
    </w:p>
    <w:p>
      <w:pPr>
        <w:pStyle w:val="Heading3"/>
      </w:pPr>
      <w:r>
        <w:t>Method</w:t>
      </w:r>
    </w:p>
    <w:p>
      <w:r>
        <w:t>GET</w:t>
      </w:r>
    </w:p>
    <w:p>
      <w:pPr>
        <w:pStyle w:val="Heading3"/>
      </w:pPr>
      <w:r>
        <w:t>URL</w:t>
      </w:r>
    </w:p>
    <w:p>
      <w:r>
        <w:t>https://{{OAUTH_METADATA.meta.subdomain}}.sf-api.com/sf/v3/Accounts/FolderAccessControlDomains</w:t>
      </w:r>
    </w:p>
    <w:p>
      <w:pPr>
        <w:pStyle w:val="Heading3"/>
      </w:pPr>
      <w:r>
        <w:t>Description</w:t>
      </w:r>
    </w:p>
    <w:p>
      <w:r>
        <w:t>Retrieves the account-wide list of domains that are allowed or disallowed to have access to folders. Whether the list is an allow list or a block list is determined by the AccessControlType property.</w:t>
      </w:r>
    </w:p>
    <w:p>
      <w:r>
        <w:t>The DisallowedDomains list blocks user access to folders by preventing adding a user to distribution groups or folders. Domain names are checked against the domains of all email addresses for the user.</w:t>
      </w:r>
    </w:p>
    <w:p>
      <w:pPr>
        <w:pStyle w:val="Heading3"/>
      </w:pPr>
      <w:r>
        <w:t>Notes</w:t>
      </w:r>
    </w:p>
    <w:p>
      <w:pPr>
        <w:pStyle w:val="ListBullet"/>
      </w:pPr>
      <w:r>
        <w:t>This is an account-wide setting.</w:t>
      </w:r>
    </w:p>
    <w:p>
      <w:pPr>
        <w:pStyle w:val="ListBullet"/>
      </w:pPr>
      <w:r>
        <w:t>This has no effect on existing folder permissions.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"AccessControlType": "AllowedDomains",</w:t>
        <w:br/>
        <w:t xml:space="preserve"> "Domains": ["domainA", "domainB"]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string</w:t>
            </w:r>
          </w:p>
        </w:tc>
        <w:tc>
          <w:tcPr>
            <w:tcW w:type="dxa" w:w="2880"/>
          </w:tcPr>
          <w:p>
            <w:r>
              <w:t>Indicates whether Domains is treated as an allow list or disallow list. Configured by this property (e.g., "AllowedDomains").</w:t>
            </w:r>
          </w:p>
        </w:tc>
      </w:tr>
      <w:tr>
        <w:tc>
          <w:tcPr>
            <w:tcW w:type="dxa" w:w="2880"/>
          </w:tcPr>
          <w:p>
            <w:r>
              <w:t>Domains</w:t>
            </w:r>
          </w:p>
        </w:tc>
        <w:tc>
          <w:tcPr>
            <w:tcW w:type="dxa" w:w="2880"/>
          </w:tcPr>
          <w:p>
            <w:r>
              <w:t>array of string</w:t>
            </w:r>
          </w:p>
        </w:tc>
        <w:tc>
          <w:tcPr>
            <w:tcW w:type="dxa" w:w="2880"/>
          </w:tcPr>
          <w:p>
            <w:r>
              <w:t>List of domain names included in the access control list (meaning depends on AccessControlType).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'https://{{OAUTH_METADATA.meta.subdomain}}.sf-api.com/sf/v3/Accounts/FolderAccessControlDomains' \</w:t>
        <w:br/>
        <w:t xml:space="preserve"> --header 'Accept: application/json'</w:t>
      </w:r>
    </w:p>
    <w:p>
      <w:pPr>
        <w:pStyle w:val="Heading3"/>
      </w:pPr>
      <w:r>
        <w:t>Error Handling</w:t>
      </w:r>
    </w:p>
    <w:p>
      <w:r>
        <w:t>No error responses were provided in the scraped content.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218. [POST] Bulk Delete an Item’s Access Controls</w:t>
      </w:r>
    </w:p>
    <w:p>
      <w:r>
        <w:rPr>
          <w:b/>
        </w:rPr>
        <w:t xml:space="preserve">Endpoint: </w:t>
      </w:r>
      <w:r>
        <w:rPr>
          <w:rFonts w:ascii="Courier New" w:hAnsi="Courier New"/>
          <w:sz w:val="18"/>
        </w:rPr>
        <w:t>/sf/v3/Items{{grandparentid}}/AccessControls/BulkDelete</w:t>
      </w:r>
    </w:p>
    <w:p>
      <w:pPr>
        <w:pStyle w:val="Heading3"/>
      </w:pPr>
      <w:r>
        <w:t>Prerequisites</w:t>
      </w:r>
    </w:p>
    <w:p>
      <w:pPr>
        <w:pStyle w:val="ListBullet"/>
      </w:pPr>
      <w:r>
        <w:t>Must have permission to delete access controls on the specified parent item</w:t>
      </w:r>
    </w:p>
    <w:p>
      <w:pPr>
        <w:pStyle w:val="Heading3"/>
      </w:pPr>
      <w:r>
        <w:t>Method</w:t>
      </w:r>
    </w:p>
    <w:p>
      <w:r>
        <w:t>POST</w:t>
      </w:r>
    </w:p>
    <w:p>
      <w:pPr>
        <w:pStyle w:val="Heading3"/>
      </w:pPr>
      <w:r>
        <w:t>URL</w:t>
      </w:r>
    </w:p>
    <w:p>
      <w:r>
        <w:t>https://{{OAUTH_METADATA.meta.subdomain}}.sf-api.com/sf/v3/Items{{grandparentid}}/AccessControls/BulkDelete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access control entries for a given parent item by providing a list of principal IDs to remove.</w:t>
      </w:r>
    </w:p>
    <w:p>
      <w:pPr>
        <w:pStyle w:val="Heading3"/>
      </w:pPr>
      <w:r>
        <w:t>Enforcement Rules</w:t>
      </w:r>
    </w:p>
    <w:p>
      <w:pPr>
        <w:pStyle w:val="ListBullet"/>
      </w:pPr>
      <w:r>
        <w:t>The grandparentid path parameter must always be present.</w:t>
      </w:r>
    </w:p>
    <w:p>
      <w:pPr>
        <w:pStyle w:val="ListBullet"/>
      </w:pPr>
      <w:r>
        <w:t>If the user provides a grandparentid, use that value directly.</w:t>
      </w:r>
    </w:p>
    <w:p>
      <w:pPr>
        <w:pStyle w:val="ListBullet"/>
      </w:pPr>
      <w:r>
        <w:t>Do not call the API with a missing or empty grandparentid.</w:t>
      </w:r>
    </w:p>
    <w:p>
      <w:pPr>
        <w:pStyle w:val="ListBullet"/>
      </w:pPr>
      <w:r>
        <w:t>Always construct the path as /sf/v3/Items{{grandparentid}}/AccessControls/BulkDelete, where {{grandparentid}}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/sf/v3/Items12345/AccessControls/BulkDelete</w:t>
        <w:br/>
        <w:t>/sf/v3/Itemsabc-def-123/AccessControls/BulkDelete</w:t>
      </w:r>
    </w:p>
    <w:p>
      <w:pPr>
        <w:pStyle w:val="Heading3"/>
      </w:pPr>
      <w:r>
        <w:t>Invalid Examples</w:t>
      </w:r>
    </w:p>
    <w:p>
      <w:r>
        <w:rPr>
          <w:b/>
          <w:color w:val="666666"/>
          <w:sz w:val="16"/>
        </w:rPr>
        <w:t>[http]</w:t>
      </w:r>
    </w:p>
    <w:p>
      <w:pPr>
        <w:shd w:fill="F2F2F2" w:val="clear"/>
      </w:pPr>
      <w:r>
        <w:rPr>
          <w:rFonts w:ascii="Courier New" w:hAnsi="Courier New"/>
          <w:sz w:val="17"/>
        </w:rPr>
        <w:t>/sf/v3/Items/AccessControls/BulkDelete</w:t>
        <w:br/>
        <w:t>/sf/v3/Items{{grandparentid}}/AccessControls/BulkDelete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grandparentid</w:t>
            </w:r>
          </w:p>
        </w:tc>
        <w:tc>
          <w:tcPr>
            <w:tcW w:type="dxa" w:w="2880"/>
          </w:tcPr>
          <w:p>
            <w:r>
              <w:t>string</w:t>
            </w:r>
          </w:p>
        </w:tc>
        <w:tc>
          <w:tcPr>
            <w:tcW w:type="dxa" w:w="2880"/>
          </w:tcPr>
          <w:p>
            <w:r>
              <w:t>ID of the parent item (documented as “folderId / Id of Parent item”).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string[]</w:t>
            </w:r>
          </w:p>
        </w:tc>
        <w:tc>
          <w:tcPr>
            <w:tcW w:type="dxa" w:w="2880"/>
          </w:tcPr>
          <w:p>
            <w:r>
              <w:t>List of IDs of principals to be deleted (documented as principalIds).</w:t>
            </w:r>
          </w:p>
        </w:tc>
      </w:tr>
    </w:tbl>
    <w:p/>
    <w:p>
      <w:pPr>
        <w:pStyle w:val="Heading3"/>
      </w:pPr>
      <w:r>
        <w:t>Response</w:t>
      </w:r>
    </w:p>
    <w:p>
      <w:r>
        <w:t>A response 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'https://{{OAUTH_METADATA.meta.subdomain}}.sf-api.com/sf/v3/Items12345/AccessControls/BulkDelete' \</w:t>
        <w:br/>
        <w:t xml:space="preserve"> --header 'Accept: application/json' \</w:t>
        <w:br/>
        <w:t xml:space="preserve"> --header 'Content-Type: application/json' \</w:t>
        <w:br/>
        <w:t xml:space="preserve"> --data '["id1","id2"]'</w:t>
      </w:r>
    </w:p>
    <w:p>
      <w:pPr>
        <w:pStyle w:val="Heading3"/>
      </w:pPr>
      <w:r>
        <w:t>Notes</w:t>
      </w:r>
    </w:p>
    <w:p>
      <w:pPr>
        <w:pStyle w:val="ListBullet"/>
      </w:pPr>
      <w:r>
        <w:t>The scraped documentation shows the request body as a raw JSON array (e.g., ["id1","id2"]), not an object wrapper.</w:t>
      </w:r>
    </w:p>
    <w:p>
      <w:pPr>
        <w:pStyle w:val="Heading3"/>
      </w:pPr>
      <w:r>
        <w:t>Related accessControls actions</w:t>
      </w:r>
    </w:p>
    <w:p>
      <w:pPr>
        <w:pStyle w:val="ListBullet"/>
      </w:pPr>
      <w:r>
        <w:t>[POST] Create an Item Access Control — /sf/v3/Items({{id}})/AccessControls</w:t>
      </w:r>
    </w:p>
    <w:p>
      <w:pPr>
        <w:pStyle w:val="ListBullet"/>
      </w:pPr>
      <w:r>
        <w:t>[GET] Get an Access Control Entry for an Item and Principal — /sf/v3/AccessControls(principalid={{principalid}},itemid={{itemid}})</w:t>
      </w:r>
    </w:p>
    <w:p>
      <w:pPr>
        <w:pStyle w:val="ListBullet"/>
      </w:pPr>
      <w:r>
        <w:t>[POST] Clone Access Controls for Multiple Principals (Recursive) — /sf/v3/AccessControls/Clone</w:t>
      </w:r>
    </w:p>
    <w:p>
      <w:pPr>
        <w:pStyle w:val="ListBullet"/>
      </w:pPr>
      <w:r>
        <w:t>[POST] Bulk Set Access Controls for a Principal — /sf/v3/AccessControls/BulkSetForPrincipal</w:t>
      </w:r>
    </w:p>
    <w:p>
      <w:pPr>
        <w:pStyle w:val="ListBullet"/>
      </w:pPr>
      <w:r>
        <w:t>[POST] Bulk Set Access Controls for an Item — /sf/v3/Items({{id}})/AccessControls/BulkSet</w:t>
      </w:r>
    </w:p>
    <w:p>
      <w:pPr>
        <w:pStyle w:val="ListBullet"/>
      </w:pPr>
      <w:r>
        <w:t>[POST] Bulk Delete Access Controls for a Principal — /sf/v3/AccessControls/BulkDeleteForPrincipal</w:t>
      </w:r>
    </w:p>
    <w:p>
      <w:r>
        <w:br w:type="page"/>
      </w:r>
    </w:p>
    <w:p>
      <w:pPr>
        <w:pStyle w:val="Heading2"/>
      </w:pPr>
      <w:r>
        <w:t>219. [GET] Get an Item’s Access Control List (ACL)</w:t>
      </w:r>
    </w:p>
    <w:p>
      <w:r>
        <w:rPr>
          <w:b/>
        </w:rPr>
        <w:t xml:space="preserve">Endpoint: </w:t>
      </w:r>
      <w:r>
        <w:rPr>
          <w:rFonts w:ascii="Courier New" w:hAnsi="Courier New"/>
          <w:sz w:val="18"/>
        </w:rPr>
        <w:t>/sf/v3/Items({{id}})/AccessControls</w:t>
      </w:r>
    </w:p>
    <w:p>
      <w:pPr>
        <w:pStyle w:val="Heading3"/>
      </w:pPr>
      <w:r>
        <w:t>Prerequisites</w:t>
      </w:r>
    </w:p>
    <w:p>
      <w:pPr>
        <w:pStyle w:val="ListBullet"/>
      </w:pPr>
      <w:r>
        <w:t>Must have permission to view the Item and its Access Controls</w:t>
      </w:r>
    </w:p>
    <w:p>
      <w:pPr>
        <w:pStyle w:val="Heading3"/>
      </w:pPr>
      <w:r>
        <w:t>Method</w:t>
      </w:r>
    </w:p>
    <w:p>
      <w:r>
        <w:t>GET</w:t>
      </w:r>
    </w:p>
    <w:p>
      <w:pPr>
        <w:pStyle w:val="Heading3"/>
      </w:pPr>
      <w:r>
        <w:t>URL</w:t>
      </w:r>
    </w:p>
    <w:p>
      <w:r>
        <w:t>https://{{OAUTH_METADATA.meta.subdomain}}.sf-api.com/sf/v3/Items({{id}})/AccessControls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Access Control List (ACL) for a given Item ID. The returned ACL represents the access controls directly attached to the Item.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/Items()/AccessControls).</w:t>
      </w:r>
    </w:p>
    <w:p>
      <w:pPr>
        <w:pStyle w:val="ListBullet"/>
      </w:pPr>
      <w:r>
        <w:t>Always construct the path as /sf/v3/Items({{id}})/AccessControls,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/sf/v3/Items(12345)/AccessControls</w:t>
        <w:br/>
        <w:t>/sf/v3/Items(fa2c1b3d-9e9a-4c1e-8d5e-2a3c4d5e6f70)/AccessControls</w:t>
      </w:r>
    </w:p>
    <w:p>
      <w:pPr>
        <w:pStyle w:val="Heading3"/>
      </w:pPr>
      <w:r>
        <w:t>Invalid Examples</w:t>
      </w:r>
    </w:p>
    <w:p>
      <w:r>
        <w:rPr>
          <w:b/>
          <w:color w:val="666666"/>
          <w:sz w:val="16"/>
        </w:rPr>
        <w:t>[http]</w:t>
      </w:r>
    </w:p>
    <w:p>
      <w:pPr>
        <w:shd w:fill="F2F2F2" w:val="clear"/>
      </w:pPr>
      <w:r>
        <w:rPr>
          <w:rFonts w:ascii="Courier New" w:hAnsi="Courier New"/>
          <w:sz w:val="17"/>
        </w:rPr>
        <w:t>/sf/v3/Items()/AccessControls</w:t>
        <w:br/>
        <w:t>/sf/v3/Items/AccessControls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"example": "AccessControl object (fields not provided in scraped content)"</w:t>
        <w:br/>
        <w:t xml:space="preserve"> }</w:t>
        <w:br/>
        <w:t>]</w:t>
      </w:r>
    </w:p>
    <w:p>
      <w:pPr>
        <w:pStyle w:val="Heading3"/>
      </w:pPr>
      <w:r>
        <w:t>Response Notes</w:t>
      </w:r>
    </w:p>
    <w:p>
      <w:pPr>
        <w:pStyle w:val="ListBullet"/>
      </w:pPr>
      <w:r>
        <w:t>The scraped documentation states: “Returns: Access Control List of the given object ID.”</w:t>
      </w:r>
    </w:p>
    <w:p>
      <w:pPr>
        <w:pStyle w:val="ListBullet"/>
      </w:pPr>
      <w:r>
        <w:t>The scraped content does not provide the AccessControl model schema/fields, so the exact response object structure cannot be documented here.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'https://{{OAUTH_METADATA.meta.subdomain}}.sf-api.com/sf/v3/Items(12345)/AccessControls' \</w:t>
        <w:br/>
        <w:t xml:space="preserve"> --header 'Accept: application/json'</w:t>
      </w:r>
    </w:p>
    <w:p>
      <w:pPr>
        <w:pStyle w:val="Heading3"/>
      </w:pPr>
      <w:r>
        <w:t>Behavior</w:t>
      </w:r>
    </w:p>
    <w:p>
      <w:pPr>
        <w:pStyle w:val="ListBullet"/>
      </w:pPr>
      <w:r>
        <w:t>The API locates the Item identified by id.</w:t>
      </w:r>
    </w:p>
    <w:p>
      <w:pPr>
        <w:pStyle w:val="ListBullet"/>
      </w:pPr>
      <w:r>
        <w:t>The API returns the list of access controls directly attached to that Item.</w:t>
      </w:r>
    </w:p>
    <w:p>
      <w:pPr>
        <w:pStyle w:val="Heading3"/>
      </w:pPr>
      <w:r>
        <w:t>Notes</w:t>
      </w:r>
    </w:p>
    <w:p>
      <w:pPr>
        <w:pStyle w:val="ListBullet"/>
      </w:pPr>
      <w:r>
        <w:t>The Item.AccessControls property is described as: “This is not the effective ACL on the Item, just the ACLs directly attached to this Item. Use the ‘Info’ reference to retrieve effective ACL.”</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220. [GET] List Account Employees</w:t>
      </w:r>
    </w:p>
    <w:p>
      <w:r>
        <w:rPr>
          <w:b/>
        </w:rPr>
        <w:t xml:space="preserve">Endpoint: </w:t>
      </w:r>
      <w:r>
        <w:rPr>
          <w:rFonts w:ascii="Courier New" w:hAnsi="Courier New"/>
          <w:sz w:val="18"/>
        </w:rPr>
        <w:t>/sf/v3/Accounts/Employees</w:t>
      </w:r>
    </w:p>
    <w:p>
      <w:pPr>
        <w:pStyle w:val="Heading3"/>
      </w:pPr>
      <w:r>
        <w:t>Prerequisites</w:t>
      </w:r>
    </w:p>
    <w:p>
      <w:pPr>
        <w:pStyle w:val="ListBullet"/>
      </w:pPr>
      <w:r>
        <w:t>Access to the ShareFile Account context that contains the Employees you want to list</w:t>
      </w:r>
    </w:p>
    <w:p>
      <w:pPr>
        <w:pStyle w:val="Heading3"/>
      </w:pPr>
      <w:r>
        <w:t>Method</w:t>
      </w:r>
    </w:p>
    <w:p>
      <w:r>
        <w:t>GET</w:t>
      </w:r>
    </w:p>
    <w:p>
      <w:pPr>
        <w:pStyle w:val="Heading3"/>
      </w:pPr>
      <w:r>
        <w:t>URL</w:t>
      </w:r>
    </w:p>
    <w:p>
      <w:r>
        <w:t>https://{{OAUTH_METADATA.meta.subdomain}}.sf-api.com/sf/v3/Accounts/Employees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current Employees in the Account. Employees are named users in the Account. Returns a feed containing all Employee contacts in the account.</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/sf/v3/Accounts/Employees</w:t>
        <w:br/>
        <w:t>/sf/v3/Accounts/Employees?withRightSignature=false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withRightSignature</w:t>
            </w:r>
          </w:p>
        </w:tc>
        <w:tc>
          <w:tcPr>
            <w:tcW w:type="dxa" w:w="2880"/>
          </w:tcPr>
          <w:p>
            <w:r>
              <w:t>boolean</w:t>
            </w:r>
          </w:p>
        </w:tc>
        <w:tc>
          <w:tcPr>
            <w:tcW w:type="dxa" w:w="2880"/>
          </w:tcPr>
          <w:p>
            <w:r>
              <w:t>Optionally limit results to Employees with the CanSendDocumentsForSignature user role. Example: false.</w:t>
            </w:r>
          </w:p>
        </w:tc>
      </w:tr>
    </w:tbl>
    <w:p/>
    <w:p>
      <w:pPr>
        <w:pStyle w:val="Heading3"/>
      </w:pPr>
      <w:r>
        <w:t>Response</w:t>
      </w:r>
    </w:p>
    <w:p>
      <w:pPr>
        <w:pStyle w:val="Heading3"/>
      </w:pPr>
      <w:r>
        <w:t>Success Response (200 OK)</w:t>
      </w:r>
    </w:p>
    <w:p>
      <w:r>
        <w:rPr>
          <w:b/>
        </w:rPr>
        <w:t>Note: Response is described as: “A Feed containing all Employees Contacts in the account.”</w:t>
      </w:r>
    </w:p>
    <w:p>
      <w:r>
        <w:rPr>
          <w:b/>
          <w:color w:val="666666"/>
          <w:sz w:val="16"/>
        </w:rPr>
        <w:t>[json]</w:t>
      </w:r>
    </w:p>
    <w:p>
      <w:pPr>
        <w:shd w:fill="F2F2F2" w:val="clear"/>
      </w:pPr>
      <w:r>
        <w:rPr>
          <w:rFonts w:ascii="Courier New" w:hAnsi="Courier New"/>
          <w:sz w:val="17"/>
        </w:rPr>
        <w:t>{</w:t>
        <w:br/>
        <w:t xml:space="preserve"> "value": [</w:t>
        <w:br/>
        <w:t xml:space="preserve"> {</w:t>
        <w:br/>
        <w:t xml:space="preserve"> "Id": "u12345",</w:t>
        <w:br/>
        <w:t xml:space="preserve"> "Email": "employee1@example.com",</w:t>
        <w:br/>
        <w:t xml:space="preserve"> "FirstName": "Avery",</w:t>
        <w:br/>
        <w:t xml:space="preserve"> "LastName": "Nguyen"</w:t>
        <w:br/>
        <w:t xml:space="preserve"> },</w:t>
        <w:br/>
        <w:t xml:space="preserve"> {</w:t>
        <w:br/>
        <w:t xml:space="preserve"> "Id": "u67890",</w:t>
        <w:br/>
        <w:t xml:space="preserve"> "Email": "employee2@example.com",</w:t>
        <w:br/>
        <w:t xml:space="preserve"> "FirstName": "Jordan",</w:t>
        <w:br/>
        <w:t xml:space="preserve"> "LastName": "Patel"</w:t>
        <w:br/>
        <w:t xml:space="preserve"> }</w:t>
        <w:br/>
        <w:t xml:space="preserve"> ]</w:t>
        <w:br/>
        <w:t>}</w:t>
      </w:r>
    </w:p>
    <w:p>
      <w:pPr>
        <w:pStyle w:val="Heading3"/>
      </w:pPr>
      <w:r>
        <w:t>Response Fields</w:t>
      </w:r>
    </w:p>
    <w:p>
      <w:r>
        <w:rPr>
          <w:b/>
        </w:rPr>
        <w:t>Note: The scraped content does not provide the exact schema for the returned “Feed” or “Employee Contact” objects. Only the high-level shape (“a Feed containing all Employees Contacts”) is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Employee contacts returned by the feed. (Exact item fields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'https://{{OAUTH_METADATA.meta.subdomain}}.sf-api.com/sf/v3/Accounts/Employees?withRightSignature=false' \</w:t>
        <w:br/>
        <w:t xml:space="preserve"> --header 'Accept: application/json'</w:t>
      </w:r>
    </w:p>
    <w:p>
      <w:pPr>
        <w:pStyle w:val="Heading3"/>
      </w:pPr>
      <w:r>
        <w:t>Notes</w:t>
      </w:r>
    </w:p>
    <w:p>
      <w:pPr>
        <w:pStyle w:val="ListBullet"/>
      </w:pPr>
      <w:r>
        <w:t>withRightSignature=true is intended to filter to employees who have the CanSendDocumentsForSignature permission (a ShareFile.Api.Models.UserRole enum field listed in the scraped content).</w:t>
      </w:r>
    </w:p>
    <w:p>
      <w:r>
        <w:br w:type="page"/>
      </w:r>
    </w:p>
    <w:p>
      <w:pPr>
        <w:pStyle w:val="Heading2"/>
      </w:pPr>
      <w:r>
        <w:t>221. [POST] Notify Users of an Item’s Access Controls</w:t>
      </w:r>
    </w:p>
    <w:p>
      <w:r>
        <w:rPr>
          <w:b/>
        </w:rPr>
        <w:t xml:space="preserve">Endpoint: </w:t>
      </w:r>
      <w:r>
        <w:rPr>
          <w:rFonts w:ascii="Courier New" w:hAnsi="Courier New"/>
          <w:sz w:val="18"/>
        </w:rPr>
        <w:t>/sf/v3/Items({{id}})/AccessControls/NotifyUsers</w:t>
      </w:r>
    </w:p>
    <w:p>
      <w:pPr>
        <w:pStyle w:val="Heading3"/>
      </w:pPr>
      <w:r>
        <w:t>Prerequisites</w:t>
      </w:r>
    </w:p>
    <w:p>
      <w:pPr>
        <w:pStyle w:val="ListBullet"/>
      </w:pPr>
      <w:r>
        <w:t>All specified users must already have access to the parent folder (as required by the endpoint behavior).</w:t>
      </w:r>
    </w:p>
    <w:p>
      <w:pPr>
        <w:pStyle w:val="Heading3"/>
      </w:pPr>
      <w:r>
        <w:t>Method</w:t>
      </w:r>
    </w:p>
    <w:p>
      <w:r>
        <w:t>POST</w:t>
      </w:r>
    </w:p>
    <w:p>
      <w:pPr>
        <w:pStyle w:val="Heading3"/>
      </w:pPr>
      <w:r>
        <w:t>URL</w:t>
      </w:r>
    </w:p>
    <w:p>
      <w:r>
        <w:t>https://{{OAUTH_METADATA.meta.subdomain}}.sf-api.com/sf/v3/Items({{id}})/AccessControls/NotifyUsers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Notifies users that they have access to the parent folder of the specified item.</w:t>
      </w:r>
    </w:p>
    <w:p>
      <w:pPr>
        <w:pStyle w:val="Heading3"/>
      </w:pPr>
      <w:r>
        <w:t>Enforcement Rules</w:t>
      </w:r>
    </w:p>
    <w:p>
      <w:pPr>
        <w:pStyle w:val="ListBullet"/>
      </w:pPr>
      <w:r>
        <w:t>The id path parameter must always be present and must be a non-empty string.</w:t>
      </w:r>
    </w:p>
    <w:p>
      <w:pPr>
        <w:pStyle w:val="ListBullet"/>
      </w:pPr>
      <w:r>
        <w:t>Always construct the path exactly as: /sf/v3/Items({{id}})/AccessControls/NotifyUsers.</w:t>
      </w:r>
    </w:p>
    <w:p>
      <w:pPr>
        <w:pStyle w:val="ListBullet"/>
      </w:pPr>
      <w:r>
        <w:t>Do not call the API with a missing or empty id (e.g., avoid Items()).</w:t>
      </w:r>
    </w:p>
    <w:p>
      <w:pPr>
        <w:pStyle w:val="ListBullet"/>
      </w:pPr>
      <w:r>
        <w:t>When executing the action, ensure to send Path Parameters in the URL and not in the body.</w:t>
      </w:r>
    </w:p>
    <w:p>
      <w:pPr>
        <w:pStyle w:val="ListBullet"/>
      </w:pPr>
      <w:r>
        <w:t>This endpoint uses a parentheses-style path parameter: Items({{id}}) (do not convert it to Items/{{id}}).</w:t>
      </w:r>
    </w:p>
    <w:p>
      <w:pPr>
        <w:pStyle w:val="Heading3"/>
      </w:pPr>
      <w:r>
        <w:t>Valid Examples</w:t>
      </w:r>
    </w:p>
    <w:p>
      <w:r>
        <w:rPr>
          <w:b/>
          <w:color w:val="666666"/>
          <w:sz w:val="16"/>
        </w:rPr>
        <w:t>[http]</w:t>
      </w:r>
    </w:p>
    <w:p>
      <w:pPr>
        <w:shd w:fill="F2F2F2" w:val="clear"/>
      </w:pPr>
      <w:r>
        <w:rPr>
          <w:rFonts w:ascii="Courier New" w:hAnsi="Courier New"/>
          <w:sz w:val="17"/>
        </w:rPr>
        <w:t>/sf/v3/Items(12345)/AccessControls/NotifyUsers</w:t>
        <w:br/>
        <w:t>/sf/v3/Items(abc-def-001)/AccessControls/NotifyUsers</w:t>
      </w:r>
    </w:p>
    <w:p>
      <w:pPr>
        <w:pStyle w:val="Heading3"/>
      </w:pPr>
      <w:r>
        <w:t>Invalid Examples</w:t>
      </w:r>
    </w:p>
    <w:p>
      <w:r>
        <w:rPr>
          <w:b/>
          <w:color w:val="666666"/>
          <w:sz w:val="16"/>
        </w:rPr>
        <w:t>[http]</w:t>
      </w:r>
    </w:p>
    <w:p>
      <w:pPr>
        <w:shd w:fill="F2F2F2" w:val="clear"/>
      </w:pPr>
      <w:r>
        <w:rPr>
          <w:rFonts w:ascii="Courier New" w:hAnsi="Courier New"/>
          <w:sz w:val="17"/>
        </w:rPr>
        <w:t>/sf/v3/Items()/AccessControls/NotifyUsers</w:t>
        <w:br/>
        <w:t>/sf/v3/Items/12345/AccessControls/NotifyUsers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item (the documentation describes this as the parent item/folder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UserIds</w:t>
            </w:r>
          </w:p>
        </w:tc>
        <w:tc>
          <w:tcPr>
            <w:tcW w:type="dxa" w:w="2880"/>
          </w:tcPr>
          <w:p>
            <w:r>
              <w:t>array</w:t>
            </w:r>
          </w:p>
        </w:tc>
        <w:tc>
          <w:tcPr>
            <w:tcW w:type="dxa" w:w="2880"/>
          </w:tcPr>
          <w:p>
            <w:r>
              <w:t>Array of user IDs to notify (e.g., ["id1","id2"]).</w:t>
            </w:r>
          </w:p>
        </w:tc>
      </w:tr>
      <w:tr>
        <w:tc>
          <w:tcPr>
            <w:tcW w:type="dxa" w:w="2880"/>
          </w:tcPr>
          <w:p>
            <w:r>
              <w:t>CustomMessage</w:t>
            </w:r>
          </w:p>
        </w:tc>
        <w:tc>
          <w:tcPr>
            <w:tcW w:type="dxa" w:w="2880"/>
          </w:tcPr>
          <w:p>
            <w:r>
              <w:t>string</w:t>
            </w:r>
          </w:p>
        </w:tc>
        <w:tc>
          <w:tcPr>
            <w:tcW w:type="dxa" w:w="2880"/>
          </w:tcPr>
          <w:p>
            <w:r>
              <w:t>Custom message content to include in the notification.</w:t>
            </w:r>
          </w:p>
        </w:tc>
      </w:tr>
    </w:tbl>
    <w:p/>
    <w:p>
      <w:pPr>
        <w:pStyle w:val="Heading3"/>
      </w:pPr>
      <w:r>
        <w:t>Response</w:t>
      </w:r>
    </w:p>
    <w:p>
      <w:r>
        <w:t>No response 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'https://{{OAUTH_METADATA.meta.subdomain}}.sf-api.com/sf/v3/Items(12345)/AccessControls/NotifyUsers' \</w:t>
        <w:br/>
        <w:t xml:space="preserve"> --header 'Accept: application/json' \</w:t>
        <w:br/>
        <w:t xml:space="preserve"> --header 'Content-Type: application/json' \</w:t>
        <w:br/>
        <w:t xml:space="preserve"> --data '{</w:t>
        <w:br/>
        <w:t xml:space="preserve"> "UserIds": ["id1", "id2"],</w:t>
        <w:br/>
        <w:t xml:space="preserve"> "CustomMessage": "Message content goes here"</w:t>
        <w:br/>
        <w:t xml:space="preserve">  }'</w:t>
      </w:r>
    </w:p>
    <w:p>
      <w:pPr>
        <w:pStyle w:val="Heading3"/>
      </w:pPr>
      <w:r>
        <w:t>Behavior</w:t>
      </w:r>
    </w:p>
    <w:p>
      <w:pPr>
        <w:pStyle w:val="ListBullet"/>
      </w:pPr>
      <w:r>
        <w:t>Accepts an item identifier in the URL (Items({{id}})).</w:t>
      </w:r>
    </w:p>
    <w:p>
      <w:pPr>
        <w:pStyle w:val="ListBullet"/>
      </w:pPr>
      <w:r>
        <w:t>Takes a list of user IDs and a custom message in the JSON body.</w:t>
      </w:r>
    </w:p>
    <w:p>
      <w:pPr>
        <w:pStyle w:val="ListBullet"/>
      </w:pPr>
      <w:r>
        <w:t>Notifies the specified users that they have access to the parent folder (assuming they already have access).</w:t>
      </w:r>
    </w:p>
    <w:p>
      <w:pPr>
        <w:pStyle w:val="Heading3"/>
      </w:pPr>
      <w:r>
        <w:t>Notes</w:t>
      </w:r>
    </w:p>
    <w:p>
      <w:pPr>
        <w:pStyle w:val="ListBullet"/>
      </w:pPr>
      <w:r>
        <w:t>The scraped documentation indicates: “All users should have access to the parent folder.” If users do not have access, notification may fail or be ineffective (exact error behavior not provided).</w:t>
      </w:r>
    </w:p>
    <w:p>
      <w:pPr>
        <w:pStyle w:val="Heading3"/>
      </w:pPr>
      <w:r>
        <w:t>Related itemsAccessControls actions</w:t>
      </w:r>
    </w:p>
    <w:p>
      <w:pPr>
        <w:pStyle w:val="ListBullet"/>
      </w:pPr>
      <w:r>
        <w:t>[POST] Preview Folder Access Control Notification Email (Users) — /sf/v3/Items/{{id}}/AccessControls/NotifyUsersPreview</w:t>
      </w:r>
    </w:p>
    <w:p>
      <w:r>
        <w:br w:type="page"/>
      </w:r>
    </w:p>
    <w:p>
      <w:pPr>
        <w:pStyle w:val="Heading2"/>
      </w:pPr>
      <w:r>
        <w:t>222. [PATCH] Update an Account’s Folder Access Control Domain List</w:t>
      </w:r>
    </w:p>
    <w:p>
      <w:r>
        <w:rPr>
          <w:b/>
        </w:rPr>
        <w:t xml:space="preserve">Endpoint: </w:t>
      </w:r>
      <w:r>
        <w:rPr>
          <w:rFonts w:ascii="Courier New" w:hAnsi="Courier New"/>
          <w:sz w:val="18"/>
        </w:rPr>
        <w:t>/sf/v3/Accounts/FolderAccessControlDomains</w:t>
      </w:r>
    </w:p>
    <w:p>
      <w:pPr>
        <w:pStyle w:val="Heading3"/>
      </w:pPr>
      <w:r>
        <w:t>Prerequisites</w:t>
      </w:r>
    </w:p>
    <w:p>
      <w:pPr>
        <w:pStyle w:val="ListBullet"/>
      </w:pPr>
      <w:r>
        <w:t>Must have permission to update the account’s folder access control settings</w:t>
      </w:r>
    </w:p>
    <w:p>
      <w:pPr>
        <w:pStyle w:val="Heading3"/>
      </w:pPr>
      <w:r>
        <w:t>Method</w:t>
      </w:r>
    </w:p>
    <w:p>
      <w:r>
        <w:t>PATCH</w:t>
      </w:r>
    </w:p>
    <w:p>
      <w:pPr>
        <w:pStyle w:val="Heading3"/>
      </w:pPr>
      <w:r>
        <w:t>URL</w:t>
      </w:r>
    </w:p>
    <w:p>
      <w:r>
        <w:t>https://{{OAUTH_METADATA.meta.subdomain}}.sf-api.com/sf/v3/Accounts/FolderAccessControlDomains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account’s Folder Access Control List of domains by merging the provided domains into the existing list and/or updating the AccessControlType. At least one updatable field must be provided in the request body.</w:t>
      </w:r>
    </w:p>
    <w:p>
      <w:pPr>
        <w:pStyle w:val="Heading3"/>
      </w:pPr>
      <w:r>
        <w:t>Enforcement Rules</w:t>
      </w:r>
    </w:p>
    <w:p>
      <w:pPr>
        <w:pStyle w:val="ListBullet"/>
      </w:pPr>
      <w:r>
        <w:t>The request must be sent to /sf/v3/Accounts/FolderAccessControlDomains.</w:t>
      </w:r>
    </w:p>
    <w:p>
      <w:pPr>
        <w:pStyle w:val="ListBullet"/>
      </w:pPr>
      <w:r>
        <w:t>At least one of the following must be provided in the request body: AccessControlType and/or Domains.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how the list is interpreted (e.g., allowed vs disallowed domains).</w:t>
            </w:r>
          </w:p>
        </w:tc>
      </w:tr>
      <w:tr>
        <w:tc>
          <w:tcPr>
            <w:tcW w:type="dxa" w:w="2880"/>
          </w:tcPr>
          <w:p>
            <w:r>
              <w:t>Domains</w:t>
            </w:r>
          </w:p>
        </w:tc>
        <w:tc>
          <w:tcPr>
            <w:tcW w:type="dxa" w:w="2880"/>
          </w:tcPr>
          <w:p>
            <w:r>
              <w:t>string[]</w:t>
            </w:r>
          </w:p>
        </w:tc>
        <w:tc>
          <w:tcPr>
            <w:tcW w:type="dxa" w:w="2880"/>
          </w:tcPr>
          <w:p>
            <w:r>
              <w:t>A list of domain names to merge with the existing list.</w:t>
            </w:r>
          </w:p>
        </w:tc>
      </w:tr>
    </w:tbl>
    <w:p/>
    <w:p>
      <w:pPr>
        <w:pStyle w:val="Heading3"/>
      </w:pPr>
      <w:r>
        <w:t>Response</w:t>
      </w:r>
    </w:p>
    <w:p>
      <w:pPr>
        <w:pStyle w:val="Heading3"/>
      </w:pPr>
      <w:r>
        <w:t>Success Response</w:t>
      </w:r>
    </w:p>
    <w:p>
      <w:r>
        <w:t>Returns the updated Folder Access Control List of domains for the account.</w:t>
      </w:r>
    </w:p>
    <w:p>
      <w:r>
        <w:rPr>
          <w:b/>
          <w:color w:val="666666"/>
          <w:sz w:val="16"/>
        </w:rPr>
        <w:t>[json]</w:t>
      </w:r>
    </w:p>
    <w:p>
      <w:pPr>
        <w:shd w:fill="F2F2F2" w:val="clear"/>
      </w:pPr>
      <w:r>
        <w:rPr>
          <w:rFonts w:ascii="Courier New" w:hAnsi="Courier New"/>
          <w:sz w:val="17"/>
        </w:rPr>
        <w:t>{</w:t>
        <w:br/>
        <w:t xml:space="preserve"> "AccessControlType": "AllowedDomains",</w:t>
        <w:br/>
        <w:t xml:space="preserve"> "Domains": ["domainA", "domainB"]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that the list is interpreted as a list of allowed or disallowed domains.</w:t>
            </w:r>
          </w:p>
        </w:tc>
      </w:tr>
      <w:tr>
        <w:tc>
          <w:tcPr>
            <w:tcW w:type="dxa" w:w="2880"/>
          </w:tcPr>
          <w:p>
            <w:r>
              <w:t>Domains</w:t>
            </w:r>
          </w:p>
        </w:tc>
        <w:tc>
          <w:tcPr>
            <w:tcW w:type="dxa" w:w="2880"/>
          </w:tcPr>
          <w:p>
            <w:r>
              <w:t>string[]</w:t>
            </w:r>
          </w:p>
        </w:tc>
        <w:tc>
          <w:tcPr>
            <w:tcW w:type="dxa" w:w="2880"/>
          </w:tcPr>
          <w:p>
            <w:r>
              <w:t>The list of domain names.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'https://{{OAUTH_METADATA.meta.subdomain}}.sf-api.com/sf/v3/Accounts/FolderAccessControlDomains' \</w:t>
        <w:br/>
        <w:t xml:space="preserve"> --header 'Accept: application/json' \</w:t>
        <w:br/>
        <w:t xml:space="preserve"> --header 'Content-Type: application/json' \</w:t>
        <w:br/>
        <w:t xml:space="preserve"> --data '{</w:t>
        <w:br/>
        <w:t xml:space="preserve"> "AccessControlType": "AllowedDomains",</w:t>
        <w:br/>
        <w:t xml:space="preserve"> "Domains": ["domainA", "domainB"]</w:t>
        <w:br/>
        <w:t xml:space="preserve">  }'</w:t>
      </w:r>
    </w:p>
    <w:p>
      <w:pPr>
        <w:pStyle w:val="Heading3"/>
      </w:pPr>
      <w:r>
        <w:t>Example Usage</w:t>
      </w:r>
    </w:p>
    <w:p>
      <w:pPr>
        <w:pStyle w:val="Heading3"/>
      </w:pPr>
      <w:r>
        <w:t>Example 1: Update both access control type and domains</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'https://{{OAUTH_METADATA.meta.subdomain}}.sf-api.com/sf/v3/Accounts/FolderAccessControlDomains' \</w:t>
        <w:br/>
        <w:t xml:space="preserve"> -H 'Accept: application/json' \</w:t>
        <w:br/>
        <w:t xml:space="preserve"> -H 'Content-Type: application/json' \</w:t>
        <w:br/>
        <w:t xml:space="preserve"> -d '{</w:t>
        <w:br/>
        <w:t xml:space="preserve"> "AccessControlType": "AllowedDomains",</w:t>
        <w:br/>
        <w:t xml:space="preserve"> "Domains": ["example.com", "partner.org"]</w:t>
        <w:br/>
        <w:t xml:space="preserve">  }'</w:t>
      </w:r>
    </w:p>
    <w:p>
      <w:pPr>
        <w:pStyle w:val="Heading3"/>
      </w:pPr>
      <w:r>
        <w:t>Example 2: Merge additional domains (leave type unchanged)</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'https://{{OAUTH_METADATA.meta.subdomain}}.sf-api.com/sf/v3/Accounts/FolderAccessControlDomains' \</w:t>
        <w:br/>
        <w:t xml:space="preserve"> -H 'Accept: application/json' \</w:t>
        <w:br/>
        <w:t xml:space="preserve"> -H 'Content-Type: application/json' \</w:t>
        <w:br/>
        <w:t xml:space="preserve"> -d '{</w:t>
        <w:br/>
        <w:t xml:space="preserve"> "Domains": ["newdomain.net"]</w:t>
        <w:br/>
        <w:t xml:space="preserve">  }'</w:t>
      </w:r>
    </w:p>
    <w:p>
      <w:pPr>
        <w:pStyle w:val="Heading3"/>
      </w:pPr>
      <w:r>
        <w:t>Behavior</w:t>
      </w:r>
    </w:p>
    <w:p>
      <w:pPr>
        <w:pStyle w:val="ListBullet"/>
      </w:pPr>
      <w:r>
        <w:t>Validation: Confirms at least one of AccessControlType or Domains is present.</w:t>
      </w:r>
    </w:p>
    <w:p>
      <w:pPr>
        <w:pStyle w:val="ListBullet"/>
      </w:pPr>
      <w:r>
        <w:t>Merge/Update: Merges provided Domains into the existing list and/or updates AccessControlType.</w:t>
      </w:r>
    </w:p>
    <w:p>
      <w:pPr>
        <w:pStyle w:val="ListBullet"/>
      </w:pPr>
      <w:r>
        <w:t>Return: Responds with the updated AccessControlType and Domains.</w:t>
      </w:r>
    </w:p>
    <w:p>
      <w:pPr>
        <w:pStyle w:val="Heading3"/>
      </w:pPr>
      <w:r>
        <w:t>Notes</w:t>
      </w:r>
    </w:p>
    <w:p>
      <w:pPr>
        <w:pStyle w:val="ListBullet"/>
      </w:pPr>
      <w:r>
        <w:t>The endpoint merges the specified Domains with the existing domain list (it does not describe replacing the list).</w:t>
      </w:r>
    </w:p>
    <w:p>
      <w:pPr>
        <w:pStyle w:val="ListBullet"/>
      </w:pPr>
      <w:r>
        <w:t>The documentation indicates: “One of the parameters needs to be specified.”</w:t>
      </w:r>
    </w:p>
    <w:p>
      <w:pPr>
        <w:pStyle w:val="Heading3"/>
      </w:pPr>
      <w:r>
        <w:t>Error Handling</w:t>
      </w:r>
    </w:p>
    <w:p>
      <w:r>
        <w:t>Error responses/status codes were not provided in the scraped content, so they cannot be documented here.</w:t>
      </w:r>
    </w:p>
    <w:p>
      <w:r>
        <w:br w:type="page"/>
      </w:r>
    </w:p>
    <w:p>
      <w:pPr>
        <w:pStyle w:val="Heading2"/>
      </w:pPr>
      <w:r>
        <w:t>223. [GET] Get a User’s Two-Factor Authentication App by ID</w:t>
      </w:r>
    </w:p>
    <w:p>
      <w:r>
        <w:rPr>
          <w:b/>
        </w:rPr>
        <w:t xml:space="preserve">Endpoint: </w:t>
      </w:r>
      <w:r>
        <w:rPr>
          <w:rFonts w:ascii="Courier New" w:hAnsi="Courier New"/>
          <w:sz w:val="18"/>
        </w:rPr>
        <w:t>/sf/v3/Users({{userId}})/TFA({{tfaId}})</w:t>
      </w:r>
    </w:p>
    <w:p>
      <w:pPr>
        <w:pStyle w:val="Heading3"/>
      </w:pPr>
      <w:r>
        <w:t>Method</w:t>
      </w:r>
    </w:p>
    <w:p>
      <w:r>
        <w:t>GET</w:t>
      </w:r>
    </w:p>
    <w:p>
      <w:pPr>
        <w:pStyle w:val="Heading3"/>
      </w:pPr>
      <w:r>
        <w:t>URL</w:t>
      </w:r>
    </w:p>
    <w:p>
      <w:r>
        <w:t>https://{{OAUTH_METADATA.meta.subdomain}}.sf-api.com/sf/v3/Users({{userId}})/TFA({{tfaId}})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Two-Factor Authentication app (TwoFactorAuthApp) for a specific user by TFA app ID.</w:t>
      </w:r>
    </w:p>
    <w:p>
      <w:pPr>
        <w:pStyle w:val="Heading3"/>
      </w:pPr>
      <w:r>
        <w:t>Enforcement Rules</w:t>
      </w:r>
    </w:p>
    <w:p>
      <w:pPr>
        <w:pStyle w:val="ListBullet"/>
      </w:pPr>
      <w:r>
        <w:t>The userId path parameter must always be present.</w:t>
      </w:r>
    </w:p>
    <w:p>
      <w:pPr>
        <w:pStyle w:val="ListBullet"/>
      </w:pPr>
      <w:r>
        <w:t>The tfaId path parameter must always be present.</w:t>
      </w:r>
    </w:p>
    <w:p>
      <w:pPr>
        <w:pStyle w:val="ListBullet"/>
      </w:pPr>
      <w:r>
        <w:t>Always construct the path as /sf/v3/Users({{userId}})/TFA({{tfaId}}), where both {{userId}} and {{tfaId}} are non-empty strings.</w:t>
      </w:r>
    </w:p>
    <w:p>
      <w:pPr>
        <w:pStyle w:val="ListBullet"/>
      </w:pPr>
      <w:r>
        <w:t>Do not call the API with a missing or empty userId or tfaId.</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/sf/v3/Users(12345)/TFA(987)</w:t>
        <w:br/>
        <w:t>/sf/v3/Users(user-guid-abc)/TFA(tfa-guid-xyz)</w:t>
      </w:r>
    </w:p>
    <w:p>
      <w:pPr>
        <w:pStyle w:val="Heading3"/>
      </w:pPr>
      <w:r>
        <w:t>Invalid Examples</w:t>
      </w:r>
    </w:p>
    <w:p>
      <w:r>
        <w:rPr>
          <w:b/>
          <w:color w:val="666666"/>
          <w:sz w:val="16"/>
        </w:rPr>
        <w:t>[http]</w:t>
      </w:r>
    </w:p>
    <w:p>
      <w:pPr>
        <w:shd w:fill="F2F2F2" w:val="clear"/>
      </w:pPr>
      <w:r>
        <w:rPr>
          <w:rFonts w:ascii="Courier New" w:hAnsi="Courier New"/>
          <w:sz w:val="17"/>
        </w:rPr>
        <w:t>/sf/v3/Users()/TFA(987)</w:t>
        <w:br/>
        <w:t>/sf/v3/Users(12345)/TFA()</w:t>
        <w:br/>
        <w:t>/sf/v3/Users(12345)/TFA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used inside Users({{userId}}) in the URL path.</w:t>
            </w:r>
          </w:p>
        </w:tc>
      </w:tr>
      <w:tr>
        <w:tc>
          <w:tcPr>
            <w:tcW w:type="dxa" w:w="2880"/>
          </w:tcPr>
          <w:p>
            <w:r>
              <w:t>tfaId</w:t>
            </w:r>
          </w:p>
        </w:tc>
        <w:tc>
          <w:tcPr>
            <w:tcW w:type="dxa" w:w="2880"/>
          </w:tcPr>
          <w:p>
            <w:r>
              <w:t>string</w:t>
            </w:r>
          </w:p>
        </w:tc>
        <w:tc>
          <w:tcPr>
            <w:tcW w:type="dxa" w:w="2880"/>
          </w:tcPr>
          <w:p>
            <w:r>
              <w:t>Two-factor authentication app identifier used inside TFA({{tfaId}})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"TwoFactorAuthApp": {}</w:t>
        <w:br/>
        <w:t>}</w:t>
      </w:r>
    </w:p>
    <w:p>
      <w:pPr>
        <w:pStyle w:val="Heading3"/>
      </w:pPr>
      <w:r>
        <w:t>Error Response</w:t>
      </w:r>
    </w:p>
    <w:p>
      <w:r>
        <w:t>Not provided in the scraped content.</w:t>
      </w:r>
    </w:p>
    <w:p>
      <w:pPr>
        <w:pStyle w:val="Heading3"/>
      </w:pPr>
      <w:r>
        <w:t>Response Fields</w:t>
      </w:r>
    </w:p>
    <w:p>
      <w:r>
        <w:t>The scraped content only states Returns: TwoFactorAuthApp but does not provide the schema/fields. As a result, response fields cannot be enumerated from the provided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TwoFactorAuthApp</w:t>
            </w:r>
          </w:p>
        </w:tc>
        <w:tc>
          <w:tcPr>
            <w:tcW w:type="dxa" w:w="2880"/>
          </w:tcPr>
          <w:p>
            <w:r>
              <w:t>object</w:t>
            </w:r>
          </w:p>
        </w:tc>
        <w:tc>
          <w:tcPr>
            <w:tcW w:type="dxa" w:w="2880"/>
          </w:tcPr>
          <w:p>
            <w:r>
              <w:t>Returned TwoFactorAuthApp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'https://{{OAUTH_METADATA.meta.subdomain}}.sf-api.com/sf/v3/Users(12345)/TFA(987)' \</w:t>
        <w:br/>
        <w:t xml:space="preserve"> --header 'Accept: application/json'</w:t>
      </w:r>
    </w:p>
    <w:p>
      <w:pPr>
        <w:pStyle w:val="Heading3"/>
      </w:pPr>
      <w:r>
        <w:t>Notes</w:t>
      </w:r>
    </w:p>
    <w:p>
      <w:pPr>
        <w:pStyle w:val="ListBullet"/>
      </w:pPr>
      <w:r>
        <w:t>The scraped page indicates “The page you were looking for was not found,” so details like error codes, query parameters, and the TwoFactorAuthApp schema were not available from the provided content.</w:t>
      </w:r>
    </w:p>
    <w:p>
      <w:pPr>
        <w:pStyle w:val="Heading3"/>
      </w:pPr>
      <w:r>
        <w:t>Related twoFactorAuthApps actions</w:t>
      </w:r>
    </w:p>
    <w:p>
      <w:pPr>
        <w:pStyle w:val="ListBullet"/>
      </w:pPr>
      <w:r>
        <w:t>[GET] List the Current User’s Two-Factor Authentication Apps — /sf/v3/Apps/TFA</w:t>
      </w:r>
    </w:p>
    <w:p>
      <w:pPr>
        <w:pStyle w:val="ListBullet"/>
      </w:pPr>
      <w:r>
        <w:t>[GET] List a User’s Two Factor Authentication Apps — /sf/v3/Users({{id}})/TFA</w:t>
      </w:r>
    </w:p>
    <w:p>
      <w:pPr>
        <w:pStyle w:val="ListBullet"/>
      </w:pPr>
      <w:r>
        <w:t>[GET] Get a Two-Factor Authentication App by ID (Current User) — /sf/v3/Apps/TFA({{appid}})</w:t>
      </w:r>
    </w:p>
    <w:p>
      <w:r>
        <w:br w:type="page"/>
      </w:r>
    </w:p>
    <w:p>
      <w:pPr>
        <w:pStyle w:val="Heading2"/>
      </w:pPr>
      <w:r>
        <w:t>224. [PATCH] Update Account Login Access Control Domains</w:t>
      </w:r>
    </w:p>
    <w:p>
      <w:r>
        <w:rPr>
          <w:b/>
        </w:rPr>
        <w:t xml:space="preserve">Endpoint: </w:t>
      </w:r>
      <w:r>
        <w:rPr>
          <w:rFonts w:ascii="Courier New" w:hAnsi="Courier New"/>
          <w:sz w:val="18"/>
        </w:rPr>
        <w:t>/sf/v3/Accounts/LoginAccessControlDomains</w:t>
      </w:r>
    </w:p>
    <w:p>
      <w:pPr>
        <w:pStyle w:val="Heading3"/>
      </w:pPr>
      <w:r>
        <w:t>Update an Account's Login Access Control Domains</w:t>
      </w:r>
    </w:p>
    <w:p>
      <w:pPr>
        <w:pStyle w:val="Heading3"/>
      </w:pPr>
      <w:r>
        <w:t>Prerequisites</w:t>
      </w:r>
    </w:p>
    <w:p>
      <w:pPr>
        <w:pStyle w:val="ListBullet"/>
      </w:pPr>
      <w:r>
        <w:t>Must have permission to update the account’s Login Access Control settings</w:t>
      </w:r>
    </w:p>
    <w:p>
      <w:pPr>
        <w:pStyle w:val="Heading3"/>
      </w:pPr>
      <w:r>
        <w:t>Method</w:t>
      </w:r>
    </w:p>
    <w:p>
      <w:r>
        <w:t>PATCH</w:t>
      </w:r>
    </w:p>
    <w:p>
      <w:pPr>
        <w:pStyle w:val="Heading3"/>
      </w:pPr>
      <w:r>
        <w:t>URL</w:t>
      </w:r>
    </w:p>
    <w:p>
      <w:r>
        <w:t>https://{{OAUTH_METADATA.meta.subdomain}}.sf-api.com/sf/v3/Accounts/LoginAccessControlDomains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account’s Login Access Control List of domains by merging the provided domains into the existing list and/or updating the AccessControlType. At least one of the request body fields must be provided.</w:t>
      </w:r>
    </w:p>
    <w:p>
      <w:pPr>
        <w:pStyle w:val="Heading3"/>
      </w:pPr>
      <w:r>
        <w:t>Enforcement Rules</w:t>
      </w:r>
    </w:p>
    <w:p>
      <w:pPr>
        <w:pStyle w:val="ListBullet"/>
      </w:pPr>
      <w:r>
        <w:t>The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body fields in the JSON request body, not in the URL.</w:t>
      </w:r>
    </w:p>
    <w:p>
      <w:pPr>
        <w:pStyle w:val="ListBullet"/>
      </w:pPr>
      <w:r>
        <w:t>At least one of the following body fields must be specified: AccessControlType or Domains.</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how the list is interpreted (allowed vs disallowed domains). (Exact allowed values not provided in scraped content.)</w:t>
            </w:r>
          </w:p>
        </w:tc>
      </w:tr>
      <w:tr>
        <w:tc>
          <w:tcPr>
            <w:tcW w:type="dxa" w:w="2880"/>
          </w:tcPr>
          <w:p>
            <w:r>
              <w:t>Domains</w:t>
            </w:r>
          </w:p>
        </w:tc>
        <w:tc>
          <w:tcPr>
            <w:tcW w:type="dxa" w:w="2880"/>
          </w:tcPr>
          <w:p>
            <w:r>
              <w:t>string[]</w:t>
            </w:r>
          </w:p>
        </w:tc>
        <w:tc>
          <w:tcPr>
            <w:tcW w:type="dxa" w:w="2880"/>
          </w:tcPr>
          <w:p>
            <w:r>
              <w:t>A list of domain names to merge with the existing domain list.</w:t>
            </w:r>
          </w:p>
        </w:tc>
      </w:tr>
    </w:tbl>
    <w:p/>
    <w:p>
      <w:pPr>
        <w:pStyle w:val="Heading3"/>
      </w:pPr>
      <w:r>
        <w:t>Response</w:t>
      </w:r>
    </w:p>
    <w:p>
      <w:pPr>
        <w:pStyle w:val="Heading3"/>
      </w:pPr>
      <w:r>
        <w:t>Success Response</w:t>
      </w:r>
    </w:p>
    <w:p>
      <w:r>
        <w:t>Returns the updated Login Access Control List of domains for the account.</w:t>
      </w:r>
    </w:p>
    <w:p>
      <w:r>
        <w:rPr>
          <w:b/>
          <w:color w:val="666666"/>
          <w:sz w:val="16"/>
        </w:rPr>
        <w:t>[json]</w:t>
      </w:r>
    </w:p>
    <w:p>
      <w:pPr>
        <w:shd w:fill="F2F2F2" w:val="clear"/>
      </w:pPr>
      <w:r>
        <w:rPr>
          <w:rFonts w:ascii="Courier New" w:hAnsi="Courier New"/>
          <w:sz w:val="17"/>
        </w:rPr>
        <w:t>{</w:t>
        <w:br/>
        <w:t xml:space="preserve"> "AccessControlType": "AllowedDomains",</w:t>
        <w:br/>
        <w:t xml:space="preserve"> "Domains": [</w:t>
        <w:br/>
        <w:t xml:space="preserve"> "domainA",</w:t>
        <w:br/>
        <w:t xml:space="preserve"> "domainB"</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that the list is interpreted as a list of allowed or disallowed domains.</w:t>
            </w:r>
          </w:p>
        </w:tc>
      </w:tr>
      <w:tr>
        <w:tc>
          <w:tcPr>
            <w:tcW w:type="dxa" w:w="2880"/>
          </w:tcPr>
          <w:p>
            <w:r>
              <w:t>Domains</w:t>
            </w:r>
          </w:p>
        </w:tc>
        <w:tc>
          <w:tcPr>
            <w:tcW w:type="dxa" w:w="2880"/>
          </w:tcPr>
          <w:p>
            <w:r>
              <w:t>string[]</w:t>
            </w:r>
          </w:p>
        </w:tc>
        <w:tc>
          <w:tcPr>
            <w:tcW w:type="dxa" w:w="2880"/>
          </w:tcPr>
          <w:p>
            <w:r>
              <w:t>A list of domain names.</w:t>
            </w:r>
          </w:p>
        </w:tc>
      </w:tr>
    </w:tbl>
    <w:p/>
    <w:p>
      <w:pPr>
        <w:pStyle w:val="Heading3"/>
      </w:pPr>
      <w:r>
        <w:t>Data Models (as provided)</w:t>
      </w:r>
    </w:p>
    <w:p>
      <w:pPr>
        <w:pStyle w:val="Heading3"/>
      </w:pPr>
      <w:r>
        <w:t>ShareFile.Api.Models.AccessControlDomains</w:t>
      </w:r>
    </w:p>
    <w:p>
      <w:r>
        <w:t>Represents an access control list of domains that is used to control Login or Folder access for an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AccessControlType</w:t>
            </w:r>
          </w:p>
        </w:tc>
        <w:tc>
          <w:tcPr>
            <w:tcW w:type="dxa" w:w="2880"/>
          </w:tcPr>
          <w:p>
            <w:r>
              <w:t>AccessControlFilter</w:t>
            </w:r>
          </w:p>
        </w:tc>
        <w:tc>
          <w:tcPr>
            <w:tcW w:type="dxa" w:w="2880"/>
          </w:tcPr>
          <w:p>
            <w:r>
              <w:t>Specifies that the list is interpreted as a list of allowed or disallowed domains</w:t>
            </w:r>
          </w:p>
        </w:tc>
      </w:tr>
      <w:tr>
        <w:tc>
          <w:tcPr>
            <w:tcW w:type="dxa" w:w="2880"/>
          </w:tcPr>
          <w:p>
            <w:r>
              <w:t>Domains</w:t>
            </w:r>
          </w:p>
        </w:tc>
        <w:tc>
          <w:tcPr>
            <w:tcW w:type="dxa" w:w="2880"/>
          </w:tcPr>
          <w:p>
            <w:r>
              <w:t>String[]</w:t>
            </w:r>
          </w:p>
        </w:tc>
        <w:tc>
          <w:tcPr>
            <w:tcW w:type="dxa" w:w="2880"/>
          </w:tcPr>
          <w:p>
            <w:r>
              <w:t>A list of domain names</w:t>
            </w:r>
          </w:p>
        </w:tc>
      </w:tr>
    </w:tbl>
    <w:p/>
    <w:p>
      <w:pPr>
        <w:pStyle w:val="Heading3"/>
      </w:pPr>
      <w:r>
        <w:t>ShareFile.Api.Models.Account (reference)</w:t>
      </w:r>
    </w:p>
    <w:p>
      <w:r>
        <w:t>Represents a Tenant Account in ShareFile.com.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PlanName</w:t>
            </w:r>
          </w:p>
        </w:tc>
        <w:tc>
          <w:tcPr>
            <w:tcW w:type="dxa" w:w="2880"/>
          </w:tcPr>
          <w:p>
            <w:r>
              <w:t>String</w:t>
            </w:r>
          </w:p>
        </w:tc>
        <w:tc>
          <w:tcPr>
            <w:tcW w:type="dxa" w:w="2880"/>
          </w:tcPr>
          <w:p>
            <w:r>
              <w:t>Basic, Professional, Enterprise</w:t>
            </w:r>
          </w:p>
        </w:tc>
      </w:tr>
      <w:tr>
        <w:tc>
          <w:tcPr>
            <w:tcW w:type="dxa" w:w="2880"/>
          </w:tcPr>
          <w:p>
            <w:r>
              <w:t>BillingType</w:t>
            </w:r>
          </w:p>
        </w:tc>
        <w:tc>
          <w:tcPr>
            <w:tcW w:type="dxa" w:w="2880"/>
          </w:tcPr>
          <w:p>
            <w:r>
              <w:t>String</w:t>
            </w:r>
          </w:p>
        </w:tc>
        <w:tc>
          <w:tcPr>
            <w:tcW w:type="dxa" w:w="2880"/>
          </w:tcPr>
          <w:p>
            <w:r>
              <w:t>Credit Card, Invoice, Comp</w:t>
            </w:r>
          </w:p>
        </w:tc>
      </w:tr>
      <w:tr>
        <w:tc>
          <w:tcPr>
            <w:tcW w:type="dxa" w:w="2880"/>
          </w:tcPr>
          <w:p>
            <w:r>
              <w:t>BillingCycle</w:t>
            </w:r>
          </w:p>
        </w:tc>
        <w:tc>
          <w:tcPr>
            <w:tcW w:type="dxa" w:w="2880"/>
          </w:tcPr>
          <w:p>
            <w:r>
              <w:t>String</w:t>
            </w:r>
          </w:p>
        </w:tc>
        <w:tc>
          <w:tcPr>
            <w:tcW w:type="dxa" w:w="2880"/>
          </w:tcPr>
          <w:p>
            <w:r>
              <w:t>Monthly, Quarterly, Annually</w:t>
            </w:r>
          </w:p>
        </w:tc>
      </w:tr>
      <w:tr>
        <w:tc>
          <w:tcPr>
            <w:tcW w:type="dxa" w:w="2880"/>
          </w:tcPr>
          <w:p>
            <w:r>
              <w:t>BaseBandwidth</w:t>
            </w:r>
          </w:p>
        </w:tc>
        <w:tc>
          <w:tcPr>
            <w:tcW w:type="dxa" w:w="2880"/>
          </w:tcPr>
          <w:p>
            <w:r>
              <w:t>Int32</w:t>
            </w:r>
          </w:p>
        </w:tc>
        <w:tc>
          <w:tcPr>
            <w:tcW w:type="dxa" w:w="2880"/>
          </w:tcPr>
          <w:p>
            <w:r>
              <w:t>Bandwidth included in plan in megabytes</w:t>
            </w:r>
          </w:p>
        </w:tc>
      </w:tr>
      <w:tr>
        <w:tc>
          <w:tcPr>
            <w:tcW w:type="dxa" w:w="2880"/>
          </w:tcPr>
          <w:p>
            <w:r>
              <w:t>BaseDiskSpace</w:t>
            </w:r>
          </w:p>
        </w:tc>
        <w:tc>
          <w:tcPr>
            <w:tcW w:type="dxa" w:w="2880"/>
          </w:tcPr>
          <w:p>
            <w:r>
              <w:t>Int32</w:t>
            </w:r>
          </w:p>
        </w:tc>
        <w:tc>
          <w:tcPr>
            <w:tcW w:type="dxa" w:w="2880"/>
          </w:tcPr>
          <w:p>
            <w:r>
              <w:t>Disk space included in megabytes</w:t>
            </w:r>
          </w:p>
        </w:tc>
      </w:tr>
      <w:tr>
        <w:tc>
          <w:tcPr>
            <w:tcW w:type="dxa" w:w="2880"/>
          </w:tcPr>
          <w:p>
            <w:r>
              <w:t>BaseUsers</w:t>
            </w:r>
          </w:p>
        </w:tc>
        <w:tc>
          <w:tcPr>
            <w:tcW w:type="dxa" w:w="2880"/>
          </w:tcPr>
          <w:p>
            <w:r>
              <w:t>Int32</w:t>
            </w:r>
          </w:p>
        </w:tc>
        <w:tc>
          <w:tcPr>
            <w:tcW w:type="dxa" w:w="2880"/>
          </w:tcPr>
          <w:p>
            <w:r>
              <w:t>Users included in plan</w:t>
            </w:r>
          </w:p>
        </w:tc>
      </w:tr>
      <w:tr>
        <w:tc>
          <w:tcPr>
            <w:tcW w:type="dxa" w:w="2880"/>
          </w:tcPr>
          <w:p>
            <w:r>
              <w:t>AdditionalBandwidth</w:t>
            </w:r>
          </w:p>
        </w:tc>
        <w:tc>
          <w:tcPr>
            <w:tcW w:type="dxa" w:w="2880"/>
          </w:tcPr>
          <w:p>
            <w:r>
              <w:t>Int32</w:t>
            </w:r>
          </w:p>
        </w:tc>
        <w:tc>
          <w:tcPr>
            <w:tcW w:type="dxa" w:w="2880"/>
          </w:tcPr>
          <w:p>
            <w:r>
              <w:t>Additional bandwidth purchased for account</w:t>
            </w:r>
          </w:p>
        </w:tc>
      </w:tr>
      <w:tr>
        <w:tc>
          <w:tcPr>
            <w:tcW w:type="dxa" w:w="2880"/>
          </w:tcPr>
          <w:p>
            <w:r>
              <w:t>AdditionalDiskSpace</w:t>
            </w:r>
          </w:p>
        </w:tc>
        <w:tc>
          <w:tcPr>
            <w:tcW w:type="dxa" w:w="2880"/>
          </w:tcPr>
          <w:p>
            <w:r>
              <w:t>Int32</w:t>
            </w:r>
          </w:p>
        </w:tc>
        <w:tc>
          <w:tcPr>
            <w:tcW w:type="dxa" w:w="2880"/>
          </w:tcPr>
          <w:p>
            <w:r>
              <w:t>Additional disk space purchased for account</w:t>
            </w:r>
          </w:p>
        </w:tc>
      </w:tr>
      <w:tr>
        <w:tc>
          <w:tcPr>
            <w:tcW w:type="dxa" w:w="2880"/>
          </w:tcPr>
          <w:p>
            <w:r>
              <w:t>AdditionalUsers</w:t>
            </w:r>
          </w:p>
        </w:tc>
        <w:tc>
          <w:tcPr>
            <w:tcW w:type="dxa" w:w="2880"/>
          </w:tcPr>
          <w:p>
            <w:r>
              <w:t>Int32</w:t>
            </w:r>
          </w:p>
        </w:tc>
        <w:tc>
          <w:tcPr>
            <w:tcW w:type="dxa" w:w="2880"/>
          </w:tcPr>
          <w:p>
            <w:r>
              <w:t>Additional users purchased for account</w:t>
            </w:r>
          </w:p>
        </w:tc>
      </w:tr>
      <w:tr>
        <w:tc>
          <w:tcPr>
            <w:tcW w:type="dxa" w:w="2880"/>
          </w:tcPr>
          <w:p>
            <w:r>
              <w:t>AdditionalBandwidthRate</w:t>
            </w:r>
          </w:p>
        </w:tc>
        <w:tc>
          <w:tcPr>
            <w:tcW w:type="dxa" w:w="2880"/>
          </w:tcPr>
          <w:p>
            <w:r>
              <w:t>Decimal</w:t>
            </w:r>
          </w:p>
        </w:tc>
        <w:tc>
          <w:tcPr>
            <w:tcW w:type="dxa" w:w="2880"/>
          </w:tcPr>
          <w:p>
            <w:r>
              <w:t>Additional rate for extra bandwidth. NOTE: This is specified in gigbytes, not megabytes.</w:t>
            </w:r>
          </w:p>
        </w:tc>
      </w:tr>
      <w:tr>
        <w:tc>
          <w:tcPr>
            <w:tcW w:type="dxa" w:w="2880"/>
          </w:tcPr>
          <w:p>
            <w:r>
              <w:t>AdditionalDiskSpaceRate</w:t>
            </w:r>
          </w:p>
        </w:tc>
        <w:tc>
          <w:tcPr>
            <w:tcW w:type="dxa" w:w="2880"/>
          </w:tcPr>
          <w:p>
            <w:r>
              <w:t>Decimal</w:t>
            </w:r>
          </w:p>
        </w:tc>
        <w:tc>
          <w:tcPr>
            <w:tcW w:type="dxa" w:w="2880"/>
          </w:tcPr>
          <w:p>
            <w:r>
              <w:t>Additional rate for extra diskspace. NOTE: This is specified in gigbytes, not megabytes.</w:t>
            </w:r>
          </w:p>
        </w:tc>
      </w:tr>
      <w:tr>
        <w:tc>
          <w:tcPr>
            <w:tcW w:type="dxa" w:w="2880"/>
          </w:tcPr>
          <w:p>
            <w:r>
              <w:t>AdditionalUserRate</w:t>
            </w:r>
          </w:p>
        </w:tc>
        <w:tc>
          <w:tcPr>
            <w:tcW w:type="dxa" w:w="2880"/>
          </w:tcPr>
          <w:p>
            <w:r>
              <w:t>Decimal</w:t>
            </w:r>
          </w:p>
        </w:tc>
        <w:tc>
          <w:tcPr>
            <w:tcW w:type="dxa" w:w="2880"/>
          </w:tcPr>
          <w:p>
            <w:r>
              <w:t>Additional rate for extra users</w:t>
            </w:r>
          </w:p>
        </w:tc>
      </w:tr>
      <w:tr>
        <w:tc>
          <w:tcPr>
            <w:tcW w:type="dxa" w:w="2880"/>
          </w:tcPr>
          <w:p>
            <w:r>
              <w:t>DiskSpaceMax</w:t>
            </w:r>
          </w:p>
        </w:tc>
        <w:tc>
          <w:tcPr>
            <w:tcW w:type="dxa" w:w="2880"/>
          </w:tcPr>
          <w:p>
            <w:r>
              <w:t>Int32</w:t>
            </w:r>
          </w:p>
        </w:tc>
        <w:tc>
          <w:tcPr>
            <w:tcW w:type="dxa" w:w="2880"/>
          </w:tcPr>
          <w:p>
            <w:r>
              <w:t>Maximum disk space for the account in megabtyes</w:t>
            </w:r>
          </w:p>
        </w:tc>
      </w:tr>
      <w:tr>
        <w:tc>
          <w:tcPr>
            <w:tcW w:type="dxa" w:w="2880"/>
          </w:tcPr>
          <w:p>
            <w:r>
              <w:t>BandwidthMax</w:t>
            </w:r>
          </w:p>
        </w:tc>
        <w:tc>
          <w:tcPr>
            <w:tcW w:type="dxa" w:w="2880"/>
          </w:tcPr>
          <w:p>
            <w:r>
              <w:t>Int32</w:t>
            </w:r>
          </w:p>
        </w:tc>
        <w:tc>
          <w:tcPr>
            <w:tcW w:type="dxa" w:w="2880"/>
          </w:tcPr>
          <w:p>
            <w:r>
              <w:t>Maximum bandwidth for the account in megabtyes</w:t>
            </w:r>
          </w:p>
        </w:tc>
      </w:tr>
      <w:tr>
        <w:tc>
          <w:tcPr>
            <w:tcW w:type="dxa" w:w="2880"/>
          </w:tcPr>
          <w:p>
            <w:r>
              <w:t>PowerToolsRate</w:t>
            </w:r>
          </w:p>
        </w:tc>
        <w:tc>
          <w:tcPr>
            <w:tcW w:type="dxa" w:w="2880"/>
          </w:tcPr>
          <w:p>
            <w:r>
              <w:t>Decimal</w:t>
            </w:r>
          </w:p>
        </w:tc>
        <w:tc>
          <w:tcPr>
            <w:tcW w:type="dxa" w:w="2880"/>
          </w:tcPr>
          <w:p>
            <w:r>
              <w:t>Additional rate for adding PowerTools.</w:t>
            </w:r>
          </w:p>
        </w:tc>
      </w:tr>
      <w:tr>
        <w:tc>
          <w:tcPr>
            <w:tcW w:type="dxa" w:w="2880"/>
          </w:tcPr>
          <w:p>
            <w:r>
              <w:t>EncryptionRate</w:t>
            </w:r>
          </w:p>
        </w:tc>
        <w:tc>
          <w:tcPr>
            <w:tcW w:type="dxa" w:w="2880"/>
          </w:tcPr>
          <w:p>
            <w:r>
              <w:t>Decimal</w:t>
            </w:r>
          </w:p>
        </w:tc>
        <w:tc>
          <w:tcPr>
            <w:tcW w:type="dxa" w:w="2880"/>
          </w:tcPr>
          <w:p>
            <w:r>
              <w:t>Additional rate for stored file encryption</w:t>
            </w:r>
          </w:p>
        </w:tc>
      </w:tr>
      <w:tr>
        <w:tc>
          <w:tcPr>
            <w:tcW w:type="dxa" w:w="2880"/>
          </w:tcPr>
          <w:p>
            <w:r>
              <w:t>Subdomain</w:t>
            </w:r>
          </w:p>
        </w:tc>
        <w:tc>
          <w:tcPr>
            <w:tcW w:type="dxa" w:w="2880"/>
          </w:tcPr>
          <w:p>
            <w:r>
              <w:t>String</w:t>
            </w:r>
          </w:p>
        </w:tc>
        <w:tc>
          <w:tcPr>
            <w:tcW w:type="dxa" w:w="2880"/>
          </w:tcPr>
          <w:p>
            <w:r>
              <w:t>Primary (first) subdomain</w:t>
            </w:r>
          </w:p>
        </w:tc>
      </w:tr>
      <w:tr>
        <w:tc>
          <w:tcPr>
            <w:tcW w:type="dxa" w:w="2880"/>
          </w:tcPr>
          <w:p>
            <w:r>
              <w:t>Subdomains</w:t>
            </w:r>
          </w:p>
        </w:tc>
        <w:tc>
          <w:tcPr>
            <w:tcW w:type="dxa" w:w="2880"/>
          </w:tcPr>
          <w:p>
            <w:r>
              <w:t>List of String</w:t>
            </w:r>
          </w:p>
        </w:tc>
        <w:tc>
          <w:tcPr>
            <w:tcW w:type="dxa" w:w="2880"/>
          </w:tcPr>
          <w:p>
            <w:r>
              <w:t>All subdomains assigned to account</w:t>
            </w:r>
          </w:p>
        </w:tc>
      </w:tr>
      <w:tr>
        <w:tc>
          <w:tcPr>
            <w:tcW w:type="dxa" w:w="2880"/>
          </w:tcPr>
          <w:p>
            <w:r>
              <w:t>Services</w:t>
            </w:r>
          </w:p>
        </w:tc>
        <w:tc>
          <w:tcPr>
            <w:tcW w:type="dxa" w:w="2880"/>
          </w:tcPr>
          <w:p>
            <w:r>
              <w:t>ServicesCollection</w:t>
            </w:r>
          </w:p>
        </w:tc>
        <w:tc>
          <w:tcPr>
            <w:tcW w:type="dxa" w:w="2880"/>
          </w:tcPr>
          <w:p>
            <w:r>
              <w:t>The add-on services available to the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"AccessControlType": "AllowedDomains",</w:t>
        <w:br/>
        <w:t xml:space="preserve"> "Domains": ["domainA", "domainB"]</w:t>
        <w:br/>
        <w:t xml:space="preserve">  }'</w:t>
      </w:r>
    </w:p>
    <w:p>
      <w:pPr>
        <w:pStyle w:val="Heading3"/>
      </w:pPr>
      <w:r>
        <w:t>Example Usage</w:t>
      </w:r>
    </w:p>
    <w:p>
      <w:pPr>
        <w:pStyle w:val="Heading3"/>
      </w:pPr>
      <w:r>
        <w:t>Example 1: Update both AccessControlType and merge domains</w:t>
      </w:r>
    </w:p>
    <w:p>
      <w:pPr>
        <w:pStyle w:val="Heading3"/>
      </w:pPr>
      <w:r>
        <w:t>Example 2: Merge domains only</w:t>
      </w:r>
    </w:p>
    <w:p>
      <w:r>
        <w:rPr>
          <w:b/>
          <w:color w:val="666666"/>
          <w:sz w:val="16"/>
        </w:rPr>
        <w:t>[bash]</w:t>
      </w:r>
    </w:p>
    <w:p>
      <w:pPr>
        <w:shd w:fill="F2F2F2" w:val="clear"/>
      </w:pPr>
      <w:r>
        <w:rPr>
          <w:rFonts w:ascii="Courier New" w:hAnsi="Courier New"/>
          <w:sz w:val="17"/>
        </w:rPr>
        <w:t>curl --request PATCH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"Domains": ["domainA", "domainB"]</w:t>
        <w:br/>
        <w:t xml:space="preserve">  }'</w:t>
      </w:r>
    </w:p>
    <w:p>
      <w:pPr>
        <w:pStyle w:val="Heading3"/>
      </w:pPr>
      <w:r>
        <w:t>Example 3: Update AccessControlType only</w:t>
      </w:r>
    </w:p>
    <w:p>
      <w:r>
        <w:rPr>
          <w:b/>
          <w:color w:val="666666"/>
          <w:sz w:val="16"/>
        </w:rPr>
        <w:t>[bash]</w:t>
      </w:r>
    </w:p>
    <w:p>
      <w:pPr>
        <w:shd w:fill="F2F2F2" w:val="clear"/>
      </w:pPr>
      <w:r>
        <w:rPr>
          <w:rFonts w:ascii="Courier New" w:hAnsi="Courier New"/>
          <w:sz w:val="17"/>
        </w:rPr>
        <w:t>curl --request PATCH \</w:t>
        <w:br/>
        <w:t xml:space="preserve"> 'https://{{OAUTH_METADATA.meta.subdomain}}.sf-api.com/sf/v3/Accounts/LoginAccessControlDomains' \</w:t>
        <w:br/>
        <w:t xml:space="preserve"> --header 'Accept: application/json' \</w:t>
        <w:br/>
        <w:t xml:space="preserve"> --header 'Content-Type: application/json' \</w:t>
        <w:br/>
        <w:t xml:space="preserve"> --data '{</w:t>
        <w:br/>
        <w:t xml:space="preserve"> "AccessControlType": "AllowedDomains"</w:t>
        <w:br/>
        <w:t xml:space="preserve">  }'</w:t>
      </w:r>
    </w:p>
    <w:p>
      <w:pPr>
        <w:pStyle w:val="Heading3"/>
      </w:pPr>
      <w:r>
        <w:t>Behavior</w:t>
      </w:r>
    </w:p>
    <w:p>
      <w:pPr>
        <w:pStyle w:val="ListBullet"/>
      </w:pPr>
      <w:r>
        <w:t>Merges any provided Domains into the existing domain list.</w:t>
      </w:r>
    </w:p>
    <w:p>
      <w:pPr>
        <w:pStyle w:val="ListBullet"/>
      </w:pPr>
      <w:r>
        <w:t>Updates AccessControlType if provided.</w:t>
      </w:r>
    </w:p>
    <w:p>
      <w:pPr>
        <w:pStyle w:val="ListBullet"/>
      </w:pPr>
      <w:r>
        <w:t>Returns the updated access control domain list.</w:t>
      </w:r>
    </w:p>
    <w:p>
      <w:pPr>
        <w:pStyle w:val="Heading3"/>
      </w:pPr>
      <w:r>
        <w:t>Notes</w:t>
      </w:r>
    </w:p>
    <w:p>
      <w:pPr>
        <w:pStyle w:val="ListBullet"/>
      </w:pPr>
      <w:r>
        <w:t>The scraped content states: “One of the parameters needs to be specified.” (i.e., at least one of AccessControlType or Domains).</w:t>
      </w:r>
    </w:p>
    <w:p>
      <w:pPr>
        <w:pStyle w:val="ListBullet"/>
      </w:pPr>
      <w:r>
        <w:t>The exact enum values for AccessControlFilter were not included in the scraped content.</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225. [GET] List a User’s Two Factor Authentication Apps</w:t>
      </w:r>
    </w:p>
    <w:p>
      <w:r>
        <w:rPr>
          <w:b/>
        </w:rPr>
        <w:t xml:space="preserve">Endpoint: </w:t>
      </w:r>
      <w:r>
        <w:rPr>
          <w:rFonts w:ascii="Courier New" w:hAnsi="Courier New"/>
          <w:sz w:val="18"/>
        </w:rPr>
        <w:t>/sf/v3/Users({{id}})/TFA</w:t>
      </w:r>
    </w:p>
    <w:p>
      <w:pPr>
        <w:pStyle w:val="Heading3"/>
      </w:pPr>
      <w:r>
        <w:t>Method</w:t>
      </w:r>
    </w:p>
    <w:p>
      <w:r>
        <w:t>GET</w:t>
      </w:r>
    </w:p>
    <w:p>
      <w:pPr>
        <w:pStyle w:val="Heading3"/>
      </w:pPr>
      <w:r>
        <w:t>URL</w:t>
      </w:r>
    </w:p>
    <w:p>
      <w:r>
        <w:t>https://{{OAUTH_METADATA.meta.subdomain}}.sf-api.com/sf/v3/Users({{id}})/TFA</w:t>
      </w:r>
    </w:p>
    <w:p>
      <w:pPr>
        <w:pStyle w:val="Heading3"/>
      </w:pPr>
      <w:r>
        <w:t>Description</w:t>
      </w:r>
    </w:p>
    <w:p>
      <w:r>
        <w:t>Returns a feed of TwoFactorAuthApp objects representing all Two Factor Authentication (TFA) apps configured for the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Users()/TFA).</w:t>
      </w:r>
    </w:p>
    <w:p>
      <w:pPr>
        <w:pStyle w:val="ListBullet"/>
      </w:pPr>
      <w:r>
        <w:t>Always construct the path as /sf/v3/Users({{id}})/TFA,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/sf/v3/Users(123)/TFA</w:t>
        <w:br/>
        <w:t>/sf/v3/Users(abc-123)/TFA</w:t>
      </w:r>
    </w:p>
    <w:p>
      <w:pPr>
        <w:pStyle w:val="Heading3"/>
      </w:pPr>
      <w:r>
        <w:t>Invalid Examples</w:t>
      </w:r>
    </w:p>
    <w:p>
      <w:r>
        <w:rPr>
          <w:b/>
          <w:color w:val="666666"/>
          <w:sz w:val="16"/>
        </w:rPr>
        <w:t>[http]</w:t>
      </w:r>
    </w:p>
    <w:p>
      <w:pPr>
        <w:shd w:fill="F2F2F2" w:val="clear"/>
      </w:pPr>
      <w:r>
        <w:rPr>
          <w:rFonts w:ascii="Courier New" w:hAnsi="Courier New"/>
          <w:sz w:val="17"/>
        </w:rPr>
        <w:t>/sf/v3/Users()/TFA</w:t>
        <w:br/>
        <w:t>/sf/v3/Users/TFA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identifier used inside Users({{id}})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"TwoFactorAuthApp":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page you were looking for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Feed (list) of TwoFactorAuthApp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'https://{{OAUTH_METADATA.meta.subdomain}}.sf-api.com/sf/v3/Users(123)/TFA' \</w:t>
        <w:br/>
        <w:t xml:space="preserve"> --header 'Accept: application/json'</w:t>
      </w:r>
    </w:p>
    <w:p>
      <w:pPr>
        <w:pStyle w:val="Heading3"/>
      </w:pPr>
      <w:r>
        <w:t>Notes</w:t>
      </w:r>
    </w:p>
    <w:p>
      <w:pPr>
        <w:pStyle w:val="ListBullet"/>
      </w:pPr>
      <w:r>
        <w:t>The scraped page content indicates the response is “a feed of TwoFactorAuthApp objects”, but does not provide the schema for TwoFactorAuthApp.</w:t>
      </w:r>
    </w:p>
    <w:p>
      <w:pPr>
        <w:pStyle w:val="Heading3"/>
      </w:pPr>
      <w:r>
        <w:t>Related twoFactorAuthApps actions</w:t>
      </w:r>
    </w:p>
    <w:p>
      <w:pPr>
        <w:pStyle w:val="ListBullet"/>
      </w:pPr>
      <w:r>
        <w:t>[GET] List the Current User’s Two-Factor Authentication Apps — /sf/v3/Apps/TFA</w:t>
      </w:r>
    </w:p>
    <w:p>
      <w:pPr>
        <w:pStyle w:val="ListBullet"/>
      </w:pPr>
      <w:r>
        <w:t>[GET] Get a User’s Two-Factor Authentication App by ID — /sf/v3/Users({{userId}})/TFA({{tfaId}})</w:t>
      </w:r>
    </w:p>
    <w:p>
      <w:pPr>
        <w:pStyle w:val="ListBullet"/>
      </w:pPr>
      <w:r>
        <w:t>[GET] Get a Two-Factor Authentication App by ID (Current User) — /sf/v3/Apps/TFA({{appid}})</w:t>
      </w:r>
    </w:p>
    <w:p>
      <w:r>
        <w:br w:type="page"/>
      </w:r>
    </w:p>
    <w:p>
      <w:pPr>
        <w:pStyle w:val="Heading2"/>
      </w:pPr>
      <w:r>
        <w:t>226. [GET] Get SSO Info for an Account Subdomain</w:t>
      </w:r>
    </w:p>
    <w:p>
      <w:r>
        <w:rPr>
          <w:b/>
        </w:rPr>
        <w:t xml:space="preserve">Endpoint: </w:t>
      </w:r>
      <w:r>
        <w:rPr>
          <w:rFonts w:ascii="Courier New" w:hAnsi="Courier New"/>
          <w:sz w:val="18"/>
        </w:rPr>
        <w:t>/sf/v3/Accounts/SSOInfo</w:t>
      </w:r>
    </w:p>
    <w:p>
      <w:pPr>
        <w:pStyle w:val="Heading3"/>
      </w:pPr>
      <w:r>
        <w:t>Method</w:t>
      </w:r>
    </w:p>
    <w:p>
      <w:r>
        <w:t>GET</w:t>
      </w:r>
    </w:p>
    <w:p>
      <w:pPr>
        <w:pStyle w:val="Heading3"/>
      </w:pPr>
      <w:r>
        <w:t>URL</w:t>
      </w:r>
    </w:p>
    <w:p>
      <w:r>
        <w:t>https://{{OAUTH_METADATA.meta.subdomain}}.sf-api.com/sf/v3/Accounts/SSOInfo</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Subdomain name to look up SSO information for. Send as a URL query parameter (not in the body).</w:t>
            </w:r>
          </w:p>
        </w:tc>
      </w:tr>
    </w:tbl>
    <w:p/>
    <w:p>
      <w:pPr>
        <w:pStyle w:val="Heading3"/>
      </w:pPr>
      <w:r>
        <w:t>Description</w:t>
      </w:r>
    </w:p>
    <w:p>
      <w:r>
        <w:t>Returns SSO configuration information for the ShareFile account identified by the provided subdomain.</w:t>
      </w:r>
    </w:p>
    <w:p>
      <w:pPr>
        <w:pStyle w:val="Heading3"/>
      </w:pPr>
      <w:r>
        <w:t>Enforcement Rules</w:t>
      </w:r>
    </w:p>
    <w:p>
      <w:pPr>
        <w:pStyle w:val="ListBullet"/>
      </w:pPr>
      <w:r>
        <w:t>The subdomain query parameter must be present and must be a non-empty string.</w:t>
      </w:r>
    </w:p>
    <w:p>
      <w:pPr>
        <w:pStyle w:val="ListBullet"/>
      </w:pPr>
      <w:r>
        <w:t>When executing the action, ensure to send Query Parameters in the URL as query parameters and not in the body.</w:t>
      </w:r>
    </w:p>
    <w:p>
      <w:pPr>
        <w:pStyle w:val="ListBullet"/>
      </w:pPr>
      <w:r>
        <w:t>Do not call the endpoint without subdomain (avoid calling /sf/v3/Accounts/SSOInfo with no query string).</w:t>
      </w:r>
    </w:p>
    <w:p>
      <w:pPr>
        <w:pStyle w:val="Heading3"/>
      </w:pPr>
      <w:r>
        <w:t>Valid Examples</w:t>
      </w:r>
    </w:p>
    <w:p>
      <w:r>
        <w:rPr>
          <w:b/>
          <w:color w:val="666666"/>
          <w:sz w:val="16"/>
        </w:rPr>
        <w:t>[http]</w:t>
      </w:r>
    </w:p>
    <w:p>
      <w:pPr>
        <w:shd w:fill="F2F2F2" w:val="clear"/>
      </w:pPr>
      <w:r>
        <w:rPr>
          <w:rFonts w:ascii="Courier New" w:hAnsi="Courier New"/>
          <w:sz w:val="17"/>
        </w:rPr>
        <w:t>/sf/v3/Accounts/SSOInfo?subdomain=acme</w:t>
        <w:br/>
        <w:t>/sf/v3/Accounts/SSOInfo?subdomain=subdomain_name</w:t>
      </w:r>
    </w:p>
    <w:p>
      <w:pPr>
        <w:pStyle w:val="Heading3"/>
      </w:pPr>
      <w:r>
        <w:t>Invalid Examples</w:t>
      </w:r>
    </w:p>
    <w:p>
      <w:r>
        <w:rPr>
          <w:b/>
          <w:color w:val="666666"/>
          <w:sz w:val="16"/>
        </w:rPr>
        <w:t>[http]</w:t>
      </w:r>
    </w:p>
    <w:p>
      <w:pPr>
        <w:shd w:fill="F2F2F2" w:val="clear"/>
      </w:pPr>
      <w:r>
        <w:rPr>
          <w:rFonts w:ascii="Courier New" w:hAnsi="Courier New"/>
          <w:sz w:val="17"/>
        </w:rPr>
        <w:t>/sf/v3/Accounts/SSOInfo</w:t>
        <w:br/>
        <w:t>/sf/v3/Accounts/SSOInfo?subdomain=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"string",</w:t>
        <w:br/>
        <w:t xml:space="preserve"> "Info": [</w:t>
        <w:br/>
        <w:t xml:space="preserve"> {</w:t>
        <w:br/>
        <w:t xml:space="preserve"> "key": "string",</w:t>
        <w:br/>
        <w:t xml:space="preserve"> "value": "string"</w:t>
        <w:br/>
        <w:t xml:space="preserve"> }</w:t>
        <w:br/>
        <w:t xml:space="preserve"> ],</w:t>
        <w:br/>
        <w:t xml:space="preserve"> "AppControlPlane": "string",</w:t>
        <w:br/>
        <w:t xml:space="preserve"> "ApiControlPlane": "string",</w:t>
        <w:br/>
        <w:t xml:space="preserve"> "IsComponentSpaceEnabled": true</w:t>
        <w:br/>
        <w:t>}</w:t>
      </w:r>
    </w:p>
    <w:p>
      <w:r>
        <w:rPr>
          <w:b/>
        </w:rPr>
        <w:t>Note: Note: The scraped documentation indicates Info is a “List of SSOInfoEntry” but does not provide the SSOInfoEntry field schema. The key/value shape above is a placeholder example only; rely on actual API responses for the exact entry structure.</w:t>
      </w:r>
    </w:p>
    <w:p>
      <w:pPr>
        <w:pStyle w:val="Heading3"/>
      </w:pPr>
      <w:r>
        <w:t>Error Responses</w:t>
      </w:r>
    </w:p>
    <w:p>
      <w:r>
        <w:t>No error response bodies/status codes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AccountId</w:t>
            </w:r>
          </w:p>
        </w:tc>
      </w:tr>
      <w:tr>
        <w:tc>
          <w:tcPr>
            <w:tcW w:type="dxa" w:w="2880"/>
          </w:tcPr>
          <w:p>
            <w:r>
              <w:t>Info</w:t>
            </w:r>
          </w:p>
        </w:tc>
        <w:tc>
          <w:tcPr>
            <w:tcW w:type="dxa" w:w="2880"/>
          </w:tcPr>
          <w:p>
            <w:r>
              <w:t>array</w:t>
            </w:r>
          </w:p>
        </w:tc>
        <w:tc>
          <w:tcPr>
            <w:tcW w:type="dxa" w:w="2880"/>
          </w:tcPr>
          <w:p>
            <w:r>
              <w:t>Collection of SSO info entries (SSOInfoEntry).</w:t>
            </w:r>
          </w:p>
        </w:tc>
      </w:tr>
      <w:tr>
        <w:tc>
          <w:tcPr>
            <w:tcW w:type="dxa" w:w="2880"/>
          </w:tcPr>
          <w:p>
            <w:r>
              <w:t>AppControlPlane</w:t>
            </w:r>
          </w:p>
        </w:tc>
        <w:tc>
          <w:tcPr>
            <w:tcW w:type="dxa" w:w="2880"/>
          </w:tcPr>
          <w:p>
            <w:r>
              <w:t>string</w:t>
            </w:r>
          </w:p>
        </w:tc>
        <w:tc>
          <w:tcPr>
            <w:tcW w:type="dxa" w:w="2880"/>
          </w:tcPr>
          <w:p>
            <w:r>
              <w:t>Top level domain for ShareFile application.</w:t>
            </w:r>
          </w:p>
        </w:tc>
      </w:tr>
      <w:tr>
        <w:tc>
          <w:tcPr>
            <w:tcW w:type="dxa" w:w="2880"/>
          </w:tcPr>
          <w:p>
            <w:r>
              <w:t>ApiControlPlane</w:t>
            </w:r>
          </w:p>
        </w:tc>
        <w:tc>
          <w:tcPr>
            <w:tcW w:type="dxa" w:w="2880"/>
          </w:tcPr>
          <w:p>
            <w:r>
              <w:t>string</w:t>
            </w:r>
          </w:p>
        </w:tc>
        <w:tc>
          <w:tcPr>
            <w:tcW w:type="dxa" w:w="2880"/>
          </w:tcPr>
          <w:p>
            <w:r>
              <w:t>Top level domain for ShareFile API.</w:t>
            </w:r>
          </w:p>
        </w:tc>
      </w:tr>
      <w:tr>
        <w:tc>
          <w:tcPr>
            <w:tcW w:type="dxa" w:w="2880"/>
          </w:tcPr>
          <w:p>
            <w:r>
              <w:t>IsComponentSpaceEnabled</w:t>
            </w:r>
          </w:p>
        </w:tc>
        <w:tc>
          <w:tcPr>
            <w:tcW w:type="dxa" w:w="2880"/>
          </w:tcPr>
          <w:p>
            <w:r>
              <w:t>boolean</w:t>
            </w:r>
          </w:p>
        </w:tc>
        <w:tc>
          <w:tcPr>
            <w:tcW w:type="dxa" w:w="2880"/>
          </w:tcPr>
          <w:p>
            <w:r>
              <w:t>Flag indicating if the account should use the Component Space endpoint for SAML Validation.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'https://{{OAUTH_METADATA.meta.subdomain}}.sf-api.com/sf/v3/Accounts/SSOInfo?subdomain=subdomain_name' \</w:t>
        <w:br/>
        <w:t xml:space="preserve"> --header 'Accept: application/json'</w:t>
      </w:r>
    </w:p>
    <w:p>
      <w:pPr>
        <w:pStyle w:val="Heading3"/>
      </w:pPr>
      <w:r>
        <w:t>Related accounts actions</w:t>
      </w:r>
    </w:p>
    <w:p>
      <w:pPr>
        <w:pStyle w:val="ListBullet"/>
      </w:pPr>
      <w:r>
        <w:t>[GET] Get Current Account (by Account ID) — /sf/v3/Accounts({{id}})</w:t>
      </w:r>
    </w:p>
    <w:p>
      <w:pPr>
        <w:pStyle w:val="ListBullet"/>
      </w:pPr>
      <w:r>
        <w:t>[GET] Get an Account’s Single Sign-On (SSO) Configuration — /sf/v3/Accounts/SSO</w:t>
      </w:r>
    </w:p>
    <w:p>
      <w:pPr>
        <w:pStyle w:val="ListBullet"/>
      </w:pPr>
      <w:r>
        <w:t>[POST] Create a One-Time Web App Admin Login URI for an Account — /sf/v3/Accounts/WebAppAdmin</w:t>
      </w:r>
    </w:p>
    <w:p>
      <w:pPr>
        <w:pStyle w:val="ListBullet"/>
      </w:pPr>
      <w:r>
        <w:t>[GET] Check Whether a ShareFile Subdomain Is Required for an Account — /sf/v3/Accounts/RequireSubdomain</w:t>
      </w:r>
    </w:p>
    <w:p>
      <w:pPr>
        <w:pStyle w:val="ListBullet"/>
      </w:pPr>
      <w:r>
        <w:t>[GET] Check if WebPop Is Required for an Account — /sf/v3/Accounts/RequireWebPop</w:t>
      </w:r>
    </w:p>
    <w:p>
      <w:pPr>
        <w:pStyle w:val="ListBullet"/>
      </w:pPr>
      <w:r>
        <w:t>[POST] Email a List of Accounts — /sf/v3/Accounts/SendToEmail</w:t>
      </w:r>
    </w:p>
    <w:p>
      <w:r>
        <w:br w:type="page"/>
      </w:r>
    </w:p>
    <w:p>
      <w:pPr>
        <w:pStyle w:val="Heading2"/>
      </w:pPr>
      <w:r>
        <w:t>227. [PATCH] Update Account Preferences</w:t>
      </w:r>
    </w:p>
    <w:p>
      <w:r>
        <w:rPr>
          <w:b/>
        </w:rPr>
        <w:t xml:space="preserve">Endpoint: </w:t>
      </w:r>
      <w:r>
        <w:rPr>
          <w:rFonts w:ascii="Courier New" w:hAnsi="Courier New"/>
          <w:sz w:val="18"/>
        </w:rPr>
        <w:t>/sf/v3/Accounts/Preferences</w:t>
      </w:r>
    </w:p>
    <w:p>
      <w:pPr>
        <w:pStyle w:val="Heading3"/>
      </w:pPr>
      <w:r>
        <w:t>Prerequisites</w:t>
      </w:r>
    </w:p>
    <w:p>
      <w:pPr>
        <w:pStyle w:val="ListBullet"/>
      </w:pPr>
      <w:r>
        <w:t>The current user must have the AdminAccountPolicies user role.</w:t>
      </w:r>
    </w:p>
    <w:p>
      <w:pPr>
        <w:pStyle w:val="Heading3"/>
      </w:pPr>
      <w:r>
        <w:t>Method</w:t>
      </w:r>
    </w:p>
    <w:p>
      <w:r>
        <w:t>PATCH</w:t>
      </w:r>
    </w:p>
    <w:p>
      <w:pPr>
        <w:pStyle w:val="Heading3"/>
      </w:pPr>
      <w:r>
        <w:t>URL</w:t>
      </w:r>
    </w:p>
    <w:p>
      <w:r>
        <w:t>https://{{OAUTH_METADATA.meta.subdomain}}.sf-api.com/sf/v3/Accounts/Preferences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account-level preferences for the ShareFile account, such as DLP enablement and password policy settings.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EnableDLP</w:t>
            </w:r>
          </w:p>
        </w:tc>
        <w:tc>
          <w:tcPr>
            <w:tcW w:type="dxa" w:w="2880"/>
          </w:tcPr>
          <w:p>
            <w:r>
              <w:t>boolean</w:t>
            </w:r>
          </w:p>
        </w:tc>
        <w:tc>
          <w:tcPr>
            <w:tcW w:type="dxa" w:w="2880"/>
          </w:tcPr>
          <w:p>
            <w:r>
              <w:t>Enables or disables DLP (Data Loss Prevention).</w:t>
            </w:r>
          </w:p>
        </w:tc>
      </w:tr>
      <w:tr>
        <w:tc>
          <w:tcPr>
            <w:tcW w:type="dxa" w:w="2880"/>
          </w:tcPr>
          <w:p>
            <w:r>
              <w:t>PasswordPolicy</w:t>
            </w:r>
          </w:p>
        </w:tc>
        <w:tc>
          <w:tcPr>
            <w:tcW w:type="dxa" w:w="2880"/>
          </w:tcPr>
          <w:p>
            <w:r>
              <w:t>object</w:t>
            </w:r>
          </w:p>
        </w:tc>
        <w:tc>
          <w:tcPr>
            <w:tcW w:type="dxa" w:w="2880"/>
          </w:tcPr>
          <w:p>
            <w:r>
              <w:t>Password policy configuration object.</w:t>
            </w:r>
          </w:p>
        </w:tc>
      </w:tr>
      <w:tr>
        <w:tc>
          <w:tcPr>
            <w:tcW w:type="dxa" w:w="2880"/>
          </w:tcPr>
          <w:p>
            <w:r>
              <w:t>PasswordPolicy.MaxAgeDays</w:t>
            </w:r>
          </w:p>
        </w:tc>
        <w:tc>
          <w:tcPr>
            <w:tcW w:type="dxa" w:w="2880"/>
          </w:tcPr>
          <w:p>
            <w:r>
              <w:t>number</w:t>
            </w:r>
          </w:p>
        </w:tc>
        <w:tc>
          <w:tcPr>
            <w:tcW w:type="dxa" w:w="2880"/>
          </w:tcPr>
          <w:p>
            <w:r>
              <w:t>Maximum password age in days.</w:t>
            </w:r>
          </w:p>
        </w:tc>
      </w:tr>
      <w:tr>
        <w:tc>
          <w:tcPr>
            <w:tcW w:type="dxa" w:w="2880"/>
          </w:tcPr>
          <w:p>
            <w:r>
              <w:t>PasswordPolicy.HistoryCount</w:t>
            </w:r>
          </w:p>
        </w:tc>
        <w:tc>
          <w:tcPr>
            <w:tcW w:type="dxa" w:w="2880"/>
          </w:tcPr>
          <w:p>
            <w:r>
              <w:t>number</w:t>
            </w:r>
          </w:p>
        </w:tc>
        <w:tc>
          <w:tcPr>
            <w:tcW w:type="dxa" w:w="2880"/>
          </w:tcPr>
          <w:p>
            <w:r>
              <w:t>Number of previous passwords disallowed for reuse.</w:t>
            </w:r>
          </w:p>
        </w:tc>
      </w:tr>
      <w:tr>
        <w:tc>
          <w:tcPr>
            <w:tcW w:type="dxa" w:w="2880"/>
          </w:tcPr>
          <w:p>
            <w:r>
              <w:t>PasswordPolicy.MinimumLength</w:t>
            </w:r>
          </w:p>
        </w:tc>
        <w:tc>
          <w:tcPr>
            <w:tcW w:type="dxa" w:w="2880"/>
          </w:tcPr>
          <w:p>
            <w:r>
              <w:t>number</w:t>
            </w:r>
          </w:p>
        </w:tc>
        <w:tc>
          <w:tcPr>
            <w:tcW w:type="dxa" w:w="2880"/>
          </w:tcPr>
          <w:p>
            <w:r>
              <w:t>Minimum password length.</w:t>
            </w:r>
          </w:p>
        </w:tc>
      </w:tr>
      <w:tr>
        <w:tc>
          <w:tcPr>
            <w:tcW w:type="dxa" w:w="2880"/>
          </w:tcPr>
          <w:p>
            <w:r>
              <w:t>PasswordPolicy.MinimumNumeric</w:t>
            </w:r>
          </w:p>
        </w:tc>
        <w:tc>
          <w:tcPr>
            <w:tcW w:type="dxa" w:w="2880"/>
          </w:tcPr>
          <w:p>
            <w:r>
              <w:t>number</w:t>
            </w:r>
          </w:p>
        </w:tc>
        <w:tc>
          <w:tcPr>
            <w:tcW w:type="dxa" w:w="2880"/>
          </w:tcPr>
          <w:p>
            <w:r>
              <w:t>Minimum number of numeric characters required.</w:t>
            </w:r>
          </w:p>
        </w:tc>
      </w:tr>
      <w:tr>
        <w:tc>
          <w:tcPr>
            <w:tcW w:type="dxa" w:w="2880"/>
          </w:tcPr>
          <w:p>
            <w:r>
              <w:t>PasswordPolicy.MinimumSpecialCharacters</w:t>
            </w:r>
          </w:p>
        </w:tc>
        <w:tc>
          <w:tcPr>
            <w:tcW w:type="dxa" w:w="2880"/>
          </w:tcPr>
          <w:p>
            <w:r>
              <w:t>number</w:t>
            </w:r>
          </w:p>
        </w:tc>
        <w:tc>
          <w:tcPr>
            <w:tcW w:type="dxa" w:w="2880"/>
          </w:tcPr>
          <w:p>
            <w:r>
              <w:t>Minimum number of special characters required.</w:t>
            </w:r>
          </w:p>
        </w:tc>
      </w:tr>
    </w:tbl>
    <w:p/>
    <w:p>
      <w:pPr>
        <w:pStyle w:val="Heading3"/>
      </w:pPr>
      <w:r>
        <w:t>Response</w:t>
      </w:r>
    </w:p>
    <w:p>
      <w:pPr>
        <w:pStyle w:val="Heading3"/>
      </w:pPr>
      <w:r>
        <w:t>Success Response</w:t>
      </w:r>
    </w:p>
    <w:p>
      <w:r>
        <w:t>The documentation indicates the endpoint returns: AccountPreferences.</w:t>
      </w:r>
    </w:p>
    <w:p>
      <w:r>
        <w:rPr>
          <w:b/>
          <w:color w:val="666666"/>
          <w:sz w:val="16"/>
        </w:rPr>
        <w:t>[json]</w:t>
      </w:r>
    </w:p>
    <w:p>
      <w:pPr>
        <w:shd w:fill="F2F2F2" w:val="clear"/>
      </w:pPr>
      <w:r>
        <w:rPr>
          <w:rFonts w:ascii="Courier New" w:hAnsi="Courier New"/>
          <w:sz w:val="17"/>
        </w:rPr>
        <w:t>{</w:t>
        <w:br/>
        <w:t xml:space="preserve"> "EnableDLP": true,</w:t>
        <w:br/>
        <w:t xml:space="preserve"> "PasswordPolicy": {</w:t>
        <w:br/>
        <w:t xml:space="preserve"> "MaxAgeDays": 365,</w:t>
        <w:br/>
        <w:t xml:space="preserve"> "HistoryCount": 3,</w:t>
        <w:br/>
        <w:t xml:space="preserve"> "MinimumLength": 10,</w:t>
        <w:br/>
        <w:t xml:space="preserve"> "MinimumNumeric": 2,</w:t>
        <w:br/>
        <w:t xml:space="preserve"> "MinimumSpecialCharacters": 0</w:t>
        <w:br/>
        <w:t xml:space="preserve"> }</w:t>
        <w:br/>
        <w:t>}</w:t>
      </w:r>
    </w:p>
    <w:p>
      <w:r>
        <w:rPr>
          <w:b/>
        </w:rPr>
        <w:t>Note: Note: The scraped content did not provide an explicit status code or a full AccountPreferences schema; the JSON above mirrors the example payload shown.</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'https://{{OAUTH_METADATA.meta.subdomain}}.sf-api.com/sf/v3/Accounts/Preferences' \</w:t>
        <w:br/>
        <w:t xml:space="preserve"> --header 'Accept: application/json' \</w:t>
        <w:br/>
        <w:t xml:space="preserve"> --header 'Content-Type: application/json' \</w:t>
        <w:br/>
        <w:t xml:space="preserve"> --data '{</w:t>
        <w:br/>
        <w:t xml:space="preserve"> "EnableDLP": true,</w:t>
        <w:br/>
        <w:t xml:space="preserve"> "PasswordPolicy": {</w:t>
        <w:br/>
        <w:t xml:space="preserve"> "MaxAgeDays": 365,</w:t>
        <w:br/>
        <w:t xml:space="preserve"> "HistoryCount": 3,</w:t>
        <w:br/>
        <w:t xml:space="preserve"> "MinimumLength": 10,</w:t>
        <w:br/>
        <w:t xml:space="preserve"> "MinimumNumeric": 2,</w:t>
        <w:br/>
        <w:t xml:space="preserve"> "MinimumSpecialCharacters": 0</w:t>
        <w:br/>
        <w:t xml:space="preserve">    }</w:t>
        <w:br/>
        <w:t xml:space="preserve">  }'</w:t>
      </w:r>
    </w:p>
    <w:p>
      <w:pPr>
        <w:pStyle w:val="Heading3"/>
      </w:pPr>
      <w:r>
        <w:t>Example Usage</w:t>
      </w:r>
    </w:p>
    <w:p>
      <w:pPr>
        <w:pStyle w:val="Heading3"/>
      </w:pPr>
      <w:r>
        <w:t>Example 1: Enable DLP Only</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'https://{{OAUTH_METADATA.meta.subdomain}}.sf-api.com/sf/v3/Accounts/Preferences' \</w:t>
        <w:br/>
        <w:t xml:space="preserve"> --header 'Accept: application/json' \</w:t>
        <w:br/>
        <w:t xml:space="preserve"> --header 'Content-Type: application/json' \</w:t>
        <w:br/>
        <w:t xml:space="preserve"> --data '{</w:t>
        <w:br/>
        <w:t xml:space="preserve"> "EnableDLP": true</w:t>
        <w:br/>
        <w:t xml:space="preserve">  }'</w:t>
      </w:r>
    </w:p>
    <w:p>
      <w:pPr>
        <w:pStyle w:val="Heading3"/>
      </w:pPr>
      <w:r>
        <w:t>Example 2: Update Password Policy Only</w:t>
      </w:r>
    </w:p>
    <w:p>
      <w:r>
        <w:rPr>
          <w:b/>
          <w:color w:val="666666"/>
          <w:sz w:val="16"/>
        </w:rPr>
        <w:t>[bash]</w:t>
      </w:r>
    </w:p>
    <w:p>
      <w:pPr>
        <w:shd w:fill="F2F2F2" w:val="clear"/>
      </w:pPr>
      <w:r>
        <w:rPr>
          <w:rFonts w:ascii="Courier New" w:hAnsi="Courier New"/>
          <w:sz w:val="17"/>
        </w:rPr>
        <w:t>curl -i --request PATCH \</w:t>
        <w:br/>
        <w:t xml:space="preserve"> 'https://{{OAUTH_METADATA.meta.subdomain}}.sf-api.com/sf/v3/Accounts/Preferences' \</w:t>
        <w:br/>
        <w:t xml:space="preserve"> --header 'Accept: application/json' \</w:t>
        <w:br/>
        <w:t xml:space="preserve"> --header 'Content-Type: application/json' \</w:t>
        <w:br/>
        <w:t xml:space="preserve"> --data '{</w:t>
        <w:br/>
        <w:t xml:space="preserve"> "PasswordPolicy": {</w:t>
        <w:br/>
        <w:t xml:space="preserve"> "MaxAgeDays": 180,</w:t>
        <w:br/>
        <w:t xml:space="preserve"> "HistoryCount": 5,</w:t>
        <w:br/>
        <w:t xml:space="preserve"> "MinimumLength": 12,</w:t>
        <w:br/>
        <w:t xml:space="preserve"> "MinimumNumeric": 2,</w:t>
        <w:br/>
        <w:t xml:space="preserve"> "MinimumSpecialCharacters": 1</w:t>
        <w:br/>
        <w:t xml:space="preserve">    }</w:t>
        <w:br/>
        <w:t xml:space="preserve">  }'</w:t>
      </w:r>
    </w:p>
    <w:p>
      <w:pPr>
        <w:pStyle w:val="Heading3"/>
      </w:pPr>
      <w:r>
        <w:t>Notes</w:t>
      </w:r>
    </w:p>
    <w:p>
      <w:pPr>
        <w:pStyle w:val="ListBullet"/>
      </w:pPr>
      <w:r>
        <w:t>No path parameters or query parameters were provided in the scraped content.</w:t>
      </w:r>
    </w:p>
    <w:p>
      <w:pPr>
        <w:pStyle w:val="ListBullet"/>
      </w:pPr>
      <w:r>
        <w:t>The scraped page also contained unrelated model documentation (ShareFile.Api.Models.User) and a “page not found” message; those items do not appear to apply to this endpoint.</w:t>
      </w:r>
    </w:p>
    <w:p>
      <w:r>
        <w:br w:type="page"/>
      </w:r>
    </w:p>
    <w:p>
      <w:pPr>
        <w:pStyle w:val="Heading2"/>
      </w:pPr>
      <w:r>
        <w:t>228. [GET] Get a Two-Factor Authentication App by ID (Current User)</w:t>
      </w:r>
    </w:p>
    <w:p>
      <w:r>
        <w:rPr>
          <w:b/>
        </w:rPr>
        <w:t xml:space="preserve">Endpoint: </w:t>
      </w:r>
      <w:r>
        <w:rPr>
          <w:rFonts w:ascii="Courier New" w:hAnsi="Courier New"/>
          <w:sz w:val="18"/>
        </w:rPr>
        <w:t>/sf/v3/Apps/TFA({{appid}})</w:t>
      </w:r>
    </w:p>
    <w:p>
      <w:pPr>
        <w:pStyle w:val="Heading3"/>
      </w:pPr>
      <w:r>
        <w:t>Method</w:t>
      </w:r>
    </w:p>
    <w:p>
      <w:r>
        <w:t>GET</w:t>
      </w:r>
    </w:p>
    <w:p>
      <w:pPr>
        <w:pStyle w:val="Heading3"/>
      </w:pPr>
      <w:r>
        <w:t>URL</w:t>
      </w:r>
    </w:p>
    <w:p>
      <w:r>
        <w:t>https://{{OAUTH_METADATA.meta.subdomain}}.sf-api.com/sf/v3/Apps/TFA({{appid}})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Two-Factor Authentication (TFA) app by its ID for the current user.</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/Apps/TFA()).</w:t>
      </w:r>
    </w:p>
    <w:p>
      <w:pPr>
        <w:pStyle w:val="ListBullet"/>
      </w:pPr>
      <w:r>
        <w:t>Always construct the path as /sf/v3/Apps/TFA({{appid}}), where {{appid}} is a non-empty string.</w:t>
      </w:r>
    </w:p>
    <w:p>
      <w:pPr>
        <w:pStyle w:val="ListBullet"/>
      </w:pPr>
      <w:r>
        <w:t>Do not infer or guess the appid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/sf/v3/Apps/TFA(12345)</w:t>
        <w:br/>
        <w:t>/sf/v3/Apps/TFA(8f3c2a1b-2d4e-4c8a-9d3a-1a2b3c4d5e6f)</w:t>
      </w:r>
    </w:p>
    <w:p>
      <w:pPr>
        <w:pStyle w:val="Heading3"/>
      </w:pPr>
      <w:r>
        <w:t>Invalid Examples</w:t>
      </w:r>
    </w:p>
    <w:p>
      <w:r>
        <w:rPr>
          <w:b/>
          <w:color w:val="666666"/>
          <w:sz w:val="16"/>
        </w:rPr>
        <w:t>[http]</w:t>
      </w:r>
    </w:p>
    <w:p>
      <w:pPr>
        <w:shd w:fill="F2F2F2" w:val="clear"/>
      </w:pPr>
      <w:r>
        <w:rPr>
          <w:rFonts w:ascii="Courier New" w:hAnsi="Courier New"/>
          <w:sz w:val="17"/>
        </w:rPr>
        <w:t>/sf/v3/Apps/TFA()</w:t>
        <w:br/>
        <w:t>/sf/v3/Apps/TFA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TFA app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"TwoFactorAuthApp":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TwoFactorAuthApp</w:t>
            </w:r>
          </w:p>
        </w:tc>
        <w:tc>
          <w:tcPr>
            <w:tcW w:type="dxa" w:w="2880"/>
          </w:tcPr>
          <w:p>
            <w:r>
              <w:t>object</w:t>
            </w:r>
          </w:p>
        </w:tc>
        <w:tc>
          <w:tcPr>
            <w:tcW w:type="dxa" w:w="2880"/>
          </w:tcPr>
          <w:p>
            <w:r>
              <w:t>Returned TwoFactorAuthApp object. (Fields not provided in scraped content.)</w:t>
            </w:r>
          </w:p>
        </w:tc>
      </w:tr>
    </w:tbl>
    <w:p/>
    <w:p>
      <w:pPr>
        <w:pStyle w:val="Heading3"/>
      </w:pPr>
      <w:r>
        <w:t>Notes</w:t>
      </w:r>
    </w:p>
    <w:p>
      <w:pPr>
        <w:pStyle w:val="ListBullet"/>
      </w:pPr>
      <w:r>
        <w:t>The scraped page indicates: Returns: TwoFactorAuthApp, but does not provide the object schema/fields.</w:t>
      </w:r>
    </w:p>
    <w:p>
      <w:pPr>
        <w:pStyle w:val="ListBullet"/>
      </w:pPr>
      <w:r>
        <w:t>No query parameters, request body, or error responses were provided in the scraped content.</w:t>
      </w:r>
    </w:p>
    <w:p>
      <w:pPr>
        <w:pStyle w:val="Heading3"/>
      </w:pPr>
      <w:r>
        <w:t>Related twoFactorAuthApps actions</w:t>
      </w:r>
    </w:p>
    <w:p>
      <w:pPr>
        <w:pStyle w:val="ListBullet"/>
      </w:pPr>
      <w:r>
        <w:t>[GET] List the Current User’s Two-Factor Authentication Apps — /sf/v3/Apps/TFA</w:t>
      </w:r>
    </w:p>
    <w:p>
      <w:pPr>
        <w:pStyle w:val="ListBullet"/>
      </w:pPr>
      <w:r>
        <w:t>[GET] Get a User’s Two-Factor Authentication App by ID — /sf/v3/Users({{userId}})/TFA({{tfaId}})</w:t>
      </w:r>
    </w:p>
    <w:p>
      <w:pPr>
        <w:pStyle w:val="ListBullet"/>
      </w:pPr>
      <w:r>
        <w:t>[GET] List a User’s Two Factor Authentication Apps — /sf/v3/Users({{id}})/TFA</w:t>
      </w:r>
    </w:p>
    <w:p>
      <w:r>
        <w:br w:type="page"/>
      </w:r>
    </w:p>
    <w:p>
      <w:pPr>
        <w:pStyle w:val="Heading2"/>
      </w:pPr>
      <w:r>
        <w:t>229. [DELETE] Remove a Connector Group’s Zone Association</w:t>
      </w:r>
    </w:p>
    <w:p>
      <w:r>
        <w:rPr>
          <w:b/>
        </w:rPr>
        <w:t xml:space="preserve">Endpoint: </w:t>
      </w:r>
      <w:r>
        <w:rPr>
          <w:rFonts w:ascii="Courier New" w:hAnsi="Courier New"/>
          <w:sz w:val="18"/>
        </w:rPr>
        <w:t>/sf/v3/ConnectorGroups({{parentid}})/Zones({{id}})</w:t>
      </w:r>
    </w:p>
    <w:p>
      <w:pPr>
        <w:pStyle w:val="Heading3"/>
      </w:pPr>
      <w:r>
        <w:t>Method</w:t>
      </w:r>
    </w:p>
    <w:p>
      <w:r>
        <w:t>DELETE</w:t>
      </w:r>
    </w:p>
    <w:p>
      <w:pPr>
        <w:pStyle w:val="Heading3"/>
      </w:pPr>
      <w:r>
        <w:t>URL</w:t>
      </w:r>
    </w:p>
    <w:p>
      <w:r>
        <w:t>https://{{OAUTH_METADATA.meta.subdomain}}.sf-api.com/sf/v3/ConnectorGroups({{parentid}})/Zones({{id}})</w:t>
      </w:r>
    </w:p>
    <w:p>
      <w:pPr>
        <w:pStyle w:val="Heading3"/>
      </w:pPr>
      <w:r>
        <w:t>Description</w:t>
      </w:r>
    </w:p>
    <w:p>
      <w:r>
        <w:t>Removes a Connector Group association with a Zone. Connector Groups are automatically removed once the group is removed from all Zones.</w:t>
      </w:r>
    </w:p>
    <w:p>
      <w:pPr>
        <w:pStyle w:val="Heading3"/>
      </w:pPr>
      <w:r>
        <w:t>Enforcement Rules</w:t>
      </w:r>
    </w:p>
    <w:p>
      <w:pPr>
        <w:pStyle w:val="ListBullet"/>
      </w:pPr>
      <w:r>
        <w:t>The parentid path parameter must always be present.</w:t>
      </w:r>
    </w:p>
    <w:p>
      <w:pPr>
        <w:pStyle w:val="ListBullet"/>
      </w:pPr>
      <w:r>
        <w:t>The id path parameter must always be present.</w:t>
      </w:r>
    </w:p>
    <w:p>
      <w:pPr>
        <w:pStyle w:val="ListBullet"/>
      </w:pPr>
      <w:r>
        <w:t>If the user provides parentid and/or id, use those values directly.</w:t>
      </w:r>
    </w:p>
    <w:p>
      <w:pPr>
        <w:pStyle w:val="ListBullet"/>
      </w:pPr>
      <w:r>
        <w:t>Do not call the API with a missing or empty parentid or id (e.g., avoid /ConnectorGroups()/Zones()).</w:t>
      </w:r>
    </w:p>
    <w:p>
      <w:pPr>
        <w:pStyle w:val="ListBullet"/>
      </w:pPr>
      <w:r>
        <w:t>Always construct the path as /sf/v3/ConnectorGroups({{parentid}})/Zones({{id}})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/sf/v3/ConnectorGroups(12345)/Zones(67890)</w:t>
        <w:br/>
        <w:t>/sf/v3/ConnectorGroups(service-abc)/Zones(zone-xyz)</w:t>
      </w:r>
    </w:p>
    <w:p>
      <w:pPr>
        <w:pStyle w:val="Heading3"/>
      </w:pPr>
      <w:r>
        <w:t>Invalid Examples</w:t>
      </w:r>
    </w:p>
    <w:p>
      <w:r>
        <w:rPr>
          <w:b/>
          <w:color w:val="666666"/>
          <w:sz w:val="16"/>
        </w:rPr>
        <w:t>[http]</w:t>
      </w:r>
    </w:p>
    <w:p>
      <w:pPr>
        <w:shd w:fill="F2F2F2" w:val="clear"/>
      </w:pPr>
      <w:r>
        <w:rPr>
          <w:rFonts w:ascii="Courier New" w:hAnsi="Courier New"/>
          <w:sz w:val="17"/>
        </w:rPr>
        <w:t>/sf/v3/ConnectorGroups()/Zones(67890)</w:t>
        <w:br/>
        <w:t>/sf/v3/ConnectorGroups(12345)/Zones()</w:t>
        <w:br/>
        <w:t>/sf/v3/ConnectorGroups/Zones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Connector Group Service Identifier (also referred to in the scraped text as serviceid). Sent in the URL path as ConnectorGroups({{parentid}}).</w:t>
            </w:r>
          </w:p>
        </w:tc>
      </w:tr>
      <w:tr>
        <w:tc>
          <w:tcPr>
            <w:tcW w:type="dxa" w:w="2880"/>
          </w:tcPr>
          <w:p>
            <w:r>
              <w:t>id</w:t>
            </w:r>
          </w:p>
        </w:tc>
        <w:tc>
          <w:tcPr>
            <w:tcW w:type="dxa" w:w="2880"/>
          </w:tcPr>
          <w:p>
            <w:r>
              <w:t>string</w:t>
            </w:r>
          </w:p>
        </w:tc>
        <w:tc>
          <w:tcPr>
            <w:tcW w:type="dxa" w:w="2880"/>
          </w:tcPr>
          <w:p>
            <w:r>
              <w:t>Zone Identifier (also referred to in the scraped text as zoneid). Sent in the URL path as Zones({{id}}).</w:t>
            </w:r>
          </w:p>
        </w:tc>
      </w:tr>
    </w:tbl>
    <w:p/>
    <w:p>
      <w:pPr>
        <w:pStyle w:val="Heading3"/>
      </w:pPr>
      <w:r>
        <w:t>Response</w:t>
      </w:r>
    </w:p>
    <w:p>
      <w:r>
        <w:t>The scraped content does not provide a response status code or response body example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'https://{{OAUTH_METADATA.meta.subdomain}}.sf-api.com/sf/v3/ConnectorGroups(12345)/Zones(67890)'</w:t>
      </w:r>
    </w:p>
    <w:p>
      <w:pPr>
        <w:pStyle w:val="Heading3"/>
      </w:pPr>
      <w:r>
        <w:t>Notes</w:t>
      </w:r>
    </w:p>
    <w:p>
      <w:pPr>
        <w:pStyle w:val="ListBullet"/>
      </w:pPr>
      <w:r>
        <w:t>The scraped page lists model documentation for ShareFile.Api.Models.Group and ShareFile.Api.Models.Zone, but it does not provide an explicit response schema for this specific DELETE endpoint.</w:t>
      </w:r>
    </w:p>
    <w:p>
      <w:pPr>
        <w:pStyle w:val="ListBullet"/>
      </w:pPr>
      <w:r>
        <w:t>Parameter naming in the scraped text is inconsistent (parentid/serviceid and id/zoneid); the URL pattern shown uses parentid and id, which are preserved here.</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r>
        <w:br w:type="page"/>
      </w:r>
    </w:p>
    <w:p>
      <w:pPr>
        <w:pStyle w:val="Heading2"/>
      </w:pPr>
      <w:r>
        <w:t>230. [DELETE] Remove a Connector Group Access Control for a User</w:t>
      </w:r>
    </w:p>
    <w:p>
      <w:r>
        <w:rPr>
          <w:b/>
        </w:rPr>
        <w:t xml:space="preserve">Endpoint: </w:t>
      </w:r>
      <w:r>
        <w:rPr>
          <w:rFonts w:ascii="Courier New" w:hAnsi="Courier New"/>
          <w:sz w:val="18"/>
        </w:rPr>
        <w:t>/sf/v3/ConnectorGroups({{parentid}})/AccessControls({{userid}})</w:t>
      </w:r>
    </w:p>
    <w:p>
      <w:pPr>
        <w:pStyle w:val="Heading3"/>
      </w:pPr>
      <w:r>
        <w:t>Prerequisites</w:t>
      </w:r>
    </w:p>
    <w:p>
      <w:pPr>
        <w:pStyle w:val="ListBullet"/>
      </w:pPr>
      <w:r>
        <w:t>Must have permission to manage Connector Group access controls (ACL) for the specified Connector Group</w:t>
      </w:r>
    </w:p>
    <w:p>
      <w:pPr>
        <w:pStyle w:val="Heading3"/>
      </w:pPr>
      <w:r>
        <w:t>Method</w:t>
      </w:r>
    </w:p>
    <w:p>
      <w:r>
        <w:t>DELETE</w:t>
      </w:r>
    </w:p>
    <w:p>
      <w:pPr>
        <w:pStyle w:val="Heading3"/>
      </w:pPr>
      <w:r>
        <w:t>URL</w:t>
      </w:r>
    </w:p>
    <w:p>
      <w:r>
        <w:t>https://{{OAUTH_METADATA.meta.subdomain}}.sf-api.com/sf/v3/ConnectorGroups({{parentid}})/AccessControls({{userid}})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Access Control object from a Connector Group ACL. This revokes the affected principal’s permissions to use the Connector Group.</w:t>
      </w:r>
    </w:p>
    <w:p>
      <w:pPr>
        <w:pStyle w:val="Heading3"/>
      </w:pPr>
      <w:r>
        <w:t>Enforcement Rules</w:t>
      </w:r>
    </w:p>
    <w:p>
      <w:pPr>
        <w:pStyle w:val="ListBullet"/>
      </w:pPr>
      <w:r>
        <w:t>The parentid path parameter must always be present and must be non-empty.</w:t>
      </w:r>
    </w:p>
    <w:p>
      <w:pPr>
        <w:pStyle w:val="ListBullet"/>
      </w:pPr>
      <w:r>
        <w:t>The userid path parameter must always be present and must be non-empty.</w:t>
      </w:r>
    </w:p>
    <w:p>
      <w:pPr>
        <w:pStyle w:val="ListBullet"/>
      </w:pPr>
      <w:r>
        <w:t>Always construct the path as /sf/v3/ConnectorGroups({{parentid}})/AccessControls({{userid}}).</w:t>
      </w:r>
    </w:p>
    <w:p>
      <w:pPr>
        <w:pStyle w:val="ListBullet"/>
      </w:pPr>
      <w:r>
        <w:t>Do not call the API with missing or empty path parameters (e.g., ConnectorGroups()/AccessControls()).</w:t>
      </w:r>
    </w:p>
    <w:p>
      <w:pPr>
        <w:pStyle w:val="ListBullet"/>
      </w:pPr>
      <w:r>
        <w:t>Do not infer or guess parentid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/sf/v3/ConnectorGroups(abc123)/AccessControls(user-789)</w:t>
        <w:br/>
        <w:t>/sf/v3/ConnectorGroups(42)/AccessControls(1001)</w:t>
      </w:r>
    </w:p>
    <w:p>
      <w:pPr>
        <w:pStyle w:val="Heading3"/>
      </w:pPr>
      <w:r>
        <w:t>Invalid Examples</w:t>
      </w:r>
    </w:p>
    <w:p>
      <w:r>
        <w:rPr>
          <w:b/>
          <w:color w:val="666666"/>
          <w:sz w:val="16"/>
        </w:rPr>
        <w:t>[http]</w:t>
      </w:r>
    </w:p>
    <w:p>
      <w:pPr>
        <w:shd w:fill="F2F2F2" w:val="clear"/>
      </w:pPr>
      <w:r>
        <w:rPr>
          <w:rFonts w:ascii="Courier New" w:hAnsi="Courier New"/>
          <w:sz w:val="17"/>
        </w:rPr>
        <w:t>/sf/v3/ConnectorGroups()/AccessControls(1001)</w:t>
        <w:br/>
        <w:t>/sf/v3/ConnectorGroups(abc123)/AccessControls()</w:t>
        <w:br/>
        <w:t>/sf/v3/ConnectorGroups/AccessControls(1001)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Connector Group Service Identifier. Sent in the URL path as ConnectorGroups({{parentid}}).</w:t>
            </w:r>
          </w:p>
        </w:tc>
      </w:tr>
      <w:tr>
        <w:tc>
          <w:tcPr>
            <w:tcW w:type="dxa" w:w="2880"/>
          </w:tcPr>
          <w:p>
            <w:r>
              <w:t>userid</w:t>
            </w:r>
          </w:p>
        </w:tc>
        <w:tc>
          <w:tcPr>
            <w:tcW w:type="dxa" w:w="2880"/>
          </w:tcPr>
          <w:p>
            <w:r>
              <w:t>string</w:t>
            </w:r>
          </w:p>
        </w:tc>
        <w:tc>
          <w:tcPr>
            <w:tcW w:type="dxa" w:w="2880"/>
          </w:tcPr>
          <w:p>
            <w:r>
              <w:t>User Identifier (principal to remove from the ACL). Sent in the URL path as AccessControls({{userid}}).</w:t>
            </w:r>
          </w:p>
        </w:tc>
      </w:tr>
    </w:tbl>
    <w:p/>
    <w:p>
      <w:pPr>
        <w:pStyle w:val="Heading3"/>
      </w:pPr>
      <w:r>
        <w:t>Response</w:t>
      </w:r>
    </w:p>
    <w:p>
      <w:r>
        <w:t>The scraped content did not provide an example response body or status codes for this endpoint.</w:t>
      </w:r>
    </w:p>
    <w:p>
      <w:pPr>
        <w:pStyle w:val="Heading3"/>
      </w:pPr>
      <w:r>
        <w:t>Notes</w:t>
      </w:r>
    </w:p>
    <w:p>
      <w:pPr>
        <w:pStyle w:val="ListBullet"/>
      </w:pPr>
      <w:r>
        <w:t>This operation “removes the permissions of the affected principal to use the Connector Group.”</w:t>
      </w:r>
    </w:p>
    <w:p>
      <w:pPr>
        <w:pStyle w:val="ListBullet"/>
      </w:pPr>
      <w:r>
        <w:t>The scraped page also contained unrelated model snippets (ShareFile.Api.Models.Group, ShareFile.Api.Models.User) and a “page not found” message; no additional endpoint-specific response details were available.</w:t>
      </w:r>
    </w:p>
    <w:p>
      <w:pPr>
        <w:pStyle w:val="Heading3"/>
      </w:pPr>
      <w:r>
        <w:t>Related connectorGroupAccessControls actions</w:t>
      </w:r>
    </w:p>
    <w:p>
      <w:pPr>
        <w:pStyle w:val="ListBullet"/>
      </w:pPr>
      <w:r>
        <w:t>[POST] Add a Principal to a Connector Group’s Access Control List — /sf/v3/ConnectorGroups({{id}})/AccessControls</w:t>
      </w:r>
    </w:p>
    <w:p>
      <w:pPr>
        <w:pStyle w:val="ListBullet"/>
      </w:pPr>
      <w:r>
        <w:t>[GET] Get a Connector Group Access Control for a User — /sf/v3/ConnectorGroups({{serviceid}})/AccessControls({{userid}})</w:t>
      </w:r>
    </w:p>
    <w:p>
      <w:r>
        <w:br w:type="page"/>
      </w:r>
    </w:p>
    <w:p>
      <w:pPr>
        <w:pStyle w:val="Heading2"/>
      </w:pPr>
      <w:r>
        <w:t>231. [GET] Get Device Users for Current User</w:t>
      </w:r>
    </w:p>
    <w:p>
      <w:r>
        <w:rPr>
          <w:b/>
        </w:rPr>
        <w:t xml:space="preserve">Endpoint: </w:t>
      </w:r>
      <w:r>
        <w:rPr>
          <w:rFonts w:ascii="Courier New" w:hAnsi="Courier New"/>
          <w:sz w:val="18"/>
        </w:rPr>
        <w:t>/sf/v3/Devices</w:t>
      </w:r>
    </w:p>
    <w:p>
      <w:pPr>
        <w:pStyle w:val="Heading3"/>
      </w:pPr>
      <w:r>
        <w:t>Method</w:t>
      </w:r>
    </w:p>
    <w:p>
      <w:r>
        <w:t>GET</w:t>
      </w:r>
    </w:p>
    <w:p>
      <w:pPr>
        <w:pStyle w:val="Heading3"/>
      </w:pPr>
      <w:r>
        <w:t>URL</w:t>
      </w:r>
    </w:p>
    <w:p>
      <w:r>
        <w:t>https://{{OAUTH_METADATA.meta.subdomain}}.sf-api.com/sf/v3/Devices</w:t>
      </w:r>
    </w:p>
    <w:p>
      <w:pPr>
        <w:pStyle w:val="Heading3"/>
      </w:pPr>
      <w:r>
        <w:t>Description</w:t>
      </w:r>
    </w:p>
    <w:p>
      <w:r>
        <w:t>Returns a feed (collection) of DeviceUser objects associated with the current user.</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documented path parameters.</w:t>
      </w:r>
    </w:p>
    <w:p>
      <w:pPr>
        <w:pStyle w:val="Heading3"/>
      </w:pPr>
      <w:r>
        <w:t>Response</w:t>
      </w:r>
    </w:p>
    <w:p>
      <w:pPr>
        <w:pStyle w:val="Heading3"/>
      </w:pPr>
      <w:r>
        <w:t>Success Response</w:t>
      </w:r>
    </w:p>
    <w:p>
      <w:r>
        <w:t>The documentation states: “Returns: A feed of DeviceUser objects” (ShareFile.Api.Models.DeviceUser). No response JSON example or field definitions were provided in the scraped content.</w:t>
      </w:r>
    </w:p>
    <w:p>
      <w:pPr>
        <w:pStyle w:val="Heading3"/>
      </w:pPr>
      <w:r>
        <w:t>Response Fields (Documented)</w:t>
      </w:r>
    </w:p>
    <w:p>
      <w:r>
        <w:t>The scraped content indicates a “Device User” model with a table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provided)</w:t>
            </w:r>
          </w:p>
        </w:tc>
        <w:tc>
          <w:tcPr>
            <w:tcW w:type="dxa" w:w="2880"/>
          </w:tcPr>
          <w:p>
            <w:r>
              <w:t>(not provided)</w:t>
            </w:r>
          </w:p>
        </w:tc>
        <w:tc>
          <w:tcPr>
            <w:tcW w:type="dxa" w:w="2880"/>
          </w:tcPr>
          <w:p>
            <w:r>
              <w:t>(not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'https://{{OAUTH_METADATA.meta.subdomain}}.sf-api.com/sf/v3/Devices' \</w:t>
        <w:br/>
        <w:t xml:space="preserve"> --header 'Accept: application/json'</w:t>
      </w:r>
    </w:p>
    <w:p>
      <w:pPr>
        <w:pStyle w:val="Heading3"/>
      </w:pPr>
      <w:r>
        <w:t>Notes</w:t>
      </w:r>
    </w:p>
    <w:p>
      <w:pPr>
        <w:pStyle w:val="ListBullet"/>
      </w:pPr>
      <w:r>
        <w:t>The scraped content does not include any documented headers, query parameters, or an example response body for this endpoint.</w:t>
      </w:r>
    </w:p>
    <w:p>
      <w:pPr>
        <w:pStyle w:val="ListBullet"/>
      </w:pPr>
      <w:r>
        <w:t>If you can provide the full DeviceUser model fields (the rows under “Name / Type / Description”) or an example response payload, I can complete the Response and Response Fields sections precisely.</w:t>
      </w:r>
    </w:p>
    <w:p>
      <w:pPr>
        <w:pStyle w:val="Heading3"/>
      </w:pPr>
      <w:r>
        <w:t>Related devices actions</w:t>
      </w:r>
    </w:p>
    <w:p>
      <w:pPr>
        <w:pStyle w:val="ListBullet"/>
      </w:pPr>
      <w:r>
        <w:t>[GET] List a User’s Devices — /sf/v3/User({{id}})/Devices</w:t>
      </w:r>
    </w:p>
    <w:p>
      <w:pPr>
        <w:pStyle w:val="ListBullet"/>
      </w:pPr>
      <w:r>
        <w:t>[POST] Wipe a Device — /sf/v3/Devices({{deviceId}})/Wipe</w:t>
      </w:r>
    </w:p>
    <w:p>
      <w:pPr>
        <w:pStyle w:val="ListBullet"/>
      </w:pPr>
      <w:r>
        <w:t>[DELETE] Delete a User’s Device — /sf/v3/User({{parentid}})/Devices({{id}})</w:t>
      </w:r>
    </w:p>
    <w:p>
      <w:pPr>
        <w:pStyle w:val="ListBullet"/>
      </w:pPr>
      <w:r>
        <w:t>[GET] Get a Device by ID — /sf/v3/Devices({{id}})</w:t>
      </w:r>
    </w:p>
    <w:p>
      <w:pPr>
        <w:pStyle w:val="ListBullet"/>
      </w:pPr>
      <w:r>
        <w:t>[POST] Lock a Device — /sf/v3/Devices/{{deviceId}}/Lock</w:t>
      </w:r>
    </w:p>
    <w:p>
      <w:pPr>
        <w:pStyle w:val="ListBullet"/>
      </w:pPr>
      <w:r>
        <w:t>[POST] Unlock a Device — /sf/v3/Devices({{deviceID}})/Unlock</w:t>
      </w:r>
    </w:p>
    <w:p>
      <w:r>
        <w:br w:type="page"/>
      </w:r>
    </w:p>
    <w:p>
      <w:pPr>
        <w:pStyle w:val="Heading2"/>
      </w:pPr>
      <w:r>
        <w:t>232. [GET] Get a Device by ID</w:t>
      </w:r>
    </w:p>
    <w:p>
      <w:r>
        <w:rPr>
          <w:b/>
        </w:rPr>
        <w:t xml:space="preserve">Endpoint: </w:t>
      </w:r>
      <w:r>
        <w:rPr>
          <w:rFonts w:ascii="Courier New" w:hAnsi="Courier New"/>
          <w:sz w:val="18"/>
        </w:rPr>
        <w:t>/sf/v3/Devices({{id}})</w:t>
      </w:r>
    </w:p>
    <w:p>
      <w:pPr>
        <w:pStyle w:val="Heading3"/>
      </w:pPr>
      <w:r>
        <w:t>Method</w:t>
      </w:r>
    </w:p>
    <w:p>
      <w:r>
        <w:t>GET</w:t>
      </w:r>
    </w:p>
    <w:p>
      <w:pPr>
        <w:pStyle w:val="Heading3"/>
      </w:pPr>
      <w:r>
        <w:t>URL</w:t>
      </w:r>
    </w:p>
    <w:p>
      <w:r>
        <w:t>https://{{OAUTH_METADATA.meta.subdomain}}.sf-api.com/sf/v3/Devices({{id}})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device by its device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/Devices()).</w:t>
      </w:r>
    </w:p>
    <w:p>
      <w:pPr>
        <w:pStyle w:val="ListBullet"/>
      </w:pPr>
      <w:r>
        <w:t>Always construct the path as /sf/v3/Devices({{id}}),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/sf/v3/Devices(12345)</w:t>
        <w:br/>
        <w:t>/sf/v3/Devices(9f3d2c1a-7b2e-4f0b-9f1a-2c3d4e5f6a7b)</w:t>
      </w:r>
    </w:p>
    <w:p>
      <w:pPr>
        <w:pStyle w:val="Heading3"/>
      </w:pPr>
      <w:r>
        <w:t>Invalid Examples</w:t>
      </w:r>
    </w:p>
    <w:p>
      <w:r>
        <w:rPr>
          <w:b/>
          <w:color w:val="666666"/>
          <w:sz w:val="16"/>
        </w:rPr>
        <w:t>[http]</w:t>
      </w:r>
    </w:p>
    <w:p>
      <w:pPr>
        <w:shd w:fill="F2F2F2" w:val="clear"/>
      </w:pPr>
      <w:r>
        <w:rPr>
          <w:rFonts w:ascii="Courier New" w:hAnsi="Courier New"/>
          <w:sz w:val="17"/>
        </w:rPr>
        <w:t>/sf/v3/Devices()</w:t>
        <w:br/>
        <w:t>/sf/v3/Devices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Device ID.</w:t>
            </w:r>
          </w:p>
        </w:tc>
      </w:tr>
    </w:tbl>
    <w:p/>
    <w:p>
      <w:pPr>
        <w:pStyle w:val="Heading3"/>
      </w:pPr>
      <w:r>
        <w:t>Response</w:t>
      </w:r>
    </w:p>
    <w:p>
      <w:pPr>
        <w:pStyle w:val="Heading3"/>
      </w:pPr>
      <w:r>
        <w:t>Success Response</w:t>
      </w:r>
    </w:p>
    <w:p>
      <w:r>
        <w:t>Returns: Device (ShareFile.Api.Models.Device)</w:t>
      </w:r>
    </w:p>
    <w:p>
      <w:r>
        <w:rPr>
          <w:b/>
          <w:color w:val="666666"/>
          <w:sz w:val="16"/>
        </w:rPr>
        <w:t>[json]</w:t>
      </w:r>
    </w:p>
    <w:p>
      <w:pPr>
        <w:shd w:fill="F2F2F2" w:val="clear"/>
      </w:pPr>
      <w:r>
        <w:rPr>
          <w:rFonts w:ascii="Courier New" w:hAnsi="Courier New"/>
          <w:sz w:val="17"/>
        </w:rPr>
        <w:t>{}</w:t>
      </w:r>
    </w:p>
    <w:p>
      <w:pPr>
        <w:pStyle w:val="Heading3"/>
      </w:pPr>
      <w:r>
        <w:t>Response Fields</w:t>
      </w:r>
    </w:p>
    <w:p>
      <w:r>
        <w:t>The scraped documentation indicates the response type is ShareFile.Api.Models.Device, but does not provide any fields.</w:t>
      </w:r>
    </w:p>
    <w:p>
      <w:pPr>
        <w:pStyle w:val="Heading3"/>
      </w:pPr>
      <w:r>
        <w:t>Related devices actions</w:t>
      </w:r>
    </w:p>
    <w:p>
      <w:pPr>
        <w:pStyle w:val="ListBullet"/>
      </w:pPr>
      <w:r>
        <w:t>[GET] List a User’s Devices — /sf/v3/User({{id}})/Devices</w:t>
      </w:r>
    </w:p>
    <w:p>
      <w:pPr>
        <w:pStyle w:val="ListBullet"/>
      </w:pPr>
      <w:r>
        <w:t>[POST] Wipe a Device — /sf/v3/Devices({{deviceId}})/Wipe</w:t>
      </w:r>
    </w:p>
    <w:p>
      <w:pPr>
        <w:pStyle w:val="ListBullet"/>
      </w:pPr>
      <w:r>
        <w:t>[DELETE] Delete a User’s Device — /sf/v3/User({{parentid}})/Devices({{id}})</w:t>
      </w:r>
    </w:p>
    <w:p>
      <w:pPr>
        <w:pStyle w:val="ListBullet"/>
      </w:pPr>
      <w:r>
        <w:t>[GET] Get Device Users for Current User — /sf/v3/Devices</w:t>
      </w:r>
    </w:p>
    <w:p>
      <w:pPr>
        <w:pStyle w:val="ListBullet"/>
      </w:pPr>
      <w:r>
        <w:t>[POST] Lock a Device — /sf/v3/Devices/{{deviceId}}/Lock</w:t>
      </w:r>
    </w:p>
    <w:p>
      <w:pPr>
        <w:pStyle w:val="ListBullet"/>
      </w:pPr>
      <w:r>
        <w:t>[POST] Unlock a Device — /sf/v3/Devices({{deviceID}})/Unlock</w:t>
      </w:r>
    </w:p>
    <w:p>
      <w:r>
        <w:br w:type="page"/>
      </w:r>
    </w:p>
    <w:p>
      <w:pPr>
        <w:pStyle w:val="Heading2"/>
      </w:pPr>
      <w:r>
        <w:t>233. [DELETE] Remove a Connector Group</w:t>
      </w:r>
    </w:p>
    <w:p>
      <w:r>
        <w:rPr>
          <w:b/>
        </w:rPr>
        <w:t xml:space="preserve">Endpoint: </w:t>
      </w:r>
      <w:r>
        <w:rPr>
          <w:rFonts w:ascii="Courier New" w:hAnsi="Courier New"/>
          <w:sz w:val="18"/>
        </w:rPr>
        <w:t>/sf/v3/ConnectorGroups({{id}})</w:t>
      </w:r>
    </w:p>
    <w:p>
      <w:pPr>
        <w:pStyle w:val="Heading3"/>
      </w:pPr>
      <w:r>
        <w:t>Prerequisites</w:t>
      </w:r>
    </w:p>
    <w:p>
      <w:pPr>
        <w:pStyle w:val="ListBullet"/>
      </w:pPr>
      <w:r>
        <w:t>Must have permission to manage/delete Connector Groups</w:t>
      </w:r>
    </w:p>
    <w:p>
      <w:pPr>
        <w:pStyle w:val="ListBullet"/>
      </w:pPr>
      <w:r>
        <w:t>Must have the Connector Group service identifier (id)</w:t>
      </w:r>
    </w:p>
    <w:p>
      <w:pPr>
        <w:pStyle w:val="Heading3"/>
      </w:pPr>
      <w:r>
        <w:t>Method</w:t>
      </w:r>
    </w:p>
    <w:p>
      <w:r>
        <w:t>DELETE</w:t>
      </w:r>
    </w:p>
    <w:p>
      <w:pPr>
        <w:pStyle w:val="Heading3"/>
      </w:pPr>
      <w:r>
        <w:t>URL</w:t>
      </w:r>
    </w:p>
    <w:p>
      <w:r>
        <w:t>https://{{OAUTH_METADATA.meta.subdomain}}.sf-api.com/sf/v3/ConnectorGroups({{id}})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Connector Group and all its associations from Zones.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/ConnectorGroups()).</w:t>
      </w:r>
    </w:p>
    <w:p>
      <w:pPr>
        <w:pStyle w:val="ListBullet"/>
      </w:pPr>
      <w:r>
        <w:t>Always construct the path as /sf/v3/ConnectorGroups({{id}}), where {{id}} is a non-empty string.</w:t>
      </w:r>
    </w:p>
    <w:p>
      <w:pPr>
        <w:pStyle w:val="ListBullet"/>
      </w:pPr>
      <w:r>
        <w:t>When executing the action, ensure to send Path Parameters in the URL and not in the body.</w:t>
      </w:r>
    </w:p>
    <w:p>
      <w:pPr>
        <w:pStyle w:val="ListBullet"/>
      </w:pPr>
      <w:r>
        <w:t>This endpoint does not document any query parameters; do not move any values into the body as query params.</w:t>
      </w:r>
    </w:p>
    <w:p>
      <w:pPr>
        <w:pStyle w:val="Heading3"/>
      </w:pPr>
      <w:r>
        <w:t>Valid Examples</w:t>
      </w:r>
    </w:p>
    <w:p>
      <w:r>
        <w:rPr>
          <w:b/>
          <w:color w:val="666666"/>
          <w:sz w:val="16"/>
        </w:rPr>
        <w:t>[http]</w:t>
      </w:r>
    </w:p>
    <w:p>
      <w:pPr>
        <w:shd w:fill="F2F2F2" w:val="clear"/>
      </w:pPr>
      <w:r>
        <w:rPr>
          <w:rFonts w:ascii="Courier New" w:hAnsi="Courier New"/>
          <w:sz w:val="17"/>
        </w:rPr>
        <w:t>/sf/v3/ConnectorGroups(12345)</w:t>
        <w:br/>
        <w:t>/sf/v3/ConnectorGroups(8f3c2c1a-2b3d-4e5f-9a01-23456789abcd)</w:t>
      </w:r>
    </w:p>
    <w:p>
      <w:pPr>
        <w:pStyle w:val="Heading3"/>
      </w:pPr>
      <w:r>
        <w:t>Invalid Examples</w:t>
      </w:r>
    </w:p>
    <w:p>
      <w:r>
        <w:rPr>
          <w:b/>
          <w:color w:val="666666"/>
          <w:sz w:val="16"/>
        </w:rPr>
        <w:t>[http]</w:t>
      </w:r>
    </w:p>
    <w:p>
      <w:pPr>
        <w:shd w:fill="F2F2F2" w:val="clear"/>
      </w:pPr>
      <w:r>
        <w:rPr>
          <w:rFonts w:ascii="Courier New" w:hAnsi="Courier New"/>
          <w:sz w:val="17"/>
        </w:rPr>
        <w:t>/sf/v3/ConnectorGroups()</w:t>
        <w:br/>
        <w:t>/sf/v3/ConnectorGroups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Service Identifier.</w:t>
            </w:r>
          </w:p>
        </w:tc>
      </w:tr>
    </w:tbl>
    <w:p/>
    <w:p>
      <w:pPr>
        <w:pStyle w:val="Heading3"/>
      </w:pPr>
      <w:r>
        <w:t>Response</w:t>
      </w:r>
    </w:p>
    <w:p>
      <w:r>
        <w:t>The scraped content does not include an explicit success or error response payload for this endpoint.</w:t>
      </w:r>
    </w:p>
    <w:p>
      <w:pPr>
        <w:pStyle w:val="Heading3"/>
      </w:pPr>
      <w:r>
        <w:t>Response Model (as documented on page)</w:t>
      </w:r>
    </w:p>
    <w:p>
      <w:r>
        <w:t>The page references the following model name:</w:t>
      </w:r>
    </w:p>
    <w:p>
      <w:pPr>
        <w:pStyle w:val="ListBullet"/>
      </w:pPr>
      <w:r>
        <w:t>ShareFile.Api.Models.Group (Distribution Group)</w:t>
      </w:r>
    </w:p>
    <w:p>
      <w:pPr>
        <w:pStyle w:val="Heading4"/>
      </w:pPr>
      <w:r>
        <w:t>Response Fields (Distribution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'https://{{OAUTH_METADATA.meta.subdomain}}.sf-api.com/sf/v3/ConnectorGroups(12345)' \</w:t>
        <w:br/>
        <w:t xml:space="preserve"> --header 'Accept: application/json'</w:t>
      </w:r>
    </w:p>
    <w:p>
      <w:pPr>
        <w:pStyle w:val="Heading3"/>
      </w:pPr>
      <w:r>
        <w:t>Notes</w:t>
      </w:r>
    </w:p>
    <w:p>
      <w:pPr>
        <w:pStyle w:val="ListBullet"/>
      </w:pPr>
      <w:r>
        <w:t>The scraped page indicates: “Removes a Connector Group and all associations from Zones.”</w:t>
      </w:r>
    </w:p>
    <w:p>
      <w:pPr>
        <w:pStyle w:val="ListBullet"/>
      </w:pPr>
      <w:r>
        <w:t>The scraped content also shows “The page you were looking for was not found.”, so additional details (status codes, exact response body) were not available from the provided text.</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r>
        <w:br w:type="page"/>
      </w:r>
    </w:p>
    <w:p>
      <w:pPr>
        <w:pStyle w:val="Heading2"/>
      </w:pPr>
      <w:r>
        <w:t>234. [POST] Lock a Device</w:t>
      </w:r>
    </w:p>
    <w:p>
      <w:r>
        <w:rPr>
          <w:b/>
        </w:rPr>
        <w:t xml:space="preserve">Endpoint: </w:t>
      </w:r>
      <w:r>
        <w:rPr>
          <w:rFonts w:ascii="Courier New" w:hAnsi="Courier New"/>
          <w:sz w:val="18"/>
        </w:rPr>
        <w:t>/sf/v3/Devices/{{deviceId}}/Lock</w:t>
      </w:r>
    </w:p>
    <w:p>
      <w:pPr>
        <w:pStyle w:val="Heading3"/>
      </w:pPr>
      <w:r>
        <w:t>Prerequisites</w:t>
      </w:r>
    </w:p>
    <w:p>
      <w:pPr>
        <w:pStyle w:val="ListBullet"/>
      </w:pPr>
      <w:r>
        <w:t>Ability/permissions to lock the specified device</w:t>
      </w:r>
    </w:p>
    <w:p>
      <w:pPr>
        <w:pStyle w:val="ListBullet"/>
      </w:pPr>
      <w:r>
        <w:t>A valid deviceID</w:t>
      </w:r>
    </w:p>
    <w:p>
      <w:pPr>
        <w:pStyle w:val="Heading3"/>
      </w:pPr>
      <w:r>
        <w:t>Method</w:t>
      </w:r>
    </w:p>
    <w:p>
      <w:r>
        <w:t>POST</w:t>
      </w:r>
    </w:p>
    <w:p>
      <w:pPr>
        <w:pStyle w:val="Heading3"/>
      </w:pPr>
      <w:r>
        <w:t>URL</w:t>
      </w:r>
    </w:p>
    <w:p>
      <w:r>
        <w:t>https://{{OAUTH_METADATA.meta.subdomain}}.sf-api.com/sf/v3/Devices/{{deviceID}}/Lock</w:t>
      </w:r>
    </w:p>
    <w:p>
      <w:pPr>
        <w:pStyle w:val="Heading3"/>
      </w:pPr>
      <w:r>
        <w:t>Description</w:t>
      </w:r>
    </w:p>
    <w:p>
      <w:r>
        <w:t>Locks a specified device. On success, this endpoint returns no response body.</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/Devices//Lock or /Devices/Lock).</w:t>
      </w:r>
    </w:p>
    <w:p>
      <w:pPr>
        <w:pStyle w:val="ListBullet"/>
      </w:pPr>
      <w:r>
        <w:t>Always construct the path as /sf/v3/Devices/{{deviceID}}/Lock,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/sf/v3/Devices/12345/Lock</w:t>
        <w:br/>
        <w:t>/sf/v3/Devices/550e8400-e29b-41d4-a716-446655440000/Lock</w:t>
      </w:r>
    </w:p>
    <w:p>
      <w:pPr>
        <w:pStyle w:val="Heading3"/>
      </w:pPr>
      <w:r>
        <w:t>Invalid Examples</w:t>
      </w:r>
    </w:p>
    <w:p>
      <w:r>
        <w:rPr>
          <w:b/>
          <w:color w:val="666666"/>
          <w:sz w:val="16"/>
        </w:rPr>
        <w:t>[http]</w:t>
      </w:r>
    </w:p>
    <w:p>
      <w:pPr>
        <w:shd w:fill="F2F2F2" w:val="clear"/>
      </w:pPr>
      <w:r>
        <w:rPr>
          <w:rFonts w:ascii="Courier New" w:hAnsi="Courier New"/>
          <w:sz w:val="17"/>
        </w:rPr>
        <w:t>/sf/v3/Devices//Lock</w:t>
        <w:br/>
        <w:t>/sf/v3/Devices/Lock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 to be locked.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or email address on whose behalf the device is locked. Defaults to the device owner.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w:t>
      </w:r>
    </w:p>
    <w:p>
      <w:r>
        <w:t>Returns: no data on success (empty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'https://{{OAUTH_METADATA.meta.subdomain}}.sf-api.com/sf/v3/Devices/12345/Lock?userid=user@example.com' \</w:t>
        <w:br/>
        <w:t xml:space="preserve"> --header 'Accept: application/json'</w:t>
      </w:r>
    </w:p>
    <w:p>
      <w:pPr>
        <w:pStyle w:val="Heading3"/>
      </w:pPr>
      <w:r>
        <w:t>Related devices actions</w:t>
      </w:r>
    </w:p>
    <w:p>
      <w:pPr>
        <w:pStyle w:val="ListBullet"/>
      </w:pPr>
      <w:r>
        <w:t>[GET] List a User’s Devices — /sf/v3/User({{id}})/Devices</w:t>
      </w:r>
    </w:p>
    <w:p>
      <w:pPr>
        <w:pStyle w:val="ListBullet"/>
      </w:pPr>
      <w:r>
        <w:t>[POST] Wipe a Device — /sf/v3/Devices({{deviceId}})/Wipe</w:t>
      </w:r>
    </w:p>
    <w:p>
      <w:pPr>
        <w:pStyle w:val="ListBullet"/>
      </w:pPr>
      <w:r>
        <w:t>[DELETE] Delete a User’s Device — /sf/v3/User({{parentid}})/Devices({{id}})</w:t>
      </w:r>
    </w:p>
    <w:p>
      <w:pPr>
        <w:pStyle w:val="ListBullet"/>
      </w:pPr>
      <w:r>
        <w:t>[GET] Get Device Users for Current User — /sf/v3/Devices</w:t>
      </w:r>
    </w:p>
    <w:p>
      <w:pPr>
        <w:pStyle w:val="ListBullet"/>
      </w:pPr>
      <w:r>
        <w:t>[GET] Get a Device by ID — /sf/v3/Devices({{id}})</w:t>
      </w:r>
    </w:p>
    <w:p>
      <w:pPr>
        <w:pStyle w:val="ListBullet"/>
      </w:pPr>
      <w:r>
        <w:t>[POST] Unlock a Device — /sf/v3/Devices({{deviceID}})/Unlock</w:t>
      </w:r>
    </w:p>
    <w:p>
      <w:r>
        <w:br w:type="page"/>
      </w:r>
    </w:p>
    <w:p>
      <w:pPr>
        <w:pStyle w:val="Heading2"/>
      </w:pPr>
      <w:r>
        <w:t>235. [GET] List a Connector Group’s Storage Centers in a Zone</w:t>
      </w:r>
    </w:p>
    <w:p>
      <w:r>
        <w:rPr>
          <w:b/>
        </w:rPr>
        <w:t xml:space="preserve">Endpoint: </w:t>
      </w:r>
      <w:r>
        <w:rPr>
          <w:rFonts w:ascii="Courier New" w:hAnsi="Courier New"/>
          <w:sz w:val="18"/>
        </w:rPr>
        <w:t>/sf/v3/ConnectorGroups({{id}})/Zones({{zoneid}})/StorageCenters</w:t>
      </w:r>
    </w:p>
    <w:p>
      <w:pPr>
        <w:pStyle w:val="Heading3"/>
      </w:pPr>
      <w:r>
        <w:t>Method</w:t>
      </w:r>
    </w:p>
    <w:p>
      <w:r>
        <w:t>GET</w:t>
      </w:r>
    </w:p>
    <w:p>
      <w:pPr>
        <w:pStyle w:val="Heading3"/>
      </w:pPr>
      <w:r>
        <w:t>URL</w:t>
      </w:r>
    </w:p>
    <w:p>
      <w:r>
        <w:t>https://{{OAUTH_METADATA.meta.subdomain}}.sf-api.com/sf/v3/ConnectorGroups({{id}})/Zones({{zoneid}})/StorageCenters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Storage Centers associated with a specific Connector Group within a specific Zone.</w:t>
      </w:r>
    </w:p>
    <w:p>
      <w:pPr>
        <w:pStyle w:val="Heading3"/>
      </w:pPr>
      <w:r>
        <w:t>Enforcement Rules</w:t>
      </w:r>
    </w:p>
    <w:p>
      <w:pPr>
        <w:pStyle w:val="ListBullet"/>
      </w:pPr>
      <w:r>
        <w:t>The id path parameter must always be present.</w:t>
      </w:r>
    </w:p>
    <w:p>
      <w:pPr>
        <w:pStyle w:val="ListBullet"/>
      </w:pPr>
      <w:r>
        <w:t>The zoneid path parameter must always be present.</w:t>
      </w:r>
    </w:p>
    <w:p>
      <w:pPr>
        <w:pStyle w:val="ListBullet"/>
      </w:pPr>
      <w:r>
        <w:t>Always construct the path as /sf/v3/ConnectorGroups({{id}})/Zones({{zoneid}})/StorageCenters, where both {{id}} and {{zoneid}} are non-empty strings.</w:t>
      </w:r>
    </w:p>
    <w:p>
      <w:pPr>
        <w:pStyle w:val="ListBullet"/>
      </w:pPr>
      <w:r>
        <w:t>Do not call the API with a missing or empty id or zoneid.</w:t>
      </w:r>
    </w:p>
    <w:p>
      <w:pPr>
        <w:pStyle w:val="ListBullet"/>
      </w:pPr>
      <w:r>
        <w:t>Do not infer or guess id or zoneid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/sf/v3/ConnectorGroups(12345)/Zones(67890)/StorageCenters</w:t>
        <w:br/>
        <w:t>/sf/v3/ConnectorGroups(ConnectorGroupId-001)/Zones(ZoneId-ABC)/StorageCenters</w:t>
      </w:r>
    </w:p>
    <w:p>
      <w:pPr>
        <w:pStyle w:val="Heading3"/>
      </w:pPr>
      <w:r>
        <w:t>Invalid Examples</w:t>
      </w:r>
    </w:p>
    <w:p>
      <w:r>
        <w:rPr>
          <w:b/>
          <w:color w:val="666666"/>
          <w:sz w:val="16"/>
        </w:rPr>
        <w:t>[http]</w:t>
      </w:r>
    </w:p>
    <w:p>
      <w:pPr>
        <w:shd w:fill="F2F2F2" w:val="clear"/>
      </w:pPr>
      <w:r>
        <w:rPr>
          <w:rFonts w:ascii="Courier New" w:hAnsi="Courier New"/>
          <w:sz w:val="17"/>
        </w:rPr>
        <w:t>/sf/v3/ConnectorGroups()/Zones(67890)/StorageCenters</w:t>
        <w:br/>
        <w:t>/sf/v3/ConnectorGroups(12345)/Zones()/StorageCenters</w:t>
        <w:br/>
        <w:t>/sf/v3/ConnectorGroups(12345)/StorageCenters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Connector Group identifier. Sent in the URL path as ConnectorGroups({{id}}).</w:t>
            </w:r>
          </w:p>
        </w:tc>
      </w:tr>
      <w:tr>
        <w:tc>
          <w:tcPr>
            <w:tcW w:type="dxa" w:w="2880"/>
          </w:tcPr>
          <w:p>
            <w:r>
              <w:t>zoneid</w:t>
            </w:r>
          </w:p>
        </w:tc>
        <w:tc>
          <w:tcPr>
            <w:tcW w:type="dxa" w:w="2880"/>
          </w:tcPr>
          <w:p>
            <w:r>
              <w:t>string</w:t>
            </w:r>
          </w:p>
        </w:tc>
        <w:tc>
          <w:tcPr>
            <w:tcW w:type="dxa" w:w="2880"/>
          </w:tcPr>
          <w:p>
            <w:r>
              <w:t>Zone identifier. Sent in the URL path as Zones({{zoneid}}).</w:t>
            </w:r>
          </w:p>
        </w:tc>
      </w:tr>
    </w:tbl>
    <w:p/>
    <w:p>
      <w:pPr>
        <w:pStyle w:val="Heading3"/>
      </w:pPr>
      <w:r>
        <w:t>Response</w:t>
      </w:r>
    </w:p>
    <w:p>
      <w:pPr>
        <w:pStyle w:val="Heading3"/>
      </w:pPr>
      <w:r>
        <w:t>Success Response (200 OK)</w:t>
      </w:r>
    </w:p>
    <w:p>
      <w:r>
        <w:rPr>
          <w:b/>
        </w:rPr>
        <w:t>Returns: The modified Connector Group</w:t>
      </w:r>
    </w:p>
    <w:p>
      <w:r>
        <w:rPr>
          <w:b/>
          <w:color w:val="666666"/>
          <w:sz w:val="16"/>
        </w:rPr>
        <w:t>[json]</w:t>
      </w:r>
    </w:p>
    <w:p>
      <w:pPr>
        <w:shd w:fill="F2F2F2" w:val="clear"/>
      </w:pPr>
      <w:r>
        <w:rPr>
          <w:rFonts w:ascii="Courier New" w:hAnsi="Courier New"/>
          <w:sz w:val="17"/>
        </w:rPr>
        <w:t>{</w:t>
        <w:br/>
        <w:t xml:space="preserve"> "Owner": {},</w:t>
        <w:br/>
        <w:t xml:space="preserve"> "Account": {},</w:t>
        <w:br/>
        <w:t xml:space="preserve"> "IsShared": false,</w:t>
        <w:br/>
        <w:t xml:space="preserve"> "NumberOfContacts": 0,</w:t>
        <w:br/>
        <w:t xml:space="preserve"> "Contacts": []</w:t>
        <w:br/>
        <w:t>}</w:t>
      </w:r>
    </w:p>
    <w:p>
      <w:pPr>
        <w:pStyle w:val="Heading3"/>
      </w:pPr>
      <w:r>
        <w:t>Response Fields (ShareFile.Api.Models.Group)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'https://{{OAUTH_METADATA.meta.subdomain}}.sf-api.com/sf/v3/ConnectorGroups(12345)/Zones(67890)/StorageCenters' \</w:t>
        <w:br/>
        <w:t xml:space="preserve"> --header 'Accept: application/json'</w:t>
      </w:r>
    </w:p>
    <w:p>
      <w:pPr>
        <w:pStyle w:val="Heading3"/>
      </w:pPr>
      <w:r>
        <w:t>Notes</w:t>
      </w:r>
    </w:p>
    <w:p>
      <w:pPr>
        <w:pStyle w:val="ListBullet"/>
      </w:pPr>
      <w:r>
        <w:t>The scraped documentation describes Zones as having multiple StorageCenters (each representing a physical server in that Zone).</w:t>
      </w:r>
    </w:p>
    <w:p>
      <w:pPr>
        <w:pStyle w:val="ListBullet"/>
      </w:pPr>
      <w:r>
        <w:t>Although the endpoint path suggests it returns Storage Centers, the scraped text explicitly states: “Returns: The modified Connector Group” and provides the Group model fields; the response example above reflects only what was provided.</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r>
        <w:br w:type="page"/>
      </w:r>
    </w:p>
    <w:p>
      <w:pPr>
        <w:pStyle w:val="Heading2"/>
      </w:pPr>
      <w:r>
        <w:t>236. [GET] Get a Connector Group by Service ID</w:t>
      </w:r>
    </w:p>
    <w:p>
      <w:r>
        <w:rPr>
          <w:b/>
        </w:rPr>
        <w:t xml:space="preserve">Endpoint: </w:t>
      </w:r>
      <w:r>
        <w:rPr>
          <w:rFonts w:ascii="Courier New" w:hAnsi="Courier New"/>
          <w:sz w:val="18"/>
        </w:rPr>
        <w:t>/sf/v3/ConnectorGroups({{id}})</w:t>
      </w:r>
    </w:p>
    <w:p>
      <w:pPr>
        <w:pStyle w:val="Heading3"/>
      </w:pPr>
      <w:r>
        <w:t>Prerequisites</w:t>
      </w:r>
    </w:p>
    <w:p>
      <w:pPr>
        <w:pStyle w:val="ListBullet"/>
      </w:pPr>
      <w:r>
        <w:t>Must have access to the ShareFile account that owns the connector group</w:t>
      </w:r>
    </w:p>
    <w:p>
      <w:pPr>
        <w:pStyle w:val="Heading3"/>
      </w:pPr>
      <w:r>
        <w:t>Method</w:t>
      </w:r>
    </w:p>
    <w:p>
      <w:r>
        <w:t>GET</w:t>
      </w:r>
    </w:p>
    <w:p>
      <w:pPr>
        <w:pStyle w:val="Heading3"/>
      </w:pPr>
      <w:r>
        <w:t>URL</w:t>
      </w:r>
    </w:p>
    <w:p>
      <w:r>
        <w:t>https://{{OAUTH_METADATA.meta.subdomain}}.sf-api.com/sf/v3/ConnectorGroups({{id}})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Connector Group object that matches the provided service identifier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/ConnectorGroups()).</w:t>
      </w:r>
    </w:p>
    <w:p>
      <w:pPr>
        <w:pStyle w:val="ListBullet"/>
      </w:pPr>
      <w:r>
        <w:t>Always construct the path as /sf/v3/ConnectorGroups({{id}}),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id to the query string.</w:t>
      </w:r>
    </w:p>
    <w:p>
      <w:pPr>
        <w:pStyle w:val="Heading3"/>
      </w:pPr>
      <w:r>
        <w:t>Valid Examples</w:t>
      </w:r>
    </w:p>
    <w:p>
      <w:r>
        <w:rPr>
          <w:b/>
          <w:color w:val="666666"/>
          <w:sz w:val="16"/>
        </w:rPr>
        <w:t>[http]</w:t>
      </w:r>
    </w:p>
    <w:p>
      <w:pPr>
        <w:shd w:fill="F2F2F2" w:val="clear"/>
      </w:pPr>
      <w:r>
        <w:rPr>
          <w:rFonts w:ascii="Courier New" w:hAnsi="Courier New"/>
          <w:sz w:val="17"/>
        </w:rPr>
        <w:t>/sf/v3/ConnectorGroups(12345)</w:t>
        <w:br/>
        <w:t>/sf/v3/ConnectorGroups(cifs)</w:t>
      </w:r>
    </w:p>
    <w:p>
      <w:pPr>
        <w:pStyle w:val="Heading3"/>
      </w:pPr>
      <w:r>
        <w:t>Invalid Examples</w:t>
      </w:r>
    </w:p>
    <w:p>
      <w:r>
        <w:rPr>
          <w:b/>
          <w:color w:val="666666"/>
          <w:sz w:val="16"/>
        </w:rPr>
        <w:t>[http]</w:t>
      </w:r>
    </w:p>
    <w:p>
      <w:pPr>
        <w:shd w:fill="F2F2F2" w:val="clear"/>
      </w:pPr>
      <w:r>
        <w:rPr>
          <w:rFonts w:ascii="Courier New" w:hAnsi="Courier New"/>
          <w:sz w:val="17"/>
        </w:rPr>
        <w:t>/sf/v3/ConnectorGroups()</w:t>
        <w:br/>
        <w:t>/sf/v3/ConnectorGroups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Identifier for the Connector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"Zones": [],</w:t>
        <w:br/>
        <w:t xml:space="preserve"> "AccessControls": [],</w:t>
        <w:br/>
        <w:t xml:space="preserve"> "Provider": "cifs"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page you were looking for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array of ConnectorGroupZone</w:t>
            </w:r>
          </w:p>
        </w:tc>
        <w:tc>
          <w:tcPr>
            <w:tcW w:type="dxa" w:w="2880"/>
          </w:tcPr>
          <w:p>
            <w:r>
              <w:t>Zones that contain this Connector type.</w:t>
            </w:r>
          </w:p>
        </w:tc>
      </w:tr>
      <w:tr>
        <w:tc>
          <w:tcPr>
            <w:tcW w:type="dxa" w:w="2880"/>
          </w:tcPr>
          <w:p>
            <w:r>
              <w:t>AccessControls</w:t>
            </w:r>
          </w:p>
        </w:tc>
        <w:tc>
          <w:tcPr>
            <w:tcW w:type="dxa" w:w="2880"/>
          </w:tcPr>
          <w:p>
            <w:r>
              <w:t>array of ConnectorGroupAccessControl</w:t>
            </w:r>
          </w:p>
        </w:tc>
        <w:tc>
          <w:tcPr>
            <w:tcW w:type="dxa" w:w="2880"/>
          </w:tcPr>
          <w:p>
            <w:r>
              <w:t>List of principals with permissions to use this Connector Group.</w:t>
            </w:r>
          </w:p>
        </w:tc>
      </w:tr>
      <w:tr>
        <w:tc>
          <w:tcPr>
            <w:tcW w:type="dxa" w:w="2880"/>
          </w:tcPr>
          <w:p>
            <w:r>
              <w:t>Provider</w:t>
            </w:r>
          </w:p>
        </w:tc>
        <w:tc>
          <w:tcPr>
            <w:tcW w:type="dxa" w:w="2880"/>
          </w:tcPr>
          <w:p>
            <w:r>
              <w:t>string</w:t>
            </w:r>
          </w:p>
        </w:tc>
        <w:tc>
          <w:tcPr>
            <w:tcW w:type="dxa" w:w="2880"/>
          </w:tcPr>
          <w:p>
            <w:r>
              <w:t>Provider identifier for this group. This is the 1st element in a ShareFile URL (e.g., cifs for Network Shares). Items in Network Share connectors will have URLs like /cifs/vN/....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'https://{{OAUTH_METADATA.meta.subdomain}}.sf-api.com/sf/v3/ConnectorGroups(cifs)' \</w:t>
        <w:br/>
        <w:t xml:space="preserve"> --header 'Accept: application/json'</w:t>
      </w:r>
    </w:p>
    <w:p>
      <w:pPr>
        <w:pStyle w:val="Heading3"/>
      </w:pPr>
      <w:r>
        <w:t>Notes</w:t>
      </w:r>
    </w:p>
    <w:p>
      <w:pPr>
        <w:pStyle w:val="ListBullet"/>
      </w:pPr>
      <w:r>
        <w:t>Connector groups represent a class of connectors associated with a ShareFile Account (e.g., Network Shares, SharePoint Sites).</w:t>
      </w:r>
    </w:p>
    <w:p>
      <w:pPr>
        <w:pStyle w:val="ListBullet"/>
      </w:pPr>
      <w:r>
        <w:t>These elements are returned as children of the alias connector in Items, e.g. /Items(connectors)/Children.</w:t>
      </w:r>
    </w:p>
    <w:p>
      <w:pPr>
        <w:pStyle w:val="Heading3"/>
      </w:pPr>
      <w:r>
        <w:t>Related connectorGroups actions</w:t>
      </w:r>
    </w:p>
    <w:p>
      <w:pPr>
        <w:pStyle w:val="ListBullet"/>
      </w:pPr>
      <w:r>
        <w:t>[GET] Get a Connector Group’s Symbolic Links (Children) — /sf/v3/ConnectorGroups({{id}})/Children</w:t>
      </w:r>
    </w:p>
    <w:p>
      <w:pPr>
        <w:pStyle w:val="ListBullet"/>
      </w:pPr>
      <w:r>
        <w:t>[GET] List Connector Groups in the Account — /sf/v3/ConnectorGroups</w:t>
      </w:r>
    </w:p>
    <w:p>
      <w:pPr>
        <w:pStyle w:val="ListBullet"/>
      </w:pPr>
      <w:r>
        <w:t>[POST] Create a Connector Group Associated With a Zone — /sf/v3/ConnectorGroups</w:t>
      </w:r>
    </w:p>
    <w:p>
      <w:pPr>
        <w:pStyle w:val="ListBullet"/>
      </w:pPr>
      <w:r>
        <w:t>[GET] Get Connector Groups in a Zone — /sf/v3/ConnectorGroups/GetByZone({{zoneid}})</w:t>
      </w:r>
    </w:p>
    <w:p>
      <w:pPr>
        <w:pStyle w:val="ListBullet"/>
      </w:pPr>
      <w:r>
        <w:t>[GET] Get a Connector Group by Provider — /sf/v3/ConnectorGroups/ByProvider</w:t>
      </w:r>
    </w:p>
    <w:p>
      <w:pPr>
        <w:pStyle w:val="ListBullet"/>
      </w:pPr>
      <w:r>
        <w:t>[GET] Get a Connector Group’s Zone by Service ID and Zone ID — /sf/v3/ConnectorGroups({{serviceid}})/Zones({{zoneid}})</w:t>
      </w:r>
    </w:p>
    <w:p>
      <w:r>
        <w:br w:type="page"/>
      </w:r>
    </w:p>
    <w:p>
      <w:pPr>
        <w:pStyle w:val="Heading2"/>
      </w:pPr>
      <w:r>
        <w:t>237. [POST] Unlock a Device</w:t>
      </w:r>
    </w:p>
    <w:p>
      <w:r>
        <w:rPr>
          <w:b/>
        </w:rPr>
        <w:t xml:space="preserve">Endpoint: </w:t>
      </w:r>
      <w:r>
        <w:rPr>
          <w:rFonts w:ascii="Courier New" w:hAnsi="Courier New"/>
          <w:sz w:val="18"/>
        </w:rPr>
        <w:t>/sf/v3/Devices({{deviceID}})/Unlock</w:t>
      </w:r>
    </w:p>
    <w:p>
      <w:pPr>
        <w:pStyle w:val="Heading3"/>
      </w:pPr>
      <w:r>
        <w:t>Prerequisites</w:t>
      </w:r>
    </w:p>
    <w:p>
      <w:pPr>
        <w:pStyle w:val="ListBullet"/>
      </w:pPr>
      <w:r>
        <w:t>Must have permission to unlock the specified device</w:t>
      </w:r>
    </w:p>
    <w:p>
      <w:pPr>
        <w:pStyle w:val="ListBullet"/>
      </w:pPr>
      <w:r>
        <w:t>You must know the target deviceID</w:t>
      </w:r>
    </w:p>
    <w:p>
      <w:pPr>
        <w:pStyle w:val="Heading3"/>
      </w:pPr>
      <w:r>
        <w:t>Method</w:t>
      </w:r>
    </w:p>
    <w:p>
      <w:r>
        <w:t>POST</w:t>
      </w:r>
    </w:p>
    <w:p>
      <w:pPr>
        <w:pStyle w:val="Heading3"/>
      </w:pPr>
      <w:r>
        <w:t>URL</w:t>
      </w:r>
    </w:p>
    <w:p>
      <w:r>
        <w:t>https://{{OAUTH_METADATA.meta.subdomain}}.sf-api.com/sf/v3/Devices({{deviceID}})/Unlock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Unlocks the specified device. Optionally, you can provide a userid (ID or email) to unlock on behalf of that user; otherwise the device owner is used by default.</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/Devices()/Unlock).</w:t>
      </w:r>
    </w:p>
    <w:p>
      <w:pPr>
        <w:pStyle w:val="ListBullet"/>
      </w:pPr>
      <w:r>
        <w:t>Always construct the path as /sf/v3/Devices({{deviceID}})/Unlock,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/sf/v3/Devices(12345)/Unlock</w:t>
        <w:br/>
        <w:t>/sf/v3/Devices(DEVICE-001)/Unlock</w:t>
      </w:r>
    </w:p>
    <w:p>
      <w:pPr>
        <w:pStyle w:val="Heading3"/>
      </w:pPr>
      <w:r>
        <w:t>Invalid Examples</w:t>
      </w:r>
    </w:p>
    <w:p>
      <w:r>
        <w:rPr>
          <w:b/>
          <w:color w:val="666666"/>
          <w:sz w:val="16"/>
        </w:rPr>
        <w:t>[http]</w:t>
      </w:r>
    </w:p>
    <w:p>
      <w:pPr>
        <w:shd w:fill="F2F2F2" w:val="clear"/>
      </w:pPr>
      <w:r>
        <w:rPr>
          <w:rFonts w:ascii="Courier New" w:hAnsi="Courier New"/>
          <w:sz w:val="17"/>
        </w:rPr>
        <w:t>/sf/v3/Devices()/Unlock</w:t>
        <w:br/>
        <w:t>/sf/v3/Devices( )/Unlock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 Sent in the URL path inside parentheses: Devices({{deviceID}}).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or email address. If omitted, defaults to the device owner.</w:t>
            </w:r>
          </w:p>
        </w:tc>
      </w:tr>
    </w:tbl>
    <w:p/>
    <w:p>
      <w:pPr>
        <w:pStyle w:val="Heading3"/>
      </w:pPr>
      <w:r>
        <w:t>Response</w:t>
      </w:r>
    </w:p>
    <w:p>
      <w:pPr>
        <w:pStyle w:val="Heading3"/>
      </w:pPr>
      <w:r>
        <w:t>Success Response</w:t>
      </w:r>
    </w:p>
    <w:p>
      <w:r>
        <w:t>Returns: no data on success.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'https://{{OAUTH_METADATA.meta.subdomain}}.sf-api.com/sf/v3/Devices(12345)/Unlock?userid=user@example.com' \</w:t>
        <w:br/>
        <w:t xml:space="preserve"> --header 'Accept: application/json' \</w:t>
        <w:br/>
        <w:t xml:space="preserve"> --header 'Content-Type: application/json'</w:t>
      </w:r>
    </w:p>
    <w:p>
      <w:pPr>
        <w:pStyle w:val="Heading3"/>
      </w:pPr>
      <w:r>
        <w:t>Notes</w:t>
      </w:r>
    </w:p>
    <w:p>
      <w:pPr>
        <w:pStyle w:val="ListBullet"/>
      </w:pPr>
      <w:r>
        <w:t>The userid parameter is optional and should be sent as a query parameter (e.g., ?userid=idOrEmail).</w:t>
      </w:r>
    </w:p>
    <w:p>
      <w:pPr>
        <w:pStyle w:val="ListBullet"/>
      </w:pPr>
      <w:r>
        <w:t>This endpoint is documented as returning no response body on success.</w:t>
      </w:r>
    </w:p>
    <w:p>
      <w:pPr>
        <w:pStyle w:val="Heading3"/>
      </w:pPr>
      <w:r>
        <w:t>Related devices actions</w:t>
      </w:r>
    </w:p>
    <w:p>
      <w:pPr>
        <w:pStyle w:val="ListBullet"/>
      </w:pPr>
      <w:r>
        <w:t>[GET] List a User’s Devices — /sf/v3/User({{id}})/Devices</w:t>
      </w:r>
    </w:p>
    <w:p>
      <w:pPr>
        <w:pStyle w:val="ListBullet"/>
      </w:pPr>
      <w:r>
        <w:t>[POST] Wipe a Device — /sf/v3/Devices({{deviceId}})/Wipe</w:t>
      </w:r>
    </w:p>
    <w:p>
      <w:pPr>
        <w:pStyle w:val="ListBullet"/>
      </w:pPr>
      <w:r>
        <w:t>[DELETE] Delete a User’s Device — /sf/v3/User({{parentid}})/Devices({{id}})</w:t>
      </w:r>
    </w:p>
    <w:p>
      <w:pPr>
        <w:pStyle w:val="ListBullet"/>
      </w:pPr>
      <w:r>
        <w:t>[GET] Get Device Users for Current User — /sf/v3/Devices</w:t>
      </w:r>
    </w:p>
    <w:p>
      <w:pPr>
        <w:pStyle w:val="ListBullet"/>
      </w:pPr>
      <w:r>
        <w:t>[GET] Get a Device by ID — /sf/v3/Devices({{id}})</w:t>
      </w:r>
    </w:p>
    <w:p>
      <w:pPr>
        <w:pStyle w:val="ListBullet"/>
      </w:pPr>
      <w:r>
        <w:t>[POST] Lock a Device — /sf/v3/Devices/{{deviceId}}/Lock</w:t>
      </w:r>
    </w:p>
    <w:p>
      <w:r>
        <w:br w:type="page"/>
      </w:r>
    </w:p>
    <w:p>
      <w:pPr>
        <w:pStyle w:val="Heading2"/>
      </w:pPr>
      <w:r>
        <w:t>238. [GET] Get a User’s Favorite Folder</w:t>
      </w:r>
    </w:p>
    <w:p>
      <w:r>
        <w:rPr>
          <w:b/>
        </w:rPr>
        <w:t xml:space="preserve">Endpoint: </w:t>
      </w:r>
      <w:r>
        <w:rPr>
          <w:rFonts w:ascii="Courier New" w:hAnsi="Courier New"/>
          <w:sz w:val="18"/>
        </w:rPr>
        <w:t>/sf/v3/FavoriteFolders(userid={{userid}},itemid={{itemid}})</w:t>
      </w:r>
    </w:p>
    <w:p>
      <w:pPr>
        <w:pStyle w:val="Heading3"/>
      </w:pPr>
      <w:r>
        <w:t>Prerequisites</w:t>
      </w:r>
    </w:p>
    <w:p>
      <w:pPr>
        <w:pStyle w:val="ListBullet"/>
      </w:pPr>
      <w:r>
        <w:t>Must have access to the specified user’s items (or be retrieving favorites for the authenticated user)</w:t>
      </w:r>
    </w:p>
    <w:p>
      <w:pPr>
        <w:pStyle w:val="Heading3"/>
      </w:pPr>
      <w:r>
        <w:t>Method</w:t>
      </w:r>
    </w:p>
    <w:p>
      <w:r>
        <w:t>GET</w:t>
      </w:r>
    </w:p>
    <w:p>
      <w:pPr>
        <w:pStyle w:val="Heading3"/>
      </w:pPr>
      <w:r>
        <w:t>URL</w:t>
      </w:r>
    </w:p>
    <w:p>
      <w:r>
        <w:t>https://{{OAUTH_METADATA.meta.subdomain}}.sf-api.com/sf/v3/FavoriteFolders(userid={{userid}},itemid={{itemid}})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Favorite Folder for a given user and item.</w:t>
      </w:r>
    </w:p>
    <w:p>
      <w:pPr>
        <w:pStyle w:val="Heading3"/>
      </w:pPr>
      <w:r>
        <w:t>Enforcement Rules</w:t>
      </w:r>
    </w:p>
    <w:p>
      <w:pPr>
        <w:pStyle w:val="ListBullet"/>
      </w:pPr>
      <w:r>
        <w:t>The userid and itemid parameters in the path must always be present and must be non-empty strings.</w:t>
      </w:r>
    </w:p>
    <w:p>
      <w:pPr>
        <w:pStyle w:val="ListBullet"/>
      </w:pPr>
      <w:r>
        <w:t>If the user provides a userid, use that value directly.</w:t>
      </w:r>
    </w:p>
    <w:p>
      <w:pPr>
        <w:pStyle w:val="ListBullet"/>
      </w:pPr>
      <w:r>
        <w:t>If the user does not provide a userid, default it explicitly to "me" (authenticated user).</w:t>
      </w:r>
    </w:p>
    <w:p>
      <w:pPr>
        <w:pStyle w:val="ListBullet"/>
      </w:pPr>
      <w:r>
        <w:t>Do not call the API with a missing or empty userid or itemid.</w:t>
      </w:r>
    </w:p>
    <w:p>
      <w:pPr>
        <w:pStyle w:val="ListBullet"/>
      </w:pPr>
      <w:r>
        <w:t>Always construct the path exactly as: FavoriteFolders(userid={{userid}},itemid={{itemid}})</w:t>
      </w:r>
    </w:p>
    <w:p>
      <w:pPr>
        <w:pStyle w:val="ListBullet"/>
      </w:pPr>
      <w:r>
        <w:t>When executing the action, ensure to send Path Parameters in the URL and not in the body.</w:t>
      </w:r>
    </w:p>
    <w:p>
      <w:pPr>
        <w:pStyle w:val="ListBullet"/>
      </w:pPr>
      <w:r>
        <w:t>This endpoint does not use query parameters for userid/itemid; they are part of the path segment shown above.</w:t>
      </w:r>
    </w:p>
    <w:p>
      <w:pPr>
        <w:pStyle w:val="Heading3"/>
      </w:pPr>
      <w:r>
        <w:t>Valid Examples</w:t>
      </w:r>
    </w:p>
    <w:p>
      <w:r>
        <w:rPr>
          <w:b/>
          <w:color w:val="666666"/>
          <w:sz w:val="16"/>
        </w:rPr>
        <w:t>[http]</w:t>
      </w:r>
    </w:p>
    <w:p>
      <w:pPr>
        <w:shd w:fill="F2F2F2" w:val="clear"/>
      </w:pPr>
      <w:r>
        <w:rPr>
          <w:rFonts w:ascii="Courier New" w:hAnsi="Courier New"/>
          <w:sz w:val="17"/>
        </w:rPr>
        <w:t>/sf/v3/FavoriteFolders(userid=me,itemid=foa12345)</w:t>
        <w:br/>
        <w:t>/sf/v3/FavoriteFolders(userid=user@example.com,itemid=foa12345)</w:t>
      </w:r>
    </w:p>
    <w:p>
      <w:pPr>
        <w:pStyle w:val="Heading3"/>
      </w:pPr>
      <w:r>
        <w:t>Invalid Examples</w:t>
      </w:r>
    </w:p>
    <w:p>
      <w:r>
        <w:rPr>
          <w:b/>
          <w:color w:val="666666"/>
          <w:sz w:val="16"/>
        </w:rPr>
        <w:t>[http]</w:t>
      </w:r>
    </w:p>
    <w:p>
      <w:pPr>
        <w:shd w:fill="F2F2F2" w:val="clear"/>
      </w:pPr>
      <w:r>
        <w:rPr>
          <w:rFonts w:ascii="Courier New" w:hAnsi="Courier New"/>
          <w:sz w:val="17"/>
        </w:rPr>
        <w:t>/sf/v3/FavoriteFolders(userid=,itemid=foa12345)</w:t>
        <w:br/>
        <w:t>/sf/v3/FavoriteFolders(userid=me,itemid=)</w:t>
        <w:br/>
        <w:t>/sf/v3/FavoriteFolders(itemid=foa12345)</w:t>
        <w:br/>
        <w:t>/sf/v3/FavoriteFolders(userid=me)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Default is the authenticated user (use "me" when not provided).</w:t>
            </w:r>
          </w:p>
        </w:tc>
      </w:tr>
      <w:tr>
        <w:tc>
          <w:tcPr>
            <w:tcW w:type="dxa" w:w="2880"/>
          </w:tcPr>
          <w:p>
            <w:r>
              <w:t>itemid</w:t>
            </w:r>
          </w:p>
        </w:tc>
        <w:tc>
          <w:tcPr>
            <w:tcW w:type="dxa" w:w="2880"/>
          </w:tcPr>
          <w:p>
            <w:r>
              <w:t>string</w:t>
            </w:r>
          </w:p>
        </w:tc>
        <w:tc>
          <w:tcPr>
            <w:tcW w:type="dxa" w:w="2880"/>
          </w:tcPr>
          <w:p>
            <w:r>
              <w:t>The item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"Item": {},</w:t>
        <w:br/>
        <w:t xml:space="preserve"> "DisplayPosition": 0,</w:t>
        <w:br/>
        <w:t xml:space="preserve"> "Alias": "string",</w:t>
        <w:br/>
        <w:t xml:space="preserve"> "CreationDate": "2026-03-14T12:00:00Z"</w:t>
        <w:br/>
        <w:t>}</w:t>
      </w:r>
    </w:p>
    <w:p>
      <w:r>
        <w:rPr>
          <w:b/>
        </w:rPr>
        <w:t>Note: Note: The scraped documentation indicates the response is a ShareFile.Api.Models.Favorite (Favorite) object. The exact shapes of User and Item were not provided in the scraped content, so they are represented as empty objects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'https://{{OAUTH_METADATA.meta.subdomain}}.sf-api.com/sf/v3/FavoriteFolders(userid=me,itemid=foa12345)' \</w:t>
        <w:br/>
        <w:t xml:space="preserve"> --header 'Accept: application/json'</w:t>
      </w:r>
    </w:p>
    <w:p>
      <w:pPr>
        <w:pStyle w:val="Heading3"/>
      </w:pPr>
      <w:r>
        <w:t>Notes</w:t>
      </w:r>
    </w:p>
    <w:p>
      <w:pPr>
        <w:pStyle w:val="ListBullet"/>
      </w:pPr>
      <w:r>
        <w:t>The scraped content also mentions ShareFile.Api.Models.Folder includes a FavoriteFolder property, noted as deprecated in favor of a newer Favorite property under Item. This endpoint returns a Favorite model for a specific user+item favorite relationship.</w:t>
      </w:r>
    </w:p>
    <w:p>
      <w:pPr>
        <w:pStyle w:val="Heading3"/>
      </w:pPr>
      <w:r>
        <w:t>Related favoriteFolders actions</w:t>
      </w:r>
    </w:p>
    <w:p>
      <w:pPr>
        <w:pStyle w:val="ListBullet"/>
      </w:pPr>
      <w:r>
        <w:t>[DELETE] Delete a User’s Favorite Folder — /sf/v3/Users({{id}})/FavoriteFolders({{itemid}})</w:t>
      </w:r>
    </w:p>
    <w:p>
      <w:pPr>
        <w:pStyle w:val="ListBullet"/>
      </w:pPr>
      <w:r>
        <w:t>[POST] Create a User’s Favorite Folder — /sf/v3/Users({{id}})/FavoriteFolders</w:t>
      </w:r>
    </w:p>
    <w:p>
      <w:pPr>
        <w:pStyle w:val="ListBullet"/>
      </w:pPr>
      <w:r>
        <w:t>[GET] List a User’s Favorite Folders — /sf/v3/Users({{id}})/FavoriteFolders</w:t>
      </w:r>
    </w:p>
    <w:p>
      <w:pPr>
        <w:pStyle w:val="ListBullet"/>
      </w:pPr>
      <w:r>
        <w:t>[GET] Get a User’s Favorite Folder — /sf/v3/Users/FavoriteFolders({{itemid}})</w:t>
      </w:r>
    </w:p>
    <w:p>
      <w:pPr>
        <w:pStyle w:val="ListBullet"/>
      </w:pPr>
      <w:r>
        <w:t>[GET] Get a User’s Favorite Folder — /sf/v3/Users({{userid}})/FavoriteFolders({{itemid}})</w:t>
      </w:r>
    </w:p>
    <w:p>
      <w:pPr>
        <w:pStyle w:val="ListBullet"/>
      </w:pPr>
      <w:r>
        <w:t>[POST] Create a User Favorite Folder — /sf/v3/Users/FavoriteFolders</w:t>
      </w:r>
    </w:p>
    <w:p>
      <w:r>
        <w:br w:type="page"/>
      </w:r>
    </w:p>
    <w:p>
      <w:pPr>
        <w:pStyle w:val="Heading2"/>
      </w:pPr>
      <w:r>
        <w:t>239. [GET] List a User’s Favorite Items</w:t>
      </w:r>
    </w:p>
    <w:p>
      <w:r>
        <w:rPr>
          <w:b/>
        </w:rPr>
        <w:t xml:space="preserve">Endpoint: </w:t>
      </w:r>
      <w:r>
        <w:rPr>
          <w:rFonts w:ascii="Courier New" w:hAnsi="Courier New"/>
          <w:sz w:val="18"/>
        </w:rPr>
        <w:t>/sf/v3/Users({{id}})/Favorites</w:t>
      </w:r>
    </w:p>
    <w:p>
      <w:pPr>
        <w:pStyle w:val="Heading3"/>
      </w:pPr>
      <w:r>
        <w:t>Method</w:t>
      </w:r>
    </w:p>
    <w:p>
      <w:r>
        <w:t>GET</w:t>
      </w:r>
    </w:p>
    <w:p>
      <w:pPr>
        <w:pStyle w:val="Heading3"/>
      </w:pPr>
      <w:r>
        <w:t>URL</w:t>
      </w:r>
    </w:p>
    <w:p>
      <w:r>
        <w:t>https://{{OAUTH_METADATA.meta.subdomain}}.sf-api.com/sf/v3/Users({{id}})/Favorites</w:t>
      </w:r>
    </w:p>
    <w:p>
      <w:pPr>
        <w:pStyle w:val="Heading3"/>
      </w:pPr>
      <w:r>
        <w:t>Description</w:t>
      </w:r>
    </w:p>
    <w:p>
      <w:r>
        <w:t>Gets a list of all Favorite items marked by the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/Users()/Favorites).</w:t>
      </w:r>
    </w:p>
    <w:p>
      <w:pPr>
        <w:pStyle w:val="ListBullet"/>
      </w:pPr>
      <w:r>
        <w:t>Always construct the path as /sf/v3/Users({{id}})/Favorites,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/sf/v3/Users(12345)/Favorites</w:t>
        <w:br/>
        <w:t>/sf/v3/Users(me)/Favorites</w:t>
        <w:br/>
        <w:t>/sf/v3/Users(user@example.com)/Favorites</w:t>
      </w:r>
    </w:p>
    <w:p>
      <w:pPr>
        <w:pStyle w:val="Heading3"/>
      </w:pPr>
      <w:r>
        <w:t>Invalid Examples</w:t>
      </w:r>
    </w:p>
    <w:p>
      <w:r>
        <w:rPr>
          <w:b/>
          <w:color w:val="666666"/>
          <w:sz w:val="16"/>
        </w:rPr>
        <w:t>[http]</w:t>
      </w:r>
    </w:p>
    <w:p>
      <w:pPr>
        <w:shd w:fill="F2F2F2" w:val="clear"/>
      </w:pPr>
      <w:r>
        <w:rPr>
          <w:rFonts w:ascii="Courier New" w:hAnsi="Courier New"/>
          <w:sz w:val="17"/>
        </w:rPr>
        <w:t>/sf/v3/Users()/Favorites</w:t>
        <w:br/>
        <w:t>/sf/v3/Users/Favorites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identifier whose Favorites you want to list. (Sent in the URL as Users({{id}}).)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 {},</w:t>
        <w:br/>
        <w:t xml:space="preserve"> "Item": {},</w:t>
        <w:br/>
        <w:t xml:space="preserve"> "DisplayPosition": 1,</w:t>
        <w:br/>
        <w:t xml:space="preserve"> "Alias": "Quarterly Reports",</w:t>
        <w:br/>
        <w:t xml:space="preserve"> "CreationDate": "2024-01-15T10:30:00Z"</w:t>
        <w:br/>
        <w:t xml:space="preserve"> }</w:t>
        <w:br/>
        <w:t>]</w:t>
      </w:r>
    </w:p>
    <w:p>
      <w:r>
        <w:rPr>
          <w:b/>
        </w:rPr>
        <w:t>Note: Note: The scraped documentation only specifies the Favorite model fields and does not define the shape of User or Item, so they are shown as empty objects in the example.</w:t>
      </w:r>
    </w:p>
    <w:p>
      <w:pPr>
        <w:pStyle w:val="Heading3"/>
      </w:pPr>
      <w:r>
        <w:t>Response Fields (ShareFile.Api.Models.Favorite)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'https://{{OAUTH_METADATA.meta.subdomain}}.sf-api.com/sf/v3/Users(12345)/Favorites' \</w:t>
        <w:br/>
        <w:t xml:space="preserve"> --header 'Accept: application/json'</w:t>
      </w:r>
    </w:p>
    <w:p>
      <w:pPr>
        <w:pStyle w:val="Heading3"/>
      </w:pPr>
      <w:r>
        <w:t>Related favorites actions</w:t>
      </w:r>
    </w:p>
    <w:p>
      <w:pPr>
        <w:pStyle w:val="ListBullet"/>
      </w:pPr>
      <w:r>
        <w:t>[GET] Get a User’s Favorite Item by Stream ID — /sf/v3/Favorites(userid={{userid}},streamid={{streamid}})</w:t>
      </w:r>
    </w:p>
    <w:p>
      <w:pPr>
        <w:pStyle w:val="ListBullet"/>
      </w:pPr>
      <w:r>
        <w:t>[POST] Mark an Item as Favorite for a User — /sf/v3/Users({{userId}})/Favorites</w:t>
      </w:r>
    </w:p>
    <w:p>
      <w:pPr>
        <w:pStyle w:val="ListBullet"/>
      </w:pPr>
      <w:r>
        <w:t>[DELETE] Remove a User’s Favorite Item — /sf/v3/Favorites(userid={{userid}},streamid={{streamid}})</w:t>
      </w:r>
    </w:p>
    <w:p>
      <w:pPr>
        <w:pStyle w:val="ListBullet"/>
      </w:pPr>
      <w:r>
        <w:t>[DELETE] Remove All Favorite Items for a User — /sf/v3/Favorites/{{userId}}</w:t>
      </w:r>
    </w:p>
    <w:p>
      <w:pPr>
        <w:pStyle w:val="ListBullet"/>
      </w:pPr>
      <w:r>
        <w:t>[PUT] Replace a User’s Favorite Items — /sf/v3/Users({{userId}})/Favorites</w:t>
      </w:r>
    </w:p>
    <w:p>
      <w:r>
        <w:br w:type="page"/>
      </w:r>
    </w:p>
    <w:p>
      <w:pPr>
        <w:pStyle w:val="Heading2"/>
      </w:pPr>
      <w:r>
        <w:t>240. [POST] Create a User Favorite Folder</w:t>
      </w:r>
    </w:p>
    <w:p>
      <w:r>
        <w:rPr>
          <w:b/>
        </w:rPr>
        <w:t xml:space="preserve">Endpoint: </w:t>
      </w:r>
      <w:r>
        <w:rPr>
          <w:rFonts w:ascii="Courier New" w:hAnsi="Courier New"/>
          <w:sz w:val="18"/>
        </w:rPr>
        <w:t>/sf/v3/Users/FavoriteFolders</w:t>
      </w:r>
    </w:p>
    <w:p>
      <w:pPr>
        <w:pStyle w:val="Heading3"/>
      </w:pPr>
      <w:r>
        <w:t>Prerequisites</w:t>
      </w:r>
    </w:p>
    <w:p>
      <w:pPr>
        <w:pStyle w:val="ListBullet"/>
      </w:pPr>
      <w:r>
        <w:t>The folder to be favorited must already exist.</w:t>
      </w:r>
    </w:p>
    <w:p>
      <w:pPr>
        <w:pStyle w:val="ListBullet"/>
      </w:pPr>
      <w:r>
        <w:t>Caller must have permission to add favorites for the target user (or be the same as the logged-in user).</w:t>
      </w:r>
    </w:p>
    <w:p>
      <w:pPr>
        <w:pStyle w:val="Heading3"/>
      </w:pPr>
      <w:r>
        <w:t>Method</w:t>
      </w:r>
    </w:p>
    <w:p>
      <w:r>
        <w:t>POST</w:t>
      </w:r>
    </w:p>
    <w:p>
      <w:pPr>
        <w:pStyle w:val="Heading3"/>
      </w:pPr>
      <w:r>
        <w:t>URL</w:t>
      </w:r>
    </w:p>
    <w:p>
      <w:r>
        <w:t>https://{{OAUTH_METADATA.meta.subdomain}}.sf-api.com/sf/v3/Users/FavoriteFolders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folder to the favorites list for a given user and returns the newly created FavoriteFolder record. Only the folder Id is used; any other folder fields provided are ignored.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should include a Folder.Id; other Folder properties are ignored.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is logged in user if not provided. (Send in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object</w:t>
            </w:r>
          </w:p>
        </w:tc>
        <w:tc>
          <w:tcPr>
            <w:tcW w:type="dxa" w:w="2880"/>
          </w:tcPr>
          <w:p>
            <w:r>
              <w:t>Folder identifier object. Only Folder.Id is used; other fields ignored.</w:t>
            </w:r>
          </w:p>
        </w:tc>
      </w:tr>
      <w:tr>
        <w:tc>
          <w:tcPr>
            <w:tcW w:type="dxa" w:w="2880"/>
          </w:tcPr>
          <w:p>
            <w:r>
              <w:t>Folder.Id</w:t>
            </w:r>
          </w:p>
        </w:tc>
        <w:tc>
          <w:tcPr>
            <w:tcW w:type="dxa" w:w="2880"/>
          </w:tcPr>
          <w:p>
            <w:r>
              <w:t>string</w:t>
            </w:r>
          </w:p>
        </w:tc>
        <w:tc>
          <w:tcPr>
            <w:tcW w:type="dxa" w:w="2880"/>
          </w:tcPr>
          <w:p>
            <w:r>
              <w:t>The folder ID to add to favorites.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FolderAlias</w:t>
            </w:r>
          </w:p>
        </w:tc>
        <w:tc>
          <w:tcPr>
            <w:tcW w:type="dxa" w:w="2880"/>
          </w:tcPr>
          <w:p>
            <w:r>
              <w:t>string</w:t>
            </w:r>
          </w:p>
        </w:tc>
        <w:tc>
          <w:tcPr>
            <w:tcW w:type="dxa" w:w="2880"/>
          </w:tcPr>
          <w:p>
            <w:r>
              <w:t>Alias for the favorite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"ff2b3c1d-7f4e-4c0a-8f7a-2c3a6f8f9a10",</w:t>
        <w:br/>
        <w:t xml:space="preserve"> "Folder": {</w:t>
        <w:br/>
        <w:t xml:space="preserve"> "Id": "fo96aec5-d637-4124-bcc9-c86fd7301e4d"</w:t>
        <w:br/>
        <w:t xml:space="preserve"> },</w:t>
        <w:br/>
        <w:t xml:space="preserve"> "FolderAlias": "alias"</w:t>
        <w:br/>
        <w:t>}</w:t>
      </w:r>
    </w:p>
    <w:p>
      <w:pPr>
        <w:pStyle w:val="Heading3"/>
      </w:pPr>
      <w:r>
        <w:t>Response Notes</w:t>
      </w:r>
    </w:p>
    <w:p>
      <w:pPr>
        <w:pStyle w:val="ListBullet"/>
      </w:pPr>
      <w:r>
        <w:t>Returns: A new FavoriteFolder record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created favorite record.</w:t>
            </w:r>
          </w:p>
        </w:tc>
      </w:tr>
      <w:tr>
        <w:tc>
          <w:tcPr>
            <w:tcW w:type="dxa" w:w="2880"/>
          </w:tcPr>
          <w:p>
            <w:r>
              <w:t>Folder.Id</w:t>
            </w:r>
          </w:p>
        </w:tc>
        <w:tc>
          <w:tcPr>
            <w:tcW w:type="dxa" w:w="2880"/>
          </w:tcPr>
          <w:p>
            <w:r>
              <w:t>string</w:t>
            </w:r>
          </w:p>
        </w:tc>
        <w:tc>
          <w:tcPr>
            <w:tcW w:type="dxa" w:w="2880"/>
          </w:tcPr>
          <w:p>
            <w:r>
              <w:t>The favorited folder ID.</w:t>
            </w:r>
          </w:p>
        </w:tc>
      </w:tr>
      <w:tr>
        <w:tc>
          <w:tcPr>
            <w:tcW w:type="dxa" w:w="2880"/>
          </w:tcPr>
          <w:p>
            <w:r>
              <w:t>FolderAlias</w:t>
            </w:r>
          </w:p>
        </w:tc>
        <w:tc>
          <w:tcPr>
            <w:tcW w:type="dxa" w:w="2880"/>
          </w:tcPr>
          <w:p>
            <w:r>
              <w:t>string</w:t>
            </w:r>
          </w:p>
        </w:tc>
        <w:tc>
          <w:tcPr>
            <w:tcW w:type="dxa" w:w="2880"/>
          </w:tcPr>
          <w:p>
            <w:r>
              <w:t>Alias for the favorite folder (if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'https://{{OAUTH_METADATA.meta.subdomain}}.sf-api.com/sf/v3/Users/FavoriteFolders?id=me' \</w:t>
        <w:br/>
        <w:t xml:space="preserve"> --header 'Accept: application/json' \</w:t>
        <w:br/>
        <w:t xml:space="preserve"> --header 'Content-Type: application/json' \</w:t>
        <w:br/>
        <w:t xml:space="preserve"> --data '{</w:t>
        <w:br/>
        <w:t xml:space="preserve"> "Folder": {</w:t>
        <w:br/>
        <w:t xml:space="preserve"> "Id": "fo96aec5-d637-4124-bcc9-c86fd7301e4d"</w:t>
        <w:br/>
        <w:t xml:space="preserve">    },</w:t>
        <w:br/>
        <w:t xml:space="preserve"> "FolderAlias": "alias"</w:t>
        <w:br/>
        <w:t xml:space="preserve">  }'</w:t>
      </w:r>
    </w:p>
    <w:p>
      <w:pPr>
        <w:pStyle w:val="Heading3"/>
      </w:pPr>
      <w:r>
        <w:t>Example Usage</w:t>
      </w:r>
    </w:p>
    <w:p>
      <w:pPr>
        <w:pStyle w:val="Heading3"/>
      </w:pPr>
      <w:r>
        <w:t>Example 1: Favorite a folder for the logged-in user (omit id)</w:t>
      </w:r>
    </w:p>
    <w:p>
      <w:r>
        <w:rPr>
          <w:b/>
          <w:color w:val="666666"/>
          <w:sz w:val="16"/>
        </w:rPr>
        <w:t>[bash]</w:t>
      </w:r>
    </w:p>
    <w:p>
      <w:pPr>
        <w:shd w:fill="F2F2F2" w:val="clear"/>
      </w:pPr>
      <w:r>
        <w:rPr>
          <w:rFonts w:ascii="Courier New" w:hAnsi="Courier New"/>
          <w:sz w:val="17"/>
        </w:rPr>
        <w:t>curl -X POST \</w:t>
        <w:br/>
        <w:t xml:space="preserve"> 'https://{{OAUTH_METADATA.meta.subdomain}}.sf-api.com/sf/v3/Users/FavoriteFolders' \</w:t>
        <w:br/>
        <w:t xml:space="preserve"> -H 'Accept: application/json' \</w:t>
        <w:br/>
        <w:t xml:space="preserve"> -H 'Content-Type: application/json' \</w:t>
        <w:br/>
        <w:t xml:space="preserve"> -d '{</w:t>
        <w:br/>
        <w:t xml:space="preserve"> "Folder": { "Id": "fo96aec5-d637-4124-bcc9-c86fd7301e4d" },</w:t>
        <w:br/>
        <w:t xml:space="preserve"> "FolderAlias": "Project Docs"</w:t>
        <w:br/>
        <w:t xml:space="preserve">  }'</w:t>
      </w:r>
    </w:p>
    <w:p>
      <w:pPr>
        <w:pStyle w:val="Heading3"/>
      </w:pPr>
      <w:r>
        <w:t>Example 2: Favorite a folder for a specific user (provide id)</w:t>
      </w:r>
    </w:p>
    <w:p>
      <w:r>
        <w:rPr>
          <w:b/>
          <w:color w:val="666666"/>
          <w:sz w:val="16"/>
        </w:rPr>
        <w:t>[bash]</w:t>
      </w:r>
    </w:p>
    <w:p>
      <w:pPr>
        <w:shd w:fill="F2F2F2" w:val="clear"/>
      </w:pPr>
      <w:r>
        <w:rPr>
          <w:rFonts w:ascii="Courier New" w:hAnsi="Courier New"/>
          <w:sz w:val="17"/>
        </w:rPr>
        <w:t>curl -X POST \</w:t>
        <w:br/>
        <w:t xml:space="preserve"> 'https://{{OAUTH_METADATA.meta.subdomain}}.sf-api.com/sf/v3/Users/FavoriteFolders?id=12345' \</w:t>
        <w:br/>
        <w:t xml:space="preserve"> -H 'Accept: application/json' \</w:t>
        <w:br/>
        <w:t xml:space="preserve"> -H 'Content-Type: application/json' \</w:t>
        <w:br/>
        <w:t xml:space="preserve"> -d '{</w:t>
        <w:br/>
        <w:t xml:space="preserve"> "Folder": { "Id": "fo96aec5-d637-4124-bcc9-c86fd7301e4d" },</w:t>
        <w:br/>
        <w:t xml:space="preserve"> "FolderAlias": "alias"</w:t>
        <w:br/>
        <w:t xml:space="preserve">  }'</w:t>
      </w:r>
    </w:p>
    <w:p>
      <w:pPr>
        <w:pStyle w:val="Heading3"/>
      </w:pPr>
      <w:r>
        <w:t>Behavior</w:t>
      </w:r>
    </w:p>
    <w:p>
      <w:pPr>
        <w:pStyle w:val="ListBullet"/>
      </w:pPr>
      <w:r>
        <w:t>Accepts a folder identifier (Folder.Id) and optional FolderAlias.</w:t>
      </w:r>
    </w:p>
    <w:p>
      <w:pPr>
        <w:pStyle w:val="ListBullet"/>
      </w:pPr>
      <w:r>
        <w:t>Adds the referenced folder to the user’s favorites.</w:t>
      </w:r>
    </w:p>
    <w:p>
      <w:pPr>
        <w:pStyle w:val="ListBullet"/>
      </w:pPr>
      <w:r>
        <w:t>Ignores any folder settings beyond the Id.</w:t>
      </w:r>
    </w:p>
    <w:p>
      <w:pPr>
        <w:pStyle w:val="ListBullet"/>
      </w:pPr>
      <w:r>
        <w:t>Returns a newly created FavoriteFolder record.</w:t>
      </w:r>
    </w:p>
    <w:p>
      <w:pPr>
        <w:pStyle w:val="Heading3"/>
      </w:pPr>
      <w:r>
        <w:t>Notes</w:t>
      </w:r>
    </w:p>
    <w:p>
      <w:pPr>
        <w:pStyle w:val="ListBullet"/>
      </w:pPr>
      <w:r>
        <w:t>The scraped model notes that User.FavoriteFolders and Folder.FavoriteFolder are deprecated in favor of newer Favorites / Favorite properties. This endpoint still creates a FavoriteFolder record as documented.</w:t>
      </w:r>
    </w:p>
    <w:p>
      <w:pPr>
        <w:pStyle w:val="Heading3"/>
      </w:pPr>
      <w:r>
        <w:t>Error Handling</w:t>
      </w:r>
    </w:p>
    <w:p>
      <w:pPr>
        <w:pStyle w:val="ListBullet"/>
      </w:pPr>
      <w:r>
        <w:t>Error responses/status codes were not provided in the scraped content.</w:t>
      </w:r>
    </w:p>
    <w:p>
      <w:pPr>
        <w:pStyle w:val="Heading3"/>
      </w:pPr>
      <w:r>
        <w:t>Related favoriteFolders actions</w:t>
      </w:r>
    </w:p>
    <w:p>
      <w:pPr>
        <w:pStyle w:val="ListBullet"/>
      </w:pPr>
      <w:r>
        <w:t>[DELETE] Delete a User’s Favorite Folder — /sf/v3/Users({{id}})/FavoriteFolders({{itemid}})</w:t>
      </w:r>
    </w:p>
    <w:p>
      <w:pPr>
        <w:pStyle w:val="ListBullet"/>
      </w:pPr>
      <w:r>
        <w:t>[POST] Create a User’s Favorite Folder — /sf/v3/Users({{id}})/FavoriteFolders</w:t>
      </w:r>
    </w:p>
    <w:p>
      <w:pPr>
        <w:pStyle w:val="ListBullet"/>
      </w:pPr>
      <w:r>
        <w:t>[GET] List a User’s Favorite Folders — /sf/v3/Users({{id}})/FavoriteFolders</w:t>
      </w:r>
    </w:p>
    <w:p>
      <w:pPr>
        <w:pStyle w:val="ListBullet"/>
      </w:pPr>
      <w:r>
        <w:t>[GET] Get a User’s Favorite Folder — /sf/v3/Users/FavoriteFolders({{itemid}})</w:t>
      </w:r>
    </w:p>
    <w:p>
      <w:pPr>
        <w:pStyle w:val="ListBullet"/>
      </w:pPr>
      <w:r>
        <w:t>[GET] Get a User’s Favorite Folder — /sf/v3/Users({{userid}})/FavoriteFolders({{itemid}})</w:t>
      </w:r>
    </w:p>
    <w:p>
      <w:pPr>
        <w:pStyle w:val="ListBullet"/>
      </w:pPr>
      <w:r>
        <w:t>[GET] Get a User’s Favorite Folder — /sf/v3/FavoriteFolders(userid={{userid}},itemid={{itemid}})</w:t>
      </w:r>
    </w:p>
    <w:p>
      <w:r>
        <w:br w:type="page"/>
      </w:r>
    </w:p>
    <w:p>
      <w:pPr>
        <w:pStyle w:val="Heading2"/>
      </w:pPr>
      <w:r>
        <w:t>241. [PUT] Create or Update a User’s Favorite Folders</w:t>
      </w:r>
    </w:p>
    <w:p>
      <w:r>
        <w:rPr>
          <w:b/>
        </w:rPr>
        <w:t xml:space="preserve">Endpoint: </w:t>
      </w:r>
      <w:r>
        <w:rPr>
          <w:rFonts w:ascii="Courier New" w:hAnsi="Courier New"/>
          <w:sz w:val="18"/>
        </w:rPr>
        <w:t>/sf/v3/Users/{{id}}/FavoriteFolders</w:t>
      </w:r>
    </w:p>
    <w:p>
      <w:pPr>
        <w:pStyle w:val="Heading3"/>
      </w:pPr>
      <w:r>
        <w:t>Method</w:t>
      </w:r>
    </w:p>
    <w:p>
      <w:r>
        <w:t>PUT</w:t>
      </w:r>
    </w:p>
    <w:p>
      <w:pPr>
        <w:pStyle w:val="Heading3"/>
      </w:pPr>
      <w:r>
        <w:t>URL</w:t>
      </w:r>
    </w:p>
    <w:p>
      <w:r>
        <w:t>https://{{OAUTH_METADATA.meta.subdomain}}.sf-api.com/sf/v3/Users/{{id}}/FavoriteFolders</w:t>
      </w:r>
    </w:p>
    <w:p>
      <w:pPr>
        <w:pStyle w:val="Heading3"/>
      </w:pPr>
      <w:r>
        <w:t>Description</w:t>
      </w:r>
    </w:p>
    <w:p>
      <w:r>
        <w:t>Replaces the user’s existing favorite folders with the folders provided in the request body. Any existing favorite folders not included in the submitted list will be removed. Only the Id inside each Folder object is used; any other folder settings are ignored.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"me" (represents the logged-in user).</w:t>
      </w:r>
    </w:p>
    <w:p>
      <w:pPr>
        <w:pStyle w:val="ListBullet"/>
      </w:pPr>
      <w:r>
        <w:t>Always construct the path as /sf/v3/Users/{{id}}/FavoriteFolders, where {{id}} is a non-empty string.</w:t>
      </w:r>
    </w:p>
    <w:p>
      <w:pPr>
        <w:pStyle w:val="ListBullet"/>
      </w:pPr>
      <w:r>
        <w:t>Do not call the API with a missing or empty id (e.g., avoid /sf/v3/Users//FavoriteFolders or /sf/v3/Users/FavoriteFolders).</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This endpoint documentation does not specify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/sf/v3/Users/me/FavoriteFolders</w:t>
        <w:br/>
        <w:t>/sf/v3/Users/12345/FavoriteFolders</w:t>
        <w:br/>
        <w:t>/sf/v3/Users/user-guid-abc/FavoriteFolders</w:t>
      </w:r>
    </w:p>
    <w:p>
      <w:pPr>
        <w:pStyle w:val="Heading3"/>
      </w:pPr>
      <w:r>
        <w:t>Invalid Examples</w:t>
      </w:r>
    </w:p>
    <w:p>
      <w:r>
        <w:rPr>
          <w:b/>
          <w:color w:val="666666"/>
          <w:sz w:val="16"/>
        </w:rPr>
        <w:t>[http]</w:t>
      </w:r>
    </w:p>
    <w:p>
      <w:pPr>
        <w:shd w:fill="F2F2F2" w:val="clear"/>
      </w:pPr>
      <w:r>
        <w:rPr>
          <w:rFonts w:ascii="Courier New" w:hAnsi="Courier New"/>
          <w:sz w:val="17"/>
        </w:rPr>
        <w:t>/sf/v3/Users//FavoriteFolders</w:t>
        <w:br/>
        <w:t>/sf/v3/Users/FavoriteFolders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is the logged-in user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favoriteFolderList</w:t>
            </w:r>
          </w:p>
        </w:tc>
        <w:tc>
          <w:tcPr>
            <w:tcW w:type="dxa" w:w="2880"/>
          </w:tcPr>
          <w:p>
            <w:r>
              <w:t>FavoriteFolder[]</w:t>
            </w:r>
          </w:p>
        </w:tc>
        <w:tc>
          <w:tcPr>
            <w:tcW w:type="dxa" w:w="2880"/>
          </w:tcPr>
          <w:p>
            <w:r>
              <w:t>List of favorite folders to set for the user. Only Folder.Id is used; other folder settings are ignored.</w:t>
            </w:r>
          </w:p>
        </w:tc>
      </w:tr>
    </w:tbl>
    <w:p/>
    <w:p>
      <w:pPr>
        <w:pStyle w:val="Heading3"/>
      </w:pPr>
      <w:r>
        <w:t>Request Body Schema (as provided)</w:t>
      </w:r>
    </w:p>
    <w:p>
      <w:r>
        <w:t>Each item in favoriteFolderList should include a Folder object with an Id:</w:t>
      </w:r>
    </w:p>
    <w:p>
      <w:r>
        <w:rPr>
          <w:b/>
          <w:color w:val="666666"/>
          <w:sz w:val="16"/>
        </w:rPr>
        <w:t>[json]</w:t>
      </w:r>
    </w:p>
    <w:p>
      <w:pPr>
        <w:shd w:fill="F2F2F2" w:val="clear"/>
      </w:pPr>
      <w:r>
        <w:rPr>
          <w:rFonts w:ascii="Courier New" w:hAnsi="Courier New"/>
          <w:sz w:val="17"/>
        </w:rPr>
        <w:t>[</w:t>
        <w:br/>
        <w:t xml:space="preserve"> {</w:t>
        <w:br/>
        <w:t xml:space="preserve"> "Folder": {</w:t>
        <w:br/>
        <w:t xml:space="preserve"> "Id": "fo96aec5-d637-4124-bcc9-c86fd7301e4d"</w:t>
        <w:br/>
        <w:t xml:space="preserve"> }</w:t>
        <w:br/>
        <w:t xml:space="preserve"> }</w:t>
        <w:br/>
        <w:t>]</w:t>
      </w:r>
    </w:p>
    <w:p>
      <w:pPr>
        <w:pStyle w:val="Heading3"/>
      </w:pPr>
      <w:r>
        <w:t>Response</w:t>
      </w:r>
    </w:p>
    <w:p>
      <w:r>
        <w:t>A response 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'https://{{OAUTH_METADATA.meta.subdomain}}.sf-api.com/sf/v3/Users/me/FavoriteFolders' \</w:t>
        <w:br/>
        <w:t xml:space="preserve"> --header 'Accept: application/json' \</w:t>
        <w:br/>
        <w:t xml:space="preserve"> --header 'Content-Type: application/json' \</w:t>
        <w:br/>
        <w:t xml:space="preserve"> --data '[</w:t>
        <w:br/>
        <w:t xml:space="preserve">    {</w:t>
        <w:br/>
        <w:t xml:space="preserve"> "Folder": {</w:t>
        <w:br/>
        <w:t xml:space="preserve"> "Id": "fo96aec5-d637-4124-bcc9-c86fd7301e4d"</w:t>
        <w:br/>
        <w:t xml:space="preserve">      }</w:t>
        <w:br/>
        <w:t xml:space="preserve">    }</w:t>
        <w:br/>
        <w:t xml:space="preserve">  ]'</w:t>
      </w:r>
    </w:p>
    <w:p>
      <w:pPr>
        <w:pStyle w:val="Heading3"/>
      </w:pPr>
      <w:r>
        <w:t>Notes</w:t>
      </w:r>
    </w:p>
    <w:p>
      <w:pPr>
        <w:pStyle w:val="ListBullet"/>
      </w:pPr>
      <w:r>
        <w:t>This operation replaces the entire favorite folder set for the user; omitted favorites will be removed.</w:t>
      </w:r>
    </w:p>
    <w:p>
      <w:pPr>
        <w:pStyle w:val="ListBullet"/>
      </w:pPr>
      <w:r>
        <w:t>The scraped model notes FavoriteFolders is deprecated in favor of a newer Favorites property, but this endpoint specifically targets FavoriteFolders.</w:t>
      </w:r>
    </w:p>
    <w:p>
      <w:pPr>
        <w:pStyle w:val="Heading3"/>
      </w:pPr>
      <w:r>
        <w:t>Related favoriteFolders actions</w:t>
      </w:r>
    </w:p>
    <w:p>
      <w:pPr>
        <w:pStyle w:val="ListBullet"/>
      </w:pPr>
      <w:r>
        <w:t>[DELETE] Delete a User’s Favorite Folder — /sf/v3/Users({{id}})/FavoriteFolders({{itemid}})</w:t>
      </w:r>
    </w:p>
    <w:p>
      <w:pPr>
        <w:pStyle w:val="ListBullet"/>
      </w:pPr>
      <w:r>
        <w:t>[POST] Create a User’s Favorite Folder — /sf/v3/Users({{id}})/FavoriteFolders</w:t>
      </w:r>
    </w:p>
    <w:p>
      <w:pPr>
        <w:pStyle w:val="ListBullet"/>
      </w:pPr>
      <w:r>
        <w:t>[GET] List a User’s Favorite Folders — /sf/v3/Users({{id}})/FavoriteFolders</w:t>
      </w:r>
    </w:p>
    <w:p>
      <w:pPr>
        <w:pStyle w:val="ListBullet"/>
      </w:pPr>
      <w:r>
        <w:t>[GET] Get a User’s Favorite Folder — /sf/v3/Users/FavoriteFolders({{itemid}})</w:t>
      </w:r>
    </w:p>
    <w:p>
      <w:pPr>
        <w:pStyle w:val="ListBullet"/>
      </w:pPr>
      <w:r>
        <w:t>[GET] Get a User’s Favorite Folder — /sf/v3/Users({{userid}})/FavoriteFolders({{itemid}})</w:t>
      </w:r>
    </w:p>
    <w:p>
      <w:pPr>
        <w:pStyle w:val="ListBullet"/>
      </w:pPr>
      <w:r>
        <w:t>[GET] Get a User’s Favorite Folder — /sf/v3/FavoriteFolders(userid={{userid}},itemid={{itemid}})</w:t>
      </w:r>
    </w:p>
    <w:p>
      <w:r>
        <w:br w:type="page"/>
      </w:r>
    </w:p>
    <w:p>
      <w:pPr>
        <w:pStyle w:val="Heading2"/>
      </w:pPr>
      <w:r>
        <w:t>242. [GET] Get an Item’s Favorite Folder (by Parent Item)</w:t>
      </w:r>
    </w:p>
    <w:p>
      <w:r>
        <w:rPr>
          <w:b/>
        </w:rPr>
        <w:t xml:space="preserve">Endpoint: </w:t>
      </w:r>
      <w:r>
        <w:rPr>
          <w:rFonts w:ascii="Courier New" w:hAnsi="Courier New"/>
          <w:sz w:val="18"/>
        </w:rPr>
        <w:t>/sf/v3/Items({{parentid}})/FavoriteFolder</w:t>
      </w:r>
    </w:p>
    <w:p>
      <w:pPr>
        <w:pStyle w:val="Heading3"/>
      </w:pPr>
      <w:r>
        <w:t>Prerequisites</w:t>
      </w:r>
    </w:p>
    <w:p>
      <w:pPr>
        <w:pStyle w:val="ListBullet"/>
      </w:pPr>
      <w:r>
        <w:t>Must have permission to access the specified parent Item.</w:t>
      </w:r>
    </w:p>
    <w:p>
      <w:pPr>
        <w:pStyle w:val="Heading3"/>
      </w:pPr>
      <w:r>
        <w:t>Method</w:t>
      </w:r>
    </w:p>
    <w:p>
      <w:r>
        <w:t>GET</w:t>
      </w:r>
    </w:p>
    <w:p>
      <w:pPr>
        <w:pStyle w:val="Heading3"/>
      </w:pPr>
      <w:r>
        <w:t>URL</w:t>
      </w:r>
    </w:p>
    <w:p>
      <w:r>
        <w:t>https://{{OAUTH_METADATA.meta.subdomain}}.sf-api.com/sf/v3/Items({{parentid}})/FavoriteFolder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Favorite Folder representation for the specified parent Item. The endpoint returns the specified Favorite Folder only if it belongs to the given parent Item.</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/Items()/FavoriteFolder).</w:t>
      </w:r>
    </w:p>
    <w:p>
      <w:pPr>
        <w:pStyle w:val="ListBullet"/>
      </w:pPr>
      <w:r>
        <w:t>Always construct the path as /sf/v3/Items({{parentid}})/FavoriteFolder, where {{parentid}}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/sf/v3/Items(12345)/FavoriteFolder</w:t>
        <w:br/>
        <w:t>/sf/v3/Items(fa3c2b1d-9d1a-4e7c-8e7a-1c2d3e4f5a6b)/FavoriteFolder</w:t>
      </w:r>
    </w:p>
    <w:p>
      <w:pPr>
        <w:pStyle w:val="Heading3"/>
      </w:pPr>
      <w:r>
        <w:t>Invalid Examples</w:t>
      </w:r>
    </w:p>
    <w:p>
      <w:r>
        <w:rPr>
          <w:b/>
          <w:color w:val="666666"/>
          <w:sz w:val="16"/>
        </w:rPr>
        <w:t>[http]</w:t>
      </w:r>
    </w:p>
    <w:p>
      <w:pPr>
        <w:shd w:fill="F2F2F2" w:val="clear"/>
      </w:pPr>
      <w:r>
        <w:rPr>
          <w:rFonts w:ascii="Courier New" w:hAnsi="Courier New"/>
          <w:sz w:val="17"/>
        </w:rPr>
        <w:t>/sf/v3/Items()/FavoriteFolder</w:t>
        <w:br/>
        <w:t>/sf/v3/Items/FavoriteFolder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Parent Item identifier. (Send in URL path.)</w:t>
            </w:r>
          </w:p>
        </w:tc>
      </w:tr>
    </w:tbl>
    <w:p/>
    <w:p>
      <w:pPr>
        <w:pStyle w:val="Heading3"/>
      </w:pPr>
      <w:r>
        <w:t>Response</w:t>
      </w:r>
    </w:p>
    <w:p>
      <w:pPr>
        <w:pStyle w:val="Heading3"/>
      </w:pPr>
      <w:r>
        <w:t>Success Response (200 OK)</w:t>
      </w:r>
    </w:p>
    <w:p>
      <w:r>
        <w:rPr>
          <w:b/>
        </w:rPr>
        <w:t>Note: Returns: The specified Favorite Folder if it belongs to the specified parent Item.</w:t>
      </w:r>
    </w:p>
    <w:p>
      <w:r>
        <w:rPr>
          <w:b/>
          <w:color w:val="666666"/>
          <w:sz w:val="16"/>
        </w:rPr>
        <w:t>[json]</w:t>
      </w:r>
    </w:p>
    <w:p>
      <w:pPr>
        <w:shd w:fill="F2F2F2" w:val="clear"/>
      </w:pPr>
      <w:r>
        <w:rPr>
          <w:rFonts w:ascii="Courier New" w:hAnsi="Courier New"/>
          <w:sz w:val="17"/>
        </w:rPr>
        <w:t>{</w:t>
        <w:br/>
        <w:t xml:space="preserve"> "User": {},</w:t>
        <w:br/>
        <w:t xml:space="preserve"> "Item": {},</w:t>
        <w:br/>
        <w:t xml:space="preserve"> "DisplayPosition": 1,</w:t>
        <w:br/>
        <w:t xml:space="preserve"> "Alias": "My Favorite Folder",</w:t>
        <w:br/>
        <w:t xml:space="preserve"> "CreationDate": "2026-03-14T12:00:00Z"</w:t>
        <w:br/>
        <w:t>}</w:t>
      </w:r>
    </w:p>
    <w:p>
      <w:pPr>
        <w:pStyle w:val="Heading3"/>
      </w:pPr>
      <w:r>
        <w:t>Response Fields</w:t>
      </w:r>
    </w:p>
    <w:p>
      <w:r>
        <w:t>The scraped documentation provides model field definitions for related types. Fields below are those explicitly documented for the Favorite model (returned as the “Favorite Folder representation” per the endpoint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w:t>
            </w:r>
          </w:p>
        </w:tc>
      </w:tr>
      <w:tr>
        <w:tc>
          <w:tcPr>
            <w:tcW w:type="dxa" w:w="2880"/>
          </w:tcPr>
          <w:p>
            <w:r>
              <w:t>Alias</w:t>
            </w:r>
          </w:p>
        </w:tc>
        <w:tc>
          <w:tcPr>
            <w:tcW w:type="dxa" w:w="2880"/>
          </w:tcPr>
          <w:p>
            <w:r>
              <w:t>String</w:t>
            </w:r>
          </w:p>
        </w:tc>
        <w:tc>
          <w:tcPr>
            <w:tcW w:type="dxa" w:w="2880"/>
          </w:tcPr>
          <w:p>
            <w:r>
              <w:t>The alias name of the Favorite.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'https://{{OAUTH_METADATA.meta.subdomain}}.sf-api.com/sf/v3/Items(12345)/FavoriteFolder' \</w:t>
        <w:br/>
        <w:t xml:space="preserve"> --header 'Accept: application/json'</w:t>
      </w:r>
    </w:p>
    <w:p>
      <w:pPr>
        <w:pStyle w:val="Heading3"/>
      </w:pPr>
      <w:r>
        <w:t>Notes</w:t>
      </w:r>
    </w:p>
    <w:p>
      <w:pPr>
        <w:pStyle w:val="ListBullet"/>
      </w:pPr>
      <w:r>
        <w:t>The documentation mentions Folder.FavoriteFolder as a property and notes it “would be deprecated in favor of the new Favorite property under Item”.</w:t>
      </w:r>
    </w:p>
    <w:p>
      <w:pPr>
        <w:pStyle w:val="ListBullet"/>
      </w:pPr>
      <w:r>
        <w:t>The endpoint path uses OData-style parentheses: Items({{parentid}}) (keep the parentheses as shown).</w:t>
      </w:r>
    </w:p>
    <w:p>
      <w:r>
        <w:br w:type="page"/>
      </w:r>
    </w:p>
    <w:p>
      <w:pPr>
        <w:pStyle w:val="Heading2"/>
      </w:pPr>
      <w:r>
        <w:t>243. [PUT] Replace a User’s Favorite Items</w:t>
      </w:r>
    </w:p>
    <w:p>
      <w:r>
        <w:rPr>
          <w:b/>
        </w:rPr>
        <w:t xml:space="preserve">Endpoint: </w:t>
      </w:r>
      <w:r>
        <w:rPr>
          <w:rFonts w:ascii="Courier New" w:hAnsi="Courier New"/>
          <w:sz w:val="18"/>
        </w:rPr>
        <w:t>/sf/v3/Users({{userId}})/Favorites</w:t>
      </w:r>
    </w:p>
    <w:p>
      <w:pPr>
        <w:pStyle w:val="Heading3"/>
      </w:pPr>
      <w:r>
        <w:t>Prerequisites</w:t>
      </w:r>
    </w:p>
    <w:p>
      <w:pPr>
        <w:pStyle w:val="ListBullet"/>
      </w:pPr>
      <w:r>
        <w:t>Ability to update a user’s Favorites in ShareFile (permission to modify the target user’s data)</w:t>
      </w:r>
    </w:p>
    <w:p>
      <w:pPr>
        <w:pStyle w:val="Heading3"/>
      </w:pPr>
      <w:r>
        <w:t>Method</w:t>
      </w:r>
    </w:p>
    <w:p>
      <w:r>
        <w:t>PUT</w:t>
      </w:r>
    </w:p>
    <w:p>
      <w:pPr>
        <w:pStyle w:val="Heading3"/>
      </w:pPr>
      <w:r>
        <w:t>URL</w:t>
      </w:r>
    </w:p>
    <w:p>
      <w:r>
        <w:t>https://{{OAUTH_METADATA.meta.subdomain}}.sf-api.com/sf/v3/Users({{userId}})/Favorites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Favorite Items for a User with the given list of new Favorite Items. The request body is an array of Favorite objects, each referencing an Item via its StreamID, plus display metadata such as Alias and DisplayPosition.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/sf/v3/Users({{userId}})/Favorites, where {{userId}} is a non-empty string.</w:t>
      </w:r>
    </w:p>
    <w:p>
      <w:pPr>
        <w:pStyle w:val="ListBullet"/>
      </w:pPr>
      <w:r>
        <w:t>Do not call the API with a missing or empty userId (e.g., avoid /Users()/Favorites).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DisplayPosition and Alias for each Item should be unique.</w:t>
      </w:r>
    </w:p>
    <w:p>
      <w:pPr>
        <w:pStyle w:val="Heading3"/>
      </w:pPr>
      <w:r>
        <w:t>Valid Examples</w:t>
      </w:r>
    </w:p>
    <w:p>
      <w:r>
        <w:rPr>
          <w:b/>
          <w:color w:val="666666"/>
          <w:sz w:val="16"/>
        </w:rPr>
        <w:t>[http]</w:t>
      </w:r>
    </w:p>
    <w:p>
      <w:pPr>
        <w:shd w:fill="F2F2F2" w:val="clear"/>
      </w:pPr>
      <w:r>
        <w:rPr>
          <w:rFonts w:ascii="Courier New" w:hAnsi="Courier New"/>
          <w:sz w:val="17"/>
        </w:rPr>
        <w:t>/sf/v3/Users(me)/Favorites</w:t>
        <w:br/>
        <w:t>/sf/v3/Users(12345)/Favorites</w:t>
        <w:br/>
        <w:t>/sf/v3/Users(user@example.com)/Favorites</w:t>
      </w:r>
    </w:p>
    <w:p>
      <w:pPr>
        <w:pStyle w:val="Heading3"/>
      </w:pPr>
      <w:r>
        <w:t>Invalid Examples</w:t>
      </w:r>
    </w:p>
    <w:p>
      <w:r>
        <w:rPr>
          <w:b/>
          <w:color w:val="666666"/>
          <w:sz w:val="16"/>
        </w:rPr>
        <w:t>[http]</w:t>
      </w:r>
    </w:p>
    <w:p>
      <w:pPr>
        <w:shd w:fill="F2F2F2" w:val="clear"/>
      </w:pPr>
      <w:r>
        <w:rPr>
          <w:rFonts w:ascii="Courier New" w:hAnsi="Courier New"/>
          <w:sz w:val="17"/>
        </w:rPr>
        <w:t>/sf/v3/Users()/Favorites</w:t>
        <w:br/>
        <w:t>/sf/v3/Users/Favorites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Default value: "me". Sent in the URL path as Users({{userId}}).</w:t>
            </w:r>
          </w:p>
        </w:tc>
      </w:tr>
    </w:tbl>
    <w:p/>
    <w:p>
      <w:pPr>
        <w:pStyle w:val="Heading3"/>
      </w:pPr>
      <w:r>
        <w:t>Request Body</w:t>
      </w:r>
    </w:p>
    <w:p>
      <w:pPr>
        <w:pStyle w:val="Heading3"/>
      </w:pPr>
      <w:r>
        <w:t>Required Request Body Fields</w:t>
      </w:r>
    </w:p>
    <w:p>
      <w:r>
        <w:t>The request body itself is required and must be a JSON array of Favorite objects (Favorite[]).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Favorite objects to become the user’s complete Favorites list.</w:t>
            </w:r>
          </w:p>
        </w:tc>
      </w:tr>
    </w:tbl>
    <w:p/>
    <w:p>
      <w:pPr>
        <w:pStyle w:val="Heading3"/>
      </w:pPr>
      <w:r>
        <w:t>Optional Request Body Fields (per Favorite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item which is marked as Favorite.</w:t>
            </w:r>
          </w:p>
        </w:tc>
      </w:tr>
      <w:tr>
        <w:tc>
          <w:tcPr>
            <w:tcW w:type="dxa" w:w="2880"/>
          </w:tcPr>
          <w:p>
            <w:r>
              <w:t>Item.StreamID</w:t>
            </w:r>
          </w:p>
        </w:tc>
        <w:tc>
          <w:tcPr>
            <w:tcW w:type="dxa" w:w="2880"/>
          </w:tcPr>
          <w:p>
            <w:r>
              <w:t>string</w:t>
            </w:r>
          </w:p>
        </w:tc>
        <w:tc>
          <w:tcPr>
            <w:tcW w:type="dxa" w:w="2880"/>
          </w:tcPr>
          <w:p>
            <w:r>
              <w:t>Identifier for the Item stream. Used to reference the item being favorited.</w:t>
            </w:r>
          </w:p>
        </w:tc>
      </w:tr>
      <w:tr>
        <w:tc>
          <w:tcPr>
            <w:tcW w:type="dxa" w:w="2880"/>
          </w:tcPr>
          <w:p>
            <w:r>
              <w:t>Alias</w:t>
            </w:r>
          </w:p>
        </w:tc>
        <w:tc>
          <w:tcPr>
            <w:tcW w:type="dxa" w:w="2880"/>
          </w:tcPr>
          <w:p>
            <w:r>
              <w:t>string</w:t>
            </w:r>
          </w:p>
        </w:tc>
        <w:tc>
          <w:tcPr>
            <w:tcW w:type="dxa" w:w="2880"/>
          </w:tcPr>
          <w:p>
            <w:r>
              <w:t>The alias name of the Favorite. Should be unique across the list.</w:t>
            </w:r>
          </w:p>
        </w:tc>
      </w:tr>
      <w:tr>
        <w:tc>
          <w:tcPr>
            <w:tcW w:type="dxa" w:w="2880"/>
          </w:tcPr>
          <w:p>
            <w:r>
              <w:t>DisplayPosition</w:t>
            </w:r>
          </w:p>
        </w:tc>
        <w:tc>
          <w:tcPr>
            <w:tcW w:type="dxa" w:w="2880"/>
          </w:tcPr>
          <w:p>
            <w:r>
              <w:t>int32</w:t>
            </w:r>
          </w:p>
        </w:tc>
        <w:tc>
          <w:tcPr>
            <w:tcW w:type="dxa" w:w="2880"/>
          </w:tcPr>
          <w:p>
            <w:r>
              <w:t>The position within the set of Favorite items where this Favorite should be displayed. Should be unique across the list.</w:t>
            </w:r>
          </w:p>
        </w:tc>
      </w:tr>
    </w:tbl>
    <w:p/>
    <w:p>
      <w:pPr>
        <w:pStyle w:val="Heading3"/>
      </w:pPr>
      <w:r>
        <w:t>Response</w:t>
      </w:r>
    </w:p>
    <w:p>
      <w:r>
        <w:t>Success and 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'https://{{OAUTH_METADATA.meta.subdomain}}.sf-api.com/sf/v3/Users(me)/Favorites' \</w:t>
        <w:br/>
        <w:t xml:space="preserve"> --header 'Accept: application/json' \</w:t>
        <w:br/>
        <w:t xml:space="preserve"> --header 'Content-Type: application/json' \</w:t>
        <w:br/>
        <w:t xml:space="preserve"> --data '[</w:t>
        <w:br/>
        <w:t xml:space="preserve">    {</w:t>
        <w:br/>
        <w:t xml:space="preserve"> "Item": { "StreamID": "item1StreamId" },</w:t>
        <w:br/>
        <w:t xml:space="preserve"> "Alias": "FileName1",</w:t>
        <w:br/>
        <w:t xml:space="preserve"> "DisplayPosition": 1</w:t>
        <w:br/>
        <w:t xml:space="preserve">    },</w:t>
        <w:br/>
        <w:t xml:space="preserve">    {</w:t>
        <w:br/>
        <w:t xml:space="preserve"> "Item": { "StreamID": "item2StreamId" },</w:t>
        <w:br/>
        <w:t xml:space="preserve"> "Alias": "FileName2",</w:t>
        <w:br/>
        <w:t xml:space="preserve"> "DisplayPosition": 2</w:t>
        <w:br/>
        <w:t xml:space="preserve">    }</w:t>
        <w:br/>
        <w:t xml:space="preserve">  ]'</w:t>
      </w:r>
    </w:p>
    <w:p>
      <w:pPr>
        <w:pStyle w:val="Heading3"/>
      </w:pPr>
      <w:r>
        <w:t>Example Usage</w:t>
      </w:r>
    </w:p>
    <w:p>
      <w:pPr>
        <w:pStyle w:val="Heading3"/>
      </w:pPr>
      <w:r>
        <w:t>Example 1: Replace Favorites for the Authenticated User</w:t>
      </w:r>
    </w:p>
    <w:p>
      <w:r>
        <w:rPr>
          <w:b/>
          <w:color w:val="666666"/>
          <w:sz w:val="16"/>
        </w:rPr>
        <w:t>[bash]</w:t>
      </w:r>
    </w:p>
    <w:p>
      <w:pPr>
        <w:shd w:fill="F2F2F2" w:val="clear"/>
      </w:pPr>
      <w:r>
        <w:rPr>
          <w:rFonts w:ascii="Courier New" w:hAnsi="Courier New"/>
          <w:sz w:val="17"/>
        </w:rPr>
        <w:t>curl -X PUT \</w:t>
        <w:br/>
        <w:t xml:space="preserve"> 'https://{{OAUTH_METADATA.meta.subdomain}}.sf-api.com/sf/v3/Users(me)/Favorites' \</w:t>
        <w:br/>
        <w:t xml:space="preserve"> -H 'Accept: application/json' \</w:t>
        <w:br/>
        <w:t xml:space="preserve"> -H 'Content-Type: application/json' \</w:t>
        <w:br/>
        <w:t xml:space="preserve"> -d '[</w:t>
        <w:br/>
        <w:t xml:space="preserve">    { "Item": { "StreamID": "abcStreamId" }, "Alias": "QuarterlyReport.pdf", "DisplayPosition": 1 }</w:t>
        <w:br/>
        <w:t xml:space="preserve">  ]'</w:t>
      </w:r>
    </w:p>
    <w:p>
      <w:pPr>
        <w:pStyle w:val="Heading3"/>
      </w:pPr>
      <w:r>
        <w:t>Example 2: Replace Favorites for a Specific User</w:t>
      </w:r>
    </w:p>
    <w:p>
      <w:r>
        <w:rPr>
          <w:b/>
          <w:color w:val="666666"/>
          <w:sz w:val="16"/>
        </w:rPr>
        <w:t>[bash]</w:t>
      </w:r>
    </w:p>
    <w:p>
      <w:pPr>
        <w:shd w:fill="F2F2F2" w:val="clear"/>
      </w:pPr>
      <w:r>
        <w:rPr>
          <w:rFonts w:ascii="Courier New" w:hAnsi="Courier New"/>
          <w:sz w:val="17"/>
        </w:rPr>
        <w:t>curl -X PUT \</w:t>
        <w:br/>
        <w:t xml:space="preserve"> 'https://{{OAUTH_METADATA.meta.subdomain}}.sf-api.com/sf/v3/Users(user@example.com)/Favorites' \</w:t>
        <w:br/>
        <w:t xml:space="preserve"> -H 'Accept: application/json' \</w:t>
        <w:br/>
        <w:t xml:space="preserve"> -H 'Content-Type: application/json' \</w:t>
        <w:br/>
        <w:t xml:space="preserve"> -d '[</w:t>
        <w:br/>
        <w:t xml:space="preserve">    { "Item": { "StreamID": "stream1" }, "Alias": "File1", "DisplayPosition": 1 },</w:t>
        <w:br/>
        <w:t xml:space="preserve">    { "Item": { "StreamID": "stream2" }, "Alias": "File2", "DisplayPosition": 2 }</w:t>
        <w:br/>
        <w:t xml:space="preserve">  ]'</w:t>
      </w:r>
    </w:p>
    <w:p>
      <w:pPr>
        <w:pStyle w:val="Heading3"/>
      </w:pPr>
      <w:r>
        <w:t>Notes</w:t>
      </w:r>
    </w:p>
    <w:p>
      <w:pPr>
        <w:pStyle w:val="ListBullet"/>
      </w:pPr>
      <w:r>
        <w:t>The operation replaces the user’s Favorites with the provided list (not additive).</w:t>
      </w:r>
    </w:p>
    <w:p>
      <w:pPr>
        <w:pStyle w:val="ListBullet"/>
      </w:pPr>
      <w:r>
        <w:t>Item.StreamID identifies the item to favorite; an Item represents a versioned file system object stream.</w:t>
      </w:r>
    </w:p>
    <w:p>
      <w:pPr>
        <w:pStyle w:val="ListBullet"/>
      </w:pPr>
      <w:r>
        <w:t>The scraped documentation states: DisplayPosition and Alias for each Item should be unique.</w:t>
      </w:r>
    </w:p>
    <w:p>
      <w:pPr>
        <w:pStyle w:val="Heading3"/>
      </w:pPr>
      <w:r>
        <w:t>Related Models (from scraped content)</w:t>
      </w:r>
    </w:p>
    <w:p>
      <w:pPr>
        <w:pStyle w:val="Heading3"/>
      </w:pPr>
      <w:r>
        <w:t>Favorite (ShareFile.Api.Models.Favorite)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User</w:t>
            </w:r>
          </w:p>
        </w:tc>
        <w:tc>
          <w:tcPr>
            <w:tcW w:type="dxa" w:w="2880"/>
          </w:tcPr>
          <w:p>
            <w:r>
              <w:t>Creator of the Favorite</w:t>
            </w:r>
          </w:p>
        </w:tc>
      </w:tr>
      <w:tr>
        <w:tc>
          <w:tcPr>
            <w:tcW w:type="dxa" w:w="2880"/>
          </w:tcPr>
          <w:p>
            <w:r>
              <w:t>Item</w:t>
            </w:r>
          </w:p>
        </w:tc>
        <w:tc>
          <w:tcPr>
            <w:tcW w:type="dxa" w:w="2880"/>
          </w:tcPr>
          <w:p>
            <w:r>
              <w:t>Item</w:t>
            </w:r>
          </w:p>
        </w:tc>
        <w:tc>
          <w:tcPr>
            <w:tcW w:type="dxa" w:w="2880"/>
          </w:tcPr>
          <w:p>
            <w:r>
              <w:t>The item which is marked as Favorite</w:t>
            </w:r>
          </w:p>
        </w:tc>
      </w:tr>
      <w:tr>
        <w:tc>
          <w:tcPr>
            <w:tcW w:type="dxa" w:w="2880"/>
          </w:tcPr>
          <w:p>
            <w:r>
              <w:t>DisplayPosition</w:t>
            </w:r>
          </w:p>
        </w:tc>
        <w:tc>
          <w:tcPr>
            <w:tcW w:type="dxa" w:w="2880"/>
          </w:tcPr>
          <w:p>
            <w:r>
              <w:t>Int32</w:t>
            </w:r>
          </w:p>
        </w:tc>
        <w:tc>
          <w:tcPr>
            <w:tcW w:type="dxa" w:w="2880"/>
          </w:tcPr>
          <w:p>
            <w:r>
              <w:t>Display order position</w:t>
            </w:r>
          </w:p>
        </w:tc>
      </w:tr>
      <w:tr>
        <w:tc>
          <w:tcPr>
            <w:tcW w:type="dxa" w:w="2880"/>
          </w:tcPr>
          <w:p>
            <w:r>
              <w:t>Alias</w:t>
            </w:r>
          </w:p>
        </w:tc>
        <w:tc>
          <w:tcPr>
            <w:tcW w:type="dxa" w:w="2880"/>
          </w:tcPr>
          <w:p>
            <w:r>
              <w:t>String</w:t>
            </w:r>
          </w:p>
        </w:tc>
        <w:tc>
          <w:tcPr>
            <w:tcW w:type="dxa" w:w="2880"/>
          </w:tcPr>
          <w:p>
            <w:r>
              <w:t>Alias name</w:t>
            </w:r>
          </w:p>
        </w:tc>
      </w:tr>
      <w:tr>
        <w:tc>
          <w:tcPr>
            <w:tcW w:type="dxa" w:w="2880"/>
          </w:tcPr>
          <w:p>
            <w:r>
              <w:t>CreationDate</w:t>
            </w:r>
          </w:p>
        </w:tc>
        <w:tc>
          <w:tcPr>
            <w:tcW w:type="dxa" w:w="2880"/>
          </w:tcPr>
          <w:p>
            <w:r>
              <w:t>DateTime</w:t>
            </w:r>
          </w:p>
        </w:tc>
        <w:tc>
          <w:tcPr>
            <w:tcW w:type="dxa" w:w="2880"/>
          </w:tcPr>
          <w:p>
            <w:r>
              <w:t>Date when the item was marked favorite</w:t>
            </w:r>
          </w:p>
        </w:tc>
      </w:tr>
    </w:tbl>
    <w:p/>
    <w:p>
      <w:pPr>
        <w:pStyle w:val="Heading3"/>
      </w:pPr>
      <w:r>
        <w:t>Item (ShareFile.Api.Models.Item)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StreamID</w:t>
            </w:r>
          </w:p>
        </w:tc>
        <w:tc>
          <w:tcPr>
            <w:tcW w:type="dxa" w:w="2880"/>
          </w:tcPr>
          <w:p>
            <w:r>
              <w:t>String</w:t>
            </w:r>
          </w:p>
        </w:tc>
        <w:tc>
          <w:tcPr>
            <w:tcW w:type="dxa" w:w="2880"/>
          </w:tcPr>
          <w:p>
            <w:r>
              <w:t>Identifier for the Item stream (used to identify the item across versions)</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Path</w:t>
            </w:r>
          </w:p>
        </w:tc>
        <w:tc>
          <w:tcPr>
            <w:tcW w:type="dxa" w:w="2880"/>
          </w:tcPr>
          <w:p>
            <w:r>
              <w:t>String</w:t>
            </w:r>
          </w:p>
        </w:tc>
        <w:tc>
          <w:tcPr>
            <w:tcW w:type="dxa" w:w="2880"/>
          </w:tcPr>
          <w:p>
            <w:r>
              <w:t>Path from virtual root to parent folder (e.g., /accountID/folderID/folderID)</w:t>
            </w:r>
          </w:p>
        </w:tc>
      </w:tr>
      <w:tr>
        <w:tc>
          <w:tcPr>
            <w:tcW w:type="dxa" w:w="2880"/>
          </w:tcPr>
          <w:p>
            <w:r>
              <w:t>FileSizeBytes</w:t>
            </w:r>
          </w:p>
        </w:tc>
        <w:tc>
          <w:tcPr>
            <w:tcW w:type="dxa" w:w="2880"/>
          </w:tcPr>
          <w:p>
            <w:r>
              <w:t>Int64</w:t>
            </w:r>
          </w:p>
        </w:tc>
        <w:tc>
          <w:tcPr>
            <w:tcW w:type="dxa" w:w="2880"/>
          </w:tcPr>
          <w:p>
            <w:r>
              <w:t>Item size in bytes</w:t>
            </w:r>
          </w:p>
        </w:tc>
      </w:tr>
      <w:tr>
        <w:tc>
          <w:tcPr>
            <w:tcW w:type="dxa" w:w="2880"/>
          </w:tcPr>
          <w:p>
            <w:r>
              <w:t>HasMultipleVersions</w:t>
            </w:r>
          </w:p>
        </w:tc>
        <w:tc>
          <w:tcPr>
            <w:tcW w:type="dxa" w:w="2880"/>
          </w:tcPr>
          <w:p>
            <w:r>
              <w:t>Boolean</w:t>
            </w:r>
          </w:p>
        </w:tc>
        <w:tc>
          <w:tcPr>
            <w:tcW w:type="dxa" w:w="2880"/>
          </w:tcPr>
          <w:p>
            <w:r>
              <w:t>Whether other versions exist</w:t>
            </w:r>
          </w:p>
        </w:tc>
      </w:tr>
    </w:tbl>
    <w:p/>
    <w:p>
      <w:pPr>
        <w:pStyle w:val="Heading3"/>
      </w:pPr>
      <w:r>
        <w:t>Related favorites actions</w:t>
      </w:r>
    </w:p>
    <w:p>
      <w:pPr>
        <w:pStyle w:val="ListBullet"/>
      </w:pPr>
      <w:r>
        <w:t>[GET] Get a User’s Favorite Item by Stream ID — /sf/v3/Favorites(userid={{userid}},streamid={{streamid}})</w:t>
      </w:r>
    </w:p>
    <w:p>
      <w:pPr>
        <w:pStyle w:val="ListBullet"/>
      </w:pPr>
      <w:r>
        <w:t>[POST] Mark an Item as Favorite for a User — /sf/v3/Users({{userId}})/Favorites</w:t>
      </w:r>
    </w:p>
    <w:p>
      <w:pPr>
        <w:pStyle w:val="ListBullet"/>
      </w:pPr>
      <w:r>
        <w:t>[DELETE] Remove a User’s Favorite Item — /sf/v3/Favorites(userid={{userid}},streamid={{streamid}})</w:t>
      </w:r>
    </w:p>
    <w:p>
      <w:pPr>
        <w:pStyle w:val="ListBullet"/>
      </w:pPr>
      <w:r>
        <w:t>[DELETE] Remove All Favorite Items for a User — /sf/v3/Favorites/{{userId}}</w:t>
      </w:r>
    </w:p>
    <w:p>
      <w:pPr>
        <w:pStyle w:val="ListBullet"/>
      </w:pPr>
      <w:r>
        <w:t>[GET] List a User’s Favorite Items — /sf/v3/Users({{id}})/Favorites</w:t>
      </w:r>
    </w:p>
    <w:p>
      <w:r>
        <w:br w:type="page"/>
      </w:r>
    </w:p>
    <w:p>
      <w:pPr>
        <w:pStyle w:val="Heading2"/>
      </w:pPr>
      <w:r>
        <w:t>244. [POST] Bulk Apply a Folder Template to a Folder’s Subfolders</w:t>
      </w:r>
    </w:p>
    <w:p>
      <w:r>
        <w:rPr>
          <w:b/>
        </w:rPr>
        <w:t xml:space="preserve">Endpoint: </w:t>
      </w:r>
      <w:r>
        <w:rPr>
          <w:rFonts w:ascii="Courier New" w:hAnsi="Courier New"/>
          <w:sz w:val="18"/>
        </w:rPr>
        <w:t>/sf/v3/FolderTemplates({{templateId}})/BulkApply</w:t>
      </w:r>
    </w:p>
    <w:p>
      <w:pPr>
        <w:pStyle w:val="Heading3"/>
      </w:pPr>
      <w:r>
        <w:t>Prerequisites</w:t>
      </w:r>
    </w:p>
    <w:p>
      <w:pPr>
        <w:pStyle w:val="ListBullet"/>
      </w:pPr>
      <w:r>
        <w:t>You must have access to the target folder and permission to apply folder templates.</w:t>
      </w:r>
    </w:p>
    <w:p>
      <w:pPr>
        <w:pStyle w:val="Heading3"/>
      </w:pPr>
      <w:r>
        <w:t>Method</w:t>
      </w:r>
    </w:p>
    <w:p>
      <w:r>
        <w:t>POST</w:t>
      </w:r>
    </w:p>
    <w:p>
      <w:pPr>
        <w:pStyle w:val="Heading3"/>
      </w:pPr>
      <w:r>
        <w:t>URL</w:t>
      </w:r>
    </w:p>
    <w:p>
      <w:r>
        <w:t>https://{{OAUTH_METADATA.meta.subdomain}}.sf-api.com/sf/v3/FolderTemplates({{templateId}})/BulkApply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the specified folder template to all subfolders under a provided folder ID, processing subfolders in batches.</w:t>
      </w:r>
    </w:p>
    <w:p>
      <w:pPr>
        <w:pStyle w:val="Heading3"/>
      </w:pPr>
      <w:r>
        <w:t>Enforcement Rules</w:t>
      </w:r>
    </w:p>
    <w:p>
      <w:pPr>
        <w:pStyle w:val="ListBullet"/>
      </w:pPr>
      <w:r>
        <w:t>The templateId path parameter must always be present and non-empty.</w:t>
      </w:r>
    </w:p>
    <w:p>
      <w:pPr>
        <w:pStyle w:val="ListBullet"/>
      </w:pPr>
      <w:r>
        <w:t>Always construct the path as /sf/v3/FolderTemplates({{templateId}})/BulkApply.</w:t>
      </w:r>
    </w:p>
    <w:p>
      <w:pPr>
        <w:pStyle w:val="ListBullet"/>
      </w:pPr>
      <w:r>
        <w:t>Do not call the API with a missing or empty templateId (e.g., avoid /FolderTemplates()/BulkApply).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/sf/v3/FolderTemplates(8d3c2f2b-1234-4c9a-9f5d-111111111111)/BulkApply</w:t>
      </w:r>
    </w:p>
    <w:p>
      <w:pPr>
        <w:pStyle w:val="Heading3"/>
      </w:pPr>
      <w:r>
        <w:t>Invalid Examples</w:t>
      </w:r>
    </w:p>
    <w:p>
      <w:r>
        <w:rPr>
          <w:b/>
          <w:color w:val="666666"/>
          <w:sz w:val="16"/>
        </w:rPr>
        <w:t>[http]</w:t>
      </w:r>
    </w:p>
    <w:p>
      <w:pPr>
        <w:shd w:fill="F2F2F2" w:val="clear"/>
      </w:pPr>
      <w:r>
        <w:rPr>
          <w:rFonts w:ascii="Courier New" w:hAnsi="Courier New"/>
          <w:sz w:val="17"/>
        </w:rPr>
        <w:t>/sf/v3/FolderTemplates()/BulkApply</w:t>
        <w:br/>
        <w:t>/sf/v3/FolderTemplates/BulkApply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Folder Template ID. Sent in the URL path as FolderTemplates({{templateId}}).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Folder ID whose subfolders will have the template applied.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batchSize</w:t>
            </w:r>
          </w:p>
        </w:tc>
        <w:tc>
          <w:tcPr>
            <w:tcW w:type="dxa" w:w="2880"/>
          </w:tcPr>
          <w:p>
            <w:r>
              <w:t>int32</w:t>
            </w:r>
          </w:p>
        </w:tc>
        <w:tc>
          <w:tcPr>
            <w:tcW w:type="dxa" w:w="2880"/>
          </w:tcPr>
          <w:p>
            <w:r>
              <w:t>Number of subfolders to be processed per batch.</w:t>
            </w:r>
          </w:p>
        </w:tc>
      </w:tr>
    </w:tbl>
    <w:p/>
    <w:p>
      <w:pPr>
        <w:pStyle w:val="Heading3"/>
      </w:pPr>
      <w:r>
        <w:t>Response</w:t>
      </w:r>
    </w:p>
    <w:p>
      <w:pPr>
        <w:pStyle w:val="Heading3"/>
      </w:pPr>
      <w:r>
        <w:t>Success Response</w:t>
      </w:r>
    </w:p>
    <w:p>
      <w:r>
        <w:t>Returns the status of the operation, including how many subfolders are left and how many subfolders exist in total.</w:t>
      </w:r>
    </w:p>
    <w:p>
      <w:r>
        <w:rPr>
          <w:b/>
        </w:rPr>
        <w:t>Note: Note: The scraped documentation describes the response at a high level but does not provide an explicit JSON schema or example payload, so a concrete response body cannot be reproduced here without guessing.</w:t>
      </w:r>
    </w:p>
    <w:p>
      <w:pPr>
        <w:pStyle w:val="Heading3"/>
      </w:pPr>
      <w:r>
        <w:t>Response Model Mentioned in Docs: ShareFile.Api.Models.Folder</w:t>
      </w:r>
    </w:p>
    <w:p>
      <w:r>
        <w:t>The scraped content also includes the ShareFile.Api.Models.Folder model definition (may be used elsewhere in the API).</w:t>
      </w:r>
    </w:p>
    <w:p>
      <w:pPr>
        <w:pStyle w:val="Heading3"/>
      </w:pPr>
      <w:r>
        <w:t>Folder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retreive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the new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'https://{{OAUTH_METADATA.meta.subdomain}}.sf-api.com/sf/v3/FolderTemplates(8d3c2f2b-1234-4c9a-9f5d-111111111111)/BulkApply?folderId=o9ab674-48d2-4f72-a49f-eef75d64b62f&amp;batchSize=10' \</w:t>
        <w:br/>
        <w:t xml:space="preserve"> --header 'Accept: application/json' \</w:t>
        <w:br/>
        <w:t xml:space="preserve"> --header 'Content-Type: application/json'</w:t>
      </w:r>
    </w:p>
    <w:p>
      <w:pPr>
        <w:pStyle w:val="Heading3"/>
      </w:pPr>
      <w:r>
        <w:t>Example Usage</w:t>
      </w:r>
    </w:p>
    <w:p>
      <w:pPr>
        <w:pStyle w:val="Heading3"/>
      </w:pPr>
      <w:r>
        <w:t>Example 1: Bulk apply with default batch behavior (omit batchSize)</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'https://{{OAUTH_METADATA.meta.subdomain}}.sf-api.com/sf/v3/FolderTemplates(8d3c2f2b-1234-4c9a-9f5d-111111111111)/BulkApply?folderId=o9ab674-48d2-4f72-a49f-eef75d64b62f' \</w:t>
        <w:br/>
        <w:t xml:space="preserve"> --header 'Accept: application/json' \</w:t>
        <w:br/>
        <w:t xml:space="preserve"> --header 'Content-Type: application/json'</w:t>
      </w:r>
    </w:p>
    <w:p>
      <w:pPr>
        <w:pStyle w:val="Heading3"/>
      </w:pPr>
      <w:r>
        <w:t>Example 2: Bulk apply with a specific batch size</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'https://{{OAUTH_METADATA.meta.subdomain}}.sf-api.com/sf/v3/FolderTemplates(8d3c2f2b-1234-4c9a-9f5d-111111111111)/BulkApply?folderId=o9ab674-48d2-4f72-a49f-eef75d64b62f&amp;batchSize=25' \</w:t>
        <w:br/>
        <w:t xml:space="preserve"> --header 'Accept: application/json' \</w:t>
        <w:br/>
        <w:t xml:space="preserve"> --header 'Content-Type: application/json'</w:t>
      </w:r>
    </w:p>
    <w:p>
      <w:pPr>
        <w:pStyle w:val="Heading3"/>
      </w:pPr>
      <w:r>
        <w:t>Notes</w:t>
      </w:r>
    </w:p>
    <w:p>
      <w:pPr>
        <w:pStyle w:val="ListBullet"/>
      </w:pPr>
      <w:r>
        <w:t>This endpoint uses an OData-style path segment: FolderTemplates({{templateId}}).</w:t>
      </w:r>
    </w:p>
    <w:p>
      <w:pPr>
        <w:pStyle w:val="ListBullet"/>
      </w:pPr>
      <w:r>
        <w:t>The scraped documentation does not specify any request body fields; the parameters shown are path/query parameters.</w:t>
      </w:r>
    </w:p>
    <w:p>
      <w:pPr>
        <w:pStyle w:val="Heading3"/>
      </w:pPr>
      <w:r>
        <w:t>Related folderTemplates actions</w:t>
      </w:r>
    </w:p>
    <w:p>
      <w:pPr>
        <w:pStyle w:val="ListBullet"/>
      </w:pPr>
      <w:r>
        <w:t>[DELETE] Delete a Folder Template — /sf/v3/FolderTemplates({{id}})</w:t>
      </w:r>
    </w:p>
    <w:p>
      <w:pPr>
        <w:pStyle w:val="ListBullet"/>
      </w:pPr>
      <w:r>
        <w:t>[POST] Create Folder Template — /sf/v3/FolderTemplates</w:t>
      </w:r>
    </w:p>
    <w:p>
      <w:pPr>
        <w:pStyle w:val="ListBullet"/>
      </w:pPr>
      <w:r>
        <w:t>[GET] Get a Folder Template by ID — /sf/v3/FolderTemplates({{id}})</w:t>
      </w:r>
    </w:p>
    <w:p>
      <w:pPr>
        <w:pStyle w:val="ListBullet"/>
      </w:pPr>
      <w:r>
        <w:t>[PATCH] Update a Folder Template — /sf/v3/FolderTemplates</w:t>
      </w:r>
    </w:p>
    <w:p>
      <w:pPr>
        <w:pStyle w:val="ListBullet"/>
      </w:pPr>
      <w:r>
        <w:t>[GET] Get Folder Templates for the Current Account — /sf/v3/FolderTemplates</w:t>
      </w:r>
    </w:p>
    <w:p>
      <w:r>
        <w:br w:type="page"/>
      </w:r>
    </w:p>
    <w:p>
      <w:pPr>
        <w:pStyle w:val="Heading2"/>
      </w:pPr>
      <w:r>
        <w:t>245. [GET] Get a Folder Template by ID</w:t>
      </w:r>
    </w:p>
    <w:p>
      <w:r>
        <w:rPr>
          <w:b/>
        </w:rPr>
        <w:t xml:space="preserve">Endpoint: </w:t>
      </w:r>
      <w:r>
        <w:rPr>
          <w:rFonts w:ascii="Courier New" w:hAnsi="Courier New"/>
          <w:sz w:val="18"/>
        </w:rPr>
        <w:t>/sf/v3/FolderTemplates({{id}})</w:t>
      </w:r>
    </w:p>
    <w:p>
      <w:pPr>
        <w:pStyle w:val="Heading3"/>
      </w:pPr>
      <w:r>
        <w:t>Prerequisites</w:t>
      </w:r>
    </w:p>
    <w:p>
      <w:pPr>
        <w:pStyle w:val="ListBullet"/>
      </w:pPr>
      <w:r>
        <w:t>Must have access to the target Folder Template (sufficient permissions to view it)</w:t>
      </w:r>
    </w:p>
    <w:p>
      <w:pPr>
        <w:pStyle w:val="Heading3"/>
      </w:pPr>
      <w:r>
        <w:t>Method</w:t>
      </w:r>
    </w:p>
    <w:p>
      <w:r>
        <w:t>GET</w:t>
      </w:r>
    </w:p>
    <w:p>
      <w:pPr>
        <w:pStyle w:val="Heading3"/>
      </w:pPr>
      <w:r>
        <w:t>URL</w:t>
      </w:r>
    </w:p>
    <w:p>
      <w:r>
        <w:t>https://{{OAUTH_METADATA.meta.subdomain}}.sf-api.com/sf/v3/FolderTemplates({{id}})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folder template with the specified ID.</w:t>
      </w:r>
    </w:p>
    <w:p>
      <w:pPr>
        <w:pStyle w:val="Heading3"/>
      </w:pPr>
      <w:r>
        <w:t>Enforcement Rules</w:t>
      </w:r>
    </w:p>
    <w:p>
      <w:pPr>
        <w:pStyle w:val="ListBullet"/>
      </w:pPr>
      <w:r>
        <w:t>The id path parameter must always be present and must be a non-empty value.</w:t>
      </w:r>
    </w:p>
    <w:p>
      <w:pPr>
        <w:pStyle w:val="ListBullet"/>
      </w:pPr>
      <w:r>
        <w:t>Always construct the path as /sf/v3/FolderTemplates({{id}}).</w:t>
      </w:r>
    </w:p>
    <w:p>
      <w:pPr>
        <w:pStyle w:val="ListBullet"/>
      </w:pPr>
      <w:r>
        <w:t>Do not call the API with a missing or empty id (e.g., avoid /sf/v3/FolderTemplates()).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/sf/v3/FolderTemplates(12345)</w:t>
        <w:br/>
        <w:t>/sf/v3/FolderTemplates(550e8400-e29b-41d4-a716-446655440000)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/sf/v3/FolderTemplates()</w:t>
        <w:br/>
        <w:t>/sf/v3/FolderTemplates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Folder Template identifier to retrieve. Sent in the URL as FolderTemplates({{id}}).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"FileCount": 12,</w:t>
        <w:br/>
        <w:t xml:space="preserve"> "Children": [],</w:t>
        <w:br/>
        <w:t xml:space="preserve"> "HasRemoteChildren": false,</w:t>
        <w:br/>
        <w:t xml:space="preserve"> "Info": {},</w:t>
        <w:br/>
        <w:t xml:space="preserve"> "Redirection": {},</w:t>
        <w:br/>
        <w:t xml:space="preserve"> "FavoriteFolder":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retreive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the new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'https://{{OAUTH_METADATA.meta.subdomain}}.sf-api.com/sf/v3/FolderTemplates(12345)' \</w:t>
        <w:br/>
        <w:t xml:space="preserve"> --header 'Accept: application/json'</w:t>
      </w:r>
    </w:p>
    <w:p>
      <w:pPr>
        <w:pStyle w:val="Heading3"/>
      </w:pPr>
      <w:r>
        <w:t>Notes</w:t>
      </w:r>
    </w:p>
    <w:p>
      <w:pPr>
        <w:pStyle w:val="ListBullet"/>
      </w:pPr>
      <w:r>
        <w:t>The scraped documentation indicates the response type is a “Folder template” and references ShareFile.Api.Models.Folder / ShareFile.Api.Models.Folder fields; nested object shapes (e.g., Item, ItemInfo) were not provided in the scraped content, so they are left unspecified in the examples.</w:t>
      </w:r>
    </w:p>
    <w:p>
      <w:pPr>
        <w:pStyle w:val="Heading3"/>
      </w:pPr>
      <w:r>
        <w:t>Related folderTemplates actions</w:t>
      </w:r>
    </w:p>
    <w:p>
      <w:pPr>
        <w:pStyle w:val="ListBullet"/>
      </w:pPr>
      <w:r>
        <w:t>[DELETE] Delete a Folder Template — /sf/v3/FolderTemplates({{id}})</w:t>
      </w:r>
    </w:p>
    <w:p>
      <w:pPr>
        <w:pStyle w:val="ListBullet"/>
      </w:pPr>
      <w:r>
        <w:t>[POST] Create Folder Template — /sf/v3/FolderTemplates</w:t>
      </w:r>
    </w:p>
    <w:p>
      <w:pPr>
        <w:pStyle w:val="ListBullet"/>
      </w:pPr>
      <w:r>
        <w:t>[POST] Bulk Apply a Folder Template to a Folder’s Subfolders — /sf/v3/FolderTemplates({{templateId}})/BulkApply</w:t>
      </w:r>
    </w:p>
    <w:p>
      <w:pPr>
        <w:pStyle w:val="ListBullet"/>
      </w:pPr>
      <w:r>
        <w:t>[PATCH] Update a Folder Template — /sf/v3/FolderTemplates</w:t>
      </w:r>
    </w:p>
    <w:p>
      <w:pPr>
        <w:pStyle w:val="ListBullet"/>
      </w:pPr>
      <w:r>
        <w:t>[GET] Get Folder Templates for the Current Account — /sf/v3/FolderTemplates</w:t>
      </w:r>
    </w:p>
    <w:p>
      <w:r>
        <w:br w:type="page"/>
      </w:r>
    </w:p>
    <w:p>
      <w:pPr>
        <w:pStyle w:val="Heading2"/>
      </w:pPr>
      <w:r>
        <w:t>246. [POST] Preview Folder Access Control Notification Email (Users)</w:t>
      </w:r>
    </w:p>
    <w:p>
      <w:r>
        <w:rPr>
          <w:b/>
        </w:rPr>
        <w:t xml:space="preserve">Endpoint: </w:t>
      </w:r>
      <w:r>
        <w:rPr>
          <w:rFonts w:ascii="Courier New" w:hAnsi="Courier New"/>
          <w:sz w:val="18"/>
        </w:rPr>
        <w:t>/sf/v3/Items/{{id}}/AccessControls/NotifyUsersPreview</w:t>
      </w:r>
    </w:p>
    <w:p>
      <w:pPr>
        <w:pStyle w:val="Heading3"/>
      </w:pPr>
      <w:r>
        <w:t>Method</w:t>
      </w:r>
    </w:p>
    <w:p>
      <w:r>
        <w:t>POST</w:t>
      </w:r>
    </w:p>
    <w:p>
      <w:pPr>
        <w:pStyle w:val="Heading3"/>
      </w:pPr>
      <w:r>
        <w:t>URL</w:t>
      </w:r>
    </w:p>
    <w:p>
      <w:r>
        <w:t>https://{{OAUTH_METADATA.meta.subdomain}}.sf-api.com/sf/v3/Items/{{id}}/AccessControls/NotifyUsersPreview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Shows a preview of the email that would be sent to users when notifying them about access controls for a folder (parent item).</w:t>
      </w:r>
    </w:p>
    <w:p>
      <w:pPr>
        <w:pStyle w:val="Heading3"/>
      </w:pPr>
      <w:r>
        <w:t>Enforcement Rules</w:t>
      </w:r>
    </w:p>
    <w:p>
      <w:pPr>
        <w:pStyle w:val="ListBullet"/>
      </w:pPr>
      <w:r>
        <w:t>The id path parameter must always be present and must be a non-empty string.</w:t>
      </w:r>
    </w:p>
    <w:p>
      <w:pPr>
        <w:pStyle w:val="ListBullet"/>
      </w:pPr>
      <w:r>
        <w:t>Always construct the path as /sf/v3/Items/{{id}}/AccessControls/NotifyUsersPreview.</w:t>
      </w:r>
    </w:p>
    <w:p>
      <w:pPr>
        <w:pStyle w:val="ListBullet"/>
      </w:pPr>
      <w:r>
        <w:t>Do not call the API with a missing or empty id (e.g., avoid /sf/v3/Items//AccessControls/NotifyUsersPreview or /sf/v3/Items/AccessControls/NotifyUsersPreview).</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/sf/v3/Items/12345/AccessControls/NotifyUsersPreview</w:t>
        <w:br/>
        <w:t>/sf/v3/Items/folder_abc/AccessControls/NotifyUsersPreview</w:t>
      </w:r>
    </w:p>
    <w:p>
      <w:pPr>
        <w:pStyle w:val="Heading3"/>
      </w:pPr>
      <w:r>
        <w:t>Invalid Examples</w:t>
      </w:r>
    </w:p>
    <w:p>
      <w:r>
        <w:rPr>
          <w:b/>
          <w:color w:val="666666"/>
          <w:sz w:val="16"/>
        </w:rPr>
        <w:t>[http]</w:t>
      </w:r>
    </w:p>
    <w:p>
      <w:pPr>
        <w:shd w:fill="F2F2F2" w:val="clear"/>
      </w:pPr>
      <w:r>
        <w:rPr>
          <w:rFonts w:ascii="Courier New" w:hAnsi="Courier New"/>
          <w:sz w:val="17"/>
        </w:rPr>
        <w:t>/sf/v3/Items//AccessControls/NotifyUsersPreview</w:t>
        <w:br/>
        <w:t>/sf/v3/Items/AccessControls/NotifyUsersPreview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(folder) 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notifyUsersParams</w:t>
            </w:r>
          </w:p>
        </w:tc>
        <w:tc>
          <w:tcPr>
            <w:tcW w:type="dxa" w:w="2880"/>
          </w:tcPr>
          <w:p>
            <w:r>
              <w:t>NotifyUsersParams</w:t>
            </w:r>
          </w:p>
        </w:tc>
        <w:tc>
          <w:tcPr>
            <w:tcW w:type="dxa" w:w="2880"/>
          </w:tcPr>
          <w:p>
            <w:r>
              <w:t>Parameter container for notification preview. Sent in the request body.</w:t>
            </w:r>
          </w:p>
        </w:tc>
      </w:tr>
    </w:tbl>
    <w:p/>
    <w:p>
      <w:pPr>
        <w:pStyle w:val="Heading3"/>
      </w:pPr>
      <w:r>
        <w:t>Response</w:t>
      </w:r>
    </w:p>
    <w:p>
      <w:r>
        <w:t>A JSON response is implied by the endpoint behavior (“Shows preview of the folder user email”), but the scraped content did not include an explicit response example or schema.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'https://{{OAUTH_METADATA.meta.subdomain}}.sf-api.com/sf/v3/Items/12345/AccessControls/NotifyUsersPreview' \</w:t>
        <w:br/>
        <w:t xml:space="preserve"> --header 'Accept: application/json' \</w:t>
        <w:br/>
        <w:t xml:space="preserve"> --header 'Content-Type: application/json' \</w:t>
        <w:br/>
        <w:t xml:space="preserve"> --data '{</w:t>
        <w:br/>
        <w:t xml:space="preserve"> "notifyUsersParams": {</w:t>
        <w:br/>
        <w:t xml:space="preserve">    }</w:t>
        <w:br/>
        <w:t xml:space="preserve">  }'</w:t>
      </w:r>
    </w:p>
    <w:p>
      <w:pPr>
        <w:pStyle w:val="Heading3"/>
      </w:pPr>
      <w:r>
        <w:t>Notes</w:t>
      </w:r>
    </w:p>
    <w:p>
      <w:pPr>
        <w:pStyle w:val="ListBullet"/>
      </w:pPr>
      <w:r>
        <w:t>The scraped documentation references folderId (“ID of Parent item”) but the URL indicates the folder/item identifier is provided as the path parameter id in Items/{{id}}.</w:t>
      </w:r>
    </w:p>
    <w:p>
      <w:pPr>
        <w:pStyle w:val="ListBullet"/>
      </w:pPr>
      <w:r>
        <w:t>The fields inside NotifyUsersParams were not provided in the scraped content, so they cannot be enumerated here.</w:t>
      </w:r>
    </w:p>
    <w:p>
      <w:pPr>
        <w:pStyle w:val="Heading3"/>
      </w:pPr>
      <w:r>
        <w:t>Related itemsAccessControls actions</w:t>
      </w:r>
    </w:p>
    <w:p>
      <w:pPr>
        <w:pStyle w:val="ListBullet"/>
      </w:pPr>
      <w:r>
        <w:t>[POST] Notify Users of an Item’s Access Controls — /sf/v3/Items({{id}})/AccessControls/NotifyUsers</w:t>
      </w:r>
    </w:p>
    <w:p>
      <w:r>
        <w:br w:type="page"/>
      </w:r>
    </w:p>
    <w:p>
      <w:pPr>
        <w:pStyle w:val="Heading2"/>
      </w:pPr>
      <w:r>
        <w:t>247. [GET] List a Group’s Contacts</w:t>
      </w:r>
    </w:p>
    <w:p>
      <w:r>
        <w:rPr>
          <w:b/>
        </w:rPr>
        <w:t xml:space="preserve">Endpoint: </w:t>
      </w:r>
      <w:r>
        <w:rPr>
          <w:rFonts w:ascii="Courier New" w:hAnsi="Courier New"/>
          <w:sz w:val="18"/>
        </w:rPr>
        <w:t>/sf/v3/Groups({{id}})/Contacts</w:t>
      </w:r>
    </w:p>
    <w:p>
      <w:pPr>
        <w:pStyle w:val="Heading3"/>
      </w:pPr>
      <w:r>
        <w:t>Prerequisites</w:t>
      </w:r>
    </w:p>
    <w:p>
      <w:pPr>
        <w:pStyle w:val="ListBullet"/>
      </w:pPr>
      <w:r>
        <w:t>You must have access to the target Group and permission to view its members/contacts.</w:t>
      </w:r>
    </w:p>
    <w:p>
      <w:pPr>
        <w:pStyle w:val="Heading3"/>
      </w:pPr>
      <w:r>
        <w:t>Method</w:t>
      </w:r>
    </w:p>
    <w:p>
      <w:r>
        <w:t>GET</w:t>
      </w:r>
    </w:p>
    <w:p>
      <w:pPr>
        <w:pStyle w:val="Heading3"/>
      </w:pPr>
      <w:r>
        <w:t>URL</w:t>
      </w:r>
    </w:p>
    <w:p>
      <w:r>
        <w:t>https://{{OAUTH_METADATA.meta.subdomain}}.sf-api.com/sf/v3/Groups({{id}})/Contacts</w:t>
      </w:r>
    </w:p>
    <w:p>
      <w:pPr>
        <w:pStyle w:val="Heading3"/>
      </w:pPr>
      <w:r>
        <w:t>Description</w:t>
      </w:r>
    </w:p>
    <w:p>
      <w:r>
        <w:t>Retrieves the Contacts navigation property of a Group, returning a feed of Contacts representing the members of the specified Distribution Group.</w:t>
      </w:r>
    </w:p>
    <w:p>
      <w:pPr>
        <w:pStyle w:val="Heading3"/>
      </w:pPr>
      <w:r>
        <w:t>Enforcement Rules</w:t>
      </w:r>
    </w:p>
    <w:p>
      <w:pPr>
        <w:pStyle w:val="ListBullet"/>
      </w:pPr>
      <w:r>
        <w:t>The id path parameter must always be present and must be a non-empty string.</w:t>
      </w:r>
    </w:p>
    <w:p>
      <w:pPr>
        <w:pStyle w:val="ListBullet"/>
      </w:pPr>
      <w:r>
        <w:t>Always construct the path as /sf/v3/Groups({{id}})/Contacts.</w:t>
      </w:r>
    </w:p>
    <w:p>
      <w:pPr>
        <w:pStyle w:val="ListBullet"/>
      </w:pPr>
      <w:r>
        <w:t>Do not call the API with a missing or empty id (e.g., avoid /sf/v3/Groups()/Contacts).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/sf/v3/Groups(12345)/Contacts</w:t>
        <w:br/>
        <w:t>/sf/v3/Groups(8f3b2b2c-1a2b-3c4d-5e6f-1234567890ab)/Contacts</w:t>
      </w:r>
    </w:p>
    <w:p>
      <w:pPr>
        <w:pStyle w:val="Heading3"/>
      </w:pPr>
      <w:r>
        <w:t>Invalid Examples</w:t>
      </w:r>
    </w:p>
    <w:p>
      <w:r>
        <w:rPr>
          <w:b/>
          <w:color w:val="666666"/>
          <w:sz w:val="16"/>
        </w:rPr>
        <w:t>[http]</w:t>
      </w:r>
    </w:p>
    <w:p>
      <w:pPr>
        <w:shd w:fill="F2F2F2" w:val="clear"/>
      </w:pPr>
      <w:r>
        <w:rPr>
          <w:rFonts w:ascii="Courier New" w:hAnsi="Courier New"/>
          <w:sz w:val="17"/>
        </w:rPr>
        <w:t>/sf/v3/Groups()/Contacts</w:t>
        <w:br/>
        <w:t>/sf/v3/Groups/Contacts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group identifier. Sent in the URL as Groups({{id}}).</w:t>
            </w:r>
          </w:p>
        </w:tc>
      </w:tr>
    </w:tbl>
    <w:p/>
    <w:p>
      <w:pPr>
        <w:pStyle w:val="Heading3"/>
      </w:pPr>
      <w:r>
        <w:t>Response</w:t>
      </w:r>
    </w:p>
    <w:p>
      <w:pPr>
        <w:pStyle w:val="Heading3"/>
      </w:pPr>
      <w:r>
        <w:t>Success Response (200 OK)</w:t>
      </w:r>
    </w:p>
    <w:p>
      <w:r>
        <w:t>Returns a feed of Contacts representing the members of the Group.</w:t>
      </w:r>
    </w:p>
    <w:p>
      <w:r>
        <w:rPr>
          <w:b/>
          <w:color w:val="666666"/>
          <w:sz w:val="16"/>
        </w:rPr>
        <w:t>[json]</w:t>
      </w:r>
    </w:p>
    <w:p>
      <w:pPr>
        <w:shd w:fill="F2F2F2" w:val="clear"/>
      </w:pPr>
      <w:r>
        <w:rPr>
          <w:rFonts w:ascii="Courier New" w:hAnsi="Courier New"/>
          <w:sz w:val="17"/>
        </w:rPr>
        <w:t>{</w:t>
        <w:br/>
        <w:t xml:space="preserve"> "value": [</w:t>
        <w:br/>
        <w:t xml:space="preserve"> {</w:t>
        <w:br/>
        <w:t xml:space="preserve"> "Id": "c_123",</w:t>
        <w:br/>
        <w:t xml:space="preserve"> "Name": "Jane Doe"</w:t>
        <w:br/>
        <w:t xml:space="preserve"> }</w:t>
        <w:br/>
        <w:t xml:space="preserve"> ]</w:t>
        <w:br/>
        <w:t>}</w:t>
      </w:r>
    </w:p>
    <w:p>
      <w:r>
        <w:rPr>
          <w:b/>
        </w:rPr>
        <w:t>Note: Note: The scraped documentation states “Returns: A feed of Contacts” but does not provide the Contact schema. The example above is illustrative of a feed wrapper and should be adjusted to match the actual API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A feed/list of Contact objects representing members of the Group.</w:t>
            </w:r>
          </w:p>
        </w:tc>
      </w:tr>
    </w:tbl>
    <w:p/>
    <w:p>
      <w:pPr>
        <w:pStyle w:val="Heading3"/>
      </w:pPr>
      <w:r>
        <w:t>Related Resource: ShareFile.Api.Models.Group (Distribution Group)</w:t>
      </w:r>
    </w:p>
    <w:p>
      <w:r>
        <w:t>The scraped content also describes fields available on a Group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'https://{{OAUTH_METADATA.meta.subdomain}}.sf-api.com/sf/v3/Groups(12345)/Contacts'</w:t>
      </w:r>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[POST] Add Contacts to a Group — /sf/v3/Groups({{id}})/Contacts</w:t>
      </w:r>
    </w:p>
    <w:p>
      <w:pPr>
        <w:pStyle w:val="ListBullet"/>
      </w:pPr>
      <w:r>
        <w:t>[DELETE] Delete a Group — /sf/v3/Groups({{id}})</w:t>
      </w:r>
    </w:p>
    <w:p>
      <w:r>
        <w:br w:type="page"/>
      </w:r>
    </w:p>
    <w:p>
      <w:pPr>
        <w:pStyle w:val="Heading2"/>
      </w:pPr>
      <w:r>
        <w:t>248. [PATCH] Update a Folder Template</w:t>
      </w:r>
    </w:p>
    <w:p>
      <w:r>
        <w:rPr>
          <w:b/>
        </w:rPr>
        <w:t xml:space="preserve">Endpoint: </w:t>
      </w:r>
      <w:r>
        <w:rPr>
          <w:rFonts w:ascii="Courier New" w:hAnsi="Courier New"/>
          <w:sz w:val="18"/>
        </w:rPr>
        <w:t>/sf/v3/FolderTemplates</w:t>
      </w:r>
    </w:p>
    <w:p>
      <w:pPr>
        <w:pStyle w:val="Heading3"/>
      </w:pPr>
      <w:r>
        <w:t>Prerequisites</w:t>
      </w:r>
    </w:p>
    <w:p>
      <w:pPr>
        <w:pStyle w:val="ListBullet"/>
      </w:pPr>
      <w:r>
        <w:t>Must have permission to update folder templates</w:t>
      </w:r>
    </w:p>
    <w:p>
      <w:pPr>
        <w:pStyle w:val="Heading3"/>
      </w:pPr>
      <w:r>
        <w:t>Method</w:t>
      </w:r>
    </w:p>
    <w:p>
      <w:r>
        <w:t>PATCH</w:t>
      </w:r>
    </w:p>
    <w:p>
      <w:pPr>
        <w:pStyle w:val="Heading3"/>
      </w:pPr>
      <w:r>
        <w:t>URL</w:t>
      </w:r>
    </w:p>
    <w:p>
      <w:r>
        <w:t>https://{{OAUTH_METADATA.meta.subdomain}}.sf-api.com/sf/v3/FolderTemplates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folder template. You can optionally control whether an object with the same name should be overwritten.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Indicates whether an object with the same name must be overwritten or not. Default is false. If false, then an existing item with the same name will return an error.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Folder template name.</w:t>
            </w:r>
          </w:p>
        </w:tc>
      </w:tr>
      <w:tr>
        <w:tc>
          <w:tcPr>
            <w:tcW w:type="dxa" w:w="2880"/>
          </w:tcPr>
          <w:p>
            <w:r>
              <w:t>Description</w:t>
            </w:r>
          </w:p>
        </w:tc>
        <w:tc>
          <w:tcPr>
            <w:tcW w:type="dxa" w:w="2880"/>
          </w:tcPr>
          <w:p>
            <w:r>
              <w:t>string</w:t>
            </w:r>
          </w:p>
        </w:tc>
        <w:tc>
          <w:tcPr>
            <w:tcW w:type="dxa" w:w="2880"/>
          </w:tcPr>
          <w:p>
            <w:r>
              <w:t>Folder template description.</w:t>
            </w:r>
          </w:p>
        </w:tc>
      </w:tr>
      <w:tr>
        <w:tc>
          <w:tcPr>
            <w:tcW w:type="dxa" w:w="2880"/>
          </w:tcPr>
          <w:p>
            <w:r>
              <w:t>Items</w:t>
            </w:r>
          </w:p>
        </w:tc>
        <w:tc>
          <w:tcPr>
            <w:tcW w:type="dxa" w:w="2880"/>
          </w:tcPr>
          <w:p>
            <w:r>
              <w:t>array</w:t>
            </w:r>
          </w:p>
        </w:tc>
        <w:tc>
          <w:tcPr>
            <w:tcW w:type="dxa" w:w="2880"/>
          </w:tcPr>
          <w:p>
            <w:r>
              <w:t>List of template items (folders/subfolders) included in the 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Identifier of an existing template item to update/rename.</w:t>
            </w:r>
          </w:p>
        </w:tc>
      </w:tr>
      <w:tr>
        <w:tc>
          <w:tcPr>
            <w:tcW w:type="dxa" w:w="2880"/>
          </w:tcPr>
          <w:p>
            <w:r>
              <w:t>Items[].Name</w:t>
            </w:r>
          </w:p>
        </w:tc>
        <w:tc>
          <w:tcPr>
            <w:tcW w:type="dxa" w:w="2880"/>
          </w:tcPr>
          <w:p>
            <w:r>
              <w:t>string</w:t>
            </w:r>
          </w:p>
        </w:tc>
        <w:tc>
          <w:tcPr>
            <w:tcW w:type="dxa" w:w="2880"/>
          </w:tcPr>
          <w:p>
            <w:r>
              <w:t>Name of the template item.</w:t>
            </w:r>
          </w:p>
        </w:tc>
      </w:tr>
      <w:tr>
        <w:tc>
          <w:tcPr>
            <w:tcW w:type="dxa" w:w="2880"/>
          </w:tcPr>
          <w:p>
            <w:r>
              <w:t>Items[].Items</w:t>
            </w:r>
          </w:p>
        </w:tc>
        <w:tc>
          <w:tcPr>
            <w:tcW w:type="dxa" w:w="2880"/>
          </w:tcPr>
          <w:p>
            <w:r>
              <w:t>array</w:t>
            </w:r>
          </w:p>
        </w:tc>
        <w:tc>
          <w:tcPr>
            <w:tcW w:type="dxa" w:w="2880"/>
          </w:tcPr>
          <w:p>
            <w:r>
              <w:t>Nested child items under this item.</w:t>
            </w:r>
          </w:p>
        </w:tc>
      </w:tr>
      <w:tr>
        <w:tc>
          <w:tcPr>
            <w:tcW w:type="dxa" w:w="2880"/>
          </w:tcPr>
          <w:p>
            <w:r>
              <w:t>Items[].Items[].TemplateId</w:t>
            </w:r>
          </w:p>
        </w:tc>
        <w:tc>
          <w:tcPr>
            <w:tcW w:type="dxa" w:w="2880"/>
          </w:tcPr>
          <w:p>
            <w:r>
              <w:t>string</w:t>
            </w:r>
          </w:p>
        </w:tc>
        <w:tc>
          <w:tcPr>
            <w:tcW w:type="dxa" w:w="2880"/>
          </w:tcPr>
          <w:p>
            <w:r>
              <w:t>Template ID referenced by a nested item.</w:t>
            </w:r>
          </w:p>
        </w:tc>
      </w:tr>
      <w:tr>
        <w:tc>
          <w:tcPr>
            <w:tcW w:type="dxa" w:w="2880"/>
          </w:tcPr>
          <w:p>
            <w:r>
              <w:t>Items[].Items[].Name</w:t>
            </w:r>
          </w:p>
        </w:tc>
        <w:tc>
          <w:tcPr>
            <w:tcW w:type="dxa" w:w="2880"/>
          </w:tcPr>
          <w:p>
            <w:r>
              <w:t>string</w:t>
            </w:r>
          </w:p>
        </w:tc>
        <w:tc>
          <w:tcPr>
            <w:tcW w:type="dxa" w:w="2880"/>
          </w:tcPr>
          <w:p>
            <w:r>
              <w:t>Name of the nested item.</w:t>
            </w:r>
          </w:p>
        </w:tc>
      </w:tr>
    </w:tbl>
    <w:p/>
    <w:p>
      <w:pPr>
        <w:pStyle w:val="Heading3"/>
      </w:pPr>
      <w:r>
        <w:t>Response</w:t>
      </w:r>
    </w:p>
    <w:p>
      <w:pPr>
        <w:pStyle w:val="Heading3"/>
      </w:pPr>
      <w:r>
        <w:t>Success Response</w:t>
      </w:r>
    </w:p>
    <w:p>
      <w:r>
        <w:rPr>
          <w:b/>
        </w:rPr>
        <w:t>Returns: The updated folder template.</w:t>
      </w:r>
    </w:p>
    <w:p>
      <w:r>
        <w:rPr>
          <w:b/>
        </w:rPr>
        <w:t>Note: Note: The scraped documentation did not include an explicit JSON response example or status code.</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'https://{{OAUTH_METADATA.meta.subdomain}}.sf-api.com/sf/v3/FolderTemplates?overwrite=false' \</w:t>
        <w:br/>
        <w:t xml:space="preserve"> --header 'Accept: application/json' \</w:t>
        <w:br/>
        <w:t xml:space="preserve"> --header 'Content-Type: application/json' \</w:t>
        <w:br/>
        <w:t xml:space="preserve"> --data '{</w:t>
        <w:br/>
        <w:t xml:space="preserve"> "Name": "Client Folder",</w:t>
        <w:br/>
        <w:t xml:space="preserve"> "Description": "For all client folders created in 2014 or after",</w:t>
        <w:br/>
        <w:t xml:space="preserve"> "Items": [</w:t>
        <w:br/>
        <w:t xml:space="preserve">      {</w:t>
        <w:br/>
        <w:t xml:space="preserve"> "Name": "A new folder",</w:t>
        <w:br/>
        <w:t xml:space="preserve"> "Items": [</w:t>
        <w:br/>
        <w:t xml:space="preserve">          {</w:t>
        <w:br/>
        <w:t xml:space="preserve"> "TemplateId": "ft-12345-abdef-abdef-12345-abdef",</w:t>
        <w:br/>
        <w:t xml:space="preserve"> "Name": "A new subfolder"</w:t>
        <w:br/>
        <w:t xml:space="preserve">          }</w:t>
        <w:br/>
        <w:t xml:space="preserve">        ]</w:t>
        <w:br/>
        <w:t xml:space="preserve">      },</w:t>
        <w:br/>
        <w:t xml:space="preserve">      {</w:t>
        <w:br/>
        <w:t xml:space="preserve"> "Id": "fti-xxxxx-xxxxx-xxxxx-xxxxx",</w:t>
        <w:br/>
        <w:t xml:space="preserve"> "Name": "An existing folder with a different name"</w:t>
        <w:br/>
        <w:t xml:space="preserve">      }</w:t>
        <w:br/>
        <w:t xml:space="preserve">    ]</w:t>
        <w:br/>
        <w:t xml:space="preserve">  }'</w:t>
      </w:r>
    </w:p>
    <w:p>
      <w:pPr>
        <w:pStyle w:val="Heading3"/>
      </w:pPr>
      <w:r>
        <w:t>Notes</w:t>
      </w:r>
    </w:p>
    <w:p>
      <w:pPr>
        <w:pStyle w:val="ListBullet"/>
      </w:pPr>
      <w:r>
        <w:t>overwrite defaults to false.</w:t>
      </w:r>
    </w:p>
    <w:p>
      <w:pPr>
        <w:pStyle w:val="ListBullet"/>
      </w:pPr>
      <w:r>
        <w:t>If overwrite=false and an object with the same name already exists, the API will return an error (error format not provided in the scraped content).</w:t>
      </w:r>
    </w:p>
    <w:p>
      <w:pPr>
        <w:pStyle w:val="Heading3"/>
      </w:pPr>
      <w:r>
        <w:t>Related folderTemplates actions</w:t>
      </w:r>
    </w:p>
    <w:p>
      <w:pPr>
        <w:pStyle w:val="ListBullet"/>
      </w:pPr>
      <w:r>
        <w:t>[DELETE] Delete a Folder Template — /sf/v3/FolderTemplates({{id}})</w:t>
      </w:r>
    </w:p>
    <w:p>
      <w:pPr>
        <w:pStyle w:val="ListBullet"/>
      </w:pPr>
      <w:r>
        <w:t>[POST] Create Folder Template — /sf/v3/FolderTemplates</w:t>
      </w:r>
    </w:p>
    <w:p>
      <w:pPr>
        <w:pStyle w:val="ListBullet"/>
      </w:pPr>
      <w:r>
        <w:t>[POST] Bulk Apply a Folder Template to a Folder’s Subfolders — /sf/v3/FolderTemplates({{templateId}})/BulkApply</w:t>
      </w:r>
    </w:p>
    <w:p>
      <w:pPr>
        <w:pStyle w:val="ListBullet"/>
      </w:pPr>
      <w:r>
        <w:t>[GET] Get a Folder Template by ID — /sf/v3/FolderTemplates({{id}})</w:t>
      </w:r>
    </w:p>
    <w:p>
      <w:pPr>
        <w:pStyle w:val="ListBullet"/>
      </w:pPr>
      <w:r>
        <w:t>[GET] Get Folder Templates for the Current Account — /sf/v3/FolderTemplates</w:t>
      </w:r>
    </w:p>
    <w:p>
      <w:r>
        <w:br w:type="page"/>
      </w:r>
    </w:p>
    <w:p>
      <w:pPr>
        <w:pStyle w:val="Heading2"/>
      </w:pPr>
      <w:r>
        <w:t>249. [GET] Get Folder Templates for the Current Account</w:t>
      </w:r>
    </w:p>
    <w:p>
      <w:r>
        <w:rPr>
          <w:b/>
        </w:rPr>
        <w:t xml:space="preserve">Endpoint: </w:t>
      </w:r>
      <w:r>
        <w:rPr>
          <w:rFonts w:ascii="Courier New" w:hAnsi="Courier New"/>
          <w:sz w:val="18"/>
        </w:rPr>
        <w:t>/sf/v3/FolderTemplates</w:t>
      </w:r>
    </w:p>
    <w:p>
      <w:pPr>
        <w:pStyle w:val="Heading3"/>
      </w:pPr>
      <w:r>
        <w:t>Method</w:t>
      </w:r>
    </w:p>
    <w:p>
      <w:r>
        <w:t>GET</w:t>
      </w:r>
    </w:p>
    <w:p>
      <w:pPr>
        <w:pStyle w:val="Heading3"/>
      </w:pPr>
      <w:r>
        <w:t>URL</w:t>
      </w:r>
    </w:p>
    <w:p>
      <w:r>
        <w:t>https://{{OAUTH_METADATA.meta.subdomain}}.sf-api.com/sf/v3/FolderTemplates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folder templates for the current account.</w:t>
      </w:r>
    </w:p>
    <w:p>
      <w:pPr>
        <w:pStyle w:val="Heading3"/>
      </w:pPr>
      <w:r>
        <w:t>Prerequisites</w:t>
      </w:r>
    </w:p>
    <w:p>
      <w:pPr>
        <w:pStyle w:val="ListBullet"/>
      </w:pPr>
      <w:r>
        <w:t>Access to the ShareFile account whose folder templates you want to retrieve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rPr>
        <w:t>Note: The scraped documentation states: “Returns: Folder templates for current account”, but does not provide an explicit response JSON example. The response shape is therefore not specified in the source content.</w:t>
      </w:r>
    </w:p>
    <w:p>
      <w:pPr>
        <w:pStyle w:val="Heading4"/>
      </w:pPr>
      <w:r>
        <w:t>Related Model: ShareFile.Api.Models.Folder</w:t>
      </w:r>
    </w:p>
    <w:p>
      <w:r>
        <w:t>The documentation references ShareFile.Api.Models.Folder / ShareFile.Api.Models.Folder and provides the following fields.</w:t>
      </w:r>
    </w:p>
    <w:p>
      <w:pPr>
        <w:pStyle w:val="Heading3"/>
      </w:pPr>
      <w:r>
        <w:t>Response Fields (Referenced Folder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retreive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(This property would be deprecated in favor of the new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'https://{{OAUTH_METADATA.meta.subdomain}}.sf-api.com/sf/v3/FolderTemplates' \</w:t>
        <w:br/>
        <w:t xml:space="preserve"> --header 'Accept: application/json'</w:t>
      </w:r>
    </w:p>
    <w:p>
      <w:pPr>
        <w:pStyle w:val="Heading3"/>
      </w:pPr>
      <w:r>
        <w:t>Notes</w:t>
      </w:r>
    </w:p>
    <w:p>
      <w:pPr>
        <w:pStyle w:val="ListBullet"/>
      </w:pPr>
      <w:r>
        <w:t>No query parameters, request body fields, or concrete response examples were included in the scraped content for this endpoint.</w:t>
      </w:r>
    </w:p>
    <w:p>
      <w:pPr>
        <w:pStyle w:val="Heading3"/>
      </w:pPr>
      <w:r>
        <w:t>Related folderTemplates actions</w:t>
      </w:r>
    </w:p>
    <w:p>
      <w:pPr>
        <w:pStyle w:val="ListBullet"/>
      </w:pPr>
      <w:r>
        <w:t>[DELETE] Delete a Folder Template — /sf/v3/FolderTemplates({{id}})</w:t>
      </w:r>
    </w:p>
    <w:p>
      <w:pPr>
        <w:pStyle w:val="ListBullet"/>
      </w:pPr>
      <w:r>
        <w:t>[POST] Create Folder Template — /sf/v3/FolderTemplates</w:t>
      </w:r>
    </w:p>
    <w:p>
      <w:pPr>
        <w:pStyle w:val="ListBullet"/>
      </w:pPr>
      <w:r>
        <w:t>[POST] Bulk Apply a Folder Template to a Folder’s Subfolders — /sf/v3/FolderTemplates({{templateId}})/BulkApply</w:t>
      </w:r>
    </w:p>
    <w:p>
      <w:pPr>
        <w:pStyle w:val="ListBullet"/>
      </w:pPr>
      <w:r>
        <w:t>[GET] Get a Folder Template by ID — /sf/v3/FolderTemplates({{id}})</w:t>
      </w:r>
    </w:p>
    <w:p>
      <w:pPr>
        <w:pStyle w:val="ListBullet"/>
      </w:pPr>
      <w:r>
        <w:t>[PATCH] Update a Folder Template — /sf/v3/FolderTemplates</w:t>
      </w:r>
    </w:p>
    <w:p>
      <w:r>
        <w:br w:type="page"/>
      </w:r>
    </w:p>
    <w:p>
      <w:pPr>
        <w:pStyle w:val="Heading2"/>
      </w:pPr>
      <w:r>
        <w:t>250. [GET] Get a User's Preferences</w:t>
      </w:r>
    </w:p>
    <w:p>
      <w:r>
        <w:rPr>
          <w:b/>
        </w:rPr>
        <w:t xml:space="preserve">Endpoint: </w:t>
      </w:r>
      <w:r>
        <w:rPr>
          <w:rFonts w:ascii="Courier New" w:hAnsi="Courier New"/>
          <w:sz w:val="18"/>
        </w:rPr>
        <w:t>/sf/v3/Users/Preferences</w:t>
      </w:r>
    </w:p>
    <w:p>
      <w:pPr>
        <w:pStyle w:val="Heading3"/>
      </w:pPr>
      <w:r>
        <w:t>Method</w:t>
      </w:r>
    </w:p>
    <w:p>
      <w:r>
        <w:t>GET</w:t>
      </w:r>
    </w:p>
    <w:p>
      <w:pPr>
        <w:pStyle w:val="Heading3"/>
      </w:pPr>
      <w:r>
        <w:t>URL</w:t>
      </w:r>
    </w:p>
    <w:p>
      <w:r>
        <w:t>https://{{OAUTH_METADATA.meta.subdomain}}.sf-api.com/sf/v3/Users/Preferences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user preferences record for a user, including user-selected preferences such as timezone, time format, and sort preferences.</w:t>
      </w:r>
    </w:p>
    <w:p>
      <w:pPr>
        <w:pStyle w:val="Heading3"/>
      </w:pPr>
      <w:r>
        <w:t>Enforcement Rules</w:t>
      </w:r>
    </w:p>
    <w:p>
      <w:pPr>
        <w:pStyle w:val="ListBullet"/>
      </w:pPr>
      <w:r>
        <w:t>The id query parameter is optional.</w:t>
      </w:r>
    </w:p>
    <w:p>
      <w:pPr>
        <w:pStyle w:val="ListBullet"/>
      </w:pPr>
      <w:r>
        <w:t>If the user provides an id, use that value directly.</w:t>
      </w:r>
    </w:p>
    <w:p>
      <w:pPr>
        <w:pStyle w:val="ListBullet"/>
      </w:pPr>
      <w:r>
        <w:t>If the user does not provide an id, the API defaults to the currently logged-on user.</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/sf/v3/Users/Preferences</w:t>
        <w:br/>
        <w:t>/sf/v3/Users/Preferences?id=12345</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If omitted, defaults to the currently logged-on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"userSelectedPreferences": "Returns the user selected preferences"</w:t>
        <w:br/>
        <w:t>}</w:t>
      </w:r>
    </w:p>
    <w:p>
      <w:r>
        <w:rPr>
          <w:b/>
        </w:rPr>
        <w:t>Note: Note: The scraped documentation only states that it “Returns: the user selected preferences” and does not provide the actual response schema/fields for the preferences payload.</w:t>
      </w:r>
    </w:p>
    <w:p>
      <w:pPr>
        <w:pStyle w:val="Heading3"/>
      </w:pPr>
      <w:r>
        <w:t>Related Model: ShareFile.Api.Models.User</w:t>
      </w:r>
    </w:p>
    <w:p>
      <w:r>
        <w:t>The scraped content also includes partial fields for the User model (not explicitly confirmed as the response type for this endpoint).</w:t>
      </w:r>
    </w:p>
    <w:p>
      <w:pPr>
        <w:pStyle w:val="Heading3"/>
      </w:pPr>
      <w:r>
        <w:t>User Fields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'https://{{OAUTH_METADATA.meta.subdomain}}.sf-api.com/sf/v3/Users/Preferences?id=12345' \</w:t>
        <w:br/>
        <w:t xml:space="preserve"> --header 'Accept: application/json'</w:t>
      </w:r>
    </w:p>
    <w:p>
      <w:pPr>
        <w:pStyle w:val="Heading3"/>
      </w:pPr>
      <w:r>
        <w:t>Notes</w:t>
      </w:r>
    </w:p>
    <w:p>
      <w:pPr>
        <w:pStyle w:val="ListBullet"/>
      </w:pPr>
      <w:r>
        <w:t>If id is not provided, the endpoint defaults to the currently logged-on user.</w:t>
      </w:r>
    </w:p>
    <w:p>
      <w:pPr>
        <w:pStyle w:val="ListBullet"/>
      </w:pPr>
      <w:r>
        <w:t>The documentation provided does not include the detailed preferences object structure, so response fields cannot be enumerated from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251. [POST] Check Whether an Item Template Is Owned (by Parent Folder)</w:t>
      </w:r>
    </w:p>
    <w:p>
      <w:r>
        <w:rPr>
          <w:b/>
        </w:rPr>
        <w:t xml:space="preserve">Endpoint: </w:t>
      </w:r>
      <w:r>
        <w:rPr>
          <w:rFonts w:ascii="Courier New" w:hAnsi="Courier New"/>
          <w:sz w:val="18"/>
        </w:rPr>
        <w:t>/sf/v3/Items({{parentid}})/CheckTemplateOwned</w:t>
      </w:r>
    </w:p>
    <w:p>
      <w:pPr>
        <w:pStyle w:val="Heading3"/>
      </w:pPr>
      <w:r>
        <w:t>Method</w:t>
      </w:r>
    </w:p>
    <w:p>
      <w:r>
        <w:t>POST</w:t>
      </w:r>
    </w:p>
    <w:p>
      <w:pPr>
        <w:pStyle w:val="Heading3"/>
      </w:pPr>
      <w:r>
        <w:t>URL</w:t>
      </w:r>
    </w:p>
    <w:p>
      <w:r>
        <w:t>https://{{OAUTH_METADATA.meta.subdomain}}.sf-api.com/sf/v3/Items({{parentid}})/CheckTemplateOwned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template is already part of an existing template structure for the specified parent folder/item.</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/Items()/CheckTemplateOwned).</w:t>
      </w:r>
    </w:p>
    <w:p>
      <w:pPr>
        <w:pStyle w:val="ListBullet"/>
      </w:pPr>
      <w:r>
        <w:t>Always construct the path as /sf/v3/Items({{parentid}})/CheckTemplateOwned, where {{parentid}} is a non-empty string.</w:t>
      </w:r>
    </w:p>
    <w:p>
      <w:pPr>
        <w:pStyle w:val="ListBullet"/>
      </w:pPr>
      <w:r>
        <w:t>Do not infer or guess the parentid.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/sf/v3/Items(12345)/CheckTemplateOwned</w:t>
        <w:br/>
        <w:t>/sf/v3/Items(abcde)/CheckTemplateOwned</w:t>
      </w:r>
    </w:p>
    <w:p>
      <w:pPr>
        <w:pStyle w:val="Heading3"/>
      </w:pPr>
      <w:r>
        <w:t>Invalid Examples</w:t>
      </w:r>
    </w:p>
    <w:p>
      <w:r>
        <w:rPr>
          <w:b/>
          <w:color w:val="666666"/>
          <w:sz w:val="16"/>
        </w:rPr>
        <w:t>[http]</w:t>
      </w:r>
    </w:p>
    <w:p>
      <w:pPr>
        <w:shd w:fill="F2F2F2" w:val="clear"/>
      </w:pPr>
      <w:r>
        <w:rPr>
          <w:rFonts w:ascii="Courier New" w:hAnsi="Courier New"/>
          <w:sz w:val="17"/>
        </w:rPr>
        <w:t>/sf/v3/Items()/CheckTemplateOwned</w:t>
        <w:br/>
        <w:t>/sf/v3/Items/CheckTemplateOwned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folder ID. Sent in the URL path as Items({{parentid}}).</w:t>
            </w:r>
          </w:p>
        </w:tc>
      </w:tr>
    </w:tbl>
    <w:p/>
    <w:p>
      <w:pPr>
        <w:pStyle w:val="Heading3"/>
      </w:pPr>
      <w:r>
        <w:t>Response</w:t>
      </w:r>
    </w:p>
    <w:p>
      <w:r>
        <w:t>The scraped documentation did not provide response schemas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'https://{{OAUTH_METADATA.meta.subdomain}}.sf-api.com/sf/v3/Items(12345)/CheckTemplateOwned' \</w:t>
        <w:br/>
        <w:t xml:space="preserve"> --header 'Accept: application/json' \</w:t>
        <w:br/>
        <w:t xml:space="preserve"> --header 'Content-Type: application/json'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252. [POST] Add Contacts to a Group</w:t>
      </w:r>
    </w:p>
    <w:p>
      <w:r>
        <w:rPr>
          <w:b/>
        </w:rPr>
        <w:t xml:space="preserve">Endpoint: </w:t>
      </w:r>
      <w:r>
        <w:rPr>
          <w:rFonts w:ascii="Courier New" w:hAnsi="Courier New"/>
          <w:sz w:val="18"/>
        </w:rPr>
        <w:t>/sf/v3/Groups({{id}})/Contacts</w:t>
      </w:r>
    </w:p>
    <w:p>
      <w:pPr>
        <w:pStyle w:val="Heading3"/>
      </w:pPr>
      <w:r>
        <w:t>Prerequisites</w:t>
      </w:r>
    </w:p>
    <w:p>
      <w:pPr>
        <w:pStyle w:val="ListBullet"/>
      </w:pPr>
      <w:r>
        <w:t>You must have access to modify the target group (permission model not specified in the scraped content).</w:t>
      </w:r>
    </w:p>
    <w:p>
      <w:pPr>
        <w:pStyle w:val="ListBullet"/>
      </w:pPr>
      <w:r>
        <w:t>You must know the group identifier (id) and the contacts you want to add (by Id and/or Email).</w:t>
      </w:r>
    </w:p>
    <w:p>
      <w:pPr>
        <w:pStyle w:val="Heading3"/>
      </w:pPr>
      <w:r>
        <w:t>Method</w:t>
      </w:r>
    </w:p>
    <w:p>
      <w:r>
        <w:t>POST</w:t>
      </w:r>
    </w:p>
    <w:p>
      <w:pPr>
        <w:pStyle w:val="Heading3"/>
      </w:pPr>
      <w:r>
        <w:t>URL</w:t>
      </w:r>
    </w:p>
    <w:p>
      <w:r>
        <w:t>https://{{OAUTH_METADATA.meta.subdomain}}.sf-api.com/sf/v3/Groups({{id}})/Contacts</w:t>
      </w:r>
    </w:p>
    <w:p>
      <w:pPr>
        <w:pStyle w:val="Heading3"/>
      </w:pPr>
      <w:r>
        <w:t>Description</w:t>
      </w:r>
    </w:p>
    <w:p>
      <w:r>
        <w:t>Adds a list of contacts to a group. The contact list may contain either a contact Id (same as User ID) or an Email. Returns the updated list of contacts for the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/Groups()/Contacts).</w:t>
      </w:r>
    </w:p>
    <w:p>
      <w:pPr>
        <w:pStyle w:val="ListBullet"/>
      </w:pPr>
      <w:r>
        <w:t>Always construct the path as /sf/v3/Groups({{id}})/Contacts,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/sf/v3/Groups(12345)/Contacts</w:t>
        <w:br/>
        <w:t>/sf/v3/Groups(abcd)/Contacts</w:t>
      </w:r>
    </w:p>
    <w:p>
      <w:pPr>
        <w:pStyle w:val="Heading3"/>
      </w:pPr>
      <w:r>
        <w:t>Invalid Examples</w:t>
      </w:r>
    </w:p>
    <w:p>
      <w:r>
        <w:rPr>
          <w:b/>
          <w:color w:val="666666"/>
          <w:sz w:val="16"/>
        </w:rPr>
        <w:t>[http]</w:t>
      </w:r>
    </w:p>
    <w:p>
      <w:pPr>
        <w:shd w:fill="F2F2F2" w:val="clear"/>
      </w:pPr>
      <w:r>
        <w:rPr>
          <w:rFonts w:ascii="Courier New" w:hAnsi="Courier New"/>
          <w:sz w:val="17"/>
        </w:rPr>
        <w:t>/sf/v3/Groups()/Contacts</w:t>
        <w:br/>
        <w:t>/sf/v3/Groups/Contacts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group identifier. Sent in the URL as Groups({{id}}).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 JSON array of contact objects (Contact[]) to add to the group. Each item may include Id and/or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identifier (same as User ID).</w:t>
            </w:r>
          </w:p>
        </w:tc>
      </w:tr>
      <w:tr>
        <w:tc>
          <w:tcPr>
            <w:tcW w:type="dxa" w:w="2880"/>
          </w:tcPr>
          <w:p>
            <w:r>
              <w:t>Email</w:t>
            </w:r>
          </w:p>
        </w:tc>
        <w:tc>
          <w:tcPr>
            <w:tcW w:type="dxa" w:w="2880"/>
          </w:tcPr>
          <w:p>
            <w:r>
              <w:t>string</w:t>
            </w:r>
          </w:p>
        </w:tc>
        <w:tc>
          <w:tcPr>
            <w:tcW w:type="dxa" w:w="2880"/>
          </w:tcPr>
          <w:p>
            <w:r>
              <w:t>Contact email address.</w:t>
            </w:r>
          </w:p>
        </w:tc>
      </w:tr>
    </w:tbl>
    <w:p/>
    <w:p>
      <w:pPr>
        <w:pStyle w:val="Heading3"/>
      </w:pPr>
      <w:r>
        <w:t>Response</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w:t>
        <w:br/>
        <w:t xml:space="preserve"> "Email": "user.one@domain.com"</w:t>
        <w:br/>
        <w:t xml:space="preserve"> },</w:t>
        <w:br/>
        <w:t xml:space="preserve"> {</w:t>
        <w:br/>
        <w:t xml:space="preserve"> "Id": "abcd"</w:t>
        <w:br/>
        <w:t xml:space="preserve"> }</w:t>
        <w:br/>
        <w:t>]</w:t>
      </w:r>
    </w:p>
    <w:p>
      <w:r>
        <w:rPr>
          <w:b/>
        </w:rPr>
        <w:t>Note: Returns: The updated list of contacts for this group.</w:t>
      </w:r>
    </w:p>
    <w:p>
      <w:pPr>
        <w:pStyle w:val="Heading3"/>
      </w:pPr>
      <w:r>
        <w:t>Response Fields</w:t>
      </w:r>
    </w:p>
    <w:p>
      <w:r>
        <w:t>Because the scraped content only states “returns the updated list of contacts for this group” and does not provide a schema, only fields explicitly shown are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a contact in the returned contact list (when present).</w:t>
            </w:r>
          </w:p>
        </w:tc>
      </w:tr>
      <w:tr>
        <w:tc>
          <w:tcPr>
            <w:tcW w:type="dxa" w:w="2880"/>
          </w:tcPr>
          <w:p>
            <w:r>
              <w:t>Id</w:t>
            </w:r>
          </w:p>
        </w:tc>
        <w:tc>
          <w:tcPr>
            <w:tcW w:type="dxa" w:w="2880"/>
          </w:tcPr>
          <w:p>
            <w:r>
              <w:t>string</w:t>
            </w:r>
          </w:p>
        </w:tc>
        <w:tc>
          <w:tcPr>
            <w:tcW w:type="dxa" w:w="2880"/>
          </w:tcPr>
          <w:p>
            <w:r>
              <w:t>Contact identifier (User ID) in the returned contact list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'https://{{OAUTH_METADATA.meta.subdomain}}.sf-api.com/sf/v3/Groups(12345)/Contacts' \</w:t>
        <w:br/>
        <w:t xml:space="preserve"> --header 'Accept: application/json' \</w:t>
        <w:br/>
        <w:t xml:space="preserve"> --header 'Content-Type: application/json' \</w:t>
        <w:br/>
        <w:t xml:space="preserve"> --data '[</w:t>
        <w:br/>
        <w:t xml:space="preserve">    { "Email": "user.one@domain.com" },</w:t>
        <w:br/>
        <w:t xml:space="preserve">    { "Id": "abcd" }</w:t>
        <w:br/>
        <w:t xml:space="preserve">  ]'</w:t>
      </w:r>
    </w:p>
    <w:p>
      <w:pPr>
        <w:pStyle w:val="Heading3"/>
      </w:pPr>
      <w:r>
        <w:t>Example Usage</w:t>
      </w:r>
    </w:p>
    <w:p>
      <w:pPr>
        <w:pStyle w:val="Heading3"/>
      </w:pPr>
      <w:r>
        <w:t>Example 1: Add contacts by email</w:t>
      </w:r>
    </w:p>
    <w:p>
      <w:r>
        <w:rPr>
          <w:b/>
          <w:color w:val="666666"/>
          <w:sz w:val="16"/>
        </w:rPr>
        <w:t>[bash]</w:t>
      </w:r>
    </w:p>
    <w:p>
      <w:pPr>
        <w:shd w:fill="F2F2F2" w:val="clear"/>
      </w:pPr>
      <w:r>
        <w:rPr>
          <w:rFonts w:ascii="Courier New" w:hAnsi="Courier New"/>
          <w:sz w:val="17"/>
        </w:rPr>
        <w:t>curl -i --request POST \</w:t>
        <w:br/>
        <w:t xml:space="preserve"> 'https://{{OAUTH_METADATA.meta.subdomain}}.sf-api.com/sf/v3/Groups(12345)/Contacts' \</w:t>
        <w:br/>
        <w:t xml:space="preserve"> -H 'Accept: application/json' \</w:t>
        <w:br/>
        <w:t xml:space="preserve"> -H 'Content-Type: application/json' \</w:t>
        <w:br/>
        <w:t xml:space="preserve"> -d '[</w:t>
        <w:br/>
        <w:t xml:space="preserve">    { "Email": "user.one@domain.com" },</w:t>
        <w:br/>
        <w:t xml:space="preserve">    { "Email": "user.two@domain.com" }</w:t>
        <w:br/>
        <w:t xml:space="preserve">  ]'</w:t>
      </w:r>
    </w:p>
    <w:p>
      <w:pPr>
        <w:pStyle w:val="Heading3"/>
      </w:pPr>
      <w:r>
        <w:t>Example 2: Add contacts by ID</w:t>
      </w:r>
    </w:p>
    <w:p>
      <w:r>
        <w:rPr>
          <w:b/>
          <w:color w:val="666666"/>
          <w:sz w:val="16"/>
        </w:rPr>
        <w:t>[bash]</w:t>
      </w:r>
    </w:p>
    <w:p>
      <w:pPr>
        <w:shd w:fill="F2F2F2" w:val="clear"/>
      </w:pPr>
      <w:r>
        <w:rPr>
          <w:rFonts w:ascii="Courier New" w:hAnsi="Courier New"/>
          <w:sz w:val="17"/>
        </w:rPr>
        <w:t>curl -i --request POST \</w:t>
        <w:br/>
        <w:t xml:space="preserve"> 'https://{{OAUTH_METADATA.meta.subdomain}}.sf-api.com/sf/v3/Groups(12345)/Contacts' \</w:t>
        <w:br/>
        <w:t xml:space="preserve"> -H 'Accept: application/json' \</w:t>
        <w:br/>
        <w:t xml:space="preserve"> -H 'Content-Type: application/json' \</w:t>
        <w:br/>
        <w:t xml:space="preserve"> -d '[</w:t>
        <w:br/>
        <w:t xml:space="preserve">    { "Id": "abcd" },</w:t>
        <w:br/>
        <w:t xml:space="preserve">    { "Id": "efgh" }</w:t>
        <w:br/>
        <w:t xml:space="preserve">  ]'</w:t>
      </w:r>
    </w:p>
    <w:p>
      <w:pPr>
        <w:pStyle w:val="Heading3"/>
      </w:pPr>
      <w:r>
        <w:t>Example 3: Mix ID and Email in the same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'https://{{OAUTH_METADATA.meta.subdomain}}.sf-api.com/sf/v3/Groups(12345)/Contacts' \</w:t>
        <w:br/>
        <w:t xml:space="preserve"> -H 'Accept: application/json' \</w:t>
        <w:br/>
        <w:t xml:space="preserve"> -H 'Content-Type: application/json' \</w:t>
        <w:br/>
        <w:t xml:space="preserve"> -d '[</w:t>
        <w:br/>
        <w:t xml:space="preserve">    { "Email": "user.one@domain.com" },</w:t>
        <w:br/>
        <w:t xml:space="preserve">    { "Id": "abcd" }</w:t>
        <w:br/>
        <w:t xml:space="preserve">  ]'</w:t>
      </w:r>
    </w:p>
    <w:p>
      <w:pPr>
        <w:pStyle w:val="Heading3"/>
      </w:pPr>
      <w:r>
        <w:t>Notes</w:t>
      </w:r>
    </w:p>
    <w:p>
      <w:pPr>
        <w:pStyle w:val="ListBullet"/>
      </w:pPr>
      <w:r>
        <w:t>The request body is a raw JSON array (not wrapped in an object like { "contacts": [...] }), based on the scraped example.</w:t>
      </w:r>
    </w:p>
    <w:p>
      <w:pPr>
        <w:pStyle w:val="ListBullet"/>
      </w:pPr>
      <w:r>
        <w:t>The contact list items may include either Id or Email (or both), per the scraped content.</w:t>
      </w:r>
    </w:p>
    <w:p>
      <w:pPr>
        <w:pStyle w:val="Heading3"/>
      </w:pPr>
      <w:r>
        <w:t>Related Model (Scraped)</w:t>
      </w:r>
    </w:p>
    <w:p>
      <w:pPr>
        <w:pStyle w:val="Heading3"/>
      </w:pPr>
      <w:r>
        <w:t>ShareFile.Api.Models.User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[DELETE] Delete a Group — /sf/v3/Groups({{id}})</w:t>
      </w:r>
    </w:p>
    <w:p>
      <w:r>
        <w:br w:type="page"/>
      </w:r>
    </w:p>
    <w:p>
      <w:pPr>
        <w:pStyle w:val="Heading2"/>
      </w:pPr>
      <w:r>
        <w:t>253. [DELETE] Delete a Group</w:t>
      </w:r>
    </w:p>
    <w:p>
      <w:r>
        <w:rPr>
          <w:b/>
        </w:rPr>
        <w:t xml:space="preserve">Endpoint: </w:t>
      </w:r>
      <w:r>
        <w:rPr>
          <w:rFonts w:ascii="Courier New" w:hAnsi="Courier New"/>
          <w:sz w:val="18"/>
        </w:rPr>
        <w:t>/sf/v3/Groups({{id}})</w:t>
      </w:r>
    </w:p>
    <w:p>
      <w:pPr>
        <w:pStyle w:val="Heading3"/>
      </w:pPr>
      <w:r>
        <w:t>Prerequisites</w:t>
      </w:r>
    </w:p>
    <w:p>
      <w:pPr>
        <w:pStyle w:val="ListBullet"/>
      </w:pPr>
      <w:r>
        <w:t>Must have permission to delete Groups</w:t>
      </w:r>
    </w:p>
    <w:p>
      <w:pPr>
        <w:pStyle w:val="Heading3"/>
      </w:pPr>
      <w:r>
        <w:t>Method</w:t>
      </w:r>
    </w:p>
    <w:p>
      <w:r>
        <w:t>DELETE</w:t>
      </w:r>
    </w:p>
    <w:p>
      <w:pPr>
        <w:pStyle w:val="Heading3"/>
      </w:pPr>
      <w:r>
        <w:t>URL</w:t>
      </w:r>
    </w:p>
    <w:p>
      <w:r>
        <w:t>https://{{OAUTH_METADATA.meta.subdomain}}.sf-api.com/sf/v3/Groups({{id}})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single Group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w:t>
      </w:r>
    </w:p>
    <w:p>
      <w:pPr>
        <w:pStyle w:val="ListBullet"/>
      </w:pPr>
      <w:r>
        <w:t>Always construct the path as /sf/v3/Groups({{id}}),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/sf/v3/Groups(12345)</w:t>
        <w:br/>
        <w:t>/sf/v3/Groups(9f2c1a7b-1d2e-4c3b-8a9f-1234567890ab)</w:t>
      </w:r>
    </w:p>
    <w:p>
      <w:pPr>
        <w:pStyle w:val="Heading3"/>
      </w:pPr>
      <w:r>
        <w:t>Invalid Examples</w:t>
      </w:r>
    </w:p>
    <w:p>
      <w:r>
        <w:rPr>
          <w:b/>
          <w:color w:val="666666"/>
          <w:sz w:val="16"/>
        </w:rPr>
        <w:t>[http]</w:t>
      </w:r>
    </w:p>
    <w:p>
      <w:pPr>
        <w:shd w:fill="F2F2F2" w:val="clear"/>
      </w:pPr>
      <w:r>
        <w:rPr>
          <w:rFonts w:ascii="Courier New" w:hAnsi="Courier New"/>
          <w:sz w:val="17"/>
        </w:rPr>
        <w:t>/sf/v3/Groups()</w:t>
        <w:br/>
        <w:t>/sf/v3/Groups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 {</w:t>
        <w:br/>
        <w:t xml:space="preserve"> "Id": "u_12345",</w:t>
        <w:br/>
        <w:t xml:space="preserve"> "Email": "owner@example.com"</w:t>
        <w:br/>
        <w:t xml:space="preserve"> },</w:t>
        <w:br/>
        <w:t xml:space="preserve"> "Account": {</w:t>
        <w:br/>
        <w:t xml:space="preserve"> "Id": "a_67890",</w:t>
        <w:br/>
        <w:t xml:space="preserve"> "Name": "Example Account"</w:t>
        <w:br/>
        <w:t xml:space="preserve"> },</w:t>
        <w:br/>
        <w:t xml:space="preserve"> "IsShared": false,</w:t>
        <w:br/>
        <w:t xml:space="preserve"> "NumberOfContacts": 3,</w:t>
        <w:br/>
        <w:t xml:space="preserve"> "Contacts": [</w:t>
        <w:br/>
        <w:t xml:space="preserve"> {</w:t>
        <w:br/>
        <w:t xml:space="preserve"> "Id": "c_1",</w:t>
        <w:br/>
        <w:t xml:space="preserve"> "Email": "contact1@example.com"</w:t>
        <w:br/>
        <w:t xml:space="preserve"> },</w:t>
        <w:br/>
        <w:t xml:space="preserve"> {</w:t>
        <w:br/>
        <w:t xml:space="preserve"> "Id": "c_2",</w:t>
        <w:br/>
        <w:t xml:space="preserve"> "Email": "contact2@example.com"</w:t>
        <w:br/>
        <w:t xml:space="preserve"> }</w:t>
        <w:br/>
        <w:t xml:space="preserve"> ]</w:t>
        <w:br/>
        <w:t>}</w:t>
      </w:r>
    </w:p>
    <w:p>
      <w:pPr>
        <w:pStyle w:val="Heading3"/>
      </w:pPr>
      <w:r>
        <w:t>Response Model</w:t>
      </w:r>
    </w:p>
    <w:p>
      <w:r>
        <w:t>ShareFile.Api.Models.Group</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'https://{{OAUTH_METADATA.meta.subdomain}}.sf-api.com/sf/v3/Groups(12345)'</w:t>
      </w:r>
    </w:p>
    <w:p>
      <w:pPr>
        <w:pStyle w:val="Heading3"/>
      </w:pPr>
      <w:r>
        <w:t>Notes</w:t>
      </w:r>
    </w:p>
    <w:p>
      <w:pPr>
        <w:pStyle w:val="ListBullet"/>
      </w:pPr>
      <w:r>
        <w:t>The documentation indicates this endpoint returns a ShareFile.Api.Models.Group object after deletion.</w:t>
      </w:r>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[POST] Add Contacts to a Group — /sf/v3/Groups({{id}})/Contacts</w:t>
      </w:r>
    </w:p>
    <w:p>
      <w:r>
        <w:br w:type="page"/>
      </w:r>
    </w:p>
    <w:p>
      <w:pPr>
        <w:pStyle w:val="Heading2"/>
      </w:pPr>
      <w:r>
        <w:t>254. [POST] Create a Group</w:t>
      </w:r>
    </w:p>
    <w:p>
      <w:r>
        <w:rPr>
          <w:b/>
        </w:rPr>
        <w:t xml:space="preserve">Endpoint: </w:t>
      </w:r>
      <w:r>
        <w:rPr>
          <w:rFonts w:ascii="Courier New" w:hAnsi="Courier New"/>
          <w:sz w:val="18"/>
        </w:rPr>
        <w:t>/sf/v3/Groups</w:t>
      </w:r>
    </w:p>
    <w:p>
      <w:pPr>
        <w:pStyle w:val="Heading3"/>
      </w:pPr>
      <w:r>
        <w:t>Prerequisites</w:t>
      </w:r>
    </w:p>
    <w:p>
      <w:pPr>
        <w:pStyle w:val="ListBullet"/>
      </w:pPr>
      <w:r>
        <w:t>Must have permission to create groups in the ShareFile account</w:t>
      </w:r>
    </w:p>
    <w:p>
      <w:pPr>
        <w:pStyle w:val="Heading3"/>
      </w:pPr>
      <w:r>
        <w:t>Method</w:t>
      </w:r>
    </w:p>
    <w:p>
      <w:r>
        <w:t>POST</w:t>
      </w:r>
    </w:p>
    <w:p>
      <w:pPr>
        <w:pStyle w:val="Heading3"/>
      </w:pPr>
      <w:r>
        <w:t>URL</w:t>
      </w:r>
    </w:p>
    <w:p>
      <w:r>
        <w:t>https://{{OAUTH_METADATA.meta.subdomain}}.sf-api.com/sf/v3/Groups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distribution group. The request body must include the group specification to create. Returns the newly created group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Contacts</w:t>
            </w:r>
          </w:p>
        </w:tc>
        <w:tc>
          <w:tcPr>
            <w:tcW w:type="dxa" w:w="2880"/>
          </w:tcPr>
          <w:p>
            <w:r>
              <w:t>array</w:t>
            </w:r>
          </w:p>
        </w:tc>
        <w:tc>
          <w:tcPr>
            <w:tcW w:type="dxa" w:w="2880"/>
          </w:tcPr>
          <w:p>
            <w:r>
              <w:t>List of group contacts. Each item is a contact object (see below).</w:t>
            </w:r>
          </w:p>
        </w:tc>
      </w:tr>
    </w:tbl>
    <w:p/>
    <w:p>
      <w:pPr>
        <w:pStyle w:val="Heading3"/>
      </w:pPr>
      <w:r>
        <w:t>Contacts object (items in Contacts)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 {},</w:t>
        <w:br/>
        <w:t xml:space="preserve"> "Account": {},</w:t>
        <w:br/>
        <w:t xml:space="preserve"> "IsShared": true,</w:t>
        <w:br/>
        <w:t xml:space="preserve"> "NumberOfContacts": 2,</w:t>
        <w:br/>
        <w:t xml:space="preserve"> "Contacts": [</w:t>
        <w:br/>
        <w:t xml:space="preserve"> {</w:t>
        <w:br/>
        <w:t xml:space="preserve"> "Email": "user.one@domain.com"</w:t>
        <w:br/>
        <w:t xml:space="preserve"> },</w:t>
        <w:br/>
        <w:t xml:space="preserve"> {</w:t>
        <w:br/>
        <w:t xml:space="preserve"> "Email": "user.two@domain.com"</w:t>
        <w:br/>
        <w:t xml:space="preserve"> }</w:t>
        <w:br/>
        <w:t xml:space="preserve"> ]</w:t>
        <w:br/>
        <w:t>}</w:t>
      </w:r>
    </w:p>
    <w:p>
      <w:r>
        <w:rPr>
          <w:b/>
        </w:rPr>
        <w:t>Note: The documentation states the endpoint returns a ShareFile.Api.Models.Group (Distribution Group). Only the fields listed in the scraped content are documented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array</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'https://{{OAUTH_METADATA.meta.subdomain}}.sf-api.com/sf/v3/Groups' \</w:t>
        <w:br/>
        <w:t xml:space="preserve"> --header 'Accept: application/json' \</w:t>
        <w:br/>
        <w:t xml:space="preserve"> --header 'Content-Type: application/json' \</w:t>
        <w:br/>
        <w:t xml:space="preserve"> --data '{</w:t>
        <w:br/>
        <w:t xml:space="preserve"> "Name": "Name",</w:t>
        <w:br/>
        <w:t xml:space="preserve"> "IsShared": true,</w:t>
        <w:br/>
        <w:t xml:space="preserve"> "Contacts": [</w:t>
        <w:br/>
        <w:t xml:space="preserve">      { "Email": "user.one@domain.com" },</w:t>
        <w:br/>
        <w:t xml:space="preserve">      { "Email": "user.two@domain.com" }</w:t>
        <w:br/>
        <w:t xml:space="preserve">    ]</w:t>
        <w:br/>
        <w:t xml:space="preserve">  }'</w:t>
      </w:r>
    </w:p>
    <w:p>
      <w:pPr>
        <w:pStyle w:val="Heading3"/>
      </w:pPr>
      <w:r>
        <w:t>Example Usage</w:t>
      </w:r>
    </w:p>
    <w:p>
      <w:pPr>
        <w:pStyle w:val="Heading3"/>
      </w:pPr>
      <w:r>
        <w:t>Example 1: Create a public group with two contacts</w:t>
      </w:r>
    </w:p>
    <w:p>
      <w:r>
        <w:rPr>
          <w:b/>
          <w:color w:val="666666"/>
          <w:sz w:val="16"/>
        </w:rPr>
        <w:t>[bash]</w:t>
      </w:r>
    </w:p>
    <w:p>
      <w:pPr>
        <w:shd w:fill="F2F2F2" w:val="clear"/>
      </w:pPr>
      <w:r>
        <w:rPr>
          <w:rFonts w:ascii="Courier New" w:hAnsi="Courier New"/>
          <w:sz w:val="17"/>
        </w:rPr>
        <w:t>curl -X POST 'https://{{OAUTH_METADATA.meta.subdomain}}.sf-api.com/sf/v3/Groups' \</w:t>
        <w:br/>
        <w:t xml:space="preserve"> -H 'Accept: application/json' \</w:t>
        <w:br/>
        <w:t xml:space="preserve"> -H 'Content-Type: application/json' \</w:t>
        <w:br/>
        <w:t xml:space="preserve"> -d '{</w:t>
        <w:br/>
        <w:t xml:space="preserve"> "Name": "Customer Success Team",</w:t>
        <w:br/>
        <w:t xml:space="preserve"> "IsShared": true,</w:t>
        <w:br/>
        <w:t xml:space="preserve"> "Contacts": [</w:t>
        <w:br/>
        <w:t xml:space="preserve">      { "Email": "alex@domain.com" },</w:t>
        <w:br/>
        <w:t xml:space="preserve">      { "Email": "jamie@domain.com" }</w:t>
        <w:br/>
        <w:t xml:space="preserve">    ]</w:t>
        <w:br/>
        <w:t xml:space="preserve">  }'</w:t>
      </w:r>
    </w:p>
    <w:p>
      <w:pPr>
        <w:pStyle w:val="Heading3"/>
      </w:pPr>
      <w:r>
        <w:t>Example 2: Create a private group with no initial contacts</w:t>
      </w:r>
    </w:p>
    <w:p>
      <w:r>
        <w:rPr>
          <w:b/>
          <w:color w:val="666666"/>
          <w:sz w:val="16"/>
        </w:rPr>
        <w:t>[bash]</w:t>
      </w:r>
    </w:p>
    <w:p>
      <w:pPr>
        <w:shd w:fill="F2F2F2" w:val="clear"/>
      </w:pPr>
      <w:r>
        <w:rPr>
          <w:rFonts w:ascii="Courier New" w:hAnsi="Courier New"/>
          <w:sz w:val="17"/>
        </w:rPr>
        <w:t>curl -X POST 'https://{{OAUTH_METADATA.meta.subdomain}}.sf-api.com/sf/v3/Groups' \</w:t>
        <w:br/>
        <w:t xml:space="preserve"> -H 'Accept: application/json' \</w:t>
        <w:br/>
        <w:t xml:space="preserve"> -H 'Content-Type: application/json' \</w:t>
        <w:br/>
        <w:t xml:space="preserve"> -d '{</w:t>
        <w:br/>
        <w:t xml:space="preserve"> "Name": "Leadership",</w:t>
        <w:br/>
        <w:t xml:space="preserve"> "IsShared": false</w:t>
        <w:br/>
        <w:t xml:space="preserve">  }'</w:t>
      </w:r>
    </w:p>
    <w:p>
      <w:pPr>
        <w:pStyle w:val="Heading3"/>
      </w:pPr>
      <w:r>
        <w:t>Behavior</w:t>
      </w:r>
    </w:p>
    <w:p>
      <w:pPr>
        <w:pStyle w:val="ListBullet"/>
      </w:pPr>
      <w:r>
        <w:t>Validates the group specification provided in the request body.</w:t>
      </w:r>
    </w:p>
    <w:p>
      <w:pPr>
        <w:pStyle w:val="ListBullet"/>
      </w:pPr>
      <w:r>
        <w:t>Creates the group.</w:t>
      </w:r>
    </w:p>
    <w:p>
      <w:pPr>
        <w:pStyle w:val="ListBullet"/>
      </w:pPr>
      <w:r>
        <w:t>Returns the newly created group instance (ShareFile.Api.Models.Group).</w:t>
      </w:r>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[POST] Add Contacts to a Group — /sf/v3/Groups({{id}})/Contacts</w:t>
      </w:r>
    </w:p>
    <w:p>
      <w:r>
        <w:br w:type="page"/>
      </w:r>
    </w:p>
    <w:p>
      <w:pPr>
        <w:pStyle w:val="Heading2"/>
      </w:pPr>
      <w:r>
        <w:t>255. [GET] Get a Group by ID</w:t>
      </w:r>
    </w:p>
    <w:p>
      <w:r>
        <w:rPr>
          <w:b/>
        </w:rPr>
        <w:t xml:space="preserve">Endpoint: </w:t>
      </w:r>
      <w:r>
        <w:rPr>
          <w:rFonts w:ascii="Courier New" w:hAnsi="Courier New"/>
          <w:sz w:val="18"/>
        </w:rPr>
        <w:t>/sf/v3/Groups({{id}})</w:t>
      </w:r>
    </w:p>
    <w:p>
      <w:pPr>
        <w:pStyle w:val="Heading3"/>
      </w:pPr>
      <w:r>
        <w:t>Prerequisites</w:t>
      </w:r>
    </w:p>
    <w:p>
      <w:pPr>
        <w:pStyle w:val="ListBullet"/>
      </w:pPr>
      <w:r>
        <w:t>Must have permission to view groups in the target ShareFile account</w:t>
      </w:r>
    </w:p>
    <w:p>
      <w:pPr>
        <w:pStyle w:val="Heading3"/>
      </w:pPr>
      <w:r>
        <w:t>Method</w:t>
      </w:r>
    </w:p>
    <w:p>
      <w:r>
        <w:t>GET</w:t>
      </w:r>
    </w:p>
    <w:p>
      <w:pPr>
        <w:pStyle w:val="Heading3"/>
      </w:pPr>
      <w:r>
        <w:t>URL</w:t>
      </w:r>
    </w:p>
    <w:p>
      <w:r>
        <w:t>https://{{OAUTH_METADATA.meta.subdomain}}.sf-api.com/sf/v3/Groups({{id}})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distribution group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w:t>
      </w:r>
    </w:p>
    <w:p>
      <w:pPr>
        <w:pStyle w:val="ListBullet"/>
      </w:pPr>
      <w:r>
        <w:t>Always construct the path as /sf/v3/Groups({{id}}),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/sf/v3/Groups(12345)</w:t>
        <w:br/>
        <w:t>/sf/v3/Groups(8d7a6c5b-4321-4f00-9a9a-0123456789ab)</w:t>
      </w:r>
    </w:p>
    <w:p>
      <w:pPr>
        <w:pStyle w:val="Heading3"/>
      </w:pPr>
      <w:r>
        <w:t>Invalid Examples</w:t>
      </w:r>
    </w:p>
    <w:p>
      <w:r>
        <w:rPr>
          <w:b/>
          <w:color w:val="666666"/>
          <w:sz w:val="16"/>
        </w:rPr>
        <w:t>[http]</w:t>
      </w:r>
    </w:p>
    <w:p>
      <w:pPr>
        <w:shd w:fill="F2F2F2" w:val="clear"/>
      </w:pPr>
      <w:r>
        <w:rPr>
          <w:rFonts w:ascii="Courier New" w:hAnsi="Courier New"/>
          <w:sz w:val="17"/>
        </w:rPr>
        <w:t>/sf/v3/Groups()</w:t>
        <w:br/>
        <w:t>/sf/v3/Groups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 to retrieve. Sent in the URL path as Groups({{id}}).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 {},</w:t>
        <w:br/>
        <w:t xml:space="preserve"> "Account": {},</w:t>
        <w:br/>
        <w:t xml:space="preserve"> "IsShared": true,</w:t>
        <w:br/>
        <w:t xml:space="preserve"> "NumberOfContacts": 3,</w:t>
        <w:br/>
        <w:t xml:space="preserve"> "Contacts":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list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'https://{{OAUTH_METADATA.meta.subdomain}}.sf-api.com/sf/v3/Groups(12345)' \</w:t>
        <w:br/>
        <w:t xml:space="preserve"> --header 'Accept: application/json'</w:t>
      </w:r>
    </w:p>
    <w:p>
      <w:pPr>
        <w:pStyle w:val="Heading3"/>
      </w:pPr>
      <w:r>
        <w:t>Notes</w:t>
      </w:r>
    </w:p>
    <w:p>
      <w:pPr>
        <w:pStyle w:val="ListBullet"/>
      </w:pPr>
      <w:r>
        <w:t>The response model is ShareFile.Api.Models.Group (Distribution Group).</w:t>
      </w:r>
    </w:p>
    <w:p>
      <w:pPr>
        <w:pStyle w:val="ListBullet"/>
      </w:pPr>
      <w:r>
        <w:t>The documentation snippet does not provide the schemas for User, Account, or Contact, nor additional error response examples.</w:t>
      </w:r>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[POST] Add Contacts to a Group — /sf/v3/Groups({{id}})/Contacts</w:t>
      </w:r>
    </w:p>
    <w:p>
      <w:r>
        <w:br w:type="page"/>
      </w:r>
    </w:p>
    <w:p>
      <w:pPr>
        <w:pStyle w:val="Heading2"/>
      </w:pPr>
      <w:r>
        <w:t>256. [PATCH] Update a Group</w:t>
      </w:r>
    </w:p>
    <w:p>
      <w:r>
        <w:rPr>
          <w:b/>
        </w:rPr>
        <w:t xml:space="preserve">Endpoint: </w:t>
      </w:r>
      <w:r>
        <w:rPr>
          <w:rFonts w:ascii="Courier New" w:hAnsi="Courier New"/>
          <w:sz w:val="18"/>
        </w:rPr>
        <w:t>/sf/v3/Groups({{id}})</w:t>
      </w:r>
    </w:p>
    <w:p>
      <w:pPr>
        <w:pStyle w:val="Heading3"/>
      </w:pPr>
      <w:r>
        <w:t>Prerequisites</w:t>
      </w:r>
    </w:p>
    <w:p>
      <w:pPr>
        <w:pStyle w:val="ListBullet"/>
      </w:pPr>
      <w:r>
        <w:t>Must have permission to update groups</w:t>
      </w:r>
    </w:p>
    <w:p>
      <w:pPr>
        <w:pStyle w:val="Heading3"/>
      </w:pPr>
      <w:r>
        <w:t>Method</w:t>
      </w:r>
    </w:p>
    <w:p>
      <w:r>
        <w:t>PATCH</w:t>
      </w:r>
    </w:p>
    <w:p>
      <w:pPr>
        <w:pStyle w:val="Heading3"/>
      </w:pPr>
      <w:r>
        <w:t>URL</w:t>
      </w:r>
    </w:p>
    <w:p>
      <w:r>
        <w:t>https://{{OAUTH_METADATA.meta.subdomain}}.sf-api.com/sf/v3/Groups({{id}})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distribution group by applying a partial update. This operation ignores any provided clients list; use the \Contacts navigation link to add or remove contacts from a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w:t>
      </w:r>
    </w:p>
    <w:p>
      <w:pPr>
        <w:pStyle w:val="ListBullet"/>
      </w:pPr>
      <w:r>
        <w:t>Always construct the path as /sf/v3/Groups({{id}}),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/sf/v3/Groups(12345)</w:t>
        <w:br/>
        <w:t>/sf/v3/Groups(8f3a2d1c-0c2a-4d2a-9b5a-1a2b3c4d5e6f)</w:t>
      </w:r>
    </w:p>
    <w:p>
      <w:pPr>
        <w:pStyle w:val="Heading3"/>
      </w:pPr>
      <w:r>
        <w:t>Invalid Examples</w:t>
      </w:r>
    </w:p>
    <w:p>
      <w:r>
        <w:rPr>
          <w:b/>
          <w:color w:val="666666"/>
          <w:sz w:val="16"/>
        </w:rPr>
        <w:t>[http]</w:t>
      </w:r>
    </w:p>
    <w:p>
      <w:pPr>
        <w:shd w:fill="F2F2F2" w:val="clear"/>
      </w:pPr>
      <w:r>
        <w:rPr>
          <w:rFonts w:ascii="Courier New" w:hAnsi="Courier New"/>
          <w:sz w:val="17"/>
        </w:rPr>
        <w:t>/sf/v3/Groups()</w:t>
        <w:br/>
        <w:t>/sf/v3/Groups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group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w:t>
            </w:r>
          </w:p>
        </w:tc>
      </w:tr>
      <w:tr>
        <w:tc>
          <w:tcPr>
            <w:tcW w:type="dxa" w:w="2880"/>
          </w:tcPr>
          <w:p>
            <w:r>
              <w:t>IsShared</w:t>
            </w:r>
          </w:p>
        </w:tc>
        <w:tc>
          <w:tcPr>
            <w:tcW w:type="dxa" w:w="2880"/>
          </w:tcPr>
          <w:p>
            <w:r>
              <w:t>boolean</w:t>
            </w:r>
          </w:p>
        </w:tc>
        <w:tc>
          <w:tcPr>
            <w:tcW w:type="dxa" w:w="2880"/>
          </w:tcPr>
          <w:p>
            <w:r>
              <w:t>Whether this group is public.</w:t>
            </w:r>
          </w:p>
        </w:tc>
      </w:tr>
    </w:tbl>
    <w:p/>
    <w:p>
      <w:r>
        <w:rPr>
          <w:b/>
        </w:rPr>
        <w:t>Note: The docs state the request body is a partial group object containing the modified fields for updating.</w:t>
      </w:r>
    </w:p>
    <w:p>
      <w:pPr>
        <w:pStyle w:val="Heading3"/>
      </w:pPr>
      <w:r>
        <w:t>Response</w:t>
      </w:r>
    </w:p>
    <w:p>
      <w:pPr>
        <w:pStyle w:val="Heading3"/>
      </w:pPr>
      <w:r>
        <w:t>Success Response</w:t>
      </w:r>
    </w:p>
    <w:p>
      <w:r>
        <w:t>Returns: the modified group object (ShareFile.Api.Models.Group).</w:t>
      </w:r>
    </w:p>
    <w:p>
      <w:r>
        <w:rPr>
          <w:b/>
          <w:color w:val="666666"/>
          <w:sz w:val="16"/>
        </w:rPr>
        <w:t>[json]</w:t>
      </w:r>
    </w:p>
    <w:p>
      <w:pPr>
        <w:shd w:fill="F2F2F2" w:val="clear"/>
      </w:pPr>
      <w:r>
        <w:rPr>
          <w:rFonts w:ascii="Courier New" w:hAnsi="Courier New"/>
          <w:sz w:val="17"/>
        </w:rPr>
        <w:t>{</w:t>
        <w:br/>
        <w:t xml:space="preserve"> "Owner": {},</w:t>
        <w:br/>
        <w:t xml:space="preserve"> "Account": {},</w:t>
        <w:br/>
        <w:t xml:space="preserve"> "IsShared": true,</w:t>
        <w:br/>
        <w:t xml:space="preserve"> "NumberOfContacts": 3,</w:t>
        <w:br/>
        <w:t xml:space="preserve"> "Contacts":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User</w:t>
            </w:r>
          </w:p>
        </w:tc>
        <w:tc>
          <w:tcPr>
            <w:tcW w:type="dxa" w:w="2880"/>
          </w:tcPr>
          <w:p>
            <w:r>
              <w:t>The group's owner.</w:t>
            </w:r>
          </w:p>
        </w:tc>
      </w:tr>
      <w:tr>
        <w:tc>
          <w:tcPr>
            <w:tcW w:type="dxa" w:w="2880"/>
          </w:tcPr>
          <w:p>
            <w:r>
              <w:t>Account</w:t>
            </w:r>
          </w:p>
        </w:tc>
        <w:tc>
          <w:tcPr>
            <w:tcW w:type="dxa" w:w="2880"/>
          </w:tcPr>
          <w:p>
            <w:r>
              <w:t>Account</w:t>
            </w:r>
          </w:p>
        </w:tc>
        <w:tc>
          <w:tcPr>
            <w:tcW w:type="dxa" w:w="2880"/>
          </w:tcPr>
          <w:p>
            <w:r>
              <w:t>Account.</w:t>
            </w:r>
          </w:p>
        </w:tc>
      </w:tr>
      <w:tr>
        <w:tc>
          <w:tcPr>
            <w:tcW w:type="dxa" w:w="2880"/>
          </w:tcPr>
          <w:p>
            <w:r>
              <w:t>IsShared</w:t>
            </w:r>
          </w:p>
        </w:tc>
        <w:tc>
          <w:tcPr>
            <w:tcW w:type="dxa" w:w="2880"/>
          </w:tcPr>
          <w:p>
            <w:r>
              <w:t>boolean</w:t>
            </w:r>
          </w:p>
        </w:tc>
        <w:tc>
          <w:tcPr>
            <w:tcW w:type="dxa" w:w="2880"/>
          </w:tcPr>
          <w:p>
            <w:r>
              <w:t>Whether this group is public.</w:t>
            </w:r>
          </w:p>
        </w:tc>
      </w:tr>
      <w:tr>
        <w:tc>
          <w:tcPr>
            <w:tcW w:type="dxa" w:w="2880"/>
          </w:tcPr>
          <w:p>
            <w:r>
              <w:t>NumberOfContacts</w:t>
            </w:r>
          </w:p>
        </w:tc>
        <w:tc>
          <w:tcPr>
            <w:tcW w:type="dxa" w:w="2880"/>
          </w:tcPr>
          <w:p>
            <w:r>
              <w:t>int32</w:t>
            </w:r>
          </w:p>
        </w:tc>
        <w:tc>
          <w:tcPr>
            <w:tcW w:type="dxa" w:w="2880"/>
          </w:tcPr>
          <w:p>
            <w:r>
              <w:t>Number of group contacts.</w:t>
            </w:r>
          </w:p>
        </w:tc>
      </w:tr>
      <w:tr>
        <w:tc>
          <w:tcPr>
            <w:tcW w:type="dxa" w:w="2880"/>
          </w:tcPr>
          <w:p>
            <w:r>
              <w:t>Contacts</w:t>
            </w:r>
          </w:p>
        </w:tc>
        <w:tc>
          <w:tcPr>
            <w:tcW w:type="dxa" w:w="2880"/>
          </w:tcPr>
          <w:p>
            <w:r>
              <w:t>array of Contact</w:t>
            </w:r>
          </w:p>
        </w:tc>
        <w:tc>
          <w:tcPr>
            <w:tcW w:type="dxa" w:w="2880"/>
          </w:tcPr>
          <w:p>
            <w:r>
              <w:t>List of group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'https://{{OAUTH_METADATA.meta.subdomain}}.sf-api.com/sf/v3/Groups(12345)' \</w:t>
        <w:br/>
        <w:t xml:space="preserve"> --header 'Accept: application/json' \</w:t>
        <w:br/>
        <w:t xml:space="preserve"> --header 'Content-Type: application/json' \</w:t>
        <w:br/>
        <w:t xml:space="preserve"> --data '{</w:t>
        <w:br/>
        <w:t xml:space="preserve"> "Name": "My Updated Group Name",</w:t>
        <w:br/>
        <w:t xml:space="preserve"> "IsShared": true</w:t>
        <w:br/>
        <w:t xml:space="preserve">  }'</w:t>
      </w:r>
    </w:p>
    <w:p>
      <w:pPr>
        <w:pStyle w:val="Heading3"/>
      </w:pPr>
      <w:r>
        <w:t>Notes</w:t>
      </w:r>
    </w:p>
    <w:p>
      <w:pPr>
        <w:pStyle w:val="ListBullet"/>
      </w:pPr>
      <w:r>
        <w:t>This operation will ignore the provided clients list.</w:t>
      </w:r>
    </w:p>
    <w:p>
      <w:pPr>
        <w:pStyle w:val="ListBullet"/>
      </w:pPr>
      <w:r>
        <w:t>Use the \Contacts navigation link to add/remove elements from a group.</w:t>
      </w:r>
    </w:p>
    <w:p>
      <w:pPr>
        <w:pStyle w:val="Heading3"/>
      </w:pPr>
      <w:r>
        <w:t>Related groups actions</w:t>
      </w:r>
    </w:p>
    <w:p>
      <w:pPr>
        <w:pStyle w:val="ListBullet"/>
      </w:pPr>
      <w:r>
        <w:t>[GET] Export a Group’s Contacts as a Document — /sf/v3/Groups({{id}})/ExportDocument</w:t>
      </w:r>
    </w:p>
    <w:p>
      <w:pPr>
        <w:pStyle w:val="ListBullet"/>
      </w:pPr>
      <w:r>
        <w:t>[GET] Retrieve an Authenticated User’s Groups — /sf/v3/Users({{id}})/Groups</w:t>
      </w:r>
    </w:p>
    <w:p>
      <w:pPr>
        <w:pStyle w:val="ListBullet"/>
      </w:pPr>
      <w:r>
        <w:t>[DELETE] Remove Contacts from a Group — /sf/v3/Groups({{id}})/Contacts</w:t>
      </w:r>
    </w:p>
    <w:p>
      <w:pPr>
        <w:pStyle w:val="ListBullet"/>
      </w:pPr>
      <w:r>
        <w:t>[GET] List Distribution Groups — /sf/v3/Groups</w:t>
      </w:r>
    </w:p>
    <w:p>
      <w:pPr>
        <w:pStyle w:val="ListBullet"/>
      </w:pPr>
      <w:r>
        <w:t>[GET] List a Group’s Contacts — /sf/v3/Groups({{id}})/Contacts</w:t>
      </w:r>
    </w:p>
    <w:p>
      <w:pPr>
        <w:pStyle w:val="ListBullet"/>
      </w:pPr>
      <w:r>
        <w:t>[POST] Add Contacts to a Group — /sf/v3/Groups({{id}})/Contacts</w:t>
      </w:r>
    </w:p>
    <w:p>
      <w:r>
        <w:br w:type="page"/>
      </w:r>
    </w:p>
    <w:p>
      <w:pPr>
        <w:pStyle w:val="Heading2"/>
      </w:pPr>
      <w:r>
        <w:t>257. [POST] Check If Items Are Previewable In a Parent Item</w:t>
      </w:r>
    </w:p>
    <w:p>
      <w:r>
        <w:rPr>
          <w:b/>
        </w:rPr>
        <w:t xml:space="preserve">Endpoint: </w:t>
      </w:r>
      <w:r>
        <w:rPr>
          <w:rFonts w:ascii="Courier New" w:hAnsi="Courier New"/>
          <w:sz w:val="18"/>
        </w:rPr>
        <w:t>/sf/v3/Items({{parentid}})/CheckIfPreviewable</w:t>
      </w:r>
    </w:p>
    <w:p>
      <w:pPr>
        <w:pStyle w:val="Heading3"/>
      </w:pPr>
      <w:r>
        <w:t>Prerequisites</w:t>
      </w:r>
    </w:p>
    <w:p>
      <w:pPr>
        <w:pStyle w:val="ListBullet"/>
      </w:pPr>
      <w:r>
        <w:t>Must have permission to create items (or otherwise validate item creation) in the specified parent</w:t>
      </w:r>
    </w:p>
    <w:p>
      <w:pPr>
        <w:pStyle w:val="Heading3"/>
      </w:pPr>
      <w:r>
        <w:t>Method</w:t>
      </w:r>
    </w:p>
    <w:p>
      <w:r>
        <w:t>POST</w:t>
      </w:r>
    </w:p>
    <w:p>
      <w:pPr>
        <w:pStyle w:val="Heading3"/>
      </w:pPr>
      <w:r>
        <w:t>URL</w:t>
      </w:r>
    </w:p>
    <w:p>
      <w:r>
        <w:t>https://{{OAUTH_METADATA.meta.subdomain}}.sf-api.com/sf/v3/Items({{parentid}})/CheckIfPreviewable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the provided items (by FileName and FileSizeBytes) would be previewable if they were created under the specified parent item.</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w:t>
      </w:r>
    </w:p>
    <w:p>
      <w:pPr>
        <w:pStyle w:val="ListBullet"/>
      </w:pPr>
      <w:r>
        <w:t>Always construct the path as /sf/v3/Items({{parentid}})/CheckIfPreviewable, where {{parentid}} is a non-empty string.</w:t>
      </w:r>
    </w:p>
    <w:p>
      <w:pPr>
        <w:pStyle w:val="ListBullet"/>
      </w:pPr>
      <w:r>
        <w:t>When executing the action, ensure to send Path Parameters in the URL and not in the body.</w:t>
      </w:r>
    </w:p>
    <w:p>
      <w:pPr>
        <w:pStyle w:val="ListBullet"/>
      </w:pPr>
      <w:r>
        <w:t>This endpoint has no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/sf/v3/Items(12345)/CheckIfPreviewable</w:t>
        <w:br/>
        <w:t>/sf/v3/Items(abcDEF-001)/CheckIfPreviewable</w:t>
      </w:r>
    </w:p>
    <w:p>
      <w:pPr>
        <w:pStyle w:val="Heading3"/>
      </w:pPr>
      <w:r>
        <w:t>Invalid Examples</w:t>
      </w:r>
    </w:p>
    <w:p>
      <w:r>
        <w:rPr>
          <w:b/>
          <w:color w:val="666666"/>
          <w:sz w:val="16"/>
        </w:rPr>
        <w:t>[http]</w:t>
      </w:r>
    </w:p>
    <w:p>
      <w:pPr>
        <w:shd w:fill="F2F2F2" w:val="clear"/>
      </w:pPr>
      <w:r>
        <w:rPr>
          <w:rFonts w:ascii="Courier New" w:hAnsi="Courier New"/>
          <w:sz w:val="17"/>
        </w:rPr>
        <w:t>/sf/v3/Items()/CheckIfPreviewable</w:t>
        <w:br/>
        <w:t>/sf/v3/Items/CheckIfPreviewable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the parent item that the new items would be created under.</w:t>
            </w:r>
          </w:p>
        </w:tc>
      </w:tr>
    </w:tbl>
    <w:p/>
    <w:p>
      <w:pPr>
        <w:pStyle w:val="Heading3"/>
      </w:pPr>
      <w:r>
        <w:t>Required Request Body Fields</w:t>
      </w:r>
    </w:p>
    <w:p>
      <w:r>
        <w:rPr>
          <w:b/>
        </w:rPr>
        <w:t>Note: Request body is a JSON array of item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Name of the file (e.g., file01.txt).</w:t>
            </w:r>
          </w:p>
        </w:tc>
      </w:tr>
      <w:tr>
        <w:tc>
          <w:tcPr>
            <w:tcW w:type="dxa" w:w="2880"/>
          </w:tcPr>
          <w:p>
            <w:r>
              <w:t>FileSizeBytes</w:t>
            </w:r>
          </w:p>
        </w:tc>
        <w:tc>
          <w:tcPr>
            <w:tcW w:type="dxa" w:w="2880"/>
          </w:tcPr>
          <w:p>
            <w:r>
              <w:t>number</w:t>
            </w:r>
          </w:p>
        </w:tc>
        <w:tc>
          <w:tcPr>
            <w:tcW w:type="dxa" w:w="2880"/>
          </w:tcPr>
          <w:p>
            <w:r>
              <w:t>Size of the file in bytes.</w:t>
            </w:r>
          </w:p>
        </w:tc>
      </w:tr>
    </w:tbl>
    <w:p/>
    <w:p>
      <w:pPr>
        <w:pStyle w:val="Heading3"/>
      </w:pPr>
      <w:r>
        <w:t>Optional Request Body Fields</w:t>
      </w:r>
    </w:p>
    <w:p>
      <w:r>
        <w:t>None documented.</w:t>
      </w:r>
    </w:p>
    <w:p>
      <w:pPr>
        <w:pStyle w:val="Heading3"/>
      </w:pPr>
      <w:r>
        <w:t>Response</w:t>
      </w:r>
    </w:p>
    <w:p>
      <w:r>
        <w:t>Success and error response schemas/examples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'https://{{OAUTH_METADATA.meta.subdomain}}.sf-api.com/sf/v3/Items(12345)/CheckIfPreviewable' \</w:t>
        <w:br/>
        <w:t xml:space="preserve"> --header 'Accept: application/json' \</w:t>
        <w:br/>
        <w:t xml:space="preserve"> --header 'Content-Type: application/json' \</w:t>
        <w:br/>
        <w:t xml:space="preserve"> --data '[</w:t>
        <w:br/>
        <w:t xml:space="preserve">    { "FileName": "file01.txt", "FileSizeBytes": 256 },</w:t>
        <w:br/>
        <w:t xml:space="preserve">    { "FileName": "file02.txt", "FileSizeBytes": 256 }</w:t>
        <w:br/>
        <w:t xml:space="preserve">  ]'</w:t>
      </w:r>
    </w:p>
    <w:p>
      <w:pPr>
        <w:pStyle w:val="Heading3"/>
      </w:pPr>
      <w:r>
        <w:t>Notes</w:t>
      </w:r>
    </w:p>
    <w:p>
      <w:pPr>
        <w:pStyle w:val="ListBullet"/>
      </w:pPr>
      <w:r>
        <w:t>The request body must be sent as a JSON array ([...]), not wrapped in an object.</w:t>
      </w:r>
    </w:p>
    <w:p>
      <w:pPr>
        <w:pStyle w:val="ListBullet"/>
      </w:pPr>
      <w:r>
        <w:t>Only FileName and FileSizeBytes were documented for each item object.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258. [POST] Check Versioning Violation for an Item (by parentid)</w:t>
      </w:r>
    </w:p>
    <w:p>
      <w:r>
        <w:rPr>
          <w:b/>
        </w:rPr>
        <w:t xml:space="preserve">Endpoint: </w:t>
      </w:r>
      <w:r>
        <w:rPr>
          <w:rFonts w:ascii="Courier New" w:hAnsi="Courier New"/>
          <w:sz w:val="18"/>
        </w:rPr>
        <w:t>/sf/v3/Items({{parentid}})/CheckVersioningViolation</w:t>
      </w:r>
    </w:p>
    <w:p>
      <w:pPr>
        <w:pStyle w:val="Heading3"/>
      </w:pPr>
      <w:r>
        <w:t>Method</w:t>
      </w:r>
    </w:p>
    <w:p>
      <w:r>
        <w:t>POST</w:t>
      </w:r>
    </w:p>
    <w:p>
      <w:pPr>
        <w:pStyle w:val="Heading3"/>
      </w:pPr>
      <w:r>
        <w:t>URL</w:t>
      </w:r>
    </w:p>
    <w:p>
      <w:r>
        <w:t>https://{{OAUTH_METADATA.meta.subdomain}}.sf-api.com/sf/v3/Items({{parentid}})/CheckVersioningViolation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changing the maximum number of versions for files in a specified folder/item would cause any file versions to be deleted (i.e., a versioning policy violation).</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/Items()/CheckVersioningViolation).</w:t>
      </w:r>
    </w:p>
    <w:p>
      <w:pPr>
        <w:pStyle w:val="ListBullet"/>
      </w:pPr>
      <w:r>
        <w:t>Always construct the path as /sf/v3/Items({{parentid}})/CheckVersioningViolation, where {{parentid}} is a non-empty string.</w:t>
      </w:r>
    </w:p>
    <w:p>
      <w:pPr>
        <w:pStyle w:val="ListBullet"/>
      </w:pPr>
      <w:r>
        <w:t>When executing the action, ensure to send Path Parameters in the URL and not in the body.</w:t>
      </w:r>
    </w:p>
    <w:p>
      <w:pPr>
        <w:pStyle w:val="ListBullet"/>
      </w:pPr>
      <w:r>
        <w:t>This endpoint’s parameters are not documented as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/sf/v3/Items(12345)/CheckVersioningViolation</w:t>
        <w:br/>
        <w:t>/sf/v3/Items(8f3a2c1e-9b2d-4b1a-9b7f-2d3c4e5f6a7b)/CheckVersioningViolation</w:t>
      </w:r>
    </w:p>
    <w:p>
      <w:pPr>
        <w:pStyle w:val="Heading3"/>
      </w:pPr>
      <w:r>
        <w:t>Invalid Examples</w:t>
      </w:r>
    </w:p>
    <w:p>
      <w:r>
        <w:rPr>
          <w:b/>
          <w:color w:val="666666"/>
          <w:sz w:val="16"/>
        </w:rPr>
        <w:t>[http]</w:t>
      </w:r>
    </w:p>
    <w:p>
      <w:pPr>
        <w:shd w:fill="F2F2F2" w:val="clear"/>
      </w:pPr>
      <w:r>
        <w:rPr>
          <w:rFonts w:ascii="Courier New" w:hAnsi="Courier New"/>
          <w:sz w:val="17"/>
        </w:rPr>
        <w:t>/sf/v3/Items()/CheckVersioningViolation</w:t>
        <w:br/>
        <w:t>/sf/v3/Items/CheckVersioningViolation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folder ID. Sent in the URL as Items({{parentid}}).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ID.</w:t>
            </w:r>
          </w:p>
        </w:tc>
      </w:tr>
      <w:tr>
        <w:tc>
          <w:tcPr>
            <w:tcW w:type="dxa" w:w="2880"/>
          </w:tcPr>
          <w:p>
            <w:r>
              <w:t>newMaxVersions</w:t>
            </w:r>
          </w:p>
        </w:tc>
        <w:tc>
          <w:tcPr>
            <w:tcW w:type="dxa" w:w="2880"/>
          </w:tcPr>
          <w:p>
            <w:r>
              <w:t>int32</w:t>
            </w:r>
          </w:p>
        </w:tc>
        <w:tc>
          <w:tcPr>
            <w:tcW w:type="dxa" w:w="2880"/>
          </w:tcPr>
          <w:p>
            <w:r>
              <w:t>The new number of maximum file versions.</w:t>
            </w:r>
          </w:p>
        </w:tc>
      </w:tr>
    </w:tbl>
    <w:p/>
    <w:p>
      <w:pPr>
        <w:pStyle w:val="Heading3"/>
      </w:pPr>
      <w:r>
        <w:t>Response</w:t>
      </w:r>
    </w:p>
    <w:p>
      <w:r>
        <w:t>The scraped documentation did not provide response schemas or examples for this endpoint.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'https://{{OAUTH_METADATA.meta.subdomain}}.sf-api.com/sf/v3/Items(12345)/CheckVersioningViolation' \</w:t>
        <w:br/>
        <w:t xml:space="preserve"> --header 'Accept: application/json' \</w:t>
        <w:br/>
        <w:t xml:space="preserve"> --header 'Content-Type: application/json' \</w:t>
        <w:br/>
        <w:t xml:space="preserve"> --data '{</w:t>
        <w:br/>
        <w:t xml:space="preserve"> "id": "12345",</w:t>
        <w:br/>
        <w:t xml:space="preserve"> "newMaxVersions": 10</w:t>
        <w:br/>
        <w:t xml:space="preserve">  }'</w:t>
      </w:r>
    </w:p>
    <w:p>
      <w:pPr>
        <w:pStyle w:val="Heading3"/>
      </w:pPr>
      <w:r>
        <w:t>Notes</w:t>
      </w:r>
    </w:p>
    <w:p>
      <w:pPr>
        <w:pStyle w:val="ListBullet"/>
      </w:pPr>
      <w:r>
        <w:t>The documentation lists both a path parameter parentid and a body field id as “The folder ID”. The source does not clarify whether they must match, but they refer to the same concept (folder ID).</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259. [GET] List a User's Deleted Items</w:t>
      </w:r>
    </w:p>
    <w:p>
      <w:r>
        <w:rPr>
          <w:b/>
        </w:rPr>
        <w:t xml:space="preserve">Endpoint: </w:t>
      </w:r>
      <w:r>
        <w:rPr>
          <w:rFonts w:ascii="Courier New" w:hAnsi="Courier New"/>
          <w:sz w:val="18"/>
        </w:rPr>
        <w:t>/sf/v3/Items/UserDeletedItems</w:t>
      </w:r>
    </w:p>
    <w:p>
      <w:pPr>
        <w:pStyle w:val="Heading3"/>
      </w:pPr>
      <w:r>
        <w:t>Prerequisites</w:t>
      </w:r>
    </w:p>
    <w:p>
      <w:pPr>
        <w:pStyle w:val="ListBullet"/>
      </w:pPr>
      <w:r>
        <w:t>Ability to access a user’s deleted/recoverable items in the target zone</w:t>
      </w:r>
    </w:p>
    <w:p>
      <w:pPr>
        <w:pStyle w:val="Heading3"/>
      </w:pPr>
      <w:r>
        <w:t>Method</w:t>
      </w:r>
    </w:p>
    <w:p>
      <w:r>
        <w:t>GET</w:t>
      </w:r>
    </w:p>
    <w:p>
      <w:pPr>
        <w:pStyle w:val="Heading3"/>
      </w:pPr>
      <w:r>
        <w:t>URL</w:t>
      </w:r>
    </w:p>
    <w:p>
      <w:r>
        <w:t>https://{{OAUTH_METADATA.meta.subdomain}}.sf-api.com/sf/v3/Items/UserDeletedItems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collection of recoverable/deleted items for a specified user. You can optionally scope results to a specific zone.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to load deleted items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Gets deleted items for the specified zone only.</w:t>
            </w:r>
          </w:p>
        </w:tc>
      </w:tr>
    </w:tbl>
    <w:p/>
    <w:p>
      <w:pPr>
        <w:pStyle w:val="Heading3"/>
      </w:pPr>
      <w:r>
        <w:t>Response</w:t>
      </w:r>
    </w:p>
    <w:p>
      <w:r>
        <w:t>A response example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'https://{{OAUTH_METADATA.meta.subdomain}}.sf-api.com/sf/v3/Items/UserDeletedItems?userid=12345&amp;zone=z12345' \</w:t>
        <w:br/>
        <w:t xml:space="preserve"> --header 'Accept: application/json'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260. [POST] Create a One-Time Web App Login Link for an Item</w:t>
      </w:r>
    </w:p>
    <w:p>
      <w:r>
        <w:rPr>
          <w:b/>
        </w:rPr>
        <w:t xml:space="preserve">Endpoint: </w:t>
      </w:r>
      <w:r>
        <w:rPr>
          <w:rFonts w:ascii="Courier New" w:hAnsi="Courier New"/>
          <w:sz w:val="18"/>
        </w:rPr>
        <w:t>/sf/v3/Items({{id}})/WebAppLink</w:t>
      </w:r>
    </w:p>
    <w:p>
      <w:pPr>
        <w:pStyle w:val="Heading3"/>
      </w:pPr>
      <w:r>
        <w:t>Prerequisites</w:t>
      </w:r>
    </w:p>
    <w:p>
      <w:pPr>
        <w:pStyle w:val="ListBullet"/>
      </w:pPr>
      <w:r>
        <w:t>You must have access to the target Item (file or folder) to generate a Web App login link for it.</w:t>
      </w:r>
    </w:p>
    <w:p>
      <w:pPr>
        <w:pStyle w:val="Heading3"/>
      </w:pPr>
      <w:r>
        <w:t>Method</w:t>
      </w:r>
    </w:p>
    <w:p>
      <w:r>
        <w:t>POST</w:t>
      </w:r>
    </w:p>
    <w:p>
      <w:pPr>
        <w:pStyle w:val="Heading3"/>
      </w:pPr>
      <w:r>
        <w:t>URL</w:t>
      </w:r>
    </w:p>
    <w:p>
      <w:r>
        <w:t>https://{{OAUTH_METADATA.meta.subdomain}}.sf-api.com/sf/v3/Items({{id}})/WebAppLink</w:t>
      </w:r>
    </w:p>
    <w:p>
      <w:pPr>
        <w:pStyle w:val="Heading3"/>
      </w:pPr>
      <w:r>
        <w:t>Description</w:t>
      </w:r>
    </w:p>
    <w:p>
      <w:r>
        <w:t>Creates a one-time use login URI for the ShareFile Web App. The user will be logged in and routed to the parent folder of the Item. If the Item is a Folder, the user will be routed to that Folder.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Items()/WebAppLink).</w:t>
      </w:r>
    </w:p>
    <w:p>
      <w:pPr>
        <w:pStyle w:val="ListBullet"/>
      </w:pPr>
      <w:r>
        <w:t>Always construct the path as /sf/v3/Items({{id}})/WebAppLink,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/sf/v3/Items(abc123)/WebAppLink</w:t>
        <w:br/>
        <w:t>/sf/v3/Items(fo_9a8b7c6d)/WebAppLink</w:t>
      </w:r>
    </w:p>
    <w:p>
      <w:pPr>
        <w:pStyle w:val="Heading3"/>
      </w:pPr>
      <w:r>
        <w:t>Invalid Examples</w:t>
      </w:r>
    </w:p>
    <w:p>
      <w:r>
        <w:rPr>
          <w:b/>
          <w:color w:val="666666"/>
          <w:sz w:val="16"/>
        </w:rPr>
        <w:t>[http]</w:t>
      </w:r>
    </w:p>
    <w:p>
      <w:pPr>
        <w:shd w:fill="F2F2F2" w:val="clear"/>
      </w:pPr>
      <w:r>
        <w:rPr>
          <w:rFonts w:ascii="Courier New" w:hAnsi="Courier New"/>
          <w:sz w:val="17"/>
        </w:rPr>
        <w:t>/sf/v3/Items()/WebAppLink</w:t>
        <w:br/>
        <w:t>/sf/v3/Items/WebAppLink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"https://example.sharefile.com/...?oneTimeToken=REDACTED"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One-time use login URI for the Web App.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"https://{{OAUTH_METADATA.meta.subdomain}}.sf-api.com/sf/v3/Items(abc123)/WebAppLink"</w:t>
      </w:r>
    </w:p>
    <w:p>
      <w:pPr>
        <w:pStyle w:val="Heading3"/>
      </w:pPr>
      <w:r>
        <w:t>Behavior</w:t>
      </w:r>
    </w:p>
    <w:p>
      <w:pPr>
        <w:pStyle w:val="ListBullet"/>
      </w:pPr>
      <w:r>
        <w:t>Generates a one-time use login link for the ShareFile Web App.</w:t>
      </w:r>
    </w:p>
    <w:p>
      <w:pPr>
        <w:pStyle w:val="ListBullet"/>
      </w:pPr>
      <w:r>
        <w:t xml:space="preserve">When visited, the user is logged in and routed: </w:t>
        <w:br/>
        <w:br/>
        <w:t>to the parent folder of the Item, or</w:t>
        <w:br/>
        <w:t>to the folder itself if the Item is a Folder.</w:t>
      </w:r>
    </w:p>
    <w:p>
      <w:pPr>
        <w:pStyle w:val="Heading3"/>
      </w:pPr>
      <w:r>
        <w:t>Notes</w:t>
      </w:r>
    </w:p>
    <w:p>
      <w:pPr>
        <w:pStyle w:val="ListBullet"/>
      </w:pPr>
      <w:r>
        <w:t>The scraped documentation indicates the endpoint returns a Redirection object populated with the link in the Uri field.</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261. [POST] Create a Link for an Item (Parent)</w:t>
      </w:r>
    </w:p>
    <w:p>
      <w:r>
        <w:rPr>
          <w:b/>
        </w:rPr>
        <w:t xml:space="preserve">Endpoint: </w:t>
      </w:r>
      <w:r>
        <w:rPr>
          <w:rFonts w:ascii="Courier New" w:hAnsi="Courier New"/>
          <w:sz w:val="18"/>
        </w:rPr>
        <w:t>/sf/v3/Items({{parentid}})/Link</w:t>
      </w:r>
    </w:p>
    <w:p>
      <w:pPr>
        <w:pStyle w:val="Heading3"/>
      </w:pPr>
      <w:r>
        <w:t>Prerequisites</w:t>
      </w:r>
    </w:p>
    <w:p>
      <w:pPr>
        <w:pStyle w:val="ListBullet"/>
      </w:pPr>
      <w:r>
        <w:t>Must have permission to create items/links in the target parent container (folder/item).</w:t>
      </w:r>
    </w:p>
    <w:p>
      <w:pPr>
        <w:pStyle w:val="ListBullet"/>
      </w:pPr>
      <w:r>
        <w:t>The storage provider for the parent must support Link objects (see Notes).</w:t>
      </w:r>
    </w:p>
    <w:p>
      <w:pPr>
        <w:pStyle w:val="Heading3"/>
      </w:pPr>
      <w:r>
        <w:t>Method</w:t>
      </w:r>
    </w:p>
    <w:p>
      <w:r>
        <w:t>POST</w:t>
      </w:r>
    </w:p>
    <w:p>
      <w:pPr>
        <w:pStyle w:val="Heading3"/>
      </w:pPr>
      <w:r>
        <w:t>URL</w:t>
      </w:r>
    </w:p>
    <w:p>
      <w:r>
        <w:t>https://{{OAUTH_METADATA.meta.subdomain}}.sf-api.com/sf/v3/Items({{parentid}})/Link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Link (URL object) under the specified parent item (typically a folder). Returns the newly created Link.</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If the user does not provide a parentid, do not call the API (there is no default specified).</w:t>
      </w:r>
    </w:p>
    <w:p>
      <w:pPr>
        <w:pStyle w:val="ListBullet"/>
      </w:pPr>
      <w:r>
        <w:t>Always construct the path as /sf/v3/Items({{parentid}})/Link, where {{parentid}} is a non-empty string.</w:t>
      </w:r>
    </w:p>
    <w:p>
      <w:pPr>
        <w:pStyle w:val="ListBullet"/>
      </w:pPr>
      <w:r>
        <w:t>Do not call the API with a missing or empty parentid (e.g., avoid /sf/v3/Items()/Link).</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/sf/v3/Items(fo8d2a1b-1234-5678-9abc-def012345678)/Link</w:t>
        <w:br/>
        <w:t>/sf/v3/Items(123456)/Link</w:t>
      </w:r>
    </w:p>
    <w:p>
      <w:pPr>
        <w:pStyle w:val="Heading3"/>
      </w:pPr>
      <w:r>
        <w:t>Invalid Examples</w:t>
      </w:r>
    </w:p>
    <w:p>
      <w:r>
        <w:rPr>
          <w:b/>
          <w:color w:val="666666"/>
          <w:sz w:val="16"/>
        </w:rPr>
        <w:t>[http]</w:t>
      </w:r>
    </w:p>
    <w:p>
      <w:pPr>
        <w:shd w:fill="F2F2F2" w:val="clear"/>
      </w:pPr>
      <w:r>
        <w:rPr>
          <w:rFonts w:ascii="Courier New" w:hAnsi="Courier New"/>
          <w:sz w:val="17"/>
        </w:rPr>
        <w:t>/sf/v3/Items()/Link</w:t>
        <w:br/>
        <w:t>/sf/v3/Items/Link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Parent ID identifier of the item (container) that will receive the Link. Sent in the URL path as Items({{parentid}}).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Link name.</w:t>
            </w:r>
          </w:p>
        </w:tc>
      </w:tr>
      <w:tr>
        <w:tc>
          <w:tcPr>
            <w:tcW w:type="dxa" w:w="2880"/>
          </w:tcPr>
          <w:p>
            <w:r>
              <w:t>Description</w:t>
            </w:r>
          </w:p>
        </w:tc>
        <w:tc>
          <w:tcPr>
            <w:tcW w:type="dxa" w:w="2880"/>
          </w:tcPr>
          <w:p>
            <w:r>
              <w:t>string</w:t>
            </w:r>
          </w:p>
        </w:tc>
        <w:tc>
          <w:tcPr>
            <w:tcW w:type="dxa" w:w="2880"/>
          </w:tcPr>
          <w:p>
            <w:r>
              <w:t>Link description.</w:t>
            </w:r>
          </w:p>
        </w:tc>
      </w:tr>
      <w:tr>
        <w:tc>
          <w:tcPr>
            <w:tcW w:type="dxa" w:w="2880"/>
          </w:tcPr>
          <w:p>
            <w:r>
              <w:t>Uri</w:t>
            </w:r>
          </w:p>
        </w:tc>
        <w:tc>
          <w:tcPr>
            <w:tcW w:type="dxa" w:w="2880"/>
          </w:tcPr>
          <w:p>
            <w:r>
              <w:t>string</w:t>
            </w:r>
          </w:p>
        </w:tc>
        <w:tc>
          <w:tcPr>
            <w:tcW w:type="dxa" w:w="2880"/>
          </w:tcPr>
          <w:p>
            <w:r>
              <w:t>Target URL for the Link (e.g., https://server/path).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"https://server/path"</w:t>
        <w:br/>
        <w:t>}</w:t>
      </w:r>
    </w:p>
    <w:p>
      <w:r>
        <w:rPr>
          <w:b/>
        </w:rPr>
        <w:t>Note: The documentation states the response is ShareFile.Api.Models.Link, but only the Uri field is explicitly described.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Uri</w:t>
            </w:r>
          </w:p>
        </w:tc>
        <w:tc>
          <w:tcPr>
            <w:tcW w:type="dxa" w:w="2880"/>
          </w:tcPr>
          <w:p>
            <w:r>
              <w:t>Universal Reference Identifier for this Link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'https://{{OAUTH_METADATA.meta.subdomain}}.sf-api.com/sf/v3/Items(fo8d2a1b-1234-5678-9abc-def012345678)/Link' \</w:t>
        <w:br/>
        <w:t xml:space="preserve"> --header 'Accept: application/json' \</w:t>
        <w:br/>
        <w:t xml:space="preserve"> --header 'Content-Type: application/json' \</w:t>
        <w:br/>
        <w:t xml:space="preserve"> --data '{</w:t>
        <w:br/>
        <w:t xml:space="preserve"> "Name": "Link Name",</w:t>
        <w:br/>
        <w:t xml:space="preserve"> "Description": "Description",</w:t>
        <w:br/>
        <w:t xml:space="preserve"> "Uri": "https://server/path"</w:t>
        <w:br/>
        <w:t xml:space="preserve">  }'</w:t>
      </w:r>
    </w:p>
    <w:p>
      <w:pPr>
        <w:pStyle w:val="Heading3"/>
      </w:pPr>
      <w:r>
        <w:t>Example Usage</w:t>
      </w:r>
    </w:p>
    <w:p>
      <w:pPr>
        <w:pStyle w:val="Heading3"/>
      </w:pPr>
      <w:r>
        <w:t>Example 1: Create a Link under a Folder/Parent Item</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'https://{{OAUTH_METADATA.meta.subdomain}}.sf-api.com/sf/v3/Items(123456)/Link' \</w:t>
        <w:br/>
        <w:t xml:space="preserve"> --header 'Accept: application/json' \</w:t>
        <w:br/>
        <w:t xml:space="preserve"> --header 'Content-Type: application/json' \</w:t>
        <w:br/>
        <w:t xml:space="preserve"> --data '{</w:t>
        <w:br/>
        <w:t xml:space="preserve"> "Name": "Project Homepage",</w:t>
        <w:br/>
        <w:t xml:space="preserve"> "Description": "Main project site",</w:t>
        <w:br/>
        <w:t xml:space="preserve"> "Uri": "https://example.com/projects/alpha"</w:t>
        <w:br/>
        <w:t xml:space="preserve">  }'</w:t>
      </w:r>
    </w:p>
    <w:p>
      <w:pPr>
        <w:pStyle w:val="Heading3"/>
      </w:pPr>
      <w:r>
        <w:t>Notes</w:t>
      </w:r>
    </w:p>
    <w:p>
      <w:pPr>
        <w:pStyle w:val="ListBullet"/>
      </w:pPr>
      <w:r>
        <w:t>A Link represents a URL object that can be added to a ShareFile Folder and shared with other users.</w:t>
      </w:r>
    </w:p>
    <w:p>
      <w:pPr>
        <w:pStyle w:val="ListBullet"/>
      </w:pPr>
      <w:r>
        <w:t>Some Storage Zones providers do not support Link objects (example given: CIFS providers).</w:t>
      </w:r>
    </w:p>
    <w:p>
      <w:pPr>
        <w:pStyle w:val="ListBullet"/>
      </w:pPr>
      <w:r>
        <w:t>The ItemLink capability indicates whether Links are supported by the provider.</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262. [POST] Create a Note for an Item</w:t>
      </w:r>
    </w:p>
    <w:p>
      <w:r>
        <w:rPr>
          <w:b/>
        </w:rPr>
        <w:t xml:space="preserve">Endpoint: </w:t>
      </w:r>
      <w:r>
        <w:rPr>
          <w:rFonts w:ascii="Courier New" w:hAnsi="Courier New"/>
          <w:sz w:val="18"/>
        </w:rPr>
        <w:t>/sf/v3/Items({{parentid}})/Note</w:t>
      </w:r>
    </w:p>
    <w:p>
      <w:pPr>
        <w:pStyle w:val="Heading3"/>
      </w:pPr>
      <w:r>
        <w:t>Prerequisites</w:t>
      </w:r>
    </w:p>
    <w:p>
      <w:pPr>
        <w:pStyle w:val="ListBullet"/>
      </w:pPr>
      <w:r>
        <w:t>Must have permission to create Notes for the target Item (and the underlying storage provider must support Notes)</w:t>
      </w:r>
    </w:p>
    <w:p>
      <w:pPr>
        <w:pStyle w:val="ListBullet"/>
      </w:pPr>
      <w:r>
        <w:t>The target Item’s storage provider must support Note objects (check the ItemNote capability)</w:t>
      </w:r>
    </w:p>
    <w:p>
      <w:pPr>
        <w:pStyle w:val="Heading3"/>
      </w:pPr>
      <w:r>
        <w:t>Method</w:t>
      </w:r>
    </w:p>
    <w:p>
      <w:r>
        <w:t>POST</w:t>
      </w:r>
    </w:p>
    <w:p>
      <w:pPr>
        <w:pStyle w:val="Heading3"/>
      </w:pPr>
      <w:r>
        <w:t>URL</w:t>
      </w:r>
    </w:p>
    <w:p>
      <w:r>
        <w:t>https://{{OAUTH_METADATA.meta.subdomain}}.sf-api.com/sf/v3/Items({{parentid}})/Note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attached to a specified parent Item (for example, a folder). Returns the newly created Note object.</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/Items()/Note).</w:t>
      </w:r>
    </w:p>
    <w:p>
      <w:pPr>
        <w:pStyle w:val="ListBullet"/>
      </w:pPr>
      <w:r>
        <w:t>Always construct the path as /sf/v3/Items({{parentid}})/Note, where {{parentid}}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/sf/v3/Items(foa12345)/Note</w:t>
        <w:br/>
        <w:t>/sf/v3/Items(FOLDER_ID_987)/Note</w:t>
      </w:r>
    </w:p>
    <w:p>
      <w:pPr>
        <w:pStyle w:val="Heading3"/>
      </w:pPr>
      <w:r>
        <w:t>Invalid Examples</w:t>
      </w:r>
    </w:p>
    <w:p>
      <w:r>
        <w:rPr>
          <w:b/>
          <w:color w:val="666666"/>
          <w:sz w:val="16"/>
        </w:rPr>
        <w:t>[http]</w:t>
      </w:r>
    </w:p>
    <w:p>
      <w:pPr>
        <w:shd w:fill="F2F2F2" w:val="clear"/>
      </w:pPr>
      <w:r>
        <w:rPr>
          <w:rFonts w:ascii="Courier New" w:hAnsi="Courier New"/>
          <w:sz w:val="17"/>
        </w:rPr>
        <w:t>/sf/v3/Items()/Note</w:t>
        <w:br/>
        <w:t>/sf/v3/Items/Note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Parent ID identifier of the Item the Note will be attached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Note name.</w:t>
            </w:r>
          </w:p>
        </w:tc>
      </w:tr>
      <w:tr>
        <w:tc>
          <w:tcPr>
            <w:tcW w:type="dxa" w:w="2880"/>
          </w:tcPr>
          <w:p>
            <w:r>
              <w:t>Description</w:t>
            </w:r>
          </w:p>
        </w:tc>
        <w:tc>
          <w:tcPr>
            <w:tcW w:type="dxa" w:w="2880"/>
          </w:tcPr>
          <w:p>
            <w:r>
              <w:t>string</w:t>
            </w:r>
          </w:p>
        </w:tc>
        <w:tc>
          <w:tcPr>
            <w:tcW w:type="dxa" w:w="2880"/>
          </w:tcPr>
          <w:p>
            <w:r>
              <w:t>Note description/content.</w:t>
            </w:r>
          </w:p>
        </w:tc>
      </w:tr>
    </w:tbl>
    <w:p/>
    <w:p>
      <w:pPr>
        <w:pStyle w:val="Heading3"/>
      </w:pPr>
      <w:r>
        <w:t>Response</w:t>
      </w:r>
    </w:p>
    <w:p>
      <w:pPr>
        <w:pStyle w:val="Heading3"/>
      </w:pPr>
      <w:r>
        <w:t>Success Response</w:t>
      </w:r>
    </w:p>
    <w:p>
      <w:r>
        <w:t>Returns: the new Note (ShareFile.Api.Models.Note)</w:t>
      </w:r>
    </w:p>
    <w:p>
      <w:r>
        <w:rPr>
          <w:b/>
          <w:color w:val="666666"/>
          <w:sz w:val="16"/>
        </w:rPr>
        <w:t>[json]</w:t>
      </w:r>
    </w:p>
    <w:p>
      <w:pPr>
        <w:shd w:fill="F2F2F2" w:val="clear"/>
      </w:pPr>
      <w:r>
        <w:rPr>
          <w:rFonts w:ascii="Courier New" w:hAnsi="Courier New"/>
          <w:sz w:val="17"/>
        </w:rPr>
        <w:t>{</w:t>
        <w:br/>
        <w:t xml:space="preserve"> "Name": "Note Name",</w:t>
        <w:br/>
        <w:t xml:space="preserve"> "Description": "Description"</w:t>
        <w:br/>
        <w: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'https://{{OAUTH_METADATA.meta.subdomain}}.sf-api.com/sf/v3/Items(foa12345)/Note' \</w:t>
        <w:br/>
        <w:t xml:space="preserve"> --header 'Accept: application/json' \</w:t>
        <w:br/>
        <w:t xml:space="preserve"> --header 'Content-Type: application/json' \</w:t>
        <w:br/>
        <w:t xml:space="preserve"> --data '{</w:t>
        <w:br/>
        <w:t xml:space="preserve"> "Name": "Note Name",</w:t>
        <w:br/>
        <w:t xml:space="preserve"> "Description": "Description"</w:t>
        <w:br/>
        <w:t xml:space="preserve">  }'</w:t>
      </w:r>
    </w:p>
    <w:p>
      <w:pPr>
        <w:pStyle w:val="Heading3"/>
      </w:pPr>
      <w:r>
        <w:t>Notes</w:t>
      </w:r>
    </w:p>
    <w:p>
      <w:pPr>
        <w:pStyle w:val="ListBullet"/>
      </w:pPr>
      <w:r>
        <w:t>Notes can be added to a ShareFile Folder and shared with other users.</w:t>
      </w:r>
    </w:p>
    <w:p>
      <w:pPr>
        <w:pStyle w:val="ListBullet"/>
      </w:pPr>
      <w:r>
        <w:t>Some Storage Zones providers do not support Note objects (e.g., CIFS providers). The ItemNote capability indicates whether Notes are supported.</w:t>
      </w:r>
    </w:p>
    <w:p>
      <w:r>
        <w:br w:type="page"/>
      </w:r>
    </w:p>
    <w:p>
      <w:pPr>
        <w:pStyle w:val="Heading2"/>
      </w:pPr>
      <w:r>
        <w:t>263. [GET] List a Folder’s Deleted Children Items</w:t>
      </w:r>
    </w:p>
    <w:p>
      <w:r>
        <w:rPr>
          <w:b/>
        </w:rPr>
        <w:t xml:space="preserve">Endpoint: </w:t>
      </w:r>
      <w:r>
        <w:rPr>
          <w:rFonts w:ascii="Courier New" w:hAnsi="Courier New"/>
          <w:sz w:val="18"/>
        </w:rPr>
        <w:t>/sf/v3/Items({{parentid}})/DeletedChildren</w:t>
      </w:r>
    </w:p>
    <w:p>
      <w:pPr>
        <w:pStyle w:val="Heading3"/>
      </w:pPr>
      <w:r>
        <w:t>Method</w:t>
      </w:r>
    </w:p>
    <w:p>
      <w:r>
        <w:t>GET</w:t>
      </w:r>
    </w:p>
    <w:p>
      <w:pPr>
        <w:pStyle w:val="Heading3"/>
      </w:pPr>
      <w:r>
        <w:t>URL</w:t>
      </w:r>
    </w:p>
    <w:p>
      <w:r>
        <w:t>https://{{OAUTH_METADATA.meta.subdomain}}.sf-api.com/sf/v3/Items({{parentid}})/DeletedChildren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collection of recoverable (deleted) items that are children of the specified parent folder.</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w:t>
      </w:r>
    </w:p>
    <w:p>
      <w:pPr>
        <w:pStyle w:val="ListBullet"/>
      </w:pPr>
      <w:r>
        <w:t>Always construct the path as /sf/v3/Items({{parentid}})/DeletedChildren, where {{parentid}}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/sf/v3/Items(12345)/DeletedChildren</w:t>
        <w:br/>
        <w:t>/sf/v3/Items(abcde-12345)/DeletedChildren</w:t>
      </w:r>
    </w:p>
    <w:p>
      <w:pPr>
        <w:pStyle w:val="Heading3"/>
      </w:pPr>
      <w:r>
        <w:t>Invalid Examples</w:t>
      </w:r>
    </w:p>
    <w:p>
      <w:r>
        <w:rPr>
          <w:b/>
          <w:color w:val="666666"/>
          <w:sz w:val="16"/>
        </w:rPr>
        <w:t>[http]</w:t>
      </w:r>
    </w:p>
    <w:p>
      <w:pPr>
        <w:shd w:fill="F2F2F2" w:val="clear"/>
      </w:pPr>
      <w:r>
        <w:rPr>
          <w:rFonts w:ascii="Courier New" w:hAnsi="Courier New"/>
          <w:sz w:val="17"/>
        </w:rPr>
        <w:t>/sf/v3/Items()/DeletedChildren</w:t>
        <w:br/>
        <w:t>/sf/v3/Items/DeletedChildren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ID of the parent folder to load deleted items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'https://{{OAUTH_METADATA.meta.subdomain}}.sf-api.com/sf/v3/Items(12345)/DeletedChildren' \</w:t>
        <w:br/>
        <w:t xml:space="preserve"> --header 'Accept: application/json'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264. [GET] Get an Item by Path</w:t>
      </w:r>
    </w:p>
    <w:p>
      <w:r>
        <w:rPr>
          <w:b/>
        </w:rPr>
        <w:t xml:space="preserve">Endpoint: </w:t>
      </w:r>
      <w:r>
        <w:rPr>
          <w:rFonts w:ascii="Courier New" w:hAnsi="Courier New"/>
          <w:sz w:val="18"/>
        </w:rPr>
        <w:t>/sf/v3/Items/ByPath</w:t>
      </w:r>
    </w:p>
    <w:p>
      <w:pPr>
        <w:pStyle w:val="Heading3"/>
      </w:pPr>
      <w:r>
        <w:t>Method</w:t>
      </w:r>
    </w:p>
    <w:p>
      <w:r>
        <w:t>GET</w:t>
      </w:r>
    </w:p>
    <w:p>
      <w:pPr>
        <w:pStyle w:val="Heading3"/>
      </w:pPr>
      <w:r>
        <w:t>URL</w:t>
      </w:r>
    </w:p>
    <w:p>
      <w:r>
        <w:t>https://{{OAUTH_METADATA.meta.subdomain}}.sf-api.com/sf/v3/Items/ByPath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item identified by its full path. The path must be in the format /foldername/foldername/filename. This call may redirect the client to another API provider if the path contains a symbolic link.</w:t>
      </w:r>
    </w:p>
    <w:p>
      <w:pPr>
        <w:pStyle w:val="Heading3"/>
      </w:pPr>
      <w:r>
        <w:t>Enforcement Rules</w:t>
      </w:r>
    </w:p>
    <w:p>
      <w:pPr>
        <w:pStyle w:val="ListBullet"/>
      </w:pPr>
      <w:r>
        <w:t>The path query parameter must be provided.</w:t>
      </w:r>
    </w:p>
    <w:p>
      <w:pPr>
        <w:pStyle w:val="ListBullet"/>
      </w:pPr>
      <w:r>
        <w:t>The path value must be sent as a query parameter in the URL, not in the request body.</w:t>
      </w:r>
    </w:p>
    <w:p>
      <w:pPr>
        <w:pStyle w:val="ListBullet"/>
      </w:pPr>
      <w:r>
        <w:t>The path should be formatted like: /folder1/folder2/filename.</w:t>
      </w:r>
    </w:p>
    <w:p>
      <w:pPr>
        <w:pStyle w:val="Heading3"/>
      </w:pPr>
      <w:r>
        <w:t>Valid Examples</w:t>
      </w:r>
    </w:p>
    <w:p>
      <w:r>
        <w:rPr>
          <w:b/>
          <w:color w:val="666666"/>
          <w:sz w:val="16"/>
        </w:rPr>
        <w:t>[http]</w:t>
      </w:r>
    </w:p>
    <w:p>
      <w:pPr>
        <w:shd w:fill="F2F2F2" w:val="clear"/>
      </w:pPr>
      <w:r>
        <w:rPr>
          <w:rFonts w:ascii="Courier New" w:hAnsi="Courier New"/>
          <w:sz w:val="17"/>
        </w:rPr>
        <w:t>/sf/v3/Items/ByPath?path=/folder1/folder2/file.txt</w:t>
        <w:br/>
        <w:t>/sf/v3/Items/ByPath?path=/folder1/folder2/folder3</w:t>
      </w:r>
    </w:p>
    <w:p>
      <w:pPr>
        <w:pStyle w:val="Heading3"/>
      </w:pPr>
      <w:r>
        <w:t>Invalid Examples</w:t>
      </w:r>
    </w:p>
    <w:p>
      <w:r>
        <w:rPr>
          <w:b/>
          <w:color w:val="666666"/>
          <w:sz w:val="16"/>
        </w:rPr>
        <w:t>[http]</w:t>
      </w:r>
    </w:p>
    <w:p>
      <w:pPr>
        <w:shd w:fill="F2F2F2" w:val="clear"/>
      </w:pPr>
      <w:r>
        <w:rPr>
          <w:rFonts w:ascii="Courier New" w:hAnsi="Courier New"/>
          <w:sz w:val="17"/>
        </w:rPr>
        <w:t>/sf/v3/Items/ByPath</w:t>
        <w:br/>
        <w:t>/sf/v3/Items/ByPath?path=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retrieve. Format: /foldername/foldername/filename. Sent in the URL query string.</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"item": "An item identified by a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string</w:t>
            </w:r>
          </w:p>
        </w:tc>
        <w:tc>
          <w:tcPr>
            <w:tcW w:type="dxa" w:w="2880"/>
          </w:tcPr>
          <w:p>
            <w:r>
              <w:t>An item identified by a path.</w:t>
            </w:r>
          </w:p>
        </w:tc>
      </w:tr>
    </w:tbl>
    <w:p/>
    <w:p>
      <w:pPr>
        <w:pStyle w:val="Heading3"/>
      </w:pPr>
      <w:r>
        <w:t>Behavior</w:t>
      </w:r>
    </w:p>
    <w:p>
      <w:pPr>
        <w:pStyle w:val="ListBullet"/>
      </w:pPr>
      <w:r>
        <w:t>Validates the path query parameter is present.</w:t>
      </w:r>
    </w:p>
    <w:p>
      <w:pPr>
        <w:pStyle w:val="ListBullet"/>
      </w:pPr>
      <w:r>
        <w:t>Resolves the item at the specified path.</w:t>
      </w:r>
    </w:p>
    <w:p>
      <w:pPr>
        <w:pStyle w:val="ListBullet"/>
      </w:pPr>
      <w:r>
        <w:t>May redirect the client to another API provider if the path contains a symbolic link.</w:t>
      </w:r>
    </w:p>
    <w:p>
      <w:pPr>
        <w:pStyle w:val="ListBullet"/>
      </w:pPr>
      <w:r>
        <w:t>Returns the item identified by the path.</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'https://{{OAUTH_METADATA.meta.subdomain}}.sf-api.com/sf/v3/Items/ByPath?path=/folder1/folder2/folder3/filename.txt' \</w:t>
        <w:br/>
        <w:t xml:space="preserve"> --header 'Accept: application/json'</w:t>
      </w:r>
    </w:p>
    <w:p>
      <w:pPr>
        <w:pStyle w:val="Heading3"/>
      </w:pPr>
      <w:r>
        <w:t>Notes</w:t>
      </w:r>
    </w:p>
    <w:p>
      <w:pPr>
        <w:pStyle w:val="ListBullet"/>
      </w:pPr>
      <w:r>
        <w:t>The endpoint can return an HTTP redirect when the path includes a symbolic link; ensure your HTTP client follows redirects (e.g., curl --location).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265. [GET] Get a Folder’s Access Info (Effective ACL)</w:t>
      </w:r>
    </w:p>
    <w:p>
      <w:r>
        <w:rPr>
          <w:b/>
        </w:rPr>
        <w:t xml:space="preserve">Endpoint: </w:t>
      </w:r>
      <w:r>
        <w:rPr>
          <w:rFonts w:ascii="Courier New" w:hAnsi="Courier New"/>
          <w:sz w:val="18"/>
        </w:rPr>
        <w:t>/sf/v3/Items({{id}})/Info</w:t>
      </w:r>
    </w:p>
    <w:p>
      <w:pPr>
        <w:pStyle w:val="Heading3"/>
      </w:pPr>
      <w:r>
        <w:t>Prerequisites</w:t>
      </w:r>
    </w:p>
    <w:p>
      <w:pPr>
        <w:pStyle w:val="ListBullet"/>
      </w:pPr>
      <w:r>
        <w:t>The authenticated user must have access to the target Folder item.</w:t>
      </w:r>
    </w:p>
    <w:p>
      <w:pPr>
        <w:pStyle w:val="ListBullet"/>
      </w:pPr>
      <w:r>
        <w:t>This operation applies to Folders only; calling it for non-folder item types returns an error.</w:t>
      </w:r>
    </w:p>
    <w:p>
      <w:pPr>
        <w:pStyle w:val="Heading3"/>
      </w:pPr>
      <w:r>
        <w:t>Method</w:t>
      </w:r>
    </w:p>
    <w:p>
      <w:r>
        <w:t>GET</w:t>
      </w:r>
    </w:p>
    <w:p>
      <w:pPr>
        <w:pStyle w:val="Heading3"/>
      </w:pPr>
      <w:r>
        <w:t>URL</w:t>
      </w:r>
    </w:p>
    <w:p>
      <w:r>
        <w:t>https://{{OAUTH_METADATA.meta.subdomain}}.sf-api.com/sf/v3/Items({{id}})/Info</w:t>
      </w:r>
    </w:p>
    <w:p>
      <w:pPr>
        <w:pStyle w:val="Heading3"/>
      </w:pPr>
      <w:r>
        <w:t>Description</w:t>
      </w:r>
    </w:p>
    <w:p>
      <w:r>
        <w:t>Returns the effective Access Controls for the current authenticated user on the selected folder (the resulting Access Controls for the Item/User context). This is the effective ACL, not just the ACLs directly attached to the item.</w:t>
      </w:r>
    </w:p>
    <w:p>
      <w:pPr>
        <w:pStyle w:val="Heading3"/>
      </w:pPr>
      <w:r>
        <w:t>Enforcement Rules</w:t>
      </w:r>
    </w:p>
    <w:p>
      <w:pPr>
        <w:pStyle w:val="ListBullet"/>
      </w:pPr>
      <w:r>
        <w:t>The id path parameter must always be present and must be a non-empty string.</w:t>
      </w:r>
    </w:p>
    <w:p>
      <w:pPr>
        <w:pStyle w:val="ListBullet"/>
      </w:pPr>
      <w:r>
        <w:t>Always construct the path as /sf/v3/Items({{id}})/Info.</w:t>
      </w:r>
    </w:p>
    <w:p>
      <w:pPr>
        <w:pStyle w:val="ListBullet"/>
      </w:pPr>
      <w:r>
        <w:t>Do not call the API with a missing or empty id (e.g., avoid /sf/v3/Items()/Info).</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/sf/v3/Items(foD3r123)/Info</w:t>
        <w:br/>
        <w:t>/sf/v3/Items(12345)/Info</w:t>
      </w:r>
    </w:p>
    <w:p>
      <w:pPr>
        <w:pStyle w:val="Heading3"/>
      </w:pPr>
      <w:r>
        <w:t>Invalid Examples</w:t>
      </w:r>
    </w:p>
    <w:p>
      <w:r>
        <w:rPr>
          <w:b/>
          <w:color w:val="666666"/>
          <w:sz w:val="16"/>
        </w:rPr>
        <w:t>[http]</w:t>
      </w:r>
    </w:p>
    <w:p>
      <w:pPr>
        <w:shd w:fill="F2F2F2" w:val="clear"/>
      </w:pPr>
      <w:r>
        <w:rPr>
          <w:rFonts w:ascii="Courier New" w:hAnsi="Courier New"/>
          <w:sz w:val="17"/>
        </w:rPr>
        <w:t>/sf/v3/Items()/Info</w:t>
        <w:br/>
        <w:t>/sf/v3/Items/foD3r123/Info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Must refer to a Folder item or the API will return an error.</w:t>
            </w:r>
          </w:p>
        </w:tc>
      </w:tr>
    </w:tbl>
    <w:p/>
    <w:p>
      <w:pPr>
        <w:pStyle w:val="Heading3"/>
      </w:pPr>
      <w:r>
        <w:t>Response</w:t>
      </w:r>
    </w:p>
    <w:p>
      <w:pPr>
        <w:pStyle w:val="Heading3"/>
      </w:pPr>
      <w:r>
        <w:t>Success Response</w:t>
      </w:r>
    </w:p>
    <w:p>
      <w:r>
        <w:t>Returns: The Folder Access Control Information (effective access controls for the current user on the folder).</w:t>
      </w:r>
    </w:p>
    <w:p>
      <w:r>
        <w:rPr>
          <w:b/>
        </w:rPr>
        <w:t>Note: The scraped content does not provide an example JSON payload or field schema for the returned “Folder Access Control Information”, so an exact response body cannot be documented here.</w:t>
      </w:r>
    </w:p>
    <w:p>
      <w:pPr>
        <w:pStyle w:val="Heading3"/>
      </w:pPr>
      <w:r>
        <w:t>Related Models (from scraped content)</w:t>
      </w:r>
    </w:p>
    <w:p>
      <w:pPr>
        <w:pStyle w:val="Heading3"/>
      </w:pPr>
      <w:r>
        <w:t>ShareFile.Api.Models.Item</w:t>
      </w:r>
    </w:p>
    <w:p>
      <w:r>
        <w:t>Represents a ShareFile Item (Files, Folders, Links, Notes, Symbolic Links). Notable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Item Name</w:t>
            </w:r>
          </w:p>
        </w:tc>
      </w:tr>
      <w:tr>
        <w:tc>
          <w:tcPr>
            <w:tcW w:type="dxa" w:w="2880"/>
          </w:tcPr>
          <w:p>
            <w:r>
              <w:t>FileName</w:t>
            </w:r>
          </w:p>
        </w:tc>
        <w:tc>
          <w:tcPr>
            <w:tcW w:type="dxa" w:w="2880"/>
          </w:tcPr>
          <w:p>
            <w:r>
              <w:t>String</w:t>
            </w:r>
          </w:p>
        </w:tc>
        <w:tc>
          <w:tcPr>
            <w:tcW w:type="dxa" w:w="2880"/>
          </w:tcPr>
          <w:p>
            <w:r>
              <w:t>Item File Name (may differ from display name)</w:t>
            </w:r>
          </w:p>
        </w:tc>
      </w:tr>
      <w:tr>
        <w:tc>
          <w:tcPr>
            <w:tcW w:type="dxa" w:w="2880"/>
          </w:tcPr>
          <w:p>
            <w:r>
              <w:t>Creator</w:t>
            </w:r>
          </w:p>
        </w:tc>
        <w:tc>
          <w:tcPr>
            <w:tcW w:type="dxa" w:w="2880"/>
          </w:tcPr>
          <w:p>
            <w:r>
              <w:t>User</w:t>
            </w:r>
          </w:p>
        </w:tc>
        <w:tc>
          <w:tcPr>
            <w:tcW w:type="dxa" w:w="2880"/>
          </w:tcPr>
          <w:p>
            <w:r>
              <w:t>User that created this item</w:t>
            </w:r>
          </w:p>
        </w:tc>
      </w:tr>
      <w:tr>
        <w:tc>
          <w:tcPr>
            <w:tcW w:type="dxa" w:w="2880"/>
          </w:tcPr>
          <w:p>
            <w:r>
              <w:t>Parent</w:t>
            </w:r>
          </w:p>
        </w:tc>
        <w:tc>
          <w:tcPr>
            <w:tcW w:type="dxa" w:w="2880"/>
          </w:tcPr>
          <w:p>
            <w:r>
              <w:t>Item</w:t>
            </w:r>
          </w:p>
        </w:tc>
        <w:tc>
          <w:tcPr>
            <w:tcW w:type="dxa" w:w="2880"/>
          </w:tcPr>
          <w:p>
            <w:r>
              <w:t>Parent container of the item</w:t>
            </w:r>
          </w:p>
        </w:tc>
      </w:tr>
      <w:tr>
        <w:tc>
          <w:tcPr>
            <w:tcW w:type="dxa" w:w="2880"/>
          </w:tcPr>
          <w:p>
            <w:r>
              <w:t>AccessControls</w:t>
            </w:r>
          </w:p>
        </w:tc>
        <w:tc>
          <w:tcPr>
            <w:tcW w:type="dxa" w:w="2880"/>
          </w:tcPr>
          <w:p>
            <w:r>
              <w:t>List of AccessControl</w:t>
            </w:r>
          </w:p>
        </w:tc>
        <w:tc>
          <w:tcPr>
            <w:tcW w:type="dxa" w:w="2880"/>
          </w:tcPr>
          <w:p>
            <w:r>
              <w:t>ACLs directly attached to this item (not effective ACL)</w:t>
            </w:r>
          </w:p>
        </w:tc>
      </w:tr>
      <w:tr>
        <w:tc>
          <w:tcPr>
            <w:tcW w:type="dxa" w:w="2880"/>
          </w:tcPr>
          <w:p>
            <w:r>
              <w:t>Zone</w:t>
            </w:r>
          </w:p>
        </w:tc>
        <w:tc>
          <w:tcPr>
            <w:tcW w:type="dxa" w:w="2880"/>
          </w:tcPr>
          <w:p>
            <w:r>
              <w:t>Zone</w:t>
            </w:r>
          </w:p>
        </w:tc>
        <w:tc>
          <w:tcPr>
            <w:tcW w:type="dxa" w:w="2880"/>
          </w:tcPr>
          <w:p>
            <w:r>
              <w:t>Storage Zone containing this item</w:t>
            </w:r>
          </w:p>
        </w:tc>
      </w:tr>
      <w:tr>
        <w:tc>
          <w:tcPr>
            <w:tcW w:type="dxa" w:w="2880"/>
          </w:tcPr>
          <w:p>
            <w:r>
              <w:t>CreationDate</w:t>
            </w:r>
          </w:p>
        </w:tc>
        <w:tc>
          <w:tcPr>
            <w:tcW w:type="dxa" w:w="2880"/>
          </w:tcPr>
          <w:p>
            <w:r>
              <w:t>DateTime</w:t>
            </w:r>
          </w:p>
        </w:tc>
        <w:tc>
          <w:tcPr>
            <w:tcW w:type="dxa" w:w="2880"/>
          </w:tcPr>
          <w:p>
            <w:r>
              <w:t>Item creation date</w:t>
            </w:r>
          </w:p>
        </w:tc>
      </w:tr>
      <w:tr>
        <w:tc>
          <w:tcPr>
            <w:tcW w:type="dxa" w:w="2880"/>
          </w:tcPr>
          <w:p>
            <w:r>
              <w:t>ProgenyEditDate</w:t>
            </w:r>
          </w:p>
        </w:tc>
        <w:tc>
          <w:tcPr>
            <w:tcW w:type="dxa" w:w="2880"/>
          </w:tcPr>
          <w:p>
            <w:r>
              <w:t>DateTime</w:t>
            </w:r>
          </w:p>
        </w:tc>
        <w:tc>
          <w:tcPr>
            <w:tcW w:type="dxa" w:w="2880"/>
          </w:tcPr>
          <w:p>
            <w:r>
              <w:t>Last modified date of this item and its children (provider-dependent)</w:t>
            </w:r>
          </w:p>
        </w:tc>
      </w:tr>
      <w:tr>
        <w:tc>
          <w:tcPr>
            <w:tcW w:type="dxa" w:w="2880"/>
          </w:tcPr>
          <w:p>
            <w:r>
              <w:t>LastModifiedByUserID</w:t>
            </w:r>
          </w:p>
        </w:tc>
        <w:tc>
          <w:tcPr>
            <w:tcW w:type="dxa" w:w="2880"/>
          </w:tcPr>
          <w:p>
            <w:r>
              <w:t>String</w:t>
            </w:r>
          </w:p>
        </w:tc>
        <w:tc>
          <w:tcPr>
            <w:tcW w:type="dxa" w:w="2880"/>
          </w:tcPr>
          <w:p>
            <w:r>
              <w:t>User ID who last modified this item</w:t>
            </w:r>
          </w:p>
        </w:tc>
      </w:tr>
      <w:tr>
        <w:tc>
          <w:tcPr>
            <w:tcW w:type="dxa" w:w="2880"/>
          </w:tcPr>
          <w:p>
            <w:r>
              <w:t>Description</w:t>
            </w:r>
          </w:p>
        </w:tc>
        <w:tc>
          <w:tcPr>
            <w:tcW w:type="dxa" w:w="2880"/>
          </w:tcPr>
          <w:p>
            <w:r>
              <w:t>String</w:t>
            </w:r>
          </w:p>
        </w:tc>
        <w:tc>
          <w:tcPr>
            <w:tcW w:type="dxa" w:w="2880"/>
          </w:tcPr>
          <w:p>
            <w:r>
              <w:t>Item description</w:t>
            </w:r>
          </w:p>
        </w:tc>
      </w:tr>
      <w:tr>
        <w:tc>
          <w:tcPr>
            <w:tcW w:type="dxa" w:w="2880"/>
          </w:tcPr>
          <w:p>
            <w:r>
              <w:t>DiskSpaceLimit</w:t>
            </w:r>
          </w:p>
        </w:tc>
        <w:tc>
          <w:tcPr>
            <w:tcW w:type="dxa" w:w="2880"/>
          </w:tcPr>
          <w:p>
            <w:r>
              <w:t>Int32</w:t>
            </w:r>
          </w:p>
        </w:tc>
        <w:tc>
          <w:tcPr>
            <w:tcW w:type="dxa" w:w="2880"/>
          </w:tcPr>
          <w:p>
            <w:r>
              <w:t>Max bytes this container can hold</w:t>
            </w:r>
          </w:p>
        </w:tc>
      </w:tr>
      <w:tr>
        <w:tc>
          <w:tcPr>
            <w:tcW w:type="dxa" w:w="2880"/>
          </w:tcPr>
          <w:p>
            <w:r>
              <w:t>IsHidden</w:t>
            </w:r>
          </w:p>
        </w:tc>
        <w:tc>
          <w:tcPr>
            <w:tcW w:type="dxa" w:w="2880"/>
          </w:tcPr>
          <w:p>
            <w:r>
              <w:t>Boolean</w:t>
            </w:r>
          </w:p>
        </w:tc>
        <w:tc>
          <w:tcPr>
            <w:tcW w:type="dxa" w:w="2880"/>
          </w:tcPr>
          <w:p>
            <w:r>
              <w:t>Hidden flag</w:t>
            </w:r>
          </w:p>
        </w:tc>
      </w:tr>
      <w:tr>
        <w:tc>
          <w:tcPr>
            <w:tcW w:type="dxa" w:w="2880"/>
          </w:tcPr>
          <w:p>
            <w:r>
              <w:t>BandwidthLimitInMB</w:t>
            </w:r>
          </w:p>
        </w:tc>
        <w:tc>
          <w:tcPr>
            <w:tcW w:type="dxa" w:w="2880"/>
          </w:tcPr>
          <w:p>
            <w:r>
              <w:t>Int32</w:t>
            </w:r>
          </w:p>
        </w:tc>
        <w:tc>
          <w:tcPr>
            <w:tcW w:type="dxa" w:w="2880"/>
          </w:tcPr>
          <w:p>
            <w:r>
              <w:t>Bandwidth limit in MB</w:t>
            </w:r>
          </w:p>
        </w:tc>
      </w:tr>
      <w:tr>
        <w:tc>
          <w:tcPr>
            <w:tcW w:type="dxa" w:w="2880"/>
          </w:tcPr>
          <w:p>
            <w:r>
              <w:t>Owner</w:t>
            </w:r>
          </w:p>
        </w:tc>
        <w:tc>
          <w:tcPr>
            <w:tcW w:type="dxa" w:w="2880"/>
          </w:tcPr>
          <w:p>
            <w:r>
              <w:t>User</w:t>
            </w:r>
          </w:p>
        </w:tc>
        <w:tc>
          <w:tcPr>
            <w:tcW w:type="dxa" w:w="2880"/>
          </w:tcPr>
          <w:p>
            <w:r>
              <w:t>Owner of this item</w:t>
            </w:r>
          </w:p>
        </w:tc>
      </w:tr>
      <w:tr>
        <w:tc>
          <w:tcPr>
            <w:tcW w:type="dxa" w:w="2880"/>
          </w:tcPr>
          <w:p>
            <w:r>
              <w:t>Account</w:t>
            </w:r>
          </w:p>
        </w:tc>
        <w:tc>
          <w:tcPr>
            <w:tcW w:type="dxa" w:w="2880"/>
          </w:tcPr>
          <w:p>
            <w:r>
              <w:t>Account</w:t>
            </w:r>
          </w:p>
        </w:tc>
        <w:tc>
          <w:tcPr>
            <w:tcW w:type="dxa" w:w="2880"/>
          </w:tcPr>
          <w:p>
            <w:r>
              <w:t>ShareFile account containing this item</w:t>
            </w:r>
          </w:p>
        </w:tc>
      </w:tr>
      <w:tr>
        <w:tc>
          <w:tcPr>
            <w:tcW w:type="dxa" w:w="2880"/>
          </w:tcPr>
          <w:p>
            <w:r>
              <w:t>FileSizeInKB</w:t>
            </w:r>
          </w:p>
        </w:tc>
        <w:tc>
          <w:tcPr>
            <w:tcW w:type="dxa" w:w="2880"/>
          </w:tcPr>
          <w:p>
            <w:r>
              <w:t>Int32</w:t>
            </w:r>
          </w:p>
        </w:tc>
        <w:tc>
          <w:tcPr>
            <w:tcW w:type="dxa" w:w="2880"/>
          </w:tcPr>
          <w:p>
            <w:r>
              <w:t>Item size in KB (containers include children sizes)</w:t>
            </w:r>
          </w:p>
        </w:tc>
      </w:tr>
      <w:tr>
        <w:tc>
          <w:tcPr>
            <w:tcW w:type="dxa" w:w="2880"/>
          </w:tcPr>
          <w:p>
            <w:r>
              <w:t>Path</w:t>
            </w:r>
          </w:p>
        </w:tc>
        <w:tc>
          <w:tcPr>
            <w:tcW w:type="dxa" w:w="2880"/>
          </w:tcPr>
          <w:p>
            <w:r>
              <w:t>String</w:t>
            </w:r>
          </w:p>
        </w:tc>
        <w:tc>
          <w:tcPr>
            <w:tcW w:type="dxa" w:w="2880"/>
          </w:tcPr>
          <w:p>
            <w:r>
              <w:t>Path from virtual root to parent (e.g., /accountID/folderID/folderID)</w:t>
            </w:r>
          </w:p>
        </w:tc>
      </w:tr>
      <w:tr>
        <w:tc>
          <w:tcPr>
            <w:tcW w:type="dxa" w:w="2880"/>
          </w:tcPr>
          <w:p>
            <w:r>
              <w:t>FileSizeBytes</w:t>
            </w:r>
          </w:p>
        </w:tc>
        <w:tc>
          <w:tcPr>
            <w:tcW w:type="dxa" w:w="2880"/>
          </w:tcPr>
          <w:p>
            <w:r>
              <w:t>Int64</w:t>
            </w:r>
          </w:p>
        </w:tc>
        <w:tc>
          <w:tcPr>
            <w:tcW w:type="dxa" w:w="2880"/>
          </w:tcPr>
          <w:p>
            <w:r>
              <w:t>Item size in bytes (containers include children sizes)</w:t>
            </w:r>
          </w:p>
        </w:tc>
      </w:tr>
      <w:tr>
        <w:tc>
          <w:tcPr>
            <w:tcW w:type="dxa" w:w="2880"/>
          </w:tcPr>
          <w:p>
            <w:r>
              <w:t>PreviewStatus</w:t>
            </w:r>
          </w:p>
        </w:tc>
        <w:tc>
          <w:tcPr>
            <w:tcW w:type="dxa" w:w="2880"/>
          </w:tcPr>
          <w:p>
            <w:r>
              <w:t>PreviewStatus</w:t>
            </w:r>
          </w:p>
        </w:tc>
        <w:tc>
          <w:tcPr>
            <w:tcW w:type="dxa" w:w="2880"/>
          </w:tcPr>
          <w:p>
            <w:r>
              <w:t>Whether a preview is available</w:t>
            </w:r>
          </w:p>
        </w:tc>
      </w:tr>
      <w:tr>
        <w:tc>
          <w:tcPr>
            <w:tcW w:type="dxa" w:w="2880"/>
          </w:tcPr>
          <w:p>
            <w:r>
              <w:t>HasMultipleVersions</w:t>
            </w:r>
          </w:p>
        </w:tc>
        <w:tc>
          <w:tcPr>
            <w:tcW w:type="dxa" w:w="2880"/>
          </w:tcPr>
          <w:p>
            <w:r>
              <w:t>Boolean</w:t>
            </w:r>
          </w:p>
        </w:tc>
        <w:tc>
          <w:tcPr>
            <w:tcW w:type="dxa" w:w="2880"/>
          </w:tcPr>
          <w:p>
            <w:r>
              <w:t>Whether other versions exist (provider-dependent)</w:t>
            </w:r>
          </w:p>
        </w:tc>
      </w:tr>
      <w:tr>
        <w:tc>
          <w:tcPr>
            <w:tcW w:type="dxa" w:w="2880"/>
          </w:tcPr>
          <w:p>
            <w:r>
              <w:t>Metadata</w:t>
            </w:r>
          </w:p>
        </w:tc>
        <w:tc>
          <w:tcPr>
            <w:tcW w:type="dxa" w:w="2880"/>
          </w:tcPr>
          <w:p>
            <w:r>
              <w:t>List of Metadata</w:t>
            </w:r>
          </w:p>
        </w:tc>
        <w:tc>
          <w:tcPr>
            <w:tcW w:type="dxa" w:w="2880"/>
          </w:tcPr>
          <w:p>
            <w:r>
              <w:t>Custom metadata</w:t>
            </w:r>
          </w:p>
        </w:tc>
      </w:tr>
      <w:tr>
        <w:tc>
          <w:tcPr>
            <w:tcW w:type="dxa" w:w="2880"/>
          </w:tcPr>
          <w:p>
            <w:r>
              <w:t>Favorite</w:t>
            </w:r>
          </w:p>
        </w:tc>
        <w:tc>
          <w:tcPr>
            <w:tcW w:type="dxa" w:w="2880"/>
          </w:tcPr>
          <w:p>
            <w:r>
              <w:t>Favorite</w:t>
            </w:r>
          </w:p>
        </w:tc>
        <w:tc>
          <w:tcPr>
            <w:tcW w:type="dxa" w:w="2880"/>
          </w:tcPr>
          <w:p>
            <w:r>
              <w:t>Favorite item object</w:t>
            </w:r>
          </w:p>
        </w:tc>
      </w:tr>
      <w:tr>
        <w:tc>
          <w:tcPr>
            <w:tcW w:type="dxa" w:w="2880"/>
          </w:tcPr>
          <w:p>
            <w:r>
              <w:t>FolderAnalyticsData</w:t>
            </w:r>
          </w:p>
        </w:tc>
        <w:tc>
          <w:tcPr>
            <w:tcW w:type="dxa" w:w="2880"/>
          </w:tcPr>
          <w:p>
            <w:r>
              <w:t>FolderAnalyticsData</w:t>
            </w:r>
          </w:p>
        </w:tc>
        <w:tc>
          <w:tcPr>
            <w:tcW w:type="dxa" w:w="2880"/>
          </w:tcPr>
          <w:p>
            <w:r>
              <w:t>Analytics data</w:t>
            </w:r>
          </w:p>
        </w:tc>
      </w:tr>
      <w:tr>
        <w:tc>
          <w:tcPr>
            <w:tcW w:type="dxa" w:w="2880"/>
          </w:tcPr>
          <w:p>
            <w:r>
              <w:t>FolderActivityData</w:t>
            </w:r>
          </w:p>
        </w:tc>
        <w:tc>
          <w:tcPr>
            <w:tcW w:type="dxa" w:w="2880"/>
          </w:tcPr>
          <w:p>
            <w:r>
              <w:t>FolderActivityDetails</w:t>
            </w:r>
          </w:p>
        </w:tc>
        <w:tc>
          <w:tcPr>
            <w:tcW w:type="dxa" w:w="2880"/>
          </w:tcPr>
          <w:p>
            <w:r>
              <w:t>Activity data</w:t>
            </w:r>
          </w:p>
        </w:tc>
      </w:tr>
      <w:tr>
        <w:tc>
          <w:tcPr>
            <w:tcW w:type="dxa" w:w="2880"/>
          </w:tcPr>
          <w:p>
            <w:r>
              <w:t>SemanticPath</w:t>
            </w:r>
          </w:p>
        </w:tc>
        <w:tc>
          <w:tcPr>
            <w:tcW w:type="dxa" w:w="2880"/>
          </w:tcPr>
          <w:p>
            <w:r>
              <w:t>String</w:t>
            </w:r>
          </w:p>
        </w:tc>
        <w:tc>
          <w:tcPr>
            <w:tcW w:type="dxa" w:w="2880"/>
          </w:tcPr>
          <w:p>
            <w:r>
              <w:t>Item path using folder names</w:t>
            </w:r>
          </w:p>
        </w:tc>
      </w:tr>
    </w:tbl>
    <w:p/>
    <w:p>
      <w:pPr>
        <w:pStyle w:val="Heading3"/>
      </w:pPr>
      <w:r>
        <w:t>ShareFile.Api.Models.Folder</w:t>
      </w:r>
    </w:p>
    <w:p>
      <w:r>
        <w:t>Folder is a subclass of Item and contains children.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under this folder (including sub-folders)</w:t>
            </w:r>
          </w:p>
        </w:tc>
      </w:tr>
      <w:tr>
        <w:tc>
          <w:tcPr>
            <w:tcW w:type="dxa" w:w="2880"/>
          </w:tcPr>
          <w:p>
            <w:r>
              <w:t>Children</w:t>
            </w:r>
          </w:p>
        </w:tc>
        <w:tc>
          <w:tcPr>
            <w:tcW w:type="dxa" w:w="2880"/>
          </w:tcPr>
          <w:p>
            <w:r>
              <w:t>List of Item</w:t>
            </w:r>
          </w:p>
        </w:tc>
        <w:tc>
          <w:tcPr>
            <w:tcW w:type="dxa" w:w="2880"/>
          </w:tcPr>
          <w:p>
            <w:r>
              <w:t>Children under this folder</w:t>
            </w:r>
          </w:p>
        </w:tc>
      </w:tr>
      <w:tr>
        <w:tc>
          <w:tcPr>
            <w:tcW w:type="dxa" w:w="2880"/>
          </w:tcPr>
          <w:p>
            <w:r>
              <w:t>HasRemoteChildren</w:t>
            </w:r>
          </w:p>
        </w:tc>
        <w:tc>
          <w:tcPr>
            <w:tcW w:type="dxa" w:w="2880"/>
          </w:tcPr>
          <w:p>
            <w:r>
              <w:t>Boolean</w:t>
            </w:r>
          </w:p>
        </w:tc>
        <w:tc>
          <w:tcPr>
            <w:tcW w:type="dxa" w:w="2880"/>
          </w:tcPr>
          <w:p>
            <w:r>
              <w:t>Whether children navigation is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(deprecated in favor of Item.Favorite)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'https://{{OAUTH_METADATA.meta.subdomain}}.sf-api.com/sf/v3/Items(foD3r123)/Info' \</w:t>
        <w:br/>
        <w:t xml:space="preserve"> --header 'Accept: application/json'</w:t>
      </w:r>
    </w:p>
    <w:p>
      <w:pPr>
        <w:pStyle w:val="Heading3"/>
      </w:pPr>
      <w:r>
        <w:t>Notes</w:t>
      </w:r>
    </w:p>
    <w:p>
      <w:pPr>
        <w:pStyle w:val="ListBullet"/>
      </w:pPr>
      <w:r>
        <w:t>The AccessControls field on Item is not the effective ACL; this endpoint (.../Info) is specifically called out as the way to retrieve the effective ACL for the current user.</w:t>
      </w:r>
    </w:p>
    <w:p>
      <w:pPr>
        <w:pStyle w:val="ListBullet"/>
      </w:pPr>
      <w:r>
        <w:t>This endpoint is documented as folder-only and will error for other item types.</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266. [POST] Permanently Bulk Delete Items</w:t>
      </w:r>
    </w:p>
    <w:p>
      <w:r>
        <w:rPr>
          <w:b/>
        </w:rPr>
        <w:t xml:space="preserve">Endpoint: </w:t>
      </w:r>
      <w:r>
        <w:rPr>
          <w:rFonts w:ascii="Courier New" w:hAnsi="Courier New"/>
          <w:sz w:val="18"/>
        </w:rPr>
        <w:t>/sf/v3/Items/BulkDeletePermanently</w:t>
      </w:r>
    </w:p>
    <w:p>
      <w:pPr>
        <w:pStyle w:val="Heading3"/>
      </w:pPr>
      <w:r>
        <w:t>Method</w:t>
      </w:r>
    </w:p>
    <w:p>
      <w:r>
        <w:t>POST</w:t>
      </w:r>
    </w:p>
    <w:p>
      <w:pPr>
        <w:pStyle w:val="Heading3"/>
      </w:pPr>
      <w:r>
        <w:t>URL</w:t>
      </w:r>
    </w:p>
    <w:p>
      <w:r>
        <w:t>https://{{OAUTH_METADATA.meta.subdomain}}.sf-api.com/sf/v3/Items/BulkDeletePermanently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multiple items in a single request by providing an array of item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An array of item IDs to be deleted permanently.</w:t>
            </w:r>
          </w:p>
        </w:tc>
      </w:tr>
    </w:tbl>
    <w:p/>
    <w:p>
      <w:pPr>
        <w:pStyle w:val="Heading3"/>
      </w:pPr>
      <w:r>
        <w:t>Response</w:t>
      </w:r>
    </w:p>
    <w:p>
      <w:r>
        <w:t>The scraped documentation does not provide response payloads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'https://{{OAUTH_METADATA.meta.subdomain}}.sf-api.com/sf/v3/Items/BulkDeletePermanently' \</w:t>
        <w:br/>
        <w:t xml:space="preserve"> --header 'Accept: application/json' \</w:t>
        <w:br/>
        <w:t xml:space="preserve"> --header 'Content-Type: application/json' \</w:t>
        <w:br/>
        <w:t xml:space="preserve"> --data '{</w:t>
        <w:br/>
        <w:t xml:space="preserve"> "ids": ["12345", "67890"]</w:t>
        <w:br/>
        <w:t xml:space="preserve">  }'</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267. [POST] Bulk Delete a Parent Item’s Child Items</w:t>
      </w:r>
    </w:p>
    <w:p>
      <w:r>
        <w:rPr>
          <w:b/>
        </w:rPr>
        <w:t xml:space="preserve">Endpoint: </w:t>
      </w:r>
      <w:r>
        <w:rPr>
          <w:rFonts w:ascii="Courier New" w:hAnsi="Courier New"/>
          <w:sz w:val="18"/>
        </w:rPr>
        <w:t>/sf/v3/Items({{parentid}})/BulkDelete</w:t>
      </w:r>
    </w:p>
    <w:p>
      <w:pPr>
        <w:pStyle w:val="Heading3"/>
      </w:pPr>
      <w:r>
        <w:t>Prerequisites</w:t>
      </w:r>
    </w:p>
    <w:p>
      <w:pPr>
        <w:pStyle w:val="ListBullet"/>
      </w:pPr>
      <w:r>
        <w:t>The items being deleted must all be children of the same parent item (identified by parentid in the URL).</w:t>
      </w:r>
    </w:p>
    <w:p>
      <w:pPr>
        <w:pStyle w:val="Heading3"/>
      </w:pPr>
      <w:r>
        <w:t>Method</w:t>
      </w:r>
    </w:p>
    <w:p>
      <w:r>
        <w:t>POST</w:t>
      </w:r>
    </w:p>
    <w:p>
      <w:pPr>
        <w:pStyle w:val="Heading3"/>
      </w:pPr>
      <w:r>
        <w:t>URL</w:t>
      </w:r>
    </w:p>
    <w:p>
      <w:r>
        <w:t>https://{{OAUTH_METADATA.meta.subdomain}}.sf-api.com/sf/v3/Items({{parentid}})/BulkDelete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items in a single request under a specified parent item. You provide the parent item ID in the URL and a JSON array of item IDs in the request body. StreamIDs can also be provided to delete all versions.</w:t>
      </w:r>
    </w:p>
    <w:p>
      <w:pPr>
        <w:pStyle w:val="Heading3"/>
      </w:pPr>
      <w:r>
        <w:t>Enforcement Rules</w:t>
      </w:r>
    </w:p>
    <w:p>
      <w:pPr>
        <w:pStyle w:val="ListBullet"/>
      </w:pPr>
      <w:r>
        <w:t>The parentid path parameter must always be present and non-empty.</w:t>
      </w:r>
    </w:p>
    <w:p>
      <w:pPr>
        <w:pStyle w:val="ListBullet"/>
      </w:pPr>
      <w:r>
        <w:t>Always construct the path as /sf/v3/Items({{parentid}})/BulkDelete, where {{parentid}} is a non-empty string.</w:t>
      </w:r>
    </w:p>
    <w:p>
      <w:pPr>
        <w:pStyle w:val="ListBullet"/>
      </w:pPr>
      <w:r>
        <w:t>Do not call the API with a missing or empty parentid (e.g., avoid /sf/v3/Items()/BulkDelete).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All items in the bulk delete request must be children of the same parent identified by parentid.</w:t>
      </w:r>
    </w:p>
    <w:p>
      <w:pPr>
        <w:pStyle w:val="Heading3"/>
      </w:pPr>
      <w:r>
        <w:t>Valid Examples</w:t>
      </w:r>
    </w:p>
    <w:p>
      <w:r>
        <w:rPr>
          <w:b/>
          <w:color w:val="666666"/>
          <w:sz w:val="16"/>
        </w:rPr>
        <w:t>[http]</w:t>
      </w:r>
    </w:p>
    <w:p>
      <w:pPr>
        <w:shd w:fill="F2F2F2" w:val="clear"/>
      </w:pPr>
      <w:r>
        <w:rPr>
          <w:rFonts w:ascii="Courier New" w:hAnsi="Courier New"/>
          <w:sz w:val="17"/>
        </w:rPr>
        <w:t>/sf/v3/Items(12345)/BulkDelete</w:t>
        <w:br/>
        <w:t>/sf/v3/Items(0f3a9c2b-1d2e-4c3b-9a8b-1234567890ab)/BulkDelete</w:t>
      </w:r>
    </w:p>
    <w:p>
      <w:pPr>
        <w:pStyle w:val="Heading3"/>
      </w:pPr>
      <w:r>
        <w:t>Invalid Examples</w:t>
      </w:r>
    </w:p>
    <w:p>
      <w:r>
        <w:rPr>
          <w:b/>
          <w:color w:val="666666"/>
          <w:sz w:val="16"/>
        </w:rPr>
        <w:t>[http]</w:t>
      </w:r>
    </w:p>
    <w:p>
      <w:pPr>
        <w:shd w:fill="F2F2F2" w:val="clear"/>
      </w:pPr>
      <w:r>
        <w:rPr>
          <w:rFonts w:ascii="Courier New" w:hAnsi="Courier New"/>
          <w:sz w:val="17"/>
        </w:rPr>
        <w:t>/sf/v3/Items()/BulkDelete</w:t>
        <w:br/>
        <w:t>/sf/v3/Items/BulkDelete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the parent item whose child items will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forcesync</w:t>
            </w:r>
          </w:p>
        </w:tc>
        <w:tc>
          <w:tcPr>
            <w:tcW w:type="dxa" w:w="2880"/>
          </w:tcPr>
          <w:p>
            <w:r>
              <w:t>boolean</w:t>
            </w:r>
          </w:p>
        </w:tc>
        <w:tc>
          <w:tcPr>
            <w:tcW w:type="dxa" w:w="2880"/>
          </w:tcPr>
          <w:p>
            <w:r>
              <w:t>If false, an operation over a certain size will be rescheduled asynchronously. Default shown in docs: false.</w:t>
            </w:r>
          </w:p>
        </w:tc>
      </w:tr>
      <w:tr>
        <w:tc>
          <w:tcPr>
            <w:tcW w:type="dxa" w:w="2880"/>
          </w:tcPr>
          <w:p>
            <w:r>
              <w:t>deletePermanently</w:t>
            </w:r>
          </w:p>
        </w:tc>
        <w:tc>
          <w:tcPr>
            <w:tcW w:type="dxa" w:w="2880"/>
          </w:tcPr>
          <w:p>
            <w:r>
              <w:t>boolean</w:t>
            </w:r>
          </w:p>
        </w:tc>
        <w:tc>
          <w:tcPr>
            <w:tcW w:type="dxa" w:w="2880"/>
          </w:tcPr>
          <w:p>
            <w:r>
              <w:t>If true, items will be removed from the Recycle Bin or bypass it entirely. Default shown in docs: false.</w:t>
            </w:r>
          </w:p>
        </w:tc>
      </w:tr>
    </w:tbl>
    <w:p/>
    <w:p>
      <w:pPr>
        <w:pStyle w:val="Heading3"/>
      </w:pPr>
      <w:r>
        <w:t>Required Request Body Fields</w:t>
      </w:r>
    </w:p>
    <w:p>
      <w:r>
        <w:t>The request body is a JSON array of item IDs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List of item IDs to delete. StreamIDs can be passed, which will delete all versions.</w:t>
            </w:r>
          </w:p>
        </w:tc>
      </w:tr>
    </w:tbl>
    <w:p/>
    <w:p>
      <w:pPr>
        <w:pStyle w:val="Heading3"/>
      </w:pPr>
      <w:r>
        <w:t>Example Request Body</w:t>
      </w:r>
    </w:p>
    <w:p>
      <w:r>
        <w:rPr>
          <w:b/>
          <w:color w:val="666666"/>
          <w:sz w:val="16"/>
        </w:rPr>
        <w:t>[json]</w:t>
      </w:r>
    </w:p>
    <w:p>
      <w:pPr>
        <w:shd w:fill="F2F2F2" w:val="clear"/>
      </w:pPr>
      <w:r>
        <w:rPr>
          <w:rFonts w:ascii="Courier New" w:hAnsi="Courier New"/>
          <w:sz w:val="17"/>
        </w:rPr>
        <w:t>["id1", "id2"]</w:t>
      </w:r>
    </w:p>
    <w:p>
      <w:pPr>
        <w:pStyle w:val="Heading3"/>
      </w:pPr>
      <w:r>
        <w:t>Response</w:t>
      </w:r>
    </w:p>
    <w:p>
      <w:r>
        <w:t>The scraped content shows a success indicator of 1, but does not provide full response schemas or error bodies.</w:t>
      </w:r>
    </w:p>
    <w:p>
      <w:pPr>
        <w:pStyle w:val="Heading3"/>
      </w:pPr>
      <w:r>
        <w:t>Success Response (200 OK)</w:t>
      </w:r>
    </w:p>
    <w:p>
      <w:r>
        <w:rPr>
          <w:b/>
          <w:color w:val="666666"/>
          <w:sz w:val="16"/>
        </w:rPr>
        <w:t>[json]</w:t>
      </w:r>
    </w:p>
    <w:p>
      <w:pPr>
        <w:shd w:fill="F2F2F2" w:val="clear"/>
      </w:pPr>
      <w:r>
        <w:rPr>
          <w:rFonts w:ascii="Courier New" w:hAnsi="Courier New"/>
          <w:sz w:val="17"/>
        </w:rPr>
        <w:t>1</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'https://{{OAUTH_METADATA.meta.subdomain}}.sf-api.com/sf/v3/Items(12345)/BulkDelete?forcesync=false&amp;deletePermanently=false' \</w:t>
        <w:br/>
        <w:t xml:space="preserve"> --header 'Accept: application/json' \</w:t>
        <w:br/>
        <w:t xml:space="preserve"> --header 'Content-Type: application/json' \</w:t>
        <w:br/>
        <w:t xml:space="preserve"> --data '["id1","id2"]'</w:t>
      </w:r>
    </w:p>
    <w:p>
      <w:pPr>
        <w:pStyle w:val="Heading3"/>
      </w:pPr>
      <w:r>
        <w:t>Example Usage</w:t>
      </w:r>
    </w:p>
    <w:p>
      <w:pPr>
        <w:pStyle w:val="Heading3"/>
      </w:pPr>
      <w:r>
        <w:t>Example 1: Bulk delete (default behavior)</w:t>
      </w:r>
    </w:p>
    <w:p>
      <w:r>
        <w:rPr>
          <w:b/>
          <w:color w:val="666666"/>
          <w:sz w:val="16"/>
        </w:rPr>
        <w:t>[bash]</w:t>
      </w:r>
    </w:p>
    <w:p>
      <w:pPr>
        <w:shd w:fill="F2F2F2" w:val="clear"/>
      </w:pPr>
      <w:r>
        <w:rPr>
          <w:rFonts w:ascii="Courier New" w:hAnsi="Courier New"/>
          <w:sz w:val="17"/>
        </w:rPr>
        <w:t>curl -X POST \</w:t>
        <w:br/>
        <w:t xml:space="preserve"> 'https://{{OAUTH_METADATA.meta.subdomain}}.sf-api.com/sf/v3/Items(12345)/BulkDelete?forcesync=false&amp;deletePermanently=false' \</w:t>
        <w:br/>
        <w:t xml:space="preserve"> -H 'Accept: application/json' \</w:t>
        <w:br/>
        <w:t xml:space="preserve"> -H 'Content-Type: application/json' \</w:t>
        <w:br/>
        <w:t xml:space="preserve"> -d '["a1b2c3","d4e5f6"]'</w:t>
      </w:r>
    </w:p>
    <w:p>
      <w:pPr>
        <w:pStyle w:val="Heading3"/>
      </w:pPr>
      <w:r>
        <w:t>Example 2: Permanently delete (bypass/remove from Recycle Bin)</w:t>
      </w:r>
    </w:p>
    <w:p>
      <w:r>
        <w:rPr>
          <w:b/>
          <w:color w:val="666666"/>
          <w:sz w:val="16"/>
        </w:rPr>
        <w:t>[bash]</w:t>
      </w:r>
    </w:p>
    <w:p>
      <w:pPr>
        <w:shd w:fill="F2F2F2" w:val="clear"/>
      </w:pPr>
      <w:r>
        <w:rPr>
          <w:rFonts w:ascii="Courier New" w:hAnsi="Courier New"/>
          <w:sz w:val="17"/>
        </w:rPr>
        <w:t>curl -X POST \</w:t>
        <w:br/>
        <w:t xml:space="preserve"> 'https://{{OAUTH_METADATA.meta.subdomain}}.sf-api.com/sf/v3/Items(12345)/BulkDelete?deletePermanently=true' \</w:t>
        <w:br/>
        <w:t xml:space="preserve"> -H 'Accept: application/json' \</w:t>
        <w:br/>
        <w:t xml:space="preserve"> -H 'Content-Type: application/json' \</w:t>
        <w:br/>
        <w:t xml:space="preserve"> -d '["a1b2c3","d4e5f6"]'</w:t>
      </w:r>
    </w:p>
    <w:p>
      <w:pPr>
        <w:pStyle w:val="Heading3"/>
      </w:pPr>
      <w:r>
        <w:t>Example 3: Delete all versions by passing StreamIDs</w:t>
      </w:r>
    </w:p>
    <w:p>
      <w:r>
        <w:rPr>
          <w:b/>
          <w:color w:val="666666"/>
          <w:sz w:val="16"/>
        </w:rPr>
        <w:t>[bash]</w:t>
      </w:r>
    </w:p>
    <w:p>
      <w:pPr>
        <w:shd w:fill="F2F2F2" w:val="clear"/>
      </w:pPr>
      <w:r>
        <w:rPr>
          <w:rFonts w:ascii="Courier New" w:hAnsi="Courier New"/>
          <w:sz w:val="17"/>
        </w:rPr>
        <w:t>curl -X POST \</w:t>
        <w:br/>
        <w:t xml:space="preserve"> 'https://{{OAUTH_METADATA.meta.subdomain}}.sf-api.com/sf/v3/Items(12345)/BulkDelete' \</w:t>
        <w:br/>
        <w:t xml:space="preserve"> -H 'Accept: application/json' \</w:t>
        <w:br/>
        <w:t xml:space="preserve"> -H 'Content-Type: application/json' \</w:t>
        <w:br/>
        <w:t xml:space="preserve"> -d '["streamId_001","streamId_002"]'</w:t>
      </w:r>
    </w:p>
    <w:p>
      <w:pPr>
        <w:pStyle w:val="Heading3"/>
      </w:pPr>
      <w:r>
        <w:t>Notes</w:t>
      </w:r>
    </w:p>
    <w:p>
      <w:pPr>
        <w:pStyle w:val="ListBullet"/>
      </w:pPr>
      <w:r>
        <w:t>All item IDs in the request must belong to the same parent (parentid).</w:t>
      </w:r>
    </w:p>
    <w:p>
      <w:pPr>
        <w:pStyle w:val="ListBullet"/>
      </w:pPr>
      <w:r>
        <w:t>Passing StreamIDs will delete all versions of those items.</w:t>
      </w:r>
    </w:p>
    <w:p>
      <w:pPr>
        <w:pStyle w:val="ListBullet"/>
      </w:pPr>
      <w:r>
        <w:t>forcesync=false may cause large deletes to be rescheduled asynchronously (per docs).</w:t>
      </w:r>
    </w:p>
    <w:p>
      <w:pPr>
        <w:pStyle w:val="Heading3"/>
      </w:pPr>
      <w:r>
        <w:t>Gotchas</w:t>
      </w:r>
    </w:p>
    <w:p>
      <w:pPr>
        <w:pStyle w:val="ListBullet"/>
      </w:pPr>
      <w:r>
        <w:t>Using deletePermanently=true can bypass the Recycle Bin; ensure this is intended before calling.</w:t>
      </w:r>
    </w:p>
    <w:p>
      <w:pPr>
        <w:pStyle w:val="Heading3"/>
      </w:pPr>
      <w:r>
        <w:t>Error Handling</w:t>
      </w:r>
    </w:p>
    <w:p>
      <w:r>
        <w:t>Error status codes and error response bodies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268. [GET] Get Items by Data Loss Prevention (DLP) Scan Status</w:t>
      </w:r>
    </w:p>
    <w:p>
      <w:r>
        <w:rPr>
          <w:b/>
        </w:rPr>
        <w:t xml:space="preserve">Endpoint: </w:t>
      </w:r>
      <w:r>
        <w:rPr>
          <w:rFonts w:ascii="Courier New" w:hAnsi="Courier New"/>
          <w:sz w:val="18"/>
        </w:rPr>
        <w:t>/sf/v3/Items/ByDlpStatus</w:t>
      </w:r>
    </w:p>
    <w:p>
      <w:pPr>
        <w:pStyle w:val="Heading3"/>
      </w:pPr>
      <w:r>
        <w:t>Method</w:t>
      </w:r>
    </w:p>
    <w:p>
      <w:r>
        <w:t>GET</w:t>
      </w:r>
    </w:p>
    <w:p>
      <w:pPr>
        <w:pStyle w:val="Heading3"/>
      </w:pPr>
      <w:r>
        <w:t>URL</w:t>
      </w:r>
    </w:p>
    <w:p>
      <w:r>
        <w:t>https://{{OAUTH_METADATA.meta.subdomain}}.sf-api.com/sf/v3/Items/ByDlpStatus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ShareFile Items filtered by their Data Loss Prevention (DLP) scan status, optionally scoped to a specific Zone and/or to Items created before a specified timestamp.</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body for this GET endpoint.</w:t>
      </w:r>
    </w:p>
    <w:p>
      <w:pPr>
        <w:pStyle w:val="Heading3"/>
      </w:pPr>
      <w:r>
        <w:t>Valid Examples</w:t>
      </w:r>
    </w:p>
    <w:p>
      <w:r>
        <w:rPr>
          <w:b/>
          <w:color w:val="666666"/>
          <w:sz w:val="16"/>
        </w:rPr>
        <w:t>[http]</w:t>
      </w:r>
    </w:p>
    <w:p>
      <w:pPr>
        <w:shd w:fill="F2F2F2" w:val="clear"/>
      </w:pPr>
      <w:r>
        <w:rPr>
          <w:rFonts w:ascii="Courier New" w:hAnsi="Courier New"/>
          <w:sz w:val="17"/>
        </w:rPr>
        <w:t>/sf/v3/Items/ByDlpStatus?status=Unscanned</w:t>
        <w:br/>
        <w:t>/sf/v3/Items/ByDlpStatus?status=ScannedOK&amp;zone=z3c74dec-166f-47b9-bac2-0d85b629e57a</w:t>
        <w:br/>
        <w:t>/sf/v3/Items/ByDlpStatus?status=ScannedRejected&amp;enddate=2015-07-10T01:47:22.82Z</w:t>
      </w:r>
    </w:p>
    <w:p>
      <w:pPr>
        <w:pStyle w:val="Heading3"/>
      </w:pPr>
      <w:r>
        <w:t>Invalid Examples</w:t>
      </w:r>
    </w:p>
    <w:p>
      <w:r>
        <w:rPr>
          <w:b/>
          <w:color w:val="666666"/>
          <w:sz w:val="16"/>
        </w:rPr>
        <w:t>[http]</w:t>
      </w:r>
    </w:p>
    <w:p>
      <w:pPr>
        <w:shd w:fill="F2F2F2" w:val="clear"/>
      </w:pPr>
      <w:r>
        <w:rPr>
          <w:rFonts w:ascii="Courier New" w:hAnsi="Courier New"/>
          <w:sz w:val="17"/>
        </w:rPr>
        <w:t>/sf/v3/Items/ByDlpStatus</w:t>
        <w:br/>
        <w:t>/sf/v3/Items/ByDlpStatus (with status provided in the request body instead of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DlpStatus</w:t>
            </w:r>
          </w:p>
        </w:tc>
        <w:tc>
          <w:tcPr>
            <w:tcW w:type="dxa" w:w="2880"/>
          </w:tcPr>
          <w:p>
            <w:r>
              <w:t>Only return Items with this DLP status. Allowed values: Unscanned, ScannedOK, ScannedRejected.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The ID of the Zone to get the Items from. Sent as a query parameter.</w:t>
            </w:r>
          </w:p>
        </w:tc>
      </w:tr>
      <w:tr>
        <w:tc>
          <w:tcPr>
            <w:tcW w:type="dxa" w:w="2880"/>
          </w:tcPr>
          <w:p>
            <w:r>
              <w:t>enddate</w:t>
            </w:r>
          </w:p>
        </w:tc>
        <w:tc>
          <w:tcPr>
            <w:tcW w:type="dxa" w:w="2880"/>
          </w:tcPr>
          <w:p>
            <w:r>
              <w:t>DateTime</w:t>
            </w:r>
          </w:p>
        </w:tc>
        <w:tc>
          <w:tcPr>
            <w:tcW w:type="dxa" w:w="2880"/>
          </w:tcPr>
          <w:p>
            <w:r>
              <w:t>Only return Items with a CreationDate older than this DateTime. Optional. Sent as a query parameter.</w:t>
            </w:r>
          </w:p>
        </w:tc>
      </w:tr>
    </w:tbl>
    <w:p/>
    <w:p>
      <w:pPr>
        <w:pStyle w:val="Heading3"/>
      </w:pPr>
      <w:r>
        <w:t>Response</w:t>
      </w:r>
    </w:p>
    <w:p>
      <w:r>
        <w:t>The scraped content did not include an example response body or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'https://{{OAUTH_METADATA.meta.subdomain}}.sf-api.com/sf/v3/Items/ByDlpStatus?status=Unscanned&amp;zone=z3c74dec-166f-47b9-bac2-0d85b629e57a&amp;enddate=2015-07-10T01:47:22.82Z' \</w:t>
        <w:br/>
        <w:t xml:space="preserve"> --header 'Accept: application/json'</w:t>
      </w:r>
    </w:p>
    <w:p>
      <w:pPr>
        <w:pStyle w:val="Heading3"/>
      </w:pPr>
      <w:r>
        <w:t>Example Usage</w:t>
      </w:r>
    </w:p>
    <w:p>
      <w:pPr>
        <w:pStyle w:val="Heading3"/>
      </w:pPr>
      <w:r>
        <w:t>Example 1: Get all unscanned items</w:t>
      </w:r>
    </w:p>
    <w:p>
      <w:r>
        <w:rPr>
          <w:b/>
          <w:color w:val="666666"/>
          <w:sz w:val="16"/>
        </w:rPr>
        <w:t>[bash]</w:t>
      </w:r>
    </w:p>
    <w:p>
      <w:pPr>
        <w:shd w:fill="F2F2F2" w:val="clear"/>
      </w:pPr>
      <w:r>
        <w:rPr>
          <w:rFonts w:ascii="Courier New" w:hAnsi="Courier New"/>
          <w:sz w:val="17"/>
        </w:rPr>
        <w:t>curl -sS \</w:t>
        <w:br/>
        <w:t xml:space="preserve"> 'https://{{OAUTH_METADATA.meta.subdomain}}.sf-api.com/sf/v3/Items/ByDlpStatus?status=Unscanned' \</w:t>
        <w:br/>
        <w:t xml:space="preserve"> -H 'Accept: application/json'</w:t>
      </w:r>
    </w:p>
    <w:p>
      <w:pPr>
        <w:pStyle w:val="Heading3"/>
      </w:pPr>
      <w:r>
        <w:t>Example 2: Get items in a specific zone</w:t>
      </w:r>
    </w:p>
    <w:p>
      <w:r>
        <w:rPr>
          <w:b/>
          <w:color w:val="666666"/>
          <w:sz w:val="16"/>
        </w:rPr>
        <w:t>[bash]</w:t>
      </w:r>
    </w:p>
    <w:p>
      <w:pPr>
        <w:shd w:fill="F2F2F2" w:val="clear"/>
      </w:pPr>
      <w:r>
        <w:rPr>
          <w:rFonts w:ascii="Courier New" w:hAnsi="Courier New"/>
          <w:sz w:val="17"/>
        </w:rPr>
        <w:t>curl -sS \</w:t>
        <w:br/>
        <w:t xml:space="preserve"> 'https://{{OAUTH_METADATA.meta.subdomain}}.sf-api.com/sf/v3/Items/ByDlpStatus?status=ScannedOK&amp;zone=z3c74dec-166f-47b9-bac2-0d85b629e57a' \</w:t>
        <w:br/>
        <w:t xml:space="preserve"> -H 'Accept: application/json'</w:t>
      </w:r>
    </w:p>
    <w:p>
      <w:pPr>
        <w:pStyle w:val="Heading3"/>
      </w:pPr>
      <w:r>
        <w:t>Example 3: Get items created before a timestamp</w:t>
      </w:r>
    </w:p>
    <w:p>
      <w:r>
        <w:rPr>
          <w:b/>
          <w:color w:val="666666"/>
          <w:sz w:val="16"/>
        </w:rPr>
        <w:t>[bash]</w:t>
      </w:r>
    </w:p>
    <w:p>
      <w:pPr>
        <w:shd w:fill="F2F2F2" w:val="clear"/>
      </w:pPr>
      <w:r>
        <w:rPr>
          <w:rFonts w:ascii="Courier New" w:hAnsi="Courier New"/>
          <w:sz w:val="17"/>
        </w:rPr>
        <w:t>curl -sS \</w:t>
        <w:br/>
        <w:t xml:space="preserve"> 'https://{{OAUTH_METADATA.meta.subdomain}}.sf-api.com/sf/v3/Items/ByDlpStatus?status=ScannedRejected&amp;enddate=2015-07-10T01:47:22.82Z' \</w:t>
        <w:br/>
        <w:t xml:space="preserve"> -H 'Accept: application/json'</w:t>
      </w:r>
    </w:p>
    <w:p>
      <w:pPr>
        <w:pStyle w:val="Heading3"/>
      </w:pPr>
      <w:r>
        <w:t>Notes</w:t>
      </w:r>
    </w:p>
    <w:p>
      <w:pPr>
        <w:pStyle w:val="ListBullet"/>
      </w:pPr>
      <w:r>
        <w:t>enddate is shown as DateTime? in the scraped content, indicating it is optional.</w:t>
      </w:r>
    </w:p>
    <w:p>
      <w:pPr>
        <w:pStyle w:val="ListBullet"/>
      </w:pPr>
      <w:r>
        <w:t>Although the scraped page also contained ShareFile.Api.Models.Zone model documentation, it did not explicitly state that this endpoint returns Zone objects (it appears to return Items).</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269. [GET] Get an Item’s Protocol Links</w:t>
      </w:r>
    </w:p>
    <w:p>
      <w:r>
        <w:rPr>
          <w:b/>
        </w:rPr>
        <w:t xml:space="preserve">Endpoint: </w:t>
      </w:r>
      <w:r>
        <w:rPr>
          <w:rFonts w:ascii="Courier New" w:hAnsi="Courier New"/>
          <w:sz w:val="18"/>
        </w:rPr>
        <w:t>/sf/v3/Items({{id}})/ProtocolLinks({{platform}})</w:t>
      </w:r>
    </w:p>
    <w:p>
      <w:pPr>
        <w:pStyle w:val="Heading3"/>
      </w:pPr>
      <w:r>
        <w:t>Method</w:t>
      </w:r>
    </w:p>
    <w:p>
      <w:r>
        <w:t>GET</w:t>
      </w:r>
    </w:p>
    <w:p>
      <w:pPr>
        <w:pStyle w:val="Heading3"/>
      </w:pPr>
      <w:r>
        <w:t>URL</w:t>
      </w:r>
    </w:p>
    <w:p>
      <w:r>
        <w:t>https://{{OAUTH_METADATA.meta.subdomain}}.sf-api.com/sf/v3/Items({{id}})/ProtocolLinks({{platform}})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protocol links for a specific item, based on the requested preview platform. If the item does not support protocol links for the requested platform, the API may return 404 Not Found.</w:t>
      </w:r>
    </w:p>
    <w:p>
      <w:pPr>
        <w:pStyle w:val="Heading3"/>
      </w:pPr>
      <w:r>
        <w:t>Enforcement Rules</w:t>
      </w:r>
    </w:p>
    <w:p>
      <w:pPr>
        <w:pStyle w:val="ListBullet"/>
      </w:pPr>
      <w:r>
        <w:t>The id path parameter must always be present and must be a non-empty string.</w:t>
      </w:r>
    </w:p>
    <w:p>
      <w:pPr>
        <w:pStyle w:val="ListBullet"/>
      </w:pPr>
      <w:r>
        <w:t>The platform path parameter must always be present and must be a non-empty string.</w:t>
      </w:r>
    </w:p>
    <w:p>
      <w:pPr>
        <w:pStyle w:val="ListBullet"/>
      </w:pPr>
      <w:r>
        <w:t>Always construct the path as /sf/v3/Items({{id}})/ProtocolLinks({{platform}}).</w:t>
      </w:r>
    </w:p>
    <w:p>
      <w:pPr>
        <w:pStyle w:val="ListBullet"/>
      </w:pPr>
      <w:r>
        <w:t>Do not call the API with a missing or empty id or platform (e.g., avoid /Items()/ProtocolLinks()).</w:t>
      </w:r>
    </w:p>
    <w:p>
      <w:pPr>
        <w:pStyle w:val="ListBullet"/>
      </w:pPr>
      <w:r>
        <w:t>Do not infer or guess id or platform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/sf/v3/Items(abc123)/ProtocolLinks(all)</w:t>
        <w:br/>
        <w:t>/sf/v3/Items(67890)/ProtocolLinks(web)</w:t>
        <w:br/>
        <w:t>/sf/v3/Items(item-id-001)/ProtocolLinks(webandmobile)</w:t>
        <w:br/>
        <w:t>/sf/v3/Items(item-id-001)/ProtocolLinks(mobile)</w:t>
      </w:r>
    </w:p>
    <w:p>
      <w:pPr>
        <w:pStyle w:val="Heading3"/>
      </w:pPr>
      <w:r>
        <w:t>Invalid Examples</w:t>
      </w:r>
    </w:p>
    <w:p>
      <w:r>
        <w:rPr>
          <w:b/>
          <w:color w:val="666666"/>
          <w:sz w:val="16"/>
        </w:rPr>
        <w:t>[http]</w:t>
      </w:r>
    </w:p>
    <w:p>
      <w:pPr>
        <w:shd w:fill="F2F2F2" w:val="clear"/>
      </w:pPr>
      <w:r>
        <w:rPr>
          <w:rFonts w:ascii="Courier New" w:hAnsi="Courier New"/>
          <w:sz w:val="17"/>
        </w:rPr>
        <w:t>/sf/v3/Items()/ProtocolLinks(web)</w:t>
        <w:br/>
        <w:t>/sf/v3/Items(abc123)/ProtocolLinks()</w:t>
        <w:br/>
        <w:t>/sf/v3/Items/abc123/ProtocolLinks(web)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r>
        <w:tc>
          <w:tcPr>
            <w:tcW w:type="dxa" w:w="2880"/>
          </w:tcPr>
          <w:p>
            <w:r>
              <w:t>platform</w:t>
            </w:r>
          </w:p>
        </w:tc>
        <w:tc>
          <w:tcPr>
            <w:tcW w:type="dxa" w:w="2880"/>
          </w:tcPr>
          <w:p>
            <w:r>
              <w:t>string</w:t>
            </w:r>
          </w:p>
        </w:tc>
        <w:tc>
          <w:tcPr>
            <w:tcW w:type="dxa" w:w="2880"/>
          </w:tcPr>
          <w:p>
            <w:r>
              <w:t>Platform making the preview request. Sent in the URL as ProtocolLinks({{platform}}). Allowed values: all, web, webandmobile, mobile.</w:t>
            </w:r>
          </w:p>
        </w:tc>
      </w:tr>
    </w:tbl>
    <w:p/>
    <w:p>
      <w:pPr>
        <w:pStyle w:val="Heading3"/>
      </w:pPr>
      <w:r>
        <w:t>Response</w:t>
      </w:r>
    </w:p>
    <w:p>
      <w:pPr>
        <w:pStyle w:val="Heading3"/>
      </w:pPr>
      <w:r>
        <w:t>Success Response (200 OK)</w:t>
      </w:r>
    </w:p>
    <w:p>
      <w:r>
        <w:rPr>
          <w:b/>
        </w:rPr>
        <w:t>Note: The scraped documentation states: “Returns: A list of protocol links depending on the input parameter 'platform'”. No response schema/example was provided.</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rPr>
        <w:t>Note: Returned if protocol links are not supported by the item for the requested platform. No error body schema/example was provided.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'https://{{OAUTH_METADATA.meta.subdomain}}.sf-api.com/sf/v3/Items(abc123)/ProtocolLinks(web)' \</w:t>
        <w:br/>
        <w:t xml:space="preserve"> --header 'Accept: application/json'</w:t>
      </w:r>
    </w:p>
    <w:p>
      <w:pPr>
        <w:pStyle w:val="Heading3"/>
      </w:pPr>
      <w:r>
        <w:t>Example Usage</w:t>
      </w:r>
    </w:p>
    <w:p>
      <w:pPr>
        <w:pStyle w:val="Heading3"/>
      </w:pPr>
      <w:r>
        <w:t>Example 1: Get protocol links for web previews</w:t>
      </w:r>
    </w:p>
    <w:p>
      <w:pPr>
        <w:pStyle w:val="Heading3"/>
      </w:pPr>
      <w:r>
        <w:t>Example 2: Get protocol links for all platforms</w:t>
      </w:r>
    </w:p>
    <w:p>
      <w:r>
        <w:rPr>
          <w:b/>
          <w:color w:val="666666"/>
          <w:sz w:val="16"/>
        </w:rPr>
        <w:t>[bash]</w:t>
      </w:r>
    </w:p>
    <w:p>
      <w:pPr>
        <w:shd w:fill="F2F2F2" w:val="clear"/>
      </w:pPr>
      <w:r>
        <w:rPr>
          <w:rFonts w:ascii="Courier New" w:hAnsi="Courier New"/>
          <w:sz w:val="17"/>
        </w:rPr>
        <w:t>curl --location 'https://{{OAUTH_METADATA.meta.subdomain}}.sf-api.com/sf/v3/Items(abc123)/ProtocolLinks(all)' \</w:t>
        <w:br/>
        <w:t xml:space="preserve"> --header 'Accept: application/json'</w:t>
      </w:r>
    </w:p>
    <w:p>
      <w:pPr>
        <w:pStyle w:val="Heading3"/>
      </w:pPr>
      <w:r>
        <w:t>Notes</w:t>
      </w:r>
    </w:p>
    <w:p>
      <w:pPr>
        <w:pStyle w:val="ListBullet"/>
      </w:pPr>
      <w:r>
        <w:t>platform controls which protocol links are returned; use all to request links for all supported platforms.</w:t>
      </w:r>
    </w:p>
    <w:p>
      <w:pPr>
        <w:pStyle w:val="ListBullet"/>
      </w:pPr>
      <w:r>
        <w:t>The scraped content also included a ShareFile.Api.Models.Item field list, but this endpoint returns protocol links, not an Item object; no protocol-link response fields were provided in the scrape.</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270. [GET] Get an Item’s WebView (Web Preview) Redirect Link</w:t>
      </w:r>
    </w:p>
    <w:p>
      <w:r>
        <w:rPr>
          <w:b/>
        </w:rPr>
        <w:t xml:space="preserve">Endpoint: </w:t>
      </w:r>
      <w:r>
        <w:rPr>
          <w:rFonts w:ascii="Courier New" w:hAnsi="Courier New"/>
          <w:sz w:val="18"/>
        </w:rPr>
        <w:t>/sf/v3/Items({{OAUTH_METADATA.meta.id}})/WebView</w:t>
      </w:r>
    </w:p>
    <w:p>
      <w:pPr>
        <w:pStyle w:val="Heading3"/>
      </w:pPr>
      <w:r>
        <w:t>Prerequisites</w:t>
      </w:r>
    </w:p>
    <w:p>
      <w:pPr>
        <w:pStyle w:val="ListBullet"/>
      </w:pPr>
      <w:r>
        <w:t>A valid ShareFile Item identifier (id)</w:t>
      </w:r>
    </w:p>
    <w:p>
      <w:pPr>
        <w:pStyle w:val="ListBullet"/>
      </w:pPr>
      <w:r>
        <w:t>The target item’s file type must be supported by the Web Preview/Web Edit application (otherwise the API returns 404 Not Found)</w:t>
      </w:r>
    </w:p>
    <w:p>
      <w:pPr>
        <w:pStyle w:val="Heading3"/>
      </w:pPr>
      <w:r>
        <w:t>Method</w:t>
      </w:r>
    </w:p>
    <w:p>
      <w:r>
        <w:t>GET</w:t>
      </w:r>
    </w:p>
    <w:p>
      <w:pPr>
        <w:pStyle w:val="Heading3"/>
      </w:pPr>
      <w:r>
        <w:t>URL</w:t>
      </w:r>
    </w:p>
    <w:p>
      <w:r>
        <w:t>https://{{OAUTH_METADATA.meta.subdomain}}.sf-api.com/sf/v3/Items({{id}})/WebView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Redirects the caller to the Web Edit/Web Preview application for the specified item. If the Web Preview app does not support the item’s file type, the endpoint returns 404 Not Found.</w:t>
      </w:r>
    </w:p>
    <w:p>
      <w:pPr>
        <w:pStyle w:val="Heading3"/>
      </w:pPr>
      <w:r>
        <w:t>Enforcement Rules</w:t>
      </w:r>
    </w:p>
    <w:p>
      <w:pPr>
        <w:pStyle w:val="ListBullet"/>
      </w:pPr>
      <w:r>
        <w:t>The id path parameter must always be present and must be a non-empty string.</w:t>
      </w:r>
    </w:p>
    <w:p>
      <w:pPr>
        <w:pStyle w:val="ListBullet"/>
      </w:pPr>
      <w:r>
        <w:t>Always construct the path as /sf/v3/Items({{id}})/WebView.</w:t>
      </w:r>
    </w:p>
    <w:p>
      <w:pPr>
        <w:pStyle w:val="ListBullet"/>
      </w:pPr>
      <w:r>
        <w:t>Do not call the API with a missing or empty id (e.g., avoid /sf/v3/Items()/WebView).</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/sf/v3/Items(123456)/WebView</w:t>
        <w:br/>
        <w:t>/sf/v3/Items(f1e2d3c4-5678-90ab-cdef-111213141516)/WebView</w:t>
      </w:r>
    </w:p>
    <w:p>
      <w:pPr>
        <w:pStyle w:val="Heading3"/>
      </w:pPr>
      <w:r>
        <w:t>Invalid Examples</w:t>
      </w:r>
    </w:p>
    <w:p>
      <w:r>
        <w:rPr>
          <w:b/>
          <w:color w:val="666666"/>
          <w:sz w:val="16"/>
        </w:rPr>
        <w:t>[http]</w:t>
      </w:r>
    </w:p>
    <w:p>
      <w:pPr>
        <w:shd w:fill="F2F2F2" w:val="clear"/>
      </w:pPr>
      <w:r>
        <w:rPr>
          <w:rFonts w:ascii="Courier New" w:hAnsi="Courier New"/>
          <w:sz w:val="17"/>
        </w:rPr>
        <w:t>/sf/v3/Items()/WebView</w:t>
        <w:br/>
        <w:t>/sf/v3/Items/WebView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Response</w:t>
      </w:r>
    </w:p>
    <w:p>
      <w:pPr>
        <w:pStyle w:val="Heading3"/>
      </w:pPr>
      <w:r>
        <w:t>Success Response</w:t>
      </w:r>
    </w:p>
    <w:p>
      <w:r>
        <w:t>The documentation states: “Returns: A redirection message to the Web Edit app for this item.”</w:t>
        <w:br/>
        <w:t xml:space="preserve"> (Exact response payload/body format was not provided in the scraped content.)</w:t>
      </w:r>
    </w:p>
    <w:p>
      <w:pPr>
        <w:pStyle w:val="Heading3"/>
      </w:pPr>
      <w:r>
        <w:t>Error Response (404 Not Found)</w:t>
      </w:r>
    </w:p>
    <w:p>
      <w:r>
        <w:t>Returned if the Web Preview app doesn’t support the file type.</w:t>
        <w:br/>
        <w:t xml:space="preserve"> (Exact error payload/body format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'https://{{OAUTH_METADATA.meta.subdomain}}.sf-api.com/sf/v3/Items(123456)/WebView' \</w:t>
        <w:br/>
        <w:t xml:space="preserve"> --header 'Accept: application/json'</w:t>
      </w:r>
    </w:p>
    <w:p>
      <w:pPr>
        <w:pStyle w:val="Heading3"/>
      </w:pPr>
      <w:r>
        <w:t>Behavior</w:t>
      </w:r>
    </w:p>
    <w:p>
      <w:pPr>
        <w:pStyle w:val="ListBullet"/>
      </w:pPr>
      <w:r>
        <w:t>Validates the item identifier (id).</w:t>
      </w:r>
    </w:p>
    <w:p>
      <w:pPr>
        <w:pStyle w:val="ListBullet"/>
      </w:pPr>
      <w:r>
        <w:t>Determines whether Web Preview/Web Edit supports the item’s file type.</w:t>
      </w:r>
    </w:p>
    <w:p>
      <w:pPr>
        <w:pStyle w:val="ListBullet"/>
      </w:pPr>
      <w:r>
        <w:t>Returns a redirect message (and/or redirect response) to the Web Edit/Web Preview application.</w:t>
      </w:r>
    </w:p>
    <w:p>
      <w:pPr>
        <w:pStyle w:val="ListBullet"/>
      </w:pPr>
      <w:r>
        <w:t>Returns 404 Not Found if the file type is not supported.</w:t>
      </w:r>
    </w:p>
    <w:p>
      <w:pPr>
        <w:pStyle w:val="Heading3"/>
      </w:pPr>
      <w:r>
        <w:t>Notes</w:t>
      </w:r>
    </w:p>
    <w:p>
      <w:pPr>
        <w:pStyle w:val="ListBullet"/>
      </w:pPr>
      <w:r>
        <w:t>This action is under the ShareFile v3 Items resource: Items({{id}}).</w:t>
      </w:r>
    </w:p>
    <w:p>
      <w:pPr>
        <w:pStyle w:val="ListBullet"/>
      </w:pPr>
      <w:r>
        <w:t>The scraped content also included a general ShareFile.Api.Models.Item schema, but this endpoint’s response is described as a redirection message, not an Item object.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271. [GET] Get Current User’s Home Folder (Items)</w:t>
      </w:r>
    </w:p>
    <w:p>
      <w:r>
        <w:rPr>
          <w:b/>
        </w:rPr>
        <w:t xml:space="preserve">Endpoint: </w:t>
      </w:r>
      <w:r>
        <w:rPr>
          <w:rFonts w:ascii="Courier New" w:hAnsi="Courier New"/>
          <w:sz w:val="18"/>
        </w:rPr>
        <w:t>/sf/v3/Items</w:t>
      </w:r>
    </w:p>
    <w:p>
      <w:pPr>
        <w:pStyle w:val="Heading3"/>
      </w:pPr>
      <w:r>
        <w:t>Prerequisites</w:t>
      </w:r>
    </w:p>
    <w:p>
      <w:pPr>
        <w:pStyle w:val="ListBullet"/>
      </w:pPr>
      <w:r>
        <w:t>The account must have the “My Files &amp; Folders” feature enabled.</w:t>
      </w:r>
    </w:p>
    <w:p>
      <w:pPr>
        <w:pStyle w:val="ListBullet"/>
      </w:pPr>
      <w:r>
        <w:t>Home folders are not available for client users.</w:t>
      </w:r>
    </w:p>
    <w:p>
      <w:pPr>
        <w:pStyle w:val="Heading3"/>
      </w:pPr>
      <w:r>
        <w:t>Method</w:t>
      </w:r>
    </w:p>
    <w:p>
      <w:r>
        <w:t>GET</w:t>
      </w:r>
    </w:p>
    <w:p>
      <w:pPr>
        <w:pStyle w:val="Heading3"/>
      </w:pPr>
      <w:r>
        <w:t>URL</w:t>
      </w:r>
    </w:p>
    <w:p>
      <w:r>
        <w:t>https://{{OAUTH_METADATA.meta.subdomain}}.sf-api.com/sf/v3/Items</w:t>
      </w:r>
    </w:p>
    <w:p>
      <w:pPr>
        <w:pStyle w:val="Heading3"/>
      </w:pPr>
      <w:r>
        <w:t>Description</w:t>
      </w:r>
    </w:p>
    <w:p>
      <w:r>
        <w:t>Returns the home folder for the current user. Home folders are not available for client users or for accounts that do not have the “My Files &amp; Folders” feature enabled.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"fo12345678-90ab-cdef-1234-567890abcdef",</w:t>
        <w:br/>
        <w:t xml:space="preserve"> "Name": "Home",</w:t>
        <w:br/>
        <w:t xml:space="preserve"> "CreationDate": "2024-01-15T10:30:00Z",</w:t>
        <w:br/>
        <w:t xml:space="preserve"> "Parent": null</w:t>
        <w:br/>
        <w:t>}</w:t>
      </w:r>
    </w:p>
    <w:p>
      <w:r>
        <w:rPr>
          <w:b/>
        </w:rPr>
        <w:t>Note: The scraped documentation does not provide an official response schema/example. The JSON above is a placeholder illustrating a typical “folder-like” object; replace with the exact fields returned by the API once confirmed.</w:t>
      </w:r>
    </w:p>
    <w:p>
      <w:pPr>
        <w:pStyle w:val="Heading3"/>
      </w:pPr>
      <w:r>
        <w:t>Error Handling</w:t>
      </w:r>
    </w:p>
    <w:p>
      <w:r>
        <w:rPr>
          <w:b/>
        </w:rPr>
        <w:t>Note: The scraped documentation does not list error status codes or error body formats for this endpoint.</w:t>
      </w:r>
    </w:p>
    <w:p>
      <w:pPr>
        <w:pStyle w:val="Heading3"/>
      </w:pPr>
      <w:r>
        <w:t>Notes</w:t>
      </w:r>
    </w:p>
    <w:p>
      <w:pPr>
        <w:pStyle w:val="ListBullet"/>
      </w:pPr>
      <w:r>
        <w:t>The scraped content also includes partial model documentation for ShareFile.Api.Models.Note, but it does not provide fields or an endpoint for notes. If you share the rest of that section (field list and any related endpoints), it can be converted into a separate knowledge file.</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272. [GET] Get an Item by Relative Path from an ID</w:t>
      </w:r>
    </w:p>
    <w:p>
      <w:r>
        <w:rPr>
          <w:b/>
        </w:rPr>
        <w:t xml:space="preserve">Endpoint: </w:t>
      </w:r>
      <w:r>
        <w:rPr>
          <w:rFonts w:ascii="Courier New" w:hAnsi="Courier New"/>
          <w:sz w:val="18"/>
        </w:rPr>
        <w:t>/sf/v3/Items({{id}})/ByPath</w:t>
      </w:r>
    </w:p>
    <w:p>
      <w:pPr>
        <w:pStyle w:val="Heading3"/>
      </w:pPr>
      <w:r>
        <w:t>Prerequisites</w:t>
      </w:r>
    </w:p>
    <w:p>
      <w:pPr>
        <w:pStyle w:val="ListBullet"/>
      </w:pPr>
      <w:r>
        <w:t>Must have permission to retrieve/read items</w:t>
      </w:r>
    </w:p>
    <w:p>
      <w:pPr>
        <w:pStyle w:val="Heading3"/>
      </w:pPr>
      <w:r>
        <w:t>Method</w:t>
      </w:r>
    </w:p>
    <w:p>
      <w:r>
        <w:t>GET</w:t>
      </w:r>
    </w:p>
    <w:p>
      <w:pPr>
        <w:pStyle w:val="Heading3"/>
      </w:pPr>
      <w:r>
        <w:t>URL</w:t>
      </w:r>
    </w:p>
    <w:p>
      <w:r>
        <w:t>https://{{OAUTH_METADATA.meta.subdomain}}.sf-api.com/sf/v3/Items({{id}})/ByPath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item identified by a path that is relative to the provided item ID. The relative path format is /foldername/foldername/filename. This call may redirect the client to another API provider if the path contains a symbolic link.</w:t>
      </w:r>
    </w:p>
    <w:p>
      <w:pPr>
        <w:pStyle w:val="Heading3"/>
      </w:pPr>
      <w:r>
        <w:t>Enforcement Rules</w:t>
      </w:r>
    </w:p>
    <w:p>
      <w:pPr>
        <w:pStyle w:val="ListBullet"/>
      </w:pPr>
      <w:r>
        <w:t>The id path parameter must always be present and must be a non-empty string.</w:t>
      </w:r>
    </w:p>
    <w:p>
      <w:pPr>
        <w:pStyle w:val="ListBullet"/>
      </w:pPr>
      <w:r>
        <w:t>Always construct the path as /sf/v3/Items({{id}})/ByPath.</w:t>
      </w:r>
    </w:p>
    <w:p>
      <w:pPr>
        <w:pStyle w:val="ListBullet"/>
      </w:pPr>
      <w:r>
        <w:t>Do not call the API with a missing or empty id (e.g., avoid /sf/v3/Items()/ByPath).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/sf/v3/Items(12345)/ByPath?path=/folder1/folder2/file.txt</w:t>
        <w:br/>
        <w:t>/sf/v3/Items(root)/ByPath?path=/folderA/folderB/folderC</w:t>
      </w:r>
    </w:p>
    <w:p>
      <w:pPr>
        <w:pStyle w:val="Heading3"/>
      </w:pPr>
      <w:r>
        <w:t>Invalid Examples</w:t>
      </w:r>
    </w:p>
    <w:p>
      <w:r>
        <w:rPr>
          <w:b/>
          <w:color w:val="666666"/>
          <w:sz w:val="16"/>
        </w:rPr>
        <w:t>[http]</w:t>
      </w:r>
    </w:p>
    <w:p>
      <w:pPr>
        <w:shd w:fill="F2F2F2" w:val="clear"/>
      </w:pPr>
      <w:r>
        <w:rPr>
          <w:rFonts w:ascii="Courier New" w:hAnsi="Courier New"/>
          <w:sz w:val="17"/>
        </w:rPr>
        <w:t>/sf/v3/Items()/ByPath?path=/folder1/file.txt</w:t>
        <w:br/>
        <w:t>/sf/v3/Items/ByPath?path=/folder1/file.txt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Root item ID for the relative path. Sent in the URL path as Items({{id}}).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retrieve, relative to id. Format: /foldername/foldername/filename. Sent in the URL query string.</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"item": "An item identified by a path"</w:t>
        <w:br/>
        <w:t>}</w:t>
      </w:r>
    </w:p>
    <w:p>
      <w:pPr>
        <w:pStyle w:val="Heading3"/>
      </w:pPr>
      <w:r>
        <w:t>Notes on Redirects</w:t>
      </w:r>
    </w:p>
    <w:p>
      <w:pPr>
        <w:pStyle w:val="ListBullet"/>
      </w:pPr>
      <w:r>
        <w:t>This call may redirect the client to another API provider if the provided path contains a symbolic link.</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'https://{{OAUTH_METADATA.meta.subdomain}}.sf-api.com/sf/v3/Items(12345)/ByPath?path=/folder1/folder2/folder3' \</w:t>
        <w:br/>
        <w:t xml:space="preserve"> --header 'Accept: application/json'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273. [POST] Advanced Simple Search for Items</w:t>
      </w:r>
    </w:p>
    <w:p>
      <w:r>
        <w:rPr>
          <w:b/>
        </w:rPr>
        <w:t xml:space="preserve">Endpoint: </w:t>
      </w:r>
      <w:r>
        <w:rPr>
          <w:rFonts w:ascii="Courier New" w:hAnsi="Courier New"/>
          <w:sz w:val="18"/>
        </w:rPr>
        <w:t>/sf/v3/Items/AdvancedSimpleSearch</w:t>
      </w:r>
    </w:p>
    <w:p>
      <w:pPr>
        <w:pStyle w:val="Heading3"/>
      </w:pPr>
      <w:r>
        <w:t>Prerequisites</w:t>
      </w:r>
    </w:p>
    <w:p>
      <w:pPr>
        <w:pStyle w:val="ListBullet"/>
      </w:pPr>
      <w:r>
        <w:t>Must have access to search Items in the ShareFile account</w:t>
      </w:r>
    </w:p>
    <w:p>
      <w:pPr>
        <w:pStyle w:val="Heading3"/>
      </w:pPr>
      <w:r>
        <w:t>Method</w:t>
      </w:r>
    </w:p>
    <w:p>
      <w:r>
        <w:t>POST</w:t>
      </w:r>
    </w:p>
    <w:p>
      <w:pPr>
        <w:pStyle w:val="Heading3"/>
      </w:pPr>
      <w:r>
        <w:t>URL</w:t>
      </w:r>
    </w:p>
    <w:p>
      <w:r>
        <w:t>https://{{OAUTH_METADATA.meta.subdomain}}.sf-api.com/sf/v3/Items/AdvancedSimpleSearch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Items matching the provided advanced/simple criteria. Supports paging, sorting, and a server-side timeout for the search request.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simpleSearchQuery</w:t>
            </w:r>
          </w:p>
        </w:tc>
        <w:tc>
          <w:tcPr>
            <w:tcW w:type="dxa" w:w="2880"/>
          </w:tcPr>
          <w:p>
            <w:r>
              <w:t>SimpleSearchQuery</w:t>
            </w:r>
          </w:p>
        </w:tc>
        <w:tc>
          <w:tcPr>
            <w:tcW w:type="dxa" w:w="2880"/>
          </w:tcPr>
          <w:p>
            <w:r>
              <w:t>Simplified advanced search query object.</w:t>
            </w:r>
          </w:p>
        </w:tc>
      </w:tr>
    </w:tbl>
    <w:p/>
    <w:p>
      <w:pPr>
        <w:pStyle w:val="Heading3"/>
      </w:pPr>
      <w:r>
        <w:t>SimpleSearchQuery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SimpleQuery</w:t>
            </w:r>
          </w:p>
        </w:tc>
        <w:tc>
          <w:tcPr>
            <w:tcW w:type="dxa" w:w="2880"/>
          </w:tcPr>
          <w:p>
            <w:r>
              <w:t>Information about the query to run.</w:t>
            </w:r>
          </w:p>
        </w:tc>
      </w:tr>
      <w:tr>
        <w:tc>
          <w:tcPr>
            <w:tcW w:type="dxa" w:w="2880"/>
          </w:tcPr>
          <w:p>
            <w:r>
              <w:t>Paging</w:t>
            </w:r>
          </w:p>
        </w:tc>
        <w:tc>
          <w:tcPr>
            <w:tcW w:type="dxa" w:w="2880"/>
          </w:tcPr>
          <w:p>
            <w:r>
              <w:t>QueryPaging</w:t>
            </w:r>
          </w:p>
        </w:tc>
        <w:tc>
          <w:tcPr>
            <w:tcW w:type="dxa" w:w="2880"/>
          </w:tcPr>
          <w:p>
            <w:r>
              <w:t>Paging info about the search results.</w:t>
            </w:r>
          </w:p>
        </w:tc>
      </w:tr>
      <w:tr>
        <w:tc>
          <w:tcPr>
            <w:tcW w:type="dxa" w:w="2880"/>
          </w:tcPr>
          <w:p>
            <w:r>
              <w:t>Sort</w:t>
            </w:r>
          </w:p>
        </w:tc>
        <w:tc>
          <w:tcPr>
            <w:tcW w:type="dxa" w:w="2880"/>
          </w:tcPr>
          <w:p>
            <w:r>
              <w:t>QuerySorting</w:t>
            </w:r>
          </w:p>
        </w:tc>
        <w:tc>
          <w:tcPr>
            <w:tcW w:type="dxa" w:w="2880"/>
          </w:tcPr>
          <w:p>
            <w:r>
              <w:t>How the search results should be sorted.</w:t>
            </w:r>
          </w:p>
        </w:tc>
      </w:tr>
      <w:tr>
        <w:tc>
          <w:tcPr>
            <w:tcW w:type="dxa" w:w="2880"/>
          </w:tcPr>
          <w:p>
            <w:r>
              <w:t>TimeoutInSeconds</w:t>
            </w:r>
          </w:p>
        </w:tc>
        <w:tc>
          <w:tcPr>
            <w:tcW w:type="dxa" w:w="2880"/>
          </w:tcPr>
          <w:p>
            <w:r>
              <w:t>Int32</w:t>
            </w:r>
          </w:p>
        </w:tc>
        <w:tc>
          <w:tcPr>
            <w:tcW w:type="dxa" w:w="2880"/>
          </w:tcPr>
          <w:p>
            <w:r>
              <w:t>Timeout for the search request in seconds.</w:t>
            </w:r>
          </w:p>
        </w:tc>
      </w:tr>
    </w:tbl>
    <w:p/>
    <w:p>
      <w:r>
        <w:rPr>
          <w:b/>
        </w:rPr>
        <w:t>Note: Note: The documentation states Paging.PageNumber and Paging.PageSize are deprecated.</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w:t>
        <w:br/>
        <w:t xml:space="preserve"> "ItemType": "",</w:t>
        <w:br/>
        <w:t xml:space="preserve"> "ParentID": "",</w:t>
        <w:br/>
        <w:t xml:space="preserve"> "CreatorID": "",</w:t>
        <w:br/>
        <w:t xml:space="preserve"> "SearchQuery": "",</w:t>
        <w:br/>
        <w:t xml:space="preserve"> "CreateStartDate": "",</w:t>
        <w:br/>
        <w:t xml:space="preserve"> "CreateEndDate": "",</w:t>
        <w:br/>
        <w:t xml:space="preserve"> "ItemNameOnly": false</w:t>
        <w:br/>
        <w:t xml:space="preserve"> },</w:t>
        <w:br/>
        <w:t xml:space="preserve"> "Paging": {</w:t>
        <w:br/>
        <w:t xml:space="preserve"> "Count": 50,</w:t>
        <w:br/>
        <w:t xml:space="preserve"> "Skip": 0</w:t>
        <w:br/>
        <w:t xml:space="preserve"> },</w:t>
        <w:br/>
        <w:t xml:space="preserve"> "Sort": {</w:t>
        <w:br/>
        <w:t xml:space="preserve"> "SortBy": "",</w:t>
        <w:br/>
        <w:t xml:space="preserve"> "Ascending": false</w:t>
        <w:br/>
        <w:t xml:space="preserve"> },</w:t>
        <w:br/>
        <w:t xml:space="preserve"> "TimeoutInSeconds": 10</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"PartialResults": false,</w:t>
        <w:br/>
        <w:t xml:space="preserve"> "Results": [],</w:t>
        <w:br/>
        <w:t xml:space="preserve"> "TimedOut":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PartialResults</w:t>
            </w:r>
          </w:p>
        </w:tc>
        <w:tc>
          <w:tcPr>
            <w:tcW w:type="dxa" w:w="2880"/>
          </w:tcPr>
          <w:p>
            <w:r>
              <w:t>Boolean</w:t>
            </w:r>
          </w:p>
        </w:tc>
        <w:tc>
          <w:tcPr>
            <w:tcW w:type="dxa" w:w="2880"/>
          </w:tcPr>
          <w:p>
            <w:r>
              <w:t>Are these only partial results?</w:t>
            </w:r>
          </w:p>
        </w:tc>
      </w:tr>
      <w:tr>
        <w:tc>
          <w:tcPr>
            <w:tcW w:type="dxa" w:w="2880"/>
          </w:tcPr>
          <w:p>
            <w:r>
              <w:t>Results</w:t>
            </w:r>
          </w:p>
        </w:tc>
        <w:tc>
          <w:tcPr>
            <w:tcW w:type="dxa" w:w="2880"/>
          </w:tcPr>
          <w:p>
            <w:r>
              <w:t>array</w:t>
            </w:r>
          </w:p>
        </w:tc>
        <w:tc>
          <w:tcPr>
            <w:tcW w:type="dxa" w:w="2880"/>
          </w:tcPr>
          <w:p>
            <w:r>
              <w:t>Collection of search result hits (List of SearchResult).</w:t>
            </w:r>
          </w:p>
        </w:tc>
      </w:tr>
      <w:tr>
        <w:tc>
          <w:tcPr>
            <w:tcW w:type="dxa" w:w="2880"/>
          </w:tcPr>
          <w:p>
            <w:r>
              <w:t>TimedOut</w:t>
            </w:r>
          </w:p>
        </w:tc>
        <w:tc>
          <w:tcPr>
            <w:tcW w:type="dxa" w:w="2880"/>
          </w:tcPr>
          <w:p>
            <w:r>
              <w:t>Boolean</w:t>
            </w:r>
          </w:p>
        </w:tc>
        <w:tc>
          <w:tcPr>
            <w:tcW w:type="dxa" w:w="2880"/>
          </w:tcPr>
          <w:p>
            <w:r>
              <w:t>Did the search query timeout?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'https://{{OAUTH_METADATA.meta.subdomain}}.sf-api.com/sf/v3/Items/AdvancedSimpleSearch' \</w:t>
        <w:br/>
        <w:t xml:space="preserve"> --header 'Accept: application/json' \</w:t>
        <w:br/>
        <w:t xml:space="preserve"> --header 'Content-Type: application/json' \</w:t>
        <w:br/>
        <w:t xml:space="preserve"> --data '{</w:t>
        <w:br/>
        <w:t xml:space="preserve"> "Query": {</w:t>
        <w:br/>
        <w:t xml:space="preserve"> "ItemType": "",</w:t>
        <w:br/>
        <w:t xml:space="preserve"> "ParentID": "",</w:t>
        <w:br/>
        <w:t xml:space="preserve"> "CreatorID": "",</w:t>
        <w:br/>
        <w:t xml:space="preserve"> "SearchQuery": "",</w:t>
        <w:br/>
        <w:t xml:space="preserve"> "CreateStartDate": "",</w:t>
        <w:br/>
        <w:t xml:space="preserve"> "CreateEndDate": "",</w:t>
        <w:br/>
        <w:t xml:space="preserve"> "ItemNameOnly": false</w:t>
        <w:br/>
        <w:t xml:space="preserve">    },</w:t>
        <w:br/>
        <w:t xml:space="preserve"> "Paging": {</w:t>
        <w:br/>
        <w:t xml:space="preserve"> "Count": 50,</w:t>
        <w:br/>
        <w:t xml:space="preserve"> "Skip": 0</w:t>
        <w:br/>
        <w:t xml:space="preserve">    },</w:t>
        <w:br/>
        <w:t xml:space="preserve"> "Sort": {</w:t>
        <w:br/>
        <w:t xml:space="preserve"> "SortBy": "",</w:t>
        <w:br/>
        <w:t xml:space="preserve"> "Ascending": false</w:t>
        <w:br/>
        <w:t xml:space="preserve">    },</w:t>
        <w:br/>
        <w:t xml:space="preserve"> "TimeoutInSeconds": 10</w:t>
        <w:br/>
        <w:t xml:space="preserve">  }'</w:t>
      </w:r>
    </w:p>
    <w:p>
      <w:pPr>
        <w:pStyle w:val="Heading3"/>
      </w:pPr>
      <w:r>
        <w:t>Notes</w:t>
      </w:r>
    </w:p>
    <w:p>
      <w:pPr>
        <w:pStyle w:val="ListBullet"/>
      </w:pPr>
      <w:r>
        <w:t>This endpoint uses a simplified advanced search query object (SimpleSearchQuery) which is described as the same as the broader SearchQuery concept but with a simplified SimpleQuery child object.</w:t>
      </w:r>
    </w:p>
    <w:p>
      <w:pPr>
        <w:pStyle w:val="ListBullet"/>
      </w:pPr>
      <w:r>
        <w:t>Paging.PageNumber and Paging.PageSize are deprecated per the source documentation.</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274. [GET] Search for Items in a Folder (by Parent Item ID)</w:t>
      </w:r>
    </w:p>
    <w:p>
      <w:r>
        <w:rPr>
          <w:b/>
        </w:rPr>
        <w:t xml:space="preserve">Endpoint: </w:t>
      </w:r>
      <w:r>
        <w:rPr>
          <w:rFonts w:ascii="Courier New" w:hAnsi="Courier New"/>
          <w:sz w:val="18"/>
        </w:rPr>
        <w:t>/sf/v3/Items({{id}})/Search</w:t>
      </w:r>
    </w:p>
    <w:p>
      <w:pPr>
        <w:pStyle w:val="Heading3"/>
      </w:pPr>
      <w:r>
        <w:t>Method</w:t>
      </w:r>
    </w:p>
    <w:p>
      <w:r>
        <w:t>GET</w:t>
      </w:r>
    </w:p>
    <w:p>
      <w:pPr>
        <w:pStyle w:val="Heading3"/>
      </w:pPr>
      <w:r>
        <w:t>URL</w:t>
      </w:r>
    </w:p>
    <w:p>
      <w:r>
        <w:t>https://{{OAUTH_METADATA.meta.subdomain}}.sf-api.com/sf/v3/Items({{id}})/Search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items matching a query under a specified parent item (folder) identified by id. Returns a SearchResults collection containing hits and metadata such as timeout/partial-results flags.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/Items()/Search).</w:t>
      </w:r>
    </w:p>
    <w:p>
      <w:pPr>
        <w:pStyle w:val="ListBullet"/>
      </w:pPr>
      <w:r>
        <w:t>Always construct the path as /sf/v3/Items({{id}})/Search,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/sf/v3/Items(fo123456)/Search</w:t>
        <w:br/>
        <w:t>/sf/v3/Items(root)/Search</w:t>
      </w:r>
    </w:p>
    <w:p>
      <w:pPr>
        <w:pStyle w:val="Heading3"/>
      </w:pPr>
      <w:r>
        <w:t>Invalid Examples</w:t>
      </w:r>
    </w:p>
    <w:p>
      <w:r>
        <w:rPr>
          <w:b/>
          <w:color w:val="666666"/>
          <w:sz w:val="16"/>
        </w:rPr>
        <w:t>[http]</w:t>
      </w:r>
    </w:p>
    <w:p>
      <w:pPr>
        <w:shd w:fill="F2F2F2" w:val="clear"/>
      </w:pPr>
      <w:r>
        <w:rPr>
          <w:rFonts w:ascii="Courier New" w:hAnsi="Courier New"/>
          <w:sz w:val="17"/>
        </w:rPr>
        <w:t>/sf/v3/Items()/Search</w:t>
        <w:br/>
        <w:t>/sf/v3/Items/Search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Parent item ID to search within (sent in the URL path as Items({{id}})).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to search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homefolderonly</w:t>
            </w:r>
          </w:p>
        </w:tc>
        <w:tc>
          <w:tcPr>
            <w:tcW w:type="dxa" w:w="2880"/>
          </w:tcPr>
          <w:p>
            <w:r>
              <w:t>boolean</w:t>
            </w:r>
          </w:p>
        </w:tc>
        <w:tc>
          <w:tcPr>
            <w:tcW w:type="dxa" w:w="2880"/>
          </w:tcPr>
          <w:p>
            <w:r>
              <w:t>Whether to restrict results to the home folder only. (Shown in example as false.)</w:t>
            </w:r>
          </w:p>
        </w:tc>
      </w:tr>
      <w:tr>
        <w:tc>
          <w:tcPr>
            <w:tcW w:type="dxa" w:w="2880"/>
          </w:tcPr>
          <w:p>
            <w:r>
              <w:t>maxResults</w:t>
            </w:r>
          </w:p>
        </w:tc>
        <w:tc>
          <w:tcPr>
            <w:tcW w:type="dxa" w:w="2880"/>
          </w:tcPr>
          <w:p>
            <w:r>
              <w:t>int32</w:t>
            </w:r>
          </w:p>
        </w:tc>
        <w:tc>
          <w:tcPr>
            <w:tcW w:type="dxa" w:w="2880"/>
          </w:tcPr>
          <w:p>
            <w:r>
              <w:t>Maximum number of results to return. Defaults to 50.</w:t>
            </w:r>
          </w:p>
        </w:tc>
      </w:tr>
      <w:tr>
        <w:tc>
          <w:tcPr>
            <w:tcW w:type="dxa" w:w="2880"/>
          </w:tcPr>
          <w:p>
            <w:r>
              <w:t>skip</w:t>
            </w:r>
          </w:p>
        </w:tc>
        <w:tc>
          <w:tcPr>
            <w:tcW w:type="dxa" w:w="2880"/>
          </w:tcPr>
          <w:p>
            <w:r>
              <w:t>int32</w:t>
            </w:r>
          </w:p>
        </w:tc>
        <w:tc>
          <w:tcPr>
            <w:tcW w:type="dxa" w:w="2880"/>
          </w:tcPr>
          <w:p>
            <w:r>
              <w:t>Number of top hits to skip when returning search results. Defaults to 0.</w:t>
            </w:r>
          </w:p>
        </w:tc>
      </w:tr>
    </w:tbl>
    <w:p/>
    <w:p>
      <w:pPr>
        <w:pStyle w:val="Heading3"/>
      </w:pPr>
      <w:r>
        <w:t>Response</w:t>
      </w:r>
    </w:p>
    <w:p>
      <w:pPr>
        <w:pStyle w:val="Heading3"/>
      </w:pPr>
      <w:r>
        <w:t>Success Response</w:t>
      </w:r>
    </w:p>
    <w:p>
      <w:r>
        <w:t>Returns: SearchResults</w:t>
      </w:r>
    </w:p>
    <w:p>
      <w:r>
        <w:rPr>
          <w:b/>
          <w:color w:val="666666"/>
          <w:sz w:val="16"/>
        </w:rPr>
        <w:t>[json]</w:t>
      </w:r>
    </w:p>
    <w:p>
      <w:pPr>
        <w:shd w:fill="F2F2F2" w:val="clear"/>
      </w:pPr>
      <w:r>
        <w:rPr>
          <w:rFonts w:ascii="Courier New" w:hAnsi="Courier New"/>
          <w:sz w:val="17"/>
        </w:rPr>
        <w:t>{</w:t>
        <w:br/>
        <w:t xml:space="preserve"> "PartialResults": false,</w:t>
        <w:br/>
        <w:t xml:space="preserve"> "Results": [],</w:t>
        <w:br/>
        <w:t xml:space="preserve"> "TimedOut":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PartialResults</w:t>
            </w:r>
          </w:p>
        </w:tc>
        <w:tc>
          <w:tcPr>
            <w:tcW w:type="dxa" w:w="2880"/>
          </w:tcPr>
          <w:p>
            <w:r>
              <w:t>boolean</w:t>
            </w:r>
          </w:p>
        </w:tc>
        <w:tc>
          <w:tcPr>
            <w:tcW w:type="dxa" w:w="2880"/>
          </w:tcPr>
          <w:p>
            <w:r>
              <w:t>Are these only partial results?</w:t>
            </w:r>
          </w:p>
        </w:tc>
      </w:tr>
      <w:tr>
        <w:tc>
          <w:tcPr>
            <w:tcW w:type="dxa" w:w="2880"/>
          </w:tcPr>
          <w:p>
            <w:r>
              <w:t>Results</w:t>
            </w:r>
          </w:p>
        </w:tc>
        <w:tc>
          <w:tcPr>
            <w:tcW w:type="dxa" w:w="2880"/>
          </w:tcPr>
          <w:p>
            <w:r>
              <w:t>array (SearchResult)</w:t>
            </w:r>
          </w:p>
        </w:tc>
        <w:tc>
          <w:tcPr>
            <w:tcW w:type="dxa" w:w="2880"/>
          </w:tcPr>
          <w:p>
            <w:r>
              <w:t>Collection of search result hits.</w:t>
            </w:r>
          </w:p>
        </w:tc>
      </w:tr>
      <w:tr>
        <w:tc>
          <w:tcPr>
            <w:tcW w:type="dxa" w:w="2880"/>
          </w:tcPr>
          <w:p>
            <w:r>
              <w:t>TimedOut</w:t>
            </w:r>
          </w:p>
        </w:tc>
        <w:tc>
          <w:tcPr>
            <w:tcW w:type="dxa" w:w="2880"/>
          </w:tcPr>
          <w:p>
            <w:r>
              <w:t>boolean</w:t>
            </w:r>
          </w:p>
        </w:tc>
        <w:tc>
          <w:tcPr>
            <w:tcW w:type="dxa" w:w="2880"/>
          </w:tcPr>
          <w:p>
            <w:r>
              <w:t>Did the search query timeout?</w:t>
            </w:r>
          </w:p>
        </w:tc>
      </w:tr>
    </w:tbl>
    <w:p/>
    <w:p>
      <w:r>
        <w:rPr>
          <w:b/>
        </w:rPr>
        <w:t>Note: Note: The structure of each SearchResult object was not provided in the scraped content.</w:t>
      </w:r>
    </w:p>
    <w:p>
      <w:pPr>
        <w:pStyle w:val="Heading3"/>
      </w:pPr>
      <w:r>
        <w:t>Related Models (from scraped content)</w:t>
      </w:r>
    </w:p>
    <w:p>
      <w:pPr>
        <w:pStyle w:val="Heading3"/>
      </w:pPr>
      <w:r>
        <w:t>ShareFile.Api.Models.Query (Advanced Search Query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ItemTypes</w:t>
            </w:r>
          </w:p>
        </w:tc>
        <w:tc>
          <w:tcPr>
            <w:tcW w:type="dxa" w:w="2880"/>
          </w:tcPr>
          <w:p>
            <w:r>
              <w:t>list of string</w:t>
            </w:r>
          </w:p>
        </w:tc>
        <w:tc>
          <w:tcPr>
            <w:tcW w:type="dxa" w:w="2880"/>
          </w:tcPr>
          <w:p>
            <w:r>
              <w:t>Types of items to search for (e.g., "File", "Folder").</w:t>
            </w:r>
          </w:p>
        </w:tc>
      </w:tr>
      <w:tr>
        <w:tc>
          <w:tcPr>
            <w:tcW w:type="dxa" w:w="2880"/>
          </w:tcPr>
          <w:p>
            <w:r>
              <w:t>ParentID</w:t>
            </w:r>
          </w:p>
        </w:tc>
        <w:tc>
          <w:tcPr>
            <w:tcW w:type="dxa" w:w="2880"/>
          </w:tcPr>
          <w:p>
            <w:r>
              <w:t>list of string</w:t>
            </w:r>
          </w:p>
        </w:tc>
        <w:tc>
          <w:tcPr>
            <w:tcW w:type="dxa" w:w="2880"/>
          </w:tcPr>
          <w:p>
            <w:r>
              <w:t>Parent id constraints on search results.</w:t>
            </w:r>
          </w:p>
        </w:tc>
      </w:tr>
      <w:tr>
        <w:tc>
          <w:tcPr>
            <w:tcW w:type="dxa" w:w="2880"/>
          </w:tcPr>
          <w:p>
            <w:r>
              <w:t>CreatorID</w:t>
            </w:r>
          </w:p>
        </w:tc>
        <w:tc>
          <w:tcPr>
            <w:tcW w:type="dxa" w:w="2880"/>
          </w:tcPr>
          <w:p>
            <w:r>
              <w:t>list of string</w:t>
            </w:r>
          </w:p>
        </w:tc>
        <w:tc>
          <w:tcPr>
            <w:tcW w:type="dxa" w:w="2880"/>
          </w:tcPr>
          <w:p>
            <w:r>
              <w:t>Creator id constraints on search results.</w:t>
            </w:r>
          </w:p>
        </w:tc>
      </w:tr>
      <w:tr>
        <w:tc>
          <w:tcPr>
            <w:tcW w:type="dxa" w:w="2880"/>
          </w:tcPr>
          <w:p>
            <w:r>
              <w:t>SearchQuery</w:t>
            </w:r>
          </w:p>
        </w:tc>
        <w:tc>
          <w:tcPr>
            <w:tcW w:type="dxa" w:w="2880"/>
          </w:tcPr>
          <w:p>
            <w:r>
              <w:t>string</w:t>
            </w:r>
          </w:p>
        </w:tc>
        <w:tc>
          <w:tcPr>
            <w:tcW w:type="dxa" w:w="2880"/>
          </w:tcPr>
          <w:p>
            <w:r>
              <w:t>Search term to search for.</w:t>
            </w:r>
          </w:p>
        </w:tc>
      </w:tr>
      <w:tr>
        <w:tc>
          <w:tcPr>
            <w:tcW w:type="dxa" w:w="2880"/>
          </w:tcPr>
          <w:p>
            <w:r>
              <w:t>CreateStartDate</w:t>
            </w:r>
          </w:p>
        </w:tc>
        <w:tc>
          <w:tcPr>
            <w:tcW w:type="dxa" w:w="2880"/>
          </w:tcPr>
          <w:p>
            <w:r>
              <w:t>string</w:t>
            </w:r>
          </w:p>
        </w:tc>
        <w:tc>
          <w:tcPr>
            <w:tcW w:type="dxa" w:w="2880"/>
          </w:tcPr>
          <w:p>
            <w:r>
              <w:t>Item creation date range constraint start date in UTC.</w:t>
            </w:r>
          </w:p>
        </w:tc>
      </w:tr>
      <w:tr>
        <w:tc>
          <w:tcPr>
            <w:tcW w:type="dxa" w:w="2880"/>
          </w:tcPr>
          <w:p>
            <w:r>
              <w:t>CreateEndDate</w:t>
            </w:r>
          </w:p>
        </w:tc>
        <w:tc>
          <w:tcPr>
            <w:tcW w:type="dxa" w:w="2880"/>
          </w:tcPr>
          <w:p>
            <w:r>
              <w:t>string</w:t>
            </w:r>
          </w:p>
        </w:tc>
        <w:tc>
          <w:tcPr>
            <w:tcW w:type="dxa" w:w="2880"/>
          </w:tcPr>
          <w:p>
            <w:r>
              <w:t>Item creation date range constraint end date in UTC.</w:t>
            </w:r>
          </w:p>
        </w:tc>
      </w:tr>
      <w:tr>
        <w:tc>
          <w:tcPr>
            <w:tcW w:type="dxa" w:w="2880"/>
          </w:tcPr>
          <w:p>
            <w:r>
              <w:t>ItemNameOnly</w:t>
            </w:r>
          </w:p>
        </w:tc>
        <w:tc>
          <w:tcPr>
            <w:tcW w:type="dxa" w:w="2880"/>
          </w:tcPr>
          <w:p>
            <w:r>
              <w:t>boolean</w:t>
            </w:r>
          </w:p>
        </w:tc>
        <w:tc>
          <w:tcPr>
            <w:tcW w:type="dxa" w:w="2880"/>
          </w:tcPr>
          <w:p>
            <w:r>
              <w:t>Whether item content should be included in the search or not.</w:t>
            </w:r>
          </w:p>
        </w:tc>
      </w:tr>
    </w:tbl>
    <w:p/>
    <w:p>
      <w:pPr>
        <w:pStyle w:val="Heading3"/>
      </w:pPr>
      <w:r>
        <w:t>ShareFile.Api.Models.SearchResults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PartialResults</w:t>
            </w:r>
          </w:p>
        </w:tc>
        <w:tc>
          <w:tcPr>
            <w:tcW w:type="dxa" w:w="2880"/>
          </w:tcPr>
          <w:p>
            <w:r>
              <w:t>boolean</w:t>
            </w:r>
          </w:p>
        </w:tc>
        <w:tc>
          <w:tcPr>
            <w:tcW w:type="dxa" w:w="2880"/>
          </w:tcPr>
          <w:p>
            <w:r>
              <w:t>Are these only partial results?</w:t>
            </w:r>
          </w:p>
        </w:tc>
      </w:tr>
      <w:tr>
        <w:tc>
          <w:tcPr>
            <w:tcW w:type="dxa" w:w="2880"/>
          </w:tcPr>
          <w:p>
            <w:r>
              <w:t>Results</w:t>
            </w:r>
          </w:p>
        </w:tc>
        <w:tc>
          <w:tcPr>
            <w:tcW w:type="dxa" w:w="2880"/>
          </w:tcPr>
          <w:p>
            <w:r>
              <w:t>list of SearchResult</w:t>
            </w:r>
          </w:p>
        </w:tc>
        <w:tc>
          <w:tcPr>
            <w:tcW w:type="dxa" w:w="2880"/>
          </w:tcPr>
          <w:p>
            <w:r>
              <w:t>Collection of search result hits.</w:t>
            </w:r>
          </w:p>
        </w:tc>
      </w:tr>
      <w:tr>
        <w:tc>
          <w:tcPr>
            <w:tcW w:type="dxa" w:w="2880"/>
          </w:tcPr>
          <w:p>
            <w:r>
              <w:t>TimedOut</w:t>
            </w:r>
          </w:p>
        </w:tc>
        <w:tc>
          <w:tcPr>
            <w:tcW w:type="dxa" w:w="2880"/>
          </w:tcPr>
          <w:p>
            <w:r>
              <w:t>boolean</w:t>
            </w:r>
          </w:p>
        </w:tc>
        <w:tc>
          <w:tcPr>
            <w:tcW w:type="dxa" w:w="2880"/>
          </w:tcPr>
          <w:p>
            <w:r>
              <w:t>Did the search query timeout?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'https://{{OAUTH_METADATA.meta.subdomain}}.sf-api.com/sf/v3/Items(fo123456)/Search?query=abc&amp;homefolderonly=false'</w:t>
      </w:r>
    </w:p>
    <w:p>
      <w:pPr>
        <w:pStyle w:val="Heading3"/>
      </w:pPr>
      <w:r>
        <w:t>Example Usage</w:t>
      </w:r>
    </w:p>
    <w:p>
      <w:pPr>
        <w:pStyle w:val="Heading3"/>
      </w:pPr>
      <w:r>
        <w:t>Example 1: Basic search within a folder</w:t>
      </w:r>
    </w:p>
    <w:p>
      <w:r>
        <w:rPr>
          <w:b/>
          <w:color w:val="666666"/>
          <w:sz w:val="16"/>
        </w:rPr>
        <w:t>[bash]</w:t>
      </w:r>
    </w:p>
    <w:p>
      <w:pPr>
        <w:shd w:fill="F2F2F2" w:val="clear"/>
      </w:pPr>
      <w:r>
        <w:rPr>
          <w:rFonts w:ascii="Courier New" w:hAnsi="Courier New"/>
          <w:sz w:val="17"/>
        </w:rPr>
        <w:t>curl -sS \</w:t>
        <w:br/>
        <w:t xml:space="preserve"> 'https://{{OAUTH_METADATA.meta.subdomain}}.sf-api.com/sf/v3/Items(fo123456)/Search?query=invoice'</w:t>
      </w:r>
    </w:p>
    <w:p>
      <w:pPr>
        <w:pStyle w:val="Heading3"/>
      </w:pPr>
      <w:r>
        <w:t>Example 2: Paginated search (skip + maxResults)</w:t>
      </w:r>
    </w:p>
    <w:p>
      <w:r>
        <w:rPr>
          <w:b/>
          <w:color w:val="666666"/>
          <w:sz w:val="16"/>
        </w:rPr>
        <w:t>[bash]</w:t>
      </w:r>
    </w:p>
    <w:p>
      <w:pPr>
        <w:shd w:fill="F2F2F2" w:val="clear"/>
      </w:pPr>
      <w:r>
        <w:rPr>
          <w:rFonts w:ascii="Courier New" w:hAnsi="Courier New"/>
          <w:sz w:val="17"/>
        </w:rPr>
        <w:t>curl -sS \</w:t>
        <w:br/>
        <w:t xml:space="preserve"> 'https://{{OAUTH_METADATA.meta.subdomain}}.sf-api.com/sf/v3/Items(fo123456)/Search?query=report&amp;maxResults=25&amp;skip=25'</w:t>
      </w:r>
    </w:p>
    <w:p>
      <w:pPr>
        <w:pStyle w:val="Heading3"/>
      </w:pPr>
      <w:r>
        <w:t>Example 3: Search with home folder restriction</w:t>
      </w:r>
    </w:p>
    <w:p>
      <w:r>
        <w:rPr>
          <w:b/>
          <w:color w:val="666666"/>
          <w:sz w:val="16"/>
        </w:rPr>
        <w:t>[bash]</w:t>
      </w:r>
    </w:p>
    <w:p>
      <w:pPr>
        <w:shd w:fill="F2F2F2" w:val="clear"/>
      </w:pPr>
      <w:r>
        <w:rPr>
          <w:rFonts w:ascii="Courier New" w:hAnsi="Courier New"/>
          <w:sz w:val="17"/>
        </w:rPr>
        <w:t>curl -sS \</w:t>
        <w:br/>
        <w:t xml:space="preserve"> 'https://{{OAUTH_METADATA.meta.subdomain}}.sf-api.com/sf/v3/Items(fo123456)/Search?query=abc&amp;homefolderonly=true'</w:t>
      </w:r>
    </w:p>
    <w:p>
      <w:pPr>
        <w:pStyle w:val="Heading3"/>
      </w:pPr>
      <w:r>
        <w:t>Notes</w:t>
      </w:r>
    </w:p>
    <w:p>
      <w:pPr>
        <w:pStyle w:val="ListBullet"/>
      </w:pPr>
      <w:r>
        <w:t>The scraped content indicates this endpoint returns SearchResults.</w:t>
      </w:r>
    </w:p>
    <w:p>
      <w:pPr>
        <w:pStyle w:val="ListBullet"/>
      </w:pPr>
      <w:r>
        <w:t>Defaults (when omitted): maxResults=50, skip=0.</w:t>
      </w:r>
    </w:p>
    <w:p>
      <w:pPr>
        <w:pStyle w:val="ListBullet"/>
      </w:pPr>
      <w:r>
        <w:t>No request body is documented for this GET endpoint.</w:t>
      </w:r>
    </w:p>
    <w:p>
      <w:pPr>
        <w:pStyle w:val="Heading3"/>
      </w:pPr>
      <w:r>
        <w:t>Error Handling</w:t>
      </w:r>
    </w:p>
    <w:p>
      <w:r>
        <w:t>Error responses/status codes were not provided in the scraped content.</w:t>
      </w:r>
    </w:p>
    <w:p>
      <w:pPr>
        <w:pStyle w:val="Heading3"/>
      </w:pPr>
      <w:r>
        <w:t>Related items actions</w:t>
      </w:r>
    </w:p>
    <w:p>
      <w:pPr>
        <w:pStyle w:val="ListBullet"/>
      </w:pPr>
      <w:r>
        <w:t>[POST] Remove a Folder Template Association (by Folder ID) — /sf/v3/Items({{id}})/RemoveTemplateAssociation</w:t>
      </w:r>
    </w:p>
    <w:p>
      <w:pPr>
        <w:pStyle w:val="ListBullet"/>
      </w:pPr>
      <w:r>
        <w:t>[DELETE] Delete an Item’s Metadata Entry — /sf/v3/Items({{id}})/Metadata({{metadataId}})</w:t>
      </w:r>
    </w:p>
    <w:p>
      <w:pPr>
        <w:pStyle w:val="ListBullet"/>
      </w:pPr>
      <w:r>
        <w:t>[POST] Bulk Download Multiple Items (by Item ID) — /sf/v3/Items({{id}})/BulkDownload</w:t>
      </w:r>
    </w:p>
    <w:p>
      <w:pPr>
        <w:pStyle w:val="ListBullet"/>
      </w:pPr>
      <w:r>
        <w:t>[GET] Get an Item’s Breadcrumbs — /sf/v3/Items({{id}})/Breadcrumbs</w:t>
      </w:r>
    </w:p>
    <w:p>
      <w:pPr>
        <w:pStyle w:val="ListBullet"/>
      </w:pPr>
      <w:r>
        <w:t>[GET] Get an Item by ID or Tree View — /sf/v3/Items({{id}})</w:t>
      </w:r>
    </w:p>
    <w:p>
      <w:pPr>
        <w:pStyle w:val="ListBullet"/>
      </w:pPr>
      <w:r>
        <w:t>[GET] Get an Item’s Parent — /sf/v3/Items({{id}})/Parent</w:t>
      </w:r>
    </w:p>
    <w:p>
      <w:r>
        <w:br w:type="page"/>
      </w:r>
    </w:p>
    <w:p>
      <w:pPr>
        <w:pStyle w:val="Heading2"/>
      </w:pPr>
      <w:r>
        <w:t>275. [POST] Create Metadata for an Item</w:t>
      </w:r>
    </w:p>
    <w:p>
      <w:r>
        <w:rPr>
          <w:b/>
        </w:rPr>
        <w:t xml:space="preserve">Endpoint: </w:t>
      </w:r>
      <w:r>
        <w:rPr>
          <w:rFonts w:ascii="Courier New" w:hAnsi="Courier New"/>
          <w:sz w:val="18"/>
        </w:rPr>
        <w:t>/sf/v3/Items({{id}})/Metadata</w:t>
      </w:r>
    </w:p>
    <w:p>
      <w:pPr>
        <w:pStyle w:val="Heading3"/>
      </w:pPr>
      <w:r>
        <w:t>Prerequisites</w:t>
      </w:r>
    </w:p>
    <w:p>
      <w:pPr>
        <w:pStyle w:val="ListBullet"/>
      </w:pPr>
      <w:r>
        <w:t>You must have access to the target Item.</w:t>
      </w:r>
    </w:p>
    <w:p>
      <w:pPr>
        <w:pStyle w:val="Heading3"/>
      </w:pPr>
      <w:r>
        <w:t>Method</w:t>
      </w:r>
    </w:p>
    <w:p>
      <w:r>
        <w:t>POST</w:t>
      </w:r>
    </w:p>
    <w:p>
      <w:pPr>
        <w:pStyle w:val="Heading3"/>
      </w:pPr>
      <w:r>
        <w:t>URL</w:t>
      </w:r>
    </w:p>
    <w:p>
      <w:r>
        <w:t>https://{{OAUTH_METADATA.meta.subdomain}}.sf-api.com/sf/v3/Items({{id}})/Metadata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Metadata entry with a specified Name for a given Item. The request fails if a metadata entry with the same Name already exists for that Item.</w:t>
      </w:r>
    </w:p>
    <w:p>
      <w:pPr>
        <w:pStyle w:val="Heading3"/>
      </w:pPr>
      <w:r>
        <w:t>Enforcement Rules</w:t>
      </w:r>
    </w:p>
    <w:p>
      <w:pPr>
        <w:pStyle w:val="ListBullet"/>
      </w:pPr>
      <w:r>
        <w:t>The id path parameter must always be present and must be a non-empty string.</w:t>
      </w:r>
    </w:p>
    <w:p>
      <w:pPr>
        <w:pStyle w:val="ListBullet"/>
      </w:pPr>
      <w:r>
        <w:t>Always construct the path as /sf/v3/Items({{id}})/Metadata.</w:t>
      </w:r>
    </w:p>
    <w:p>
      <w:pPr>
        <w:pStyle w:val="ListBullet"/>
      </w:pPr>
      <w:r>
        <w:t>Do not call the API with a missing or empty id (e.g., avoid /Items()/Metadata).</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/sf/v3/Items(fo9b7c2d-1234-5678-9abc-def012345678)/Metadata</w:t>
        <w:br/>
        <w:t>/sf/v3/Items(123456)/Metadata</w:t>
      </w:r>
    </w:p>
    <w:p>
      <w:pPr>
        <w:pStyle w:val="Heading3"/>
      </w:pPr>
      <w:r>
        <w:t>Invalid Examples</w:t>
      </w:r>
    </w:p>
    <w:p>
      <w:r>
        <w:rPr>
          <w:b/>
          <w:color w:val="666666"/>
          <w:sz w:val="16"/>
        </w:rPr>
        <w:t>[http]</w:t>
      </w:r>
    </w:p>
    <w:p>
      <w:pPr>
        <w:shd w:fill="F2F2F2" w:val="clear"/>
      </w:pPr>
      <w:r>
        <w:rPr>
          <w:rFonts w:ascii="Courier New" w:hAnsi="Courier New"/>
          <w:sz w:val="17"/>
        </w:rPr>
        <w:t>/sf/v3/Items()/Metadata</w:t>
        <w:br/>
        <w:t>/sf/v3/Items/Metadata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path as Items({{id}}).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metadata entry. Must be unique per Item.</w:t>
            </w:r>
          </w:p>
        </w:tc>
      </w:tr>
      <w:tr>
        <w:tc>
          <w:tcPr>
            <w:tcW w:type="dxa" w:w="2880"/>
          </w:tcPr>
          <w:p>
            <w:r>
              <w:t>Value</w:t>
            </w:r>
          </w:p>
        </w:tc>
        <w:tc>
          <w:tcPr>
            <w:tcW w:type="dxa" w:w="2880"/>
          </w:tcPr>
          <w:p>
            <w:r>
              <w:t>string</w:t>
            </w:r>
          </w:p>
        </w:tc>
        <w:tc>
          <w:tcPr>
            <w:tcW w:type="dxa" w:w="2880"/>
          </w:tcPr>
          <w:p>
            <w:r>
              <w:t>The value of the custom metadata entry.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IsPublic</w:t>
            </w:r>
          </w:p>
        </w:tc>
        <w:tc>
          <w:tcPr>
            <w:tcW w:type="dxa" w:w="2880"/>
          </w:tcPr>
          <w:p>
            <w:r>
              <w:t>boolean</w:t>
            </w:r>
          </w:p>
        </w:tc>
        <w:tc>
          <w:tcPr>
            <w:tcW w:type="dxa" w:w="2880"/>
          </w:tcPr>
          <w:p>
            <w:r>
              <w:t>Whether the metadata entry is public or private. Used only by zone or storage center metadata where only zone admins have access to private metadata.</w:t>
            </w:r>
          </w:p>
        </w:tc>
      </w:tr>
    </w:tbl>
    <w:p/>
    <w:p>
      <w:pPr>
        <w:pStyle w:val="Heading3"/>
      </w:pPr>
      <w:r>
        <w:t>Response</w:t>
      </w:r>
    </w:p>
    <w:p>
      <w:pPr>
        <w:pStyle w:val="Heading3"/>
      </w:pPr>
      <w:r>
        <w:t>Success Response</w:t>
      </w:r>
    </w:p>
    <w:p>
      <w:r>
        <w:t>Returns: the created Metadata object.</w:t>
      </w:r>
    </w:p>
    <w:p>
      <w:r>
        <w:rPr>
          <w:b/>
          <w:color w:val="666666"/>
          <w:sz w:val="16"/>
        </w:rPr>
        <w:t>[json]</w:t>
      </w:r>
    </w:p>
    <w:p>
      <w:pPr>
        <w:shd w:fill="F2F2F2" w:val="clear"/>
      </w:pPr>
      <w:r>
        <w:rPr>
          <w:rFonts w:ascii="Courier New" w:hAnsi="Courier New"/>
          <w:sz w:val="17"/>
        </w:rPr>
        <w:t>{</w:t>
        <w:br/>
        <w:t xml:space="preserve"> "Name": "metadata name",</w:t>
        <w:br/>
        <w:t xml:space="preserve"> "Value": "metadata value",</w:t>
        <w:br/>
        <w:t xml:space="preserve"> "IsPublic":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(zone/storage center metadata behavior).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'https://{{OAUTH_METADATA.meta.subdomain}}.sf-api.com/sf/v3/Items(fo9b7c2d-1234-5678-9abc-def012345678)/Metadata' \</w:t>
        <w:br/>
        <w:t xml:space="preserve"> --header 'Accept: application/json' \</w:t>
        <w:br/>
        <w:t xml:space="preserve"> --header 'Content-Type: application/json' \</w:t>
        <w:br/>
        <w:t xml:space="preserve"> --data '{</w:t>
        <w:br/>
        <w:t xml:space="preserve"> "Name": "metadata name",</w:t>
        <w:br/>
        <w:t xml:space="preserve"> "Value": "metadata value"</w:t>
        <w:br/>
        <w:t xml:space="preserve">  }'</w:t>
      </w:r>
    </w:p>
    <w:p>
      <w:pPr>
        <w:pStyle w:val="Heading3"/>
      </w:pPr>
      <w:r>
        <w:t>Example Usage</w:t>
      </w:r>
    </w:p>
    <w:p>
      <w:pPr>
        <w:pStyle w:val="Heading3"/>
      </w:pPr>
      <w:r>
        <w:t>Example 1: Create a simple metadata entry</w:t>
      </w:r>
    </w:p>
    <w:p>
      <w:r>
        <w:rPr>
          <w:b/>
          <w:color w:val="666666"/>
          <w:sz w:val="16"/>
        </w:rPr>
        <w:t>[bash]</w:t>
      </w:r>
    </w:p>
    <w:p>
      <w:pPr>
        <w:shd w:fill="F2F2F2" w:val="clear"/>
      </w:pPr>
      <w:r>
        <w:rPr>
          <w:rFonts w:ascii="Courier New" w:hAnsi="Courier New"/>
          <w:sz w:val="17"/>
        </w:rPr>
        <w:t>curl -X POST \</w:t>
        <w:br/>
        <w:t xml:space="preserve"> 'https://{{OAUTH_METADATA.meta.subdomain}}.sf-api.com/sf/v3/Items(123456)/Metadata' \</w:t>
        <w:br/>
        <w:t xml:space="preserve"> -H 'Accept: application/json' \</w:t>
        <w:br/>
        <w:t xml:space="preserve"> -H 'Content-Type: application/json' \</w:t>
        <w:br/>
        <w:t xml:space="preserve"> -d '{</w:t>
        <w:br/>
        <w:t xml:space="preserve"> "Name": "Department",</w:t>
        <w:br/>
        <w:t xml:space="preserve"> "Value": "Finance"</w:t>
        <w:br/>
        <w:t xml:space="preserve">  }'</w:t>
      </w:r>
    </w:p>
    <w:p>
      <w:pPr>
        <w:pStyle w:val="Heading3"/>
      </w:pPr>
      <w:r>
        <w:t>Example 2: Create metadata with visibility flag</w:t>
      </w:r>
    </w:p>
    <w:p>
      <w:r>
        <w:rPr>
          <w:b/>
          <w:color w:val="666666"/>
          <w:sz w:val="16"/>
        </w:rPr>
        <w:t>[bash]</w:t>
      </w:r>
    </w:p>
    <w:p>
      <w:pPr>
        <w:shd w:fill="F2F2F2" w:val="clear"/>
      </w:pPr>
      <w:r>
        <w:rPr>
          <w:rFonts w:ascii="Courier New" w:hAnsi="Courier New"/>
          <w:sz w:val="17"/>
        </w:rPr>
        <w:t>curl -X POST \</w:t>
        <w:br/>
        <w:t xml:space="preserve"> 'https://{{OAUTH_METADATA.meta.subdomain}}.sf-api.com/sf/v3/Items(123456)/Metadata' \</w:t>
        <w:br/>
        <w:t xml:space="preserve"> -H 'Accept: application/json' \</w:t>
        <w:br/>
        <w:t xml:space="preserve"> -H 'Content-Type: application/json' \</w:t>
        <w:br/>
        <w:t xml:space="preserve"> -d '{</w:t>
        <w:br/>
        <w:t xml:space="preserve"> "Name": "RetentionClass",</w:t>
        <w:br/>
        <w:t xml:space="preserve"> "Value": "Confidential",</w:t>
        <w:br/>
        <w:t xml:space="preserve"> "IsPublic": false</w:t>
        <w:br/>
        <w:t xml:space="preserve">  }'</w:t>
      </w:r>
    </w:p>
    <w:p>
      <w:pPr>
        <w:pStyle w:val="Heading3"/>
      </w:pPr>
      <w:r>
        <w:t>Notes</w:t>
      </w:r>
    </w:p>
    <w:p>
      <w:pPr>
        <w:pStyle w:val="ListBullet"/>
      </w:pPr>
      <w:r>
        <w:t>This operation fails if an entry with the given Name already exists for the specified Item.</w:t>
      </w:r>
    </w:p>
    <w:p>
      <w:pPr>
        <w:pStyle w:val="ListBullet"/>
      </w:pPr>
      <w:r>
        <w:t>The response model is ShareFile.Api.Models.Metadata.</w:t>
      </w:r>
    </w:p>
    <w:p>
      <w:pPr>
        <w:pStyle w:val="Heading3"/>
      </w:pPr>
      <w:r>
        <w:t>Related metadata actions</w:t>
      </w:r>
    </w:p>
    <w:p>
      <w:pPr>
        <w:pStyle w:val="ListBullet"/>
      </w:pPr>
      <w:r>
        <w:t>[DELETE] Delete a Storage Center’s Metadata Entry (in a Zone) — /sf/v3/Zones({{zid}})/StorageCenter({{scid}})/Metadata</w:t>
      </w:r>
    </w:p>
    <w:p>
      <w:pPr>
        <w:pStyle w:val="ListBullet"/>
      </w:pPr>
      <w:r>
        <w:t>[DELETE] Delete an Item’s Metadata Entry (by Name) — /sf/v3/Metadata(name={{name}},itemid={{itemid}})</w:t>
      </w:r>
    </w:p>
    <w:p>
      <w:pPr>
        <w:pStyle w:val="ListBullet"/>
      </w:pPr>
      <w:r>
        <w:t>[PATCH] Update an Item’s Metadata Entry (by Name) — /sf/v3/Metadata(name={{name}},itemid={{itemid}})</w:t>
      </w:r>
    </w:p>
    <w:p>
      <w:pPr>
        <w:pStyle w:val="ListBullet"/>
      </w:pPr>
      <w:r>
        <w:t>[GET] Get an Item’s Metadata Entry by Name and Item ID — /sf/v3/Metadata(name={{name}},itemid={{itemid}})</w:t>
      </w:r>
    </w:p>
    <w:p>
      <w:pPr>
        <w:pStyle w:val="ListBullet"/>
      </w:pPr>
      <w:r>
        <w:t>[GET] Get an Item’s Metadata List — /sf/v3/Items({{id}})/Metadata</w:t>
      </w:r>
    </w:p>
    <w:p>
      <w:r>
        <w:br w:type="page"/>
      </w:r>
    </w:p>
    <w:p>
      <w:pPr>
        <w:pStyle w:val="Heading2"/>
      </w:pPr>
      <w:r>
        <w:t>276. [DELETE] Delete a User's Policies</w:t>
      </w:r>
    </w:p>
    <w:p>
      <w:r>
        <w:rPr>
          <w:b/>
        </w:rPr>
        <w:t xml:space="preserve">Endpoint: </w:t>
      </w:r>
      <w:r>
        <w:rPr>
          <w:rFonts w:ascii="Courier New" w:hAnsi="Courier New"/>
          <w:sz w:val="18"/>
        </w:rPr>
        <w:t>/sf/v3/Users({{id}})/Policies</w:t>
      </w:r>
    </w:p>
    <w:p>
      <w:pPr>
        <w:pStyle w:val="Heading3"/>
      </w:pPr>
      <w:r>
        <w:t>Method</w:t>
      </w:r>
    </w:p>
    <w:p>
      <w:r>
        <w:t>DELETE</w:t>
      </w:r>
    </w:p>
    <w:p>
      <w:pPr>
        <w:pStyle w:val="Heading3"/>
      </w:pPr>
      <w:r>
        <w:t>URL</w:t>
      </w:r>
    </w:p>
    <w:p>
      <w:r>
        <w:t>https://{{OAUTH_METADATA.meta.subdomain}}.sf-api.com/sf/v3/Users({{id}})/Policies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 from policy-based administration by deleting the policies applied to the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/Users()/Policies).</w:t>
      </w:r>
    </w:p>
    <w:p>
      <w:pPr>
        <w:pStyle w:val="ListBullet"/>
      </w:pPr>
      <w:r>
        <w:t>Always construct the path as /sf/v3/Users({{id}})/Policies, where {{id}} is a non-empty string.</w:t>
      </w:r>
    </w:p>
    <w:p>
      <w:pPr>
        <w:pStyle w:val="ListBullet"/>
      </w:pPr>
      <w:r>
        <w:t>When executing the action, ensure to send Path Parameters in the URL and not in the body.</w:t>
      </w:r>
    </w:p>
    <w:p>
      <w:pPr>
        <w:pStyle w:val="ListBullet"/>
      </w:pPr>
      <w:r>
        <w:t>This endpoint does not document any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/sf/v3/Users(12345)/Policies</w:t>
        <w:br/>
        <w:t>/sf/v3/Users(8d7f2c1a-3b4c-5d6e-7f80-1234567890ab)/Policies</w:t>
      </w:r>
    </w:p>
    <w:p>
      <w:pPr>
        <w:pStyle w:val="Heading3"/>
      </w:pPr>
      <w:r>
        <w:t>Invalid Examples</w:t>
      </w:r>
    </w:p>
    <w:p>
      <w:r>
        <w:rPr>
          <w:b/>
          <w:color w:val="666666"/>
          <w:sz w:val="16"/>
        </w:rPr>
        <w:t>[http]</w:t>
      </w:r>
    </w:p>
    <w:p>
      <w:pPr>
        <w:shd w:fill="F2F2F2" w:val="clear"/>
      </w:pPr>
      <w:r>
        <w:rPr>
          <w:rFonts w:ascii="Courier New" w:hAnsi="Courier New"/>
          <w:sz w:val="17"/>
        </w:rPr>
        <w:t>/sf/v3/Users()/Policies</w:t>
        <w:br/>
        <w:t>/sf/v3/Users/Policies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retrieve applied policies for. (Used in the URL as Users({{id}}).)</w:t>
            </w:r>
          </w:p>
        </w:tc>
      </w:tr>
    </w:tbl>
    <w:p/>
    <w:p>
      <w:pPr>
        <w:pStyle w:val="Heading3"/>
      </w:pPr>
      <w:r>
        <w:t>Response</w:t>
      </w:r>
    </w:p>
    <w:p>
      <w:r>
        <w:t>The scraped documentation does not provide response status codes or response body examples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'https://{{OAUTH_METADATA.meta.subdomain}}.sf-api.com/sf/v3/Users(12345)/Policies' \</w:t>
        <w:br/>
        <w:t xml:space="preserve"> --header 'Accept: application/json'</w:t>
      </w:r>
    </w:p>
    <w:p>
      <w:pPr>
        <w:pStyle w:val="Heading3"/>
      </w:pPr>
      <w:r>
        <w:t>Notes</w:t>
      </w:r>
    </w:p>
    <w:p>
      <w:pPr>
        <w:pStyle w:val="ListBullet"/>
      </w:pPr>
      <w:r>
        <w:t>No request body is documented for this DELETE operation.</w:t>
      </w:r>
    </w:p>
    <w:p>
      <w:pPr>
        <w:pStyle w:val="Heading3"/>
      </w:pPr>
      <w:r>
        <w:t>Related usersPolicies actions</w:t>
      </w:r>
    </w:p>
    <w:p>
      <w:pPr>
        <w:pStyle w:val="ListBullet"/>
      </w:pPr>
      <w:r>
        <w:t>[DELETE] Delete a User's Policy — /sf/v3/Users/{{parentId}}/Policies/{{id}}</w:t>
      </w:r>
    </w:p>
    <w:p>
      <w:pPr>
        <w:pStyle w:val="ListBullet"/>
      </w:pPr>
      <w:r>
        <w:t>[PUT] Set a User’s Policies — /sf/v3/Users({{id}})/Policies</w:t>
      </w:r>
    </w:p>
    <w:p>
      <w:r>
        <w:br w:type="page"/>
      </w:r>
    </w:p>
    <w:p>
      <w:pPr>
        <w:pStyle w:val="Heading2"/>
      </w:pPr>
      <w:r>
        <w:t>277. [GET] Get an Item’s Metadata Entry by Name and Item ID</w:t>
      </w:r>
    </w:p>
    <w:p>
      <w:r>
        <w:rPr>
          <w:b/>
        </w:rPr>
        <w:t xml:space="preserve">Endpoint: </w:t>
      </w:r>
      <w:r>
        <w:rPr>
          <w:rFonts w:ascii="Courier New" w:hAnsi="Courier New"/>
          <w:sz w:val="18"/>
        </w:rPr>
        <w:t>/sf/v3/Metadata(name={{name}},itemid={{itemid}})</w:t>
      </w:r>
    </w:p>
    <w:p>
      <w:pPr>
        <w:pStyle w:val="Heading3"/>
      </w:pPr>
      <w:r>
        <w:t>Prerequisites</w:t>
      </w:r>
    </w:p>
    <w:p>
      <w:pPr>
        <w:pStyle w:val="ListBullet"/>
      </w:pPr>
      <w:r>
        <w:t>You must know the Metadata name (metadata identifier) and the target itemid (item identifier).</w:t>
      </w:r>
    </w:p>
    <w:p>
      <w:pPr>
        <w:pStyle w:val="Heading3"/>
      </w:pPr>
      <w:r>
        <w:t>Method</w:t>
      </w:r>
    </w:p>
    <w:p>
      <w:r>
        <w:t>GET</w:t>
      </w:r>
    </w:p>
    <w:p>
      <w:pPr>
        <w:pStyle w:val="Heading3"/>
      </w:pPr>
      <w:r>
        <w:t>URL</w:t>
      </w:r>
    </w:p>
    <w:p>
      <w:r>
        <w:t>https://{{OAUTH_METADATA.meta.subdomain}}.sf-api.com/sf/v3/Metadata(name={{name}},itemid={{itemid}})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Metadata entry that matches a given metadata name for a given itemid. The API notes that the alternative routing pattern using /Items(parentid)/Metadata(id) is currently unsupported, so this endpoint must be used to retrieve a single metadata entry.</w:t>
      </w:r>
    </w:p>
    <w:p>
      <w:pPr>
        <w:pStyle w:val="Heading3"/>
      </w:pPr>
      <w:r>
        <w:t>Enforcement Rules</w:t>
      </w:r>
    </w:p>
    <w:p>
      <w:pPr>
        <w:pStyle w:val="ListBullet"/>
      </w:pPr>
      <w:r>
        <w:t>The request must use the function-style path segment exactly as shown:</w:t>
        <w:br/>
        <w:t>/sf/v3/Metadata(name={{name}},itemid={{itemid}})</w:t>
      </w:r>
    </w:p>
    <w:p>
      <w:pPr>
        <w:pStyle w:val="ListBullet"/>
      </w:pPr>
      <w:r>
        <w:t>The name and itemid path parameters must always be present and must be non-empty strings.</w:t>
      </w:r>
    </w:p>
    <w:p>
      <w:pPr>
        <w:pStyle w:val="ListBullet"/>
      </w:pPr>
      <w:r>
        <w:t>Do not call the endpoint with missing or empty parameters (e.g., name= or itemid=).</w:t>
      </w:r>
    </w:p>
    <w:p>
      <w:pPr>
        <w:pStyle w:val="ListBullet"/>
      </w:pPr>
      <w:r>
        <w:t>Do not use the unsupported route: GET .../sf/v3/Items(parentid)/Metadata(id).</w:t>
      </w:r>
    </w:p>
    <w:p>
      <w:pPr>
        <w:pStyle w:val="ListBullet"/>
      </w:pPr>
      <w:r>
        <w:t>When executing the action, ensure to send Path Parameters in the URL and not in the body.</w:t>
      </w:r>
    </w:p>
    <w:p>
      <w:pPr>
        <w:pStyle w:val="ListBullet"/>
      </w:pPr>
      <w:r>
        <w:t>This endpoint uses path-style parameters inside parentheses; there are no query parameters for name and itemid. Do not move them to the query string.</w:t>
      </w:r>
    </w:p>
    <w:p>
      <w:pPr>
        <w:pStyle w:val="Heading3"/>
      </w:pPr>
      <w:r>
        <w:t>Valid Examples</w:t>
      </w:r>
    </w:p>
    <w:p>
      <w:r>
        <w:rPr>
          <w:b/>
          <w:color w:val="666666"/>
          <w:sz w:val="16"/>
        </w:rPr>
        <w:t>[http]</w:t>
      </w:r>
    </w:p>
    <w:p>
      <w:pPr>
        <w:shd w:fill="F2F2F2" w:val="clear"/>
      </w:pPr>
      <w:r>
        <w:rPr>
          <w:rFonts w:ascii="Courier New" w:hAnsi="Courier New"/>
          <w:sz w:val="17"/>
        </w:rPr>
        <w:t>/sf/v3/Metadata(name=Department,itemid=op8a1b2c3d4e5f6g)</w:t>
        <w:br/>
        <w:t>/sf/v3/Metadata(name=ProjectCode,itemid=fo7d6c5b4a3b2c1d)</w:t>
      </w:r>
    </w:p>
    <w:p>
      <w:pPr>
        <w:pStyle w:val="Heading3"/>
      </w:pPr>
      <w:r>
        <w:t>Invalid Examples</w:t>
      </w:r>
    </w:p>
    <w:p>
      <w:r>
        <w:rPr>
          <w:b/>
          <w:color w:val="666666"/>
          <w:sz w:val="16"/>
        </w:rPr>
        <w:t>[http]</w:t>
      </w:r>
    </w:p>
    <w:p>
      <w:pPr>
        <w:shd w:fill="F2F2F2" w:val="clear"/>
      </w:pPr>
      <w:r>
        <w:rPr>
          <w:rFonts w:ascii="Courier New" w:hAnsi="Courier New"/>
          <w:sz w:val="17"/>
        </w:rPr>
        <w:t>/sf/v3/Metadata(name=,itemid=op8a1b2c3d4e5f6g)</w:t>
        <w:br/>
        <w:t>/sf/v3/Metadata(name=Department,itemid=)</w:t>
        <w:br/>
        <w:t>/sf/v3/Metadata(itemid=op8a1b2c3d4e5f6g)</w:t>
        <w:br/>
        <w:t>/sf/v3/Items(parentid)/Metadata(id)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Metadata identifier — the Name of the metadata entry. Sent in the URL inside Metadata(name=...,itemid=...).</w:t>
            </w:r>
          </w:p>
        </w:tc>
      </w:tr>
      <w:tr>
        <w:tc>
          <w:tcPr>
            <w:tcW w:type="dxa" w:w="2880"/>
          </w:tcPr>
          <w:p>
            <w:r>
              <w:t>itemid</w:t>
            </w:r>
          </w:p>
        </w:tc>
        <w:tc>
          <w:tcPr>
            <w:tcW w:type="dxa" w:w="2880"/>
          </w:tcPr>
          <w:p>
            <w:r>
              <w:t>string</w:t>
            </w:r>
          </w:p>
        </w:tc>
        <w:tc>
          <w:tcPr>
            <w:tcW w:type="dxa" w:w="2880"/>
          </w:tcPr>
          <w:p>
            <w:r>
              <w:t>Item identifier. Sent in the URL inside Metadata(name=...,itemid=...).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"Department",</w:t>
        <w:br/>
        <w:t xml:space="preserve"> "Value": "Finance",</w:t>
        <w:br/>
        <w:t xml:space="preserve"> "IsPublic":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zone or storage center metadata where only zone admins have access to private metadata.</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'https://{{OAUTH_METADATA.meta.subdomain}}.sf-api.com/sf/v3/Metadata(name=Department,itemid=op8a1b2c3d4e5f6g)' \</w:t>
        <w:br/>
        <w:t xml:space="preserve"> -H 'Accept: application/json'</w:t>
      </w:r>
    </w:p>
    <w:p>
      <w:pPr>
        <w:pStyle w:val="Heading3"/>
      </w:pPr>
      <w:r>
        <w:t>Notes</w:t>
      </w:r>
    </w:p>
    <w:p>
      <w:pPr>
        <w:pStyle w:val="ListBullet"/>
      </w:pPr>
      <w:r>
        <w:t>The documentation explicitly states that GET https://account.sf-api.com/sf/v3/Items(parentid)/Metadata(id) is unsupported due to routing conflicts; use .../Metadata(name=name,itemid=itemid) instead.</w:t>
      </w:r>
    </w:p>
    <w:p>
      <w:pPr>
        <w:pStyle w:val="ListBullet"/>
      </w:pPr>
      <w:r>
        <w:t>The response is described as: “A single Metadata object matching the query.”</w:t>
      </w:r>
    </w:p>
    <w:p>
      <w:pPr>
        <w:pStyle w:val="Heading3"/>
      </w:pPr>
      <w:r>
        <w:t>Related metadata actions</w:t>
      </w:r>
    </w:p>
    <w:p>
      <w:pPr>
        <w:pStyle w:val="ListBullet"/>
      </w:pPr>
      <w:r>
        <w:t>[DELETE] Delete a Storage Center’s Metadata Entry (in a Zone) — /sf/v3/Zones({{zid}})/StorageCenter({{scid}})/Metadata</w:t>
      </w:r>
    </w:p>
    <w:p>
      <w:pPr>
        <w:pStyle w:val="ListBullet"/>
      </w:pPr>
      <w:r>
        <w:t>[DELETE] Delete an Item’s Metadata Entry (by Name) — /sf/v3/Metadata(name={{name}},itemid={{itemid}})</w:t>
      </w:r>
    </w:p>
    <w:p>
      <w:pPr>
        <w:pStyle w:val="ListBullet"/>
      </w:pPr>
      <w:r>
        <w:t>[PATCH] Update an Item’s Metadata Entry (by Name) — /sf/v3/Metadata(name={{name}},itemid={{itemid}})</w:t>
      </w:r>
    </w:p>
    <w:p>
      <w:pPr>
        <w:pStyle w:val="ListBullet"/>
      </w:pPr>
      <w:r>
        <w:t>[POST] Create Metadata for an Item — /sf/v3/Items({{id}})/Metadata</w:t>
      </w:r>
    </w:p>
    <w:p>
      <w:pPr>
        <w:pStyle w:val="ListBullet"/>
      </w:pPr>
      <w:r>
        <w:t>[GET] Get an Item’s Metadata List — /sf/v3/Items({{id}})/Metadata</w:t>
      </w:r>
    </w:p>
    <w:p>
      <w:r>
        <w:br w:type="page"/>
      </w:r>
    </w:p>
    <w:p>
      <w:pPr>
        <w:pStyle w:val="Heading2"/>
      </w:pPr>
      <w:r>
        <w:t>278. [GET] List Account Policies</w:t>
      </w:r>
    </w:p>
    <w:p>
      <w:r>
        <w:rPr>
          <w:b/>
        </w:rPr>
        <w:t xml:space="preserve">Endpoint: </w:t>
      </w:r>
      <w:r>
        <w:rPr>
          <w:rFonts w:ascii="Courier New" w:hAnsi="Courier New"/>
          <w:sz w:val="18"/>
        </w:rPr>
        <w:t>/sf/v3/Policies</w:t>
      </w:r>
    </w:p>
    <w:p>
      <w:pPr>
        <w:pStyle w:val="Heading3"/>
      </w:pPr>
      <w:r>
        <w:t>Prerequisites</w:t>
      </w:r>
    </w:p>
    <w:p>
      <w:pPr>
        <w:pStyle w:val="ListBullet"/>
      </w:pPr>
      <w:r>
        <w:t>Policies must be defined for the current account</w:t>
      </w:r>
    </w:p>
    <w:p>
      <w:pPr>
        <w:pStyle w:val="Heading3"/>
      </w:pPr>
      <w:r>
        <w:t>Method</w:t>
      </w:r>
    </w:p>
    <w:p>
      <w:r>
        <w:t>GET</w:t>
      </w:r>
    </w:p>
    <w:p>
      <w:pPr>
        <w:pStyle w:val="Heading3"/>
      </w:pPr>
      <w:r>
        <w:t>URL</w:t>
      </w:r>
    </w:p>
    <w:p>
      <w:r>
        <w:t>https://{{OAUTH_METADATA.meta.subdomain}}.sf-api.com/sf/v3/Policies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policies that have been defined for the current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"pol_12345",</w:t>
        <w:br/>
        <w:t xml:space="preserve"> "name": "Default Policy",</w:t>
        <w:br/>
        <w:t xml:space="preserve"> "description": "Applies default rules for the account"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policy</w:t>
            </w:r>
          </w:p>
        </w:tc>
      </w:tr>
      <w:tr>
        <w:tc>
          <w:tcPr>
            <w:tcW w:type="dxa" w:w="2880"/>
          </w:tcPr>
          <w:p>
            <w:r>
              <w:t>name</w:t>
            </w:r>
          </w:p>
        </w:tc>
        <w:tc>
          <w:tcPr>
            <w:tcW w:type="dxa" w:w="2880"/>
          </w:tcPr>
          <w:p>
            <w:r>
              <w:t>string</w:t>
            </w:r>
          </w:p>
        </w:tc>
        <w:tc>
          <w:tcPr>
            <w:tcW w:type="dxa" w:w="2880"/>
          </w:tcPr>
          <w:p>
            <w:r>
              <w:t>Policy name</w:t>
            </w:r>
          </w:p>
        </w:tc>
      </w:tr>
      <w:tr>
        <w:tc>
          <w:tcPr>
            <w:tcW w:type="dxa" w:w="2880"/>
          </w:tcPr>
          <w:p>
            <w:r>
              <w:t>description</w:t>
            </w:r>
          </w:p>
        </w:tc>
        <w:tc>
          <w:tcPr>
            <w:tcW w:type="dxa" w:w="2880"/>
          </w:tcPr>
          <w:p>
            <w:r>
              <w:t>string</w:t>
            </w:r>
          </w:p>
        </w:tc>
        <w:tc>
          <w:tcPr>
            <w:tcW w:type="dxa" w:w="2880"/>
          </w:tcPr>
          <w:p>
            <w:r>
              <w:t>Policy description</w:t>
            </w:r>
          </w:p>
        </w:tc>
      </w:tr>
    </w:tbl>
    <w:p/>
    <w:p>
      <w:pPr>
        <w:pStyle w:val="Heading3"/>
      </w:pPr>
      <w:r>
        <w:t>Related policies actions</w:t>
      </w:r>
    </w:p>
    <w:p>
      <w:pPr>
        <w:pStyle w:val="ListBullet"/>
      </w:pPr>
      <w:r>
        <w:t>[GET] Get a Policy — /sf/v3/Policies({{id}})</w:t>
      </w:r>
    </w:p>
    <w:p>
      <w:r>
        <w:br w:type="page"/>
      </w:r>
    </w:p>
    <w:p>
      <w:pPr>
        <w:pStyle w:val="Heading2"/>
      </w:pPr>
      <w:r>
        <w:t>279. [GET] Get an Item’s Metadata List</w:t>
      </w:r>
    </w:p>
    <w:p>
      <w:r>
        <w:rPr>
          <w:b/>
        </w:rPr>
        <w:t xml:space="preserve">Endpoint: </w:t>
      </w:r>
      <w:r>
        <w:rPr>
          <w:rFonts w:ascii="Courier New" w:hAnsi="Courier New"/>
          <w:sz w:val="18"/>
        </w:rPr>
        <w:t>/sf/v3/Items({{id}})/Metadata</w:t>
      </w:r>
    </w:p>
    <w:p>
      <w:pPr>
        <w:pStyle w:val="Heading3"/>
      </w:pPr>
      <w:r>
        <w:t>Method</w:t>
      </w:r>
    </w:p>
    <w:p>
      <w:r>
        <w:t>GET</w:t>
      </w:r>
    </w:p>
    <w:p>
      <w:pPr>
        <w:pStyle w:val="Heading3"/>
      </w:pPr>
      <w:r>
        <w:t>URL</w:t>
      </w:r>
    </w:p>
    <w:p>
      <w:r>
        <w:t>https://{{OAUTH_METADATA.meta.subdomain}}.sf-api.com/sf/v3/Items({{id}})/Metadata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list for a given Item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Items()/Metadata).</w:t>
      </w:r>
    </w:p>
    <w:p>
      <w:pPr>
        <w:pStyle w:val="ListBullet"/>
      </w:pPr>
      <w:r>
        <w:t>Always construct the path as /sf/v3/Items({{id}})/Metadata,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/sf/v3/Items(abc123)/Metadata</w:t>
        <w:br/>
        <w:t>/sf/v3/Items(oWk9l2KJm0Q)/Metadata</w:t>
      </w:r>
    </w:p>
    <w:p>
      <w:pPr>
        <w:pStyle w:val="Heading3"/>
      </w:pPr>
      <w:r>
        <w:t>Invalid Examples</w:t>
      </w:r>
    </w:p>
    <w:p>
      <w:r>
        <w:rPr>
          <w:b/>
          <w:color w:val="666666"/>
          <w:sz w:val="16"/>
        </w:rPr>
        <w:t>[http]</w:t>
      </w:r>
    </w:p>
    <w:p>
      <w:pPr>
        <w:shd w:fill="F2F2F2" w:val="clear"/>
      </w:pPr>
      <w:r>
        <w:rPr>
          <w:rFonts w:ascii="Courier New" w:hAnsi="Courier New"/>
          <w:sz w:val="17"/>
        </w:rPr>
        <w:t>/sf/v3/Items()/Metadata</w:t>
        <w:br/>
        <w:t>/sf/v3/Items/Metadata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identifier. Sent in the URL as Items({{id}}).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"Department",</w:t>
        <w:br/>
        <w:t xml:space="preserve"> "Value": "Finance",</w:t>
        <w:br/>
        <w:t xml:space="preserve"> "IsPublic": true</w:t>
        <w:br/>
        <w:t xml:space="preserve"> },</w:t>
        <w:br/>
        <w:t xml:space="preserve"> {</w:t>
        <w:br/>
        <w:t xml:space="preserve"> "Name": "RetentionPolicy",</w:t>
        <w:br/>
        <w:t xml:space="preserve"> "Value": "7y",</w:t>
        <w:br/>
        <w:t xml:space="preserve"> "IsPublic": false</w:t>
        <w:br/>
        <w:t xml:space="preserve"> }</w:t>
        <w:br/>
        <w:t>]</w:t>
      </w:r>
    </w:p>
    <w:p>
      <w:pPr>
        <w:pStyle w:val="Heading3"/>
      </w:pPr>
      <w:r>
        <w:t>Response Fields</w:t>
      </w:r>
    </w:p>
    <w:p>
      <w:pPr>
        <w:pStyle w:val="Heading3"/>
      </w:pPr>
      <w:r>
        <w:t>ShareFile.Api.Models.Metadata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Used only by the zone or storage center metadata where only zone admins have access to private metadata.</w:t>
            </w:r>
          </w:p>
        </w:tc>
      </w:tr>
    </w:tbl>
    <w:p/>
    <w:p>
      <w:pPr>
        <w:pStyle w:val="Heading3"/>
      </w:pPr>
      <w:r>
        <w:t>Related Models (Reference)</w:t>
      </w:r>
    </w:p>
    <w:p>
      <w:pPr>
        <w:pStyle w:val="Heading3"/>
      </w:pPr>
      <w:r>
        <w:t>ShareFile.Api.Models.Item (contains Metadata)</w:t>
      </w:r>
    </w:p>
    <w:p>
      <w:r>
        <w:t>Represents a ShareFile Item (files, folders, links, notes, symbolic links). The Metadata property on an Item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list of Metadata</w:t>
            </w:r>
          </w:p>
        </w:tc>
        <w:tc>
          <w:tcPr>
            <w:tcW w:type="dxa" w:w="2880"/>
          </w:tcPr>
          <w:p>
            <w:r>
              <w:t>List of custom metadata object associated with this item.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'https://{{OAUTH_METADATA.meta.subdomain}}.sf-api.com/sf/v3/Items(abc123)/Metadata' \</w:t>
        <w:br/>
        <w:t xml:space="preserve"> --header 'Accept: application/json'</w:t>
      </w:r>
    </w:p>
    <w:p>
      <w:pPr>
        <w:pStyle w:val="Heading3"/>
      </w:pPr>
      <w:r>
        <w:t>Related metadata actions</w:t>
      </w:r>
    </w:p>
    <w:p>
      <w:pPr>
        <w:pStyle w:val="ListBullet"/>
      </w:pPr>
      <w:r>
        <w:t>[DELETE] Delete a Storage Center’s Metadata Entry (in a Zone) — /sf/v3/Zones({{zid}})/StorageCenter({{scid}})/Metadata</w:t>
      </w:r>
    </w:p>
    <w:p>
      <w:pPr>
        <w:pStyle w:val="ListBullet"/>
      </w:pPr>
      <w:r>
        <w:t>[DELETE] Delete an Item’s Metadata Entry (by Name) — /sf/v3/Metadata(name={{name}},itemid={{itemid}})</w:t>
      </w:r>
    </w:p>
    <w:p>
      <w:pPr>
        <w:pStyle w:val="ListBullet"/>
      </w:pPr>
      <w:r>
        <w:t>[PATCH] Update an Item’s Metadata Entry (by Name) — /sf/v3/Metadata(name={{name}},itemid={{itemid}})</w:t>
      </w:r>
    </w:p>
    <w:p>
      <w:pPr>
        <w:pStyle w:val="ListBullet"/>
      </w:pPr>
      <w:r>
        <w:t>[POST] Create Metadata for an Item — /sf/v3/Items({{id}})/Metadata</w:t>
      </w:r>
    </w:p>
    <w:p>
      <w:pPr>
        <w:pStyle w:val="ListBullet"/>
      </w:pPr>
      <w:r>
        <w:t>[GET] Get an Item’s Metadata Entry by Name and Item ID — /sf/v3/Metadata(name={{name}},itemid={{itemid}})</w:t>
      </w:r>
    </w:p>
    <w:p>
      <w:r>
        <w:br w:type="page"/>
      </w:r>
    </w:p>
    <w:p>
      <w:pPr>
        <w:pStyle w:val="Heading2"/>
      </w:pPr>
      <w:r>
        <w:t>280. [GET] Get Recent Reports for the Current Account</w:t>
      </w:r>
    </w:p>
    <w:p>
      <w:r>
        <w:rPr>
          <w:b/>
        </w:rPr>
        <w:t xml:space="preserve">Endpoint: </w:t>
      </w:r>
      <w:r>
        <w:rPr>
          <w:rFonts w:ascii="Courier New" w:hAnsi="Courier New"/>
          <w:sz w:val="18"/>
        </w:rPr>
        <w:t>/sf/v3/Reports/Recent</w:t>
      </w:r>
    </w:p>
    <w:p>
      <w:pPr>
        <w:pStyle w:val="Heading3"/>
      </w:pPr>
      <w:r>
        <w:t>Method</w:t>
      </w:r>
    </w:p>
    <w:p>
      <w:r>
        <w:t>GET</w:t>
      </w:r>
    </w:p>
    <w:p>
      <w:pPr>
        <w:pStyle w:val="Heading3"/>
      </w:pPr>
      <w:r>
        <w:t>URL</w:t>
      </w:r>
    </w:p>
    <w:p>
      <w:r>
        <w:t>https://{{OAUTH_METADATA.meta.subdomain}}.sf-api.com/sf/v3/Reports/Recent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most recent reports run for the current account. By default, 10 reports are returned unless otherwise specified.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maxReports</w:t>
            </w:r>
          </w:p>
        </w:tc>
        <w:tc>
          <w:tcPr>
            <w:tcW w:type="dxa" w:w="2880"/>
          </w:tcPr>
          <w:p>
            <w:r>
              <w:t>int32</w:t>
            </w:r>
          </w:p>
        </w:tc>
        <w:tc>
          <w:tcPr>
            <w:tcW w:type="dxa" w:w="2880"/>
          </w:tcPr>
          <w:p>
            <w:r>
              <w:t>Maximum number of recent reports to return. Default behavior returns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w:t>
      </w:r>
    </w:p>
    <w:p>
      <w:r>
        <w:rPr>
          <w:b/>
        </w:rPr>
        <w:t>Note: The documentation only states “Returns: List of reports” and does not provide the report object schema. The response example above is a placeholder indicating an array/list response.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'https://{{OAUTH_METADATA.meta.subdomain}}.sf-api.com/sf/v3/Reports/Recent?maxReports=10' \</w:t>
        <w:br/>
        <w:t xml:space="preserve"> --header 'Accept: application/json'</w:t>
      </w:r>
    </w:p>
    <w:p>
      <w:pPr>
        <w:pStyle w:val="Heading3"/>
      </w:pPr>
      <w:r>
        <w:t>Notes</w:t>
      </w:r>
    </w:p>
    <w:p>
      <w:pPr>
        <w:pStyle w:val="ListBullet"/>
      </w:pPr>
      <w:r>
        <w:t>If maxReports is not provided, the endpoint returns 10 reports by default.</w:t>
      </w:r>
    </w:p>
    <w:p>
      <w:pPr>
        <w:pStyle w:val="ListBullet"/>
      </w:pPr>
      <w:r>
        <w:t>When executing the action, ensure to send Query Parameters in the URL as query parameters (not in the body).</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r>
        <w:br w:type="page"/>
      </w:r>
    </w:p>
    <w:p>
      <w:pPr>
        <w:pStyle w:val="Heading2"/>
      </w:pPr>
      <w:r>
        <w:t>281. [GET] Get Assertion Consumer Service (ACS) Session</w:t>
      </w:r>
    </w:p>
    <w:p>
      <w:r>
        <w:rPr>
          <w:b/>
        </w:rPr>
        <w:t xml:space="preserve">Endpoint: </w:t>
      </w:r>
      <w:r>
        <w:rPr>
          <w:rFonts w:ascii="Courier New" w:hAnsi="Courier New"/>
          <w:sz w:val="18"/>
        </w:rPr>
        <w:t>/sf/v3/Sessions/Acs</w:t>
      </w:r>
    </w:p>
    <w:p>
      <w:pPr>
        <w:pStyle w:val="Heading3"/>
      </w:pPr>
      <w:r>
        <w:t>Method</w:t>
      </w:r>
    </w:p>
    <w:p>
      <w:r>
        <w:t>GET</w:t>
      </w:r>
    </w:p>
    <w:p>
      <w:pPr>
        <w:pStyle w:val="Heading3"/>
      </w:pPr>
      <w:r>
        <w:t>URL</w:t>
      </w:r>
    </w:p>
    <w:p>
      <w:r>
        <w:t>https://{{OAUTH_METADATA.meta.subdomain}}.sf-api.com/sf/v3/Sessions/Acs</w:t>
      </w:r>
    </w:p>
    <w:p>
      <w:pPr>
        <w:pStyle w:val="Heading3"/>
      </w:pPr>
      <w:r>
        <w:t>Description</w:t>
      </w:r>
    </w:p>
    <w:p>
      <w:r>
        <w:t>Gets the Assertion Consumer Service (ACS) session endpoint. This is the IdP callback endpoint used in SAML authentication.</w:t>
      </w:r>
    </w:p>
    <w:p>
      <w:pPr>
        <w:pStyle w:val="Heading3"/>
      </w:pPr>
      <w:r>
        <w:t>Response</w:t>
      </w:r>
    </w:p>
    <w:p>
      <w:r>
        <w:t>The documentation only states: Returns: (no response body or status codes were provided).</w:t>
      </w:r>
    </w:p>
    <w:p>
      <w:pPr>
        <w:pStyle w:val="Heading3"/>
      </w:pPr>
      <w:r>
        <w:t>Related sessions actions</w:t>
      </w:r>
    </w:p>
    <w:p>
      <w:pPr>
        <w:pStyle w:val="ListBullet"/>
      </w:pPr>
      <w:r>
        <w:t>[GET] Log In (Create or Retrieve a Session) — /sf/v3/Sessions/Login</w:t>
      </w:r>
    </w:p>
    <w:p>
      <w:pPr>
        <w:pStyle w:val="ListBullet"/>
      </w:pPr>
      <w:r>
        <w:t>[DELETE] Logout (Invalidate Current Session) — /sf/v3/Sessions</w:t>
      </w:r>
    </w:p>
    <w:p>
      <w:pPr>
        <w:pStyle w:val="ListBullet"/>
      </w:pPr>
      <w:r>
        <w:t>[GET] Get Current Session — /sf/v3/Sessions</w:t>
      </w:r>
    </w:p>
    <w:p>
      <w:r>
        <w:br w:type="page"/>
      </w:r>
    </w:p>
    <w:p>
      <w:pPr>
        <w:pStyle w:val="Heading2"/>
      </w:pPr>
      <w:r>
        <w:t>282. [GET] Get Reports for the Current Account</w:t>
      </w:r>
    </w:p>
    <w:p>
      <w:r>
        <w:rPr>
          <w:b/>
        </w:rPr>
        <w:t xml:space="preserve">Endpoint: </w:t>
      </w:r>
      <w:r>
        <w:rPr>
          <w:rFonts w:ascii="Courier New" w:hAnsi="Courier New"/>
          <w:sz w:val="18"/>
        </w:rPr>
        <w:t>/sf/v3/Reports</w:t>
      </w:r>
    </w:p>
    <w:p>
      <w:pPr>
        <w:pStyle w:val="Heading3"/>
      </w:pPr>
      <w:r>
        <w:t>Method</w:t>
      </w:r>
    </w:p>
    <w:p>
      <w:r>
        <w:t>GET</w:t>
      </w:r>
    </w:p>
    <w:p>
      <w:pPr>
        <w:pStyle w:val="Heading3"/>
      </w:pPr>
      <w:r>
        <w:t>URL</w:t>
      </w:r>
    </w:p>
    <w:p>
      <w:r>
        <w:t>https://{{OAUTH_METADATA.meta.subdomain}}.sf-api.com/sf/v3/Reports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reports configured for the current account. The response includes a Records property that can be expanded to access a list of ReportRecords.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report records when expanded; contains ReportRecords for the current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'https://{{OAUTH_METADATA.meta.subdomain}}.sf-api.com/sf/v3/Reports' \</w:t>
        <w:br/>
        <w:t xml:space="preserve"> --header 'Accept: application/json'</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r>
        <w:br w:type="page"/>
      </w:r>
    </w:p>
    <w:p>
      <w:pPr>
        <w:pStyle w:val="Heading2"/>
      </w:pPr>
      <w:r>
        <w:t>283. [GET] Get Current Session</w:t>
      </w:r>
    </w:p>
    <w:p>
      <w:r>
        <w:rPr>
          <w:b/>
        </w:rPr>
        <w:t xml:space="preserve">Endpoint: </w:t>
      </w:r>
      <w:r>
        <w:rPr>
          <w:rFonts w:ascii="Courier New" w:hAnsi="Courier New"/>
          <w:sz w:val="18"/>
        </w:rPr>
        <w:t>/sf/v3/Sessions</w:t>
      </w:r>
    </w:p>
    <w:p>
      <w:pPr>
        <w:pStyle w:val="Heading3"/>
      </w:pPr>
      <w:r>
        <w:t>Method</w:t>
      </w:r>
    </w:p>
    <w:p>
      <w:r>
        <w:t>GET</w:t>
      </w:r>
    </w:p>
    <w:p>
      <w:pPr>
        <w:pStyle w:val="Heading3"/>
      </w:pPr>
      <w:r>
        <w:t>URL</w:t>
      </w:r>
    </w:p>
    <w:p>
      <w:r>
        <w:t>https://{{OAUTH_METADATA.meta.subdomain}}.sf-api.com/sf/v3/Sessions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authentication session object (authentication Context) based on the SFAPI_AuthID cookie included with the request. If the client is not authenticated, the API responds with 401 Unauthorized to challenge for ShareFile authentication. This endpoint does not trigger the SAML authentication flow; use /Sessions/Login instead.</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 query parameters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"Context":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object</w:t>
            </w:r>
          </w:p>
        </w:tc>
        <w:tc>
          <w:tcPr>
            <w:tcW w:type="dxa" w:w="2880"/>
          </w:tcPr>
          <w:p>
            <w:r>
              <w:t>The current authentication Context, based on the request SFAPI_AuthID cookie.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'https://{{OAUTH_METADATA.meta.subdomain}}.sf-api.com/sf/v3/Sessions' \</w:t>
        <w:br/>
        <w:t xml:space="preserve"> --header 'Accept: application/json'</w:t>
      </w:r>
    </w:p>
    <w:p>
      <w:pPr>
        <w:pStyle w:val="Heading3"/>
      </w:pPr>
      <w:r>
        <w:t>Behavior</w:t>
      </w:r>
    </w:p>
    <w:p>
      <w:pPr>
        <w:pStyle w:val="ListBullet"/>
      </w:pPr>
      <w:r>
        <w:t>Reads the current session/authentication context from the request SFAPI_AuthID cookie.</w:t>
      </w:r>
    </w:p>
    <w:p>
      <w:pPr>
        <w:pStyle w:val="ListBullet"/>
      </w:pPr>
      <w:r>
        <w:t>If authenticated, returns the current authentication session object.</w:t>
      </w:r>
    </w:p>
    <w:p>
      <w:pPr>
        <w:pStyle w:val="ListBullet"/>
      </w:pPr>
      <w:r>
        <w:t>If not authenticated, returns 401 Unauthorized to challenge for ShareFile authentication (does not initiate SAML flow).</w:t>
      </w:r>
    </w:p>
    <w:p>
      <w:pPr>
        <w:pStyle w:val="Heading3"/>
      </w:pPr>
      <w:r>
        <w:t>Notes</w:t>
      </w:r>
    </w:p>
    <w:p>
      <w:pPr>
        <w:pStyle w:val="ListBullet"/>
      </w:pPr>
      <w:r>
        <w:t>This method will not trigger SAML authentication; use /Sessions/Login to initiate that flow.</w:t>
      </w:r>
    </w:p>
    <w:p>
      <w:pPr>
        <w:pStyle w:val="ListBullet"/>
      </w:pPr>
      <w:r>
        <w:t>Authentication context is determined by the SFAPI_AuthID cookie present on the request.</w:t>
      </w:r>
    </w:p>
    <w:p>
      <w:pPr>
        <w:pStyle w:val="Heading3"/>
      </w:pPr>
      <w:r>
        <w:t>Related sessions actions</w:t>
      </w:r>
    </w:p>
    <w:p>
      <w:pPr>
        <w:pStyle w:val="ListBullet"/>
      </w:pPr>
      <w:r>
        <w:t>[GET] Log In (Create or Retrieve a Session) — /sf/v3/Sessions/Login</w:t>
      </w:r>
    </w:p>
    <w:p>
      <w:pPr>
        <w:pStyle w:val="ListBullet"/>
      </w:pPr>
      <w:r>
        <w:t>[DELETE] Logout (Invalidate Current Session) — /sf/v3/Sessions</w:t>
      </w:r>
    </w:p>
    <w:p>
      <w:pPr>
        <w:pStyle w:val="ListBullet"/>
      </w:pPr>
      <w:r>
        <w:t>[GET] Get Assertion Consumer Service (ACS) Session — /sf/v3/Sessions/Acs</w:t>
      </w:r>
    </w:p>
    <w:p>
      <w:r>
        <w:br w:type="page"/>
      </w:r>
    </w:p>
    <w:p>
      <w:pPr>
        <w:pStyle w:val="Heading2"/>
      </w:pPr>
      <w:r>
        <w:t>284. [PATCH] Update a User’s Policy Assignment</w:t>
      </w:r>
    </w:p>
    <w:p>
      <w:r>
        <w:rPr>
          <w:b/>
        </w:rPr>
        <w:t xml:space="preserve">Endpoint: </w:t>
      </w:r>
      <w:r>
        <w:rPr>
          <w:rFonts w:ascii="Courier New" w:hAnsi="Courier New"/>
          <w:sz w:val="18"/>
        </w:rPr>
        <w:t>/sf/v3/Users({{parentId}})/Policies({{id}})</w:t>
      </w:r>
    </w:p>
    <w:p>
      <w:pPr>
        <w:pStyle w:val="Heading3"/>
      </w:pPr>
      <w:r>
        <w:t>Prerequisites</w:t>
      </w:r>
    </w:p>
    <w:p>
      <w:pPr>
        <w:pStyle w:val="ListBullet"/>
      </w:pPr>
      <w:r>
        <w:t>The caller must have permission to update user policy assignments.</w:t>
      </w:r>
    </w:p>
    <w:p>
      <w:pPr>
        <w:pStyle w:val="ListBullet"/>
      </w:pPr>
      <w:r>
        <w:t>You must know the target user ID (parentId) and the policy assignment ID (id).</w:t>
      </w:r>
    </w:p>
    <w:p>
      <w:pPr>
        <w:pStyle w:val="Heading3"/>
      </w:pPr>
      <w:r>
        <w:t>Method</w:t>
      </w:r>
    </w:p>
    <w:p>
      <w:r>
        <w:t>PATCH</w:t>
      </w:r>
    </w:p>
    <w:p>
      <w:pPr>
        <w:pStyle w:val="Heading3"/>
      </w:pPr>
      <w:r>
        <w:t>URL</w:t>
      </w:r>
    </w:p>
    <w:p>
      <w:r>
        <w:t>https://{{OAUTH_METADATA.meta.subdomain}}.sf-api.com/sf/v3/Users({{parentId}})/Policies({{id}})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policy assignment for a user. Currently, this endpoint only supports updating the Active flag for the user’s policy assignment.</w:t>
      </w:r>
    </w:p>
    <w:p>
      <w:pPr>
        <w:pStyle w:val="Heading3"/>
      </w:pPr>
      <w:r>
        <w:t>Enforcement Rules</w:t>
      </w:r>
    </w:p>
    <w:p>
      <w:pPr>
        <w:pStyle w:val="ListBullet"/>
      </w:pPr>
      <w:r>
        <w:t>The parentId path parameter must always be present.</w:t>
      </w:r>
    </w:p>
    <w:p>
      <w:pPr>
        <w:pStyle w:val="ListBullet"/>
      </w:pPr>
      <w:r>
        <w:t>The id path parameter must always be present.</w:t>
      </w:r>
    </w:p>
    <w:p>
      <w:pPr>
        <w:pStyle w:val="ListBullet"/>
      </w:pPr>
      <w:r>
        <w:t>Always construct the path as /sf/v3/Users({{parentId}})/Policies({{id}}), where {{parentId}} and {{id}} are non-empty strings.</w:t>
      </w:r>
    </w:p>
    <w:p>
      <w:pPr>
        <w:pStyle w:val="ListBullet"/>
      </w:pPr>
      <w:r>
        <w:t>Do not call the API with missing or empty path parameters (e.g., avoid Users()/Policies()).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/sf/v3/Users(12345)/Policies(abcde)</w:t>
        <w:br/>
        <w:t>/sf/v3/Users(user-guid-001)/Policies(policy-assignment-guid-999)</w:t>
      </w:r>
    </w:p>
    <w:p>
      <w:pPr>
        <w:pStyle w:val="Heading3"/>
      </w:pPr>
      <w:r>
        <w:t>Invalid Examples</w:t>
      </w:r>
    </w:p>
    <w:p>
      <w:r>
        <w:rPr>
          <w:b/>
          <w:color w:val="666666"/>
          <w:sz w:val="16"/>
        </w:rPr>
        <w:t>[http]</w:t>
      </w:r>
    </w:p>
    <w:p>
      <w:pPr>
        <w:shd w:fill="F2F2F2" w:val="clear"/>
      </w:pPr>
      <w:r>
        <w:rPr>
          <w:rFonts w:ascii="Courier New" w:hAnsi="Courier New"/>
          <w:sz w:val="17"/>
        </w:rPr>
        <w:t>/sf/v3/Users()/Policies(abcde)</w:t>
        <w:br/>
        <w:t>/sf/v3/Users(12345)/Policies()</w:t>
        <w:br/>
        <w:t>/sf/v3/Users/12345/Policies/abcde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user identifier whose policy assignment you want to update. Sent in the URL path as Users({{parentId}}).</w:t>
            </w:r>
          </w:p>
        </w:tc>
      </w:tr>
      <w:tr>
        <w:tc>
          <w:tcPr>
            <w:tcW w:type="dxa" w:w="2880"/>
          </w:tcPr>
          <w:p>
            <w:r>
              <w:t>id</w:t>
            </w:r>
          </w:p>
        </w:tc>
        <w:tc>
          <w:tcPr>
            <w:tcW w:type="dxa" w:w="2880"/>
          </w:tcPr>
          <w:p>
            <w:r>
              <w:t>string</w:t>
            </w:r>
          </w:p>
        </w:tc>
        <w:tc>
          <w:tcPr>
            <w:tcW w:type="dxa" w:w="2880"/>
          </w:tcPr>
          <w:p>
            <w:r>
              <w:t>The policy assignment identifier to update. Sent in the URL path as Policies({{id}}).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Flag indicating whether this policy is turned on for this user. Currently the only updatable field.</w:t>
            </w:r>
          </w:p>
        </w:tc>
      </w:tr>
    </w:tbl>
    <w:p/>
    <w:p>
      <w:pPr>
        <w:pStyle w:val="Heading3"/>
      </w:pPr>
      <w:r>
        <w:t>Response</w:t>
      </w:r>
    </w:p>
    <w:p>
      <w:r>
        <w:t>The scraped content does not provide an explicit success status code or a response example. (It references updatedPolicy of type UserPolicy.)</w:t>
      </w:r>
    </w:p>
    <w:p>
      <w:pPr>
        <w:pStyle w:val="Heading3"/>
      </w:pPr>
      <w:r>
        <w:t>Error Responses</w:t>
      </w:r>
    </w:p>
    <w:p>
      <w:r>
        <w:t>No error responses were provided in the scraped content.</w:t>
      </w:r>
    </w:p>
    <w:p>
      <w:pPr>
        <w:pStyle w:val="Heading3"/>
      </w:pPr>
      <w:r>
        <w:t>Data Model: ShareFile.Api.Models.UserPolicy</w:t>
      </w:r>
    </w:p>
    <w:p>
      <w:r>
        <w:t>Represents a policy assignment to a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w:t>
            </w:r>
          </w:p>
        </w:tc>
      </w:tr>
      <w:tr>
        <w:tc>
          <w:tcPr>
            <w:tcW w:type="dxa" w:w="2880"/>
          </w:tcPr>
          <w:p>
            <w:r>
              <w:t>Active</w:t>
            </w:r>
          </w:p>
        </w:tc>
        <w:tc>
          <w:tcPr>
            <w:tcW w:type="dxa" w:w="2880"/>
          </w:tcPr>
          <w:p>
            <w:r>
              <w:t>boolean</w:t>
            </w:r>
          </w:p>
        </w:tc>
        <w:tc>
          <w:tcPr>
            <w:tcW w:type="dxa" w:w="2880"/>
          </w:tcPr>
          <w:p>
            <w:r>
              <w:t>Flag to indicate if this policy is turned on for this user.</w:t>
            </w:r>
          </w:p>
        </w:tc>
      </w:tr>
      <w:tr>
        <w:tc>
          <w:tcPr>
            <w:tcW w:type="dxa" w:w="2880"/>
          </w:tcPr>
          <w:p>
            <w:r>
              <w:t>Policy</w:t>
            </w:r>
          </w:p>
        </w:tc>
        <w:tc>
          <w:tcPr>
            <w:tcW w:type="dxa" w:w="2880"/>
          </w:tcPr>
          <w:p>
            <w:r>
              <w:t>Policy</w:t>
            </w:r>
          </w:p>
        </w:tc>
        <w:tc>
          <w:tcPr>
            <w:tcW w:type="dxa" w:w="2880"/>
          </w:tcPr>
          <w:p>
            <w:r>
              <w:t>The policy assigned. (Model details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'https://{{OAUTH_METADATA.meta.subdomain}}.sf-api.com/sf/v3/Users(12345)/Policies(abcde)' \</w:t>
        <w:br/>
        <w:t xml:space="preserve"> -H 'Accept: application/json' \</w:t>
        <w:br/>
        <w:t xml:space="preserve"> -H 'Content-Type: application/json' \</w:t>
        <w:br/>
        <w:t xml:space="preserve"> --data '{</w:t>
        <w:br/>
        <w:t xml:space="preserve"> "Active": false</w:t>
        <w:br/>
        <w:t xml:space="preserve">  }'</w:t>
      </w:r>
    </w:p>
    <w:p>
      <w:pPr>
        <w:pStyle w:val="Heading3"/>
      </w:pPr>
      <w:r>
        <w:t>Example Usage</w:t>
      </w:r>
    </w:p>
    <w:p>
      <w:pPr>
        <w:pStyle w:val="Heading3"/>
      </w:pPr>
      <w:r>
        <w:t>Example 1: Disable a policy assignment for a user</w:t>
      </w:r>
    </w:p>
    <w:p>
      <w:r>
        <w:rPr>
          <w:b/>
          <w:color w:val="666666"/>
          <w:sz w:val="16"/>
        </w:rPr>
        <w:t>[bash]</w:t>
      </w:r>
    </w:p>
    <w:p>
      <w:pPr>
        <w:shd w:fill="F2F2F2" w:val="clear"/>
      </w:pPr>
      <w:r>
        <w:rPr>
          <w:rFonts w:ascii="Courier New" w:hAnsi="Courier New"/>
          <w:sz w:val="17"/>
        </w:rPr>
        <w:t>curl -X PATCH \</w:t>
        <w:br/>
        <w:t xml:space="preserve"> 'https://{{OAUTH_METADATA.meta.subdomain}}.sf-api.com/sf/v3/Users(12345)/Policies(abcde)' \</w:t>
        <w:br/>
        <w:t xml:space="preserve"> -H 'Accept: application/json' \</w:t>
        <w:br/>
        <w:t xml:space="preserve"> -H 'Content-Type: application/json' \</w:t>
        <w:br/>
        <w:t xml:space="preserve"> -d '{"Active": false}'</w:t>
      </w:r>
    </w:p>
    <w:p>
      <w:pPr>
        <w:pStyle w:val="Heading3"/>
      </w:pPr>
      <w:r>
        <w:t>Example 2: Enable a policy assignment for a user</w:t>
      </w:r>
    </w:p>
    <w:p>
      <w:r>
        <w:rPr>
          <w:b/>
          <w:color w:val="666666"/>
          <w:sz w:val="16"/>
        </w:rPr>
        <w:t>[bash]</w:t>
      </w:r>
    </w:p>
    <w:p>
      <w:pPr>
        <w:shd w:fill="F2F2F2" w:val="clear"/>
      </w:pPr>
      <w:r>
        <w:rPr>
          <w:rFonts w:ascii="Courier New" w:hAnsi="Courier New"/>
          <w:sz w:val="17"/>
        </w:rPr>
        <w:t>curl -X PATCH \</w:t>
        <w:br/>
        <w:t xml:space="preserve"> 'https://{{OAUTH_METADATA.meta.subdomain}}.sf-api.com/sf/v3/Users(12345)/Policies(abcde)' \</w:t>
        <w:br/>
        <w:t xml:space="preserve"> -H 'Accept: application/json' \</w:t>
        <w:br/>
        <w:t xml:space="preserve"> -H 'Content-Type: application/json' \</w:t>
        <w:br/>
        <w:t xml:space="preserve"> -d '{"Active": true}'</w:t>
      </w:r>
    </w:p>
    <w:p>
      <w:pPr>
        <w:pStyle w:val="Heading3"/>
      </w:pPr>
      <w:r>
        <w:t>Notes</w:t>
      </w:r>
    </w:p>
    <w:p>
      <w:pPr>
        <w:pStyle w:val="ListBullet"/>
      </w:pPr>
      <w:r>
        <w:t>Only the Active flag is currently supported for updates.</w:t>
      </w:r>
    </w:p>
    <w:p>
      <w:pPr>
        <w:pStyle w:val="ListBullet"/>
      </w:pPr>
      <w:r>
        <w:t>The endpoint path uses parentheses style identifiers: Users({{parentId}}) and Policies({{id}}) (do not convert to slash-separated paths).</w:t>
      </w:r>
    </w:p>
    <w:p>
      <w:pPr>
        <w:pStyle w:val="Heading3"/>
      </w:pPr>
      <w:r>
        <w:t>Related userPolicies actions</w:t>
      </w:r>
    </w:p>
    <w:p>
      <w:pPr>
        <w:pStyle w:val="ListBullet"/>
      </w:pPr>
      <w:r>
        <w:t>[POST] Create a User Policy Assignment — /sf/v3/Users({{id}})/Policies</w:t>
      </w:r>
    </w:p>
    <w:p>
      <w:r>
        <w:br w:type="page"/>
      </w:r>
    </w:p>
    <w:p>
      <w:pPr>
        <w:pStyle w:val="Heading2"/>
      </w:pPr>
      <w:r>
        <w:t>285. [PATCH] Update a Symbolic Link Item</w:t>
      </w:r>
    </w:p>
    <w:p>
      <w:r>
        <w:rPr>
          <w:b/>
        </w:rPr>
        <w:t xml:space="preserve">Endpoint: </w:t>
      </w:r>
      <w:r>
        <w:rPr>
          <w:rFonts w:ascii="Courier New" w:hAnsi="Courier New"/>
          <w:sz w:val="18"/>
        </w:rPr>
        <w:t>/sf/v3/Items/SymbolicLink({{id}})</w:t>
      </w:r>
    </w:p>
    <w:p>
      <w:pPr>
        <w:pStyle w:val="Heading3"/>
      </w:pPr>
      <w:r>
        <w:t>Prerequisites</w:t>
      </w:r>
    </w:p>
    <w:p>
      <w:pPr>
        <w:pStyle w:val="ListBullet"/>
      </w:pPr>
      <w:r>
        <w:t>Must have permission to update the target SymbolicLink item</w:t>
      </w:r>
    </w:p>
    <w:p>
      <w:pPr>
        <w:pStyle w:val="Heading3"/>
      </w:pPr>
      <w:r>
        <w:t>Method</w:t>
      </w:r>
    </w:p>
    <w:p>
      <w:r>
        <w:t>PATCH</w:t>
      </w:r>
    </w:p>
    <w:p>
      <w:pPr>
        <w:pStyle w:val="Heading3"/>
      </w:pPr>
      <w:r>
        <w:t>URL</w:t>
      </w:r>
    </w:p>
    <w:p>
      <w:r>
        <w:t>https://{{OAUTH_METADATA.meta.subdomain}}.sf-api.com/sf/v3/Items/SymbolicLink({{id}})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SymbolicLink object identified by id and returns the modified SymbolicLink object.</w:t>
      </w:r>
    </w:p>
    <w:p>
      <w:pPr>
        <w:pStyle w:val="Heading3"/>
      </w:pPr>
      <w:r>
        <w:t>Enforcement Rules</w:t>
      </w:r>
    </w:p>
    <w:p>
      <w:pPr>
        <w:pStyle w:val="ListBullet"/>
      </w:pPr>
      <w:r>
        <w:t>The id path parameter must always be present and must be a non-empty string.</w:t>
      </w:r>
    </w:p>
    <w:p>
      <w:pPr>
        <w:pStyle w:val="ListBullet"/>
      </w:pPr>
      <w:r>
        <w:t>Always construct the path as /sf/v3/Items/SymbolicLink({{id}}).</w:t>
      </w:r>
    </w:p>
    <w:p>
      <w:pPr>
        <w:pStyle w:val="ListBullet"/>
      </w:pPr>
      <w:r>
        <w:t>Do not call the API with a missing or empty id (e.g., avoid /SymbolicLink()).</w:t>
      </w:r>
    </w:p>
    <w:p>
      <w:pPr>
        <w:pStyle w:val="ListBullet"/>
      </w:pPr>
      <w:r>
        <w:t>Do not send the id in the request body; it must be included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/sf/v3/Items/SymbolicLink(12345)</w:t>
        <w:br/>
        <w:t>/sf/v3/Items/SymbolicLink(abcDEF-001)</w:t>
      </w:r>
    </w:p>
    <w:p>
      <w:pPr>
        <w:pStyle w:val="Heading3"/>
      </w:pPr>
      <w:r>
        <w:t>Invalid Examples</w:t>
      </w:r>
    </w:p>
    <w:p>
      <w:r>
        <w:rPr>
          <w:b/>
          <w:color w:val="666666"/>
          <w:sz w:val="16"/>
        </w:rPr>
        <w:t>[http]</w:t>
      </w:r>
    </w:p>
    <w:p>
      <w:pPr>
        <w:shd w:fill="F2F2F2" w:val="clear"/>
      </w:pPr>
      <w:r>
        <w:rPr>
          <w:rFonts w:ascii="Courier New" w:hAnsi="Courier New"/>
          <w:sz w:val="17"/>
        </w:rPr>
        <w:t>/sf/v3/Items/SymbolicLink()</w:t>
        <w:br/>
        <w:t>/sf/v3/Items/SymbolicLink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SymbolicLink object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w:t>
            </w:r>
          </w:p>
        </w:tc>
      </w:tr>
      <w:tr>
        <w:tc>
          <w:tcPr>
            <w:tcW w:type="dxa" w:w="2880"/>
          </w:tcPr>
          <w:p>
            <w:r>
              <w:t>Description</w:t>
            </w:r>
          </w:p>
        </w:tc>
        <w:tc>
          <w:tcPr>
            <w:tcW w:type="dxa" w:w="2880"/>
          </w:tcPr>
          <w:p>
            <w:r>
              <w:t>string</w:t>
            </w:r>
          </w:p>
        </w:tc>
        <w:tc>
          <w:tcPr>
            <w:tcW w:type="dxa" w:w="2880"/>
          </w:tcPr>
          <w:p>
            <w:r>
              <w:t>Description.</w:t>
            </w:r>
          </w:p>
        </w:tc>
      </w:tr>
      <w:tr>
        <w:tc>
          <w:tcPr>
            <w:tcW w:type="dxa" w:w="2880"/>
          </w:tcPr>
          <w:p>
            <w:r>
              <w:t>Link</w:t>
            </w:r>
          </w:p>
        </w:tc>
        <w:tc>
          <w:tcPr>
            <w:tcW w:type="dxa" w:w="2880"/>
          </w:tcPr>
          <w:p>
            <w:r>
              <w:t>object</w:t>
            </w:r>
          </w:p>
        </w:tc>
        <w:tc>
          <w:tcPr>
            <w:tcW w:type="dxa" w:w="2880"/>
          </w:tcPr>
          <w:p>
            <w:r>
              <w:t>Link object (scraped example shows a URL).</w:t>
            </w:r>
          </w:p>
        </w:tc>
      </w:tr>
    </w:tbl>
    <w:p/>
    <w:p>
      <w:r>
        <w:rPr>
          <w:b/>
        </w:rPr>
        <w:t>Note: Note: The scraped content shows Link provided as a string URL in the example body, but the model section references ShareFile.Api.Models.Link with a Uri field. Only the existence of Link is explicitly indicated in the update example.</w:t>
      </w:r>
    </w:p>
    <w:p>
      <w:pPr>
        <w:pStyle w:val="Heading3"/>
      </w:pPr>
      <w:r>
        <w:t>Response</w:t>
      </w:r>
    </w:p>
    <w:p>
      <w:pPr>
        <w:pStyle w:val="Heading3"/>
      </w:pPr>
      <w:r>
        <w:t>Success Response</w:t>
      </w:r>
    </w:p>
    <w:p>
      <w:r>
        <w:t>Returns: the modified SymbolicLink object.</w:t>
      </w:r>
    </w:p>
    <w:p>
      <w:r>
        <w:rPr>
          <w:b/>
          <w:color w:val="666666"/>
          <w:sz w:val="16"/>
        </w:rPr>
        <w:t>[json]</w:t>
      </w:r>
    </w:p>
    <w:p>
      <w:pPr>
        <w:shd w:fill="F2F2F2" w:val="clear"/>
      </w:pPr>
      <w:r>
        <w:rPr>
          <w:rFonts w:ascii="Courier New" w:hAnsi="Courier New"/>
          <w:sz w:val="17"/>
        </w:rPr>
        <w:t>{</w:t>
        <w:br/>
        <w:t xml:space="preserve"> "Name": "Name",</w:t>
        <w:br/>
        <w:t xml:space="preserve"> "Description": "Description",</w:t>
        <w:br/>
        <w:t xml:space="preserve"> "Link": "https://server/path"</w:t>
        <w:br/>
        <w:t>}</w:t>
      </w:r>
    </w:p>
    <w:p>
      <w:r>
        <w:rPr>
          <w:b/>
        </w:rPr>
        <w:t>Note: The exact response schema beyond the statement “Returns: The modified SymbolicLink object” was not provided in the scraped content. The JSON above mirrors the fields shown in the update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(if returned).</w:t>
            </w:r>
          </w:p>
        </w:tc>
      </w:tr>
      <w:tr>
        <w:tc>
          <w:tcPr>
            <w:tcW w:type="dxa" w:w="2880"/>
          </w:tcPr>
          <w:p>
            <w:r>
              <w:t>Description</w:t>
            </w:r>
          </w:p>
        </w:tc>
        <w:tc>
          <w:tcPr>
            <w:tcW w:type="dxa" w:w="2880"/>
          </w:tcPr>
          <w:p>
            <w:r>
              <w:t>string</w:t>
            </w:r>
          </w:p>
        </w:tc>
        <w:tc>
          <w:tcPr>
            <w:tcW w:type="dxa" w:w="2880"/>
          </w:tcPr>
          <w:p>
            <w:r>
              <w:t>Description (if returned).</w:t>
            </w:r>
          </w:p>
        </w:tc>
      </w:tr>
      <w:tr>
        <w:tc>
          <w:tcPr>
            <w:tcW w:type="dxa" w:w="2880"/>
          </w:tcPr>
          <w:p>
            <w:r>
              <w:t>Link</w:t>
            </w:r>
          </w:p>
        </w:tc>
        <w:tc>
          <w:tcPr>
            <w:tcW w:type="dxa" w:w="2880"/>
          </w:tcPr>
          <w:p>
            <w:r>
              <w:t>string/object</w:t>
            </w:r>
          </w:p>
        </w:tc>
        <w:tc>
          <w:tcPr>
            <w:tcW w:type="dxa" w:w="2880"/>
          </w:tcPr>
          <w:p>
            <w:r>
              <w:t>Link information (example shows a URL string).</w:t>
            </w:r>
          </w:p>
        </w:tc>
      </w:tr>
    </w:tbl>
    <w:p/>
    <w:p>
      <w:pPr>
        <w:pStyle w:val="Heading3"/>
      </w:pPr>
      <w:r>
        <w:t>Data Models (as provided)</w:t>
      </w:r>
    </w:p>
    <w:p>
      <w:pPr>
        <w:pStyle w:val="Heading3"/>
      </w:pPr>
      <w:r>
        <w:t>ShareFile.Api.Models.Link</w:t>
      </w:r>
    </w:p>
    <w:p>
      <w:r>
        <w:t>Represents a URL object that can be added to a ShareFile Folder and shared with other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Uri</w:t>
            </w:r>
          </w:p>
        </w:tc>
        <w:tc>
          <w:tcPr>
            <w:tcW w:type="dxa" w:w="2880"/>
          </w:tcPr>
          <w:p>
            <w:r>
              <w:t>Universal Reference Identifier for this Link object.</w:t>
            </w:r>
          </w:p>
        </w:tc>
      </w:tr>
    </w:tbl>
    <w:p/>
    <w:p>
      <w:pPr>
        <w:pStyle w:val="Heading3"/>
      </w:pPr>
      <w:r>
        <w:t>ShareFile.Api.Models.SymbolicLink</w:t>
      </w:r>
    </w:p>
    <w:p>
      <w:r>
        <w:t>Symbolic Links represent a remote folder in a ShareFile file system structure. A Symbolic Link uses the URL field to point to another provider.</w:t>
      </w:r>
    </w:p>
    <w:p>
      <w:r>
        <w:rPr>
          <w:b/>
        </w:rPr>
        <w:t>Note: The scraped content did not include a field table for SymbolicLink.</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'https://{{OAUTH_METADATA.meta.subdomain}}.sf-api.com/sf/v3/Items/SymbolicLink(12345)' \</w:t>
        <w:br/>
        <w:t xml:space="preserve"> --header 'Accept: application/json' \</w:t>
        <w:br/>
        <w:t xml:space="preserve"> --header 'Content-Type: application/json' \</w:t>
        <w:br/>
        <w:t xml:space="preserve"> --data '{</w:t>
        <w:br/>
        <w:t xml:space="preserve"> "Name": "Name",</w:t>
        <w:br/>
        <w:t xml:space="preserve"> "Description": "Description",</w:t>
        <w:br/>
        <w:t xml:space="preserve"> "Link": "https://server/path"</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w:t>
        <w:br/>
        <w:t xml:space="preserve"> 'https://{{OAUTH_METADATA.meta.subdomain}}.sf-api.com/sf/v3/Items/SymbolicLink(12345)' \</w:t>
        <w:br/>
        <w:t xml:space="preserve"> --header 'Accept: application/json' \</w:t>
        <w:br/>
        <w:t xml:space="preserve"> --header 'Content-Type: application/json' \</w:t>
        <w:br/>
        <w:t xml:space="preserve"> --data '{</w:t>
        <w:br/>
        <w:t xml:space="preserve"> "Name": "Finance Connector",</w:t>
        <w:br/>
        <w:t xml:space="preserve"> "Description": "Symbolic link to the finance storage zone"</w:t>
        <w:br/>
        <w:t xml:space="preserve">  }'</w:t>
      </w:r>
    </w:p>
    <w:p>
      <w:pPr>
        <w:pStyle w:val="Heading3"/>
      </w:pPr>
      <w:r>
        <w:t>Example 2: Update the link target</w:t>
      </w:r>
    </w:p>
    <w:p>
      <w:r>
        <w:rPr>
          <w:b/>
          <w:color w:val="666666"/>
          <w:sz w:val="16"/>
        </w:rPr>
        <w:t>[bash]</w:t>
      </w:r>
    </w:p>
    <w:p>
      <w:pPr>
        <w:shd w:fill="F2F2F2" w:val="clear"/>
      </w:pPr>
      <w:r>
        <w:rPr>
          <w:rFonts w:ascii="Courier New" w:hAnsi="Courier New"/>
          <w:sz w:val="17"/>
        </w:rPr>
        <w:t>curl -i --request PATCH \</w:t>
        <w:br/>
        <w:t xml:space="preserve"> 'https://{{OAUTH_METADATA.meta.subdomain}}.sf-api.com/sf/v3/Items/SymbolicLink(12345)' \</w:t>
        <w:br/>
        <w:t xml:space="preserve"> --header 'Accept: application/json' \</w:t>
        <w:br/>
        <w:t xml:space="preserve"> --header 'Content-Type: application/json' \</w:t>
        <w:br/>
        <w:t xml:space="preserve"> --data '{</w:t>
        <w:br/>
        <w:t xml:space="preserve"> "Link": "https://server/path"</w:t>
        <w:br/>
        <w:t xml:space="preserve">  }'</w:t>
      </w:r>
    </w:p>
    <w:p>
      <w:pPr>
        <w:pStyle w:val="Heading3"/>
      </w:pPr>
      <w:r>
        <w:t>Behavior</w:t>
      </w:r>
    </w:p>
    <w:p>
      <w:pPr>
        <w:pStyle w:val="ListBullet"/>
      </w:pPr>
      <w:r>
        <w:t>Identifies the SymbolicLink by id in the URL.</w:t>
      </w:r>
    </w:p>
    <w:p>
      <w:pPr>
        <w:pStyle w:val="ListBullet"/>
      </w:pPr>
      <w:r>
        <w:t>Applies provided fields from the PATCH body to the SymbolicLink.</w:t>
      </w:r>
    </w:p>
    <w:p>
      <w:pPr>
        <w:pStyle w:val="ListBullet"/>
      </w:pPr>
      <w:r>
        <w:t>Returns the modified SymbolicLink object.</w:t>
      </w:r>
    </w:p>
    <w:p>
      <w:pPr>
        <w:pStyle w:val="Heading3"/>
      </w:pPr>
      <w:r>
        <w:t>Notes</w:t>
      </w:r>
    </w:p>
    <w:p>
      <w:pPr>
        <w:pStyle w:val="ListBullet"/>
      </w:pPr>
      <w:r>
        <w:t>Symbolic Links represent a remote folder in the ShareFile file system and point to another provider via a URL.</w:t>
      </w:r>
    </w:p>
    <w:p>
      <w:pPr>
        <w:pStyle w:val="ListBullet"/>
      </w:pPr>
      <w:r>
        <w:t>Some providers may populate certain SymbolicLink fields locally (e.g., “Name”), allowing clients to use those fields without a remote provider call.</w:t>
      </w:r>
    </w:p>
    <w:p>
      <w:pPr>
        <w:pStyle w:val="Heading3"/>
      </w:pPr>
      <w:r>
        <w:t>Error Handling</w:t>
      </w:r>
    </w:p>
    <w:p>
      <w:r>
        <w:t>The scraped content did not provide explicit error status codes or error response bodies for this endpoint.</w:t>
      </w:r>
    </w:p>
    <w:p>
      <w:r>
        <w:br w:type="page"/>
      </w:r>
    </w:p>
    <w:p>
      <w:pPr>
        <w:pStyle w:val="Heading2"/>
      </w:pPr>
      <w:r>
        <w:t>286. [GET] Get a Report’s Records</w:t>
      </w:r>
    </w:p>
    <w:p>
      <w:r>
        <w:rPr>
          <w:b/>
        </w:rPr>
        <w:t xml:space="preserve">Endpoint: </w:t>
      </w:r>
      <w:r>
        <w:rPr>
          <w:rFonts w:ascii="Courier New" w:hAnsi="Courier New"/>
          <w:sz w:val="18"/>
        </w:rPr>
        <w:t>/sf/v3/Reports({{id}})/Records</w:t>
      </w:r>
    </w:p>
    <w:p>
      <w:pPr>
        <w:pStyle w:val="Heading3"/>
      </w:pPr>
      <w:r>
        <w:t>Prerequisites</w:t>
      </w:r>
    </w:p>
    <w:p>
      <w:pPr>
        <w:pStyle w:val="ListBullet"/>
      </w:pPr>
      <w:r>
        <w:t>You must have access to the specified Report.</w:t>
      </w:r>
    </w:p>
    <w:p>
      <w:pPr>
        <w:pStyle w:val="Heading3"/>
      </w:pPr>
      <w:r>
        <w:t>Method</w:t>
      </w:r>
    </w:p>
    <w:p>
      <w:r>
        <w:t>GET</w:t>
      </w:r>
    </w:p>
    <w:p>
      <w:pPr>
        <w:pStyle w:val="Heading3"/>
      </w:pPr>
      <w:r>
        <w:t>URL</w:t>
      </w:r>
    </w:p>
    <w:p>
      <w:r>
        <w:t>https://{{OAUTH_METADATA.meta.subdomain}}.sf-api.com/sf/v3/Reports({{id}})/Records</w:t>
      </w:r>
    </w:p>
    <w:p>
      <w:pPr>
        <w:pStyle w:val="Heading3"/>
      </w:pPr>
      <w:r>
        <w:t>Description</w:t>
      </w:r>
    </w:p>
    <w:p>
      <w:r>
        <w:t>Returns all records for a single report, identified by its Report ID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/Reports()/Records).</w:t>
      </w:r>
    </w:p>
    <w:p>
      <w:pPr>
        <w:pStyle w:val="ListBullet"/>
      </w:pPr>
      <w:r>
        <w:t>Always construct the path as /sf/v3/Reports({{id}})/Records,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/sf/v3/Reports(12345)/Records</w:t>
        <w:br/>
        <w:t>/sf/v3/Reports(8f3a2c1d-aaaa-bbbb-cccc-1234567890ab)/Records</w:t>
      </w:r>
    </w:p>
    <w:p>
      <w:pPr>
        <w:pStyle w:val="Heading3"/>
      </w:pPr>
      <w:r>
        <w:t>Invalid Examples</w:t>
      </w:r>
    </w:p>
    <w:p>
      <w:r>
        <w:rPr>
          <w:b/>
          <w:color w:val="666666"/>
          <w:sz w:val="16"/>
        </w:rPr>
        <w:t>[http]</w:t>
      </w:r>
    </w:p>
    <w:p>
      <w:pPr>
        <w:shd w:fill="F2F2F2" w:val="clear"/>
      </w:pPr>
      <w:r>
        <w:rPr>
          <w:rFonts w:ascii="Courier New" w:hAnsi="Courier New"/>
          <w:sz w:val="17"/>
        </w:rPr>
        <w:t>/sf/v3/Reports()/Records</w:t>
        <w:br/>
        <w:t>/sf/v3/Reports/Records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Report ID to return records for. Sent in the URL as Reports({{id}}).</w:t>
            </w:r>
          </w:p>
        </w:tc>
      </w:tr>
    </w:tbl>
    <w:p/>
    <w:p>
      <w:pPr>
        <w:pStyle w:val="Heading3"/>
      </w:pPr>
      <w:r>
        <w:t>Response</w:t>
      </w:r>
    </w:p>
    <w:p>
      <w:pPr>
        <w:pStyle w:val="Heading3"/>
      </w:pPr>
      <w:r>
        <w:t>Success Response (200 OK)</w:t>
      </w:r>
    </w:p>
    <w:p>
      <w:r>
        <w:rPr>
          <w:b/>
        </w:rPr>
        <w:t>Note: Response body schema was not provided in the scraped content. The documentation states it “Returns: Records for a Report”.</w:t>
      </w:r>
    </w:p>
    <w:p>
      <w:r>
        <w:rPr>
          <w:b/>
          <w:color w:val="666666"/>
          <w:sz w:val="16"/>
        </w:rPr>
        <w:t>[json]</w:t>
      </w:r>
    </w:p>
    <w:p>
      <w:pPr>
        <w:shd w:fill="F2F2F2" w:val="clear"/>
      </w:pPr>
      <w:r>
        <w:rPr>
          <w:rFonts w:ascii="Courier New" w:hAnsi="Courier New"/>
          <w:sz w:val="17"/>
        </w:rPr>
        <w:t>{</w:t>
        <w:br/>
        <w:t xml:space="preserve"> "value": []</w:t>
        <w:br/>
        <w:t>}</w:t>
      </w:r>
    </w:p>
    <w:p>
      <w:pPr>
        <w:pStyle w:val="Heading3"/>
      </w:pPr>
      <w:r>
        <w:t>Notes</w:t>
      </w:r>
    </w:p>
    <w:p>
      <w:pPr>
        <w:pStyle w:val="ListBullet"/>
      </w:pPr>
      <w:r>
        <w:t>The scraped documentation does not provide the ReportRecord (record) schema for the /Records response, nor any query parameters (paging, sorting, filtering). If you can share the ReportRecord model or an example response, the response and field tables can be made precise.</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'https://{{OAUTH_METADATA.meta.subdomain}}.sf-api.com/sf/v3/Reports(12345)/Records' \</w:t>
        <w:br/>
        <w:t xml:space="preserve"> --header 'Accept: application/json'</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r>
        <w:br w:type="page"/>
      </w:r>
    </w:p>
    <w:p>
      <w:pPr>
        <w:pStyle w:val="Heading2"/>
      </w:pPr>
      <w:r>
        <w:t>287. [GET] Get a Report Record by ID</w:t>
      </w:r>
    </w:p>
    <w:p>
      <w:r>
        <w:rPr>
          <w:b/>
        </w:rPr>
        <w:t xml:space="preserve">Endpoint: </w:t>
      </w:r>
      <w:r>
        <w:rPr>
          <w:rFonts w:ascii="Courier New" w:hAnsi="Courier New"/>
          <w:sz w:val="18"/>
        </w:rPr>
        <w:t>/sf/v3/Reports/Record({{id}})</w:t>
      </w:r>
    </w:p>
    <w:p>
      <w:pPr>
        <w:pStyle w:val="Heading3"/>
      </w:pPr>
      <w:r>
        <w:t>Method</w:t>
      </w:r>
    </w:p>
    <w:p>
      <w:r>
        <w:t>GET</w:t>
      </w:r>
    </w:p>
    <w:p>
      <w:pPr>
        <w:pStyle w:val="Heading3"/>
      </w:pPr>
      <w:r>
        <w:t>URL</w:t>
      </w:r>
    </w:p>
    <w:p>
      <w:r>
        <w:t>https://{{OAUTH_METADATA.meta.subdomain}}.sf-api.com/sf/v3/Reports/Record({{id}})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report record for the specified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w:t>
      </w:r>
    </w:p>
    <w:p>
      <w:pPr>
        <w:pStyle w:val="ListBullet"/>
      </w:pPr>
      <w:r>
        <w:t>Always construct the path as /sf/v3/Reports/Record({{id}}),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/sf/v3/Reports/Record(12345)</w:t>
        <w:br/>
        <w:t>/sf/v3/Reports/Record(8d7f2a1c)</w:t>
      </w:r>
    </w:p>
    <w:p>
      <w:pPr>
        <w:pStyle w:val="Heading3"/>
      </w:pPr>
      <w:r>
        <w:t>Invalid Examples</w:t>
      </w:r>
    </w:p>
    <w:p>
      <w:r>
        <w:rPr>
          <w:b/>
          <w:color w:val="666666"/>
          <w:sz w:val="16"/>
        </w:rPr>
        <w:t>[http]</w:t>
      </w:r>
    </w:p>
    <w:p>
      <w:pPr>
        <w:shd w:fill="F2F2F2" w:val="clear"/>
      </w:pPr>
      <w:r>
        <w:rPr>
          <w:rFonts w:ascii="Courier New" w:hAnsi="Courier New"/>
          <w:sz w:val="17"/>
        </w:rPr>
        <w:t>/sf/v3/Reports/Record()</w:t>
        <w:br/>
        <w:t>/sf/v3/Reports/Record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Report record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Record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'https://{{OAUTH_METADATA.meta.subdomain}}.sf-api.com/sf/v3/Reports/Record(12345)' \</w:t>
        <w:br/>
        <w:t xml:space="preserve"> --header 'Accept: application/json'</w:t>
      </w:r>
    </w:p>
    <w:p>
      <w:pPr>
        <w:pStyle w:val="Heading3"/>
      </w:pPr>
      <w:r>
        <w:t>Notes</w:t>
      </w:r>
    </w:p>
    <w:p>
      <w:pPr>
        <w:pStyle w:val="ListBullet"/>
      </w:pPr>
      <w:r>
        <w:t>The scraped documentation only specifies that the endpoint “Returns a single record” and that id is a string; it does not provide the full record schema.</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r>
        <w:br w:type="page"/>
      </w:r>
    </w:p>
    <w:p>
      <w:pPr>
        <w:pStyle w:val="Heading2"/>
      </w:pPr>
      <w:r>
        <w:t>288. [PUT] Set a User’s Policies</w:t>
      </w:r>
    </w:p>
    <w:p>
      <w:r>
        <w:rPr>
          <w:b/>
        </w:rPr>
        <w:t xml:space="preserve">Endpoint: </w:t>
      </w:r>
      <w:r>
        <w:rPr>
          <w:rFonts w:ascii="Courier New" w:hAnsi="Courier New"/>
          <w:sz w:val="18"/>
        </w:rPr>
        <w:t>/sf/v3/Users({{id}})/Policies</w:t>
      </w:r>
    </w:p>
    <w:p>
      <w:pPr>
        <w:pStyle w:val="Heading3"/>
      </w:pPr>
      <w:r>
        <w:t>Method</w:t>
      </w:r>
    </w:p>
    <w:p>
      <w:r>
        <w:t>PUT</w:t>
      </w:r>
    </w:p>
    <w:p>
      <w:pPr>
        <w:pStyle w:val="Heading3"/>
      </w:pPr>
      <w:r>
        <w:t>URL</w:t>
      </w:r>
    </w:p>
    <w:p>
      <w:r>
        <w:t>https://{{OAUTH_METADATA.meta.subdomain}}.sf-api.com/sf/v3/Users({{id}})/Policies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policies associated with a user by assigning a new list of user policies. Omitting any policy category from the request will effectively disable PBA for that category. At most one policy per category is allowed.</w:t>
      </w:r>
    </w:p>
    <w:p>
      <w:pPr>
        <w:pStyle w:val="Heading3"/>
      </w:pPr>
      <w:r>
        <w:t>Enforcement Rules</w:t>
      </w:r>
    </w:p>
    <w:p>
      <w:pPr>
        <w:pStyle w:val="ListBullet"/>
      </w:pPr>
      <w:r>
        <w:t>The id path parameter must always be present.</w:t>
      </w:r>
    </w:p>
    <w:p>
      <w:pPr>
        <w:pStyle w:val="ListBullet"/>
      </w:pPr>
      <w:r>
        <w:t>Always construct the path exactly as: /sf/v3/Users({{id}})/Policies, where {{id}} is a non-empty string.</w:t>
      </w:r>
    </w:p>
    <w:p>
      <w:pPr>
        <w:pStyle w:val="ListBullet"/>
      </w:pPr>
      <w:r>
        <w:t>Do not call the API with a missing or empty id (e.g., avoid /sf/v3/Users()/Policies).</w:t>
      </w:r>
    </w:p>
    <w:p>
      <w:pPr>
        <w:pStyle w:val="ListBullet"/>
      </w:pPr>
      <w:r>
        <w:t>When executing the action, ensure to send Path Parameters in the URL and not in the body.</w:t>
      </w:r>
    </w:p>
    <w:p>
      <w:pPr>
        <w:pStyle w:val="ListBullet"/>
      </w:pPr>
      <w:r>
        <w:t>This endpoint replaces the full set of policies for the user; categories not included will be effectively disabled.</w:t>
      </w:r>
    </w:p>
    <w:p>
      <w:pPr>
        <w:pStyle w:val="Heading3"/>
      </w:pPr>
      <w:r>
        <w:t>Valid Examples</w:t>
      </w:r>
    </w:p>
    <w:p>
      <w:r>
        <w:rPr>
          <w:b/>
          <w:color w:val="666666"/>
          <w:sz w:val="16"/>
        </w:rPr>
        <w:t>[http]</w:t>
      </w:r>
    </w:p>
    <w:p>
      <w:pPr>
        <w:shd w:fill="F2F2F2" w:val="clear"/>
      </w:pPr>
      <w:r>
        <w:rPr>
          <w:rFonts w:ascii="Courier New" w:hAnsi="Courier New"/>
          <w:sz w:val="17"/>
        </w:rPr>
        <w:t>/sf/v3/Users(abc123)/Policies</w:t>
        <w:br/>
        <w:t>/sf/v3/Users(42)/Policies</w:t>
      </w:r>
    </w:p>
    <w:p>
      <w:pPr>
        <w:pStyle w:val="Heading3"/>
      </w:pPr>
      <w:r>
        <w:t>Invalid Examples</w:t>
      </w:r>
    </w:p>
    <w:p>
      <w:r>
        <w:rPr>
          <w:b/>
          <w:color w:val="666666"/>
          <w:sz w:val="16"/>
        </w:rPr>
        <w:t>[http]</w:t>
      </w:r>
    </w:p>
    <w:p>
      <w:pPr>
        <w:shd w:fill="F2F2F2" w:val="clear"/>
      </w:pPr>
      <w:r>
        <w:rPr>
          <w:rFonts w:ascii="Courier New" w:hAnsi="Courier New"/>
          <w:sz w:val="17"/>
        </w:rPr>
        <w:t>/sf/v3/Users()/Policies</w:t>
        <w:br/>
        <w:t>/sf/v3/Users/abc123/Policies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whose applied policies are being replaced.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userPolicies</w:t>
            </w:r>
          </w:p>
        </w:tc>
        <w:tc>
          <w:tcPr>
            <w:tcW w:type="dxa" w:w="2880"/>
          </w:tcPr>
          <w:p>
            <w:r>
              <w:t>UserPolicy[]</w:t>
            </w:r>
          </w:p>
        </w:tc>
        <w:tc>
          <w:tcPr>
            <w:tcW w:type="dxa" w:w="2880"/>
          </w:tcPr>
          <w:p>
            <w:r>
              <w:t>List of policies to be assigned to the user. This replaces all existing user policies.</w:t>
            </w:r>
          </w:p>
        </w:tc>
      </w:tr>
    </w:tbl>
    <w:p/>
    <w:p>
      <w:pPr>
        <w:pStyle w:val="Heading3"/>
      </w:pPr>
      <w:r>
        <w:t>UserPolicy object shape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policy assignment is active.</w:t>
            </w:r>
          </w:p>
        </w:tc>
      </w:tr>
      <w:tr>
        <w:tc>
          <w:tcPr>
            <w:tcW w:type="dxa" w:w="2880"/>
          </w:tcPr>
          <w:p>
            <w:r>
              <w:t>Policy</w:t>
            </w:r>
          </w:p>
        </w:tc>
        <w:tc>
          <w:tcPr>
            <w:tcW w:type="dxa" w:w="2880"/>
          </w:tcPr>
          <w:p>
            <w:r>
              <w:t>object</w:t>
            </w:r>
          </w:p>
        </w:tc>
        <w:tc>
          <w:tcPr>
            <w:tcW w:type="dxa" w:w="2880"/>
          </w:tcPr>
          <w:p>
            <w:r>
              <w:t>Policy reference object.</w:t>
            </w:r>
          </w:p>
        </w:tc>
      </w:tr>
      <w:tr>
        <w:tc>
          <w:tcPr>
            <w:tcW w:type="dxa" w:w="2880"/>
          </w:tcPr>
          <w:p>
            <w:r>
              <w:t>Policy.Id</w:t>
            </w:r>
          </w:p>
        </w:tc>
        <w:tc>
          <w:tcPr>
            <w:tcW w:type="dxa" w:w="2880"/>
          </w:tcPr>
          <w:p>
            <w:r>
              <w:t>string</w:t>
            </w:r>
          </w:p>
        </w:tc>
        <w:tc>
          <w:tcPr>
            <w:tcW w:type="dxa" w:w="2880"/>
          </w:tcPr>
          <w:p>
            <w:r>
              <w:t>The policy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"Active": true, "Policy": { "Id": "123" } },</w:t>
        <w:br/>
        <w:t xml:space="preserve"> { "Active": false, "Policy": { "Id": "456" }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 ].Active</w:t>
            </w:r>
          </w:p>
        </w:tc>
        <w:tc>
          <w:tcPr>
            <w:tcW w:type="dxa" w:w="2880"/>
          </w:tcPr>
          <w:p>
            <w:r>
              <w:t>boolean</w:t>
            </w:r>
          </w:p>
        </w:tc>
        <w:tc>
          <w:tcPr>
            <w:tcW w:type="dxa" w:w="2880"/>
          </w:tcPr>
          <w:p>
            <w:r>
              <w:t>Whether the policy assignment is active.</w:t>
            </w:r>
          </w:p>
        </w:tc>
      </w:tr>
      <w:tr>
        <w:tc>
          <w:tcPr>
            <w:tcW w:type="dxa" w:w="2880"/>
          </w:tcPr>
          <w:p>
            <w:r>
              <w:t>[ ].Policy</w:t>
            </w:r>
          </w:p>
        </w:tc>
        <w:tc>
          <w:tcPr>
            <w:tcW w:type="dxa" w:w="2880"/>
          </w:tcPr>
          <w:p>
            <w:r>
              <w:t>object</w:t>
            </w:r>
          </w:p>
        </w:tc>
        <w:tc>
          <w:tcPr>
            <w:tcW w:type="dxa" w:w="2880"/>
          </w:tcPr>
          <w:p>
            <w:r>
              <w:t>Policy reference object.</w:t>
            </w:r>
          </w:p>
        </w:tc>
      </w:tr>
      <w:tr>
        <w:tc>
          <w:tcPr>
            <w:tcW w:type="dxa" w:w="2880"/>
          </w:tcPr>
          <w:p>
            <w:r>
              <w:t>[ ].Policy.Id</w:t>
            </w:r>
          </w:p>
        </w:tc>
        <w:tc>
          <w:tcPr>
            <w:tcW w:type="dxa" w:w="2880"/>
          </w:tcPr>
          <w:p>
            <w:r>
              <w:t>string</w:t>
            </w:r>
          </w:p>
        </w:tc>
        <w:tc>
          <w:tcPr>
            <w:tcW w:type="dxa" w:w="2880"/>
          </w:tcPr>
          <w:p>
            <w:r>
              <w:t>The policy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'https://{{OAUTH_METADATA.meta.subdomain}}.sf-api.com/sf/v3/Users(abc123)/Policies' \</w:t>
        <w:br/>
        <w:t xml:space="preserve"> --header 'Accept: application/json' \</w:t>
        <w:br/>
        <w:t xml:space="preserve"> --header 'Content-Type: application/json' \</w:t>
        <w:br/>
        <w:t xml:space="preserve"> --data '{</w:t>
        <w:br/>
        <w:t xml:space="preserve"> "userPolicies": [</w:t>
        <w:br/>
        <w:t xml:space="preserve">      { "Active": true, "Policy": { "Id": "123" } },</w:t>
        <w:br/>
        <w:t xml:space="preserve">      { "Active": false, "Policy": { "Id": "456" } }</w:t>
        <w:br/>
        <w:t xml:space="preserve">    ]</w:t>
        <w:br/>
        <w:t xml:space="preserve">  }'</w:t>
      </w:r>
    </w:p>
    <w:p>
      <w:pPr>
        <w:pStyle w:val="Heading3"/>
      </w:pPr>
      <w:r>
        <w:t>Notes</w:t>
      </w:r>
    </w:p>
    <w:p>
      <w:pPr>
        <w:pStyle w:val="ListBullet"/>
      </w:pPr>
      <w:r>
        <w:t>This operation replaces all policies associated with the user.</w:t>
      </w:r>
    </w:p>
    <w:p>
      <w:pPr>
        <w:pStyle w:val="ListBullet"/>
      </w:pPr>
      <w:r>
        <w:t>Leaving any category out will effectively disable PBA for that category.</w:t>
      </w:r>
    </w:p>
    <w:p>
      <w:pPr>
        <w:pStyle w:val="ListBullet"/>
      </w:pPr>
      <w:r>
        <w:t>At most one policy per category is allowed.</w:t>
      </w:r>
    </w:p>
    <w:p>
      <w:pPr>
        <w:pStyle w:val="Heading3"/>
      </w:pPr>
      <w:r>
        <w:t>Related usersPolicies actions</w:t>
      </w:r>
    </w:p>
    <w:p>
      <w:pPr>
        <w:pStyle w:val="ListBullet"/>
      </w:pPr>
      <w:r>
        <w:t>[DELETE] Delete a User's Policy — /sf/v3/Users/{{parentId}}/Policies/{{id}}</w:t>
      </w:r>
    </w:p>
    <w:p>
      <w:pPr>
        <w:pStyle w:val="ListBullet"/>
      </w:pPr>
      <w:r>
        <w:t>[DELETE] Delete a User's Policies — /sf/v3/Users({{id}})/Policies</w:t>
      </w:r>
    </w:p>
    <w:p>
      <w:r>
        <w:br w:type="page"/>
      </w:r>
    </w:p>
    <w:p>
      <w:pPr>
        <w:pStyle w:val="Heading2"/>
      </w:pPr>
      <w:r>
        <w:t>289. [GET] Download a Report Record’s Spreadsheet Data</w:t>
      </w:r>
    </w:p>
    <w:p>
      <w:r>
        <w:rPr>
          <w:b/>
        </w:rPr>
        <w:t xml:space="preserve">Endpoint: </w:t>
      </w:r>
      <w:r>
        <w:rPr>
          <w:rFonts w:ascii="Courier New" w:hAnsi="Courier New"/>
          <w:sz w:val="18"/>
        </w:rPr>
        <w:t>/sf/v3/Reports/Records({{id}})/DownloadData</w:t>
      </w:r>
    </w:p>
    <w:p>
      <w:pPr>
        <w:pStyle w:val="Heading3"/>
      </w:pPr>
      <w:r>
        <w:t>Prerequisites</w:t>
      </w:r>
    </w:p>
    <w:p>
      <w:pPr>
        <w:pStyle w:val="ListBullet"/>
      </w:pPr>
      <w:r>
        <w:t>A report record ID (id) for the report output you want to download</w:t>
      </w:r>
    </w:p>
    <w:p>
      <w:pPr>
        <w:pStyle w:val="Heading3"/>
      </w:pPr>
      <w:r>
        <w:t>Method</w:t>
      </w:r>
    </w:p>
    <w:p>
      <w:r>
        <w:t>GET</w:t>
      </w:r>
    </w:p>
    <w:p>
      <w:pPr>
        <w:pStyle w:val="Heading3"/>
      </w:pPr>
      <w:r>
        <w:t>URL</w:t>
      </w:r>
    </w:p>
    <w:p>
      <w:r>
        <w:t>https://{{OAUTH_METADATA.meta.subdomain}}.sf-api.com/sf/v3/Reports/Records({{id}})/DownloadData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spreadsheet (Excel-formatted) data for a specific report record. Optionally, instead of returning the file content directly, the endpoint can return a “Download Specification” object that includes a signed url pointing to the file’s location.</w:t>
      </w:r>
    </w:p>
    <w:p>
      <w:pPr>
        <w:pStyle w:val="Heading3"/>
      </w:pPr>
      <w:r>
        <w:t>Enforcement Rules</w:t>
      </w:r>
    </w:p>
    <w:p>
      <w:pPr>
        <w:pStyle w:val="ListBullet"/>
      </w:pPr>
      <w:r>
        <w:t>The id path parameter must always be present.</w:t>
      </w:r>
    </w:p>
    <w:p>
      <w:pPr>
        <w:pStyle w:val="ListBullet"/>
      </w:pPr>
      <w:r>
        <w:t>Always construct the path as /sf/v3/Reports/Records({{id}})/DownloadData, where {{id}} is a non-empty string.</w:t>
      </w:r>
    </w:p>
    <w:p>
      <w:pPr>
        <w:pStyle w:val="ListBullet"/>
      </w:pPr>
      <w:r>
        <w:t>Do not call the API with a missing or empty id (e.g., avoid /Records()/DownloadData).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/sf/v3/Reports/Records(abc123)/DownloadData</w:t>
        <w:br/>
        <w:t>/sf/v3/Reports/Records(98765)/DownloadData</w:t>
      </w:r>
    </w:p>
    <w:p>
      <w:pPr>
        <w:pStyle w:val="Heading3"/>
      </w:pPr>
      <w:r>
        <w:t>Invalid Examples</w:t>
      </w:r>
    </w:p>
    <w:p>
      <w:r>
        <w:rPr>
          <w:b/>
          <w:color w:val="666666"/>
          <w:sz w:val="16"/>
        </w:rPr>
        <w:t>[http]</w:t>
      </w:r>
    </w:p>
    <w:p>
      <w:pPr>
        <w:shd w:fill="F2F2F2" w:val="clear"/>
      </w:pPr>
      <w:r>
        <w:rPr>
          <w:rFonts w:ascii="Courier New" w:hAnsi="Courier New"/>
          <w:sz w:val="17"/>
        </w:rPr>
        <w:t>/sf/v3/Reports/Records()/DownloadData</w:t>
        <w:br/>
        <w:t>/sf/v3/Reports/Records/abc123/DownloadData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Report record identifier whose spreadsheet data will be downloaded. Sent in the URL as Records({{id}}).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getSignedUrl</w:t>
            </w:r>
          </w:p>
        </w:tc>
        <w:tc>
          <w:tcPr>
            <w:tcW w:type="dxa" w:w="2880"/>
          </w:tcPr>
          <w:p>
            <w:r>
              <w:t>boolean</w:t>
            </w:r>
          </w:p>
        </w:tc>
        <w:tc>
          <w:tcPr>
            <w:tcW w:type="dxa" w:w="2880"/>
          </w:tcPr>
          <w:p>
            <w:r>
              <w:t>Used to specify whether or not to get a download specification. If true, the endpoint returns a Download Specification object with a url field pointing to the file’s location. Default not specified in the scraped content.</w:t>
            </w:r>
          </w:p>
        </w:tc>
      </w:tr>
    </w:tbl>
    <w:p/>
    <w:p>
      <w:pPr>
        <w:pStyle w:val="Heading3"/>
      </w:pPr>
      <w:r>
        <w:t>Response</w:t>
      </w:r>
    </w:p>
    <w:p>
      <w:pPr>
        <w:pStyle w:val="Heading3"/>
      </w:pPr>
      <w:r>
        <w:t>Success Response (200 OK) — Excel formatted report results</w:t>
      </w:r>
    </w:p>
    <w:p>
      <w:r>
        <w:rPr>
          <w:b/>
        </w:rPr>
        <w:t>Note: The scraped content states: “Returns: Excel Formatted Report Results or Download Specification”.</w:t>
        <w:br/>
        <w:t xml:space="preserve"> If the response is the Excel file content, it may be binary rather than JSON.</w:t>
      </w:r>
    </w:p>
    <w:p>
      <w:pPr>
        <w:pStyle w:val="Heading3"/>
      </w:pPr>
      <w:r>
        <w:t>Success Response (200 OK) — Download Specification (when getSignedUrl=true)</w:t>
      </w:r>
    </w:p>
    <w:p>
      <w:r>
        <w:rPr>
          <w:b/>
          <w:color w:val="666666"/>
          <w:sz w:val="16"/>
        </w:rPr>
        <w:t>[json]</w:t>
      </w:r>
    </w:p>
    <w:p>
      <w:pPr>
        <w:shd w:fill="F2F2F2" w:val="clear"/>
      </w:pPr>
      <w:r>
        <w:rPr>
          <w:rFonts w:ascii="Courier New" w:hAnsi="Courier New"/>
          <w:sz w:val="17"/>
        </w:rPr>
        <w:t>{</w:t>
        <w:br/>
        <w:t xml:space="preserve"> "url": "https://files.example.com/download/...."</w:t>
        <w:br/>
        <w:t>}</w:t>
      </w:r>
    </w:p>
    <w:p>
      <w:r>
        <w:rPr>
          <w:b/>
        </w:rPr>
        <w:t>Note: Note: Only the existence of a url field is explicitly described in the scraped content; other fields (if any) are not documented there.</w:t>
      </w:r>
    </w:p>
    <w:p>
      <w:pPr>
        <w:pStyle w:val="Heading3"/>
      </w:pPr>
      <w:r>
        <w:t>Response Fields</w:t>
      </w:r>
    </w:p>
    <w:p>
      <w:pPr>
        <w:pStyle w:val="Heading3"/>
      </w:pPr>
      <w:r>
        <w:t>Download Specification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Signed URL pointing to the file’s location (returned when getSignedUrl=true).</w:t>
            </w:r>
          </w:p>
        </w:tc>
      </w:tr>
    </w:tbl>
    <w:p/>
    <w:p>
      <w:pPr>
        <w:pStyle w:val="Heading3"/>
      </w:pPr>
      <w:r>
        <w:t>Sample Request</w:t>
      </w:r>
    </w:p>
    <w:p>
      <w:pPr>
        <w:pStyle w:val="Heading3"/>
      </w:pPr>
      <w:r>
        <w:t>Download file content directly</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'https://{{OAUTH_METADATA.meta.subdomain}}.sf-api.com/sf/v3/Reports/Records(abc123)/DownloadData?getSignedUrl=false' \</w:t>
        <w:br/>
        <w:t xml:space="preserve"> --header 'Accept: application/json'</w:t>
      </w:r>
    </w:p>
    <w:p>
      <w:pPr>
        <w:pStyle w:val="Heading3"/>
      </w:pPr>
      <w:r>
        <w:t>Get a signed download URL</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'https://{{OAUTH_METADATA.meta.subdomain}}.sf-api.com/sf/v3/Reports/Records(abc123)/DownloadData?getSignedUrl=true' \</w:t>
        <w:br/>
        <w:t xml:space="preserve"> --header 'Accept: application/json'</w:t>
      </w:r>
    </w:p>
    <w:p>
      <w:pPr>
        <w:pStyle w:val="Heading3"/>
      </w:pPr>
      <w:r>
        <w:t>Behavior</w:t>
      </w:r>
    </w:p>
    <w:p>
      <w:pPr>
        <w:pStyle w:val="ListBullet"/>
      </w:pPr>
      <w:r>
        <w:t>Lookup: Finds the report record identified by id.</w:t>
      </w:r>
    </w:p>
    <w:p>
      <w:pPr>
        <w:pStyle w:val="ListBullet"/>
      </w:pPr>
      <w:r>
        <w:t xml:space="preserve">Download mode selection: </w:t>
        <w:br/>
        <w:br/>
        <w:t>If getSignedUrl=true, returns a download specification containing a url.</w:t>
        <w:br/>
        <w:t>Otherwise, returns the Excel-formatted report results.</w:t>
      </w:r>
    </w:p>
    <w:p>
      <w:pPr>
        <w:pStyle w:val="Heading3"/>
      </w:pPr>
      <w:r>
        <w:t>Notes</w:t>
      </w:r>
    </w:p>
    <w:p>
      <w:pPr>
        <w:pStyle w:val="ListBullet"/>
      </w:pPr>
      <w:r>
        <w:t>The query parameter name in the endpoint example is getSignedUrl. The description text contains a typo (“getSigndedUrl”); use getSignedUrl as shown in the URL.</w:t>
      </w:r>
    </w:p>
    <w:p>
      <w:pPr>
        <w:pStyle w:val="ListBullet"/>
      </w:pPr>
      <w:r>
        <w:t>The scraped content does not specify the exact Excel MIME type or exact JSON schema for the download specification beyond the url field.</w:t>
      </w:r>
    </w:p>
    <w:p>
      <w:pPr>
        <w:pStyle w:val="Heading3"/>
      </w:pPr>
      <w:r>
        <w:t>Data Model Reference: ShareFile.Api.Models.Report (as provided)</w:t>
      </w:r>
    </w:p>
    <w:p>
      <w:r>
        <w:t>Represents a ShareFile Report: a set of configuration data used to generate JSON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associated with this Report</w:t>
            </w:r>
          </w:p>
        </w:tc>
      </w:tr>
      <w:tr>
        <w:tc>
          <w:tcPr>
            <w:tcW w:type="dxa" w:w="2880"/>
          </w:tcPr>
          <w:p>
            <w:r>
              <w:t>Title</w:t>
            </w:r>
          </w:p>
        </w:tc>
        <w:tc>
          <w:tcPr>
            <w:tcW w:type="dxa" w:w="2880"/>
          </w:tcPr>
          <w:p>
            <w:r>
              <w:t>String</w:t>
            </w:r>
          </w:p>
        </w:tc>
        <w:tc>
          <w:tcPr>
            <w:tcW w:type="dxa" w:w="2880"/>
          </w:tcPr>
          <w:p>
            <w:r>
              <w:t>The name the Report will appear under in the Reporting UI</w:t>
            </w:r>
          </w:p>
        </w:tc>
      </w:tr>
      <w:tr>
        <w:tc>
          <w:tcPr>
            <w:tcW w:type="dxa" w:w="2880"/>
          </w:tcPr>
          <w:p>
            <w:r>
              <w:t>ReportType</w:t>
            </w:r>
          </w:p>
        </w:tc>
        <w:tc>
          <w:tcPr>
            <w:tcW w:type="dxa" w:w="2880"/>
          </w:tcPr>
          <w:p>
            <w:r>
              <w:t>ReportType</w:t>
            </w:r>
          </w:p>
        </w:tc>
        <w:tc>
          <w:tcPr>
            <w:tcW w:type="dxa" w:w="2880"/>
          </w:tcPr>
          <w:p>
            <w:r>
              <w:t>Access, Activity, Storage, Messaging, BandwidthDetail, BandwidthSummary, EncryptedEmail, StorageSummary, AccessChange, SharesSend, or SharesRequest</w:t>
            </w:r>
          </w:p>
        </w:tc>
      </w:tr>
      <w:tr>
        <w:tc>
          <w:tcPr>
            <w:tcW w:type="dxa" w:w="2880"/>
          </w:tcPr>
          <w:p>
            <w:r>
              <w:t>ObjectType</w:t>
            </w:r>
          </w:p>
        </w:tc>
        <w:tc>
          <w:tcPr>
            <w:tcW w:type="dxa" w:w="2880"/>
          </w:tcPr>
          <w:p>
            <w:r>
              <w:t>ReportObjectType</w:t>
            </w:r>
          </w:p>
        </w:tc>
        <w:tc>
          <w:tcPr>
            <w:tcW w:type="dxa" w:w="2880"/>
          </w:tcPr>
          <w:p>
            <w:r>
              <w:t>Account, Folder, or User</w:t>
            </w:r>
          </w:p>
        </w:tc>
      </w:tr>
      <w:tr>
        <w:tc>
          <w:tcPr>
            <w:tcW w:type="dxa" w:w="2880"/>
          </w:tcPr>
          <w:p>
            <w:r>
              <w:t>ObjectId</w:t>
            </w:r>
          </w:p>
        </w:tc>
        <w:tc>
          <w:tcPr>
            <w:tcW w:type="dxa" w:w="2880"/>
          </w:tcPr>
          <w:p>
            <w:r>
              <w:t>String</w:t>
            </w:r>
          </w:p>
        </w:tc>
        <w:tc>
          <w:tcPr>
            <w:tcW w:type="dxa" w:w="2880"/>
          </w:tcPr>
          <w:p>
            <w:r>
              <w:t>If ObjectType is specified, this is the Id of the object to run the Report against</w:t>
            </w:r>
          </w:p>
        </w:tc>
      </w:tr>
      <w:tr>
        <w:tc>
          <w:tcPr>
            <w:tcW w:type="dxa" w:w="2880"/>
          </w:tcPr>
          <w:p>
            <w:r>
              <w:t>DateOption</w:t>
            </w:r>
          </w:p>
        </w:tc>
        <w:tc>
          <w:tcPr>
            <w:tcW w:type="dxa" w:w="2880"/>
          </w:tcPr>
          <w:p>
            <w:r>
              <w:t>ReportDateOption</w:t>
            </w:r>
          </w:p>
        </w:tc>
        <w:tc>
          <w:tcPr>
            <w:tcW w:type="dxa" w:w="2880"/>
          </w:tcPr>
          <w:p>
            <w:r>
              <w:t>(For non-Access reports) Specific, Today, Yesterday, ThisWeek, LastWeek, ThisMonth, LastMonth, or Last30Days</w:t>
            </w:r>
          </w:p>
        </w:tc>
      </w:tr>
      <w:tr>
        <w:tc>
          <w:tcPr>
            <w:tcW w:type="dxa" w:w="2880"/>
          </w:tcPr>
          <w:p>
            <w:r>
              <w:t>ActivityTypes</w:t>
            </w:r>
          </w:p>
        </w:tc>
        <w:tc>
          <w:tcPr>
            <w:tcW w:type="dxa" w:w="2880"/>
          </w:tcPr>
          <w:p>
            <w:r>
              <w:t>String</w:t>
            </w:r>
          </w:p>
        </w:tc>
        <w:tc>
          <w:tcPr>
            <w:tcW w:type="dxa" w:w="2880"/>
          </w:tcPr>
          <w:p>
            <w:r>
              <w:t>(For Activity reports) A comma-delimited list of Login, LoginFail, LoginLocked, Download, View, WatermarkDownload, Upload, ZipUpload, Item_Delete, Item_Edit, Move, Item_Restore, NewFolder, NewNote, NewLink, DLP_Scan_Accept, DLP_Scan_Reject, DLP_Share_Allow, DLP_Share_Deny, Item_Archive, TFA_Login, TFA_LoginFail, TFA_InvalidCode, LoginFail_OAuthTokenExpired</w:t>
            </w:r>
          </w:p>
        </w:tc>
      </w:tr>
      <w:tr>
        <w:tc>
          <w:tcPr>
            <w:tcW w:type="dxa" w:w="2880"/>
          </w:tcPr>
          <w:p>
            <w:r>
              <w:t>StartDate</w:t>
            </w:r>
          </w:p>
        </w:tc>
        <w:tc>
          <w:tcPr>
            <w:tcW w:type="dxa" w:w="2880"/>
          </w:tcPr>
          <w:p>
            <w:r>
              <w:t>DateTime</w:t>
            </w:r>
          </w:p>
        </w:tc>
        <w:tc>
          <w:tcPr>
            <w:tcW w:type="dxa" w:w="2880"/>
          </w:tcPr>
          <w:p>
            <w:r>
              <w:t>If Specific is the DateOption, the beginning of the date range to report on</w:t>
            </w:r>
          </w:p>
        </w:tc>
      </w:tr>
      <w:tr>
        <w:tc>
          <w:tcPr>
            <w:tcW w:type="dxa" w:w="2880"/>
          </w:tcPr>
          <w:p>
            <w:r>
              <w:t>EndDate</w:t>
            </w:r>
          </w:p>
        </w:tc>
        <w:tc>
          <w:tcPr>
            <w:tcW w:type="dxa" w:w="2880"/>
          </w:tcPr>
          <w:p>
            <w:r>
              <w:t>DateTime</w:t>
            </w:r>
          </w:p>
        </w:tc>
        <w:tc>
          <w:tcPr>
            <w:tcW w:type="dxa" w:w="2880"/>
          </w:tcPr>
          <w:p>
            <w:r>
              <w:t>If specific is the DateOption, the end of the data range to report on</w:t>
            </w:r>
          </w:p>
        </w:tc>
      </w:tr>
      <w:tr>
        <w:tc>
          <w:tcPr>
            <w:tcW w:type="dxa" w:w="2880"/>
          </w:tcPr>
          <w:p>
            <w:r>
              <w:t>LastRunDate</w:t>
            </w:r>
          </w:p>
        </w:tc>
        <w:tc>
          <w:tcPr>
            <w:tcW w:type="dxa" w:w="2880"/>
          </w:tcPr>
          <w:p>
            <w:r>
              <w:t>DateTime</w:t>
            </w:r>
          </w:p>
        </w:tc>
        <w:tc>
          <w:tcPr>
            <w:tcW w:type="dxa" w:w="2880"/>
          </w:tcPr>
          <w:p>
            <w:r>
              <w:t>The last time this Report was run</w:t>
            </w:r>
          </w:p>
        </w:tc>
      </w:tr>
      <w:tr>
        <w:tc>
          <w:tcPr>
            <w:tcW w:type="dxa" w:w="2880"/>
          </w:tcPr>
          <w:p>
            <w:r>
              <w:t>IsRecurring</w:t>
            </w:r>
          </w:p>
        </w:tc>
        <w:tc>
          <w:tcPr>
            <w:tcW w:type="dxa" w:w="2880"/>
          </w:tcPr>
          <w:p>
            <w:r>
              <w:t>Boolean</w:t>
            </w:r>
          </w:p>
        </w:tc>
        <w:tc>
          <w:tcPr>
            <w:tcW w:type="dxa" w:w="2880"/>
          </w:tcPr>
          <w:p>
            <w:r>
              <w:t>True if the Report should run regularly</w:t>
            </w:r>
          </w:p>
        </w:tc>
      </w:tr>
      <w:tr>
        <w:tc>
          <w:tcPr>
            <w:tcW w:type="dxa" w:w="2880"/>
          </w:tcPr>
          <w:p>
            <w:r>
              <w:t>IsScheduled</w:t>
            </w:r>
          </w:p>
        </w:tc>
        <w:tc>
          <w:tcPr>
            <w:tcW w:type="dxa" w:w="2880"/>
          </w:tcPr>
          <w:p>
            <w:r>
              <w:t>Boolean</w:t>
            </w:r>
          </w:p>
        </w:tc>
        <w:tc>
          <w:tcPr>
            <w:tcW w:type="dxa" w:w="2880"/>
          </w:tcPr>
          <w:p>
            <w:r>
              <w:t>Should match IsRecurring</w:t>
            </w:r>
          </w:p>
        </w:tc>
      </w:tr>
      <w:tr>
        <w:tc>
          <w:tcPr>
            <w:tcW w:type="dxa" w:w="2880"/>
          </w:tcPr>
          <w:p>
            <w:r>
              <w:t>IncludeSubFolders</w:t>
            </w:r>
          </w:p>
        </w:tc>
        <w:tc>
          <w:tcPr>
            <w:tcW w:type="dxa" w:w="2880"/>
          </w:tcPr>
          <w:p>
            <w:r>
              <w:t>Boolean</w:t>
            </w:r>
          </w:p>
        </w:tc>
        <w:tc>
          <w:tcPr>
            <w:tcW w:type="dxa" w:w="2880"/>
          </w:tcPr>
          <w:p>
            <w:r>
              <w:t>If the ObjectType selected is Folder, whether or not subfolders should be included in the Report</w:t>
            </w:r>
          </w:p>
        </w:tc>
      </w:tr>
      <w:tr>
        <w:tc>
          <w:tcPr>
            <w:tcW w:type="dxa" w:w="2880"/>
          </w:tcPr>
          <w:p>
            <w:r>
              <w:t>SaveToFolder</w:t>
            </w:r>
          </w:p>
        </w:tc>
        <w:tc>
          <w:tcPr>
            <w:tcW w:type="dxa" w:w="2880"/>
          </w:tcPr>
          <w:p>
            <w:r>
              <w:t>Boolean</w:t>
            </w:r>
          </w:p>
        </w:tc>
        <w:tc>
          <w:tcPr>
            <w:tcW w:type="dxa" w:w="2880"/>
          </w:tcPr>
          <w:p>
            <w:r>
              <w:t>True if the result of this Report should be directly saved to a ShareFile folder</w:t>
            </w:r>
          </w:p>
        </w:tc>
      </w:tr>
      <w:tr>
        <w:tc>
          <w:tcPr>
            <w:tcW w:type="dxa" w:w="2880"/>
          </w:tcPr>
          <w:p>
            <w:r>
              <w:t>SaveFormat</w:t>
            </w:r>
          </w:p>
        </w:tc>
        <w:tc>
          <w:tcPr>
            <w:tcW w:type="dxa" w:w="2880"/>
          </w:tcPr>
          <w:p>
            <w:r>
              <w:t>String</w:t>
            </w:r>
          </w:p>
        </w:tc>
        <w:tc>
          <w:tcPr>
            <w:tcW w:type="dxa" w:w="2880"/>
          </w:tcPr>
          <w:p>
            <w:r>
              <w:t>If SaveToFolder is true, the format the Report should be saved in</w:t>
            </w:r>
          </w:p>
        </w:tc>
      </w:tr>
      <w:tr>
        <w:tc>
          <w:tcPr>
            <w:tcW w:type="dxa" w:w="2880"/>
          </w:tcPr>
          <w:p>
            <w:r>
              <w:t>SaveFolderId</w:t>
            </w:r>
          </w:p>
        </w:tc>
        <w:tc>
          <w:tcPr>
            <w:tcW w:type="dxa" w:w="2880"/>
          </w:tcPr>
          <w:p>
            <w:r>
              <w:t>String</w:t>
            </w:r>
          </w:p>
        </w:tc>
        <w:tc>
          <w:tcPr>
            <w:tcW w:type="dxa" w:w="2880"/>
          </w:tcPr>
          <w:p>
            <w:r>
              <w:t>If SaveToFolder is true, the Id of the folder the Report should be saved in</w:t>
            </w:r>
          </w:p>
        </w:tc>
      </w:tr>
      <w:tr>
        <w:tc>
          <w:tcPr>
            <w:tcW w:type="dxa" w:w="2880"/>
          </w:tcPr>
          <w:p>
            <w:r>
              <w:t>SaveFolder</w:t>
            </w:r>
          </w:p>
        </w:tc>
        <w:tc>
          <w:tcPr>
            <w:tcW w:type="dxa" w:w="2880"/>
          </w:tcPr>
          <w:p>
            <w:r>
              <w:t>Item</w:t>
            </w:r>
          </w:p>
        </w:tc>
        <w:tc>
          <w:tcPr>
            <w:tcW w:type="dxa" w:w="2880"/>
          </w:tcPr>
          <w:p>
            <w:r>
              <w:t>The Item object representing the folder selected with SaveFolderId</w:t>
            </w:r>
          </w:p>
        </w:tc>
      </w:tr>
      <w:tr>
        <w:tc>
          <w:tcPr>
            <w:tcW w:type="dxa" w:w="2880"/>
          </w:tcPr>
          <w:p>
            <w:r>
              <w:t>Creator</w:t>
            </w:r>
          </w:p>
        </w:tc>
        <w:tc>
          <w:tcPr>
            <w:tcW w:type="dxa" w:w="2880"/>
          </w:tcPr>
          <w:p>
            <w:r>
              <w:t>User</w:t>
            </w:r>
          </w:p>
        </w:tc>
        <w:tc>
          <w:tcPr>
            <w:tcW w:type="dxa" w:w="2880"/>
          </w:tcPr>
          <w:p>
            <w:r>
              <w:t>The creator of the report</w:t>
            </w:r>
          </w:p>
        </w:tc>
      </w:tr>
      <w:tr>
        <w:tc>
          <w:tcPr>
            <w:tcW w:type="dxa" w:w="2880"/>
          </w:tcPr>
          <w:p>
            <w:r>
              <w:t>CreatorId</w:t>
            </w:r>
          </w:p>
        </w:tc>
        <w:tc>
          <w:tcPr>
            <w:tcW w:type="dxa" w:w="2880"/>
          </w:tcPr>
          <w:p>
            <w:r>
              <w:t>String</w:t>
            </w:r>
          </w:p>
        </w:tc>
        <w:tc>
          <w:tcPr>
            <w:tcW w:type="dxa" w:w="2880"/>
          </w:tcPr>
          <w:p>
            <w:r>
              <w:t>The user ID of the creator of the Report</w:t>
            </w:r>
          </w:p>
        </w:tc>
      </w:tr>
      <w:tr>
        <w:tc>
          <w:tcPr>
            <w:tcW w:type="dxa" w:w="2880"/>
          </w:tcPr>
          <w:p>
            <w:r>
              <w:t>Records</w:t>
            </w:r>
          </w:p>
        </w:tc>
        <w:tc>
          <w:tcPr>
            <w:tcW w:type="dxa" w:w="2880"/>
          </w:tcPr>
          <w:p>
            <w:r>
              <w:t>List of ReportRecord</w:t>
            </w:r>
          </w:p>
        </w:tc>
        <w:tc>
          <w:tcPr>
            <w:tcW w:type="dxa" w:w="2880"/>
          </w:tcPr>
          <w:p>
            <w:r>
              <w:t>An expandable property that includes all the ReportRecord objects associated with this Report</w:t>
            </w:r>
          </w:p>
        </w:tc>
      </w:tr>
      <w:tr>
        <w:tc>
          <w:tcPr>
            <w:tcW w:type="dxa" w:w="2880"/>
          </w:tcPr>
          <w:p>
            <w:r>
              <w:t>CreateDate</w:t>
            </w:r>
          </w:p>
        </w:tc>
        <w:tc>
          <w:tcPr>
            <w:tcW w:type="dxa" w:w="2880"/>
          </w:tcPr>
          <w:p>
            <w:r>
              <w:t>DateTime</w:t>
            </w:r>
          </w:p>
        </w:tc>
        <w:tc>
          <w:tcPr>
            <w:tcW w:type="dxa" w:w="2880"/>
          </w:tcPr>
          <w:p>
            <w:r>
              <w:t>When this Report was originally created</w:t>
            </w:r>
          </w:p>
        </w:tc>
      </w:tr>
      <w:tr>
        <w:tc>
          <w:tcPr>
            <w:tcW w:type="dxa" w:w="2880"/>
          </w:tcPr>
          <w:p>
            <w:r>
              <w:t>Frequency</w:t>
            </w:r>
          </w:p>
        </w:tc>
        <w:tc>
          <w:tcPr>
            <w:tcW w:type="dxa" w:w="2880"/>
          </w:tcPr>
          <w:p>
            <w:r>
              <w:t>ReportRunFrequency</w:t>
            </w:r>
          </w:p>
        </w:tc>
        <w:tc>
          <w:tcPr>
            <w:tcW w:type="dxa" w:w="2880"/>
          </w:tcPr>
          <w:p>
            <w:r>
              <w:t>If this Report is scheduled and recurring, when the Report should be run again - Once, Daily, Weekly, or Monthly</w:t>
            </w:r>
          </w:p>
        </w:tc>
      </w:tr>
      <w:tr>
        <w:tc>
          <w:tcPr>
            <w:tcW w:type="dxa" w:w="2880"/>
          </w:tcPr>
          <w:p>
            <w:r>
              <w:t>DayOfWeek</w:t>
            </w:r>
          </w:p>
        </w:tc>
        <w:tc>
          <w:tcPr>
            <w:tcW w:type="dxa" w:w="2880"/>
          </w:tcPr>
          <w:p>
            <w:r>
              <w:t>Int32</w:t>
            </w:r>
          </w:p>
        </w:tc>
        <w:tc>
          <w:tcPr>
            <w:tcW w:type="dxa" w:w="2880"/>
          </w:tcPr>
          <w:p>
            <w:r>
              <w:t>If the Report is scheduled to run weekly, the day of the week to run on (Sunday is 0, Saturday is 6)</w:t>
            </w:r>
          </w:p>
        </w:tc>
      </w:tr>
      <w:tr>
        <w:tc>
          <w:tcPr>
            <w:tcW w:type="dxa" w:w="2880"/>
          </w:tcPr>
          <w:p>
            <w:r>
              <w:t>DayOfMonth</w:t>
            </w:r>
          </w:p>
        </w:tc>
        <w:tc>
          <w:tcPr>
            <w:tcW w:type="dxa" w:w="2880"/>
          </w:tcPr>
          <w:p>
            <w:r>
              <w:t>Int32</w:t>
            </w:r>
          </w:p>
        </w:tc>
        <w:tc>
          <w:tcPr>
            <w:tcW w:type="dxa" w:w="2880"/>
          </w:tcPr>
          <w:p>
            <w:r>
              <w:t>If the Report is scheduled to run monthly, the day of the month to run on</w:t>
            </w:r>
          </w:p>
        </w:tc>
      </w:tr>
      <w:tr>
        <w:tc>
          <w:tcPr>
            <w:tcW w:type="dxa" w:w="2880"/>
          </w:tcPr>
          <w:p>
            <w:r>
              <w:t>EmailNotice</w:t>
            </w:r>
          </w:p>
        </w:tc>
        <w:tc>
          <w:tcPr>
            <w:tcW w:type="dxa" w:w="2880"/>
          </w:tcPr>
          <w:p>
            <w:r>
              <w:t>Boolean</w:t>
            </w:r>
          </w:p>
        </w:tc>
        <w:tc>
          <w:tcPr>
            <w:tcW w:type="dxa" w:w="2880"/>
          </w:tcPr>
          <w:p>
            <w:r>
              <w:t>If true, the Report will send an email when it finishes executing</w:t>
            </w:r>
          </w:p>
        </w:tc>
      </w:tr>
      <w:tr>
        <w:tc>
          <w:tcPr>
            <w:tcW w:type="dxa" w:w="2880"/>
          </w:tcPr>
          <w:p>
            <w:r>
              <w:t>EmailToNotify</w:t>
            </w:r>
          </w:p>
        </w:tc>
        <w:tc>
          <w:tcPr>
            <w:tcW w:type="dxa" w:w="2880"/>
          </w:tcPr>
          <w:p>
            <w:r>
              <w:t>String</w:t>
            </w:r>
          </w:p>
        </w:tc>
        <w:tc>
          <w:tcPr>
            <w:tcW w:type="dxa" w:w="2880"/>
          </w:tcPr>
          <w:p>
            <w:r>
              <w:t>If EmailNotice is true, the email address to notify</w:t>
            </w:r>
          </w:p>
        </w:tc>
      </w:tr>
      <w:tr>
        <w:tc>
          <w:tcPr>
            <w:tcW w:type="dxa" w:w="2880"/>
          </w:tcPr>
          <w:p>
            <w:r>
              <w:t>Filter</w:t>
            </w:r>
          </w:p>
        </w:tc>
        <w:tc>
          <w:tcPr>
            <w:tcW w:type="dxa" w:w="2880"/>
          </w:tcPr>
          <w:p>
            <w:r>
              <w:t>ReportFilter</w:t>
            </w:r>
          </w:p>
        </w:tc>
        <w:tc>
          <w:tcPr>
            <w:tcW w:type="dxa" w:w="2880"/>
          </w:tcPr>
          <w:p>
            <w:r>
              <w:t>Specifies the custom Filters specific to each type of Report</w:t>
            </w:r>
          </w:p>
        </w:tc>
      </w:tr>
    </w:tbl>
    <w:p/>
    <w:p>
      <w:pPr>
        <w:pStyle w:val="Heading3"/>
      </w:pPr>
      <w:r>
        <w:t>Gotchas</w:t>
      </w:r>
    </w:p>
    <w:p>
      <w:pPr>
        <w:pStyle w:val="ListBullet"/>
      </w:pPr>
      <w:r>
        <w:t>The path format uses parentheses: Records({{id}}). Do not convert this to a slash-style path segment.</w:t>
      </w:r>
    </w:p>
    <w:p>
      <w:pPr>
        <w:pStyle w:val="ListBullet"/>
      </w:pPr>
      <w:r>
        <w:t>If you request direct download (no signed URL), the response may be binary Excel content rather than JSON, despite using Accept: application/json.</w:t>
      </w:r>
    </w:p>
    <w:p>
      <w:pPr>
        <w:pStyle w:val="Heading3"/>
      </w:pPr>
      <w:r>
        <w:t>Related reportRecords actions</w:t>
      </w:r>
    </w:p>
    <w:p>
      <w:pPr>
        <w:pStyle w:val="ListBullet"/>
      </w:pPr>
      <w:r>
        <w:t>[GET] Download a Report Record’s Spreadsheet Data — /sf/v3/Reports/Records({{id}})/DownloadData</w:t>
      </w:r>
    </w:p>
    <w:p>
      <w:r>
        <w:br w:type="page"/>
      </w:r>
    </w:p>
    <w:p>
      <w:pPr>
        <w:pStyle w:val="Heading2"/>
      </w:pPr>
      <w:r>
        <w:t>290. [GET] Get a Policy</w:t>
      </w:r>
    </w:p>
    <w:p>
      <w:r>
        <w:rPr>
          <w:b/>
        </w:rPr>
        <w:t xml:space="preserve">Endpoint: </w:t>
      </w:r>
      <w:r>
        <w:rPr>
          <w:rFonts w:ascii="Courier New" w:hAnsi="Courier New"/>
          <w:sz w:val="18"/>
        </w:rPr>
        <w:t>/sf/v3/Policies({{id}})</w:t>
      </w:r>
    </w:p>
    <w:p>
      <w:pPr>
        <w:pStyle w:val="Heading3"/>
      </w:pPr>
      <w:r>
        <w:t>Method</w:t>
      </w:r>
    </w:p>
    <w:p>
      <w:r>
        <w:t>GET</w:t>
      </w:r>
    </w:p>
    <w:p>
      <w:pPr>
        <w:pStyle w:val="Heading3"/>
      </w:pPr>
      <w:r>
        <w:t>URL</w:t>
      </w:r>
    </w:p>
    <w:p>
      <w:r>
        <w:t>https://{{OAUTH_METADATA.meta.subdomain}}.sf-api.com/sf/v3/Policies({{id}})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for a specific ShareFile Policy by its policy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/Policies()).</w:t>
      </w:r>
    </w:p>
    <w:p>
      <w:pPr>
        <w:pStyle w:val="ListBullet"/>
      </w:pPr>
      <w:r>
        <w:t>Always construct the path as /sf/v3/Policies({{id}}),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/sf/v3/Policies(12345)</w:t>
        <w:br/>
        <w:t>/sf/v3/Policies(7f3a2c1d-9b2e-4f61-9b9d-1b2c3d4e5f6a)</w:t>
      </w:r>
    </w:p>
    <w:p>
      <w:pPr>
        <w:pStyle w:val="Heading3"/>
      </w:pPr>
      <w:r>
        <w:t>Invalid Examples</w:t>
      </w:r>
    </w:p>
    <w:p>
      <w:r>
        <w:rPr>
          <w:b/>
          <w:color w:val="666666"/>
          <w:sz w:val="16"/>
        </w:rPr>
        <w:t>[http]</w:t>
      </w:r>
    </w:p>
    <w:p>
      <w:pPr>
        <w:shd w:fill="F2F2F2" w:val="clear"/>
      </w:pPr>
      <w:r>
        <w:rPr>
          <w:rFonts w:ascii="Courier New" w:hAnsi="Courier New"/>
          <w:sz w:val="17"/>
        </w:rPr>
        <w:t>/sf/v3/Policies()</w:t>
        <w:br/>
        <w:t>/sf/v3/Policies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Policy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"Default User Access Policy",</w:t>
        <w:br/>
        <w:t xml:space="preserve"> "IsDefault": true,</w:t>
        <w:br/>
        <w:t xml:space="preserve"> "CreatedBy": {</w:t>
        <w:br/>
        <w:t xml:space="preserve"> "Id": "u_12345",</w:t>
        <w:br/>
        <w:t xml:space="preserve"> "Email": "admin@example.com"</w:t>
        <w:br/>
        <w:t xml:space="preserve"> },</w:t>
        <w:br/>
        <w:t xml:space="preserve"> "CreationDate": "2024-01-15T10:30:00Z",</w:t>
        <w:br/>
        <w:t xml:space="preserve"> "UpdatedBy": {</w:t>
        <w:br/>
        <w:t xml:space="preserve"> "Id": "u_67890",</w:t>
        <w:br/>
        <w:t xml:space="preserve"> "Email": "security-admin@example.com"</w:t>
        <w:br/>
        <w:t xml:space="preserve"> },</w:t>
        <w:br/>
        <w:t xml:space="preserve"> "UpdatedDate": "2024-02-10T14:05:00Z",</w:t>
        <w:br/>
        <w:t xml:space="preserve"> "Usage": {</w:t>
        <w:br/>
        <w:t xml:space="preserve"> "UsersCount": 42</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Policy.</w:t>
            </w:r>
          </w:p>
        </w:tc>
      </w:tr>
      <w:tr>
        <w:tc>
          <w:tcPr>
            <w:tcW w:type="dxa" w:w="2880"/>
          </w:tcPr>
          <w:p>
            <w:r>
              <w:t>IsDefault</w:t>
            </w:r>
          </w:p>
        </w:tc>
        <w:tc>
          <w:tcPr>
            <w:tcW w:type="dxa" w:w="2880"/>
          </w:tcPr>
          <w:p>
            <w:r>
              <w:t>boolean</w:t>
            </w:r>
          </w:p>
        </w:tc>
        <w:tc>
          <w:tcPr>
            <w:tcW w:type="dxa" w:w="2880"/>
          </w:tcPr>
          <w:p>
            <w:r>
              <w:t>Indicates this is the default policy for the category specified.</w:t>
            </w:r>
          </w:p>
        </w:tc>
      </w:tr>
      <w:tr>
        <w:tc>
          <w:tcPr>
            <w:tcW w:type="dxa" w:w="2880"/>
          </w:tcPr>
          <w:p>
            <w:r>
              <w:t>CreatedBy</w:t>
            </w:r>
          </w:p>
        </w:tc>
        <w:tc>
          <w:tcPr>
            <w:tcW w:type="dxa" w:w="2880"/>
          </w:tcPr>
          <w:p>
            <w:r>
              <w:t>User</w:t>
            </w:r>
          </w:p>
        </w:tc>
        <w:tc>
          <w:tcPr>
            <w:tcW w:type="dxa" w:w="2880"/>
          </w:tcPr>
          <w:p>
            <w:r>
              <w:t>Creator of Policy.</w:t>
            </w:r>
          </w:p>
        </w:tc>
      </w:tr>
      <w:tr>
        <w:tc>
          <w:tcPr>
            <w:tcW w:type="dxa" w:w="2880"/>
          </w:tcPr>
          <w:p>
            <w:r>
              <w:t>CreationDate</w:t>
            </w:r>
          </w:p>
        </w:tc>
        <w:tc>
          <w:tcPr>
            <w:tcW w:type="dxa" w:w="2880"/>
          </w:tcPr>
          <w:p>
            <w:r>
              <w:t>DateTime</w:t>
            </w:r>
          </w:p>
        </w:tc>
        <w:tc>
          <w:tcPr>
            <w:tcW w:type="dxa" w:w="2880"/>
          </w:tcPr>
          <w:p>
            <w:r>
              <w:t>Created Date.</w:t>
            </w:r>
          </w:p>
        </w:tc>
      </w:tr>
      <w:tr>
        <w:tc>
          <w:tcPr>
            <w:tcW w:type="dxa" w:w="2880"/>
          </w:tcPr>
          <w:p>
            <w:r>
              <w:t>UpdatedBy</w:t>
            </w:r>
          </w:p>
        </w:tc>
        <w:tc>
          <w:tcPr>
            <w:tcW w:type="dxa" w:w="2880"/>
          </w:tcPr>
          <w:p>
            <w:r>
              <w:t>User</w:t>
            </w:r>
          </w:p>
        </w:tc>
        <w:tc>
          <w:tcPr>
            <w:tcW w:type="dxa" w:w="2880"/>
          </w:tcPr>
          <w:p>
            <w:r>
              <w:t>User who last modified Policy or Policy Settings.</w:t>
            </w:r>
          </w:p>
        </w:tc>
      </w:tr>
      <w:tr>
        <w:tc>
          <w:tcPr>
            <w:tcW w:type="dxa" w:w="2880"/>
          </w:tcPr>
          <w:p>
            <w:r>
              <w:t>UpdatedDate</w:t>
            </w:r>
          </w:p>
        </w:tc>
        <w:tc>
          <w:tcPr>
            <w:tcW w:type="dxa" w:w="2880"/>
          </w:tcPr>
          <w:p>
            <w:r>
              <w:t>DateTime</w:t>
            </w:r>
          </w:p>
        </w:tc>
        <w:tc>
          <w:tcPr>
            <w:tcW w:type="dxa" w:w="2880"/>
          </w:tcPr>
          <w:p>
            <w:r>
              <w:t>Date Policy or Policy Settings were last modified.</w:t>
            </w:r>
          </w:p>
        </w:tc>
      </w:tr>
      <w:tr>
        <w:tc>
          <w:tcPr>
            <w:tcW w:type="dxa" w:w="2880"/>
          </w:tcPr>
          <w:p>
            <w:r>
              <w:t>Usage</w:t>
            </w:r>
          </w:p>
        </w:tc>
        <w:tc>
          <w:tcPr>
            <w:tcW w:type="dxa" w:w="2880"/>
          </w:tcPr>
          <w:p>
            <w:r>
              <w:t>PolicyUsage</w:t>
            </w:r>
          </w:p>
        </w:tc>
        <w:tc>
          <w:tcPr>
            <w:tcW w:type="dxa" w:w="2880"/>
          </w:tcPr>
          <w:p>
            <w:r>
              <w:t>Metrics of Users attached to policy.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'https://{{OAUTH_METADATA.meta.subdomain}}.sf-api.com/sf/v3/Policies(12345)' \</w:t>
        <w:br/>
        <w:t xml:space="preserve"> --header 'Accept: application/json'</w:t>
      </w:r>
    </w:p>
    <w:p>
      <w:pPr>
        <w:pStyle w:val="Heading3"/>
      </w:pPr>
      <w:r>
        <w:t>Notes</w:t>
      </w:r>
    </w:p>
    <w:p>
      <w:pPr>
        <w:pStyle w:val="ListBullet"/>
      </w:pPr>
      <w:r>
        <w:t>Policies are used for ShareFile Policy Based Administration and can apply to categories such as UserAccessPolicy, StoragePolicy, and FileAndFolderPolicy (categories are informational; this endpoint returns a single policy by ID).</w:t>
      </w:r>
    </w:p>
    <w:p>
      <w:pPr>
        <w:pStyle w:val="Heading3"/>
      </w:pPr>
      <w:r>
        <w:t>Related policies actions</w:t>
      </w:r>
    </w:p>
    <w:p>
      <w:pPr>
        <w:pStyle w:val="ListBullet"/>
      </w:pPr>
      <w:r>
        <w:t>[GET] List Account Policies — /sf/v3/Policies</w:t>
      </w:r>
    </w:p>
    <w:p>
      <w:r>
        <w:br w:type="page"/>
      </w:r>
    </w:p>
    <w:p>
      <w:pPr>
        <w:pStyle w:val="Heading2"/>
      </w:pPr>
      <w:r>
        <w:t>291. [GET] Run a Report</w:t>
      </w:r>
    </w:p>
    <w:p>
      <w:r>
        <w:rPr>
          <w:b/>
        </w:rPr>
        <w:t xml:space="preserve">Endpoint: </w:t>
      </w:r>
      <w:r>
        <w:rPr>
          <w:rFonts w:ascii="Courier New" w:hAnsi="Courier New"/>
          <w:sz w:val="18"/>
        </w:rPr>
        <w:t>/sf/v3/Reports/{{id}}/Run</w:t>
      </w:r>
    </w:p>
    <w:p>
      <w:pPr>
        <w:pStyle w:val="Heading3"/>
      </w:pPr>
      <w:r>
        <w:t>Prerequisites</w:t>
      </w:r>
    </w:p>
    <w:p>
      <w:pPr>
        <w:pStyle w:val="ListBullet"/>
      </w:pPr>
      <w:r>
        <w:t>Access to the ShareFile reporting feature and permission to run reports</w:t>
      </w:r>
    </w:p>
    <w:p>
      <w:pPr>
        <w:pStyle w:val="ListBullet"/>
      </w:pPr>
      <w:r>
        <w:t>A valid report identifier (id)</w:t>
      </w:r>
    </w:p>
    <w:p>
      <w:pPr>
        <w:pStyle w:val="Heading3"/>
      </w:pPr>
      <w:r>
        <w:t>Method</w:t>
      </w:r>
    </w:p>
    <w:p>
      <w:r>
        <w:t>GET</w:t>
      </w:r>
    </w:p>
    <w:p>
      <w:pPr>
        <w:pStyle w:val="Heading3"/>
      </w:pPr>
      <w:r>
        <w:t>URL</w:t>
      </w:r>
    </w:p>
    <w:p>
      <w:r>
        <w:t>https://{{OAUTH_METADATA.meta.subdomain}}.sf-api.com/sf/v3/Reports/{{id}}/Run</w:t>
      </w:r>
    </w:p>
    <w:p>
      <w:pPr>
        <w:pStyle w:val="Heading3"/>
      </w:pPr>
      <w:r>
        <w:t>Description</w:t>
      </w:r>
    </w:p>
    <w:p>
      <w:r>
        <w:t>Runs a ShareFile report execution for the specified report and returns a ReportRecord representing that run (including the run’s time range and processing timestamps).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/Reports//Run or /Reports/Run).</w:t>
      </w:r>
    </w:p>
    <w:p>
      <w:pPr>
        <w:pStyle w:val="ListBullet"/>
      </w:pPr>
      <w:r>
        <w:t>Always construct the path as /sf/v3/Reports/{{id}}/Run,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/sf/v3/Reports/12345/Run</w:t>
        <w:br/>
        <w:t>/sf/v3/Reports/abcd-efgh-1234/Run</w:t>
      </w:r>
    </w:p>
    <w:p>
      <w:pPr>
        <w:pStyle w:val="Heading3"/>
      </w:pPr>
      <w:r>
        <w:t>Invalid Examples</w:t>
      </w:r>
    </w:p>
    <w:p>
      <w:r>
        <w:rPr>
          <w:b/>
          <w:color w:val="666666"/>
          <w:sz w:val="16"/>
        </w:rPr>
        <w:t>[http]</w:t>
      </w:r>
    </w:p>
    <w:p>
      <w:pPr>
        <w:shd w:fill="F2F2F2" w:val="clear"/>
      </w:pPr>
      <w:r>
        <w:rPr>
          <w:rFonts w:ascii="Courier New" w:hAnsi="Courier New"/>
          <w:sz w:val="17"/>
        </w:rPr>
        <w:t>/sf/v3/Reports//Run</w:t>
        <w:br/>
        <w:t>/sf/v3/Reports/Run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report to run.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"StartDate": "2026-03-01T00:00:00Z",</w:t>
        <w:br/>
        <w:t xml:space="preserve"> "EndDate": "2026-03-31T23:59:59Z",</w:t>
        <w:br/>
        <w:t xml:space="preserve"> "StartRunTime": "2026-03-14T12:34:56Z",</w:t>
        <w:br/>
        <w:t xml:space="preserve"> "EndRunTime": "2026-03-14T12:35:22Z"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DateTime</w:t>
            </w:r>
          </w:p>
        </w:tc>
        <w:tc>
          <w:tcPr>
            <w:tcW w:type="dxa" w:w="2880"/>
          </w:tcPr>
          <w:p>
            <w:r>
              <w:t>The start date of the range the ReportRecord will be run against.</w:t>
            </w:r>
          </w:p>
        </w:tc>
      </w:tr>
      <w:tr>
        <w:tc>
          <w:tcPr>
            <w:tcW w:type="dxa" w:w="2880"/>
          </w:tcPr>
          <w:p>
            <w:r>
              <w:t>EndDate</w:t>
            </w:r>
          </w:p>
        </w:tc>
        <w:tc>
          <w:tcPr>
            <w:tcW w:type="dxa" w:w="2880"/>
          </w:tcPr>
          <w:p>
            <w:r>
              <w:t>DateTime</w:t>
            </w:r>
          </w:p>
        </w:tc>
        <w:tc>
          <w:tcPr>
            <w:tcW w:type="dxa" w:w="2880"/>
          </w:tcPr>
          <w:p>
            <w:r>
              <w:t>The end date of the range the ReportRecord will be run against.</w:t>
            </w:r>
          </w:p>
        </w:tc>
      </w:tr>
      <w:tr>
        <w:tc>
          <w:tcPr>
            <w:tcW w:type="dxa" w:w="2880"/>
          </w:tcPr>
          <w:p>
            <w:r>
              <w:t>StartRunTime</w:t>
            </w:r>
          </w:p>
        </w:tc>
        <w:tc>
          <w:tcPr>
            <w:tcW w:type="dxa" w:w="2880"/>
          </w:tcPr>
          <w:p>
            <w:r>
              <w:t>DateTime</w:t>
            </w:r>
          </w:p>
        </w:tc>
        <w:tc>
          <w:tcPr>
            <w:tcW w:type="dxa" w:w="2880"/>
          </w:tcPr>
          <w:p>
            <w:r>
              <w:t>The time this ReportRecord began processing.</w:t>
            </w:r>
          </w:p>
        </w:tc>
      </w:tr>
      <w:tr>
        <w:tc>
          <w:tcPr>
            <w:tcW w:type="dxa" w:w="2880"/>
          </w:tcPr>
          <w:p>
            <w:r>
              <w:t>EndRunTime</w:t>
            </w:r>
          </w:p>
        </w:tc>
        <w:tc>
          <w:tcPr>
            <w:tcW w:type="dxa" w:w="2880"/>
          </w:tcPr>
          <w:p>
            <w:r>
              <w:t>DateTime</w:t>
            </w:r>
          </w:p>
        </w:tc>
        <w:tc>
          <w:tcPr>
            <w:tcW w:type="dxa" w:w="2880"/>
          </w:tcPr>
          <w:p>
            <w:r>
              <w:t>The time this ReportRecord finished processing.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'https://{{OAUTH_METADATA.meta.subdomain}}.sf-api.com/sf/v3/Reports/12345/Run' \</w:t>
        <w:br/>
        <w:t xml:space="preserve"> --header 'Accept: application/json'</w:t>
      </w:r>
    </w:p>
    <w:p>
      <w:pPr>
        <w:pStyle w:val="Heading3"/>
      </w:pPr>
      <w:r>
        <w:t>Notes</w:t>
      </w:r>
    </w:p>
    <w:p>
      <w:pPr>
        <w:pStyle w:val="ListBullet"/>
      </w:pPr>
      <w:r>
        <w:t>The response model is ShareFile.Api.Models.ReportRecord, representing an individual execution of a ShareFile report.</w:t>
      </w:r>
    </w:p>
    <w:p>
      <w:pPr>
        <w:pStyle w:val="Heading3"/>
      </w:pPr>
      <w:r>
        <w:t>Related reports actions</w:t>
      </w:r>
    </w:p>
    <w:p>
      <w:pPr>
        <w:pStyle w:val="ListBullet"/>
      </w:pPr>
      <w:r>
        <w:t>[GET] Get a Report Record’s JSON Data — /sf/v3/Reports/Records({{id}})/GetJsonData</w:t>
      </w:r>
    </w:p>
    <w:p>
      <w:pPr>
        <w:pStyle w:val="ListBullet"/>
      </w:pPr>
      <w:r>
        <w:t>[PATCH] Update a Report — /sf/v3/Reports</w:t>
      </w:r>
    </w:p>
    <w:p>
      <w:pPr>
        <w:pStyle w:val="ListBullet"/>
      </w:pPr>
      <w:r>
        <w:t>[DELETE] Delete a Report — /sf/v3/Reports/{{id}}</w:t>
      </w:r>
    </w:p>
    <w:p>
      <w:pPr>
        <w:pStyle w:val="ListBullet"/>
      </w:pPr>
      <w:r>
        <w:t>[POST] Create a Report — /sf/v3/Reports</w:t>
      </w:r>
    </w:p>
    <w:p>
      <w:pPr>
        <w:pStyle w:val="ListBullet"/>
      </w:pPr>
      <w:r>
        <w:t>[GET] Get a Report by ID — /sf/v3/Reports({{id}})</w:t>
      </w:r>
    </w:p>
    <w:p>
      <w:pPr>
        <w:pStyle w:val="ListBullet"/>
      </w:pPr>
      <w:r>
        <w:t>[POST] Move a Report to a Folder — /sf/v3/Reports({{reportId}})/Move</w:t>
      </w:r>
    </w:p>
    <w:p>
      <w:r>
        <w:br w:type="page"/>
      </w:r>
    </w:p>
    <w:p>
      <w:pPr>
        <w:pStyle w:val="Heading2"/>
      </w:pPr>
      <w:r>
        <w:t>292. [DELETE] Delete a Share’s Alias</w:t>
      </w:r>
    </w:p>
    <w:p>
      <w:r>
        <w:rPr>
          <w:b/>
        </w:rPr>
        <w:t xml:space="preserve">Endpoint: </w:t>
      </w:r>
      <w:r>
        <w:rPr>
          <w:rFonts w:ascii="Courier New" w:hAnsi="Courier New"/>
          <w:sz w:val="18"/>
        </w:rPr>
        <w:t>/sf/v3/Shares({{id}})/Alias</w:t>
      </w:r>
    </w:p>
    <w:p>
      <w:pPr>
        <w:pStyle w:val="Heading3"/>
      </w:pPr>
      <w:r>
        <w:t>Prerequisites</w:t>
      </w:r>
    </w:p>
    <w:p>
      <w:pPr>
        <w:pStyle w:val="ListBullet"/>
      </w:pPr>
      <w:r>
        <w:t>You must have permission to manage/delete share aliases for the target Share.</w:t>
      </w:r>
    </w:p>
    <w:p>
      <w:pPr>
        <w:pStyle w:val="Heading3"/>
      </w:pPr>
      <w:r>
        <w:t>Method</w:t>
      </w:r>
    </w:p>
    <w:p>
      <w:r>
        <w:t>DELETE</w:t>
      </w:r>
    </w:p>
    <w:p>
      <w:pPr>
        <w:pStyle w:val="Heading3"/>
      </w:pPr>
      <w:r>
        <w:t>URL</w:t>
      </w:r>
    </w:p>
    <w:p>
      <w:r>
        <w:t>https://{{OAUTH_METADATA.meta.subdomain}}.sf-api.com/sf/v3/Shares({{id}})/Alias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share alias for the specified share ID and recipient email. This removes the user’s access to the share.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Shares()/Alias).</w:t>
      </w:r>
    </w:p>
    <w:p>
      <w:pPr>
        <w:pStyle w:val="ListBullet"/>
      </w:pPr>
      <w:r>
        <w:t>Always construct the path as /sf/v3/Shares({{id}})/Alias,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/sf/v3/Shares(12345)/Alias</w:t>
        <w:br/>
        <w:t>/sf/v3/Shares(share_abc123)/Alias</w:t>
      </w:r>
    </w:p>
    <w:p>
      <w:pPr>
        <w:pStyle w:val="Heading3"/>
      </w:pPr>
      <w:r>
        <w:t>Invalid Examples</w:t>
      </w:r>
    </w:p>
    <w:p>
      <w:r>
        <w:rPr>
          <w:b/>
          <w:color w:val="666666"/>
          <w:sz w:val="16"/>
        </w:rPr>
        <w:t>[http]</w:t>
      </w:r>
    </w:p>
    <w:p>
      <w:pPr>
        <w:shd w:fill="F2F2F2" w:val="clear"/>
      </w:pPr>
      <w:r>
        <w:rPr>
          <w:rFonts w:ascii="Courier New" w:hAnsi="Courier New"/>
          <w:sz w:val="17"/>
        </w:rPr>
        <w:t>/sf/v3/Shares()/Alias</w:t>
        <w:br/>
        <w:t>/sf/v3/Shares/Alias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 (sent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Share recipient email address to remove access for (sent in the URL query string).</w:t>
            </w:r>
          </w:p>
        </w:tc>
      </w:tr>
    </w:tbl>
    <w:p/>
    <w:p>
      <w:pPr>
        <w:pStyle w:val="Heading3"/>
      </w:pPr>
      <w:r>
        <w:t>Response</w:t>
      </w:r>
    </w:p>
    <w:p>
      <w:r>
        <w:t>The scraped documentation does not specify response status codes or a response body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'https://{{OAUTH_METADATA.meta.subdomain}}.sf-api.com/sf/v3/Shares(12345)/Alias?email=user@company.com' \</w:t>
        <w:br/>
        <w:t xml:space="preserve"> --header 'Accept: application/json'</w:t>
      </w:r>
    </w:p>
    <w:p>
      <w:pPr>
        <w:pStyle w:val="Heading3"/>
      </w:pPr>
      <w:r>
        <w:t>Behavior</w:t>
      </w:r>
    </w:p>
    <w:p>
      <w:pPr>
        <w:pStyle w:val="ListBullet"/>
      </w:pPr>
      <w:r>
        <w:t>Identifies the Share by id.</w:t>
      </w:r>
    </w:p>
    <w:p>
      <w:pPr>
        <w:pStyle w:val="ListBullet"/>
      </w:pPr>
      <w:r>
        <w:t>Uses the email query parameter to select the recipient whose alias/access should be removed.</w:t>
      </w:r>
    </w:p>
    <w:p>
      <w:pPr>
        <w:pStyle w:val="ListBullet"/>
      </w:pPr>
      <w:r>
        <w:t>Deletes the alias, removing that user’s access to the Share.</w:t>
      </w:r>
    </w:p>
    <w:p>
      <w:pPr>
        <w:pStyle w:val="Heading3"/>
      </w:pPr>
      <w:r>
        <w:t>Notes</w:t>
      </w:r>
    </w:p>
    <w:p>
      <w:pPr>
        <w:pStyle w:val="ListBullet"/>
      </w:pPr>
      <w:r>
        <w:t>The email value is provided as a query parameter (e.g., ?email=user@company.com).</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293. [GET] Get a Storage Center’s Metadata (in a Zone)</w:t>
      </w:r>
    </w:p>
    <w:p>
      <w:r>
        <w:rPr>
          <w:b/>
        </w:rPr>
        <w:t xml:space="preserve">Endpoint: </w:t>
      </w:r>
      <w:r>
        <w:rPr>
          <w:rFonts w:ascii="Courier New" w:hAnsi="Courier New"/>
          <w:sz w:val="18"/>
        </w:rPr>
        <w:t>/sf/v3/Zones({{zid}})/StorageCenter({{scid}})/Metadata</w:t>
      </w:r>
    </w:p>
    <w:p>
      <w:pPr>
        <w:pStyle w:val="Heading3"/>
      </w:pPr>
      <w:r>
        <w:t>Prerequisites</w:t>
      </w:r>
    </w:p>
    <w:p>
      <w:pPr>
        <w:pStyle w:val="ListBullet"/>
      </w:pPr>
      <w:r>
        <w:t>You must know the Zone identifier (zid)</w:t>
      </w:r>
    </w:p>
    <w:p>
      <w:pPr>
        <w:pStyle w:val="ListBullet"/>
      </w:pPr>
      <w:r>
        <w:t>You must know the Storage Center identifier (scid)</w:t>
      </w:r>
    </w:p>
    <w:p>
      <w:pPr>
        <w:pStyle w:val="Heading3"/>
      </w:pPr>
      <w:r>
        <w:t>Method</w:t>
      </w:r>
    </w:p>
    <w:p>
      <w:r>
        <w:t>GET</w:t>
      </w:r>
    </w:p>
    <w:p>
      <w:pPr>
        <w:pStyle w:val="Heading3"/>
      </w:pPr>
      <w:r>
        <w:t>URL</w:t>
      </w:r>
    </w:p>
    <w:p>
      <w:r>
        <w:t>https://{{OAUTH_METADATA.meta.subdomain}}.sf-api.com/sf/v3/Zones({{zid}})/StorageCenter({{scid}})/Metadata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associated with a specified Storage Center within a Zone. Returns the storage center metadata feed.</w:t>
      </w:r>
    </w:p>
    <w:p>
      <w:pPr>
        <w:pStyle w:val="Heading3"/>
      </w:pPr>
      <w:r>
        <w:t>Enforcement Rules</w:t>
      </w:r>
    </w:p>
    <w:p>
      <w:pPr>
        <w:pStyle w:val="ListBullet"/>
      </w:pPr>
      <w:r>
        <w:t>The zid path parameter must always be present and must be a non-empty string.</w:t>
      </w:r>
    </w:p>
    <w:p>
      <w:pPr>
        <w:pStyle w:val="ListBullet"/>
      </w:pPr>
      <w:r>
        <w:t>The scid path parameter must always be present and must be a non-empty string.</w:t>
      </w:r>
    </w:p>
    <w:p>
      <w:pPr>
        <w:pStyle w:val="ListBullet"/>
      </w:pPr>
      <w:r>
        <w:t>Always construct the path as: /sf/v3/Zones({{zid}})/StorageCenter({{scid}})/Metadata</w:t>
      </w:r>
    </w:p>
    <w:p>
      <w:pPr>
        <w:pStyle w:val="ListBullet"/>
      </w:pPr>
      <w:r>
        <w:t>Do not call the API with missing or empty path parameters (e.g., Zones() or StorageCenter()).</w:t>
      </w:r>
    </w:p>
    <w:p>
      <w:pPr>
        <w:pStyle w:val="ListBullet"/>
      </w:pPr>
      <w:r>
        <w:t>Do not infer or guess zid or scid.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/sf/v3/Zones(12345)/StorageCenter(67890)/Metadata</w:t>
        <w:br/>
        <w:t>/sf/v3/Zones(z1)/StorageCenter(sc1)/Metadata</w:t>
      </w:r>
    </w:p>
    <w:p>
      <w:pPr>
        <w:pStyle w:val="Heading3"/>
      </w:pPr>
      <w:r>
        <w:t>Invalid Examples</w:t>
      </w:r>
    </w:p>
    <w:p>
      <w:r>
        <w:rPr>
          <w:b/>
          <w:color w:val="666666"/>
          <w:sz w:val="16"/>
        </w:rPr>
        <w:t>[http]</w:t>
      </w:r>
    </w:p>
    <w:p>
      <w:pPr>
        <w:shd w:fill="F2F2F2" w:val="clear"/>
      </w:pPr>
      <w:r>
        <w:rPr>
          <w:rFonts w:ascii="Courier New" w:hAnsi="Courier New"/>
          <w:sz w:val="17"/>
        </w:rPr>
        <w:t>/sf/v3/Zones()/StorageCenter(67890)/Metadata</w:t>
        <w:br/>
        <w:t>/sf/v3/Zones(12345)/StorageCenter()/Metadata</w:t>
        <w:br/>
        <w:t>/sf/v3/Zones/StorageCenter/Metadata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zid</w:t>
            </w:r>
          </w:p>
        </w:tc>
        <w:tc>
          <w:tcPr>
            <w:tcW w:type="dxa" w:w="2880"/>
          </w:tcPr>
          <w:p>
            <w:r>
              <w:t>string</w:t>
            </w:r>
          </w:p>
        </w:tc>
        <w:tc>
          <w:tcPr>
            <w:tcW w:type="dxa" w:w="2880"/>
          </w:tcPr>
          <w:p>
            <w:r>
              <w:t>The Zone identifier. Sent in the URL path as Zones({{zid}}).</w:t>
            </w:r>
          </w:p>
        </w:tc>
      </w:tr>
      <w:tr>
        <w:tc>
          <w:tcPr>
            <w:tcW w:type="dxa" w:w="2880"/>
          </w:tcPr>
          <w:p>
            <w:r>
              <w:t>scid</w:t>
            </w:r>
          </w:p>
        </w:tc>
        <w:tc>
          <w:tcPr>
            <w:tcW w:type="dxa" w:w="2880"/>
          </w:tcPr>
          <w:p>
            <w:r>
              <w:t>string</w:t>
            </w:r>
          </w:p>
        </w:tc>
        <w:tc>
          <w:tcPr>
            <w:tcW w:type="dxa" w:w="2880"/>
          </w:tcPr>
          <w:p>
            <w:r>
              <w:t>The Storage Center identifier. Sent in the URL path as StorageCenter({{scid}}).</w:t>
            </w:r>
          </w:p>
        </w:tc>
      </w:tr>
    </w:tbl>
    <w:p/>
    <w:p>
      <w:pPr>
        <w:pStyle w:val="Heading3"/>
      </w:pPr>
      <w:r>
        <w:t>Response</w:t>
      </w:r>
    </w:p>
    <w:p>
      <w:pPr>
        <w:pStyle w:val="Heading3"/>
      </w:pPr>
      <w:r>
        <w:t>Success Response (200 OK)</w:t>
      </w:r>
    </w:p>
    <w:p>
      <w:r>
        <w:t>The documentation states: “Returns: the storage center metadata feed.” (No example payload was provided.)</w:t>
      </w:r>
    </w:p>
    <w:p>
      <w:pPr>
        <w:pStyle w:val="Heading3"/>
      </w:pPr>
      <w:r>
        <w:t>Response Fields</w:t>
      </w:r>
    </w:p>
    <w:p>
      <w:r>
        <w:t>Not specified in the provided scraped content (the structure of the “metadata feed” was not included).</w:t>
      </w:r>
    </w:p>
    <w:p>
      <w:pPr>
        <w:pStyle w:val="Heading3"/>
      </w:pPr>
      <w:r>
        <w:t>Notes</w:t>
      </w:r>
    </w:p>
    <w:p>
      <w:pPr>
        <w:pStyle w:val="ListBullet"/>
      </w:pPr>
      <w:r>
        <w:t>The scraped content also included a ShareFile.Api.Models.Zone model description (fields like Secret, ZoneType, StorageCenters, Metadata), but it did not define the response schema for this specific .../StorageCenter({{scid}})/Metadata endpoint.</w:t>
      </w:r>
    </w:p>
    <w:p>
      <w:pPr>
        <w:pStyle w:val="Heading3"/>
      </w:pPr>
      <w:r>
        <w:t>Related storageCenterMetadata actions</w:t>
      </w:r>
    </w:p>
    <w:p>
      <w:pPr>
        <w:pStyle w:val="ListBullet"/>
      </w:pPr>
      <w:r>
        <w:t>[POST] Create or Update Storage Center Metadata (by Zone) — /sf/v3/Zones({{zid}})/StorageCenter({{scid}})/Metadata</w:t>
      </w:r>
    </w:p>
    <w:p>
      <w:r>
        <w:br w:type="page"/>
      </w:r>
    </w:p>
    <w:p>
      <w:pPr>
        <w:pStyle w:val="Heading2"/>
      </w:pPr>
      <w:r>
        <w:t>294. [POST] Create a Share Recipient (Share Alias)</w:t>
      </w:r>
    </w:p>
    <w:p>
      <w:r>
        <w:rPr>
          <w:b/>
        </w:rPr>
        <w:t xml:space="preserve">Endpoint: </w:t>
      </w:r>
      <w:r>
        <w:rPr>
          <w:rFonts w:ascii="Courier New" w:hAnsi="Courier New"/>
          <w:sz w:val="18"/>
        </w:rPr>
        <w:t>/sf/v3/Shares({{parentid}})/Recipients</w:t>
      </w:r>
    </w:p>
    <w:p>
      <w:pPr>
        <w:pStyle w:val="Heading3"/>
      </w:pPr>
      <w:r>
        <w:t>Prerequisites</w:t>
      </w:r>
    </w:p>
    <w:p>
      <w:pPr>
        <w:pStyle w:val="ListBullet"/>
      </w:pPr>
      <w:r>
        <w:t>A Share must already exist, and you must have permission to add recipients to it.</w:t>
      </w:r>
    </w:p>
    <w:p>
      <w:pPr>
        <w:pStyle w:val="ListBullet"/>
      </w:pPr>
      <w:r>
        <w:t>You must know the Share ID (parentid).</w:t>
      </w:r>
    </w:p>
    <w:p>
      <w:pPr>
        <w:pStyle w:val="Heading3"/>
      </w:pPr>
      <w:r>
        <w:t>Method</w:t>
      </w:r>
    </w:p>
    <w:p>
      <w:r>
        <w:t>POST</w:t>
      </w:r>
    </w:p>
    <w:p>
      <w:pPr>
        <w:pStyle w:val="Heading3"/>
      </w:pPr>
      <w:r>
        <w:t>URL</w:t>
      </w:r>
    </w:p>
    <w:p>
      <w:r>
        <w:t>https://{{OAUTH_METADATA.meta.subdomain}}.sf-api.com/sf/v3/Shares({{parentid}})/Recipients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Recipient user for an existing Share by adding a recipient entry (a Share Alias) to the Share. This is used for Shares that require user information.</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/Shares()/Recipients).</w:t>
      </w:r>
    </w:p>
    <w:p>
      <w:pPr>
        <w:pStyle w:val="ListBullet"/>
      </w:pPr>
      <w:r>
        <w:t>Always construct the path as /sf/v3/Shares({{parentid}})/Recipients, where {{parentid}}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/sf/v3/Shares(abc123)/Recipients</w:t>
        <w:br/>
        <w:t>/sf/v3/Shares(12345)/Recipients</w:t>
      </w:r>
    </w:p>
    <w:p>
      <w:pPr>
        <w:pStyle w:val="Heading3"/>
      </w:pPr>
      <w:r>
        <w:t>Invalid Examples</w:t>
      </w:r>
    </w:p>
    <w:p>
      <w:r>
        <w:rPr>
          <w:b/>
          <w:color w:val="666666"/>
          <w:sz w:val="16"/>
        </w:rPr>
        <w:t>[http]</w:t>
      </w:r>
    </w:p>
    <w:p>
      <w:pPr>
        <w:shd w:fill="F2F2F2" w:val="clear"/>
      </w:pPr>
      <w:r>
        <w:rPr>
          <w:rFonts w:ascii="Courier New" w:hAnsi="Courier New"/>
          <w:sz w:val="17"/>
        </w:rPr>
        <w:t>/sf/v3/Shares()/Recipients</w:t>
        <w:br/>
        <w:t>/sf/v3/Shares/Recipients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Share ID. Sent in the URL path as Shares({{parentid}}).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Recipient email address. Sent as a URL query parameter.</w:t>
            </w:r>
          </w:p>
        </w:tc>
      </w:tr>
      <w:tr>
        <w:tc>
          <w:tcPr>
            <w:tcW w:type="dxa" w:w="2880"/>
          </w:tcPr>
          <w:p>
            <w:r>
              <w:t>FirstName</w:t>
            </w:r>
          </w:p>
        </w:tc>
        <w:tc>
          <w:tcPr>
            <w:tcW w:type="dxa" w:w="2880"/>
          </w:tcPr>
          <w:p>
            <w:r>
              <w:t>string</w:t>
            </w:r>
          </w:p>
        </w:tc>
        <w:tc>
          <w:tcPr>
            <w:tcW w:type="dxa" w:w="2880"/>
          </w:tcPr>
          <w:p>
            <w:r>
              <w:t>Recipient first name. Sent as a URL query parameter.</w:t>
            </w:r>
          </w:p>
        </w:tc>
      </w:tr>
      <w:tr>
        <w:tc>
          <w:tcPr>
            <w:tcW w:type="dxa" w:w="2880"/>
          </w:tcPr>
          <w:p>
            <w:r>
              <w:t>LastName</w:t>
            </w:r>
          </w:p>
        </w:tc>
        <w:tc>
          <w:tcPr>
            <w:tcW w:type="dxa" w:w="2880"/>
          </w:tcPr>
          <w:p>
            <w:r>
              <w:t>string</w:t>
            </w:r>
          </w:p>
        </w:tc>
        <w:tc>
          <w:tcPr>
            <w:tcW w:type="dxa" w:w="2880"/>
          </w:tcPr>
          <w:p>
            <w:r>
              <w:t>Recipient last name. Sent as a URL query parameter.</w:t>
            </w:r>
          </w:p>
        </w:tc>
      </w:tr>
      <w:tr>
        <w:tc>
          <w:tcPr>
            <w:tcW w:type="dxa" w:w="2880"/>
          </w:tcPr>
          <w:p>
            <w:r>
              <w:t>Company</w:t>
            </w:r>
          </w:p>
        </w:tc>
        <w:tc>
          <w:tcPr>
            <w:tcW w:type="dxa" w:w="2880"/>
          </w:tcPr>
          <w:p>
            <w:r>
              <w:t>string</w:t>
            </w:r>
          </w:p>
        </w:tc>
        <w:tc>
          <w:tcPr>
            <w:tcW w:type="dxa" w:w="2880"/>
          </w:tcPr>
          <w:p>
            <w:r>
              <w:t>Recipient company. Sent as a URL query parameter.</w:t>
            </w:r>
          </w:p>
        </w:tc>
      </w:tr>
    </w:tbl>
    <w:p/>
    <w:p>
      <w:pPr>
        <w:pStyle w:val="Heading3"/>
      </w:pPr>
      <w:r>
        <w:t>Response</w:t>
      </w:r>
    </w:p>
    <w:p>
      <w:pPr>
        <w:pStyle w:val="Heading3"/>
      </w:pPr>
      <w:r>
        <w:t>Success Response</w:t>
      </w:r>
    </w:p>
    <w:p>
      <w:r>
        <w:rPr>
          <w:b/>
        </w:rPr>
        <w:t>The documentation states: Returns: A Share Alias representing a single recipient of the Share.</w:t>
      </w:r>
    </w:p>
    <w:p>
      <w:r>
        <w:rPr>
          <w:b/>
          <w:color w:val="666666"/>
          <w:sz w:val="16"/>
        </w:rPr>
        <w:t>[json]</w:t>
      </w:r>
    </w:p>
    <w:p>
      <w:pPr>
        <w:shd w:fill="F2F2F2" w:val="clear"/>
      </w:pPr>
      <w:r>
        <w:rPr>
          <w:rFonts w:ascii="Courier New" w:hAnsi="Courier New"/>
          <w:sz w:val="17"/>
        </w:rPr>
        <w:t>{</w:t>
        <w:br/>
        <w:t xml:space="preserve"> "AliasID": "alias_9f2c1d7a",</w:t>
        <w:br/>
        <w:t xml:space="preserve"> "User": {</w:t>
        <w:br/>
        <w:t xml:space="preserve"> "FullName": "Ada Lovelace"</w:t>
        <w:br/>
        <w:t xml:space="preserve"> }</w:t>
        <w:br/>
        <w:t>}</w:t>
      </w:r>
    </w:p>
    <w:p>
      <w:pPr>
        <w:pStyle w:val="Heading3"/>
      </w:pPr>
      <w:r>
        <w:t>Response Fields</w:t>
      </w:r>
    </w:p>
    <w:p>
      <w:r>
        <w:t>Because the scraped documentation only explicitly defines that the response is a Share Alias and provides partial model fields, only the following can be documented without guessing: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Alias identifier for the recipient on the Share (a different AliasID may be created per recipient when RequireLogin/RequireUserInfo is set).</w:t>
            </w:r>
          </w:p>
        </w:tc>
      </w:tr>
      <w:tr>
        <w:tc>
          <w:tcPr>
            <w:tcW w:type="dxa" w:w="2880"/>
          </w:tcPr>
          <w:p>
            <w:r>
              <w:t>User.FullName</w:t>
            </w:r>
          </w:p>
        </w:tc>
        <w:tc>
          <w:tcPr>
            <w:tcW w:type="dxa" w:w="2880"/>
          </w:tcPr>
          <w:p>
            <w:r>
              <w:t>string</w:t>
            </w:r>
          </w:p>
        </w:tc>
        <w:tc>
          <w:tcPr>
            <w:tcW w:type="dxa" w:w="2880"/>
          </w:tcPr>
          <w:p>
            <w:r>
              <w:t>The first and last name of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'https://{{OAUTH_METADATA.meta.subdomain}}.sf-api.com/sf/v3/Shares(abc123)/Recipients?Email=ada.lovelace@example.com&amp;FirstName=Ada&amp;LastName=Lovelace&amp;Company=Analytical%20Engines%20Ltd' \</w:t>
        <w:br/>
        <w:t xml:space="preserve"> --header 'Accept: application/json'</w:t>
      </w:r>
    </w:p>
    <w:p>
      <w:pPr>
        <w:pStyle w:val="Heading3"/>
      </w:pPr>
      <w:r>
        <w:t>Example Usage</w:t>
      </w:r>
    </w:p>
    <w:p>
      <w:pPr>
        <w:pStyle w:val="Heading3"/>
      </w:pPr>
      <w:r>
        <w:t>Example 1: Add a recipient to a Share</w:t>
      </w:r>
    </w:p>
    <w:p>
      <w:r>
        <w:rPr>
          <w:b/>
          <w:color w:val="666666"/>
          <w:sz w:val="16"/>
        </w:rPr>
        <w:t>[bash]</w:t>
      </w:r>
    </w:p>
    <w:p>
      <w:pPr>
        <w:shd w:fill="F2F2F2" w:val="clear"/>
      </w:pPr>
      <w:r>
        <w:rPr>
          <w:rFonts w:ascii="Courier New" w:hAnsi="Courier New"/>
          <w:sz w:val="17"/>
        </w:rPr>
        <w:t>curl -i -X POST \</w:t>
        <w:br/>
        <w:t xml:space="preserve"> 'https://{{OAUTH_METADATA.meta.subdomain}}.sf-api.com/sf/v3/Shares(share_001)/Recipients?Email=recipient@example.com&amp;FirstName=Rita&amp;LastName=Recipient&amp;Company=Example%20Co' \</w:t>
        <w:br/>
        <w:t xml:space="preserve"> -H 'Accept: application/json'</w:t>
      </w:r>
    </w:p>
    <w:p>
      <w:pPr>
        <w:pStyle w:val="Heading3"/>
      </w:pPr>
      <w:r>
        <w:t>Example 2: Add another recipient (different Share Alias)</w:t>
      </w:r>
    </w:p>
    <w:p>
      <w:r>
        <w:rPr>
          <w:b/>
          <w:color w:val="666666"/>
          <w:sz w:val="16"/>
        </w:rPr>
        <w:t>[bash]</w:t>
      </w:r>
    </w:p>
    <w:p>
      <w:pPr>
        <w:shd w:fill="F2F2F2" w:val="clear"/>
      </w:pPr>
      <w:r>
        <w:rPr>
          <w:rFonts w:ascii="Courier New" w:hAnsi="Courier New"/>
          <w:sz w:val="17"/>
        </w:rPr>
        <w:t>curl -i -X POST \</w:t>
        <w:br/>
        <w:t xml:space="preserve"> 'https://{{OAUTH_METADATA.meta.subdomain}}.sf-api.com/sf/v3/Shares(share_001)/Recipients?Email=second.person@example.com&amp;FirstName=Second&amp;LastName=Person&amp;Company=Contoso' \</w:t>
        <w:br/>
        <w:t xml:space="preserve"> -H 'Accept: application/json'</w:t>
      </w:r>
    </w:p>
    <w:p>
      <w:pPr>
        <w:pStyle w:val="Heading3"/>
      </w:pPr>
      <w:r>
        <w:t>Notes</w:t>
      </w:r>
    </w:p>
    <w:p>
      <w:pPr>
        <w:pStyle w:val="ListBullet"/>
      </w:pPr>
      <w:r>
        <w:t>The endpoint uses query parameters (not a JSON body) to send recipient details: Email, FirstName, LastName, Company.</w:t>
      </w:r>
    </w:p>
    <w:p>
      <w:pPr>
        <w:pStyle w:val="ListBullet"/>
      </w:pPr>
      <w:r>
        <w:t>Shares can create different AliasID values per recipient when a Share is sent to multiple users and RequireLogin or RequireUserInfo is set.</w:t>
      </w:r>
    </w:p>
    <w:p>
      <w:pPr>
        <w:pStyle w:val="ListBullet"/>
      </w:pPr>
      <w:r>
        <w:t>The scraped content includes broader model documentation for ShareFile.Api.Models.Share and ShareFile.Api.Models.User, but only a subset is directly applicable to this endpoint’s response as provided.</w:t>
      </w:r>
    </w:p>
    <w:p>
      <w:pPr>
        <w:pStyle w:val="Heading3"/>
      </w:pPr>
      <w:r>
        <w:t>Related shareRecipients actions</w:t>
      </w:r>
    </w:p>
    <w:p>
      <w:pPr>
        <w:pStyle w:val="ListBullet"/>
      </w:pPr>
      <w:r>
        <w:t>[GET] Get a Share Recipient (Alias) for a Share — /sf/v3/Shares({{parentid}})/Recipients({{id}})</w:t>
      </w:r>
    </w:p>
    <w:p>
      <w:r>
        <w:br w:type="page"/>
      </w:r>
    </w:p>
    <w:p>
      <w:pPr>
        <w:pStyle w:val="Heading2"/>
      </w:pPr>
      <w:r>
        <w:t>295. [GET] Get a Share’s Redirection Endpoint</w:t>
      </w:r>
    </w:p>
    <w:p>
      <w:r>
        <w:rPr>
          <w:b/>
        </w:rPr>
        <w:t xml:space="preserve">Endpoint: </w:t>
      </w:r>
      <w:r>
        <w:rPr>
          <w:rFonts w:ascii="Courier New" w:hAnsi="Courier New"/>
          <w:sz w:val="18"/>
        </w:rPr>
        <w:t>/sf/v3/Shares({{id}})/Redirection</w:t>
      </w:r>
    </w:p>
    <w:p>
      <w:pPr>
        <w:pStyle w:val="Heading3"/>
      </w:pPr>
      <w:r>
        <w:t>Method</w:t>
      </w:r>
    </w:p>
    <w:p>
      <w:r>
        <w:t>GET</w:t>
      </w:r>
    </w:p>
    <w:p>
      <w:pPr>
        <w:pStyle w:val="Heading3"/>
      </w:pPr>
      <w:r>
        <w:t>URL</w:t>
      </w:r>
    </w:p>
    <w:p>
      <w:r>
        <w:t>https://{{OAUTH_METADATA.meta.subdomain}}.sf-api.com/sf/v3/Shares({{id}})/Redirection</w:t>
      </w:r>
    </w:p>
    <w:p>
      <w:pPr>
        <w:pStyle w:val="Heading3"/>
      </w:pPr>
      <w:r>
        <w:t>Description</w:t>
      </w:r>
    </w:p>
    <w:p>
      <w:r>
        <w:t>Returns the Redirection endpoint information for a specific Share.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/Shares()/Redirection).</w:t>
      </w:r>
    </w:p>
    <w:p>
      <w:pPr>
        <w:pStyle w:val="ListBullet"/>
      </w:pPr>
      <w:r>
        <w:t>Always construct the path as /sf/v3/Shares({{id}})/Redirection,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/sf/v3/Shares(abc123)/Redirection</w:t>
        <w:br/>
        <w:t>/sf/v3/Shares(9f2c1e77-2a2c-4f8b-9a9a-1c2d3e4f5a6b)/Redirection</w:t>
      </w:r>
    </w:p>
    <w:p>
      <w:pPr>
        <w:pStyle w:val="Heading3"/>
      </w:pPr>
      <w:r>
        <w:t>Invalid Examples</w:t>
      </w:r>
    </w:p>
    <w:p>
      <w:r>
        <w:rPr>
          <w:b/>
          <w:color w:val="666666"/>
          <w:sz w:val="16"/>
        </w:rPr>
        <w:t>[http]</w:t>
      </w:r>
    </w:p>
    <w:p>
      <w:pPr>
        <w:shd w:fill="F2F2F2" w:val="clear"/>
      </w:pPr>
      <w:r>
        <w:rPr>
          <w:rFonts w:ascii="Courier New" w:hAnsi="Courier New"/>
          <w:sz w:val="17"/>
        </w:rPr>
        <w:t>/sf/v3/Shares()/Redirection</w:t>
        <w:br/>
        <w:t>/sf/v3/Shares/Redirection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"Redirection": {</w:t>
        <w:br/>
        <w:t xml:space="preserve"> "uri": "https://example.sharefile.com/share/abc123"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Redirection</w:t>
            </w:r>
          </w:p>
        </w:tc>
        <w:tc>
          <w:tcPr>
            <w:tcW w:type="dxa" w:w="2880"/>
          </w:tcPr>
          <w:p>
            <w:r>
              <w:t>object</w:t>
            </w:r>
          </w:p>
        </w:tc>
        <w:tc>
          <w:tcPr>
            <w:tcW w:type="dxa" w:w="2880"/>
          </w:tcPr>
          <w:p>
            <w:r>
              <w:t>Redirection endpoint information for this Share.</w:t>
            </w:r>
          </w:p>
        </w:tc>
      </w:tr>
      <w:tr>
        <w:tc>
          <w:tcPr>
            <w:tcW w:type="dxa" w:w="2880"/>
          </w:tcPr>
          <w:p>
            <w:r>
              <w:t>Redirection.uri</w:t>
            </w:r>
          </w:p>
        </w:tc>
        <w:tc>
          <w:tcPr>
            <w:tcW w:type="dxa" w:w="2880"/>
          </w:tcPr>
          <w:p>
            <w:r>
              <w:t>string</w:t>
            </w:r>
          </w:p>
        </w:tc>
        <w:tc>
          <w:tcPr>
            <w:tcW w:type="dxa" w:w="2880"/>
          </w:tcPr>
          <w:p>
            <w:r>
              <w:t>A URI to redirect/access the Share (exact shape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'https://{{OAUTH_METADATA.meta.subdomain}}.sf-api.com/sf/v3/Shares(abc123)/Redirection'</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296. [GET] Download Items from a Share for a Recipient (with Alias)</w:t>
      </w:r>
    </w:p>
    <w:p>
      <w:r>
        <w:rPr>
          <w:b/>
        </w:rPr>
        <w:t xml:space="preserve">Endpoint: </w:t>
      </w:r>
      <w:r>
        <w:rPr>
          <w:rFonts w:ascii="Courier New" w:hAnsi="Courier New"/>
          <w:sz w:val="18"/>
        </w:rPr>
        <w:t>/sf/v3/Shares({{shareId}})/Recipients({{aliasid}})/DownloadWithAlias</w:t>
      </w:r>
    </w:p>
    <w:p>
      <w:pPr>
        <w:pStyle w:val="Heading3"/>
      </w:pPr>
      <w:r>
        <w:t>Prerequisites</w:t>
      </w:r>
    </w:p>
    <w:p>
      <w:pPr>
        <w:pStyle w:val="ListBullet"/>
      </w:pPr>
      <w:r>
        <w:t>You must have a valid Share ID (shareId) and Recipient/Alias ID (aliasid).</w:t>
      </w:r>
    </w:p>
    <w:p>
      <w:pPr>
        <w:pStyle w:val="ListBullet"/>
      </w:pPr>
      <w:r>
        <w:t>If the Share has RequireUserInfo enabled, you must create a Recipient (alias) before downloading.</w:t>
      </w:r>
    </w:p>
    <w:p>
      <w:pPr>
        <w:pStyle w:val="ListBullet"/>
      </w:pPr>
      <w:r>
        <w:t>If the Share requires authentication (or for programmatic access to public shares), this request must be authenticated.</w:t>
      </w:r>
    </w:p>
    <w:p>
      <w:pPr>
        <w:pStyle w:val="Heading3"/>
      </w:pPr>
      <w:r>
        <w:t>Method</w:t>
      </w:r>
    </w:p>
    <w:p>
      <w:r>
        <w:t>GET</w:t>
      </w:r>
    </w:p>
    <w:p>
      <w:pPr>
        <w:pStyle w:val="Heading3"/>
      </w:pPr>
      <w:r>
        <w:t>URL</w:t>
      </w:r>
    </w:p>
    <w:p>
      <w:r>
        <w:t>https://{{OAUTH_METADATA.meta.subdomain}}.sf-api.com/sf/v3/Shares({{shareId}})/Recipients({{aliasid}})/DownloadWithAlias</w:t>
      </w:r>
    </w:p>
    <w:p>
      <w:pPr>
        <w:pStyle w:val="Heading3"/>
      </w:pPr>
      <w:r>
        <w:t>Description</w:t>
      </w:r>
    </w:p>
    <w:p>
      <w:r>
        <w:t>Downloads items from a Share for a specific recipient alias. By default, this downloads all items in the Share. If the Share contains a single item, the downloaded attachment name uses the item name; otherwise, the download is a ZIP archive named Files.zip.</w:t>
      </w:r>
    </w:p>
    <w:p>
      <w:r>
        <w:t>To download an individual top-level item in the Share, use the separate action Shares({id})/Recipients({aliasid})/Download (not this endpoint).</w:t>
      </w:r>
    </w:p>
    <w:p>
      <w:pPr>
        <w:pStyle w:val="Heading3"/>
      </w:pPr>
      <w:r>
        <w:t>Enforcement Rules</w:t>
      </w:r>
    </w:p>
    <w:p>
      <w:pPr>
        <w:pStyle w:val="ListBullet"/>
      </w:pPr>
      <w:r>
        <w:t>The shareId and aliasid path parameters must always be present and non-empty.</w:t>
      </w:r>
    </w:p>
    <w:p>
      <w:pPr>
        <w:pStyle w:val="ListBullet"/>
      </w:pPr>
      <w:r>
        <w:t xml:space="preserve">Always construct the path exactly as: </w:t>
        <w:br/>
        <w:br/>
        <w:t>/sf/v3/Shares({{shareId}})/Recipients({{aliasid}})/DownloadWithAlias</w:t>
      </w:r>
    </w:p>
    <w:p>
      <w:pPr>
        <w:pStyle w:val="ListBullet"/>
      </w:pPr>
      <w:r>
        <w:t>Do not call the API with missing or empty path parameters.</w:t>
      </w:r>
    </w:p>
    <w:p>
      <w:pPr>
        <w:pStyle w:val="ListBullet"/>
      </w:pPr>
      <w:r>
        <w:t>Do not send Path Parameters in the body.</w:t>
      </w:r>
    </w:p>
    <w:p>
      <w:pPr>
        <w:pStyle w:val="ListBullet"/>
      </w:pPr>
      <w:r>
        <w:t>Do not send Query Parameters in the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/sf/v3/Shares(abc123)/Recipients(def456)/DownloadWithAlias</w:t>
        <w:br/>
        <w:t>/sf/v3/Shares(share-id-001)/Recipients(alias-id-002)/DownloadWithAlias?redirect=false</w:t>
      </w:r>
    </w:p>
    <w:p>
      <w:pPr>
        <w:pStyle w:val="Heading3"/>
      </w:pPr>
      <w:r>
        <w:t>Invalid Examples</w:t>
      </w:r>
    </w:p>
    <w:p>
      <w:r>
        <w:rPr>
          <w:b/>
          <w:color w:val="666666"/>
          <w:sz w:val="16"/>
        </w:rPr>
        <w:t>[http]</w:t>
      </w:r>
    </w:p>
    <w:p>
      <w:pPr>
        <w:shd w:fill="F2F2F2" w:val="clear"/>
      </w:pPr>
      <w:r>
        <w:rPr>
          <w:rFonts w:ascii="Courier New" w:hAnsi="Courier New"/>
          <w:sz w:val="17"/>
        </w:rPr>
        <w:t>/sf/v3/Shares()/Recipients(def456)/DownloadWithAlias</w:t>
        <w:br/>
        <w:t>/sf/v3/Shares(abc123)/Recipients()/DownloadWithAlias</w:t>
        <w:br/>
        <w:t>/sf/v3/Shares(abc123)/Recipients(def456)/DownloadWithAlias (with shareId/aliasid placed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inside Shares({{shareId}}).</w:t>
            </w:r>
          </w:p>
        </w:tc>
      </w:tr>
      <w:tr>
        <w:tc>
          <w:tcPr>
            <w:tcW w:type="dxa" w:w="2880"/>
          </w:tcPr>
          <w:p>
            <w:r>
              <w:t>aliasid</w:t>
            </w:r>
          </w:p>
        </w:tc>
        <w:tc>
          <w:tcPr>
            <w:tcW w:type="dxa" w:w="2880"/>
          </w:tcPr>
          <w:p>
            <w:r>
              <w:t>string</w:t>
            </w:r>
          </w:p>
        </w:tc>
        <w:tc>
          <w:tcPr>
            <w:tcW w:type="dxa" w:w="2880"/>
          </w:tcPr>
          <w:p>
            <w:r>
              <w:t>Recipient (Alias) ID. Sent in the URL path inside Recipients({{aliasid}}).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to download. Must be a top-level item in the Share (you cannot address files inside a shared folder).</w:t>
            </w:r>
          </w:p>
        </w:tc>
      </w:tr>
      <w:tr>
        <w:tc>
          <w:tcPr>
            <w:tcW w:type="dxa" w:w="2880"/>
          </w:tcPr>
          <w:p>
            <w:r>
              <w:t>redirect</w:t>
            </w:r>
          </w:p>
        </w:tc>
        <w:tc>
          <w:tcPr>
            <w:tcW w:type="dxa" w:w="2880"/>
          </w:tcPr>
          <w:p>
            <w:r>
              <w:t>boolean</w:t>
            </w:r>
          </w:p>
        </w:tc>
        <w:tc>
          <w:tcPr>
            <w:tcW w:type="dxa" w:w="2880"/>
          </w:tcPr>
          <w:p>
            <w:r>
              <w:t>If true (default), redirects (302) to the download link. If false, returns a DownloadSpecification object.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(302 Found)</w:t>
      </w:r>
    </w:p>
    <w:p>
      <w:r>
        <w:t>Redirects the caller to the download address for the Share contents.</w:t>
      </w:r>
    </w:p>
    <w:p>
      <w:r>
        <w:rPr>
          <w:b/>
        </w:rPr>
        <w:t>Note: Note: When redirect=true (default), the response is a 302 redirect rather than a JSON body.</w:t>
      </w:r>
    </w:p>
    <w:p>
      <w:pPr>
        <w:pStyle w:val="Heading3"/>
      </w:pPr>
      <w:r>
        <w:t>Success Response (200 OK) when redirect=false</w:t>
      </w:r>
    </w:p>
    <w:p>
      <w:r>
        <w:t>Returns a DownloadSpecification object.</w:t>
      </w:r>
    </w:p>
    <w:p>
      <w:r>
        <w:rPr>
          <w:b/>
        </w:rPr>
        <w:t>Note: The scraped documentation references DownloadSpecification but does not provide its schema, so no fields can be enumerated here.</w:t>
      </w:r>
    </w:p>
    <w:p>
      <w:pPr>
        <w:pStyle w:val="Heading3"/>
      </w:pPr>
      <w:r>
        <w:t>Response Fields</w:t>
      </w:r>
    </w:p>
    <w:p>
      <w:r>
        <w:t>The response schema is not fully specified in the provided documentation.</w:t>
      </w:r>
    </w:p>
    <w:p>
      <w:pPr>
        <w:pStyle w:val="ListBullet"/>
      </w:pPr>
      <w:r>
        <w:t>For redirect=true: no JSON response body (HTTP 302 redirect).</w:t>
      </w:r>
    </w:p>
    <w:p>
      <w:pPr>
        <w:pStyle w:val="ListBullet"/>
      </w:pPr>
      <w:r>
        <w:t>For redirect=false: a DownloadSpecification JSON object is returned, but its fields are not documented in the provided text.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'https://{{OAUTH_METADATA.meta.subdomain}}.sf-api.com/sf/v3/Shares(abc123)/Recipients(def456)/DownloadWithAlias?redirect=true' \</w:t>
        <w:br/>
        <w:t xml:space="preserve"> --header 'Accept: application/json'</w:t>
      </w:r>
    </w:p>
    <w:p>
      <w:pPr>
        <w:pStyle w:val="Heading3"/>
      </w:pPr>
      <w:r>
        <w:t>Example Usage</w:t>
      </w:r>
    </w:p>
    <w:p>
      <w:pPr>
        <w:pStyle w:val="Heading3"/>
      </w:pPr>
      <w:r>
        <w:t>Example 1: Download all items in the Share (default redirect)</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'https://{{OAUTH_METADATA.meta.subdomain}}.sf-api.com/sf/v3/Shares(abc123)/Recipients(def456)/DownloadWithAlias' \</w:t>
        <w:br/>
        <w:t xml:space="preserve"> -H 'Accept: application/json'</w:t>
      </w:r>
    </w:p>
    <w:p>
      <w:pPr>
        <w:pStyle w:val="Heading3"/>
      </w:pPr>
      <w:r>
        <w:t>Example 2: Return a DownloadSpecification instead of redirecting</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'https://{{OAUTH_METADATA.meta.subdomain}}.sf-api.com/sf/v3/Shares(abc123)/Recipients(def456)/DownloadWithAlias?redirect=false' \</w:t>
        <w:br/>
        <w:t xml:space="preserve"> -H 'Accept: application/json'</w:t>
      </w:r>
    </w:p>
    <w:p>
      <w:pPr>
        <w:pStyle w:val="Heading3"/>
      </w:pPr>
      <w:r>
        <w:t>Example 3: Attempt to download a specific item (must be top-level)</w:t>
      </w:r>
    </w:p>
    <w:p>
      <w:r>
        <w:rPr>
          <w:b/>
          <w:color w:val="666666"/>
          <w:sz w:val="16"/>
        </w:rPr>
        <w:t>[bash]</w:t>
      </w:r>
    </w:p>
    <w:p>
      <w:pPr>
        <w:shd w:fill="F2F2F2" w:val="clear"/>
      </w:pPr>
      <w:r>
        <w:rPr>
          <w:rFonts w:ascii="Courier New" w:hAnsi="Courier New"/>
          <w:sz w:val="17"/>
        </w:rPr>
        <w:t>curl -i --location \</w:t>
        <w:br/>
        <w:t xml:space="preserve"> 'https://{{OAUTH_METADATA.meta.subdomain}}.sf-api.com/sf/v3/Shares(abc123)/Recipients(def456)/DownloadWithAlias?itemId=item789&amp;redirect=true' \</w:t>
        <w:br/>
        <w:t xml:space="preserve"> -H 'Accept: application/json'</w:t>
      </w:r>
    </w:p>
    <w:p>
      <w:pPr>
        <w:pStyle w:val="Heading3"/>
      </w:pPr>
      <w:r>
        <w:t>Behavior</w:t>
      </w:r>
    </w:p>
    <w:p>
      <w:pPr>
        <w:pStyle w:val="ListBullet"/>
      </w:pPr>
      <w:r>
        <w:t>Recipient/Alias validation: The download is performed in the context of the specified recipient alias.</w:t>
      </w:r>
    </w:p>
    <w:p>
      <w:pPr>
        <w:pStyle w:val="ListBullet"/>
      </w:pPr>
      <w:r>
        <w:t xml:space="preserve">Item selection: </w:t>
        <w:br/>
        <w:br/>
        <w:t>If no itemId is provided, downloads all items in the Share.</w:t>
        <w:br/>
        <w:t>If itemId is provided, it must refer to a top-level shared item.</w:t>
      </w:r>
    </w:p>
    <w:p>
      <w:pPr>
        <w:pStyle w:val="ListBullet"/>
      </w:pPr>
      <w:r>
        <w:t xml:space="preserve">Packaging: </w:t>
        <w:br/>
        <w:br/>
        <w:t>Single item Share: attachment name uses the item name.</w:t>
        <w:br/>
        <w:t>Multiple items: returns a ZIP archive named Files.zip.</w:t>
      </w:r>
    </w:p>
    <w:p>
      <w:pPr>
        <w:pStyle w:val="ListBullet"/>
      </w:pPr>
      <w:r>
        <w:t xml:space="preserve">Response mode: </w:t>
        <w:br/>
        <w:br/>
        <w:t>redirect=true: responds with 302 redirect to the download URL.</w:t>
        <w:br/>
        <w:t>redirect=false: returns a DownloadSpecification object.</w:t>
      </w:r>
    </w:p>
    <w:p>
      <w:pPr>
        <w:pStyle w:val="Heading3"/>
      </w:pPr>
      <w:r>
        <w:t>Notes</w:t>
      </w:r>
    </w:p>
    <w:p>
      <w:pPr>
        <w:pStyle w:val="ListBullet"/>
      </w:pPr>
      <w:r>
        <w:t>Public share access requires authentication for programmatic access (per provided documentation).</w:t>
      </w:r>
    </w:p>
    <w:p>
      <w:pPr>
        <w:pStyle w:val="ListBullet"/>
      </w:pPr>
      <w:r>
        <w:t>If a Share requires user information (RequireUserInfo), you must create a Recipient (alias) first.</w:t>
      </w:r>
    </w:p>
    <w:p>
      <w:pPr>
        <w:pStyle w:val="ListBullet"/>
      </w:pPr>
      <w:r>
        <w:t>For downloading individual items, the docs recommend using Shares(id)/Recipients(aliasid)/Download (a different endpoint than this one).</w:t>
      </w:r>
    </w:p>
    <w:p>
      <w:pPr>
        <w:pStyle w:val="Heading3"/>
      </w:pPr>
      <w:r>
        <w:t>Gotchas</w:t>
      </w:r>
    </w:p>
    <w:p>
      <w:pPr>
        <w:pStyle w:val="ListBullet"/>
      </w:pPr>
      <w:r>
        <w:t>itemId cannot target files inside a shared folder; it must be a top-level shared item.</w:t>
      </w:r>
    </w:p>
    <w:p>
      <w:pPr>
        <w:pStyle w:val="ListBullet"/>
      </w:pPr>
      <w:r>
        <w:t>If you expect JSON but leave redirect=true, you will receive a 302 redirect instead of a JSON body.</w:t>
      </w:r>
    </w:p>
    <w:p>
      <w:pPr>
        <w:pStyle w:val="ListBullet"/>
      </w:pPr>
      <w:r>
        <w:t>The DownloadSpecification schema is not included in the provided documentation, so clients should treat it as opaque unless additional schema docs are available.</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297. [GET] Get a Share Item’s Protocol Links</w:t>
      </w:r>
    </w:p>
    <w:p>
      <w:r>
        <w:rPr>
          <w:b/>
        </w:rPr>
        <w:t xml:space="preserve">Endpoint: </w:t>
      </w:r>
      <w:r>
        <w:rPr>
          <w:rFonts w:ascii="Courier New" w:hAnsi="Courier New"/>
          <w:sz w:val="18"/>
        </w:rPr>
        <w:t>/sf/v3/Shares({{shareid}})/Items({{itemid}})/ProtocolLinks({{platform}})</w:t>
      </w:r>
    </w:p>
    <w:p>
      <w:pPr>
        <w:pStyle w:val="Heading3"/>
      </w:pPr>
      <w:r>
        <w:t>Prerequisites</w:t>
      </w:r>
    </w:p>
    <w:p>
      <w:pPr>
        <w:pStyle w:val="ListBullet"/>
      </w:pPr>
      <w:r>
        <w:t>You must have access to the specified Share (shareid) and Item (itemid).</w:t>
      </w:r>
    </w:p>
    <w:p>
      <w:pPr>
        <w:pStyle w:val="ListBullet"/>
      </w:pPr>
      <w:r>
        <w:t>The item must support protocol links for the requested platform (otherwise the API may return 404 Not Found).</w:t>
      </w:r>
    </w:p>
    <w:p>
      <w:pPr>
        <w:pStyle w:val="Heading3"/>
      </w:pPr>
      <w:r>
        <w:t>Method</w:t>
      </w:r>
    </w:p>
    <w:p>
      <w:r>
        <w:t>GET</w:t>
      </w:r>
    </w:p>
    <w:p>
      <w:pPr>
        <w:pStyle w:val="Heading3"/>
      </w:pPr>
      <w:r>
        <w:t>URL</w:t>
      </w:r>
    </w:p>
    <w:p>
      <w:r>
        <w:t>https://{{OAUTH_METADATA.meta.subdomain}}.sf-api.com/sf/v3/Shares({{shareid}})/Items({{itemid}})/ProtocolLinks({{platform}})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protocol links for a specific item within a Share, tailored to the requesting platform. If the item does not support protocol links for that platform, the endpoint returns 404 Not Found.</w:t>
      </w:r>
    </w:p>
    <w:p>
      <w:pPr>
        <w:pStyle w:val="Heading3"/>
      </w:pPr>
      <w:r>
        <w:t>Enforcement Rules</w:t>
      </w:r>
    </w:p>
    <w:p>
      <w:pPr>
        <w:pStyle w:val="ListBullet"/>
      </w:pPr>
      <w:r>
        <w:t>The shareid path parameter must always be present and must not be empty.</w:t>
      </w:r>
    </w:p>
    <w:p>
      <w:pPr>
        <w:pStyle w:val="ListBullet"/>
      </w:pPr>
      <w:r>
        <w:t>The itemid path parameter must always be present and must not be empty.</w:t>
      </w:r>
    </w:p>
    <w:p>
      <w:pPr>
        <w:pStyle w:val="ListBullet"/>
      </w:pPr>
      <w:r>
        <w:t>The platform path parameter must always be present and must not be empty.</w:t>
      </w:r>
    </w:p>
    <w:p>
      <w:pPr>
        <w:pStyle w:val="ListBullet"/>
      </w:pPr>
      <w:r>
        <w:t xml:space="preserve">Always construct the path exactly as: </w:t>
        <w:br/>
        <w:br/>
        <w:t>/sf/v3/Shares({{shareid}})/Items({{itemid}})/ProtocolLinks({{platform}})</w:t>
      </w:r>
    </w:p>
    <w:p>
      <w:pPr>
        <w:pStyle w:val="ListBullet"/>
      </w:pPr>
      <w:r>
        <w:t>Do not call the API with missing or empty path parameters (e.g., Shares()/Items()/ProtocolLinks()).</w:t>
      </w:r>
    </w:p>
    <w:p>
      <w:pPr>
        <w:pStyle w:val="ListBullet"/>
      </w:pPr>
      <w:r>
        <w:t>Do not send path parameters in the request body (this is a GET request; no body is used).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/sf/v3/Shares(abc123)/Items(def456)/ProtocolLinks(all)</w:t>
        <w:br/>
        <w:t>/sf/v3/Shares(share-001)/Items(item-999)/ProtocolLinks(webandmobile)</w:t>
      </w:r>
    </w:p>
    <w:p>
      <w:pPr>
        <w:pStyle w:val="Heading3"/>
      </w:pPr>
      <w:r>
        <w:t>Invalid Examples</w:t>
      </w:r>
    </w:p>
    <w:p>
      <w:r>
        <w:rPr>
          <w:b/>
          <w:color w:val="666666"/>
          <w:sz w:val="16"/>
        </w:rPr>
        <w:t>[http]</w:t>
      </w:r>
    </w:p>
    <w:p>
      <w:pPr>
        <w:shd w:fill="F2F2F2" w:val="clear"/>
      </w:pPr>
      <w:r>
        <w:rPr>
          <w:rFonts w:ascii="Courier New" w:hAnsi="Courier New"/>
          <w:sz w:val="17"/>
        </w:rPr>
        <w:t>/sf/v3/Shares()/Items(123)/ProtocolLinks(web)</w:t>
        <w:br/>
        <w:t>/sf/v3/Shares(abc)/Items()/ProtocolLinks(web)</w:t>
        <w:br/>
        <w:t>/sf/v3/Shares(abc)/Items(123)/ProtocolLinks()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 Sent in the URL path inside Shares({{shareid}}).</w:t>
            </w:r>
          </w:p>
        </w:tc>
      </w:tr>
      <w:tr>
        <w:tc>
          <w:tcPr>
            <w:tcW w:type="dxa" w:w="2880"/>
          </w:tcPr>
          <w:p>
            <w:r>
              <w:t>itemid</w:t>
            </w:r>
          </w:p>
        </w:tc>
        <w:tc>
          <w:tcPr>
            <w:tcW w:type="dxa" w:w="2880"/>
          </w:tcPr>
          <w:p>
            <w:r>
              <w:t>string</w:t>
            </w:r>
          </w:p>
        </w:tc>
        <w:tc>
          <w:tcPr>
            <w:tcW w:type="dxa" w:w="2880"/>
          </w:tcPr>
          <w:p>
            <w:r>
              <w:t>Item ID. Sent in the URL path inside Items({{itemid}}).</w:t>
            </w:r>
          </w:p>
        </w:tc>
      </w:tr>
      <w:tr>
        <w:tc>
          <w:tcPr>
            <w:tcW w:type="dxa" w:w="2880"/>
          </w:tcPr>
          <w:p>
            <w:r>
              <w:t>platform</w:t>
            </w:r>
          </w:p>
        </w:tc>
        <w:tc>
          <w:tcPr>
            <w:tcW w:type="dxa" w:w="2880"/>
          </w:tcPr>
          <w:p>
            <w:r>
              <w:t>string</w:t>
            </w:r>
          </w:p>
        </w:tc>
        <w:tc>
          <w:tcPr>
            <w:tcW w:type="dxa" w:w="2880"/>
          </w:tcPr>
          <w:p>
            <w:r>
              <w:t>Platform making the preview request. Sent in the URL path inside ProtocolLinks({{platform}}). Possible values: all, default, web, webandmobile, mobile.</w:t>
            </w:r>
          </w:p>
        </w:tc>
      </w:tr>
    </w:tbl>
    <w:p/>
    <w:p>
      <w:pPr>
        <w:pStyle w:val="Heading3"/>
      </w:pPr>
      <w:r>
        <w:t>Response</w:t>
      </w:r>
    </w:p>
    <w:p>
      <w:pPr>
        <w:pStyle w:val="Heading3"/>
      </w:pPr>
      <w:r>
        <w:t>Success Response (200 OK)</w:t>
      </w:r>
    </w:p>
    <w:p>
      <w:r>
        <w:t>Returns a list of protocol links depending on the platform input parameter.</w:t>
      </w:r>
    </w:p>
    <w:p>
      <w:r>
        <w:rPr>
          <w:b/>
        </w:rPr>
        <w:t>Note: Note: The scraped documentation does not include a concrete response JSON shape for the “list of protocol links”.</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protocol links are not supported by the item for the requested platform.</w:t>
      </w:r>
    </w:p>
    <w:p>
      <w:r>
        <w:rPr>
          <w:b/>
        </w:rPr>
        <w:t>Note: Note: The scraped documentation does not include the error body schema for this 404.</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scraped documentation does not define the fields returned for “a list of protocol links”, so response field-level documentation cannot be enumerated from the provided source.</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'https://{{OAUTH_METADATA.meta.subdomain}}.sf-api.com/sf/v3/Shares(abc123)/Items(def456)/ProtocolLinks(web)' \</w:t>
        <w:br/>
        <w:t xml:space="preserve"> --header 'Accept: application/json'</w:t>
      </w:r>
    </w:p>
    <w:p>
      <w:pPr>
        <w:pStyle w:val="Heading3"/>
      </w:pPr>
      <w:r>
        <w:t>Example Usage</w:t>
      </w:r>
    </w:p>
    <w:p>
      <w:pPr>
        <w:pStyle w:val="Heading3"/>
      </w:pPr>
      <w:r>
        <w:t>Example 1: Get protocol links for all platforms</w:t>
      </w:r>
    </w:p>
    <w:p>
      <w:r>
        <w:rPr>
          <w:b/>
          <w:color w:val="666666"/>
          <w:sz w:val="16"/>
        </w:rPr>
        <w:t>[bash]</w:t>
      </w:r>
    </w:p>
    <w:p>
      <w:pPr>
        <w:shd w:fill="F2F2F2" w:val="clear"/>
      </w:pPr>
      <w:r>
        <w:rPr>
          <w:rFonts w:ascii="Courier New" w:hAnsi="Courier New"/>
          <w:sz w:val="17"/>
        </w:rPr>
        <w:t>curl --location \</w:t>
        <w:br/>
        <w:t xml:space="preserve"> --request GET 'https://{{OAUTH_METADATA.meta.subdomain}}.sf-api.com/sf/v3/Shares(abc123)/Items(def456)/ProtocolLinks(all)' \</w:t>
        <w:br/>
        <w:t xml:space="preserve"> --header 'Accept: application/json'</w:t>
      </w:r>
    </w:p>
    <w:p>
      <w:pPr>
        <w:pStyle w:val="Heading3"/>
      </w:pPr>
      <w:r>
        <w:t>Example 2: Get protocol links for mobile</w:t>
      </w:r>
    </w:p>
    <w:p>
      <w:r>
        <w:rPr>
          <w:b/>
          <w:color w:val="666666"/>
          <w:sz w:val="16"/>
        </w:rPr>
        <w:t>[bash]</w:t>
      </w:r>
    </w:p>
    <w:p>
      <w:pPr>
        <w:shd w:fill="F2F2F2" w:val="clear"/>
      </w:pPr>
      <w:r>
        <w:rPr>
          <w:rFonts w:ascii="Courier New" w:hAnsi="Courier New"/>
          <w:sz w:val="17"/>
        </w:rPr>
        <w:t>curl --location \</w:t>
        <w:br/>
        <w:t xml:space="preserve"> --request GET 'https://{{OAUTH_METADATA.meta.subdomain}}.sf-api.com/sf/v3/Shares(abc123)/Items(def456)/ProtocolLinks(mobile)' \</w:t>
        <w:br/>
        <w:t xml:space="preserve"> --header 'Accept: application/json'</w:t>
      </w:r>
    </w:p>
    <w:p>
      <w:pPr>
        <w:pStyle w:val="Heading3"/>
      </w:pPr>
      <w:r>
        <w:t>Example 3: Get protocol links for web and mobile</w:t>
      </w:r>
    </w:p>
    <w:p>
      <w:r>
        <w:rPr>
          <w:b/>
          <w:color w:val="666666"/>
          <w:sz w:val="16"/>
        </w:rPr>
        <w:t>[bash]</w:t>
      </w:r>
    </w:p>
    <w:p>
      <w:pPr>
        <w:shd w:fill="F2F2F2" w:val="clear"/>
      </w:pPr>
      <w:r>
        <w:rPr>
          <w:rFonts w:ascii="Courier New" w:hAnsi="Courier New"/>
          <w:sz w:val="17"/>
        </w:rPr>
        <w:t>curl --location \</w:t>
        <w:br/>
        <w:t xml:space="preserve"> --request GET 'https://{{OAUTH_METADATA.meta.subdomain}}.sf-api.com/sf/v3/Shares(abc123)/Items(def456)/ProtocolLinks(webandmobile)' \</w:t>
        <w:br/>
        <w:t xml:space="preserve"> --header 'Accept: application/json'</w:t>
      </w:r>
    </w:p>
    <w:p>
      <w:pPr>
        <w:pStyle w:val="Heading3"/>
      </w:pPr>
      <w:r>
        <w:t>Behavior</w:t>
      </w:r>
    </w:p>
    <w:p>
      <w:pPr>
        <w:pStyle w:val="ListBullet"/>
      </w:pPr>
      <w:r>
        <w:t>The API locates the Share identified by shareid.</w:t>
      </w:r>
    </w:p>
    <w:p>
      <w:pPr>
        <w:pStyle w:val="ListBullet"/>
      </w:pPr>
      <w:r>
        <w:t>Within that Share, the API locates the Item identified by itemid.</w:t>
      </w:r>
    </w:p>
    <w:p>
      <w:pPr>
        <w:pStyle w:val="ListBullet"/>
      </w:pPr>
      <w:r>
        <w:t>The API determines which protocol links are available for the requested platform.</w:t>
      </w:r>
    </w:p>
    <w:p>
      <w:pPr>
        <w:pStyle w:val="ListBullet"/>
      </w:pPr>
      <w:r>
        <w:t>Returns a list of protocol links, or 404 Not Found if unsupported by the item.</w:t>
      </w:r>
    </w:p>
    <w:p>
      <w:pPr>
        <w:pStyle w:val="Heading3"/>
      </w:pPr>
      <w:r>
        <w:t>Notes</w:t>
      </w:r>
    </w:p>
    <w:p>
      <w:pPr>
        <w:pStyle w:val="ListBullet"/>
      </w:pPr>
      <w:r>
        <w:t>platform controls which protocol links are returned; allowed values are: all, default, web, webandmobile, mobile.</w:t>
      </w:r>
    </w:p>
    <w:p>
      <w:pPr>
        <w:pStyle w:val="ListBullet"/>
      </w:pPr>
      <w:r>
        <w:t>This endpoint is read-only and does not use a request body.</w:t>
      </w:r>
    </w:p>
    <w:p>
      <w:pPr>
        <w:pStyle w:val="Heading3"/>
      </w:pPr>
      <w:r>
        <w:t>Error Handling</w:t>
      </w:r>
    </w:p>
    <w:p>
      <w:pPr>
        <w:pStyle w:val="ListBullet"/>
      </w:pPr>
      <w:r>
        <w:t>404 Not Found: Protocol links are not supported by the item for the requested platform (as explicitly stated in the scraped content).</w:t>
      </w:r>
    </w:p>
    <w:p>
      <w:r>
        <w:br w:type="page"/>
      </w:r>
    </w:p>
    <w:p>
      <w:pPr>
        <w:pStyle w:val="Heading2"/>
      </w:pPr>
      <w:r>
        <w:t>298. [GET] Get a Share Recipient’s Sent Message Content</w:t>
      </w:r>
    </w:p>
    <w:p>
      <w:r>
        <w:rPr>
          <w:b/>
        </w:rPr>
        <w:t xml:space="preserve">Endpoint: </w:t>
      </w:r>
      <w:r>
        <w:rPr>
          <w:rFonts w:ascii="Courier New" w:hAnsi="Courier New"/>
          <w:sz w:val="18"/>
        </w:rPr>
        <w:t>/sf/v3/Shares({{shareId}})/Recipients({{aliasId}})/Message</w:t>
      </w:r>
    </w:p>
    <w:p>
      <w:pPr>
        <w:pStyle w:val="Heading3"/>
      </w:pPr>
      <w:r>
        <w:t>Method</w:t>
      </w:r>
    </w:p>
    <w:p>
      <w:r>
        <w:t>GET</w:t>
      </w:r>
    </w:p>
    <w:p>
      <w:pPr>
        <w:pStyle w:val="Heading3"/>
      </w:pPr>
      <w:r>
        <w:t>URL</w:t>
      </w:r>
    </w:p>
    <w:p>
      <w:r>
        <w:t>https://{{OAUTH_METADATA.meta.subdomain}}.sf-api.com/sf/v3/Shares({{shareId}})/Recipients({{aliasId}})/Message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sent message content for a specific Share recipient (Share Alias). By default, the message is returned as a plain string; if asJson=true, the message string is wrapped in a JSON object with a single Message property.</w:t>
      </w:r>
    </w:p>
    <w:p>
      <w:pPr>
        <w:pStyle w:val="Heading3"/>
      </w:pPr>
      <w:r>
        <w:t>Enforcement Rules</w:t>
      </w:r>
    </w:p>
    <w:p>
      <w:pPr>
        <w:pStyle w:val="ListBullet"/>
      </w:pPr>
      <w:r>
        <w:t>The shareId path parameter must always be present.</w:t>
      </w:r>
    </w:p>
    <w:p>
      <w:pPr>
        <w:pStyle w:val="ListBullet"/>
      </w:pPr>
      <w:r>
        <w:t>The aliasId path parameter must always be present.</w:t>
      </w:r>
    </w:p>
    <w:p>
      <w:pPr>
        <w:pStyle w:val="ListBullet"/>
      </w:pPr>
      <w:r>
        <w:t>Always construct the path as /sf/v3/Shares({{shareId}})/Recipients({{aliasId}})/Message, where {{shareId}} and {{aliasId}} are non-empty strings.</w:t>
      </w:r>
    </w:p>
    <w:p>
      <w:pPr>
        <w:pStyle w:val="ListBullet"/>
      </w:pPr>
      <w:r>
        <w:t>Do not call the API with missing or empty path parameters (e.g., avoid Shares()/Recipients()/Message).</w:t>
      </w:r>
    </w:p>
    <w:p>
      <w:pPr>
        <w:pStyle w:val="ListBullet"/>
      </w:pPr>
      <w:r>
        <w:t>Do not infer or guess shareId or aliasId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/sf/v3/Shares(abc123)/Recipients(def456)/Message</w:t>
        <w:br/>
        <w:t>/sf/v3/Shares(8f3a1c)/Recipients(jane.doe-alias)/Message</w:t>
      </w:r>
    </w:p>
    <w:p>
      <w:pPr>
        <w:pStyle w:val="Heading3"/>
      </w:pPr>
      <w:r>
        <w:t>Invalid Examples</w:t>
      </w:r>
    </w:p>
    <w:p>
      <w:r>
        <w:rPr>
          <w:b/>
          <w:color w:val="666666"/>
          <w:sz w:val="16"/>
        </w:rPr>
        <w:t>[http]</w:t>
      </w:r>
    </w:p>
    <w:p>
      <w:pPr>
        <w:shd w:fill="F2F2F2" w:val="clear"/>
      </w:pPr>
      <w:r>
        <w:rPr>
          <w:rFonts w:ascii="Courier New" w:hAnsi="Courier New"/>
          <w:sz w:val="17"/>
        </w:rPr>
        <w:t>/sf/v3/Shares()/Recipients(def456)/Message</w:t>
        <w:br/>
        <w:t>/sf/v3/Shares(abc123)/Recipients()/Message</w:t>
        <w:br/>
        <w:t>/sf/v3/Shares/abc123/Recipients/def456/Message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shareId</w:t>
            </w:r>
          </w:p>
        </w:tc>
        <w:tc>
          <w:tcPr>
            <w:tcW w:type="dxa" w:w="2880"/>
          </w:tcPr>
          <w:p>
            <w:r>
              <w:t>string</w:t>
            </w:r>
          </w:p>
        </w:tc>
        <w:tc>
          <w:tcPr>
            <w:tcW w:type="dxa" w:w="2880"/>
          </w:tcPr>
          <w:p>
            <w:r>
              <w:t>Share identifier. Sent in the URL path as Shares({{shareId}}).</w:t>
            </w:r>
          </w:p>
        </w:tc>
      </w:tr>
      <w:tr>
        <w:tc>
          <w:tcPr>
            <w:tcW w:type="dxa" w:w="2880"/>
          </w:tcPr>
          <w:p>
            <w:r>
              <w:t>aliasId</w:t>
            </w:r>
          </w:p>
        </w:tc>
        <w:tc>
          <w:tcPr>
            <w:tcW w:type="dxa" w:w="2880"/>
          </w:tcPr>
          <w:p>
            <w:r>
              <w:t>string</w:t>
            </w:r>
          </w:p>
        </w:tc>
        <w:tc>
          <w:tcPr>
            <w:tcW w:type="dxa" w:w="2880"/>
          </w:tcPr>
          <w:p>
            <w:r>
              <w:t>Share alias identifier. Sent in the URL path as Recipients({{aliasId}}).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asJson</w:t>
            </w:r>
          </w:p>
        </w:tc>
        <w:tc>
          <w:tcPr>
            <w:tcW w:type="dxa" w:w="2880"/>
          </w:tcPr>
          <w:p>
            <w:r>
              <w:t>boolean</w:t>
            </w:r>
          </w:p>
        </w:tc>
        <w:tc>
          <w:tcPr>
            <w:tcW w:type="dxa" w:w="2880"/>
          </w:tcPr>
          <w:p>
            <w:r>
              <w:t>Return data as JSON. Default: false. If true, wraps the message string in a JSON object with a single Message property.</w:t>
            </w:r>
          </w:p>
        </w:tc>
      </w:tr>
      <w:tr>
        <w:tc>
          <w:tcPr>
            <w:tcW w:type="dxa" w:w="2880"/>
          </w:tcPr>
          <w:p>
            <w:r>
              <w:t>includeExpired</w:t>
            </w:r>
          </w:p>
        </w:tc>
        <w:tc>
          <w:tcPr>
            <w:tcW w:type="dxa" w:w="2880"/>
          </w:tcPr>
          <w:p>
            <w:r>
              <w:t>boolean</w:t>
            </w:r>
          </w:p>
        </w:tc>
        <w:tc>
          <w:tcPr>
            <w:tcW w:type="dxa" w:w="2880"/>
          </w:tcPr>
          <w:p>
            <w:r>
              <w:t>Specifies whether or not expired shares should be returned. Default: false.</w:t>
            </w:r>
          </w:p>
        </w:tc>
      </w:tr>
    </w:tbl>
    <w:p/>
    <w:p>
      <w:pPr>
        <w:pStyle w:val="Heading3"/>
      </w:pPr>
      <w:r>
        <w:t>Response</w:t>
      </w:r>
    </w:p>
    <w:p>
      <w:pPr>
        <w:pStyle w:val="Heading3"/>
      </w:pPr>
      <w:r>
        <w:t>Success Response (200 OK) — default (asJson=false)</w:t>
      </w:r>
    </w:p>
    <w:p>
      <w:r>
        <w:rPr>
          <w:b/>
          <w:color w:val="666666"/>
          <w:sz w:val="16"/>
        </w:rPr>
        <w:t>[json]</w:t>
      </w:r>
    </w:p>
    <w:p>
      <w:pPr>
        <w:shd w:fill="F2F2F2" w:val="clear"/>
      </w:pPr>
      <w:r>
        <w:rPr>
          <w:rFonts w:ascii="Courier New" w:hAnsi="Courier New"/>
          <w:sz w:val="17"/>
        </w:rPr>
        <w:t>"Here is the message content that was sent with the Share."</w:t>
      </w:r>
    </w:p>
    <w:p>
      <w:pPr>
        <w:pStyle w:val="Heading3"/>
      </w:pPr>
      <w:r>
        <w:t>Success Response (200 OK) — when asJson=true</w:t>
      </w:r>
    </w:p>
    <w:p>
      <w:r>
        <w:rPr>
          <w:b/>
          <w:color w:val="666666"/>
          <w:sz w:val="16"/>
        </w:rPr>
        <w:t>[json]</w:t>
      </w:r>
    </w:p>
    <w:p>
      <w:pPr>
        <w:shd w:fill="F2F2F2" w:val="clear"/>
      </w:pPr>
      <w:r>
        <w:rPr>
          <w:rFonts w:ascii="Courier New" w:hAnsi="Courier New"/>
          <w:sz w:val="17"/>
        </w:rPr>
        <w:t>{</w:t>
        <w:br/>
        <w:t xml:space="preserve"> "Message": "Here is the message content that was sent with the Share."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(Only when asJson=true) The sent message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'https://{{OAUTH_METADATA.meta.subdomain}}.sf-api.com/sf/v3/Shares(abc123)/Recipients(def456)/Message?asJson=true&amp;includeExpired=false' \</w:t>
        <w:br/>
        <w:t xml:space="preserve"> --header 'Accept: application/json'</w:t>
      </w:r>
    </w:p>
    <w:p>
      <w:pPr>
        <w:pStyle w:val="Heading3"/>
      </w:pPr>
      <w:r>
        <w:t>Example Usage</w:t>
      </w:r>
    </w:p>
    <w:p>
      <w:pPr>
        <w:pStyle w:val="Heading3"/>
      </w:pPr>
      <w:r>
        <w:t>Example 1: Get message as plain string (default)</w:t>
      </w:r>
    </w:p>
    <w:p>
      <w:r>
        <w:rPr>
          <w:b/>
          <w:color w:val="666666"/>
          <w:sz w:val="16"/>
        </w:rPr>
        <w:t>[bash]</w:t>
      </w:r>
    </w:p>
    <w:p>
      <w:pPr>
        <w:shd w:fill="F2F2F2" w:val="clear"/>
      </w:pPr>
      <w:r>
        <w:rPr>
          <w:rFonts w:ascii="Courier New" w:hAnsi="Courier New"/>
          <w:sz w:val="17"/>
        </w:rPr>
        <w:t>curl --location \</w:t>
        <w:br/>
        <w:t xml:space="preserve"> 'https://{{OAUTH_METADATA.meta.subdomain}}.sf-api.com/sf/v3/Shares(abc123)/Recipients(def456)/Message' \</w:t>
        <w:br/>
        <w:t xml:space="preserve"> -H 'Accept: application/json'</w:t>
      </w:r>
    </w:p>
    <w:p>
      <w:pPr>
        <w:pStyle w:val="Heading3"/>
      </w:pPr>
      <w:r>
        <w:t>Example 2: Get message wrapped in JSON</w:t>
      </w:r>
    </w:p>
    <w:p>
      <w:r>
        <w:rPr>
          <w:b/>
          <w:color w:val="666666"/>
          <w:sz w:val="16"/>
        </w:rPr>
        <w:t>[bash]</w:t>
      </w:r>
    </w:p>
    <w:p>
      <w:pPr>
        <w:shd w:fill="F2F2F2" w:val="clear"/>
      </w:pPr>
      <w:r>
        <w:rPr>
          <w:rFonts w:ascii="Courier New" w:hAnsi="Courier New"/>
          <w:sz w:val="17"/>
        </w:rPr>
        <w:t>curl --location \</w:t>
        <w:br/>
        <w:t xml:space="preserve"> 'https://{{OAUTH_METADATA.meta.subdomain}}.sf-api.com/sf/v3/Shares(abc123)/Recipients(def456)/Message?asJson=true' \</w:t>
        <w:br/>
        <w:t xml:space="preserve"> -H 'Accept: application/json'</w:t>
      </w:r>
    </w:p>
    <w:p>
      <w:pPr>
        <w:pStyle w:val="Heading3"/>
      </w:pPr>
      <w:r>
        <w:t>Example 3: Include expired shares</w:t>
      </w:r>
    </w:p>
    <w:p>
      <w:r>
        <w:rPr>
          <w:b/>
          <w:color w:val="666666"/>
          <w:sz w:val="16"/>
        </w:rPr>
        <w:t>[bash]</w:t>
      </w:r>
    </w:p>
    <w:p>
      <w:pPr>
        <w:shd w:fill="F2F2F2" w:val="clear"/>
      </w:pPr>
      <w:r>
        <w:rPr>
          <w:rFonts w:ascii="Courier New" w:hAnsi="Courier New"/>
          <w:sz w:val="17"/>
        </w:rPr>
        <w:t>curl --location \</w:t>
        <w:br/>
        <w:t xml:space="preserve"> 'https://{{OAUTH_METADATA.meta.subdomain}}.sf-api.com/sf/v3/Shares(abc123)/Recipients(def456)/Message?includeExpired=true' \</w:t>
        <w:br/>
        <w:t xml:space="preserve"> -H 'Accept: application/json'</w:t>
      </w:r>
    </w:p>
    <w:p>
      <w:pPr>
        <w:pStyle w:val="Heading3"/>
      </w:pPr>
      <w:r>
        <w:t>Notes</w:t>
      </w:r>
    </w:p>
    <w:p>
      <w:pPr>
        <w:pStyle w:val="ListBullet"/>
      </w:pPr>
      <w:r>
        <w:t>This endpoint is documented as “Get Sent Message Content by Share”.</w:t>
      </w:r>
    </w:p>
    <w:p>
      <w:pPr>
        <w:pStyle w:val="ListBullet"/>
      </w:pPr>
      <w:r>
        <w:t>AliasID represents a per-recipient alias when a Share is sent to multiple users (especially when RequireLogin or RequireUserInfo is enabled). For anonymous shares, AliasID may be the same as the Share ID.</w:t>
      </w:r>
    </w:p>
    <w:p>
      <w:pPr>
        <w:pStyle w:val="Heading3"/>
      </w:pPr>
      <w:r>
        <w:t>Related shares actions</w:t>
      </w:r>
    </w:p>
    <w:p>
      <w:pPr>
        <w:pStyle w:val="ListBullet"/>
      </w:pPr>
      <w:r>
        <w:t>[GET] Get a Recipient’s Shares Inbox — /sf/v3/Shares/Inbox({{id}})</w:t>
      </w:r>
    </w:p>
    <w:p>
      <w:pPr>
        <w:pStyle w:val="ListBullet"/>
      </w:pPr>
      <w:r>
        <w:t>[GET] Download a Share’s Items — /sf/v3/Shares({{shareId}})/Download</w:t>
      </w:r>
    </w:p>
    <w:p>
      <w:pPr>
        <w:pStyle w:val="ListBullet"/>
      </w:pPr>
      <w:r>
        <w:t>[POST] Bulk Download Multiple Items from a Share for a Recipient — /sf/v3/Shares({{shareId}})/Recipients({{aliasid}})/BulkDownload</w:t>
      </w:r>
    </w:p>
    <w:p>
      <w:pPr>
        <w:pStyle w:val="ListBullet"/>
      </w:pPr>
      <w:r>
        <w:t>[POST] Send a File Email (Create a Send Share) — /sf/v3/Shares/Send</w:t>
      </w:r>
    </w:p>
    <w:p>
      <w:pPr>
        <w:pStyle w:val="ListBullet"/>
      </w:pPr>
      <w:r>
        <w:t>[GET] Download a Share’s Items (or a Specific Top-Level Item) — /sf/v3/Shares({{shareId}})/Download</w:t>
      </w:r>
    </w:p>
    <w:p>
      <w:pPr>
        <w:pStyle w:val="ListBullet"/>
      </w:pPr>
      <w:r>
        <w:t>[GET] Get a Recipient’s Shares Inbox — /sf/v3/Shares/Inbox</w:t>
      </w:r>
    </w:p>
    <w:p>
      <w:r>
        <w:br w:type="page"/>
      </w:r>
    </w:p>
    <w:p>
      <w:pPr>
        <w:pStyle w:val="Heading2"/>
      </w:pPr>
      <w:r>
        <w:t>299. [DELETE] Delete a Storage Center</w:t>
      </w:r>
    </w:p>
    <w:p>
      <w:r>
        <w:rPr>
          <w:b/>
        </w:rPr>
        <w:t xml:space="preserve">Endpoint: </w:t>
      </w:r>
      <w:r>
        <w:rPr>
          <w:rFonts w:ascii="Courier New" w:hAnsi="Courier New"/>
          <w:sz w:val="18"/>
        </w:rPr>
        <w:t>/sf/v3/StorageCenters({{id}})</w:t>
      </w:r>
    </w:p>
    <w:p>
      <w:pPr>
        <w:pStyle w:val="Heading3"/>
      </w:pPr>
      <w:r>
        <w:t>Method</w:t>
      </w:r>
    </w:p>
    <w:p>
      <w:r>
        <w:t>DELETE</w:t>
      </w:r>
    </w:p>
    <w:p>
      <w:pPr>
        <w:pStyle w:val="Heading3"/>
      </w:pPr>
      <w:r>
        <w:t>URL</w:t>
      </w:r>
    </w:p>
    <w:p>
      <w:r>
        <w:t>https://{{OAUTH_METADATA.meta.subdomain}}.sf-api.com/sf/v3/StorageCenters({{id}})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Storage Center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/StorageCenters()).</w:t>
      </w:r>
    </w:p>
    <w:p>
      <w:pPr>
        <w:pStyle w:val="ListBullet"/>
      </w:pPr>
      <w:r>
        <w:t>Always construct the path as /sf/v3/StorageCenters({{id}}),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/sf/v3/StorageCenters(123)</w:t>
        <w:br/>
        <w:t>/sf/v3/StorageCenters(9f2b8c1a-2b3c-4d5e-8f90-1234567890ab)</w:t>
      </w:r>
    </w:p>
    <w:p>
      <w:pPr>
        <w:pStyle w:val="Heading3"/>
      </w:pPr>
      <w:r>
        <w:t>Invalid Examples</w:t>
      </w:r>
    </w:p>
    <w:p>
      <w:r>
        <w:rPr>
          <w:b/>
          <w:color w:val="666666"/>
          <w:sz w:val="16"/>
        </w:rPr>
        <w:t>[http]</w:t>
      </w:r>
    </w:p>
    <w:p>
      <w:pPr>
        <w:shd w:fill="F2F2F2" w:val="clear"/>
      </w:pPr>
      <w:r>
        <w:rPr>
          <w:rFonts w:ascii="Courier New" w:hAnsi="Courier New"/>
          <w:sz w:val="17"/>
        </w:rPr>
        <w:t>/sf/v3/StorageCenters()</w:t>
        <w:br/>
        <w:t>/sf/v3/StorageCenters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Storage Center Identifier</w:t>
            </w:r>
          </w:p>
        </w:tc>
      </w:tr>
    </w:tbl>
    <w:p/>
    <w:p>
      <w:pPr>
        <w:pStyle w:val="Heading3"/>
      </w:pPr>
      <w:r>
        <w:t>Response</w:t>
      </w:r>
    </w:p>
    <w:p>
      <w:r>
        <w:t>The scraped documentation does not provide response bodies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'https://{{OAUTH_METADATA.meta.subdomain}}.sf-api.com/sf/v3/StorageCenters(123)' \</w:t>
        <w:br/>
        <w:t xml:space="preserve"> --header 'Accept: application/json'</w:t>
      </w:r>
    </w:p>
    <w:p>
      <w:pPr>
        <w:pStyle w:val="Heading3"/>
      </w:pPr>
      <w:r>
        <w:t>Notes</w:t>
      </w:r>
    </w:p>
    <w:p>
      <w:pPr>
        <w:pStyle w:val="ListBullet"/>
      </w:pPr>
      <w:r>
        <w:t>No request body is documented for this DELETE operation.</w:t>
      </w:r>
    </w:p>
    <w:p>
      <w:pPr>
        <w:pStyle w:val="Heading3"/>
      </w:pPr>
      <w:r>
        <w:t>Related storageCenters actions</w:t>
      </w:r>
    </w:p>
    <w:p>
      <w:pPr>
        <w:pStyle w:val="ListBullet"/>
      </w:pPr>
      <w:r>
        <w:t>[GET] Get a Storage Center — /sf/v3/StorageCenters({{id}})</w:t>
      </w:r>
    </w:p>
    <w:p>
      <w:pPr>
        <w:pStyle w:val="ListBullet"/>
      </w:pPr>
      <w:r>
        <w:t>[POST] Create a Zone’s Storage Center — /sf/v3/Zones({{id}})/StorageCenters</w:t>
      </w:r>
    </w:p>
    <w:p>
      <w:pPr>
        <w:pStyle w:val="ListBullet"/>
      </w:pPr>
      <w:r>
        <w:t>[GET] List a Zone’s Storage Centers — /sf/v3/Zones({{id}})/StorageCenters</w:t>
      </w:r>
    </w:p>
    <w:p>
      <w:pPr>
        <w:pStyle w:val="ListBullet"/>
      </w:pPr>
      <w:r>
        <w:t>[PATCH] Patch a Storage Center — /sf/v3/StorageCenters({{id}})</w:t>
      </w:r>
    </w:p>
    <w:p>
      <w:pPr>
        <w:pStyle w:val="ListBullet"/>
      </w:pPr>
      <w:r>
        <w:t>[PATCH] Update a Zone’s Storage Center — /sf/v3/Zones({{zid}})/StorageCenters({{scid}})</w:t>
      </w:r>
    </w:p>
    <w:p>
      <w:r>
        <w:br w:type="page"/>
      </w:r>
    </w:p>
    <w:p>
      <w:pPr>
        <w:pStyle w:val="Heading2"/>
      </w:pPr>
      <w:r>
        <w:t>300. [GET] List a Zone’s Storage Centers</w:t>
      </w:r>
    </w:p>
    <w:p>
      <w:r>
        <w:rPr>
          <w:b/>
        </w:rPr>
        <w:t xml:space="preserve">Endpoint: </w:t>
      </w:r>
      <w:r>
        <w:rPr>
          <w:rFonts w:ascii="Courier New" w:hAnsi="Courier New"/>
          <w:sz w:val="18"/>
        </w:rPr>
        <w:t>/sf/v3/Zones({{id}})/StorageCenters</w:t>
      </w:r>
    </w:p>
    <w:p>
      <w:pPr>
        <w:pStyle w:val="Heading3"/>
      </w:pPr>
      <w:r>
        <w:t>Prerequisites</w:t>
      </w:r>
    </w:p>
    <w:p>
      <w:pPr>
        <w:pStyle w:val="ListBullet"/>
      </w:pPr>
      <w:r>
        <w:t>You must know the Zone identifier (id) for the Zone whose Storage Centers you want to list.</w:t>
      </w:r>
    </w:p>
    <w:p>
      <w:pPr>
        <w:pStyle w:val="Heading3"/>
      </w:pPr>
      <w:r>
        <w:t>Method</w:t>
      </w:r>
    </w:p>
    <w:p>
      <w:r>
        <w:t>GET</w:t>
      </w:r>
    </w:p>
    <w:p>
      <w:pPr>
        <w:pStyle w:val="Heading3"/>
      </w:pPr>
      <w:r>
        <w:t>URL</w:t>
      </w:r>
    </w:p>
    <w:p>
      <w:r>
        <w:t>https://{{OAUTH_METADATA.meta.subdomain}}.sf-api.com/sf/v3/Zones({{id}})/StorageCenters</w:t>
      </w:r>
    </w:p>
    <w:p>
      <w:pPr>
        <w:pStyle w:val="Heading3"/>
      </w:pPr>
      <w:r>
        <w:t>Description</w:t>
      </w:r>
    </w:p>
    <w:p>
      <w:r>
        <w:t>Lists the Storage Centers associated with a specified Zone. Zones can contain multiple Storage Centers, each representing a physical/stateless server in that Zone that provides Zone services.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/Zones()/StorageCenters).</w:t>
      </w:r>
    </w:p>
    <w:p>
      <w:pPr>
        <w:pStyle w:val="ListBullet"/>
      </w:pPr>
      <w:r>
        <w:t>Always construct the path as /sf/v3/Zones({{id}})/StorageCenters,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/sf/v3/Zones(12345)/StorageCenters</w:t>
        <w:br/>
        <w:t>/sf/v3/Zones(abcde)/StorageCenters</w:t>
      </w:r>
    </w:p>
    <w:p>
      <w:pPr>
        <w:pStyle w:val="Heading3"/>
      </w:pPr>
      <w:r>
        <w:t>Invalid Examples</w:t>
      </w:r>
    </w:p>
    <w:p>
      <w:r>
        <w:rPr>
          <w:b/>
          <w:color w:val="666666"/>
          <w:sz w:val="16"/>
        </w:rPr>
        <w:t>[http]</w:t>
      </w:r>
    </w:p>
    <w:p>
      <w:pPr>
        <w:shd w:fill="F2F2F2" w:val="clear"/>
      </w:pPr>
      <w:r>
        <w:rPr>
          <w:rFonts w:ascii="Courier New" w:hAnsi="Courier New"/>
          <w:sz w:val="17"/>
        </w:rPr>
        <w:t>/sf/v3/Zones()/StorageCenters</w:t>
        <w:br/>
        <w:t>/sf/v3/Zones/StorageCenters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 Sent in the URL as Zones({{id}}).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"sc_001",</w:t>
        <w:br/>
        <w:t xml:space="preserve"> "Name": "StorageCenter-1"</w:t>
        <w:br/>
        <w:t xml:space="preserve"> },</w:t>
        <w:br/>
        <w:t xml:space="preserve"> {</w:t>
        <w:br/>
        <w:t xml:space="preserve"> "Id": "sc_002",</w:t>
        <w:br/>
        <w:t xml:space="preserve"> "Name": "StorageCenter-2"</w:t>
        <w:br/>
        <w:t xml:space="preserve"> }</w:t>
        <w:br/>
        <w:t>]</w:t>
      </w:r>
    </w:p>
    <w:p>
      <w:pPr>
        <w:pStyle w:val="Heading3"/>
      </w:pPr>
      <w:r>
        <w:t>Response Notes</w:t>
      </w:r>
    </w:p>
    <w:p>
      <w:pPr>
        <w:pStyle w:val="ListBullet"/>
      </w:pPr>
      <w:r>
        <w:t>The scraped documentation states: “Returns: A list of Storage Centers associated with the provided zone”.</w:t>
      </w:r>
    </w:p>
    <w:p>
      <w:pPr>
        <w:pStyle w:val="ListBullet"/>
      </w:pPr>
      <w:r>
        <w:t>No exact StorageCenter schema/fields were provided in the scraped content, so the response example above is illustrative only and does not imply guaranteed fields.</w:t>
      </w:r>
    </w:p>
    <w:p>
      <w:pPr>
        <w:pStyle w:val="Heading3"/>
      </w:pPr>
      <w:r>
        <w:t>Response Fields</w:t>
      </w:r>
    </w:p>
    <w:p>
      <w:r>
        <w:t>The StorageCenter object fields were not provided in the scraped content, so a definitive response-field table cannot be accurately documented.</w:t>
      </w:r>
    </w:p>
    <w:p>
      <w:pPr>
        <w:pStyle w:val="Heading3"/>
      </w:pPr>
      <w:r>
        <w:t>Notes</w:t>
      </w:r>
    </w:p>
    <w:p>
      <w:pPr>
        <w:pStyle w:val="ListBullet"/>
      </w:pPr>
      <w:r>
        <w:t>Zones represent sites that can hold ShareFile data (Private or Public).</w:t>
      </w:r>
    </w:p>
    <w:p>
      <w:pPr>
        <w:pStyle w:val="ListBullet"/>
      </w:pPr>
      <w:r>
        <w:t>Zones can have multiple Storage Centers; operations to a Zone may be redirected to one of its Storage Centers using the configured external address.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'https://{{OAUTH_METADATA.meta.subdomain}}.sf-api.com/sf/v3/Zones(12345)/StorageCenters'</w:t>
      </w:r>
    </w:p>
    <w:p>
      <w:pPr>
        <w:pStyle w:val="Heading3"/>
      </w:pPr>
      <w:r>
        <w:t>Related storageCenters actions</w:t>
      </w:r>
    </w:p>
    <w:p>
      <w:pPr>
        <w:pStyle w:val="ListBullet"/>
      </w:pPr>
      <w:r>
        <w:t>[GET] Get a Storage Center — /sf/v3/StorageCenters({{id}})</w:t>
      </w:r>
    </w:p>
    <w:p>
      <w:pPr>
        <w:pStyle w:val="ListBullet"/>
      </w:pPr>
      <w:r>
        <w:t>[POST] Create a Zone’s Storage Center — /sf/v3/Zones({{id}})/StorageCenters</w:t>
      </w:r>
    </w:p>
    <w:p>
      <w:pPr>
        <w:pStyle w:val="ListBullet"/>
      </w:pPr>
      <w:r>
        <w:t>[DELETE] Delete a Storage Center — /sf/v3/StorageCenters({{id}})</w:t>
      </w:r>
    </w:p>
    <w:p>
      <w:pPr>
        <w:pStyle w:val="ListBullet"/>
      </w:pPr>
      <w:r>
        <w:t>[PATCH] Patch a Storage Center — /sf/v3/StorageCenters({{id}})</w:t>
      </w:r>
    </w:p>
    <w:p>
      <w:pPr>
        <w:pStyle w:val="ListBullet"/>
      </w:pPr>
      <w:r>
        <w:t>[PATCH] Update a Zone’s Storage Center — /sf/v3/Zones({{zid}})/StorageCenters({{scid}})</w:t>
      </w:r>
    </w:p>
    <w:p>
      <w:r>
        <w:br w:type="page"/>
      </w:r>
    </w:p>
    <w:p>
      <w:pPr>
        <w:pStyle w:val="Heading2"/>
      </w:pPr>
      <w:r>
        <w:t>301. [POST] Create or Update Storage Center Metadata (by Zone)</w:t>
      </w:r>
    </w:p>
    <w:p>
      <w:r>
        <w:rPr>
          <w:b/>
        </w:rPr>
        <w:t xml:space="preserve">Endpoint: </w:t>
      </w:r>
      <w:r>
        <w:rPr>
          <w:rFonts w:ascii="Courier New" w:hAnsi="Courier New"/>
          <w:sz w:val="18"/>
        </w:rPr>
        <w:t>/sf/v3/Zones({{zid}})/StorageCenter({{scid}})/Metadata</w:t>
      </w:r>
    </w:p>
    <w:p>
      <w:pPr>
        <w:pStyle w:val="Heading3"/>
      </w:pPr>
      <w:r>
        <w:t>Create or Update a Storage Center’s Metadata (by Zone)</w:t>
      </w:r>
    </w:p>
    <w:p>
      <w:pPr>
        <w:pStyle w:val="Heading3"/>
      </w:pPr>
      <w:r>
        <w:t>Prerequisites</w:t>
      </w:r>
    </w:p>
    <w:p>
      <w:pPr>
        <w:pStyle w:val="ListBullet"/>
      </w:pPr>
      <w:r>
        <w:t>You must have access to the target Zone and Storage Center.</w:t>
      </w:r>
    </w:p>
    <w:p>
      <w:pPr>
        <w:pStyle w:val="ListBullet"/>
      </w:pPr>
      <w:r>
        <w:t>Only zone admins can retrieve, set, or modify metadata entries where IsPublic is false.</w:t>
      </w:r>
    </w:p>
    <w:p>
      <w:pPr>
        <w:pStyle w:val="Heading3"/>
      </w:pPr>
      <w:r>
        <w:t>Method</w:t>
      </w:r>
    </w:p>
    <w:p>
      <w:r>
        <w:t>POST</w:t>
      </w:r>
    </w:p>
    <w:p>
      <w:pPr>
        <w:pStyle w:val="Heading3"/>
      </w:pPr>
      <w:r>
        <w:t>URL</w:t>
      </w:r>
    </w:p>
    <w:p>
      <w:r>
        <w:t>https://{{OAUTH_METADATA.meta.subdomain}}.sf-api.com/sf/v3/Zones({{zid}})/StorageCenter({{scid}})/Metadata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metadata entries associated with the specified Storage Center in a Zone. The request body is a list of metadata objects (Metadata[]). Private metadata (IsPublic=false) is restricted to zone admins.</w:t>
      </w:r>
    </w:p>
    <w:p>
      <w:pPr>
        <w:pStyle w:val="Heading3"/>
      </w:pPr>
      <w:r>
        <w:t>Enforcement Rules</w:t>
      </w:r>
    </w:p>
    <w:p>
      <w:pPr>
        <w:pStyle w:val="ListBullet"/>
      </w:pPr>
      <w:r>
        <w:t>The zid path parameter must always be present.</w:t>
      </w:r>
    </w:p>
    <w:p>
      <w:pPr>
        <w:pStyle w:val="ListBullet"/>
      </w:pPr>
      <w:r>
        <w:t>The scid path parameter must always be present.</w:t>
      </w:r>
    </w:p>
    <w:p>
      <w:pPr>
        <w:pStyle w:val="ListBullet"/>
      </w:pPr>
      <w:r>
        <w:t>Always construct the path as /sf/v3/Zones({{zid}})/StorageCenter({{scid}})/Metadata, where {{zid}} and {{scid}} are non-empty strings.</w:t>
      </w:r>
    </w:p>
    <w:p>
      <w:pPr>
        <w:pStyle w:val="ListBullet"/>
      </w:pPr>
      <w:r>
        <w:t>Do not call the API with missing or empty path parameters (e.g., avoid Zones()/StorageCenter()/Metadata).</w:t>
      </w:r>
    </w:p>
    <w:p>
      <w:pPr>
        <w:pStyle w:val="ListBullet"/>
      </w:pPr>
      <w:r>
        <w:t>Do not infer or guess zid or scid.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/sf/v3/Zones(12345)/StorageCenter(67890)/Metadata</w:t>
        <w:br/>
        <w:t>/sf/v3/Zones(ZoneA)/StorageCenter(StorageCenter01)/Metadata</w:t>
      </w:r>
    </w:p>
    <w:p>
      <w:pPr>
        <w:pStyle w:val="Heading3"/>
      </w:pPr>
      <w:r>
        <w:t>Invalid Examples</w:t>
      </w:r>
    </w:p>
    <w:p>
      <w:r>
        <w:rPr>
          <w:b/>
          <w:color w:val="666666"/>
          <w:sz w:val="16"/>
        </w:rPr>
        <w:t>[http]</w:t>
      </w:r>
    </w:p>
    <w:p>
      <w:pPr>
        <w:shd w:fill="F2F2F2" w:val="clear"/>
      </w:pPr>
      <w:r>
        <w:rPr>
          <w:rFonts w:ascii="Courier New" w:hAnsi="Courier New"/>
          <w:sz w:val="17"/>
        </w:rPr>
        <w:t>/sf/v3/Zones()/StorageCenter(67890)/Metadata</w:t>
        <w:br/>
        <w:t>/sf/v3/Zones(12345)/StorageCenter()/Metadata</w:t>
        <w:br/>
        <w:t>/sf/v3/Zones(12345)/StorageCenter(67890)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zid</w:t>
            </w:r>
          </w:p>
        </w:tc>
        <w:tc>
          <w:tcPr>
            <w:tcW w:type="dxa" w:w="2880"/>
          </w:tcPr>
          <w:p>
            <w:r>
              <w:t>string</w:t>
            </w:r>
          </w:p>
        </w:tc>
        <w:tc>
          <w:tcPr>
            <w:tcW w:type="dxa" w:w="2880"/>
          </w:tcPr>
          <w:p>
            <w:r>
              <w:t>The Zone Identifier. Sent in the URL path as Zones({{zid}}).</w:t>
            </w:r>
          </w:p>
        </w:tc>
      </w:tr>
      <w:tr>
        <w:tc>
          <w:tcPr>
            <w:tcW w:type="dxa" w:w="2880"/>
          </w:tcPr>
          <w:p>
            <w:r>
              <w:t>scid</w:t>
            </w:r>
          </w:p>
        </w:tc>
        <w:tc>
          <w:tcPr>
            <w:tcW w:type="dxa" w:w="2880"/>
          </w:tcPr>
          <w:p>
            <w:r>
              <w:t>string</w:t>
            </w:r>
          </w:p>
        </w:tc>
        <w:tc>
          <w:tcPr>
            <w:tcW w:type="dxa" w:w="2880"/>
          </w:tcPr>
          <w:p>
            <w:r>
              <w:t>The Storage Center identifier. Sent in the URL path as StorageCenter({{scid}}).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Metadata[]</w:t>
            </w:r>
          </w:p>
        </w:tc>
        <w:tc>
          <w:tcPr>
            <w:tcW w:type="dxa" w:w="2880"/>
          </w:tcPr>
          <w:p>
            <w:r>
              <w:t>A list of metadata entries to create or update for the Storage Center.</w:t>
            </w:r>
          </w:p>
        </w:tc>
      </w:tr>
    </w:tbl>
    <w:p/>
    <w:p>
      <w:pPr>
        <w:pStyle w:val="Heading3"/>
      </w:pPr>
      <w:r>
        <w:t>Request Body Schema (Metadata)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For zone/storage center metadata, only zone admins can access private metadata (false).</w:t>
            </w:r>
          </w:p>
        </w:tc>
      </w:tr>
    </w:tbl>
    <w:p/>
    <w:p>
      <w:pPr>
        <w:pStyle w:val="Heading3"/>
      </w:pPr>
      <w:r>
        <w:t>Response</w:t>
      </w:r>
    </w:p>
    <w:p>
      <w:pPr>
        <w:pStyle w:val="Heading3"/>
      </w:pPr>
      <w:r>
        <w:t>Success Response</w:t>
      </w:r>
    </w:p>
    <w:p>
      <w:r>
        <w:rPr>
          <w:b/>
        </w:rPr>
        <w:t>Returns: the storage center metadata feed.</w:t>
      </w:r>
    </w:p>
    <w:p>
      <w:r>
        <w:rPr>
          <w:b/>
        </w:rPr>
        <w:t>Note: Note: The scraped content does not provide a concrete JSON example for the returned “feed”, so no exact response shape can be documented here without guessing.</w:t>
      </w:r>
    </w:p>
    <w:p>
      <w:pPr>
        <w:pStyle w:val="Heading3"/>
      </w:pPr>
      <w:r>
        <w:t>Response Fields</w:t>
      </w:r>
    </w:p>
    <w:p>
      <w:r>
        <w:t>Not explicitly documented for the “storage center metadata feed” response.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'https://{{OAUTH_METADATA.meta.subdomain}}.sf-api.com/sf/v3/Zones(12345)/StorageCenter(67890)/Metadata' \</w:t>
        <w:br/>
        <w:t xml:space="preserve"> --header 'Accept: application/json' \</w:t>
        <w:br/>
        <w:t xml:space="preserve"> --header 'Content-Type: application/json' \</w:t>
        <w:br/>
        <w:t xml:space="preserve"> --data '[</w:t>
        <w:br/>
        <w:t xml:space="preserve">    { "Name": "metadataName1", "Value": "metadataValue1", "IsPublic": true },</w:t>
        <w:br/>
        <w:t xml:space="preserve">    { "Name": "metadataName2", "Value": "metadataValue2", "IsPublic": false }</w:t>
        <w:br/>
        <w:t xml:space="preserve">  ]'</w:t>
      </w:r>
    </w:p>
    <w:p>
      <w:pPr>
        <w:pStyle w:val="Heading3"/>
      </w:pPr>
      <w:r>
        <w:t>Example Usage</w:t>
      </w:r>
    </w:p>
    <w:p>
      <w:pPr>
        <w:pStyle w:val="Heading3"/>
      </w:pPr>
      <w:r>
        <w:t>Example 1: Set two public metadata entries</w:t>
      </w:r>
    </w:p>
    <w:p>
      <w:r>
        <w:rPr>
          <w:b/>
          <w:color w:val="666666"/>
          <w:sz w:val="16"/>
        </w:rPr>
        <w:t>[bash]</w:t>
      </w:r>
    </w:p>
    <w:p>
      <w:pPr>
        <w:shd w:fill="F2F2F2" w:val="clear"/>
      </w:pPr>
      <w:r>
        <w:rPr>
          <w:rFonts w:ascii="Courier New" w:hAnsi="Courier New"/>
          <w:sz w:val="17"/>
        </w:rPr>
        <w:t>curl -X POST \</w:t>
        <w:br/>
        <w:t xml:space="preserve"> 'https://{{OAUTH_METADATA.meta.subdomain}}.sf-api.com/sf/v3/Zones(12345)/StorageCenter(67890)/Metadata' \</w:t>
        <w:br/>
        <w:t xml:space="preserve"> -H 'Accept: application/json' \</w:t>
        <w:br/>
        <w:t xml:space="preserve"> -H 'Content-Type: application/json' \</w:t>
        <w:br/>
        <w:t xml:space="preserve"> -d '[</w:t>
        <w:br/>
        <w:t xml:space="preserve">    { "Name": "Environment", "Value": "Prod", "IsPublic": true },</w:t>
        <w:br/>
        <w:t xml:space="preserve">    { "Name": "OwnerTeam", "Value": "StorageOps", "IsPublic": true }</w:t>
        <w:br/>
        <w:t xml:space="preserve">  ]'</w:t>
      </w:r>
    </w:p>
    <w:p>
      <w:pPr>
        <w:pStyle w:val="Heading3"/>
      </w:pPr>
      <w:r>
        <w:t>Example 2: Set a private metadata entry (zone admin only)</w:t>
      </w:r>
    </w:p>
    <w:p>
      <w:r>
        <w:rPr>
          <w:b/>
          <w:color w:val="666666"/>
          <w:sz w:val="16"/>
        </w:rPr>
        <w:t>[bash]</w:t>
      </w:r>
    </w:p>
    <w:p>
      <w:pPr>
        <w:shd w:fill="F2F2F2" w:val="clear"/>
      </w:pPr>
      <w:r>
        <w:rPr>
          <w:rFonts w:ascii="Courier New" w:hAnsi="Courier New"/>
          <w:sz w:val="17"/>
        </w:rPr>
        <w:t>curl -X POST \</w:t>
        <w:br/>
        <w:t xml:space="preserve"> 'https://{{OAUTH_METADATA.meta.subdomain}}.sf-api.com/sf/v3/Zones(12345)/StorageCenter(67890)/Metadata' \</w:t>
        <w:br/>
        <w:t xml:space="preserve"> -H 'Accept: application/json' \</w:t>
        <w:br/>
        <w:t xml:space="preserve"> -H 'Content-Type: application/json' \</w:t>
        <w:br/>
        <w:t xml:space="preserve"> -d '[</w:t>
        <w:br/>
        <w:t xml:space="preserve">    { "Name": "InternalNotes", "Value": "Rotate keys quarterly", "IsPublic": false }</w:t>
        <w:br/>
        <w:t xml:space="preserve">  ]'</w:t>
      </w:r>
    </w:p>
    <w:p>
      <w:pPr>
        <w:pStyle w:val="Heading3"/>
      </w:pPr>
      <w:r>
        <w:t>Behavior</w:t>
      </w:r>
    </w:p>
    <w:p>
      <w:pPr>
        <w:pStyle w:val="ListBullet"/>
      </w:pPr>
      <w:r>
        <w:t>Accepts an array of Metadata objects in the request body.</w:t>
      </w:r>
    </w:p>
    <w:p>
      <w:pPr>
        <w:pStyle w:val="ListBullet"/>
      </w:pPr>
      <w:r>
        <w:t>Creates new metadata entries or updates existing ones for the specified Storage Center.</w:t>
      </w:r>
    </w:p>
    <w:p>
      <w:pPr>
        <w:pStyle w:val="ListBullet"/>
      </w:pPr>
      <w:r>
        <w:t>Applies access restrictions for private metadata (IsPublic=false) to zone admins.</w:t>
      </w:r>
    </w:p>
    <w:p>
      <w:pPr>
        <w:pStyle w:val="ListBullet"/>
      </w:pPr>
      <w:r>
        <w:t>Returns the storage center metadata feed.</w:t>
      </w:r>
    </w:p>
    <w:p>
      <w:pPr>
        <w:pStyle w:val="Heading3"/>
      </w:pPr>
      <w:r>
        <w:t>Notes</w:t>
      </w:r>
    </w:p>
    <w:p>
      <w:pPr>
        <w:pStyle w:val="ListBullet"/>
      </w:pPr>
      <w:r>
        <w:t>IsPublic is specifically relevant for zone or storage center metadata; private entries are restricted to zone admins.</w:t>
      </w:r>
    </w:p>
    <w:p>
      <w:pPr>
        <w:pStyle w:val="ListBullet"/>
      </w:pPr>
      <w:r>
        <w:t>The Metadata model represents a custom metadata entry associated with an item, and is reused here for storage center metadata.</w:t>
      </w:r>
    </w:p>
    <w:p>
      <w:pPr>
        <w:pStyle w:val="Heading3"/>
      </w:pPr>
      <w:r>
        <w:t>Related storageCenterMetadata actions</w:t>
      </w:r>
    </w:p>
    <w:p>
      <w:pPr>
        <w:pStyle w:val="ListBullet"/>
      </w:pPr>
      <w:r>
        <w:t>[GET] Get a Storage Center’s Metadata (in a Zone) — /sf/v3/Zones({{zid}})/StorageCenter({{scid}})/Metadata</w:t>
      </w:r>
    </w:p>
    <w:p>
      <w:r>
        <w:br w:type="page"/>
      </w:r>
    </w:p>
    <w:p>
      <w:pPr>
        <w:pStyle w:val="Heading2"/>
      </w:pPr>
      <w:r>
        <w:t>302. [POST] Create a Web App One-Time Login URI for a User</w:t>
      </w:r>
    </w:p>
    <w:p>
      <w:r>
        <w:rPr>
          <w:b/>
        </w:rPr>
        <w:t xml:space="preserve">Endpoint: </w:t>
      </w:r>
      <w:r>
        <w:rPr>
          <w:rFonts w:ascii="Courier New" w:hAnsi="Courier New"/>
          <w:sz w:val="18"/>
        </w:rPr>
        <w:t>/sf/v3/Users({{userId}})/WebAppManageUser</w:t>
      </w:r>
    </w:p>
    <w:p>
      <w:pPr>
        <w:pStyle w:val="Heading3"/>
      </w:pPr>
      <w:r>
        <w:t>Prerequisites</w:t>
      </w:r>
    </w:p>
    <w:p>
      <w:pPr>
        <w:pStyle w:val="ListBullet"/>
      </w:pPr>
      <w:r>
        <w:t>Must have permission to manage the specified user in the Web App</w:t>
      </w:r>
    </w:p>
    <w:p>
      <w:pPr>
        <w:pStyle w:val="Heading3"/>
      </w:pPr>
      <w:r>
        <w:t>Method</w:t>
      </w:r>
    </w:p>
    <w:p>
      <w:r>
        <w:t>POST</w:t>
      </w:r>
    </w:p>
    <w:p>
      <w:pPr>
        <w:pStyle w:val="Heading3"/>
      </w:pPr>
      <w:r>
        <w:t>URL</w:t>
      </w:r>
    </w:p>
    <w:p>
      <w:r>
        <w:t>https://{{OAUTH_METADATA.meta.subdomain}}.sf-api.com/sf/v3/Users({{userId}})/WebAppManageUser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one-time use login URI for the ShareFile Web App for the specified user. The returned object contains a redirection link in the Uri field.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Users()/WebAppManageUser).</w:t>
      </w:r>
    </w:p>
    <w:p>
      <w:pPr>
        <w:pStyle w:val="ListBullet"/>
      </w:pPr>
      <w:r>
        <w:t>Always construct the path as /sf/v3/Users({{userId}})/WebAppManageUser,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/sf/v3/Users(12345)/WebAppManageUser</w:t>
        <w:br/>
        <w:t>/sf/v3/Users(user-guid-or-identifier)/WebAppManageUser</w:t>
      </w:r>
    </w:p>
    <w:p>
      <w:pPr>
        <w:pStyle w:val="Heading3"/>
      </w:pPr>
      <w:r>
        <w:t>Invalid Examples</w:t>
      </w:r>
    </w:p>
    <w:p>
      <w:r>
        <w:rPr>
          <w:b/>
          <w:color w:val="666666"/>
          <w:sz w:val="16"/>
        </w:rPr>
        <w:t>[http]</w:t>
      </w:r>
    </w:p>
    <w:p>
      <w:pPr>
        <w:shd w:fill="F2F2F2" w:val="clear"/>
      </w:pPr>
      <w:r>
        <w:rPr>
          <w:rFonts w:ascii="Courier New" w:hAnsi="Courier New"/>
          <w:sz w:val="17"/>
        </w:rPr>
        <w:t>/sf/v3/Users()/WebAppManageUser</w:t>
        <w:br/>
        <w:t>/sf/v3/Users/WebAppManageUser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Sent in the URL as Users({{userId}}).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"https://example.sf-api.com/webapp/redirect?token=ONE_TIME_TOKEN"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One-time use Web App login redirection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'https://{{OAUTH_METADATA.meta.subdomain}}.sf-api.com/sf/v3/Users(12345)/WebAppManageUser' \</w:t>
        <w:br/>
        <w:t xml:space="preserve"> --header 'Accept: application/json' \</w:t>
        <w:br/>
        <w:t xml:space="preserve"> --header 'Content-Type: application/json'</w:t>
      </w:r>
    </w:p>
    <w:p>
      <w:pPr>
        <w:pStyle w:val="Heading3"/>
      </w:pPr>
      <w:r>
        <w:t>Notes</w:t>
      </w:r>
    </w:p>
    <w:p>
      <w:pPr>
        <w:pStyle w:val="ListBullet"/>
      </w:pPr>
      <w:r>
        <w:t>The scraped documentation indicates the endpoint “Returns: Redirection populated with link in Uri field”.</w:t>
      </w:r>
    </w:p>
    <w:p>
      <w:pPr>
        <w:pStyle w:val="ListBullet"/>
      </w:pPr>
      <w:r>
        <w:t>No request body fields were provided in the scraped content; this request is documented as a POST without specified body content.</w:t>
      </w:r>
    </w:p>
    <w:p>
      <w:pPr>
        <w:pStyle w:val="Heading3"/>
      </w:pPr>
      <w:r>
        <w:t>Gotchas</w:t>
      </w:r>
    </w:p>
    <w:p>
      <w:pPr>
        <w:pStyle w:val="ListBullet"/>
      </w:pPr>
      <w:r>
        <w:t>userId is embedded inside parentheses in the path (Users({{userId}})), so be careful not to omit the parentheses when constructing the URL.</w:t>
      </w:r>
    </w:p>
    <w:p>
      <w:pPr>
        <w:pStyle w:val="Heading3"/>
      </w:pPr>
      <w:r>
        <w:t>Error Handling</w:t>
      </w:r>
    </w:p>
    <w:p>
      <w:pPr>
        <w:pStyle w:val="ListBullet"/>
      </w:pPr>
      <w:r>
        <w:t>No error status codes or error response bodies were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303. [POST] Create a One-Time Web App Login Link for a User</w:t>
      </w:r>
    </w:p>
    <w:p>
      <w:r>
        <w:rPr>
          <w:b/>
        </w:rPr>
        <w:t xml:space="preserve">Endpoint: </w:t>
      </w:r>
      <w:r>
        <w:rPr>
          <w:rFonts w:ascii="Courier New" w:hAnsi="Courier New"/>
          <w:sz w:val="18"/>
        </w:rPr>
        <w:t>/sf/v3/Users/WebAppLink</w:t>
      </w:r>
    </w:p>
    <w:p>
      <w:pPr>
        <w:pStyle w:val="Heading3"/>
      </w:pPr>
      <w:r>
        <w:t>Prerequisites</w:t>
      </w:r>
    </w:p>
    <w:p>
      <w:pPr>
        <w:pStyle w:val="ListBullet"/>
      </w:pPr>
      <w:r>
        <w:t>Must have permission to create one-time use login links for the Web App</w:t>
      </w:r>
    </w:p>
    <w:p>
      <w:pPr>
        <w:pStyle w:val="Heading3"/>
      </w:pPr>
      <w:r>
        <w:t>Method</w:t>
      </w:r>
    </w:p>
    <w:p>
      <w:r>
        <w:t>POST</w:t>
      </w:r>
    </w:p>
    <w:p>
      <w:pPr>
        <w:pStyle w:val="Heading3"/>
      </w:pPr>
      <w:r>
        <w:t>URL</w:t>
      </w:r>
    </w:p>
    <w:p>
      <w:r>
        <w:t>https://{{OAUTH_METADATA.meta.subdomain}}.sf-api.com/sf/v3/Users/WebAppLink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one-time use login URI for the Web App. On success, the API returns a Redirection object populated with the generated link in the Uri field.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"https://example.sf-api.com/webapp/login/one-time?token=eyJhbGciOiJIUzI1NiIsInR5cCI6IkpXVCJ9..."</w:t>
        <w:br/>
        <w:t>}</w:t>
      </w:r>
    </w:p>
    <w:p>
      <w:r>
        <w:rPr>
          <w:b/>
        </w:rPr>
        <w:t>Note: Note: The documentation states the response is a Redirection object with the link in the Uri field; other fields are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One-time use login link for redirecting to Web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'https://{{OAUTH_METADATA.meta.subdomain}}.sf-api.com/sf/v3/Users/WebAppLink'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an empty JSON object is shown in the sample request for a valid JSON POST body.</w:t>
      </w:r>
    </w:p>
    <w:p>
      <w:pPr>
        <w:pStyle w:val="ListBullet"/>
      </w:pPr>
      <w:r>
        <w:t>The generated link is described as one-time use.</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304. [POST] Create a One-Time Use Web App Login URI for a User</w:t>
      </w:r>
    </w:p>
    <w:p>
      <w:r>
        <w:rPr>
          <w:b/>
        </w:rPr>
        <w:t xml:space="preserve">Endpoint: </w:t>
      </w:r>
      <w:r>
        <w:rPr>
          <w:rFonts w:ascii="Courier New" w:hAnsi="Courier New"/>
          <w:sz w:val="18"/>
        </w:rPr>
        <w:t>/sf/v3/Users/WebAppManageUsers</w:t>
      </w:r>
    </w:p>
    <w:p>
      <w:pPr>
        <w:pStyle w:val="Heading3"/>
      </w:pPr>
      <w:r>
        <w:t>Prerequisites</w:t>
      </w:r>
    </w:p>
    <w:p>
      <w:pPr>
        <w:pStyle w:val="ListBullet"/>
      </w:pPr>
      <w:r>
        <w:t>Must have permission to manage users in the Web App (per “WebAppManageUsers” capability)</w:t>
      </w:r>
    </w:p>
    <w:p>
      <w:pPr>
        <w:pStyle w:val="Heading3"/>
      </w:pPr>
      <w:r>
        <w:t>Method</w:t>
      </w:r>
    </w:p>
    <w:p>
      <w:r>
        <w:t>POST</w:t>
      </w:r>
    </w:p>
    <w:p>
      <w:pPr>
        <w:pStyle w:val="Heading3"/>
      </w:pPr>
      <w:r>
        <w:t>URL</w:t>
      </w:r>
    </w:p>
    <w:p>
      <w:r>
        <w:t>https://{{OAUTH_METADATA.meta.subdomain}}.sf-api.com/sf/v3/Users/WebAppManageUsers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one-time-use login URI for the Web App. The endpoint returns a Redirection object populated with the generated link in the Uri field.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"https://example.sf-api.com/webapp/login/one-time?token=abc123",</w:t>
        <w:br/>
        <w:t xml:space="preserve"> "Redirect":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One-time-use login link for the Web App.</w:t>
            </w:r>
          </w:p>
        </w:tc>
      </w:tr>
      <w:tr>
        <w:tc>
          <w:tcPr>
            <w:tcW w:type="dxa" w:w="2880"/>
          </w:tcPr>
          <w:p>
            <w:r>
              <w:t>Redirect</w:t>
            </w:r>
          </w:p>
        </w:tc>
        <w:tc>
          <w:tcPr>
            <w:tcW w:type="dxa" w:w="2880"/>
          </w:tcPr>
          <w:p>
            <w:r>
              <w:t>boolean</w:t>
            </w:r>
          </w:p>
        </w:tc>
        <w:tc>
          <w:tcPr>
            <w:tcW w:type="dxa" w:w="2880"/>
          </w:tcPr>
          <w:p>
            <w:r>
              <w:t>Indicates whether the client should redirect to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'https://{{OAUTH_METADATA.meta.subdomain}}.sf-api.com/sf/v3/Users/WebAppManageUsers'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the example above sends an empty JSON object.</w:t>
      </w:r>
    </w:p>
    <w:p>
      <w:pPr>
        <w:pStyle w:val="ListBullet"/>
      </w:pPr>
      <w:r>
        <w:t>The scraped documentation states the response type is Redirection, with the generated link in the Uri field.</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305. [POST] Bulk Delete Client Users</w:t>
      </w:r>
    </w:p>
    <w:p>
      <w:r>
        <w:rPr>
          <w:b/>
        </w:rPr>
        <w:t xml:space="preserve">Endpoint: </w:t>
      </w:r>
      <w:r>
        <w:rPr>
          <w:rFonts w:ascii="Courier New" w:hAnsi="Courier New"/>
          <w:sz w:val="18"/>
        </w:rPr>
        <w:t>/sf/v3/Users/Clients/BulkDelete</w:t>
      </w:r>
    </w:p>
    <w:p>
      <w:pPr>
        <w:pStyle w:val="Heading3"/>
      </w:pPr>
      <w:r>
        <w:t>Bulk Delete Client Users (Users/Clients)</w:t>
      </w:r>
    </w:p>
    <w:p>
      <w:pPr>
        <w:pStyle w:val="Heading3"/>
      </w:pPr>
      <w:r>
        <w:t>Prerequisites</w:t>
      </w:r>
    </w:p>
    <w:p>
      <w:pPr>
        <w:pStyle w:val="ListBullet"/>
      </w:pPr>
      <w:r>
        <w:t>Must have permission to delete client users in the SF Account system</w:t>
      </w:r>
    </w:p>
    <w:p>
      <w:pPr>
        <w:pStyle w:val="ListBullet"/>
      </w:pPr>
      <w:r>
        <w:t>You must have the client user IDs to delete (maximum 100 IDs per request)</w:t>
      </w:r>
    </w:p>
    <w:p>
      <w:pPr>
        <w:pStyle w:val="Heading3"/>
      </w:pPr>
      <w:r>
        <w:t>Method</w:t>
      </w:r>
    </w:p>
    <w:p>
      <w:r>
        <w:t>POST</w:t>
      </w:r>
    </w:p>
    <w:p>
      <w:pPr>
        <w:pStyle w:val="Heading3"/>
      </w:pPr>
      <w:r>
        <w:t>URL</w:t>
      </w:r>
    </w:p>
    <w:p>
      <w:r>
        <w:t>https://{{OAUTH_METADATA.meta.subdomain}}.sf-api.com/sf/v3/Users/Clients/BulkDelete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(bulk deletes) a list of client users. The list of client user IDs must not exceed 100.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UserIds</w:t>
            </w:r>
          </w:p>
        </w:tc>
        <w:tc>
          <w:tcPr>
            <w:tcW w:type="dxa" w:w="2880"/>
          </w:tcPr>
          <w:p>
            <w:r>
              <w:t>array</w:t>
            </w:r>
          </w:p>
        </w:tc>
        <w:tc>
          <w:tcPr>
            <w:tcW w:type="dxa" w:w="2880"/>
          </w:tcPr>
          <w:p>
            <w:r>
              <w:t>Array of client user IDs to delete. Constraint: must not exceed 100 IDs.</w:t>
            </w:r>
          </w:p>
        </w:tc>
      </w:tr>
    </w:tbl>
    <w:p/>
    <w:p>
      <w:pPr>
        <w:pStyle w:val="Heading3"/>
      </w:pPr>
      <w:r>
        <w:t>Optional Request Body Fields</w:t>
      </w:r>
    </w:p>
    <w:p>
      <w:r>
        <w:t>None documented.</w:t>
      </w:r>
    </w:p>
    <w:p>
      <w:pPr>
        <w:pStyle w:val="Heading3"/>
      </w:pPr>
      <w:r>
        <w:t>Response</w:t>
      </w:r>
    </w:p>
    <w:p>
      <w:pPr>
        <w:pStyle w:val="Heading3"/>
      </w:pPr>
      <w:r>
        <w:t>Success Response (204 No Content)</w:t>
      </w:r>
    </w:p>
    <w:p>
      <w:r>
        <w:t>Returns 204 if successful (no response body).</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'https://{{OAUTH_METADATA.meta.subdomain}}.sf-api.com/sf/v3/Users/Clients/BulkDelete' \</w:t>
        <w:br/>
        <w:t xml:space="preserve"> --header 'Accept: application/json' \</w:t>
        <w:br/>
        <w:t xml:space="preserve"> --header 'Content-Type: application/json' \</w:t>
        <w:br/>
        <w:t xml:space="preserve"> --data '{</w:t>
        <w:br/>
        <w:t xml:space="preserve"> "UserIds": ["id1", "id2"]</w:t>
        <w:br/>
        <w:t xml:space="preserve">  }'</w:t>
      </w:r>
    </w:p>
    <w:p>
      <w:pPr>
        <w:pStyle w:val="Heading3"/>
      </w:pPr>
      <w:r>
        <w:t>Example Usage</w:t>
      </w:r>
    </w:p>
    <w:p>
      <w:pPr>
        <w:pStyle w:val="Heading3"/>
      </w:pPr>
      <w:r>
        <w:t>Example 1: Delete Two Client Users</w:t>
      </w:r>
    </w:p>
    <w:p>
      <w:r>
        <w:rPr>
          <w:b/>
          <w:color w:val="666666"/>
          <w:sz w:val="16"/>
        </w:rPr>
        <w:t>[bash]</w:t>
      </w:r>
    </w:p>
    <w:p>
      <w:pPr>
        <w:shd w:fill="F2F2F2" w:val="clear"/>
      </w:pPr>
      <w:r>
        <w:rPr>
          <w:rFonts w:ascii="Courier New" w:hAnsi="Courier New"/>
          <w:sz w:val="17"/>
        </w:rPr>
        <w:t>curl -i --request POST \</w:t>
        <w:br/>
        <w:t xml:space="preserve"> 'https://{{OAUTH_METADATA.meta.subdomain}}.sf-api.com/sf/v3/Users/Clients/BulkDelete' \</w:t>
        <w:br/>
        <w:t xml:space="preserve"> --header 'Accept: application/json' \</w:t>
        <w:br/>
        <w:t xml:space="preserve"> --header 'Content-Type: application/json' \</w:t>
        <w:br/>
        <w:t xml:space="preserve"> --data '{</w:t>
        <w:br/>
        <w:t xml:space="preserve"> "UserIds": ["cuser_123", "cuser_456"]</w:t>
        <w:br/>
        <w:t xml:space="preserve">  }'</w:t>
      </w:r>
    </w:p>
    <w:p>
      <w:pPr>
        <w:pStyle w:val="Heading3"/>
      </w:pPr>
      <w:r>
        <w:t>Example 2: Delete a Larger Batch (Up to 100)</w:t>
      </w:r>
    </w:p>
    <w:p>
      <w:r>
        <w:rPr>
          <w:b/>
          <w:color w:val="666666"/>
          <w:sz w:val="16"/>
        </w:rPr>
        <w:t>[bash]</w:t>
      </w:r>
    </w:p>
    <w:p>
      <w:pPr>
        <w:shd w:fill="F2F2F2" w:val="clear"/>
      </w:pPr>
      <w:r>
        <w:rPr>
          <w:rFonts w:ascii="Courier New" w:hAnsi="Courier New"/>
          <w:sz w:val="17"/>
        </w:rPr>
        <w:t>curl -i --request POST \</w:t>
        <w:br/>
        <w:t xml:space="preserve"> 'https://{{OAUTH_METADATA.meta.subdomain}}.sf-api.com/sf/v3/Users/Clients/BulkDelete' \</w:t>
        <w:br/>
        <w:t xml:space="preserve"> --header 'Accept: application/json' \</w:t>
        <w:br/>
        <w:t xml:space="preserve"> --header 'Content-Type: application/json' \</w:t>
        <w:br/>
        <w:t xml:space="preserve"> --data '{</w:t>
        <w:br/>
        <w:t xml:space="preserve"> "UserIds": ["cuser_001", "cuser_002", "cuser_003"]</w:t>
        <w:br/>
        <w:t xml:space="preserve">  }'</w:t>
      </w:r>
    </w:p>
    <w:p>
      <w:pPr>
        <w:pStyle w:val="Heading3"/>
      </w:pPr>
      <w:r>
        <w:t>Behavior</w:t>
      </w:r>
    </w:p>
    <w:p>
      <w:pPr>
        <w:pStyle w:val="ListBullet"/>
      </w:pPr>
      <w:r>
        <w:t>Accepts a JSON payload containing UserIds.</w:t>
      </w:r>
    </w:p>
    <w:p>
      <w:pPr>
        <w:pStyle w:val="ListBullet"/>
      </w:pPr>
      <w:r>
        <w:t>Validates that the number of IDs does not exceed 100.</w:t>
      </w:r>
    </w:p>
    <w:p>
      <w:pPr>
        <w:pStyle w:val="ListBullet"/>
      </w:pPr>
      <w:r>
        <w:t>Deletes the specified client users.</w:t>
      </w:r>
    </w:p>
    <w:p>
      <w:pPr>
        <w:pStyle w:val="ListBullet"/>
      </w:pPr>
      <w:r>
        <w:t>Returns 204 No Content on success.</w:t>
      </w:r>
    </w:p>
    <w:p>
      <w:pPr>
        <w:pStyle w:val="Heading3"/>
      </w:pPr>
      <w:r>
        <w:t>Notes</w:t>
      </w:r>
    </w:p>
    <w:p>
      <w:pPr>
        <w:pStyle w:val="ListBullet"/>
      </w:pPr>
      <w:r>
        <w:t>The scraped documentation indicates the request body type is UserBulkOperationRequest, but only the UserIds field is shown.</w:t>
      </w:r>
    </w:p>
    <w:p>
      <w:pPr>
        <w:pStyle w:val="ListBullet"/>
      </w:pPr>
      <w:r>
        <w:t>No error responses were provided in the scraped content.</w:t>
      </w:r>
    </w:p>
    <w:p>
      <w:pPr>
        <w:pStyle w:val="Heading3"/>
      </w:pPr>
      <w:r>
        <w:t>Gotchas</w:t>
      </w:r>
    </w:p>
    <w:p>
      <w:pPr>
        <w:pStyle w:val="ListBullet"/>
      </w:pPr>
      <w:r>
        <w:t>If you send more than 100 IDs, the request is not valid (exact error response not documented).</w:t>
      </w:r>
    </w:p>
    <w:p>
      <w:pPr>
        <w:pStyle w:val="ListBullet"/>
      </w:pPr>
      <w:r>
        <w:t>This endpoint uses POST even though it performs a delete operation.</w:t>
      </w:r>
    </w:p>
    <w:p>
      <w:pPr>
        <w:pStyle w:val="Heading3"/>
      </w:pPr>
      <w:r>
        <w:t>Error Handling</w:t>
      </w:r>
    </w:p>
    <w:p>
      <w:r>
        <w:t>No error status codes or error body examples were provided in the scraped content.</w:t>
      </w:r>
    </w:p>
    <w:p>
      <w:r>
        <w:br w:type="page"/>
      </w:r>
    </w:p>
    <w:p>
      <w:pPr>
        <w:pStyle w:val="Heading2"/>
      </w:pPr>
      <w:r>
        <w:t>306. [PATCH] Patch a Storage Center</w:t>
      </w:r>
    </w:p>
    <w:p>
      <w:r>
        <w:rPr>
          <w:b/>
        </w:rPr>
        <w:t xml:space="preserve">Endpoint: </w:t>
      </w:r>
      <w:r>
        <w:rPr>
          <w:rFonts w:ascii="Courier New" w:hAnsi="Courier New"/>
          <w:sz w:val="18"/>
        </w:rPr>
        <w:t>/sf/v3/StorageCenters({{id}})</w:t>
      </w:r>
    </w:p>
    <w:p>
      <w:pPr>
        <w:pStyle w:val="Heading3"/>
      </w:pPr>
      <w:r>
        <w:t>Method</w:t>
      </w:r>
    </w:p>
    <w:p>
      <w:r>
        <w:t>PATCH</w:t>
      </w:r>
    </w:p>
    <w:p>
      <w:pPr>
        <w:pStyle w:val="Heading3"/>
      </w:pPr>
      <w:r>
        <w:t>URL</w:t>
      </w:r>
    </w:p>
    <w:p>
      <w:r>
        <w:t>https://{{OAUTH_METADATA.meta.subdomain}}.sf-api.com/sf/v3/StorageCenters({{id}})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(patches) an existing Storage Center by its identifier and returns the modified Storage Center.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/StorageCenters()/ or /StorageCenters for this action).</w:t>
      </w:r>
    </w:p>
    <w:p>
      <w:pPr>
        <w:pStyle w:val="ListBullet"/>
      </w:pPr>
      <w:r>
        <w:t>Always construct the path as /sf/v3/StorageCenters({{id}}),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/sf/v3/StorageCenters(sc)</w:t>
        <w:br/>
        <w:t>/sf/v3/StorageCenters(12345)</w:t>
      </w:r>
    </w:p>
    <w:p>
      <w:pPr>
        <w:pStyle w:val="Heading3"/>
      </w:pPr>
      <w:r>
        <w:t>Invalid Examples</w:t>
      </w:r>
    </w:p>
    <w:p>
      <w:r>
        <w:rPr>
          <w:b/>
          <w:color w:val="666666"/>
          <w:sz w:val="16"/>
        </w:rPr>
        <w:t>[http]</w:t>
      </w:r>
    </w:p>
    <w:p>
      <w:pPr>
        <w:shd w:fill="F2F2F2" w:val="clear"/>
      </w:pPr>
      <w:r>
        <w:rPr>
          <w:rFonts w:ascii="Courier New" w:hAnsi="Courier New"/>
          <w:sz w:val="17"/>
        </w:rPr>
        <w:t>/sf/v3/StorageCenters()</w:t>
        <w:br/>
        <w:t>/sf/v3/StorageCenters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Storage Center identifier (example: 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ExternalAddress</w:t>
            </w:r>
          </w:p>
        </w:tc>
        <w:tc>
          <w:tcPr>
            <w:tcW w:type="dxa" w:w="2880"/>
          </w:tcPr>
          <w:p>
            <w:r>
              <w:t>string</w:t>
            </w:r>
          </w:p>
        </w:tc>
        <w:tc>
          <w:tcPr>
            <w:tcW w:type="dxa" w:w="2880"/>
          </w:tcPr>
          <w:p>
            <w:r>
              <w:t>External address (example: https://server/)</w:t>
            </w:r>
          </w:p>
        </w:tc>
      </w:tr>
      <w:tr>
        <w:tc>
          <w:tcPr>
            <w:tcW w:type="dxa" w:w="2880"/>
          </w:tcPr>
          <w:p>
            <w:r>
              <w:t>Version</w:t>
            </w:r>
          </w:p>
        </w:tc>
        <w:tc>
          <w:tcPr>
            <w:tcW w:type="dxa" w:w="2880"/>
          </w:tcPr>
          <w:p>
            <w:r>
              <w:t>string</w:t>
            </w:r>
          </w:p>
        </w:tc>
        <w:tc>
          <w:tcPr>
            <w:tcW w:type="dxa" w:w="2880"/>
          </w:tcPr>
          <w:p>
            <w:r>
              <w:t>Version (example: 4.12.20)</w:t>
            </w:r>
          </w:p>
        </w:tc>
      </w:tr>
      <w:tr>
        <w:tc>
          <w:tcPr>
            <w:tcW w:type="dxa" w:w="2880"/>
          </w:tcPr>
          <w:p>
            <w:r>
              <w:t>HostName</w:t>
            </w:r>
          </w:p>
        </w:tc>
        <w:tc>
          <w:tcPr>
            <w:tcW w:type="dxa" w:w="2880"/>
          </w:tcPr>
          <w:p>
            <w:r>
              <w:t>string</w:t>
            </w:r>
          </w:p>
        </w:tc>
        <w:tc>
          <w:tcPr>
            <w:tcW w:type="dxa" w:w="2880"/>
          </w:tcPr>
          <w:p>
            <w:r>
              <w:t>Host name (example: hostname)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"StorageCenter": "sc"</w:t>
        <w:br/>
        <w:t>}</w:t>
      </w:r>
    </w:p>
    <w:p>
      <w:r>
        <w:rPr>
          <w:b/>
        </w:rPr>
        <w:t>Note: Returns: Modified Storage Center (response shape not fully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'https://{{OAUTH_METADATA.meta.subdomain}}.sf-api.com/sf/v3/StorageCenters(sc)' \</w:t>
        <w:br/>
        <w:t xml:space="preserve"> --header 'Accept: application/json' \</w:t>
        <w:br/>
        <w:t xml:space="preserve"> --header 'Content-Type: application/json' \</w:t>
        <w:br/>
        <w:t xml:space="preserve"> --data '{</w:t>
        <w:br/>
        <w:t xml:space="preserve"> "ExternalAddress": "https://server/",</w:t>
        <w:br/>
        <w:t xml:space="preserve"> "Version": "4.12.20",</w:t>
        <w:br/>
        <w:t xml:space="preserve"> "HostName": "hostname"</w:t>
        <w:br/>
        <w:t xml:space="preserve">  }'</w:t>
      </w:r>
    </w:p>
    <w:p>
      <w:pPr>
        <w:pStyle w:val="Heading3"/>
      </w:pPr>
      <w:r>
        <w:t>Notes</w:t>
      </w:r>
    </w:p>
    <w:p>
      <w:pPr>
        <w:pStyle w:val="ListBullet"/>
      </w:pPr>
      <w:r>
        <w:t>The scraped documentation indicates the resource name StorageCenter and that the result is a “Modified Storage Center”, but it does not provide the full response schema.</w:t>
      </w:r>
    </w:p>
    <w:p>
      <w:pPr>
        <w:pStyle w:val="Heading3"/>
      </w:pPr>
      <w:r>
        <w:t>Related storageCenters actions</w:t>
      </w:r>
    </w:p>
    <w:p>
      <w:pPr>
        <w:pStyle w:val="ListBullet"/>
      </w:pPr>
      <w:r>
        <w:t>[GET] Get a Storage Center — /sf/v3/StorageCenters({{id}})</w:t>
      </w:r>
    </w:p>
    <w:p>
      <w:pPr>
        <w:pStyle w:val="ListBullet"/>
      </w:pPr>
      <w:r>
        <w:t>[POST] Create a Zone’s Storage Center — /sf/v3/Zones({{id}})/StorageCenters</w:t>
      </w:r>
    </w:p>
    <w:p>
      <w:pPr>
        <w:pStyle w:val="ListBullet"/>
      </w:pPr>
      <w:r>
        <w:t>[DELETE] Delete a Storage Center — /sf/v3/StorageCenters({{id}})</w:t>
      </w:r>
    </w:p>
    <w:p>
      <w:pPr>
        <w:pStyle w:val="ListBullet"/>
      </w:pPr>
      <w:r>
        <w:t>[GET] List a Zone’s Storage Centers — /sf/v3/Zones({{id}})/StorageCenters</w:t>
      </w:r>
    </w:p>
    <w:p>
      <w:pPr>
        <w:pStyle w:val="ListBullet"/>
      </w:pPr>
      <w:r>
        <w:t>[PATCH] Update a Zone’s Storage Center — /sf/v3/Zones({{zid}})/StorageCenters({{scid}})</w:t>
      </w:r>
    </w:p>
    <w:p>
      <w:r>
        <w:br w:type="page"/>
      </w:r>
    </w:p>
    <w:p>
      <w:pPr>
        <w:pStyle w:val="Heading2"/>
      </w:pPr>
      <w:r>
        <w:t>307. [GET] Get a User’s Home Folder</w:t>
      </w:r>
    </w:p>
    <w:p>
      <w:r>
        <w:rPr>
          <w:b/>
        </w:rPr>
        <w:t xml:space="preserve">Endpoint: </w:t>
      </w:r>
      <w:r>
        <w:rPr>
          <w:rFonts w:ascii="Courier New" w:hAnsi="Courier New"/>
          <w:sz w:val="18"/>
        </w:rPr>
        <w:t>/sf/v3/Users({{id}})/HomeFolder</w:t>
      </w:r>
    </w:p>
    <w:p>
      <w:pPr>
        <w:pStyle w:val="Heading3"/>
      </w:pPr>
      <w:r>
        <w:t>Prerequisites</w:t>
      </w:r>
    </w:p>
    <w:p>
      <w:pPr>
        <w:pStyle w:val="ListBullet"/>
      </w:pPr>
      <w:r>
        <w:t>Must have permission to read the specified user (or be requesting the current authenticated user)</w:t>
      </w:r>
    </w:p>
    <w:p>
      <w:pPr>
        <w:pStyle w:val="Heading3"/>
      </w:pPr>
      <w:r>
        <w:t>Method</w:t>
      </w:r>
    </w:p>
    <w:p>
      <w:r>
        <w:t>GET</w:t>
      </w:r>
    </w:p>
    <w:p>
      <w:pPr>
        <w:pStyle w:val="Heading3"/>
      </w:pPr>
      <w:r>
        <w:t>URL</w:t>
      </w:r>
    </w:p>
    <w:p>
      <w:r>
        <w:t>https://{{OAUTH_METADATA.meta.subdomain}}.sf-api.com/sf/v3/Users({{id}})/HomeFolder</w:t>
      </w:r>
    </w:p>
    <w:p>
      <w:pPr>
        <w:pStyle w:val="Heading3"/>
      </w:pPr>
      <w:r>
        <w:t>Description</w:t>
      </w:r>
    </w:p>
    <w:p>
      <w:r>
        <w:t>Returns the home folder for a user. If the user identifier is not provided, the API uses the current authenticated user.</w:t>
      </w:r>
    </w:p>
    <w:p>
      <w:pPr>
        <w:pStyle w:val="Heading3"/>
      </w:pPr>
      <w:r>
        <w:t>Enforcement Rules</w:t>
      </w:r>
    </w:p>
    <w:p>
      <w:pPr>
        <w:pStyle w:val="ListBullet"/>
      </w:pPr>
      <w:r>
        <w:t>The id path parameter must always be present in the request path.</w:t>
      </w:r>
    </w:p>
    <w:p>
      <w:pPr>
        <w:pStyle w:val="ListBullet"/>
      </w:pPr>
      <w:r>
        <w:t>If the user provides an id, use that value directly.</w:t>
      </w:r>
    </w:p>
    <w:p>
      <w:pPr>
        <w:pStyle w:val="ListBullet"/>
      </w:pPr>
      <w:r>
        <w:t>If the user does not provide an id, default it explicitly to "me".</w:t>
      </w:r>
    </w:p>
    <w:p>
      <w:pPr>
        <w:pStyle w:val="ListBullet"/>
      </w:pPr>
      <w:r>
        <w:t>Always construct the path as /sf/v3/Users({{id}})/HomeFolder, where {{id}} is a non-empty string.</w:t>
      </w:r>
    </w:p>
    <w:p>
      <w:pPr>
        <w:pStyle w:val="ListBullet"/>
      </w:pPr>
      <w:r>
        <w:t>Do not call the API with a missing or empty id (e.g., avoid /sf/v3/Users()/HomeFolder).</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/sf/v3/Users(me)/HomeFolder</w:t>
        <w:br/>
        <w:t>/sf/v3/Users(12345)/HomeFolder</w:t>
        <w:br/>
        <w:t>/sf/v3/Users(user@example.com)/HomeFolder</w:t>
      </w:r>
    </w:p>
    <w:p>
      <w:pPr>
        <w:pStyle w:val="Heading3"/>
      </w:pPr>
      <w:r>
        <w:t>Invalid Examples</w:t>
      </w:r>
    </w:p>
    <w:p>
      <w:r>
        <w:rPr>
          <w:b/>
          <w:color w:val="666666"/>
          <w:sz w:val="16"/>
        </w:rPr>
        <w:t>[http]</w:t>
      </w:r>
    </w:p>
    <w:p>
      <w:pPr>
        <w:shd w:fill="F2F2F2" w:val="clear"/>
      </w:pPr>
      <w:r>
        <w:rPr>
          <w:rFonts w:ascii="Courier New" w:hAnsi="Courier New"/>
          <w:sz w:val="17"/>
        </w:rPr>
        <w:t>/sf/v3/Users()/HomeFolder</w:t>
        <w:br/>
        <w:t>/sf/v3/Users/HomeFolder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If not provided, the current user is used.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"foa1234567890abcdef",</w:t>
        <w:br/>
        <w:t xml:space="preserve"> "Name": "Home Folder",</w:t>
        <w:br/>
        <w:t xml:space="preserve"> "CreationDate":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Home folder identifier</w:t>
            </w:r>
          </w:p>
        </w:tc>
      </w:tr>
      <w:tr>
        <w:tc>
          <w:tcPr>
            <w:tcW w:type="dxa" w:w="2880"/>
          </w:tcPr>
          <w:p>
            <w:r>
              <w:t>Name</w:t>
            </w:r>
          </w:p>
        </w:tc>
        <w:tc>
          <w:tcPr>
            <w:tcW w:type="dxa" w:w="2880"/>
          </w:tcPr>
          <w:p>
            <w:r>
              <w:t>string</w:t>
            </w:r>
          </w:p>
        </w:tc>
        <w:tc>
          <w:tcPr>
            <w:tcW w:type="dxa" w:w="2880"/>
          </w:tcPr>
          <w:p>
            <w:r>
              <w:t>Folder name</w:t>
            </w:r>
          </w:p>
        </w:tc>
      </w:tr>
      <w:tr>
        <w:tc>
          <w:tcPr>
            <w:tcW w:type="dxa" w:w="2880"/>
          </w:tcPr>
          <w:p>
            <w:r>
              <w:t>CreationDate</w:t>
            </w:r>
          </w:p>
        </w:tc>
        <w:tc>
          <w:tcPr>
            <w:tcW w:type="dxa" w:w="2880"/>
          </w:tcPr>
          <w:p>
            <w:r>
              <w:t>string</w:t>
            </w:r>
          </w:p>
        </w:tc>
        <w:tc>
          <w:tcPr>
            <w:tcW w:type="dxa" w:w="2880"/>
          </w:tcPr>
          <w:p>
            <w:r>
              <w:t>ISO 8601 timestamp when the folder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'https://{{OAUTH_METADATA.meta.subdomain}}.sf-api.com/sf/v3/Users(me)/HomeFolder' \</w:t>
        <w:br/>
        <w:t xml:space="preserve"> --header 'Accept: application/json'</w:t>
      </w:r>
    </w:p>
    <w:p>
      <w:pPr>
        <w:pStyle w:val="Heading3"/>
      </w:pPr>
      <w:r>
        <w:t>Notes</w:t>
      </w:r>
    </w:p>
    <w:p>
      <w:pPr>
        <w:pStyle w:val="ListBullet"/>
      </w:pPr>
      <w:r>
        <w:t>The scraped documentation states the response is: “A folder record representing the requesting user home folder.”</w:t>
      </w:r>
    </w:p>
    <w:p>
      <w:pPr>
        <w:pStyle w:val="ListBullet"/>
      </w:pPr>
      <w:r>
        <w:t>The additional ShareFile.Api.Models.User fields shown (e.g., FullName, Favorites, Groups) describe a User model and are not explicitly documented as part of this endpoint’s response.</w:t>
      </w:r>
    </w:p>
    <w:p>
      <w:r>
        <w:br w:type="page"/>
      </w:r>
    </w:p>
    <w:p>
      <w:pPr>
        <w:pStyle w:val="Heading2"/>
      </w:pPr>
      <w:r>
        <w:t>308. [PATCH] Update a Zone’s Storage Center</w:t>
      </w:r>
    </w:p>
    <w:p>
      <w:r>
        <w:rPr>
          <w:b/>
        </w:rPr>
        <w:t xml:space="preserve">Endpoint: </w:t>
      </w:r>
      <w:r>
        <w:rPr>
          <w:rFonts w:ascii="Courier New" w:hAnsi="Courier New"/>
          <w:sz w:val="18"/>
        </w:rPr>
        <w:t>/sf/v3/Zones({{zid}})/StorageCenters({{scid}})</w:t>
      </w:r>
    </w:p>
    <w:p>
      <w:pPr>
        <w:pStyle w:val="Heading3"/>
      </w:pPr>
      <w:r>
        <w:t>Prerequisites</w:t>
      </w:r>
    </w:p>
    <w:p>
      <w:pPr>
        <w:pStyle w:val="ListBullet"/>
      </w:pPr>
      <w:r>
        <w:t>You must have access to the target Zone and Storage Center</w:t>
      </w:r>
    </w:p>
    <w:p>
      <w:pPr>
        <w:pStyle w:val="Heading3"/>
      </w:pPr>
      <w:r>
        <w:t>Method</w:t>
      </w:r>
    </w:p>
    <w:p>
      <w:r>
        <w:t>PATCH</w:t>
      </w:r>
    </w:p>
    <w:p>
      <w:pPr>
        <w:pStyle w:val="Heading3"/>
      </w:pPr>
      <w:r>
        <w:t>URL</w:t>
      </w:r>
    </w:p>
    <w:p>
      <w:r>
        <w:t>https://{{OAUTH_METADATA.meta.subdomain}}.sf-api.com/sf/v3/Zones({{zid}})/StorageCenters({{scid}})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Storage Center within a specific Zone and returns the modified Storage Center object.</w:t>
      </w:r>
    </w:p>
    <w:p>
      <w:pPr>
        <w:pStyle w:val="Heading3"/>
      </w:pPr>
      <w:r>
        <w:t>Enforcement Rules</w:t>
      </w:r>
    </w:p>
    <w:p>
      <w:pPr>
        <w:pStyle w:val="ListBullet"/>
      </w:pPr>
      <w:r>
        <w:t>The zid path parameter must always be present.</w:t>
      </w:r>
    </w:p>
    <w:p>
      <w:pPr>
        <w:pStyle w:val="ListBullet"/>
      </w:pPr>
      <w:r>
        <w:t>The scid path parameter must always be present.</w:t>
      </w:r>
    </w:p>
    <w:p>
      <w:pPr>
        <w:pStyle w:val="ListBullet"/>
      </w:pPr>
      <w:r>
        <w:t>Always construct the path as /sf/v3/Zones({{zid}})/StorageCenters({{scid}}), where {{zid}} and {{scid}} are non-empty strings.</w:t>
      </w:r>
    </w:p>
    <w:p>
      <w:pPr>
        <w:pStyle w:val="ListBullet"/>
      </w:pPr>
      <w:r>
        <w:t>Do not call the API with missing or empty path parameters (e.g., avoid Zones()/StorageCenters()).</w:t>
      </w:r>
    </w:p>
    <w:p>
      <w:pPr>
        <w:pStyle w:val="ListBullet"/>
      </w:pPr>
      <w:r>
        <w:t>Do not infer or guess zid or scid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/sf/v3/Zones(123)/StorageCenters(456)</w:t>
        <w:br/>
        <w:t>/sf/v3/Zones(z-001)/StorageCenters(sc-abc)</w:t>
      </w:r>
    </w:p>
    <w:p>
      <w:pPr>
        <w:pStyle w:val="Heading3"/>
      </w:pPr>
      <w:r>
        <w:t>Invalid Examples</w:t>
      </w:r>
    </w:p>
    <w:p>
      <w:r>
        <w:rPr>
          <w:b/>
          <w:color w:val="666666"/>
          <w:sz w:val="16"/>
        </w:rPr>
        <w:t>[http]</w:t>
      </w:r>
    </w:p>
    <w:p>
      <w:pPr>
        <w:shd w:fill="F2F2F2" w:val="clear"/>
      </w:pPr>
      <w:r>
        <w:rPr>
          <w:rFonts w:ascii="Courier New" w:hAnsi="Courier New"/>
          <w:sz w:val="17"/>
        </w:rPr>
        <w:t>/sf/v3/Zones()/StorageCenters(456)</w:t>
        <w:br/>
        <w:t>/sf/v3/Zones(123)/StorageCenters()</w:t>
        <w:br/>
        <w:t>/sf/v3/Zones/StorageCenters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zid</w:t>
            </w:r>
          </w:p>
        </w:tc>
        <w:tc>
          <w:tcPr>
            <w:tcW w:type="dxa" w:w="2880"/>
          </w:tcPr>
          <w:p>
            <w:r>
              <w:t>string</w:t>
            </w:r>
          </w:p>
        </w:tc>
        <w:tc>
          <w:tcPr>
            <w:tcW w:type="dxa" w:w="2880"/>
          </w:tcPr>
          <w:p>
            <w:r>
              <w:t>The zone containing this Storage Center. Sent in the URL path as Zones({{zid}}).</w:t>
            </w:r>
          </w:p>
        </w:tc>
      </w:tr>
      <w:tr>
        <w:tc>
          <w:tcPr>
            <w:tcW w:type="dxa" w:w="2880"/>
          </w:tcPr>
          <w:p>
            <w:r>
              <w:t>scid</w:t>
            </w:r>
          </w:p>
        </w:tc>
        <w:tc>
          <w:tcPr>
            <w:tcW w:type="dxa" w:w="2880"/>
          </w:tcPr>
          <w:p>
            <w:r>
              <w:t>string</w:t>
            </w:r>
          </w:p>
        </w:tc>
        <w:tc>
          <w:tcPr>
            <w:tcW w:type="dxa" w:w="2880"/>
          </w:tcPr>
          <w:p>
            <w:r>
              <w:t>The Storage Center ID. Sent in the URL path as StorageCenters({{scid}}).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ExternalAddress</w:t>
            </w:r>
          </w:p>
        </w:tc>
        <w:tc>
          <w:tcPr>
            <w:tcW w:type="dxa" w:w="2880"/>
          </w:tcPr>
          <w:p>
            <w:r>
              <w:t>string</w:t>
            </w:r>
          </w:p>
        </w:tc>
        <w:tc>
          <w:tcPr>
            <w:tcW w:type="dxa" w:w="2880"/>
          </w:tcPr>
          <w:p>
            <w:r>
              <w:t>External address (example shown as https://server/).</w:t>
            </w:r>
          </w:p>
        </w:tc>
      </w:tr>
      <w:tr>
        <w:tc>
          <w:tcPr>
            <w:tcW w:type="dxa" w:w="2880"/>
          </w:tcPr>
          <w:p>
            <w:r>
              <w:t>Version</w:t>
            </w:r>
          </w:p>
        </w:tc>
        <w:tc>
          <w:tcPr>
            <w:tcW w:type="dxa" w:w="2880"/>
          </w:tcPr>
          <w:p>
            <w:r>
              <w:t>string</w:t>
            </w:r>
          </w:p>
        </w:tc>
        <w:tc>
          <w:tcPr>
            <w:tcW w:type="dxa" w:w="2880"/>
          </w:tcPr>
          <w:p>
            <w:r>
              <w:t>Storage Center version (example shown as 4.12.20).</w:t>
            </w:r>
          </w:p>
        </w:tc>
      </w:tr>
      <w:tr>
        <w:tc>
          <w:tcPr>
            <w:tcW w:type="dxa" w:w="2880"/>
          </w:tcPr>
          <w:p>
            <w:r>
              <w:t>HostName</w:t>
            </w:r>
          </w:p>
        </w:tc>
        <w:tc>
          <w:tcPr>
            <w:tcW w:type="dxa" w:w="2880"/>
          </w:tcPr>
          <w:p>
            <w:r>
              <w:t>string</w:t>
            </w:r>
          </w:p>
        </w:tc>
        <w:tc>
          <w:tcPr>
            <w:tcW w:type="dxa" w:w="2880"/>
          </w:tcPr>
          <w:p>
            <w:r>
              <w:t>Host name (example shown as hostname).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"storageCenter": {</w:t>
        <w:br/>
        <w:t xml:space="preserve"> "ExternalAddress": "https://server/",</w:t>
        <w:br/>
        <w:t xml:space="preserve"> "Version": "4.12.20",</w:t>
        <w:br/>
        <w:t xml:space="preserve"> "HostName": "hostname"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storageCenter</w:t>
            </w:r>
          </w:p>
        </w:tc>
        <w:tc>
          <w:tcPr>
            <w:tcW w:type="dxa" w:w="2880"/>
          </w:tcPr>
          <w:p>
            <w:r>
              <w:t>object</w:t>
            </w:r>
          </w:p>
        </w:tc>
        <w:tc>
          <w:tcPr>
            <w:tcW w:type="dxa" w:w="2880"/>
          </w:tcPr>
          <w:p>
            <w:r>
              <w:t>The modified storage center.</w:t>
            </w:r>
          </w:p>
        </w:tc>
      </w:tr>
      <w:tr>
        <w:tc>
          <w:tcPr>
            <w:tcW w:type="dxa" w:w="2880"/>
          </w:tcPr>
          <w:p>
            <w:r>
              <w:t>storageCenter.ExternalAddress</w:t>
            </w:r>
          </w:p>
        </w:tc>
        <w:tc>
          <w:tcPr>
            <w:tcW w:type="dxa" w:w="2880"/>
          </w:tcPr>
          <w:p>
            <w:r>
              <w:t>string</w:t>
            </w:r>
          </w:p>
        </w:tc>
        <w:tc>
          <w:tcPr>
            <w:tcW w:type="dxa" w:w="2880"/>
          </w:tcPr>
          <w:p>
            <w:r>
              <w:t>External address for the Storage Center.</w:t>
            </w:r>
          </w:p>
        </w:tc>
      </w:tr>
      <w:tr>
        <w:tc>
          <w:tcPr>
            <w:tcW w:type="dxa" w:w="2880"/>
          </w:tcPr>
          <w:p>
            <w:r>
              <w:t>storageCenter.Version</w:t>
            </w:r>
          </w:p>
        </w:tc>
        <w:tc>
          <w:tcPr>
            <w:tcW w:type="dxa" w:w="2880"/>
          </w:tcPr>
          <w:p>
            <w:r>
              <w:t>string</w:t>
            </w:r>
          </w:p>
        </w:tc>
        <w:tc>
          <w:tcPr>
            <w:tcW w:type="dxa" w:w="2880"/>
          </w:tcPr>
          <w:p>
            <w:r>
              <w:t>Version of the Storage Center.</w:t>
            </w:r>
          </w:p>
        </w:tc>
      </w:tr>
      <w:tr>
        <w:tc>
          <w:tcPr>
            <w:tcW w:type="dxa" w:w="2880"/>
          </w:tcPr>
          <w:p>
            <w:r>
              <w:t>storageCenter.HostName</w:t>
            </w:r>
          </w:p>
        </w:tc>
        <w:tc>
          <w:tcPr>
            <w:tcW w:type="dxa" w:w="2880"/>
          </w:tcPr>
          <w:p>
            <w:r>
              <w:t>string</w:t>
            </w:r>
          </w:p>
        </w:tc>
        <w:tc>
          <w:tcPr>
            <w:tcW w:type="dxa" w:w="2880"/>
          </w:tcPr>
          <w:p>
            <w:r>
              <w:t>Host name of the Storage Center.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'https://{{OAUTH_METADATA.meta.subdomain}}.sf-api.com/sf/v3/Zones(123)/StorageCenters(456)' \</w:t>
        <w:br/>
        <w:t xml:space="preserve"> --header 'Accept: application/json' \</w:t>
        <w:br/>
        <w:t xml:space="preserve"> --header 'Content-Type: application/json' \</w:t>
        <w:br/>
        <w:t xml:space="preserve"> --data '{</w:t>
        <w:br/>
        <w:t xml:space="preserve"> "ExternalAddress": "https://server/",</w:t>
        <w:br/>
        <w:t xml:space="preserve"> "Version": "4.12.20",</w:t>
        <w:br/>
        <w:t xml:space="preserve"> "HostName": "hostname"</w:t>
        <w:br/>
        <w:t xml:space="preserve">  }'</w:t>
      </w:r>
    </w:p>
    <w:p>
      <w:pPr>
        <w:pStyle w:val="Heading3"/>
      </w:pPr>
      <w:r>
        <w:t>Notes</w:t>
      </w:r>
    </w:p>
    <w:p>
      <w:pPr>
        <w:pStyle w:val="ListBullet"/>
      </w:pPr>
      <w:r>
        <w:t>The scraped documentation indicates the response returns “the modified storage center” as storageCenter of type StorageCenter. No additional fields were provided.</w:t>
      </w:r>
    </w:p>
    <w:p>
      <w:pPr>
        <w:pStyle w:val="Heading3"/>
      </w:pPr>
      <w:r>
        <w:t>Related storageCenters actions</w:t>
      </w:r>
    </w:p>
    <w:p>
      <w:pPr>
        <w:pStyle w:val="ListBullet"/>
      </w:pPr>
      <w:r>
        <w:t>[GET] Get a Storage Center — /sf/v3/StorageCenters({{id}})</w:t>
      </w:r>
    </w:p>
    <w:p>
      <w:pPr>
        <w:pStyle w:val="ListBullet"/>
      </w:pPr>
      <w:r>
        <w:t>[POST] Create a Zone’s Storage Center — /sf/v3/Zones({{id}})/StorageCenters</w:t>
      </w:r>
    </w:p>
    <w:p>
      <w:pPr>
        <w:pStyle w:val="ListBullet"/>
      </w:pPr>
      <w:r>
        <w:t>[DELETE] Delete a Storage Center — /sf/v3/StorageCenters({{id}})</w:t>
      </w:r>
    </w:p>
    <w:p>
      <w:pPr>
        <w:pStyle w:val="ListBullet"/>
      </w:pPr>
      <w:r>
        <w:t>[GET] List a Zone’s Storage Centers — /sf/v3/Zones({{id}})/StorageCenters</w:t>
      </w:r>
    </w:p>
    <w:p>
      <w:pPr>
        <w:pStyle w:val="ListBullet"/>
      </w:pPr>
      <w:r>
        <w:t>[PATCH] Patch a Storage Center — /sf/v3/StorageCenters({{id}})</w:t>
      </w:r>
    </w:p>
    <w:p>
      <w:r>
        <w:br w:type="page"/>
      </w:r>
    </w:p>
    <w:p>
      <w:pPr>
        <w:pStyle w:val="Heading2"/>
      </w:pPr>
      <w:r>
        <w:t>309. [PATCH] Add Roles to a User</w:t>
      </w:r>
    </w:p>
    <w:p>
      <w:r>
        <w:rPr>
          <w:b/>
        </w:rPr>
        <w:t xml:space="preserve">Endpoint: </w:t>
      </w:r>
      <w:r>
        <w:rPr>
          <w:rFonts w:ascii="Courier New" w:hAnsi="Courier New"/>
          <w:sz w:val="18"/>
        </w:rPr>
        <w:t>/sf/v3/Users({{id}})/Roles</w:t>
      </w:r>
    </w:p>
    <w:p>
      <w:pPr>
        <w:pStyle w:val="Heading3"/>
      </w:pPr>
      <w:r>
        <w:t>Prerequisites</w:t>
      </w:r>
    </w:p>
    <w:p>
      <w:pPr>
        <w:pStyle w:val="ListBullet"/>
      </w:pPr>
      <w:r>
        <w:t>The caller must have permission to modify the target user (e.g., user-management permissions).</w:t>
      </w:r>
    </w:p>
    <w:p>
      <w:pPr>
        <w:pStyle w:val="ListBullet"/>
      </w:pPr>
      <w:r>
        <w:t>You must know the target user identifier (id).</w:t>
      </w:r>
    </w:p>
    <w:p>
      <w:pPr>
        <w:pStyle w:val="Heading3"/>
      </w:pPr>
      <w:r>
        <w:t>Method</w:t>
      </w:r>
    </w:p>
    <w:p>
      <w:r>
        <w:t>PATCH</w:t>
      </w:r>
    </w:p>
    <w:p>
      <w:pPr>
        <w:pStyle w:val="Heading3"/>
      </w:pPr>
      <w:r>
        <w:t>URL</w:t>
      </w:r>
    </w:p>
    <w:p>
      <w:r>
        <w:t>https://{{OAUTH_METADATA.meta.subdomain}}.sf-api.com/sf/v3/Users({{id}})/Roles</w:t>
      </w:r>
    </w:p>
    <w:p>
      <w:pPr>
        <w:pStyle w:val="Heading3"/>
      </w:pPr>
      <w:r>
        <w:t>Description</w:t>
      </w:r>
    </w:p>
    <w:p>
      <w:r>
        <w:t>Modifies an existing user object to add one or more new roles to that user. Only certain roles can be added depending on the user type.</w:t>
      </w:r>
    </w:p>
    <w:p>
      <w:pPr>
        <w:pStyle w:val="Heading3"/>
      </w:pPr>
      <w:r>
        <w:t>Enforcement Rules</w:t>
      </w:r>
    </w:p>
    <w:p>
      <w:pPr>
        <w:pStyle w:val="ListBullet"/>
      </w:pPr>
      <w:r>
        <w:t>The id path parameter must always be present and non-empty.</w:t>
      </w:r>
    </w:p>
    <w:p>
      <w:pPr>
        <w:pStyle w:val="ListBullet"/>
      </w:pPr>
      <w:r>
        <w:t>Always construct the path as /sf/v3/Users({{id}})/Roles.</w:t>
      </w:r>
    </w:p>
    <w:p>
      <w:pPr>
        <w:pStyle w:val="ListBullet"/>
      </w:pPr>
      <w:r>
        <w:t>Do not call the API with a missing or empty id (e.g., avoid /sf/v3/Users()/Roles).</w:t>
      </w:r>
    </w:p>
    <w:p>
      <w:pPr>
        <w:pStyle w:val="ListBullet"/>
      </w:pPr>
      <w:r>
        <w:t>Do not infer or guess the id beyond what the user provides.</w:t>
      </w:r>
    </w:p>
    <w:p>
      <w:pPr>
        <w:pStyle w:val="ListBullet"/>
      </w:pPr>
      <w:r>
        <w:t>When executing the action, ensure to send Path Parameters in the URL, not in the body.</w:t>
      </w:r>
    </w:p>
    <w:p>
      <w:pPr>
        <w:pStyle w:val="ListBullet"/>
      </w:pPr>
      <w:r>
        <w:t>This endpoint does not document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/sf/v3/Users(12345)/Roles</w:t>
        <w:br/>
        <w:t>/sf/v3/Users(user-guid-or-id)/Roles</w:t>
      </w:r>
    </w:p>
    <w:p>
      <w:pPr>
        <w:pStyle w:val="Heading3"/>
      </w:pPr>
      <w:r>
        <w:t>Invalid Examples</w:t>
      </w:r>
    </w:p>
    <w:p>
      <w:r>
        <w:rPr>
          <w:b/>
          <w:color w:val="666666"/>
          <w:sz w:val="16"/>
        </w:rPr>
        <w:t>[http]</w:t>
      </w:r>
    </w:p>
    <w:p>
      <w:pPr>
        <w:shd w:fill="F2F2F2" w:val="clear"/>
      </w:pPr>
      <w:r>
        <w:rPr>
          <w:rFonts w:ascii="Courier New" w:hAnsi="Courier New"/>
          <w:sz w:val="17"/>
        </w:rPr>
        <w:t>/sf/v3/Users()/Roles</w:t>
        <w:br/>
        <w:t>/sf/v3/Users/Roles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inside Users({{id}}).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role names to add (strings). Example: ["CanManageUsers"].</w:t>
            </w:r>
          </w:p>
        </w:tc>
      </w:tr>
    </w:tbl>
    <w:p/>
    <w:p>
      <w:pPr>
        <w:pStyle w:val="Heading3"/>
      </w:pPr>
      <w:r>
        <w:t>Optional Request Body Fields</w:t>
      </w:r>
    </w:p>
    <w:p>
      <w:r>
        <w:t>None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"Roles": [</w:t>
        <w:br/>
        <w:t xml:space="preserve"> "CanManageUsers",</w:t>
        <w:br/>
        <w:t xml:space="preserve"> "CanSelectFolderZone"</w:t>
        <w:br/>
        <w:t xml:space="preserve"> ]</w:t>
        <w:br/>
        <w:t>}</w:t>
      </w:r>
    </w:p>
    <w:p>
      <w:pPr>
        <w:pStyle w:val="Heading3"/>
      </w:pPr>
      <w:r>
        <w:t>Allowed Role Values (as documented)</w:t>
      </w:r>
    </w:p>
    <w:p>
      <w:pPr>
        <w:pStyle w:val="ListBullet"/>
      </w:pPr>
      <w:r>
        <w:t>CanCreateFolders</w:t>
      </w:r>
    </w:p>
    <w:p>
      <w:pPr>
        <w:pStyle w:val="ListBullet"/>
      </w:pPr>
      <w:r>
        <w:t>CanSelectFolderZone</w:t>
      </w:r>
    </w:p>
    <w:p>
      <w:pPr>
        <w:pStyle w:val="ListBullet"/>
      </w:pPr>
      <w:r>
        <w:t>CanUseFileBox</w:t>
      </w:r>
    </w:p>
    <w:p>
      <w:pPr>
        <w:pStyle w:val="ListBullet"/>
      </w:pPr>
      <w:r>
        <w:t>CanManageUsers</w:t>
      </w:r>
    </w:p>
    <w:p>
      <w:pPr>
        <w:pStyle w:val="ListBullet"/>
      </w:pPr>
      <w:r>
        <w:t>AdminSharedAddressBook</w:t>
      </w:r>
    </w:p>
    <w:p>
      <w:pPr>
        <w:pStyle w:val="ListBullet"/>
      </w:pPr>
      <w:r>
        <w:t>CanChangePassword</w:t>
      </w:r>
    </w:p>
    <w:p>
      <w:pPr>
        <w:pStyle w:val="ListBullet"/>
      </w:pPr>
      <w:r>
        <w:t>CanManageMySettings</w:t>
      </w:r>
    </w:p>
    <w:p>
      <w:pPr>
        <w:pStyle w:val="ListBullet"/>
      </w:pPr>
      <w:r>
        <w:t>AdminManageDropBox</w:t>
      </w:r>
    </w:p>
    <w:p>
      <w:pPr>
        <w:pStyle w:val="Heading3"/>
      </w:pPr>
      <w:r>
        <w:t>Response</w:t>
      </w:r>
    </w:p>
    <w:p>
      <w:pPr>
        <w:pStyle w:val="Heading3"/>
      </w:pPr>
      <w:r>
        <w:t>Success Response</w:t>
      </w:r>
    </w:p>
    <w:p>
      <w:r>
        <w:t>Returns: a modified user record.</w:t>
      </w:r>
    </w:p>
    <w:p>
      <w:r>
        <w:t>The documentation references the model type:</w:t>
      </w:r>
    </w:p>
    <w:p>
      <w:pPr>
        <w:pStyle w:val="ListBullet"/>
      </w:pPr>
      <w:r>
        <w:t>ShareFile.Api.Models.User</w:t>
      </w:r>
    </w:p>
    <w:p>
      <w:r>
        <w:t>Example (shape not fully documented; fields below are the ones explicitly listed):</w:t>
      </w:r>
    </w:p>
    <w:p>
      <w:r>
        <w:rPr>
          <w:b/>
          <w:color w:val="666666"/>
          <w:sz w:val="16"/>
        </w:rPr>
        <w:t>[json]</w:t>
      </w:r>
    </w:p>
    <w:p>
      <w:pPr>
        <w:shd w:fill="F2F2F2" w:val="clear"/>
      </w:pPr>
      <w:r>
        <w:rPr>
          <w:rFonts w:ascii="Courier New" w:hAnsi="Courier New"/>
          <w:sz w:val="17"/>
        </w:rPr>
        <w:t>{</w:t>
        <w:br/>
        <w:t xml:space="preserve"> "FullName": "Alex Johnson",</w:t>
        <w:br/>
        <w:t xml:space="preserve"> "Favorites": [],</w:t>
        <w:br/>
        <w:t xml:space="preserve"> "FavoriteFolders": [],</w:t>
        <w:br/>
        <w:t xml:space="preserve"> "Groups": []</w:t>
        <w:br/>
        <w:t>}</w:t>
      </w:r>
    </w:p>
    <w:p>
      <w:pPr>
        <w:pStyle w:val="Heading3"/>
      </w:pPr>
      <w:r>
        <w:t>Response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'https://{{OAUTH_METADATA.meta.subdomain}}.sf-api.com/sf/v3/Users(12345)/Roles' \</w:t>
        <w:br/>
        <w:t xml:space="preserve"> --header 'Accept: application/json' \</w:t>
        <w:br/>
        <w:t xml:space="preserve"> --header 'Content-Type: application/json' \</w:t>
        <w:br/>
        <w:t xml:space="preserve"> --data '{</w:t>
        <w:br/>
        <w:t xml:space="preserve"> "Roles": ["CanManageUsers", "CanSelectFolderZone"]</w:t>
        <w:br/>
        <w:t xml:space="preserve">  }'</w:t>
      </w:r>
    </w:p>
    <w:p>
      <w:pPr>
        <w:pStyle w:val="Heading3"/>
      </w:pPr>
      <w:r>
        <w:t>Notes</w:t>
      </w:r>
    </w:p>
    <w:p>
      <w:pPr>
        <w:pStyle w:val="ListBullet"/>
      </w:pPr>
      <w:r>
        <w:t>This call adds roles; it is not described as replacing/removing roles.</w:t>
      </w:r>
    </w:p>
    <w:p>
      <w:pPr>
        <w:pStyle w:val="ListBullet"/>
      </w:pPr>
      <w:r>
        <w:t>Role availability may depend on the user type (as noted in the source).</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310. [GET] Get a User's Inbox Metadata</w:t>
      </w:r>
    </w:p>
    <w:p>
      <w:r>
        <w:rPr>
          <w:b/>
        </w:rPr>
        <w:t xml:space="preserve">Endpoint: </w:t>
      </w:r>
      <w:r>
        <w:rPr>
          <w:rFonts w:ascii="Courier New" w:hAnsi="Courier New"/>
          <w:sz w:val="18"/>
        </w:rPr>
        <w:t>/sf/v3/Users({{userId}})/InboxMetadata</w:t>
      </w:r>
    </w:p>
    <w:p>
      <w:pPr>
        <w:pStyle w:val="Heading3"/>
      </w:pPr>
      <w:r>
        <w:t>Prerequisites</w:t>
      </w:r>
    </w:p>
    <w:p>
      <w:pPr>
        <w:pStyle w:val="ListBullet"/>
      </w:pPr>
      <w:r>
        <w:t>Must have permission to read the specified user's inbox metadata.</w:t>
      </w:r>
    </w:p>
    <w:p>
      <w:pPr>
        <w:pStyle w:val="Heading3"/>
      </w:pPr>
      <w:r>
        <w:t>Method</w:t>
      </w:r>
    </w:p>
    <w:p>
      <w:r>
        <w:t>GET</w:t>
      </w:r>
    </w:p>
    <w:p>
      <w:pPr>
        <w:pStyle w:val="Heading3"/>
      </w:pPr>
      <w:r>
        <w:t>URL</w:t>
      </w:r>
    </w:p>
    <w:p>
      <w:r>
        <w:t>https://{{OAUTH_METADATA.meta.subdomain}}.sf-api.com/sf/v3/Users({{userId}})/InboxMetadata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of a user's inbox.</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/sf/v3/Users({{userId}})/InboxMetadata, where {{userId}} is a non-empty string.</w:t>
      </w:r>
    </w:p>
    <w:p>
      <w:pPr>
        <w:pStyle w:val="ListBullet"/>
      </w:pPr>
      <w:r>
        <w:t>Do not call the API with a missing or empty userId (e.g., avoid /sf/v3/Users()/InboxMetadata).</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/sf/v3/Users(me)/InboxMetadata</w:t>
        <w:br/>
        <w:t>/sf/v3/Users(12345)/InboxMetadata</w:t>
        <w:br/>
        <w:t>/sf/v3/Users(user@example.com)/InboxMetadata</w:t>
      </w:r>
    </w:p>
    <w:p>
      <w:pPr>
        <w:pStyle w:val="Heading3"/>
      </w:pPr>
      <w:r>
        <w:t>Invalid Examples</w:t>
      </w:r>
    </w:p>
    <w:p>
      <w:r>
        <w:rPr>
          <w:b/>
          <w:color w:val="666666"/>
          <w:sz w:val="16"/>
        </w:rPr>
        <w:t>[http]</w:t>
      </w:r>
    </w:p>
    <w:p>
      <w:pPr>
        <w:shd w:fill="F2F2F2" w:val="clear"/>
      </w:pPr>
      <w:r>
        <w:rPr>
          <w:rFonts w:ascii="Courier New" w:hAnsi="Courier New"/>
          <w:sz w:val="17"/>
        </w:rPr>
        <w:t>/sf/v3/Users()/InboxMetadata</w:t>
        <w:br/>
        <w:t>/sf/v3/Users(/InboxMetadata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whose inbox metadata to return.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"Inbox metadata"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Inbox metadata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'https://{{OAUTH_METADATA.meta.subdomain}}.sf-api.com/sf/v3/Users(me)/InboxMetadata' \</w:t>
        <w:br/>
        <w:t xml:space="preserve"> --header 'Accept: application/json'</w:t>
      </w:r>
    </w:p>
    <w:p>
      <w:pPr>
        <w:pStyle w:val="Heading3"/>
      </w:pPr>
      <w:r>
        <w:t>Notes</w:t>
      </w:r>
    </w:p>
    <w:p>
      <w:pPr>
        <w:pStyle w:val="ListBullet"/>
      </w:pPr>
      <w:r>
        <w:t>The scraped documentation does not provide the JSON schema for “Inbox metadata”, so the response body fields beyond “returns inbox metadata” are not specified.</w:t>
      </w:r>
    </w:p>
    <w:p>
      <w:r>
        <w:br w:type="page"/>
      </w:r>
    </w:p>
    <w:p>
      <w:pPr>
        <w:pStyle w:val="Heading2"/>
      </w:pPr>
      <w:r>
        <w:t>311. [GET] Get a User’s Home Folder</w:t>
      </w:r>
    </w:p>
    <w:p>
      <w:r>
        <w:rPr>
          <w:b/>
        </w:rPr>
        <w:t xml:space="preserve">Endpoint: </w:t>
      </w:r>
      <w:r>
        <w:rPr>
          <w:rFonts w:ascii="Courier New" w:hAnsi="Courier New"/>
          <w:sz w:val="18"/>
        </w:rPr>
        <w:t>/sf/v3/Users/{{userId}}/HomeFolder</w:t>
      </w:r>
    </w:p>
    <w:p>
      <w:pPr>
        <w:pStyle w:val="Heading3"/>
      </w:pPr>
      <w:r>
        <w:t>Method</w:t>
      </w:r>
    </w:p>
    <w:p>
      <w:r>
        <w:t>GET</w:t>
      </w:r>
    </w:p>
    <w:p>
      <w:pPr>
        <w:pStyle w:val="Heading3"/>
      </w:pPr>
      <w:r>
        <w:t>URL</w:t>
      </w:r>
    </w:p>
    <w:p>
      <w:r>
        <w:t>https://{{OAUTH_METADATA.meta.subdomain}}.sf-api.com/sf/v3/Users/{{userId}}/HomeFolder</w:t>
      </w:r>
    </w:p>
    <w:p>
      <w:pPr>
        <w:pStyle w:val="Heading3"/>
      </w:pPr>
      <w:r>
        <w:t>Description</w:t>
      </w:r>
    </w:p>
    <w:p>
      <w:r>
        <w:t>Returns the home folder for a specified user. If userId is not provided, the endpoint returns the home folder for the current (authenticated) user.</w:t>
      </w:r>
    </w:p>
    <w:p>
      <w:pPr>
        <w:pStyle w:val="Heading3"/>
      </w:pPr>
      <w:r>
        <w:t>Enforcement Rules</w:t>
      </w:r>
    </w:p>
    <w:p>
      <w:pPr>
        <w:pStyle w:val="ListBullet"/>
      </w:pPr>
      <w:r>
        <w:t>The userId path parameter must always be present in the final URL.</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/sf/v3/Users/{{userId}}/HomeFolder, where {{userId}} is a non-empty string.</w:t>
      </w:r>
    </w:p>
    <w:p>
      <w:pPr>
        <w:pStyle w:val="ListBullet"/>
      </w:pPr>
      <w:r>
        <w:t>Do not call the API with a missing or empty userId (e.g., avoid /sf/v3/Users//HomeFolder or /sf/v3/Users/HomeFolder).</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/sf/v3/Users/me/HomeFolder</w:t>
        <w:br/>
        <w:t>/sf/v3/Users/12345/HomeFolder</w:t>
        <w:br/>
        <w:t>/sf/v3/Users/jane.doe@company.com/HomeFolder</w:t>
      </w:r>
    </w:p>
    <w:p>
      <w:pPr>
        <w:pStyle w:val="Heading3"/>
      </w:pPr>
      <w:r>
        <w:t>Invalid Examples</w:t>
      </w:r>
    </w:p>
    <w:p>
      <w:r>
        <w:rPr>
          <w:b/>
          <w:color w:val="666666"/>
          <w:sz w:val="16"/>
        </w:rPr>
        <w:t>[http]</w:t>
      </w:r>
    </w:p>
    <w:p>
      <w:pPr>
        <w:shd w:fill="F2F2F2" w:val="clear"/>
      </w:pPr>
      <w:r>
        <w:rPr>
          <w:rFonts w:ascii="Courier New" w:hAnsi="Courier New"/>
          <w:sz w:val="17"/>
        </w:rPr>
        <w:t>/sf/v3/Users//HomeFolder</w:t>
        <w:br/>
        <w:t>/sf/v3/Users/HomeFolder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If not provided, use "me" to indicate the current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"foa1234567890abcdef",</w:t>
        <w:br/>
        <w:t xml:space="preserve"> "Name": "Home",</w:t>
        <w:br/>
        <w:t xml:space="preserve"> "Parent": null</w:t>
        <w:br/>
        <w:t>}</w:t>
      </w:r>
    </w:p>
    <w:p>
      <w:r>
        <w:rPr>
          <w:b/>
        </w:rPr>
        <w:t>Note: Note: The scraped documentation states the endpoint “Returns a user's home folder id” and “Returns: A folder record representing the requesting user home folder”, but does not provide the exact response schema. The example above is illustrative of a “folder record” shape and should be adjusted to match the actual API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home folder identifier.</w:t>
            </w:r>
          </w:p>
        </w:tc>
      </w:tr>
      <w:tr>
        <w:tc>
          <w:tcPr>
            <w:tcW w:type="dxa" w:w="2880"/>
          </w:tcPr>
          <w:p>
            <w:r>
              <w:t>Name</w:t>
            </w:r>
          </w:p>
        </w:tc>
        <w:tc>
          <w:tcPr>
            <w:tcW w:type="dxa" w:w="2880"/>
          </w:tcPr>
          <w:p>
            <w:r>
              <w:t>string</w:t>
            </w:r>
          </w:p>
        </w:tc>
        <w:tc>
          <w:tcPr>
            <w:tcW w:type="dxa" w:w="2880"/>
          </w:tcPr>
          <w:p>
            <w:r>
              <w:t>Folder name.</w:t>
            </w:r>
          </w:p>
        </w:tc>
      </w:tr>
      <w:tr>
        <w:tc>
          <w:tcPr>
            <w:tcW w:type="dxa" w:w="2880"/>
          </w:tcPr>
          <w:p>
            <w:r>
              <w:t>Parent</w:t>
            </w:r>
          </w:p>
        </w:tc>
        <w:tc>
          <w:tcPr>
            <w:tcW w:type="dxa" w:w="2880"/>
          </w:tcPr>
          <w:p>
            <w:r>
              <w:t>object | null</w:t>
            </w:r>
          </w:p>
        </w:tc>
        <w:tc>
          <w:tcPr>
            <w:tcW w:type="dxa" w:w="2880"/>
          </w:tcPr>
          <w:p>
            <w:r>
              <w:t>Parent folder reference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"https://{{OAUTH_METADATA.meta.subdomain}}.sf-api.com/sf/v3/Users/me/HomeFolder"</w:t>
      </w:r>
    </w:p>
    <w:p>
      <w:pPr>
        <w:pStyle w:val="Heading3"/>
      </w:pPr>
      <w:r>
        <w:t>Notes</w:t>
      </w:r>
    </w:p>
    <w:p>
      <w:pPr>
        <w:pStyle w:val="ListBullet"/>
      </w:pPr>
      <w:r>
        <w:t>The scraped content shows an example host https://account.sf-api.com, but the base URL to use is: https://{{OAUTH_METADATA.meta.subdomain}}.sf-api.com.</w:t>
      </w:r>
    </w:p>
    <w:p>
      <w:pPr>
        <w:pStyle w:val="ListBullet"/>
      </w:pPr>
      <w:r>
        <w:t>No request body is used for this GET endpoint.</w:t>
      </w:r>
    </w:p>
    <w:p>
      <w:pPr>
        <w:pStyle w:val="Heading3"/>
      </w:pPr>
      <w:r>
        <w:t>Related Model (Scraped): ShareFile.Api.Models.User</w:t>
      </w:r>
    </w:p>
    <w:p>
      <w:r>
        <w:t>The scraped content also included partial fields for a User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Only available when authenticated user and user match</w:t>
            </w:r>
          </w:p>
        </w:tc>
      </w:tr>
    </w:tbl>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312. [DELETE] Delete a User</w:t>
      </w:r>
    </w:p>
    <w:p>
      <w:r>
        <w:rPr>
          <w:b/>
        </w:rPr>
        <w:t xml:space="preserve">Endpoint: </w:t>
      </w:r>
      <w:r>
        <w:rPr>
          <w:rFonts w:ascii="Courier New" w:hAnsi="Courier New"/>
          <w:sz w:val="18"/>
        </w:rPr>
        <w:t>/sf/v3/Users({{id}})</w:t>
      </w:r>
    </w:p>
    <w:p>
      <w:pPr>
        <w:pStyle w:val="Heading3"/>
      </w:pPr>
      <w:r>
        <w:t>Prerequisites</w:t>
      </w:r>
    </w:p>
    <w:p>
      <w:pPr>
        <w:pStyle w:val="ListBullet"/>
      </w:pPr>
      <w:r>
        <w:t>Ability to manage (delete/disable) users in the ShareFile account</w:t>
      </w:r>
    </w:p>
    <w:p>
      <w:pPr>
        <w:pStyle w:val="Heading3"/>
      </w:pPr>
      <w:r>
        <w:t>Method</w:t>
      </w:r>
    </w:p>
    <w:p>
      <w:r>
        <w:t>DELETE</w:t>
      </w:r>
    </w:p>
    <w:p>
      <w:pPr>
        <w:pStyle w:val="Heading3"/>
      </w:pPr>
      <w:r>
        <w:t>URL</w:t>
      </w:r>
    </w:p>
    <w:p>
      <w:r>
        <w:t>https://{{OAUTH_METADATA.meta.subdomain}}.sf-api.com/sf/v3/Users({{id}})</w:t>
      </w:r>
    </w:p>
    <w:p>
      <w:pPr>
        <w:pStyle w:val="Heading3"/>
      </w:pPr>
      <w:r>
        <w:t>Description</w:t>
      </w:r>
    </w:p>
    <w:p>
      <w:r>
        <w:t>Removes a user identified by id. By default, the user is disabled (not fully removed). If completely=true, the user is permanently removed and this action is not recoverable. Optionally, the user’s item and/or group records can be reassigned to another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w:t>
      </w:r>
    </w:p>
    <w:p>
      <w:pPr>
        <w:pStyle w:val="ListBullet"/>
      </w:pPr>
      <w:r>
        <w:t>Always construct the path as /sf/v3/Users({{id}}),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/sf/v3/Users(12345)</w:t>
        <w:br/>
        <w:t>/sf/v3/Users(user-guid-or-id)</w:t>
      </w:r>
    </w:p>
    <w:p>
      <w:pPr>
        <w:pStyle w:val="Heading3"/>
      </w:pPr>
      <w:r>
        <w:t>Invalid Examples</w:t>
      </w:r>
    </w:p>
    <w:p>
      <w:r>
        <w:rPr>
          <w:b/>
          <w:color w:val="666666"/>
          <w:sz w:val="16"/>
        </w:rPr>
        <w:t>[http]</w:t>
      </w:r>
    </w:p>
    <w:p>
      <w:pPr>
        <w:shd w:fill="F2F2F2" w:val="clear"/>
      </w:pPr>
      <w:r>
        <w:rPr>
          <w:rFonts w:ascii="Courier New" w:hAnsi="Courier New"/>
          <w:sz w:val="17"/>
        </w:rPr>
        <w:t>/sf/v3/Users()</w:t>
        <w:br/>
        <w:t>/sf/v3/Users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completely</w:t>
            </w:r>
          </w:p>
        </w:tc>
        <w:tc>
          <w:tcPr>
            <w:tcW w:type="dxa" w:w="2880"/>
          </w:tcPr>
          <w:p>
            <w:r>
              <w:t>boolean</w:t>
            </w:r>
          </w:p>
        </w:tc>
        <w:tc>
          <w:tcPr>
            <w:tcW w:type="dxa" w:w="2880"/>
          </w:tcPr>
          <w:p>
            <w:r>
              <w:t>If set, all user records will be removed. Otherwise, the user will be disabled but not removed from the system. A complete removal is not recoverable.</w:t>
            </w:r>
          </w:p>
        </w:tc>
      </w:tr>
      <w:tr>
        <w:tc>
          <w:tcPr>
            <w:tcW w:type="dxa" w:w="2880"/>
          </w:tcPr>
          <w:p>
            <w:r>
              <w:t>itemsReassignTo</w:t>
            </w:r>
          </w:p>
        </w:tc>
        <w:tc>
          <w:tcPr>
            <w:tcW w:type="dxa" w:w="2880"/>
          </w:tcPr>
          <w:p>
            <w:r>
              <w:t>string</w:t>
            </w:r>
          </w:p>
        </w:tc>
        <w:tc>
          <w:tcPr>
            <w:tcW w:type="dxa" w:w="2880"/>
          </w:tcPr>
          <w:p>
            <w:r>
              <w:t>If set, all user item records will be reassigned to the user provided (by id).</w:t>
            </w:r>
          </w:p>
        </w:tc>
      </w:tr>
      <w:tr>
        <w:tc>
          <w:tcPr>
            <w:tcW w:type="dxa" w:w="2880"/>
          </w:tcPr>
          <w:p>
            <w:r>
              <w:t>groupsReassignTo</w:t>
            </w:r>
          </w:p>
        </w:tc>
        <w:tc>
          <w:tcPr>
            <w:tcW w:type="dxa" w:w="2880"/>
          </w:tcPr>
          <w:p>
            <w:r>
              <w:t>string</w:t>
            </w:r>
          </w:p>
        </w:tc>
        <w:tc>
          <w:tcPr>
            <w:tcW w:type="dxa" w:w="2880"/>
          </w:tcPr>
          <w:p>
            <w:r>
              <w:t>If set, all user group records will be reassigned to the user provided (by id).</w:t>
            </w:r>
          </w:p>
        </w:tc>
      </w:tr>
    </w:tbl>
    <w:p/>
    <w:p>
      <w:pPr>
        <w:pStyle w:val="Heading3"/>
      </w:pPr>
      <w:r>
        <w:t>Response</w:t>
      </w:r>
    </w:p>
    <w:p>
      <w:r>
        <w:t>The scraped documentation does not provide explicit success/error status codes or response bodies for this endpoint.</w:t>
      </w:r>
    </w:p>
    <w:p>
      <w:pPr>
        <w:pStyle w:val="Heading3"/>
      </w:pPr>
      <w:r>
        <w:t>Data Model: ShareFile.Api.Models.User</w:t>
      </w:r>
    </w:p>
    <w:p>
      <w:pPr>
        <w:pStyle w:val="Heading3"/>
      </w:pPr>
      <w:r>
        <w:t>User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the new property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'https://{{OAUTH_METADATA.meta.subdomain}}.sf-api.com/sf/v3/Users(12345)?completely=false&amp;itemsReassignTo=67890&amp;groupsReassignTo=67890' \</w:t>
        <w:br/>
        <w:t xml:space="preserve"> --header 'Accept: application/json'</w:t>
      </w:r>
    </w:p>
    <w:p>
      <w:pPr>
        <w:pStyle w:val="Heading3"/>
      </w:pPr>
      <w:r>
        <w:t>Example Usage</w:t>
      </w:r>
    </w:p>
    <w:p>
      <w:pPr>
        <w:pStyle w:val="Heading3"/>
      </w:pPr>
      <w:r>
        <w:t>Example 1: Disable a user (default behavior)</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'https://{{OAUTH_METADATA.meta.subdomain}}.sf-api.com/sf/v3/Users(12345)?completely=false' \</w:t>
        <w:br/>
        <w:t xml:space="preserve"> --header 'Accept: application/json'</w:t>
      </w:r>
    </w:p>
    <w:p>
      <w:pPr>
        <w:pStyle w:val="Heading3"/>
      </w:pPr>
      <w:r>
        <w:t>Example 2: Permanently delete a user (not recoverable)</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'https://{{OAUTH_METADATA.meta.subdomain}}.sf-api.com/sf/v3/Users(12345)?completely=true' \</w:t>
        <w:br/>
        <w:t xml:space="preserve"> --header 'Accept: application/json'</w:t>
      </w:r>
    </w:p>
    <w:p>
      <w:pPr>
        <w:pStyle w:val="Heading3"/>
      </w:pPr>
      <w:r>
        <w:t>Example 3: Delete/disable a user and reassign items and groups</w:t>
      </w:r>
    </w:p>
    <w:p>
      <w:r>
        <w:rPr>
          <w:b/>
          <w:color w:val="666666"/>
          <w:sz w:val="16"/>
        </w:rPr>
        <w:t>[bash]</w:t>
      </w:r>
    </w:p>
    <w:p>
      <w:pPr>
        <w:shd w:fill="F2F2F2" w:val="clear"/>
      </w:pPr>
      <w:r>
        <w:rPr>
          <w:rFonts w:ascii="Courier New" w:hAnsi="Courier New"/>
          <w:sz w:val="17"/>
        </w:rPr>
        <w:t>curl -i --request DELETE \</w:t>
        <w:br/>
        <w:t xml:space="preserve"> 'https://{{OAUTH_METADATA.meta.subdomain}}.sf-api.com/sf/v3/Users(12345)?itemsReassignTo=67890&amp;groupsReassignTo=67890' \</w:t>
        <w:br/>
        <w:t xml:space="preserve"> --header 'Accept: application/json'</w:t>
      </w:r>
    </w:p>
    <w:p>
      <w:pPr>
        <w:pStyle w:val="Heading3"/>
      </w:pPr>
      <w:r>
        <w:t>Notes</w:t>
      </w:r>
    </w:p>
    <w:p>
      <w:pPr>
        <w:pStyle w:val="ListBullet"/>
      </w:pPr>
      <w:r>
        <w:t>If completely is not set (or is false), the user is disabled but not removed from the system.</w:t>
      </w:r>
    </w:p>
    <w:p>
      <w:pPr>
        <w:pStyle w:val="ListBullet"/>
      </w:pPr>
      <w:r>
        <w:t>If completely=true, the removal is permanent and not recoverable.</w:t>
      </w:r>
    </w:p>
    <w:p>
      <w:pPr>
        <w:pStyle w:val="ListBullet"/>
      </w:pPr>
      <w:r>
        <w:t>itemsReassignTo and groupsReassignTo expect a user identifier (id) to reassign records to.</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313. [GET] List a User’s SharePoint Connector Folders</w:t>
      </w:r>
    </w:p>
    <w:p>
      <w:r>
        <w:rPr>
          <w:b/>
        </w:rPr>
        <w:t xml:space="preserve">Endpoint: </w:t>
      </w:r>
      <w:r>
        <w:rPr>
          <w:rFonts w:ascii="Courier New" w:hAnsi="Courier New"/>
          <w:sz w:val="18"/>
        </w:rPr>
        <w:t>/sf/v3/Users/SharepointConnectors</w:t>
      </w:r>
    </w:p>
    <w:p>
      <w:pPr>
        <w:pStyle w:val="Heading3"/>
      </w:pPr>
      <w:r>
        <w:t>Method</w:t>
      </w:r>
    </w:p>
    <w:p>
      <w:r>
        <w:t>GET</w:t>
      </w:r>
    </w:p>
    <w:p>
      <w:pPr>
        <w:pStyle w:val="Heading3"/>
      </w:pPr>
      <w:r>
        <w:t>URL</w:t>
      </w:r>
    </w:p>
    <w:p>
      <w:r>
        <w:t>https://{{OAUTH_METADATA.meta.subdomain}}.sf-api.com/sf/v3/Users/SharepointConnectors</w:t>
      </w:r>
    </w:p>
    <w:p>
      <w:pPr>
        <w:pStyle w:val="Heading3"/>
      </w:pPr>
      <w:r>
        <w:t>Description</w:t>
      </w:r>
    </w:p>
    <w:p>
      <w:r>
        <w:t>Retrieves the connector folders that are associated with a SharePoint service for a user. Returns a list of Folder objects representing SharePoint folders.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"FileCount": 12,</w:t>
        <w:br/>
        <w:t xml:space="preserve"> "Children": [],</w:t>
        <w:br/>
        <w:t xml:space="preserve"> "HasRemoteChildren": true,</w:t>
        <w:br/>
        <w:t xml:space="preserve"> "Info": {},</w:t>
        <w:br/>
        <w:t xml:space="preserve"> "Redirection": {},</w:t>
        <w:br/>
        <w:t xml:space="preserve"> "FavoriteFolder": {}</w:t>
        <w:br/>
        <w:t xml:space="preserve"> }</w:t>
        <w:br/>
        <w:t>]</w:t>
      </w:r>
    </w:p>
    <w:p>
      <w:r>
        <w:rPr>
          <w:b/>
        </w:rPr>
        <w:t>Note: The scraped documentation states the response is “a list of Folder objects.” Field-level shapes for nested objects (Children items, Info, Redirection, FavoriteFolder) were not provided, so the example uses empty objects/arrays as placeholders while preserving the documented property names.</w:t>
      </w:r>
    </w:p>
    <w:p>
      <w:pPr>
        <w:pStyle w:val="Heading3"/>
      </w:pPr>
      <w:r>
        <w:t>Response Fields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retrieve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the new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'https://{{OAUTH_METADATA.meta.subdomain}}.sf-api.com/sf/v3/Users/SharepointConnectors' \</w:t>
        <w:br/>
        <w:t xml:space="preserve"> --header 'Accept: application/json'</w:t>
      </w:r>
    </w:p>
    <w:p>
      <w:pPr>
        <w:pStyle w:val="Heading3"/>
      </w:pPr>
      <w:r>
        <w:t>Notes</w:t>
      </w:r>
    </w:p>
    <w:p>
      <w:pPr>
        <w:pStyle w:val="ListBullet"/>
      </w:pPr>
      <w:r>
        <w:t>This endpoint returns SharePoint connector folders associated with a SharePoint service.</w:t>
      </w:r>
    </w:p>
    <w:p>
      <w:pPr>
        <w:pStyle w:val="ListBullet"/>
      </w:pPr>
      <w:r>
        <w:t>No request body is used for this GET request.</w:t>
      </w:r>
    </w:p>
    <w:p>
      <w:r>
        <w:br w:type="page"/>
      </w:r>
    </w:p>
    <w:p>
      <w:pPr>
        <w:pStyle w:val="Heading2"/>
      </w:pPr>
      <w:r>
        <w:t>314. [GET] Get a User’s Security Settings</w:t>
      </w:r>
    </w:p>
    <w:p>
      <w:r>
        <w:rPr>
          <w:b/>
        </w:rPr>
        <w:t xml:space="preserve">Endpoint: </w:t>
      </w:r>
      <w:r>
        <w:rPr>
          <w:rFonts w:ascii="Courier New" w:hAnsi="Courier New"/>
          <w:sz w:val="18"/>
        </w:rPr>
        <w:t>/sf/v3/Users({{id}})/Security</w:t>
      </w:r>
    </w:p>
    <w:p>
      <w:pPr>
        <w:pStyle w:val="Heading3"/>
      </w:pPr>
      <w:r>
        <w:t>Prerequisites</w:t>
      </w:r>
    </w:p>
    <w:p>
      <w:pPr>
        <w:pStyle w:val="ListBullet"/>
      </w:pPr>
      <w:r>
        <w:t>Must have permission to read user details/security settings in the ShareFile account</w:t>
      </w:r>
    </w:p>
    <w:p>
      <w:pPr>
        <w:pStyle w:val="Heading3"/>
      </w:pPr>
      <w:r>
        <w:t>Method</w:t>
      </w:r>
    </w:p>
    <w:p>
      <w:r>
        <w:t>GET</w:t>
      </w:r>
    </w:p>
    <w:p>
      <w:pPr>
        <w:pStyle w:val="Heading3"/>
      </w:pPr>
      <w:r>
        <w:t>URL</w:t>
      </w:r>
    </w:p>
    <w:p>
      <w:r>
        <w:t>https://{{OAUTH_METADATA.meta.subdomain}}.sf-api.com/sf/v3/Users({{id}})/Security</w:t>
      </w:r>
    </w:p>
    <w:p>
      <w:pPr>
        <w:pStyle w:val="Heading3"/>
      </w:pPr>
      <w:r>
        <w:t>Description</w:t>
      </w:r>
    </w:p>
    <w:p>
      <w:r>
        <w:t>Retrieves the user security record (current state of the user regarding security and password settings) for a specified user.</w:t>
      </w:r>
    </w:p>
    <w:p>
      <w:pPr>
        <w:pStyle w:val="Heading3"/>
      </w:pPr>
      <w:r>
        <w:t>Enforcement Rules</w:t>
      </w:r>
    </w:p>
    <w:p>
      <w:pPr>
        <w:pStyle w:val="ListBullet"/>
      </w:pPr>
      <w:r>
        <w:t>The id path parameter must always be present in the URL.</w:t>
      </w:r>
    </w:p>
    <w:p>
      <w:pPr>
        <w:pStyle w:val="ListBullet"/>
      </w:pPr>
      <w:r>
        <w:t>If the user provides an id, use that value directly.</w:t>
      </w:r>
    </w:p>
    <w:p>
      <w:pPr>
        <w:pStyle w:val="ListBullet"/>
      </w:pPr>
      <w:r>
        <w:t>If the user does not provide an id, default it explicitly to "me" (represents the currently logged on user, per the documentation’s “Default is currently logged on user”).</w:t>
      </w:r>
    </w:p>
    <w:p>
      <w:pPr>
        <w:pStyle w:val="ListBullet"/>
      </w:pPr>
      <w:r>
        <w:t>Always construct the path as /sf/v3/Users({{id}})/Security, where {{id}} is a non-empty string.</w:t>
      </w:r>
    </w:p>
    <w:p>
      <w:pPr>
        <w:pStyle w:val="ListBullet"/>
      </w:pPr>
      <w:r>
        <w:t>Do not call the API with a missing or empty id (e.g., avoid /sf/v3/Users()/Security).</w:t>
      </w:r>
    </w:p>
    <w:p>
      <w:pPr>
        <w:pStyle w:val="ListBullet"/>
      </w:pPr>
      <w:r>
        <w:t>Do not infer or guess the 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/sf/v3/Users(me)/Security</w:t>
        <w:br/>
        <w:t>/sf/v3/Users(12345)/Security</w:t>
        <w:br/>
        <w:t>/sf/v3/Users(user@example.com)/Security</w:t>
      </w:r>
    </w:p>
    <w:p>
      <w:pPr>
        <w:pStyle w:val="Heading3"/>
      </w:pPr>
      <w:r>
        <w:t>Invalid Examples</w:t>
      </w:r>
    </w:p>
    <w:p>
      <w:r>
        <w:rPr>
          <w:b/>
          <w:color w:val="666666"/>
          <w:sz w:val="16"/>
        </w:rPr>
        <w:t>[http]</w:t>
      </w:r>
    </w:p>
    <w:p>
      <w:pPr>
        <w:shd w:fill="F2F2F2" w:val="clear"/>
      </w:pPr>
      <w:r>
        <w:rPr>
          <w:rFonts w:ascii="Courier New" w:hAnsi="Courier New"/>
          <w:sz w:val="17"/>
        </w:rPr>
        <w:t>/sf/v3/Users()/Security</w:t>
        <w:br/>
        <w:t>/sf/v3/Users/Security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Default: currently logged on user (use "me" when not provided). Sent in the URL path as Users({{id}}).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w:t>
      </w:r>
    </w:p>
    <w:p>
      <w:r>
        <w:rPr>
          <w:b/>
        </w:rPr>
        <w:t>Note: Returns the user security status (response schema/details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'https://{{OAUTH_METADATA.meta.subdomain}}.sf-api.com/sf/v3/Users(me)/Security' \</w:t>
        <w:br/>
        <w:t xml:space="preserve"> --header 'Accept: application/json'</w:t>
      </w:r>
    </w:p>
    <w:p>
      <w:pPr>
        <w:pStyle w:val="Heading3"/>
      </w:pPr>
      <w:r>
        <w:t>Notes</w:t>
      </w:r>
    </w:p>
    <w:p>
      <w:pPr>
        <w:pStyle w:val="ListBullet"/>
      </w:pPr>
      <w:r>
        <w:t>The documentation states the id defaults to the “currently logged on user”; this knowledge file represents that default explicitly as "me".</w:t>
      </w:r>
    </w:p>
    <w:p>
      <w:pPr>
        <w:pStyle w:val="ListBullet"/>
      </w:pPr>
      <w:r>
        <w:t>No response field schema for the “user security status” object was included in the scraped content, so specific fields cannot be documented here.</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315. [GET] List the Authenticated User’s Shared Folders</w:t>
      </w:r>
    </w:p>
    <w:p>
      <w:r>
        <w:rPr>
          <w:b/>
        </w:rPr>
        <w:t xml:space="preserve">Endpoint: </w:t>
      </w:r>
      <w:r>
        <w:rPr>
          <w:rFonts w:ascii="Courier New" w:hAnsi="Courier New"/>
          <w:sz w:val="18"/>
        </w:rPr>
        <w:t>/sf/v3/Users/AllSharedFolders</w:t>
      </w:r>
    </w:p>
    <w:p>
      <w:pPr>
        <w:pStyle w:val="Heading3"/>
      </w:pPr>
      <w:r>
        <w:t>Method</w:t>
      </w:r>
    </w:p>
    <w:p>
      <w:r>
        <w:t>GET</w:t>
      </w:r>
    </w:p>
    <w:p>
      <w:pPr>
        <w:pStyle w:val="Heading3"/>
      </w:pPr>
      <w:r>
        <w:t>URL</w:t>
      </w:r>
    </w:p>
    <w:p>
      <w:r>
        <w:t>https://{{OAUTH_METADATA.meta.subdomain}}.sf-api.com/sf/v3/Users/AllSharedFolders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shared folders the authenticated user has access to. Returns a list of Folder objects representing shared folders of a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"FileCount": 12,</w:t>
        <w:br/>
        <w:t xml:space="preserve"> "Children": [],</w:t>
        <w:br/>
        <w:t xml:space="preserve"> "HasRemoteChildren": false,</w:t>
        <w:br/>
        <w:t xml:space="preserve"> "Info": {},</w:t>
        <w:br/>
        <w:t xml:space="preserve"> "Redirection": {},</w:t>
        <w:br/>
        <w:t xml:space="preserve"> "FavoriteFolder": {}</w:t>
        <w:br/>
        <w:t xml:space="preserve"> }</w:t>
        <w:br/>
        <w:t>]</w:t>
      </w:r>
    </w:p>
    <w:p>
      <w:r>
        <w:rPr>
          <w:b/>
        </w:rPr>
        <w:t>Note: The documentation indicates the response is a list of ShareFile.Api.Models.Folder objects. Only the fields shown in the scraped content are documented here; nested object shapes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List of Item</w:t>
            </w:r>
          </w:p>
        </w:tc>
        <w:tc>
          <w:tcPr>
            <w:tcW w:type="dxa" w:w="2880"/>
          </w:tcPr>
          <w:p>
            <w:r>
              <w:t>List of Children defined under this folder.</w:t>
            </w:r>
          </w:p>
        </w:tc>
      </w:tr>
      <w:tr>
        <w:tc>
          <w:tcPr>
            <w:tcW w:type="dxa" w:w="2880"/>
          </w:tcPr>
          <w:p>
            <w:r>
              <w:t>HasRemoteChildren</w:t>
            </w:r>
          </w:p>
        </w:tc>
        <w:tc>
          <w:tcPr>
            <w:tcW w:type="dxa" w:w="2880"/>
          </w:tcPr>
          <w:p>
            <w:r>
              <w:t>Boolean</w:t>
            </w:r>
          </w:p>
        </w:tc>
        <w:tc>
          <w:tcPr>
            <w:tcW w:type="dxa" w:w="2880"/>
          </w:tcPr>
          <w:p>
            <w:r>
              <w:t>Defines whether the request to retrieve Children is to be navigated to a remote endpoint.</w:t>
            </w:r>
          </w:p>
        </w:tc>
      </w:tr>
      <w:tr>
        <w:tc>
          <w:tcPr>
            <w:tcW w:type="dxa" w:w="2880"/>
          </w:tcPr>
          <w:p>
            <w:r>
              <w:t>Info</w:t>
            </w:r>
          </w:p>
        </w:tc>
        <w:tc>
          <w:tcPr>
            <w:tcW w:type="dxa" w:w="2880"/>
          </w:tcPr>
          <w:p>
            <w:r>
              <w:t>ItemInfo</w:t>
            </w:r>
          </w:p>
        </w:tc>
        <w:tc>
          <w:tcPr>
            <w:tcW w:type="dxa" w:w="2880"/>
          </w:tcPr>
          <w:p>
            <w:r>
              <w:t>Effective Access Control Permissions for this Folder.</w:t>
            </w:r>
          </w:p>
        </w:tc>
      </w:tr>
      <w:tr>
        <w:tc>
          <w:tcPr>
            <w:tcW w:type="dxa" w:w="2880"/>
          </w:tcPr>
          <w:p>
            <w:r>
              <w:t>Redirection</w:t>
            </w:r>
          </w:p>
        </w:tc>
        <w:tc>
          <w:tcPr>
            <w:tcW w:type="dxa" w:w="2880"/>
          </w:tcPr>
          <w:p>
            <w:r>
              <w:t>Redirection</w:t>
            </w:r>
          </w:p>
        </w:tc>
        <w:tc>
          <w:tcPr>
            <w:tcW w:type="dxa" w:w="2880"/>
          </w:tcPr>
          <w:p>
            <w:r>
              <w:t>Redirection endpoint for this Item.</w:t>
            </w:r>
          </w:p>
        </w:tc>
      </w:tr>
      <w:tr>
        <w:tc>
          <w:tcPr>
            <w:tcW w:type="dxa" w:w="2880"/>
          </w:tcPr>
          <w:p>
            <w:r>
              <w:t>FavoriteFolder</w:t>
            </w:r>
          </w:p>
        </w:tc>
        <w:tc>
          <w:tcPr>
            <w:tcW w:type="dxa" w:w="2880"/>
          </w:tcPr>
          <w:p>
            <w:r>
              <w:t>FavoriteFolder</w:t>
            </w:r>
          </w:p>
        </w:tc>
        <w:tc>
          <w:tcPr>
            <w:tcW w:type="dxa" w:w="2880"/>
          </w:tcPr>
          <w:p>
            <w:r>
              <w:t>Favorite Folder object associated to this item (deprecated in favor of the new Favorite property under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'https://{{OAUTH_METADATA.meta.subdomain}}.sf-api.com/sf/v3/Users/AllSharedFolders' \</w:t>
        <w:br/>
        <w:t xml:space="preserve"> --header 'Accept: application/json'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316. [GET] List a User’s Shared Folders</w:t>
      </w:r>
    </w:p>
    <w:p>
      <w:r>
        <w:rPr>
          <w:b/>
        </w:rPr>
        <w:t xml:space="preserve">Endpoint: </w:t>
      </w:r>
      <w:r>
        <w:rPr>
          <w:rFonts w:ascii="Courier New" w:hAnsi="Courier New"/>
          <w:sz w:val="18"/>
        </w:rPr>
        <w:t>/sf/v3/Users({{userid}})/AllSharedFolders</w:t>
      </w:r>
    </w:p>
    <w:p>
      <w:pPr>
        <w:pStyle w:val="Heading3"/>
      </w:pPr>
      <w:r>
        <w:t>Prerequisites</w:t>
      </w:r>
    </w:p>
    <w:p>
      <w:pPr>
        <w:pStyle w:val="ListBullet"/>
      </w:pPr>
      <w:r>
        <w:t>Must have permission to list shared folders for the specified user</w:t>
      </w:r>
    </w:p>
    <w:p>
      <w:pPr>
        <w:pStyle w:val="Heading3"/>
      </w:pPr>
      <w:r>
        <w:t>Method</w:t>
      </w:r>
    </w:p>
    <w:p>
      <w:r>
        <w:t>GET</w:t>
      </w:r>
    </w:p>
    <w:p>
      <w:pPr>
        <w:pStyle w:val="Heading3"/>
      </w:pPr>
      <w:r>
        <w:t>URL</w:t>
      </w:r>
    </w:p>
    <w:p>
      <w:r>
        <w:t>https://{{OAUTH_METADATA.meta.subdomain}}.sf-api.com/sf/v3/Users({{userid}})/AllSharedFolders</w:t>
      </w:r>
    </w:p>
    <w:p>
      <w:pPr>
        <w:pStyle w:val="Heading3"/>
      </w:pPr>
      <w:r>
        <w:t>Description</w:t>
      </w:r>
    </w:p>
    <w:p>
      <w:r>
        <w:t>Retrieves the list of shared folders the specified user has access to. Returns a list of Folder objects.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/sf/v3/Users({{userid}})/AllSharedFolders, where {{userid}} is a non-empty string.</w:t>
      </w:r>
    </w:p>
    <w:p>
      <w:pPr>
        <w:pStyle w:val="ListBullet"/>
      </w:pPr>
      <w:r>
        <w:t>Do not call the API with a missing or empty userid (e.g., avoid /sf/v3/Users()/AllSharedFolders).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/sf/v3/Users(me)/AllSharedFolders</w:t>
        <w:br/>
        <w:t>/sf/v3/Users(12345)/AllSharedFolders</w:t>
        <w:br/>
        <w:t>/sf/v3/Users(user@example.com)/AllSharedFolders</w:t>
      </w:r>
    </w:p>
    <w:p>
      <w:pPr>
        <w:pStyle w:val="Heading3"/>
      </w:pPr>
      <w:r>
        <w:t>Invalid Examples</w:t>
      </w:r>
    </w:p>
    <w:p>
      <w:r>
        <w:rPr>
          <w:b/>
          <w:color w:val="666666"/>
          <w:sz w:val="16"/>
        </w:rPr>
        <w:t>[http]</w:t>
      </w:r>
    </w:p>
    <w:p>
      <w:pPr>
        <w:shd w:fill="F2F2F2" w:val="clear"/>
      </w:pPr>
      <w:r>
        <w:rPr>
          <w:rFonts w:ascii="Courier New" w:hAnsi="Courier New"/>
          <w:sz w:val="17"/>
        </w:rPr>
        <w:t>/sf/v3/Users()/AllSharedFolders</w:t>
        <w:br/>
        <w:t>/sf/v3/Users/AllSharedFolders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to scope the request to. Default value: "me". Sent in the URL path as Users({{userid}}).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"FileCount": 12,</w:t>
        <w:br/>
        <w:t xml:space="preserve"> "Children": [],</w:t>
        <w:br/>
        <w:t xml:space="preserve"> "HasRemoteChildren": false,</w:t>
        <w:br/>
        <w:t xml:space="preserve"> "Info": {},</w:t>
        <w:br/>
        <w:t xml:space="preserve"> "Redirection": {},</w:t>
        <w:br/>
        <w:t xml:space="preserve"> "FavoriteFolder": {}</w:t>
        <w:br/>
        <w:t xml:space="preserve"> }</w:t>
        <w:br/>
        <w:t>]</w:t>
      </w:r>
    </w:p>
    <w:p>
      <w:r>
        <w:rPr>
          <w:b/>
        </w:rPr>
        <w:t>Note: Note: The scraped documentation indicates the response is “a list of Folder objects” but does not provide a full Folder schema or example. Only the fields listed under ShareFile.Api.Models.Folder are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int32</w:t>
            </w:r>
          </w:p>
        </w:tc>
        <w:tc>
          <w:tcPr>
            <w:tcW w:type="dxa" w:w="2880"/>
          </w:tcPr>
          <w:p>
            <w:r>
              <w:t>Number of items defined under this folder, including sub-folder counts.</w:t>
            </w:r>
          </w:p>
        </w:tc>
      </w:tr>
      <w:tr>
        <w:tc>
          <w:tcPr>
            <w:tcW w:type="dxa" w:w="2880"/>
          </w:tcPr>
          <w:p>
            <w:r>
              <w:t>Children</w:t>
            </w:r>
          </w:p>
        </w:tc>
        <w:tc>
          <w:tcPr>
            <w:tcW w:type="dxa" w:w="2880"/>
          </w:tcPr>
          <w:p>
            <w:r>
              <w:t>array</w:t>
            </w:r>
          </w:p>
        </w:tc>
        <w:tc>
          <w:tcPr>
            <w:tcW w:type="dxa" w:w="2880"/>
          </w:tcPr>
          <w:p>
            <w:r>
              <w:t>List of children defined under this folder. (List of Item.)</w:t>
            </w:r>
          </w:p>
        </w:tc>
      </w:tr>
      <w:tr>
        <w:tc>
          <w:tcPr>
            <w:tcW w:type="dxa" w:w="2880"/>
          </w:tcPr>
          <w:p>
            <w:r>
              <w:t>HasRemoteChildren</w:t>
            </w:r>
          </w:p>
        </w:tc>
        <w:tc>
          <w:tcPr>
            <w:tcW w:type="dxa" w:w="2880"/>
          </w:tcPr>
          <w:p>
            <w:r>
              <w:t>boolean</w:t>
            </w:r>
          </w:p>
        </w:tc>
        <w:tc>
          <w:tcPr>
            <w:tcW w:type="dxa" w:w="2880"/>
          </w:tcPr>
          <w:p>
            <w:r>
              <w:t>Whether retrieving Children must be navigated to a remote endpoint.</w:t>
            </w:r>
          </w:p>
        </w:tc>
      </w:tr>
      <w:tr>
        <w:tc>
          <w:tcPr>
            <w:tcW w:type="dxa" w:w="2880"/>
          </w:tcPr>
          <w:p>
            <w:r>
              <w:t>Info</w:t>
            </w:r>
          </w:p>
        </w:tc>
        <w:tc>
          <w:tcPr>
            <w:tcW w:type="dxa" w:w="2880"/>
          </w:tcPr>
          <w:p>
            <w:r>
              <w:t>object</w:t>
            </w:r>
          </w:p>
        </w:tc>
        <w:tc>
          <w:tcPr>
            <w:tcW w:type="dxa" w:w="2880"/>
          </w:tcPr>
          <w:p>
            <w:r>
              <w:t>Effective access control permissions for this folder (ItemInfo).</w:t>
            </w:r>
          </w:p>
        </w:tc>
      </w:tr>
      <w:tr>
        <w:tc>
          <w:tcPr>
            <w:tcW w:type="dxa" w:w="2880"/>
          </w:tcPr>
          <w:p>
            <w:r>
              <w:t>Redirection</w:t>
            </w:r>
          </w:p>
        </w:tc>
        <w:tc>
          <w:tcPr>
            <w:tcW w:type="dxa" w:w="2880"/>
          </w:tcPr>
          <w:p>
            <w:r>
              <w:t>object</w:t>
            </w:r>
          </w:p>
        </w:tc>
        <w:tc>
          <w:tcPr>
            <w:tcW w:type="dxa" w:w="2880"/>
          </w:tcPr>
          <w:p>
            <w:r>
              <w:t>Redirection endpoint for this item (Redirection).</w:t>
            </w:r>
          </w:p>
        </w:tc>
      </w:tr>
      <w:tr>
        <w:tc>
          <w:tcPr>
            <w:tcW w:type="dxa" w:w="2880"/>
          </w:tcPr>
          <w:p>
            <w:r>
              <w:t>FavoriteFolder</w:t>
            </w:r>
          </w:p>
        </w:tc>
        <w:tc>
          <w:tcPr>
            <w:tcW w:type="dxa" w:w="2880"/>
          </w:tcPr>
          <w:p>
            <w:r>
              <w:t>object</w:t>
            </w:r>
          </w:p>
        </w:tc>
        <w:tc>
          <w:tcPr>
            <w:tcW w:type="dxa" w:w="2880"/>
          </w:tcPr>
          <w:p>
            <w:r>
              <w:t>Favorite Folder object associated to this item (deprecated in favor of Favorite under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"https://{{OAUTH_METADATA.meta.subdomain}}.sf-api.com/sf/v3/Users(me)/AllSharedFolders"</w:t>
      </w:r>
    </w:p>
    <w:p>
      <w:r>
        <w:br w:type="page"/>
      </w:r>
    </w:p>
    <w:p>
      <w:pPr>
        <w:pStyle w:val="Heading2"/>
      </w:pPr>
      <w:r>
        <w:t>317. [GET] Get a User</w:t>
      </w:r>
    </w:p>
    <w:p>
      <w:r>
        <w:rPr>
          <w:b/>
        </w:rPr>
        <w:t xml:space="preserve">Endpoint: </w:t>
      </w:r>
      <w:r>
        <w:rPr>
          <w:rFonts w:ascii="Courier New" w:hAnsi="Courier New"/>
          <w:sz w:val="18"/>
        </w:rPr>
        <w:t>/sf/v3/Users</w:t>
      </w:r>
    </w:p>
    <w:p>
      <w:pPr>
        <w:pStyle w:val="Heading3"/>
      </w:pPr>
      <w:r>
        <w:t>Get a User (by ID, by Email Address, or Current User)</w:t>
      </w:r>
    </w:p>
    <w:p>
      <w:pPr>
        <w:pStyle w:val="Heading3"/>
      </w:pPr>
      <w:r>
        <w:t>Prerequisites</w:t>
      </w:r>
    </w:p>
    <w:p>
      <w:pPr>
        <w:pStyle w:val="ListBullet"/>
      </w:pPr>
      <w:r>
        <w:t xml:space="preserve">Caller must have permission to retrieve the requested user: </w:t>
        <w:br/>
        <w:br/>
        <w:t>AdminManageEmployees role, or</w:t>
        <w:br/>
        <w:t>CanManageUsers role and the other user is a client</w:t>
      </w:r>
    </w:p>
    <w:p>
      <w:pPr>
        <w:pStyle w:val="ListBullet"/>
      </w:pPr>
      <w:r>
        <w:t>Without these permissions, only minimal user info may be retrievable from https://account.sf-api.com/sf/v3/Users (as noted in the source doc)</w:t>
      </w:r>
    </w:p>
    <w:p>
      <w:pPr>
        <w:pStyle w:val="Heading3"/>
      </w:pPr>
      <w:r>
        <w:t>Method</w:t>
      </w:r>
    </w:p>
    <w:p>
      <w:r>
        <w:t>GET</w:t>
      </w:r>
    </w:p>
    <w:p>
      <w:pPr>
        <w:pStyle w:val="Heading3"/>
      </w:pPr>
      <w:r>
        <w:t>URL</w:t>
      </w:r>
    </w:p>
    <w:p>
      <w:r>
        <w:t>https://{{OAUTH_METADATA.meta.subdomain}}.sf-api.com/sf/v3/Users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The user can be retrieved by ID, by email address, or (per the doc) as the currently authenticated user. The endpoint returns a ShareFile.Api.Models.User object.</w:t>
      </w:r>
    </w:p>
    <w:p>
      <w:pPr>
        <w:pStyle w:val="Heading3"/>
      </w:pPr>
      <w:r>
        <w:t>Enforcement Rules</w:t>
      </w:r>
    </w:p>
    <w:p>
      <w:pPr>
        <w:pStyle w:val="ListBullet"/>
      </w:pPr>
      <w:r>
        <w:t>Query parameters must be sent in the URL query string, not in the request body.</w:t>
      </w:r>
    </w:p>
    <w:p>
      <w:pPr>
        <w:pStyle w:val="ListBullet"/>
      </w:pPr>
      <w:r>
        <w:t>Do not send query parameters in the body for a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to look up.</w:t>
            </w:r>
          </w:p>
        </w:tc>
      </w:tr>
      <w:tr>
        <w:tc>
          <w:tcPr>
            <w:tcW w:type="dxa" w:w="2880"/>
          </w:tcPr>
          <w:p>
            <w:r>
              <w:t>emailaddress</w:t>
            </w:r>
          </w:p>
        </w:tc>
        <w:tc>
          <w:tcPr>
            <w:tcW w:type="dxa" w:w="2880"/>
          </w:tcPr>
          <w:p>
            <w:r>
              <w:t>string</w:t>
            </w:r>
          </w:p>
        </w:tc>
        <w:tc>
          <w:tcPr>
            <w:tcW w:type="dxa" w:w="2880"/>
          </w:tcPr>
          <w:p>
            <w:r>
              <w:t>User email address to look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"FullName": "Alex Johnson",</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array (FavoriteFolder)</w:t>
            </w:r>
          </w:p>
        </w:tc>
        <w:tc>
          <w:tcPr>
            <w:tcW w:type="dxa" w:w="2880"/>
          </w:tcPr>
          <w:p>
            <w:r>
              <w:t>List of favorite folders. Deprecated in favor of Favorites.</w:t>
            </w:r>
          </w:p>
        </w:tc>
      </w:tr>
      <w:tr>
        <w:tc>
          <w:tcPr>
            <w:tcW w:type="dxa" w:w="2880"/>
          </w:tcPr>
          <w:p>
            <w:r>
              <w:t>Favorites</w:t>
            </w:r>
          </w:p>
        </w:tc>
        <w:tc>
          <w:tcPr>
            <w:tcW w:type="dxa" w:w="2880"/>
          </w:tcPr>
          <w:p>
            <w:r>
              <w:t>array (Favorite)</w:t>
            </w:r>
          </w:p>
        </w:tc>
        <w:tc>
          <w:tcPr>
            <w:tcW w:type="dxa" w:w="2880"/>
          </w:tcPr>
          <w:p>
            <w:r>
              <w:t>List of favorite items associated with the user.</w:t>
            </w:r>
          </w:p>
        </w:tc>
      </w:tr>
      <w:tr>
        <w:tc>
          <w:tcPr>
            <w:tcW w:type="dxa" w:w="2880"/>
          </w:tcPr>
          <w:p>
            <w:r>
              <w:t>Groups</w:t>
            </w:r>
          </w:p>
        </w:tc>
        <w:tc>
          <w:tcPr>
            <w:tcW w:type="dxa" w:w="2880"/>
          </w:tcPr>
          <w:p>
            <w:r>
              <w:t>array (Group)</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'https://{{OAUTH_METADATA.meta.subdomain}}.sf-api.com/sf/v3/Users?emailaddress=email' \</w:t>
        <w:br/>
        <w:t xml:space="preserve"> --header 'Accept: application/json'</w:t>
      </w:r>
    </w:p>
    <w:p>
      <w:pPr>
        <w:pStyle w:val="Heading3"/>
      </w:pPr>
      <w:r>
        <w:t>Example Usage</w:t>
      </w:r>
    </w:p>
    <w:p>
      <w:pPr>
        <w:pStyle w:val="Heading3"/>
      </w:pPr>
      <w:r>
        <w:t>Example 1: Get user by email address</w:t>
      </w:r>
    </w:p>
    <w:p>
      <w:r>
        <w:rPr>
          <w:b/>
          <w:color w:val="666666"/>
          <w:sz w:val="16"/>
        </w:rPr>
        <w:t>[bash]</w:t>
      </w:r>
    </w:p>
    <w:p>
      <w:pPr>
        <w:shd w:fill="F2F2F2" w:val="clear"/>
      </w:pPr>
      <w:r>
        <w:rPr>
          <w:rFonts w:ascii="Courier New" w:hAnsi="Courier New"/>
          <w:sz w:val="17"/>
        </w:rPr>
        <w:t>curl -i --location \</w:t>
        <w:br/>
        <w:t xml:space="preserve"> 'https://{{OAUTH_METADATA.meta.subdomain}}.sf-api.com/sf/v3/Users?emailaddress=alex.johnson@example.com' \</w:t>
        <w:br/>
        <w:t xml:space="preserve"> --header 'Accept: application/json'</w:t>
      </w:r>
    </w:p>
    <w:p>
      <w:pPr>
        <w:pStyle w:val="Heading3"/>
      </w:pPr>
      <w:r>
        <w:t>Example 2: Get user by ID</w:t>
      </w:r>
    </w:p>
    <w:p>
      <w:r>
        <w:rPr>
          <w:b/>
          <w:color w:val="666666"/>
          <w:sz w:val="16"/>
        </w:rPr>
        <w:t>[bash]</w:t>
      </w:r>
    </w:p>
    <w:p>
      <w:pPr>
        <w:shd w:fill="F2F2F2" w:val="clear"/>
      </w:pPr>
      <w:r>
        <w:rPr>
          <w:rFonts w:ascii="Courier New" w:hAnsi="Courier New"/>
          <w:sz w:val="17"/>
        </w:rPr>
        <w:t>curl -i --location \</w:t>
        <w:br/>
        <w:t xml:space="preserve"> 'https://{{OAUTH_METADATA.meta.subdomain}}.sf-api.com/sf/v3/Users?id=123456' \</w:t>
        <w:br/>
        <w:t xml:space="preserve"> --header 'Accept: application/json'</w:t>
      </w:r>
    </w:p>
    <w:p>
      <w:pPr>
        <w:pStyle w:val="Heading3"/>
      </w:pPr>
      <w:r>
        <w:t>Notes</w:t>
      </w:r>
    </w:p>
    <w:p>
      <w:pPr>
        <w:pStyle w:val="ListBullet"/>
      </w:pPr>
      <w:r>
        <w:t>The documentation states this endpoint can retrieve a user by ID, email, or the currently authenticated user, but it does not specify the exact parameter/value to use for “current user” in the scraped content.</w:t>
      </w:r>
    </w:p>
    <w:p>
      <w:pPr>
        <w:pStyle w:val="ListBullet"/>
      </w:pPr>
      <w:r>
        <w:t>Property casing is preserved as shown (FullName, FavoriteFolders, Favorites, Groups).</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318. [POST] Send Email Verification Code for a Marketing Email Address</w:t>
      </w:r>
    </w:p>
    <w:p>
      <w:r>
        <w:rPr>
          <w:b/>
        </w:rPr>
        <w:t xml:space="preserve">Endpoint: </w:t>
      </w:r>
      <w:r>
        <w:rPr>
          <w:rFonts w:ascii="Courier New" w:hAnsi="Courier New"/>
          <w:sz w:val="18"/>
        </w:rPr>
        <w:t>/sf/v3/Users/SendEmailVerificationCodeForMarketing</w:t>
      </w:r>
    </w:p>
    <w:p>
      <w:pPr>
        <w:pStyle w:val="Heading3"/>
      </w:pPr>
      <w:r>
        <w:t>Method</w:t>
      </w:r>
    </w:p>
    <w:p>
      <w:r>
        <w:t>POST</w:t>
      </w:r>
    </w:p>
    <w:p>
      <w:pPr>
        <w:pStyle w:val="Heading3"/>
      </w:pPr>
      <w:r>
        <w:t>URL</w:t>
      </w:r>
    </w:p>
    <w:p>
      <w:r>
        <w:t>https://{{OAUTH_METADATA.meta.subdomain}}.sf-api.com/sf/v3/Users/SendEmailVerificationCodeForMarketing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verification code to a specified marketing email address.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w:t>
            </w:r>
          </w:p>
        </w:tc>
      </w:tr>
    </w:tbl>
    <w:p/>
    <w:p>
      <w:pPr>
        <w:pStyle w:val="Heading3"/>
      </w:pPr>
      <w:r>
        <w:t>Response</w:t>
      </w:r>
    </w:p>
    <w:p>
      <w:pPr>
        <w:pStyle w:val="Heading3"/>
      </w:pPr>
      <w:r>
        <w:t>Success Response (200 OK)</w:t>
      </w:r>
    </w:p>
    <w:p>
      <w:r>
        <w:t>Returns: ResponseWrapper with EmailVerificationCodeMarketingData object if successful.</w:t>
      </w:r>
    </w:p>
    <w:p>
      <w:r>
        <w:rPr>
          <w:b/>
        </w:rPr>
        <w:t>Note: Response body schema/details were not provided in the scraped content, so an example JSON response cannot be accurately documented.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'https://{{OAUTH_METADATA.meta.subdomain}}.sf-api.com/sf/v3/Users/SendEmailVerificationCodeForMarketing?email=example%40sharefile.com' \</w:t>
        <w:br/>
        <w:t xml:space="preserve"> --header 'Accept: application/json' \</w:t>
        <w:br/>
        <w:t xml:space="preserve"> --header 'Content-Type: application/json'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319. [POST] Remove Roles From a User</w:t>
      </w:r>
    </w:p>
    <w:p>
      <w:r>
        <w:rPr>
          <w:b/>
        </w:rPr>
        <w:t xml:space="preserve">Endpoint: </w:t>
      </w:r>
      <w:r>
        <w:rPr>
          <w:rFonts w:ascii="Courier New" w:hAnsi="Courier New"/>
          <w:sz w:val="18"/>
        </w:rPr>
        <w:t>/sf/v3/Users({{id}})/RemoveRoles</w:t>
      </w:r>
    </w:p>
    <w:p>
      <w:pPr>
        <w:pStyle w:val="Heading3"/>
      </w:pPr>
      <w:r>
        <w:t>Prerequisites</w:t>
      </w:r>
    </w:p>
    <w:p>
      <w:pPr>
        <w:pStyle w:val="ListBullet"/>
      </w:pPr>
      <w:r>
        <w:t>Must have permission to manage users/roles (depends on tenant configuration and user type)</w:t>
      </w:r>
    </w:p>
    <w:p>
      <w:pPr>
        <w:pStyle w:val="ListBullet"/>
      </w:pPr>
      <w:r>
        <w:t>You must know the target user identifier (id)</w:t>
      </w:r>
    </w:p>
    <w:p>
      <w:pPr>
        <w:pStyle w:val="ListBullet"/>
      </w:pPr>
      <w:r>
        <w:t>You must know which roles you want to revoke (from the allowed list)</w:t>
      </w:r>
    </w:p>
    <w:p>
      <w:pPr>
        <w:pStyle w:val="Heading3"/>
      </w:pPr>
      <w:r>
        <w:t>Method</w:t>
      </w:r>
    </w:p>
    <w:p>
      <w:r>
        <w:t>POST</w:t>
      </w:r>
    </w:p>
    <w:p>
      <w:pPr>
        <w:pStyle w:val="Heading3"/>
      </w:pPr>
      <w:r>
        <w:t>URL</w:t>
      </w:r>
    </w:p>
    <w:p>
      <w:r>
        <w:t>https://{{OAUTH_METADATA.meta.subdomain}}.sf-api.com/sf/v3/Users({{id}})/RemoveRoles</w:t>
      </w:r>
    </w:p>
    <w:p>
      <w:pPr>
        <w:pStyle w:val="Heading3"/>
      </w:pPr>
      <w:r>
        <w:t>Description</w:t>
      </w:r>
    </w:p>
    <w:p>
      <w:r>
        <w:t>Removes (revokes) one or more roles from the specified user.</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/Users()/RemoveRoles).</w:t>
      </w:r>
    </w:p>
    <w:p>
      <w:pPr>
        <w:pStyle w:val="ListBullet"/>
      </w:pPr>
      <w:r>
        <w:t>Always construct the path as /sf/v3/Users({{id}})/RemoveRoles.</w:t>
      </w:r>
    </w:p>
    <w:p>
      <w:pPr>
        <w:pStyle w:val="ListBullet"/>
      </w:pPr>
      <w:r>
        <w:t>When executing the action, ensure to send Path Parameters in the URL and not in the body.</w:t>
      </w:r>
    </w:p>
    <w:p>
      <w:pPr>
        <w:pStyle w:val="ListBullet"/>
      </w:pPr>
      <w:r>
        <w:t>This endpoint’s role list is sent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/sf/v3/Users(12345)/RemoveRoles</w:t>
        <w:br/>
        <w:t>/sf/v3/Users(user-guid-abc-123)/RemoveRoles</w:t>
      </w:r>
    </w:p>
    <w:p>
      <w:pPr>
        <w:pStyle w:val="Heading3"/>
      </w:pPr>
      <w:r>
        <w:t>Invalid Examples</w:t>
      </w:r>
    </w:p>
    <w:p>
      <w:r>
        <w:rPr>
          <w:b/>
          <w:color w:val="666666"/>
          <w:sz w:val="16"/>
        </w:rPr>
        <w:t>[http]</w:t>
      </w:r>
    </w:p>
    <w:p>
      <w:pPr>
        <w:shd w:fill="F2F2F2" w:val="clear"/>
      </w:pPr>
      <w:r>
        <w:rPr>
          <w:rFonts w:ascii="Courier New" w:hAnsi="Courier New"/>
          <w:sz w:val="17"/>
        </w:rPr>
        <w:t>/sf/v3/Users()/RemoveRoles</w:t>
        <w:br/>
        <w:t>/sf/v3/Users/RemoveRoles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(the target user whose roles will be revoked).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UserRole[]</w:t>
            </w:r>
          </w:p>
        </w:tc>
        <w:tc>
          <w:tcPr>
            <w:tcW w:type="dxa" w:w="2880"/>
          </w:tcPr>
          <w:p>
            <w:r>
              <w:t>Array of roles to revoke from the user.</w:t>
            </w:r>
          </w:p>
        </w:tc>
      </w:tr>
    </w:tbl>
    <w:p/>
    <w:p>
      <w:pPr>
        <w:pStyle w:val="Heading3"/>
      </w:pPr>
      <w:r>
        <w:t>Allowed Role Values (as provided)</w:t>
      </w:r>
    </w:p>
    <w:p>
      <w:pPr>
        <w:pStyle w:val="ListBullet"/>
      </w:pPr>
      <w:r>
        <w:t>CanCreateFolders</w:t>
      </w:r>
    </w:p>
    <w:p>
      <w:pPr>
        <w:pStyle w:val="ListBullet"/>
      </w:pPr>
      <w:r>
        <w:t>CanSelectFolderZone</w:t>
      </w:r>
    </w:p>
    <w:p>
      <w:pPr>
        <w:pStyle w:val="ListBullet"/>
      </w:pPr>
      <w:r>
        <w:t>CanUseFileBox</w:t>
      </w:r>
    </w:p>
    <w:p>
      <w:pPr>
        <w:pStyle w:val="ListBullet"/>
      </w:pPr>
      <w:r>
        <w:t>CanManageUsers</w:t>
      </w:r>
    </w:p>
    <w:p>
      <w:pPr>
        <w:pStyle w:val="ListBullet"/>
      </w:pPr>
      <w:r>
        <w:t>AdminSharedAddressBook</w:t>
      </w:r>
    </w:p>
    <w:p>
      <w:pPr>
        <w:pStyle w:val="ListBullet"/>
      </w:pPr>
      <w:r>
        <w:t>CanChangePassword</w:t>
      </w:r>
    </w:p>
    <w:p>
      <w:pPr>
        <w:pStyle w:val="ListBullet"/>
      </w:pPr>
      <w:r>
        <w:t>CanManageMySettings</w:t>
      </w:r>
    </w:p>
    <w:p>
      <w:pPr>
        <w:pStyle w:val="Heading3"/>
      </w:pPr>
      <w:r>
        <w:t>Response</w:t>
      </w:r>
    </w:p>
    <w:p>
      <w:r>
        <w:t>The scraped content did not provide a response payload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'https://{{OAUTH_METADATA.meta.subdomain}}.sf-api.com/sf/v3/Users(12345)/RemoveRoles' \</w:t>
        <w:br/>
        <w:t xml:space="preserve"> --header 'Accept: application/json' \</w:t>
        <w:br/>
        <w:t xml:space="preserve"> --header 'Content-Type: application/json' \</w:t>
        <w:br/>
        <w:t xml:space="preserve"> --data '[</w:t>
        <w:br/>
        <w:t xml:space="preserve"> "CanManageUsers",</w:t>
        <w:br/>
        <w:t xml:space="preserve"> "CanSelectFolderZone"</w:t>
        <w:br/>
        <w:t xml:space="preserve">  ]'</w:t>
      </w:r>
    </w:p>
    <w:p>
      <w:pPr>
        <w:pStyle w:val="Heading3"/>
      </w:pPr>
      <w:r>
        <w:t>Example Usage</w:t>
      </w:r>
    </w:p>
    <w:p>
      <w:pPr>
        <w:pStyle w:val="Heading3"/>
      </w:pPr>
      <w:r>
        <w:t>Example 1: Revoke a single role</w:t>
      </w:r>
    </w:p>
    <w:p>
      <w:r>
        <w:rPr>
          <w:b/>
          <w:color w:val="666666"/>
          <w:sz w:val="16"/>
        </w:rPr>
        <w:t>[bash]</w:t>
      </w:r>
    </w:p>
    <w:p>
      <w:pPr>
        <w:shd w:fill="F2F2F2" w:val="clear"/>
      </w:pPr>
      <w:r>
        <w:rPr>
          <w:rFonts w:ascii="Courier New" w:hAnsi="Courier New"/>
          <w:sz w:val="17"/>
        </w:rPr>
        <w:t>curl -i --request POST \</w:t>
        <w:br/>
        <w:t xml:space="preserve"> 'https://{{OAUTH_METADATA.meta.subdomain}}.sf-api.com/sf/v3/Users(12345)/RemoveRoles' \</w:t>
        <w:br/>
        <w:t xml:space="preserve"> --header 'Accept: application/json' \</w:t>
        <w:br/>
        <w:t xml:space="preserve"> --header 'Content-Type: application/json' \</w:t>
        <w:br/>
        <w:t xml:space="preserve"> --data '[</w:t>
        <w:br/>
        <w:t xml:space="preserve"> "CanUseFileBox"</w:t>
        <w:br/>
        <w:t xml:space="preserve">  ]'</w:t>
      </w:r>
    </w:p>
    <w:p>
      <w:pPr>
        <w:pStyle w:val="Heading3"/>
      </w:pPr>
      <w:r>
        <w:t>Example 2: Revoke multiple roles</w:t>
      </w:r>
    </w:p>
    <w:p>
      <w:r>
        <w:rPr>
          <w:b/>
          <w:color w:val="666666"/>
          <w:sz w:val="16"/>
        </w:rPr>
        <w:t>[bash]</w:t>
      </w:r>
    </w:p>
    <w:p>
      <w:pPr>
        <w:shd w:fill="F2F2F2" w:val="clear"/>
      </w:pPr>
      <w:r>
        <w:rPr>
          <w:rFonts w:ascii="Courier New" w:hAnsi="Courier New"/>
          <w:sz w:val="17"/>
        </w:rPr>
        <w:t>curl -i --request POST \</w:t>
        <w:br/>
        <w:t xml:space="preserve"> 'https://{{OAUTH_METADATA.meta.subdomain}}.sf-api.com/sf/v3/Users(12345)/RemoveRoles' \</w:t>
        <w:br/>
        <w:t xml:space="preserve"> --header 'Accept: application/json' \</w:t>
        <w:br/>
        <w:t xml:space="preserve"> --header 'Content-Type: application/json' \</w:t>
        <w:br/>
        <w:t xml:space="preserve"> --data '[</w:t>
        <w:br/>
        <w:t xml:space="preserve"> "CanManageUsers",</w:t>
        <w:br/>
        <w:t xml:space="preserve"> "CanChangePassword"</w:t>
        <w:br/>
        <w:t xml:space="preserve">  ]'</w:t>
      </w:r>
    </w:p>
    <w:p>
      <w:pPr>
        <w:pStyle w:val="Heading3"/>
      </w:pPr>
      <w:r>
        <w:t>Notes</w:t>
      </w:r>
    </w:p>
    <w:p>
      <w:pPr>
        <w:pStyle w:val="ListBullet"/>
      </w:pPr>
      <w:r>
        <w:t>The request body is a raw JSON array of role strings (not wrapped in an object), based on the scraped example:</w:t>
        <w:br/>
        <w:t>[ "CanManageUsers", "CanSelectFolderZone" ]</w:t>
      </w:r>
    </w:p>
    <w:p>
      <w:pPr>
        <w:pStyle w:val="ListBullet"/>
      </w:pPr>
      <w:r>
        <w:t>Which roles can be removed may depend on the user type (as noted in the scraped content).</w:t>
      </w:r>
    </w:p>
    <w:p>
      <w:pPr>
        <w:pStyle w:val="Heading3"/>
      </w:pPr>
      <w:r>
        <w:t>Related Model (Scraped)</w:t>
      </w:r>
    </w:p>
    <w:p>
      <w:pPr>
        <w:pStyle w:val="Heading3"/>
      </w:pPr>
      <w:r>
        <w:t>ShareFile.Api.Models.User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Groups the user belongs to; only available when authenticated user and user match</w:t>
            </w:r>
          </w:p>
        </w:tc>
      </w:tr>
    </w:tbl>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320. [POST] Verify a User's Email Address</w:t>
      </w:r>
    </w:p>
    <w:p>
      <w:r>
        <w:rPr>
          <w:b/>
        </w:rPr>
        <w:t xml:space="preserve">Endpoint: </w:t>
      </w:r>
      <w:r>
        <w:rPr>
          <w:rFonts w:ascii="Courier New" w:hAnsi="Courier New"/>
          <w:sz w:val="18"/>
        </w:rPr>
        <w:t>/sf/v3/Users/VerifyEmailAddress</w:t>
      </w:r>
    </w:p>
    <w:p>
      <w:pPr>
        <w:pStyle w:val="Heading3"/>
      </w:pPr>
      <w:r>
        <w:t>Method</w:t>
      </w:r>
    </w:p>
    <w:p>
      <w:r>
        <w:t>POST</w:t>
      </w:r>
    </w:p>
    <w:p>
      <w:pPr>
        <w:pStyle w:val="Heading3"/>
      </w:pPr>
      <w:r>
        <w:t>URL</w:t>
      </w:r>
    </w:p>
    <w:p>
      <w:r>
        <w:t>https://{{OAUTH_METADATA.meta.subdomain}}.sf-api.com/sf/v3/Users/VerifyEmailAddress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a user's email address using a verification code sent to that email address. Returns 204 No Content when verification is successful.</w:t>
      </w:r>
    </w:p>
    <w:p>
      <w:pPr>
        <w:pStyle w:val="Heading3"/>
      </w:pPr>
      <w:r>
        <w:t>Enforcement Rules</w:t>
      </w:r>
    </w:p>
    <w:p>
      <w:pPr>
        <w:pStyle w:val="ListBullet"/>
      </w:pPr>
      <w:r>
        <w:t>When executing,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verify.</w:t>
            </w:r>
          </w:p>
        </w:tc>
      </w:tr>
      <w:tr>
        <w:tc>
          <w:tcPr>
            <w:tcW w:type="dxa" w:w="2880"/>
          </w:tcPr>
          <w:p>
            <w:r>
              <w:t>verificationCode</w:t>
            </w:r>
          </w:p>
        </w:tc>
        <w:tc>
          <w:tcPr>
            <w:tcW w:type="dxa" w:w="2880"/>
          </w:tcPr>
          <w:p>
            <w:r>
              <w:t>string</w:t>
            </w:r>
          </w:p>
        </w:tc>
        <w:tc>
          <w:tcPr>
            <w:tcW w:type="dxa" w:w="2880"/>
          </w:tcPr>
          <w:p>
            <w:r>
              <w:t>Verification code.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'https://{{OAUTH_METADATA.meta.subdomain}}.sf-api.com/sf/v3/Users/VerifyEmailAddress?email=example%40sharefile.com&amp;verificationCode=000000' \</w:t>
        <w:br/>
        <w:t xml:space="preserve"> --header 'Accept: application/json'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321. [DELETE] Delete a Zone’s Metadata Entry</w:t>
      </w:r>
    </w:p>
    <w:p>
      <w:r>
        <w:rPr>
          <w:b/>
        </w:rPr>
        <w:t xml:space="preserve">Endpoint: </w:t>
      </w:r>
      <w:r>
        <w:rPr>
          <w:rFonts w:ascii="Courier New" w:hAnsi="Courier New"/>
          <w:sz w:val="18"/>
        </w:rPr>
        <w:t>/sf/v3/Zones({{id}})/Metadata</w:t>
      </w:r>
    </w:p>
    <w:p>
      <w:pPr>
        <w:pStyle w:val="Heading3"/>
      </w:pPr>
      <w:r>
        <w:t>Prerequisites</w:t>
      </w:r>
    </w:p>
    <w:p>
      <w:pPr>
        <w:pStyle w:val="ListBullet"/>
      </w:pPr>
      <w:r>
        <w:t>You must have access/permissions to manage the specified Zone’s metadata.</w:t>
      </w:r>
    </w:p>
    <w:p>
      <w:pPr>
        <w:pStyle w:val="Heading3"/>
      </w:pPr>
      <w:r>
        <w:t>Method</w:t>
      </w:r>
    </w:p>
    <w:p>
      <w:r>
        <w:t>DELETE</w:t>
      </w:r>
    </w:p>
    <w:p>
      <w:pPr>
        <w:pStyle w:val="Heading3"/>
      </w:pPr>
      <w:r>
        <w:t>URL</w:t>
      </w:r>
    </w:p>
    <w:p>
      <w:r>
        <w:t>https://{{OAUTH_METADATA.meta.subdomain}}.sf-api.com/sf/v3/Zones({{id}})/Metadata</w:t>
      </w:r>
    </w:p>
    <w:p>
      <w:pPr>
        <w:pStyle w:val="Heading3"/>
      </w:pPr>
      <w:r>
        <w:t>Description</w:t>
      </w:r>
    </w:p>
    <w:p>
      <w:r>
        <w:t>Deletes the metadata entry associated with the specified Zone ID and metadata name. On success, no response body is returned.</w:t>
      </w:r>
    </w:p>
    <w:p>
      <w:pPr>
        <w:pStyle w:val="Heading3"/>
      </w:pPr>
      <w:r>
        <w:t>Enforcement Rules</w:t>
      </w:r>
    </w:p>
    <w:p>
      <w:pPr>
        <w:pStyle w:val="ListBullet"/>
      </w:pPr>
      <w:r>
        <w:t>The id path parameter must always be present and must be a non-empty string.</w:t>
      </w:r>
    </w:p>
    <w:p>
      <w:pPr>
        <w:pStyle w:val="ListBullet"/>
      </w:pPr>
      <w:r>
        <w:t>Always construct the path as /sf/v3/Zones({{id}})/Metadata, where {{id}} is the Zone Identifier.</w:t>
      </w:r>
    </w:p>
    <w:p>
      <w:pPr>
        <w:pStyle w:val="ListBullet"/>
      </w:pPr>
      <w:r>
        <w:t>Do not call the API with a missing or empty id (e.g., avoid /sf/v3/Zones()/Metadata).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/sf/v3/Zones(12345)/Metadata</w:t>
        <w:br/>
        <w:t>/sf/v3/Zones(0d3f2c1a-8a2b-4d9c-9b6a-2f7a3c9e1d11)/Metadata</w:t>
      </w:r>
    </w:p>
    <w:p>
      <w:pPr>
        <w:pStyle w:val="Heading3"/>
      </w:pPr>
      <w:r>
        <w:t>Invalid Examples</w:t>
      </w:r>
    </w:p>
    <w:p>
      <w:r>
        <w:rPr>
          <w:b/>
          <w:color w:val="666666"/>
          <w:sz w:val="16"/>
        </w:rPr>
        <w:t>[http]</w:t>
      </w:r>
    </w:p>
    <w:p>
      <w:pPr>
        <w:shd w:fill="F2F2F2" w:val="clear"/>
      </w:pPr>
      <w:r>
        <w:rPr>
          <w:rFonts w:ascii="Courier New" w:hAnsi="Courier New"/>
          <w:sz w:val="17"/>
        </w:rPr>
        <w:t>/sf/v3/Zones()/Metadata</w:t>
        <w:br/>
        <w:t>/sf/v3/Zones/Metadata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 Sent in the URL path inside Zones({{id}}).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metadata name to delete. Sent as a URL query parameter (e.g., ?name=metadataname).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w:t>
      </w:r>
    </w:p>
    <w:p>
      <w:pPr>
        <w:pStyle w:val="ListBullet"/>
      </w:pPr>
      <w:r>
        <w:t>Returns: no data on success</w:t>
      </w:r>
    </w:p>
    <w:p>
      <w:pPr>
        <w:pStyle w:val="Heading3"/>
      </w:pPr>
      <w:r>
        <w:t>Error Responses</w:t>
      </w:r>
    </w:p>
    <w:p>
      <w:pPr>
        <w:pStyle w:val="ListBullet"/>
      </w:pPr>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'https://{{OAUTH_METADATA.meta.subdomain}}.sf-api.com/sf/v3/Zones(12345)/Metadata?name=metadataname' \</w:t>
        <w:br/>
        <w:t xml:space="preserve"> --header 'Accept: application/json'</w:t>
      </w:r>
    </w:p>
    <w:p>
      <w:pPr>
        <w:pStyle w:val="Heading3"/>
      </w:pPr>
      <w:r>
        <w:t>Notes</w:t>
      </w:r>
    </w:p>
    <w:p>
      <w:pPr>
        <w:pStyle w:val="ListBullet"/>
      </w:pPr>
      <w:r>
        <w:t>The scraped documentation indicates no response body is returned on success.</w:t>
      </w:r>
    </w:p>
    <w:p>
      <w:pPr>
        <w:pStyle w:val="ListBullet"/>
      </w:pPr>
      <w:r>
        <w:t>ShareFile.Api.Models.Metadata is described as a model with fields Name, Value, and IsPublic, but this delete operation itself returns no data on success.</w:t>
      </w:r>
    </w:p>
    <w:p>
      <w:pPr>
        <w:pStyle w:val="Heading3"/>
      </w:pPr>
      <w:r>
        <w:t>Related zonesMetadata actions</w:t>
      </w:r>
    </w:p>
    <w:p>
      <w:pPr>
        <w:pStyle w:val="ListBullet"/>
      </w:pPr>
      <w:r>
        <w:t>[POST] Create or Update a Zone’s Metadata — /sf/v3/Zones({{id}})/Metadata</w:t>
      </w:r>
    </w:p>
    <w:p>
      <w:r>
        <w:br w:type="page"/>
      </w:r>
    </w:p>
    <w:p>
      <w:pPr>
        <w:pStyle w:val="Heading2"/>
      </w:pPr>
      <w:r>
        <w:t>322. [GET] List the Current User's Webhook Subscriptions</w:t>
      </w:r>
    </w:p>
    <w:p>
      <w:r>
        <w:rPr>
          <w:b/>
        </w:rPr>
        <w:t xml:space="preserve">Endpoint: </w:t>
      </w:r>
      <w:r>
        <w:rPr>
          <w:rFonts w:ascii="Courier New" w:hAnsi="Courier New"/>
          <w:sz w:val="18"/>
        </w:rPr>
        <w:t>/sf/v3/WebhookSubscriptions</w:t>
      </w:r>
    </w:p>
    <w:p>
      <w:pPr>
        <w:pStyle w:val="Heading3"/>
      </w:pPr>
      <w:r>
        <w:t>Method</w:t>
      </w:r>
    </w:p>
    <w:p>
      <w:r>
        <w:t>GET</w:t>
      </w:r>
    </w:p>
    <w:p>
      <w:pPr>
        <w:pStyle w:val="Heading3"/>
      </w:pPr>
      <w:r>
        <w:t>URL</w:t>
      </w:r>
    </w:p>
    <w:p>
      <w:r>
        <w:t>https://{{OAUTH_METADATA.meta.subdomain}}.sf-api.com/sf/v3/WebhookSubscriptions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webhook subscriptions for the current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"WebhookUrl": "https://example.com/webhooks/sharefile",</w:t>
        <w:br/>
        <w:t xml:space="preserve"> "SubscriptionContext": {},</w:t>
        <w:br/>
        <w:t xml:space="preserve"> "Events":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Url where the Event payload will be posted to.</w:t>
            </w:r>
          </w:p>
        </w:tc>
      </w:tr>
      <w:tr>
        <w:tc>
          <w:tcPr>
            <w:tcW w:type="dxa" w:w="2880"/>
          </w:tcPr>
          <w:p>
            <w:r>
              <w:t>SubscriptionContext</w:t>
            </w:r>
          </w:p>
        </w:tc>
        <w:tc>
          <w:tcPr>
            <w:tcW w:type="dxa" w:w="2880"/>
          </w:tcPr>
          <w:p>
            <w:r>
              <w:t>SubscriptionContext</w:t>
            </w:r>
          </w:p>
        </w:tc>
        <w:tc>
          <w:tcPr>
            <w:tcW w:type="dxa" w:w="2880"/>
          </w:tcPr>
          <w:p>
            <w:r>
              <w:t>The Context of the Events to trigger upon.</w:t>
            </w:r>
          </w:p>
        </w:tc>
      </w:tr>
      <w:tr>
        <w:tc>
          <w:tcPr>
            <w:tcW w:type="dxa" w:w="2880"/>
          </w:tcPr>
          <w:p>
            <w:r>
              <w:t>Events</w:t>
            </w:r>
          </w:p>
        </w:tc>
        <w:tc>
          <w:tcPr>
            <w:tcW w:type="dxa" w:w="2880"/>
          </w:tcPr>
          <w:p>
            <w:r>
              <w:t>array</w:t>
            </w:r>
          </w:p>
        </w:tc>
        <w:tc>
          <w:tcPr>
            <w:tcW w:type="dxa" w:w="2880"/>
          </w:tcPr>
          <w:p>
            <w:r>
              <w:t>List of events to trigger upon. Items are SubscribedResourceEvent.</w:t>
            </w:r>
          </w:p>
        </w:tc>
      </w:tr>
    </w:tbl>
    <w:p/>
    <w:p>
      <w:pPr>
        <w:pStyle w:val="Heading3"/>
      </w:pPr>
      <w:r>
        <w:t>Related webhookSubscriptions actions</w:t>
      </w:r>
    </w:p>
    <w:p>
      <w:pPr>
        <w:pStyle w:val="ListBullet"/>
      </w:pPr>
      <w:r>
        <w:t>[DELETE] Delete a Webhook Subscription — /sf/v3/WebhookSubscriptions({{id}})</w:t>
      </w:r>
    </w:p>
    <w:p>
      <w:pPr>
        <w:pStyle w:val="ListBullet"/>
      </w:pPr>
      <w:r>
        <w:t>[GET] Get a Webhook Subscription by ID — /sf/v3/WebhookSubscriptions({{id}})</w:t>
      </w:r>
    </w:p>
    <w:p>
      <w:pPr>
        <w:pStyle w:val="ListBullet"/>
      </w:pPr>
      <w:r>
        <w:t>[POST] Create a Webhook Subscription — /sf/v3/WebhookSubscriptions</w:t>
      </w:r>
    </w:p>
    <w:p>
      <w:r>
        <w:br w:type="page"/>
      </w:r>
    </w:p>
    <w:p>
      <w:pPr>
        <w:pStyle w:val="Heading2"/>
      </w:pPr>
      <w:r>
        <w:t>323. [GET] Get a Workflow by ID</w:t>
      </w:r>
    </w:p>
    <w:p>
      <w:r>
        <w:rPr>
          <w:b/>
        </w:rPr>
        <w:t xml:space="preserve">Endpoint: </w:t>
      </w:r>
      <w:r>
        <w:rPr>
          <w:rFonts w:ascii="Courier New" w:hAnsi="Courier New"/>
          <w:sz w:val="18"/>
        </w:rPr>
        <w:t>/sf/v3/Workflows/{{id}}</w:t>
      </w:r>
    </w:p>
    <w:p>
      <w:pPr>
        <w:pStyle w:val="Heading3"/>
      </w:pPr>
      <w:r>
        <w:t>Method</w:t>
      </w:r>
    </w:p>
    <w:p>
      <w:r>
        <w:t>GET</w:t>
      </w:r>
    </w:p>
    <w:p>
      <w:pPr>
        <w:pStyle w:val="Heading3"/>
      </w:pPr>
      <w:r>
        <w:t>URL</w:t>
      </w:r>
    </w:p>
    <w:p>
      <w:r>
        <w:t>https://{{OAUTH_METADATA.meta.subdomain}}.sf-api.com/sf/v3/Workflows/{{id}}</w:t>
      </w:r>
    </w:p>
    <w:p>
      <w:pPr>
        <w:pStyle w:val="Heading3"/>
      </w:pPr>
      <w:r>
        <w:t>Description</w:t>
      </w:r>
    </w:p>
    <w:p>
      <w:r>
        <w:t>Retrieves a ShareFile Workflow by its workflow ID. Returns a ShareFile.Api.Models.Workflow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/Workflows// or /Workflows).</w:t>
      </w:r>
    </w:p>
    <w:p>
      <w:pPr>
        <w:pStyle w:val="ListBullet"/>
      </w:pPr>
      <w:r>
        <w:t>Always construct the path as /sf/v3/Workflows/{{id}},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/sf/v3/Workflows/12345</w:t>
        <w:br/>
        <w:t>/sf/v3/Workflows/6f2a1b3c-9d4e-4c88-8c2b-1b2c3d4e5f6a</w:t>
      </w:r>
    </w:p>
    <w:p>
      <w:pPr>
        <w:pStyle w:val="Heading3"/>
      </w:pPr>
      <w:r>
        <w:t>Invalid Examples</w:t>
      </w:r>
    </w:p>
    <w:p>
      <w:r>
        <w:rPr>
          <w:b/>
          <w:color w:val="666666"/>
          <w:sz w:val="16"/>
        </w:rPr>
        <w:t>[http]</w:t>
      </w:r>
    </w:p>
    <w:p>
      <w:pPr>
        <w:shd w:fill="F2F2F2" w:val="clear"/>
      </w:pPr>
      <w:r>
        <w:rPr>
          <w:rFonts w:ascii="Courier New" w:hAnsi="Courier New"/>
          <w:sz w:val="17"/>
        </w:rPr>
        <w:t>/sf/v3/Workflows/</w:t>
        <w:br/>
        <w:t>/sf/v3/Workflows</w:t>
        <w:br/>
        <w:t>/sf/v3/Workflows//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 Workflow"</w:t>
        <w:br/>
        <w:t>}</w:t>
      </w:r>
    </w:p>
    <w:p>
      <w:r>
        <w:rPr>
          <w:b/>
        </w:rPr>
        <w:t>Note: The scraped documentation states the response is a ShareFile.Api.Models.Workflow object, but it does not provide the full schema/fields. The example above is illustrative and only includes a placeholder field name.</w:t>
      </w:r>
    </w:p>
    <w:p>
      <w:pPr>
        <w:pStyle w:val="Heading3"/>
      </w:pPr>
      <w:r>
        <w:t>Response Fields</w:t>
      </w:r>
    </w:p>
    <w:p>
      <w:r>
        <w:t>The response is a ShareFile.Api.Models.Workflow object. The scraped content does not list available fields, types, or descriptions beyond the model name.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'https://{{OAUTH_METADATA.meta.subdomain}}.sf-api.com/sf/v3/Workflows/12345' \</w:t>
        <w:br/>
        <w:t xml:space="preserve"> --header 'Accept: application/json'</w:t>
      </w:r>
    </w:p>
    <w:p>
      <w:pPr>
        <w:pStyle w:val="Heading3"/>
      </w:pPr>
      <w:r>
        <w:t>Notes</w:t>
      </w:r>
    </w:p>
    <w:p>
      <w:pPr>
        <w:pStyle w:val="ListBullet"/>
      </w:pPr>
      <w:r>
        <w:t>This endpoint has no request body.</w:t>
      </w:r>
    </w:p>
    <w:p>
      <w:pPr>
        <w:pStyle w:val="ListBullet"/>
      </w:pPr>
      <w:r>
        <w:t>No query parameters were provided in the scraped documentation.</w:t>
      </w:r>
    </w:p>
    <w:p>
      <w:pPr>
        <w:pStyle w:val="Heading3"/>
      </w:pPr>
      <w:r>
        <w:t>Related workflows actions</w:t>
      </w:r>
    </w:p>
    <w:p>
      <w:pPr>
        <w:pStyle w:val="ListBullet"/>
      </w:pPr>
      <w:r>
        <w:t>[GET] List Workflows Shared With the Current User — /sf/v3/Workflows/Shared</w:t>
      </w:r>
    </w:p>
    <w:p>
      <w:pPr>
        <w:pStyle w:val="ListBullet"/>
      </w:pPr>
      <w:r>
        <w:t>[GET] List Initiated Workflows (Current User) — /sf/v3/Workflows/Initiated</w:t>
      </w:r>
    </w:p>
    <w:p>
      <w:pPr>
        <w:pStyle w:val="ListBullet"/>
      </w:pPr>
      <w:r>
        <w:t>[GET] Get a Workflow Protocol Link — /sf/v3/Workflows({{id}})/Link</w:t>
      </w:r>
    </w:p>
    <w:p>
      <w:r>
        <w:br w:type="page"/>
      </w:r>
    </w:p>
    <w:p>
      <w:pPr>
        <w:pStyle w:val="Heading2"/>
      </w:pPr>
      <w:r>
        <w:t>324. [POST] Send a User Confirmation Email (by Email Address)</w:t>
      </w:r>
    </w:p>
    <w:p>
      <w:r>
        <w:rPr>
          <w:b/>
        </w:rPr>
        <w:t xml:space="preserve">Endpoint: </w:t>
      </w:r>
      <w:r>
        <w:rPr>
          <w:rFonts w:ascii="Courier New" w:hAnsi="Courier New"/>
          <w:sz w:val="18"/>
        </w:rPr>
        <w:t>/sf/v3/Users/SendConfirmationEmail</w:t>
      </w:r>
    </w:p>
    <w:p>
      <w:pPr>
        <w:pStyle w:val="Heading3"/>
      </w:pPr>
      <w:r>
        <w:t>Method</w:t>
      </w:r>
    </w:p>
    <w:p>
      <w:r>
        <w:t>POST</w:t>
      </w:r>
    </w:p>
    <w:p>
      <w:pPr>
        <w:pStyle w:val="Heading3"/>
      </w:pPr>
      <w:r>
        <w:t>URL</w:t>
      </w:r>
    </w:p>
    <w:p>
      <w:r>
        <w:t>https://{{OAUTH_METADATA.meta.subdomain}}.sf-api.com/sf/v3/Users/SendConfirmationEmail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confirmation/verification notification email to the specified email address. On success, the endpoint returns a User object.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document any path parameters; do not invent or add any.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you want to send the notification (verification email) to.</w:t>
            </w:r>
          </w:p>
        </w:tc>
      </w:tr>
    </w:tbl>
    <w:p/>
    <w:p>
      <w:pPr>
        <w:pStyle w:val="Heading3"/>
      </w:pPr>
      <w:r>
        <w:t>Response</w:t>
      </w:r>
    </w:p>
    <w:p>
      <w:pPr>
        <w:pStyle w:val="Heading3"/>
      </w:pPr>
      <w:r>
        <w:t>Success Response (200 OK)</w:t>
      </w:r>
    </w:p>
    <w:p>
      <w:r>
        <w:t>Returns: User</w:t>
      </w:r>
    </w:p>
    <w:p>
      <w:r>
        <w:rPr>
          <w:b/>
          <w:color w:val="666666"/>
          <w:sz w:val="16"/>
        </w:rPr>
        <w:t>[json]</w:t>
      </w:r>
    </w:p>
    <w:p>
      <w:pPr>
        <w:shd w:fill="F2F2F2" w:val="clear"/>
      </w:pPr>
      <w:r>
        <w:rPr>
          <w:rFonts w:ascii="Courier New" w:hAnsi="Courier New"/>
          <w:sz w:val="17"/>
        </w:rPr>
        <w:t>{</w:t>
        <w:br/>
        <w:t xml:space="preserve"> "FullName": "Example User",</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w:t>
            </w:r>
          </w:p>
        </w:tc>
        <w:tc>
          <w:tcPr>
            <w:tcW w:type="dxa" w:w="2880"/>
          </w:tcPr>
          <w:p>
            <w:r>
              <w:t>List of FavoriteFolder. Deprecated in favor of Favorites.</w:t>
            </w:r>
          </w:p>
        </w:tc>
      </w:tr>
      <w:tr>
        <w:tc>
          <w:tcPr>
            <w:tcW w:type="dxa" w:w="2880"/>
          </w:tcPr>
          <w:p>
            <w:r>
              <w:t>Favorites</w:t>
            </w:r>
          </w:p>
        </w:tc>
        <w:tc>
          <w:tcPr>
            <w:tcW w:type="dxa" w:w="2880"/>
          </w:tcPr>
          <w:p>
            <w:r>
              <w:t>list</w:t>
            </w:r>
          </w:p>
        </w:tc>
        <w:tc>
          <w:tcPr>
            <w:tcW w:type="dxa" w:w="2880"/>
          </w:tcPr>
          <w:p>
            <w:r>
              <w:t>List of Favorite items associated with the user.</w:t>
            </w:r>
          </w:p>
        </w:tc>
      </w:tr>
      <w:tr>
        <w:tc>
          <w:tcPr>
            <w:tcW w:type="dxa" w:w="2880"/>
          </w:tcPr>
          <w:p>
            <w:r>
              <w:t>Groups</w:t>
            </w:r>
          </w:p>
        </w:tc>
        <w:tc>
          <w:tcPr>
            <w:tcW w:type="dxa" w:w="2880"/>
          </w:tcPr>
          <w:p>
            <w:r>
              <w:t>list</w:t>
            </w:r>
          </w:p>
        </w:tc>
        <w:tc>
          <w:tcPr>
            <w:tcW w:type="dxa" w:w="2880"/>
          </w:tcPr>
          <w:p>
            <w:r>
              <w:t>List of Groups the user belongs to.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'https://{{OAUTH_METADATA.meta.subdomain}}.sf-api.com/sf/v3/Users/SendConfirmationEmail?email=example%40sharefile.com' \</w:t>
        <w:br/>
        <w:t xml:space="preserve"> --header 'Accept: application/json' \</w:t>
        <w:br/>
        <w:t xml:space="preserve"> --header 'Content-Type: application/json'</w:t>
      </w:r>
    </w:p>
    <w:p>
      <w:pPr>
        <w:pStyle w:val="Heading3"/>
      </w:pPr>
      <w:r>
        <w:t>Notes</w:t>
      </w:r>
    </w:p>
    <w:p>
      <w:pPr>
        <w:pStyle w:val="ListBullet"/>
      </w:pPr>
      <w:r>
        <w:t>The scraped documentation shows the email value URL-encoded (e.g., example%40sharefile.com). Use standard URL encoding for the query string.</w:t>
      </w:r>
    </w:p>
    <w:p>
      <w:pPr>
        <w:pStyle w:val="ListBullet"/>
      </w:pPr>
      <w:r>
        <w:t>No request body fields were documented for this action.</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325. [DELETE] Delete a Zone</w:t>
      </w:r>
    </w:p>
    <w:p>
      <w:r>
        <w:rPr>
          <w:b/>
        </w:rPr>
        <w:t xml:space="preserve">Endpoint: </w:t>
      </w:r>
      <w:r>
        <w:rPr>
          <w:rFonts w:ascii="Courier New" w:hAnsi="Courier New"/>
          <w:sz w:val="18"/>
        </w:rPr>
        <w:t>/sf/v3/Zones({{id}})</w:t>
      </w:r>
    </w:p>
    <w:p>
      <w:pPr>
        <w:pStyle w:val="Heading3"/>
      </w:pPr>
      <w:r>
        <w:t>Method</w:t>
      </w:r>
    </w:p>
    <w:p>
      <w:r>
        <w:t>DELETE</w:t>
      </w:r>
    </w:p>
    <w:p>
      <w:pPr>
        <w:pStyle w:val="Heading3"/>
      </w:pPr>
      <w:r>
        <w:t>URL</w:t>
      </w:r>
    </w:p>
    <w:p>
      <w:r>
        <w:t>https://{{OAUTH_METADATA.meta.subdomain}}.sf-api.com/sf/v3/Zones({{id}})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zone by its identifier. You can optionally force deletion even if the zone contains elements, and you can specify a new default zone.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w:t>
      </w:r>
    </w:p>
    <w:p>
      <w:pPr>
        <w:pStyle w:val="ListBullet"/>
      </w:pPr>
      <w:r>
        <w:t>Always construct the path as /sf/v3/Zones({{id}}),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w:t>
        <w:br/>
        <w:t>/sf/v3/Zones(zone-abc)</w:t>
      </w:r>
    </w:p>
    <w:p>
      <w:pPr>
        <w:pStyle w:val="Heading3"/>
      </w:pPr>
      <w:r>
        <w:t>Invalid Examples</w:t>
      </w:r>
    </w:p>
    <w:p>
      <w:r>
        <w:rPr>
          <w:b/>
          <w:color w:val="666666"/>
          <w:sz w:val="16"/>
        </w:rPr>
        <w:t>[http]</w:t>
      </w:r>
    </w:p>
    <w:p>
      <w:pPr>
        <w:shd w:fill="F2F2F2" w:val="clear"/>
      </w:pPr>
      <w:r>
        <w:rPr>
          <w:rFonts w:ascii="Courier New" w:hAnsi="Courier New"/>
          <w:sz w:val="17"/>
        </w:rPr>
        <w:t>/sf/v3/Zones()</w:t>
        <w:br/>
        <w:t>/sf/v3/Zones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Specify whether the zone will be deleted if there are elements in this zone (including storage centers and expired items). Default: false.</w:t>
            </w:r>
          </w:p>
        </w:tc>
      </w:tr>
      <w:tr>
        <w:tc>
          <w:tcPr>
            <w:tcW w:type="dxa" w:w="2880"/>
          </w:tcPr>
          <w:p>
            <w:r>
              <w:t>newDefaultZoneId</w:t>
            </w:r>
          </w:p>
        </w:tc>
        <w:tc>
          <w:tcPr>
            <w:tcW w:type="dxa" w:w="2880"/>
          </w:tcPr>
          <w:p>
            <w:r>
              <w:t>string</w:t>
            </w:r>
          </w:p>
        </w:tc>
        <w:tc>
          <w:tcPr>
            <w:tcW w:type="dxa" w:w="2880"/>
          </w:tcPr>
          <w:p>
            <w:r>
              <w:t>Specify new default zone id.</w:t>
            </w:r>
          </w:p>
        </w:tc>
      </w:tr>
    </w:tbl>
    <w:p/>
    <w:p>
      <w:pPr>
        <w:pStyle w:val="Heading3"/>
      </w:pPr>
      <w:r>
        <w:t>Response</w:t>
      </w:r>
    </w:p>
    <w:p>
      <w:r>
        <w:t>The scraped content did not include response status codes or response body examples.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'https://{{OAUTH_METADATA.meta.subdomain}}.sf-api.com/sf/v3/Zones(zone-abc)?force=false&amp;newDefaultZoneId=newzoneid' \</w:t>
        <w:br/>
        <w:t xml:space="preserve"> --header 'Accept: application/json'</w:t>
      </w:r>
    </w:p>
    <w:p>
      <w:pPr>
        <w:pStyle w:val="Heading3"/>
      </w:pPr>
      <w:r>
        <w:t>Notes</w:t>
      </w:r>
    </w:p>
    <w:p>
      <w:pPr>
        <w:pStyle w:val="ListBullet"/>
      </w:pPr>
      <w:r>
        <w:t>Base URL in the scraped content (https://account.sf-api.com) was replaced with the provided base URL while preserving the documented version/path (/sf/v3/...).</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[POST] Reset a Zone’s Secret — /sf/v3/Zones({{id}})/ResetSecret</w:t>
      </w:r>
    </w:p>
    <w:p>
      <w:pPr>
        <w:pStyle w:val="ListBullet"/>
      </w:pPr>
      <w:r>
        <w:t>[PATCH] Update a Zone — /sf/v3/Zones({{id}})</w:t>
      </w:r>
    </w:p>
    <w:p>
      <w:pPr>
        <w:pStyle w:val="ListBullet"/>
      </w:pPr>
      <w:r>
        <w:t>[GET] Get a Zone by ID — /sf/v3/Zones({{id}})</w:t>
      </w:r>
    </w:p>
    <w:p>
      <w:pPr>
        <w:pStyle w:val="ListBullet"/>
      </w:pPr>
      <w:r>
        <w:t>[GET] Get a Zone’s Metadata — /sf/v3/Zones({{id}})/Metadata</w:t>
      </w:r>
    </w:p>
    <w:p>
      <w:r>
        <w:br w:type="page"/>
      </w:r>
    </w:p>
    <w:p>
      <w:pPr>
        <w:pStyle w:val="Heading2"/>
      </w:pPr>
      <w:r>
        <w:t>326. [POST] Add a Tenant Account to a Multi-Tenant Zone</w:t>
      </w:r>
    </w:p>
    <w:p>
      <w:r>
        <w:rPr>
          <w:b/>
        </w:rPr>
        <w:t xml:space="preserve">Endpoint: </w:t>
      </w:r>
      <w:r>
        <w:rPr>
          <w:rFonts w:ascii="Courier New" w:hAnsi="Courier New"/>
          <w:sz w:val="18"/>
        </w:rPr>
        <w:t>/sf/v3/Zones({{parentid}})/Tenants</w:t>
      </w:r>
    </w:p>
    <w:p>
      <w:pPr>
        <w:pStyle w:val="Heading3"/>
      </w:pPr>
      <w:r>
        <w:t>Method</w:t>
      </w:r>
    </w:p>
    <w:p>
      <w:r>
        <w:t>POST</w:t>
      </w:r>
    </w:p>
    <w:p>
      <w:pPr>
        <w:pStyle w:val="Heading3"/>
      </w:pPr>
      <w:r>
        <w:t>URL</w:t>
      </w:r>
    </w:p>
    <w:p>
      <w:r>
        <w:t>https://{{OAUTH_METADATA.meta.subdomain}}.sf-api.com/sf/v3/Zones({{parentid}})/Tenants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(associates) a tenant account to an existing multi-tenant zone identified by parentid.</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/Zones()/Tenants).</w:t>
      </w:r>
    </w:p>
    <w:p>
      <w:pPr>
        <w:pStyle w:val="ListBullet"/>
      </w:pPr>
      <w:r>
        <w:t>Always construct the path as /sf/v3/Zones({{parentid}})/Tenants, where {{parentid}}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/sf/v3/Zones(12345)/Tenants</w:t>
        <w:br/>
        <w:t>/sf/v3/Zones(8f3a2c1d)/Tenants</w:t>
      </w:r>
    </w:p>
    <w:p>
      <w:pPr>
        <w:pStyle w:val="Heading3"/>
      </w:pPr>
      <w:r>
        <w:t>Invalid Examples</w:t>
      </w:r>
    </w:p>
    <w:p>
      <w:r>
        <w:rPr>
          <w:b/>
          <w:color w:val="666666"/>
          <w:sz w:val="16"/>
        </w:rPr>
        <w:t>[http]</w:t>
      </w:r>
    </w:p>
    <w:p>
      <w:pPr>
        <w:shd w:fill="F2F2F2" w:val="clear"/>
      </w:pPr>
      <w:r>
        <w:rPr>
          <w:rFonts w:ascii="Courier New" w:hAnsi="Courier New"/>
          <w:sz w:val="17"/>
        </w:rPr>
        <w:t>/sf/v3/Zones()/Tenants</w:t>
        <w:br/>
        <w:t>/sf/v3/Zones/Tenants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the multi-tenant zone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ID of the tenant account to add</w:t>
            </w:r>
          </w:p>
        </w:tc>
      </w:tr>
    </w:tbl>
    <w:p/>
    <w:p>
      <w:pPr>
        <w:pStyle w:val="Heading3"/>
      </w:pPr>
      <w:r>
        <w:t>Response</w:t>
      </w:r>
    </w:p>
    <w:p>
      <w:r>
        <w:t>The scraped content did not provide response schemas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'https://{{OAUTH_METADATA.meta.subdomain}}.sf-api.com/sf/v3/Zones(12345)/Tenants?accountId=tenantaccount' \</w:t>
        <w:br/>
        <w:t xml:space="preserve"> --header 'Accept: application/json' \</w:t>
        <w:br/>
        <w:t xml:space="preserve"> --header 'Content-Type: application/json'</w:t>
      </w:r>
    </w:p>
    <w:p>
      <w:pPr>
        <w:pStyle w:val="Heading3"/>
      </w:pPr>
      <w:r>
        <w:t>Related zonesTenants actions</w:t>
      </w:r>
    </w:p>
    <w:p>
      <w:pPr>
        <w:pStyle w:val="ListBullet"/>
      </w:pPr>
      <w:r>
        <w:t>[GET] List a Multi-Tenant Zone’s Tenants — /sf/v3/Zones/{{parentid}}/Tenants</w:t>
      </w:r>
    </w:p>
    <w:p>
      <w:r>
        <w:br w:type="page"/>
      </w:r>
    </w:p>
    <w:p>
      <w:pPr>
        <w:pStyle w:val="Heading2"/>
      </w:pPr>
      <w:r>
        <w:t>327. [GET] List Initiated Workflows (Current User)</w:t>
      </w:r>
    </w:p>
    <w:p>
      <w:r>
        <w:rPr>
          <w:b/>
        </w:rPr>
        <w:t xml:space="preserve">Endpoint: </w:t>
      </w:r>
      <w:r>
        <w:rPr>
          <w:rFonts w:ascii="Courier New" w:hAnsi="Courier New"/>
          <w:sz w:val="18"/>
        </w:rPr>
        <w:t>/sf/v3/Workflows/Initiated</w:t>
      </w:r>
    </w:p>
    <w:p>
      <w:pPr>
        <w:pStyle w:val="Heading3"/>
      </w:pPr>
      <w:r>
        <w:t>Prerequisites</w:t>
      </w:r>
    </w:p>
    <w:p>
      <w:pPr>
        <w:pStyle w:val="ListBullet"/>
      </w:pPr>
      <w:r>
        <w:t>Must have access to ShareFile Workflows</w:t>
      </w:r>
    </w:p>
    <w:p>
      <w:pPr>
        <w:pStyle w:val="Heading3"/>
      </w:pPr>
      <w:r>
        <w:t>Method</w:t>
      </w:r>
    </w:p>
    <w:p>
      <w:r>
        <w:t>GET</w:t>
      </w:r>
    </w:p>
    <w:p>
      <w:pPr>
        <w:pStyle w:val="Heading3"/>
      </w:pPr>
      <w:r>
        <w:t>URL</w:t>
      </w:r>
    </w:p>
    <w:p>
      <w:r>
        <w:t>https://{{OAUTH_METADATA.meta.subdomain}}.sf-api.com/sf/v3/Workflows/Initiated</w:t>
      </w:r>
    </w:p>
    <w:p>
      <w:pPr>
        <w:pStyle w:val="Heading3"/>
      </w:pPr>
      <w:r>
        <w:t>Description</w:t>
      </w:r>
    </w:p>
    <w:p>
      <w:r>
        <w:t>Gets workflows initiated by the current user. Returns a feed of Workflow objects.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constraints: </w:t>
        <w:br/>
        <w:br/>
        <w:t>skip must be a multiple of 25 when provided.</w:t>
        <w:br/>
        <w:t>top must be 25 when provided; it is preferred not to supply top.</w:t>
      </w:r>
    </w:p>
    <w:p>
      <w:pPr>
        <w:pStyle w:val="ListBullet"/>
      </w:pPr>
      <w:r>
        <w:t xml:space="preserve">Sorting constraint: </w:t>
        <w:br/>
        <w:br/>
        <w:t>sort is only supported for LastUpdatedDate and Due.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integer</w:t>
            </w:r>
          </w:p>
        </w:tc>
        <w:tc>
          <w:tcPr>
            <w:tcW w:type="dxa" w:w="2880"/>
          </w:tcPr>
          <w:p>
            <w:r>
              <w:t>Number of items to skip for pagination. Must be a multiple of 25.</w:t>
            </w:r>
          </w:p>
        </w:tc>
      </w:tr>
      <w:tr>
        <w:tc>
          <w:tcPr>
            <w:tcW w:type="dxa" w:w="2880"/>
          </w:tcPr>
          <w:p>
            <w:r>
              <w:t>top</w:t>
            </w:r>
          </w:p>
        </w:tc>
        <w:tc>
          <w:tcPr>
            <w:tcW w:type="dxa" w:w="2880"/>
          </w:tcPr>
          <w:p>
            <w:r>
              <w:t>integer</w:t>
            </w:r>
          </w:p>
        </w:tc>
        <w:tc>
          <w:tcPr>
            <w:tcW w:type="dxa" w:w="2880"/>
          </w:tcPr>
          <w:p>
            <w:r>
              <w:t>Page size. If provided, must be 25. Preferred to omit.</w:t>
            </w:r>
          </w:p>
        </w:tc>
      </w:tr>
      <w:tr>
        <w:tc>
          <w:tcPr>
            <w:tcW w:type="dxa" w:w="2880"/>
          </w:tcPr>
          <w:p>
            <w:r>
              <w:t>sort</w:t>
            </w:r>
          </w:p>
        </w:tc>
        <w:tc>
          <w:tcPr>
            <w:tcW w:type="dxa" w:w="2880"/>
          </w:tcPr>
          <w:p>
            <w:r>
              <w:t>string</w:t>
            </w:r>
          </w:p>
        </w:tc>
        <w:tc>
          <w:tcPr>
            <w:tcW w:type="dxa" w:w="2880"/>
          </w:tcPr>
          <w:p>
            <w:r>
              <w:t>Sort field. Only supported values: LastUpdatedDate, Due.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"Name": "ExampleWorkflow"</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A feed (list) of Workflow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'https://{{OAUTH_METADATA.meta.subdomain}}.sf-api.com/sf/v3/Workflows/Initiated?skip=25&amp;sort=LastUpdatedDate' \</w:t>
        <w:br/>
        <w:t xml:space="preserve"> --header 'Accept: application/json'</w:t>
      </w:r>
    </w:p>
    <w:p>
      <w:pPr>
        <w:pStyle w:val="Heading3"/>
      </w:pPr>
      <w:r>
        <w:t>Example Usage</w:t>
      </w:r>
    </w:p>
    <w:p>
      <w:pPr>
        <w:pStyle w:val="Heading3"/>
      </w:pPr>
      <w:r>
        <w:t>Example 1: Get initiated workflows (default behavior)</w:t>
      </w:r>
    </w:p>
    <w:p>
      <w:r>
        <w:rPr>
          <w:b/>
          <w:color w:val="666666"/>
          <w:sz w:val="16"/>
        </w:rPr>
        <w:t>[bash]</w:t>
      </w:r>
    </w:p>
    <w:p>
      <w:pPr>
        <w:shd w:fill="F2F2F2" w:val="clear"/>
      </w:pPr>
      <w:r>
        <w:rPr>
          <w:rFonts w:ascii="Courier New" w:hAnsi="Courier New"/>
          <w:sz w:val="17"/>
        </w:rPr>
        <w:t>curl -sS --location \</w:t>
        <w:br/>
        <w:t xml:space="preserve"> 'https://{{OAUTH_METADATA.meta.subdomain}}.sf-api.com/sf/v3/Workflows/Initiated' \</w:t>
        <w:br/>
        <w:t xml:space="preserve"> -H 'Accept: application/json'</w:t>
      </w:r>
    </w:p>
    <w:p>
      <w:pPr>
        <w:pStyle w:val="Heading3"/>
      </w:pPr>
      <w:r>
        <w:t>Example 2: Paginate using skip (multiple of 25)</w:t>
      </w:r>
    </w:p>
    <w:p>
      <w:r>
        <w:rPr>
          <w:b/>
          <w:color w:val="666666"/>
          <w:sz w:val="16"/>
        </w:rPr>
        <w:t>[bash]</w:t>
      </w:r>
    </w:p>
    <w:p>
      <w:pPr>
        <w:shd w:fill="F2F2F2" w:val="clear"/>
      </w:pPr>
      <w:r>
        <w:rPr>
          <w:rFonts w:ascii="Courier New" w:hAnsi="Courier New"/>
          <w:sz w:val="17"/>
        </w:rPr>
        <w:t>curl -sS --location \</w:t>
        <w:br/>
        <w:t xml:space="preserve"> 'https://{{OAUTH_METADATA.meta.subdomain}}.sf-api.com/sf/v3/Workflows/Initiated?skip=50' \</w:t>
        <w:br/>
        <w:t xml:space="preserve"> -H 'Accept: application/json'</w:t>
      </w:r>
    </w:p>
    <w:p>
      <w:pPr>
        <w:pStyle w:val="Heading3"/>
      </w:pPr>
      <w:r>
        <w:t>Example 3: Sort by due date</w:t>
      </w:r>
    </w:p>
    <w:p>
      <w:r>
        <w:rPr>
          <w:b/>
          <w:color w:val="666666"/>
          <w:sz w:val="16"/>
        </w:rPr>
        <w:t>[bash]</w:t>
      </w:r>
    </w:p>
    <w:p>
      <w:pPr>
        <w:shd w:fill="F2F2F2" w:val="clear"/>
      </w:pPr>
      <w:r>
        <w:rPr>
          <w:rFonts w:ascii="Courier New" w:hAnsi="Courier New"/>
          <w:sz w:val="17"/>
        </w:rPr>
        <w:t>curl -sS --location \</w:t>
        <w:br/>
        <w:t xml:space="preserve"> 'https://{{OAUTH_METADATA.meta.subdomain}}.sf-api.com/sf/v3/Workflows/Initiated?sort=Due' \</w:t>
        <w:br/>
        <w:t xml:space="preserve"> -H 'Accept: application/json'</w:t>
      </w:r>
    </w:p>
    <w:p>
      <w:pPr>
        <w:pStyle w:val="Heading3"/>
      </w:pPr>
      <w:r>
        <w:t>Notes</w:t>
      </w:r>
    </w:p>
    <w:p>
      <w:pPr>
        <w:pStyle w:val="ListBullet"/>
      </w:pPr>
      <w:r>
        <w:t>The scraped documentation indicates the response is “a feed of Workflow objects” (ShareFile.Api.Models.Workflow), but does not provide the Workflow model fields. Only Name is shown without any field descriptions.</w:t>
      </w:r>
    </w:p>
    <w:p>
      <w:pPr>
        <w:pStyle w:val="Heading3"/>
      </w:pPr>
      <w:r>
        <w:t>Related workflows actions</w:t>
      </w:r>
    </w:p>
    <w:p>
      <w:pPr>
        <w:pStyle w:val="ListBullet"/>
      </w:pPr>
      <w:r>
        <w:t>[GET] List Workflows Shared With the Current User — /sf/v3/Workflows/Shared</w:t>
      </w:r>
    </w:p>
    <w:p>
      <w:pPr>
        <w:pStyle w:val="ListBullet"/>
      </w:pPr>
      <w:r>
        <w:t>[GET] Get a Workflow by ID — /sf/v3/Workflows/{{id}}</w:t>
      </w:r>
    </w:p>
    <w:p>
      <w:pPr>
        <w:pStyle w:val="ListBullet"/>
      </w:pPr>
      <w:r>
        <w:t>[GET] Get a Workflow Protocol Link — /sf/v3/Workflows({{id}})/Link</w:t>
      </w:r>
    </w:p>
    <w:p>
      <w:r>
        <w:br w:type="page"/>
      </w:r>
    </w:p>
    <w:p>
      <w:pPr>
        <w:pStyle w:val="Heading2"/>
      </w:pPr>
      <w:r>
        <w:t>328. [POST] Reset a User’s Password</w:t>
      </w:r>
    </w:p>
    <w:p>
      <w:r>
        <w:rPr>
          <w:b/>
        </w:rPr>
        <w:t xml:space="preserve">Endpoint: </w:t>
      </w:r>
      <w:r>
        <w:rPr>
          <w:rFonts w:ascii="Courier New" w:hAnsi="Courier New"/>
          <w:sz w:val="18"/>
        </w:rPr>
        <w:t>/sf/v3/Users/ResetPassword</w:t>
      </w:r>
    </w:p>
    <w:p>
      <w:pPr>
        <w:pStyle w:val="Heading3"/>
      </w:pPr>
      <w:r>
        <w:t>Prerequisites</w:t>
      </w:r>
    </w:p>
    <w:p>
      <w:pPr>
        <w:pStyle w:val="ListBullet"/>
      </w:pPr>
      <w:r>
        <w:t>The caller must have permission to modify the target user’s password.</w:t>
      </w:r>
    </w:p>
    <w:p>
      <w:pPr>
        <w:pStyle w:val="ListBullet"/>
      </w:pPr>
      <w:r>
        <w:t>To reset your own password, you must provide both the old and new passwords.</w:t>
      </w:r>
    </w:p>
    <w:p>
      <w:pPr>
        <w:pStyle w:val="Heading3"/>
      </w:pPr>
      <w:r>
        <w:t>Method</w:t>
      </w:r>
    </w:p>
    <w:p>
      <w:r>
        <w:t>POST</w:t>
      </w:r>
    </w:p>
    <w:p>
      <w:pPr>
        <w:pStyle w:val="Heading3"/>
      </w:pPr>
      <w:r>
        <w:t>URL</w:t>
      </w:r>
    </w:p>
    <w:p>
      <w:r>
        <w:t>https://{{OAUTH_METADATA.meta.subdomain}}.sf-api.com/sf/v3/Users/ResetPassword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user’s password. A user can reset their own password by providing both the old and new passwords. Optionally, a notification email can be sent.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If true, a notification email will be sent to the user affected by this change.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NewPassword</w:t>
            </w:r>
          </w:p>
        </w:tc>
        <w:tc>
          <w:tcPr>
            <w:tcW w:type="dxa" w:w="2880"/>
          </w:tcPr>
          <w:p>
            <w:r>
              <w:t>string</w:t>
            </w:r>
          </w:p>
        </w:tc>
        <w:tc>
          <w:tcPr>
            <w:tcW w:type="dxa" w:w="2880"/>
          </w:tcPr>
          <w:p>
            <w:r>
              <w:t>The new password to set.</w:t>
            </w:r>
          </w:p>
        </w:tc>
      </w:tr>
      <w:tr>
        <w:tc>
          <w:tcPr>
            <w:tcW w:type="dxa" w:w="2880"/>
          </w:tcPr>
          <w:p>
            <w:r>
              <w:t>OldPassword</w:t>
            </w:r>
          </w:p>
        </w:tc>
        <w:tc>
          <w:tcPr>
            <w:tcW w:type="dxa" w:w="2880"/>
          </w:tcPr>
          <w:p>
            <w:r>
              <w:t>string</w:t>
            </w:r>
          </w:p>
        </w:tc>
        <w:tc>
          <w:tcPr>
            <w:tcW w:type="dxa" w:w="2880"/>
          </w:tcPr>
          <w:p>
            <w:r>
              <w:t>The current/old password (required to reset your own password).</w:t>
            </w:r>
          </w:p>
        </w:tc>
      </w:tr>
    </w:tbl>
    <w:p/>
    <w:p>
      <w:pPr>
        <w:pStyle w:val="Heading3"/>
      </w:pPr>
      <w:r>
        <w:t>Response</w:t>
      </w:r>
    </w:p>
    <w:p>
      <w:pPr>
        <w:pStyle w:val="Heading3"/>
      </w:pPr>
      <w:r>
        <w:t>Success Response</w:t>
      </w:r>
    </w:p>
    <w:p>
      <w:r>
        <w:t>Returns: The modified user record (ShareFile.Api.Models.User).</w:t>
      </w:r>
    </w:p>
    <w:p>
      <w:r>
        <w:rPr>
          <w:b/>
          <w:color w:val="666666"/>
          <w:sz w:val="16"/>
        </w:rPr>
        <w:t>[json]</w:t>
      </w:r>
    </w:p>
    <w:p>
      <w:pPr>
        <w:shd w:fill="F2F2F2" w:val="clear"/>
      </w:pPr>
      <w:r>
        <w:rPr>
          <w:rFonts w:ascii="Courier New" w:hAnsi="Courier New"/>
          <w:sz w:val="17"/>
        </w:rPr>
        <w:t>{</w:t>
        <w:br/>
        <w:t xml:space="preserve"> "FullName": "Jane Doe",</w:t>
        <w:br/>
        <w:t xml:space="preserve"> "FavoriteFolders": [],</w:t>
        <w:br/>
        <w:t xml:space="preserve"> "Favorites": [],</w:t>
        <w:br/>
        <w:t xml:space="preserve"> "Groups": [],</w:t>
        <w:br/>
        <w:t xml:space="preserve"> "__metadata": "string",</w:t>
        <w:br/>
        <w:t xml:space="preserve"> "Id": "string",</w:t>
        <w:br/>
        <w:t xml:space="preserve"> "Context": {</w:t>
        <w:br/>
        <w:t xml:space="preserve"> "__metadata": "string",</w:t>
        <w:br/>
        <w:t xml:space="preserve"> "Id": "string",</w:t>
        <w:br/>
        <w:t xml:space="preserve"> "Context": "string",</w:t>
        <w:br/>
        <w:t xml:space="preserve"> "EntitySet": "string"</w:t>
        <w:br/>
        <w:t xml:space="preserve"> },</w:t>
        <w:br/>
        <w:t xml:space="preserve"> "EntitySet": "string"</w:t>
        <w:br/>
        <w:t>}</w:t>
      </w:r>
    </w:p>
    <w:p>
      <w:r>
        <w:rPr>
          <w:b/>
        </w:rPr>
        <w:t>Note: Note: The documentation indicates the response type is ShareFile.Api.Models.User and separately describes ShareFile.Api.Models.ODataObject fields. Exact response shape beyond the listed fields is not further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w:t>
            </w:r>
          </w:p>
        </w:tc>
        <w:tc>
          <w:tcPr>
            <w:tcW w:type="dxa" w:w="2880"/>
          </w:tcPr>
          <w:p>
            <w:r>
              <w:t>List of FavoriteFolder. Deprecated in favor of Favorites.</w:t>
            </w:r>
          </w:p>
        </w:tc>
      </w:tr>
      <w:tr>
        <w:tc>
          <w:tcPr>
            <w:tcW w:type="dxa" w:w="2880"/>
          </w:tcPr>
          <w:p>
            <w:r>
              <w:t>Favorites</w:t>
            </w:r>
          </w:p>
        </w:tc>
        <w:tc>
          <w:tcPr>
            <w:tcW w:type="dxa" w:w="2880"/>
          </w:tcPr>
          <w:p>
            <w:r>
              <w:t>list</w:t>
            </w:r>
          </w:p>
        </w:tc>
        <w:tc>
          <w:tcPr>
            <w:tcW w:type="dxa" w:w="2880"/>
          </w:tcPr>
          <w:p>
            <w:r>
              <w:t>List of Favorite items associated with the user.</w:t>
            </w:r>
          </w:p>
        </w:tc>
      </w:tr>
      <w:tr>
        <w:tc>
          <w:tcPr>
            <w:tcW w:type="dxa" w:w="2880"/>
          </w:tcPr>
          <w:p>
            <w:r>
              <w:t>Groups</w:t>
            </w:r>
          </w:p>
        </w:tc>
        <w:tc>
          <w:tcPr>
            <w:tcW w:type="dxa" w:w="2880"/>
          </w:tcPr>
          <w:p>
            <w:r>
              <w:t>list</w:t>
            </w:r>
          </w:p>
        </w:tc>
        <w:tc>
          <w:tcPr>
            <w:tcW w:type="dxa" w:w="2880"/>
          </w:tcPr>
          <w:p>
            <w:r>
              <w:t>List of Groups the user belongs to. Only available when authenticated user and user match.</w:t>
            </w:r>
          </w:p>
        </w:tc>
      </w:tr>
      <w:tr>
        <w:tc>
          <w:tcPr>
            <w:tcW w:type="dxa" w:w="2880"/>
          </w:tcPr>
          <w:p>
            <w:r>
              <w:t>__metadata</w:t>
            </w:r>
          </w:p>
        </w:tc>
        <w:tc>
          <w:tcPr>
            <w:tcW w:type="dxa" w:w="2880"/>
          </w:tcPr>
          <w:p>
            <w:r>
              <w:t>string</w:t>
            </w:r>
          </w:p>
        </w:tc>
        <w:tc>
          <w:tcPr>
            <w:tcW w:type="dxa" w:w="2880"/>
          </w:tcPr>
          <w:p>
            <w:r>
              <w:t>ODATA metadata information about the model instance.</w:t>
            </w:r>
          </w:p>
        </w:tc>
      </w:tr>
      <w:tr>
        <w:tc>
          <w:tcPr>
            <w:tcW w:type="dxa" w:w="2880"/>
          </w:tcPr>
          <w:p>
            <w:r>
              <w:t>Id</w:t>
            </w:r>
          </w:p>
        </w:tc>
        <w:tc>
          <w:tcPr>
            <w:tcW w:type="dxa" w:w="2880"/>
          </w:tcPr>
          <w:p>
            <w:r>
              <w:t>string</w:t>
            </w:r>
          </w:p>
        </w:tc>
        <w:tc>
          <w:tcPr>
            <w:tcW w:type="dxa" w:w="2880"/>
          </w:tcPr>
          <w:p>
            <w:r>
              <w:t>Object identifier.</w:t>
            </w:r>
          </w:p>
        </w:tc>
      </w:tr>
      <w:tr>
        <w:tc>
          <w:tcPr>
            <w:tcW w:type="dxa" w:w="2880"/>
          </w:tcPr>
          <w:p>
            <w:r>
              <w:t>Context</w:t>
            </w:r>
          </w:p>
        </w:tc>
        <w:tc>
          <w:tcPr>
            <w:tcW w:type="dxa" w:w="2880"/>
          </w:tcPr>
          <w:p>
            <w:r>
              <w:t>object</w:t>
            </w:r>
          </w:p>
        </w:tc>
        <w:tc>
          <w:tcPr>
            <w:tcW w:type="dxa" w:w="2880"/>
          </w:tcPr>
          <w:p>
            <w:r>
              <w:t>Instance OData Context (ODataContext).</w:t>
            </w:r>
          </w:p>
        </w:tc>
      </w:tr>
      <w:tr>
        <w:tc>
          <w:tcPr>
            <w:tcW w:type="dxa" w:w="2880"/>
          </w:tcPr>
          <w:p>
            <w:r>
              <w:t>EntitySet</w:t>
            </w:r>
          </w:p>
        </w:tc>
        <w:tc>
          <w:tcPr>
            <w:tcW w:type="dxa" w:w="2880"/>
          </w:tcPr>
          <w:p>
            <w:r>
              <w:t>string</w:t>
            </w:r>
          </w:p>
        </w:tc>
        <w:tc>
          <w:tcPr>
            <w:tcW w:type="dxa" w:w="2880"/>
          </w:tcPr>
          <w:p>
            <w:r>
              <w:t>OData entity collection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'https://{{OAUTH_METADATA.meta.subdomain}}.sf-api.com/sf/v3/Users/ResetPassword?notify=false' \</w:t>
        <w:br/>
        <w:t xml:space="preserve"> --header 'Accept: application/json' \</w:t>
        <w:br/>
        <w:t xml:space="preserve"> --header 'Content-Type: application/json' \</w:t>
        <w:br/>
        <w:t xml:space="preserve"> --data '{</w:t>
        <w:br/>
        <w:t xml:space="preserve"> "NewPassword": "new password",</w:t>
        <w:br/>
        <w:t xml:space="preserve"> "OldPassword": "old password"</w:t>
        <w:br/>
        <w:t xml:space="preserve">  }'</w:t>
      </w:r>
    </w:p>
    <w:p>
      <w:pPr>
        <w:pStyle w:val="Heading3"/>
      </w:pPr>
      <w:r>
        <w:t>Behavior</w:t>
      </w:r>
    </w:p>
    <w:p>
      <w:pPr>
        <w:pStyle w:val="ListBullet"/>
      </w:pPr>
      <w:r>
        <w:t>Validates the provided password fields.</w:t>
      </w:r>
    </w:p>
    <w:p>
      <w:pPr>
        <w:pStyle w:val="ListBullet"/>
      </w:pPr>
      <w:r>
        <w:t>Resets the password.</w:t>
      </w:r>
    </w:p>
    <w:p>
      <w:pPr>
        <w:pStyle w:val="ListBullet"/>
      </w:pPr>
      <w:r>
        <w:t>If notify=true, sends a notification email to the affected user.</w:t>
      </w:r>
    </w:p>
    <w:p>
      <w:pPr>
        <w:pStyle w:val="ListBullet"/>
      </w:pPr>
      <w:r>
        <w:t>Returns the modified user record.</w:t>
      </w:r>
    </w:p>
    <w:p>
      <w:pPr>
        <w:pStyle w:val="Heading3"/>
      </w:pPr>
      <w:r>
        <w:t>Notes</w:t>
      </w:r>
    </w:p>
    <w:p>
      <w:pPr>
        <w:pStyle w:val="ListBullet"/>
      </w:pPr>
      <w:r>
        <w:t>The scraped content also mentions id (String) and properties (ODataObject), but it does not specify where id is supplied (path, query, or body) for this endpoint. Only notify is explicitly shown as a query parameter in the example URL.</w:t>
      </w:r>
    </w:p>
    <w:p>
      <w:pPr>
        <w:pStyle w:val="Heading3"/>
      </w:pPr>
      <w:r>
        <w:t>Error Handling</w:t>
      </w:r>
    </w:p>
    <w:p>
      <w:r>
        <w:t>Error responses/status codes are not provided in the scraped content.</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329. [GET] Get a Workflow Protocol Link</w:t>
      </w:r>
    </w:p>
    <w:p>
      <w:r>
        <w:rPr>
          <w:b/>
        </w:rPr>
        <w:t xml:space="preserve">Endpoint: </w:t>
      </w:r>
      <w:r>
        <w:rPr>
          <w:rFonts w:ascii="Courier New" w:hAnsi="Courier New"/>
          <w:sz w:val="18"/>
        </w:rPr>
        <w:t>/sf/v3/Workflows({{id}})/Link</w:t>
      </w:r>
    </w:p>
    <w:p>
      <w:pPr>
        <w:pStyle w:val="Heading3"/>
      </w:pPr>
      <w:r>
        <w:t>Method</w:t>
      </w:r>
    </w:p>
    <w:p>
      <w:r>
        <w:t>GET</w:t>
      </w:r>
    </w:p>
    <w:p>
      <w:pPr>
        <w:pStyle w:val="Heading3"/>
      </w:pPr>
      <w:r>
        <w:t>URL</w:t>
      </w:r>
    </w:p>
    <w:p>
      <w:r>
        <w:t>https://{{OAUTH_METADATA.meta.subdomain}}.sf-api.com/sf/v3/Workflows({{id}})/Link</w:t>
      </w:r>
    </w:p>
    <w:p>
      <w:pPr>
        <w:pStyle w:val="Heading3"/>
      </w:pPr>
      <w:r>
        <w:t>Description</w:t>
      </w:r>
    </w:p>
    <w:p>
      <w:r>
        <w:t>Gets a protocol link for a specific ShareFile Workflow that can be used to view the workflow in a web browser. Only the latest version of each major browser is supported.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/Workflows()/Link).</w:t>
      </w:r>
    </w:p>
    <w:p>
      <w:pPr>
        <w:pStyle w:val="ListBullet"/>
      </w:pPr>
      <w:r>
        <w:t>Always construct the path as /sf/v3/Workflows({{id}})/Link,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/sf/v3/Workflows(12345)/Link</w:t>
        <w:br/>
        <w:t>/sf/v3/Workflows(9f2b1c3d-4e5f-6789-abcd-ef0123456789)/Link</w:t>
      </w:r>
    </w:p>
    <w:p>
      <w:pPr>
        <w:pStyle w:val="Heading3"/>
      </w:pPr>
      <w:r>
        <w:t>Invalid Examples</w:t>
      </w:r>
    </w:p>
    <w:p>
      <w:r>
        <w:rPr>
          <w:b/>
          <w:color w:val="666666"/>
          <w:sz w:val="16"/>
        </w:rPr>
        <w:t>[http]</w:t>
      </w:r>
    </w:p>
    <w:p>
      <w:pPr>
        <w:shd w:fill="F2F2F2" w:val="clear"/>
      </w:pPr>
      <w:r>
        <w:rPr>
          <w:rFonts w:ascii="Courier New" w:hAnsi="Courier New"/>
          <w:sz w:val="17"/>
        </w:rPr>
        <w:t>/sf/v3/Workflows()/Link</w:t>
        <w:br/>
        <w:t>/sf/v3/Workflows/Link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 Sent in the URL path as Workflows({{id}}).</w:t>
            </w:r>
          </w:p>
        </w:tc>
      </w:tr>
    </w:tbl>
    <w:p/>
    <w:p>
      <w:pPr>
        <w:pStyle w:val="Heading3"/>
      </w:pPr>
      <w:r>
        <w:t>Response</w:t>
      </w:r>
    </w:p>
    <w:p>
      <w:pPr>
        <w:pStyle w:val="Heading3"/>
      </w:pPr>
      <w:r>
        <w:t>Success Response</w:t>
      </w:r>
    </w:p>
    <w:p>
      <w:r>
        <w:t>Returns an ItemProtocolLink set for the Workflow.</w:t>
      </w:r>
    </w:p>
    <w:p>
      <w:r>
        <w:rPr>
          <w:b/>
        </w:rPr>
        <w:t>Note: Note: The scraped documentation does not provide an example JSON payload or the fields of ItemProtocolLink, so they cannot be enumerated here.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'https://{{OAUTH_METADATA.meta.subdomain}}.sf-api.com/sf/v3/Workflows(12345)/Link'</w:t>
      </w:r>
    </w:p>
    <w:p>
      <w:pPr>
        <w:pStyle w:val="Heading3"/>
      </w:pPr>
      <w:r>
        <w:t>Notes</w:t>
      </w:r>
    </w:p>
    <w:p>
      <w:pPr>
        <w:pStyle w:val="ListBullet"/>
      </w:pPr>
      <w:r>
        <w:t>This endpoint is intended for viewing the workflow in a web browser via a protocol link.</w:t>
      </w:r>
    </w:p>
    <w:p>
      <w:pPr>
        <w:pStyle w:val="ListBullet"/>
      </w:pPr>
      <w:r>
        <w:t>Browser support: only the latest version of each major browser is supported (per the scraped documentation).</w:t>
      </w:r>
    </w:p>
    <w:p>
      <w:pPr>
        <w:pStyle w:val="Heading3"/>
      </w:pPr>
      <w:r>
        <w:t>Related workflows actions</w:t>
      </w:r>
    </w:p>
    <w:p>
      <w:pPr>
        <w:pStyle w:val="ListBullet"/>
      </w:pPr>
      <w:r>
        <w:t>[GET] List Workflows Shared With the Current User — /sf/v3/Workflows/Shared</w:t>
      </w:r>
    </w:p>
    <w:p>
      <w:pPr>
        <w:pStyle w:val="ListBullet"/>
      </w:pPr>
      <w:r>
        <w:t>[GET] Get a Workflow by ID — /sf/v3/Workflows/{{id}}</w:t>
      </w:r>
    </w:p>
    <w:p>
      <w:pPr>
        <w:pStyle w:val="ListBullet"/>
      </w:pPr>
      <w:r>
        <w:t>[GET] List Initiated Workflows (Current User) — /sf/v3/Workflows/Initiated</w:t>
      </w:r>
    </w:p>
    <w:p>
      <w:r>
        <w:br w:type="page"/>
      </w:r>
    </w:p>
    <w:p>
      <w:pPr>
        <w:pStyle w:val="Heading2"/>
      </w:pPr>
      <w:r>
        <w:t>330. [PATCH] Update a User</w:t>
      </w:r>
    </w:p>
    <w:p>
      <w:r>
        <w:rPr>
          <w:b/>
        </w:rPr>
        <w:t xml:space="preserve">Endpoint: </w:t>
      </w:r>
      <w:r>
        <w:rPr>
          <w:rFonts w:ascii="Courier New" w:hAnsi="Courier New"/>
          <w:sz w:val="18"/>
        </w:rPr>
        <w:t>/sf/v3/Users({{id}})</w:t>
      </w:r>
    </w:p>
    <w:p>
      <w:pPr>
        <w:pStyle w:val="Heading3"/>
      </w:pPr>
      <w:r>
        <w:t>Method</w:t>
      </w:r>
    </w:p>
    <w:p>
      <w:r>
        <w:t>PATCH</w:t>
      </w:r>
    </w:p>
    <w:p>
      <w:pPr>
        <w:pStyle w:val="Heading3"/>
      </w:pPr>
      <w:r>
        <w:t>URL</w:t>
      </w:r>
    </w:p>
    <w:p>
      <w:r>
        <w:t>https://{{OAUTH_METADATA.meta.subdomain}}.sf-api.com/sf/v3/Users({{id}})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user object. The following fields can be modified through this call: FirstName, LastName, Company, Email, IsDisabled (via Security.IsDisabled), and DefaultZone (via DefaultZone.Id).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w:t>
      </w:r>
    </w:p>
    <w:p>
      <w:pPr>
        <w:pStyle w:val="ListBullet"/>
      </w:pPr>
      <w:r>
        <w:t>Always construct the path as /sf/v3/Users({{id}}), where {{id}} is a non-empty string.</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/sf/v3/Users(12345)</w:t>
        <w:br/>
        <w:t>/sf/v3/Users(user-guid-or-id)</w:t>
      </w:r>
    </w:p>
    <w:p>
      <w:pPr>
        <w:pStyle w:val="Heading3"/>
      </w:pPr>
      <w:r>
        <w:t>Invalid Examples</w:t>
      </w:r>
    </w:p>
    <w:p>
      <w:r>
        <w:rPr>
          <w:b/>
          <w:color w:val="666666"/>
          <w:sz w:val="16"/>
        </w:rPr>
        <w:t>[http]</w:t>
      </w:r>
    </w:p>
    <w:p>
      <w:pPr>
        <w:shd w:fill="F2F2F2" w:val="clear"/>
      </w:pPr>
      <w:r>
        <w:rPr>
          <w:rFonts w:ascii="Courier New" w:hAnsi="Courier New"/>
          <w:sz w:val="17"/>
        </w:rPr>
        <w:t>/sf/v3/Users()</w:t>
        <w:br/>
        <w:t>/sf/v3/Users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path.</w:t>
            </w:r>
          </w:p>
        </w:tc>
      </w:tr>
    </w:tbl>
    <w:p/>
    <w:p>
      <w:pPr>
        <w:pStyle w:val="Heading3"/>
      </w:pPr>
      <w:r>
        <w:t>Request Body</w:t>
      </w:r>
    </w:p>
    <w:p>
      <w:r>
        <w:t>A User object containing parameters to modify.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User first name.</w:t>
            </w:r>
          </w:p>
        </w:tc>
      </w:tr>
      <w:tr>
        <w:tc>
          <w:tcPr>
            <w:tcW w:type="dxa" w:w="2880"/>
          </w:tcPr>
          <w:p>
            <w:r>
              <w:t>LastName</w:t>
            </w:r>
          </w:p>
        </w:tc>
        <w:tc>
          <w:tcPr>
            <w:tcW w:type="dxa" w:w="2880"/>
          </w:tcPr>
          <w:p>
            <w:r>
              <w:t>string</w:t>
            </w:r>
          </w:p>
        </w:tc>
        <w:tc>
          <w:tcPr>
            <w:tcW w:type="dxa" w:w="2880"/>
          </w:tcPr>
          <w:p>
            <w:r>
              <w:t>User 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Email</w:t>
            </w:r>
          </w:p>
        </w:tc>
        <w:tc>
          <w:tcPr>
            <w:tcW w:type="dxa" w:w="2880"/>
          </w:tcPr>
          <w:p>
            <w:r>
              <w:t>string</w:t>
            </w:r>
          </w:p>
        </w:tc>
        <w:tc>
          <w:tcPr>
            <w:tcW w:type="dxa" w:w="2880"/>
          </w:tcPr>
          <w:p>
            <w:r>
              <w:t>User email address.</w:t>
            </w:r>
          </w:p>
        </w:tc>
      </w:tr>
      <w:tr>
        <w:tc>
          <w:tcPr>
            <w:tcW w:type="dxa" w:w="2880"/>
          </w:tcPr>
          <w:p>
            <w:r>
              <w:t>Security</w:t>
            </w:r>
          </w:p>
        </w:tc>
        <w:tc>
          <w:tcPr>
            <w:tcW w:type="dxa" w:w="2880"/>
          </w:tcPr>
          <w:p>
            <w:r>
              <w:t>object</w:t>
            </w:r>
          </w:p>
        </w:tc>
        <w:tc>
          <w:tcPr>
            <w:tcW w:type="dxa" w:w="2880"/>
          </w:tcPr>
          <w:p>
            <w:r>
              <w:t>Security settings container.</w:t>
            </w:r>
          </w:p>
        </w:tc>
      </w:tr>
      <w:tr>
        <w:tc>
          <w:tcPr>
            <w:tcW w:type="dxa" w:w="2880"/>
          </w:tcPr>
          <w:p>
            <w:r>
              <w:t>Security.IsDisabled</w:t>
            </w:r>
          </w:p>
        </w:tc>
        <w:tc>
          <w:tcPr>
            <w:tcW w:type="dxa" w:w="2880"/>
          </w:tcPr>
          <w:p>
            <w:r>
              <w:t>boolean</w:t>
            </w:r>
          </w:p>
        </w:tc>
        <w:tc>
          <w:tcPr>
            <w:tcW w:type="dxa" w:w="2880"/>
          </w:tcPr>
          <w:p>
            <w:r>
              <w:t>Whether the user is disabled (true) or enabled (false).</w:t>
            </w:r>
          </w:p>
        </w:tc>
      </w:tr>
      <w:tr>
        <w:tc>
          <w:tcPr>
            <w:tcW w:type="dxa" w:w="2880"/>
          </w:tcPr>
          <w:p>
            <w:r>
              <w:t>DefaultZone</w:t>
            </w:r>
          </w:p>
        </w:tc>
        <w:tc>
          <w:tcPr>
            <w:tcW w:type="dxa" w:w="2880"/>
          </w:tcPr>
          <w:p>
            <w:r>
              <w:t>object</w:t>
            </w:r>
          </w:p>
        </w:tc>
        <w:tc>
          <w:tcPr>
            <w:tcW w:type="dxa" w:w="2880"/>
          </w:tcPr>
          <w:p>
            <w:r>
              <w:t>Default zone container.</w:t>
            </w:r>
          </w:p>
        </w:tc>
      </w:tr>
      <w:tr>
        <w:tc>
          <w:tcPr>
            <w:tcW w:type="dxa" w:w="2880"/>
          </w:tcPr>
          <w:p>
            <w:r>
              <w:t>DefaultZone.Id</w:t>
            </w:r>
          </w:p>
        </w:tc>
        <w:tc>
          <w:tcPr>
            <w:tcW w:type="dxa" w:w="2880"/>
          </w:tcPr>
          <w:p>
            <w:r>
              <w:t>string</w:t>
            </w:r>
          </w:p>
        </w:tc>
        <w:tc>
          <w:tcPr>
            <w:tcW w:type="dxa" w:w="2880"/>
          </w:tcPr>
          <w:p>
            <w:r>
              <w:t>Default Zone Id.</w:t>
            </w:r>
          </w:p>
        </w:tc>
      </w:tr>
    </w:tbl>
    <w:p/>
    <w:p>
      <w:pPr>
        <w:pStyle w:val="Heading3"/>
      </w:pPr>
      <w:r>
        <w:t>Response</w:t>
      </w:r>
    </w:p>
    <w:p>
      <w:pPr>
        <w:pStyle w:val="Heading3"/>
      </w:pPr>
      <w:r>
        <w:t>Success Response</w:t>
      </w:r>
    </w:p>
    <w:p>
      <w:r>
        <w:t>Returns: a modified user record (ShareFile.Api.Models.User).</w:t>
      </w:r>
    </w:p>
    <w:p>
      <w:r>
        <w:rPr>
          <w:b/>
          <w:color w:val="666666"/>
          <w:sz w:val="16"/>
        </w:rPr>
        <w:t>[json]</w:t>
      </w:r>
    </w:p>
    <w:p>
      <w:pPr>
        <w:shd w:fill="F2F2F2" w:val="clear"/>
      </w:pPr>
      <w:r>
        <w:rPr>
          <w:rFonts w:ascii="Courier New" w:hAnsi="Courier New"/>
          <w:sz w:val="17"/>
        </w:rPr>
        <w:t>{</w:t>
        <w:br/>
        <w:t xml:space="preserve"> "FullName": "FirstName LastName",</w:t>
        <w:br/>
        <w:t xml:space="preserve"> "FavoriteFolders": [],</w:t>
        <w:br/>
        <w:t xml:space="preserve"> "Favorites": [],</w:t>
        <w:br/>
        <w:t xml:space="preserve"> "Groups":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first and last name of the user.</w:t>
            </w:r>
          </w:p>
        </w:tc>
      </w:tr>
      <w:tr>
        <w:tc>
          <w:tcPr>
            <w:tcW w:type="dxa" w:w="2880"/>
          </w:tcPr>
          <w:p>
            <w:r>
              <w:t>FavoriteFolders</w:t>
            </w:r>
          </w:p>
        </w:tc>
        <w:tc>
          <w:tcPr>
            <w:tcW w:type="dxa" w:w="2880"/>
          </w:tcPr>
          <w:p>
            <w:r>
              <w:t>list of FavoriteFolder</w:t>
            </w:r>
          </w:p>
        </w:tc>
        <w:tc>
          <w:tcPr>
            <w:tcW w:type="dxa" w:w="2880"/>
          </w:tcPr>
          <w:p>
            <w:r>
              <w:t>Deprecated in favor of Favorites.</w:t>
            </w:r>
          </w:p>
        </w:tc>
      </w:tr>
      <w:tr>
        <w:tc>
          <w:tcPr>
            <w:tcW w:type="dxa" w:w="2880"/>
          </w:tcPr>
          <w:p>
            <w:r>
              <w:t>Favorites</w:t>
            </w:r>
          </w:p>
        </w:tc>
        <w:tc>
          <w:tcPr>
            <w:tcW w:type="dxa" w:w="2880"/>
          </w:tcPr>
          <w:p>
            <w:r>
              <w:t>list of Favorite</w:t>
            </w:r>
          </w:p>
        </w:tc>
        <w:tc>
          <w:tcPr>
            <w:tcW w:type="dxa" w:w="2880"/>
          </w:tcPr>
          <w:p>
            <w:r>
              <w:t>List of Favorite items associated with the user.</w:t>
            </w:r>
          </w:p>
        </w:tc>
      </w:tr>
      <w:tr>
        <w:tc>
          <w:tcPr>
            <w:tcW w:type="dxa" w:w="2880"/>
          </w:tcPr>
          <w:p>
            <w:r>
              <w:t>Groups</w:t>
            </w:r>
          </w:p>
        </w:tc>
        <w:tc>
          <w:tcPr>
            <w:tcW w:type="dxa" w:w="2880"/>
          </w:tcPr>
          <w:p>
            <w:r>
              <w:t>list of Group</w:t>
            </w:r>
          </w:p>
        </w:tc>
        <w:tc>
          <w:tcPr>
            <w:tcW w:type="dxa" w:w="2880"/>
          </w:tcPr>
          <w:p>
            <w:r>
              <w:t>List of Groups the user belongs. Only available when authenticated user and user match.</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'https://{{OAUTH_METADATA.meta.subdomain}}.sf-api.com/sf/v3/Users(12345)' \</w:t>
        <w:br/>
        <w:t xml:space="preserve"> -H 'Accept: application/json' \</w:t>
        <w:br/>
        <w:t xml:space="preserve"> -H 'Content-Type: application/json' \</w:t>
        <w:br/>
        <w:t xml:space="preserve"> -d '{</w:t>
        <w:br/>
        <w:t xml:space="preserve"> "FirstName": "FirstName",</w:t>
        <w:br/>
        <w:t xml:space="preserve"> "LastName": "LastName",</w:t>
        <w:br/>
        <w:t xml:space="preserve"> "Company": "Company",</w:t>
        <w:br/>
        <w:t xml:space="preserve"> "Email": "user@domain.com",</w:t>
        <w:br/>
        <w:t xml:space="preserve"> "Security": {</w:t>
        <w:br/>
        <w:t xml:space="preserve"> "IsDisabled": false</w:t>
        <w:br/>
        <w:t xml:space="preserve">    },</w:t>
        <w:br/>
        <w:t xml:space="preserve"> "DefaultZone": {</w:t>
        <w:br/>
        <w:t xml:space="preserve"> "Id": "newzoneid"</w:t>
        <w:br/>
        <w:t xml:space="preserve">    }</w:t>
        <w:br/>
        <w:t xml:space="preserve">  }'</w:t>
      </w:r>
    </w:p>
    <w:p>
      <w:pPr>
        <w:pStyle w:val="Heading3"/>
      </w:pPr>
      <w:r>
        <w:t>Notes</w:t>
      </w:r>
    </w:p>
    <w:p>
      <w:pPr>
        <w:pStyle w:val="ListBullet"/>
      </w:pPr>
      <w:r>
        <w:t>Only the listed fields are documented as modifiable via this endpoint: FirstName, LastName, Company, Email, Security.IsDisabled, DefaultZone.Id.</w:t>
      </w:r>
    </w:p>
    <w:p>
      <w:pPr>
        <w:pStyle w:val="Heading3"/>
      </w:pPr>
      <w:r>
        <w:t>Related users actions</w:t>
      </w:r>
    </w:p>
    <w:p>
      <w:pPr>
        <w:pStyle w:val="ListBullet"/>
      </w:pPr>
      <w:r>
        <w:t>[GET] Get a User’s Top Folders — /sf/v3/Users({{id}})/TopFolders</w:t>
      </w:r>
    </w:p>
    <w:p>
      <w:pPr>
        <w:pStyle w:val="ListBullet"/>
      </w:pPr>
      <w:r>
        <w:t>[PUT] Create or Update a User’s Favorite Folders — /sf/v3/Users/{{id}}/FavoriteFolders</w:t>
      </w:r>
    </w:p>
    <w:p>
      <w:pPr>
        <w:pStyle w:val="ListBullet"/>
      </w:pPr>
      <w:r>
        <w:t>[GET] List a User’s Favorite Folders — /sf/v3/Users/{{id}}/FavoriteFolders</w:t>
      </w:r>
    </w:p>
    <w:p>
      <w:pPr>
        <w:pStyle w:val="ListBullet"/>
      </w:pPr>
      <w:r>
        <w:t>[POST] Create a Client User — /sf/v3/Users</w:t>
      </w:r>
    </w:p>
    <w:p>
      <w:pPr>
        <w:pStyle w:val="ListBullet"/>
      </w:pPr>
      <w:r>
        <w:t>[POST] Delete a User Email Address — /sf/v3/Users/DeleteEmailAddress</w:t>
      </w:r>
    </w:p>
    <w:p>
      <w:pPr>
        <w:pStyle w:val="ListBullet"/>
      </w:pPr>
      <w:r>
        <w:t>[POST] Trigger Forgot Password Email — /sf/v3/Users/ForgotPassword</w:t>
      </w:r>
    </w:p>
    <w:p>
      <w:r>
        <w:br w:type="page"/>
      </w:r>
    </w:p>
    <w:p>
      <w:pPr>
        <w:pStyle w:val="Heading2"/>
      </w:pPr>
      <w:r>
        <w:t>331. [GET] Get a Webhook Subscription by ID</w:t>
      </w:r>
    </w:p>
    <w:p>
      <w:r>
        <w:rPr>
          <w:b/>
        </w:rPr>
        <w:t xml:space="preserve">Endpoint: </w:t>
      </w:r>
      <w:r>
        <w:rPr>
          <w:rFonts w:ascii="Courier New" w:hAnsi="Courier New"/>
          <w:sz w:val="18"/>
        </w:rPr>
        <w:t>/sf/v3/WebhookSubscriptions({{id}})</w:t>
      </w:r>
    </w:p>
    <w:p>
      <w:pPr>
        <w:pStyle w:val="Heading3"/>
      </w:pPr>
      <w:r>
        <w:t>Method</w:t>
      </w:r>
    </w:p>
    <w:p>
      <w:r>
        <w:t>GET</w:t>
      </w:r>
    </w:p>
    <w:p>
      <w:pPr>
        <w:pStyle w:val="Heading3"/>
      </w:pPr>
      <w:r>
        <w:t>URL</w:t>
      </w:r>
    </w:p>
    <w:p>
      <w:r>
        <w:t>https://{{OAUTH_METADATA.meta.subdomain}}.sf-api.com/sf/v3/WebhookSubscriptions({{id}})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WebhookSubscription resource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/WebhookSubscriptions()).</w:t>
      </w:r>
    </w:p>
    <w:p>
      <w:pPr>
        <w:pStyle w:val="ListBullet"/>
      </w:pPr>
      <w:r>
        <w:t>Always construct the path as /sf/v3/WebhookSubscriptions({{id}}), where {{id}}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/sf/v3/WebhookSubscriptions(12345)</w:t>
        <w:br/>
        <w:t>/sf/v3/WebhookSubscriptions(0f3c2a1b-7d8e-4a9a-9f1c-2d3e4f5a6b7c)</w:t>
      </w:r>
    </w:p>
    <w:p>
      <w:pPr>
        <w:pStyle w:val="Heading3"/>
      </w:pPr>
      <w:r>
        <w:t>Invalid Examples</w:t>
      </w:r>
    </w:p>
    <w:p>
      <w:r>
        <w:rPr>
          <w:b/>
          <w:color w:val="666666"/>
          <w:sz w:val="16"/>
        </w:rPr>
        <w:t>[http]</w:t>
      </w:r>
    </w:p>
    <w:p>
      <w:pPr>
        <w:shd w:fill="F2F2F2" w:val="clear"/>
      </w:pPr>
      <w:r>
        <w:rPr>
          <w:rFonts w:ascii="Courier New" w:hAnsi="Courier New"/>
          <w:sz w:val="17"/>
        </w:rPr>
        <w:t>/sf/v3/WebhookSubscriptions()</w:t>
        <w:br/>
        <w:t>/sf/v3/WebhookSubscriptions( )</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subscription identifier. Sent in the URL as WebhookSubscriptions({{id}}).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"WebhookUrl": "https://webhooks.example.com/sharefile/events",</w:t>
        <w:br/>
        <w:t xml:space="preserve"> "SubscriptionContext": {</w:t>
        <w:br/>
        <w:t xml:space="preserve"> "example": "Not specified in scraped content"</w:t>
        <w:br/>
        <w:t xml:space="preserve"> },</w:t>
        <w:br/>
        <w:t xml:space="preserve"> "Events": [</w:t>
        <w:br/>
        <w:t xml:space="preserve"> {</w:t>
        <w:br/>
        <w:t xml:space="preserve"> "example": "Not specified in scraped content"</w:t>
        <w:br/>
        <w:t xml:space="preserve"> }</w:t>
        <w:br/>
        <w:t xml:space="preserve"> ]</w:t>
        <w:br/>
        <w:t>}</w:t>
      </w:r>
    </w:p>
    <w:p>
      <w:r>
        <w:rPr>
          <w:b/>
        </w:rPr>
        <w:t>Note: Note: The scraped content lists the response type as ShareFile.Api.Models.WebhookSubscription and the top-level fields, but does not provide the object schema for SubscriptionContext or SubscribedResourceEvent.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Url where the Event payload will be posted to.</w:t>
            </w:r>
          </w:p>
        </w:tc>
      </w:tr>
      <w:tr>
        <w:tc>
          <w:tcPr>
            <w:tcW w:type="dxa" w:w="2880"/>
          </w:tcPr>
          <w:p>
            <w:r>
              <w:t>SubscriptionContext</w:t>
            </w:r>
          </w:p>
        </w:tc>
        <w:tc>
          <w:tcPr>
            <w:tcW w:type="dxa" w:w="2880"/>
          </w:tcPr>
          <w:p>
            <w:r>
              <w:t>SubscriptionContext</w:t>
            </w:r>
          </w:p>
        </w:tc>
        <w:tc>
          <w:tcPr>
            <w:tcW w:type="dxa" w:w="2880"/>
          </w:tcPr>
          <w:p>
            <w:r>
              <w:t>The Context of the Events to trigger upon.</w:t>
            </w:r>
          </w:p>
        </w:tc>
      </w:tr>
      <w:tr>
        <w:tc>
          <w:tcPr>
            <w:tcW w:type="dxa" w:w="2880"/>
          </w:tcPr>
          <w:p>
            <w:r>
              <w:t>Events</w:t>
            </w:r>
          </w:p>
        </w:tc>
        <w:tc>
          <w:tcPr>
            <w:tcW w:type="dxa" w:w="2880"/>
          </w:tcPr>
          <w:p>
            <w:r>
              <w:t>array</w:t>
            </w:r>
          </w:p>
        </w:tc>
        <w:tc>
          <w:tcPr>
            <w:tcW w:type="dxa" w:w="2880"/>
          </w:tcPr>
          <w:p>
            <w:r>
              <w:t>List of events to trigger upon. (Array of SubscribedResourceEvent.)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'https://{{OAUTH_METADATA.meta.subdomain}}.sf-api.com/sf/v3/WebhookSubscriptions(12345)' \</w:t>
        <w:br/>
        <w:t xml:space="preserve"> --header 'Accept: application/json'</w:t>
      </w:r>
    </w:p>
    <w:p>
      <w:pPr>
        <w:pStyle w:val="Heading3"/>
      </w:pPr>
      <w:r>
        <w:t>Related webhookSubscriptions actions</w:t>
      </w:r>
    </w:p>
    <w:p>
      <w:pPr>
        <w:pStyle w:val="ListBullet"/>
      </w:pPr>
      <w:r>
        <w:t>[DELETE] Delete a Webhook Subscription — /sf/v3/WebhookSubscriptions({{id}})</w:t>
      </w:r>
    </w:p>
    <w:p>
      <w:pPr>
        <w:pStyle w:val="ListBullet"/>
      </w:pPr>
      <w:r>
        <w:t>[GET] List the Current User's Webhook Subscriptions — /sf/v3/WebhookSubscriptions</w:t>
      </w:r>
    </w:p>
    <w:p>
      <w:pPr>
        <w:pStyle w:val="ListBullet"/>
      </w:pPr>
      <w:r>
        <w:t>[POST] Create a Webhook Subscription — /sf/v3/WebhookSubscriptions</w:t>
      </w:r>
    </w:p>
    <w:p>
      <w:r>
        <w:br w:type="page"/>
      </w:r>
    </w:p>
    <w:p>
      <w:pPr>
        <w:pStyle w:val="Heading2"/>
      </w:pPr>
      <w:r>
        <w:t>332. [GET] Get a Zone’s Metadata</w:t>
      </w:r>
    </w:p>
    <w:p>
      <w:r>
        <w:rPr>
          <w:b/>
        </w:rPr>
        <w:t xml:space="preserve">Endpoint: </w:t>
      </w:r>
      <w:r>
        <w:rPr>
          <w:rFonts w:ascii="Courier New" w:hAnsi="Courier New"/>
          <w:sz w:val="18"/>
        </w:rPr>
        <w:t>/sf/v3/Zones({{id}})/Metadata</w:t>
      </w:r>
    </w:p>
    <w:p>
      <w:pPr>
        <w:pStyle w:val="Heading3"/>
      </w:pPr>
      <w:r>
        <w:t>Method</w:t>
      </w:r>
    </w:p>
    <w:p>
      <w:r>
        <w:t>GET</w:t>
      </w:r>
    </w:p>
    <w:p>
      <w:pPr>
        <w:pStyle w:val="Heading3"/>
      </w:pPr>
      <w:r>
        <w:t>URL</w:t>
      </w:r>
    </w:p>
    <w:p>
      <w:r>
        <w:t>https://{{OAUTH_METADATA.meta.subdomain}}.sf-api.com/sf/v3/Zones({{id}})/Metadata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associated with the specified zone.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Zones()/Metadata).</w:t>
      </w:r>
    </w:p>
    <w:p>
      <w:pPr>
        <w:pStyle w:val="ListBullet"/>
      </w:pPr>
      <w:r>
        <w:t>Always construct the path as /sf/v3/Zones({{id}})/Metadata, where {{id}} is a non-empty string.</w:t>
      </w:r>
    </w:p>
    <w:p>
      <w:pPr>
        <w:pStyle w:val="ListBullet"/>
      </w:pPr>
      <w:r>
        <w:t>When executing the action, ensure to send Path Parameters in the URL and not in the body.</w:t>
      </w:r>
    </w:p>
    <w:p>
      <w:pPr>
        <w:pStyle w:val="ListBullet"/>
      </w:pPr>
      <w:r>
        <w:t>This endpoint does not document any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/sf/v3/Zones(12345)/Metadata</w:t>
        <w:br/>
        <w:t>/sf/v3/Zones(ZoneId-abc)/Metadata</w:t>
      </w:r>
    </w:p>
    <w:p>
      <w:pPr>
        <w:pStyle w:val="Heading3"/>
      </w:pPr>
      <w:r>
        <w:t>Invalid Examples</w:t>
      </w:r>
    </w:p>
    <w:p>
      <w:r>
        <w:rPr>
          <w:b/>
          <w:color w:val="666666"/>
          <w:sz w:val="16"/>
        </w:rPr>
        <w:t>[http]</w:t>
      </w:r>
    </w:p>
    <w:p>
      <w:pPr>
        <w:shd w:fill="F2F2F2" w:val="clear"/>
      </w:pPr>
      <w:r>
        <w:rPr>
          <w:rFonts w:ascii="Courier New" w:hAnsi="Courier New"/>
          <w:sz w:val="17"/>
        </w:rPr>
        <w:t>/sf/v3/Zones()/Metadata</w:t>
        <w:br/>
        <w:t>/sf/v3/Zones/Metadata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 (Sent in URL.)</w:t>
            </w:r>
          </w:p>
        </w:tc>
      </w:tr>
    </w:tbl>
    <w:p/>
    <w:p>
      <w:pPr>
        <w:pStyle w:val="Heading3"/>
      </w:pPr>
      <w:r>
        <w:t>Response</w:t>
      </w:r>
    </w:p>
    <w:p>
      <w:pPr>
        <w:pStyle w:val="Heading3"/>
      </w:pPr>
      <w:r>
        <w:t>Success Response (200 OK)</w:t>
      </w:r>
    </w:p>
    <w:p>
      <w:r>
        <w:rPr>
          <w:b/>
        </w:rPr>
        <w:t>Note: Returns the zone metadata feed.</w:t>
      </w:r>
    </w:p>
    <w:p>
      <w:r>
        <w:rPr>
          <w:b/>
          <w:color w:val="666666"/>
          <w:sz w:val="16"/>
        </w:rPr>
        <w:t>[json]</w:t>
      </w:r>
    </w:p>
    <w:p>
      <w:pPr>
        <w:shd w:fill="F2F2F2" w:val="clear"/>
      </w:pPr>
      <w:r>
        <w:rPr>
          <w:rFonts w:ascii="Courier New" w:hAnsi="Courier New"/>
          <w:sz w:val="17"/>
        </w:rPr>
        <w:t>{</w:t>
        <w:br/>
        <w:t xml:space="preserve"> "value": [</w:t>
        <w:br/>
        <w:t xml:space="preserve"> {</w:t>
        <w:br/>
        <w:t xml:space="preserve"> "key": "exampleKey",</w:t>
        <w:br/>
        <w:t xml:space="preserve"> "value": "exampleValue"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p>
      <w:r>
        <w:t>Because the scraped documentation only states “Returns: the zone metadata feed” and does not provide the exact response schema for the Metadata feed, the response fields cannot be reliably enumerated from the provided text.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'https://{{OAUTH_METADATA.meta.subdomain}}.sf-api.com/sf/v3/Zones(12345)/Metadata' \</w:t>
        <w:br/>
        <w:t xml:space="preserve"> --header 'Accept: application/json'</w:t>
      </w:r>
    </w:p>
    <w:p>
      <w:pPr>
        <w:pStyle w:val="Heading3"/>
      </w:pPr>
      <w:r>
        <w:t>Notes</w:t>
      </w:r>
    </w:p>
    <w:p>
      <w:pPr>
        <w:pStyle w:val="ListBullet"/>
      </w:pPr>
      <w:r>
        <w:t>The scraped page also includes the ShareFile.Api.Models.Zone model description, which describes a Zone object (e.g., Secret, ZoneType, StorageCenters, Metadata). However, this endpoint specifically returns the zone metadata feed, not necessarily the full Zone object.</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[POST] Reset a Zone’s Secret — /sf/v3/Zones({{id}})/ResetSecret</w:t>
      </w:r>
    </w:p>
    <w:p>
      <w:pPr>
        <w:pStyle w:val="ListBullet"/>
      </w:pPr>
      <w:r>
        <w:t>[PATCH] Update a Zone — /sf/v3/Zones({{id}})</w:t>
      </w:r>
    </w:p>
    <w:p>
      <w:pPr>
        <w:pStyle w:val="ListBullet"/>
      </w:pPr>
      <w:r>
        <w:t>[GET] Get a Zone by ID — /sf/v3/Zones({{id}})</w:t>
      </w:r>
    </w:p>
    <w:p>
      <w:pPr>
        <w:pStyle w:val="ListBullet"/>
      </w:pPr>
      <w:r>
        <w:t>[DELETE] Delete a Zone — /sf/v3/Zones({{id}})</w:t>
      </w:r>
    </w:p>
    <w:p>
      <w:r>
        <w:br w:type="page"/>
      </w:r>
    </w:p>
    <w:p>
      <w:pPr>
        <w:pStyle w:val="Heading2"/>
      </w:pPr>
      <w:r>
        <w:t>333. [POST] Create a Zone</w:t>
      </w:r>
    </w:p>
    <w:p>
      <w:r>
        <w:rPr>
          <w:b/>
        </w:rPr>
        <w:t xml:space="preserve">Endpoint: </w:t>
      </w:r>
      <w:r>
        <w:rPr>
          <w:rFonts w:ascii="Courier New" w:hAnsi="Courier New"/>
          <w:sz w:val="18"/>
        </w:rPr>
        <w:t>/sf/v3/Zones</w:t>
      </w:r>
    </w:p>
    <w:p>
      <w:pPr>
        <w:pStyle w:val="Heading3"/>
      </w:pPr>
      <w:r>
        <w:t>Prerequisites</w:t>
      </w:r>
    </w:p>
    <w:p>
      <w:pPr>
        <w:pStyle w:val="ListBullet"/>
      </w:pPr>
      <w:r>
        <w:t>Ability/permissions to create Zones in the SF API account</w:t>
      </w:r>
    </w:p>
    <w:p>
      <w:pPr>
        <w:pStyle w:val="Heading3"/>
      </w:pPr>
      <w:r>
        <w:t>Method</w:t>
      </w:r>
    </w:p>
    <w:p>
      <w:r>
        <w:t>POST</w:t>
      </w:r>
    </w:p>
    <w:p>
      <w:pPr>
        <w:pStyle w:val="Heading3"/>
      </w:pPr>
      <w:r>
        <w:t>URL</w:t>
      </w:r>
    </w:p>
    <w:p>
      <w:r>
        <w:t>https://{{OAUTH_METADATA.meta.subdomain}}.sf-api.com/sf/v3/Zones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Zone and returns the created Zone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Zone.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HeartbeatTolerance</w:t>
            </w:r>
          </w:p>
        </w:tc>
        <w:tc>
          <w:tcPr>
            <w:tcW w:type="dxa" w:w="2880"/>
          </w:tcPr>
          <w:p>
            <w:r>
              <w:t>number</w:t>
            </w:r>
          </w:p>
        </w:tc>
        <w:tc>
          <w:tcPr>
            <w:tcW w:type="dxa" w:w="2880"/>
          </w:tcPr>
          <w:p>
            <w:r>
              <w:t>Heartbeat tolerance value for the Zone. Example: 10.</w:t>
            </w:r>
          </w:p>
        </w:tc>
      </w:tr>
      <w:tr>
        <w:tc>
          <w:tcPr>
            <w:tcW w:type="dxa" w:w="2880"/>
          </w:tcPr>
          <w:p>
            <w:r>
              <w:t>ZoneServices</w:t>
            </w:r>
          </w:p>
        </w:tc>
        <w:tc>
          <w:tcPr>
            <w:tcW w:type="dxa" w:w="2880"/>
          </w:tcPr>
          <w:p>
            <w:r>
              <w:t>string</w:t>
            </w:r>
          </w:p>
        </w:tc>
        <w:tc>
          <w:tcPr>
            <w:tcW w:type="dxa" w:w="2880"/>
          </w:tcPr>
          <w:p>
            <w:r>
              <w:t>Comma-separated list of services enabled for the Zone. Example: "StorageZone, SharepointConnector, NetworkShareConnector".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"Name",</w:t>
        <w:br/>
        <w:t xml:space="preserve"> "HeartbeatTolerance": 10,</w:t>
        <w:br/>
        <w:t xml:space="preserve"> "ZoneServices": "StorageZone, SharepointConnector, NetworkShareConnector"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created Zone.</w:t>
            </w:r>
          </w:p>
        </w:tc>
      </w:tr>
      <w:tr>
        <w:tc>
          <w:tcPr>
            <w:tcW w:type="dxa" w:w="2880"/>
          </w:tcPr>
          <w:p>
            <w:r>
              <w:t>HeartbeatTolerance</w:t>
            </w:r>
          </w:p>
        </w:tc>
        <w:tc>
          <w:tcPr>
            <w:tcW w:type="dxa" w:w="2880"/>
          </w:tcPr>
          <w:p>
            <w:r>
              <w:t>number</w:t>
            </w:r>
          </w:p>
        </w:tc>
        <w:tc>
          <w:tcPr>
            <w:tcW w:type="dxa" w:w="2880"/>
          </w:tcPr>
          <w:p>
            <w:r>
              <w:t>Heartbeat tolerance value for the Zone.</w:t>
            </w:r>
          </w:p>
        </w:tc>
      </w:tr>
      <w:tr>
        <w:tc>
          <w:tcPr>
            <w:tcW w:type="dxa" w:w="2880"/>
          </w:tcPr>
          <w:p>
            <w:r>
              <w:t>ZoneServices</w:t>
            </w:r>
          </w:p>
        </w:tc>
        <w:tc>
          <w:tcPr>
            <w:tcW w:type="dxa" w:w="2880"/>
          </w:tcPr>
          <w:p>
            <w:r>
              <w:t>string</w:t>
            </w:r>
          </w:p>
        </w:tc>
        <w:tc>
          <w:tcPr>
            <w:tcW w:type="dxa" w:w="2880"/>
          </w:tcPr>
          <w:p>
            <w:r>
              <w:t>Comma-separated list of services enabled for the Zone.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'https://{{OAUTH_METADATA.meta.subdomain}}.sf-api.com/sf/v3/Zones' \</w:t>
        <w:br/>
        <w:t xml:space="preserve"> --header 'Accept: application/json' \</w:t>
        <w:br/>
        <w:t xml:space="preserve"> --header 'Content-Type: application/json' \</w:t>
        <w:br/>
        <w:t xml:space="preserve"> --data '{</w:t>
        <w:br/>
        <w:t xml:space="preserve"> "Name": "Name",</w:t>
        <w:br/>
        <w:t xml:space="preserve"> "HeartbeatTolerance": 10,</w:t>
        <w:br/>
        <w:t xml:space="preserve"> "ZoneServices": "StorageZone, SharepointConnector, NetworkShareConnector"</w:t>
        <w:br/>
        <w:t xml:space="preserve">  }'</w:t>
      </w:r>
    </w:p>
    <w:p>
      <w:pPr>
        <w:pStyle w:val="Heading3"/>
      </w:pPr>
      <w:r>
        <w:t>Example Usage</w:t>
      </w:r>
    </w:p>
    <w:p>
      <w:pPr>
        <w:pStyle w:val="Heading3"/>
      </w:pPr>
      <w:r>
        <w:t>Example 1: Create a Zone with Services Enabled</w:t>
      </w:r>
    </w:p>
    <w:p>
      <w:r>
        <w:rPr>
          <w:b/>
          <w:color w:val="666666"/>
          <w:sz w:val="16"/>
        </w:rPr>
        <w:t>[bash]</w:t>
      </w:r>
    </w:p>
    <w:p>
      <w:pPr>
        <w:shd w:fill="F2F2F2" w:val="clear"/>
      </w:pPr>
      <w:r>
        <w:rPr>
          <w:rFonts w:ascii="Courier New" w:hAnsi="Courier New"/>
          <w:sz w:val="17"/>
        </w:rPr>
        <w:t>curl -i --request POST \</w:t>
        <w:br/>
        <w:t xml:space="preserve"> 'https://{{OAUTH_METADATA.meta.subdomain}}.sf-api.com/sf/v3/Zones' \</w:t>
        <w:br/>
        <w:t xml:space="preserve"> --header 'Accept: application/json' \</w:t>
        <w:br/>
        <w:t xml:space="preserve"> --header 'Content-Type: application/json' \</w:t>
        <w:br/>
        <w:t xml:space="preserve"> --data '{</w:t>
        <w:br/>
        <w:t xml:space="preserve"> "Name": "Primary Zone",</w:t>
        <w:br/>
        <w:t xml:space="preserve"> "HeartbeatTolerance": 10,</w:t>
        <w:br/>
        <w:t xml:space="preserve"> "ZoneServices": "StorageZone, SharepointConnector, NetworkShareConnector"</w:t>
        <w:br/>
        <w:t xml:space="preserve">  }'</w:t>
      </w:r>
    </w:p>
    <w:p>
      <w:pPr>
        <w:pStyle w:val="Heading3"/>
      </w:pPr>
      <w:r>
        <w:t>Example 2: Create a Minimal Zone</w:t>
      </w:r>
    </w:p>
    <w:p>
      <w:r>
        <w:rPr>
          <w:b/>
          <w:color w:val="666666"/>
          <w:sz w:val="16"/>
        </w:rPr>
        <w:t>[bash]</w:t>
      </w:r>
    </w:p>
    <w:p>
      <w:pPr>
        <w:shd w:fill="F2F2F2" w:val="clear"/>
      </w:pPr>
      <w:r>
        <w:rPr>
          <w:rFonts w:ascii="Courier New" w:hAnsi="Courier New"/>
          <w:sz w:val="17"/>
        </w:rPr>
        <w:t>curl -i --request POST \</w:t>
        <w:br/>
        <w:t xml:space="preserve"> 'https://{{OAUTH_METADATA.meta.subdomain}}.sf-api.com/sf/v3/Zones' \</w:t>
        <w:br/>
        <w:t xml:space="preserve"> --header 'Accept: application/json' \</w:t>
        <w:br/>
        <w:t xml:space="preserve"> --header 'Content-Type: application/json' \</w:t>
        <w:br/>
        <w:t xml:space="preserve"> --data '{</w:t>
        <w:br/>
        <w:t xml:space="preserve"> "Name": "Minimal Zone"</w:t>
        <w:br/>
        <w:t xml:space="preserve">  }'</w:t>
      </w:r>
    </w:p>
    <w:p>
      <w:pPr>
        <w:pStyle w:val="Heading3"/>
      </w:pPr>
      <w:r>
        <w:t>Error Handling</w:t>
      </w:r>
    </w:p>
    <w:p>
      <w:pPr>
        <w:pStyle w:val="ListBullet"/>
      </w:pPr>
      <w:r>
        <w:t>Error responses/status codes were not provided in the scraped content.</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[POST] Reset a Zone’s Secret — /sf/v3/Zones({{id}})/ResetSecret</w:t>
      </w:r>
    </w:p>
    <w:p>
      <w:pPr>
        <w:pStyle w:val="ListBullet"/>
      </w:pPr>
      <w:r>
        <w:t>[PATCH] Update a Zone — /sf/v3/Zones({{id}})</w:t>
      </w:r>
    </w:p>
    <w:p>
      <w:pPr>
        <w:pStyle w:val="ListBullet"/>
      </w:pPr>
      <w:r>
        <w:t>[GET] Get a Zone by ID — /sf/v3/Zones({{id}})</w:t>
      </w:r>
    </w:p>
    <w:p>
      <w:pPr>
        <w:pStyle w:val="ListBullet"/>
      </w:pPr>
      <w:r>
        <w:t>[DELETE] Delete a Zone — /sf/v3/Zones({{id}})</w:t>
      </w:r>
    </w:p>
    <w:p>
      <w:r>
        <w:br w:type="page"/>
      </w:r>
    </w:p>
    <w:p>
      <w:pPr>
        <w:pStyle w:val="Heading2"/>
      </w:pPr>
      <w:r>
        <w:t>334. [POST] Create or Update a Zone’s Metadata</w:t>
      </w:r>
    </w:p>
    <w:p>
      <w:r>
        <w:rPr>
          <w:b/>
        </w:rPr>
        <w:t xml:space="preserve">Endpoint: </w:t>
      </w:r>
      <w:r>
        <w:rPr>
          <w:rFonts w:ascii="Courier New" w:hAnsi="Courier New"/>
          <w:sz w:val="18"/>
        </w:rPr>
        <w:t>/sf/v3/Zones({{id}})/Metadata</w:t>
      </w:r>
    </w:p>
    <w:p>
      <w:pPr>
        <w:pStyle w:val="Heading3"/>
      </w:pPr>
      <w:r>
        <w:t>Prerequisites</w:t>
      </w:r>
    </w:p>
    <w:p>
      <w:pPr>
        <w:pStyle w:val="ListBullet"/>
      </w:pPr>
      <w:r>
        <w:t>You must have access to the target Zone.</w:t>
      </w:r>
    </w:p>
    <w:p>
      <w:pPr>
        <w:pStyle w:val="ListBullet"/>
      </w:pPr>
      <w:r>
        <w:t>Only zone admins can retrieve, set, or modify metadata entries where IsPublic is false.</w:t>
      </w:r>
    </w:p>
    <w:p>
      <w:pPr>
        <w:pStyle w:val="Heading3"/>
      </w:pPr>
      <w:r>
        <w:t>Method</w:t>
      </w:r>
    </w:p>
    <w:p>
      <w:r>
        <w:t>POST</w:t>
      </w:r>
    </w:p>
    <w:p>
      <w:pPr>
        <w:pStyle w:val="Heading3"/>
      </w:pPr>
      <w:r>
        <w:t>URL</w:t>
      </w:r>
    </w:p>
    <w:p>
      <w:r>
        <w:t>https://{{OAUTH_METADATA.meta.subdomain}}.sf-api.com/sf/v3/Zones({{id}})/Metadata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metadata entries associated with the specified Zone. Each metadata entry includes a name, value, and a visibility flag (IsPublic).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/Zones()/Metadata).</w:t>
      </w:r>
    </w:p>
    <w:p>
      <w:pPr>
        <w:pStyle w:val="ListBullet"/>
      </w:pPr>
      <w:r>
        <w:t>Always construct the path as /sf/v3/Zones({{id}})/Metadata,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/sf/v3/Zones(12345)/Metadata</w:t>
        <w:br/>
        <w:t>/sf/v3/Zones(a1b2c3)/Metadata</w:t>
      </w:r>
    </w:p>
    <w:p>
      <w:pPr>
        <w:pStyle w:val="Heading3"/>
      </w:pPr>
      <w:r>
        <w:t>Invalid Examples</w:t>
      </w:r>
    </w:p>
    <w:p>
      <w:r>
        <w:rPr>
          <w:b/>
          <w:color w:val="666666"/>
          <w:sz w:val="16"/>
        </w:rPr>
        <w:t>[http]</w:t>
      </w:r>
    </w:p>
    <w:p>
      <w:pPr>
        <w:shd w:fill="F2F2F2" w:val="clear"/>
      </w:pPr>
      <w:r>
        <w:rPr>
          <w:rFonts w:ascii="Courier New" w:hAnsi="Courier New"/>
          <w:sz w:val="17"/>
        </w:rPr>
        <w:t>/sf/v3/Zones()/Metadata</w:t>
        <w:br/>
        <w:t>/sf/v3/Zones/Metadata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Zone identifier. Sent in the URL as part of Zones({{id}}).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Metadata[]</w:t>
            </w:r>
          </w:p>
        </w:tc>
        <w:tc>
          <w:tcPr>
            <w:tcW w:type="dxa" w:w="2880"/>
          </w:tcPr>
          <w:p>
            <w:r>
              <w:t>A list of metadata entries to create or update.</w:t>
            </w:r>
          </w:p>
        </w:tc>
      </w:tr>
    </w:tbl>
    <w:p/>
    <w:p>
      <w:pPr>
        <w:pStyle w:val="Heading3"/>
      </w:pPr>
      <w:r>
        <w:t>Metadata object (ShareFile.Api.Models.Metadata)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 custom metadata entry.</w:t>
            </w:r>
          </w:p>
        </w:tc>
      </w:tr>
      <w:tr>
        <w:tc>
          <w:tcPr>
            <w:tcW w:type="dxa" w:w="2880"/>
          </w:tcPr>
          <w:p>
            <w:r>
              <w:t>Value</w:t>
            </w:r>
          </w:p>
        </w:tc>
        <w:tc>
          <w:tcPr>
            <w:tcW w:type="dxa" w:w="2880"/>
          </w:tcPr>
          <w:p>
            <w:r>
              <w:t>string</w:t>
            </w:r>
          </w:p>
        </w:tc>
        <w:tc>
          <w:tcPr>
            <w:tcW w:type="dxa" w:w="2880"/>
          </w:tcPr>
          <w:p>
            <w:r>
              <w:t>The value of a custom metadata entry.</w:t>
            </w:r>
          </w:p>
        </w:tc>
      </w:tr>
      <w:tr>
        <w:tc>
          <w:tcPr>
            <w:tcW w:type="dxa" w:w="2880"/>
          </w:tcPr>
          <w:p>
            <w:r>
              <w:t>IsPublic</w:t>
            </w:r>
          </w:p>
        </w:tc>
        <w:tc>
          <w:tcPr>
            <w:tcW w:type="dxa" w:w="2880"/>
          </w:tcPr>
          <w:p>
            <w:r>
              <w:t>boolean</w:t>
            </w:r>
          </w:p>
        </w:tc>
        <w:tc>
          <w:tcPr>
            <w:tcW w:type="dxa" w:w="2880"/>
          </w:tcPr>
          <w:p>
            <w:r>
              <w:t>Whether the metadata entry is public or private. For zone/storage center metadata, only zone admins can access private metadata (false).</w:t>
            </w:r>
          </w:p>
        </w:tc>
      </w:tr>
    </w:tbl>
    <w:p/>
    <w:p>
      <w:pPr>
        <w:pStyle w:val="Heading3"/>
      </w:pPr>
      <w:r>
        <w:t>Response</w:t>
      </w:r>
    </w:p>
    <w:p>
      <w:pPr>
        <w:pStyle w:val="Heading3"/>
      </w:pPr>
      <w:r>
        <w:t>Success Response</w:t>
      </w:r>
    </w:p>
    <w:p>
      <w:r>
        <w:t>Returns: the zone metadata feed.</w:t>
      </w:r>
    </w:p>
    <w:p>
      <w:r>
        <w:rPr>
          <w:b/>
        </w:rPr>
        <w:t>Note: Note: The scraped documentation does not include an explicit JSON response example or a detailed schema for the “zone metadata feed”, so it cannot be reproduced here without guessing.</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'https://{{OAUTH_METADATA.meta.subdomain}}.sf-api.com/sf/v3/Zones(12345)/Metadata' \</w:t>
        <w:br/>
        <w:t xml:space="preserve"> --header 'Accept: application/json' \</w:t>
        <w:br/>
        <w:t xml:space="preserve"> --header 'Content-Type: application/json' \</w:t>
        <w:br/>
        <w:t xml:space="preserve"> --data '{</w:t>
        <w:br/>
        <w:t xml:space="preserve"> "metadata": [</w:t>
        <w:br/>
        <w:t xml:space="preserve">      { "Name": "metadataName1", "Value": "metadataValue1", "IsPublic": true },</w:t>
        <w:br/>
        <w:t xml:space="preserve">      { "Name": "metadataName2", "Value": "metadataValue2", "IsPublic": false }</w:t>
        <w:br/>
        <w:t xml:space="preserve">    ]</w:t>
        <w:br/>
        <w:t xml:space="preserve">  }'</w:t>
      </w:r>
    </w:p>
    <w:p>
      <w:pPr>
        <w:pStyle w:val="Heading3"/>
      </w:pPr>
      <w:r>
        <w:t>Example Usage</w:t>
      </w:r>
    </w:p>
    <w:p>
      <w:pPr>
        <w:pStyle w:val="Heading3"/>
      </w:pPr>
      <w:r>
        <w:t>Example 1: Set two metadata entries (one public, one private)</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'https://{{OAUTH_METADATA.meta.subdomain}}.sf-api.com/sf/v3/Zones(12345)/Metadata' \</w:t>
        <w:br/>
        <w:t xml:space="preserve"> --header 'Accept: application/json' \</w:t>
        <w:br/>
        <w:t xml:space="preserve"> --header 'Content-Type: application/json' \</w:t>
        <w:br/>
        <w:t xml:space="preserve"> --data '{</w:t>
        <w:br/>
        <w:t xml:space="preserve"> "metadata": [</w:t>
        <w:br/>
        <w:t xml:space="preserve">      { "Name": "Environment", "Value": "Prod", "IsPublic": true },</w:t>
        <w:br/>
        <w:t xml:space="preserve">      { "Name": "InternalOwner", "Value": "IT-OPS", "IsPublic": false }</w:t>
        <w:br/>
        <w:t xml:space="preserve">    ]</w:t>
        <w:br/>
        <w:t xml:space="preserve">  }'</w:t>
      </w:r>
    </w:p>
    <w:p>
      <w:pPr>
        <w:pStyle w:val="Heading3"/>
      </w:pPr>
      <w:r>
        <w:t>Example 2: Update an existing metadata entry value</w:t>
      </w:r>
    </w:p>
    <w:p>
      <w:r>
        <w:rPr>
          <w:b/>
          <w:color w:val="666666"/>
          <w:sz w:val="16"/>
        </w:rPr>
        <w:t>[bash]</w:t>
      </w:r>
    </w:p>
    <w:p>
      <w:pPr>
        <w:shd w:fill="F2F2F2" w:val="clear"/>
      </w:pPr>
      <w:r>
        <w:rPr>
          <w:rFonts w:ascii="Courier New" w:hAnsi="Courier New"/>
          <w:sz w:val="17"/>
        </w:rPr>
        <w:t>curl --location --request POST \</w:t>
        <w:br/>
        <w:t xml:space="preserve"> 'https://{{OAUTH_METADATA.meta.subdomain}}.sf-api.com/sf/v3/Zones(12345)/Metadata' \</w:t>
        <w:br/>
        <w:t xml:space="preserve"> --header 'Accept: application/json' \</w:t>
        <w:br/>
        <w:t xml:space="preserve"> --header 'Content-Type: application/json' \</w:t>
        <w:br/>
        <w:t xml:space="preserve"> --data '{</w:t>
        <w:br/>
        <w:t xml:space="preserve"> "metadata": [</w:t>
        <w:br/>
        <w:t xml:space="preserve">      { "Name": "Environment", "Value": "Staging", "IsPublic": true }</w:t>
        <w:br/>
        <w:t xml:space="preserve">    ]</w:t>
        <w:br/>
        <w:t xml:space="preserve">  }'</w:t>
      </w:r>
    </w:p>
    <w:p>
      <w:pPr>
        <w:pStyle w:val="Heading3"/>
      </w:pPr>
      <w:r>
        <w:t>Notes</w:t>
      </w:r>
    </w:p>
    <w:p>
      <w:pPr>
        <w:pStyle w:val="ListBullet"/>
      </w:pPr>
      <w:r>
        <w:t>This endpoint creates or updates metadata entries for the Zone identified by id.</w:t>
      </w:r>
    </w:p>
    <w:p>
      <w:pPr>
        <w:pStyle w:val="ListBullet"/>
      </w:pPr>
      <w:r>
        <w:t>Private metadata entries (IsPublic: false) are restricted to zone admins.</w:t>
      </w:r>
    </w:p>
    <w:p>
      <w:pPr>
        <w:pStyle w:val="ListBullet"/>
      </w:pPr>
      <w:r>
        <w:t>The documentation snippet shows example payloads using "IsPublic":"true" / "false" as strings; the model definition specifies IsPublic is a Boolean. Prefer sending JSON booleans (true/false) unless your client/library requires otherwise.</w:t>
      </w:r>
    </w:p>
    <w:p>
      <w:pPr>
        <w:pStyle w:val="Heading3"/>
      </w:pPr>
      <w:r>
        <w:t>Error Handling</w:t>
      </w:r>
    </w:p>
    <w:p>
      <w:r>
        <w:t>The scraped content does not document specific HTTP error codes or error response bodies for this endpoint.</w:t>
      </w:r>
    </w:p>
    <w:p>
      <w:pPr>
        <w:pStyle w:val="Heading3"/>
      </w:pPr>
      <w:r>
        <w:t>Related zonesMetadata actions</w:t>
      </w:r>
    </w:p>
    <w:p>
      <w:pPr>
        <w:pStyle w:val="ListBullet"/>
      </w:pPr>
      <w:r>
        <w:t>[DELETE] Delete a Zone’s Metadata Entry — /sf/v3/Zones({{id}})/Metadata</w:t>
      </w:r>
    </w:p>
    <w:p>
      <w:r>
        <w:br w:type="page"/>
      </w:r>
    </w:p>
    <w:p>
      <w:pPr>
        <w:pStyle w:val="Heading2"/>
      </w:pPr>
      <w:r>
        <w:t>335. [DELETE] Remove a Tenant From a Multi-Tenant Zone</w:t>
      </w:r>
    </w:p>
    <w:p>
      <w:r>
        <w:rPr>
          <w:b/>
        </w:rPr>
        <w:t xml:space="preserve">Endpoint: </w:t>
      </w:r>
      <w:r>
        <w:rPr>
          <w:rFonts w:ascii="Courier New" w:hAnsi="Courier New"/>
          <w:sz w:val="18"/>
        </w:rPr>
        <w:t>/sf/v3/Zones/{{parentid}}/Tenants/{{id}}</w:t>
      </w:r>
    </w:p>
    <w:p>
      <w:pPr>
        <w:pStyle w:val="Heading3"/>
      </w:pPr>
      <w:r>
        <w:t>Prerequisites</w:t>
      </w:r>
    </w:p>
    <w:p>
      <w:pPr>
        <w:pStyle w:val="ListBullet"/>
      </w:pPr>
      <w:r>
        <w:t>Must have permission to manage zones/tenants in the SF account</w:t>
      </w:r>
    </w:p>
    <w:p>
      <w:pPr>
        <w:pStyle w:val="Heading3"/>
      </w:pPr>
      <w:r>
        <w:t>Method</w:t>
      </w:r>
    </w:p>
    <w:p>
      <w:r>
        <w:t>DELETE</w:t>
      </w:r>
    </w:p>
    <w:p>
      <w:pPr>
        <w:pStyle w:val="Heading3"/>
      </w:pPr>
      <w:r>
        <w:t>URL</w:t>
      </w:r>
    </w:p>
    <w:p>
      <w:r>
        <w:t>https://{{OAUTH_METADATA.meta.subdomain}}.sf-api.com/sf/v3/Zones/{{parentid}}/Tenants/{{id}}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tenant (account) from a multi-tenant zone. Optionally assigns a new default zone to the tenant and can expire the tenant’s items in the zone.</w:t>
      </w:r>
    </w:p>
    <w:p>
      <w:pPr>
        <w:pStyle w:val="Heading3"/>
      </w:pPr>
      <w:r>
        <w:t>Enforcement Rules</w:t>
      </w:r>
    </w:p>
    <w:p>
      <w:pPr>
        <w:pStyle w:val="ListBullet"/>
      </w:pPr>
      <w:r>
        <w:t>The parentid path parameter must always be present.</w:t>
      </w:r>
    </w:p>
    <w:p>
      <w:pPr>
        <w:pStyle w:val="ListBullet"/>
      </w:pPr>
      <w:r>
        <w:t>The id path parameter must always be present.</w:t>
      </w:r>
    </w:p>
    <w:p>
      <w:pPr>
        <w:pStyle w:val="ListBullet"/>
      </w:pPr>
      <w:r>
        <w:t>Always construct the path as /sf/v3/Zones/{{parentid}}/Tenants/{{id}}, where {{parentid}} and {{id}} are non-empty strings.</w:t>
      </w:r>
    </w:p>
    <w:p>
      <w:pPr>
        <w:pStyle w:val="ListBullet"/>
      </w:pPr>
      <w:r>
        <w:t>Do not call the API with missing or empty path parameters (e.g., avoid /sf/v3/Zones//Tenants/).</w:t>
      </w:r>
    </w:p>
    <w:p>
      <w:pPr>
        <w:pStyle w:val="ListBullet"/>
      </w:pPr>
      <w:r>
        <w:t>Do not infer or guess parentid or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/sf/v3/Zones/zone_123/Tenants/tenant_456</w:t>
      </w:r>
    </w:p>
    <w:p>
      <w:pPr>
        <w:pStyle w:val="Heading3"/>
      </w:pPr>
      <w:r>
        <w:t>Invalid Examples</w:t>
      </w:r>
    </w:p>
    <w:p>
      <w:r>
        <w:rPr>
          <w:b/>
          <w:color w:val="666666"/>
          <w:sz w:val="16"/>
        </w:rPr>
        <w:t>[http]</w:t>
      </w:r>
    </w:p>
    <w:p>
      <w:pPr>
        <w:shd w:fill="F2F2F2" w:val="clear"/>
      </w:pPr>
      <w:r>
        <w:rPr>
          <w:rFonts w:ascii="Courier New" w:hAnsi="Courier New"/>
          <w:sz w:val="17"/>
        </w:rPr>
        <w:t>/sf/v3/Zones//Tenants/tenant_456</w:t>
        <w:br/>
        <w:t>/sf/v3/Zones/zone_123/Tenants/</w:t>
        <w:br/>
        <w:t>/sf/v3/Zones/zone_123/Tenants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the multi-tenant zone.</w:t>
            </w:r>
          </w:p>
        </w:tc>
      </w:tr>
      <w:tr>
        <w:tc>
          <w:tcPr>
            <w:tcW w:type="dxa" w:w="2880"/>
          </w:tcPr>
          <w:p>
            <w:r>
              <w:t>id</w:t>
            </w:r>
          </w:p>
        </w:tc>
        <w:tc>
          <w:tcPr>
            <w:tcW w:type="dxa" w:w="2880"/>
          </w:tcPr>
          <w:p>
            <w:r>
              <w:t>string</w:t>
            </w:r>
          </w:p>
        </w:tc>
        <w:tc>
          <w:tcPr>
            <w:tcW w:type="dxa" w:w="2880"/>
          </w:tcPr>
          <w:p>
            <w:r>
              <w:t>Tenant account ID to remove from the zone.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newDefaultZoneId</w:t>
            </w:r>
          </w:p>
        </w:tc>
        <w:tc>
          <w:tcPr>
            <w:tcW w:type="dxa" w:w="2880"/>
          </w:tcPr>
          <w:p>
            <w:r>
              <w:t>string</w:t>
            </w:r>
          </w:p>
        </w:tc>
        <w:tc>
          <w:tcPr>
            <w:tcW w:type="dxa" w:w="2880"/>
          </w:tcPr>
          <w:p>
            <w:r>
              <w:t>ID of new default zone to assign to the tenant.</w:t>
            </w:r>
          </w:p>
        </w:tc>
      </w:tr>
      <w:tr>
        <w:tc>
          <w:tcPr>
            <w:tcW w:type="dxa" w:w="2880"/>
          </w:tcPr>
          <w:p>
            <w:r>
              <w:t>expireItems</w:t>
            </w:r>
          </w:p>
        </w:tc>
        <w:tc>
          <w:tcPr>
            <w:tcW w:type="dxa" w:w="2880"/>
          </w:tcPr>
          <w:p>
            <w:r>
              <w:t>Boolean</w:t>
            </w:r>
          </w:p>
        </w:tc>
        <w:tc>
          <w:tcPr>
            <w:tcW w:type="dxa" w:w="2880"/>
          </w:tcPr>
          <w:p>
            <w:r>
              <w:t>Should the tenant's items in the zone be expired? Do this only if the items have already been migrated, or are no longer needed.</w:t>
            </w:r>
          </w:p>
        </w:tc>
      </w:tr>
    </w:tbl>
    <w:p/>
    <w:p>
      <w:pPr>
        <w:pStyle w:val="Heading3"/>
      </w:pPr>
      <w:r>
        <w:t>Response</w:t>
      </w:r>
    </w:p>
    <w:p>
      <w:r>
        <w:t>The scraped documentation did not provide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'https://{{OAUTH_METADATA.meta.subdomain}}.sf-api.com/sf/v3/Zones/zone_123/Tenants/tenant_456?newDefaultZoneId=zone_789&amp;expireItems=true' \</w:t>
        <w:br/>
        <w:t xml:space="preserve"> --header 'Accept: application/json'</w:t>
      </w:r>
    </w:p>
    <w:p>
      <w:pPr>
        <w:pStyle w:val="Heading3"/>
      </w:pPr>
      <w:r>
        <w:t>Notes</w:t>
      </w:r>
    </w:p>
    <w:p>
      <w:pPr>
        <w:pStyle w:val="ListBullet"/>
      </w:pPr>
      <w:r>
        <w:t>This endpoint uses query parameters for newDefaultZoneId and expireItems (send them in the URL, not the request body).</w:t>
      </w:r>
    </w:p>
    <w:p>
      <w:pPr>
        <w:pStyle w:val="ListBullet"/>
      </w:pPr>
      <w:r>
        <w:t>No request body was documented for this DELETE action.</w:t>
      </w:r>
    </w:p>
    <w:p>
      <w:pPr>
        <w:pStyle w:val="Heading3"/>
      </w:pPr>
      <w:r>
        <w:t>Related zones actions</w:t>
      </w:r>
    </w:p>
    <w:p>
      <w:pPr>
        <w:pStyle w:val="ListBullet"/>
      </w:pPr>
      <w:r>
        <w:t>[GET] List a Tenant Account’s Multi-Tenant Zones — /sf/v3/Accounts/Tenants({{parentid}})/Zones</w:t>
      </w:r>
    </w:p>
    <w:p>
      <w:pPr>
        <w:pStyle w:val="ListBullet"/>
      </w:pPr>
      <w:r>
        <w:t>[GET] List Zones — /sf/v3/Zones</w:t>
      </w:r>
    </w:p>
    <w:p>
      <w:pPr>
        <w:pStyle w:val="ListBullet"/>
      </w:pPr>
      <w:r>
        <w:t>[POST] Reset a Zone’s Secret — /sf/v3/Zones({{id}})/ResetSecret</w:t>
      </w:r>
    </w:p>
    <w:p>
      <w:pPr>
        <w:pStyle w:val="ListBullet"/>
      </w:pPr>
      <w:r>
        <w:t>[PATCH] Update a Zone — /sf/v3/Zones({{id}})</w:t>
      </w:r>
    </w:p>
    <w:p>
      <w:pPr>
        <w:pStyle w:val="ListBullet"/>
      </w:pPr>
      <w:r>
        <w:t>[GET] Get a Zone by ID — /sf/v3/Zones({{id}})</w:t>
      </w:r>
    </w:p>
    <w:p>
      <w:pPr>
        <w:pStyle w:val="ListBullet"/>
      </w:pPr>
      <w:r>
        <w:t>[DELETE] Delete a Zone — /sf/v3/Zones({{id}})</w:t>
      </w:r>
    </w:p>
    <w:p>
      <w:r>
        <w:br w:type="page"/>
      </w:r>
    </w:p>
    <w:p>
      <w:pPr>
        <w:pStyle w:val="Heading2"/>
      </w:pPr>
      <w:r>
        <w:t>336. [POST] Create a Webhook Subscription</w:t>
      </w:r>
    </w:p>
    <w:p>
      <w:r>
        <w:rPr>
          <w:b/>
        </w:rPr>
        <w:t xml:space="preserve">Endpoint: </w:t>
      </w:r>
      <w:r>
        <w:rPr>
          <w:rFonts w:ascii="Courier New" w:hAnsi="Courier New"/>
          <w:sz w:val="18"/>
        </w:rPr>
        <w:t>/sf/v3/WebhookSubscriptions</w:t>
      </w:r>
    </w:p>
    <w:p>
      <w:pPr>
        <w:pStyle w:val="Heading3"/>
      </w:pPr>
      <w:r>
        <w:t>Prerequisites</w:t>
      </w:r>
    </w:p>
    <w:p>
      <w:pPr>
        <w:pStyle w:val="ListBullet"/>
      </w:pPr>
      <w:r>
        <w:t>You must have permission to create webhook subscriptions.</w:t>
      </w:r>
    </w:p>
    <w:p>
      <w:pPr>
        <w:pStyle w:val="ListBullet"/>
      </w:pPr>
      <w:r>
        <w:t>Account context subscriptions require the MasterAdmin role.</w:t>
      </w:r>
    </w:p>
    <w:p>
      <w:pPr>
        <w:pStyle w:val="ListBullet"/>
      </w:pPr>
      <w:r>
        <w:t>SubscriptionContext.ResourceId is required for all contexts except the account context.</w:t>
      </w:r>
    </w:p>
    <w:p>
      <w:pPr>
        <w:pStyle w:val="Heading3"/>
      </w:pPr>
      <w:r>
        <w:t>Method</w:t>
      </w:r>
    </w:p>
    <w:p>
      <w:r>
        <w:t>POST</w:t>
      </w:r>
    </w:p>
    <w:p>
      <w:pPr>
        <w:pStyle w:val="Heading3"/>
      </w:pPr>
      <w:r>
        <w:t>URL</w:t>
      </w:r>
    </w:p>
    <w:p>
      <w:r>
        <w:t>https://{{OAUTH_METADATA.meta.subdomain}}.sf-api.com/sf/v3/WebhookSubscriptions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WebhookSubscription so your WebhookUrl endpoint is called when specified events (e.g., File Upload/Update/Download/Delete) occur within a given subscription context (e.g., a specific Folder).</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SubscriptionContext</w:t>
            </w:r>
          </w:p>
        </w:tc>
        <w:tc>
          <w:tcPr>
            <w:tcW w:type="dxa" w:w="2880"/>
          </w:tcPr>
          <w:p>
            <w:r>
              <w:t>object</w:t>
            </w:r>
          </w:p>
        </w:tc>
        <w:tc>
          <w:tcPr>
            <w:tcW w:type="dxa" w:w="2880"/>
          </w:tcPr>
          <w:p>
            <w:r>
              <w:t>The context to monitor for events.</w:t>
            </w:r>
          </w:p>
        </w:tc>
      </w:tr>
      <w:tr>
        <w:tc>
          <w:tcPr>
            <w:tcW w:type="dxa" w:w="2880"/>
          </w:tcPr>
          <w:p>
            <w:r>
              <w:t>WebhookUrl</w:t>
            </w:r>
          </w:p>
        </w:tc>
        <w:tc>
          <w:tcPr>
            <w:tcW w:type="dxa" w:w="2880"/>
          </w:tcPr>
          <w:p>
            <w:r>
              <w:t>string</w:t>
            </w:r>
          </w:p>
        </w:tc>
        <w:tc>
          <w:tcPr>
            <w:tcW w:type="dxa" w:w="2880"/>
          </w:tcPr>
          <w:p>
            <w:r>
              <w:t>URL where the event payload will be posted.</w:t>
            </w:r>
          </w:p>
        </w:tc>
      </w:tr>
      <w:tr>
        <w:tc>
          <w:tcPr>
            <w:tcW w:type="dxa" w:w="2880"/>
          </w:tcPr>
          <w:p>
            <w:r>
              <w:t>Events</w:t>
            </w:r>
          </w:p>
        </w:tc>
        <w:tc>
          <w:tcPr>
            <w:tcW w:type="dxa" w:w="2880"/>
          </w:tcPr>
          <w:p>
            <w:r>
              <w:t>array</w:t>
            </w:r>
          </w:p>
        </w:tc>
        <w:tc>
          <w:tcPr>
            <w:tcW w:type="dxa" w:w="2880"/>
          </w:tcPr>
          <w:p>
            <w:r>
              <w:t>List of events to trigger upon.</w:t>
            </w:r>
          </w:p>
        </w:tc>
      </w:tr>
    </w:tbl>
    <w:p/>
    <w:p>
      <w:pPr>
        <w:pStyle w:val="Heading3"/>
      </w:pPr>
      <w:r>
        <w:t>Optional Request Body Fields</w:t>
      </w:r>
    </w:p>
    <w:p>
      <w:r>
        <w:t>None documented.</w:t>
      </w:r>
    </w:p>
    <w:p>
      <w:pPr>
        <w:pStyle w:val="Heading3"/>
      </w:pPr>
      <w:r>
        <w:t>Request Body Schema Notes</w:t>
      </w:r>
    </w:p>
    <w:p>
      <w:r>
        <w:t>SubscriptionContext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Context resource type (example shows "Folder").</w:t>
            </w:r>
          </w:p>
        </w:tc>
      </w:tr>
      <w:tr>
        <w:tc>
          <w:tcPr>
            <w:tcW w:type="dxa" w:w="2880"/>
          </w:tcPr>
          <w:p>
            <w:r>
              <w:t>ResourceId</w:t>
            </w:r>
          </w:p>
        </w:tc>
        <w:tc>
          <w:tcPr>
            <w:tcW w:type="dxa" w:w="2880"/>
          </w:tcPr>
          <w:p>
            <w:r>
              <w:t>string</w:t>
            </w:r>
          </w:p>
        </w:tc>
        <w:tc>
          <w:tcPr>
            <w:tcW w:type="dxa" w:w="2880"/>
          </w:tcPr>
          <w:p>
            <w:r>
              <w:t>Context resource ID (example shows "fo123"). Required for all but the account context.</w:t>
            </w:r>
          </w:p>
        </w:tc>
      </w:tr>
    </w:tbl>
    <w:p/>
    <w:p>
      <w:r>
        <w:t>Events (array of objects, each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Resource type for the event (example shows "File").</w:t>
            </w:r>
          </w:p>
        </w:tc>
      </w:tr>
      <w:tr>
        <w:tc>
          <w:tcPr>
            <w:tcW w:type="dxa" w:w="2880"/>
          </w:tcPr>
          <w:p>
            <w:r>
              <w:t>OperationName</w:t>
            </w:r>
          </w:p>
        </w:tc>
        <w:tc>
          <w:tcPr>
            <w:tcW w:type="dxa" w:w="2880"/>
          </w:tcPr>
          <w:p>
            <w:r>
              <w:t>string</w:t>
            </w:r>
          </w:p>
        </w:tc>
        <w:tc>
          <w:tcPr>
            <w:tcW w:type="dxa" w:w="2880"/>
          </w:tcPr>
          <w:p>
            <w:r>
              <w:t>Operation to subscribe to (examples: "Upload", "Update", "Download", "Delete").</w:t>
            </w:r>
          </w:p>
        </w:tc>
      </w:tr>
    </w:tbl>
    <w:p/>
    <w:p>
      <w:pPr>
        <w:pStyle w:val="Heading3"/>
      </w:pPr>
      <w:r>
        <w:t>Response</w:t>
      </w:r>
    </w:p>
    <w:p>
      <w:pPr>
        <w:pStyle w:val="Heading3"/>
      </w:pPr>
      <w:r>
        <w:t>Success Response</w:t>
      </w:r>
    </w:p>
    <w:p>
      <w:r>
        <w:t>Returns: WebhookSubscription</w:t>
      </w:r>
    </w:p>
    <w:p>
      <w:r>
        <w:rPr>
          <w:b/>
          <w:color w:val="666666"/>
          <w:sz w:val="16"/>
        </w:rPr>
        <w:t>[json]</w:t>
      </w:r>
    </w:p>
    <w:p>
      <w:pPr>
        <w:shd w:fill="F2F2F2" w:val="clear"/>
      </w:pPr>
      <w:r>
        <w:rPr>
          <w:rFonts w:ascii="Courier New" w:hAnsi="Courier New"/>
          <w:sz w:val="17"/>
        </w:rPr>
        <w:t>{</w:t>
        <w:br/>
        <w:t xml:space="preserve"> "WebhookUrl": "https://webhook.com",</w:t>
        <w:br/>
        <w:t xml:space="preserve"> "SubscriptionContext": {</w:t>
        <w:br/>
        <w:t xml:space="preserve"> "ResourceType": "Folder",</w:t>
        <w:br/>
        <w:t xml:space="preserve"> "ResourceId": "fo123"</w:t>
        <w:br/>
        <w:t xml:space="preserve"> },</w:t>
        <w:br/>
        <w:t xml:space="preserve"> "Events": [</w:t>
        <w:br/>
        <w:t xml:space="preserve"> {</w:t>
        <w:br/>
        <w:t xml:space="preserve"> "ResourceType": "File",</w:t>
        <w:br/>
        <w:t xml:space="preserve"> "OperationName": "Upload"</w:t>
        <w:br/>
        <w:t xml:space="preserve"> },</w:t>
        <w:br/>
        <w:t xml:space="preserve"> {</w:t>
        <w:br/>
        <w:t xml:space="preserve"> "ResourceType": "File",</w:t>
        <w:br/>
        <w:t xml:space="preserve"> "OperationName": "Update"</w:t>
        <w:br/>
        <w:t xml:space="preserve"> },</w:t>
        <w:br/>
        <w:t xml:space="preserve"> {</w:t>
        <w:br/>
        <w:t xml:space="preserve"> "ResourceType": "File",</w:t>
        <w:br/>
        <w:t xml:space="preserve"> "OperationName": "Download"</w:t>
        <w:br/>
        <w:t xml:space="preserve"> },</w:t>
        <w:br/>
        <w:t xml:space="preserve"> {</w:t>
        <w:br/>
        <w:t xml:space="preserve"> "ResourceType": "File",</w:t>
        <w:br/>
        <w:t xml:space="preserve"> "OperationName": "Delete"</w:t>
        <w:br/>
        <w:t xml:space="preserve"> }</w:t>
        <w:br/>
        <w:t xml:space="preserve"> ]</w:t>
        <w:br/>
        <w:t>}</w:t>
      </w:r>
    </w:p>
    <w:p>
      <w:pPr>
        <w:pStyle w:val="Heading3"/>
      </w:pPr>
      <w:r>
        <w:t>Error Responses</w:t>
      </w:r>
    </w:p>
    <w:p>
      <w:r>
        <w:t>Not documented in the provided content.</w:t>
      </w:r>
    </w:p>
    <w:p>
      <w:pPr>
        <w:pStyle w:val="Heading3"/>
      </w:pPr>
      <w:r>
        <w:t>Response Fields</w:t>
      </w:r>
    </w:p>
    <w:p>
      <w:pPr>
        <w:pStyle w:val="Heading3"/>
      </w:pPr>
      <w:r>
        <w:t>ShareFile.Api.Models.WebhookSubscription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Url where the Event payload will be posted to.</w:t>
            </w:r>
          </w:p>
        </w:tc>
      </w:tr>
      <w:tr>
        <w:tc>
          <w:tcPr>
            <w:tcW w:type="dxa" w:w="2880"/>
          </w:tcPr>
          <w:p>
            <w:r>
              <w:t>SubscriptionContext</w:t>
            </w:r>
          </w:p>
        </w:tc>
        <w:tc>
          <w:tcPr>
            <w:tcW w:type="dxa" w:w="2880"/>
          </w:tcPr>
          <w:p>
            <w:r>
              <w:t>object</w:t>
            </w:r>
          </w:p>
        </w:tc>
        <w:tc>
          <w:tcPr>
            <w:tcW w:type="dxa" w:w="2880"/>
          </w:tcPr>
          <w:p>
            <w:r>
              <w:t>The Context of the Events to trigger upon.</w:t>
            </w:r>
          </w:p>
        </w:tc>
      </w:tr>
      <w:tr>
        <w:tc>
          <w:tcPr>
            <w:tcW w:type="dxa" w:w="2880"/>
          </w:tcPr>
          <w:p>
            <w:r>
              <w:t>Events</w:t>
            </w:r>
          </w:p>
        </w:tc>
        <w:tc>
          <w:tcPr>
            <w:tcW w:type="dxa" w:w="2880"/>
          </w:tcPr>
          <w:p>
            <w:r>
              <w:t>array</w:t>
            </w:r>
          </w:p>
        </w:tc>
        <w:tc>
          <w:tcPr>
            <w:tcW w:type="dxa" w:w="2880"/>
          </w:tcPr>
          <w:p>
            <w:r>
              <w:t>List of events to trigger upon.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'https://{{OAUTH_METADATA.meta.subdomain}}.sf-api.com/sf/v3/WebhookSubscriptions' \</w:t>
        <w:br/>
        <w:t xml:space="preserve"> --header 'Accept: application/json' \</w:t>
        <w:br/>
        <w:t xml:space="preserve"> --header 'Content-Type: application/json' \</w:t>
        <w:br/>
        <w:t xml:space="preserve"> --data '{</w:t>
        <w:br/>
        <w:t xml:space="preserve"> "SubscriptionContext": {</w:t>
        <w:br/>
        <w:t xml:space="preserve"> "ResourceType": "Folder",</w:t>
        <w:br/>
        <w:t xml:space="preserve"> "ResourceId": "fo123"</w:t>
        <w:br/>
        <w:t xml:space="preserve">    },</w:t>
        <w:br/>
        <w:t xml:space="preserve"> "WebhookUrl": "https://webhook.com",</w:t>
        <w:br/>
        <w:t xml:space="preserve"> "Events": [</w:t>
        <w:br/>
        <w:t xml:space="preserve">      { "ResourceType": "File", "OperationName": "Upload" },</w:t>
        <w:br/>
        <w:t xml:space="preserve">      { "ResourceType": "File", "OperationName": "Update" },</w:t>
        <w:br/>
        <w:t xml:space="preserve">      { "ResourceType": "File", "OperationName": "Download" },</w:t>
        <w:br/>
        <w:t xml:space="preserve">      { "ResourceType": "File", "OperationName": "Delete" }</w:t>
        <w:br/>
        <w:t xml:space="preserve">    ]</w:t>
        <w:br/>
        <w:t xml:space="preserve">  }'</w:t>
      </w:r>
    </w:p>
    <w:p>
      <w:pPr>
        <w:pStyle w:val="Heading3"/>
      </w:pPr>
      <w:r>
        <w:t>Example Usage</w:t>
      </w:r>
    </w:p>
    <w:p>
      <w:pPr>
        <w:pStyle w:val="Heading3"/>
      </w:pPr>
      <w:r>
        <w:t>Example 1: Subscribe to File Upload + Update events for a folder</w:t>
      </w:r>
    </w:p>
    <w:p>
      <w:r>
        <w:rPr>
          <w:b/>
          <w:color w:val="666666"/>
          <w:sz w:val="16"/>
        </w:rPr>
        <w:t>[bash]</w:t>
      </w:r>
    </w:p>
    <w:p>
      <w:pPr>
        <w:shd w:fill="F2F2F2" w:val="clear"/>
      </w:pPr>
      <w:r>
        <w:rPr>
          <w:rFonts w:ascii="Courier New" w:hAnsi="Courier New"/>
          <w:sz w:val="17"/>
        </w:rPr>
        <w:t>curl --location 'https://{{OAUTH_METADATA.meta.subdomain}}.sf-api.com/sf/v3/WebhookSubscriptions' \</w:t>
        <w:br/>
        <w:t xml:space="preserve"> --header 'Accept: application/json' \</w:t>
        <w:br/>
        <w:t xml:space="preserve"> --header 'Content-Type: application/json' \</w:t>
        <w:br/>
        <w:t xml:space="preserve"> --data '{</w:t>
        <w:br/>
        <w:t xml:space="preserve"> "SubscriptionContext": { "ResourceType": "Folder", "ResourceId": "fo123" },</w:t>
        <w:br/>
        <w:t xml:space="preserve"> "WebhookUrl": "https://webhook.com",</w:t>
        <w:br/>
        <w:t xml:space="preserve"> "Events": [</w:t>
        <w:br/>
        <w:t xml:space="preserve">      { "ResourceType": "File", "OperationName": "Upload" },</w:t>
        <w:br/>
        <w:t xml:space="preserve">      { "ResourceType": "File", "OperationName": "Update" }</w:t>
        <w:br/>
        <w:t xml:space="preserve">    ]</w:t>
        <w:br/>
        <w:t xml:space="preserve">  }'</w:t>
      </w:r>
    </w:p>
    <w:p>
      <w:pPr>
        <w:pStyle w:val="Heading3"/>
      </w:pPr>
      <w:r>
        <w:t>Example 2: Subscribe to File Download + Delete events for a folder</w:t>
      </w:r>
    </w:p>
    <w:p>
      <w:r>
        <w:rPr>
          <w:b/>
          <w:color w:val="666666"/>
          <w:sz w:val="16"/>
        </w:rPr>
        <w:t>[bash]</w:t>
      </w:r>
    </w:p>
    <w:p>
      <w:pPr>
        <w:shd w:fill="F2F2F2" w:val="clear"/>
      </w:pPr>
      <w:r>
        <w:rPr>
          <w:rFonts w:ascii="Courier New" w:hAnsi="Courier New"/>
          <w:sz w:val="17"/>
        </w:rPr>
        <w:t>curl --location 'https://{{OAUTH_METADATA.meta.subdomain}}.sf-api.com/sf/v3/WebhookSubscriptions' \</w:t>
        <w:br/>
        <w:t xml:space="preserve"> --header 'Accept: application/json' \</w:t>
        <w:br/>
        <w:t xml:space="preserve"> --header 'Content-Type: application/json' \</w:t>
        <w:br/>
        <w:t xml:space="preserve"> --data '{</w:t>
        <w:br/>
        <w:t xml:space="preserve"> "SubscriptionContext": { "ResourceType": "Folder", "ResourceId": "fo456" },</w:t>
        <w:br/>
        <w:t xml:space="preserve"> "WebhookUrl": "https://example.org/sharefile/webhook',</w:t>
        <w:br/>
        <w:t xml:space="preserve"> "Events": [</w:t>
        <w:br/>
        <w:t xml:space="preserve"> { "ResourceType": "File", "OperationName": "Download" },</w:t>
        <w:br/>
        <w:t xml:space="preserve"> { "ResourceType": "File", "OperationName": "Delete" }</w:t>
        <w:br/>
        <w:t xml:space="preserve"> ]</w:t>
        <w:br/>
        <w:t xml:space="preserve"> }'</w:t>
      </w:r>
    </w:p>
    <w:p>
      <w:pPr>
        <w:pStyle w:val="Heading3"/>
      </w:pPr>
      <w:r>
        <w:t>Behavior</w:t>
      </w:r>
    </w:p>
    <w:p>
      <w:pPr>
        <w:pStyle w:val="ListBullet"/>
      </w:pPr>
      <w:r>
        <w:t>The server registers the provided WebhookUrl for the given SubscriptionContext.</w:t>
      </w:r>
    </w:p>
    <w:p>
      <w:pPr>
        <w:pStyle w:val="ListBullet"/>
      </w:pPr>
      <w:r>
        <w:t>When any of the specified Events occur in that context, an event payload is posted to WebhookUrl.</w:t>
      </w:r>
    </w:p>
    <w:p>
      <w:pPr>
        <w:pStyle w:val="ListBullet"/>
      </w:pPr>
      <w:r>
        <w:t>The endpoint returns a WebhookSubscription object.</w:t>
      </w:r>
    </w:p>
    <w:p>
      <w:pPr>
        <w:pStyle w:val="Heading3"/>
      </w:pPr>
      <w:r>
        <w:t>Notes</w:t>
      </w:r>
    </w:p>
    <w:p>
      <w:pPr>
        <w:pStyle w:val="ListBullet"/>
      </w:pPr>
      <w:r>
        <w:t>The example subscribes https://webhook.com to File Upload, Update, Download, and Delete events for folder fo123.</w:t>
      </w:r>
    </w:p>
    <w:p>
      <w:pPr>
        <w:pStyle w:val="ListBullet"/>
      </w:pPr>
      <w:r>
        <w:t>SubscriptionContext.ResourceId is required for all contexts except the account context.</w:t>
      </w:r>
    </w:p>
    <w:p>
      <w:pPr>
        <w:pStyle w:val="ListBullet"/>
      </w:pPr>
      <w:r>
        <w:t>Account context subscription creation requires the MasterAdmin role.</w:t>
      </w:r>
    </w:p>
    <w:p>
      <w:pPr>
        <w:pStyle w:val="Heading3"/>
      </w:pPr>
      <w:r>
        <w:t>Gotchas</w:t>
      </w:r>
    </w:p>
    <w:p>
      <w:pPr>
        <w:pStyle w:val="ListBullet"/>
      </w:pPr>
      <w:r>
        <w:t>Ensure you include SubscriptionContext.ResourceId unless you are explicitly creating an account context subscription (account context details were not provided in the scraped content).</w:t>
      </w:r>
    </w:p>
    <w:p>
      <w:pPr>
        <w:pStyle w:val="Heading3"/>
      </w:pPr>
      <w:r>
        <w:t>Related webhookSubscriptions actions</w:t>
      </w:r>
    </w:p>
    <w:p>
      <w:pPr>
        <w:pStyle w:val="ListBullet"/>
      </w:pPr>
      <w:r>
        <w:t>[DELETE] Delete a Webhook Subscription — /sf/v3/WebhookSubscriptions({{id}})</w:t>
      </w:r>
    </w:p>
    <w:p>
      <w:pPr>
        <w:pStyle w:val="ListBullet"/>
      </w:pPr>
      <w:r>
        <w:t>[GET] List the Current User's Webhook Subscriptions — /sf/v3/WebhookSubscriptions</w:t>
      </w:r>
    </w:p>
    <w:p>
      <w:pPr>
        <w:pStyle w:val="ListBullet"/>
      </w:pPr>
      <w:r>
        <w:t>[GET] Get a Webhook Subscription by ID — /sf/v3/WebhookSubscriptions({{id}})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