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6A1C9" w14:textId="032D48AB" w:rsidR="00C412F0" w:rsidRDefault="00C412F0"/>
    <w:p w14:paraId="45130118" w14:textId="4DE4DDF3" w:rsidR="00A579C4" w:rsidRPr="00735476" w:rsidRDefault="00735476" w:rsidP="00735476">
      <w:pPr>
        <w:jc w:val="center"/>
        <w:rPr>
          <w:b/>
          <w:sz w:val="48"/>
          <w:szCs w:val="48"/>
          <w:u w:val="single"/>
        </w:rPr>
      </w:pPr>
      <w:r w:rsidRPr="00735476">
        <w:rPr>
          <w:b/>
          <w:sz w:val="48"/>
          <w:szCs w:val="48"/>
          <w:u w:val="single"/>
        </w:rPr>
        <w:t>Write-Up</w:t>
      </w:r>
    </w:p>
    <w:p w14:paraId="2B88049C" w14:textId="77777777" w:rsidR="00735476" w:rsidRPr="009B5EE7" w:rsidRDefault="0073547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2628"/>
        <w:gridCol w:w="1848"/>
        <w:gridCol w:w="3523"/>
      </w:tblGrid>
      <w:tr w:rsidR="00735476" w14:paraId="50439CCE" w14:textId="77777777" w:rsidTr="00735476">
        <w:tc>
          <w:tcPr>
            <w:tcW w:w="0" w:type="auto"/>
          </w:tcPr>
          <w:p w14:paraId="1C25A7D8" w14:textId="77777777" w:rsidR="00735476" w:rsidRDefault="00735476" w:rsidP="00157E54">
            <w:r>
              <w:rPr>
                <w:b/>
              </w:rPr>
              <w:t>Experiment Number</w:t>
            </w:r>
          </w:p>
        </w:tc>
        <w:tc>
          <w:tcPr>
            <w:tcW w:w="0" w:type="auto"/>
          </w:tcPr>
          <w:p w14:paraId="6BA4D4C5" w14:textId="77777777" w:rsidR="00735476" w:rsidRDefault="00735476" w:rsidP="00157E54">
            <w:r>
              <w:rPr>
                <w:b/>
              </w:rPr>
              <w:t>Model</w:t>
            </w:r>
          </w:p>
        </w:tc>
        <w:tc>
          <w:tcPr>
            <w:tcW w:w="0" w:type="auto"/>
          </w:tcPr>
          <w:p w14:paraId="2D837876" w14:textId="77777777" w:rsidR="00735476" w:rsidRDefault="00735476" w:rsidP="00157E54">
            <w:r>
              <w:rPr>
                <w:b/>
              </w:rPr>
              <w:t>Result</w:t>
            </w:r>
          </w:p>
        </w:tc>
        <w:tc>
          <w:tcPr>
            <w:tcW w:w="0" w:type="auto"/>
          </w:tcPr>
          <w:p w14:paraId="27B11A1D" w14:textId="77777777" w:rsidR="00735476" w:rsidRDefault="00735476" w:rsidP="00157E54">
            <w:r>
              <w:rPr>
                <w:b/>
              </w:rPr>
              <w:t>Decision + Explanation</w:t>
            </w:r>
          </w:p>
        </w:tc>
      </w:tr>
      <w:tr w:rsidR="00735476" w14:paraId="61993C7A" w14:textId="77777777" w:rsidTr="00735476">
        <w:tc>
          <w:tcPr>
            <w:tcW w:w="0" w:type="auto"/>
          </w:tcPr>
          <w:p w14:paraId="4CE3759C" w14:textId="77777777" w:rsidR="00735476" w:rsidRDefault="00735476" w:rsidP="00157E54">
            <w:r>
              <w:t>1</w:t>
            </w:r>
          </w:p>
        </w:tc>
        <w:tc>
          <w:tcPr>
            <w:tcW w:w="0" w:type="auto"/>
          </w:tcPr>
          <w:p w14:paraId="4D23B54B" w14:textId="77777777" w:rsidR="00735476" w:rsidRDefault="00735476" w:rsidP="00157E54">
            <w:r>
              <w:rPr>
                <w:b/>
              </w:rPr>
              <w:t>Conv3D</w:t>
            </w:r>
          </w:p>
        </w:tc>
        <w:tc>
          <w:tcPr>
            <w:tcW w:w="0" w:type="auto"/>
          </w:tcPr>
          <w:p w14:paraId="6DEECCFE" w14:textId="77777777" w:rsidR="00735476" w:rsidRDefault="00735476" w:rsidP="00157E54">
            <w:r>
              <w:rPr>
                <w:b/>
              </w:rPr>
              <w:t>Throws OOM error</w:t>
            </w:r>
          </w:p>
        </w:tc>
        <w:tc>
          <w:tcPr>
            <w:tcW w:w="0" w:type="auto"/>
          </w:tcPr>
          <w:p w14:paraId="7D3B28CD" w14:textId="77777777" w:rsidR="00735476" w:rsidRDefault="00735476" w:rsidP="00157E54">
            <w:r>
              <w:rPr>
                <w:b/>
              </w:rPr>
              <w:t>Reduce and find optimum batch size.</w:t>
            </w:r>
          </w:p>
        </w:tc>
      </w:tr>
      <w:tr w:rsidR="00735476" w14:paraId="0A142367" w14:textId="77777777" w:rsidTr="00735476">
        <w:tc>
          <w:tcPr>
            <w:tcW w:w="0" w:type="auto"/>
          </w:tcPr>
          <w:p w14:paraId="4EB205D6" w14:textId="77777777" w:rsidR="00735476" w:rsidRDefault="00735476" w:rsidP="00157E54">
            <w:r>
              <w:t>2</w:t>
            </w:r>
          </w:p>
        </w:tc>
        <w:tc>
          <w:tcPr>
            <w:tcW w:w="0" w:type="auto"/>
          </w:tcPr>
          <w:p w14:paraId="1E96C3B4" w14:textId="77777777" w:rsidR="00735476" w:rsidRDefault="00735476" w:rsidP="00157E54">
            <w:r>
              <w:rPr>
                <w:b/>
              </w:rPr>
              <w:t>Conv3D</w:t>
            </w:r>
          </w:p>
        </w:tc>
        <w:tc>
          <w:tcPr>
            <w:tcW w:w="0" w:type="auto"/>
          </w:tcPr>
          <w:p w14:paraId="18DE8584" w14:textId="77777777" w:rsidR="00735476" w:rsidRDefault="00735476" w:rsidP="00157E54">
            <w:pPr>
              <w:rPr>
                <w:b/>
              </w:rPr>
            </w:pPr>
            <w:r>
              <w:rPr>
                <w:b/>
              </w:rPr>
              <w:t>Train_Acc:0.84</w:t>
            </w:r>
          </w:p>
          <w:p w14:paraId="2BB4EA7A" w14:textId="77777777" w:rsidR="00735476" w:rsidRDefault="00735476" w:rsidP="00157E54">
            <w:r>
              <w:rPr>
                <w:b/>
              </w:rPr>
              <w:t>Val_Acc:0.78</w:t>
            </w:r>
          </w:p>
        </w:tc>
        <w:tc>
          <w:tcPr>
            <w:tcW w:w="0" w:type="auto"/>
          </w:tcPr>
          <w:p w14:paraId="569415C6" w14:textId="77777777" w:rsidR="00735476" w:rsidRDefault="00735476" w:rsidP="00157E54">
            <w:r>
              <w:rPr>
                <w:b/>
              </w:rPr>
              <w:t>Optimizer-SGD</w:t>
            </w:r>
          </w:p>
        </w:tc>
      </w:tr>
      <w:tr w:rsidR="00735476" w14:paraId="234FA0E6" w14:textId="77777777" w:rsidTr="00735476">
        <w:tc>
          <w:tcPr>
            <w:tcW w:w="0" w:type="auto"/>
          </w:tcPr>
          <w:p w14:paraId="419ECB0F" w14:textId="77777777" w:rsidR="00735476" w:rsidRDefault="00735476" w:rsidP="00157E54">
            <w:r>
              <w:t>3</w:t>
            </w:r>
          </w:p>
        </w:tc>
        <w:tc>
          <w:tcPr>
            <w:tcW w:w="0" w:type="auto"/>
          </w:tcPr>
          <w:p w14:paraId="03E0D179" w14:textId="77777777" w:rsidR="00735476" w:rsidRDefault="00735476" w:rsidP="00157E54">
            <w:r>
              <w:rPr>
                <w:b/>
              </w:rPr>
              <w:t>Conv3D</w:t>
            </w:r>
          </w:p>
        </w:tc>
        <w:tc>
          <w:tcPr>
            <w:tcW w:w="0" w:type="auto"/>
          </w:tcPr>
          <w:p w14:paraId="62D0CC52" w14:textId="77777777" w:rsidR="00735476" w:rsidRDefault="00735476" w:rsidP="00157E54">
            <w:pPr>
              <w:rPr>
                <w:b/>
              </w:rPr>
            </w:pPr>
            <w:r>
              <w:rPr>
                <w:b/>
              </w:rPr>
              <w:t>Train_Acc:0.83</w:t>
            </w:r>
          </w:p>
          <w:p w14:paraId="7F3B5CEC" w14:textId="77777777" w:rsidR="00735476" w:rsidRDefault="00735476" w:rsidP="00157E54">
            <w:r>
              <w:rPr>
                <w:b/>
              </w:rPr>
              <w:t>Val_Acc:0.71</w:t>
            </w:r>
          </w:p>
        </w:tc>
        <w:tc>
          <w:tcPr>
            <w:tcW w:w="0" w:type="auto"/>
          </w:tcPr>
          <w:p w14:paraId="2368C299" w14:textId="77777777" w:rsidR="00735476" w:rsidRDefault="00735476" w:rsidP="00157E54">
            <w:pPr>
              <w:rPr>
                <w:b/>
              </w:rPr>
            </w:pPr>
            <w:r>
              <w:rPr>
                <w:b/>
              </w:rPr>
              <w:t>Optimizer-Adam</w:t>
            </w:r>
          </w:p>
          <w:p w14:paraId="04FE1A9D" w14:textId="77777777" w:rsidR="00735476" w:rsidRDefault="00735476" w:rsidP="00157E54">
            <w:r>
              <w:rPr>
                <w:b/>
              </w:rPr>
              <w:t>So keeping SGD as optimizer</w:t>
            </w:r>
          </w:p>
        </w:tc>
      </w:tr>
      <w:tr w:rsidR="00735476" w14:paraId="5943F919" w14:textId="77777777" w:rsidTr="00735476">
        <w:tc>
          <w:tcPr>
            <w:tcW w:w="0" w:type="auto"/>
          </w:tcPr>
          <w:p w14:paraId="40DC634F" w14:textId="77777777" w:rsidR="00735476" w:rsidRDefault="00735476" w:rsidP="00157E54">
            <w:r>
              <w:t>4</w:t>
            </w:r>
          </w:p>
        </w:tc>
        <w:tc>
          <w:tcPr>
            <w:tcW w:w="0" w:type="auto"/>
          </w:tcPr>
          <w:p w14:paraId="61DA99AD" w14:textId="77777777" w:rsidR="00735476" w:rsidRDefault="00735476" w:rsidP="00157E54">
            <w:r>
              <w:rPr>
                <w:b/>
              </w:rPr>
              <w:t>Conv3D</w:t>
            </w:r>
          </w:p>
        </w:tc>
        <w:tc>
          <w:tcPr>
            <w:tcW w:w="0" w:type="auto"/>
          </w:tcPr>
          <w:p w14:paraId="1A4662BC" w14:textId="77777777" w:rsidR="00735476" w:rsidRDefault="00735476" w:rsidP="00157E54">
            <w:pPr>
              <w:rPr>
                <w:b/>
              </w:rPr>
            </w:pPr>
            <w:r>
              <w:rPr>
                <w:b/>
              </w:rPr>
              <w:t>Train_Acc:0.95</w:t>
            </w:r>
          </w:p>
          <w:p w14:paraId="19467475" w14:textId="77777777" w:rsidR="00735476" w:rsidRDefault="00735476" w:rsidP="00157E54">
            <w:r>
              <w:rPr>
                <w:b/>
              </w:rPr>
              <w:t>Val_Acc:0.82</w:t>
            </w:r>
          </w:p>
        </w:tc>
        <w:tc>
          <w:tcPr>
            <w:tcW w:w="0" w:type="auto"/>
          </w:tcPr>
          <w:p w14:paraId="3EEE5BC9" w14:textId="77777777" w:rsidR="00735476" w:rsidRDefault="00735476" w:rsidP="00157E54">
            <w:r>
              <w:rPr>
                <w:b/>
              </w:rPr>
              <w:t>Changed image size to 120X120</w:t>
            </w:r>
          </w:p>
        </w:tc>
      </w:tr>
      <w:tr w:rsidR="00735476" w14:paraId="4677F810" w14:textId="77777777" w:rsidTr="00735476">
        <w:tc>
          <w:tcPr>
            <w:tcW w:w="0" w:type="auto"/>
          </w:tcPr>
          <w:p w14:paraId="1FB80E13" w14:textId="77777777" w:rsidR="00735476" w:rsidRDefault="00735476" w:rsidP="00157E54">
            <w:r>
              <w:t>5</w:t>
            </w:r>
          </w:p>
        </w:tc>
        <w:tc>
          <w:tcPr>
            <w:tcW w:w="0" w:type="auto"/>
          </w:tcPr>
          <w:p w14:paraId="7300A825" w14:textId="77777777" w:rsidR="00735476" w:rsidRDefault="00735476" w:rsidP="00157E54">
            <w:r>
              <w:rPr>
                <w:b/>
              </w:rPr>
              <w:t>CNN(VGG16) + RNN(Bidirectional LSTM)</w:t>
            </w:r>
          </w:p>
        </w:tc>
        <w:tc>
          <w:tcPr>
            <w:tcW w:w="0" w:type="auto"/>
          </w:tcPr>
          <w:p w14:paraId="7B3F8AF3" w14:textId="77777777" w:rsidR="00735476" w:rsidRDefault="00735476" w:rsidP="00157E54">
            <w:pPr>
              <w:rPr>
                <w:b/>
              </w:rPr>
            </w:pPr>
            <w:r>
              <w:rPr>
                <w:b/>
              </w:rPr>
              <w:t>Train_Acc:0.9985</w:t>
            </w:r>
          </w:p>
          <w:p w14:paraId="4FC281B0" w14:textId="77777777" w:rsidR="00735476" w:rsidRDefault="00735476" w:rsidP="00157E54">
            <w:r>
              <w:rPr>
                <w:b/>
              </w:rPr>
              <w:t>Val_Acc:0.72</w:t>
            </w:r>
          </w:p>
        </w:tc>
        <w:tc>
          <w:tcPr>
            <w:tcW w:w="0" w:type="auto"/>
          </w:tcPr>
          <w:p w14:paraId="73F62F0D" w14:textId="77777777" w:rsidR="00735476" w:rsidRDefault="00735476" w:rsidP="00157E54">
            <w:r>
              <w:rPr>
                <w:b/>
              </w:rPr>
              <w:t xml:space="preserve">Train accuracy is great but model is </w:t>
            </w:r>
            <w:proofErr w:type="spellStart"/>
            <w:r>
              <w:rPr>
                <w:b/>
              </w:rPr>
              <w:t>overfitting</w:t>
            </w:r>
            <w:proofErr w:type="spellEnd"/>
          </w:p>
        </w:tc>
      </w:tr>
      <w:tr w:rsidR="00735476" w14:paraId="214AD5A1" w14:textId="77777777" w:rsidTr="00735476">
        <w:tc>
          <w:tcPr>
            <w:tcW w:w="0" w:type="auto"/>
          </w:tcPr>
          <w:p w14:paraId="03745ED9" w14:textId="77777777" w:rsidR="00735476" w:rsidRDefault="00735476" w:rsidP="00157E54">
            <w:r>
              <w:t>6</w:t>
            </w:r>
          </w:p>
        </w:tc>
        <w:tc>
          <w:tcPr>
            <w:tcW w:w="0" w:type="auto"/>
          </w:tcPr>
          <w:p w14:paraId="226766ED" w14:textId="77777777" w:rsidR="00735476" w:rsidRDefault="00735476" w:rsidP="00157E54">
            <w:r>
              <w:rPr>
                <w:b/>
              </w:rPr>
              <w:t>CNN(Resnet50) + RNN(GRU)</w:t>
            </w:r>
          </w:p>
        </w:tc>
        <w:tc>
          <w:tcPr>
            <w:tcW w:w="0" w:type="auto"/>
          </w:tcPr>
          <w:p w14:paraId="73E45F7F" w14:textId="77777777" w:rsidR="00735476" w:rsidRDefault="00735476" w:rsidP="00157E54">
            <w:pPr>
              <w:rPr>
                <w:b/>
              </w:rPr>
            </w:pPr>
            <w:r>
              <w:rPr>
                <w:b/>
              </w:rPr>
              <w:t>Train_Acc:0.965</w:t>
            </w:r>
          </w:p>
          <w:p w14:paraId="1B307D54" w14:textId="77777777" w:rsidR="00735476" w:rsidRDefault="00735476" w:rsidP="00157E54">
            <w:r>
              <w:rPr>
                <w:b/>
              </w:rPr>
              <w:t>Val_Acc:0.85</w:t>
            </w:r>
          </w:p>
        </w:tc>
        <w:tc>
          <w:tcPr>
            <w:tcW w:w="0" w:type="auto"/>
          </w:tcPr>
          <w:p w14:paraId="2E44D276" w14:textId="77777777" w:rsidR="00735476" w:rsidRDefault="00735476" w:rsidP="00157E54">
            <w:proofErr w:type="gramStart"/>
            <w:r>
              <w:rPr>
                <w:b/>
              </w:rPr>
              <w:t>model</w:t>
            </w:r>
            <w:proofErr w:type="gramEnd"/>
            <w:r>
              <w:rPr>
                <w:b/>
              </w:rPr>
              <w:t xml:space="preserve"> gives best accuracy among others. Hence choosing it for final model.</w:t>
            </w:r>
          </w:p>
        </w:tc>
      </w:tr>
    </w:tbl>
    <w:p w14:paraId="37775054" w14:textId="775176D6" w:rsidR="00897617" w:rsidRDefault="00F72B86">
      <w:r>
        <w:tab/>
      </w:r>
      <w:r>
        <w:tab/>
      </w:r>
      <w:r>
        <w:tab/>
      </w:r>
    </w:p>
    <w:p w14:paraId="0B48E529" w14:textId="5AECEC26" w:rsidR="00897617" w:rsidRDefault="00897617">
      <w:r>
        <w:t xml:space="preserve">Choosing metrics as </w:t>
      </w:r>
      <w:proofErr w:type="spellStart"/>
      <w:r>
        <w:t>categorical_accuracy</w:t>
      </w:r>
      <w:proofErr w:type="spellEnd"/>
      <w:r>
        <w:t xml:space="preserve"> because:</w:t>
      </w:r>
      <w:r>
        <w:tab/>
      </w:r>
    </w:p>
    <w:p w14:paraId="165B438C" w14:textId="785CF702" w:rsidR="00897617" w:rsidRDefault="00897617" w:rsidP="00897617">
      <w:pPr>
        <w:pStyle w:val="ListParagraph"/>
        <w:numPr>
          <w:ilvl w:val="0"/>
          <w:numId w:val="1"/>
        </w:numPr>
      </w:pPr>
      <w:r w:rsidRPr="00897617">
        <w:t>Categorical accuracy is a commonly used metric for multi-class classification tasks, including gesture recognition. It measures the percentage of correctly classified samples out of the total number of samples in the dataset.</w:t>
      </w:r>
    </w:p>
    <w:p w14:paraId="217CF6D9" w14:textId="35382D2A" w:rsidR="00897617" w:rsidRDefault="00897617" w:rsidP="00897617">
      <w:pPr>
        <w:pStyle w:val="ListParagraph"/>
        <w:numPr>
          <w:ilvl w:val="0"/>
          <w:numId w:val="1"/>
        </w:numPr>
      </w:pPr>
      <w:r w:rsidRPr="00897617">
        <w:t>In the context of gesture recognition, the goal is to accurately classify different hand gestures, each corresponding to a specific class. The categorical accuracy metric provides an easy-to-understand measure of how well the model is performing in terms of recognizing these different gestures.</w:t>
      </w:r>
    </w:p>
    <w:p w14:paraId="4729666B" w14:textId="77777777" w:rsidR="00897617" w:rsidRPr="009B5EE7" w:rsidRDefault="00897617" w:rsidP="0089761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9761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12B"/>
    <w:multiLevelType w:val="hybridMultilevel"/>
    <w:tmpl w:val="B6905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277500"/>
    <w:rsid w:val="00393F5E"/>
    <w:rsid w:val="003B4D31"/>
    <w:rsid w:val="00484C73"/>
    <w:rsid w:val="004B06BF"/>
    <w:rsid w:val="00623015"/>
    <w:rsid w:val="00735476"/>
    <w:rsid w:val="0076775D"/>
    <w:rsid w:val="00897617"/>
    <w:rsid w:val="008D5AB7"/>
    <w:rsid w:val="00966338"/>
    <w:rsid w:val="009B5EE7"/>
    <w:rsid w:val="00A06F6F"/>
    <w:rsid w:val="00A579C4"/>
    <w:rsid w:val="00B32392"/>
    <w:rsid w:val="00C412F0"/>
    <w:rsid w:val="00CB2C63"/>
    <w:rsid w:val="00E5552A"/>
    <w:rsid w:val="00F7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ishan</cp:lastModifiedBy>
  <cp:revision>3</cp:revision>
  <dcterms:created xsi:type="dcterms:W3CDTF">2018-07-08T13:18:00Z</dcterms:created>
  <dcterms:modified xsi:type="dcterms:W3CDTF">2023-04-11T09:50:00Z</dcterms:modified>
</cp:coreProperties>
</file>