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3371" w:rsidRPr="008F3371" w:rsidRDefault="008F3371" w:rsidP="008F3371">
      <w:pPr>
        <w:pStyle w:val="NormalWeb"/>
        <w:shd w:val="clear" w:color="auto" w:fill="FFFFFF"/>
        <w:spacing w:before="120" w:beforeAutospacing="0" w:after="120" w:afterAutospacing="0"/>
        <w:rPr>
          <w:color w:val="202122"/>
          <w:sz w:val="21"/>
          <w:szCs w:val="21"/>
        </w:rPr>
      </w:pPr>
    </w:p>
    <w:p w:rsidR="008F3371" w:rsidRPr="002A07A2" w:rsidRDefault="008F3371" w:rsidP="008F3371">
      <w:pPr>
        <w:pStyle w:val="NormalWeb"/>
        <w:shd w:val="clear" w:color="auto" w:fill="FFFFFF"/>
        <w:spacing w:before="120" w:beforeAutospacing="0" w:after="120" w:afterAutospacing="0"/>
        <w:rPr>
          <w:b/>
          <w:bCs/>
          <w:color w:val="202122"/>
          <w:sz w:val="36"/>
          <w:szCs w:val="36"/>
          <w:u w:val="single"/>
        </w:rPr>
      </w:pPr>
      <w:r w:rsidRPr="002A07A2">
        <w:rPr>
          <w:b/>
          <w:bCs/>
          <w:color w:val="202122"/>
          <w:sz w:val="36"/>
          <w:szCs w:val="36"/>
          <w:u w:val="single"/>
        </w:rPr>
        <w:t>MOTHERBOARD</w:t>
      </w:r>
    </w:p>
    <w:p w:rsidR="00571F76" w:rsidRDefault="00571F76" w:rsidP="008F3371">
      <w:pPr>
        <w:pStyle w:val="NormalWeb"/>
        <w:shd w:val="clear" w:color="auto" w:fill="FFFFFF"/>
        <w:spacing w:before="120" w:beforeAutospacing="0" w:after="120" w:afterAutospacing="0"/>
        <w:rPr>
          <w:b/>
          <w:bCs/>
          <w:noProof/>
          <w:color w:val="202122"/>
          <w:sz w:val="28"/>
          <w:szCs w:val="21"/>
        </w:rPr>
      </w:pPr>
    </w:p>
    <w:p w:rsidR="008F3371" w:rsidRDefault="00571F76" w:rsidP="008F3371">
      <w:pPr>
        <w:pStyle w:val="NormalWeb"/>
        <w:shd w:val="clear" w:color="auto" w:fill="FFFFFF"/>
        <w:spacing w:before="120" w:beforeAutospacing="0" w:after="120" w:afterAutospacing="0"/>
        <w:rPr>
          <w:b/>
          <w:bCs/>
          <w:color w:val="202122"/>
          <w:sz w:val="28"/>
          <w:szCs w:val="21"/>
          <w:u w:val="single"/>
        </w:rPr>
      </w:pPr>
      <w:r w:rsidRPr="00571F76">
        <w:rPr>
          <w:b/>
          <w:bCs/>
          <w:noProof/>
          <w:color w:val="202122"/>
          <w:sz w:val="28"/>
          <w:szCs w:val="21"/>
        </w:rPr>
        <w:drawing>
          <wp:inline distT="0" distB="0" distL="0" distR="0">
            <wp:extent cx="5943600" cy="3731780"/>
            <wp:effectExtent l="0" t="0" r="0" b="2540"/>
            <wp:docPr id="3" name="Picture 3" descr="C:\Users\student.MCALAB\Desktop\networking\19ea3cce862413695405dfd74b8efc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MCALAB\Desktop\networking\19ea3cce862413695405dfd74b8efc7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731780"/>
                    </a:xfrm>
                    <a:prstGeom prst="rect">
                      <a:avLst/>
                    </a:prstGeom>
                    <a:noFill/>
                    <a:ln>
                      <a:noFill/>
                    </a:ln>
                  </pic:spPr>
                </pic:pic>
              </a:graphicData>
            </a:graphic>
          </wp:inline>
        </w:drawing>
      </w:r>
    </w:p>
    <w:p w:rsidR="008F3371" w:rsidRDefault="008F3371" w:rsidP="008F3371">
      <w:pPr>
        <w:pStyle w:val="NormalWeb"/>
        <w:shd w:val="clear" w:color="auto" w:fill="FFFFFF"/>
        <w:spacing w:before="120" w:beforeAutospacing="0" w:after="120" w:afterAutospacing="0"/>
        <w:rPr>
          <w:b/>
          <w:bCs/>
          <w:color w:val="202122"/>
          <w:sz w:val="28"/>
          <w:szCs w:val="21"/>
          <w:u w:val="single"/>
        </w:rPr>
      </w:pPr>
    </w:p>
    <w:p w:rsidR="008F3371" w:rsidRPr="008F3371" w:rsidRDefault="008F3371" w:rsidP="008F3371">
      <w:pPr>
        <w:pStyle w:val="NormalWeb"/>
        <w:shd w:val="clear" w:color="auto" w:fill="FFFFFF"/>
        <w:spacing w:before="120" w:beforeAutospacing="0" w:after="120" w:afterAutospacing="0"/>
        <w:jc w:val="both"/>
        <w:rPr>
          <w:sz w:val="28"/>
          <w:szCs w:val="28"/>
        </w:rPr>
      </w:pPr>
      <w:r w:rsidRPr="008F3371">
        <w:rPr>
          <w:sz w:val="28"/>
          <w:szCs w:val="28"/>
        </w:rPr>
        <w:t>A </w:t>
      </w:r>
      <w:r w:rsidRPr="008F3371">
        <w:rPr>
          <w:b/>
          <w:bCs/>
          <w:sz w:val="28"/>
          <w:szCs w:val="28"/>
        </w:rPr>
        <w:t>motherboard</w:t>
      </w:r>
      <w:r w:rsidRPr="008F3371">
        <w:rPr>
          <w:sz w:val="28"/>
          <w:szCs w:val="28"/>
        </w:rPr>
        <w:t> (also called </w:t>
      </w:r>
      <w:r w:rsidRPr="008F3371">
        <w:rPr>
          <w:b/>
          <w:bCs/>
          <w:sz w:val="28"/>
          <w:szCs w:val="28"/>
        </w:rPr>
        <w:t>mainboard</w:t>
      </w:r>
      <w:r w:rsidRPr="008F3371">
        <w:rPr>
          <w:sz w:val="28"/>
          <w:szCs w:val="28"/>
        </w:rPr>
        <w:t>, main </w:t>
      </w:r>
      <w:r w:rsidRPr="008F3371">
        <w:rPr>
          <w:b/>
          <w:bCs/>
          <w:sz w:val="28"/>
          <w:szCs w:val="28"/>
        </w:rPr>
        <w:t>circuit board</w:t>
      </w:r>
      <w:proofErr w:type="gramStart"/>
      <w:r w:rsidRPr="008F3371">
        <w:rPr>
          <w:sz w:val="28"/>
          <w:szCs w:val="28"/>
        </w:rPr>
        <w:t>,</w:t>
      </w:r>
      <w:proofErr w:type="gramEnd"/>
      <w:r w:rsidRPr="008F3371">
        <w:rPr>
          <w:sz w:val="28"/>
          <w:szCs w:val="28"/>
          <w:vertAlign w:val="superscript"/>
        </w:rPr>
        <w:fldChar w:fldCharType="begin"/>
      </w:r>
      <w:r w:rsidRPr="008F3371">
        <w:rPr>
          <w:sz w:val="28"/>
          <w:szCs w:val="28"/>
          <w:vertAlign w:val="superscript"/>
        </w:rPr>
        <w:instrText xml:space="preserve"> HYPERLINK "https://en.wikipedia.org/wiki/Motherboard" \l "cite_note-Engadget-1" </w:instrText>
      </w:r>
      <w:r w:rsidRPr="008F3371">
        <w:rPr>
          <w:sz w:val="28"/>
          <w:szCs w:val="28"/>
          <w:vertAlign w:val="superscript"/>
        </w:rPr>
        <w:fldChar w:fldCharType="separate"/>
      </w:r>
      <w:r w:rsidRPr="008F3371">
        <w:rPr>
          <w:rStyle w:val="Hyperlink"/>
          <w:color w:val="auto"/>
          <w:sz w:val="28"/>
          <w:szCs w:val="28"/>
          <w:u w:val="none"/>
          <w:vertAlign w:val="superscript"/>
        </w:rPr>
        <w:t>[1]</w:t>
      </w:r>
      <w:r w:rsidRPr="008F3371">
        <w:rPr>
          <w:sz w:val="28"/>
          <w:szCs w:val="28"/>
          <w:vertAlign w:val="superscript"/>
        </w:rPr>
        <w:fldChar w:fldCharType="end"/>
      </w:r>
      <w:r w:rsidRPr="008F3371">
        <w:rPr>
          <w:sz w:val="28"/>
          <w:szCs w:val="28"/>
        </w:rPr>
        <w:t> or </w:t>
      </w:r>
      <w:proofErr w:type="spellStart"/>
      <w:r w:rsidRPr="008F3371">
        <w:rPr>
          <w:b/>
          <w:bCs/>
          <w:sz w:val="28"/>
          <w:szCs w:val="28"/>
        </w:rPr>
        <w:t>mobo</w:t>
      </w:r>
      <w:proofErr w:type="spellEnd"/>
      <w:r w:rsidRPr="008F3371">
        <w:rPr>
          <w:sz w:val="28"/>
          <w:szCs w:val="28"/>
        </w:rPr>
        <w:t>) is the main </w:t>
      </w:r>
      <w:hyperlink r:id="rId6" w:tooltip="Printed circuit board" w:history="1">
        <w:r w:rsidRPr="008F3371">
          <w:rPr>
            <w:rStyle w:val="Hyperlink"/>
            <w:color w:val="auto"/>
            <w:sz w:val="28"/>
            <w:szCs w:val="28"/>
            <w:u w:val="none"/>
          </w:rPr>
          <w:t>printed circuit board</w:t>
        </w:r>
      </w:hyperlink>
      <w:r w:rsidRPr="008F3371">
        <w:rPr>
          <w:sz w:val="28"/>
          <w:szCs w:val="28"/>
        </w:rPr>
        <w:t> (PCB) in general-purpose computers and other expandable systems. It holds and allows communication between many of the crucial electronic components of a system, such as the </w:t>
      </w:r>
      <w:hyperlink r:id="rId7" w:tooltip="Central processing unit" w:history="1">
        <w:r w:rsidRPr="008F3371">
          <w:rPr>
            <w:rStyle w:val="Hyperlink"/>
            <w:color w:val="auto"/>
            <w:sz w:val="28"/>
            <w:szCs w:val="28"/>
            <w:u w:val="none"/>
          </w:rPr>
          <w:t>central processing unit</w:t>
        </w:r>
      </w:hyperlink>
      <w:r w:rsidRPr="008F3371">
        <w:rPr>
          <w:sz w:val="28"/>
          <w:szCs w:val="28"/>
        </w:rPr>
        <w:t> (CPU) and </w:t>
      </w:r>
      <w:hyperlink r:id="rId8" w:tooltip="Computer memory" w:history="1">
        <w:r w:rsidRPr="008F3371">
          <w:rPr>
            <w:rStyle w:val="Hyperlink"/>
            <w:color w:val="auto"/>
            <w:sz w:val="28"/>
            <w:szCs w:val="28"/>
            <w:u w:val="none"/>
          </w:rPr>
          <w:t>memory</w:t>
        </w:r>
      </w:hyperlink>
      <w:r w:rsidRPr="008F3371">
        <w:rPr>
          <w:sz w:val="28"/>
          <w:szCs w:val="28"/>
        </w:rPr>
        <w:t>, and provides connectors for other </w:t>
      </w:r>
      <w:hyperlink r:id="rId9" w:tooltip="Peripherals" w:history="1">
        <w:r w:rsidRPr="008F3371">
          <w:rPr>
            <w:rStyle w:val="Hyperlink"/>
            <w:color w:val="auto"/>
            <w:sz w:val="28"/>
            <w:szCs w:val="28"/>
            <w:u w:val="none"/>
          </w:rPr>
          <w:t>peripherals</w:t>
        </w:r>
      </w:hyperlink>
      <w:r w:rsidRPr="008F3371">
        <w:rPr>
          <w:sz w:val="28"/>
          <w:szCs w:val="28"/>
        </w:rPr>
        <w:t>. Unlike a </w:t>
      </w:r>
      <w:hyperlink r:id="rId10" w:tooltip="Backplane" w:history="1">
        <w:r w:rsidRPr="008F3371">
          <w:rPr>
            <w:rStyle w:val="Hyperlink"/>
            <w:color w:val="auto"/>
            <w:sz w:val="28"/>
            <w:szCs w:val="28"/>
            <w:u w:val="none"/>
          </w:rPr>
          <w:t>backplane</w:t>
        </w:r>
      </w:hyperlink>
      <w:r w:rsidRPr="008F3371">
        <w:rPr>
          <w:sz w:val="28"/>
          <w:szCs w:val="28"/>
        </w:rPr>
        <w:t>, a motherboard usually contains significant sub-systems, such as the central processor, the </w:t>
      </w:r>
      <w:hyperlink r:id="rId11" w:tooltip="Chipset" w:history="1">
        <w:r w:rsidRPr="008F3371">
          <w:rPr>
            <w:rStyle w:val="Hyperlink"/>
            <w:color w:val="auto"/>
            <w:sz w:val="28"/>
            <w:szCs w:val="28"/>
            <w:u w:val="none"/>
          </w:rPr>
          <w:t>chipset</w:t>
        </w:r>
      </w:hyperlink>
      <w:r w:rsidRPr="008F3371">
        <w:rPr>
          <w:sz w:val="28"/>
          <w:szCs w:val="28"/>
        </w:rPr>
        <w:t>'s </w:t>
      </w:r>
      <w:hyperlink r:id="rId12" w:tooltip="Input/output" w:history="1">
        <w:r w:rsidRPr="008F3371">
          <w:rPr>
            <w:rStyle w:val="Hyperlink"/>
            <w:color w:val="auto"/>
            <w:sz w:val="28"/>
            <w:szCs w:val="28"/>
            <w:u w:val="none"/>
          </w:rPr>
          <w:t>input/output</w:t>
        </w:r>
      </w:hyperlink>
      <w:r w:rsidRPr="008F3371">
        <w:rPr>
          <w:sz w:val="28"/>
          <w:szCs w:val="28"/>
        </w:rPr>
        <w:t> and memory controllers, </w:t>
      </w:r>
      <w:hyperlink r:id="rId13" w:tooltip="Interface (computing)" w:history="1">
        <w:r w:rsidRPr="008F3371">
          <w:rPr>
            <w:rStyle w:val="Hyperlink"/>
            <w:color w:val="auto"/>
            <w:sz w:val="28"/>
            <w:szCs w:val="28"/>
            <w:u w:val="none"/>
          </w:rPr>
          <w:t>interface</w:t>
        </w:r>
      </w:hyperlink>
      <w:r w:rsidRPr="008F3371">
        <w:rPr>
          <w:sz w:val="28"/>
          <w:szCs w:val="28"/>
        </w:rPr>
        <w:t> connectors, and other components integrated for general use.</w:t>
      </w:r>
    </w:p>
    <w:p w:rsidR="008F3371" w:rsidRDefault="008F3371" w:rsidP="008F3371">
      <w:pPr>
        <w:pStyle w:val="NormalWeb"/>
        <w:shd w:val="clear" w:color="auto" w:fill="FFFFFF"/>
        <w:spacing w:before="120" w:beforeAutospacing="0" w:after="120" w:afterAutospacing="0"/>
        <w:jc w:val="both"/>
        <w:rPr>
          <w:sz w:val="28"/>
          <w:szCs w:val="28"/>
        </w:rPr>
      </w:pPr>
      <w:r w:rsidRPr="008F3371">
        <w:rPr>
          <w:i/>
          <w:iCs/>
          <w:sz w:val="28"/>
          <w:szCs w:val="28"/>
        </w:rPr>
        <w:t>Motherboard</w:t>
      </w:r>
      <w:r w:rsidRPr="008F3371">
        <w:rPr>
          <w:sz w:val="28"/>
          <w:szCs w:val="28"/>
        </w:rPr>
        <w:t> means specifically a PCB with expansion capabilities. As the name suggests, this board is often referred to as the "mother" of all components attached to it, which often include peripherals, interface cards, and </w:t>
      </w:r>
      <w:proofErr w:type="spellStart"/>
      <w:r w:rsidRPr="008F3371">
        <w:rPr>
          <w:sz w:val="28"/>
          <w:szCs w:val="28"/>
        </w:rPr>
        <w:fldChar w:fldCharType="begin"/>
      </w:r>
      <w:r w:rsidRPr="008F3371">
        <w:rPr>
          <w:sz w:val="28"/>
          <w:szCs w:val="28"/>
        </w:rPr>
        <w:instrText xml:space="preserve"> HYPERLINK "https://en.wikipedia.org/wiki/Expansion_card" \l "Daughterboard" \o "Expansion card" </w:instrText>
      </w:r>
      <w:r w:rsidRPr="008F3371">
        <w:rPr>
          <w:sz w:val="28"/>
          <w:szCs w:val="28"/>
        </w:rPr>
        <w:fldChar w:fldCharType="separate"/>
      </w:r>
      <w:r w:rsidRPr="008F3371">
        <w:rPr>
          <w:rStyle w:val="Hyperlink"/>
          <w:color w:val="auto"/>
          <w:sz w:val="28"/>
          <w:szCs w:val="28"/>
          <w:u w:val="none"/>
        </w:rPr>
        <w:t>daughterboards</w:t>
      </w:r>
      <w:proofErr w:type="spellEnd"/>
      <w:r w:rsidRPr="008F3371">
        <w:rPr>
          <w:sz w:val="28"/>
          <w:szCs w:val="28"/>
        </w:rPr>
        <w:fldChar w:fldCharType="end"/>
      </w:r>
      <w:r w:rsidRPr="008F3371">
        <w:rPr>
          <w:sz w:val="28"/>
          <w:szCs w:val="28"/>
        </w:rPr>
        <w:t>: </w:t>
      </w:r>
      <w:hyperlink r:id="rId14" w:tooltip="Sound card" w:history="1">
        <w:r w:rsidRPr="008F3371">
          <w:rPr>
            <w:rStyle w:val="Hyperlink"/>
            <w:color w:val="auto"/>
            <w:sz w:val="28"/>
            <w:szCs w:val="28"/>
            <w:u w:val="none"/>
          </w:rPr>
          <w:t>sound cards</w:t>
        </w:r>
      </w:hyperlink>
      <w:r w:rsidRPr="008F3371">
        <w:rPr>
          <w:sz w:val="28"/>
          <w:szCs w:val="28"/>
        </w:rPr>
        <w:t>, </w:t>
      </w:r>
      <w:hyperlink r:id="rId15" w:tooltip="Video card" w:history="1">
        <w:r w:rsidRPr="008F3371">
          <w:rPr>
            <w:rStyle w:val="Hyperlink"/>
            <w:color w:val="auto"/>
            <w:sz w:val="28"/>
            <w:szCs w:val="28"/>
            <w:u w:val="none"/>
          </w:rPr>
          <w:t>video cards</w:t>
        </w:r>
      </w:hyperlink>
      <w:r w:rsidRPr="008F3371">
        <w:rPr>
          <w:sz w:val="28"/>
          <w:szCs w:val="28"/>
        </w:rPr>
        <w:t>, </w:t>
      </w:r>
      <w:hyperlink r:id="rId16" w:tooltip="Network card" w:history="1">
        <w:r w:rsidRPr="008F3371">
          <w:rPr>
            <w:rStyle w:val="Hyperlink"/>
            <w:color w:val="auto"/>
            <w:sz w:val="28"/>
            <w:szCs w:val="28"/>
            <w:u w:val="none"/>
          </w:rPr>
          <w:t>network cards</w:t>
        </w:r>
      </w:hyperlink>
      <w:r w:rsidRPr="008F3371">
        <w:rPr>
          <w:sz w:val="28"/>
          <w:szCs w:val="28"/>
        </w:rPr>
        <w:t>, </w:t>
      </w:r>
      <w:hyperlink r:id="rId17" w:tooltip="Host bus adapter" w:history="1">
        <w:r w:rsidRPr="008F3371">
          <w:rPr>
            <w:rStyle w:val="Hyperlink"/>
            <w:color w:val="auto"/>
            <w:sz w:val="28"/>
            <w:szCs w:val="28"/>
            <w:u w:val="none"/>
          </w:rPr>
          <w:t>host bus adapters</w:t>
        </w:r>
      </w:hyperlink>
      <w:r w:rsidRPr="008F3371">
        <w:rPr>
          <w:sz w:val="28"/>
          <w:szCs w:val="28"/>
        </w:rPr>
        <w:t>, </w:t>
      </w:r>
      <w:hyperlink r:id="rId18" w:tooltip="TV tuner card" w:history="1">
        <w:r w:rsidRPr="008F3371">
          <w:rPr>
            <w:rStyle w:val="Hyperlink"/>
            <w:color w:val="auto"/>
            <w:sz w:val="28"/>
            <w:szCs w:val="28"/>
            <w:u w:val="none"/>
          </w:rPr>
          <w:t>TV tuner cards</w:t>
        </w:r>
      </w:hyperlink>
      <w:r w:rsidRPr="008F3371">
        <w:rPr>
          <w:sz w:val="28"/>
          <w:szCs w:val="28"/>
        </w:rPr>
        <w:t>, </w:t>
      </w:r>
      <w:hyperlink r:id="rId19" w:tooltip="IEEE 1394" w:history="1">
        <w:r w:rsidRPr="008F3371">
          <w:rPr>
            <w:rStyle w:val="Hyperlink"/>
            <w:color w:val="auto"/>
            <w:sz w:val="28"/>
            <w:szCs w:val="28"/>
            <w:u w:val="none"/>
          </w:rPr>
          <w:t>IEEE 1394</w:t>
        </w:r>
      </w:hyperlink>
      <w:r w:rsidRPr="008F3371">
        <w:rPr>
          <w:sz w:val="28"/>
          <w:szCs w:val="28"/>
        </w:rPr>
        <w:t> cards; and a variety of other custom components.</w:t>
      </w:r>
    </w:p>
    <w:p w:rsidR="00571F76" w:rsidRDefault="00571F76" w:rsidP="008F3371">
      <w:pPr>
        <w:pStyle w:val="NormalWeb"/>
        <w:shd w:val="clear" w:color="auto" w:fill="FFFFFF"/>
        <w:spacing w:before="120" w:beforeAutospacing="0" w:after="120" w:afterAutospacing="0"/>
        <w:jc w:val="both"/>
        <w:rPr>
          <w:sz w:val="28"/>
          <w:szCs w:val="28"/>
        </w:rPr>
      </w:pPr>
    </w:p>
    <w:p w:rsidR="002A07A2" w:rsidRPr="002A07A2" w:rsidRDefault="002A07A2" w:rsidP="008F3371">
      <w:pPr>
        <w:pStyle w:val="NormalWeb"/>
        <w:shd w:val="clear" w:color="auto" w:fill="FFFFFF"/>
        <w:spacing w:before="120" w:beforeAutospacing="0" w:after="120" w:afterAutospacing="0"/>
        <w:jc w:val="both"/>
        <w:rPr>
          <w:rFonts w:ascii="Arial" w:hAnsi="Arial" w:cs="Arial"/>
          <w:color w:val="202124"/>
          <w:sz w:val="44"/>
          <w:szCs w:val="44"/>
          <w:shd w:val="clear" w:color="auto" w:fill="FFFFFF"/>
        </w:rPr>
      </w:pPr>
    </w:p>
    <w:p w:rsidR="002A07A2" w:rsidRDefault="002A07A2" w:rsidP="008F3371">
      <w:pPr>
        <w:pStyle w:val="NormalWeb"/>
        <w:shd w:val="clear" w:color="auto" w:fill="FFFFFF"/>
        <w:spacing w:before="120" w:beforeAutospacing="0" w:after="120" w:afterAutospacing="0"/>
        <w:jc w:val="both"/>
        <w:rPr>
          <w:b/>
          <w:sz w:val="44"/>
          <w:szCs w:val="44"/>
          <w:shd w:val="clear" w:color="auto" w:fill="FFFFFF"/>
        </w:rPr>
      </w:pPr>
      <w:r w:rsidRPr="002A07A2">
        <w:rPr>
          <w:b/>
          <w:sz w:val="44"/>
          <w:szCs w:val="44"/>
          <w:u w:val="single"/>
          <w:shd w:val="clear" w:color="auto" w:fill="FFFFFF"/>
        </w:rPr>
        <w:t>Ram modules</w:t>
      </w:r>
    </w:p>
    <w:p w:rsidR="002A07A2" w:rsidRDefault="002A07A2" w:rsidP="008F3371">
      <w:pPr>
        <w:pStyle w:val="NormalWeb"/>
        <w:shd w:val="clear" w:color="auto" w:fill="FFFFFF"/>
        <w:spacing w:before="120" w:beforeAutospacing="0" w:after="120" w:afterAutospacing="0"/>
        <w:jc w:val="both"/>
        <w:rPr>
          <w:b/>
          <w:sz w:val="44"/>
          <w:szCs w:val="44"/>
          <w:shd w:val="clear" w:color="auto" w:fill="FFFFFF"/>
        </w:rPr>
      </w:pPr>
    </w:p>
    <w:p w:rsidR="002A07A2" w:rsidRPr="002A07A2" w:rsidRDefault="002A07A2" w:rsidP="008F3371">
      <w:pPr>
        <w:pStyle w:val="NormalWeb"/>
        <w:shd w:val="clear" w:color="auto" w:fill="FFFFFF"/>
        <w:spacing w:before="120" w:beforeAutospacing="0" w:after="120" w:afterAutospacing="0"/>
        <w:jc w:val="both"/>
        <w:rPr>
          <w:b/>
          <w:sz w:val="44"/>
          <w:szCs w:val="44"/>
          <w:shd w:val="clear" w:color="auto" w:fill="FFFFFF"/>
        </w:rPr>
      </w:pPr>
      <w:r w:rsidRPr="002A07A2">
        <w:rPr>
          <w:b/>
          <w:noProof/>
          <w:sz w:val="44"/>
          <w:szCs w:val="44"/>
          <w:shd w:val="clear" w:color="auto" w:fill="FFFFFF"/>
        </w:rPr>
        <w:drawing>
          <wp:inline distT="0" distB="0" distL="0" distR="0">
            <wp:extent cx="5166870" cy="3218912"/>
            <wp:effectExtent l="0" t="0" r="0" b="635"/>
            <wp:docPr id="4" name="Picture 4" descr="C:\Users\student.MCALAB\Desktop\networking\DIM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MCALAB\Desktop\networking\DIMM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259" cy="3281453"/>
                    </a:xfrm>
                    <a:prstGeom prst="rect">
                      <a:avLst/>
                    </a:prstGeom>
                    <a:noFill/>
                    <a:ln>
                      <a:noFill/>
                    </a:ln>
                  </pic:spPr>
                </pic:pic>
              </a:graphicData>
            </a:graphic>
          </wp:inline>
        </w:drawing>
      </w:r>
    </w:p>
    <w:p w:rsidR="002A07A2" w:rsidRDefault="002A07A2" w:rsidP="008F3371">
      <w:pPr>
        <w:pStyle w:val="NormalWeb"/>
        <w:shd w:val="clear" w:color="auto" w:fill="FFFFFF"/>
        <w:spacing w:before="120" w:beforeAutospacing="0" w:after="120" w:afterAutospacing="0"/>
        <w:jc w:val="both"/>
        <w:rPr>
          <w:sz w:val="28"/>
          <w:szCs w:val="28"/>
          <w:shd w:val="clear" w:color="auto" w:fill="FFFFFF"/>
        </w:rPr>
      </w:pPr>
    </w:p>
    <w:p w:rsidR="002A07A2" w:rsidRPr="002A07A2" w:rsidRDefault="002A07A2" w:rsidP="008F3371">
      <w:pPr>
        <w:pStyle w:val="NormalWeb"/>
        <w:shd w:val="clear" w:color="auto" w:fill="FFFFFF"/>
        <w:spacing w:before="120" w:beforeAutospacing="0" w:after="120" w:afterAutospacing="0"/>
        <w:jc w:val="both"/>
        <w:rPr>
          <w:sz w:val="28"/>
          <w:szCs w:val="28"/>
          <w:shd w:val="clear" w:color="auto" w:fill="FFFFFF"/>
        </w:rPr>
      </w:pPr>
      <w:r w:rsidRPr="002A07A2">
        <w:rPr>
          <w:sz w:val="28"/>
          <w:szCs w:val="28"/>
          <w:shd w:val="clear" w:color="auto" w:fill="FFFFFF"/>
        </w:rPr>
        <w:t>In </w:t>
      </w:r>
      <w:hyperlink r:id="rId21" w:tooltip="Computing" w:history="1">
        <w:r w:rsidRPr="002A07A2">
          <w:rPr>
            <w:rStyle w:val="Hyperlink"/>
            <w:color w:val="auto"/>
            <w:sz w:val="28"/>
            <w:szCs w:val="28"/>
            <w:u w:val="none"/>
            <w:shd w:val="clear" w:color="auto" w:fill="FFFFFF"/>
          </w:rPr>
          <w:t>computing</w:t>
        </w:r>
      </w:hyperlink>
      <w:r w:rsidRPr="002A07A2">
        <w:rPr>
          <w:sz w:val="28"/>
          <w:szCs w:val="28"/>
          <w:shd w:val="clear" w:color="auto" w:fill="FFFFFF"/>
        </w:rPr>
        <w:t>, a </w:t>
      </w:r>
      <w:r w:rsidRPr="002A07A2">
        <w:rPr>
          <w:b/>
          <w:bCs/>
          <w:sz w:val="28"/>
          <w:szCs w:val="28"/>
          <w:shd w:val="clear" w:color="auto" w:fill="FFFFFF"/>
        </w:rPr>
        <w:t>memory module</w:t>
      </w:r>
      <w:r w:rsidRPr="002A07A2">
        <w:rPr>
          <w:sz w:val="28"/>
          <w:szCs w:val="28"/>
          <w:shd w:val="clear" w:color="auto" w:fill="FFFFFF"/>
        </w:rPr>
        <w:t> or </w:t>
      </w:r>
      <w:r w:rsidRPr="002A07A2">
        <w:rPr>
          <w:b/>
          <w:bCs/>
          <w:sz w:val="28"/>
          <w:szCs w:val="28"/>
          <w:shd w:val="clear" w:color="auto" w:fill="FFFFFF"/>
        </w:rPr>
        <w:t>RAM (</w:t>
      </w:r>
      <w:hyperlink r:id="rId22" w:tooltip="Random-access memory" w:history="1">
        <w:r w:rsidRPr="002A07A2">
          <w:rPr>
            <w:rStyle w:val="Hyperlink"/>
            <w:b/>
            <w:bCs/>
            <w:color w:val="auto"/>
            <w:sz w:val="28"/>
            <w:szCs w:val="28"/>
            <w:u w:val="none"/>
            <w:shd w:val="clear" w:color="auto" w:fill="FFFFFF"/>
          </w:rPr>
          <w:t>random-access memory</w:t>
        </w:r>
      </w:hyperlink>
      <w:r w:rsidRPr="002A07A2">
        <w:rPr>
          <w:b/>
          <w:bCs/>
          <w:sz w:val="28"/>
          <w:szCs w:val="28"/>
          <w:shd w:val="clear" w:color="auto" w:fill="FFFFFF"/>
        </w:rPr>
        <w:t>) stick</w:t>
      </w:r>
      <w:r w:rsidRPr="002A07A2">
        <w:rPr>
          <w:sz w:val="28"/>
          <w:szCs w:val="28"/>
          <w:shd w:val="clear" w:color="auto" w:fill="FFFFFF"/>
        </w:rPr>
        <w:t> is a </w:t>
      </w:r>
      <w:hyperlink r:id="rId23" w:tooltip="Printed circuit board" w:history="1">
        <w:r w:rsidRPr="002A07A2">
          <w:rPr>
            <w:rStyle w:val="Hyperlink"/>
            <w:color w:val="auto"/>
            <w:sz w:val="28"/>
            <w:szCs w:val="28"/>
            <w:u w:val="none"/>
            <w:shd w:val="clear" w:color="auto" w:fill="FFFFFF"/>
          </w:rPr>
          <w:t>printed circuit board</w:t>
        </w:r>
      </w:hyperlink>
      <w:r w:rsidRPr="002A07A2">
        <w:rPr>
          <w:sz w:val="28"/>
          <w:szCs w:val="28"/>
          <w:shd w:val="clear" w:color="auto" w:fill="FFFFFF"/>
        </w:rPr>
        <w:t> on which </w:t>
      </w:r>
      <w:hyperlink r:id="rId24" w:tooltip="Computer memory" w:history="1">
        <w:r w:rsidRPr="002A07A2">
          <w:rPr>
            <w:rStyle w:val="Hyperlink"/>
            <w:color w:val="auto"/>
            <w:sz w:val="28"/>
            <w:szCs w:val="28"/>
            <w:u w:val="none"/>
            <w:shd w:val="clear" w:color="auto" w:fill="FFFFFF"/>
          </w:rPr>
          <w:t>memory</w:t>
        </w:r>
      </w:hyperlink>
      <w:r w:rsidRPr="002A07A2">
        <w:rPr>
          <w:sz w:val="28"/>
          <w:szCs w:val="28"/>
          <w:shd w:val="clear" w:color="auto" w:fill="FFFFFF"/>
        </w:rPr>
        <w:t> </w:t>
      </w:r>
      <w:hyperlink r:id="rId25" w:tooltip="Integrated circuit" w:history="1">
        <w:r w:rsidRPr="002A07A2">
          <w:rPr>
            <w:rStyle w:val="Hyperlink"/>
            <w:color w:val="auto"/>
            <w:sz w:val="28"/>
            <w:szCs w:val="28"/>
            <w:u w:val="none"/>
            <w:shd w:val="clear" w:color="auto" w:fill="FFFFFF"/>
          </w:rPr>
          <w:t>integrated circuits</w:t>
        </w:r>
      </w:hyperlink>
      <w:r w:rsidRPr="002A07A2">
        <w:rPr>
          <w:sz w:val="28"/>
          <w:szCs w:val="28"/>
          <w:shd w:val="clear" w:color="auto" w:fill="FFFFFF"/>
        </w:rPr>
        <w:t> are mounted.</w:t>
      </w:r>
      <w:hyperlink r:id="rId26" w:anchor="cite_note-1" w:history="1">
        <w:r w:rsidRPr="002A07A2">
          <w:rPr>
            <w:rStyle w:val="Hyperlink"/>
            <w:color w:val="auto"/>
            <w:sz w:val="28"/>
            <w:szCs w:val="28"/>
            <w:u w:val="none"/>
            <w:shd w:val="clear" w:color="auto" w:fill="FFFFFF"/>
            <w:vertAlign w:val="superscript"/>
          </w:rPr>
          <w:t>[1]</w:t>
        </w:r>
      </w:hyperlink>
      <w:r w:rsidRPr="002A07A2">
        <w:rPr>
          <w:sz w:val="28"/>
          <w:szCs w:val="28"/>
          <w:shd w:val="clear" w:color="auto" w:fill="FFFFFF"/>
        </w:rPr>
        <w:t> Memory modules permit easy installation and replacement in electronic systems, especially computers such as </w:t>
      </w:r>
      <w:hyperlink r:id="rId27" w:tooltip="Personal computer" w:history="1">
        <w:r w:rsidRPr="002A07A2">
          <w:rPr>
            <w:rStyle w:val="Hyperlink"/>
            <w:color w:val="auto"/>
            <w:sz w:val="28"/>
            <w:szCs w:val="28"/>
            <w:u w:val="none"/>
            <w:shd w:val="clear" w:color="auto" w:fill="FFFFFF"/>
          </w:rPr>
          <w:t>personal computers</w:t>
        </w:r>
      </w:hyperlink>
      <w:r w:rsidRPr="002A07A2">
        <w:rPr>
          <w:sz w:val="28"/>
          <w:szCs w:val="28"/>
          <w:shd w:val="clear" w:color="auto" w:fill="FFFFFF"/>
        </w:rPr>
        <w:t>, </w:t>
      </w:r>
      <w:hyperlink r:id="rId28" w:tooltip="Workstation" w:history="1">
        <w:r w:rsidRPr="002A07A2">
          <w:rPr>
            <w:rStyle w:val="Hyperlink"/>
            <w:color w:val="auto"/>
            <w:sz w:val="28"/>
            <w:szCs w:val="28"/>
            <w:u w:val="none"/>
            <w:shd w:val="clear" w:color="auto" w:fill="FFFFFF"/>
          </w:rPr>
          <w:t>workstations</w:t>
        </w:r>
      </w:hyperlink>
      <w:r w:rsidRPr="002A07A2">
        <w:rPr>
          <w:sz w:val="28"/>
          <w:szCs w:val="28"/>
          <w:shd w:val="clear" w:color="auto" w:fill="FFFFFF"/>
        </w:rPr>
        <w:t>, and </w:t>
      </w:r>
      <w:hyperlink r:id="rId29" w:tooltip="Server (computing)" w:history="1">
        <w:r w:rsidRPr="002A07A2">
          <w:rPr>
            <w:rStyle w:val="Hyperlink"/>
            <w:color w:val="auto"/>
            <w:sz w:val="28"/>
            <w:szCs w:val="28"/>
            <w:u w:val="none"/>
            <w:shd w:val="clear" w:color="auto" w:fill="FFFFFF"/>
          </w:rPr>
          <w:t>servers</w:t>
        </w:r>
      </w:hyperlink>
      <w:r w:rsidRPr="002A07A2">
        <w:rPr>
          <w:sz w:val="28"/>
          <w:szCs w:val="28"/>
          <w:shd w:val="clear" w:color="auto" w:fill="FFFFFF"/>
        </w:rPr>
        <w:t>.</w:t>
      </w:r>
    </w:p>
    <w:p w:rsidR="00571F76" w:rsidRPr="002A07A2" w:rsidRDefault="002A07A2" w:rsidP="008F3371">
      <w:pPr>
        <w:pStyle w:val="NormalWeb"/>
        <w:shd w:val="clear" w:color="auto" w:fill="FFFFFF"/>
        <w:spacing w:before="120" w:beforeAutospacing="0" w:after="120" w:afterAutospacing="0"/>
        <w:jc w:val="both"/>
        <w:rPr>
          <w:sz w:val="28"/>
          <w:szCs w:val="28"/>
        </w:rPr>
      </w:pPr>
      <w:r w:rsidRPr="002A07A2">
        <w:rPr>
          <w:sz w:val="28"/>
          <w:szCs w:val="28"/>
          <w:shd w:val="clear" w:color="auto" w:fill="FFFFFF"/>
        </w:rPr>
        <w:t>There are two main types of RAM: </w:t>
      </w:r>
      <w:r w:rsidRPr="002A07A2">
        <w:rPr>
          <w:b/>
          <w:bCs/>
          <w:sz w:val="28"/>
          <w:szCs w:val="28"/>
          <w:shd w:val="clear" w:color="auto" w:fill="FFFFFF"/>
        </w:rPr>
        <w:t>Dynamic RAM (DRAM) and Static RAM (SRAM)</w:t>
      </w:r>
      <w:r w:rsidRPr="002A07A2">
        <w:rPr>
          <w:sz w:val="28"/>
          <w:szCs w:val="28"/>
          <w:shd w:val="clear" w:color="auto" w:fill="FFFFFF"/>
        </w:rPr>
        <w:t>. DRAM (pronounced DEE-RAM), is widely used as a computer's main memory. Each DRAM memory cell is made up of a transistor and a capacitor within an integrated circuit, and a data bit is stored in the capacito</w:t>
      </w:r>
      <w:r w:rsidRPr="002A07A2">
        <w:rPr>
          <w:sz w:val="28"/>
          <w:szCs w:val="28"/>
          <w:shd w:val="clear" w:color="auto" w:fill="FFFFFF"/>
        </w:rPr>
        <w:t>r.</w:t>
      </w:r>
    </w:p>
    <w:p w:rsidR="00130E91" w:rsidRDefault="00A419BB">
      <w:pPr>
        <w:rPr>
          <w:rFonts w:ascii="Times New Roman" w:hAnsi="Times New Roman" w:cs="Times New Roman"/>
          <w:sz w:val="28"/>
          <w:szCs w:val="28"/>
        </w:rPr>
      </w:pPr>
    </w:p>
    <w:p w:rsidR="002A07A2" w:rsidRDefault="002A07A2">
      <w:pPr>
        <w:rPr>
          <w:rFonts w:ascii="Times New Roman" w:hAnsi="Times New Roman" w:cs="Times New Roman"/>
          <w:sz w:val="28"/>
          <w:szCs w:val="28"/>
        </w:rPr>
      </w:pPr>
    </w:p>
    <w:p w:rsidR="002A07A2" w:rsidRDefault="002A07A2">
      <w:pPr>
        <w:rPr>
          <w:rFonts w:ascii="Times New Roman" w:hAnsi="Times New Roman" w:cs="Times New Roman"/>
          <w:sz w:val="28"/>
          <w:szCs w:val="28"/>
        </w:rPr>
      </w:pPr>
    </w:p>
    <w:p w:rsidR="002A07A2" w:rsidRDefault="002A07A2">
      <w:pPr>
        <w:rPr>
          <w:rFonts w:ascii="Times New Roman" w:hAnsi="Times New Roman" w:cs="Times New Roman"/>
          <w:sz w:val="28"/>
          <w:szCs w:val="28"/>
        </w:rPr>
      </w:pPr>
    </w:p>
    <w:p w:rsidR="002A07A2" w:rsidRDefault="002A07A2">
      <w:pPr>
        <w:rPr>
          <w:rFonts w:ascii="Times New Roman" w:hAnsi="Times New Roman" w:cs="Times New Roman"/>
          <w:sz w:val="28"/>
          <w:szCs w:val="28"/>
        </w:rPr>
      </w:pPr>
    </w:p>
    <w:p w:rsidR="002A07A2" w:rsidRDefault="002A07A2">
      <w:pPr>
        <w:rPr>
          <w:rFonts w:ascii="Times New Roman" w:hAnsi="Times New Roman" w:cs="Times New Roman"/>
          <w:sz w:val="28"/>
          <w:szCs w:val="28"/>
        </w:rPr>
      </w:pPr>
    </w:p>
    <w:p w:rsidR="002A07A2" w:rsidRDefault="002A07A2">
      <w:pPr>
        <w:rPr>
          <w:rFonts w:ascii="Times New Roman" w:hAnsi="Times New Roman" w:cs="Times New Roman"/>
          <w:sz w:val="28"/>
          <w:szCs w:val="28"/>
        </w:rPr>
      </w:pPr>
    </w:p>
    <w:p w:rsidR="002A07A2" w:rsidRDefault="002A07A2">
      <w:pPr>
        <w:rPr>
          <w:rFonts w:ascii="Times New Roman" w:hAnsi="Times New Roman" w:cs="Times New Roman"/>
          <w:b/>
          <w:sz w:val="36"/>
          <w:szCs w:val="36"/>
          <w:u w:val="single"/>
        </w:rPr>
      </w:pPr>
      <w:r w:rsidRPr="002A07A2">
        <w:rPr>
          <w:rFonts w:ascii="Times New Roman" w:hAnsi="Times New Roman" w:cs="Times New Roman"/>
          <w:b/>
          <w:sz w:val="36"/>
          <w:szCs w:val="36"/>
          <w:u w:val="single"/>
        </w:rPr>
        <w:t>DAUGHTERCARD</w:t>
      </w:r>
    </w:p>
    <w:p w:rsidR="00194DEF" w:rsidRDefault="00194DEF">
      <w:pPr>
        <w:rPr>
          <w:rFonts w:ascii="Times New Roman" w:hAnsi="Times New Roman" w:cs="Times New Roman"/>
          <w:b/>
          <w:sz w:val="36"/>
          <w:szCs w:val="36"/>
          <w:u w:val="single"/>
        </w:rPr>
      </w:pPr>
      <w:r w:rsidRPr="00194DEF">
        <w:rPr>
          <w:rFonts w:ascii="Times New Roman" w:hAnsi="Times New Roman" w:cs="Times New Roman"/>
          <w:b/>
          <w:noProof/>
          <w:sz w:val="36"/>
          <w:szCs w:val="36"/>
        </w:rPr>
        <w:drawing>
          <wp:inline distT="0" distB="0" distL="0" distR="0">
            <wp:extent cx="5547464" cy="3071320"/>
            <wp:effectExtent l="0" t="0" r="0" b="0"/>
            <wp:docPr id="5" name="Picture 5" descr="C:\Users\student.MCALAB\Desktop\networking\FMC-PCIe_CARD_BOT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MCALAB\Desktop\networking\FMC-PCIe_CARD_BOT_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8321" cy="3077331"/>
                    </a:xfrm>
                    <a:prstGeom prst="rect">
                      <a:avLst/>
                    </a:prstGeom>
                    <a:noFill/>
                    <a:ln>
                      <a:noFill/>
                    </a:ln>
                  </pic:spPr>
                </pic:pic>
              </a:graphicData>
            </a:graphic>
          </wp:inline>
        </w:drawing>
      </w:r>
    </w:p>
    <w:p w:rsidR="002A07A2" w:rsidRDefault="002A07A2">
      <w:pPr>
        <w:rPr>
          <w:rFonts w:ascii="Times New Roman" w:hAnsi="Times New Roman" w:cs="Times New Roman"/>
          <w:sz w:val="28"/>
          <w:szCs w:val="28"/>
        </w:rPr>
      </w:pPr>
      <w:r w:rsidRPr="002A07A2">
        <w:rPr>
          <w:rFonts w:ascii="Times New Roman" w:hAnsi="Times New Roman" w:cs="Times New Roman"/>
          <w:sz w:val="28"/>
          <w:szCs w:val="28"/>
        </w:rPr>
        <w:t xml:space="preserve">A daughterboard (or daughter </w:t>
      </w:r>
      <w:proofErr w:type="gramStart"/>
      <w:r w:rsidRPr="002A07A2">
        <w:rPr>
          <w:rFonts w:ascii="Times New Roman" w:hAnsi="Times New Roman" w:cs="Times New Roman"/>
          <w:sz w:val="28"/>
          <w:szCs w:val="28"/>
        </w:rPr>
        <w:t>board ,</w:t>
      </w:r>
      <w:proofErr w:type="gramEnd"/>
      <w:r w:rsidRPr="002A07A2">
        <w:rPr>
          <w:rFonts w:ascii="Times New Roman" w:hAnsi="Times New Roman" w:cs="Times New Roman"/>
          <w:sz w:val="28"/>
          <w:szCs w:val="28"/>
        </w:rPr>
        <w:t xml:space="preserve"> daughter card , or </w:t>
      </w:r>
      <w:proofErr w:type="spellStart"/>
      <w:r w:rsidRPr="002A07A2">
        <w:rPr>
          <w:rFonts w:ascii="Times New Roman" w:hAnsi="Times New Roman" w:cs="Times New Roman"/>
          <w:sz w:val="28"/>
          <w:szCs w:val="28"/>
        </w:rPr>
        <w:t>daughtercard</w:t>
      </w:r>
      <w:proofErr w:type="spellEnd"/>
      <w:r w:rsidRPr="002A07A2">
        <w:rPr>
          <w:rFonts w:ascii="Times New Roman" w:hAnsi="Times New Roman" w:cs="Times New Roman"/>
          <w:sz w:val="28"/>
          <w:szCs w:val="28"/>
        </w:rPr>
        <w:t xml:space="preserve"> ) is a circuit board that plugs into and extends the circuitry of another circuit board. The other circuit board may be the computer's main board (its </w:t>
      </w:r>
      <w:proofErr w:type="gramStart"/>
      <w:r w:rsidRPr="002A07A2">
        <w:rPr>
          <w:rFonts w:ascii="Times New Roman" w:hAnsi="Times New Roman" w:cs="Times New Roman"/>
          <w:sz w:val="28"/>
          <w:szCs w:val="28"/>
        </w:rPr>
        <w:t>motherboard )</w:t>
      </w:r>
      <w:proofErr w:type="gramEnd"/>
      <w:r w:rsidRPr="002A07A2">
        <w:rPr>
          <w:rFonts w:ascii="Times New Roman" w:hAnsi="Times New Roman" w:cs="Times New Roman"/>
          <w:sz w:val="28"/>
          <w:szCs w:val="28"/>
        </w:rPr>
        <w:t xml:space="preserve"> or it may be another board or card that is already in the computer, often a sound card. The term is commonly used by manufacturers of wavetable </w:t>
      </w:r>
      <w:proofErr w:type="spellStart"/>
      <w:r w:rsidRPr="002A07A2">
        <w:rPr>
          <w:rFonts w:ascii="Times New Roman" w:hAnsi="Times New Roman" w:cs="Times New Roman"/>
          <w:sz w:val="28"/>
          <w:szCs w:val="28"/>
        </w:rPr>
        <w:t>daughterboards</w:t>
      </w:r>
      <w:proofErr w:type="spellEnd"/>
      <w:r w:rsidRPr="002A07A2">
        <w:rPr>
          <w:rFonts w:ascii="Times New Roman" w:hAnsi="Times New Roman" w:cs="Times New Roman"/>
          <w:sz w:val="28"/>
          <w:szCs w:val="28"/>
        </w:rPr>
        <w:t xml:space="preserve"> that attach to existing sound cards.</w:t>
      </w:r>
    </w:p>
    <w:p w:rsidR="00194DEF" w:rsidRDefault="00194DEF">
      <w:pPr>
        <w:rPr>
          <w:rFonts w:ascii="Times New Roman" w:hAnsi="Times New Roman" w:cs="Times New Roman"/>
          <w:sz w:val="28"/>
          <w:szCs w:val="28"/>
        </w:rPr>
      </w:pPr>
    </w:p>
    <w:p w:rsidR="00194DEF" w:rsidRDefault="00194DEF">
      <w:pPr>
        <w:rPr>
          <w:rFonts w:ascii="Times New Roman" w:hAnsi="Times New Roman" w:cs="Times New Roman"/>
          <w:sz w:val="28"/>
          <w:szCs w:val="28"/>
        </w:rPr>
      </w:pPr>
    </w:p>
    <w:p w:rsidR="00194DEF" w:rsidRDefault="00194DEF">
      <w:pPr>
        <w:rPr>
          <w:rFonts w:ascii="Times New Roman" w:hAnsi="Times New Roman" w:cs="Times New Roman"/>
          <w:sz w:val="28"/>
          <w:szCs w:val="28"/>
        </w:rPr>
      </w:pPr>
    </w:p>
    <w:p w:rsidR="00194DEF" w:rsidRDefault="00194DEF">
      <w:pPr>
        <w:rPr>
          <w:rFonts w:ascii="Times New Roman" w:hAnsi="Times New Roman" w:cs="Times New Roman"/>
          <w:sz w:val="28"/>
          <w:szCs w:val="28"/>
        </w:rPr>
      </w:pPr>
    </w:p>
    <w:p w:rsidR="00194DEF" w:rsidRDefault="00194DEF">
      <w:pPr>
        <w:rPr>
          <w:rFonts w:ascii="Times New Roman" w:hAnsi="Times New Roman" w:cs="Times New Roman"/>
          <w:sz w:val="28"/>
          <w:szCs w:val="28"/>
        </w:rPr>
      </w:pPr>
    </w:p>
    <w:p w:rsidR="00194DEF" w:rsidRDefault="00194DEF">
      <w:pPr>
        <w:rPr>
          <w:rFonts w:ascii="Times New Roman" w:hAnsi="Times New Roman" w:cs="Times New Roman"/>
          <w:sz w:val="28"/>
          <w:szCs w:val="28"/>
        </w:rPr>
      </w:pPr>
    </w:p>
    <w:p w:rsidR="00194DEF" w:rsidRDefault="00194DEF">
      <w:pPr>
        <w:rPr>
          <w:rFonts w:ascii="Times New Roman" w:hAnsi="Times New Roman" w:cs="Times New Roman"/>
          <w:sz w:val="28"/>
          <w:szCs w:val="28"/>
        </w:rPr>
      </w:pPr>
    </w:p>
    <w:p w:rsidR="00194DEF" w:rsidRDefault="00194DEF">
      <w:pPr>
        <w:rPr>
          <w:rFonts w:ascii="Times New Roman" w:hAnsi="Times New Roman" w:cs="Times New Roman"/>
          <w:sz w:val="28"/>
          <w:szCs w:val="28"/>
        </w:rPr>
      </w:pPr>
    </w:p>
    <w:p w:rsidR="00194DEF" w:rsidRDefault="00194DEF">
      <w:pPr>
        <w:rPr>
          <w:rFonts w:ascii="Times New Roman" w:hAnsi="Times New Roman" w:cs="Times New Roman"/>
          <w:b/>
          <w:sz w:val="36"/>
          <w:szCs w:val="36"/>
          <w:u w:val="single"/>
        </w:rPr>
      </w:pPr>
      <w:r w:rsidRPr="00194DEF">
        <w:rPr>
          <w:rFonts w:ascii="Times New Roman" w:hAnsi="Times New Roman" w:cs="Times New Roman"/>
          <w:b/>
          <w:sz w:val="36"/>
          <w:szCs w:val="36"/>
          <w:u w:val="single"/>
        </w:rPr>
        <w:t>BUS SLOTS</w:t>
      </w:r>
    </w:p>
    <w:p w:rsidR="00194DEF" w:rsidRDefault="002F6536">
      <w:pPr>
        <w:rPr>
          <w:rFonts w:ascii="Times New Roman" w:hAnsi="Times New Roman" w:cs="Times New Roman"/>
          <w:b/>
          <w:sz w:val="36"/>
          <w:szCs w:val="36"/>
          <w:u w:val="single"/>
        </w:rPr>
      </w:pPr>
      <w:r w:rsidRPr="002F6536">
        <w:rPr>
          <w:rFonts w:ascii="Times New Roman" w:hAnsi="Times New Roman" w:cs="Times New Roman"/>
          <w:b/>
          <w:noProof/>
          <w:sz w:val="36"/>
          <w:szCs w:val="36"/>
        </w:rPr>
        <w:drawing>
          <wp:inline distT="0" distB="0" distL="0" distR="0">
            <wp:extent cx="4431820" cy="2293728"/>
            <wp:effectExtent l="0" t="0" r="6985" b="0"/>
            <wp:docPr id="6" name="Picture 6" descr="C:\Users\student.MCALAB\Desktop\networking\isa s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MCALAB\Desktop\networking\isa slot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9231" cy="2302739"/>
                    </a:xfrm>
                    <a:prstGeom prst="rect">
                      <a:avLst/>
                    </a:prstGeom>
                    <a:noFill/>
                    <a:ln>
                      <a:noFill/>
                    </a:ln>
                  </pic:spPr>
                </pic:pic>
              </a:graphicData>
            </a:graphic>
          </wp:inline>
        </w:drawing>
      </w:r>
    </w:p>
    <w:p w:rsidR="00194DEF" w:rsidRPr="002F6536" w:rsidRDefault="00194DEF">
      <w:pPr>
        <w:rPr>
          <w:rFonts w:ascii="Times New Roman" w:hAnsi="Times New Roman" w:cs="Times New Roman"/>
          <w:b/>
          <w:sz w:val="28"/>
          <w:szCs w:val="28"/>
          <w:u w:val="single"/>
        </w:rPr>
      </w:pPr>
      <w:r w:rsidRPr="002F6536">
        <w:rPr>
          <w:rFonts w:ascii="Times New Roman" w:hAnsi="Times New Roman" w:cs="Times New Roman"/>
          <w:sz w:val="28"/>
          <w:szCs w:val="28"/>
          <w:shd w:val="clear" w:color="auto" w:fill="FFFFFF"/>
        </w:rPr>
        <w:t>Alternatively known as a </w:t>
      </w:r>
      <w:r w:rsidRPr="002F6536">
        <w:rPr>
          <w:rFonts w:ascii="Times New Roman" w:hAnsi="Times New Roman" w:cs="Times New Roman"/>
          <w:bCs/>
          <w:sz w:val="28"/>
          <w:szCs w:val="28"/>
          <w:shd w:val="clear" w:color="auto" w:fill="FFFFFF"/>
        </w:rPr>
        <w:t>bus slot</w:t>
      </w:r>
      <w:r w:rsidRPr="002F6536">
        <w:rPr>
          <w:rFonts w:ascii="Times New Roman" w:hAnsi="Times New Roman" w:cs="Times New Roman"/>
          <w:sz w:val="28"/>
          <w:szCs w:val="28"/>
          <w:shd w:val="clear" w:color="auto" w:fill="FFFFFF"/>
        </w:rPr>
        <w:t> or </w:t>
      </w:r>
      <w:r w:rsidRPr="002F6536">
        <w:rPr>
          <w:rFonts w:ascii="Times New Roman" w:hAnsi="Times New Roman" w:cs="Times New Roman"/>
          <w:bCs/>
          <w:sz w:val="28"/>
          <w:szCs w:val="28"/>
          <w:shd w:val="clear" w:color="auto" w:fill="FFFFFF"/>
        </w:rPr>
        <w:t>expansion port</w:t>
      </w:r>
      <w:r w:rsidRPr="002F6536">
        <w:rPr>
          <w:rFonts w:ascii="Times New Roman" w:hAnsi="Times New Roman" w:cs="Times New Roman"/>
          <w:sz w:val="28"/>
          <w:szCs w:val="28"/>
          <w:shd w:val="clear" w:color="auto" w:fill="FFFFFF"/>
        </w:rPr>
        <w:t>, an </w:t>
      </w:r>
      <w:r w:rsidRPr="002F6536">
        <w:rPr>
          <w:rFonts w:ascii="Times New Roman" w:hAnsi="Times New Roman" w:cs="Times New Roman"/>
          <w:bCs/>
          <w:sz w:val="28"/>
          <w:szCs w:val="28"/>
          <w:shd w:val="clear" w:color="auto" w:fill="FFFFFF"/>
        </w:rPr>
        <w:t>expansion slot</w:t>
      </w:r>
      <w:r w:rsidRPr="002F6536">
        <w:rPr>
          <w:rFonts w:ascii="Times New Roman" w:hAnsi="Times New Roman" w:cs="Times New Roman"/>
          <w:sz w:val="28"/>
          <w:szCs w:val="28"/>
          <w:shd w:val="clear" w:color="auto" w:fill="FFFFFF"/>
        </w:rPr>
        <w:t> is a connection or port inside a </w:t>
      </w:r>
      <w:hyperlink r:id="rId32" w:history="1">
        <w:r w:rsidRPr="002F6536">
          <w:rPr>
            <w:rStyle w:val="Hyperlink"/>
            <w:rFonts w:ascii="Times New Roman" w:hAnsi="Times New Roman" w:cs="Times New Roman"/>
            <w:color w:val="auto"/>
            <w:sz w:val="28"/>
            <w:szCs w:val="28"/>
            <w:u w:val="none"/>
            <w:shd w:val="clear" w:color="auto" w:fill="FFFFFF"/>
          </w:rPr>
          <w:t>computer</w:t>
        </w:r>
      </w:hyperlink>
      <w:r w:rsidRPr="002F6536">
        <w:rPr>
          <w:rFonts w:ascii="Times New Roman" w:hAnsi="Times New Roman" w:cs="Times New Roman"/>
          <w:sz w:val="28"/>
          <w:szCs w:val="28"/>
          <w:shd w:val="clear" w:color="auto" w:fill="FFFFFF"/>
        </w:rPr>
        <w:t> on the </w:t>
      </w:r>
      <w:hyperlink r:id="rId33" w:history="1">
        <w:r w:rsidRPr="002F6536">
          <w:rPr>
            <w:rStyle w:val="Hyperlink"/>
            <w:rFonts w:ascii="Times New Roman" w:hAnsi="Times New Roman" w:cs="Times New Roman"/>
            <w:color w:val="auto"/>
            <w:sz w:val="28"/>
            <w:szCs w:val="28"/>
            <w:u w:val="none"/>
            <w:shd w:val="clear" w:color="auto" w:fill="FFFFFF"/>
          </w:rPr>
          <w:t>motherboard</w:t>
        </w:r>
      </w:hyperlink>
      <w:r w:rsidRPr="002F6536">
        <w:rPr>
          <w:rFonts w:ascii="Times New Roman" w:hAnsi="Times New Roman" w:cs="Times New Roman"/>
          <w:sz w:val="28"/>
          <w:szCs w:val="28"/>
          <w:shd w:val="clear" w:color="auto" w:fill="FFFFFF"/>
        </w:rPr>
        <w:t> or </w:t>
      </w:r>
      <w:hyperlink r:id="rId34" w:history="1">
        <w:r w:rsidRPr="002F6536">
          <w:rPr>
            <w:rStyle w:val="Hyperlink"/>
            <w:rFonts w:ascii="Times New Roman" w:hAnsi="Times New Roman" w:cs="Times New Roman"/>
            <w:color w:val="auto"/>
            <w:sz w:val="28"/>
            <w:szCs w:val="28"/>
            <w:u w:val="none"/>
            <w:shd w:val="clear" w:color="auto" w:fill="FFFFFF"/>
          </w:rPr>
          <w:t>riser card</w:t>
        </w:r>
      </w:hyperlink>
      <w:r w:rsidRPr="002F6536">
        <w:rPr>
          <w:rFonts w:ascii="Times New Roman" w:hAnsi="Times New Roman" w:cs="Times New Roman"/>
          <w:sz w:val="28"/>
          <w:szCs w:val="28"/>
          <w:shd w:val="clear" w:color="auto" w:fill="FFFFFF"/>
        </w:rPr>
        <w:t>. It provides an installation point for a hardware expansion card to be connected. For example, if you wanted to install a new video card in the computer, you'd purchase a video expansion card and install that card into the compatible expansion slot.</w:t>
      </w:r>
    </w:p>
    <w:p w:rsidR="00194DEF" w:rsidRDefault="00194DEF">
      <w:pPr>
        <w:rPr>
          <w:rFonts w:ascii="Times New Roman" w:hAnsi="Times New Roman" w:cs="Times New Roman"/>
          <w:sz w:val="28"/>
          <w:szCs w:val="28"/>
        </w:rPr>
      </w:pPr>
    </w:p>
    <w:p w:rsidR="002F6536" w:rsidRDefault="002F6536">
      <w:pPr>
        <w:rPr>
          <w:rFonts w:ascii="Times New Roman" w:hAnsi="Times New Roman" w:cs="Times New Roman"/>
          <w:sz w:val="28"/>
          <w:szCs w:val="28"/>
        </w:rPr>
      </w:pPr>
    </w:p>
    <w:p w:rsidR="002F6536" w:rsidRDefault="002F6536">
      <w:pPr>
        <w:rPr>
          <w:rFonts w:ascii="Times New Roman" w:hAnsi="Times New Roman" w:cs="Times New Roman"/>
          <w:sz w:val="28"/>
          <w:szCs w:val="28"/>
        </w:rPr>
      </w:pPr>
    </w:p>
    <w:p w:rsidR="002F6536" w:rsidRDefault="002F6536">
      <w:pPr>
        <w:rPr>
          <w:rFonts w:ascii="Times New Roman" w:hAnsi="Times New Roman" w:cs="Times New Roman"/>
          <w:sz w:val="28"/>
          <w:szCs w:val="28"/>
        </w:rPr>
      </w:pPr>
    </w:p>
    <w:p w:rsidR="002F6536" w:rsidRDefault="002F6536">
      <w:pPr>
        <w:rPr>
          <w:rFonts w:ascii="Times New Roman" w:hAnsi="Times New Roman" w:cs="Times New Roman"/>
          <w:sz w:val="28"/>
          <w:szCs w:val="28"/>
        </w:rPr>
      </w:pPr>
    </w:p>
    <w:p w:rsidR="002F6536" w:rsidRDefault="002F6536">
      <w:pPr>
        <w:rPr>
          <w:rFonts w:ascii="Times New Roman" w:hAnsi="Times New Roman" w:cs="Times New Roman"/>
          <w:sz w:val="28"/>
          <w:szCs w:val="28"/>
        </w:rPr>
      </w:pPr>
    </w:p>
    <w:p w:rsidR="002F6536" w:rsidRDefault="002F6536">
      <w:pPr>
        <w:rPr>
          <w:rFonts w:ascii="Times New Roman" w:hAnsi="Times New Roman" w:cs="Times New Roman"/>
          <w:sz w:val="28"/>
          <w:szCs w:val="28"/>
        </w:rPr>
      </w:pPr>
    </w:p>
    <w:p w:rsidR="002F6536" w:rsidRDefault="002F6536">
      <w:pPr>
        <w:rPr>
          <w:rFonts w:ascii="Times New Roman" w:hAnsi="Times New Roman" w:cs="Times New Roman"/>
          <w:sz w:val="28"/>
          <w:szCs w:val="28"/>
        </w:rPr>
      </w:pPr>
    </w:p>
    <w:p w:rsidR="002F6536" w:rsidRDefault="002F6536">
      <w:pPr>
        <w:rPr>
          <w:rFonts w:ascii="Times New Roman" w:hAnsi="Times New Roman" w:cs="Times New Roman"/>
          <w:sz w:val="28"/>
          <w:szCs w:val="28"/>
        </w:rPr>
      </w:pPr>
    </w:p>
    <w:p w:rsidR="002F6536" w:rsidRDefault="002F6536">
      <w:pPr>
        <w:rPr>
          <w:rFonts w:ascii="Times New Roman" w:hAnsi="Times New Roman" w:cs="Times New Roman"/>
          <w:sz w:val="28"/>
          <w:szCs w:val="28"/>
        </w:rPr>
      </w:pPr>
    </w:p>
    <w:p w:rsidR="002F6536" w:rsidRDefault="002F6536">
      <w:pPr>
        <w:rPr>
          <w:rFonts w:ascii="Times New Roman" w:hAnsi="Times New Roman" w:cs="Times New Roman"/>
          <w:sz w:val="28"/>
          <w:szCs w:val="28"/>
        </w:rPr>
      </w:pPr>
    </w:p>
    <w:p w:rsidR="002F6536" w:rsidRDefault="002F6536">
      <w:pPr>
        <w:rPr>
          <w:rFonts w:ascii="Times New Roman" w:hAnsi="Times New Roman" w:cs="Times New Roman"/>
          <w:sz w:val="28"/>
          <w:szCs w:val="28"/>
        </w:rPr>
      </w:pPr>
    </w:p>
    <w:p w:rsidR="002F6536" w:rsidRDefault="002F6536">
      <w:pPr>
        <w:rPr>
          <w:rFonts w:ascii="Times New Roman" w:hAnsi="Times New Roman" w:cs="Times New Roman"/>
          <w:sz w:val="28"/>
          <w:szCs w:val="28"/>
        </w:rPr>
      </w:pPr>
    </w:p>
    <w:p w:rsidR="002F6536" w:rsidRDefault="002F6536">
      <w:pPr>
        <w:rPr>
          <w:rFonts w:ascii="Times New Roman" w:hAnsi="Times New Roman" w:cs="Times New Roman"/>
          <w:b/>
          <w:color w:val="424242"/>
          <w:sz w:val="36"/>
          <w:szCs w:val="36"/>
          <w:u w:val="single"/>
        </w:rPr>
      </w:pPr>
      <w:r w:rsidRPr="002F6536">
        <w:rPr>
          <w:rFonts w:ascii="Times New Roman" w:hAnsi="Times New Roman" w:cs="Times New Roman"/>
          <w:b/>
          <w:color w:val="424242"/>
          <w:sz w:val="36"/>
          <w:szCs w:val="36"/>
          <w:u w:val="single"/>
        </w:rPr>
        <w:t>SWITCHED-MODE POWER SUPPLY (SMPS)</w:t>
      </w:r>
    </w:p>
    <w:p w:rsidR="002F6536" w:rsidRDefault="002F6536">
      <w:pPr>
        <w:rPr>
          <w:rFonts w:ascii="Times New Roman" w:hAnsi="Times New Roman" w:cs="Times New Roman"/>
          <w:b/>
          <w:color w:val="424242"/>
          <w:sz w:val="36"/>
          <w:szCs w:val="36"/>
          <w:u w:val="single"/>
        </w:rPr>
      </w:pPr>
    </w:p>
    <w:p w:rsidR="002F6536" w:rsidRDefault="002F6536" w:rsidP="002F6536">
      <w:pPr>
        <w:rPr>
          <w:rFonts w:ascii="Times New Roman" w:hAnsi="Times New Roman" w:cs="Times New Roman"/>
          <w:sz w:val="24"/>
          <w:szCs w:val="24"/>
        </w:rPr>
      </w:pPr>
      <w:r w:rsidRPr="002F6536">
        <w:rPr>
          <w:rFonts w:ascii="Times New Roman" w:hAnsi="Times New Roman" w:cs="Times New Roman"/>
          <w:b/>
          <w:noProof/>
          <w:color w:val="424242"/>
          <w:sz w:val="36"/>
          <w:szCs w:val="36"/>
        </w:rPr>
        <w:drawing>
          <wp:inline distT="0" distB="0" distL="0" distR="0">
            <wp:extent cx="2091446" cy="2091446"/>
            <wp:effectExtent l="0" t="0" r="4445" b="4445"/>
            <wp:docPr id="7" name="Picture 7" descr="C:\Users\student.MCALAB\Desktop\networking\switch-mode-power-supply-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MCALAB\Desktop\networking\switch-mode-power-supply-500x50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9316" cy="2109316"/>
                    </a:xfrm>
                    <a:prstGeom prst="rect">
                      <a:avLst/>
                    </a:prstGeom>
                    <a:noFill/>
                    <a:ln>
                      <a:noFill/>
                    </a:ln>
                  </pic:spPr>
                </pic:pic>
              </a:graphicData>
            </a:graphic>
          </wp:inline>
        </w:drawing>
      </w:r>
    </w:p>
    <w:p w:rsidR="002F6536" w:rsidRPr="002F6536" w:rsidRDefault="002F6536" w:rsidP="002F6536">
      <w:pPr>
        <w:rPr>
          <w:rFonts w:ascii="Times New Roman" w:hAnsi="Times New Roman" w:cs="Times New Roman"/>
          <w:b/>
          <w:color w:val="424242"/>
          <w:sz w:val="28"/>
          <w:szCs w:val="28"/>
          <w:u w:val="single"/>
        </w:rPr>
      </w:pPr>
      <w:r w:rsidRPr="002F6536">
        <w:rPr>
          <w:rFonts w:ascii="Times New Roman" w:hAnsi="Times New Roman" w:cs="Times New Roman"/>
          <w:sz w:val="28"/>
          <w:szCs w:val="28"/>
        </w:rPr>
        <w:t>A switched-mode power supply (SMPS) is an electronic circuit that converts power using switching devices that are turned on and off at high frequencies, and storage components such as inductors or capacitors to supply power when the switching device is in its non-conduction state.</w:t>
      </w:r>
    </w:p>
    <w:p w:rsidR="002F6536" w:rsidRPr="002F6536" w:rsidRDefault="002F6536" w:rsidP="002F6536">
      <w:pPr>
        <w:pStyle w:val="NormalWeb"/>
        <w:shd w:val="clear" w:color="auto" w:fill="FFFFFF"/>
        <w:spacing w:before="0" w:beforeAutospacing="0"/>
        <w:rPr>
          <w:sz w:val="28"/>
          <w:szCs w:val="28"/>
        </w:rPr>
      </w:pPr>
      <w:r w:rsidRPr="002F6536">
        <w:rPr>
          <w:sz w:val="28"/>
          <w:szCs w:val="28"/>
        </w:rPr>
        <w:t>Switching power supplies have high efficiency and are widely used in a variety of electronic equipment, including computers and other sensitive equipment requiring stable and efficient power supply.</w:t>
      </w:r>
    </w:p>
    <w:p w:rsidR="002F6536" w:rsidRPr="002F6536" w:rsidRDefault="002F6536" w:rsidP="002F6536">
      <w:pPr>
        <w:pStyle w:val="NormalWeb"/>
        <w:shd w:val="clear" w:color="auto" w:fill="FFFFFF"/>
        <w:spacing w:before="0" w:beforeAutospacing="0"/>
        <w:rPr>
          <w:sz w:val="28"/>
          <w:szCs w:val="28"/>
        </w:rPr>
      </w:pPr>
      <w:r w:rsidRPr="002F6536">
        <w:rPr>
          <w:sz w:val="28"/>
          <w:szCs w:val="28"/>
        </w:rPr>
        <w:t>A switched-mode power supply is also known as a switch-mode power supply or switching-mode power supply.</w:t>
      </w:r>
    </w:p>
    <w:p w:rsidR="002F6536" w:rsidRDefault="002F6536">
      <w:pPr>
        <w:rPr>
          <w:rFonts w:ascii="Times New Roman" w:hAnsi="Times New Roman" w:cs="Times New Roman"/>
          <w:sz w:val="28"/>
          <w:szCs w:val="28"/>
        </w:rPr>
      </w:pPr>
    </w:p>
    <w:p w:rsidR="002F6536" w:rsidRDefault="002F6536">
      <w:pPr>
        <w:rPr>
          <w:rFonts w:ascii="Times New Roman" w:hAnsi="Times New Roman" w:cs="Times New Roman"/>
          <w:sz w:val="28"/>
          <w:szCs w:val="28"/>
        </w:rPr>
      </w:pPr>
    </w:p>
    <w:p w:rsidR="002F6536" w:rsidRDefault="002F6536">
      <w:pPr>
        <w:rPr>
          <w:rFonts w:ascii="Times New Roman" w:hAnsi="Times New Roman" w:cs="Times New Roman"/>
          <w:sz w:val="28"/>
          <w:szCs w:val="28"/>
        </w:rPr>
      </w:pPr>
    </w:p>
    <w:p w:rsidR="002F6536" w:rsidRDefault="002F6536">
      <w:pPr>
        <w:rPr>
          <w:rFonts w:ascii="Times New Roman" w:hAnsi="Times New Roman" w:cs="Times New Roman"/>
          <w:sz w:val="28"/>
          <w:szCs w:val="28"/>
        </w:rPr>
      </w:pPr>
    </w:p>
    <w:p w:rsidR="002F6536" w:rsidRDefault="002F6536">
      <w:pPr>
        <w:rPr>
          <w:rFonts w:ascii="Times New Roman" w:hAnsi="Times New Roman" w:cs="Times New Roman"/>
          <w:sz w:val="28"/>
          <w:szCs w:val="28"/>
        </w:rPr>
      </w:pPr>
    </w:p>
    <w:p w:rsidR="002F6536" w:rsidRDefault="002F6536">
      <w:pPr>
        <w:rPr>
          <w:rFonts w:ascii="Times New Roman" w:hAnsi="Times New Roman" w:cs="Times New Roman"/>
          <w:sz w:val="28"/>
          <w:szCs w:val="28"/>
        </w:rPr>
      </w:pPr>
    </w:p>
    <w:p w:rsidR="002F6536" w:rsidRDefault="002F6536">
      <w:pPr>
        <w:rPr>
          <w:rFonts w:ascii="Times New Roman" w:hAnsi="Times New Roman" w:cs="Times New Roman"/>
          <w:sz w:val="28"/>
          <w:szCs w:val="28"/>
        </w:rPr>
      </w:pPr>
    </w:p>
    <w:p w:rsidR="002F6536" w:rsidRDefault="002F6536">
      <w:pPr>
        <w:rPr>
          <w:rFonts w:ascii="Times New Roman" w:hAnsi="Times New Roman" w:cs="Times New Roman"/>
          <w:sz w:val="28"/>
          <w:szCs w:val="28"/>
        </w:rPr>
      </w:pPr>
    </w:p>
    <w:p w:rsidR="002F6536" w:rsidRDefault="002F6536">
      <w:pPr>
        <w:rPr>
          <w:rFonts w:ascii="Times New Roman" w:hAnsi="Times New Roman" w:cs="Times New Roman"/>
          <w:sz w:val="28"/>
          <w:szCs w:val="28"/>
        </w:rPr>
      </w:pPr>
    </w:p>
    <w:p w:rsidR="002F6536" w:rsidRPr="00D8512B" w:rsidRDefault="002F6536" w:rsidP="002F6536">
      <w:pPr>
        <w:shd w:val="clear" w:color="auto" w:fill="FFFFFF"/>
        <w:spacing w:after="150" w:line="240" w:lineRule="auto"/>
        <w:jc w:val="both"/>
        <w:textAlignment w:val="baseline"/>
        <w:rPr>
          <w:rFonts w:ascii="Arial" w:eastAsia="Times New Roman" w:hAnsi="Arial" w:cs="Arial"/>
          <w:b/>
          <w:color w:val="273239"/>
          <w:spacing w:val="2"/>
          <w:sz w:val="36"/>
          <w:szCs w:val="36"/>
          <w:u w:val="single"/>
        </w:rPr>
      </w:pPr>
    </w:p>
    <w:p w:rsidR="002F6536" w:rsidRDefault="00D8512B" w:rsidP="002F6536">
      <w:pPr>
        <w:shd w:val="clear" w:color="auto" w:fill="FFFFFF"/>
        <w:spacing w:after="150" w:line="240" w:lineRule="auto"/>
        <w:jc w:val="both"/>
        <w:textAlignment w:val="baseline"/>
        <w:rPr>
          <w:rFonts w:ascii="Arial" w:eastAsia="Times New Roman" w:hAnsi="Arial" w:cs="Arial"/>
          <w:b/>
          <w:color w:val="273239"/>
          <w:spacing w:val="2"/>
          <w:sz w:val="36"/>
          <w:szCs w:val="36"/>
          <w:u w:val="single"/>
        </w:rPr>
      </w:pPr>
      <w:r w:rsidRPr="00D8512B">
        <w:rPr>
          <w:rFonts w:ascii="Arial" w:eastAsia="Times New Roman" w:hAnsi="Arial" w:cs="Arial"/>
          <w:b/>
          <w:color w:val="273239"/>
          <w:spacing w:val="2"/>
          <w:sz w:val="36"/>
          <w:szCs w:val="36"/>
          <w:u w:val="single"/>
        </w:rPr>
        <w:t>INTERNAL STORAGE DEVICES</w:t>
      </w:r>
    </w:p>
    <w:p w:rsidR="00D8512B" w:rsidRDefault="00D8512B" w:rsidP="002F6536">
      <w:pPr>
        <w:shd w:val="clear" w:color="auto" w:fill="FFFFFF"/>
        <w:spacing w:after="150" w:line="240" w:lineRule="auto"/>
        <w:jc w:val="both"/>
        <w:textAlignment w:val="baseline"/>
        <w:rPr>
          <w:rFonts w:ascii="Arial" w:eastAsia="Times New Roman" w:hAnsi="Arial" w:cs="Arial"/>
          <w:b/>
          <w:color w:val="273239"/>
          <w:spacing w:val="2"/>
          <w:sz w:val="36"/>
          <w:szCs w:val="36"/>
          <w:u w:val="single"/>
        </w:rPr>
      </w:pPr>
    </w:p>
    <w:p w:rsidR="00D8512B" w:rsidRDefault="00D8512B" w:rsidP="002F6536">
      <w:pPr>
        <w:shd w:val="clear" w:color="auto" w:fill="FFFFFF"/>
        <w:spacing w:after="150" w:line="240" w:lineRule="auto"/>
        <w:jc w:val="both"/>
        <w:textAlignment w:val="baseline"/>
        <w:rPr>
          <w:rFonts w:ascii="Arial" w:eastAsia="Times New Roman" w:hAnsi="Arial" w:cs="Arial"/>
          <w:b/>
          <w:color w:val="273239"/>
          <w:spacing w:val="2"/>
          <w:sz w:val="36"/>
          <w:szCs w:val="36"/>
          <w:u w:val="single"/>
        </w:rPr>
      </w:pPr>
      <w:r w:rsidRPr="00D8512B">
        <w:rPr>
          <w:rFonts w:ascii="Arial" w:eastAsia="Times New Roman" w:hAnsi="Arial" w:cs="Arial"/>
          <w:b/>
          <w:noProof/>
          <w:color w:val="273239"/>
          <w:spacing w:val="2"/>
          <w:sz w:val="36"/>
          <w:szCs w:val="36"/>
        </w:rPr>
        <w:drawing>
          <wp:inline distT="0" distB="0" distL="0" distR="0">
            <wp:extent cx="4543156" cy="3044818"/>
            <wp:effectExtent l="0" t="0" r="0" b="3810"/>
            <wp:docPr id="9" name="Picture 9" descr="C:\Users\student.MCALAB\Desktop\networking\924fc8315f92437ccbb9ed1bb252f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MCALAB\Desktop\networking\924fc8315f92437ccbb9ed1bb252f91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6607" cy="3067237"/>
                    </a:xfrm>
                    <a:prstGeom prst="rect">
                      <a:avLst/>
                    </a:prstGeom>
                    <a:noFill/>
                    <a:ln>
                      <a:noFill/>
                    </a:ln>
                  </pic:spPr>
                </pic:pic>
              </a:graphicData>
            </a:graphic>
          </wp:inline>
        </w:drawing>
      </w:r>
    </w:p>
    <w:p w:rsidR="00D8512B" w:rsidRDefault="00D8512B" w:rsidP="002F6536">
      <w:pPr>
        <w:shd w:val="clear" w:color="auto" w:fill="FFFFFF"/>
        <w:spacing w:after="150" w:line="240" w:lineRule="auto"/>
        <w:jc w:val="both"/>
        <w:textAlignment w:val="baseline"/>
        <w:rPr>
          <w:rFonts w:ascii="Arial" w:eastAsia="Times New Roman" w:hAnsi="Arial" w:cs="Arial"/>
          <w:b/>
          <w:color w:val="273239"/>
          <w:spacing w:val="2"/>
          <w:sz w:val="36"/>
          <w:szCs w:val="36"/>
          <w:u w:val="single"/>
        </w:rPr>
      </w:pPr>
    </w:p>
    <w:p w:rsidR="002F6536" w:rsidRPr="002F6536" w:rsidRDefault="002F6536" w:rsidP="002F6536">
      <w:pPr>
        <w:shd w:val="clear" w:color="auto" w:fill="FFFFFF"/>
        <w:spacing w:after="150" w:line="240" w:lineRule="auto"/>
        <w:jc w:val="both"/>
        <w:textAlignment w:val="baseline"/>
        <w:rPr>
          <w:rFonts w:ascii="Arial" w:eastAsia="Times New Roman" w:hAnsi="Arial" w:cs="Arial"/>
          <w:color w:val="273239"/>
          <w:spacing w:val="2"/>
          <w:sz w:val="26"/>
          <w:szCs w:val="26"/>
        </w:rPr>
      </w:pPr>
      <w:r w:rsidRPr="002F6536">
        <w:rPr>
          <w:rFonts w:ascii="Arial" w:eastAsia="Times New Roman" w:hAnsi="Arial" w:cs="Arial"/>
          <w:color w:val="273239"/>
          <w:spacing w:val="2"/>
          <w:sz w:val="26"/>
          <w:szCs w:val="26"/>
        </w:rPr>
        <w:t>A storage unit is a part of the computer system which is employed to store the information and instructions to be processed. A storage device is an integral part of the computer hardware which stores information/data to process the result of any computational work. Without a storage device, a computer would not be able to run or even boot up. Or in other words, we can say that a storage device is hardware that is used for storing, porting, or extracting data files. It can also store information/data both temporarily and permanently. Computer storage is of two types: </w:t>
      </w:r>
    </w:p>
    <w:p w:rsidR="002F6536" w:rsidRPr="002F6536" w:rsidRDefault="002F6536" w:rsidP="002F6536">
      <w:pPr>
        <w:numPr>
          <w:ilvl w:val="0"/>
          <w:numId w:val="1"/>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2F6536">
        <w:rPr>
          <w:rFonts w:ascii="Arial" w:eastAsia="Times New Roman" w:hAnsi="Arial" w:cs="Arial"/>
          <w:b/>
          <w:bCs/>
          <w:color w:val="273239"/>
          <w:spacing w:val="2"/>
          <w:sz w:val="26"/>
          <w:szCs w:val="26"/>
          <w:bdr w:val="none" w:sz="0" w:space="0" w:color="auto" w:frame="1"/>
        </w:rPr>
        <w:t>Primary Storage Devices:</w:t>
      </w:r>
      <w:r w:rsidRPr="002F6536">
        <w:rPr>
          <w:rFonts w:ascii="Arial" w:eastAsia="Times New Roman" w:hAnsi="Arial" w:cs="Arial"/>
          <w:color w:val="273239"/>
          <w:spacing w:val="2"/>
          <w:sz w:val="26"/>
          <w:szCs w:val="26"/>
        </w:rPr>
        <w:t> It is also known as internal memory and main memory. This is a section of the CPU that holds program instructions, input data, and intermediate results. It is generally smaller in size. RAM (Random Access Memory) and ROM (Read Only Memory) are examples of primary storage.</w:t>
      </w:r>
    </w:p>
    <w:p w:rsidR="002F6536" w:rsidRPr="002F6536" w:rsidRDefault="002F6536" w:rsidP="002F6536">
      <w:pPr>
        <w:numPr>
          <w:ilvl w:val="0"/>
          <w:numId w:val="1"/>
        </w:numPr>
        <w:shd w:val="clear" w:color="auto" w:fill="FFFFFF"/>
        <w:spacing w:after="0" w:line="240" w:lineRule="auto"/>
        <w:ind w:left="360"/>
        <w:jc w:val="both"/>
        <w:textAlignment w:val="baseline"/>
        <w:rPr>
          <w:rFonts w:ascii="Arial" w:eastAsia="Times New Roman" w:hAnsi="Arial" w:cs="Arial"/>
          <w:color w:val="273239"/>
          <w:spacing w:val="2"/>
          <w:sz w:val="26"/>
          <w:szCs w:val="26"/>
        </w:rPr>
      </w:pPr>
      <w:r w:rsidRPr="002F6536">
        <w:rPr>
          <w:rFonts w:ascii="Arial" w:eastAsia="Times New Roman" w:hAnsi="Arial" w:cs="Arial"/>
          <w:b/>
          <w:bCs/>
          <w:color w:val="273239"/>
          <w:spacing w:val="2"/>
          <w:sz w:val="26"/>
          <w:szCs w:val="26"/>
          <w:bdr w:val="none" w:sz="0" w:space="0" w:color="auto" w:frame="1"/>
        </w:rPr>
        <w:t>Secondary Storage Devices: </w:t>
      </w:r>
      <w:r w:rsidRPr="002F6536">
        <w:rPr>
          <w:rFonts w:ascii="Arial" w:eastAsia="Times New Roman" w:hAnsi="Arial" w:cs="Arial"/>
          <w:color w:val="273239"/>
          <w:spacing w:val="2"/>
          <w:sz w:val="26"/>
          <w:szCs w:val="26"/>
        </w:rPr>
        <w:t xml:space="preserve">Secondary storage is a memory that is stored external to the computer.  It is mainly used for the permanent and long-term storage of programs and data. Hard Disk, CD, DVD, Pen/Flash drive, SSD, </w:t>
      </w:r>
      <w:proofErr w:type="spellStart"/>
      <w:r w:rsidRPr="002F6536">
        <w:rPr>
          <w:rFonts w:ascii="Arial" w:eastAsia="Times New Roman" w:hAnsi="Arial" w:cs="Arial"/>
          <w:color w:val="273239"/>
          <w:spacing w:val="2"/>
          <w:sz w:val="26"/>
          <w:szCs w:val="26"/>
        </w:rPr>
        <w:t>etc</w:t>
      </w:r>
      <w:proofErr w:type="spellEnd"/>
      <w:r w:rsidRPr="002F6536">
        <w:rPr>
          <w:rFonts w:ascii="Arial" w:eastAsia="Times New Roman" w:hAnsi="Arial" w:cs="Arial"/>
          <w:color w:val="273239"/>
          <w:spacing w:val="2"/>
          <w:sz w:val="26"/>
          <w:szCs w:val="26"/>
        </w:rPr>
        <w:t>, are examples of secondary storage.</w:t>
      </w:r>
    </w:p>
    <w:p w:rsidR="002F6536" w:rsidRDefault="002F6536">
      <w:pPr>
        <w:rPr>
          <w:rFonts w:ascii="Times New Roman" w:hAnsi="Times New Roman" w:cs="Times New Roman"/>
          <w:sz w:val="28"/>
          <w:szCs w:val="28"/>
        </w:rPr>
      </w:pPr>
    </w:p>
    <w:p w:rsidR="002F6536" w:rsidRDefault="00D8512B">
      <w:pPr>
        <w:rPr>
          <w:rFonts w:ascii="Times New Roman" w:hAnsi="Times New Roman" w:cs="Times New Roman"/>
          <w:b/>
          <w:sz w:val="36"/>
          <w:szCs w:val="36"/>
          <w:u w:val="single"/>
        </w:rPr>
      </w:pPr>
      <w:r w:rsidRPr="00D8512B">
        <w:rPr>
          <w:rFonts w:ascii="Times New Roman" w:hAnsi="Times New Roman" w:cs="Times New Roman"/>
          <w:b/>
          <w:sz w:val="36"/>
          <w:szCs w:val="36"/>
          <w:u w:val="single"/>
        </w:rPr>
        <w:t>INTERFACING PORTS</w:t>
      </w:r>
    </w:p>
    <w:p w:rsidR="005E2D08" w:rsidRDefault="005E2D08">
      <w:pPr>
        <w:rPr>
          <w:rFonts w:ascii="Times New Roman" w:hAnsi="Times New Roman" w:cs="Times New Roman"/>
          <w:b/>
          <w:sz w:val="36"/>
          <w:szCs w:val="36"/>
          <w:u w:val="single"/>
        </w:rPr>
      </w:pPr>
    </w:p>
    <w:p w:rsidR="00D8512B" w:rsidRDefault="00D8512B">
      <w:pPr>
        <w:rPr>
          <w:rFonts w:ascii="Times New Roman" w:hAnsi="Times New Roman" w:cs="Times New Roman"/>
          <w:b/>
          <w:sz w:val="36"/>
          <w:szCs w:val="36"/>
          <w:u w:val="single"/>
        </w:rPr>
      </w:pPr>
      <w:r w:rsidRPr="00D8512B">
        <w:rPr>
          <w:rFonts w:ascii="Times New Roman" w:hAnsi="Times New Roman" w:cs="Times New Roman"/>
          <w:b/>
          <w:noProof/>
          <w:sz w:val="36"/>
          <w:szCs w:val="36"/>
        </w:rPr>
        <w:drawing>
          <wp:inline distT="0" distB="0" distL="0" distR="0">
            <wp:extent cx="5686938" cy="2723706"/>
            <wp:effectExtent l="0" t="0" r="9525" b="635"/>
            <wp:docPr id="10" name="Picture 10" descr="C:\Users\student.MCALAB\Desktop\networking\03fi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MCALAB\Desktop\networking\03fig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5357" cy="2727738"/>
                    </a:xfrm>
                    <a:prstGeom prst="rect">
                      <a:avLst/>
                    </a:prstGeom>
                    <a:noFill/>
                    <a:ln>
                      <a:noFill/>
                    </a:ln>
                  </pic:spPr>
                </pic:pic>
              </a:graphicData>
            </a:graphic>
          </wp:inline>
        </w:drawing>
      </w:r>
    </w:p>
    <w:p w:rsidR="005E2D08" w:rsidRDefault="005E2D08">
      <w:pPr>
        <w:rPr>
          <w:rFonts w:ascii="Arial" w:hAnsi="Arial" w:cs="Arial"/>
          <w:color w:val="273239"/>
          <w:spacing w:val="2"/>
          <w:sz w:val="26"/>
          <w:szCs w:val="26"/>
          <w:shd w:val="clear" w:color="auto" w:fill="FFFFFF"/>
        </w:rPr>
      </w:pPr>
    </w:p>
    <w:p w:rsidR="00D8512B" w:rsidRDefault="00D8512B">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 </w:t>
      </w:r>
      <w:r>
        <w:rPr>
          <w:rFonts w:ascii="Arial" w:hAnsi="Arial" w:cs="Arial"/>
          <w:b/>
          <w:bCs/>
          <w:color w:val="273239"/>
          <w:spacing w:val="2"/>
          <w:sz w:val="26"/>
          <w:szCs w:val="26"/>
          <w:bdr w:val="none" w:sz="0" w:space="0" w:color="auto" w:frame="1"/>
          <w:shd w:val="clear" w:color="auto" w:fill="FFFFFF"/>
        </w:rPr>
        <w:t>port</w:t>
      </w:r>
      <w:r>
        <w:rPr>
          <w:rFonts w:ascii="Arial" w:hAnsi="Arial" w:cs="Arial"/>
          <w:color w:val="273239"/>
          <w:spacing w:val="2"/>
          <w:sz w:val="26"/>
          <w:szCs w:val="26"/>
          <w:shd w:val="clear" w:color="auto" w:fill="FFFFFF"/>
        </w:rPr>
        <w:t> is basically a physical docking point which is basically used to connect the external devices to the computer, or we can say that A port act as an interface between the computer and the external devices, e.g., we can connect hard drives, printers to the computer with the help of ports.</w:t>
      </w:r>
    </w:p>
    <w:p w:rsidR="005E2D08" w:rsidRDefault="005E2D08">
      <w:pPr>
        <w:rPr>
          <w:rFonts w:ascii="Arial" w:hAnsi="Arial" w:cs="Arial"/>
          <w:color w:val="273239"/>
          <w:spacing w:val="2"/>
          <w:sz w:val="26"/>
          <w:szCs w:val="26"/>
          <w:shd w:val="clear" w:color="auto" w:fill="FFFFFF"/>
        </w:rPr>
      </w:pPr>
    </w:p>
    <w:p w:rsidR="005E2D08" w:rsidRDefault="005E2D08">
      <w:pPr>
        <w:rPr>
          <w:rFonts w:ascii="Arial" w:hAnsi="Arial" w:cs="Arial"/>
          <w:color w:val="273239"/>
          <w:spacing w:val="2"/>
          <w:sz w:val="26"/>
          <w:szCs w:val="26"/>
          <w:shd w:val="clear" w:color="auto" w:fill="FFFFFF"/>
        </w:rPr>
      </w:pPr>
    </w:p>
    <w:p w:rsidR="005E2D08" w:rsidRDefault="005E2D08">
      <w:pPr>
        <w:rPr>
          <w:rFonts w:ascii="Arial" w:hAnsi="Arial" w:cs="Arial"/>
          <w:color w:val="273239"/>
          <w:spacing w:val="2"/>
          <w:sz w:val="26"/>
          <w:szCs w:val="26"/>
          <w:shd w:val="clear" w:color="auto" w:fill="FFFFFF"/>
        </w:rPr>
      </w:pPr>
    </w:p>
    <w:p w:rsidR="005E2D08" w:rsidRDefault="005E2D08">
      <w:pPr>
        <w:rPr>
          <w:rFonts w:ascii="Arial" w:hAnsi="Arial" w:cs="Arial"/>
          <w:color w:val="273239"/>
          <w:spacing w:val="2"/>
          <w:sz w:val="26"/>
          <w:szCs w:val="26"/>
          <w:shd w:val="clear" w:color="auto" w:fill="FFFFFF"/>
        </w:rPr>
      </w:pPr>
    </w:p>
    <w:p w:rsidR="005E2D08" w:rsidRDefault="005E2D08">
      <w:pPr>
        <w:rPr>
          <w:rFonts w:ascii="Arial" w:hAnsi="Arial" w:cs="Arial"/>
          <w:color w:val="273239"/>
          <w:spacing w:val="2"/>
          <w:sz w:val="26"/>
          <w:szCs w:val="26"/>
          <w:shd w:val="clear" w:color="auto" w:fill="FFFFFF"/>
        </w:rPr>
      </w:pPr>
    </w:p>
    <w:p w:rsidR="005E2D08" w:rsidRDefault="005E2D08">
      <w:pPr>
        <w:rPr>
          <w:rFonts w:ascii="Arial" w:hAnsi="Arial" w:cs="Arial"/>
          <w:color w:val="273239"/>
          <w:spacing w:val="2"/>
          <w:sz w:val="26"/>
          <w:szCs w:val="26"/>
          <w:shd w:val="clear" w:color="auto" w:fill="FFFFFF"/>
        </w:rPr>
      </w:pPr>
    </w:p>
    <w:p w:rsidR="005E2D08" w:rsidRDefault="005E2D08">
      <w:pPr>
        <w:rPr>
          <w:rFonts w:ascii="Arial" w:hAnsi="Arial" w:cs="Arial"/>
          <w:color w:val="273239"/>
          <w:spacing w:val="2"/>
          <w:sz w:val="26"/>
          <w:szCs w:val="26"/>
          <w:shd w:val="clear" w:color="auto" w:fill="FFFFFF"/>
        </w:rPr>
      </w:pPr>
    </w:p>
    <w:p w:rsidR="005E2D08" w:rsidRDefault="005E2D08">
      <w:pPr>
        <w:rPr>
          <w:rFonts w:ascii="Arial" w:hAnsi="Arial" w:cs="Arial"/>
          <w:color w:val="273239"/>
          <w:spacing w:val="2"/>
          <w:sz w:val="26"/>
          <w:szCs w:val="26"/>
          <w:shd w:val="clear" w:color="auto" w:fill="FFFFFF"/>
        </w:rPr>
      </w:pPr>
    </w:p>
    <w:p w:rsidR="005E2D08" w:rsidRDefault="005E2D08">
      <w:pPr>
        <w:rPr>
          <w:rFonts w:ascii="Arial" w:hAnsi="Arial" w:cs="Arial"/>
          <w:color w:val="273239"/>
          <w:spacing w:val="2"/>
          <w:sz w:val="26"/>
          <w:szCs w:val="26"/>
          <w:shd w:val="clear" w:color="auto" w:fill="FFFFFF"/>
        </w:rPr>
      </w:pPr>
    </w:p>
    <w:p w:rsidR="005E2D08" w:rsidRDefault="005E2D08">
      <w:pPr>
        <w:rPr>
          <w:rFonts w:ascii="Arial" w:hAnsi="Arial" w:cs="Arial"/>
          <w:color w:val="273239"/>
          <w:spacing w:val="2"/>
          <w:sz w:val="26"/>
          <w:szCs w:val="26"/>
          <w:shd w:val="clear" w:color="auto" w:fill="FFFFFF"/>
        </w:rPr>
      </w:pPr>
    </w:p>
    <w:p w:rsidR="005E2D08" w:rsidRDefault="005E2D08">
      <w:pPr>
        <w:rPr>
          <w:rFonts w:ascii="Arial" w:hAnsi="Arial" w:cs="Arial"/>
          <w:color w:val="273239"/>
          <w:spacing w:val="2"/>
          <w:sz w:val="26"/>
          <w:szCs w:val="26"/>
          <w:shd w:val="clear" w:color="auto" w:fill="FFFFFF"/>
        </w:rPr>
      </w:pPr>
      <w:bookmarkStart w:id="0" w:name="_GoBack"/>
      <w:bookmarkEnd w:id="0"/>
    </w:p>
    <w:sectPr w:rsidR="005E2D08" w:rsidSect="008F3371">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1D6CDA"/>
    <w:multiLevelType w:val="multilevel"/>
    <w:tmpl w:val="4E7E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814"/>
    <w:rsid w:val="001303E5"/>
    <w:rsid w:val="00194DEF"/>
    <w:rsid w:val="002A07A2"/>
    <w:rsid w:val="002F6536"/>
    <w:rsid w:val="00571F76"/>
    <w:rsid w:val="005E2D08"/>
    <w:rsid w:val="00696814"/>
    <w:rsid w:val="008F3371"/>
    <w:rsid w:val="00A419BB"/>
    <w:rsid w:val="00D8512B"/>
    <w:rsid w:val="00EB1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CF277"/>
  <w15:chartTrackingRefBased/>
  <w15:docId w15:val="{F51B1037-3E05-4A16-8E5C-34A6C5AD6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F337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F3371"/>
    <w:rPr>
      <w:color w:val="0000FF"/>
      <w:u w:val="single"/>
    </w:rPr>
  </w:style>
  <w:style w:type="character" w:styleId="Strong">
    <w:name w:val="Strong"/>
    <w:basedOn w:val="DefaultParagraphFont"/>
    <w:uiPriority w:val="22"/>
    <w:qFormat/>
    <w:rsid w:val="002F65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996626">
      <w:bodyDiv w:val="1"/>
      <w:marLeft w:val="0"/>
      <w:marRight w:val="0"/>
      <w:marTop w:val="0"/>
      <w:marBottom w:val="0"/>
      <w:divBdr>
        <w:top w:val="none" w:sz="0" w:space="0" w:color="auto"/>
        <w:left w:val="none" w:sz="0" w:space="0" w:color="auto"/>
        <w:bottom w:val="none" w:sz="0" w:space="0" w:color="auto"/>
        <w:right w:val="none" w:sz="0" w:space="0" w:color="auto"/>
      </w:divBdr>
    </w:div>
    <w:div w:id="1430346703">
      <w:bodyDiv w:val="1"/>
      <w:marLeft w:val="0"/>
      <w:marRight w:val="0"/>
      <w:marTop w:val="0"/>
      <w:marBottom w:val="0"/>
      <w:divBdr>
        <w:top w:val="none" w:sz="0" w:space="0" w:color="auto"/>
        <w:left w:val="none" w:sz="0" w:space="0" w:color="auto"/>
        <w:bottom w:val="none" w:sz="0" w:space="0" w:color="auto"/>
        <w:right w:val="none" w:sz="0" w:space="0" w:color="auto"/>
      </w:divBdr>
    </w:div>
    <w:div w:id="1515417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rface_(computing)" TargetMode="External"/><Relationship Id="rId18" Type="http://schemas.openxmlformats.org/officeDocument/2006/relationships/hyperlink" Target="https://en.wikipedia.org/wiki/TV_tuner_card" TargetMode="External"/><Relationship Id="rId26" Type="http://schemas.openxmlformats.org/officeDocument/2006/relationships/hyperlink" Target="https://en.wikipedia.org/wiki/Memory_module" TargetMode="External"/><Relationship Id="rId39" Type="http://schemas.openxmlformats.org/officeDocument/2006/relationships/theme" Target="theme/theme1.xml"/><Relationship Id="rId21" Type="http://schemas.openxmlformats.org/officeDocument/2006/relationships/hyperlink" Target="https://en.wikipedia.org/wiki/Computing" TargetMode="External"/><Relationship Id="rId34" Type="http://schemas.openxmlformats.org/officeDocument/2006/relationships/hyperlink" Target="https://www.computerhope.com/jargon/r/risecard.htm" TargetMode="External"/><Relationship Id="rId7" Type="http://schemas.openxmlformats.org/officeDocument/2006/relationships/hyperlink" Target="https://en.wikipedia.org/wiki/Central_processing_unit" TargetMode="External"/><Relationship Id="rId12" Type="http://schemas.openxmlformats.org/officeDocument/2006/relationships/hyperlink" Target="https://en.wikipedia.org/wiki/Input/output" TargetMode="External"/><Relationship Id="rId17" Type="http://schemas.openxmlformats.org/officeDocument/2006/relationships/hyperlink" Target="https://en.wikipedia.org/wiki/Host_bus_adapter" TargetMode="External"/><Relationship Id="rId25" Type="http://schemas.openxmlformats.org/officeDocument/2006/relationships/hyperlink" Target="https://en.wikipedia.org/wiki/Integrated_circuit" TargetMode="External"/><Relationship Id="rId33" Type="http://schemas.openxmlformats.org/officeDocument/2006/relationships/hyperlink" Target="https://www.computerhope.com/jargon/m/mothboar.ht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Network_card" TargetMode="External"/><Relationship Id="rId20" Type="http://schemas.openxmlformats.org/officeDocument/2006/relationships/image" Target="media/image2.jpeg"/><Relationship Id="rId29" Type="http://schemas.openxmlformats.org/officeDocument/2006/relationships/hyperlink" Target="https://en.wikipedia.org/wiki/Server_(computing)" TargetMode="External"/><Relationship Id="rId1" Type="http://schemas.openxmlformats.org/officeDocument/2006/relationships/numbering" Target="numbering.xml"/><Relationship Id="rId6" Type="http://schemas.openxmlformats.org/officeDocument/2006/relationships/hyperlink" Target="https://en.wikipedia.org/wiki/Printed_circuit_board" TargetMode="External"/><Relationship Id="rId11" Type="http://schemas.openxmlformats.org/officeDocument/2006/relationships/hyperlink" Target="https://en.wikipedia.org/wiki/Chipset" TargetMode="External"/><Relationship Id="rId24" Type="http://schemas.openxmlformats.org/officeDocument/2006/relationships/hyperlink" Target="https://en.wikipedia.org/wiki/Computer_memory" TargetMode="External"/><Relationship Id="rId32" Type="http://schemas.openxmlformats.org/officeDocument/2006/relationships/hyperlink" Target="https://www.computerhope.com/jargon/c/computer.htm" TargetMode="External"/><Relationship Id="rId37"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en.wikipedia.org/wiki/Video_card" TargetMode="External"/><Relationship Id="rId23" Type="http://schemas.openxmlformats.org/officeDocument/2006/relationships/hyperlink" Target="https://en.wikipedia.org/wiki/Printed_circuit_board" TargetMode="External"/><Relationship Id="rId28" Type="http://schemas.openxmlformats.org/officeDocument/2006/relationships/hyperlink" Target="https://en.wikipedia.org/wiki/Workstation" TargetMode="External"/><Relationship Id="rId36" Type="http://schemas.openxmlformats.org/officeDocument/2006/relationships/image" Target="media/image6.jpeg"/><Relationship Id="rId10" Type="http://schemas.openxmlformats.org/officeDocument/2006/relationships/hyperlink" Target="https://en.wikipedia.org/wiki/Backplane" TargetMode="External"/><Relationship Id="rId19" Type="http://schemas.openxmlformats.org/officeDocument/2006/relationships/hyperlink" Target="https://en.wikipedia.org/wiki/IEEE_1394" TargetMode="External"/><Relationship Id="rId31"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en.wikipedia.org/wiki/Peripherals" TargetMode="External"/><Relationship Id="rId14" Type="http://schemas.openxmlformats.org/officeDocument/2006/relationships/hyperlink" Target="https://en.wikipedia.org/wiki/Sound_card" TargetMode="External"/><Relationship Id="rId22" Type="http://schemas.openxmlformats.org/officeDocument/2006/relationships/hyperlink" Target="https://en.wikipedia.org/wiki/Random-access_memory" TargetMode="External"/><Relationship Id="rId27" Type="http://schemas.openxmlformats.org/officeDocument/2006/relationships/hyperlink" Target="https://en.wikipedia.org/wiki/Personal_computer" TargetMode="External"/><Relationship Id="rId30" Type="http://schemas.openxmlformats.org/officeDocument/2006/relationships/image" Target="media/image3.jpeg"/><Relationship Id="rId35" Type="http://schemas.openxmlformats.org/officeDocument/2006/relationships/image" Target="media/image5.jpeg"/><Relationship Id="rId8" Type="http://schemas.openxmlformats.org/officeDocument/2006/relationships/hyperlink" Target="https://en.wikipedia.org/wiki/Computer_memory"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7</Pages>
  <Words>1023</Words>
  <Characters>5835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3</cp:revision>
  <dcterms:created xsi:type="dcterms:W3CDTF">2022-03-15T03:58:00Z</dcterms:created>
  <dcterms:modified xsi:type="dcterms:W3CDTF">2022-03-15T05:55:00Z</dcterms:modified>
</cp:coreProperties>
</file>