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BB" w:rsidRPr="000C085E" w:rsidRDefault="000C085E" w:rsidP="000C085E">
      <w:pPr>
        <w:pStyle w:val="Cytatintensywny"/>
        <w:rPr>
          <w:b/>
          <w:i w:val="0"/>
          <w:sz w:val="36"/>
          <w:lang w:val="pl-PL"/>
        </w:rPr>
      </w:pPr>
      <w:r w:rsidRPr="000C085E">
        <w:rPr>
          <w:b/>
          <w:i w:val="0"/>
          <w:sz w:val="36"/>
          <w:lang w:val="pl-PL"/>
        </w:rPr>
        <w:t>APROKSYMACJA PROFILU WYSOKOŚCIOWEGO METODAMI APROKSYMACJI INTERPOLACYJNYMI</w:t>
      </w:r>
      <w:bookmarkStart w:id="0" w:name="_GoBack"/>
      <w:bookmarkEnd w:id="0"/>
    </w:p>
    <w:sectPr w:rsidR="009842BB" w:rsidRPr="000C0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FC"/>
    <w:rsid w:val="000C085E"/>
    <w:rsid w:val="00723FFC"/>
    <w:rsid w:val="0098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712"/>
  <w15:chartTrackingRefBased/>
  <w15:docId w15:val="{F5A9CDE2-06CA-4B8B-9D1F-DC5377EA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0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0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0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085E"/>
    <w:rPr>
      <w:i/>
      <w:iCs/>
      <w:color w:val="5B9BD5" w:themeColor="accent1"/>
    </w:rPr>
  </w:style>
  <w:style w:type="character" w:styleId="Tytuksiki">
    <w:name w:val="Book Title"/>
    <w:basedOn w:val="Domylnaczcionkaakapitu"/>
    <w:uiPriority w:val="33"/>
    <w:qFormat/>
    <w:rsid w:val="000C085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TH3V1LPL4Y3R</dc:creator>
  <cp:keywords/>
  <dc:description/>
  <cp:lastModifiedBy>TH3V1LPL4Y3R</cp:lastModifiedBy>
  <cp:revision>2</cp:revision>
  <dcterms:created xsi:type="dcterms:W3CDTF">2023-05-24T11:12:00Z</dcterms:created>
  <dcterms:modified xsi:type="dcterms:W3CDTF">2023-05-24T11:14:00Z</dcterms:modified>
</cp:coreProperties>
</file>