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652D0" w14:textId="77777777" w:rsidR="00BE795E" w:rsidRDefault="00BE795E" w:rsidP="00BE795E">
      <w:pPr>
        <w:pStyle w:val="Title"/>
      </w:pPr>
      <w:r w:rsidRPr="007E1D6A">
        <w:rPr>
          <w:sz w:val="44"/>
          <w:szCs w:val="44"/>
        </w:rPr>
        <w:t>Independent Business Development Partner Program</w:t>
      </w:r>
    </w:p>
    <w:p w14:paraId="3403C7D6" w14:textId="77777777" w:rsidR="00BE795E" w:rsidRDefault="00BE795E" w:rsidP="00BE795E">
      <w:pPr>
        <w:spacing w:after="240"/>
      </w:pPr>
      <w:r>
        <w:rPr>
          <w:b/>
          <w:color w:val="153E8E"/>
          <w:sz w:val="23"/>
        </w:rPr>
        <w:t>Technology services contractor opportunity</w:t>
      </w:r>
    </w:p>
    <w:tbl>
      <w:tblPr>
        <w:tblW w:w="0" w:type="auto"/>
        <w:tblLayout w:type="fixed"/>
        <w:tblLook w:val="04A0" w:firstRow="1" w:lastRow="0" w:firstColumn="1" w:lastColumn="0" w:noHBand="0" w:noVBand="1"/>
      </w:tblPr>
      <w:tblGrid>
        <w:gridCol w:w="2465"/>
        <w:gridCol w:w="7113"/>
      </w:tblGrid>
      <w:tr w:rsidR="00BE795E" w14:paraId="4D121C22" w14:textId="77777777" w:rsidTr="00A5403A">
        <w:trPr>
          <w:cantSplit/>
          <w:trHeight w:val="166"/>
        </w:trPr>
        <w:tc>
          <w:tcPr>
            <w:tcW w:w="2465" w:type="dxa"/>
            <w:tcMar>
              <w:top w:w="120" w:type="dxa"/>
              <w:left w:w="140" w:type="dxa"/>
              <w:bottom w:w="120" w:type="dxa"/>
              <w:right w:w="140" w:type="dxa"/>
            </w:tcMar>
            <w:vAlign w:val="center"/>
          </w:tcPr>
          <w:p w14:paraId="10162128" w14:textId="77777777" w:rsidR="00BE795E" w:rsidRPr="009F6C99" w:rsidRDefault="00BE795E" w:rsidP="00707E49">
            <w:pPr>
              <w:spacing w:after="0" w:line="240" w:lineRule="auto"/>
            </w:pPr>
            <w:r w:rsidRPr="009F6C99">
              <w:rPr>
                <w:b/>
                <w:color w:val="153E8E"/>
              </w:rPr>
              <w:t>Engagement Type</w:t>
            </w:r>
          </w:p>
        </w:tc>
        <w:tc>
          <w:tcPr>
            <w:tcW w:w="7113" w:type="dxa"/>
            <w:tcMar>
              <w:top w:w="120" w:type="dxa"/>
              <w:left w:w="140" w:type="dxa"/>
              <w:bottom w:w="120" w:type="dxa"/>
              <w:right w:w="140" w:type="dxa"/>
            </w:tcMar>
            <w:vAlign w:val="center"/>
          </w:tcPr>
          <w:p w14:paraId="3C02A8CA" w14:textId="77777777" w:rsidR="00BE795E" w:rsidRPr="009F6C99" w:rsidRDefault="00BE795E" w:rsidP="00707E49">
            <w:pPr>
              <w:spacing w:after="0" w:line="240" w:lineRule="auto"/>
            </w:pPr>
            <w:r w:rsidRPr="009F6C99">
              <w:t>Independent contractor</w:t>
            </w:r>
          </w:p>
        </w:tc>
      </w:tr>
      <w:tr w:rsidR="00BE795E" w14:paraId="1E0929B5" w14:textId="77777777" w:rsidTr="00A5403A">
        <w:trPr>
          <w:cantSplit/>
          <w:trHeight w:val="166"/>
        </w:trPr>
        <w:tc>
          <w:tcPr>
            <w:tcW w:w="2465" w:type="dxa"/>
            <w:tcMar>
              <w:top w:w="120" w:type="dxa"/>
              <w:left w:w="140" w:type="dxa"/>
              <w:bottom w:w="120" w:type="dxa"/>
              <w:right w:w="140" w:type="dxa"/>
            </w:tcMar>
            <w:vAlign w:val="center"/>
          </w:tcPr>
          <w:p w14:paraId="4ACE1A85" w14:textId="77777777" w:rsidR="00BE795E" w:rsidRPr="009F6C99" w:rsidRDefault="00BE795E" w:rsidP="00707E49">
            <w:pPr>
              <w:spacing w:after="0" w:line="240" w:lineRule="auto"/>
            </w:pPr>
            <w:r w:rsidRPr="009F6C99">
              <w:rPr>
                <w:b/>
                <w:color w:val="153E8E"/>
              </w:rPr>
              <w:t xml:space="preserve">Contract Term </w:t>
            </w:r>
          </w:p>
        </w:tc>
        <w:tc>
          <w:tcPr>
            <w:tcW w:w="7113" w:type="dxa"/>
            <w:tcMar>
              <w:top w:w="120" w:type="dxa"/>
              <w:left w:w="140" w:type="dxa"/>
              <w:bottom w:w="120" w:type="dxa"/>
              <w:right w:w="140" w:type="dxa"/>
            </w:tcMar>
            <w:vAlign w:val="center"/>
          </w:tcPr>
          <w:p w14:paraId="5FDC35CF" w14:textId="77777777" w:rsidR="00BE795E" w:rsidRPr="009F6C99" w:rsidRDefault="00BE795E" w:rsidP="00707E49">
            <w:pPr>
              <w:spacing w:after="0" w:line="240" w:lineRule="auto"/>
            </w:pPr>
            <w:r w:rsidRPr="009F6C99">
              <w:t xml:space="preserve">Six months, with possible renewal </w:t>
            </w:r>
          </w:p>
        </w:tc>
      </w:tr>
      <w:tr w:rsidR="00BE795E" w14:paraId="171515F5" w14:textId="77777777" w:rsidTr="00A5403A">
        <w:trPr>
          <w:cantSplit/>
          <w:trHeight w:val="166"/>
        </w:trPr>
        <w:tc>
          <w:tcPr>
            <w:tcW w:w="2465" w:type="dxa"/>
            <w:tcMar>
              <w:top w:w="120" w:type="dxa"/>
              <w:left w:w="140" w:type="dxa"/>
              <w:bottom w:w="120" w:type="dxa"/>
              <w:right w:w="140" w:type="dxa"/>
            </w:tcMar>
            <w:vAlign w:val="center"/>
          </w:tcPr>
          <w:p w14:paraId="6091C09F" w14:textId="77777777" w:rsidR="00BE795E" w:rsidRPr="009F6C99" w:rsidRDefault="00BE795E" w:rsidP="00707E49">
            <w:pPr>
              <w:spacing w:after="0" w:line="240" w:lineRule="auto"/>
            </w:pPr>
            <w:r w:rsidRPr="009F6C99">
              <w:rPr>
                <w:b/>
                <w:color w:val="153E8E"/>
              </w:rPr>
              <w:t>Location</w:t>
            </w:r>
          </w:p>
        </w:tc>
        <w:tc>
          <w:tcPr>
            <w:tcW w:w="7113" w:type="dxa"/>
            <w:tcMar>
              <w:top w:w="120" w:type="dxa"/>
              <w:left w:w="140" w:type="dxa"/>
              <w:bottom w:w="120" w:type="dxa"/>
              <w:right w:w="140" w:type="dxa"/>
            </w:tcMar>
            <w:vAlign w:val="center"/>
          </w:tcPr>
          <w:p w14:paraId="5297729F" w14:textId="77777777" w:rsidR="00BE795E" w:rsidRPr="009F6C99" w:rsidRDefault="00BE795E" w:rsidP="00707E49">
            <w:pPr>
              <w:spacing w:after="0" w:line="240" w:lineRule="auto"/>
            </w:pPr>
            <w:r w:rsidRPr="009F6C99">
              <w:t>Flexible and remote, with an agreed sales territory</w:t>
            </w:r>
          </w:p>
        </w:tc>
      </w:tr>
      <w:tr w:rsidR="00BE795E" w14:paraId="27661D26" w14:textId="77777777" w:rsidTr="00A5403A">
        <w:trPr>
          <w:cantSplit/>
          <w:trHeight w:val="11"/>
        </w:trPr>
        <w:tc>
          <w:tcPr>
            <w:tcW w:w="2465" w:type="dxa"/>
            <w:tcMar>
              <w:top w:w="120" w:type="dxa"/>
              <w:left w:w="140" w:type="dxa"/>
              <w:bottom w:w="120" w:type="dxa"/>
              <w:right w:w="140" w:type="dxa"/>
            </w:tcMar>
            <w:vAlign w:val="center"/>
          </w:tcPr>
          <w:p w14:paraId="1EF80377" w14:textId="77777777" w:rsidR="00BE795E" w:rsidRPr="009F6C99" w:rsidRDefault="00BE795E" w:rsidP="00707E49">
            <w:pPr>
              <w:spacing w:after="0" w:line="240" w:lineRule="auto"/>
            </w:pPr>
            <w:r w:rsidRPr="009F6C99">
              <w:rPr>
                <w:b/>
                <w:color w:val="153E8E"/>
              </w:rPr>
              <w:t xml:space="preserve">Remuneration </w:t>
            </w:r>
          </w:p>
        </w:tc>
        <w:tc>
          <w:tcPr>
            <w:tcW w:w="7113" w:type="dxa"/>
            <w:tcMar>
              <w:top w:w="120" w:type="dxa"/>
              <w:left w:w="140" w:type="dxa"/>
              <w:bottom w:w="120" w:type="dxa"/>
              <w:right w:w="140" w:type="dxa"/>
            </w:tcMar>
            <w:vAlign w:val="center"/>
          </w:tcPr>
          <w:p w14:paraId="2BA9AD32" w14:textId="77777777" w:rsidR="00BE795E" w:rsidRPr="009F6C99" w:rsidRDefault="00BE795E" w:rsidP="00707E49">
            <w:pPr>
              <w:spacing w:after="0" w:line="240" w:lineRule="auto"/>
            </w:pPr>
            <w:r w:rsidRPr="009F6C99">
              <w:t>Commission-based; no fixed salary, superannuation, or employee benefits</w:t>
            </w:r>
          </w:p>
        </w:tc>
      </w:tr>
    </w:tbl>
    <w:p w14:paraId="1379074F" w14:textId="77777777" w:rsidR="00BE795E" w:rsidRDefault="00BE795E" w:rsidP="00BE795E">
      <w:pPr>
        <w:pStyle w:val="Heading1"/>
        <w:jc w:val="both"/>
      </w:pPr>
      <w:r>
        <w:t>The opportunity</w:t>
      </w:r>
    </w:p>
    <w:p w14:paraId="251A26A3" w14:textId="77777777" w:rsidR="00BE795E" w:rsidRPr="009F6C99" w:rsidRDefault="00BE795E" w:rsidP="00BE795E">
      <w:pPr>
        <w:pStyle w:val="NoSpacing"/>
        <w:jc w:val="both"/>
        <w:rPr>
          <w:rFonts w:ascii="Aptos" w:hAnsi="Aptos"/>
          <w:lang w:val="en-AU"/>
        </w:rPr>
      </w:pPr>
      <w:r w:rsidRPr="009F6C99">
        <w:rPr>
          <w:rFonts w:ascii="Aptos" w:hAnsi="Aptos"/>
        </w:rPr>
        <w:t xml:space="preserve">BizIT Solutions is seeking an independent business development partner to help introduce our services to suitable businesses </w:t>
      </w:r>
      <w:r w:rsidRPr="009F6C99">
        <w:rPr>
          <w:rFonts w:ascii="Aptos" w:hAnsi="Aptos"/>
          <w:lang w:val="en-AU"/>
        </w:rPr>
        <w:t>that could benefit from our support. In this role, you'll identify potential clients, build relationships, understand their business needs, and generate qualified sales opportunities. Once a lead is established, you'll work alongside BizIT throughout the sales process until the customer is ready to transition into onboarding.</w:t>
      </w:r>
    </w:p>
    <w:p w14:paraId="449AC6BB" w14:textId="77777777" w:rsidR="00BE795E" w:rsidRPr="009F6C99" w:rsidRDefault="00BE795E" w:rsidP="00BE795E">
      <w:pPr>
        <w:pStyle w:val="NoSpacing"/>
        <w:jc w:val="both"/>
        <w:rPr>
          <w:rFonts w:ascii="Aptos" w:hAnsi="Aptos"/>
          <w:lang w:val="en-AU"/>
        </w:rPr>
      </w:pPr>
      <w:r w:rsidRPr="009F6C99">
        <w:rPr>
          <w:rFonts w:ascii="Aptos" w:hAnsi="Aptos"/>
          <w:lang w:val="en-AU"/>
        </w:rPr>
        <w:t>This opportunity is ideal for an experienced sales professional, consultant, marketer, or well-connected business networker who enjoys developing new business relationships. As an independent contractor, you'll have the flexibility to manage your own workload and schedule while earning commission on successful customer engagements and payments received by BizIT.</w:t>
      </w:r>
    </w:p>
    <w:p w14:paraId="00C6CCE1" w14:textId="77777777" w:rsidR="00BE795E" w:rsidRDefault="00BE795E" w:rsidP="00BE795E">
      <w:pPr>
        <w:pStyle w:val="Heading1"/>
        <w:jc w:val="both"/>
      </w:pPr>
      <w:r>
        <w:t>About BizIT Solutions</w:t>
      </w:r>
    </w:p>
    <w:p w14:paraId="65AE7827" w14:textId="77777777" w:rsidR="00BE795E" w:rsidRPr="009F6C99" w:rsidRDefault="00BE795E" w:rsidP="00BE795E">
      <w:pPr>
        <w:jc w:val="both"/>
        <w:rPr>
          <w:lang w:val="en-AU"/>
        </w:rPr>
      </w:pPr>
      <w:r w:rsidRPr="009F6C99">
        <w:rPr>
          <w:lang w:val="en-AU"/>
        </w:rPr>
        <w:t xml:space="preserve">BizIT Solutions supports small and medium businesses with a range of IT services, including managed support, Microsoft cloud solutions, cybersecurity, infrastructure management, monitoring, backup and recovery, migrations, automation, and project delivery. We focus on providing solutions that are secure, reliable, and designed to meet each client's unique business needs. </w:t>
      </w:r>
    </w:p>
    <w:p w14:paraId="714454A5" w14:textId="77777777" w:rsidR="00BE795E" w:rsidRDefault="00BE795E" w:rsidP="00BE795E">
      <w:pPr>
        <w:pStyle w:val="Heading1"/>
        <w:jc w:val="both"/>
      </w:pPr>
      <w:r w:rsidRPr="001755FE">
        <w:t>Key Responsibilities</w:t>
      </w:r>
      <w:r w:rsidRPr="001755FE" w:rsidDel="00450DC6">
        <w:t xml:space="preserve"> </w:t>
      </w:r>
    </w:p>
    <w:p w14:paraId="6570397F" w14:textId="77777777" w:rsidR="00BE795E" w:rsidRPr="009F6C99" w:rsidRDefault="00BE795E" w:rsidP="00BE795E">
      <w:pPr>
        <w:pStyle w:val="ListBullet"/>
        <w:numPr>
          <w:ilvl w:val="0"/>
          <w:numId w:val="13"/>
        </w:numPr>
        <w:spacing w:after="40" w:line="247" w:lineRule="auto"/>
        <w:jc w:val="both"/>
        <w:rPr>
          <w:lang w:val="en-AU"/>
        </w:rPr>
      </w:pPr>
      <w:r w:rsidRPr="009F6C99">
        <w:rPr>
          <w:lang w:val="en-AU"/>
        </w:rPr>
        <w:t>Identify and engage prospective clients within BizIT's target market and agreed territory.</w:t>
      </w:r>
    </w:p>
    <w:p w14:paraId="1D5AAB35" w14:textId="77777777" w:rsidR="00BE795E" w:rsidRPr="009F6C99" w:rsidRDefault="00BE795E" w:rsidP="00BE795E">
      <w:pPr>
        <w:pStyle w:val="ListBullet"/>
        <w:numPr>
          <w:ilvl w:val="0"/>
          <w:numId w:val="13"/>
        </w:numPr>
        <w:spacing w:after="40" w:line="247" w:lineRule="auto"/>
        <w:jc w:val="both"/>
        <w:rPr>
          <w:lang w:val="en-AU"/>
        </w:rPr>
      </w:pPr>
      <w:r w:rsidRPr="009F6C99">
        <w:rPr>
          <w:lang w:val="en-AU"/>
        </w:rPr>
        <w:t>Generate and qualify new business opportunities through networking, referrals, market research, and direct outreach.</w:t>
      </w:r>
    </w:p>
    <w:p w14:paraId="3A66E393" w14:textId="77777777" w:rsidR="00BE795E" w:rsidRPr="009F6C99" w:rsidRDefault="00BE795E" w:rsidP="00BE795E">
      <w:pPr>
        <w:pStyle w:val="ListBullet"/>
        <w:numPr>
          <w:ilvl w:val="0"/>
          <w:numId w:val="13"/>
        </w:numPr>
        <w:spacing w:after="40" w:line="247" w:lineRule="auto"/>
        <w:jc w:val="both"/>
        <w:rPr>
          <w:lang w:val="en-AU"/>
        </w:rPr>
      </w:pPr>
      <w:r w:rsidRPr="009F6C99">
        <w:rPr>
          <w:lang w:val="en-AU"/>
        </w:rPr>
        <w:t>Conduct discovery meetings to understand client needs, business objectives, budgets, and key decision-makers.</w:t>
      </w:r>
    </w:p>
    <w:p w14:paraId="183557A5" w14:textId="77777777" w:rsidR="00BE795E" w:rsidRPr="009F6C99" w:rsidRDefault="00BE795E" w:rsidP="00BE795E">
      <w:pPr>
        <w:pStyle w:val="ListParagraph"/>
        <w:numPr>
          <w:ilvl w:val="0"/>
          <w:numId w:val="13"/>
        </w:numPr>
        <w:spacing w:after="0" w:line="300" w:lineRule="atLeast"/>
        <w:jc w:val="both"/>
        <w:rPr>
          <w:rFonts w:eastAsia="Times New Roman" w:cs="Segoe UI"/>
          <w:lang w:val="en-AU" w:eastAsia="en-AU"/>
        </w:rPr>
      </w:pPr>
      <w:r w:rsidRPr="009F6C99">
        <w:rPr>
          <w:rFonts w:eastAsia="Times New Roman" w:cs="Segoe UI"/>
          <w:lang w:val="en-AU" w:eastAsia="en-AU"/>
        </w:rPr>
        <w:t xml:space="preserve">Actively promote and sell BizIT's services, converting qualified prospects into new clients and revenue-generating opportunities. </w:t>
      </w:r>
    </w:p>
    <w:p w14:paraId="5170153B" w14:textId="77777777" w:rsidR="00BE795E" w:rsidRPr="009F6C99" w:rsidRDefault="00BE795E" w:rsidP="00BE795E">
      <w:pPr>
        <w:pStyle w:val="ListParagraph"/>
        <w:numPr>
          <w:ilvl w:val="0"/>
          <w:numId w:val="13"/>
        </w:numPr>
        <w:spacing w:after="0" w:line="300" w:lineRule="atLeast"/>
        <w:jc w:val="both"/>
        <w:rPr>
          <w:rFonts w:eastAsia="Times New Roman" w:cs="Segoe UI"/>
          <w:lang w:val="en-AU" w:eastAsia="en-AU"/>
        </w:rPr>
      </w:pPr>
      <w:r w:rsidRPr="009F6C99">
        <w:rPr>
          <w:rFonts w:eastAsia="Times New Roman" w:cs="Segoe UI"/>
          <w:lang w:val="en-AU" w:eastAsia="en-AU"/>
        </w:rPr>
        <w:t>Lead commercial discussions and confidently progress opportunities through the sales cycle, working towards securing new business and closing deals.</w:t>
      </w:r>
    </w:p>
    <w:p w14:paraId="53EB4C6D" w14:textId="77777777" w:rsidR="00BE795E" w:rsidRPr="009F6C99" w:rsidRDefault="00BE795E" w:rsidP="00BE795E">
      <w:pPr>
        <w:pStyle w:val="ListBullet"/>
        <w:numPr>
          <w:ilvl w:val="0"/>
          <w:numId w:val="13"/>
        </w:numPr>
        <w:spacing w:after="40" w:line="247" w:lineRule="auto"/>
        <w:jc w:val="both"/>
        <w:rPr>
          <w:lang w:val="en-AU"/>
        </w:rPr>
      </w:pPr>
      <w:r w:rsidRPr="009F6C99">
        <w:rPr>
          <w:lang w:val="en-AU"/>
        </w:rPr>
        <w:t>Present BizIT's services and capabilities and coordinate with the technical team for solution design and specialist advice.</w:t>
      </w:r>
    </w:p>
    <w:p w14:paraId="04DFE331" w14:textId="77777777" w:rsidR="00BE795E" w:rsidRPr="009F6C99" w:rsidRDefault="00BE795E" w:rsidP="00BE795E">
      <w:pPr>
        <w:pStyle w:val="ListBullet"/>
        <w:numPr>
          <w:ilvl w:val="0"/>
          <w:numId w:val="13"/>
        </w:numPr>
        <w:spacing w:after="40" w:line="247" w:lineRule="auto"/>
        <w:jc w:val="both"/>
        <w:rPr>
          <w:lang w:val="en-AU"/>
        </w:rPr>
      </w:pPr>
      <w:r w:rsidRPr="009F6C99">
        <w:rPr>
          <w:lang w:val="en-AU"/>
        </w:rPr>
        <w:t>Build and maintain strong relationships with prospects, clients, and business partners.</w:t>
      </w:r>
    </w:p>
    <w:p w14:paraId="1C1B905E" w14:textId="77777777" w:rsidR="00BE795E" w:rsidRPr="009F6C99" w:rsidRDefault="00BE795E" w:rsidP="00BE795E">
      <w:pPr>
        <w:pStyle w:val="ListBullet"/>
        <w:numPr>
          <w:ilvl w:val="0"/>
          <w:numId w:val="13"/>
        </w:numPr>
        <w:spacing w:after="40" w:line="247" w:lineRule="auto"/>
        <w:jc w:val="both"/>
        <w:rPr>
          <w:lang w:val="en-AU"/>
        </w:rPr>
      </w:pPr>
      <w:r w:rsidRPr="009F6C99">
        <w:rPr>
          <w:lang w:val="en-AU"/>
        </w:rPr>
        <w:lastRenderedPageBreak/>
        <w:t>Prepare and support proposals, commercial discussions, and solution presentations in collaboration with BizIT.</w:t>
      </w:r>
    </w:p>
    <w:p w14:paraId="687E1726" w14:textId="77777777" w:rsidR="00BE795E" w:rsidRPr="009F6C99" w:rsidRDefault="00BE795E" w:rsidP="00BE795E">
      <w:pPr>
        <w:pStyle w:val="ListBullet"/>
        <w:numPr>
          <w:ilvl w:val="0"/>
          <w:numId w:val="13"/>
        </w:numPr>
        <w:spacing w:after="40" w:line="247" w:lineRule="auto"/>
        <w:jc w:val="both"/>
        <w:rPr>
          <w:lang w:val="en-AU"/>
        </w:rPr>
      </w:pPr>
      <w:r w:rsidRPr="009F6C99">
        <w:rPr>
          <w:lang w:val="en-AU"/>
        </w:rPr>
        <w:t>Progress qualified opportunities through the sales cycle and facilitate a smooth handover for contracting, onboarding, and delivery.</w:t>
      </w:r>
    </w:p>
    <w:p w14:paraId="484B0510" w14:textId="77777777" w:rsidR="00BE795E" w:rsidRPr="009F6C99" w:rsidRDefault="00BE795E" w:rsidP="00BE795E">
      <w:pPr>
        <w:pStyle w:val="ListBullet"/>
        <w:numPr>
          <w:ilvl w:val="0"/>
          <w:numId w:val="13"/>
        </w:numPr>
        <w:spacing w:after="40" w:line="247" w:lineRule="auto"/>
        <w:jc w:val="both"/>
        <w:rPr>
          <w:lang w:val="en-AU"/>
        </w:rPr>
      </w:pPr>
      <w:r w:rsidRPr="009F6C99">
        <w:rPr>
          <w:lang w:val="en-AU"/>
        </w:rPr>
        <w:t>Maintain accurate pipeline, opportunity, and client records in accordance with BizIT's agreed processes.</w:t>
      </w:r>
    </w:p>
    <w:p w14:paraId="010E251C" w14:textId="77777777" w:rsidR="00BE795E" w:rsidRPr="009F6C99" w:rsidRDefault="00BE795E" w:rsidP="00BE795E">
      <w:pPr>
        <w:pStyle w:val="ListBullet"/>
        <w:numPr>
          <w:ilvl w:val="0"/>
          <w:numId w:val="13"/>
        </w:numPr>
        <w:spacing w:after="40" w:line="247" w:lineRule="auto"/>
        <w:jc w:val="both"/>
        <w:rPr>
          <w:lang w:val="en-AU"/>
        </w:rPr>
      </w:pPr>
      <w:r w:rsidRPr="009F6C99">
        <w:rPr>
          <w:lang w:val="en-AU"/>
        </w:rPr>
        <w:t>Identify new markets, partnerships, and growth opportunities that support BizIT's business objectives.</w:t>
      </w:r>
    </w:p>
    <w:p w14:paraId="16B26509" w14:textId="77777777" w:rsidR="00BE795E" w:rsidRPr="009F6C99" w:rsidRDefault="00BE795E" w:rsidP="00BE795E">
      <w:pPr>
        <w:pStyle w:val="ListBullet"/>
        <w:numPr>
          <w:ilvl w:val="0"/>
          <w:numId w:val="13"/>
        </w:numPr>
        <w:spacing w:after="40" w:line="247" w:lineRule="auto"/>
        <w:jc w:val="both"/>
      </w:pPr>
      <w:r w:rsidRPr="009F6C99">
        <w:t>Support reasonable customer follow-up during onboarding and, when requested, help resolve long-outstanding commercial matters.</w:t>
      </w:r>
    </w:p>
    <w:p w14:paraId="54DAD725" w14:textId="77777777" w:rsidR="00BE795E" w:rsidRPr="009F6C99" w:rsidRDefault="00BE795E" w:rsidP="00BE795E">
      <w:pPr>
        <w:pStyle w:val="ListBullet"/>
        <w:numPr>
          <w:ilvl w:val="0"/>
          <w:numId w:val="13"/>
        </w:numPr>
        <w:spacing w:after="40" w:line="247" w:lineRule="auto"/>
        <w:jc w:val="both"/>
        <w:rPr>
          <w:lang w:val="en-AU"/>
        </w:rPr>
      </w:pPr>
      <w:r w:rsidRPr="009F6C99">
        <w:rPr>
          <w:lang w:val="en-AU"/>
        </w:rPr>
        <w:t>Protect confidential information and comply with all applicable legal, privacy, and ethical requirements.</w:t>
      </w:r>
    </w:p>
    <w:p w14:paraId="6A7C99B7" w14:textId="77777777" w:rsidR="00BE795E" w:rsidRDefault="00BE795E" w:rsidP="00BE795E">
      <w:pPr>
        <w:pStyle w:val="Heading1"/>
        <w:jc w:val="both"/>
      </w:pPr>
      <w:r>
        <w:t>Required Skills and Experience</w:t>
      </w:r>
    </w:p>
    <w:p w14:paraId="4921FFF6" w14:textId="77777777" w:rsidR="00BE795E" w:rsidRPr="009F6C99" w:rsidRDefault="00BE795E" w:rsidP="00BE795E">
      <w:pPr>
        <w:pStyle w:val="NoSpacing"/>
        <w:numPr>
          <w:ilvl w:val="0"/>
          <w:numId w:val="15"/>
        </w:numPr>
        <w:jc w:val="both"/>
        <w:rPr>
          <w:rFonts w:ascii="Aptos" w:hAnsi="Aptos"/>
        </w:rPr>
      </w:pPr>
      <w:r w:rsidRPr="009F6C99">
        <w:rPr>
          <w:rFonts w:ascii="Aptos" w:hAnsi="Aptos"/>
        </w:rPr>
        <w:t>Proven experience finding and developing new business opportunities.</w:t>
      </w:r>
    </w:p>
    <w:p w14:paraId="38654B39" w14:textId="77777777" w:rsidR="00BE795E" w:rsidRPr="009F6C99" w:rsidRDefault="00BE795E" w:rsidP="00BE795E">
      <w:pPr>
        <w:pStyle w:val="NoSpacing"/>
        <w:numPr>
          <w:ilvl w:val="0"/>
          <w:numId w:val="15"/>
        </w:numPr>
        <w:jc w:val="both"/>
        <w:rPr>
          <w:rFonts w:ascii="Aptos" w:hAnsi="Aptos"/>
        </w:rPr>
      </w:pPr>
      <w:r w:rsidRPr="009F6C99">
        <w:rPr>
          <w:rFonts w:ascii="Aptos" w:hAnsi="Aptos"/>
        </w:rPr>
        <w:t>Confidence speaking with business owners, senior leaders, IT decision-makers, and other key stakeholders.</w:t>
      </w:r>
    </w:p>
    <w:p w14:paraId="21038ECB" w14:textId="77777777" w:rsidR="00BE795E" w:rsidRPr="009F6C99" w:rsidRDefault="00BE795E" w:rsidP="00BE795E">
      <w:pPr>
        <w:pStyle w:val="NoSpacing"/>
        <w:numPr>
          <w:ilvl w:val="0"/>
          <w:numId w:val="15"/>
        </w:numPr>
        <w:jc w:val="both"/>
        <w:rPr>
          <w:rFonts w:ascii="Aptos" w:hAnsi="Aptos"/>
        </w:rPr>
      </w:pPr>
      <w:r w:rsidRPr="009F6C99">
        <w:rPr>
          <w:rFonts w:ascii="Aptos" w:hAnsi="Aptos"/>
        </w:rPr>
        <w:t>The ability to understand a client's needs and identify where BizIT's services may be a good fit.</w:t>
      </w:r>
    </w:p>
    <w:p w14:paraId="2089C75B" w14:textId="77777777" w:rsidR="00BE795E" w:rsidRPr="009F6C99" w:rsidRDefault="00BE795E" w:rsidP="00BE795E">
      <w:pPr>
        <w:pStyle w:val="NoSpacing"/>
        <w:numPr>
          <w:ilvl w:val="0"/>
          <w:numId w:val="15"/>
        </w:numPr>
        <w:jc w:val="both"/>
        <w:rPr>
          <w:rFonts w:ascii="Aptos" w:hAnsi="Aptos"/>
        </w:rPr>
      </w:pPr>
      <w:r w:rsidRPr="009F6C99">
        <w:rPr>
          <w:rFonts w:ascii="Aptos" w:hAnsi="Aptos"/>
        </w:rPr>
        <w:t>Strong communication, relationship-building, presentation, and follow-up skills.</w:t>
      </w:r>
    </w:p>
    <w:p w14:paraId="1DD6052C" w14:textId="77777777" w:rsidR="00BE795E" w:rsidRPr="009F6C99" w:rsidRDefault="00BE795E" w:rsidP="00BE795E">
      <w:pPr>
        <w:pStyle w:val="NoSpacing"/>
        <w:numPr>
          <w:ilvl w:val="0"/>
          <w:numId w:val="15"/>
        </w:numPr>
        <w:jc w:val="both"/>
        <w:rPr>
          <w:rFonts w:ascii="Aptos" w:hAnsi="Aptos"/>
        </w:rPr>
      </w:pPr>
      <w:r w:rsidRPr="009F6C99">
        <w:rPr>
          <w:rFonts w:ascii="Aptos" w:hAnsi="Aptos"/>
        </w:rPr>
        <w:t>An existing business network, or a clear plan for building one within the agreed territory.</w:t>
      </w:r>
    </w:p>
    <w:p w14:paraId="36911EC9" w14:textId="77777777" w:rsidR="00BE795E" w:rsidRPr="009F6C99" w:rsidRDefault="00BE795E" w:rsidP="00BE795E">
      <w:pPr>
        <w:pStyle w:val="NoSpacing"/>
        <w:numPr>
          <w:ilvl w:val="0"/>
          <w:numId w:val="15"/>
        </w:numPr>
        <w:jc w:val="both"/>
        <w:rPr>
          <w:rFonts w:ascii="Aptos" w:hAnsi="Aptos"/>
        </w:rPr>
      </w:pPr>
      <w:r w:rsidRPr="009F6C99">
        <w:rPr>
          <w:rFonts w:ascii="Aptos" w:hAnsi="Aptos"/>
        </w:rPr>
        <w:t>Well organised, self-motivated, and comfortable managing your own pipeline and activities.</w:t>
      </w:r>
    </w:p>
    <w:p w14:paraId="7856C887" w14:textId="77777777" w:rsidR="00BE795E" w:rsidRPr="009F6C99" w:rsidRDefault="00BE795E" w:rsidP="00BE795E">
      <w:pPr>
        <w:pStyle w:val="NoSpacing"/>
        <w:numPr>
          <w:ilvl w:val="0"/>
          <w:numId w:val="15"/>
        </w:numPr>
        <w:jc w:val="both"/>
        <w:rPr>
          <w:rFonts w:ascii="Aptos" w:hAnsi="Aptos"/>
        </w:rPr>
      </w:pPr>
      <w:r w:rsidRPr="009F6C99">
        <w:rPr>
          <w:rFonts w:ascii="Aptos" w:hAnsi="Aptos"/>
        </w:rPr>
        <w:t>Good judgement, professionalism, and the ability to represent BizIT positively in the market.</w:t>
      </w:r>
    </w:p>
    <w:p w14:paraId="28BEB031" w14:textId="758CBBD8" w:rsidR="00BE795E" w:rsidRPr="00287078" w:rsidRDefault="00BE795E" w:rsidP="00BE795E">
      <w:pPr>
        <w:pStyle w:val="NoSpacing"/>
        <w:numPr>
          <w:ilvl w:val="0"/>
          <w:numId w:val="15"/>
        </w:numPr>
        <w:jc w:val="both"/>
        <w:rPr>
          <w:rFonts w:ascii="Aptos" w:hAnsi="Aptos"/>
          <w:sz w:val="19"/>
          <w:szCs w:val="19"/>
          <w:lang w:val="en-AU"/>
        </w:rPr>
      </w:pPr>
      <w:r w:rsidRPr="00287078">
        <w:rPr>
          <w:rFonts w:ascii="Aptos" w:hAnsi="Aptos"/>
        </w:rPr>
        <w:t>A commitment to confidentiality, privacy, and ethical business practices.</w:t>
      </w:r>
    </w:p>
    <w:p w14:paraId="367A1979" w14:textId="77777777" w:rsidR="00BE795E" w:rsidRDefault="00BE795E" w:rsidP="00BE795E">
      <w:pPr>
        <w:pStyle w:val="Heading1"/>
        <w:jc w:val="both"/>
      </w:pPr>
      <w:r>
        <w:t xml:space="preserve">Desirable Skills &amp; Experience </w:t>
      </w:r>
    </w:p>
    <w:p w14:paraId="0530105A" w14:textId="77777777" w:rsidR="00BE795E" w:rsidRPr="009F6C99" w:rsidRDefault="00BE795E" w:rsidP="00BE795E">
      <w:pPr>
        <w:pStyle w:val="NoSpacing"/>
        <w:numPr>
          <w:ilvl w:val="0"/>
          <w:numId w:val="14"/>
        </w:numPr>
        <w:jc w:val="both"/>
        <w:rPr>
          <w:rFonts w:ascii="Aptos" w:hAnsi="Aptos"/>
        </w:rPr>
      </w:pPr>
      <w:r w:rsidRPr="009F6C99">
        <w:rPr>
          <w:rFonts w:ascii="Aptos" w:hAnsi="Aptos"/>
        </w:rPr>
        <w:t>Experience selling, introducing, or referring managed IT services, cloud solutions, cybersecurity services, infrastructure, software, consulting, or professional services.</w:t>
      </w:r>
    </w:p>
    <w:p w14:paraId="1FEFF48F" w14:textId="77777777" w:rsidR="00BE795E" w:rsidRPr="009F6C99" w:rsidRDefault="00BE795E" w:rsidP="00BE795E">
      <w:pPr>
        <w:pStyle w:val="NoSpacing"/>
        <w:numPr>
          <w:ilvl w:val="0"/>
          <w:numId w:val="14"/>
        </w:numPr>
        <w:jc w:val="both"/>
        <w:rPr>
          <w:rFonts w:ascii="Aptos" w:hAnsi="Aptos"/>
        </w:rPr>
      </w:pPr>
      <w:r w:rsidRPr="009F6C99">
        <w:rPr>
          <w:rFonts w:ascii="Aptos" w:hAnsi="Aptos"/>
        </w:rPr>
        <w:t>A general understanding of business technology and the ability to discuss client needs at a high level.</w:t>
      </w:r>
    </w:p>
    <w:p w14:paraId="51970E5E" w14:textId="77777777" w:rsidR="00BE795E" w:rsidRPr="009F6C99" w:rsidRDefault="00BE795E" w:rsidP="00BE795E">
      <w:pPr>
        <w:pStyle w:val="NoSpacing"/>
        <w:numPr>
          <w:ilvl w:val="0"/>
          <w:numId w:val="14"/>
        </w:numPr>
        <w:jc w:val="both"/>
        <w:rPr>
          <w:rFonts w:ascii="Aptos" w:hAnsi="Aptos"/>
        </w:rPr>
      </w:pPr>
      <w:r w:rsidRPr="009F6C99">
        <w:rPr>
          <w:rFonts w:ascii="Aptos" w:hAnsi="Aptos"/>
        </w:rPr>
        <w:t>Experience in industries such as professional services, healthcare, finance, property, retail, or education.</w:t>
      </w:r>
    </w:p>
    <w:p w14:paraId="2B0F0D08" w14:textId="77777777" w:rsidR="00BE795E" w:rsidRPr="009F6C99" w:rsidRDefault="00BE795E" w:rsidP="00BE795E">
      <w:pPr>
        <w:pStyle w:val="NoSpacing"/>
        <w:numPr>
          <w:ilvl w:val="0"/>
          <w:numId w:val="14"/>
        </w:numPr>
        <w:jc w:val="both"/>
        <w:rPr>
          <w:rFonts w:ascii="Aptos" w:hAnsi="Aptos"/>
        </w:rPr>
      </w:pPr>
      <w:r w:rsidRPr="009F6C99">
        <w:rPr>
          <w:rFonts w:ascii="Aptos" w:hAnsi="Aptos"/>
        </w:rPr>
        <w:t>Previous experience as an independent business development partner, sales representative, consultant, introducer, or referral partner.</w:t>
      </w:r>
    </w:p>
    <w:p w14:paraId="7B73C06C" w14:textId="77777777" w:rsidR="00BE795E" w:rsidRDefault="00BE795E" w:rsidP="00BE795E">
      <w:pPr>
        <w:pStyle w:val="Heading1"/>
        <w:jc w:val="both"/>
      </w:pPr>
      <w:r>
        <w:t>Commercial arrangement</w:t>
      </w:r>
    </w:p>
    <w:p w14:paraId="22A9EB3E" w14:textId="77777777" w:rsidR="00BE795E" w:rsidRPr="009F6C99" w:rsidRDefault="00BE795E" w:rsidP="00BE795E">
      <w:pPr>
        <w:jc w:val="both"/>
        <w:rPr>
          <w:b/>
          <w:lang w:val="en-AU"/>
        </w:rPr>
      </w:pPr>
      <w:r w:rsidRPr="009F6C99">
        <w:rPr>
          <w:lang w:val="en-AU"/>
        </w:rPr>
        <w:t xml:space="preserve">This is a commission-based contractor opportunity. Successful partners will be eligible to earn commission on qualified business generated for BizIT. Commission is generally payable once customer payments have been received by BizIT and may include both recurring service revenue and one-off project opportunities, subject to </w:t>
      </w:r>
      <w:r w:rsidRPr="009F6C99">
        <w:rPr>
          <w:b/>
          <w:lang w:val="en-AU"/>
        </w:rPr>
        <w:t>the terms of the Independent Business Development Partner Agreement.</w:t>
      </w:r>
    </w:p>
    <w:p w14:paraId="6BB274AD" w14:textId="77777777" w:rsidR="00BE795E" w:rsidRPr="009F6C99" w:rsidRDefault="00BE795E" w:rsidP="00BE795E">
      <w:pPr>
        <w:jc w:val="both"/>
        <w:rPr>
          <w:lang w:val="en-AU"/>
        </w:rPr>
      </w:pPr>
      <w:r w:rsidRPr="009F6C99">
        <w:rPr>
          <w:lang w:val="en-AU"/>
        </w:rPr>
        <w:t>Detailed commission structures, eligibility requirements, deal attribution, and payment terms will be discussed with shortlisted candidates and documented in the final agreement.</w:t>
      </w:r>
    </w:p>
    <w:p w14:paraId="3832F1CE" w14:textId="77777777" w:rsidR="00BE795E" w:rsidRPr="00210F15" w:rsidRDefault="00BE795E" w:rsidP="00BE795E">
      <w:pPr>
        <w:jc w:val="both"/>
        <w:rPr>
          <w:lang w:val="en-AU"/>
        </w:rPr>
      </w:pPr>
      <w:r>
        <w:rPr>
          <w:rFonts w:ascii="Calibri" w:hAnsi="Calibri" w:cs="Calibri"/>
          <w:b/>
          <w:sz w:val="24"/>
          <w:szCs w:val="28"/>
        </w:rPr>
        <w:br/>
      </w:r>
      <w:r w:rsidRPr="00092C64">
        <w:rPr>
          <w:rFonts w:ascii="Calibri" w:hAnsi="Calibri" w:cs="Calibri"/>
          <w:b/>
          <w:sz w:val="24"/>
          <w:szCs w:val="28"/>
        </w:rPr>
        <w:t>How to apply -</w:t>
      </w:r>
      <w:r w:rsidRPr="00092C64">
        <w:rPr>
          <w:b/>
          <w:sz w:val="24"/>
          <w:szCs w:val="28"/>
        </w:rPr>
        <w:t xml:space="preserve"> </w:t>
      </w:r>
      <w:r w:rsidRPr="009F6C99">
        <w:t>Please submit your</w:t>
      </w:r>
      <w:r w:rsidRPr="009F6C99">
        <w:rPr>
          <w:b/>
        </w:rPr>
        <w:t xml:space="preserve"> </w:t>
      </w:r>
      <w:r w:rsidRPr="009F6C99">
        <w:t xml:space="preserve">CV and a short note to </w:t>
      </w:r>
      <w:r w:rsidRPr="009F6C99">
        <w:rPr>
          <w:b/>
        </w:rPr>
        <w:t>Careers@bizitsolutions.com.au</w:t>
      </w:r>
      <w:r w:rsidRPr="009F6C99">
        <w:t xml:space="preserve"> covering your business development and sales experience,</w:t>
      </w:r>
      <w:r w:rsidRPr="009F6C99">
        <w:rPr>
          <w:lang w:val="en-AU"/>
        </w:rPr>
        <w:t xml:space="preserve"> existing client network or target market</w:t>
      </w:r>
      <w:r w:rsidRPr="009F6C99">
        <w:t>, and your approach to generating and developing new business opportunities.</w:t>
      </w:r>
    </w:p>
    <w:p w14:paraId="75A8E379" w14:textId="77777777" w:rsidR="00EE3AB1" w:rsidRDefault="00EE3AB1" w:rsidP="00EE3AB1"/>
    <w:sectPr w:rsidR="00EE3AB1" w:rsidSect="00A5403A">
      <w:headerReference w:type="default" r:id="rId11"/>
      <w:footerReference w:type="default" r:id="rId12"/>
      <w:pgSz w:w="12240" w:h="15840"/>
      <w:pgMar w:top="792" w:right="1080" w:bottom="936"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04789" w14:textId="77777777" w:rsidR="0040058B" w:rsidRDefault="0040058B">
      <w:pPr>
        <w:spacing w:after="0" w:line="240" w:lineRule="auto"/>
      </w:pPr>
      <w:r>
        <w:separator/>
      </w:r>
    </w:p>
  </w:endnote>
  <w:endnote w:type="continuationSeparator" w:id="0">
    <w:p w14:paraId="66352010" w14:textId="77777777" w:rsidR="0040058B" w:rsidRDefault="00400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57C5" w14:textId="4543CA53" w:rsidR="00D04C72" w:rsidRPr="00DC5557" w:rsidRDefault="00EE3AB1" w:rsidP="00EE3AB1">
    <w:pPr>
      <w:pStyle w:val="Footer"/>
      <w:tabs>
        <w:tab w:val="left" w:pos="9936"/>
      </w:tabs>
      <w:jc w:val="center"/>
      <w:rPr>
        <w:color w:val="1D8A8A"/>
        <w:sz w:val="24"/>
        <w:szCs w:val="24"/>
      </w:rPr>
    </w:pPr>
    <w:r>
      <w:rPr>
        <w:rFonts w:ascii="Aptos" w:hAnsi="Aptos"/>
        <w:noProof/>
        <w:color w:val="002060"/>
        <w:sz w:val="20"/>
        <w:szCs w:val="28"/>
      </w:rPr>
      <mc:AlternateContent>
        <mc:Choice Requires="wps">
          <w:drawing>
            <wp:anchor distT="0" distB="0" distL="114300" distR="114300" simplePos="0" relativeHeight="251658752" behindDoc="0" locked="0" layoutInCell="1" allowOverlap="1" wp14:anchorId="2E906A80" wp14:editId="1D1CCEA0">
              <wp:simplePos x="0" y="0"/>
              <wp:positionH relativeFrom="margin">
                <wp:posOffset>95250</wp:posOffset>
              </wp:positionH>
              <wp:positionV relativeFrom="paragraph">
                <wp:posOffset>77470</wp:posOffset>
              </wp:positionV>
              <wp:extent cx="6048375" cy="9525"/>
              <wp:effectExtent l="0" t="0" r="28575" b="28575"/>
              <wp:wrapNone/>
              <wp:docPr id="1530338932" name="Straight Connector 1"/>
              <wp:cNvGraphicFramePr/>
              <a:graphic xmlns:a="http://schemas.openxmlformats.org/drawingml/2006/main">
                <a:graphicData uri="http://schemas.microsoft.com/office/word/2010/wordprocessingShape">
                  <wps:wsp>
                    <wps:cNvCnPr/>
                    <wps:spPr>
                      <a:xfrm flipV="1">
                        <a:off x="0" y="0"/>
                        <a:ext cx="6048375" cy="9525"/>
                      </a:xfrm>
                      <a:prstGeom prst="line">
                        <a:avLst/>
                      </a:prstGeom>
                      <a:ln w="19050">
                        <a:solidFill>
                          <a:srgbClr val="1D8A8A"/>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700995" id="Straight Connector 1" o:spid="_x0000_s1026" style="position:absolute;flip:y;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6.1pt" to="483.7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" strokecolor="#1d8a8a" strokeweight="1.5pt">
              <w10:wrap anchorx="margin"/>
            </v:line>
          </w:pict>
        </mc:Fallback>
      </mc:AlternateContent>
    </w:r>
    <w:r>
      <w:rPr>
        <w:rFonts w:ascii="Aptos" w:hAnsi="Aptos"/>
        <w:color w:val="002060"/>
        <w:sz w:val="20"/>
        <w:szCs w:val="28"/>
      </w:rPr>
      <w:br/>
    </w:r>
    <w:r w:rsidR="00992168" w:rsidRPr="00DC5557">
      <w:rPr>
        <w:rFonts w:ascii="Verdana" w:hAnsi="Verdana" w:cs="Calibri"/>
        <w:b/>
        <w:bCs/>
        <w:color w:val="1D8A8A"/>
        <w:sz w:val="20"/>
        <w:szCs w:val="20"/>
      </w:rPr>
      <w:t>BizIT Solutions</w:t>
    </w:r>
    <w:r w:rsidR="00992168" w:rsidRPr="00DC5557">
      <w:rPr>
        <w:rFonts w:ascii="Verdana" w:hAnsi="Verdana" w:cs="Calibri"/>
        <w:color w:val="1D8A8A"/>
        <w:sz w:val="20"/>
        <w:szCs w:val="20"/>
      </w:rPr>
      <w:t xml:space="preserve"> </w:t>
    </w:r>
    <w:r w:rsidR="00992168" w:rsidRPr="00DC5557">
      <w:rPr>
        <w:rFonts w:ascii="Verdana" w:hAnsi="Verdana" w:cs="Calibri"/>
        <w:color w:val="1D8A8A"/>
      </w:rPr>
      <w:t xml:space="preserve">- </w:t>
    </w:r>
    <w:r w:rsidR="00992168" w:rsidRPr="00DC5557">
      <w:rPr>
        <w:rFonts w:ascii="Verdana" w:hAnsi="Verdana" w:cs="Calibri"/>
        <w:color w:val="1D8A8A"/>
        <w:sz w:val="18"/>
        <w:szCs w:val="18"/>
      </w:rPr>
      <w:t>Where your technology works for your business, not the other way around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BDD39" w14:textId="77777777" w:rsidR="0040058B" w:rsidRDefault="0040058B">
      <w:pPr>
        <w:spacing w:after="0" w:line="240" w:lineRule="auto"/>
      </w:pPr>
      <w:r>
        <w:separator/>
      </w:r>
    </w:p>
  </w:footnote>
  <w:footnote w:type="continuationSeparator" w:id="0">
    <w:p w14:paraId="0EAB0D47" w14:textId="77777777" w:rsidR="0040058B" w:rsidRDefault="00400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547D" w14:textId="54AF1A74" w:rsidR="00D04C72" w:rsidRDefault="00B50ECB">
    <w:pPr>
      <w:pStyle w:val="Header"/>
      <w:spacing w:after="40"/>
      <w:jc w:val="right"/>
    </w:pPr>
    <w:r w:rsidRPr="00B50ECB">
      <w:rPr>
        <w:noProof/>
      </w:rPr>
      <w:drawing>
        <wp:inline distT="0" distB="0" distL="0" distR="0" wp14:anchorId="5C96AEBA" wp14:editId="75B860AE">
          <wp:extent cx="1857375" cy="397094"/>
          <wp:effectExtent l="0" t="0" r="0" b="3175"/>
          <wp:docPr id="187495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50294" name=""/>
                  <pic:cNvPicPr/>
                </pic:nvPicPr>
                <pic:blipFill>
                  <a:blip r:embed="rId1"/>
                  <a:stretch>
                    <a:fillRect/>
                  </a:stretch>
                </pic:blipFill>
                <pic:spPr>
                  <a:xfrm>
                    <a:off x="0" y="0"/>
                    <a:ext cx="1929124" cy="41243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1FCEA0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05D7932"/>
    <w:multiLevelType w:val="hybridMultilevel"/>
    <w:tmpl w:val="8DA0999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2C74205"/>
    <w:multiLevelType w:val="multilevel"/>
    <w:tmpl w:val="1746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141BF9"/>
    <w:multiLevelType w:val="hybridMultilevel"/>
    <w:tmpl w:val="A072D7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50C3149A"/>
    <w:multiLevelType w:val="multilevel"/>
    <w:tmpl w:val="0CA092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170130D"/>
    <w:multiLevelType w:val="multilevel"/>
    <w:tmpl w:val="3556A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8683971">
    <w:abstractNumId w:val="8"/>
  </w:num>
  <w:num w:numId="2" w16cid:durableId="1658222933">
    <w:abstractNumId w:val="6"/>
  </w:num>
  <w:num w:numId="3" w16cid:durableId="398595627">
    <w:abstractNumId w:val="5"/>
  </w:num>
  <w:num w:numId="4" w16cid:durableId="1209609148">
    <w:abstractNumId w:val="4"/>
  </w:num>
  <w:num w:numId="5" w16cid:durableId="19940088">
    <w:abstractNumId w:val="7"/>
  </w:num>
  <w:num w:numId="6" w16cid:durableId="1215854213">
    <w:abstractNumId w:val="3"/>
  </w:num>
  <w:num w:numId="7" w16cid:durableId="1033044755">
    <w:abstractNumId w:val="2"/>
  </w:num>
  <w:num w:numId="8" w16cid:durableId="536892234">
    <w:abstractNumId w:val="1"/>
  </w:num>
  <w:num w:numId="9" w16cid:durableId="32116901">
    <w:abstractNumId w:val="0"/>
  </w:num>
  <w:num w:numId="10" w16cid:durableId="972322294">
    <w:abstractNumId w:val="14"/>
  </w:num>
  <w:num w:numId="11" w16cid:durableId="1474056581">
    <w:abstractNumId w:val="11"/>
  </w:num>
  <w:num w:numId="12" w16cid:durableId="518811828">
    <w:abstractNumId w:val="9"/>
  </w:num>
  <w:num w:numId="13" w16cid:durableId="1708213696">
    <w:abstractNumId w:val="13"/>
  </w:num>
  <w:num w:numId="14" w16cid:durableId="421336819">
    <w:abstractNumId w:val="10"/>
  </w:num>
  <w:num w:numId="15" w16cid:durableId="18626249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C65"/>
    <w:rsid w:val="00034616"/>
    <w:rsid w:val="000454B8"/>
    <w:rsid w:val="0006063C"/>
    <w:rsid w:val="00094506"/>
    <w:rsid w:val="000B276A"/>
    <w:rsid w:val="000F4CBF"/>
    <w:rsid w:val="0015074B"/>
    <w:rsid w:val="00160879"/>
    <w:rsid w:val="00165EFA"/>
    <w:rsid w:val="00173E52"/>
    <w:rsid w:val="00183589"/>
    <w:rsid w:val="001F2CEE"/>
    <w:rsid w:val="001F74F9"/>
    <w:rsid w:val="00272C19"/>
    <w:rsid w:val="00287078"/>
    <w:rsid w:val="0029639D"/>
    <w:rsid w:val="002A0E65"/>
    <w:rsid w:val="003170F3"/>
    <w:rsid w:val="00326F90"/>
    <w:rsid w:val="003366C5"/>
    <w:rsid w:val="00366B33"/>
    <w:rsid w:val="003A6CC1"/>
    <w:rsid w:val="0040058B"/>
    <w:rsid w:val="00441E25"/>
    <w:rsid w:val="00452D1D"/>
    <w:rsid w:val="00475962"/>
    <w:rsid w:val="0049560E"/>
    <w:rsid w:val="004A1AEE"/>
    <w:rsid w:val="00552489"/>
    <w:rsid w:val="0058285E"/>
    <w:rsid w:val="00590DC6"/>
    <w:rsid w:val="00593FB5"/>
    <w:rsid w:val="00626B1F"/>
    <w:rsid w:val="00661282"/>
    <w:rsid w:val="00662C98"/>
    <w:rsid w:val="006A06F4"/>
    <w:rsid w:val="00771384"/>
    <w:rsid w:val="007A46AD"/>
    <w:rsid w:val="007A6C1C"/>
    <w:rsid w:val="007E1D6A"/>
    <w:rsid w:val="00992168"/>
    <w:rsid w:val="009B5B1B"/>
    <w:rsid w:val="009C69E5"/>
    <w:rsid w:val="009D5D41"/>
    <w:rsid w:val="009D65FB"/>
    <w:rsid w:val="00A32C1D"/>
    <w:rsid w:val="00A33346"/>
    <w:rsid w:val="00A40D03"/>
    <w:rsid w:val="00A5403A"/>
    <w:rsid w:val="00A84E7C"/>
    <w:rsid w:val="00AA1D8D"/>
    <w:rsid w:val="00AC20AA"/>
    <w:rsid w:val="00B26DE6"/>
    <w:rsid w:val="00B47730"/>
    <w:rsid w:val="00B50ECB"/>
    <w:rsid w:val="00B91610"/>
    <w:rsid w:val="00BE795E"/>
    <w:rsid w:val="00C41427"/>
    <w:rsid w:val="00C55677"/>
    <w:rsid w:val="00CB0664"/>
    <w:rsid w:val="00D04C72"/>
    <w:rsid w:val="00D144FE"/>
    <w:rsid w:val="00D444C3"/>
    <w:rsid w:val="00D61373"/>
    <w:rsid w:val="00D635E6"/>
    <w:rsid w:val="00DA00E9"/>
    <w:rsid w:val="00DB49F7"/>
    <w:rsid w:val="00DC5557"/>
    <w:rsid w:val="00DD05D7"/>
    <w:rsid w:val="00DF5FAC"/>
    <w:rsid w:val="00E020E3"/>
    <w:rsid w:val="00E61599"/>
    <w:rsid w:val="00E647BD"/>
    <w:rsid w:val="00E71BE6"/>
    <w:rsid w:val="00EE153A"/>
    <w:rsid w:val="00EE3AB1"/>
    <w:rsid w:val="00F92602"/>
    <w:rsid w:val="00FC37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425F80"/>
  <w14:defaultImageDpi w14:val="300"/>
  <w15:docId w15:val="{46DCFC4E-F128-47C0-8673-466BF30A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EDFB0FE051DF4083E06A526753620B" ma:contentTypeVersion="10" ma:contentTypeDescription="Create a new document." ma:contentTypeScope="" ma:versionID="f3acff669b2767b17b44c0f9b24f2c3c">
  <xsd:schema xmlns:xsd="http://www.w3.org/2001/XMLSchema" xmlns:xs="http://www.w3.org/2001/XMLSchema" xmlns:p="http://schemas.microsoft.com/office/2006/metadata/properties" xmlns:ns2="801aab28-3766-4ab0-ad15-197ae0ac02d9" xmlns:ns3="f43e239d-80ed-4a2b-84e6-6f795103934c" targetNamespace="http://schemas.microsoft.com/office/2006/metadata/properties" ma:root="true" ma:fieldsID="75784054504ebc387f7e0b6e0683b34f" ns2:_="" ns3:_="">
    <xsd:import namespace="801aab28-3766-4ab0-ad15-197ae0ac02d9"/>
    <xsd:import namespace="f43e239d-80ed-4a2b-84e6-6f79510393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1aab28-3766-4ab0-ad15-197ae0ac02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b19a54-7536-490d-97df-d2b9ffc636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3e239d-80ed-4a2b-84e6-6f79510393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003985-ad67-4430-be6c-8d4211ee9c04}" ma:internalName="TaxCatchAll" ma:showField="CatchAllData" ma:web="f43e239d-80ed-4a2b-84e6-6f79510393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f43e239d-80ed-4a2b-84e6-6f795103934c" xsi:nil="true"/>
    <lcf76f155ced4ddcb4097134ff3c332f xmlns="801aab28-3766-4ab0-ad15-197ae0ac02d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87EBF8-A318-4620-844E-A91662669D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1aab28-3766-4ab0-ad15-197ae0ac02d9"/>
    <ds:schemaRef ds:uri="f43e239d-80ed-4a2b-84e6-6f79510393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0B13920E-D6F5-40DA-8781-688A1CA1DE36}">
  <ds:schemaRefs>
    <ds:schemaRef ds:uri="http://schemas.microsoft.com/office/2006/metadata/properties"/>
    <ds:schemaRef ds:uri="http://schemas.microsoft.com/office/infopath/2007/PartnerControls"/>
    <ds:schemaRef ds:uri="f43e239d-80ed-4a2b-84e6-6f795103934c"/>
    <ds:schemaRef ds:uri="801aab28-3766-4ab0-ad15-197ae0ac02d9"/>
  </ds:schemaRefs>
</ds:datastoreItem>
</file>

<file path=customXml/itemProps4.xml><?xml version="1.0" encoding="utf-8"?>
<ds:datastoreItem xmlns:ds="http://schemas.openxmlformats.org/officeDocument/2006/customXml" ds:itemID="{7AA03D8E-B3E4-4FF4-8DDB-C830BCAD6F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Sunny Sebastian</cp:lastModifiedBy>
  <cp:revision>4</cp:revision>
  <cp:lastPrinted>2026-08-12T07:58:00Z</cp:lastPrinted>
  <dcterms:created xsi:type="dcterms:W3CDTF">2026-10-13T13:55:00Z</dcterms:created>
  <dcterms:modified xsi:type="dcterms:W3CDTF">2026-10-13T13:56:00Z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0x01010068EDFB0FE051DF4083E06A526753620B</vt:lpwstr>
  </property>
  <property fmtid="{D5CDD505-2E9C-101B-9397-08002B2CF9AE}" pid="3" name="MediaServiceImageTags">
    <vt:lpwstr/>
  </property>
</Properties>
</file>