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AD8EA" w14:textId="77777777" w:rsidR="00AD7302" w:rsidRDefault="00AD730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AD7302" w14:paraId="1385D183" w14:textId="77777777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6B9E" w14:textId="77777777" w:rsidR="00AD7302" w:rsidRDefault="00A31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</w:rPr>
              <w:drawing>
                <wp:inline distT="0" distB="0" distL="0" distR="0" wp14:anchorId="07D5A459" wp14:editId="2A0EA23B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D4160" w14:textId="77777777" w:rsidR="00AD7302" w:rsidRDefault="00A31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UNIVERSIDAD DE EL SALVADOR</w:t>
            </w:r>
            <w:r>
              <w:rPr>
                <w:rFonts w:ascii="Arial" w:eastAsia="Arial" w:hAnsi="Arial" w:cs="Arial"/>
              </w:rPr>
              <w:br/>
              <w:t>FACULTAD DE INGENIERÍA Y ARQUITECTURA</w:t>
            </w:r>
            <w:r>
              <w:rPr>
                <w:rFonts w:ascii="Arial" w:eastAsia="Arial" w:hAnsi="Arial" w:cs="Arial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</w:rPr>
              <w:br/>
              <w:t>TÉCNICAS DE PROGRAMACIÓN PARA INTERNET T.E.</w:t>
            </w:r>
          </w:p>
          <w:p w14:paraId="3851C376" w14:textId="77777777" w:rsidR="00AD7302" w:rsidRDefault="00AD7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4"/>
                <w:szCs w:val="14"/>
              </w:rPr>
            </w:pPr>
          </w:p>
          <w:p w14:paraId="33C45990" w14:textId="77777777" w:rsidR="00AD7302" w:rsidRDefault="00A31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DESARROLLAR: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  <w:t>del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  <w:t>2 al 16 de Septiembre 2021</w:t>
            </w:r>
          </w:p>
          <w:p w14:paraId="0EACBF09" w14:textId="77777777" w:rsidR="00AD7302" w:rsidRDefault="00A31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2"/>
                <w:szCs w:val="22"/>
              </w:rPr>
              <w:t>del 17 al 20 de Septiembre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967F5" w14:textId="77777777" w:rsidR="00AD7302" w:rsidRDefault="00A31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CICLO II</w:t>
            </w:r>
            <w:r>
              <w:rPr>
                <w:rFonts w:ascii="Arial" w:eastAsia="Arial" w:hAnsi="Arial" w:cs="Arial"/>
              </w:rPr>
              <w:br/>
              <w:t>TPI-115</w:t>
            </w:r>
            <w:r>
              <w:rPr>
                <w:rFonts w:ascii="Arial" w:eastAsia="Arial" w:hAnsi="Arial" w:cs="Arial"/>
              </w:rPr>
              <w:br/>
              <w:t>PARCIAL 1</w:t>
            </w:r>
          </w:p>
        </w:tc>
      </w:tr>
    </w:tbl>
    <w:p w14:paraId="0FC34837" w14:textId="77777777" w:rsidR="00AD7302" w:rsidRDefault="00A31AA1">
      <w:pPr>
        <w:pStyle w:val="Ttulo2"/>
        <w:rPr>
          <w:color w:val="980000"/>
          <w:sz w:val="20"/>
          <w:szCs w:val="20"/>
          <w:u w:val="none"/>
        </w:rPr>
      </w:pPr>
      <w:r>
        <w:rPr>
          <w:rFonts w:ascii="Bookman Old Style" w:eastAsia="Bookman Old Style" w:hAnsi="Bookman Old Style" w:cs="Bookman Old Style"/>
          <w:sz w:val="32"/>
          <w:szCs w:val="32"/>
          <w:u w:val="none"/>
        </w:rPr>
        <w:t>EXAMEN PARCIAL 1.2 GRUPO:</w:t>
      </w:r>
      <w:r>
        <w:rPr>
          <w:rFonts w:ascii="Bookman Old Style" w:eastAsia="Bookman Old Style" w:hAnsi="Bookman Old Style" w:cs="Bookman Old Style"/>
          <w:color w:val="980000"/>
          <w:sz w:val="32"/>
          <w:szCs w:val="32"/>
          <w:u w:val="none"/>
        </w:rPr>
        <w:t>##</w:t>
      </w:r>
    </w:p>
    <w:p w14:paraId="51B60D3E" w14:textId="77777777" w:rsidR="00AD7302" w:rsidRDefault="00A31AA1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Tarea de Investigación/Aprendizaje y Aplicación de Tecnología XML</w:t>
      </w:r>
    </w:p>
    <w:p w14:paraId="5026E441" w14:textId="77777777" w:rsidR="00AD7302" w:rsidRDefault="00A31AA1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INDICACIONES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 xml:space="preserve">Parte </w:t>
      </w:r>
      <w:proofErr w:type="spellStart"/>
      <w:r>
        <w:rPr>
          <w:rFonts w:ascii="Bookman Old Style" w:eastAsia="Bookman Old Style" w:hAnsi="Bookman Old Style" w:cs="Bookman Old Style"/>
          <w:b/>
          <w:sz w:val="34"/>
          <w:szCs w:val="34"/>
        </w:rPr>
        <w:t>II.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>Transformaciones</w:t>
      </w:r>
      <w:proofErr w:type="spellEnd"/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 con 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 xml:space="preserve">hojas </w:t>
      </w:r>
      <w:r>
        <w:rPr>
          <w:rFonts w:ascii="Bookman Old Style" w:eastAsia="Bookman Old Style" w:hAnsi="Bookman Old Style" w:cs="Bookman Old Style"/>
          <w:b/>
          <w:sz w:val="28"/>
          <w:szCs w:val="28"/>
        </w:rPr>
        <w:t>de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 xml:space="preserve"> estilo XML</w:t>
      </w:r>
    </w:p>
    <w:tbl>
      <w:tblPr>
        <w:tblStyle w:val="ab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76"/>
      </w:tblGrid>
      <w:tr w:rsidR="00AD7302" w14:paraId="107711D6" w14:textId="77777777">
        <w:tc>
          <w:tcPr>
            <w:tcW w:w="103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F7E8E" w14:textId="77777777" w:rsidR="00AD7302" w:rsidRDefault="00A31AA1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Objetivo: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Aprender a realizar transformaciones de documentos XML a otros formatos empleando plantillas XSLT y rutas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XPath</w:t>
            </w:r>
            <w:proofErr w:type="spellEnd"/>
          </w:p>
        </w:tc>
      </w:tr>
    </w:tbl>
    <w:p w14:paraId="42F40925" w14:textId="77777777" w:rsidR="00AD7302" w:rsidRDefault="00A31AA1">
      <w:pPr>
        <w:jc w:val="right"/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D9EAD3"/>
        </w:rPr>
      </w:pPr>
      <w:r>
        <w:rPr>
          <w:rFonts w:ascii="Bookman Old Style" w:eastAsia="Bookman Old Style" w:hAnsi="Bookman Old Style" w:cs="Bookman Old Style"/>
          <w:b/>
          <w:i/>
          <w:sz w:val="22"/>
          <w:szCs w:val="22"/>
          <w:shd w:val="clear" w:color="auto" w:fill="D9EAD3"/>
        </w:rPr>
        <w:t>***En esta parte no se pondrá cuadro control de participación</w:t>
      </w:r>
    </w:p>
    <w:p w14:paraId="270FB872" w14:textId="77777777" w:rsidR="00AD7302" w:rsidRDefault="00A31AA1">
      <w:pPr>
        <w:spacing w:before="20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Descripción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Esta parte consiste en elaborar un archivo de transformación nombrado </w:t>
      </w: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 xml:space="preserve">facturas_a_tablas-grupo##.xsl (guardarlo en la carpeta parte 2)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para convertir la data almacenada en el archivo bien formado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(almacenado en la carpeta corre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spondiente a la parte 2) a un archivo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html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con nombre: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facturas_tabla_grupo##.html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14:paraId="2123A563" w14:textId="77777777" w:rsidR="00AD7302" w:rsidRDefault="00AD730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F8C94BD" w14:textId="77777777" w:rsidR="00AD7302" w:rsidRDefault="00A31AA1">
      <w:pPr>
        <w:spacing w:after="120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facturas_tabla_grupo##.html (</w:t>
      </w:r>
      <w:r>
        <w:rPr>
          <w:rFonts w:ascii="Bookman Old Style" w:eastAsia="Bookman Old Style" w:hAnsi="Bookman Old Style" w:cs="Bookman Old Style"/>
          <w:sz w:val="24"/>
          <w:szCs w:val="24"/>
        </w:rPr>
        <w:t>salida o resultado de la transformación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) Debe cumplir con lo siguiente:</w:t>
      </w:r>
    </w:p>
    <w:p w14:paraId="7F330553" w14:textId="77777777" w:rsidR="00AD7302" w:rsidRDefault="00A31AA1">
      <w:pPr>
        <w:numPr>
          <w:ilvl w:val="0"/>
          <w:numId w:val="1"/>
        </w:numPr>
        <w:spacing w:before="120" w:after="1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Debe mostrar en formato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html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todas y cada una de las facturas represen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tadas en el archivo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correspondiente similar a lo siguiente (obviamente con datos). </w:t>
      </w:r>
      <w:r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  <w:t>SE PIDE EL USO DE CSS, en la plantilla, es decir, la plantilla XSL debe enlazar con el archivo CSS que dará la apariencia al documento HTML resultante.</w:t>
      </w:r>
    </w:p>
    <w:tbl>
      <w:tblPr>
        <w:tblStyle w:val="ac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1"/>
        <w:gridCol w:w="2580"/>
        <w:gridCol w:w="3765"/>
        <w:gridCol w:w="1310"/>
        <w:gridCol w:w="1310"/>
      </w:tblGrid>
      <w:tr w:rsidR="00AD7302" w14:paraId="281C7974" w14:textId="77777777">
        <w:trPr>
          <w:trHeight w:val="440"/>
        </w:trPr>
        <w:tc>
          <w:tcPr>
            <w:tcW w:w="1037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04C4B" w14:textId="77777777" w:rsidR="00AD7302" w:rsidRDefault="00A31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Factura No.______</w:t>
            </w:r>
            <w:r>
              <w:rPr>
                <w:rFonts w:ascii="Bookman Old Style" w:eastAsia="Bookman Old Style" w:hAnsi="Bookman Old Style" w:cs="Bookman Old Style"/>
                <w:b/>
              </w:rPr>
              <w:t>________  tipo: consumidor final</w:t>
            </w:r>
          </w:p>
          <w:p w14:paraId="005BBEEE" w14:textId="77777777" w:rsidR="00AD7302" w:rsidRDefault="00A31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Cliente:</w:t>
            </w:r>
          </w:p>
          <w:p w14:paraId="5AB8503B" w14:textId="77777777" w:rsidR="00AD7302" w:rsidRDefault="00A31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Nombre                                        Documento   </w:t>
            </w:r>
          </w:p>
          <w:p w14:paraId="6BEAC1DF" w14:textId="77777777" w:rsidR="00AD7302" w:rsidRDefault="00A31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Teléfono                                       Email</w:t>
            </w:r>
          </w:p>
        </w:tc>
      </w:tr>
      <w:tr w:rsidR="00AD7302" w14:paraId="37B0AD01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C3147" w14:textId="77777777" w:rsidR="00AD7302" w:rsidRDefault="00A31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código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B5E57" w14:textId="77777777" w:rsidR="00AD7302" w:rsidRDefault="00A31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detalle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EF883" w14:textId="77777777" w:rsidR="00AD7302" w:rsidRDefault="00A31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cantidad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08951" w14:textId="77777777" w:rsidR="00AD7302" w:rsidRDefault="00A31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precio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0A617" w14:textId="77777777" w:rsidR="00AD7302" w:rsidRDefault="00A31AA1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subtotal</w:t>
            </w:r>
          </w:p>
        </w:tc>
      </w:tr>
      <w:tr w:rsidR="00AD7302" w14:paraId="3AAD1DE6" w14:textId="77777777">
        <w:trPr>
          <w:trHeight w:val="180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9C161" w14:textId="77777777" w:rsidR="00AD7302" w:rsidRDefault="00AD7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C5AB1" w14:textId="77777777" w:rsidR="00AD7302" w:rsidRDefault="00AD7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FF179" w14:textId="77777777" w:rsidR="00AD7302" w:rsidRDefault="00AD7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F7923" w14:textId="77777777" w:rsidR="00AD7302" w:rsidRDefault="00AD7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06D0" w14:textId="77777777" w:rsidR="00AD7302" w:rsidRDefault="00AD7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AD7302" w14:paraId="7032C945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0CD35" w14:textId="77777777" w:rsidR="00AD7302" w:rsidRDefault="00AD7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D3D21" w14:textId="77777777" w:rsidR="00AD7302" w:rsidRDefault="00AD7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ECA6B" w14:textId="77777777" w:rsidR="00AD7302" w:rsidRDefault="00AD7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843E4" w14:textId="77777777" w:rsidR="00AD7302" w:rsidRDefault="00AD7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14437" w14:textId="77777777" w:rsidR="00AD7302" w:rsidRDefault="00AD7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AD7302" w14:paraId="1C5A9FCF" w14:textId="77777777">
        <w:trPr>
          <w:trHeight w:val="440"/>
        </w:trPr>
        <w:tc>
          <w:tcPr>
            <w:tcW w:w="90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04D5B" w14:textId="77777777" w:rsidR="00AD7302" w:rsidRDefault="00A31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TOTAL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48E79" w14:textId="77777777" w:rsidR="00AD7302" w:rsidRDefault="00AD7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</w:tbl>
    <w:p w14:paraId="5BB198BF" w14:textId="77777777" w:rsidR="00AD7302" w:rsidRDefault="00AD7302">
      <w:pPr>
        <w:spacing w:before="120" w:after="120"/>
        <w:jc w:val="both"/>
        <w:rPr>
          <w:rFonts w:ascii="Bookman Old Style" w:eastAsia="Bookman Old Style" w:hAnsi="Bookman Old Style" w:cs="Bookman Old Style"/>
          <w:b/>
        </w:rPr>
      </w:pPr>
    </w:p>
    <w:tbl>
      <w:tblPr>
        <w:tblStyle w:val="ad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1"/>
        <w:gridCol w:w="2580"/>
        <w:gridCol w:w="3765"/>
        <w:gridCol w:w="1310"/>
        <w:gridCol w:w="1310"/>
      </w:tblGrid>
      <w:tr w:rsidR="00AD7302" w14:paraId="4F11E7DD" w14:textId="77777777">
        <w:trPr>
          <w:trHeight w:val="440"/>
        </w:trPr>
        <w:tc>
          <w:tcPr>
            <w:tcW w:w="1037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BB57" w14:textId="77777777" w:rsidR="00AD7302" w:rsidRDefault="00A31AA1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Factura No.______________  tipo: comprobante de crédito fiscal</w:t>
            </w:r>
          </w:p>
          <w:p w14:paraId="2648DE49" w14:textId="77777777" w:rsidR="00AD7302" w:rsidRDefault="00A31AA1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Cliente:</w:t>
            </w:r>
          </w:p>
          <w:p w14:paraId="54845CA7" w14:textId="77777777" w:rsidR="00AD7302" w:rsidRDefault="00A31AA1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Nombre                                        Documento   </w:t>
            </w:r>
          </w:p>
          <w:p w14:paraId="74E34D1A" w14:textId="77777777" w:rsidR="00AD7302" w:rsidRDefault="00A31AA1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Teléfono                                       Email</w:t>
            </w:r>
          </w:p>
        </w:tc>
      </w:tr>
      <w:tr w:rsidR="00AD7302" w14:paraId="065A8991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8E837" w14:textId="77777777" w:rsidR="00AD7302" w:rsidRDefault="00A31AA1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código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18B80" w14:textId="77777777" w:rsidR="00AD7302" w:rsidRDefault="00A31AA1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detalle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1A1B7" w14:textId="77777777" w:rsidR="00AD7302" w:rsidRDefault="00A31AA1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cantidad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5B8D4" w14:textId="77777777" w:rsidR="00AD7302" w:rsidRDefault="00A31AA1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precio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08491" w14:textId="77777777" w:rsidR="00AD7302" w:rsidRDefault="00A31AA1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subtotal</w:t>
            </w:r>
          </w:p>
        </w:tc>
      </w:tr>
      <w:tr w:rsidR="00AD7302" w14:paraId="314C1F4D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C3FD0" w14:textId="77777777" w:rsidR="00AD7302" w:rsidRDefault="00AD7302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8FAFC" w14:textId="77777777" w:rsidR="00AD7302" w:rsidRDefault="00AD7302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6905" w14:textId="77777777" w:rsidR="00AD7302" w:rsidRDefault="00AD7302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6A5A1" w14:textId="77777777" w:rsidR="00AD7302" w:rsidRDefault="00AD7302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CEFE5" w14:textId="77777777" w:rsidR="00AD7302" w:rsidRDefault="00AD7302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AD7302" w14:paraId="5530DE96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9913B" w14:textId="77777777" w:rsidR="00AD7302" w:rsidRDefault="00AD7302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5707C" w14:textId="77777777" w:rsidR="00AD7302" w:rsidRDefault="00AD7302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8F5AE" w14:textId="77777777" w:rsidR="00AD7302" w:rsidRDefault="00AD7302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C343" w14:textId="77777777" w:rsidR="00AD7302" w:rsidRDefault="00AD7302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0E43E" w14:textId="77777777" w:rsidR="00AD7302" w:rsidRDefault="00AD7302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AD7302" w14:paraId="6445F7AA" w14:textId="77777777">
        <w:trPr>
          <w:trHeight w:val="440"/>
        </w:trPr>
        <w:tc>
          <w:tcPr>
            <w:tcW w:w="90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805F2" w14:textId="77777777" w:rsidR="00AD7302" w:rsidRDefault="00A31AA1">
            <w:pPr>
              <w:widowControl w:val="0"/>
              <w:jc w:val="right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TOTAL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8EC81" w14:textId="77777777" w:rsidR="00AD7302" w:rsidRDefault="00AD7302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</w:tbl>
    <w:p w14:paraId="6B3B16B0" w14:textId="77777777" w:rsidR="00AD7302" w:rsidRDefault="00AD7302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54E24749" w14:textId="7E17AD97" w:rsidR="00AD7302" w:rsidRDefault="00A31A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 xml:space="preserve">-Conclusiones XSL del grupo: </w:t>
      </w:r>
      <w:r>
        <w:rPr>
          <w:rFonts w:ascii="Bookman Old Style" w:eastAsia="Bookman Old Style" w:hAnsi="Bookman Old Style" w:cs="Bookman Old Style"/>
          <w:sz w:val="24"/>
          <w:szCs w:val="24"/>
        </w:rPr>
        <w:t>escriba las conclusiones del grupo</w:t>
      </w:r>
    </w:p>
    <w:p w14:paraId="6D6B6FF1" w14:textId="4DB25494" w:rsidR="00C1768B" w:rsidRDefault="00C1768B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D639E7C" w14:textId="35C86A9A" w:rsidR="00C1768B" w:rsidRDefault="00C1768B" w:rsidP="00C1768B">
      <w:pPr>
        <w:pStyle w:val="Prrafodelista"/>
        <w:numPr>
          <w:ilvl w:val="0"/>
          <w:numId w:val="2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C1768B">
        <w:rPr>
          <w:rFonts w:ascii="Bookman Old Style" w:eastAsia="Bookman Old Style" w:hAnsi="Bookman Old Style" w:cs="Bookman Old Style"/>
          <w:sz w:val="24"/>
          <w:szCs w:val="24"/>
        </w:rPr>
        <w:t>Las hojas de estilos XSL sirven para dar formato específicamente, pero a la vez logran transformar el contenido del archivo XML para poder ser visualizado en un navegador con el formato dado, combinan</w:t>
      </w:r>
      <w:r>
        <w:rPr>
          <w:rFonts w:ascii="Bookman Old Style" w:eastAsia="Bookman Old Style" w:hAnsi="Bookman Old Style" w:cs="Bookman Old Style"/>
          <w:sz w:val="24"/>
          <w:szCs w:val="24"/>
        </w:rPr>
        <w:t>do</w:t>
      </w:r>
      <w:r w:rsidRPr="00C1768B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4E43E0">
        <w:rPr>
          <w:rFonts w:ascii="Bookman Old Style" w:eastAsia="Bookman Old Style" w:hAnsi="Bookman Old Style" w:cs="Bookman Old Style"/>
          <w:sz w:val="24"/>
          <w:szCs w:val="24"/>
        </w:rPr>
        <w:t>los</w:t>
      </w:r>
      <w:r w:rsidR="004E43E0" w:rsidRPr="00C1768B">
        <w:rPr>
          <w:rFonts w:ascii="Bookman Old Style" w:eastAsia="Bookman Old Style" w:hAnsi="Bookman Old Style" w:cs="Bookman Old Style"/>
          <w:sz w:val="24"/>
          <w:szCs w:val="24"/>
        </w:rPr>
        <w:t xml:space="preserve"> archivos</w:t>
      </w:r>
      <w:r w:rsidRPr="00C1768B">
        <w:rPr>
          <w:rFonts w:ascii="Bookman Old Style" w:eastAsia="Bookman Old Style" w:hAnsi="Bookman Old Style" w:cs="Bookman Old Style"/>
          <w:sz w:val="24"/>
          <w:szCs w:val="24"/>
        </w:rPr>
        <w:t xml:space="preserve"> XSL y XML se puede generar un nuevo archivo HTML con el contenido del archivo XML</w:t>
      </w:r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145CACB3" w14:textId="0E536D30" w:rsidR="00C1768B" w:rsidRDefault="00C1768B" w:rsidP="00C1768B">
      <w:pPr>
        <w:pStyle w:val="Prrafodelista"/>
        <w:numPr>
          <w:ilvl w:val="0"/>
          <w:numId w:val="2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Con los archivos XSL se logra presentar la información del archivo XML de una manera ordenada.</w:t>
      </w:r>
    </w:p>
    <w:p w14:paraId="31907A05" w14:textId="64AE734E" w:rsidR="00C1768B" w:rsidRDefault="004E43E0" w:rsidP="00C1768B">
      <w:pPr>
        <w:pStyle w:val="Prrafodelista"/>
        <w:numPr>
          <w:ilvl w:val="0"/>
          <w:numId w:val="2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Para lograr dar formato XSL a un XML se hace de una manera muy similar a como se haría con un archivo CSS.</w:t>
      </w:r>
    </w:p>
    <w:p w14:paraId="138A5D9E" w14:textId="12326C5C" w:rsidR="004E43E0" w:rsidRPr="00C1768B" w:rsidRDefault="004E43E0" w:rsidP="00C1768B">
      <w:pPr>
        <w:pStyle w:val="Prrafodelista"/>
        <w:numPr>
          <w:ilvl w:val="0"/>
          <w:numId w:val="2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La mayoría de herramientas en las cuales se trabajan los archivos XML tienen incluido herramientas para convertir de una vez un archivo XML a un HTML solo agregando el formato XSL.</w:t>
      </w:r>
    </w:p>
    <w:sectPr w:rsidR="004E43E0" w:rsidRPr="00C1768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6" w:right="680" w:bottom="566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A792A" w14:textId="77777777" w:rsidR="00A31AA1" w:rsidRDefault="00A31AA1">
      <w:r>
        <w:separator/>
      </w:r>
    </w:p>
  </w:endnote>
  <w:endnote w:type="continuationSeparator" w:id="0">
    <w:p w14:paraId="06C9F33D" w14:textId="77777777" w:rsidR="00A31AA1" w:rsidRDefault="00A31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121FD" w14:textId="77777777" w:rsidR="00AD7302" w:rsidRDefault="00A31AA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46018A80" w14:textId="77777777" w:rsidR="00AD7302" w:rsidRDefault="00AD730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F2AC9" w14:textId="77777777" w:rsidR="00AD7302" w:rsidRDefault="00A31AA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1768B">
      <w:rPr>
        <w:noProof/>
        <w:color w:val="000000"/>
      </w:rPr>
      <w:t>2</w:t>
    </w:r>
    <w:r>
      <w:rPr>
        <w:color w:val="000000"/>
      </w:rPr>
      <w:fldChar w:fldCharType="end"/>
    </w:r>
  </w:p>
  <w:p w14:paraId="1D392C8D" w14:textId="77777777" w:rsidR="00AD7302" w:rsidRDefault="00AD730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B30E7" w14:textId="77777777" w:rsidR="00AD7302" w:rsidRDefault="00AD730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D41A5" w14:textId="77777777" w:rsidR="00A31AA1" w:rsidRDefault="00A31AA1">
      <w:r>
        <w:separator/>
      </w:r>
    </w:p>
  </w:footnote>
  <w:footnote w:type="continuationSeparator" w:id="0">
    <w:p w14:paraId="6625DCFC" w14:textId="77777777" w:rsidR="00A31AA1" w:rsidRDefault="00A31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44AAB" w14:textId="77777777" w:rsidR="00AD7302" w:rsidRDefault="00A31AA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1F716EFF" w14:textId="77777777" w:rsidR="00AD7302" w:rsidRDefault="00AD73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16F41" w14:textId="77777777" w:rsidR="00AD7302" w:rsidRDefault="00A31AA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1768B">
      <w:rPr>
        <w:noProof/>
        <w:color w:val="000000"/>
      </w:rPr>
      <w:t>2</w:t>
    </w:r>
    <w:r>
      <w:rPr>
        <w:color w:val="000000"/>
      </w:rPr>
      <w:fldChar w:fldCharType="end"/>
    </w:r>
  </w:p>
  <w:p w14:paraId="1CB5CAE9" w14:textId="77777777" w:rsidR="00AD7302" w:rsidRDefault="00AD73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32E7D" w14:textId="77777777" w:rsidR="00AD7302" w:rsidRDefault="00AD730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921A3"/>
    <w:multiLevelType w:val="multilevel"/>
    <w:tmpl w:val="30B60124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BD3DDC"/>
    <w:multiLevelType w:val="hybridMultilevel"/>
    <w:tmpl w:val="E5D811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302"/>
    <w:rsid w:val="004E43E0"/>
    <w:rsid w:val="00A31AA1"/>
    <w:rsid w:val="00AD7302"/>
    <w:rsid w:val="00C1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286DB"/>
  <w15:docId w15:val="{184A76F0-4196-4D5D-B13D-D93D013E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SV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C17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TPdkjXkXc2b2KvzBulvwaGuB1w==">AMUW2mUCdikPOtYdCPDmMsKS7J1AcUTuvQ17nNCajvVzxkAX9r07+02aQ7a7D3zcAkMd3/5BXCnaGi1jZRBXe9nRYmL8eHRbPHkB1XYHDdgi0z3fox8zt30=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401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Donovan Tobar</cp:lastModifiedBy>
  <cp:revision>2</cp:revision>
  <dcterms:created xsi:type="dcterms:W3CDTF">2021-09-20T21:29:00Z</dcterms:created>
  <dcterms:modified xsi:type="dcterms:W3CDTF">2021-09-20T21:48:00Z</dcterms:modified>
</cp:coreProperties>
</file>