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6089"/>
        <w:gridCol w:w="1319"/>
      </w:tblGrid>
      <w:tr w:rsidR="00E04904" w:rsidRPr="00E04904" w14:paraId="4752CA7D" w14:textId="77777777" w:rsidTr="00E04904">
        <w:trPr>
          <w:trHeight w:val="17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73608" w14:textId="20A09A03" w:rsidR="00E04904" w:rsidRPr="00E04904" w:rsidRDefault="00E04904" w:rsidP="00E04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>
              <w:br w:type="page"/>
            </w:r>
            <w:r w:rsidRPr="00E04904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es-SV"/>
              </w:rPr>
              <w:drawing>
                <wp:inline distT="0" distB="0" distL="0" distR="0" wp14:anchorId="7D8F46AC" wp14:editId="3C6CFF30">
                  <wp:extent cx="781050" cy="7334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0D35B" w14:textId="77777777" w:rsidR="00E04904" w:rsidRPr="00E04904" w:rsidRDefault="00E04904" w:rsidP="00E04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E04904">
              <w:rPr>
                <w:rFonts w:ascii="Arial" w:eastAsia="Times New Roman" w:hAnsi="Arial" w:cs="Arial"/>
                <w:color w:val="000000"/>
                <w:lang w:eastAsia="es-SV"/>
              </w:rPr>
              <w:t>UNIVERSIDAD DE EL SALVADOR</w:t>
            </w:r>
            <w:r w:rsidRPr="00E04904">
              <w:rPr>
                <w:rFonts w:ascii="Arial" w:eastAsia="Times New Roman" w:hAnsi="Arial" w:cs="Arial"/>
                <w:color w:val="000000"/>
                <w:lang w:eastAsia="es-SV"/>
              </w:rPr>
              <w:br/>
              <w:t>FACULTAD DE INGENIERÍA Y ARQUITECTURA</w:t>
            </w:r>
            <w:r w:rsidRPr="00E04904">
              <w:rPr>
                <w:rFonts w:ascii="Arial" w:eastAsia="Times New Roman" w:hAnsi="Arial" w:cs="Arial"/>
                <w:color w:val="000000"/>
                <w:lang w:eastAsia="es-SV"/>
              </w:rPr>
              <w:br/>
              <w:t>ESCUELA DE INGENIERÍA DE SISTEMAS INFORMÁTICOS</w:t>
            </w:r>
            <w:r w:rsidRPr="00E04904">
              <w:rPr>
                <w:rFonts w:ascii="Arial" w:eastAsia="Times New Roman" w:hAnsi="Arial" w:cs="Arial"/>
                <w:color w:val="000000"/>
                <w:lang w:eastAsia="es-SV"/>
              </w:rPr>
              <w:br/>
              <w:t>TÉCNICAS DE PROGRAMACIÓN PARA INTERNET T.E.</w:t>
            </w:r>
          </w:p>
          <w:p w14:paraId="4AB92D0A" w14:textId="77777777" w:rsidR="00E04904" w:rsidRPr="00E04904" w:rsidRDefault="00E04904" w:rsidP="00E04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  <w:p w14:paraId="3D01B073" w14:textId="77777777" w:rsidR="00E04904" w:rsidRPr="00E04904" w:rsidRDefault="00E04904" w:rsidP="00E0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E049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SV"/>
              </w:rPr>
              <w:t>DESARROLLAR:</w:t>
            </w:r>
            <w:r w:rsidRPr="00E049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 xml:space="preserve"> </w:t>
            </w:r>
            <w:r w:rsidRPr="00E04904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s-SV"/>
              </w:rPr>
              <w:t>del</w:t>
            </w:r>
            <w:r w:rsidRPr="00E049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 xml:space="preserve"> </w:t>
            </w:r>
            <w:r w:rsidRPr="00E04904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s-SV"/>
              </w:rPr>
              <w:t xml:space="preserve">2 al 16 de </w:t>
            </w:r>
            <w:proofErr w:type="gramStart"/>
            <w:r w:rsidRPr="00E04904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s-SV"/>
              </w:rPr>
              <w:t>Septiembre</w:t>
            </w:r>
            <w:proofErr w:type="gramEnd"/>
            <w:r w:rsidRPr="00E04904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s-SV"/>
              </w:rPr>
              <w:t xml:space="preserve"> 2021</w:t>
            </w:r>
          </w:p>
          <w:p w14:paraId="04DB0120" w14:textId="77777777" w:rsidR="00E04904" w:rsidRPr="00E04904" w:rsidRDefault="00E04904" w:rsidP="00E0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E049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SV"/>
              </w:rPr>
              <w:t xml:space="preserve">ENTREGAR: </w:t>
            </w:r>
            <w:r w:rsidRPr="00E04904">
              <w:rPr>
                <w:rFonts w:ascii="Arial" w:eastAsia="Times New Roman" w:hAnsi="Arial" w:cs="Arial"/>
                <w:b/>
                <w:bCs/>
                <w:color w:val="980000"/>
                <w:sz w:val="24"/>
                <w:szCs w:val="24"/>
                <w:lang w:eastAsia="es-SV"/>
              </w:rPr>
              <w:t xml:space="preserve">del 17 al 20 de </w:t>
            </w:r>
            <w:proofErr w:type="gramStart"/>
            <w:r w:rsidRPr="00E04904">
              <w:rPr>
                <w:rFonts w:ascii="Arial" w:eastAsia="Times New Roman" w:hAnsi="Arial" w:cs="Arial"/>
                <w:b/>
                <w:bCs/>
                <w:color w:val="980000"/>
                <w:sz w:val="24"/>
                <w:szCs w:val="24"/>
                <w:lang w:eastAsia="es-SV"/>
              </w:rPr>
              <w:t>Septiembre</w:t>
            </w:r>
            <w:proofErr w:type="gramEnd"/>
            <w:r w:rsidRPr="00E04904">
              <w:rPr>
                <w:rFonts w:ascii="Arial" w:eastAsia="Times New Roman" w:hAnsi="Arial" w:cs="Arial"/>
                <w:b/>
                <w:bCs/>
                <w:color w:val="980000"/>
                <w:sz w:val="24"/>
                <w:szCs w:val="24"/>
                <w:lang w:eastAsia="es-SV"/>
              </w:rPr>
              <w:t xml:space="preserve"> 2021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6D7D4" w14:textId="77777777" w:rsidR="00E04904" w:rsidRPr="00E04904" w:rsidRDefault="00E04904" w:rsidP="00E04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E04904">
              <w:rPr>
                <w:rFonts w:ascii="Arial" w:eastAsia="Times New Roman" w:hAnsi="Arial" w:cs="Arial"/>
                <w:color w:val="000000"/>
                <w:lang w:eastAsia="es-SV"/>
              </w:rPr>
              <w:t>CICLO II</w:t>
            </w:r>
            <w:r w:rsidRPr="00E04904">
              <w:rPr>
                <w:rFonts w:ascii="Arial" w:eastAsia="Times New Roman" w:hAnsi="Arial" w:cs="Arial"/>
                <w:color w:val="000000"/>
                <w:lang w:eastAsia="es-SV"/>
              </w:rPr>
              <w:br/>
              <w:t>TPI-115</w:t>
            </w:r>
            <w:r w:rsidRPr="00E04904">
              <w:rPr>
                <w:rFonts w:ascii="Arial" w:eastAsia="Times New Roman" w:hAnsi="Arial" w:cs="Arial"/>
                <w:color w:val="000000"/>
                <w:lang w:eastAsia="es-SV"/>
              </w:rPr>
              <w:br/>
              <w:t>PARCIAL 1</w:t>
            </w:r>
          </w:p>
        </w:tc>
      </w:tr>
    </w:tbl>
    <w:p w14:paraId="4E2EFB85" w14:textId="10FC5AEF" w:rsidR="00E04904" w:rsidRPr="00E04904" w:rsidRDefault="00E04904" w:rsidP="00E04904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</w:pPr>
      <w:r w:rsidRPr="00E04904">
        <w:rPr>
          <w:rFonts w:ascii="Bookman Old Style" w:eastAsia="Times New Roman" w:hAnsi="Bookman Old Style" w:cs="Times New Roman"/>
          <w:b/>
          <w:bCs/>
          <w:color w:val="000000"/>
          <w:sz w:val="36"/>
          <w:szCs w:val="36"/>
          <w:lang w:eastAsia="es-SV"/>
        </w:rPr>
        <w:t>EXAMEN PARCIAL 1.3 GRUPO:</w:t>
      </w:r>
      <w:r>
        <w:rPr>
          <w:rFonts w:ascii="Bookman Old Style" w:eastAsia="Times New Roman" w:hAnsi="Bookman Old Style" w:cs="Times New Roman"/>
          <w:b/>
          <w:bCs/>
          <w:color w:val="980000"/>
          <w:sz w:val="36"/>
          <w:szCs w:val="36"/>
          <w:lang w:eastAsia="es-SV"/>
        </w:rPr>
        <w:t>13</w:t>
      </w:r>
    </w:p>
    <w:p w14:paraId="7B73FC8C" w14:textId="77777777" w:rsidR="00E04904" w:rsidRPr="00E04904" w:rsidRDefault="00E04904" w:rsidP="00E049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04904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s-SV"/>
        </w:rPr>
        <w:t>Tarea de Investigación/Aprendizaje y Aplicación de Tecnología XML</w:t>
      </w:r>
    </w:p>
    <w:p w14:paraId="2BAC81E5" w14:textId="77777777" w:rsidR="00E04904" w:rsidRPr="00E04904" w:rsidRDefault="00E04904" w:rsidP="00E04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13FFEB90" w14:textId="77777777" w:rsidR="00E04904" w:rsidRPr="00E04904" w:rsidRDefault="00E04904" w:rsidP="00E0490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04904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s-SV"/>
        </w:rPr>
        <w:t>INDICACIONES </w:t>
      </w:r>
    </w:p>
    <w:p w14:paraId="5BFC9DB8" w14:textId="77777777" w:rsidR="00E04904" w:rsidRPr="00E04904" w:rsidRDefault="00E04904" w:rsidP="00E0490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04904">
        <w:rPr>
          <w:rFonts w:ascii="Bookman Old Style" w:eastAsia="Times New Roman" w:hAnsi="Bookman Old Style" w:cs="Times New Roman"/>
          <w:b/>
          <w:bCs/>
          <w:color w:val="000000"/>
          <w:sz w:val="36"/>
          <w:szCs w:val="36"/>
          <w:lang w:eastAsia="es-SV"/>
        </w:rPr>
        <w:t xml:space="preserve">Parte III. </w:t>
      </w:r>
      <w:r w:rsidRPr="00E04904">
        <w:rPr>
          <w:rFonts w:ascii="Bookman Old Style" w:eastAsia="Times New Roman" w:hAnsi="Bookman Old Style" w:cs="Times New Roman"/>
          <w:b/>
          <w:bCs/>
          <w:color w:val="000000"/>
          <w:sz w:val="34"/>
          <w:szCs w:val="34"/>
          <w:lang w:eastAsia="es-SV"/>
        </w:rPr>
        <w:t>Construcción de Esquemas XML y Documentos Válidos XML basados en XSD</w:t>
      </w:r>
    </w:p>
    <w:p w14:paraId="053B94B5" w14:textId="77777777" w:rsidR="00E04904" w:rsidRPr="00E04904" w:rsidRDefault="00E04904" w:rsidP="00E04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8"/>
      </w:tblGrid>
      <w:tr w:rsidR="00E04904" w:rsidRPr="00E04904" w14:paraId="65D66502" w14:textId="77777777" w:rsidTr="00E049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496B4" w14:textId="77777777" w:rsidR="00E04904" w:rsidRPr="00E04904" w:rsidRDefault="00E04904" w:rsidP="00E04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E04904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s-SV"/>
              </w:rPr>
              <w:t>Objetivo:</w:t>
            </w:r>
            <w:r w:rsidRPr="00E0490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s-SV"/>
              </w:rPr>
              <w:t xml:space="preserve"> Crear una XSD y verificar su funcionamiento mediante un documento XML válido, basado en la mencionada XSD y siguiendo las reglas de la buena formación dictadas por el estándar.</w:t>
            </w:r>
          </w:p>
        </w:tc>
      </w:tr>
    </w:tbl>
    <w:p w14:paraId="6CEDF3F6" w14:textId="77777777" w:rsidR="00E04904" w:rsidRPr="00E04904" w:rsidRDefault="00E04904" w:rsidP="00E04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7FB51654" w14:textId="77777777" w:rsidR="00E04904" w:rsidRPr="00E04904" w:rsidRDefault="00E04904" w:rsidP="00E0490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04904">
        <w:rPr>
          <w:rFonts w:ascii="Bookman Old Style" w:eastAsia="Times New Roman" w:hAnsi="Bookman Old Style" w:cs="Times New Roman"/>
          <w:b/>
          <w:bCs/>
          <w:color w:val="980000"/>
          <w:lang w:eastAsia="es-SV"/>
        </w:rPr>
        <w:t xml:space="preserve">Los archivos deben quedar almacenados en la carpeta respectiva a la parte </w:t>
      </w:r>
      <w:proofErr w:type="spellStart"/>
      <w:r w:rsidRPr="00E04904">
        <w:rPr>
          <w:rFonts w:ascii="Bookman Old Style" w:eastAsia="Times New Roman" w:hAnsi="Bookman Old Style" w:cs="Times New Roman"/>
          <w:b/>
          <w:bCs/>
          <w:color w:val="980000"/>
          <w:lang w:eastAsia="es-SV"/>
        </w:rPr>
        <w:t>iii</w:t>
      </w:r>
      <w:proofErr w:type="spellEnd"/>
      <w:r w:rsidRPr="00E04904">
        <w:rPr>
          <w:rFonts w:ascii="Bookman Old Style" w:eastAsia="Times New Roman" w:hAnsi="Bookman Old Style" w:cs="Times New Roman"/>
          <w:b/>
          <w:bCs/>
          <w:color w:val="980000"/>
          <w:lang w:eastAsia="es-SV"/>
        </w:rPr>
        <w:t xml:space="preserve">, NO SE PIDE EL USO DE CSS, solo el esquema y el documento </w:t>
      </w:r>
      <w:proofErr w:type="spellStart"/>
      <w:r w:rsidRPr="00E04904">
        <w:rPr>
          <w:rFonts w:ascii="Bookman Old Style" w:eastAsia="Times New Roman" w:hAnsi="Bookman Old Style" w:cs="Times New Roman"/>
          <w:b/>
          <w:bCs/>
          <w:color w:val="980000"/>
          <w:lang w:eastAsia="es-SV"/>
        </w:rPr>
        <w:t>xml</w:t>
      </w:r>
      <w:proofErr w:type="spellEnd"/>
      <w:r w:rsidRPr="00E04904">
        <w:rPr>
          <w:rFonts w:ascii="Bookman Old Style" w:eastAsia="Times New Roman" w:hAnsi="Bookman Old Style" w:cs="Times New Roman"/>
          <w:b/>
          <w:bCs/>
          <w:color w:val="980000"/>
          <w:lang w:eastAsia="es-SV"/>
        </w:rPr>
        <w:t xml:space="preserve"> válido.</w:t>
      </w:r>
    </w:p>
    <w:p w14:paraId="61269F5B" w14:textId="77777777" w:rsidR="00E04904" w:rsidRPr="00E04904" w:rsidRDefault="00E04904" w:rsidP="00E049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5144C5B0" w14:textId="3C0C4076" w:rsidR="00E04904" w:rsidRPr="00E04904" w:rsidRDefault="00E04904" w:rsidP="00E049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04904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shd w:val="clear" w:color="auto" w:fill="F3F3F3"/>
          <w:lang w:eastAsia="es-SV"/>
        </w:rPr>
        <w:t xml:space="preserve">III.1 Requerimientos, mínimos que debe de cumplir el esquema </w:t>
      </w:r>
      <w:r w:rsidRPr="00E04904">
        <w:rPr>
          <w:rFonts w:ascii="Bookman Old Style" w:eastAsia="Times New Roman" w:hAnsi="Bookman Old Style" w:cs="Times New Roman"/>
          <w:b/>
          <w:bCs/>
          <w:color w:val="0000FF"/>
          <w:sz w:val="24"/>
          <w:szCs w:val="24"/>
          <w:shd w:val="clear" w:color="auto" w:fill="F3F3F3"/>
          <w:lang w:eastAsia="es-SV"/>
        </w:rPr>
        <w:t xml:space="preserve">XSD </w:t>
      </w:r>
      <w:r w:rsidRPr="00E04904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shd w:val="clear" w:color="auto" w:fill="F3F3F3"/>
          <w:lang w:eastAsia="es-SV"/>
        </w:rPr>
        <w:t>a construir:</w:t>
      </w:r>
    </w:p>
    <w:p w14:paraId="5660C9E0" w14:textId="77777777" w:rsidR="00E04904" w:rsidRPr="00E04904" w:rsidRDefault="00E04904" w:rsidP="00E049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04904">
        <w:rPr>
          <w:rFonts w:ascii="Bookman Old Style" w:eastAsia="Times New Roman" w:hAnsi="Bookman Old Style" w:cs="Times New Roman"/>
          <w:b/>
          <w:bCs/>
          <w:color w:val="38761D"/>
          <w:sz w:val="20"/>
          <w:szCs w:val="20"/>
          <w:shd w:val="clear" w:color="auto" w:fill="D0E0E3"/>
          <w:lang w:eastAsia="es-SV"/>
        </w:rPr>
        <w:t>III.1.1-Debe de usar dos enumeraciones de entre 3 y 5 o más elementos cada una</w:t>
      </w:r>
    </w:p>
    <w:p w14:paraId="5A2D8784" w14:textId="77777777" w:rsidR="00E04904" w:rsidRPr="00E04904" w:rsidRDefault="00E04904" w:rsidP="00E049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04904">
        <w:rPr>
          <w:rFonts w:ascii="Bookman Old Style" w:eastAsia="Times New Roman" w:hAnsi="Bookman Old Style" w:cs="Times New Roman"/>
          <w:b/>
          <w:bCs/>
          <w:color w:val="38761D"/>
          <w:sz w:val="20"/>
          <w:szCs w:val="20"/>
          <w:shd w:val="clear" w:color="auto" w:fill="D0E0E3"/>
          <w:lang w:eastAsia="es-SV"/>
        </w:rPr>
        <w:t>III.1.2-Debe usar tres patrones o expresiones regulares</w:t>
      </w:r>
    </w:p>
    <w:p w14:paraId="1FB4B76F" w14:textId="77777777" w:rsidR="00E04904" w:rsidRPr="00E04904" w:rsidRDefault="00E04904" w:rsidP="00E049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04904">
        <w:rPr>
          <w:rFonts w:ascii="Bookman Old Style" w:eastAsia="Times New Roman" w:hAnsi="Bookman Old Style" w:cs="Times New Roman"/>
          <w:b/>
          <w:bCs/>
          <w:color w:val="38761D"/>
          <w:sz w:val="20"/>
          <w:szCs w:val="20"/>
          <w:shd w:val="clear" w:color="auto" w:fill="D0E0E3"/>
          <w:lang w:eastAsia="es-SV"/>
        </w:rPr>
        <w:t>III.1.3-Debe usar dos definiciones de tipos simples</w:t>
      </w:r>
    </w:p>
    <w:p w14:paraId="72EDE70D" w14:textId="77777777" w:rsidR="00E04904" w:rsidRPr="00E04904" w:rsidRDefault="00E04904" w:rsidP="00E049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04904">
        <w:rPr>
          <w:rFonts w:ascii="Bookman Old Style" w:eastAsia="Times New Roman" w:hAnsi="Bookman Old Style" w:cs="Times New Roman"/>
          <w:b/>
          <w:bCs/>
          <w:color w:val="38761D"/>
          <w:sz w:val="20"/>
          <w:szCs w:val="20"/>
          <w:shd w:val="clear" w:color="auto" w:fill="D0E0E3"/>
          <w:lang w:eastAsia="es-SV"/>
        </w:rPr>
        <w:t>III.1.4-Debe usar dos definiciones de tipo complejo</w:t>
      </w:r>
    </w:p>
    <w:p w14:paraId="2BC5D3BC" w14:textId="77777777" w:rsidR="00E04904" w:rsidRPr="00E04904" w:rsidRDefault="00E04904" w:rsidP="00E049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04904">
        <w:rPr>
          <w:rFonts w:ascii="Bookman Old Style" w:eastAsia="Times New Roman" w:hAnsi="Bookman Old Style" w:cs="Times New Roman"/>
          <w:b/>
          <w:bCs/>
          <w:color w:val="38761D"/>
          <w:sz w:val="20"/>
          <w:szCs w:val="20"/>
          <w:shd w:val="clear" w:color="auto" w:fill="D0E0E3"/>
          <w:lang w:eastAsia="es-SV"/>
        </w:rPr>
        <w:t>III.1.5-Debe de usar un grupo</w:t>
      </w:r>
    </w:p>
    <w:p w14:paraId="5F58B06E" w14:textId="77777777" w:rsidR="00E04904" w:rsidRPr="00E04904" w:rsidRDefault="00E04904" w:rsidP="00E049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04904">
        <w:rPr>
          <w:rFonts w:ascii="Bookman Old Style" w:eastAsia="Times New Roman" w:hAnsi="Bookman Old Style" w:cs="Times New Roman"/>
          <w:b/>
          <w:bCs/>
          <w:color w:val="38761D"/>
          <w:sz w:val="20"/>
          <w:szCs w:val="20"/>
          <w:shd w:val="clear" w:color="auto" w:fill="D0E0E3"/>
          <w:lang w:eastAsia="es-SV"/>
        </w:rPr>
        <w:t>III.1.6-Debe usar tipos simples fecha, entero, decimal</w:t>
      </w:r>
    </w:p>
    <w:p w14:paraId="687563B2" w14:textId="77777777" w:rsidR="00E04904" w:rsidRPr="00E04904" w:rsidRDefault="00E04904" w:rsidP="00E049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04904">
        <w:rPr>
          <w:rFonts w:ascii="Bookman Old Style" w:eastAsia="Times New Roman" w:hAnsi="Bookman Old Style" w:cs="Times New Roman"/>
          <w:b/>
          <w:bCs/>
          <w:color w:val="38761D"/>
          <w:sz w:val="20"/>
          <w:szCs w:val="20"/>
          <w:shd w:val="clear" w:color="auto" w:fill="D0E0E3"/>
          <w:lang w:eastAsia="es-SV"/>
        </w:rPr>
        <w:t>III.1.7-Debe usar restricciones de longitud</w:t>
      </w:r>
    </w:p>
    <w:p w14:paraId="7A7E878A" w14:textId="77777777" w:rsidR="00E04904" w:rsidRPr="00E04904" w:rsidRDefault="00E04904" w:rsidP="00E049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04904">
        <w:rPr>
          <w:rFonts w:ascii="Bookman Old Style" w:eastAsia="Times New Roman" w:hAnsi="Bookman Old Style" w:cs="Times New Roman"/>
          <w:b/>
          <w:bCs/>
          <w:color w:val="38761D"/>
          <w:sz w:val="20"/>
          <w:szCs w:val="20"/>
          <w:shd w:val="clear" w:color="auto" w:fill="D0E0E3"/>
          <w:lang w:eastAsia="es-SV"/>
        </w:rPr>
        <w:t>III.1.8-Debe usar restricciones de total de dígitos y dígitos de fracción</w:t>
      </w:r>
    </w:p>
    <w:p w14:paraId="6322BE34" w14:textId="77777777" w:rsidR="00E04904" w:rsidRPr="00E04904" w:rsidRDefault="00E04904" w:rsidP="00E049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04904">
        <w:rPr>
          <w:rFonts w:ascii="Bookman Old Style" w:eastAsia="Times New Roman" w:hAnsi="Bookman Old Style" w:cs="Times New Roman"/>
          <w:b/>
          <w:bCs/>
          <w:color w:val="38761D"/>
          <w:sz w:val="20"/>
          <w:szCs w:val="20"/>
          <w:shd w:val="clear" w:color="auto" w:fill="D0E0E3"/>
          <w:lang w:eastAsia="es-SV"/>
        </w:rPr>
        <w:t>III.1.9-</w:t>
      </w:r>
      <w:proofErr w:type="gramStart"/>
      <w:r w:rsidRPr="00E04904">
        <w:rPr>
          <w:rFonts w:ascii="Bookman Old Style" w:eastAsia="Times New Roman" w:hAnsi="Bookman Old Style" w:cs="Times New Roman"/>
          <w:b/>
          <w:bCs/>
          <w:color w:val="38761D"/>
          <w:sz w:val="20"/>
          <w:szCs w:val="20"/>
          <w:shd w:val="clear" w:color="auto" w:fill="D0E0E3"/>
          <w:lang w:eastAsia="es-SV"/>
        </w:rPr>
        <w:t>Debe  usar</w:t>
      </w:r>
      <w:proofErr w:type="gramEnd"/>
      <w:r w:rsidRPr="00E04904">
        <w:rPr>
          <w:rFonts w:ascii="Bookman Old Style" w:eastAsia="Times New Roman" w:hAnsi="Bookman Old Style" w:cs="Times New Roman"/>
          <w:b/>
          <w:bCs/>
          <w:color w:val="38761D"/>
          <w:sz w:val="20"/>
          <w:szCs w:val="20"/>
          <w:shd w:val="clear" w:color="auto" w:fill="D0E0E3"/>
          <w:lang w:eastAsia="es-SV"/>
        </w:rPr>
        <w:t xml:space="preserve"> una referencia</w:t>
      </w:r>
    </w:p>
    <w:p w14:paraId="43F7724A" w14:textId="3D11B048" w:rsidR="00E04904" w:rsidRDefault="00E04904" w:rsidP="00E04904">
      <w:pPr>
        <w:spacing w:after="0" w:line="240" w:lineRule="auto"/>
        <w:jc w:val="both"/>
        <w:rPr>
          <w:rFonts w:ascii="Bookman Old Style" w:eastAsia="Times New Roman" w:hAnsi="Bookman Old Style" w:cs="Times New Roman"/>
          <w:b/>
          <w:bCs/>
          <w:color w:val="38761D"/>
          <w:sz w:val="20"/>
          <w:szCs w:val="20"/>
          <w:shd w:val="clear" w:color="auto" w:fill="D0E0E3"/>
          <w:lang w:eastAsia="es-SV"/>
        </w:rPr>
      </w:pPr>
      <w:r w:rsidRPr="00E04904">
        <w:rPr>
          <w:rFonts w:ascii="Bookman Old Style" w:eastAsia="Times New Roman" w:hAnsi="Bookman Old Style" w:cs="Times New Roman"/>
          <w:b/>
          <w:bCs/>
          <w:color w:val="38761D"/>
          <w:sz w:val="20"/>
          <w:szCs w:val="20"/>
          <w:shd w:val="clear" w:color="auto" w:fill="D0E0E3"/>
          <w:lang w:eastAsia="es-SV"/>
        </w:rPr>
        <w:t xml:space="preserve">III.1.10-Debe hacer cualquier modificación que considere necesaria para cumplir los requerimientos y cumplir con III.2/III.3, ya sea al </w:t>
      </w:r>
      <w:proofErr w:type="spellStart"/>
      <w:r w:rsidRPr="00E04904">
        <w:rPr>
          <w:rFonts w:ascii="Bookman Old Style" w:eastAsia="Times New Roman" w:hAnsi="Bookman Old Style" w:cs="Times New Roman"/>
          <w:b/>
          <w:bCs/>
          <w:color w:val="38761D"/>
          <w:sz w:val="20"/>
          <w:szCs w:val="20"/>
          <w:shd w:val="clear" w:color="auto" w:fill="D0E0E3"/>
          <w:lang w:eastAsia="es-SV"/>
        </w:rPr>
        <w:t>xml</w:t>
      </w:r>
      <w:proofErr w:type="spellEnd"/>
      <w:r w:rsidRPr="00E04904">
        <w:rPr>
          <w:rFonts w:ascii="Bookman Old Style" w:eastAsia="Times New Roman" w:hAnsi="Bookman Old Style" w:cs="Times New Roman"/>
          <w:b/>
          <w:bCs/>
          <w:color w:val="38761D"/>
          <w:sz w:val="20"/>
          <w:szCs w:val="20"/>
          <w:shd w:val="clear" w:color="auto" w:fill="D0E0E3"/>
          <w:lang w:eastAsia="es-SV"/>
        </w:rPr>
        <w:t xml:space="preserve"> o a la </w:t>
      </w:r>
      <w:proofErr w:type="spellStart"/>
      <w:r w:rsidRPr="00E04904">
        <w:rPr>
          <w:rFonts w:ascii="Bookman Old Style" w:eastAsia="Times New Roman" w:hAnsi="Bookman Old Style" w:cs="Times New Roman"/>
          <w:b/>
          <w:bCs/>
          <w:color w:val="38761D"/>
          <w:sz w:val="20"/>
          <w:szCs w:val="20"/>
          <w:shd w:val="clear" w:color="auto" w:fill="D0E0E3"/>
          <w:lang w:eastAsia="es-SV"/>
        </w:rPr>
        <w:t>xsd</w:t>
      </w:r>
      <w:proofErr w:type="spellEnd"/>
      <w:r w:rsidRPr="00E04904">
        <w:rPr>
          <w:rFonts w:ascii="Bookman Old Style" w:eastAsia="Times New Roman" w:hAnsi="Bookman Old Style" w:cs="Times New Roman"/>
          <w:b/>
          <w:bCs/>
          <w:color w:val="38761D"/>
          <w:sz w:val="20"/>
          <w:szCs w:val="20"/>
          <w:shd w:val="clear" w:color="auto" w:fill="D0E0E3"/>
          <w:lang w:eastAsia="es-SV"/>
        </w:rPr>
        <w:t>.</w:t>
      </w:r>
    </w:p>
    <w:p w14:paraId="6AA491F8" w14:textId="77777777" w:rsidR="00E04904" w:rsidRPr="00E04904" w:rsidRDefault="00E04904" w:rsidP="00E049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06E86777" w14:textId="77777777" w:rsidR="00E04904" w:rsidRPr="00E04904" w:rsidRDefault="00E04904" w:rsidP="00E049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04904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SV"/>
        </w:rPr>
        <w:t>III.2 Creación de la XSD</w:t>
      </w:r>
    </w:p>
    <w:p w14:paraId="1CD5E6E5" w14:textId="77777777" w:rsidR="00E04904" w:rsidRPr="00E04904" w:rsidRDefault="00E04904" w:rsidP="00E04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04904">
        <w:rPr>
          <w:rFonts w:ascii="Bookman Old Style" w:eastAsia="Times New Roman" w:hAnsi="Bookman Old Style" w:cs="Times New Roman"/>
          <w:color w:val="000000"/>
          <w:sz w:val="24"/>
          <w:szCs w:val="24"/>
          <w:u w:val="single"/>
          <w:lang w:eastAsia="es-SV"/>
        </w:rPr>
        <w:t>La XSD la nombrará</w:t>
      </w:r>
      <w:r w:rsidRPr="00E04904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: </w:t>
      </w:r>
      <w:r w:rsidRPr="00E04904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SV"/>
        </w:rPr>
        <w:t>registrofacturasgrupo##.</w:t>
      </w:r>
      <w:proofErr w:type="gramStart"/>
      <w:r w:rsidRPr="00E04904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SV"/>
        </w:rPr>
        <w:t>xsd  (</w:t>
      </w:r>
      <w:proofErr w:type="gramEnd"/>
      <w:r w:rsidRPr="00E04904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u w:val="single"/>
          <w:lang w:eastAsia="es-SV"/>
        </w:rPr>
        <w:t xml:space="preserve">puede ser XSD </w:t>
      </w:r>
      <w:r w:rsidRPr="00E04904">
        <w:rPr>
          <w:rFonts w:ascii="Bookman Old Style" w:eastAsia="Times New Roman" w:hAnsi="Bookman Old Style" w:cs="Times New Roman"/>
          <w:b/>
          <w:bCs/>
          <w:color w:val="000080"/>
          <w:sz w:val="24"/>
          <w:szCs w:val="24"/>
          <w:u w:val="single"/>
          <w:lang w:eastAsia="es-SV"/>
        </w:rPr>
        <w:t>camaleón o no</w:t>
      </w:r>
      <w:r w:rsidRPr="00E04904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SV"/>
        </w:rPr>
        <w:t>)</w:t>
      </w:r>
    </w:p>
    <w:p w14:paraId="5507AE8A" w14:textId="77777777" w:rsidR="00E04904" w:rsidRPr="00E04904" w:rsidRDefault="00E04904" w:rsidP="00E04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04904">
        <w:rPr>
          <w:rFonts w:ascii="Bookman Old Style" w:eastAsia="Times New Roman" w:hAnsi="Bookman Old Style" w:cs="Times New Roman"/>
          <w:b/>
          <w:bCs/>
          <w:color w:val="980000"/>
          <w:sz w:val="24"/>
          <w:szCs w:val="24"/>
          <w:u w:val="single"/>
          <w:lang w:eastAsia="es-SV"/>
        </w:rPr>
        <w:t>Tomará como base el archivo</w:t>
      </w:r>
      <w:r w:rsidRPr="00E04904">
        <w:rPr>
          <w:rFonts w:ascii="Bookman Old Style" w:eastAsia="Times New Roman" w:hAnsi="Bookman Old Style" w:cs="Times New Roman"/>
          <w:b/>
          <w:bCs/>
          <w:color w:val="980000"/>
          <w:sz w:val="24"/>
          <w:szCs w:val="24"/>
          <w:lang w:eastAsia="es-SV"/>
        </w:rPr>
        <w:t>:</w:t>
      </w:r>
      <w:r w:rsidRPr="00E04904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</w:t>
      </w:r>
      <w:r w:rsidRPr="00E04904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SV"/>
        </w:rPr>
        <w:t>registro_facturas_grupo##.xml (</w:t>
      </w:r>
      <w:r w:rsidRPr="00E04904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SV"/>
        </w:rPr>
        <w:t>el archivo original</w:t>
      </w:r>
      <w:r w:rsidRPr="00E04904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SV"/>
        </w:rPr>
        <w:t>)</w:t>
      </w:r>
    </w:p>
    <w:p w14:paraId="22BFCBB0" w14:textId="77777777" w:rsidR="00E04904" w:rsidRPr="00E04904" w:rsidRDefault="00E04904" w:rsidP="00E049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04904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SV"/>
        </w:rPr>
        <w:lastRenderedPageBreak/>
        <w:t xml:space="preserve">Sugerencia: </w:t>
      </w:r>
      <w:r w:rsidRPr="00E04904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para crear la </w:t>
      </w:r>
      <w:proofErr w:type="spellStart"/>
      <w:r w:rsidRPr="00E04904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xsd</w:t>
      </w:r>
      <w:proofErr w:type="spellEnd"/>
      <w:r w:rsidRPr="00E04904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puede partir de cero o crear la </w:t>
      </w:r>
      <w:proofErr w:type="spellStart"/>
      <w:r w:rsidRPr="00E04904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xsd</w:t>
      </w:r>
      <w:proofErr w:type="spellEnd"/>
      <w:r w:rsidRPr="00E04904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a partir del </w:t>
      </w:r>
      <w:proofErr w:type="spellStart"/>
      <w:r w:rsidRPr="00E04904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xml</w:t>
      </w:r>
      <w:proofErr w:type="spellEnd"/>
      <w:r w:rsidRPr="00E04904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</w:t>
      </w:r>
      <w:proofErr w:type="gramStart"/>
      <w:r w:rsidRPr="00E04904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proporcionado(</w:t>
      </w:r>
      <w:proofErr w:type="gramEnd"/>
      <w:r w:rsidRPr="00E04904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busque opción crear esquema del menú XML ya sea en </w:t>
      </w:r>
      <w:proofErr w:type="spellStart"/>
      <w:r w:rsidRPr="00E04904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xmlcopy</w:t>
      </w:r>
      <w:proofErr w:type="spellEnd"/>
      <w:r w:rsidRPr="00E04904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o </w:t>
      </w:r>
      <w:proofErr w:type="spellStart"/>
      <w:r w:rsidRPr="00E04904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wmhelp</w:t>
      </w:r>
      <w:proofErr w:type="spellEnd"/>
      <w:r w:rsidRPr="00E04904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) y luego personalizar la </w:t>
      </w:r>
      <w:proofErr w:type="spellStart"/>
      <w:r w:rsidRPr="00E04904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xsd</w:t>
      </w:r>
      <w:proofErr w:type="spellEnd"/>
      <w:r w:rsidRPr="00E04904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y el </w:t>
      </w:r>
      <w:proofErr w:type="spellStart"/>
      <w:r w:rsidRPr="00E04904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xml</w:t>
      </w:r>
      <w:proofErr w:type="spellEnd"/>
      <w:r w:rsidRPr="00E04904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de acuerdo a los requerimientos solicitados.</w:t>
      </w:r>
    </w:p>
    <w:p w14:paraId="32F5D377" w14:textId="77777777" w:rsidR="00E04904" w:rsidRPr="00E04904" w:rsidRDefault="00E04904" w:rsidP="00E04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1BBE3C5F" w14:textId="77777777" w:rsidR="00E04904" w:rsidRPr="00E04904" w:rsidRDefault="00E04904" w:rsidP="00E049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04904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Se requiere que la XSD modele elementos y atributos basándose en el documento </w:t>
      </w:r>
      <w:proofErr w:type="spellStart"/>
      <w:r w:rsidRPr="00E04904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SV"/>
        </w:rPr>
        <w:t>registro_facturas_grupo</w:t>
      </w:r>
      <w:proofErr w:type="spellEnd"/>
      <w:r w:rsidRPr="00E04904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SV"/>
        </w:rPr>
        <w:t>##.xml</w:t>
      </w:r>
      <w:r w:rsidRPr="00E04904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, si considera necesario puede hacer las adecuaciones, cambios o modificaciones necesarias tanto al </w:t>
      </w:r>
      <w:proofErr w:type="spellStart"/>
      <w:r w:rsidRPr="00E04904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xml</w:t>
      </w:r>
      <w:proofErr w:type="spellEnd"/>
      <w:r w:rsidRPr="00E04904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como al </w:t>
      </w:r>
      <w:proofErr w:type="spellStart"/>
      <w:r w:rsidRPr="00E04904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xsd</w:t>
      </w:r>
      <w:proofErr w:type="spellEnd"/>
      <w:r w:rsidRPr="00E04904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, tal que se cumpla con los requerimientos III.1</w:t>
      </w:r>
    </w:p>
    <w:p w14:paraId="6C1ECE91" w14:textId="77777777" w:rsidR="00E04904" w:rsidRPr="00E04904" w:rsidRDefault="00E04904" w:rsidP="00E049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04904">
        <w:rPr>
          <w:rFonts w:ascii="Bookman Old Style" w:eastAsia="Times New Roman" w:hAnsi="Bookman Old Style" w:cs="Times New Roman"/>
          <w:color w:val="000000"/>
          <w:lang w:eastAsia="es-SV"/>
        </w:rPr>
        <w:t>*Verifique que la XSD sea bien formada y que el documento XML sea válido respecto al XSD.</w:t>
      </w:r>
    </w:p>
    <w:p w14:paraId="74E78A82" w14:textId="77777777" w:rsidR="00E04904" w:rsidRPr="00E04904" w:rsidRDefault="00E04904" w:rsidP="00E04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71B9848D" w14:textId="77777777" w:rsidR="00E04904" w:rsidRPr="00E04904" w:rsidRDefault="00E04904" w:rsidP="00E049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04904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SV"/>
        </w:rPr>
        <w:t xml:space="preserve">III.3 Modificación del Documento </w:t>
      </w:r>
      <w:r w:rsidRPr="00E04904">
        <w:rPr>
          <w:rFonts w:ascii="Bookman Old Style" w:eastAsia="Times New Roman" w:hAnsi="Bookman Old Style" w:cs="Times New Roman"/>
          <w:b/>
          <w:bCs/>
          <w:color w:val="0000FF"/>
          <w:sz w:val="24"/>
          <w:szCs w:val="24"/>
          <w:lang w:eastAsia="es-SV"/>
        </w:rPr>
        <w:t>registro_facturas_grupo##.xml</w:t>
      </w:r>
    </w:p>
    <w:p w14:paraId="751F01A4" w14:textId="77777777" w:rsidR="00E04904" w:rsidRPr="00E04904" w:rsidRDefault="00E04904" w:rsidP="00E049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04904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Modifique el archivo </w:t>
      </w:r>
      <w:r w:rsidRPr="00E04904">
        <w:rPr>
          <w:rFonts w:ascii="Bookman Old Style" w:eastAsia="Times New Roman" w:hAnsi="Bookman Old Style" w:cs="Times New Roman"/>
          <w:color w:val="980000"/>
          <w:sz w:val="24"/>
          <w:szCs w:val="24"/>
          <w:lang w:eastAsia="es-SV"/>
        </w:rPr>
        <w:t>registro_facturas_grupo##.xml</w:t>
      </w:r>
      <w:r w:rsidRPr="00E04904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para que la validación se realice empleando la XSD.</w:t>
      </w:r>
    </w:p>
    <w:p w14:paraId="15BAF293" w14:textId="0CEFE0A5" w:rsidR="00E04904" w:rsidRDefault="00E04904" w:rsidP="00231CA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E04904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Agregue 2 facturas consumidor final y 2 de tipo crédito. Se tendrán 10 en total.</w:t>
      </w:r>
    </w:p>
    <w:p w14:paraId="6989C64C" w14:textId="77777777" w:rsidR="00231CA5" w:rsidRPr="00231CA5" w:rsidRDefault="00231CA5" w:rsidP="00231CA5">
      <w:pPr>
        <w:spacing w:after="0" w:line="240" w:lineRule="auto"/>
        <w:ind w:left="360"/>
        <w:jc w:val="both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</w:p>
    <w:p w14:paraId="30AB2400" w14:textId="77777777" w:rsidR="00231CA5" w:rsidRDefault="00231CA5">
      <w:pPr>
        <w:rPr>
          <w:rFonts w:ascii="Bookman Old Style" w:hAnsi="Bookman Old Style" w:cs="Arial"/>
          <w:b/>
          <w:bCs/>
          <w:sz w:val="24"/>
          <w:szCs w:val="24"/>
        </w:rPr>
      </w:pPr>
      <w:r>
        <w:rPr>
          <w:rFonts w:ascii="Bookman Old Style" w:hAnsi="Bookman Old Style" w:cs="Arial"/>
          <w:b/>
          <w:bCs/>
          <w:sz w:val="24"/>
          <w:szCs w:val="24"/>
        </w:rPr>
        <w:br w:type="page"/>
      </w:r>
    </w:p>
    <w:p w14:paraId="0059E85F" w14:textId="2839136E" w:rsidR="00C32A7B" w:rsidRPr="00231CA5" w:rsidRDefault="00405C41">
      <w:pPr>
        <w:rPr>
          <w:rFonts w:ascii="Bookman Old Style" w:hAnsi="Bookman Old Style" w:cs="Arial"/>
          <w:b/>
          <w:bCs/>
          <w:sz w:val="28"/>
          <w:szCs w:val="28"/>
        </w:rPr>
      </w:pPr>
      <w:r w:rsidRPr="00231CA5">
        <w:rPr>
          <w:rFonts w:ascii="Bookman Old Style" w:hAnsi="Bookman Old Style" w:cs="Arial"/>
          <w:b/>
          <w:bCs/>
          <w:sz w:val="28"/>
          <w:szCs w:val="28"/>
        </w:rPr>
        <w:lastRenderedPageBreak/>
        <w:t>Conclusiones XSD del grupo:</w:t>
      </w:r>
    </w:p>
    <w:p w14:paraId="5AA4771F" w14:textId="5E3D6155" w:rsidR="00405C41" w:rsidRPr="00E04904" w:rsidRDefault="007C7A82" w:rsidP="00405C41">
      <w:pPr>
        <w:pStyle w:val="Prrafodelista"/>
        <w:numPr>
          <w:ilvl w:val="0"/>
          <w:numId w:val="1"/>
        </w:numPr>
        <w:jc w:val="both"/>
        <w:rPr>
          <w:rFonts w:ascii="Bookman Old Style" w:hAnsi="Bookman Old Style" w:cs="Arial"/>
          <w:b/>
          <w:bCs/>
          <w:sz w:val="24"/>
          <w:szCs w:val="24"/>
        </w:rPr>
      </w:pPr>
      <w:r w:rsidRPr="00E04904">
        <w:rPr>
          <w:rFonts w:ascii="Bookman Old Style" w:hAnsi="Bookman Old Style" w:cs="Arial"/>
          <w:sz w:val="24"/>
          <w:szCs w:val="24"/>
        </w:rPr>
        <w:t>El lenguaje de esquema XSD es mas completo ya que proporciona mayor potencia expresiva que la DTD. Lo cual permite especificar de mejor manera tipos de datos a utilizar en un documento.</w:t>
      </w:r>
    </w:p>
    <w:p w14:paraId="2947A1CB" w14:textId="53596B0F" w:rsidR="007C7A82" w:rsidRPr="00E04904" w:rsidRDefault="007C7A82" w:rsidP="00405C41">
      <w:pPr>
        <w:pStyle w:val="Prrafodelista"/>
        <w:numPr>
          <w:ilvl w:val="0"/>
          <w:numId w:val="1"/>
        </w:numPr>
        <w:jc w:val="both"/>
        <w:rPr>
          <w:rFonts w:ascii="Bookman Old Style" w:hAnsi="Bookman Old Style" w:cs="Arial"/>
          <w:b/>
          <w:bCs/>
          <w:sz w:val="24"/>
          <w:szCs w:val="24"/>
        </w:rPr>
      </w:pPr>
      <w:r w:rsidRPr="00E04904">
        <w:rPr>
          <w:rFonts w:ascii="Bookman Old Style" w:hAnsi="Bookman Old Style" w:cs="Arial"/>
          <w:sz w:val="24"/>
          <w:szCs w:val="24"/>
        </w:rPr>
        <w:t>Utilizar el lenguaje de esquema XSD permite poder especificar atributos, tipos de datos, elementos, grupos, entre otros; lo cual proporciona muchas ventajas para la validación de un documento XML.</w:t>
      </w:r>
    </w:p>
    <w:p w14:paraId="286D0F4B" w14:textId="48C850F1" w:rsidR="007C7A82" w:rsidRPr="00E04904" w:rsidRDefault="007C7A82" w:rsidP="00405C41">
      <w:pPr>
        <w:pStyle w:val="Prrafodelista"/>
        <w:numPr>
          <w:ilvl w:val="0"/>
          <w:numId w:val="1"/>
        </w:numPr>
        <w:jc w:val="both"/>
        <w:rPr>
          <w:rFonts w:ascii="Bookman Old Style" w:hAnsi="Bookman Old Style" w:cs="Arial"/>
          <w:b/>
          <w:bCs/>
          <w:sz w:val="24"/>
          <w:szCs w:val="24"/>
        </w:rPr>
      </w:pPr>
      <w:r w:rsidRPr="00E04904">
        <w:rPr>
          <w:rFonts w:ascii="Bookman Old Style" w:hAnsi="Bookman Old Style" w:cs="Arial"/>
          <w:sz w:val="24"/>
          <w:szCs w:val="24"/>
        </w:rPr>
        <w:t xml:space="preserve">A pesar de que usar las XSD (XML </w:t>
      </w:r>
      <w:proofErr w:type="spellStart"/>
      <w:r w:rsidRPr="00E04904">
        <w:rPr>
          <w:rFonts w:ascii="Bookman Old Style" w:hAnsi="Bookman Old Style" w:cs="Arial"/>
          <w:sz w:val="24"/>
          <w:szCs w:val="24"/>
        </w:rPr>
        <w:t>Schema</w:t>
      </w:r>
      <w:proofErr w:type="spellEnd"/>
      <w:r w:rsidRPr="00E0490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E04904">
        <w:rPr>
          <w:rFonts w:ascii="Bookman Old Style" w:hAnsi="Bookman Old Style" w:cs="Arial"/>
          <w:sz w:val="24"/>
          <w:szCs w:val="24"/>
        </w:rPr>
        <w:t>Definition</w:t>
      </w:r>
      <w:proofErr w:type="spellEnd"/>
      <w:r w:rsidRPr="00E04904">
        <w:rPr>
          <w:rFonts w:ascii="Bookman Old Style" w:hAnsi="Bookman Old Style" w:cs="Arial"/>
          <w:sz w:val="24"/>
          <w:szCs w:val="24"/>
        </w:rPr>
        <w:t>) es mas complicado que las DTD, tiene muchas ventajas, una de las cuales es que nos permite restringir los valores que pueden tomar ciertos atributos o elementos de un documento XML.</w:t>
      </w:r>
    </w:p>
    <w:tbl>
      <w:tblPr>
        <w:tblpPr w:leftFromText="141" w:rightFromText="141" w:vertAnchor="page" w:horzAnchor="margin" w:tblpY="583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7608"/>
        <w:gridCol w:w="36"/>
      </w:tblGrid>
      <w:tr w:rsidR="00231CA5" w:rsidRPr="00652073" w14:paraId="5608BBC7" w14:textId="77777777" w:rsidTr="00231CA5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49991" w14:textId="77777777" w:rsidR="00231CA5" w:rsidRPr="00F71B57" w:rsidRDefault="00231CA5" w:rsidP="00231C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SV"/>
              </w:rPr>
            </w:pPr>
            <w:r w:rsidRPr="00F71B5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SV"/>
              </w:rPr>
              <w:t>Carnet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42B2A" w14:textId="77777777" w:rsidR="00231CA5" w:rsidRPr="00F71B57" w:rsidRDefault="00231CA5" w:rsidP="00231C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SV"/>
              </w:rPr>
            </w:pPr>
            <w:r w:rsidRPr="00F71B5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SV"/>
              </w:rPr>
              <w:t xml:space="preserve">CUADRO DE PARTICIPACIÓN EN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SV"/>
              </w:rPr>
              <w:t xml:space="preserve">PARTE </w:t>
            </w:r>
            <w:r w:rsidRPr="00F71B5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SV"/>
              </w:rPr>
              <w:t>III.</w:t>
            </w:r>
          </w:p>
        </w:tc>
      </w:tr>
      <w:tr w:rsidR="00231CA5" w:rsidRPr="00652073" w14:paraId="6C451426" w14:textId="77777777" w:rsidTr="00231CA5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18B31C" w14:textId="77777777" w:rsidR="00231CA5" w:rsidRPr="00652073" w:rsidRDefault="00231CA5" w:rsidP="00231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9C0FA3" w14:textId="77777777" w:rsidR="00231CA5" w:rsidRPr="00F71B57" w:rsidRDefault="00231CA5" w:rsidP="00231CA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SV"/>
              </w:rPr>
            </w:pPr>
          </w:p>
        </w:tc>
        <w:tc>
          <w:tcPr>
            <w:tcW w:w="0" w:type="auto"/>
            <w:vAlign w:val="center"/>
            <w:hideMark/>
          </w:tcPr>
          <w:p w14:paraId="3C10D195" w14:textId="77777777" w:rsidR="00231CA5" w:rsidRPr="00F71B57" w:rsidRDefault="00231CA5" w:rsidP="00231CA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SV"/>
              </w:rPr>
            </w:pPr>
          </w:p>
        </w:tc>
      </w:tr>
      <w:tr w:rsidR="00231CA5" w:rsidRPr="00652073" w14:paraId="00B2F67C" w14:textId="77777777" w:rsidTr="00231C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2D989" w14:textId="77777777" w:rsidR="00231CA5" w:rsidRPr="00652073" w:rsidRDefault="00231CA5" w:rsidP="00231C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</w:pPr>
            <w:r w:rsidRPr="006520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AA19012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02D9F" w14:textId="77777777" w:rsidR="00231CA5" w:rsidRPr="00F71B57" w:rsidRDefault="00231CA5" w:rsidP="00231CA5">
            <w:pPr>
              <w:spacing w:after="0" w:line="240" w:lineRule="auto"/>
              <w:jc w:val="center"/>
              <w:rPr>
                <w:rFonts w:ascii="Arial" w:hAnsi="Arial" w:cs="Arial"/>
                <w:lang w:eastAsia="es-SV"/>
              </w:rPr>
            </w:pPr>
            <w:r w:rsidRPr="00F71B57">
              <w:rPr>
                <w:rFonts w:ascii="Arial" w:eastAsia="Times New Roman" w:hAnsi="Arial" w:cs="Arial"/>
                <w:lang w:eastAsia="es-SV"/>
              </w:rPr>
              <w:t>Agregó 2 facturas de tipo final y desarrolló la validación del responsable</w:t>
            </w:r>
            <w:r w:rsidRPr="00F71B57">
              <w:rPr>
                <w:rFonts w:ascii="Arial" w:hAnsi="Arial" w:cs="Arial"/>
              </w:rPr>
              <w:t xml:space="preserve"> y </w:t>
            </w:r>
            <w:proofErr w:type="spellStart"/>
            <w:r w:rsidRPr="00F71B57">
              <w:rPr>
                <w:rFonts w:ascii="Arial" w:hAnsi="Arial" w:cs="Arial"/>
              </w:rPr>
              <w:t>num</w:t>
            </w:r>
            <w:proofErr w:type="spellEnd"/>
            <w:r w:rsidRPr="00F71B57">
              <w:rPr>
                <w:rFonts w:ascii="Arial" w:hAnsi="Arial" w:cs="Arial"/>
              </w:rPr>
              <w:t xml:space="preserve"> del </w:t>
            </w:r>
            <w:proofErr w:type="spellStart"/>
            <w:r w:rsidRPr="00F71B57">
              <w:rPr>
                <w:rFonts w:ascii="Arial" w:hAnsi="Arial" w:cs="Arial"/>
              </w:rPr>
              <w:t>xsd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E2DFDD" w14:textId="77777777" w:rsidR="00231CA5" w:rsidRPr="00F71B57" w:rsidRDefault="00231CA5" w:rsidP="00231CA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SV"/>
              </w:rPr>
            </w:pPr>
          </w:p>
        </w:tc>
      </w:tr>
      <w:tr w:rsidR="00231CA5" w:rsidRPr="00652073" w14:paraId="104696E7" w14:textId="77777777" w:rsidTr="00231C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69450" w14:textId="77777777" w:rsidR="00231CA5" w:rsidRPr="00652073" w:rsidRDefault="00231CA5" w:rsidP="00231C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</w:pPr>
            <w:r w:rsidRPr="006520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BQ18002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B3C7" w14:textId="77777777" w:rsidR="00231CA5" w:rsidRPr="00F71B57" w:rsidRDefault="00231CA5" w:rsidP="00231CA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SV"/>
              </w:rPr>
            </w:pPr>
            <w:r w:rsidRPr="00F71B57">
              <w:rPr>
                <w:rFonts w:ascii="Arial" w:eastAsia="Times New Roman" w:hAnsi="Arial" w:cs="Arial"/>
                <w:lang w:eastAsia="es-SV"/>
              </w:rPr>
              <w:t xml:space="preserve">Desarrolló las validaciones de la línea de factura y total en el </w:t>
            </w:r>
            <w:proofErr w:type="spellStart"/>
            <w:r w:rsidRPr="00F71B57">
              <w:rPr>
                <w:rFonts w:ascii="Arial" w:eastAsia="Times New Roman" w:hAnsi="Arial" w:cs="Arial"/>
                <w:lang w:eastAsia="es-SV"/>
              </w:rPr>
              <w:t>xsd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C1C244" w14:textId="77777777" w:rsidR="00231CA5" w:rsidRPr="00F71B57" w:rsidRDefault="00231CA5" w:rsidP="00231CA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SV"/>
              </w:rPr>
            </w:pPr>
          </w:p>
        </w:tc>
      </w:tr>
      <w:tr w:rsidR="00231CA5" w:rsidRPr="00652073" w14:paraId="000E4E54" w14:textId="77777777" w:rsidTr="00231C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7DA7B" w14:textId="77777777" w:rsidR="00231CA5" w:rsidRPr="00652073" w:rsidRDefault="00231CA5" w:rsidP="00231C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</w:pPr>
            <w:r w:rsidRPr="006520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CC19114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59439" w14:textId="77777777" w:rsidR="00231CA5" w:rsidRPr="00F71B57" w:rsidRDefault="00231CA5" w:rsidP="00231CA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SV"/>
              </w:rPr>
            </w:pPr>
            <w:r w:rsidRPr="00F71B57">
              <w:rPr>
                <w:rFonts w:ascii="Arial" w:eastAsia="Times New Roman" w:hAnsi="Arial" w:cs="Arial"/>
                <w:lang w:eastAsia="es-SV"/>
              </w:rPr>
              <w:t xml:space="preserve">Agregó 2 facturas de tipo crédito y desarrolló la validación de la dirección en el </w:t>
            </w:r>
            <w:proofErr w:type="spellStart"/>
            <w:r w:rsidRPr="00F71B57">
              <w:rPr>
                <w:rFonts w:ascii="Arial" w:eastAsia="Times New Roman" w:hAnsi="Arial" w:cs="Arial"/>
                <w:lang w:eastAsia="es-SV"/>
              </w:rPr>
              <w:t>xsd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B42C25" w14:textId="77777777" w:rsidR="00231CA5" w:rsidRPr="00F71B57" w:rsidRDefault="00231CA5" w:rsidP="00231CA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SV"/>
              </w:rPr>
            </w:pPr>
          </w:p>
        </w:tc>
      </w:tr>
      <w:tr w:rsidR="00231CA5" w:rsidRPr="00652073" w14:paraId="774C0296" w14:textId="77777777" w:rsidTr="00231C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F998C" w14:textId="77777777" w:rsidR="00231CA5" w:rsidRPr="00652073" w:rsidRDefault="00231CA5" w:rsidP="00231C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SV"/>
              </w:rPr>
            </w:pPr>
            <w:r w:rsidRPr="006520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SV"/>
              </w:rPr>
              <w:t>HG19010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7013" w14:textId="77777777" w:rsidR="00231CA5" w:rsidRPr="00F71B57" w:rsidRDefault="00231CA5" w:rsidP="00231C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SV"/>
              </w:rPr>
            </w:pPr>
            <w:r w:rsidRPr="00F71B57">
              <w:rPr>
                <w:rFonts w:ascii="Arial" w:eastAsia="Times New Roman" w:hAnsi="Arial" w:cs="Arial"/>
                <w:color w:val="000000"/>
                <w:lang w:eastAsia="es-SV"/>
              </w:rPr>
              <w:t xml:space="preserve">Desarrolló las validaciones de la línea de factura en el </w:t>
            </w:r>
            <w:proofErr w:type="spellStart"/>
            <w:r w:rsidRPr="00F71B57">
              <w:rPr>
                <w:rFonts w:ascii="Arial" w:eastAsia="Times New Roman" w:hAnsi="Arial" w:cs="Arial"/>
                <w:color w:val="000000"/>
                <w:lang w:eastAsia="es-SV"/>
              </w:rPr>
              <w:t>xsd</w:t>
            </w:r>
            <w:proofErr w:type="spellEnd"/>
          </w:p>
        </w:tc>
        <w:tc>
          <w:tcPr>
            <w:tcW w:w="0" w:type="auto"/>
            <w:vAlign w:val="center"/>
          </w:tcPr>
          <w:p w14:paraId="5E622C58" w14:textId="77777777" w:rsidR="00231CA5" w:rsidRPr="00F71B57" w:rsidRDefault="00231CA5" w:rsidP="00231CA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SV"/>
              </w:rPr>
            </w:pPr>
          </w:p>
        </w:tc>
      </w:tr>
      <w:tr w:rsidR="00231CA5" w:rsidRPr="00652073" w14:paraId="4E9E979F" w14:textId="77777777" w:rsidTr="00231C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1B12" w14:textId="77777777" w:rsidR="00231CA5" w:rsidRPr="00652073" w:rsidRDefault="00231CA5" w:rsidP="00231C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SV"/>
              </w:rPr>
            </w:pPr>
            <w:r w:rsidRPr="006520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SV"/>
              </w:rPr>
              <w:t>HZ18004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4EA3" w14:textId="77777777" w:rsidR="00231CA5" w:rsidRPr="00F71B57" w:rsidRDefault="00231CA5" w:rsidP="00231C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SV"/>
              </w:rPr>
            </w:pPr>
            <w:r w:rsidRPr="00F71B57">
              <w:rPr>
                <w:rFonts w:ascii="Arial" w:eastAsia="Times New Roman" w:hAnsi="Arial" w:cs="Arial"/>
                <w:lang w:eastAsia="es-SV"/>
              </w:rPr>
              <w:t xml:space="preserve">Desarrolló las validaciones del cliente y factura en el </w:t>
            </w:r>
            <w:proofErr w:type="spellStart"/>
            <w:r w:rsidRPr="00F71B57">
              <w:rPr>
                <w:rFonts w:ascii="Arial" w:eastAsia="Times New Roman" w:hAnsi="Arial" w:cs="Arial"/>
                <w:lang w:eastAsia="es-SV"/>
              </w:rPr>
              <w:t>xsd</w:t>
            </w:r>
            <w:proofErr w:type="spellEnd"/>
          </w:p>
        </w:tc>
        <w:tc>
          <w:tcPr>
            <w:tcW w:w="0" w:type="auto"/>
            <w:vAlign w:val="center"/>
          </w:tcPr>
          <w:p w14:paraId="6510BFE5" w14:textId="77777777" w:rsidR="00231CA5" w:rsidRPr="00F71B57" w:rsidRDefault="00231CA5" w:rsidP="00231CA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SV"/>
              </w:rPr>
            </w:pPr>
          </w:p>
        </w:tc>
      </w:tr>
      <w:tr w:rsidR="00231CA5" w:rsidRPr="00652073" w14:paraId="70572A75" w14:textId="77777777" w:rsidTr="00231C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8A06" w14:textId="77777777" w:rsidR="00231CA5" w:rsidRPr="00652073" w:rsidRDefault="00231CA5" w:rsidP="00231C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SV"/>
              </w:rPr>
            </w:pPr>
            <w:r w:rsidRPr="006520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SV"/>
              </w:rPr>
              <w:t>TR19005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EB28" w14:textId="77777777" w:rsidR="00231CA5" w:rsidRPr="00F71B57" w:rsidRDefault="00231CA5" w:rsidP="00231C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SV"/>
              </w:rPr>
            </w:pPr>
            <w:r w:rsidRPr="00F71B57">
              <w:rPr>
                <w:rFonts w:ascii="Arial" w:eastAsia="Times New Roman" w:hAnsi="Arial" w:cs="Arial"/>
                <w:lang w:eastAsia="es-SV"/>
              </w:rPr>
              <w:t xml:space="preserve">Desarrolló las validaciones del registro y cliente en el </w:t>
            </w:r>
            <w:proofErr w:type="spellStart"/>
            <w:r w:rsidRPr="00F71B57">
              <w:rPr>
                <w:rFonts w:ascii="Arial" w:eastAsia="Times New Roman" w:hAnsi="Arial" w:cs="Arial"/>
                <w:lang w:eastAsia="es-SV"/>
              </w:rPr>
              <w:t>xsd</w:t>
            </w:r>
            <w:proofErr w:type="spellEnd"/>
          </w:p>
        </w:tc>
        <w:tc>
          <w:tcPr>
            <w:tcW w:w="0" w:type="auto"/>
            <w:vAlign w:val="center"/>
          </w:tcPr>
          <w:p w14:paraId="54FC5BB6" w14:textId="77777777" w:rsidR="00231CA5" w:rsidRPr="00F71B57" w:rsidRDefault="00231CA5" w:rsidP="00231CA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SV"/>
              </w:rPr>
            </w:pPr>
          </w:p>
        </w:tc>
      </w:tr>
    </w:tbl>
    <w:p w14:paraId="47D6188C" w14:textId="77777777" w:rsidR="00E04904" w:rsidRPr="00E04904" w:rsidRDefault="00E04904" w:rsidP="00E04904">
      <w:pPr>
        <w:jc w:val="both"/>
        <w:rPr>
          <w:rFonts w:ascii="Bookman Old Style" w:hAnsi="Bookman Old Style" w:cs="Arial"/>
          <w:b/>
          <w:bCs/>
          <w:sz w:val="24"/>
          <w:szCs w:val="24"/>
        </w:rPr>
      </w:pPr>
    </w:p>
    <w:sectPr w:rsidR="00E04904" w:rsidRPr="00E049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7424D"/>
    <w:multiLevelType w:val="multilevel"/>
    <w:tmpl w:val="9D90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22CEA"/>
    <w:multiLevelType w:val="hybridMultilevel"/>
    <w:tmpl w:val="8286B042"/>
    <w:lvl w:ilvl="0" w:tplc="FB86CB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88"/>
    <w:rsid w:val="000E5E00"/>
    <w:rsid w:val="00231CA5"/>
    <w:rsid w:val="00343188"/>
    <w:rsid w:val="00405C41"/>
    <w:rsid w:val="00652073"/>
    <w:rsid w:val="006B15DB"/>
    <w:rsid w:val="007C7A82"/>
    <w:rsid w:val="00DD6D79"/>
    <w:rsid w:val="00E04904"/>
    <w:rsid w:val="00F7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06553C"/>
  <w15:chartTrackingRefBased/>
  <w15:docId w15:val="{A41EF892-75B3-4494-97F5-0D5F5FBD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049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Prrafodelista">
    <w:name w:val="List Paragraph"/>
    <w:basedOn w:val="Normal"/>
    <w:uiPriority w:val="34"/>
    <w:qFormat/>
    <w:rsid w:val="00405C4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04904"/>
    <w:rPr>
      <w:rFonts w:ascii="Times New Roman" w:eastAsia="Times New Roman" w:hAnsi="Times New Roman" w:cs="Times New Roman"/>
      <w:b/>
      <w:bCs/>
      <w:sz w:val="36"/>
      <w:szCs w:val="36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6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575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Developer_Estuder</dc:creator>
  <cp:keywords/>
  <dc:description/>
  <cp:lastModifiedBy>Zamora</cp:lastModifiedBy>
  <cp:revision>6</cp:revision>
  <dcterms:created xsi:type="dcterms:W3CDTF">2021-09-20T00:49:00Z</dcterms:created>
  <dcterms:modified xsi:type="dcterms:W3CDTF">2021-09-20T03:18:00Z</dcterms:modified>
</cp:coreProperties>
</file>