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297EE" w14:textId="2F9516B6" w:rsidR="000F5F3F" w:rsidRPr="00CC63C0" w:rsidRDefault="000F5F3F" w:rsidP="000F5F3F">
      <w:pPr>
        <w:jc w:val="center"/>
        <w:rPr>
          <w:rStyle w:val="st"/>
          <w:rFonts w:cstheme="minorHAnsi"/>
          <w:u w:val="single"/>
        </w:rPr>
      </w:pPr>
      <w:r w:rsidRPr="00CC63C0">
        <w:rPr>
          <w:rStyle w:val="st"/>
          <w:rFonts w:cstheme="minorHAnsi"/>
          <w:u w:val="single"/>
        </w:rPr>
        <w:t>Webpages</w:t>
      </w:r>
    </w:p>
    <w:p w14:paraId="29B119EF" w14:textId="11067E67" w:rsidR="002731BE" w:rsidRPr="00CC63C0" w:rsidRDefault="002731BE">
      <w:pPr>
        <w:rPr>
          <w:rStyle w:val="st"/>
          <w:rFonts w:cstheme="minorHAnsi"/>
          <w:b/>
          <w:bCs/>
        </w:rPr>
      </w:pPr>
      <w:r w:rsidRPr="00CC63C0">
        <w:rPr>
          <w:rStyle w:val="st"/>
          <w:rFonts w:cstheme="minorHAnsi"/>
          <w:b/>
          <w:bCs/>
        </w:rPr>
        <w:t>HTML- tags</w:t>
      </w:r>
    </w:p>
    <w:p w14:paraId="3C0A7DD3" w14:textId="0A3CA9DD" w:rsidR="00C7132E" w:rsidRPr="00CC63C0" w:rsidRDefault="000F5F3F">
      <w:pPr>
        <w:rPr>
          <w:rStyle w:val="st"/>
          <w:rFonts w:cstheme="minorHAnsi"/>
        </w:rPr>
      </w:pPr>
      <w:r w:rsidRPr="00CC63C0">
        <w:rPr>
          <w:rStyle w:val="st"/>
          <w:rFonts w:cstheme="minorHAnsi"/>
        </w:rPr>
        <w:t xml:space="preserve">The </w:t>
      </w:r>
      <w:r w:rsidRPr="00CC63C0">
        <w:rPr>
          <w:rStyle w:val="st"/>
          <w:rFonts w:cstheme="minorHAnsi"/>
          <w:b/>
          <w:bCs/>
          <w:i/>
          <w:iCs/>
        </w:rPr>
        <w:t xml:space="preserve">&lt;a&gt; </w:t>
      </w:r>
      <w:r w:rsidRPr="00CC63C0">
        <w:rPr>
          <w:rStyle w:val="Emphasis"/>
          <w:rFonts w:cstheme="minorHAnsi"/>
          <w:b/>
          <w:bCs/>
          <w:i w:val="0"/>
          <w:iCs w:val="0"/>
        </w:rPr>
        <w:t>tag</w:t>
      </w:r>
      <w:r w:rsidRPr="00CC63C0">
        <w:rPr>
          <w:rStyle w:val="st"/>
          <w:rFonts w:cstheme="minorHAnsi"/>
        </w:rPr>
        <w:t xml:space="preserve"> defines a hyperlink, which is used to link from one page to another. The most important attribute of the &lt;a&gt; element is the href attribute, which indicates the link's destination.</w:t>
      </w:r>
    </w:p>
    <w:p w14:paraId="43915E5A" w14:textId="7BA303FE" w:rsidR="000F5F3F" w:rsidRPr="00CC63C0" w:rsidRDefault="000F5F3F">
      <w:pPr>
        <w:rPr>
          <w:rStyle w:val="e24kjd"/>
          <w:rFonts w:cstheme="minorHAnsi"/>
        </w:rPr>
      </w:pPr>
      <w:r w:rsidRPr="00CC63C0">
        <w:rPr>
          <w:rStyle w:val="e24kjd"/>
          <w:rFonts w:cstheme="minorHAnsi"/>
        </w:rPr>
        <w:t xml:space="preserve">The </w:t>
      </w:r>
      <w:r w:rsidRPr="00CC63C0">
        <w:rPr>
          <w:rStyle w:val="e24kjd"/>
          <w:rFonts w:cstheme="minorHAnsi"/>
          <w:b/>
          <w:bCs/>
        </w:rPr>
        <w:t>&lt;div&gt; tag</w:t>
      </w:r>
      <w:r w:rsidRPr="00CC63C0">
        <w:rPr>
          <w:rStyle w:val="e24kjd"/>
          <w:rFonts w:cstheme="minorHAnsi"/>
        </w:rPr>
        <w:t xml:space="preserve"> defines a division or a </w:t>
      </w:r>
      <w:r w:rsidRPr="00CC63C0">
        <w:rPr>
          <w:rStyle w:val="e24kjd"/>
          <w:rFonts w:cstheme="minorHAnsi"/>
          <w:b/>
          <w:bCs/>
        </w:rPr>
        <w:t>section</w:t>
      </w:r>
      <w:r w:rsidRPr="00CC63C0">
        <w:rPr>
          <w:rStyle w:val="e24kjd"/>
          <w:rFonts w:cstheme="minorHAnsi"/>
        </w:rPr>
        <w:t xml:space="preserve"> in an HTML document. The &lt;div&gt; element is often used as a container for other HTML elements to style them with </w:t>
      </w:r>
      <w:r w:rsidRPr="00CC63C0">
        <w:rPr>
          <w:rStyle w:val="e24kjd"/>
          <w:rFonts w:cstheme="minorHAnsi"/>
          <w:b/>
          <w:bCs/>
        </w:rPr>
        <w:t>CSS</w:t>
      </w:r>
      <w:r w:rsidRPr="00CC63C0">
        <w:rPr>
          <w:rStyle w:val="e24kjd"/>
          <w:rFonts w:cstheme="minorHAnsi"/>
        </w:rPr>
        <w:t xml:space="preserve"> or to perform certain tasks with JavaScript.</w:t>
      </w:r>
    </w:p>
    <w:p w14:paraId="37DD315E" w14:textId="03CFB264" w:rsidR="002731BE" w:rsidRPr="00CC63C0" w:rsidRDefault="002731BE">
      <w:pPr>
        <w:rPr>
          <w:rStyle w:val="e24kjd"/>
          <w:rFonts w:cstheme="minorHAnsi"/>
        </w:rPr>
      </w:pPr>
      <w:r w:rsidRPr="00CC63C0">
        <w:rPr>
          <w:rFonts w:cstheme="minorHAnsi"/>
          <w:color w:val="000000"/>
          <w:shd w:val="clear" w:color="auto" w:fill="FFFFFF"/>
        </w:rPr>
        <w:t xml:space="preserve">The </w:t>
      </w:r>
      <w:r w:rsidRPr="00CC63C0">
        <w:rPr>
          <w:rFonts w:cstheme="minorHAnsi"/>
          <w:b/>
          <w:bCs/>
          <w:color w:val="000000"/>
          <w:shd w:val="clear" w:color="auto" w:fill="FFFFFF"/>
        </w:rPr>
        <w:t>&lt;span&gt; tag</w:t>
      </w:r>
      <w:r w:rsidRPr="00CC63C0">
        <w:rPr>
          <w:rFonts w:cstheme="minorHAnsi"/>
          <w:color w:val="000000"/>
          <w:shd w:val="clear" w:color="auto" w:fill="FFFFFF"/>
        </w:rPr>
        <w:t xml:space="preserve"> is used to group inline-elements in a document.</w:t>
      </w:r>
    </w:p>
    <w:p w14:paraId="30B9928C" w14:textId="6002AB9B" w:rsidR="002731BE" w:rsidRPr="00CC63C0" w:rsidRDefault="002731BE">
      <w:pPr>
        <w:rPr>
          <w:rFonts w:cstheme="minorHAnsi"/>
        </w:rPr>
      </w:pPr>
      <w:r w:rsidRPr="00CC63C0">
        <w:rPr>
          <w:rFonts w:cstheme="minorHAnsi"/>
        </w:rPr>
        <w:t>------------------------------------------------------------------------------</w:t>
      </w:r>
    </w:p>
    <w:p w14:paraId="50E6131A" w14:textId="46085B6D" w:rsidR="002731BE" w:rsidRPr="00CC63C0" w:rsidRDefault="002731BE">
      <w:pPr>
        <w:rPr>
          <w:rFonts w:cstheme="minorHAnsi"/>
          <w:b/>
          <w:bCs/>
        </w:rPr>
      </w:pPr>
      <w:r w:rsidRPr="00CC63C0">
        <w:rPr>
          <w:rFonts w:cstheme="minorHAnsi"/>
          <w:b/>
          <w:bCs/>
        </w:rPr>
        <w:t>Tips &amp; Tricks</w:t>
      </w:r>
      <w:r w:rsidR="008D3AC8" w:rsidRPr="00CC63C0">
        <w:rPr>
          <w:rFonts w:cstheme="minorHAnsi"/>
          <w:b/>
          <w:bCs/>
        </w:rPr>
        <w:t xml:space="preserve"> &amp; Info</w:t>
      </w:r>
    </w:p>
    <w:p w14:paraId="61125652" w14:textId="2577B532" w:rsidR="003E7DAF" w:rsidRPr="00CC63C0" w:rsidRDefault="003E7DAF">
      <w:pPr>
        <w:rPr>
          <w:rFonts w:cstheme="minorHAnsi"/>
        </w:rPr>
      </w:pPr>
      <w:r w:rsidRPr="00CC63C0">
        <w:rPr>
          <w:rFonts w:cstheme="minorHAnsi"/>
        </w:rPr>
        <w:t>Margins work like a clock. Top, right, bottom and left.</w:t>
      </w:r>
    </w:p>
    <w:p w14:paraId="12E0C864" w14:textId="054B1167" w:rsidR="003E7DAF" w:rsidRPr="00CC63C0" w:rsidRDefault="003E7DAF">
      <w:pPr>
        <w:rPr>
          <w:rFonts w:cstheme="minorHAnsi"/>
        </w:rPr>
      </w:pPr>
      <w:r w:rsidRPr="00CC63C0">
        <w:rPr>
          <w:rFonts w:cstheme="minorHAnsi"/>
        </w:rPr>
        <w:t>(Ctrl shift /): block te</w:t>
      </w:r>
      <w:r w:rsidR="002F4854" w:rsidRPr="00CC63C0">
        <w:rPr>
          <w:rFonts w:cstheme="minorHAnsi"/>
        </w:rPr>
        <w:t>x</w:t>
      </w:r>
      <w:r w:rsidRPr="00CC63C0">
        <w:rPr>
          <w:rFonts w:cstheme="minorHAnsi"/>
        </w:rPr>
        <w:t>t with Visual Code.</w:t>
      </w:r>
    </w:p>
    <w:p w14:paraId="72BB3CAB" w14:textId="638890DB" w:rsidR="003E7DAF" w:rsidRPr="00CC63C0" w:rsidRDefault="003E7DAF">
      <w:pPr>
        <w:rPr>
          <w:rFonts w:cstheme="minorHAnsi"/>
        </w:rPr>
      </w:pPr>
      <w:r w:rsidRPr="00CC63C0">
        <w:rPr>
          <w:rFonts w:cstheme="minorHAnsi"/>
        </w:rPr>
        <w:t xml:space="preserve">Block and inline block are function for controlling the size of elements. </w:t>
      </w:r>
    </w:p>
    <w:p w14:paraId="092A1121" w14:textId="39FEC9E1" w:rsidR="00E87D1C" w:rsidRPr="00CC63C0" w:rsidRDefault="00E87D1C">
      <w:pPr>
        <w:rPr>
          <w:rFonts w:cstheme="minorHAnsi"/>
        </w:rPr>
      </w:pPr>
      <w:r w:rsidRPr="00CC63C0">
        <w:rPr>
          <w:rFonts w:cstheme="minorHAnsi"/>
        </w:rPr>
        <w:t>Ul&gt;li*3: shortcut meerdere links. Handig gap!</w:t>
      </w:r>
    </w:p>
    <w:p w14:paraId="7E0FFFAB" w14:textId="7526724E" w:rsidR="003E6A79" w:rsidRPr="00CC63C0" w:rsidRDefault="00A27289">
      <w:pPr>
        <w:rPr>
          <w:rFonts w:cstheme="minorHAnsi"/>
        </w:rPr>
      </w:pPr>
      <w:r w:rsidRPr="00CC63C0">
        <w:rPr>
          <w:rFonts w:cstheme="minorHAnsi"/>
        </w:rPr>
        <w:t>Enlarge pictures and then shrink them back! For some reason…</w:t>
      </w:r>
      <w:r w:rsidR="003E6A79" w:rsidRPr="00CC63C0">
        <w:rPr>
          <w:rFonts w:cstheme="minorHAnsi"/>
        </w:rPr>
        <w:t xml:space="preserve"> Border-radius 50% to make a picture round, a circle. </w:t>
      </w:r>
    </w:p>
    <w:p w14:paraId="5EFC1897" w14:textId="34724B29" w:rsidR="002731BE" w:rsidRPr="00CC63C0" w:rsidRDefault="002731BE">
      <w:pPr>
        <w:rPr>
          <w:rFonts w:cstheme="minorHAnsi"/>
        </w:rPr>
      </w:pPr>
      <w:r w:rsidRPr="00CC63C0">
        <w:rPr>
          <w:rFonts w:cstheme="minorHAnsi"/>
        </w:rPr>
        <w:t>------------------------------------------------------------------------------</w:t>
      </w:r>
    </w:p>
    <w:p w14:paraId="62F1015F" w14:textId="025392BF" w:rsidR="002F4854" w:rsidRPr="00CC63C0" w:rsidRDefault="002F4854">
      <w:pPr>
        <w:rPr>
          <w:rFonts w:cstheme="minorHAnsi"/>
        </w:rPr>
      </w:pPr>
      <w:r w:rsidRPr="00CC63C0">
        <w:rPr>
          <w:rFonts w:cstheme="minorHAnsi"/>
          <w:u w:val="single"/>
        </w:rPr>
        <w:t xml:space="preserve">FlexBox; </w:t>
      </w:r>
      <w:r w:rsidRPr="00CC63C0">
        <w:rPr>
          <w:rFonts w:cstheme="minorHAnsi"/>
        </w:rPr>
        <w:t xml:space="preserve">parent is flex container and children are flex items. </w:t>
      </w:r>
      <w:r w:rsidR="003450E2" w:rsidRPr="00CC63C0">
        <w:rPr>
          <w:rFonts w:cstheme="minorHAnsi"/>
        </w:rPr>
        <w:t>Display defines a container, properties either inline or block.</w:t>
      </w:r>
    </w:p>
    <w:p w14:paraId="0D4358CD" w14:textId="77777777" w:rsidR="00F11EF7" w:rsidRPr="00CC63C0" w:rsidRDefault="00F11EF7" w:rsidP="00F11EF7">
      <w:pPr>
        <w:rPr>
          <w:rFonts w:cstheme="minorHAnsi"/>
        </w:rPr>
      </w:pPr>
      <w:r w:rsidRPr="00CC63C0">
        <w:rPr>
          <w:rFonts w:cstheme="minorHAnsi"/>
          <w:color w:val="242729"/>
          <w:shd w:val="clear" w:color="auto" w:fill="FFFFFF"/>
        </w:rPr>
        <w:t>Elements with </w:t>
      </w:r>
      <w:r w:rsidRPr="00CC63C0">
        <w:rPr>
          <w:rStyle w:val="HTMLCode"/>
          <w:rFonts w:asciiTheme="minorHAnsi" w:eastAsiaTheme="minorHAnsi" w:hAnsiTheme="minorHAnsi" w:cstheme="minorHAnsi"/>
          <w:color w:val="242729"/>
          <w:sz w:val="22"/>
          <w:szCs w:val="22"/>
          <w:bdr w:val="none" w:sz="0" w:space="0" w:color="auto" w:frame="1"/>
          <w:shd w:val="clear" w:color="auto" w:fill="EFF0F1"/>
        </w:rPr>
        <w:t>display:inline-block</w:t>
      </w:r>
      <w:r w:rsidRPr="00CC63C0">
        <w:rPr>
          <w:rFonts w:cstheme="minorHAnsi"/>
          <w:color w:val="242729"/>
          <w:shd w:val="clear" w:color="auto" w:fill="FFFFFF"/>
        </w:rPr>
        <w:t> are like </w:t>
      </w:r>
      <w:r w:rsidRPr="00CC63C0">
        <w:rPr>
          <w:rStyle w:val="HTMLCode"/>
          <w:rFonts w:asciiTheme="minorHAnsi" w:eastAsiaTheme="minorHAnsi" w:hAnsiTheme="minorHAnsi" w:cstheme="minorHAnsi"/>
          <w:color w:val="242729"/>
          <w:sz w:val="22"/>
          <w:szCs w:val="22"/>
          <w:bdr w:val="none" w:sz="0" w:space="0" w:color="auto" w:frame="1"/>
          <w:shd w:val="clear" w:color="auto" w:fill="EFF0F1"/>
        </w:rPr>
        <w:t>display:inline</w:t>
      </w:r>
      <w:r w:rsidRPr="00CC63C0">
        <w:rPr>
          <w:rFonts w:cstheme="minorHAnsi"/>
          <w:color w:val="242729"/>
          <w:shd w:val="clear" w:color="auto" w:fill="FFFFFF"/>
        </w:rPr>
        <w:t> elements, but they can have a </w:t>
      </w:r>
      <w:r w:rsidRPr="00CC63C0">
        <w:rPr>
          <w:rStyle w:val="Strong"/>
          <w:rFonts w:cstheme="minorHAnsi"/>
          <w:color w:val="242729"/>
          <w:bdr w:val="none" w:sz="0" w:space="0" w:color="auto" w:frame="1"/>
          <w:shd w:val="clear" w:color="auto" w:fill="FFFFFF"/>
        </w:rPr>
        <w:t>width</w:t>
      </w:r>
      <w:r w:rsidRPr="00CC63C0">
        <w:rPr>
          <w:rFonts w:cstheme="minorHAnsi"/>
          <w:color w:val="242729"/>
          <w:shd w:val="clear" w:color="auto" w:fill="FFFFFF"/>
        </w:rPr>
        <w:t> and a </w:t>
      </w:r>
      <w:r w:rsidRPr="00CC63C0">
        <w:rPr>
          <w:rStyle w:val="Strong"/>
          <w:rFonts w:cstheme="minorHAnsi"/>
          <w:color w:val="242729"/>
          <w:bdr w:val="none" w:sz="0" w:space="0" w:color="auto" w:frame="1"/>
          <w:shd w:val="clear" w:color="auto" w:fill="FFFFFF"/>
        </w:rPr>
        <w:t>height</w:t>
      </w:r>
      <w:r w:rsidRPr="00CC63C0">
        <w:rPr>
          <w:rFonts w:cstheme="minorHAnsi"/>
          <w:color w:val="242729"/>
          <w:shd w:val="clear" w:color="auto" w:fill="FFFFFF"/>
        </w:rPr>
        <w:t>. That means that you can use an inline-block element as a block while flowing it within text or other elements.</w:t>
      </w:r>
    </w:p>
    <w:p w14:paraId="56462BD8" w14:textId="6854545D" w:rsidR="008D3AC8" w:rsidRPr="00CC63C0" w:rsidRDefault="008D3AC8">
      <w:pPr>
        <w:rPr>
          <w:rFonts w:cstheme="minorHAnsi"/>
          <w:color w:val="242729"/>
          <w:shd w:val="clear" w:color="auto" w:fill="FFFFFF"/>
        </w:rPr>
      </w:pPr>
      <w:r w:rsidRPr="00CC63C0">
        <w:rPr>
          <w:rFonts w:cstheme="minorHAnsi"/>
          <w:b/>
          <w:bCs/>
          <w:color w:val="242729"/>
          <w:shd w:val="clear" w:color="auto" w:fill="FFFFFF"/>
        </w:rPr>
        <w:t>Flex-direction</w:t>
      </w:r>
      <w:r w:rsidRPr="00CC63C0">
        <w:rPr>
          <w:rFonts w:cstheme="minorHAnsi"/>
          <w:color w:val="242729"/>
          <w:shd w:val="clear" w:color="auto" w:fill="FFFFFF"/>
        </w:rPr>
        <w:t xml:space="preserve"> establishes the </w:t>
      </w:r>
      <w:r w:rsidRPr="00CC63C0">
        <w:rPr>
          <w:rFonts w:cstheme="minorHAnsi"/>
          <w:b/>
          <w:bCs/>
          <w:color w:val="242729"/>
          <w:shd w:val="clear" w:color="auto" w:fill="FFFFFF"/>
        </w:rPr>
        <w:t>main</w:t>
      </w:r>
      <w:r w:rsidR="00885940" w:rsidRPr="00CC63C0">
        <w:rPr>
          <w:rFonts w:cstheme="minorHAnsi"/>
          <w:b/>
          <w:bCs/>
          <w:color w:val="242729"/>
          <w:shd w:val="clear" w:color="auto" w:fill="FFFFFF"/>
        </w:rPr>
        <w:t>-</w:t>
      </w:r>
      <w:r w:rsidRPr="00CC63C0">
        <w:rPr>
          <w:rFonts w:cstheme="minorHAnsi"/>
          <w:b/>
          <w:bCs/>
          <w:color w:val="242729"/>
          <w:shd w:val="clear" w:color="auto" w:fill="FFFFFF"/>
        </w:rPr>
        <w:t xml:space="preserve"> axis</w:t>
      </w:r>
      <w:r w:rsidRPr="00CC63C0">
        <w:rPr>
          <w:rFonts w:cstheme="minorHAnsi"/>
          <w:color w:val="242729"/>
          <w:shd w:val="clear" w:color="auto" w:fill="FFFFFF"/>
        </w:rPr>
        <w:t xml:space="preserve">.  </w:t>
      </w:r>
    </w:p>
    <w:p w14:paraId="06356EE5" w14:textId="6E73D563" w:rsidR="00EE418C" w:rsidRPr="00CC63C0" w:rsidRDefault="00EE418C">
      <w:pPr>
        <w:rPr>
          <w:rFonts w:cstheme="minorHAnsi"/>
          <w:color w:val="242729"/>
          <w:shd w:val="clear" w:color="auto" w:fill="FFFFFF"/>
        </w:rPr>
      </w:pPr>
      <w:r w:rsidRPr="00CC63C0">
        <w:rPr>
          <w:rFonts w:cstheme="minorHAnsi"/>
          <w:color w:val="2E2F3E"/>
          <w:shd w:val="clear" w:color="auto" w:fill="FFFFFF"/>
        </w:rPr>
        <w:t>By default, flex items will all try to fit onto one line. You can change that and allow the items to wrap as needed with this property.</w:t>
      </w:r>
    </w:p>
    <w:p w14:paraId="70DB9AE3" w14:textId="77777777" w:rsidR="00EE418C" w:rsidRPr="00CC63C0" w:rsidRDefault="00EE418C" w:rsidP="00EE418C">
      <w:pPr>
        <w:spacing w:after="0" w:line="240" w:lineRule="auto"/>
        <w:rPr>
          <w:rFonts w:eastAsia="Times New Roman" w:cstheme="minorHAnsi"/>
          <w:color w:val="F5D67B"/>
          <w:shd w:val="clear" w:color="auto" w:fill="001628"/>
          <w:lang w:eastAsia="nl-NL"/>
        </w:rPr>
      </w:pPr>
      <w:r w:rsidRPr="00CC63C0">
        <w:rPr>
          <w:rFonts w:eastAsia="Times New Roman" w:cstheme="minorHAnsi"/>
          <w:color w:val="F5D67B"/>
          <w:shd w:val="clear" w:color="auto" w:fill="001628"/>
          <w:lang w:eastAsia="nl-NL"/>
        </w:rPr>
        <w:t>.container</w:t>
      </w:r>
      <w:r w:rsidRPr="00CC63C0">
        <w:rPr>
          <w:rFonts w:eastAsia="Times New Roman" w:cstheme="minorHAnsi"/>
          <w:color w:val="72E0D1"/>
          <w:shd w:val="clear" w:color="auto" w:fill="001628"/>
          <w:lang w:eastAsia="nl-NL"/>
        </w:rPr>
        <w:t>{</w:t>
      </w:r>
    </w:p>
    <w:p w14:paraId="33D1F70B" w14:textId="77777777" w:rsidR="00EE418C" w:rsidRPr="00CC63C0" w:rsidRDefault="00EE418C" w:rsidP="00EE418C">
      <w:pPr>
        <w:spacing w:after="0" w:line="240" w:lineRule="auto"/>
        <w:rPr>
          <w:rFonts w:eastAsia="Times New Roman" w:cstheme="minorHAnsi"/>
          <w:color w:val="F5D67B"/>
          <w:shd w:val="clear" w:color="auto" w:fill="001628"/>
          <w:lang w:eastAsia="nl-NL"/>
        </w:rPr>
      </w:pPr>
      <w:r w:rsidRPr="00CC63C0">
        <w:rPr>
          <w:rFonts w:eastAsia="Times New Roman" w:cstheme="minorHAnsi"/>
          <w:color w:val="F5D67B"/>
          <w:shd w:val="clear" w:color="auto" w:fill="001628"/>
          <w:lang w:eastAsia="nl-NL"/>
        </w:rPr>
        <w:t xml:space="preserve">  </w:t>
      </w:r>
      <w:r w:rsidRPr="00CC63C0">
        <w:rPr>
          <w:rFonts w:eastAsia="Times New Roman" w:cstheme="minorHAnsi"/>
          <w:color w:val="72E0D1"/>
          <w:shd w:val="clear" w:color="auto" w:fill="001628"/>
          <w:lang w:eastAsia="nl-NL"/>
        </w:rPr>
        <w:t>flex-wrap:</w:t>
      </w:r>
      <w:r w:rsidRPr="00CC63C0">
        <w:rPr>
          <w:rFonts w:eastAsia="Times New Roman" w:cstheme="minorHAnsi"/>
          <w:color w:val="F5D67B"/>
          <w:shd w:val="clear" w:color="auto" w:fill="001628"/>
          <w:lang w:eastAsia="nl-NL"/>
        </w:rPr>
        <w:t xml:space="preserve"> nowrap | wrap | wrap-reverse</w:t>
      </w:r>
      <w:r w:rsidRPr="00CC63C0">
        <w:rPr>
          <w:rFonts w:eastAsia="Times New Roman" w:cstheme="minorHAnsi"/>
          <w:color w:val="72E0D1"/>
          <w:shd w:val="clear" w:color="auto" w:fill="001628"/>
          <w:lang w:eastAsia="nl-NL"/>
        </w:rPr>
        <w:t>;</w:t>
      </w:r>
    </w:p>
    <w:p w14:paraId="543BFA60" w14:textId="10C50795" w:rsidR="008D3AC8" w:rsidRPr="00CC63C0" w:rsidRDefault="00EE418C" w:rsidP="00EE418C">
      <w:pPr>
        <w:rPr>
          <w:rFonts w:eastAsia="Times New Roman" w:cstheme="minorHAnsi"/>
          <w:color w:val="72E0D1"/>
          <w:shd w:val="clear" w:color="auto" w:fill="001628"/>
          <w:lang w:eastAsia="nl-NL"/>
        </w:rPr>
      </w:pPr>
      <w:r w:rsidRPr="00CC63C0">
        <w:rPr>
          <w:rFonts w:eastAsia="Times New Roman" w:cstheme="minorHAnsi"/>
          <w:color w:val="72E0D1"/>
          <w:shd w:val="clear" w:color="auto" w:fill="001628"/>
          <w:lang w:eastAsia="nl-NL"/>
        </w:rPr>
        <w:t>}</w:t>
      </w:r>
    </w:p>
    <w:p w14:paraId="6723E395" w14:textId="3D63FD91" w:rsidR="0001051C" w:rsidRPr="00CC63C0" w:rsidRDefault="0001051C" w:rsidP="0001051C">
      <w:pPr>
        <w:shd w:val="clear" w:color="auto" w:fill="FFFFFF"/>
        <w:spacing w:before="100" w:beforeAutospacing="1" w:after="100" w:afterAutospacing="1" w:line="240" w:lineRule="auto"/>
        <w:rPr>
          <w:rFonts w:eastAsia="Times New Roman" w:cstheme="minorHAnsi"/>
          <w:color w:val="2E2F3E"/>
          <w:lang w:eastAsia="nl-NL"/>
        </w:rPr>
      </w:pPr>
      <w:r w:rsidRPr="00CC63C0">
        <w:rPr>
          <w:rFonts w:eastAsia="Times New Roman" w:cstheme="minorHAnsi"/>
          <w:b/>
          <w:bCs/>
          <w:color w:val="2E2F3E"/>
          <w:lang w:eastAsia="nl-NL"/>
        </w:rPr>
        <w:t>Flex-flow</w:t>
      </w:r>
      <w:r w:rsidRPr="00CC63C0">
        <w:rPr>
          <w:rFonts w:eastAsia="Times New Roman" w:cstheme="minorHAnsi"/>
          <w:color w:val="2E2F3E"/>
          <w:lang w:eastAsia="nl-NL"/>
        </w:rPr>
        <w:t xml:space="preserve"> is is a shorthand for the </w:t>
      </w:r>
      <w:r w:rsidRPr="00CC63C0">
        <w:rPr>
          <w:rFonts w:eastAsia="Times New Roman" w:cstheme="minorHAnsi"/>
          <w:color w:val="2E2F3E"/>
          <w:shd w:val="clear" w:color="auto" w:fill="FFF6EA"/>
          <w:lang w:eastAsia="nl-NL"/>
        </w:rPr>
        <w:t>flex-direction</w:t>
      </w:r>
      <w:r w:rsidRPr="00CC63C0">
        <w:rPr>
          <w:rFonts w:eastAsia="Times New Roman" w:cstheme="minorHAnsi"/>
          <w:color w:val="2E2F3E"/>
          <w:lang w:eastAsia="nl-NL"/>
        </w:rPr>
        <w:t> and </w:t>
      </w:r>
      <w:r w:rsidRPr="00CC63C0">
        <w:rPr>
          <w:rFonts w:eastAsia="Times New Roman" w:cstheme="minorHAnsi"/>
          <w:color w:val="2E2F3E"/>
          <w:shd w:val="clear" w:color="auto" w:fill="FFF6EA"/>
          <w:lang w:eastAsia="nl-NL"/>
        </w:rPr>
        <w:t>flex-wrap</w:t>
      </w:r>
      <w:r w:rsidRPr="00CC63C0">
        <w:rPr>
          <w:rFonts w:eastAsia="Times New Roman" w:cstheme="minorHAnsi"/>
          <w:color w:val="2E2F3E"/>
          <w:lang w:eastAsia="nl-NL"/>
        </w:rPr>
        <w:t> properties, which together define the flex container's main and cross axes. The default value is </w:t>
      </w:r>
      <w:r w:rsidRPr="00CC63C0">
        <w:rPr>
          <w:rFonts w:eastAsia="Times New Roman" w:cstheme="minorHAnsi"/>
          <w:color w:val="2E2F3E"/>
          <w:shd w:val="clear" w:color="auto" w:fill="FFF6EA"/>
          <w:lang w:eastAsia="nl-NL"/>
        </w:rPr>
        <w:t>row nowrap</w:t>
      </w:r>
      <w:r w:rsidRPr="00CC63C0">
        <w:rPr>
          <w:rFonts w:eastAsia="Times New Roman" w:cstheme="minorHAnsi"/>
          <w:color w:val="2E2F3E"/>
          <w:lang w:eastAsia="nl-NL"/>
        </w:rPr>
        <w:t>.</w:t>
      </w:r>
    </w:p>
    <w:p w14:paraId="400368FC" w14:textId="190A1F62" w:rsidR="006121AE" w:rsidRPr="00CC63C0" w:rsidRDefault="006121AE" w:rsidP="0001051C">
      <w:pPr>
        <w:shd w:val="clear" w:color="auto" w:fill="FFFFFF"/>
        <w:spacing w:before="100" w:beforeAutospacing="1" w:after="100" w:afterAutospacing="1" w:line="240" w:lineRule="auto"/>
        <w:rPr>
          <w:rFonts w:eastAsia="Times New Roman" w:cstheme="minorHAnsi"/>
          <w:color w:val="2E2F3E"/>
          <w:lang w:eastAsia="nl-NL"/>
        </w:rPr>
      </w:pPr>
      <w:r w:rsidRPr="00CC63C0">
        <w:rPr>
          <w:rFonts w:eastAsia="Times New Roman" w:cstheme="minorHAnsi"/>
          <w:b/>
          <w:bCs/>
          <w:color w:val="2E2F3E"/>
          <w:lang w:eastAsia="nl-NL"/>
        </w:rPr>
        <w:t>Justify-content</w:t>
      </w:r>
      <w:r w:rsidRPr="00CC63C0">
        <w:rPr>
          <w:rFonts w:eastAsia="Times New Roman" w:cstheme="minorHAnsi"/>
          <w:color w:val="2E2F3E"/>
          <w:lang w:eastAsia="nl-NL"/>
        </w:rPr>
        <w:t xml:space="preserve"> defines </w:t>
      </w:r>
      <w:r w:rsidRPr="00CC63C0">
        <w:rPr>
          <w:rFonts w:cstheme="minorHAnsi"/>
          <w:color w:val="2E2F3E"/>
          <w:shd w:val="clear" w:color="auto" w:fill="FFFFFF"/>
        </w:rPr>
        <w:t>the alignment along the main axis. It helps distribute extra free space leftover when either all the flex items on a line are inflexible, or are flexible but have reached their maximum size. It also exerts some control over the alignment of items when they overflow the line.</w:t>
      </w:r>
    </w:p>
    <w:p w14:paraId="20D3CB2B" w14:textId="1A866643" w:rsidR="007328E6" w:rsidRPr="00CC63C0" w:rsidRDefault="00C833F1" w:rsidP="0073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CC63C0">
        <w:rPr>
          <w:rFonts w:eastAsia="Times New Roman" w:cstheme="minorHAnsi"/>
          <w:b/>
          <w:bCs/>
          <w:lang w:eastAsia="nl-NL"/>
        </w:rPr>
        <w:t>Align-</w:t>
      </w:r>
      <w:r w:rsidR="0044660E" w:rsidRPr="00CC63C0">
        <w:rPr>
          <w:rFonts w:eastAsia="Times New Roman" w:cstheme="minorHAnsi"/>
          <w:b/>
          <w:bCs/>
          <w:lang w:eastAsia="nl-NL"/>
        </w:rPr>
        <w:t>items</w:t>
      </w:r>
      <w:r w:rsidRPr="00CC63C0">
        <w:rPr>
          <w:rFonts w:eastAsia="Times New Roman" w:cstheme="minorHAnsi"/>
          <w:b/>
          <w:bCs/>
          <w:lang w:eastAsia="nl-NL"/>
        </w:rPr>
        <w:t xml:space="preserve"> </w:t>
      </w:r>
      <w:r w:rsidRPr="00CC63C0">
        <w:rPr>
          <w:rFonts w:cstheme="minorHAnsi"/>
        </w:rPr>
        <w:t xml:space="preserve">defines the default behavior for how flex items are laid out along the </w:t>
      </w:r>
      <w:r w:rsidRPr="00CC63C0">
        <w:rPr>
          <w:rStyle w:val="Strong"/>
          <w:rFonts w:cstheme="minorHAnsi"/>
        </w:rPr>
        <w:t>cross axis</w:t>
      </w:r>
      <w:r w:rsidRPr="00CC63C0">
        <w:rPr>
          <w:rFonts w:cstheme="minorHAnsi"/>
        </w:rPr>
        <w:t xml:space="preserve"> on the current line. Think of it as the </w:t>
      </w:r>
      <w:r w:rsidRPr="00CC63C0">
        <w:rPr>
          <w:rStyle w:val="HTMLCode"/>
          <w:rFonts w:asciiTheme="minorHAnsi" w:eastAsiaTheme="minorHAnsi" w:hAnsiTheme="minorHAnsi" w:cstheme="minorHAnsi"/>
          <w:sz w:val="22"/>
          <w:szCs w:val="22"/>
        </w:rPr>
        <w:t>justify-content</w:t>
      </w:r>
      <w:r w:rsidRPr="00CC63C0">
        <w:rPr>
          <w:rFonts w:cstheme="minorHAnsi"/>
        </w:rPr>
        <w:t xml:space="preserve"> version for the cross axis.</w:t>
      </w:r>
    </w:p>
    <w:p w14:paraId="1BA4CB68" w14:textId="310DC55D" w:rsidR="004B6247" w:rsidRPr="00CC63C0" w:rsidRDefault="004B6247" w:rsidP="004B6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cstheme="minorHAnsi"/>
        </w:rPr>
      </w:pPr>
      <w:r w:rsidRPr="00CC63C0">
        <w:rPr>
          <w:rFonts w:cstheme="minorHAnsi"/>
        </w:rPr>
        <w:lastRenderedPageBreak/>
        <w:t xml:space="preserve">Parameters: </w:t>
      </w:r>
      <w:r w:rsidRPr="00CC63C0">
        <w:rPr>
          <w:rStyle w:val="HTMLCode"/>
          <w:rFonts w:asciiTheme="minorHAnsi" w:eastAsiaTheme="minorHAnsi" w:hAnsiTheme="minorHAnsi" w:cstheme="minorHAnsi"/>
          <w:sz w:val="22"/>
          <w:szCs w:val="22"/>
        </w:rPr>
        <w:t xml:space="preserve">flex-start | flex-end | center | space-between | space-around | space-evenly | stretch | start | end | baseline | first baseline | last baseline </w:t>
      </w:r>
      <w:r w:rsidRPr="00CC63C0">
        <w:rPr>
          <w:rStyle w:val="token"/>
          <w:rFonts w:cstheme="minorHAnsi"/>
        </w:rPr>
        <w:t>+</w:t>
      </w:r>
      <w:r w:rsidRPr="00CC63C0">
        <w:rPr>
          <w:rStyle w:val="HTMLCode"/>
          <w:rFonts w:asciiTheme="minorHAnsi" w:eastAsiaTheme="minorHAnsi" w:hAnsiTheme="minorHAnsi" w:cstheme="minorHAnsi"/>
          <w:sz w:val="22"/>
          <w:szCs w:val="22"/>
        </w:rPr>
        <w:t xml:space="preserve"> </w:t>
      </w:r>
      <w:r w:rsidRPr="00CC63C0">
        <w:rPr>
          <w:rStyle w:val="token"/>
          <w:rFonts w:cstheme="minorHAnsi"/>
        </w:rPr>
        <w:t>...</w:t>
      </w:r>
      <w:r w:rsidRPr="00CC63C0">
        <w:rPr>
          <w:rStyle w:val="HTMLCode"/>
          <w:rFonts w:asciiTheme="minorHAnsi" w:eastAsiaTheme="minorHAnsi" w:hAnsiTheme="minorHAnsi" w:cstheme="minorHAnsi"/>
          <w:sz w:val="22"/>
          <w:szCs w:val="22"/>
        </w:rPr>
        <w:t xml:space="preserve"> safe | unsafe</w:t>
      </w:r>
      <w:r w:rsidRPr="00CC63C0">
        <w:rPr>
          <w:rStyle w:val="token"/>
          <w:rFonts w:cstheme="minorHAnsi"/>
        </w:rPr>
        <w:t>;</w:t>
      </w:r>
    </w:p>
    <w:p w14:paraId="222CDAA2" w14:textId="77777777" w:rsidR="00BC54D6" w:rsidRPr="00CC63C0" w:rsidRDefault="00BC54D6" w:rsidP="00BC54D6">
      <w:pPr>
        <w:pStyle w:val="NormalWeb"/>
        <w:shd w:val="clear" w:color="auto" w:fill="FFFFFF"/>
        <w:spacing w:before="0" w:beforeAutospacing="0" w:after="0" w:afterAutospacing="0"/>
        <w:rPr>
          <w:rStyle w:val="token"/>
          <w:rFonts w:asciiTheme="minorHAnsi" w:hAnsiTheme="minorHAnsi" w:cstheme="minorHAnsi"/>
          <w:b/>
          <w:bCs/>
          <w:sz w:val="22"/>
          <w:szCs w:val="22"/>
        </w:rPr>
      </w:pPr>
    </w:p>
    <w:p w14:paraId="04E74A2C" w14:textId="38153F5E" w:rsidR="00BC54D6" w:rsidRPr="00CC63C0" w:rsidRDefault="0044660E" w:rsidP="00BC54D6">
      <w:pPr>
        <w:pStyle w:val="NormalWeb"/>
        <w:shd w:val="clear" w:color="auto" w:fill="FFFFFF"/>
        <w:spacing w:before="0" w:beforeAutospacing="0" w:after="0" w:afterAutospacing="0"/>
        <w:rPr>
          <w:rFonts w:asciiTheme="minorHAnsi" w:hAnsiTheme="minorHAnsi" w:cstheme="minorHAnsi"/>
          <w:color w:val="2E2F3E"/>
          <w:sz w:val="22"/>
          <w:szCs w:val="22"/>
        </w:rPr>
      </w:pPr>
      <w:r w:rsidRPr="00CC63C0">
        <w:rPr>
          <w:rStyle w:val="token"/>
          <w:rFonts w:asciiTheme="minorHAnsi" w:hAnsiTheme="minorHAnsi" w:cstheme="minorHAnsi"/>
          <w:b/>
          <w:bCs/>
          <w:sz w:val="22"/>
          <w:szCs w:val="22"/>
        </w:rPr>
        <w:t>Align-content</w:t>
      </w:r>
      <w:r w:rsidRPr="00CC63C0">
        <w:rPr>
          <w:rStyle w:val="token"/>
          <w:rFonts w:asciiTheme="minorHAnsi" w:hAnsiTheme="minorHAnsi" w:cstheme="minorHAnsi"/>
          <w:sz w:val="22"/>
          <w:szCs w:val="22"/>
        </w:rPr>
        <w:t xml:space="preserve"> </w:t>
      </w:r>
      <w:r w:rsidR="00D37368" w:rsidRPr="00CC63C0">
        <w:rPr>
          <w:rFonts w:asciiTheme="minorHAnsi" w:hAnsiTheme="minorHAnsi" w:cstheme="minorHAnsi"/>
          <w:color w:val="2E2F3E"/>
          <w:sz w:val="22"/>
          <w:szCs w:val="22"/>
        </w:rPr>
        <w:t>aligns a flex container's lines within when there is extra space in the cross-axis, similar to how </w:t>
      </w:r>
      <w:r w:rsidR="00D37368" w:rsidRPr="00CC63C0">
        <w:rPr>
          <w:rStyle w:val="HTMLCode"/>
          <w:rFonts w:asciiTheme="minorHAnsi" w:hAnsiTheme="minorHAnsi" w:cstheme="minorHAnsi"/>
          <w:color w:val="2E2F3E"/>
          <w:sz w:val="22"/>
          <w:szCs w:val="22"/>
          <w:shd w:val="clear" w:color="auto" w:fill="FFF6EA"/>
        </w:rPr>
        <w:t>justify-content</w:t>
      </w:r>
      <w:r w:rsidR="00D37368" w:rsidRPr="00CC63C0">
        <w:rPr>
          <w:rFonts w:asciiTheme="minorHAnsi" w:hAnsiTheme="minorHAnsi" w:cstheme="minorHAnsi"/>
          <w:color w:val="2E2F3E"/>
          <w:sz w:val="22"/>
          <w:szCs w:val="22"/>
        </w:rPr>
        <w:t xml:space="preserve"> aligns individual items within the main-axis. </w:t>
      </w:r>
    </w:p>
    <w:p w14:paraId="5D76305A" w14:textId="23DD8941" w:rsidR="00D37368" w:rsidRPr="00CC63C0" w:rsidRDefault="00D37368" w:rsidP="00BC54D6">
      <w:pPr>
        <w:pStyle w:val="NormalWeb"/>
        <w:shd w:val="clear" w:color="auto" w:fill="FFFFFF"/>
        <w:spacing w:before="0" w:beforeAutospacing="0" w:after="0" w:afterAutospacing="0"/>
        <w:rPr>
          <w:rFonts w:asciiTheme="minorHAnsi" w:hAnsiTheme="minorHAnsi" w:cstheme="minorHAnsi"/>
          <w:color w:val="2E2F3E"/>
          <w:sz w:val="22"/>
          <w:szCs w:val="22"/>
        </w:rPr>
      </w:pPr>
      <w:r w:rsidRPr="00CC63C0">
        <w:rPr>
          <w:rStyle w:val="Strong"/>
          <w:rFonts w:asciiTheme="minorHAnsi" w:hAnsiTheme="minorHAnsi" w:cstheme="minorHAnsi"/>
          <w:color w:val="2E2F3E"/>
          <w:sz w:val="22"/>
          <w:szCs w:val="22"/>
        </w:rPr>
        <w:t>Note:</w:t>
      </w:r>
      <w:r w:rsidRPr="00CC63C0">
        <w:rPr>
          <w:rFonts w:asciiTheme="minorHAnsi" w:hAnsiTheme="minorHAnsi" w:cstheme="minorHAnsi"/>
          <w:color w:val="2E2F3E"/>
          <w:sz w:val="22"/>
          <w:szCs w:val="22"/>
        </w:rPr>
        <w:t> this property has no effect when there is only one line of flex items.</w:t>
      </w:r>
    </w:p>
    <w:p w14:paraId="018D2F73" w14:textId="77777777" w:rsidR="00D37368" w:rsidRPr="00CC63C0" w:rsidRDefault="00D37368" w:rsidP="004B6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cstheme="minorHAnsi"/>
          <w:b/>
          <w:bCs/>
          <w:u w:val="single"/>
        </w:rPr>
      </w:pPr>
    </w:p>
    <w:p w14:paraId="1ED42080" w14:textId="7B9E436A" w:rsidR="00E837FC" w:rsidRPr="00CC63C0" w:rsidRDefault="00E837FC" w:rsidP="004B6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cstheme="minorHAnsi"/>
          <w:b/>
          <w:bCs/>
          <w:u w:val="single"/>
        </w:rPr>
      </w:pPr>
      <w:r w:rsidRPr="00CC63C0">
        <w:rPr>
          <w:rStyle w:val="token"/>
          <w:rFonts w:cstheme="minorHAnsi"/>
          <w:b/>
          <w:bCs/>
          <w:u w:val="single"/>
        </w:rPr>
        <w:t>Properties for the children</w:t>
      </w:r>
    </w:p>
    <w:p w14:paraId="5580984F" w14:textId="415FF893" w:rsidR="006121AE" w:rsidRPr="00CC63C0" w:rsidRDefault="006121AE" w:rsidP="004B6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cstheme="minorHAnsi"/>
        </w:rPr>
      </w:pPr>
    </w:p>
    <w:p w14:paraId="46723F08" w14:textId="22B7B8FE" w:rsidR="004B6247" w:rsidRPr="00CC63C0" w:rsidRDefault="00D14A05" w:rsidP="0073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l-NL"/>
        </w:rPr>
      </w:pPr>
      <w:r w:rsidRPr="00CC63C0">
        <w:rPr>
          <w:rFonts w:eastAsia="Times New Roman" w:cstheme="minorHAnsi"/>
          <w:lang w:eastAsia="nl-NL"/>
        </w:rPr>
        <w:t xml:space="preserve">This will be done </w:t>
      </w:r>
      <w:r w:rsidR="00BD30E4" w:rsidRPr="00CC63C0">
        <w:rPr>
          <w:rFonts w:eastAsia="Times New Roman" w:cstheme="minorHAnsi"/>
          <w:lang w:eastAsia="nl-NL"/>
        </w:rPr>
        <w:t xml:space="preserve">now. Lets start! </w:t>
      </w:r>
      <w:r w:rsidR="00600282" w:rsidRPr="00CC63C0">
        <w:rPr>
          <w:rFonts w:eastAsia="Times New Roman" w:cstheme="minorHAnsi"/>
          <w:lang w:eastAsia="nl-NL"/>
        </w:rPr>
        <w:t xml:space="preserve">  </w:t>
      </w:r>
      <w:r w:rsidR="00116188" w:rsidRPr="00CC63C0">
        <w:rPr>
          <w:rFonts w:eastAsia="Times New Roman" w:cstheme="minorHAnsi"/>
          <w:lang w:eastAsia="nl-NL"/>
        </w:rPr>
        <w:t xml:space="preserve">You can give the items a number for their </w:t>
      </w:r>
      <w:r w:rsidR="00116188" w:rsidRPr="00CC63C0">
        <w:rPr>
          <w:rFonts w:eastAsia="Times New Roman" w:cstheme="minorHAnsi"/>
          <w:b/>
          <w:bCs/>
          <w:lang w:eastAsia="nl-NL"/>
        </w:rPr>
        <w:t>order</w:t>
      </w:r>
      <w:r w:rsidR="00116188" w:rsidRPr="00CC63C0">
        <w:rPr>
          <w:rFonts w:eastAsia="Times New Roman" w:cstheme="minorHAnsi"/>
          <w:lang w:eastAsia="nl-NL"/>
        </w:rPr>
        <w:t xml:space="preserve">. By default, flex-items are laid out in source order. Order: &lt;integer&gt;. Default is 0. </w:t>
      </w:r>
    </w:p>
    <w:p w14:paraId="7D409D65" w14:textId="32E32394" w:rsidR="00116188" w:rsidRPr="00CC63C0" w:rsidRDefault="00116188" w:rsidP="0073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l-NL"/>
        </w:rPr>
      </w:pPr>
    </w:p>
    <w:p w14:paraId="4ED8B038" w14:textId="2681C7E9" w:rsidR="00116188" w:rsidRPr="00CC63C0" w:rsidRDefault="00116188" w:rsidP="0073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l-NL"/>
        </w:rPr>
      </w:pPr>
      <w:r w:rsidRPr="00CC63C0">
        <w:rPr>
          <w:rFonts w:eastAsia="Times New Roman" w:cstheme="minorHAnsi"/>
          <w:b/>
          <w:bCs/>
          <w:lang w:eastAsia="nl-NL"/>
        </w:rPr>
        <w:t>Flex-grow</w:t>
      </w:r>
      <w:r w:rsidRPr="00CC63C0">
        <w:rPr>
          <w:rFonts w:eastAsia="Times New Roman" w:cstheme="minorHAnsi"/>
          <w:lang w:eastAsia="nl-NL"/>
        </w:rPr>
        <w:t xml:space="preserve"> defines the ability for items to grow if necessary. </w:t>
      </w:r>
      <w:r w:rsidR="00AC1EC5" w:rsidRPr="00CC63C0">
        <w:rPr>
          <w:rFonts w:eastAsia="Times New Roman" w:cstheme="minorHAnsi"/>
          <w:lang w:eastAsia="nl-NL"/>
        </w:rPr>
        <w:t xml:space="preserve">Flex-grow: &lt;number&gt;. Default is 0. It dictates what amount of the available space in the container the item should take up. If all items have flex-grow set to 1, the remaining space will be distributed equally to all children. If one of the children has a value set to 2, the remaining space would take up twice as much space as the others. </w:t>
      </w:r>
    </w:p>
    <w:p w14:paraId="5BDEFD20" w14:textId="14A19968" w:rsidR="00AC1EC5" w:rsidRPr="00CC63C0" w:rsidRDefault="00AC1EC5" w:rsidP="0073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l-NL"/>
        </w:rPr>
      </w:pPr>
    </w:p>
    <w:p w14:paraId="1686EA06" w14:textId="3F5C3AEF" w:rsidR="00AC1EC5" w:rsidRPr="00CC63C0" w:rsidRDefault="00AC1EC5" w:rsidP="0073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l-NL"/>
        </w:rPr>
      </w:pPr>
      <w:r w:rsidRPr="00CC63C0">
        <w:rPr>
          <w:rFonts w:eastAsia="Times New Roman" w:cstheme="minorHAnsi"/>
          <w:b/>
          <w:bCs/>
          <w:lang w:eastAsia="nl-NL"/>
        </w:rPr>
        <w:t>Flex-shrink</w:t>
      </w:r>
      <w:r w:rsidRPr="00CC63C0">
        <w:rPr>
          <w:rFonts w:eastAsia="Times New Roman" w:cstheme="minorHAnsi"/>
          <w:lang w:eastAsia="nl-NL"/>
        </w:rPr>
        <w:t xml:space="preserve"> defines the ability for a flex-item to shrink if necessary. Syntax == flex-grow.</w:t>
      </w:r>
    </w:p>
    <w:p w14:paraId="504DB312" w14:textId="4FDBA7FC" w:rsidR="00AC1EC5" w:rsidRPr="00CC63C0" w:rsidRDefault="00AC1EC5" w:rsidP="0073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l-NL"/>
        </w:rPr>
      </w:pPr>
    </w:p>
    <w:p w14:paraId="38C83E59" w14:textId="29E41BEC" w:rsidR="00AC1EC5" w:rsidRDefault="00AC1EC5" w:rsidP="0073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lang w:eastAsia="nl-NL"/>
        </w:rPr>
      </w:pPr>
      <w:r w:rsidRPr="00CC63C0">
        <w:rPr>
          <w:rFonts w:eastAsia="Times New Roman" w:cstheme="minorHAnsi"/>
          <w:b/>
          <w:bCs/>
          <w:lang w:eastAsia="nl-NL"/>
        </w:rPr>
        <w:t>Flex-basis</w:t>
      </w:r>
      <w:r w:rsidRPr="00CC63C0">
        <w:rPr>
          <w:rFonts w:eastAsia="Times New Roman" w:cstheme="minorHAnsi"/>
          <w:lang w:eastAsia="nl-NL"/>
        </w:rPr>
        <w:t xml:space="preserve"> defines the default size of an element before the remaining space is distributed. It can be a length (e.g. 20%, 5rem, etc.) or a keyword. Rem is relative to the font sixe of the element. </w:t>
      </w:r>
      <w:r w:rsidR="00AA1BC8" w:rsidRPr="00CC63C0">
        <w:rPr>
          <w:rFonts w:eastAsia="Times New Roman" w:cstheme="minorHAnsi"/>
          <w:lang w:eastAsia="nl-NL"/>
        </w:rPr>
        <w:t xml:space="preserve">The “auto” keyword means “look at </w:t>
      </w:r>
      <w:r w:rsidR="003C5314" w:rsidRPr="00CC63C0">
        <w:rPr>
          <w:rFonts w:eastAsia="Times New Roman" w:cstheme="minorHAnsi"/>
          <w:lang w:eastAsia="nl-NL"/>
        </w:rPr>
        <w:t xml:space="preserve">my width or height property”. </w:t>
      </w:r>
      <w:r w:rsidR="00451C63" w:rsidRPr="00CC63C0">
        <w:rPr>
          <w:rFonts w:eastAsia="Times New Roman" w:cstheme="minorHAnsi"/>
          <w:lang w:eastAsia="nl-NL"/>
        </w:rPr>
        <w:t xml:space="preserve">The “content” keyword means “size it based on the item’s content. </w:t>
      </w:r>
      <w:r w:rsidR="00451C63" w:rsidRPr="00CC63C0">
        <w:rPr>
          <w:rFonts w:eastAsia="Times New Roman" w:cstheme="minorHAnsi"/>
          <w:u w:val="single"/>
          <w:lang w:eastAsia="nl-NL"/>
        </w:rPr>
        <w:t>Content function not well supported</w:t>
      </w:r>
      <w:r w:rsidR="00451C63" w:rsidRPr="00CC63C0">
        <w:rPr>
          <w:rFonts w:eastAsia="Times New Roman" w:cstheme="minorHAnsi"/>
          <w:lang w:eastAsia="nl-NL"/>
        </w:rPr>
        <w:t>. If set to 0, the extra space around content isn’t factored in. If set to auto, the extra space is distributed based on its flex-grow value. Default is auto.</w:t>
      </w:r>
    </w:p>
    <w:p w14:paraId="2F0FFB8F" w14:textId="30F726AA" w:rsidR="00664A63" w:rsidRDefault="00664A63" w:rsidP="0073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lang w:eastAsia="nl-NL"/>
        </w:rPr>
      </w:pPr>
    </w:p>
    <w:p w14:paraId="14932678" w14:textId="5C33FF98" w:rsidR="00664A63" w:rsidRPr="00CC63C0" w:rsidRDefault="00664A63" w:rsidP="0073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l-NL"/>
        </w:rPr>
      </w:pPr>
      <w:r>
        <w:rPr>
          <w:rFonts w:eastAsia="Times New Roman" w:cstheme="minorHAnsi"/>
          <w:noProof/>
          <w:lang w:eastAsia="nl-NL"/>
        </w:rPr>
        <w:drawing>
          <wp:inline distT="0" distB="0" distL="0" distR="0" wp14:anchorId="2573BA56" wp14:editId="787FDC51">
            <wp:extent cx="43434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390775"/>
                    </a:xfrm>
                    <a:prstGeom prst="rect">
                      <a:avLst/>
                    </a:prstGeom>
                    <a:noFill/>
                    <a:ln>
                      <a:noFill/>
                    </a:ln>
                  </pic:spPr>
                </pic:pic>
              </a:graphicData>
            </a:graphic>
          </wp:inline>
        </w:drawing>
      </w:r>
    </w:p>
    <w:p w14:paraId="541F98F6" w14:textId="35A71E23" w:rsidR="007328E6" w:rsidRPr="00CC63C0" w:rsidRDefault="004E24B5" w:rsidP="0001051C">
      <w:pPr>
        <w:shd w:val="clear" w:color="auto" w:fill="FFFFFF"/>
        <w:spacing w:before="100" w:beforeAutospacing="1" w:after="100" w:afterAutospacing="1" w:line="240" w:lineRule="auto"/>
        <w:rPr>
          <w:rFonts w:eastAsia="Times New Roman" w:cstheme="minorHAnsi"/>
          <w:b/>
          <w:bCs/>
          <w:color w:val="2E2F3E"/>
          <w:lang w:eastAsia="nl-NL"/>
        </w:rPr>
      </w:pPr>
      <w:r w:rsidRPr="00CC63C0">
        <w:rPr>
          <w:rFonts w:eastAsia="Times New Roman" w:cstheme="minorHAnsi"/>
          <w:b/>
          <w:bCs/>
          <w:color w:val="2E2F3E"/>
          <w:lang w:eastAsia="nl-NL"/>
        </w:rPr>
        <w:t>Flex</w:t>
      </w:r>
      <w:r w:rsidRPr="00CC63C0">
        <w:rPr>
          <w:rFonts w:eastAsia="Times New Roman" w:cstheme="minorHAnsi"/>
          <w:color w:val="2E2F3E"/>
          <w:lang w:eastAsia="nl-NL"/>
        </w:rPr>
        <w:t xml:space="preserve"> shorthand for flex-grow, flex-shrink and flex-basis combines. Second and third parameters are optional. Default is 0 1 auto, but if you set it with a single number value, it’s like &lt;number&gt; 1 0. </w:t>
      </w:r>
      <w:r w:rsidRPr="00CC63C0">
        <w:rPr>
          <w:rFonts w:eastAsia="Times New Roman" w:cstheme="minorHAnsi"/>
          <w:b/>
          <w:bCs/>
          <w:color w:val="2E2F3E"/>
          <w:lang w:eastAsia="nl-NL"/>
        </w:rPr>
        <w:t xml:space="preserve">Recommended to use the shorthand flex function, because it sets the other values intelligently. </w:t>
      </w:r>
    </w:p>
    <w:p w14:paraId="0443F82C" w14:textId="3DD6D729" w:rsidR="00A23D11" w:rsidRDefault="004E24B5" w:rsidP="0001051C">
      <w:pPr>
        <w:shd w:val="clear" w:color="auto" w:fill="FFFFFF"/>
        <w:spacing w:before="100" w:beforeAutospacing="1" w:after="100" w:afterAutospacing="1" w:line="240" w:lineRule="auto"/>
        <w:rPr>
          <w:rFonts w:eastAsia="Times New Roman" w:cstheme="minorHAnsi"/>
          <w:color w:val="2E2F3E"/>
          <w:lang w:eastAsia="nl-NL"/>
        </w:rPr>
      </w:pPr>
      <w:r w:rsidRPr="00CC63C0">
        <w:rPr>
          <w:rFonts w:eastAsia="Times New Roman" w:cstheme="minorHAnsi"/>
          <w:b/>
          <w:bCs/>
          <w:color w:val="2E2F3E"/>
          <w:lang w:eastAsia="nl-NL"/>
        </w:rPr>
        <w:t>Align-self</w:t>
      </w:r>
      <w:r w:rsidRPr="00CC63C0">
        <w:rPr>
          <w:rFonts w:eastAsia="Times New Roman" w:cstheme="minorHAnsi"/>
          <w:color w:val="2E2F3E"/>
          <w:lang w:eastAsia="nl-NL"/>
        </w:rPr>
        <w:t xml:space="preserve"> allows the default alignment (or the one specified by align-items) to be overridden for </w:t>
      </w:r>
      <w:r w:rsidR="00A23D11" w:rsidRPr="00CC63C0">
        <w:rPr>
          <w:rFonts w:eastAsia="Times New Roman" w:cstheme="minorHAnsi"/>
          <w:color w:val="2E2F3E"/>
          <w:lang w:eastAsia="nl-NL"/>
        </w:rPr>
        <w:t xml:space="preserve">individual flex items. Align-self: auto | flex-start | flex-end | center | baseline | stretch. Float, clear and vertical-align have no effect on a flex-item. </w:t>
      </w:r>
    </w:p>
    <w:p w14:paraId="7609147C" w14:textId="29227AC4" w:rsidR="00664A63" w:rsidRPr="00CC63C0" w:rsidRDefault="00664A63" w:rsidP="0001051C">
      <w:pPr>
        <w:shd w:val="clear" w:color="auto" w:fill="FFFFFF"/>
        <w:spacing w:before="100" w:beforeAutospacing="1" w:after="100" w:afterAutospacing="1" w:line="240" w:lineRule="auto"/>
        <w:rPr>
          <w:rFonts w:eastAsia="Times New Roman" w:cstheme="minorHAnsi"/>
          <w:color w:val="2E2F3E"/>
          <w:lang w:eastAsia="nl-NL"/>
        </w:rPr>
      </w:pPr>
      <w:r>
        <w:rPr>
          <w:rFonts w:eastAsia="Times New Roman" w:cstheme="minorHAnsi"/>
          <w:color w:val="2E2F3E"/>
          <w:lang w:eastAsia="nl-NL"/>
        </w:rPr>
        <w:t>----------------------------------------------------------------------------------</w:t>
      </w:r>
    </w:p>
    <w:p w14:paraId="1BE2F78F" w14:textId="7DDC7BAE" w:rsidR="00CC63C0" w:rsidRPr="00CC63C0" w:rsidRDefault="00CC63C0" w:rsidP="00CC63C0">
      <w:pPr>
        <w:pStyle w:val="Heading2"/>
        <w:rPr>
          <w:rFonts w:asciiTheme="minorHAnsi" w:hAnsiTheme="minorHAnsi" w:cstheme="minorHAnsi"/>
          <w:sz w:val="22"/>
          <w:szCs w:val="22"/>
        </w:rPr>
      </w:pPr>
      <w:r w:rsidRPr="00CC63C0">
        <w:rPr>
          <w:rFonts w:asciiTheme="minorHAnsi" w:hAnsiTheme="minorHAnsi" w:cstheme="minorHAnsi"/>
          <w:sz w:val="22"/>
          <w:szCs w:val="22"/>
        </w:rPr>
        <w:lastRenderedPageBreak/>
        <w:t>The float Property is used for positioning and formatting content e.g. let an image float left to the text in a container.</w:t>
      </w:r>
    </w:p>
    <w:p w14:paraId="6D3FF91F" w14:textId="77777777" w:rsidR="00CC63C0" w:rsidRPr="00CC63C0" w:rsidRDefault="00CC63C0" w:rsidP="00CC63C0">
      <w:pPr>
        <w:pStyle w:val="NormalWeb"/>
        <w:rPr>
          <w:rFonts w:asciiTheme="minorHAnsi" w:hAnsiTheme="minorHAnsi" w:cstheme="minorHAnsi"/>
          <w:sz w:val="22"/>
          <w:szCs w:val="22"/>
        </w:rPr>
      </w:pPr>
      <w:r w:rsidRPr="00CC63C0">
        <w:rPr>
          <w:rFonts w:asciiTheme="minorHAnsi" w:hAnsiTheme="minorHAnsi" w:cstheme="minorHAnsi"/>
          <w:sz w:val="22"/>
          <w:szCs w:val="22"/>
        </w:rPr>
        <w:t xml:space="preserve">The </w:t>
      </w:r>
      <w:r w:rsidRPr="00CC63C0">
        <w:rPr>
          <w:rStyle w:val="HTMLCode"/>
          <w:rFonts w:asciiTheme="minorHAnsi" w:hAnsiTheme="minorHAnsi" w:cstheme="minorHAnsi"/>
          <w:sz w:val="22"/>
          <w:szCs w:val="22"/>
        </w:rPr>
        <w:t>float</w:t>
      </w:r>
      <w:r w:rsidRPr="00CC63C0">
        <w:rPr>
          <w:rFonts w:asciiTheme="minorHAnsi" w:hAnsiTheme="minorHAnsi" w:cstheme="minorHAnsi"/>
          <w:sz w:val="22"/>
          <w:szCs w:val="22"/>
        </w:rPr>
        <w:t xml:space="preserve"> property can have one of the following values:</w:t>
      </w:r>
    </w:p>
    <w:p w14:paraId="4A4501BD" w14:textId="77777777" w:rsidR="00CC63C0" w:rsidRPr="00CC63C0" w:rsidRDefault="00CC63C0" w:rsidP="00CC63C0">
      <w:pPr>
        <w:numPr>
          <w:ilvl w:val="0"/>
          <w:numId w:val="1"/>
        </w:numPr>
        <w:spacing w:before="100" w:beforeAutospacing="1" w:after="100" w:afterAutospacing="1" w:line="240" w:lineRule="auto"/>
        <w:rPr>
          <w:rFonts w:cstheme="minorHAnsi"/>
        </w:rPr>
      </w:pPr>
      <w:r w:rsidRPr="00CC63C0">
        <w:rPr>
          <w:rFonts w:cstheme="minorHAnsi"/>
        </w:rPr>
        <w:t>left - The element floats to the left of its container</w:t>
      </w:r>
    </w:p>
    <w:p w14:paraId="546083A7" w14:textId="77777777" w:rsidR="00CC63C0" w:rsidRPr="00CC63C0" w:rsidRDefault="00CC63C0" w:rsidP="00CC63C0">
      <w:pPr>
        <w:numPr>
          <w:ilvl w:val="0"/>
          <w:numId w:val="1"/>
        </w:numPr>
        <w:spacing w:before="100" w:beforeAutospacing="1" w:after="100" w:afterAutospacing="1" w:line="240" w:lineRule="auto"/>
        <w:rPr>
          <w:rFonts w:cstheme="minorHAnsi"/>
        </w:rPr>
      </w:pPr>
      <w:r w:rsidRPr="00CC63C0">
        <w:rPr>
          <w:rFonts w:cstheme="minorHAnsi"/>
        </w:rPr>
        <w:t>right - The element floats to the right of its container</w:t>
      </w:r>
    </w:p>
    <w:p w14:paraId="15A78F43" w14:textId="77777777" w:rsidR="00CC63C0" w:rsidRPr="00CC63C0" w:rsidRDefault="00CC63C0" w:rsidP="00CC63C0">
      <w:pPr>
        <w:numPr>
          <w:ilvl w:val="0"/>
          <w:numId w:val="1"/>
        </w:numPr>
        <w:spacing w:before="100" w:beforeAutospacing="1" w:after="100" w:afterAutospacing="1" w:line="240" w:lineRule="auto"/>
        <w:rPr>
          <w:rFonts w:cstheme="minorHAnsi"/>
        </w:rPr>
      </w:pPr>
      <w:r w:rsidRPr="00CC63C0">
        <w:rPr>
          <w:rFonts w:cstheme="minorHAnsi"/>
        </w:rPr>
        <w:t>none - The element does not float (will be displayed just where it occurs in the text). This is default</w:t>
      </w:r>
    </w:p>
    <w:p w14:paraId="582FBEE7" w14:textId="01D8F37F" w:rsidR="00CC63C0" w:rsidRDefault="00CC63C0" w:rsidP="00CC63C0">
      <w:pPr>
        <w:numPr>
          <w:ilvl w:val="0"/>
          <w:numId w:val="1"/>
        </w:numPr>
        <w:spacing w:before="100" w:beforeAutospacing="1" w:after="100" w:afterAutospacing="1" w:line="240" w:lineRule="auto"/>
        <w:rPr>
          <w:rFonts w:cstheme="minorHAnsi"/>
        </w:rPr>
      </w:pPr>
      <w:r w:rsidRPr="00CC63C0">
        <w:rPr>
          <w:rFonts w:cstheme="minorHAnsi"/>
        </w:rPr>
        <w:t>inherit - The element inherits the float value of its parent</w:t>
      </w:r>
    </w:p>
    <w:p w14:paraId="3ABB7B49" w14:textId="5CD6F42E" w:rsidR="00CC63C0" w:rsidRPr="00CC63C0" w:rsidRDefault="00CC63C0" w:rsidP="00CC63C0">
      <w:pPr>
        <w:pStyle w:val="NormalWeb"/>
        <w:rPr>
          <w:rFonts w:asciiTheme="minorHAnsi" w:hAnsiTheme="minorHAnsi" w:cstheme="minorHAnsi"/>
          <w:sz w:val="22"/>
          <w:szCs w:val="22"/>
        </w:rPr>
      </w:pPr>
      <w:bookmarkStart w:id="0" w:name="_GoBack"/>
      <w:bookmarkEnd w:id="0"/>
      <w:r w:rsidRPr="00CC63C0">
        <w:rPr>
          <w:rFonts w:asciiTheme="minorHAnsi" w:hAnsiTheme="minorHAnsi" w:cstheme="minorHAnsi"/>
          <w:sz w:val="22"/>
          <w:szCs w:val="22"/>
        </w:rPr>
        <w:t xml:space="preserve">In its simplest use, the </w:t>
      </w:r>
      <w:r w:rsidRPr="00CC63C0">
        <w:rPr>
          <w:rStyle w:val="HTMLCode"/>
          <w:rFonts w:asciiTheme="minorHAnsi" w:hAnsiTheme="minorHAnsi" w:cstheme="minorHAnsi"/>
          <w:sz w:val="22"/>
          <w:szCs w:val="22"/>
        </w:rPr>
        <w:t>float</w:t>
      </w:r>
      <w:r w:rsidRPr="00CC63C0">
        <w:rPr>
          <w:rFonts w:asciiTheme="minorHAnsi" w:hAnsiTheme="minorHAnsi" w:cstheme="minorHAnsi"/>
          <w:sz w:val="22"/>
          <w:szCs w:val="22"/>
        </w:rPr>
        <w:t xml:space="preserve"> property can be used to wrap text around images.</w:t>
      </w:r>
    </w:p>
    <w:p w14:paraId="5E1B743F" w14:textId="47719EE8" w:rsidR="00CC63C0" w:rsidRPr="00CC63C0" w:rsidRDefault="00CC63C0" w:rsidP="00CC63C0">
      <w:pPr>
        <w:pStyle w:val="Heading2"/>
        <w:rPr>
          <w:rFonts w:asciiTheme="minorHAnsi" w:hAnsiTheme="minorHAnsi" w:cstheme="minorHAnsi"/>
          <w:sz w:val="22"/>
          <w:szCs w:val="22"/>
        </w:rPr>
      </w:pPr>
      <w:r w:rsidRPr="00CC63C0">
        <w:rPr>
          <w:rFonts w:asciiTheme="minorHAnsi" w:hAnsiTheme="minorHAnsi" w:cstheme="minorHAnsi"/>
          <w:sz w:val="22"/>
          <w:szCs w:val="22"/>
        </w:rPr>
        <w:t>The clear Property specifies what elements can float beside the cleared element and on which side.</w:t>
      </w:r>
    </w:p>
    <w:p w14:paraId="5E478700" w14:textId="77777777" w:rsidR="00CC63C0" w:rsidRPr="00CC63C0" w:rsidRDefault="00CC63C0" w:rsidP="00CC63C0">
      <w:pPr>
        <w:pStyle w:val="NormalWeb"/>
        <w:rPr>
          <w:rFonts w:asciiTheme="minorHAnsi" w:hAnsiTheme="minorHAnsi" w:cstheme="minorHAnsi"/>
          <w:sz w:val="22"/>
          <w:szCs w:val="22"/>
        </w:rPr>
      </w:pPr>
      <w:r w:rsidRPr="00CC63C0">
        <w:rPr>
          <w:rFonts w:asciiTheme="minorHAnsi" w:hAnsiTheme="minorHAnsi" w:cstheme="minorHAnsi"/>
          <w:sz w:val="22"/>
          <w:szCs w:val="22"/>
        </w:rPr>
        <w:t xml:space="preserve">The </w:t>
      </w:r>
      <w:r w:rsidRPr="00CC63C0">
        <w:rPr>
          <w:rStyle w:val="HTMLCode"/>
          <w:rFonts w:asciiTheme="minorHAnsi" w:hAnsiTheme="minorHAnsi" w:cstheme="minorHAnsi"/>
          <w:sz w:val="22"/>
          <w:szCs w:val="22"/>
        </w:rPr>
        <w:t>clear</w:t>
      </w:r>
      <w:r w:rsidRPr="00CC63C0">
        <w:rPr>
          <w:rFonts w:asciiTheme="minorHAnsi" w:hAnsiTheme="minorHAnsi" w:cstheme="minorHAnsi"/>
          <w:sz w:val="22"/>
          <w:szCs w:val="22"/>
        </w:rPr>
        <w:t xml:space="preserve"> property can have one of the following values:</w:t>
      </w:r>
    </w:p>
    <w:p w14:paraId="7912FD56" w14:textId="77777777" w:rsidR="00CC63C0" w:rsidRPr="00CC63C0" w:rsidRDefault="00CC63C0" w:rsidP="00CC63C0">
      <w:pPr>
        <w:numPr>
          <w:ilvl w:val="0"/>
          <w:numId w:val="2"/>
        </w:numPr>
        <w:spacing w:before="100" w:beforeAutospacing="1" w:after="100" w:afterAutospacing="1" w:line="240" w:lineRule="auto"/>
        <w:rPr>
          <w:rFonts w:cstheme="minorHAnsi"/>
        </w:rPr>
      </w:pPr>
      <w:r w:rsidRPr="00CC63C0">
        <w:rPr>
          <w:rFonts w:cstheme="minorHAnsi"/>
        </w:rPr>
        <w:t>none - Allows floating elements on both sides. This is default</w:t>
      </w:r>
    </w:p>
    <w:p w14:paraId="688DD37C" w14:textId="77777777" w:rsidR="00CC63C0" w:rsidRPr="00CC63C0" w:rsidRDefault="00CC63C0" w:rsidP="00CC63C0">
      <w:pPr>
        <w:numPr>
          <w:ilvl w:val="0"/>
          <w:numId w:val="2"/>
        </w:numPr>
        <w:spacing w:before="100" w:beforeAutospacing="1" w:after="100" w:afterAutospacing="1" w:line="240" w:lineRule="auto"/>
        <w:rPr>
          <w:rFonts w:cstheme="minorHAnsi"/>
        </w:rPr>
      </w:pPr>
      <w:r w:rsidRPr="00CC63C0">
        <w:rPr>
          <w:rFonts w:cstheme="minorHAnsi"/>
        </w:rPr>
        <w:t>left - No floating elements allowed on the left side</w:t>
      </w:r>
    </w:p>
    <w:p w14:paraId="23F73702" w14:textId="77777777" w:rsidR="00CC63C0" w:rsidRPr="00CC63C0" w:rsidRDefault="00CC63C0" w:rsidP="00CC63C0">
      <w:pPr>
        <w:numPr>
          <w:ilvl w:val="0"/>
          <w:numId w:val="2"/>
        </w:numPr>
        <w:spacing w:before="100" w:beforeAutospacing="1" w:after="100" w:afterAutospacing="1" w:line="240" w:lineRule="auto"/>
        <w:rPr>
          <w:rFonts w:cstheme="minorHAnsi"/>
        </w:rPr>
      </w:pPr>
      <w:r w:rsidRPr="00CC63C0">
        <w:rPr>
          <w:rFonts w:cstheme="minorHAnsi"/>
        </w:rPr>
        <w:t>right- No floating elements allowed on the right side</w:t>
      </w:r>
    </w:p>
    <w:p w14:paraId="5E05FDF9" w14:textId="77777777" w:rsidR="00CC63C0" w:rsidRPr="00CC63C0" w:rsidRDefault="00CC63C0" w:rsidP="00CC63C0">
      <w:pPr>
        <w:numPr>
          <w:ilvl w:val="0"/>
          <w:numId w:val="2"/>
        </w:numPr>
        <w:spacing w:before="100" w:beforeAutospacing="1" w:after="100" w:afterAutospacing="1" w:line="240" w:lineRule="auto"/>
        <w:rPr>
          <w:rFonts w:cstheme="minorHAnsi"/>
        </w:rPr>
      </w:pPr>
      <w:r w:rsidRPr="00CC63C0">
        <w:rPr>
          <w:rFonts w:cstheme="minorHAnsi"/>
        </w:rPr>
        <w:t>both - No floating elements allowed on either the left or the right side</w:t>
      </w:r>
    </w:p>
    <w:p w14:paraId="26ED26C7" w14:textId="77777777" w:rsidR="00CC63C0" w:rsidRPr="00CC63C0" w:rsidRDefault="00CC63C0" w:rsidP="00CC63C0">
      <w:pPr>
        <w:numPr>
          <w:ilvl w:val="0"/>
          <w:numId w:val="2"/>
        </w:numPr>
        <w:spacing w:before="100" w:beforeAutospacing="1" w:after="100" w:afterAutospacing="1" w:line="240" w:lineRule="auto"/>
        <w:rPr>
          <w:rFonts w:cstheme="minorHAnsi"/>
        </w:rPr>
      </w:pPr>
      <w:r w:rsidRPr="00CC63C0">
        <w:rPr>
          <w:rFonts w:cstheme="minorHAnsi"/>
        </w:rPr>
        <w:t>inherit - The element inherits the clear value of its parent</w:t>
      </w:r>
    </w:p>
    <w:p w14:paraId="72F57AA7" w14:textId="77777777" w:rsidR="00CC63C0" w:rsidRPr="00CC63C0" w:rsidRDefault="00CC63C0" w:rsidP="00CC63C0">
      <w:pPr>
        <w:pStyle w:val="NormalWeb"/>
        <w:rPr>
          <w:rFonts w:asciiTheme="minorHAnsi" w:hAnsiTheme="minorHAnsi" w:cstheme="minorHAnsi"/>
          <w:sz w:val="22"/>
          <w:szCs w:val="22"/>
        </w:rPr>
      </w:pPr>
      <w:r w:rsidRPr="00CC63C0">
        <w:rPr>
          <w:rFonts w:asciiTheme="minorHAnsi" w:hAnsiTheme="minorHAnsi" w:cstheme="minorHAnsi"/>
          <w:sz w:val="22"/>
          <w:szCs w:val="22"/>
        </w:rPr>
        <w:t xml:space="preserve">The most common way to use the </w:t>
      </w:r>
      <w:r w:rsidRPr="00CC63C0">
        <w:rPr>
          <w:rStyle w:val="HTMLCode"/>
          <w:rFonts w:asciiTheme="minorHAnsi" w:hAnsiTheme="minorHAnsi" w:cstheme="minorHAnsi"/>
          <w:sz w:val="22"/>
          <w:szCs w:val="22"/>
        </w:rPr>
        <w:t>clear</w:t>
      </w:r>
      <w:r w:rsidRPr="00CC63C0">
        <w:rPr>
          <w:rFonts w:asciiTheme="minorHAnsi" w:hAnsiTheme="minorHAnsi" w:cstheme="minorHAnsi"/>
          <w:sz w:val="22"/>
          <w:szCs w:val="22"/>
        </w:rPr>
        <w:t xml:space="preserve"> property is after you have used a </w:t>
      </w:r>
      <w:r w:rsidRPr="00CC63C0">
        <w:rPr>
          <w:rStyle w:val="HTMLCode"/>
          <w:rFonts w:asciiTheme="minorHAnsi" w:hAnsiTheme="minorHAnsi" w:cstheme="minorHAnsi"/>
          <w:sz w:val="22"/>
          <w:szCs w:val="22"/>
        </w:rPr>
        <w:t>float</w:t>
      </w:r>
      <w:r w:rsidRPr="00CC63C0">
        <w:rPr>
          <w:rFonts w:asciiTheme="minorHAnsi" w:hAnsiTheme="minorHAnsi" w:cstheme="minorHAnsi"/>
          <w:sz w:val="22"/>
          <w:szCs w:val="22"/>
        </w:rPr>
        <w:t xml:space="preserve"> property on an element.</w:t>
      </w:r>
    </w:p>
    <w:p w14:paraId="4E6F5B1E" w14:textId="77777777" w:rsidR="00CC63C0" w:rsidRPr="00CC63C0" w:rsidRDefault="00CC63C0" w:rsidP="00CC63C0">
      <w:pPr>
        <w:pStyle w:val="NormalWeb"/>
        <w:rPr>
          <w:rFonts w:asciiTheme="minorHAnsi" w:hAnsiTheme="minorHAnsi" w:cstheme="minorHAnsi"/>
          <w:sz w:val="22"/>
          <w:szCs w:val="22"/>
        </w:rPr>
      </w:pPr>
      <w:r w:rsidRPr="00CC63C0">
        <w:rPr>
          <w:rFonts w:asciiTheme="minorHAnsi" w:hAnsiTheme="minorHAnsi" w:cstheme="minorHAnsi"/>
          <w:sz w:val="22"/>
          <w:szCs w:val="22"/>
        </w:rPr>
        <w:t>When clearing floats, you should match the clear to the float: If an element is floated to the left, then you should clear to the left. Your floated element will continue to float, but the cleared element will appear below it on the web page.</w:t>
      </w:r>
    </w:p>
    <w:p w14:paraId="210770E2" w14:textId="30094F3F" w:rsidR="00CC63C0" w:rsidRDefault="00CC63C0" w:rsidP="00CC63C0">
      <w:pPr>
        <w:pStyle w:val="NormalWeb"/>
        <w:rPr>
          <w:rFonts w:asciiTheme="minorHAnsi" w:hAnsiTheme="minorHAnsi" w:cstheme="minorHAnsi"/>
          <w:sz w:val="22"/>
          <w:szCs w:val="22"/>
        </w:rPr>
      </w:pPr>
      <w:r w:rsidRPr="00CC63C0">
        <w:rPr>
          <w:rFonts w:asciiTheme="minorHAnsi" w:hAnsiTheme="minorHAnsi" w:cstheme="minorHAnsi"/>
          <w:sz w:val="22"/>
          <w:szCs w:val="22"/>
        </w:rPr>
        <w:t>The following example clears the float to the left. Means that no floating elements are allowed on the left side (of the div):</w:t>
      </w:r>
    </w:p>
    <w:p w14:paraId="73DA9AA3" w14:textId="6D4C2E45" w:rsidR="00CC63C0" w:rsidRDefault="00CC63C0" w:rsidP="00CC63C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Div  {</w:t>
      </w:r>
      <w:r>
        <w:rPr>
          <w:rFonts w:asciiTheme="minorHAnsi" w:hAnsiTheme="minorHAnsi" w:cstheme="minorHAnsi"/>
          <w:sz w:val="22"/>
          <w:szCs w:val="22"/>
        </w:rPr>
        <w:tab/>
      </w:r>
    </w:p>
    <w:p w14:paraId="3187301C" w14:textId="7FD01896" w:rsidR="00CC63C0" w:rsidRDefault="00CC63C0" w:rsidP="00CC63C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Clear: left;</w:t>
      </w:r>
    </w:p>
    <w:p w14:paraId="60B15CD2" w14:textId="0F42D2E3" w:rsidR="00CC63C0" w:rsidRPr="00CC63C0" w:rsidRDefault="00CC63C0" w:rsidP="00CC63C0">
      <w:pPr>
        <w:pStyle w:val="NormalWeb"/>
        <w:spacing w:before="0" w:beforeAutospacing="0"/>
        <w:rPr>
          <w:rFonts w:asciiTheme="minorHAnsi" w:hAnsiTheme="minorHAnsi" w:cstheme="minorHAnsi"/>
          <w:sz w:val="22"/>
          <w:szCs w:val="22"/>
        </w:rPr>
      </w:pPr>
      <w:r>
        <w:rPr>
          <w:rFonts w:asciiTheme="minorHAnsi" w:hAnsiTheme="minorHAnsi" w:cstheme="minorHAnsi"/>
          <w:sz w:val="22"/>
          <w:szCs w:val="22"/>
        </w:rPr>
        <w:t>}</w:t>
      </w:r>
    </w:p>
    <w:p w14:paraId="233FEBEE" w14:textId="4174EDE2" w:rsidR="00CC63C0" w:rsidRPr="00CC63C0" w:rsidRDefault="00664A63" w:rsidP="00CC63C0">
      <w:pPr>
        <w:pStyle w:val="NormalWeb"/>
        <w:rPr>
          <w:rFonts w:asciiTheme="minorHAnsi" w:hAnsiTheme="minorHAnsi" w:cstheme="minorHAnsi"/>
          <w:sz w:val="22"/>
          <w:szCs w:val="22"/>
        </w:rPr>
      </w:pPr>
      <w:r>
        <w:rPr>
          <w:rFonts w:asciiTheme="minorHAnsi" w:hAnsiTheme="minorHAnsi" w:cstheme="minorHAnsi"/>
          <w:sz w:val="22"/>
          <w:szCs w:val="22"/>
        </w:rPr>
        <w:t>----------------------------------------------------------------------------</w:t>
      </w:r>
    </w:p>
    <w:p w14:paraId="087A1A7C" w14:textId="77777777" w:rsidR="00CC63C0" w:rsidRPr="00CC63C0" w:rsidRDefault="00CC63C0" w:rsidP="0001051C">
      <w:pPr>
        <w:shd w:val="clear" w:color="auto" w:fill="FFFFFF"/>
        <w:spacing w:before="100" w:beforeAutospacing="1" w:after="100" w:afterAutospacing="1" w:line="240" w:lineRule="auto"/>
        <w:rPr>
          <w:rFonts w:eastAsia="Times New Roman" w:cstheme="minorHAnsi"/>
          <w:color w:val="2E2F3E"/>
          <w:lang w:eastAsia="nl-NL"/>
        </w:rPr>
      </w:pPr>
    </w:p>
    <w:sectPr w:rsidR="00CC63C0" w:rsidRPr="00CC63C0" w:rsidSect="00537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7421F"/>
    <w:multiLevelType w:val="multilevel"/>
    <w:tmpl w:val="DAC4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C3A9F"/>
    <w:multiLevelType w:val="multilevel"/>
    <w:tmpl w:val="613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96"/>
    <w:rsid w:val="000044A2"/>
    <w:rsid w:val="0001051C"/>
    <w:rsid w:val="000F5F3F"/>
    <w:rsid w:val="00116188"/>
    <w:rsid w:val="002731BE"/>
    <w:rsid w:val="002F4854"/>
    <w:rsid w:val="003450E2"/>
    <w:rsid w:val="003C5314"/>
    <w:rsid w:val="003E6A79"/>
    <w:rsid w:val="003E7DAF"/>
    <w:rsid w:val="0044660E"/>
    <w:rsid w:val="00451C63"/>
    <w:rsid w:val="004B6247"/>
    <w:rsid w:val="004E24B5"/>
    <w:rsid w:val="005377A1"/>
    <w:rsid w:val="00600282"/>
    <w:rsid w:val="006121AE"/>
    <w:rsid w:val="00664A63"/>
    <w:rsid w:val="007328E6"/>
    <w:rsid w:val="007A53D1"/>
    <w:rsid w:val="0081141D"/>
    <w:rsid w:val="00883796"/>
    <w:rsid w:val="00885940"/>
    <w:rsid w:val="008D3AC8"/>
    <w:rsid w:val="00A23D11"/>
    <w:rsid w:val="00A27289"/>
    <w:rsid w:val="00AA1BC8"/>
    <w:rsid w:val="00AC1EC5"/>
    <w:rsid w:val="00BC54D6"/>
    <w:rsid w:val="00BD30E4"/>
    <w:rsid w:val="00C7132E"/>
    <w:rsid w:val="00C833F1"/>
    <w:rsid w:val="00CC63C0"/>
    <w:rsid w:val="00D14A05"/>
    <w:rsid w:val="00D37368"/>
    <w:rsid w:val="00E837FC"/>
    <w:rsid w:val="00E87D1C"/>
    <w:rsid w:val="00EE418C"/>
    <w:rsid w:val="00F11EF7"/>
    <w:rsid w:val="00F65A5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261C"/>
  <w15:chartTrackingRefBased/>
  <w15:docId w15:val="{C9621E38-7221-40A2-AD06-05F51221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C6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1051C"/>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0F5F3F"/>
  </w:style>
  <w:style w:type="character" w:styleId="Emphasis">
    <w:name w:val="Emphasis"/>
    <w:basedOn w:val="DefaultParagraphFont"/>
    <w:uiPriority w:val="20"/>
    <w:qFormat/>
    <w:rsid w:val="000F5F3F"/>
    <w:rPr>
      <w:i/>
      <w:iCs/>
    </w:rPr>
  </w:style>
  <w:style w:type="character" w:customStyle="1" w:styleId="e24kjd">
    <w:name w:val="e24kjd"/>
    <w:basedOn w:val="DefaultParagraphFont"/>
    <w:rsid w:val="000F5F3F"/>
  </w:style>
  <w:style w:type="character" w:styleId="HTMLCode">
    <w:name w:val="HTML Code"/>
    <w:basedOn w:val="DefaultParagraphFont"/>
    <w:uiPriority w:val="99"/>
    <w:semiHidden/>
    <w:unhideWhenUsed/>
    <w:rsid w:val="008D3AC8"/>
    <w:rPr>
      <w:rFonts w:ascii="Courier New" w:eastAsia="Times New Roman" w:hAnsi="Courier New" w:cs="Courier New"/>
      <w:sz w:val="20"/>
      <w:szCs w:val="20"/>
    </w:rPr>
  </w:style>
  <w:style w:type="character" w:styleId="Strong">
    <w:name w:val="Strong"/>
    <w:basedOn w:val="DefaultParagraphFont"/>
    <w:uiPriority w:val="22"/>
    <w:qFormat/>
    <w:rsid w:val="008D3AC8"/>
    <w:rPr>
      <w:b/>
      <w:bCs/>
    </w:rPr>
  </w:style>
  <w:style w:type="character" w:customStyle="1" w:styleId="token">
    <w:name w:val="token"/>
    <w:basedOn w:val="DefaultParagraphFont"/>
    <w:rsid w:val="00EE418C"/>
  </w:style>
  <w:style w:type="character" w:customStyle="1" w:styleId="Heading4Char">
    <w:name w:val="Heading 4 Char"/>
    <w:basedOn w:val="DefaultParagraphFont"/>
    <w:link w:val="Heading4"/>
    <w:uiPriority w:val="9"/>
    <w:rsid w:val="0001051C"/>
    <w:rPr>
      <w:rFonts w:ascii="Times New Roman" w:eastAsia="Times New Roman" w:hAnsi="Times New Roman" w:cs="Times New Roman"/>
      <w:b/>
      <w:bCs/>
      <w:sz w:val="24"/>
      <w:szCs w:val="24"/>
      <w:lang w:eastAsia="nl-NL"/>
    </w:rPr>
  </w:style>
  <w:style w:type="paragraph" w:styleId="NormalWeb">
    <w:name w:val="Normal (Web)"/>
    <w:basedOn w:val="Normal"/>
    <w:uiPriority w:val="99"/>
    <w:semiHidden/>
    <w:unhideWhenUsed/>
    <w:rsid w:val="0001051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73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7328E6"/>
    <w:rPr>
      <w:rFonts w:ascii="Courier New" w:eastAsia="Times New Roman" w:hAnsi="Courier New" w:cs="Courier New"/>
      <w:sz w:val="20"/>
      <w:szCs w:val="20"/>
      <w:lang w:eastAsia="nl-NL"/>
    </w:rPr>
  </w:style>
  <w:style w:type="character" w:customStyle="1" w:styleId="Heading2Char">
    <w:name w:val="Heading 2 Char"/>
    <w:basedOn w:val="DefaultParagraphFont"/>
    <w:link w:val="Heading2"/>
    <w:uiPriority w:val="9"/>
    <w:rsid w:val="00CC63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469988">
      <w:bodyDiv w:val="1"/>
      <w:marLeft w:val="0"/>
      <w:marRight w:val="0"/>
      <w:marTop w:val="0"/>
      <w:marBottom w:val="0"/>
      <w:divBdr>
        <w:top w:val="none" w:sz="0" w:space="0" w:color="auto"/>
        <w:left w:val="none" w:sz="0" w:space="0" w:color="auto"/>
        <w:bottom w:val="none" w:sz="0" w:space="0" w:color="auto"/>
        <w:right w:val="none" w:sz="0" w:space="0" w:color="auto"/>
      </w:divBdr>
    </w:div>
    <w:div w:id="355350918">
      <w:bodyDiv w:val="1"/>
      <w:marLeft w:val="0"/>
      <w:marRight w:val="0"/>
      <w:marTop w:val="0"/>
      <w:marBottom w:val="0"/>
      <w:divBdr>
        <w:top w:val="none" w:sz="0" w:space="0" w:color="auto"/>
        <w:left w:val="none" w:sz="0" w:space="0" w:color="auto"/>
        <w:bottom w:val="none" w:sz="0" w:space="0" w:color="auto"/>
        <w:right w:val="none" w:sz="0" w:space="0" w:color="auto"/>
      </w:divBdr>
    </w:div>
    <w:div w:id="1324121330">
      <w:bodyDiv w:val="1"/>
      <w:marLeft w:val="0"/>
      <w:marRight w:val="0"/>
      <w:marTop w:val="0"/>
      <w:marBottom w:val="0"/>
      <w:divBdr>
        <w:top w:val="none" w:sz="0" w:space="0" w:color="auto"/>
        <w:left w:val="none" w:sz="0" w:space="0" w:color="auto"/>
        <w:bottom w:val="none" w:sz="0" w:space="0" w:color="auto"/>
        <w:right w:val="none" w:sz="0" w:space="0" w:color="auto"/>
      </w:divBdr>
    </w:div>
    <w:div w:id="1381443951">
      <w:bodyDiv w:val="1"/>
      <w:marLeft w:val="0"/>
      <w:marRight w:val="0"/>
      <w:marTop w:val="0"/>
      <w:marBottom w:val="0"/>
      <w:divBdr>
        <w:top w:val="none" w:sz="0" w:space="0" w:color="auto"/>
        <w:left w:val="none" w:sz="0" w:space="0" w:color="auto"/>
        <w:bottom w:val="none" w:sz="0" w:space="0" w:color="auto"/>
        <w:right w:val="none" w:sz="0" w:space="0" w:color="auto"/>
      </w:divBdr>
      <w:divsChild>
        <w:div w:id="1242715334">
          <w:marLeft w:val="0"/>
          <w:marRight w:val="0"/>
          <w:marTop w:val="0"/>
          <w:marBottom w:val="0"/>
          <w:divBdr>
            <w:top w:val="none" w:sz="0" w:space="0" w:color="auto"/>
            <w:left w:val="none" w:sz="0" w:space="0" w:color="auto"/>
            <w:bottom w:val="none" w:sz="0" w:space="0" w:color="auto"/>
            <w:right w:val="none" w:sz="0" w:space="0" w:color="auto"/>
          </w:divBdr>
          <w:divsChild>
            <w:div w:id="16976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2835">
      <w:bodyDiv w:val="1"/>
      <w:marLeft w:val="0"/>
      <w:marRight w:val="0"/>
      <w:marTop w:val="0"/>
      <w:marBottom w:val="0"/>
      <w:divBdr>
        <w:top w:val="none" w:sz="0" w:space="0" w:color="auto"/>
        <w:left w:val="none" w:sz="0" w:space="0" w:color="auto"/>
        <w:bottom w:val="none" w:sz="0" w:space="0" w:color="auto"/>
        <w:right w:val="none" w:sz="0" w:space="0" w:color="auto"/>
      </w:divBdr>
    </w:div>
    <w:div w:id="1619295353">
      <w:bodyDiv w:val="1"/>
      <w:marLeft w:val="0"/>
      <w:marRight w:val="0"/>
      <w:marTop w:val="0"/>
      <w:marBottom w:val="0"/>
      <w:divBdr>
        <w:top w:val="none" w:sz="0" w:space="0" w:color="auto"/>
        <w:left w:val="none" w:sz="0" w:space="0" w:color="auto"/>
        <w:bottom w:val="none" w:sz="0" w:space="0" w:color="auto"/>
        <w:right w:val="none" w:sz="0" w:space="0" w:color="auto"/>
      </w:divBdr>
    </w:div>
    <w:div w:id="1634559985">
      <w:bodyDiv w:val="1"/>
      <w:marLeft w:val="0"/>
      <w:marRight w:val="0"/>
      <w:marTop w:val="0"/>
      <w:marBottom w:val="0"/>
      <w:divBdr>
        <w:top w:val="none" w:sz="0" w:space="0" w:color="auto"/>
        <w:left w:val="none" w:sz="0" w:space="0" w:color="auto"/>
        <w:bottom w:val="none" w:sz="0" w:space="0" w:color="auto"/>
        <w:right w:val="none" w:sz="0" w:space="0" w:color="auto"/>
      </w:divBdr>
    </w:div>
    <w:div w:id="1822112304">
      <w:bodyDiv w:val="1"/>
      <w:marLeft w:val="0"/>
      <w:marRight w:val="0"/>
      <w:marTop w:val="0"/>
      <w:marBottom w:val="0"/>
      <w:divBdr>
        <w:top w:val="none" w:sz="0" w:space="0" w:color="auto"/>
        <w:left w:val="none" w:sz="0" w:space="0" w:color="auto"/>
        <w:bottom w:val="none" w:sz="0" w:space="0" w:color="auto"/>
        <w:right w:val="none" w:sz="0" w:space="0" w:color="auto"/>
      </w:divBdr>
    </w:div>
    <w:div w:id="201537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3</Pages>
  <Words>939</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Jouke van Leeuwen</dc:creator>
  <cp:keywords/>
  <dc:description/>
  <cp:lastModifiedBy>Jouke van Leeuwen</cp:lastModifiedBy>
  <cp:revision>30</cp:revision>
  <dcterms:created xsi:type="dcterms:W3CDTF">2020-01-31T20:23:00Z</dcterms:created>
  <dcterms:modified xsi:type="dcterms:W3CDTF">2020-02-07T08:06:00Z</dcterms:modified>
</cp:coreProperties>
</file>