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89B4E3" w14:textId="3CD9822A" w:rsidR="0061283D" w:rsidRPr="00FF5C69" w:rsidRDefault="00C36493">
      <w:pPr>
        <w:rPr>
          <w:b/>
          <w:bCs/>
        </w:rPr>
      </w:pPr>
      <w:r>
        <w:rPr>
          <w:b/>
          <w:bCs/>
        </w:rPr>
        <w:t xml:space="preserve">The </w:t>
      </w:r>
      <w:r w:rsidR="00164C61" w:rsidRPr="00FF5C69">
        <w:rPr>
          <w:b/>
          <w:bCs/>
        </w:rPr>
        <w:t>1990s: Bosnian refugee crises</w:t>
      </w:r>
    </w:p>
    <w:p w14:paraId="28B920ED" w14:textId="6130EA3B" w:rsidR="00164C61" w:rsidRDefault="00164C61"/>
    <w:p w14:paraId="5B4159C9" w14:textId="16435097" w:rsidR="00654B57" w:rsidRDefault="00AF3173" w:rsidP="00B12D18">
      <w:pPr>
        <w:jc w:val="both"/>
      </w:pPr>
      <w:r>
        <w:t xml:space="preserve">In </w:t>
      </w:r>
      <w:r w:rsidR="00070816">
        <w:t xml:space="preserve">the </w:t>
      </w:r>
      <w:r>
        <w:t xml:space="preserve">1990s </w:t>
      </w:r>
      <w:r w:rsidR="00DC1253">
        <w:t>series of war</w:t>
      </w:r>
      <w:r w:rsidR="00070816">
        <w:t>s</w:t>
      </w:r>
      <w:r w:rsidR="00DC1253">
        <w:t xml:space="preserve"> broke out</w:t>
      </w:r>
      <w:r w:rsidR="00DC1253">
        <w:t xml:space="preserve"> </w:t>
      </w:r>
      <w:r>
        <w:t xml:space="preserve">in </w:t>
      </w:r>
      <w:r w:rsidR="00B12D18">
        <w:t xml:space="preserve">Yugoslavia (then known as a socialist republic of </w:t>
      </w:r>
      <w:r w:rsidR="00EB4863">
        <w:t>Yugoslavia</w:t>
      </w:r>
      <w:r w:rsidR="00B12D18">
        <w:t>)</w:t>
      </w:r>
      <w:r w:rsidR="00DC1253">
        <w:t>.</w:t>
      </w:r>
      <w:r>
        <w:t xml:space="preserve"> </w:t>
      </w:r>
      <w:r w:rsidR="00164C61" w:rsidRPr="00164C61">
        <w:t xml:space="preserve">The Bosnian war </w:t>
      </w:r>
      <w:r w:rsidR="00B12D18">
        <w:t>was</w:t>
      </w:r>
      <w:r w:rsidR="00DD65B2">
        <w:t xml:space="preserve"> considered</w:t>
      </w:r>
      <w:r w:rsidR="00EB4863">
        <w:t xml:space="preserve"> </w:t>
      </w:r>
      <w:r w:rsidR="00DD65B2">
        <w:t xml:space="preserve">one of the bloodiest </w:t>
      </w:r>
      <w:r w:rsidR="00EB4863">
        <w:t>Yugoslavian</w:t>
      </w:r>
      <w:r w:rsidR="00DD65B2">
        <w:t xml:space="preserve"> wars</w:t>
      </w:r>
      <w:r w:rsidR="00B12D18">
        <w:t>.</w:t>
      </w:r>
      <w:r w:rsidR="00504045">
        <w:t xml:space="preserve"> </w:t>
      </w:r>
      <w:r w:rsidR="00B539C1">
        <w:t>T</w:t>
      </w:r>
      <w:r w:rsidR="00504045">
        <w:t>he death of a strong leader Josip Tito</w:t>
      </w:r>
      <w:r w:rsidR="00DC1253">
        <w:t xml:space="preserve"> in 1980,</w:t>
      </w:r>
      <w:r w:rsidR="00504045">
        <w:t xml:space="preserve"> growing economic deterioration, rising nationalism and fall of communism fed into the intensification of ethnic tensions between three major ethnic groups; Croats, Muslim </w:t>
      </w:r>
      <w:proofErr w:type="spellStart"/>
      <w:r w:rsidR="00504045">
        <w:t>Bosniaks</w:t>
      </w:r>
      <w:proofErr w:type="spellEnd"/>
      <w:r w:rsidR="00504045">
        <w:t xml:space="preserve">, </w:t>
      </w:r>
      <w:r w:rsidR="00DC1253">
        <w:t xml:space="preserve">and </w:t>
      </w:r>
      <w:r w:rsidR="00504045">
        <w:t>Serbs</w:t>
      </w:r>
      <w:r w:rsidR="00B539C1">
        <w:t>.</w:t>
      </w:r>
      <w:r w:rsidR="00070816">
        <w:t xml:space="preserve"> </w:t>
      </w:r>
      <w:r w:rsidR="007B2859">
        <w:t>The Bosnian war officially began in 1992 when</w:t>
      </w:r>
      <w:r w:rsidR="00070816">
        <w:t xml:space="preserve"> </w:t>
      </w:r>
      <w:r w:rsidR="007B2859">
        <w:t>the</w:t>
      </w:r>
      <w:r w:rsidR="007B2859" w:rsidRPr="007B2859">
        <w:t xml:space="preserve"> Socialist Republic of Bosnia and </w:t>
      </w:r>
      <w:r w:rsidR="00EB4863" w:rsidRPr="007B2859">
        <w:t>Herzegovina</w:t>
      </w:r>
      <w:r w:rsidR="00070816">
        <w:t xml:space="preserve"> </w:t>
      </w:r>
      <w:r w:rsidR="007B2859">
        <w:t>passed a</w:t>
      </w:r>
      <w:r w:rsidR="00C36493">
        <w:t>n independence</w:t>
      </w:r>
      <w:r w:rsidR="007B2859">
        <w:t xml:space="preserve"> referendum. However</w:t>
      </w:r>
      <w:r w:rsidR="00DD65B2">
        <w:t>,</w:t>
      </w:r>
      <w:r w:rsidR="00B539C1">
        <w:t xml:space="preserve"> </w:t>
      </w:r>
      <w:r w:rsidR="007B2859">
        <w:t xml:space="preserve">local Serbs in Bosnia </w:t>
      </w:r>
      <w:r w:rsidR="00DC1253">
        <w:t xml:space="preserve">were against independence. With the support of the Serbian government and </w:t>
      </w:r>
      <w:r w:rsidR="00EB4863">
        <w:t>Yugoslavian</w:t>
      </w:r>
      <w:r w:rsidR="00DC1253">
        <w:t xml:space="preserve"> national army, many local Serbs started </w:t>
      </w:r>
      <w:r w:rsidR="00DD65B2">
        <w:t xml:space="preserve">revolting and </w:t>
      </w:r>
      <w:r w:rsidR="00DC1253">
        <w:t>t</w:t>
      </w:r>
      <w:r w:rsidR="00DD65B2">
        <w:t>ook</w:t>
      </w:r>
      <w:r w:rsidR="00DC1253">
        <w:t xml:space="preserve"> control over </w:t>
      </w:r>
      <w:r w:rsidR="00DD65B2">
        <w:t>several towns</w:t>
      </w:r>
      <w:r w:rsidR="00AA6DC7">
        <w:t xml:space="preserve"> </w:t>
      </w:r>
      <w:r w:rsidR="00B539C1">
        <w:t xml:space="preserve">in </w:t>
      </w:r>
      <w:r w:rsidR="00AA6DC7">
        <w:t>Bosnia</w:t>
      </w:r>
      <w:r w:rsidR="00B539C1">
        <w:t>. D</w:t>
      </w:r>
      <w:r w:rsidR="003B5127">
        <w:t xml:space="preserve">runk with the desire to show their military superiority to the </w:t>
      </w:r>
      <w:proofErr w:type="spellStart"/>
      <w:r w:rsidR="003B5127">
        <w:t>Bosniaks</w:t>
      </w:r>
      <w:proofErr w:type="spellEnd"/>
      <w:r w:rsidR="003B5127">
        <w:t xml:space="preserve"> and the West, the local Serbs struggle for securing ethnic Serb territory soon took the shape of the ethnic cleansing</w:t>
      </w:r>
      <w:r w:rsidR="00C36493">
        <w:t xml:space="preserve">; it </w:t>
      </w:r>
      <w:r w:rsidR="00070816">
        <w:t>became prominently</w:t>
      </w:r>
      <w:r w:rsidR="00306BA2">
        <w:t xml:space="preserve"> evident during the s</w:t>
      </w:r>
      <w:r w:rsidR="00306BA2" w:rsidRPr="005757C4">
        <w:t>iege of Sarajevo</w:t>
      </w:r>
      <w:r w:rsidR="00306BA2">
        <w:t xml:space="preserve"> </w:t>
      </w:r>
      <w:r w:rsidR="00306BA2" w:rsidRPr="005757C4">
        <w:t>and the Srebrenica massacre</w:t>
      </w:r>
      <w:r w:rsidR="00306BA2">
        <w:t xml:space="preserve">. </w:t>
      </w:r>
      <w:r w:rsidR="00DD65B2">
        <w:t xml:space="preserve">Consequently, when </w:t>
      </w:r>
      <w:r w:rsidR="00EB4863">
        <w:t xml:space="preserve">the </w:t>
      </w:r>
      <w:r w:rsidR="00DD65B2">
        <w:t xml:space="preserve">war ended in 1995, </w:t>
      </w:r>
      <w:hyperlink r:id="rId4" w:history="1">
        <w:r w:rsidR="00DD65B2" w:rsidRPr="00B539C1">
          <w:rPr>
            <w:rStyle w:val="Hyperlink"/>
          </w:rPr>
          <w:t>around 1.2 million Bosnians had fled the country</w:t>
        </w:r>
        <w:r w:rsidR="00B539C1">
          <w:rPr>
            <w:rStyle w:val="Hyperlink"/>
          </w:rPr>
          <w:t xml:space="preserve"> (</w:t>
        </w:r>
        <w:r w:rsidR="00B539C1" w:rsidRPr="00B539C1">
          <w:rPr>
            <w:rStyle w:val="Hyperlink"/>
          </w:rPr>
          <w:t>half a million</w:t>
        </w:r>
        <w:r w:rsidR="00B539C1">
          <w:rPr>
            <w:rStyle w:val="Hyperlink"/>
          </w:rPr>
          <w:t xml:space="preserve"> </w:t>
        </w:r>
        <w:r w:rsidR="00B539C1" w:rsidRPr="00B539C1">
          <w:rPr>
            <w:rStyle w:val="Hyperlink"/>
          </w:rPr>
          <w:t>registered as refugees in Western Europe</w:t>
        </w:r>
      </w:hyperlink>
      <w:r w:rsidR="00B539C1" w:rsidRPr="00EB4863">
        <w:rPr>
          <w:rStyle w:val="Hyperlink"/>
        </w:rPr>
        <w:t>).</w:t>
      </w:r>
      <w:r w:rsidR="00654B57" w:rsidRPr="00EB4863">
        <w:rPr>
          <w:rStyle w:val="Hyperlink"/>
        </w:rPr>
        <w:t xml:space="preserve"> </w:t>
      </w:r>
    </w:p>
    <w:p w14:paraId="29191D04" w14:textId="77777777" w:rsidR="00654B57" w:rsidRDefault="00654B57" w:rsidP="00B12D18">
      <w:pPr>
        <w:jc w:val="both"/>
      </w:pPr>
    </w:p>
    <w:p w14:paraId="6665C530" w14:textId="43F7173C" w:rsidR="00F708E6" w:rsidRPr="00BF3B5A" w:rsidRDefault="00654B57" w:rsidP="00F708E6">
      <w:pPr>
        <w:jc w:val="both"/>
      </w:pPr>
      <w:proofErr w:type="spellStart"/>
      <w:r w:rsidRPr="00654B57">
        <w:t>Mersiha</w:t>
      </w:r>
      <w:proofErr w:type="spellEnd"/>
      <w:r w:rsidRPr="00654B57">
        <w:t xml:space="preserve"> </w:t>
      </w:r>
      <w:proofErr w:type="spellStart"/>
      <w:r w:rsidRPr="00654B57">
        <w:t>Mesihoivc</w:t>
      </w:r>
      <w:proofErr w:type="spellEnd"/>
      <w:r w:rsidR="00EB4863">
        <w:t xml:space="preserve"> </w:t>
      </w:r>
      <w:r>
        <w:t>was one such Bosnian refugee who fled to Sw</w:t>
      </w:r>
      <w:r w:rsidR="00070816">
        <w:t>eden</w:t>
      </w:r>
      <w:r>
        <w:t xml:space="preserve"> in 1995. </w:t>
      </w:r>
      <w:r w:rsidR="00D13BB6">
        <w:t xml:space="preserve">Marked by the loss of home and family members (grandmother and grandfather died in </w:t>
      </w:r>
      <w:r w:rsidR="00070816">
        <w:t>Bosnia</w:t>
      </w:r>
      <w:r w:rsidR="00D13BB6">
        <w:t xml:space="preserve">), </w:t>
      </w:r>
      <w:proofErr w:type="spellStart"/>
      <w:r w:rsidR="00D13BB6">
        <w:t>Mersiha</w:t>
      </w:r>
      <w:proofErr w:type="spellEnd"/>
      <w:r w:rsidR="00D13BB6">
        <w:t xml:space="preserve"> </w:t>
      </w:r>
      <w:r w:rsidR="00070816">
        <w:t xml:space="preserve">has </w:t>
      </w:r>
      <w:r w:rsidR="00D13BB6">
        <w:t>draw</w:t>
      </w:r>
      <w:r w:rsidR="00070816">
        <w:t>n</w:t>
      </w:r>
      <w:r w:rsidR="00D13BB6">
        <w:t xml:space="preserve"> upon her refugee experience to</w:t>
      </w:r>
      <w:r w:rsidR="00BF3B5A">
        <w:t xml:space="preserve"> nurture her artistic skills as a dancer, </w:t>
      </w:r>
      <w:r w:rsidR="00070816">
        <w:t>choreographer,</w:t>
      </w:r>
      <w:r w:rsidR="00BF3B5A">
        <w:t xml:space="preserve"> and cultural organiser. Combining choreography, </w:t>
      </w:r>
      <w:r w:rsidR="00070816">
        <w:t>music,</w:t>
      </w:r>
      <w:r w:rsidR="00BF3B5A">
        <w:t xml:space="preserve"> and </w:t>
      </w:r>
      <w:r w:rsidR="00F708E6">
        <w:t xml:space="preserve">unique </w:t>
      </w:r>
      <w:r w:rsidR="00BF3B5A">
        <w:t xml:space="preserve">dance movements, </w:t>
      </w:r>
      <w:proofErr w:type="spellStart"/>
      <w:r w:rsidR="00BF3B5A">
        <w:t>Mersiha</w:t>
      </w:r>
      <w:proofErr w:type="spellEnd"/>
      <w:r w:rsidR="00BF3B5A">
        <w:t xml:space="preserve"> explores the themes of nationalism, </w:t>
      </w:r>
      <w:r w:rsidR="00070816">
        <w:t>racism,</w:t>
      </w:r>
      <w:r w:rsidR="00BF3B5A">
        <w:t xml:space="preserve"> and patriarchy in </w:t>
      </w:r>
      <w:r w:rsidR="00F708E6">
        <w:t xml:space="preserve">an aesthetically powerful way. Through her refreshing artistic style, she </w:t>
      </w:r>
      <w:r w:rsidR="00070816">
        <w:t xml:space="preserve">has </w:t>
      </w:r>
      <w:r w:rsidR="00F708E6">
        <w:t xml:space="preserve">earned international support </w:t>
      </w:r>
      <w:r w:rsidR="00F708E6" w:rsidRPr="00BF3B5A">
        <w:t>from New Dance Alliance</w:t>
      </w:r>
      <w:r w:rsidR="00F708E6">
        <w:t xml:space="preserve">, </w:t>
      </w:r>
      <w:r w:rsidR="00F708E6" w:rsidRPr="00BF3B5A">
        <w:t>New York Foundation for the Arts</w:t>
      </w:r>
      <w:r w:rsidR="00F708E6">
        <w:t xml:space="preserve"> etc.</w:t>
      </w:r>
      <w:r w:rsidR="00070816">
        <w:t xml:space="preserve"> Moreover, she has also got an </w:t>
      </w:r>
      <w:r w:rsidR="00F708E6">
        <w:t xml:space="preserve">opportunity to work with </w:t>
      </w:r>
      <w:r w:rsidR="00070816">
        <w:t>many celebrated</w:t>
      </w:r>
      <w:r w:rsidR="00F708E6">
        <w:t xml:space="preserve"> artists such as </w:t>
      </w:r>
      <w:proofErr w:type="spellStart"/>
      <w:r w:rsidR="00F708E6" w:rsidRPr="00F708E6">
        <w:t>Ohad</w:t>
      </w:r>
      <w:proofErr w:type="spellEnd"/>
      <w:r w:rsidR="00F708E6" w:rsidRPr="00F708E6">
        <w:t xml:space="preserve"> </w:t>
      </w:r>
      <w:proofErr w:type="spellStart"/>
      <w:r w:rsidR="00F708E6" w:rsidRPr="00F708E6">
        <w:t>Naharin</w:t>
      </w:r>
      <w:proofErr w:type="spellEnd"/>
      <w:r w:rsidR="00F708E6" w:rsidRPr="00F708E6">
        <w:t>, Colin Connor, Trisha Brown, Rami Beer,</w:t>
      </w:r>
      <w:r w:rsidR="00F708E6">
        <w:t xml:space="preserve"> </w:t>
      </w:r>
      <w:r w:rsidR="00F708E6" w:rsidRPr="00F708E6">
        <w:t xml:space="preserve">Karen Bernard, Reggie Wilson, </w:t>
      </w:r>
      <w:proofErr w:type="spellStart"/>
      <w:r w:rsidR="00F708E6" w:rsidRPr="00F708E6">
        <w:t>Visnja</w:t>
      </w:r>
      <w:proofErr w:type="spellEnd"/>
      <w:r w:rsidR="00F708E6" w:rsidRPr="00F708E6">
        <w:t xml:space="preserve"> </w:t>
      </w:r>
      <w:proofErr w:type="spellStart"/>
      <w:r w:rsidR="00F708E6" w:rsidRPr="00F708E6">
        <w:t>Krzic</w:t>
      </w:r>
      <w:proofErr w:type="spellEnd"/>
      <w:r w:rsidR="00F708E6" w:rsidRPr="00F708E6">
        <w:t xml:space="preserve">, </w:t>
      </w:r>
      <w:proofErr w:type="spellStart"/>
      <w:r w:rsidR="00F708E6" w:rsidRPr="00F708E6">
        <w:t>Jaamil</w:t>
      </w:r>
      <w:proofErr w:type="spellEnd"/>
      <w:r w:rsidR="00F708E6" w:rsidRPr="00F708E6">
        <w:t xml:space="preserve"> Olawale </w:t>
      </w:r>
      <w:proofErr w:type="spellStart"/>
      <w:r w:rsidR="00F708E6" w:rsidRPr="00F708E6">
        <w:t>Kosoko</w:t>
      </w:r>
      <w:proofErr w:type="spellEnd"/>
      <w:r w:rsidR="00F708E6">
        <w:t xml:space="preserve"> and </w:t>
      </w:r>
      <w:r w:rsidR="00F708E6" w:rsidRPr="00F708E6">
        <w:t>James Brandon Lewis</w:t>
      </w:r>
      <w:r w:rsidR="00F708E6">
        <w:t xml:space="preserve">. </w:t>
      </w:r>
      <w:r w:rsidR="00070816">
        <w:t xml:space="preserve">Recently she has also been acknowledged by </w:t>
      </w:r>
      <w:r w:rsidR="00070816" w:rsidRPr="00070816">
        <w:t>TheWorldDances.com</w:t>
      </w:r>
      <w:r w:rsidR="00070816">
        <w:t xml:space="preserve"> as “</w:t>
      </w:r>
      <w:r w:rsidR="00070816" w:rsidRPr="00070816">
        <w:t>Rising NYC Choreographer</w:t>
      </w:r>
      <w:r w:rsidR="00070816">
        <w:t>.”</w:t>
      </w:r>
    </w:p>
    <w:p w14:paraId="2C96B3E0" w14:textId="694AA591" w:rsidR="00164C61" w:rsidRDefault="00164C61" w:rsidP="00B12D18">
      <w:pPr>
        <w:jc w:val="both"/>
      </w:pPr>
    </w:p>
    <w:p w14:paraId="757BB479" w14:textId="25C78689" w:rsidR="00504045" w:rsidRDefault="00504045" w:rsidP="00B12D18">
      <w:pPr>
        <w:jc w:val="both"/>
      </w:pPr>
    </w:p>
    <w:p w14:paraId="728103EB" w14:textId="5A803984" w:rsidR="00504045" w:rsidRDefault="00504045" w:rsidP="00B12D18">
      <w:pPr>
        <w:jc w:val="both"/>
      </w:pPr>
    </w:p>
    <w:p w14:paraId="042B7392" w14:textId="11FD49C3" w:rsidR="00504045" w:rsidRDefault="00504045" w:rsidP="00B12D18">
      <w:pPr>
        <w:jc w:val="both"/>
      </w:pPr>
    </w:p>
    <w:p w14:paraId="3D036747" w14:textId="469DD36D" w:rsidR="00504045" w:rsidRDefault="00504045" w:rsidP="00B12D18">
      <w:pPr>
        <w:jc w:val="both"/>
      </w:pPr>
    </w:p>
    <w:p w14:paraId="452AAD62" w14:textId="77777777" w:rsidR="00504045" w:rsidRDefault="00504045" w:rsidP="00B12D18">
      <w:pPr>
        <w:jc w:val="both"/>
      </w:pPr>
    </w:p>
    <w:sectPr w:rsidR="00504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61"/>
    <w:rsid w:val="000562DD"/>
    <w:rsid w:val="00070816"/>
    <w:rsid w:val="00164C61"/>
    <w:rsid w:val="00306BA2"/>
    <w:rsid w:val="003B5127"/>
    <w:rsid w:val="00423723"/>
    <w:rsid w:val="00504045"/>
    <w:rsid w:val="00563AA2"/>
    <w:rsid w:val="005757C4"/>
    <w:rsid w:val="0061283D"/>
    <w:rsid w:val="00654B57"/>
    <w:rsid w:val="007B2859"/>
    <w:rsid w:val="00853837"/>
    <w:rsid w:val="008A3885"/>
    <w:rsid w:val="008B2ABE"/>
    <w:rsid w:val="00AA6DC7"/>
    <w:rsid w:val="00AF3173"/>
    <w:rsid w:val="00B12D18"/>
    <w:rsid w:val="00B539C1"/>
    <w:rsid w:val="00BF3B5A"/>
    <w:rsid w:val="00C36493"/>
    <w:rsid w:val="00D13BB6"/>
    <w:rsid w:val="00DC1253"/>
    <w:rsid w:val="00DD65B2"/>
    <w:rsid w:val="00EB4863"/>
    <w:rsid w:val="00F708E6"/>
    <w:rsid w:val="00FF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26012"/>
  <w15:chartTrackingRefBased/>
  <w15:docId w15:val="{B2A5B508-48C7-1E43-99FD-1C157E2F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8E6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562DD"/>
  </w:style>
  <w:style w:type="character" w:styleId="Hyperlink">
    <w:name w:val="Hyperlink"/>
    <w:basedOn w:val="DefaultParagraphFont"/>
    <w:uiPriority w:val="99"/>
    <w:unhideWhenUsed/>
    <w:rsid w:val="000562D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9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08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1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ogs.lse.ac.uk/europpblog/2017/02/20/integration-bosnian-refuge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Saher-Ashiq Ali</dc:creator>
  <cp:keywords/>
  <dc:description/>
  <cp:lastModifiedBy>Saher-Ashiq Ali</cp:lastModifiedBy>
  <cp:revision>3</cp:revision>
  <dcterms:created xsi:type="dcterms:W3CDTF">2021-07-15T14:15:00Z</dcterms:created>
  <dcterms:modified xsi:type="dcterms:W3CDTF">2021-07-15T14:18:00Z</dcterms:modified>
</cp:coreProperties>
</file>