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1980s: The Tamilian Refugee crises </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wave of Tamil refugees began in 1983 when the civil war ensued between the Sri Lankan government and Tamil militant group, Liberation Tigers of Tamil Eelam (LTTE). Exasperated by the ethnic persecution of the Tamilians by the Sinhalese, often backed by the State support, LTTE deployed an armed struggle to create an independent state for the Tamilians. Finally, after 26 years of bloodshed, destruction and chaos, the government defeated LTTE in 2009. However, by that time, the war had left 80,000–100,000 dead, over 300,000 internally displaced and over 145,000 refugees.</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upon the legacy that this 1980s civil war had left many Tamilian refugees with, including Mathangi “Maya” Arulpragasam (known as M.I.A), M.I.A created a powerful art. Combining unique musical styles with her desire to vocalise her concerns about global conflicts and socio-political oppressions, M.I.A soon became one of the most beloved pop singers in the world. However, her journey, from being labelled as a refugee to being recognised as one of the 100 most influential people in 2009 by ‘Time’ magazine, was far from being easy.  </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MIA fled with her mother to London in 1986 amid the growing Tamilian persecution during the war. In London, they lived in one of the public housing projects. In the late 1990’s MIA enrolled in a college to study visual arts. Inspired by her artistic skills, Justine Frischmann of the band Elastica approached M.I.A. to assist in album productions. Her experience in visual art, interest in rap and hip-hop music, and her refugee experience motivated her to produce several popular musical albums. Her first album ‘Galang’ even got shortlisted for Britain's </w:t>
      </w:r>
      <w:r w:rsidDel="00000000" w:rsidR="00000000" w:rsidRPr="00000000">
        <w:rPr>
          <w:rFonts w:ascii="Times New Roman" w:cs="Times New Roman" w:eastAsia="Times New Roman" w:hAnsi="Times New Roman"/>
          <w:rtl w:val="0"/>
        </w:rPr>
        <w:t xml:space="preserve">prestigeous</w:t>
      </w:r>
      <w:r w:rsidDel="00000000" w:rsidR="00000000" w:rsidRPr="00000000">
        <w:rPr>
          <w:rFonts w:ascii="Times New Roman" w:cs="Times New Roman" w:eastAsia="Times New Roman" w:hAnsi="Times New Roman"/>
          <w:rtl w:val="0"/>
        </w:rPr>
        <w:t xml:space="preserve"> Mercury Music Prize and ranked third on Billboard's Top Electronic Albums chart.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converted-space" w:customStyle="1">
    <w:name w:val="apple-converted-space"/>
    <w:basedOn w:val="DefaultParagraphFont"/>
    <w:rsid w:val="00736AFE"/>
  </w:style>
  <w:style w:type="character" w:styleId="Hyperlink">
    <w:name w:val="Hyperlink"/>
    <w:basedOn w:val="DefaultParagraphFont"/>
    <w:uiPriority w:val="99"/>
    <w:unhideWhenUsed w:val="1"/>
    <w:rsid w:val="00736AFE"/>
    <w:rPr>
      <w:color w:val="0000ff"/>
      <w:u w:val="single"/>
    </w:rPr>
  </w:style>
  <w:style w:type="character" w:styleId="Emphasis">
    <w:name w:val="Emphasis"/>
    <w:basedOn w:val="DefaultParagraphFont"/>
    <w:uiPriority w:val="20"/>
    <w:qFormat w:val="1"/>
    <w:rsid w:val="00BD0D86"/>
    <w:rPr>
      <w:i w:val="1"/>
      <w:iCs w:val="1"/>
    </w:rPr>
  </w:style>
  <w:style w:type="paragraph" w:styleId="NormalWeb">
    <w:name w:val="Normal (Web)"/>
    <w:basedOn w:val="Normal"/>
    <w:uiPriority w:val="99"/>
    <w:semiHidden w:val="1"/>
    <w:unhideWhenUsed w:val="1"/>
    <w:rsid w:val="006D1DDA"/>
    <w:pPr>
      <w:spacing w:after="100" w:afterAutospacing="1" w:before="100" w:beforeAutospacing="1"/>
    </w:pPr>
    <w:rPr>
      <w:rFonts w:ascii="Times New Roman" w:cs="Times New Roman" w:eastAsia="Times New Roman" w:hAnsi="Times New Roman"/>
      <w:lang w:eastAsia="en-GB"/>
    </w:rPr>
  </w:style>
  <w:style w:type="character" w:styleId="UnresolvedMention">
    <w:name w:val="Unresolved Mention"/>
    <w:basedOn w:val="DefaultParagraphFont"/>
    <w:uiPriority w:val="99"/>
    <w:semiHidden w:val="1"/>
    <w:unhideWhenUsed w:val="1"/>
    <w:rsid w:val="00133D1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fH+8V1QRvg/IJnASwodELjmeGQ==">AMUW2mV3fXZFblwANyZdTYb9WTkSdPvKDzL5vBAH28Yig3741Wb2wS5PquT9Ue+irLJeP5oHR4T5yN93ORtYjiUCrewpNX2y0QZXfTQriUNdbzReUcPcIxA=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2021-07-08T13:26:00Z</dcterms:created>
  <dc:creator>Saher-Ashiq Ali</dc:creator>
</cp:coreProperties>
</file>