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BA995" w14:textId="48588A84" w:rsidR="00286229" w:rsidRPr="00E11D4C" w:rsidRDefault="00286229" w:rsidP="00286229">
      <w:pPr>
        <w:shd w:val="clear" w:color="auto" w:fill="FFFFFF"/>
        <w:outlineLvl w:val="0"/>
        <w:rPr>
          <w:rFonts w:eastAsia="Times New Roman" w:cstheme="minorHAnsi"/>
          <w:b/>
          <w:bCs/>
          <w:color w:val="000000"/>
          <w:kern w:val="36"/>
          <w:lang w:eastAsia="en-GB"/>
        </w:rPr>
      </w:pPr>
      <w:r w:rsidRPr="00286229">
        <w:rPr>
          <w:rFonts w:eastAsia="Times New Roman" w:cstheme="minorHAnsi"/>
          <w:b/>
          <w:bCs/>
          <w:color w:val="000000"/>
          <w:kern w:val="36"/>
          <w:lang w:eastAsia="en-GB"/>
        </w:rPr>
        <w:t>Ruth Prawer Jhabvala</w:t>
      </w:r>
      <w:r w:rsidR="008E01EC">
        <w:rPr>
          <w:rFonts w:eastAsia="Times New Roman" w:cstheme="minorHAnsi"/>
          <w:b/>
          <w:bCs/>
          <w:color w:val="000000"/>
          <w:kern w:val="36"/>
          <w:lang w:eastAsia="en-GB"/>
        </w:rPr>
        <w:t xml:space="preserve"> (1927-2013)</w:t>
      </w:r>
    </w:p>
    <w:p w14:paraId="6545D120" w14:textId="1FAF9016" w:rsidR="00B005B3" w:rsidRPr="00E11D4C" w:rsidRDefault="00E11D4C" w:rsidP="00286229">
      <w:pPr>
        <w:shd w:val="clear" w:color="auto" w:fill="FFFFFF"/>
        <w:outlineLvl w:val="0"/>
        <w:rPr>
          <w:rFonts w:eastAsia="Times New Roman" w:cstheme="minorHAnsi"/>
          <w:color w:val="000000"/>
          <w:kern w:val="36"/>
          <w:lang w:eastAsia="en-GB"/>
        </w:rPr>
      </w:pPr>
      <w:r w:rsidRPr="00E11D4C">
        <w:rPr>
          <w:rFonts w:cstheme="minorHAnsi"/>
          <w:color w:val="121212"/>
          <w:shd w:val="clear" w:color="auto" w:fill="FFFFFF"/>
        </w:rPr>
        <w:t xml:space="preserve">"I stand before you as a writer without any ground of being out of which to </w:t>
      </w:r>
      <w:proofErr w:type="gramStart"/>
      <w:r w:rsidRPr="00E11D4C">
        <w:rPr>
          <w:rFonts w:cstheme="minorHAnsi"/>
          <w:color w:val="121212"/>
          <w:shd w:val="clear" w:color="auto" w:fill="FFFFFF"/>
        </w:rPr>
        <w:t>write:</w:t>
      </w:r>
      <w:proofErr w:type="gramEnd"/>
      <w:r w:rsidRPr="00E11D4C">
        <w:rPr>
          <w:rFonts w:cstheme="minorHAnsi"/>
          <w:color w:val="121212"/>
          <w:shd w:val="clear" w:color="auto" w:fill="FFFFFF"/>
        </w:rPr>
        <w:t xml:space="preserve"> really blown about from country to country, culture to culture till I feel – till I am – nothing.</w:t>
      </w:r>
      <w:r w:rsidRPr="00E11D4C">
        <w:rPr>
          <w:rFonts w:cstheme="minorHAnsi"/>
          <w:color w:val="121212"/>
          <w:shd w:val="clear" w:color="auto" w:fill="FFFFFF"/>
        </w:rPr>
        <w:t xml:space="preserve"> </w:t>
      </w:r>
      <w:r w:rsidRPr="00E11D4C">
        <w:rPr>
          <w:rFonts w:cstheme="minorHAnsi"/>
          <w:color w:val="121212"/>
          <w:shd w:val="clear" w:color="auto" w:fill="FFFFFF"/>
        </w:rPr>
        <w:t>As it happens, I like it that way."</w:t>
      </w:r>
    </w:p>
    <w:p w14:paraId="6A245B6D" w14:textId="77777777" w:rsidR="00E11D4C" w:rsidRDefault="00E11D4C" w:rsidP="00286229">
      <w:pPr>
        <w:shd w:val="clear" w:color="auto" w:fill="FFFFFF"/>
        <w:outlineLvl w:val="0"/>
        <w:rPr>
          <w:rFonts w:eastAsia="Times New Roman" w:cstheme="minorHAnsi"/>
          <w:color w:val="000000"/>
          <w:kern w:val="36"/>
          <w:lang w:eastAsia="en-GB"/>
        </w:rPr>
      </w:pPr>
    </w:p>
    <w:p w14:paraId="73BD74C8" w14:textId="264800FE" w:rsidR="00DD7635" w:rsidRPr="00DD7635" w:rsidRDefault="00DD7635" w:rsidP="00286229">
      <w:pPr>
        <w:shd w:val="clear" w:color="auto" w:fill="FFFFFF"/>
        <w:outlineLvl w:val="0"/>
        <w:rPr>
          <w:rFonts w:eastAsia="Times New Roman" w:cstheme="minorHAnsi"/>
          <w:b/>
          <w:bCs/>
          <w:color w:val="000000"/>
          <w:kern w:val="36"/>
          <w:lang w:eastAsia="en-GB"/>
        </w:rPr>
      </w:pPr>
      <w:r>
        <w:rPr>
          <w:rFonts w:eastAsia="Times New Roman" w:cstheme="minorHAnsi"/>
          <w:b/>
          <w:bCs/>
          <w:color w:val="000000"/>
          <w:kern w:val="36"/>
          <w:lang w:eastAsia="en-GB"/>
        </w:rPr>
        <w:t>Her Talent</w:t>
      </w:r>
    </w:p>
    <w:p w14:paraId="127BF359" w14:textId="0C5B05EB" w:rsidR="00B005B3" w:rsidRDefault="00B005B3" w:rsidP="00286229">
      <w:pPr>
        <w:shd w:val="clear" w:color="auto" w:fill="FFFFFF"/>
        <w:outlineLvl w:val="0"/>
        <w:rPr>
          <w:rFonts w:eastAsia="Times New Roman" w:cstheme="minorHAnsi"/>
          <w:color w:val="000000"/>
          <w:kern w:val="36"/>
          <w:lang w:eastAsia="en-GB"/>
        </w:rPr>
      </w:pPr>
      <w:r>
        <w:rPr>
          <w:rFonts w:eastAsia="Times New Roman" w:cstheme="minorHAnsi"/>
          <w:color w:val="000000"/>
          <w:kern w:val="36"/>
          <w:lang w:eastAsia="en-GB"/>
        </w:rPr>
        <w:t xml:space="preserve">Ruth Prawer Jhabvala is a German-born </w:t>
      </w:r>
      <w:r w:rsidR="008E01EC">
        <w:rPr>
          <w:rFonts w:eastAsia="Times New Roman" w:cstheme="minorHAnsi"/>
          <w:color w:val="000000"/>
          <w:kern w:val="36"/>
          <w:lang w:eastAsia="en-GB"/>
        </w:rPr>
        <w:t>n</w:t>
      </w:r>
      <w:r>
        <w:rPr>
          <w:rFonts w:eastAsia="Times New Roman" w:cstheme="minorHAnsi"/>
          <w:color w:val="000000"/>
          <w:kern w:val="36"/>
          <w:lang w:eastAsia="en-GB"/>
        </w:rPr>
        <w:t>ovelist and screenwriter, who published her first novel ‘To Whom She Will’ in 1955, while living in India. She went on to published 12 novels and novellas</w:t>
      </w:r>
      <w:r w:rsidR="005A089C">
        <w:rPr>
          <w:rFonts w:eastAsia="Times New Roman" w:cstheme="minorHAnsi"/>
          <w:color w:val="000000"/>
          <w:kern w:val="36"/>
          <w:lang w:eastAsia="en-GB"/>
        </w:rPr>
        <w:t xml:space="preserve"> in total</w:t>
      </w:r>
      <w:r>
        <w:rPr>
          <w:rFonts w:eastAsia="Times New Roman" w:cstheme="minorHAnsi"/>
          <w:color w:val="000000"/>
          <w:kern w:val="36"/>
          <w:lang w:eastAsia="en-GB"/>
        </w:rPr>
        <w:t xml:space="preserve">, 11 short stories and collections and 23 screenplays. </w:t>
      </w:r>
      <w:r w:rsidR="001E523D">
        <w:rPr>
          <w:rFonts w:eastAsia="Times New Roman" w:cstheme="minorHAnsi"/>
          <w:color w:val="000000"/>
          <w:kern w:val="36"/>
          <w:lang w:eastAsia="en-GB"/>
        </w:rPr>
        <w:t>She was nominated for two Golden Globe Awards in 1992 and 1993</w:t>
      </w:r>
      <w:r w:rsidR="002C3901">
        <w:rPr>
          <w:rFonts w:eastAsia="Times New Roman" w:cstheme="minorHAnsi"/>
          <w:color w:val="000000"/>
          <w:kern w:val="36"/>
          <w:lang w:eastAsia="en-GB"/>
        </w:rPr>
        <w:t xml:space="preserve"> and </w:t>
      </w:r>
      <w:r w:rsidR="001E523D">
        <w:rPr>
          <w:rFonts w:eastAsia="Times New Roman" w:cstheme="minorHAnsi"/>
          <w:color w:val="000000"/>
          <w:kern w:val="36"/>
          <w:lang w:eastAsia="en-GB"/>
        </w:rPr>
        <w:t xml:space="preserve">won two Academy Awards for her screenplays ‘A Room with a View’ and ‘Howards End’. She is the only person ever to win both a Booker Prize, for the novel ‘Heat and Dust’ and an Oscar. Despite her success in filmography, Ruth’s primary passion was her literature. By her own description, becoming a </w:t>
      </w:r>
      <w:r w:rsidR="008E01EC">
        <w:rPr>
          <w:rFonts w:eastAsia="Times New Roman" w:cstheme="minorHAnsi"/>
          <w:color w:val="000000"/>
          <w:kern w:val="36"/>
          <w:lang w:eastAsia="en-GB"/>
        </w:rPr>
        <w:t>novelist is not a choice, as ‘one is just born that way’</w:t>
      </w:r>
      <w:r w:rsidR="009C7DA9">
        <w:rPr>
          <w:rFonts w:eastAsia="Times New Roman" w:cstheme="minorHAnsi"/>
          <w:color w:val="000000"/>
          <w:kern w:val="36"/>
          <w:lang w:eastAsia="en-GB"/>
        </w:rPr>
        <w:t xml:space="preserve">. </w:t>
      </w:r>
      <w:r w:rsidR="002C3901">
        <w:rPr>
          <w:rFonts w:eastAsia="Times New Roman" w:cstheme="minorHAnsi"/>
          <w:color w:val="000000"/>
          <w:kern w:val="36"/>
          <w:lang w:eastAsia="en-GB"/>
        </w:rPr>
        <w:t xml:space="preserve">Her stories were passionate, with characters fighting to repress explosive emotions and </w:t>
      </w:r>
      <w:r w:rsidR="008E01EC">
        <w:rPr>
          <w:rFonts w:eastAsia="Times New Roman" w:cstheme="minorHAnsi"/>
          <w:color w:val="000000"/>
          <w:kern w:val="36"/>
          <w:lang w:eastAsia="en-GB"/>
        </w:rPr>
        <w:t>desires</w:t>
      </w:r>
      <w:r w:rsidR="002C3901">
        <w:rPr>
          <w:rFonts w:eastAsia="Times New Roman" w:cstheme="minorHAnsi"/>
          <w:color w:val="000000"/>
          <w:kern w:val="36"/>
          <w:lang w:eastAsia="en-GB"/>
        </w:rPr>
        <w:t xml:space="preserve">. </w:t>
      </w:r>
    </w:p>
    <w:p w14:paraId="00FF57A0" w14:textId="77777777" w:rsidR="00EE01AD" w:rsidRDefault="00EE01AD" w:rsidP="00286229">
      <w:pPr>
        <w:shd w:val="clear" w:color="auto" w:fill="FFFFFF"/>
        <w:outlineLvl w:val="0"/>
        <w:rPr>
          <w:rFonts w:eastAsia="Times New Roman" w:cstheme="minorHAnsi"/>
          <w:color w:val="000000"/>
          <w:kern w:val="36"/>
          <w:lang w:eastAsia="en-GB"/>
        </w:rPr>
      </w:pPr>
    </w:p>
    <w:p w14:paraId="41D14C56" w14:textId="7B5ACA2F" w:rsidR="00E11D4C" w:rsidRPr="00E11D4C" w:rsidRDefault="00E11D4C" w:rsidP="00286229">
      <w:pPr>
        <w:shd w:val="clear" w:color="auto" w:fill="FFFFFF"/>
        <w:outlineLvl w:val="0"/>
        <w:rPr>
          <w:rFonts w:eastAsia="Times New Roman" w:cstheme="minorHAnsi"/>
          <w:b/>
          <w:bCs/>
          <w:color w:val="000000"/>
          <w:kern w:val="36"/>
          <w:lang w:eastAsia="en-GB"/>
        </w:rPr>
      </w:pPr>
      <w:r>
        <w:rPr>
          <w:rFonts w:eastAsia="Times New Roman" w:cstheme="minorHAnsi"/>
          <w:b/>
          <w:bCs/>
          <w:color w:val="000000"/>
          <w:kern w:val="36"/>
          <w:lang w:eastAsia="en-GB"/>
        </w:rPr>
        <w:t>Life as a Refugee and Beyond</w:t>
      </w:r>
    </w:p>
    <w:p w14:paraId="1F78FAFF" w14:textId="3D18497F" w:rsidR="00EE01AD" w:rsidRDefault="00EE01AD" w:rsidP="00286229">
      <w:pPr>
        <w:shd w:val="clear" w:color="auto" w:fill="FFFFFF"/>
        <w:outlineLvl w:val="0"/>
        <w:rPr>
          <w:rFonts w:eastAsia="Times New Roman" w:cstheme="minorHAnsi"/>
          <w:color w:val="000000"/>
          <w:kern w:val="36"/>
          <w:lang w:eastAsia="en-GB"/>
        </w:rPr>
      </w:pPr>
      <w:r>
        <w:rPr>
          <w:rFonts w:eastAsia="Times New Roman" w:cstheme="minorHAnsi"/>
          <w:color w:val="000000"/>
          <w:kern w:val="36"/>
          <w:lang w:eastAsia="en-GB"/>
        </w:rPr>
        <w:t xml:space="preserve">Ruth Jhabvala never </w:t>
      </w:r>
      <w:r w:rsidR="008E01EC">
        <w:rPr>
          <w:rFonts w:eastAsia="Times New Roman" w:cstheme="minorHAnsi"/>
          <w:color w:val="000000"/>
          <w:kern w:val="36"/>
          <w:lang w:eastAsia="en-GB"/>
        </w:rPr>
        <w:t>wrote</w:t>
      </w:r>
      <w:r>
        <w:rPr>
          <w:rFonts w:eastAsia="Times New Roman" w:cstheme="minorHAnsi"/>
          <w:color w:val="000000"/>
          <w:kern w:val="36"/>
          <w:lang w:eastAsia="en-GB"/>
        </w:rPr>
        <w:t xml:space="preserve"> a book </w:t>
      </w:r>
      <w:r w:rsidR="008E01EC">
        <w:rPr>
          <w:rFonts w:eastAsia="Times New Roman" w:cstheme="minorHAnsi"/>
          <w:color w:val="000000"/>
          <w:kern w:val="36"/>
          <w:lang w:eastAsia="en-GB"/>
        </w:rPr>
        <w:t>about</w:t>
      </w:r>
      <w:r>
        <w:rPr>
          <w:rFonts w:eastAsia="Times New Roman" w:cstheme="minorHAnsi"/>
          <w:color w:val="000000"/>
          <w:kern w:val="36"/>
          <w:lang w:eastAsia="en-GB"/>
        </w:rPr>
        <w:t xml:space="preserve"> her early life. Her Jewish family fled Nazi Germany in 1939, but not before a young Ruth witnessed the arrest, and eventual release</w:t>
      </w:r>
      <w:r w:rsidR="008075F3">
        <w:rPr>
          <w:rFonts w:eastAsia="Times New Roman" w:cstheme="minorHAnsi"/>
          <w:color w:val="000000"/>
          <w:kern w:val="36"/>
          <w:lang w:eastAsia="en-GB"/>
        </w:rPr>
        <w:t>,</w:t>
      </w:r>
      <w:r>
        <w:rPr>
          <w:rFonts w:eastAsia="Times New Roman" w:cstheme="minorHAnsi"/>
          <w:color w:val="000000"/>
          <w:kern w:val="36"/>
          <w:lang w:eastAsia="en-GB"/>
        </w:rPr>
        <w:t xml:space="preserve"> of her parents, and the violence of the Kristallnacht. Her family originally migrated to Poland </w:t>
      </w:r>
      <w:r w:rsidR="008075F3">
        <w:rPr>
          <w:rFonts w:eastAsia="Times New Roman" w:cstheme="minorHAnsi"/>
          <w:color w:val="000000"/>
          <w:kern w:val="36"/>
          <w:lang w:eastAsia="en-GB"/>
        </w:rPr>
        <w:t xml:space="preserve">but </w:t>
      </w:r>
      <w:r>
        <w:rPr>
          <w:rFonts w:eastAsia="Times New Roman" w:cstheme="minorHAnsi"/>
          <w:color w:val="000000"/>
          <w:kern w:val="36"/>
          <w:lang w:eastAsia="en-GB"/>
        </w:rPr>
        <w:t xml:space="preserve">eventually fled to Britain, with Ruth becoming a British citizen in 1948. Her family was greatly impacted by the Nazi regime, losing 40 relatives due to the Holocaust; a fact which led to Ruth’s father </w:t>
      </w:r>
      <w:r w:rsidR="007C67A0">
        <w:rPr>
          <w:rFonts w:eastAsia="Times New Roman" w:cstheme="minorHAnsi"/>
          <w:color w:val="000000"/>
          <w:kern w:val="36"/>
          <w:lang w:eastAsia="en-GB"/>
        </w:rPr>
        <w:t xml:space="preserve">tragically </w:t>
      </w:r>
      <w:r>
        <w:rPr>
          <w:rFonts w:eastAsia="Times New Roman" w:cstheme="minorHAnsi"/>
          <w:color w:val="000000"/>
          <w:kern w:val="36"/>
          <w:lang w:eastAsia="en-GB"/>
        </w:rPr>
        <w:t>committing suicide. Ruth continued to live in Britain and later received an MA in English Literature from Queen Mary College. In 1951, Ruth married Cyrus Jhabvala and relocated to Delhi, India, where she lived for 24 years</w:t>
      </w:r>
      <w:r w:rsidR="003678A6">
        <w:rPr>
          <w:rFonts w:eastAsia="Times New Roman" w:cstheme="minorHAnsi"/>
          <w:color w:val="000000"/>
          <w:kern w:val="36"/>
          <w:lang w:eastAsia="en-GB"/>
        </w:rPr>
        <w:t xml:space="preserve"> and wrote </w:t>
      </w:r>
      <w:proofErr w:type="gramStart"/>
      <w:r w:rsidR="003678A6">
        <w:rPr>
          <w:rFonts w:eastAsia="Times New Roman" w:cstheme="minorHAnsi"/>
          <w:color w:val="000000"/>
          <w:kern w:val="36"/>
          <w:lang w:eastAsia="en-GB"/>
        </w:rPr>
        <w:t>the majority of</w:t>
      </w:r>
      <w:proofErr w:type="gramEnd"/>
      <w:r w:rsidR="003678A6">
        <w:rPr>
          <w:rFonts w:eastAsia="Times New Roman" w:cstheme="minorHAnsi"/>
          <w:color w:val="000000"/>
          <w:kern w:val="36"/>
          <w:lang w:eastAsia="en-GB"/>
        </w:rPr>
        <w:t xml:space="preserve"> her novels</w:t>
      </w:r>
      <w:r>
        <w:rPr>
          <w:rFonts w:eastAsia="Times New Roman" w:cstheme="minorHAnsi"/>
          <w:color w:val="000000"/>
          <w:kern w:val="36"/>
          <w:lang w:eastAsia="en-GB"/>
        </w:rPr>
        <w:t xml:space="preserve">. </w:t>
      </w:r>
      <w:r w:rsidR="003678A6">
        <w:rPr>
          <w:rFonts w:eastAsia="Times New Roman" w:cstheme="minorHAnsi"/>
          <w:color w:val="000000"/>
          <w:kern w:val="36"/>
          <w:lang w:eastAsia="en-GB"/>
        </w:rPr>
        <w:t xml:space="preserve">Eventually in 1975, Ruth relocated to New York City, where she continued to write and publish, eventually splitting her time between India and Manhattan as her </w:t>
      </w:r>
      <w:r w:rsidR="00D749B7">
        <w:rPr>
          <w:rFonts w:eastAsia="Times New Roman" w:cstheme="minorHAnsi"/>
          <w:color w:val="000000"/>
          <w:kern w:val="36"/>
          <w:lang w:eastAsia="en-GB"/>
        </w:rPr>
        <w:t xml:space="preserve">three </w:t>
      </w:r>
      <w:r w:rsidR="003678A6">
        <w:rPr>
          <w:rFonts w:eastAsia="Times New Roman" w:cstheme="minorHAnsi"/>
          <w:color w:val="000000"/>
          <w:kern w:val="36"/>
          <w:lang w:eastAsia="en-GB"/>
        </w:rPr>
        <w:t xml:space="preserve">daughters lived in both India, the United States and England. </w:t>
      </w:r>
      <w:r w:rsidR="00D749B7">
        <w:rPr>
          <w:rFonts w:eastAsia="Times New Roman" w:cstheme="minorHAnsi"/>
          <w:color w:val="000000"/>
          <w:kern w:val="36"/>
          <w:lang w:eastAsia="en-GB"/>
        </w:rPr>
        <w:t>In her 10</w:t>
      </w:r>
      <w:r w:rsidR="00D749B7" w:rsidRPr="00D749B7">
        <w:rPr>
          <w:rFonts w:eastAsia="Times New Roman" w:cstheme="minorHAnsi"/>
          <w:color w:val="000000"/>
          <w:kern w:val="36"/>
          <w:vertAlign w:val="superscript"/>
          <w:lang w:eastAsia="en-GB"/>
        </w:rPr>
        <w:t>th</w:t>
      </w:r>
      <w:r w:rsidR="00D749B7">
        <w:rPr>
          <w:rFonts w:eastAsia="Times New Roman" w:cstheme="minorHAnsi"/>
          <w:color w:val="000000"/>
          <w:kern w:val="36"/>
          <w:lang w:eastAsia="en-GB"/>
        </w:rPr>
        <w:t xml:space="preserve"> novel ‘Three Continents’ she commented on her life-time travel stating ‘Perhaps I’m just fickle by nature and get tired of countries the way other women do of husbands or lovers’, despite also describing her fondness for New York. </w:t>
      </w:r>
    </w:p>
    <w:p w14:paraId="1F204342" w14:textId="20B5F591" w:rsidR="00B005B3" w:rsidRDefault="00B005B3" w:rsidP="00286229">
      <w:pPr>
        <w:shd w:val="clear" w:color="auto" w:fill="FFFFFF"/>
        <w:outlineLvl w:val="0"/>
        <w:rPr>
          <w:rFonts w:eastAsia="Times New Roman" w:cstheme="minorHAnsi"/>
          <w:color w:val="000000"/>
          <w:kern w:val="36"/>
          <w:lang w:eastAsia="en-GB"/>
        </w:rPr>
      </w:pPr>
    </w:p>
    <w:p w14:paraId="0F45DEC0" w14:textId="1AD972BA" w:rsidR="00B005B3" w:rsidRDefault="00B005B3" w:rsidP="00286229">
      <w:pPr>
        <w:shd w:val="clear" w:color="auto" w:fill="FFFFFF"/>
        <w:outlineLvl w:val="0"/>
        <w:rPr>
          <w:rFonts w:eastAsia="Times New Roman" w:cstheme="minorHAnsi"/>
          <w:color w:val="000000"/>
          <w:kern w:val="36"/>
          <w:lang w:eastAsia="en-GB"/>
        </w:rPr>
      </w:pPr>
    </w:p>
    <w:p w14:paraId="3FC4D738" w14:textId="77777777" w:rsidR="00286229" w:rsidRDefault="00286229" w:rsidP="00286229">
      <w:pPr>
        <w:shd w:val="clear" w:color="auto" w:fill="FFFFFF"/>
        <w:outlineLvl w:val="0"/>
        <w:rPr>
          <w:rFonts w:eastAsia="Times New Roman" w:cstheme="minorHAnsi"/>
          <w:color w:val="000000"/>
          <w:kern w:val="36"/>
          <w:lang w:eastAsia="en-GB"/>
        </w:rPr>
      </w:pPr>
    </w:p>
    <w:p w14:paraId="66A8ED59" w14:textId="77777777" w:rsidR="00286229" w:rsidRPr="00286229" w:rsidRDefault="00286229" w:rsidP="00286229">
      <w:pPr>
        <w:shd w:val="clear" w:color="auto" w:fill="FFFFFF"/>
        <w:outlineLvl w:val="0"/>
        <w:rPr>
          <w:rFonts w:eastAsia="Times New Roman" w:cstheme="minorHAnsi"/>
          <w:color w:val="000000"/>
          <w:kern w:val="36"/>
          <w:lang w:eastAsia="en-GB"/>
        </w:rPr>
      </w:pPr>
    </w:p>
    <w:p w14:paraId="7B7F7F3C" w14:textId="77777777" w:rsidR="006F2E35" w:rsidRDefault="006F2E35"/>
    <w:sectPr w:rsidR="006F2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29"/>
    <w:rsid w:val="001576B0"/>
    <w:rsid w:val="001E523D"/>
    <w:rsid w:val="00200B90"/>
    <w:rsid w:val="00286229"/>
    <w:rsid w:val="002C3901"/>
    <w:rsid w:val="003678A6"/>
    <w:rsid w:val="005A089C"/>
    <w:rsid w:val="006F2E35"/>
    <w:rsid w:val="007B33D9"/>
    <w:rsid w:val="007B55E4"/>
    <w:rsid w:val="007C67A0"/>
    <w:rsid w:val="008075F3"/>
    <w:rsid w:val="008E01EC"/>
    <w:rsid w:val="009C7DA9"/>
    <w:rsid w:val="00B005B3"/>
    <w:rsid w:val="00D749B7"/>
    <w:rsid w:val="00DA2625"/>
    <w:rsid w:val="00DD7635"/>
    <w:rsid w:val="00E038BA"/>
    <w:rsid w:val="00E11D4C"/>
    <w:rsid w:val="00EE01AD"/>
    <w:rsid w:val="00F07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D80086"/>
  <w15:chartTrackingRefBased/>
  <w15:docId w15:val="{881204A7-F6B6-D945-973F-AFD089D4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6229"/>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29"/>
    <w:rPr>
      <w:rFonts w:ascii="Times New Roman" w:eastAsia="Times New Roman" w:hAnsi="Times New Roman" w:cs="Times New Roman"/>
      <w:b/>
      <w:bCs/>
      <w:kern w:val="36"/>
      <w:sz w:val="48"/>
      <w:szCs w:val="48"/>
      <w:lang w:eastAsia="en-GB"/>
    </w:rPr>
  </w:style>
  <w:style w:type="character" w:customStyle="1" w:styleId="mw-page-title-main">
    <w:name w:val="mw-page-title-main"/>
    <w:basedOn w:val="DefaultParagraphFont"/>
    <w:rsid w:val="00286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71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 Stubley</dc:creator>
  <cp:keywords/>
  <dc:description/>
  <cp:lastModifiedBy>Eleanor Stubley</cp:lastModifiedBy>
  <cp:revision>15</cp:revision>
  <dcterms:created xsi:type="dcterms:W3CDTF">2023-03-23T22:54:00Z</dcterms:created>
  <dcterms:modified xsi:type="dcterms:W3CDTF">2023-03-24T13:34:00Z</dcterms:modified>
</cp:coreProperties>
</file>