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aramond" w:cs="Garamond" w:eastAsia="Garamond" w:hAnsi="Garamond"/>
        </w:rPr>
      </w:pPr>
      <w:r w:rsidDel="00000000" w:rsidR="00000000" w:rsidRPr="00000000">
        <w:rPr>
          <w:rtl w:val="0"/>
        </w:rPr>
      </w:r>
    </w:p>
    <w:p w:rsidR="00000000" w:rsidDel="00000000" w:rsidP="00000000" w:rsidRDefault="00000000" w:rsidRPr="00000000" w14:paraId="00000002">
      <w:pPr>
        <w:rPr>
          <w:rFonts w:ascii="Garamond" w:cs="Garamond" w:eastAsia="Garamond" w:hAnsi="Garamond"/>
        </w:rPr>
      </w:pPr>
      <w:r w:rsidDel="00000000" w:rsidR="00000000" w:rsidRPr="00000000">
        <w:rPr>
          <w:rFonts w:ascii="Garamond" w:cs="Garamond" w:eastAsia="Garamond" w:hAnsi="Garamond"/>
          <w:rtl w:val="0"/>
        </w:rPr>
        <w:t xml:space="preserve">Arty Refugee</w:t>
      </w:r>
    </w:p>
    <w:p w:rsidR="00000000" w:rsidDel="00000000" w:rsidP="00000000" w:rsidRDefault="00000000" w:rsidRPr="00000000" w14:paraId="00000003">
      <w:pPr>
        <w:rPr>
          <w:rFonts w:ascii="Garamond" w:cs="Garamond" w:eastAsia="Garamond" w:hAnsi="Garamond"/>
        </w:rPr>
      </w:pPr>
      <w:r w:rsidDel="00000000" w:rsidR="00000000" w:rsidRPr="00000000">
        <w:rPr>
          <w:rtl w:val="0"/>
        </w:rPr>
      </w:r>
    </w:p>
    <w:p w:rsidR="00000000" w:rsidDel="00000000" w:rsidP="00000000" w:rsidRDefault="00000000" w:rsidRPr="00000000" w14:paraId="00000004">
      <w:pPr>
        <w:rPr>
          <w:rFonts w:ascii="Garamond" w:cs="Garamond" w:eastAsia="Garamond" w:hAnsi="Garamond"/>
        </w:rPr>
      </w:pPr>
      <w:r w:rsidDel="00000000" w:rsidR="00000000" w:rsidRPr="00000000">
        <w:rPr>
          <w:rFonts w:ascii="Garamond" w:cs="Garamond" w:eastAsia="Garamond" w:hAnsi="Garamond"/>
          <w:rtl w:val="0"/>
        </w:rPr>
        <w:t xml:space="preserve">Born in Jaffna in 1990, Jasmine Nilani Joseph is a visual artist based in Sri Lanka. She completed her degree in Art &amp; Design at the University of Jaffna in 2015. Her work has been exhibited at various galleries and venues across the globe, including her recent exhibition at the University of Exeter in 2023 “Debris”. </w:t>
      </w:r>
    </w:p>
    <w:p w:rsidR="00000000" w:rsidDel="00000000" w:rsidP="00000000" w:rsidRDefault="00000000" w:rsidRPr="00000000" w14:paraId="00000005">
      <w:pPr>
        <w:rPr>
          <w:rFonts w:ascii="Garamond" w:cs="Garamond" w:eastAsia="Garamond" w:hAnsi="Garamond"/>
        </w:rPr>
      </w:pPr>
      <w:r w:rsidDel="00000000" w:rsidR="00000000" w:rsidRPr="00000000">
        <w:rPr>
          <w:rtl w:val="0"/>
        </w:rPr>
      </w:r>
    </w:p>
    <w:p w:rsidR="00000000" w:rsidDel="00000000" w:rsidP="00000000" w:rsidRDefault="00000000" w:rsidRPr="00000000" w14:paraId="00000006">
      <w:pPr>
        <w:rPr>
          <w:rFonts w:ascii="Garamond" w:cs="Garamond" w:eastAsia="Garamond" w:hAnsi="Garamond"/>
        </w:rPr>
      </w:pPr>
      <w:r w:rsidDel="00000000" w:rsidR="00000000" w:rsidRPr="00000000">
        <w:rPr>
          <w:rFonts w:ascii="Garamond" w:cs="Garamond" w:eastAsia="Garamond" w:hAnsi="Garamond"/>
          <w:rtl w:val="0"/>
        </w:rPr>
        <w:t xml:space="preserve">Joseph’s art takes great inspiration from her own life experiences, namely the difficulties her and her family faced during the Sri Lankan Civil War, between the two main ethnic groups in Sri Lanka: the Sinhalese and the Tamil people.</w:t>
      </w:r>
    </w:p>
    <w:p w:rsidR="00000000" w:rsidDel="00000000" w:rsidP="00000000" w:rsidRDefault="00000000" w:rsidRPr="00000000" w14:paraId="00000007">
      <w:pPr>
        <w:rPr>
          <w:rFonts w:ascii="Garamond" w:cs="Garamond" w:eastAsia="Garamond" w:hAnsi="Garamond"/>
        </w:rPr>
      </w:pPr>
      <w:r w:rsidDel="00000000" w:rsidR="00000000" w:rsidRPr="00000000">
        <w:rPr>
          <w:rtl w:val="0"/>
        </w:rPr>
      </w:r>
    </w:p>
    <w:p w:rsidR="00000000" w:rsidDel="00000000" w:rsidP="00000000" w:rsidRDefault="00000000" w:rsidRPr="00000000" w14:paraId="00000008">
      <w:pPr>
        <w:rPr>
          <w:rFonts w:ascii="Garamond" w:cs="Garamond" w:eastAsia="Garamond" w:hAnsi="Garamond"/>
        </w:rPr>
      </w:pPr>
      <w:r w:rsidDel="00000000" w:rsidR="00000000" w:rsidRPr="00000000">
        <w:rPr>
          <w:rFonts w:ascii="Garamond" w:cs="Garamond" w:eastAsia="Garamond" w:hAnsi="Garamond"/>
          <w:rtl w:val="0"/>
        </w:rPr>
        <w:t xml:space="preserve">During the British colonial dominion, the Tamil people were often favoured over the Sinhalese for a variety of reasons. This internal hierarchy manifested in ethnic-tensions and exasperations amongst Sri Lanka’s citizens, ultimately culminating in the Civil War. </w:t>
      </w:r>
    </w:p>
    <w:p w:rsidR="00000000" w:rsidDel="00000000" w:rsidP="00000000" w:rsidRDefault="00000000" w:rsidRPr="00000000" w14:paraId="00000009">
      <w:pPr>
        <w:rPr>
          <w:rFonts w:ascii="Garamond" w:cs="Garamond" w:eastAsia="Garamond" w:hAnsi="Garamond"/>
        </w:rPr>
      </w:pP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rtl w:val="0"/>
        </w:rPr>
        <w:t xml:space="preserve">The Civil War was led by the Liberation Tigers of Tamil Eelam against the Sri Lankan government, and its demands included regional independence, official recognition of the Tamil language, as well as equal opportunities for both ethnic groups. </w:t>
      </w:r>
    </w:p>
    <w:p w:rsidR="00000000" w:rsidDel="00000000" w:rsidP="00000000" w:rsidRDefault="00000000" w:rsidRPr="00000000" w14:paraId="0000000B">
      <w:pPr>
        <w:rPr>
          <w:rFonts w:ascii="Garamond" w:cs="Garamond" w:eastAsia="Garamond" w:hAnsi="Garamond"/>
        </w:rPr>
      </w:pPr>
      <w:r w:rsidDel="00000000" w:rsidR="00000000" w:rsidRPr="00000000">
        <w:rPr>
          <w:rtl w:val="0"/>
        </w:rPr>
      </w:r>
    </w:p>
    <w:p w:rsidR="00000000" w:rsidDel="00000000" w:rsidP="00000000" w:rsidRDefault="00000000" w:rsidRPr="00000000" w14:paraId="0000000C">
      <w:pPr>
        <w:rPr>
          <w:rFonts w:ascii="Garamond" w:cs="Garamond" w:eastAsia="Garamond" w:hAnsi="Garamond"/>
        </w:rPr>
      </w:pPr>
      <w:r w:rsidDel="00000000" w:rsidR="00000000" w:rsidRPr="00000000">
        <w:rPr>
          <w:rFonts w:ascii="Garamond" w:cs="Garamond" w:eastAsia="Garamond" w:hAnsi="Garamond"/>
          <w:rtl w:val="0"/>
        </w:rPr>
        <w:t xml:space="preserve">In 1983, the anti-Tamil pogroms took place in Sri Lanka from July 23</w:t>
      </w:r>
      <w:r w:rsidDel="00000000" w:rsidR="00000000" w:rsidRPr="00000000">
        <w:rPr>
          <w:rFonts w:ascii="Garamond" w:cs="Garamond" w:eastAsia="Garamond" w:hAnsi="Garamond"/>
          <w:vertAlign w:val="superscript"/>
          <w:rtl w:val="0"/>
        </w:rPr>
        <w:t xml:space="preserve">rd</w:t>
      </w:r>
      <w:r w:rsidDel="00000000" w:rsidR="00000000" w:rsidRPr="00000000">
        <w:rPr>
          <w:rFonts w:ascii="Garamond" w:cs="Garamond" w:eastAsia="Garamond" w:hAnsi="Garamond"/>
          <w:rtl w:val="0"/>
        </w:rPr>
        <w:t xml:space="preserve"> to July 30</w:t>
      </w:r>
      <w:r w:rsidDel="00000000" w:rsidR="00000000" w:rsidRPr="00000000">
        <w:rPr>
          <w:rFonts w:ascii="Garamond" w:cs="Garamond" w:eastAsia="Garamond" w:hAnsi="Garamond"/>
          <w:vertAlign w:val="superscript"/>
          <w:rtl w:val="0"/>
        </w:rPr>
        <w:t xml:space="preserve">th</w:t>
      </w:r>
      <w:r w:rsidDel="00000000" w:rsidR="00000000" w:rsidRPr="00000000">
        <w:rPr>
          <w:rFonts w:ascii="Garamond" w:cs="Garamond" w:eastAsia="Garamond" w:hAnsi="Garamond"/>
          <w:rtl w:val="0"/>
        </w:rPr>
        <w:t xml:space="preserve">. Sinhalese mobs killed around 3000 Tamils, demolished 18000 homes and 5000 businesses, and forcefully displaced almost 150000 Tamils. </w:t>
      </w:r>
    </w:p>
    <w:p w:rsidR="00000000" w:rsidDel="00000000" w:rsidP="00000000" w:rsidRDefault="00000000" w:rsidRPr="00000000" w14:paraId="0000000D">
      <w:pPr>
        <w:rPr>
          <w:rFonts w:ascii="Garamond" w:cs="Garamond" w:eastAsia="Garamond" w:hAnsi="Garamond"/>
        </w:rPr>
      </w:pPr>
      <w:r w:rsidDel="00000000" w:rsidR="00000000" w:rsidRPr="00000000">
        <w:rPr>
          <w:rtl w:val="0"/>
        </w:rPr>
      </w:r>
    </w:p>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rtl w:val="0"/>
        </w:rPr>
        <w:t xml:space="preserve">Although armed conflict ceased in 2009, the hatred and anti-Tamil beliefs still persist in Sri Lanka today.</w:t>
      </w:r>
    </w:p>
    <w:p w:rsidR="00000000" w:rsidDel="00000000" w:rsidP="00000000" w:rsidRDefault="00000000" w:rsidRPr="00000000" w14:paraId="0000000F">
      <w:pPr>
        <w:rPr>
          <w:rFonts w:ascii="Garamond" w:cs="Garamond" w:eastAsia="Garamond" w:hAnsi="Garamond"/>
        </w:rPr>
      </w:pPr>
      <w:r w:rsidDel="00000000" w:rsidR="00000000" w:rsidRPr="00000000">
        <w:rPr>
          <w:rtl w:val="0"/>
        </w:rPr>
      </w:r>
    </w:p>
    <w:p w:rsidR="00000000" w:rsidDel="00000000" w:rsidP="00000000" w:rsidRDefault="00000000" w:rsidRPr="00000000" w14:paraId="00000010">
      <w:pPr>
        <w:rPr>
          <w:rFonts w:ascii="Garamond" w:cs="Garamond" w:eastAsia="Garamond" w:hAnsi="Garamond"/>
        </w:rPr>
      </w:pPr>
      <w:r w:rsidDel="00000000" w:rsidR="00000000" w:rsidRPr="00000000">
        <w:rPr>
          <w:rFonts w:ascii="Garamond" w:cs="Garamond" w:eastAsia="Garamond" w:hAnsi="Garamond"/>
          <w:rtl w:val="0"/>
        </w:rPr>
        <w:t xml:space="preserve">In 1995, Jasmine and her family were forced to leave Jaffna and move to Vavuniya, where they lived in refugee camps for several years, before settling down in a government sponsored housing scheme. </w:t>
      </w:r>
    </w:p>
    <w:p w:rsidR="00000000" w:rsidDel="00000000" w:rsidP="00000000" w:rsidRDefault="00000000" w:rsidRPr="00000000" w14:paraId="00000011">
      <w:pPr>
        <w:rPr>
          <w:rFonts w:ascii="Garamond" w:cs="Garamond" w:eastAsia="Garamond" w:hAnsi="Garamond"/>
        </w:rPr>
      </w:pPr>
      <w:r w:rsidDel="00000000" w:rsidR="00000000" w:rsidRPr="00000000">
        <w:rPr>
          <w:rtl w:val="0"/>
        </w:rPr>
      </w:r>
    </w:p>
    <w:p w:rsidR="00000000" w:rsidDel="00000000" w:rsidP="00000000" w:rsidRDefault="00000000" w:rsidRPr="00000000" w14:paraId="00000012">
      <w:pPr>
        <w:rPr>
          <w:rFonts w:ascii="Garamond" w:cs="Garamond" w:eastAsia="Garamond" w:hAnsi="Garamond"/>
        </w:rPr>
      </w:pPr>
      <w:r w:rsidDel="00000000" w:rsidR="00000000" w:rsidRPr="00000000">
        <w:rPr>
          <w:rFonts w:ascii="Garamond" w:cs="Garamond" w:eastAsia="Garamond" w:hAnsi="Garamond"/>
          <w:rtl w:val="0"/>
        </w:rPr>
        <w:t xml:space="preserve">In her work, she painfully incorporates the socio-political effects of these events blended with her own personal and intimate experience living as a refugee. Jasmine especially focuses on themes of displacement, domesticity, geographical borders, and through the medium of her art, she poses the timelessly complex question: “Where is home?”</w:t>
      </w:r>
    </w:p>
    <w:p w:rsidR="00000000" w:rsidDel="00000000" w:rsidP="00000000" w:rsidRDefault="00000000" w:rsidRPr="00000000" w14:paraId="00000013">
      <w:pPr>
        <w:rPr>
          <w:rFonts w:ascii="Garamond" w:cs="Garamond" w:eastAsia="Garamond" w:hAnsi="Garamond"/>
        </w:rPr>
      </w:pPr>
      <w:r w:rsidDel="00000000" w:rsidR="00000000" w:rsidRPr="00000000">
        <w:rPr>
          <w:rtl w:val="0"/>
        </w:rPr>
      </w:r>
    </w:p>
    <w:p w:rsidR="00000000" w:rsidDel="00000000" w:rsidP="00000000" w:rsidRDefault="00000000" w:rsidRPr="00000000" w14:paraId="00000014">
      <w:pPr>
        <w:rPr>
          <w:rFonts w:ascii="Garamond" w:cs="Garamond" w:eastAsia="Garamond" w:hAnsi="Garamond"/>
        </w:rPr>
      </w:pPr>
      <w:r w:rsidDel="00000000" w:rsidR="00000000" w:rsidRPr="00000000">
        <w:rPr>
          <w:rtl w:val="0"/>
        </w:rPr>
      </w:r>
    </w:p>
    <w:p w:rsidR="00000000" w:rsidDel="00000000" w:rsidP="00000000" w:rsidRDefault="00000000" w:rsidRPr="00000000" w14:paraId="00000015">
      <w:pPr>
        <w:rPr>
          <w:rFonts w:ascii="Garamond" w:cs="Garamond" w:eastAsia="Garamond" w:hAnsi="Garamond"/>
        </w:rPr>
      </w:pPr>
      <w:r w:rsidDel="00000000" w:rsidR="00000000" w:rsidRPr="00000000">
        <w:rPr>
          <w:rtl w:val="0"/>
        </w:rPr>
      </w:r>
    </w:p>
    <w:p w:rsidR="00000000" w:rsidDel="00000000" w:rsidP="00000000" w:rsidRDefault="00000000" w:rsidRPr="00000000" w14:paraId="00000016">
      <w:pPr>
        <w:rPr>
          <w:rFonts w:ascii="Garamond" w:cs="Garamond" w:eastAsia="Garamond" w:hAnsi="Garamond"/>
        </w:rPr>
      </w:pPr>
      <w:r w:rsidDel="00000000" w:rsidR="00000000" w:rsidRPr="00000000">
        <w:rPr>
          <w:rtl w:val="0"/>
        </w:rPr>
      </w:r>
    </w:p>
    <w:p w:rsidR="00000000" w:rsidDel="00000000" w:rsidP="00000000" w:rsidRDefault="00000000" w:rsidRPr="00000000" w14:paraId="00000017">
      <w:pPr>
        <w:rPr>
          <w:rFonts w:ascii="Garamond" w:cs="Garamond" w:eastAsia="Garamond" w:hAnsi="Garamond"/>
        </w:rPr>
      </w:pPr>
      <w:r w:rsidDel="00000000" w:rsidR="00000000" w:rsidRPr="00000000">
        <w:rPr>
          <w:rtl w:val="0"/>
        </w:rPr>
      </w:r>
    </w:p>
    <w:sectPr>
      <w:pgSz w:h="16838" w:w="11906" w:orient="portrait"/>
      <w:pgMar w:bottom="1440" w:top="1440" w:left="1440" w:right="1440" w:header="1701" w:footer="17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Pr>
      <w:lang w:val="fr-FR"/>
    </w:rPr>
  </w:style>
  <w:style w:type="paragraph" w:styleId="Heading1">
    <w:name w:val="heading 1"/>
    <w:basedOn w:val="Normal"/>
    <w:next w:val="Normal"/>
    <w:link w:val="Heading1Char"/>
    <w:uiPriority w:val="9"/>
    <w:qFormat w:val="1"/>
    <w:rsid w:val="0064480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4480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44808"/>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44808"/>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44808"/>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448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448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448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448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44808"/>
    <w:rPr>
      <w:rFonts w:asciiTheme="majorHAnsi" w:cstheme="majorBidi" w:eastAsiaTheme="majorEastAsia" w:hAnsiTheme="majorHAnsi"/>
      <w:color w:val="0f4761" w:themeColor="accent1" w:themeShade="0000BF"/>
      <w:sz w:val="40"/>
      <w:szCs w:val="40"/>
      <w:lang w:val="fr-FR"/>
    </w:rPr>
  </w:style>
  <w:style w:type="character" w:styleId="Heading2Char" w:customStyle="1">
    <w:name w:val="Heading 2 Char"/>
    <w:basedOn w:val="DefaultParagraphFont"/>
    <w:link w:val="Heading2"/>
    <w:uiPriority w:val="9"/>
    <w:semiHidden w:val="1"/>
    <w:rsid w:val="00644808"/>
    <w:rPr>
      <w:rFonts w:asciiTheme="majorHAnsi" w:cstheme="majorBidi" w:eastAsiaTheme="majorEastAsia" w:hAnsiTheme="majorHAnsi"/>
      <w:color w:val="0f4761" w:themeColor="accent1" w:themeShade="0000BF"/>
      <w:sz w:val="32"/>
      <w:szCs w:val="32"/>
      <w:lang w:val="fr-FR"/>
    </w:rPr>
  </w:style>
  <w:style w:type="character" w:styleId="Heading3Char" w:customStyle="1">
    <w:name w:val="Heading 3 Char"/>
    <w:basedOn w:val="DefaultParagraphFont"/>
    <w:link w:val="Heading3"/>
    <w:uiPriority w:val="9"/>
    <w:semiHidden w:val="1"/>
    <w:rsid w:val="00644808"/>
    <w:rPr>
      <w:rFonts w:cstheme="majorBidi" w:eastAsiaTheme="majorEastAsia"/>
      <w:color w:val="0f4761" w:themeColor="accent1" w:themeShade="0000BF"/>
      <w:sz w:val="28"/>
      <w:szCs w:val="28"/>
      <w:lang w:val="fr-FR"/>
    </w:rPr>
  </w:style>
  <w:style w:type="character" w:styleId="Heading4Char" w:customStyle="1">
    <w:name w:val="Heading 4 Char"/>
    <w:basedOn w:val="DefaultParagraphFont"/>
    <w:link w:val="Heading4"/>
    <w:uiPriority w:val="9"/>
    <w:semiHidden w:val="1"/>
    <w:rsid w:val="00644808"/>
    <w:rPr>
      <w:rFonts w:cstheme="majorBidi" w:eastAsiaTheme="majorEastAsia"/>
      <w:i w:val="1"/>
      <w:iCs w:val="1"/>
      <w:color w:val="0f4761" w:themeColor="accent1" w:themeShade="0000BF"/>
      <w:lang w:val="fr-FR"/>
    </w:rPr>
  </w:style>
  <w:style w:type="character" w:styleId="Heading5Char" w:customStyle="1">
    <w:name w:val="Heading 5 Char"/>
    <w:basedOn w:val="DefaultParagraphFont"/>
    <w:link w:val="Heading5"/>
    <w:uiPriority w:val="9"/>
    <w:semiHidden w:val="1"/>
    <w:rsid w:val="00644808"/>
    <w:rPr>
      <w:rFonts w:cstheme="majorBidi" w:eastAsiaTheme="majorEastAsia"/>
      <w:color w:val="0f4761" w:themeColor="accent1" w:themeShade="0000BF"/>
      <w:lang w:val="fr-FR"/>
    </w:rPr>
  </w:style>
  <w:style w:type="character" w:styleId="Heading6Char" w:customStyle="1">
    <w:name w:val="Heading 6 Char"/>
    <w:basedOn w:val="DefaultParagraphFont"/>
    <w:link w:val="Heading6"/>
    <w:uiPriority w:val="9"/>
    <w:semiHidden w:val="1"/>
    <w:rsid w:val="00644808"/>
    <w:rPr>
      <w:rFonts w:cstheme="majorBidi" w:eastAsiaTheme="majorEastAsia"/>
      <w:i w:val="1"/>
      <w:iCs w:val="1"/>
      <w:color w:val="595959" w:themeColor="text1" w:themeTint="0000A6"/>
      <w:lang w:val="fr-FR"/>
    </w:rPr>
  </w:style>
  <w:style w:type="character" w:styleId="Heading7Char" w:customStyle="1">
    <w:name w:val="Heading 7 Char"/>
    <w:basedOn w:val="DefaultParagraphFont"/>
    <w:link w:val="Heading7"/>
    <w:uiPriority w:val="9"/>
    <w:semiHidden w:val="1"/>
    <w:rsid w:val="00644808"/>
    <w:rPr>
      <w:rFonts w:cstheme="majorBidi" w:eastAsiaTheme="majorEastAsia"/>
      <w:color w:val="595959" w:themeColor="text1" w:themeTint="0000A6"/>
      <w:lang w:val="fr-FR"/>
    </w:rPr>
  </w:style>
  <w:style w:type="character" w:styleId="Heading8Char" w:customStyle="1">
    <w:name w:val="Heading 8 Char"/>
    <w:basedOn w:val="DefaultParagraphFont"/>
    <w:link w:val="Heading8"/>
    <w:uiPriority w:val="9"/>
    <w:semiHidden w:val="1"/>
    <w:rsid w:val="00644808"/>
    <w:rPr>
      <w:rFonts w:cstheme="majorBidi" w:eastAsiaTheme="majorEastAsia"/>
      <w:i w:val="1"/>
      <w:iCs w:val="1"/>
      <w:color w:val="272727" w:themeColor="text1" w:themeTint="0000D8"/>
      <w:lang w:val="fr-FR"/>
    </w:rPr>
  </w:style>
  <w:style w:type="character" w:styleId="Heading9Char" w:customStyle="1">
    <w:name w:val="Heading 9 Char"/>
    <w:basedOn w:val="DefaultParagraphFont"/>
    <w:link w:val="Heading9"/>
    <w:uiPriority w:val="9"/>
    <w:semiHidden w:val="1"/>
    <w:rsid w:val="00644808"/>
    <w:rPr>
      <w:rFonts w:cstheme="majorBidi" w:eastAsiaTheme="majorEastAsia"/>
      <w:color w:val="272727" w:themeColor="text1" w:themeTint="0000D8"/>
      <w:lang w:val="fr-FR"/>
    </w:rPr>
  </w:style>
  <w:style w:type="paragraph" w:styleId="Title">
    <w:name w:val="Title"/>
    <w:basedOn w:val="Normal"/>
    <w:next w:val="Normal"/>
    <w:link w:val="TitleChar"/>
    <w:uiPriority w:val="10"/>
    <w:qFormat w:val="1"/>
    <w:rsid w:val="00644808"/>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44808"/>
    <w:rPr>
      <w:rFonts w:asciiTheme="majorHAnsi" w:cstheme="majorBidi" w:eastAsiaTheme="majorEastAsia" w:hAnsiTheme="majorHAnsi"/>
      <w:spacing w:val="-10"/>
      <w:kern w:val="28"/>
      <w:sz w:val="56"/>
      <w:szCs w:val="56"/>
      <w:lang w:val="fr-FR"/>
    </w:rPr>
  </w:style>
  <w:style w:type="paragraph" w:styleId="Subtitle">
    <w:name w:val="Subtitle"/>
    <w:basedOn w:val="Normal"/>
    <w:next w:val="Normal"/>
    <w:link w:val="SubtitleChar"/>
    <w:uiPriority w:val="11"/>
    <w:qFormat w:val="1"/>
    <w:rsid w:val="00644808"/>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44808"/>
    <w:rPr>
      <w:rFonts w:cstheme="majorBidi" w:eastAsiaTheme="majorEastAsia"/>
      <w:color w:val="595959" w:themeColor="text1" w:themeTint="0000A6"/>
      <w:spacing w:val="15"/>
      <w:sz w:val="28"/>
      <w:szCs w:val="28"/>
      <w:lang w:val="fr-FR"/>
    </w:rPr>
  </w:style>
  <w:style w:type="paragraph" w:styleId="Quote">
    <w:name w:val="Quote"/>
    <w:basedOn w:val="Normal"/>
    <w:next w:val="Normal"/>
    <w:link w:val="QuoteChar"/>
    <w:uiPriority w:val="29"/>
    <w:qFormat w:val="1"/>
    <w:rsid w:val="00644808"/>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644808"/>
    <w:rPr>
      <w:i w:val="1"/>
      <w:iCs w:val="1"/>
      <w:color w:val="404040" w:themeColor="text1" w:themeTint="0000BF"/>
      <w:lang w:val="fr-FR"/>
    </w:rPr>
  </w:style>
  <w:style w:type="paragraph" w:styleId="ListParagraph">
    <w:name w:val="List Paragraph"/>
    <w:basedOn w:val="Normal"/>
    <w:uiPriority w:val="34"/>
    <w:qFormat w:val="1"/>
    <w:rsid w:val="00644808"/>
    <w:pPr>
      <w:ind w:left="720"/>
      <w:contextualSpacing w:val="1"/>
    </w:pPr>
  </w:style>
  <w:style w:type="character" w:styleId="IntenseEmphasis">
    <w:name w:val="Intense Emphasis"/>
    <w:basedOn w:val="DefaultParagraphFont"/>
    <w:uiPriority w:val="21"/>
    <w:qFormat w:val="1"/>
    <w:rsid w:val="00644808"/>
    <w:rPr>
      <w:i w:val="1"/>
      <w:iCs w:val="1"/>
      <w:color w:val="0f4761" w:themeColor="accent1" w:themeShade="0000BF"/>
    </w:rPr>
  </w:style>
  <w:style w:type="paragraph" w:styleId="IntenseQuote">
    <w:name w:val="Intense Quote"/>
    <w:basedOn w:val="Normal"/>
    <w:next w:val="Normal"/>
    <w:link w:val="IntenseQuoteChar"/>
    <w:uiPriority w:val="30"/>
    <w:qFormat w:val="1"/>
    <w:rsid w:val="0064480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44808"/>
    <w:rPr>
      <w:i w:val="1"/>
      <w:iCs w:val="1"/>
      <w:color w:val="0f4761" w:themeColor="accent1" w:themeShade="0000BF"/>
      <w:lang w:val="fr-FR"/>
    </w:rPr>
  </w:style>
  <w:style w:type="character" w:styleId="IntenseReference">
    <w:name w:val="Intense Reference"/>
    <w:basedOn w:val="DefaultParagraphFont"/>
    <w:uiPriority w:val="32"/>
    <w:qFormat w:val="1"/>
    <w:rsid w:val="00644808"/>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QPUW5ojqE6JWExrDvsJCtmMOQ==">CgMxLjA4AHIhMVc3OE5JWnFfN3AwUDZkeWV6VjNyZ2pyWXlpblpYWkxL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2024-06-26T15:42:00Z</dcterms:created>
  <dc:creator>Thisuri Perera Bambarandage Don</dc:creator>
</cp:coreProperties>
</file>