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m1c9puut7l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Isobel - 200 word article</w:t>
      </w:r>
      <w:r w:rsidDel="00000000" w:rsidR="00000000" w:rsidRPr="00000000">
        <w:rPr>
          <w:rtl w:val="0"/>
        </w:rPr>
      </w:r>
    </w:p>
    <w:p w:rsidR="00000000" w:rsidDel="00000000" w:rsidP="00000000" w:rsidRDefault="00000000" w:rsidRPr="00000000" w14:paraId="00000002">
      <w:pPr>
        <w:spacing w:after="240" w:before="240" w:lineRule="auto"/>
        <w:rPr>
          <w:b w:val="1"/>
          <w:bCs w:val="1"/>
          <w:u w:val="single"/>
        </w:rPr>
      </w:pPr>
      <w:r w:rsidDel="00000000" w:rsidR="00000000" w:rsidRPr="00000000">
        <w:rPr>
          <w:b w:val="1"/>
          <w:bCs w:val="1"/>
          <w:u w:val="single"/>
          <w:rtl w:val="0"/>
        </w:rPr>
        <w:t xml:space="preserve">Ahmad Joudeh (1990-present)</w:t>
      </w:r>
    </w:p>
    <w:p w:rsidR="00000000" w:rsidDel="00000000" w:rsidP="00000000" w:rsidRDefault="00000000" w:rsidRPr="00000000" w14:paraId="00000003">
      <w:pPr>
        <w:spacing w:after="240" w:before="240" w:lineRule="auto"/>
        <w:rPr/>
      </w:pPr>
      <w:r w:rsidDel="00000000" w:rsidR="00000000" w:rsidRPr="00000000">
        <w:rPr>
          <w:rtl w:val="0"/>
        </w:rPr>
        <w:t xml:space="preserve">From being born and raised in the Palestinian Refugee Camp ‘Yarmouk’ in Damascus, Syria, Ahmad Joudeh, now based in the Netherlands, uses dancing as a way of promoting peace.</w:t>
      </w:r>
    </w:p>
    <w:p w:rsidR="00000000" w:rsidDel="00000000" w:rsidP="00000000" w:rsidRDefault="00000000" w:rsidRPr="00000000" w14:paraId="00000004">
      <w:pPr>
        <w:spacing w:after="240" w:before="240" w:lineRule="auto"/>
        <w:rPr/>
      </w:pPr>
      <w:r w:rsidDel="00000000" w:rsidR="00000000" w:rsidRPr="00000000">
        <w:rPr>
          <w:rtl w:val="0"/>
        </w:rPr>
        <w:t xml:space="preserve">Joudeh’s journey to the Netherlands began following an Emmy-award winning documentary ‘Dance or Die’ made by Dutch Journalist Roozbeh Kaboly that broadcast Joudeh’s life as both a dancer and refugee. The documentary shows Joueh dancing in notable locations including the dilapidated streets following the bombings in Syria, the refugee camp and the Roman theatre of Palmyra (later destroyed by ISIS), paying tribute to the lives lost during the Syrian civil war. Facing opposition from his family and community and threats from extremists for his artistic expression, Joudeh shows clear courage and resilience in upholding the arts in the face of destruction and civil unrest.</w:t>
      </w:r>
    </w:p>
    <w:p w:rsidR="00000000" w:rsidDel="00000000" w:rsidP="00000000" w:rsidRDefault="00000000" w:rsidRPr="00000000" w14:paraId="00000005">
      <w:pPr>
        <w:spacing w:after="240" w:before="240" w:lineRule="auto"/>
        <w:rPr/>
      </w:pPr>
      <w:r w:rsidDel="00000000" w:rsidR="00000000" w:rsidRPr="00000000">
        <w:rPr>
          <w:rtl w:val="0"/>
        </w:rPr>
        <w:t xml:space="preserve">This work gained international recognition, capturing the attention of the creative director of the Dutch National Ballet, Ted Brandsen, who established the funding campaign ‘Dance for Peace’ which enabled Joudah to continue his dance training in the Netherlands.</w:t>
      </w:r>
    </w:p>
    <w:p w:rsidR="00000000" w:rsidDel="00000000" w:rsidP="00000000" w:rsidRDefault="00000000" w:rsidRPr="00000000" w14:paraId="00000006">
      <w:pPr>
        <w:spacing w:after="240" w:before="240" w:lineRule="auto"/>
        <w:rPr/>
      </w:pPr>
      <w:r w:rsidDel="00000000" w:rsidR="00000000" w:rsidRPr="00000000">
        <w:rPr>
          <w:rtl w:val="0"/>
        </w:rPr>
        <w:t xml:space="preserve">Now a Dutch citizen, successful dancer and advocate for refugees, Joudah is a High Profile Supporter for the UN Refugee Agency, has joined fundraising efforts for ‘SOS Children Village’ and continues to teach dance to Syrian children refugees.</w:t>
      </w:r>
    </w:p>
    <w:p w:rsidR="00000000" w:rsidDel="00000000" w:rsidP="00000000" w:rsidRDefault="00000000" w:rsidRPr="00000000" w14:paraId="00000007">
      <w:pPr>
        <w:spacing w:after="240" w:before="240" w:lineRule="auto"/>
        <w:rPr/>
      </w:pPr>
      <w:r w:rsidDel="00000000" w:rsidR="00000000" w:rsidRPr="00000000">
        <w:rPr>
          <w:rtl w:val="0"/>
        </w:rPr>
        <w:t xml:space="preserve"> </w:t>
      </w:r>
    </w:p>
    <w:p w:rsidR="00000000" w:rsidDel="00000000" w:rsidP="00000000" w:rsidRDefault="00000000" w:rsidRPr="00000000" w14:paraId="00000008">
      <w:pPr>
        <w:spacing w:after="240" w:before="240" w:lineRule="auto"/>
        <w:rPr/>
      </w:pPr>
      <w:r w:rsidDel="00000000" w:rsidR="00000000" w:rsidRPr="00000000">
        <w:rPr>
          <w:rtl w:val="0"/>
        </w:rPr>
        <w:t xml:space="preserve"> 211 words </w:t>
      </w:r>
    </w:p>
    <w:p w:rsidR="00000000" w:rsidDel="00000000" w:rsidP="00000000" w:rsidRDefault="00000000" w:rsidRPr="00000000" w14:paraId="00000009">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