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58280" w14:textId="187E1471" w:rsidR="007C092D" w:rsidRDefault="008130D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u w:val="single"/>
        </w:rPr>
        <w:t>Marc Chagall</w:t>
      </w:r>
    </w:p>
    <w:p w14:paraId="37E2F7D6" w14:textId="4A4A42F2" w:rsidR="008130DE" w:rsidRPr="0043029A" w:rsidRDefault="008130DE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 xml:space="preserve">The </w:t>
      </w:r>
      <w:hyperlink r:id="rId4" w:anchor="Aftermath" w:history="1">
        <w:r w:rsidRPr="0043029A">
          <w:rPr>
            <w:rStyle w:val="Hyperlink"/>
            <w:rFonts w:cstheme="minorHAnsi"/>
            <w:sz w:val="24"/>
            <w:szCs w:val="24"/>
          </w:rPr>
          <w:t>Russian Civil War</w:t>
        </w:r>
      </w:hyperlink>
      <w:r w:rsidRPr="0043029A">
        <w:rPr>
          <w:rFonts w:cstheme="minorHAnsi"/>
          <w:sz w:val="24"/>
          <w:szCs w:val="24"/>
        </w:rPr>
        <w:t xml:space="preserve"> lasted from 1918 to 1921. </w:t>
      </w:r>
      <w:r w:rsidR="00263FAE" w:rsidRPr="0043029A">
        <w:rPr>
          <w:rFonts w:cstheme="minorHAnsi"/>
          <w:sz w:val="24"/>
          <w:szCs w:val="24"/>
        </w:rPr>
        <w:t xml:space="preserve"> After the October Revolution, the new regime fought its opponents in a vicious struggle. </w:t>
      </w:r>
      <w:r w:rsidR="0031391B" w:rsidRPr="0043029A">
        <w:rPr>
          <w:rFonts w:cstheme="minorHAnsi"/>
          <w:sz w:val="24"/>
          <w:szCs w:val="24"/>
        </w:rPr>
        <w:t>Fear, hunger, disease and terror overtook the</w:t>
      </w:r>
      <w:r w:rsidR="00263FAE" w:rsidRPr="0043029A">
        <w:rPr>
          <w:rFonts w:cstheme="minorHAnsi"/>
          <w:sz w:val="24"/>
          <w:szCs w:val="24"/>
        </w:rPr>
        <w:t xml:space="preserve"> population</w:t>
      </w:r>
      <w:r w:rsidR="0031391B" w:rsidRPr="0043029A">
        <w:rPr>
          <w:rFonts w:cstheme="minorHAnsi"/>
          <w:sz w:val="24"/>
          <w:szCs w:val="24"/>
        </w:rPr>
        <w:t>. Life had never been harder.</w:t>
      </w:r>
      <w:r w:rsidR="00263FAE" w:rsidRPr="0043029A">
        <w:rPr>
          <w:rFonts w:cstheme="minorHAnsi"/>
          <w:sz w:val="24"/>
          <w:szCs w:val="24"/>
        </w:rPr>
        <w:t xml:space="preserve"> Two million people left as refugees.</w:t>
      </w:r>
      <w:r w:rsidR="0031391B" w:rsidRPr="0043029A">
        <w:rPr>
          <w:rFonts w:cstheme="minorHAnsi"/>
          <w:sz w:val="24"/>
          <w:szCs w:val="24"/>
        </w:rPr>
        <w:t xml:space="preserve"> </w:t>
      </w:r>
    </w:p>
    <w:p w14:paraId="17C034A1" w14:textId="4E0CAEA4" w:rsidR="00471755" w:rsidRPr="0043029A" w:rsidRDefault="00263FAE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>One of them was the painter</w:t>
      </w:r>
      <w:r w:rsidR="00D213FE" w:rsidRPr="0043029A">
        <w:rPr>
          <w:rFonts w:cstheme="minorHAnsi"/>
          <w:sz w:val="24"/>
          <w:szCs w:val="24"/>
        </w:rPr>
        <w:t>,</w:t>
      </w:r>
      <w:r w:rsidRPr="0043029A">
        <w:rPr>
          <w:rFonts w:cstheme="minorHAnsi"/>
          <w:sz w:val="24"/>
          <w:szCs w:val="24"/>
        </w:rPr>
        <w:t xml:space="preserve"> Marc Chagall</w:t>
      </w:r>
      <w:r w:rsidR="008130DE" w:rsidRPr="0043029A">
        <w:rPr>
          <w:rFonts w:cstheme="minorHAnsi"/>
          <w:sz w:val="24"/>
          <w:szCs w:val="24"/>
        </w:rPr>
        <w:t xml:space="preserve">. </w:t>
      </w:r>
      <w:r w:rsidRPr="0043029A">
        <w:rPr>
          <w:rFonts w:cstheme="minorHAnsi"/>
          <w:sz w:val="24"/>
          <w:szCs w:val="24"/>
        </w:rPr>
        <w:t>The Russia he fled, in 1922,</w:t>
      </w:r>
      <w:r w:rsidR="008130DE" w:rsidRPr="0043029A">
        <w:rPr>
          <w:rFonts w:cstheme="minorHAnsi"/>
          <w:sz w:val="24"/>
          <w:szCs w:val="24"/>
        </w:rPr>
        <w:t xml:space="preserve"> was </w:t>
      </w:r>
      <w:r w:rsidRPr="0043029A">
        <w:rPr>
          <w:rFonts w:cstheme="minorHAnsi"/>
          <w:sz w:val="24"/>
          <w:szCs w:val="24"/>
        </w:rPr>
        <w:t>not the country he had grown up in</w:t>
      </w:r>
      <w:r w:rsidR="008130DE" w:rsidRPr="0043029A">
        <w:rPr>
          <w:rFonts w:cstheme="minorHAnsi"/>
          <w:sz w:val="24"/>
          <w:szCs w:val="24"/>
        </w:rPr>
        <w:t>.</w:t>
      </w:r>
      <w:r w:rsidRPr="0043029A">
        <w:rPr>
          <w:rFonts w:cstheme="minorHAnsi"/>
          <w:sz w:val="24"/>
          <w:szCs w:val="24"/>
        </w:rPr>
        <w:t xml:space="preserve"> Born in 1887, Chagall passed a happy childhood in </w:t>
      </w:r>
      <w:r w:rsidR="00693C89" w:rsidRPr="0043029A">
        <w:rPr>
          <w:rFonts w:cstheme="minorHAnsi"/>
          <w:sz w:val="24"/>
          <w:szCs w:val="24"/>
        </w:rPr>
        <w:t>Vitebsk</w:t>
      </w:r>
      <w:r w:rsidRPr="0043029A">
        <w:rPr>
          <w:rFonts w:cstheme="minorHAnsi"/>
          <w:sz w:val="24"/>
          <w:szCs w:val="24"/>
        </w:rPr>
        <w:t xml:space="preserve">. His family belonged to the </w:t>
      </w:r>
      <w:r w:rsidR="007061C2" w:rsidRPr="0043029A">
        <w:rPr>
          <w:rFonts w:cstheme="minorHAnsi"/>
          <w:sz w:val="24"/>
          <w:szCs w:val="24"/>
        </w:rPr>
        <w:t xml:space="preserve">town’s </w:t>
      </w:r>
      <w:r w:rsidRPr="0043029A">
        <w:rPr>
          <w:rFonts w:cstheme="minorHAnsi"/>
          <w:sz w:val="24"/>
          <w:szCs w:val="24"/>
        </w:rPr>
        <w:t xml:space="preserve">large Jewish </w:t>
      </w:r>
      <w:r w:rsidR="007061C2" w:rsidRPr="0043029A">
        <w:rPr>
          <w:rFonts w:cstheme="minorHAnsi"/>
          <w:sz w:val="24"/>
          <w:szCs w:val="24"/>
        </w:rPr>
        <w:t>community. Throughout his life, h</w:t>
      </w:r>
      <w:r w:rsidR="00234E1A" w:rsidRPr="0043029A">
        <w:rPr>
          <w:rFonts w:cstheme="minorHAnsi"/>
          <w:sz w:val="24"/>
          <w:szCs w:val="24"/>
        </w:rPr>
        <w:t>e filled</w:t>
      </w:r>
      <w:r w:rsidR="007061C2" w:rsidRPr="0043029A">
        <w:rPr>
          <w:rFonts w:cstheme="minorHAnsi"/>
          <w:sz w:val="24"/>
          <w:szCs w:val="24"/>
        </w:rPr>
        <w:t xml:space="preserve"> </w:t>
      </w:r>
      <w:r w:rsidR="00234E1A" w:rsidRPr="0043029A">
        <w:rPr>
          <w:rFonts w:cstheme="minorHAnsi"/>
          <w:sz w:val="24"/>
          <w:szCs w:val="24"/>
        </w:rPr>
        <w:t>his paintings</w:t>
      </w:r>
      <w:r w:rsidR="007061C2" w:rsidRPr="0043029A">
        <w:rPr>
          <w:rFonts w:cstheme="minorHAnsi"/>
          <w:sz w:val="24"/>
          <w:szCs w:val="24"/>
        </w:rPr>
        <w:t xml:space="preserve"> with magical symbols of his Russian-Jewish upbringing. Backyard cows and goats, often flyin</w:t>
      </w:r>
      <w:r w:rsidR="00471755" w:rsidRPr="0043029A">
        <w:rPr>
          <w:rFonts w:cstheme="minorHAnsi"/>
          <w:sz w:val="24"/>
          <w:szCs w:val="24"/>
        </w:rPr>
        <w:t>g through the night sky</w:t>
      </w:r>
      <w:r w:rsidR="00EE234F" w:rsidRPr="0043029A">
        <w:rPr>
          <w:rFonts w:cstheme="minorHAnsi"/>
          <w:sz w:val="24"/>
          <w:szCs w:val="24"/>
        </w:rPr>
        <w:t>.</w:t>
      </w:r>
      <w:r w:rsidR="007061C2" w:rsidRPr="0043029A">
        <w:rPr>
          <w:rFonts w:cstheme="minorHAnsi"/>
          <w:sz w:val="24"/>
          <w:szCs w:val="24"/>
        </w:rPr>
        <w:t xml:space="preserve"> Jewish m</w:t>
      </w:r>
      <w:r w:rsidR="00471755" w:rsidRPr="0043029A">
        <w:rPr>
          <w:rFonts w:cstheme="minorHAnsi"/>
          <w:sz w:val="24"/>
          <w:szCs w:val="24"/>
        </w:rPr>
        <w:t>e</w:t>
      </w:r>
      <w:r w:rsidR="007061C2" w:rsidRPr="0043029A">
        <w:rPr>
          <w:rFonts w:cstheme="minorHAnsi"/>
          <w:sz w:val="24"/>
          <w:szCs w:val="24"/>
        </w:rPr>
        <w:t xml:space="preserve">n </w:t>
      </w:r>
      <w:r w:rsidR="00471755" w:rsidRPr="0043029A">
        <w:rPr>
          <w:rFonts w:cstheme="minorHAnsi"/>
          <w:sz w:val="24"/>
          <w:szCs w:val="24"/>
        </w:rPr>
        <w:t>on</w:t>
      </w:r>
      <w:r w:rsidR="007061C2" w:rsidRPr="0043029A">
        <w:rPr>
          <w:rFonts w:cstheme="minorHAnsi"/>
          <w:sz w:val="24"/>
          <w:szCs w:val="24"/>
        </w:rPr>
        <w:t xml:space="preserve"> roof</w:t>
      </w:r>
      <w:r w:rsidR="00471755" w:rsidRPr="0043029A">
        <w:rPr>
          <w:rFonts w:cstheme="minorHAnsi"/>
          <w:sz w:val="24"/>
          <w:szCs w:val="24"/>
        </w:rPr>
        <w:t>s</w:t>
      </w:r>
      <w:r w:rsidR="007061C2" w:rsidRPr="0043029A">
        <w:rPr>
          <w:rFonts w:cstheme="minorHAnsi"/>
          <w:sz w:val="24"/>
          <w:szCs w:val="24"/>
        </w:rPr>
        <w:t xml:space="preserve"> playing the fiddle</w:t>
      </w:r>
      <w:r w:rsidR="00EE234F" w:rsidRPr="0043029A">
        <w:rPr>
          <w:rFonts w:cstheme="minorHAnsi"/>
          <w:sz w:val="24"/>
          <w:szCs w:val="24"/>
        </w:rPr>
        <w:t>.</w:t>
      </w:r>
      <w:r w:rsidR="007061C2" w:rsidRPr="0043029A">
        <w:rPr>
          <w:rFonts w:cstheme="minorHAnsi"/>
          <w:sz w:val="24"/>
          <w:szCs w:val="24"/>
        </w:rPr>
        <w:t xml:space="preserve"> </w:t>
      </w:r>
      <w:r w:rsidR="00471755" w:rsidRPr="0043029A">
        <w:rPr>
          <w:rFonts w:cstheme="minorHAnsi"/>
          <w:sz w:val="24"/>
          <w:szCs w:val="24"/>
        </w:rPr>
        <w:t>Chagall and his wife, Bella, locked in implausible acrobatic embrace</w:t>
      </w:r>
      <w:r w:rsidR="00FE50A8">
        <w:rPr>
          <w:rFonts w:cstheme="minorHAnsi"/>
          <w:sz w:val="24"/>
          <w:szCs w:val="24"/>
        </w:rPr>
        <w:t>s</w:t>
      </w:r>
      <w:r w:rsidR="00471755" w:rsidRPr="0043029A">
        <w:rPr>
          <w:rFonts w:cstheme="minorHAnsi"/>
          <w:sz w:val="24"/>
          <w:szCs w:val="24"/>
        </w:rPr>
        <w:t>.</w:t>
      </w:r>
    </w:p>
    <w:p w14:paraId="475F15EE" w14:textId="4383E609" w:rsidR="00471755" w:rsidRPr="0043029A" w:rsidRDefault="00471755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>‘I don’t know where he gets his i</w:t>
      </w:r>
      <w:r w:rsidR="0050394B" w:rsidRPr="0043029A">
        <w:rPr>
          <w:rFonts w:cstheme="minorHAnsi"/>
          <w:sz w:val="24"/>
          <w:szCs w:val="24"/>
        </w:rPr>
        <w:t>mages</w:t>
      </w:r>
      <w:r w:rsidRPr="0043029A">
        <w:rPr>
          <w:rFonts w:cstheme="minorHAnsi"/>
          <w:sz w:val="24"/>
          <w:szCs w:val="24"/>
        </w:rPr>
        <w:t xml:space="preserve">,’ </w:t>
      </w:r>
      <w:hyperlink r:id="rId5" w:history="1">
        <w:r w:rsidRPr="0043029A">
          <w:rPr>
            <w:rStyle w:val="Hyperlink"/>
            <w:rFonts w:cstheme="minorHAnsi"/>
            <w:sz w:val="24"/>
            <w:szCs w:val="24"/>
          </w:rPr>
          <w:t>Pablo Picasso later said</w:t>
        </w:r>
      </w:hyperlink>
      <w:r w:rsidRPr="0043029A">
        <w:rPr>
          <w:rFonts w:cstheme="minorHAnsi"/>
          <w:sz w:val="24"/>
          <w:szCs w:val="24"/>
        </w:rPr>
        <w:t xml:space="preserve">. ‘He must have an angel in his head.’ </w:t>
      </w:r>
    </w:p>
    <w:p w14:paraId="65BF7309" w14:textId="40E622B0" w:rsidR="008130DE" w:rsidRPr="0043029A" w:rsidRDefault="00471755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>Chagall and Bella settled in Paris in 1922</w:t>
      </w:r>
      <w:r w:rsidR="00D213FE" w:rsidRPr="0043029A">
        <w:rPr>
          <w:rFonts w:cstheme="minorHAnsi"/>
          <w:sz w:val="24"/>
          <w:szCs w:val="24"/>
        </w:rPr>
        <w:t>, where they would stay for the next two decades.</w:t>
      </w:r>
      <w:r w:rsidR="007061C2" w:rsidRPr="0043029A">
        <w:rPr>
          <w:rFonts w:cstheme="minorHAnsi"/>
          <w:sz w:val="24"/>
          <w:szCs w:val="24"/>
        </w:rPr>
        <w:t xml:space="preserve"> </w:t>
      </w:r>
      <w:r w:rsidR="00D213FE" w:rsidRPr="0043029A">
        <w:rPr>
          <w:rFonts w:cstheme="minorHAnsi"/>
          <w:sz w:val="24"/>
          <w:szCs w:val="24"/>
        </w:rPr>
        <w:t xml:space="preserve">This was the period when he painted some of his most famous work. </w:t>
      </w:r>
      <w:r w:rsidR="007D4CC3" w:rsidRPr="0043029A">
        <w:rPr>
          <w:rFonts w:cstheme="minorHAnsi"/>
          <w:sz w:val="24"/>
          <w:szCs w:val="24"/>
        </w:rPr>
        <w:t>H</w:t>
      </w:r>
      <w:r w:rsidR="00D213FE" w:rsidRPr="0043029A">
        <w:rPr>
          <w:rFonts w:cstheme="minorHAnsi"/>
          <w:sz w:val="24"/>
          <w:szCs w:val="24"/>
        </w:rPr>
        <w:t xml:space="preserve">e met with international acclaim. </w:t>
      </w:r>
      <w:r w:rsidR="007D4CC3" w:rsidRPr="0043029A">
        <w:rPr>
          <w:rFonts w:cstheme="minorHAnsi"/>
          <w:sz w:val="24"/>
          <w:szCs w:val="24"/>
        </w:rPr>
        <w:t>H</w:t>
      </w:r>
      <w:r w:rsidR="00D213FE" w:rsidRPr="0043029A">
        <w:rPr>
          <w:rFonts w:cstheme="minorHAnsi"/>
          <w:sz w:val="24"/>
          <w:szCs w:val="24"/>
        </w:rPr>
        <w:t xml:space="preserve">e watched his daughter, Ida, grow up. It was a very happy period in the family’s life. </w:t>
      </w:r>
    </w:p>
    <w:p w14:paraId="025A8270" w14:textId="77777777" w:rsidR="006E6318" w:rsidRPr="0043029A" w:rsidRDefault="00D213FE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 xml:space="preserve">But as the Nazi’s rose in power, life for Chagall took a </w:t>
      </w:r>
      <w:r w:rsidR="00A6341E" w:rsidRPr="0043029A">
        <w:rPr>
          <w:rFonts w:cstheme="minorHAnsi"/>
          <w:sz w:val="24"/>
          <w:szCs w:val="24"/>
        </w:rPr>
        <w:t>bleaker</w:t>
      </w:r>
      <w:r w:rsidRPr="0043029A">
        <w:rPr>
          <w:rFonts w:cstheme="minorHAnsi"/>
          <w:sz w:val="24"/>
          <w:szCs w:val="24"/>
        </w:rPr>
        <w:t xml:space="preserve"> turn.</w:t>
      </w:r>
      <w:r w:rsidR="00A6341E" w:rsidRPr="0043029A">
        <w:rPr>
          <w:rFonts w:cstheme="minorHAnsi"/>
          <w:sz w:val="24"/>
          <w:szCs w:val="24"/>
        </w:rPr>
        <w:t xml:space="preserve"> In 1938, he painted White Crucifixion. It was a haunting depiction of the dark times falling over Europe’s Jewish population. </w:t>
      </w:r>
      <w:r w:rsidR="003959F6" w:rsidRPr="0043029A">
        <w:rPr>
          <w:rFonts w:cstheme="minorHAnsi"/>
          <w:sz w:val="24"/>
          <w:szCs w:val="24"/>
        </w:rPr>
        <w:t xml:space="preserve">In 1940, the Nazis conquered France. </w:t>
      </w:r>
      <w:r w:rsidR="00FA275E" w:rsidRPr="0043029A">
        <w:rPr>
          <w:rFonts w:cstheme="minorHAnsi"/>
          <w:sz w:val="24"/>
          <w:szCs w:val="24"/>
        </w:rPr>
        <w:t xml:space="preserve">In 1941, </w:t>
      </w:r>
      <w:r w:rsidR="004A2D32" w:rsidRPr="0043029A">
        <w:rPr>
          <w:rFonts w:cstheme="minorHAnsi"/>
          <w:sz w:val="24"/>
          <w:szCs w:val="24"/>
        </w:rPr>
        <w:t xml:space="preserve">just </w:t>
      </w:r>
      <w:r w:rsidR="00BA1DC7" w:rsidRPr="0043029A">
        <w:rPr>
          <w:rFonts w:cstheme="minorHAnsi"/>
          <w:sz w:val="24"/>
          <w:szCs w:val="24"/>
        </w:rPr>
        <w:t>as the Holocaust</w:t>
      </w:r>
      <w:r w:rsidR="004A2D32" w:rsidRPr="0043029A">
        <w:rPr>
          <w:rFonts w:cstheme="minorHAnsi"/>
          <w:sz w:val="24"/>
          <w:szCs w:val="24"/>
        </w:rPr>
        <w:t xml:space="preserve"> was beginning, the Chagalls escaped to the United States. </w:t>
      </w:r>
      <w:r w:rsidR="00057E82" w:rsidRPr="0043029A">
        <w:rPr>
          <w:rFonts w:cstheme="minorHAnsi"/>
          <w:sz w:val="24"/>
          <w:szCs w:val="24"/>
        </w:rPr>
        <w:t xml:space="preserve">Once again they were refugees. </w:t>
      </w:r>
    </w:p>
    <w:p w14:paraId="64EADC9D" w14:textId="77777777" w:rsidR="00311DC2" w:rsidRPr="0043029A" w:rsidRDefault="0072141B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 xml:space="preserve">Chagall </w:t>
      </w:r>
      <w:r w:rsidR="002958D3" w:rsidRPr="0043029A">
        <w:rPr>
          <w:rFonts w:cstheme="minorHAnsi"/>
          <w:sz w:val="24"/>
          <w:szCs w:val="24"/>
        </w:rPr>
        <w:t>lived</w:t>
      </w:r>
      <w:r w:rsidRPr="0043029A">
        <w:rPr>
          <w:rFonts w:cstheme="minorHAnsi"/>
          <w:sz w:val="24"/>
          <w:szCs w:val="24"/>
        </w:rPr>
        <w:t xml:space="preserve"> </w:t>
      </w:r>
      <w:r w:rsidR="002958D3" w:rsidRPr="0043029A">
        <w:rPr>
          <w:rFonts w:cstheme="minorHAnsi"/>
          <w:sz w:val="24"/>
          <w:szCs w:val="24"/>
        </w:rPr>
        <w:t>to the age of</w:t>
      </w:r>
      <w:r w:rsidRPr="0043029A">
        <w:rPr>
          <w:rFonts w:cstheme="minorHAnsi"/>
          <w:sz w:val="24"/>
          <w:szCs w:val="24"/>
        </w:rPr>
        <w:t xml:space="preserve"> 97</w:t>
      </w:r>
      <w:r w:rsidR="002958D3" w:rsidRPr="0043029A">
        <w:rPr>
          <w:rFonts w:cstheme="minorHAnsi"/>
          <w:sz w:val="24"/>
          <w:szCs w:val="24"/>
        </w:rPr>
        <w:t>.</w:t>
      </w:r>
      <w:r w:rsidRPr="0043029A">
        <w:rPr>
          <w:rFonts w:cstheme="minorHAnsi"/>
          <w:sz w:val="24"/>
          <w:szCs w:val="24"/>
        </w:rPr>
        <w:t xml:space="preserve"> </w:t>
      </w:r>
      <w:r w:rsidR="003C6A0B" w:rsidRPr="0043029A">
        <w:rPr>
          <w:rFonts w:cstheme="minorHAnsi"/>
          <w:sz w:val="24"/>
          <w:szCs w:val="24"/>
        </w:rPr>
        <w:t xml:space="preserve">In his lifetime, he was recognised as one of the great painters of the century. </w:t>
      </w:r>
      <w:r w:rsidR="00311DC2" w:rsidRPr="0043029A">
        <w:rPr>
          <w:rFonts w:cstheme="minorHAnsi"/>
          <w:sz w:val="24"/>
          <w:szCs w:val="24"/>
        </w:rPr>
        <w:t>What was his secret?</w:t>
      </w:r>
    </w:p>
    <w:p w14:paraId="37475974" w14:textId="0A3C50DC" w:rsidR="00D213FE" w:rsidRPr="0043029A" w:rsidRDefault="00311DC2">
      <w:pPr>
        <w:rPr>
          <w:rFonts w:cstheme="minorHAnsi"/>
          <w:sz w:val="24"/>
          <w:szCs w:val="24"/>
        </w:rPr>
      </w:pPr>
      <w:r w:rsidRPr="0043029A">
        <w:rPr>
          <w:rFonts w:cstheme="minorHAnsi"/>
          <w:sz w:val="24"/>
          <w:szCs w:val="24"/>
        </w:rPr>
        <w:t>‘If I create from the heart, nearly everything works; if from the head, almost nothing.’</w:t>
      </w:r>
      <w:r w:rsidR="00D53104" w:rsidRPr="0043029A">
        <w:rPr>
          <w:rFonts w:cstheme="minorHAnsi"/>
          <w:sz w:val="24"/>
          <w:szCs w:val="24"/>
        </w:rPr>
        <w:t xml:space="preserve"> </w:t>
      </w:r>
      <w:r w:rsidR="00A6341E" w:rsidRPr="0043029A">
        <w:rPr>
          <w:rFonts w:cstheme="minorHAnsi"/>
          <w:sz w:val="24"/>
          <w:szCs w:val="24"/>
        </w:rPr>
        <w:t xml:space="preserve"> </w:t>
      </w:r>
      <w:r w:rsidR="00D213FE" w:rsidRPr="0043029A">
        <w:rPr>
          <w:rFonts w:cstheme="minorHAnsi"/>
          <w:sz w:val="24"/>
          <w:szCs w:val="24"/>
        </w:rPr>
        <w:t xml:space="preserve"> </w:t>
      </w:r>
    </w:p>
    <w:sectPr w:rsidR="00D213FE" w:rsidRPr="0043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DE"/>
    <w:rsid w:val="00057E82"/>
    <w:rsid w:val="000C4FC3"/>
    <w:rsid w:val="000F04F3"/>
    <w:rsid w:val="00234E1A"/>
    <w:rsid w:val="00263FAE"/>
    <w:rsid w:val="002958D3"/>
    <w:rsid w:val="00311DC2"/>
    <w:rsid w:val="0031391B"/>
    <w:rsid w:val="003959F6"/>
    <w:rsid w:val="003C6A0B"/>
    <w:rsid w:val="0043029A"/>
    <w:rsid w:val="00471755"/>
    <w:rsid w:val="004A2D32"/>
    <w:rsid w:val="0050394B"/>
    <w:rsid w:val="00531C23"/>
    <w:rsid w:val="00693C89"/>
    <w:rsid w:val="006E6318"/>
    <w:rsid w:val="007061C2"/>
    <w:rsid w:val="0072141B"/>
    <w:rsid w:val="007C092D"/>
    <w:rsid w:val="007D4CC3"/>
    <w:rsid w:val="008130DE"/>
    <w:rsid w:val="008F17FB"/>
    <w:rsid w:val="00A6341E"/>
    <w:rsid w:val="00A81D71"/>
    <w:rsid w:val="00BA1DC7"/>
    <w:rsid w:val="00C901C8"/>
    <w:rsid w:val="00D213FE"/>
    <w:rsid w:val="00D53104"/>
    <w:rsid w:val="00EE234F"/>
    <w:rsid w:val="00F653B4"/>
    <w:rsid w:val="00FA275E"/>
    <w:rsid w:val="00FE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B21A"/>
  <w15:chartTrackingRefBased/>
  <w15:docId w15:val="{45276798-17DA-418A-B942-7DAA5DCC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3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z2f8xBWxD0" TargetMode="External"/><Relationship Id="rId4" Type="http://schemas.openxmlformats.org/officeDocument/2006/relationships/hyperlink" Target="https://en.wikipedia.org/wiki/Russian_Civil_W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Jones</dc:creator>
  <cp:keywords/>
  <dc:description/>
  <cp:lastModifiedBy>Oliver Jones</cp:lastModifiedBy>
  <cp:revision>2</cp:revision>
  <dcterms:created xsi:type="dcterms:W3CDTF">2021-09-17T13:31:00Z</dcterms:created>
  <dcterms:modified xsi:type="dcterms:W3CDTF">2021-09-17T13:31:00Z</dcterms:modified>
</cp:coreProperties>
</file>