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410C3" w14:textId="7395AC0E" w:rsidR="00EE2AA0" w:rsidRPr="00EE2AA0" w:rsidRDefault="00EE2AA0" w:rsidP="00735CF8">
      <w:r>
        <w:t xml:space="preserve">Barriers to participation: Health, housing and employment preventing inclusion for UK </w:t>
      </w:r>
      <w:proofErr w:type="gramStart"/>
      <w:r>
        <w:t>refugees</w:t>
      </w:r>
      <w:proofErr w:type="gramEnd"/>
      <w:r>
        <w:t xml:space="preserve"> </w:t>
      </w:r>
    </w:p>
    <w:p w14:paraId="6C704C6E" w14:textId="097BC07C" w:rsidR="000D3D26" w:rsidRPr="00EE6719" w:rsidRDefault="000D3D26" w:rsidP="00735CF8">
      <w:pPr>
        <w:rPr>
          <w:rFonts w:cstheme="minorHAnsi"/>
        </w:rPr>
      </w:pPr>
      <w:r w:rsidRPr="00EE6719">
        <w:rPr>
          <w:rFonts w:cstheme="minorHAnsi"/>
        </w:rPr>
        <w:t xml:space="preserve">Introduction </w:t>
      </w:r>
    </w:p>
    <w:p w14:paraId="6E4FFB06" w14:textId="5C0B2858" w:rsidR="000D3D26" w:rsidRDefault="000D3D26" w:rsidP="00735CF8">
      <w:pPr>
        <w:rPr>
          <w:rStyle w:val="xs1"/>
          <w:rFonts w:eastAsia="Times New Roman" w:cstheme="minorHAnsi"/>
          <w:color w:val="242424"/>
          <w:bdr w:val="none" w:sz="0" w:space="0" w:color="auto" w:frame="1"/>
          <w:lang w:eastAsia="en-GB"/>
        </w:rPr>
      </w:pPr>
      <w:r w:rsidRPr="00EE6719">
        <w:rPr>
          <w:rStyle w:val="xs1"/>
          <w:rFonts w:eastAsia="Times New Roman" w:cstheme="minorHAnsi"/>
          <w:color w:val="242424"/>
          <w:bdr w:val="none" w:sz="0" w:space="0" w:color="auto" w:frame="1"/>
          <w:lang w:eastAsia="en-GB"/>
        </w:rPr>
        <w:t>Refugees are people who have fled their country of origin because of war, persecution, or other forms of violence.</w:t>
      </w:r>
      <w:r w:rsidR="00EE2AA0" w:rsidRPr="00EE2AA0">
        <w:rPr>
          <w:rStyle w:val="xs1"/>
          <w:rFonts w:eastAsia="Times New Roman" w:cstheme="minorHAnsi"/>
          <w:color w:val="242424"/>
          <w:bdr w:val="none" w:sz="0" w:space="0" w:color="auto" w:frame="1"/>
          <w:lang w:eastAsia="en-GB"/>
        </w:rPr>
        <w:t xml:space="preserve"> </w:t>
      </w:r>
      <w:r w:rsidR="00EE2AA0" w:rsidRPr="00EE2AA0">
        <w:rPr>
          <w:rStyle w:val="xs1"/>
          <w:rFonts w:eastAsia="Times New Roman" w:cstheme="minorHAnsi"/>
          <w:color w:val="242424"/>
          <w:bdr w:val="none" w:sz="0" w:space="0" w:color="auto" w:frame="1"/>
          <w:lang w:eastAsia="en-GB"/>
        </w:rPr>
        <w:t>Nonetheless, the struggle</w:t>
      </w:r>
      <w:r w:rsidR="00EE2AA0" w:rsidRPr="00EE2AA0">
        <w:rPr>
          <w:rStyle w:val="xs1"/>
          <w:rFonts w:eastAsia="Times New Roman" w:cstheme="minorHAnsi"/>
          <w:color w:val="242424"/>
          <w:bdr w:val="none" w:sz="0" w:space="0" w:color="auto" w:frame="1"/>
          <w:lang w:eastAsia="en-GB"/>
        </w:rPr>
        <w:t xml:space="preserve">s of refugees are not necessarily over </w:t>
      </w:r>
      <w:r w:rsidR="00EE2AA0" w:rsidRPr="00EE2AA0">
        <w:rPr>
          <w:rStyle w:val="xs1"/>
          <w:rFonts w:eastAsia="Times New Roman" w:cstheme="minorHAnsi"/>
          <w:color w:val="242424"/>
          <w:bdr w:val="none" w:sz="0" w:space="0" w:color="auto" w:frame="1"/>
          <w:lang w:eastAsia="en-GB"/>
        </w:rPr>
        <w:t>after the</w:t>
      </w:r>
      <w:r w:rsidR="00EE2AA0" w:rsidRPr="00EE2AA0">
        <w:rPr>
          <w:rStyle w:val="xs1"/>
          <w:rFonts w:eastAsia="Times New Roman" w:cstheme="minorHAnsi"/>
          <w:color w:val="242424"/>
          <w:bdr w:val="none" w:sz="0" w:space="0" w:color="auto" w:frame="1"/>
          <w:lang w:eastAsia="en-GB"/>
        </w:rPr>
        <w:t>ir challenging journey</w:t>
      </w:r>
      <w:r w:rsidR="00EE2AA0" w:rsidRPr="00EE2AA0">
        <w:rPr>
          <w:rStyle w:val="xs1"/>
          <w:rFonts w:eastAsia="Times New Roman" w:cstheme="minorHAnsi"/>
          <w:color w:val="242424"/>
          <w:bdr w:val="none" w:sz="0" w:space="0" w:color="auto" w:frame="1"/>
          <w:lang w:eastAsia="en-GB"/>
        </w:rPr>
        <w:t xml:space="preserve"> to the UK</w:t>
      </w:r>
      <w:r w:rsidR="00EE2AA0" w:rsidRPr="00EE2AA0">
        <w:rPr>
          <w:rStyle w:val="xs1"/>
          <w:rFonts w:eastAsia="Times New Roman" w:cstheme="minorHAnsi"/>
          <w:color w:val="242424"/>
          <w:bdr w:val="none" w:sz="0" w:space="0" w:color="auto" w:frame="1"/>
          <w:lang w:eastAsia="en-GB"/>
        </w:rPr>
        <w:t xml:space="preserve"> is completed</w:t>
      </w:r>
      <w:r w:rsidR="00EE2AA0" w:rsidRPr="00EE2AA0">
        <w:rPr>
          <w:rStyle w:val="xs1"/>
          <w:rFonts w:eastAsia="Times New Roman" w:cstheme="minorHAnsi"/>
          <w:color w:val="242424"/>
          <w:bdr w:val="none" w:sz="0" w:space="0" w:color="auto" w:frame="1"/>
          <w:lang w:eastAsia="en-GB"/>
        </w:rPr>
        <w:t xml:space="preserve"> and </w:t>
      </w:r>
      <w:r w:rsidR="00EE2AA0" w:rsidRPr="00EE2AA0">
        <w:rPr>
          <w:rStyle w:val="xs1"/>
          <w:rFonts w:eastAsia="Times New Roman" w:cstheme="minorHAnsi"/>
          <w:color w:val="242424"/>
          <w:bdr w:val="none" w:sz="0" w:space="0" w:color="auto" w:frame="1"/>
          <w:lang w:eastAsia="en-GB"/>
        </w:rPr>
        <w:t xml:space="preserve">successfully obtaining </w:t>
      </w:r>
      <w:r w:rsidR="00EE2AA0" w:rsidRPr="00EE2AA0">
        <w:rPr>
          <w:rStyle w:val="xs1"/>
          <w:rFonts w:eastAsia="Times New Roman" w:cstheme="minorHAnsi"/>
          <w:color w:val="242424"/>
          <w:bdr w:val="none" w:sz="0" w:space="0" w:color="auto" w:frame="1"/>
          <w:lang w:eastAsia="en-GB"/>
        </w:rPr>
        <w:t>permission to remain.</w:t>
      </w:r>
      <w:r w:rsidRPr="00EE6719">
        <w:rPr>
          <w:rStyle w:val="xs1"/>
          <w:rFonts w:eastAsia="Times New Roman" w:cstheme="minorHAnsi"/>
          <w:color w:val="242424"/>
          <w:bdr w:val="none" w:sz="0" w:space="0" w:color="auto" w:frame="1"/>
          <w:lang w:eastAsia="en-GB"/>
        </w:rPr>
        <w:t xml:space="preserve"> The UK has a long history of refugee resettlement and continues to take in refugees from different parts of the world, however, these refugees face significant barriers to integration, particularly in terms of health, housing, and employment.</w:t>
      </w:r>
      <w:r w:rsidR="00EE2AA0">
        <w:rPr>
          <w:rStyle w:val="xs1"/>
          <w:rFonts w:eastAsia="Times New Roman" w:cstheme="minorHAnsi"/>
          <w:color w:val="242424"/>
          <w:bdr w:val="none" w:sz="0" w:space="0" w:color="auto" w:frame="1"/>
          <w:lang w:eastAsia="en-GB"/>
        </w:rPr>
        <w:t xml:space="preserve"> </w:t>
      </w:r>
    </w:p>
    <w:p w14:paraId="33179D33" w14:textId="16C721C4" w:rsidR="00EE2AA0" w:rsidRPr="00EE6719" w:rsidRDefault="00EE2AA0" w:rsidP="00735CF8">
      <w:pPr>
        <w:rPr>
          <w:rStyle w:val="xs1"/>
          <w:rFonts w:eastAsia="Times New Roman" w:cstheme="minorHAnsi"/>
          <w:color w:val="242424"/>
          <w:bdr w:val="none" w:sz="0" w:space="0" w:color="auto" w:frame="1"/>
          <w:lang w:eastAsia="en-GB"/>
        </w:rPr>
      </w:pPr>
      <w:hyperlink r:id="rId4" w:history="1">
        <w:r w:rsidRPr="00EE2AA0">
          <w:rPr>
            <w:rStyle w:val="Hyperlink"/>
            <w:rFonts w:eastAsia="Times New Roman" w:cstheme="minorHAnsi"/>
            <w:bdr w:val="none" w:sz="0" w:space="0" w:color="auto" w:frame="1"/>
            <w:lang w:eastAsia="en-GB"/>
          </w:rPr>
          <w:t>Vanessa Barker</w:t>
        </w:r>
      </w:hyperlink>
      <w:r w:rsidRPr="00EE6719">
        <w:rPr>
          <w:rStyle w:val="xs1"/>
          <w:rFonts w:eastAsia="Times New Roman" w:cstheme="minorHAnsi"/>
          <w:color w:val="242424"/>
          <w:bdr w:val="none" w:sz="0" w:space="0" w:color="auto" w:frame="1"/>
          <w:lang w:eastAsia="en-GB"/>
        </w:rPr>
        <w:t xml:space="preserve"> discusses the concept of "penal nationalism," which is the use of immigration policies and practices to exclude refugee and migrant groups from participating in potential settler societies. This exclusion is often based on race, ethnicity, and national origin, and is justified through fears of crime</w:t>
      </w:r>
      <w:r>
        <w:rPr>
          <w:rStyle w:val="xs1"/>
          <w:rFonts w:eastAsia="Times New Roman" w:cstheme="minorHAnsi"/>
          <w:color w:val="242424"/>
          <w:bdr w:val="none" w:sz="0" w:space="0" w:color="auto" w:frame="1"/>
          <w:lang w:eastAsia="en-GB"/>
        </w:rPr>
        <w:t>, resource depletion</w:t>
      </w:r>
      <w:r w:rsidRPr="00EE6719">
        <w:rPr>
          <w:rStyle w:val="xs1"/>
          <w:rFonts w:eastAsia="Times New Roman" w:cstheme="minorHAnsi"/>
          <w:color w:val="242424"/>
          <w:bdr w:val="none" w:sz="0" w:space="0" w:color="auto" w:frame="1"/>
          <w:lang w:eastAsia="en-GB"/>
        </w:rPr>
        <w:t xml:space="preserve"> and cultural difference. Barker argues that penal nationalism reinforces inequality and the marginalization of certain groups, which limits the potential for refugee inclusion in the societies in which they settle. </w:t>
      </w:r>
    </w:p>
    <w:p w14:paraId="32202633" w14:textId="5AF1FD31" w:rsidR="000D3D26" w:rsidRPr="00EE6719" w:rsidRDefault="000D3D26" w:rsidP="00735CF8">
      <w:pPr>
        <w:rPr>
          <w:rFonts w:cstheme="minorHAnsi"/>
          <w:color w:val="242424"/>
        </w:rPr>
      </w:pPr>
      <w:r w:rsidRPr="00EE6719">
        <w:rPr>
          <w:rStyle w:val="xs1"/>
          <w:rFonts w:cstheme="minorHAnsi"/>
          <w:color w:val="242424"/>
          <w:bdr w:val="none" w:sz="0" w:space="0" w:color="auto" w:frame="1"/>
        </w:rPr>
        <w:t xml:space="preserve">Refugees have needs themselves and hopes to be included in society where they are able to contribute, however they </w:t>
      </w:r>
      <w:r w:rsidRPr="00EE6719">
        <w:rPr>
          <w:rFonts w:cstheme="minorHAnsi"/>
        </w:rPr>
        <w:t xml:space="preserve">face </w:t>
      </w:r>
      <w:proofErr w:type="gramStart"/>
      <w:r w:rsidRPr="00EE6719">
        <w:rPr>
          <w:rFonts w:cstheme="minorHAnsi"/>
        </w:rPr>
        <w:t>particular barriers</w:t>
      </w:r>
      <w:proofErr w:type="gramEnd"/>
      <w:r w:rsidRPr="00EE6719">
        <w:rPr>
          <w:rFonts w:cstheme="minorHAnsi"/>
        </w:rPr>
        <w:t xml:space="preserve"> in accessing important public services and are locked out of employment opportunities in the following ways:</w:t>
      </w:r>
      <w:r w:rsidRPr="00EE6719">
        <w:rPr>
          <w:rStyle w:val="xapple-converted-space"/>
          <w:rFonts w:cstheme="minorHAnsi"/>
          <w:color w:val="242424"/>
          <w:bdr w:val="none" w:sz="0" w:space="0" w:color="auto" w:frame="1"/>
        </w:rPr>
        <w:t> </w:t>
      </w:r>
    </w:p>
    <w:p w14:paraId="1311B0AF" w14:textId="77777777" w:rsidR="000D3D26" w:rsidRPr="00EE6719" w:rsidRDefault="000D3D26" w:rsidP="00735CF8">
      <w:pPr>
        <w:rPr>
          <w:rFonts w:cstheme="minorHAnsi"/>
        </w:rPr>
      </w:pPr>
      <w:r w:rsidRPr="00EE6719">
        <w:rPr>
          <w:rFonts w:cstheme="minorHAnsi"/>
        </w:rPr>
        <w:t xml:space="preserve">Lack of employment </w:t>
      </w:r>
    </w:p>
    <w:p w14:paraId="40E1D2AA" w14:textId="77777777" w:rsidR="00EE2AA0" w:rsidRDefault="000D3D26" w:rsidP="00735CF8">
      <w:pPr>
        <w:rPr>
          <w:rFonts w:cstheme="minorHAnsi"/>
        </w:rPr>
      </w:pPr>
      <w:r w:rsidRPr="00EE6719">
        <w:rPr>
          <w:rFonts w:cstheme="minorHAnsi"/>
        </w:rPr>
        <w:t xml:space="preserve">There </w:t>
      </w:r>
      <w:r w:rsidRPr="00EE6719">
        <w:rPr>
          <w:rFonts w:cstheme="minorHAnsi"/>
        </w:rPr>
        <w:t xml:space="preserve">are </w:t>
      </w:r>
      <w:r w:rsidRPr="00EE6719">
        <w:rPr>
          <w:rFonts w:cstheme="minorHAnsi"/>
        </w:rPr>
        <w:t xml:space="preserve">a range of obstacles </w:t>
      </w:r>
      <w:r w:rsidRPr="00EE6719">
        <w:rPr>
          <w:rFonts w:cstheme="minorHAnsi"/>
        </w:rPr>
        <w:t xml:space="preserve">that </w:t>
      </w:r>
      <w:r w:rsidRPr="00EE6719">
        <w:rPr>
          <w:rFonts w:cstheme="minorHAnsi"/>
        </w:rPr>
        <w:t xml:space="preserve">refugees face </w:t>
      </w:r>
      <w:r w:rsidRPr="00EE6719">
        <w:rPr>
          <w:rFonts w:cstheme="minorHAnsi"/>
        </w:rPr>
        <w:t xml:space="preserve">in their attempt to attain a job. </w:t>
      </w:r>
      <w:r w:rsidR="00EE2AA0">
        <w:rPr>
          <w:rFonts w:cstheme="minorHAnsi"/>
        </w:rPr>
        <w:t>T</w:t>
      </w:r>
      <w:r w:rsidRPr="00EE6719">
        <w:rPr>
          <w:rFonts w:cstheme="minorHAnsi"/>
        </w:rPr>
        <w:t>hese</w:t>
      </w:r>
      <w:r w:rsidRPr="00EE6719">
        <w:rPr>
          <w:rFonts w:cstheme="minorHAnsi"/>
        </w:rPr>
        <w:t xml:space="preserve"> include</w:t>
      </w:r>
      <w:r w:rsidRPr="00EE6719">
        <w:rPr>
          <w:rFonts w:cstheme="minorHAnsi"/>
        </w:rPr>
        <w:t xml:space="preserve"> </w:t>
      </w:r>
      <w:r w:rsidRPr="00EE6719">
        <w:rPr>
          <w:rFonts w:cstheme="minorHAnsi"/>
        </w:rPr>
        <w:t xml:space="preserve">language barriers, cultural differences, discrimination, and lack of UK experience. </w:t>
      </w:r>
    </w:p>
    <w:p w14:paraId="55CB0A5C" w14:textId="59691277" w:rsidR="000D3D26" w:rsidRDefault="000D3D26" w:rsidP="00735CF8">
      <w:pPr>
        <w:rPr>
          <w:rFonts w:ascii="Trebuchet MS" w:hAnsi="Trebuchet MS"/>
          <w:color w:val="333333"/>
          <w:sz w:val="30"/>
          <w:szCs w:val="30"/>
          <w:bdr w:val="none" w:sz="0" w:space="0" w:color="auto" w:frame="1"/>
          <w:shd w:val="clear" w:color="auto" w:fill="FFFFFF"/>
        </w:rPr>
      </w:pPr>
      <w:r w:rsidRPr="00EE6719">
        <w:rPr>
          <w:rFonts w:cstheme="minorHAnsi"/>
        </w:rPr>
        <w:t xml:space="preserve">Even though </w:t>
      </w:r>
      <w:r w:rsidR="00EE2AA0">
        <w:rPr>
          <w:rFonts w:cstheme="minorHAnsi"/>
        </w:rPr>
        <w:t xml:space="preserve">many </w:t>
      </w:r>
      <w:r w:rsidRPr="00EE6719">
        <w:rPr>
          <w:rFonts w:cstheme="minorHAnsi"/>
        </w:rPr>
        <w:t xml:space="preserve">refugees come </w:t>
      </w:r>
      <w:r w:rsidR="00EE2AA0">
        <w:rPr>
          <w:rFonts w:cstheme="minorHAnsi"/>
        </w:rPr>
        <w:t xml:space="preserve">to the UK </w:t>
      </w:r>
      <w:r w:rsidRPr="00EE6719">
        <w:rPr>
          <w:rFonts w:cstheme="minorHAnsi"/>
        </w:rPr>
        <w:t>with a broad skill set and qualification</w:t>
      </w:r>
      <w:r w:rsidR="00EE2AA0">
        <w:rPr>
          <w:rFonts w:cstheme="minorHAnsi"/>
        </w:rPr>
        <w:t>s</w:t>
      </w:r>
      <w:r w:rsidRPr="00EE6719">
        <w:rPr>
          <w:rFonts w:cstheme="minorHAnsi"/>
        </w:rPr>
        <w:t xml:space="preserve">, </w:t>
      </w:r>
      <w:r w:rsidRPr="00EE6719">
        <w:rPr>
          <w:rStyle w:val="xs1"/>
          <w:rFonts w:cstheme="minorHAnsi"/>
          <w:color w:val="242424"/>
          <w:bdr w:val="none" w:sz="0" w:space="0" w:color="auto" w:frame="1"/>
        </w:rPr>
        <w:t>(</w:t>
      </w:r>
      <w:hyperlink r:id="rId5" w:tgtFrame="_blank" w:history="1">
        <w:r w:rsidRPr="00EE6719">
          <w:rPr>
            <w:rStyle w:val="xs2"/>
            <w:rFonts w:cstheme="minorHAnsi"/>
            <w:color w:val="0000FF"/>
            <w:u w:val="single"/>
            <w:bdr w:val="none" w:sz="0" w:space="0" w:color="auto" w:frame="1"/>
          </w:rPr>
          <w:t>38% of ref</w:t>
        </w:r>
        <w:r w:rsidRPr="00EE6719">
          <w:rPr>
            <w:rStyle w:val="xs2"/>
            <w:rFonts w:cstheme="minorHAnsi"/>
            <w:color w:val="0000FF"/>
            <w:u w:val="single"/>
            <w:bdr w:val="none" w:sz="0" w:space="0" w:color="auto" w:frame="1"/>
          </w:rPr>
          <w:t>ugees from Syria</w:t>
        </w:r>
      </w:hyperlink>
      <w:r w:rsidRPr="00EE6719">
        <w:rPr>
          <w:rStyle w:val="xapple-converted-space"/>
          <w:rFonts w:cstheme="minorHAnsi"/>
          <w:color w:val="242424"/>
          <w:bdr w:val="none" w:sz="0" w:space="0" w:color="auto" w:frame="1"/>
        </w:rPr>
        <w:t> </w:t>
      </w:r>
      <w:r w:rsidRPr="00EE6719">
        <w:rPr>
          <w:rStyle w:val="xs1"/>
          <w:rFonts w:cstheme="minorHAnsi"/>
          <w:color w:val="242424"/>
          <w:bdr w:val="none" w:sz="0" w:space="0" w:color="auto" w:frame="1"/>
        </w:rPr>
        <w:t>living in the UK have a university degree, for example)</w:t>
      </w:r>
      <w:r w:rsidRPr="00EE6719">
        <w:rPr>
          <w:rStyle w:val="xs1"/>
          <w:rFonts w:cstheme="minorHAnsi"/>
          <w:color w:val="242424"/>
          <w:bdr w:val="none" w:sz="0" w:space="0" w:color="auto" w:frame="1"/>
        </w:rPr>
        <w:t xml:space="preserve"> </w:t>
      </w:r>
      <w:r w:rsidRPr="00EE6719">
        <w:rPr>
          <w:rFonts w:cstheme="minorHAnsi"/>
        </w:rPr>
        <w:t>the</w:t>
      </w:r>
      <w:r w:rsidR="00EE2AA0">
        <w:rPr>
          <w:rFonts w:cstheme="minorHAnsi"/>
        </w:rPr>
        <w:t>y still face</w:t>
      </w:r>
      <w:r w:rsidRPr="00EE6719">
        <w:rPr>
          <w:rFonts w:cstheme="minorHAnsi"/>
        </w:rPr>
        <w:t xml:space="preserve"> challenges </w:t>
      </w:r>
      <w:r w:rsidR="00EE2AA0">
        <w:rPr>
          <w:rFonts w:cstheme="minorHAnsi"/>
        </w:rPr>
        <w:t xml:space="preserve">that </w:t>
      </w:r>
      <w:r w:rsidRPr="00EE6719">
        <w:rPr>
          <w:rFonts w:cstheme="minorHAnsi"/>
        </w:rPr>
        <w:t xml:space="preserve">limit access to better employment opportunities. </w:t>
      </w:r>
      <w:r w:rsidR="00815DFE">
        <w:rPr>
          <w:rFonts w:ascii="Trebuchet MS" w:hAnsi="Trebuchet MS"/>
          <w:color w:val="333333"/>
          <w:sz w:val="30"/>
          <w:szCs w:val="30"/>
          <w:bdr w:val="none" w:sz="0" w:space="0" w:color="auto" w:frame="1"/>
          <w:shd w:val="clear" w:color="auto" w:fill="FFFFFF"/>
        </w:rPr>
        <w:t> </w:t>
      </w:r>
      <w:r w:rsidR="00815DFE" w:rsidRPr="00815DFE">
        <w:rPr>
          <w:rFonts w:cstheme="minorHAnsi"/>
          <w:color w:val="333333"/>
          <w:bdr w:val="none" w:sz="0" w:space="0" w:color="auto" w:frame="1"/>
          <w:shd w:val="clear" w:color="auto" w:fill="FFFFFF"/>
        </w:rPr>
        <w:t xml:space="preserve">This is largely due to language barriers, as </w:t>
      </w:r>
      <w:hyperlink r:id="rId6" w:history="1">
        <w:r w:rsidR="00815DFE" w:rsidRPr="00815DFE">
          <w:rPr>
            <w:rStyle w:val="Hyperlink"/>
            <w:rFonts w:cstheme="minorHAnsi"/>
            <w:bdr w:val="none" w:sz="0" w:space="0" w:color="auto" w:frame="1"/>
          </w:rPr>
          <w:t>84% of refugees reported</w:t>
        </w:r>
      </w:hyperlink>
      <w:r w:rsidR="00815DFE" w:rsidRPr="00815DFE">
        <w:rPr>
          <w:rFonts w:cstheme="minorHAnsi"/>
          <w:color w:val="333333"/>
          <w:bdr w:val="none" w:sz="0" w:space="0" w:color="auto" w:frame="1"/>
          <w:shd w:val="clear" w:color="auto" w:fill="FFFFFF"/>
        </w:rPr>
        <w:t xml:space="preserve"> that they did not have sufficient </w:t>
      </w:r>
      <w:r w:rsidR="00815DFE" w:rsidRPr="00815DFE">
        <w:rPr>
          <w:rFonts w:cstheme="minorHAnsi"/>
          <w:color w:val="333333"/>
          <w:bdr w:val="none" w:sz="0" w:space="0" w:color="auto" w:frame="1"/>
          <w:shd w:val="clear" w:color="auto" w:fill="FFFFFF"/>
        </w:rPr>
        <w:t xml:space="preserve">knowledge of the </w:t>
      </w:r>
      <w:r w:rsidR="00815DFE" w:rsidRPr="00815DFE">
        <w:rPr>
          <w:rFonts w:cstheme="minorHAnsi"/>
          <w:color w:val="333333"/>
          <w:bdr w:val="none" w:sz="0" w:space="0" w:color="auto" w:frame="1"/>
          <w:shd w:val="clear" w:color="auto" w:fill="FFFFFF"/>
        </w:rPr>
        <w:t>English language to get a job</w:t>
      </w:r>
      <w:r w:rsidR="00815DFE" w:rsidRPr="00815DFE">
        <w:rPr>
          <w:rFonts w:cstheme="minorHAnsi"/>
          <w:color w:val="333333"/>
          <w:bdr w:val="none" w:sz="0" w:space="0" w:color="auto" w:frame="1"/>
          <w:shd w:val="clear" w:color="auto" w:fill="FFFFFF"/>
        </w:rPr>
        <w:t>, and s</w:t>
      </w:r>
      <w:r w:rsidR="00815DFE" w:rsidRPr="00815DFE">
        <w:rPr>
          <w:rFonts w:cstheme="minorHAnsi"/>
          <w:color w:val="333333"/>
          <w:bdr w:val="none" w:sz="0" w:space="0" w:color="auto" w:frame="1"/>
          <w:shd w:val="clear" w:color="auto" w:fill="FFFFFF"/>
        </w:rPr>
        <w:t xml:space="preserve">upport with these issues </w:t>
      </w:r>
      <w:r w:rsidR="00815DFE" w:rsidRPr="00815DFE">
        <w:rPr>
          <w:rFonts w:cstheme="minorHAnsi"/>
          <w:color w:val="333333"/>
          <w:bdr w:val="none" w:sz="0" w:space="0" w:color="auto" w:frame="1"/>
          <w:shd w:val="clear" w:color="auto" w:fill="FFFFFF"/>
        </w:rPr>
        <w:t>remains</w:t>
      </w:r>
      <w:r w:rsidR="00815DFE" w:rsidRPr="00815DFE">
        <w:rPr>
          <w:rFonts w:cstheme="minorHAnsi"/>
          <w:color w:val="333333"/>
          <w:bdr w:val="none" w:sz="0" w:space="0" w:color="auto" w:frame="1"/>
          <w:shd w:val="clear" w:color="auto" w:fill="FFFFFF"/>
        </w:rPr>
        <w:t xml:space="preserve"> very limited</w:t>
      </w:r>
      <w:r w:rsidR="00815DFE" w:rsidRPr="00815DFE">
        <w:rPr>
          <w:rFonts w:cstheme="minorHAnsi"/>
          <w:color w:val="333333"/>
          <w:bdr w:val="none" w:sz="0" w:space="0" w:color="auto" w:frame="1"/>
          <w:shd w:val="clear" w:color="auto" w:fill="FFFFFF"/>
        </w:rPr>
        <w:t>.</w:t>
      </w:r>
      <w:r w:rsidR="00815DFE">
        <w:rPr>
          <w:rFonts w:ascii="Trebuchet MS" w:hAnsi="Trebuchet MS"/>
          <w:color w:val="333333"/>
          <w:sz w:val="30"/>
          <w:szCs w:val="30"/>
          <w:bdr w:val="none" w:sz="0" w:space="0" w:color="auto" w:frame="1"/>
          <w:shd w:val="clear" w:color="auto" w:fill="FFFFFF"/>
        </w:rPr>
        <w:t xml:space="preserve"> </w:t>
      </w:r>
    </w:p>
    <w:p w14:paraId="2EF63DA4" w14:textId="3F887BDA" w:rsidR="00815DFE" w:rsidRPr="00EE6719" w:rsidRDefault="00815DFE" w:rsidP="00735CF8">
      <w:pPr>
        <w:rPr>
          <w:rFonts w:cstheme="minorHAnsi"/>
        </w:rPr>
      </w:pPr>
      <w:hyperlink r:id="rId7" w:history="1">
        <w:r w:rsidRPr="00EE6719">
          <w:rPr>
            <w:rStyle w:val="Hyperlink"/>
            <w:rFonts w:cstheme="minorHAnsi"/>
          </w:rPr>
          <w:t>Jamal, 34, a Syrian refugee</w:t>
        </w:r>
      </w:hyperlink>
      <w:r w:rsidRPr="00EE6719">
        <w:rPr>
          <w:rFonts w:cstheme="minorHAnsi"/>
        </w:rPr>
        <w:t xml:space="preserve">, acknowledged that he wanted to get back to work quickly, to help establish a new social network in the UK, as well as purpose. He said, “I </w:t>
      </w:r>
      <w:proofErr w:type="gramStart"/>
      <w:r w:rsidRPr="00EE6719">
        <w:rPr>
          <w:rFonts w:cstheme="minorHAnsi"/>
        </w:rPr>
        <w:t>have to</w:t>
      </w:r>
      <w:proofErr w:type="gramEnd"/>
      <w:r w:rsidRPr="00EE6719">
        <w:rPr>
          <w:rFonts w:cstheme="minorHAnsi"/>
        </w:rPr>
        <w:t xml:space="preserve"> be useful and get friends and colleagues. I learn from friends and learn about the new country culture”. Employment for refugees is not only a means to provide for their family, but to also </w:t>
      </w:r>
      <w:r>
        <w:rPr>
          <w:rFonts w:cstheme="minorHAnsi"/>
        </w:rPr>
        <w:t xml:space="preserve">to </w:t>
      </w:r>
      <w:r w:rsidRPr="00EE6719">
        <w:rPr>
          <w:rFonts w:cstheme="minorHAnsi"/>
        </w:rPr>
        <w:t>gain social contact</w:t>
      </w:r>
      <w:r>
        <w:rPr>
          <w:rFonts w:cstheme="minorHAnsi"/>
        </w:rPr>
        <w:t>, increase their knowledge of the country</w:t>
      </w:r>
      <w:r w:rsidRPr="00EE6719">
        <w:rPr>
          <w:rFonts w:cstheme="minorHAnsi"/>
        </w:rPr>
        <w:t xml:space="preserve"> and integrate with their new societies.</w:t>
      </w:r>
    </w:p>
    <w:p w14:paraId="225181A4" w14:textId="226500BD" w:rsidR="000D3D26" w:rsidRPr="00EE6719" w:rsidRDefault="000D3D26" w:rsidP="00735CF8">
      <w:pPr>
        <w:rPr>
          <w:rFonts w:cstheme="minorHAnsi"/>
        </w:rPr>
      </w:pPr>
      <w:hyperlink r:id="rId8" w:history="1">
        <w:r w:rsidRPr="00EE6719">
          <w:rPr>
            <w:rStyle w:val="Hyperlink"/>
            <w:rFonts w:cstheme="minorHAnsi"/>
          </w:rPr>
          <w:t>Walid, a</w:t>
        </w:r>
        <w:r w:rsidR="00815DFE">
          <w:rPr>
            <w:rStyle w:val="Hyperlink"/>
            <w:rFonts w:cstheme="minorHAnsi"/>
          </w:rPr>
          <w:t>nother</w:t>
        </w:r>
        <w:r w:rsidRPr="00EE6719">
          <w:rPr>
            <w:rStyle w:val="Hyperlink"/>
            <w:rFonts w:cstheme="minorHAnsi"/>
          </w:rPr>
          <w:t xml:space="preserve"> refuge</w:t>
        </w:r>
        <w:r w:rsidRPr="00EE6719">
          <w:rPr>
            <w:rStyle w:val="Hyperlink"/>
            <w:rFonts w:cstheme="minorHAnsi"/>
          </w:rPr>
          <w:t>e from Syria</w:t>
        </w:r>
      </w:hyperlink>
      <w:r w:rsidRPr="00EE6719">
        <w:rPr>
          <w:rFonts w:cstheme="minorHAnsi"/>
        </w:rPr>
        <w:t xml:space="preserve"> highlights the importance of employment in being able to integrate into society, contribute to life in the UK and subsequently feel settled. They say, </w:t>
      </w:r>
      <w:r w:rsidRPr="00EE6719">
        <w:rPr>
          <w:rFonts w:cstheme="minorHAnsi"/>
        </w:rPr>
        <w:t>"If I find a job that I like, I will feel like I belong, like I am starting a new life, and I will be able to integrate with society, have more confidence, and support my family"</w:t>
      </w:r>
      <w:r w:rsidRPr="00EE6719">
        <w:rPr>
          <w:rFonts w:cstheme="minorHAnsi"/>
        </w:rPr>
        <w:t xml:space="preserve">. For refugees, employment is a key aspect of their participation in the society of which they settle, </w:t>
      </w:r>
      <w:r w:rsidRPr="00EE6719">
        <w:rPr>
          <w:rFonts w:cstheme="minorHAnsi"/>
        </w:rPr>
        <w:t xml:space="preserve">work </w:t>
      </w:r>
      <w:r w:rsidRPr="00EE6719">
        <w:rPr>
          <w:rFonts w:cstheme="minorHAnsi"/>
        </w:rPr>
        <w:t>is a</w:t>
      </w:r>
      <w:r w:rsidRPr="00EE6719">
        <w:rPr>
          <w:rFonts w:cstheme="minorHAnsi"/>
        </w:rPr>
        <w:t xml:space="preserve"> critical </w:t>
      </w:r>
      <w:r w:rsidRPr="00EE6719">
        <w:rPr>
          <w:rFonts w:cstheme="minorHAnsi"/>
        </w:rPr>
        <w:t xml:space="preserve">way </w:t>
      </w:r>
      <w:r w:rsidRPr="00EE6719">
        <w:rPr>
          <w:rFonts w:cstheme="minorHAnsi"/>
        </w:rPr>
        <w:t>for them to contribute and be seen to contribute to society</w:t>
      </w:r>
      <w:r w:rsidRPr="00EE6719">
        <w:rPr>
          <w:rFonts w:cstheme="minorHAnsi"/>
        </w:rPr>
        <w:t xml:space="preserve">, while simultaneously </w:t>
      </w:r>
      <w:r w:rsidRPr="00EE6719">
        <w:rPr>
          <w:rFonts w:cstheme="minorHAnsi"/>
        </w:rPr>
        <w:t>immers</w:t>
      </w:r>
      <w:r w:rsidRPr="00EE6719">
        <w:rPr>
          <w:rFonts w:cstheme="minorHAnsi"/>
        </w:rPr>
        <w:t>ing themselves</w:t>
      </w:r>
      <w:r w:rsidRPr="00EE6719">
        <w:rPr>
          <w:rFonts w:cstheme="minorHAnsi"/>
        </w:rPr>
        <w:t xml:space="preserve"> in UK culture and </w:t>
      </w:r>
      <w:r w:rsidRPr="00EE6719">
        <w:rPr>
          <w:rFonts w:cstheme="minorHAnsi"/>
        </w:rPr>
        <w:t>having the opportunity</w:t>
      </w:r>
      <w:r w:rsidRPr="00EE6719">
        <w:rPr>
          <w:rFonts w:cstheme="minorHAnsi"/>
        </w:rPr>
        <w:t xml:space="preserve"> share their own</w:t>
      </w:r>
      <w:r w:rsidRPr="00EE6719">
        <w:rPr>
          <w:rFonts w:cstheme="minorHAnsi"/>
        </w:rPr>
        <w:t>.</w:t>
      </w:r>
    </w:p>
    <w:p w14:paraId="3B6E7A2E" w14:textId="499E4FD2" w:rsidR="006712F2" w:rsidRPr="00EE6719" w:rsidRDefault="000D3D26" w:rsidP="00735CF8">
      <w:pPr>
        <w:rPr>
          <w:rFonts w:cstheme="minorHAnsi"/>
        </w:rPr>
      </w:pPr>
      <w:r w:rsidRPr="00EE6719">
        <w:rPr>
          <w:rFonts w:cstheme="minorHAnsi"/>
        </w:rPr>
        <w:t>Jamal and Walid show that refugees are hopeful that employment will lead to their participation and contribution to society</w:t>
      </w:r>
      <w:r w:rsidR="006712F2" w:rsidRPr="00EE6719">
        <w:rPr>
          <w:rFonts w:cstheme="minorHAnsi"/>
        </w:rPr>
        <w:t xml:space="preserve">, as well as positive fulfilment of their family’s needs. </w:t>
      </w:r>
    </w:p>
    <w:p w14:paraId="6959482F" w14:textId="4C8598A8" w:rsidR="000D3D26" w:rsidRPr="00EE6719" w:rsidRDefault="000D3D26" w:rsidP="00735CF8">
      <w:pPr>
        <w:rPr>
          <w:rFonts w:cstheme="minorHAnsi"/>
        </w:rPr>
      </w:pPr>
      <w:r w:rsidRPr="00EE6719">
        <w:rPr>
          <w:rFonts w:cstheme="minorHAnsi"/>
        </w:rPr>
        <w:lastRenderedPageBreak/>
        <w:t xml:space="preserve">Therefore, </w:t>
      </w:r>
      <w:r w:rsidR="00815DFE">
        <w:rPr>
          <w:rFonts w:cstheme="minorHAnsi"/>
        </w:rPr>
        <w:t xml:space="preserve">conversely, </w:t>
      </w:r>
      <w:r w:rsidRPr="00EE6719">
        <w:rPr>
          <w:rFonts w:cstheme="minorHAnsi"/>
        </w:rPr>
        <w:t>the</w:t>
      </w:r>
      <w:r w:rsidRPr="00EE6719">
        <w:rPr>
          <w:rFonts w:cstheme="minorHAnsi"/>
        </w:rPr>
        <w:t xml:space="preserve"> </w:t>
      </w:r>
      <w:hyperlink r:id="rId9" w:history="1">
        <w:r w:rsidRPr="00EE6719">
          <w:rPr>
            <w:rStyle w:val="Hyperlink"/>
            <w:rFonts w:cstheme="minorHAnsi"/>
          </w:rPr>
          <w:t>inability to secure employment l</w:t>
        </w:r>
        <w:r w:rsidRPr="00EE6719">
          <w:rPr>
            <w:rStyle w:val="Hyperlink"/>
            <w:rFonts w:cstheme="minorHAnsi"/>
          </w:rPr>
          <w:t>eads to negative impacts</w:t>
        </w:r>
      </w:hyperlink>
      <w:r w:rsidRPr="00EE6719">
        <w:rPr>
          <w:rFonts w:cstheme="minorHAnsi"/>
        </w:rPr>
        <w:t xml:space="preserve"> on refugees' mental wellbeing, restricting their ability to provide for their families</w:t>
      </w:r>
      <w:r w:rsidR="006712F2" w:rsidRPr="00EE6719">
        <w:rPr>
          <w:rFonts w:cstheme="minorHAnsi"/>
        </w:rPr>
        <w:t xml:space="preserve"> and </w:t>
      </w:r>
      <w:r w:rsidRPr="00EE6719">
        <w:rPr>
          <w:rFonts w:cstheme="minorHAnsi"/>
        </w:rPr>
        <w:t>limit</w:t>
      </w:r>
      <w:r w:rsidR="006712F2" w:rsidRPr="00EE6719">
        <w:rPr>
          <w:rFonts w:cstheme="minorHAnsi"/>
        </w:rPr>
        <w:t>s their opportunity for</w:t>
      </w:r>
      <w:r w:rsidRPr="00EE6719">
        <w:rPr>
          <w:rFonts w:cstheme="minorHAnsi"/>
        </w:rPr>
        <w:t xml:space="preserve"> social contact</w:t>
      </w:r>
      <w:r w:rsidR="006712F2" w:rsidRPr="00EE6719">
        <w:rPr>
          <w:rFonts w:cstheme="minorHAnsi"/>
        </w:rPr>
        <w:t xml:space="preserve"> which</w:t>
      </w:r>
      <w:r w:rsidRPr="00EE6719">
        <w:rPr>
          <w:rFonts w:cstheme="minorHAnsi"/>
        </w:rPr>
        <w:t xml:space="preserve"> perpetuat</w:t>
      </w:r>
      <w:r w:rsidR="006712F2" w:rsidRPr="00EE6719">
        <w:rPr>
          <w:rFonts w:cstheme="minorHAnsi"/>
        </w:rPr>
        <w:t>es</w:t>
      </w:r>
      <w:r w:rsidRPr="00EE6719">
        <w:rPr>
          <w:rFonts w:cstheme="minorHAnsi"/>
        </w:rPr>
        <w:t xml:space="preserve"> isolation and hopelessness</w:t>
      </w:r>
      <w:r w:rsidRPr="00EE6719">
        <w:rPr>
          <w:rFonts w:cstheme="minorHAnsi"/>
        </w:rPr>
        <w:t>.</w:t>
      </w:r>
    </w:p>
    <w:p w14:paraId="2133159B" w14:textId="3F098B2E" w:rsidR="000D3D26" w:rsidRPr="00EE6719" w:rsidRDefault="006712F2" w:rsidP="00735CF8">
      <w:pPr>
        <w:rPr>
          <w:rFonts w:cstheme="minorHAnsi"/>
          <w:color w:val="242424"/>
        </w:rPr>
      </w:pPr>
      <w:r w:rsidRPr="00EE6719">
        <w:rPr>
          <w:rStyle w:val="xs1"/>
          <w:rFonts w:cstheme="minorHAnsi"/>
          <w:color w:val="242424"/>
          <w:bdr w:val="none" w:sz="0" w:space="0" w:color="auto" w:frame="1"/>
        </w:rPr>
        <w:t xml:space="preserve">Most asylum seekers are not permitted to work and rely on government help to in the equivalent to </w:t>
      </w:r>
      <w:hyperlink r:id="rId10" w:history="1">
        <w:r w:rsidRPr="00EE6719">
          <w:rPr>
            <w:rStyle w:val="Hyperlink"/>
            <w:rFonts w:cstheme="minorHAnsi"/>
            <w:bdr w:val="none" w:sz="0" w:space="0" w:color="auto" w:frame="1"/>
          </w:rPr>
          <w:t>£5.84 per day to live off</w:t>
        </w:r>
      </w:hyperlink>
      <w:r w:rsidRPr="00EE6719">
        <w:rPr>
          <w:rStyle w:val="xs1"/>
          <w:rFonts w:cstheme="minorHAnsi"/>
          <w:color w:val="242424"/>
          <w:bdr w:val="none" w:sz="0" w:space="0" w:color="auto" w:frame="1"/>
        </w:rPr>
        <w:t>. Where those seeking asylum are banned from working, they frequently report the negative impact of</w:t>
      </w:r>
      <w:r w:rsidRPr="00EE6719">
        <w:rPr>
          <w:rStyle w:val="xs1"/>
          <w:rFonts w:cstheme="minorHAnsi"/>
          <w:color w:val="242424"/>
          <w:bdr w:val="none" w:sz="0" w:space="0" w:color="auto" w:frame="1"/>
        </w:rPr>
        <w:t xml:space="preserve"> this on their</w:t>
      </w:r>
      <w:r w:rsidRPr="00EE6719">
        <w:rPr>
          <w:rStyle w:val="xs1"/>
          <w:rFonts w:cstheme="minorHAnsi"/>
          <w:color w:val="242424"/>
          <w:bdr w:val="none" w:sz="0" w:space="0" w:color="auto" w:frame="1"/>
        </w:rPr>
        <w:t xml:space="preserve"> mental health and the</w:t>
      </w:r>
      <w:r w:rsidRPr="00EE6719">
        <w:rPr>
          <w:rStyle w:val="xs1"/>
          <w:rFonts w:cstheme="minorHAnsi"/>
          <w:color w:val="242424"/>
          <w:bdr w:val="none" w:sz="0" w:space="0" w:color="auto" w:frame="1"/>
        </w:rPr>
        <w:t xml:space="preserve"> detriment caused to</w:t>
      </w:r>
      <w:r w:rsidRPr="00EE6719">
        <w:rPr>
          <w:rStyle w:val="xs1"/>
          <w:rFonts w:cstheme="minorHAnsi"/>
          <w:color w:val="242424"/>
          <w:bdr w:val="none" w:sz="0" w:space="0" w:color="auto" w:frame="1"/>
        </w:rPr>
        <w:t xml:space="preserve"> their ability to build new lives in their communities</w:t>
      </w:r>
      <w:r w:rsidRPr="00EE6719">
        <w:rPr>
          <w:rFonts w:cstheme="minorHAnsi"/>
          <w:color w:val="242424"/>
        </w:rPr>
        <w:t xml:space="preserve">. </w:t>
      </w:r>
      <w:r w:rsidRPr="00EE6719">
        <w:rPr>
          <w:rStyle w:val="xs1"/>
          <w:rFonts w:cstheme="minorHAnsi"/>
          <w:color w:val="242424"/>
          <w:bdr w:val="none" w:sz="0" w:space="0" w:color="auto" w:frame="1"/>
        </w:rPr>
        <w:t>M</w:t>
      </w:r>
      <w:r w:rsidRPr="00EE6719">
        <w:rPr>
          <w:rStyle w:val="xs1"/>
          <w:rFonts w:cstheme="minorHAnsi"/>
          <w:color w:val="242424"/>
          <w:bdr w:val="none" w:sz="0" w:space="0" w:color="auto" w:frame="1"/>
        </w:rPr>
        <w:t xml:space="preserve">any individuals want to participate in society, </w:t>
      </w:r>
      <w:hyperlink r:id="rId11" w:history="1">
        <w:r w:rsidRPr="00EE6719">
          <w:rPr>
            <w:rStyle w:val="Hyperlink"/>
            <w:rFonts w:cstheme="minorHAnsi"/>
            <w:bdr w:val="none" w:sz="0" w:space="0" w:color="auto" w:frame="1"/>
          </w:rPr>
          <w:t>star</w:t>
        </w:r>
        <w:r w:rsidRPr="00EE6719">
          <w:rPr>
            <w:rStyle w:val="Hyperlink"/>
            <w:rFonts w:cstheme="minorHAnsi"/>
            <w:bdr w:val="none" w:sz="0" w:space="0" w:color="auto" w:frame="1"/>
          </w:rPr>
          <w:t>t their new lives here and give back</w:t>
        </w:r>
        <w:r w:rsidRPr="00EE6719">
          <w:rPr>
            <w:rStyle w:val="Hyperlink"/>
            <w:rFonts w:cstheme="minorHAnsi"/>
            <w:bdr w:val="none" w:sz="0" w:space="0" w:color="auto" w:frame="1"/>
          </w:rPr>
          <w:t>, so t</w:t>
        </w:r>
        <w:r w:rsidRPr="00EE6719">
          <w:rPr>
            <w:rStyle w:val="Hyperlink"/>
            <w:rFonts w:cstheme="minorHAnsi"/>
            <w:bdr w:val="none" w:sz="0" w:space="0" w:color="auto" w:frame="1"/>
          </w:rPr>
          <w:t>hey often volunteer</w:t>
        </w:r>
        <w:r w:rsidRPr="00EE6719">
          <w:rPr>
            <w:rStyle w:val="Hyperlink"/>
            <w:rFonts w:cstheme="minorHAnsi"/>
          </w:rPr>
          <w:t> </w:t>
        </w:r>
      </w:hyperlink>
      <w:r w:rsidRPr="00EE6719">
        <w:rPr>
          <w:rStyle w:val="xs1"/>
          <w:rFonts w:cstheme="minorHAnsi"/>
        </w:rPr>
        <w:t xml:space="preserve">as a means to participate in their new </w:t>
      </w:r>
      <w:r w:rsidRPr="00EE6719">
        <w:rPr>
          <w:rStyle w:val="xs1"/>
          <w:rFonts w:cstheme="minorHAnsi"/>
        </w:rPr>
        <w:t xml:space="preserve">communities, </w:t>
      </w:r>
      <w:r w:rsidRPr="00EE6719">
        <w:rPr>
          <w:rStyle w:val="xs1"/>
          <w:rFonts w:cstheme="minorHAnsi"/>
          <w:color w:val="242424"/>
          <w:bdr w:val="none" w:sz="0" w:space="0" w:color="auto" w:frame="1"/>
        </w:rPr>
        <w:t>promoting</w:t>
      </w:r>
      <w:r w:rsidR="000D3D26" w:rsidRPr="00EE6719">
        <w:rPr>
          <w:rStyle w:val="xs1"/>
          <w:rFonts w:cstheme="minorHAnsi"/>
          <w:color w:val="242424"/>
          <w:bdr w:val="none" w:sz="0" w:space="0" w:color="auto" w:frame="1"/>
        </w:rPr>
        <w:t xml:space="preserve"> integration.</w:t>
      </w:r>
    </w:p>
    <w:p w14:paraId="1E1801FA" w14:textId="77777777" w:rsidR="006712F2" w:rsidRPr="00EE6719" w:rsidRDefault="000D3D26" w:rsidP="00735CF8">
      <w:pPr>
        <w:rPr>
          <w:rFonts w:cstheme="minorHAnsi"/>
        </w:rPr>
      </w:pPr>
      <w:r w:rsidRPr="00EE6719">
        <w:rPr>
          <w:rFonts w:cstheme="minorHAnsi"/>
        </w:rPr>
        <w:t xml:space="preserve">Health </w:t>
      </w:r>
    </w:p>
    <w:p w14:paraId="37CF655C" w14:textId="26B60DAD" w:rsidR="00EE6719" w:rsidRPr="00CB0B00" w:rsidRDefault="000D3D26" w:rsidP="00CB0B00">
      <w:pPr>
        <w:pStyle w:val="NormalWeb"/>
        <w:shd w:val="clear" w:color="auto" w:fill="FFFFFF"/>
        <w:spacing w:before="0" w:beforeAutospacing="0" w:after="360" w:afterAutospacing="0"/>
        <w:rPr>
          <w:rFonts w:asciiTheme="minorHAnsi" w:hAnsiTheme="minorHAnsi" w:cstheme="minorHAnsi"/>
          <w:color w:val="111111"/>
          <w:spacing w:val="6"/>
          <w:sz w:val="22"/>
          <w:szCs w:val="22"/>
        </w:rPr>
      </w:pPr>
      <w:r w:rsidRPr="00EE6719">
        <w:rPr>
          <w:rFonts w:asciiTheme="minorHAnsi" w:hAnsiTheme="minorHAnsi" w:cstheme="minorHAnsi"/>
          <w:sz w:val="22"/>
          <w:szCs w:val="22"/>
        </w:rPr>
        <w:t>Refugees often have pre-existing health conditions that result from their experiences in their home countries and th</w:t>
      </w:r>
      <w:r w:rsidR="00EE6719">
        <w:rPr>
          <w:rFonts w:cstheme="minorHAnsi"/>
        </w:rPr>
        <w:t>eir subsequent</w:t>
      </w:r>
      <w:r w:rsidRPr="00EE6719">
        <w:rPr>
          <w:rFonts w:asciiTheme="minorHAnsi" w:hAnsiTheme="minorHAnsi" w:cstheme="minorHAnsi"/>
          <w:sz w:val="22"/>
          <w:szCs w:val="22"/>
        </w:rPr>
        <w:t xml:space="preserve"> escape/flight</w:t>
      </w:r>
      <w:r w:rsidR="00EE6719">
        <w:rPr>
          <w:rFonts w:cstheme="minorHAnsi"/>
        </w:rPr>
        <w:t>.</w:t>
      </w:r>
      <w:r w:rsidRPr="00EE6719">
        <w:rPr>
          <w:rFonts w:asciiTheme="minorHAnsi" w:hAnsiTheme="minorHAnsi" w:cstheme="minorHAnsi"/>
          <w:sz w:val="22"/>
          <w:szCs w:val="22"/>
        </w:rPr>
        <w:t xml:space="preserve"> </w:t>
      </w:r>
      <w:r w:rsidR="00EE6719">
        <w:rPr>
          <w:rFonts w:cstheme="minorHAnsi"/>
        </w:rPr>
        <w:t>These conditions may</w:t>
      </w:r>
      <w:r w:rsidR="00446945" w:rsidRPr="00EE6719">
        <w:rPr>
          <w:rFonts w:asciiTheme="minorHAnsi" w:hAnsiTheme="minorHAnsi" w:cstheme="minorHAnsi"/>
          <w:sz w:val="22"/>
          <w:szCs w:val="22"/>
        </w:rPr>
        <w:t xml:space="preserve"> worse</w:t>
      </w:r>
      <w:r w:rsidR="00EE6719">
        <w:rPr>
          <w:rFonts w:cstheme="minorHAnsi"/>
        </w:rPr>
        <w:t>n</w:t>
      </w:r>
      <w:r w:rsidRPr="00EE6719">
        <w:rPr>
          <w:rFonts w:asciiTheme="minorHAnsi" w:hAnsiTheme="minorHAnsi" w:cstheme="minorHAnsi"/>
          <w:sz w:val="22"/>
          <w:szCs w:val="22"/>
        </w:rPr>
        <w:t xml:space="preserve"> further in the UK because of a lack of knowledge about the health system</w:t>
      </w:r>
      <w:r w:rsidR="00446945" w:rsidRPr="00EE6719">
        <w:rPr>
          <w:rFonts w:asciiTheme="minorHAnsi" w:hAnsiTheme="minorHAnsi" w:cstheme="minorHAnsi"/>
          <w:sz w:val="22"/>
          <w:szCs w:val="22"/>
        </w:rPr>
        <w:t xml:space="preserve"> and </w:t>
      </w:r>
      <w:r w:rsidRPr="00EE6719">
        <w:rPr>
          <w:rFonts w:asciiTheme="minorHAnsi" w:hAnsiTheme="minorHAnsi" w:cstheme="minorHAnsi"/>
          <w:sz w:val="22"/>
          <w:szCs w:val="22"/>
        </w:rPr>
        <w:t xml:space="preserve">limited access to appropriate healthcare services. </w:t>
      </w:r>
      <w:hyperlink r:id="rId12" w:history="1">
        <w:r w:rsidRPr="00EE6719">
          <w:rPr>
            <w:rStyle w:val="Hyperlink"/>
            <w:rFonts w:asciiTheme="minorHAnsi" w:hAnsiTheme="minorHAnsi" w:cstheme="minorHAnsi"/>
            <w:sz w:val="22"/>
            <w:szCs w:val="22"/>
          </w:rPr>
          <w:t>Curren</w:t>
        </w:r>
        <w:r w:rsidRPr="00EE6719">
          <w:rPr>
            <w:rStyle w:val="Hyperlink"/>
            <w:rFonts w:asciiTheme="minorHAnsi" w:hAnsiTheme="minorHAnsi" w:cstheme="minorHAnsi"/>
            <w:sz w:val="22"/>
            <w:szCs w:val="22"/>
          </w:rPr>
          <w:t>t st</w:t>
        </w:r>
        <w:r w:rsidRPr="00EE6719">
          <w:rPr>
            <w:rStyle w:val="Hyperlink"/>
            <w:rFonts w:asciiTheme="minorHAnsi" w:hAnsiTheme="minorHAnsi" w:cstheme="minorHAnsi"/>
            <w:sz w:val="22"/>
            <w:szCs w:val="22"/>
          </w:rPr>
          <w:t>udies</w:t>
        </w:r>
      </w:hyperlink>
      <w:r w:rsidRPr="00EE6719">
        <w:rPr>
          <w:rFonts w:asciiTheme="minorHAnsi" w:hAnsiTheme="minorHAnsi" w:cstheme="minorHAnsi"/>
          <w:sz w:val="22"/>
          <w:szCs w:val="22"/>
        </w:rPr>
        <w:t xml:space="preserve"> highlight how asylum seekers</w:t>
      </w:r>
      <w:r w:rsidR="00446945" w:rsidRPr="00EE6719">
        <w:rPr>
          <w:rFonts w:asciiTheme="minorHAnsi" w:hAnsiTheme="minorHAnsi" w:cstheme="minorHAnsi"/>
          <w:sz w:val="22"/>
          <w:szCs w:val="22"/>
        </w:rPr>
        <w:t xml:space="preserve"> experience</w:t>
      </w:r>
      <w:r w:rsidRPr="00EE6719">
        <w:rPr>
          <w:rFonts w:asciiTheme="minorHAnsi" w:hAnsiTheme="minorHAnsi" w:cstheme="minorHAnsi"/>
          <w:sz w:val="22"/>
          <w:szCs w:val="22"/>
        </w:rPr>
        <w:t xml:space="preserve"> a high </w:t>
      </w:r>
      <w:r w:rsidR="00446945" w:rsidRPr="00EE6719">
        <w:rPr>
          <w:rFonts w:asciiTheme="minorHAnsi" w:hAnsiTheme="minorHAnsi" w:cstheme="minorHAnsi"/>
          <w:sz w:val="22"/>
          <w:szCs w:val="22"/>
        </w:rPr>
        <w:t xml:space="preserve">amount </w:t>
      </w:r>
      <w:r w:rsidRPr="00EE6719">
        <w:rPr>
          <w:rFonts w:asciiTheme="minorHAnsi" w:hAnsiTheme="minorHAnsi" w:cstheme="minorHAnsi"/>
          <w:sz w:val="22"/>
          <w:szCs w:val="22"/>
        </w:rPr>
        <w:t>of long-</w:t>
      </w:r>
      <w:r w:rsidRPr="00CB0B00">
        <w:rPr>
          <w:rFonts w:asciiTheme="minorHAnsi" w:hAnsiTheme="minorHAnsi" w:cstheme="minorHAnsi"/>
          <w:sz w:val="22"/>
          <w:szCs w:val="22"/>
        </w:rPr>
        <w:t>lasting health problems and often a range of mental health problems.</w:t>
      </w:r>
      <w:r w:rsidR="00EE6719" w:rsidRPr="00CB0B00">
        <w:rPr>
          <w:rFonts w:asciiTheme="minorHAnsi" w:hAnsiTheme="minorHAnsi" w:cstheme="minorHAnsi"/>
          <w:sz w:val="22"/>
          <w:szCs w:val="22"/>
        </w:rPr>
        <w:t xml:space="preserve"> </w:t>
      </w:r>
      <w:r w:rsidR="00EE6719" w:rsidRPr="00CB0B00">
        <w:rPr>
          <w:rFonts w:asciiTheme="minorHAnsi" w:hAnsiTheme="minorHAnsi" w:cstheme="minorHAnsi"/>
          <w:sz w:val="22"/>
          <w:szCs w:val="22"/>
        </w:rPr>
        <w:t xml:space="preserve">The stress of displacement and resettlement can also </w:t>
      </w:r>
      <w:r w:rsidR="00CB0B00" w:rsidRPr="00CB0B00">
        <w:rPr>
          <w:rFonts w:asciiTheme="minorHAnsi" w:hAnsiTheme="minorHAnsi" w:cstheme="minorHAnsi"/>
          <w:sz w:val="22"/>
          <w:szCs w:val="22"/>
        </w:rPr>
        <w:t>trigger</w:t>
      </w:r>
      <w:r w:rsidR="00EE6719" w:rsidRPr="00CB0B00">
        <w:rPr>
          <w:rFonts w:asciiTheme="minorHAnsi" w:hAnsiTheme="minorHAnsi" w:cstheme="minorHAnsi"/>
          <w:sz w:val="22"/>
          <w:szCs w:val="22"/>
        </w:rPr>
        <w:t xml:space="preserve"> mental health problems, which further exacerbates the situation. </w:t>
      </w:r>
      <w:r w:rsidRPr="00CB0B00">
        <w:rPr>
          <w:rFonts w:asciiTheme="minorHAnsi" w:hAnsiTheme="minorHAnsi" w:cstheme="minorHAnsi"/>
          <w:sz w:val="22"/>
          <w:szCs w:val="22"/>
        </w:rPr>
        <w:t xml:space="preserve"> </w:t>
      </w:r>
      <w:r w:rsidR="00CB0B00" w:rsidRPr="00CB0B00">
        <w:rPr>
          <w:rFonts w:asciiTheme="minorHAnsi" w:hAnsiTheme="minorHAnsi" w:cstheme="minorHAnsi"/>
          <w:color w:val="111111"/>
          <w:spacing w:val="6"/>
          <w:sz w:val="22"/>
          <w:szCs w:val="22"/>
        </w:rPr>
        <w:t xml:space="preserve">Refugees are at an </w:t>
      </w:r>
      <w:hyperlink r:id="rId13" w:history="1">
        <w:r w:rsidR="00CB0B00" w:rsidRPr="00CB0B00">
          <w:rPr>
            <w:rStyle w:val="Hyperlink"/>
            <w:rFonts w:asciiTheme="minorHAnsi" w:hAnsiTheme="minorHAnsi" w:cstheme="minorHAnsi"/>
            <w:spacing w:val="6"/>
            <w:sz w:val="22"/>
            <w:szCs w:val="22"/>
          </w:rPr>
          <w:t>increased risk</w:t>
        </w:r>
      </w:hyperlink>
      <w:r w:rsidR="00CB0B00" w:rsidRPr="00CB0B00">
        <w:rPr>
          <w:rFonts w:asciiTheme="minorHAnsi" w:hAnsiTheme="minorHAnsi" w:cstheme="minorHAnsi"/>
          <w:color w:val="111111"/>
          <w:spacing w:val="6"/>
          <w:sz w:val="22"/>
          <w:szCs w:val="22"/>
        </w:rPr>
        <w:t xml:space="preserve"> of developing anxiety, depression and PTSD if they have experienced violence and trauma, including exploitation, torture or sexual and gender-based </w:t>
      </w:r>
      <w:r w:rsidR="00CB0B00" w:rsidRPr="00CB0B00">
        <w:rPr>
          <w:rFonts w:asciiTheme="minorHAnsi" w:hAnsiTheme="minorHAnsi" w:cstheme="minorHAnsi"/>
          <w:color w:val="111111"/>
          <w:spacing w:val="6"/>
          <w:sz w:val="22"/>
          <w:szCs w:val="22"/>
        </w:rPr>
        <w:t>violence.</w:t>
      </w:r>
      <w:r w:rsidR="00CB0B00" w:rsidRPr="00CB0B00">
        <w:rPr>
          <w:rFonts w:asciiTheme="minorHAnsi" w:hAnsiTheme="minorHAnsi" w:cstheme="minorHAnsi"/>
          <w:color w:val="111111"/>
          <w:spacing w:val="6"/>
          <w:sz w:val="22"/>
          <w:szCs w:val="22"/>
          <w:shd w:val="clear" w:color="auto" w:fill="FFFFFF"/>
        </w:rPr>
        <w:t xml:space="preserve"> Some</w:t>
      </w:r>
      <w:r w:rsidR="00EE6719" w:rsidRPr="00CB0B00">
        <w:rPr>
          <w:rFonts w:asciiTheme="minorHAnsi" w:hAnsiTheme="minorHAnsi" w:cstheme="minorHAnsi"/>
          <w:color w:val="111111"/>
          <w:spacing w:val="6"/>
          <w:sz w:val="22"/>
          <w:szCs w:val="22"/>
          <w:shd w:val="clear" w:color="auto" w:fill="FFFFFF"/>
        </w:rPr>
        <w:t xml:space="preserve"> patients may have</w:t>
      </w:r>
      <w:r w:rsidR="00EE6719" w:rsidRPr="00CB0B00">
        <w:rPr>
          <w:rFonts w:asciiTheme="minorHAnsi" w:hAnsiTheme="minorHAnsi" w:cstheme="minorHAnsi"/>
          <w:color w:val="111111"/>
          <w:spacing w:val="6"/>
          <w:sz w:val="22"/>
          <w:szCs w:val="22"/>
          <w:shd w:val="clear" w:color="auto" w:fill="FFFFFF"/>
        </w:rPr>
        <w:t xml:space="preserve"> </w:t>
      </w:r>
      <w:r w:rsidR="00EE6719" w:rsidRPr="00CB0B00">
        <w:rPr>
          <w:rFonts w:asciiTheme="minorHAnsi" w:hAnsiTheme="minorHAnsi" w:cstheme="minorHAnsi"/>
          <w:color w:val="111111"/>
          <w:spacing w:val="6"/>
          <w:sz w:val="22"/>
          <w:szCs w:val="22"/>
          <w:shd w:val="clear" w:color="auto" w:fill="FFFFFF"/>
        </w:rPr>
        <w:t>injuries that have not healed properly</w:t>
      </w:r>
      <w:r w:rsidR="00EE6719" w:rsidRPr="00CB0B00">
        <w:rPr>
          <w:rFonts w:asciiTheme="minorHAnsi" w:hAnsiTheme="minorHAnsi" w:cstheme="minorHAnsi"/>
          <w:color w:val="111111"/>
          <w:spacing w:val="6"/>
          <w:sz w:val="22"/>
          <w:szCs w:val="22"/>
          <w:shd w:val="clear" w:color="auto" w:fill="FFFFFF"/>
        </w:rPr>
        <w:t>, or have not been consistently treated du</w:t>
      </w:r>
      <w:r w:rsidR="00CB0B00" w:rsidRPr="00CB0B00">
        <w:rPr>
          <w:rFonts w:asciiTheme="minorHAnsi" w:hAnsiTheme="minorHAnsi" w:cstheme="minorHAnsi"/>
          <w:color w:val="111111"/>
          <w:spacing w:val="6"/>
          <w:sz w:val="22"/>
          <w:szCs w:val="22"/>
          <w:shd w:val="clear" w:color="auto" w:fill="FFFFFF"/>
        </w:rPr>
        <w:t>ring</w:t>
      </w:r>
      <w:r w:rsidR="00EE6719" w:rsidRPr="00CB0B00">
        <w:rPr>
          <w:rFonts w:asciiTheme="minorHAnsi" w:hAnsiTheme="minorHAnsi" w:cstheme="minorHAnsi"/>
          <w:color w:val="111111"/>
          <w:spacing w:val="6"/>
          <w:sz w:val="22"/>
          <w:szCs w:val="22"/>
          <w:shd w:val="clear" w:color="auto" w:fill="FFFFFF"/>
        </w:rPr>
        <w:t xml:space="preserve"> their </w:t>
      </w:r>
      <w:r w:rsidR="00CB0B00" w:rsidRPr="00CB0B00">
        <w:rPr>
          <w:rFonts w:asciiTheme="minorHAnsi" w:hAnsiTheme="minorHAnsi" w:cstheme="minorHAnsi"/>
          <w:color w:val="111111"/>
          <w:spacing w:val="6"/>
          <w:sz w:val="22"/>
          <w:szCs w:val="22"/>
          <w:shd w:val="clear" w:color="auto" w:fill="FFFFFF"/>
        </w:rPr>
        <w:t xml:space="preserve">migration </w:t>
      </w:r>
      <w:r w:rsidR="00EE6719" w:rsidRPr="00CB0B00">
        <w:rPr>
          <w:rFonts w:asciiTheme="minorHAnsi" w:hAnsiTheme="minorHAnsi" w:cstheme="minorHAnsi"/>
          <w:color w:val="111111"/>
          <w:spacing w:val="6"/>
          <w:sz w:val="22"/>
          <w:szCs w:val="22"/>
          <w:shd w:val="clear" w:color="auto" w:fill="FFFFFF"/>
        </w:rPr>
        <w:t>which can</w:t>
      </w:r>
      <w:r w:rsidR="00EE6719" w:rsidRPr="00CB0B00">
        <w:rPr>
          <w:rFonts w:asciiTheme="minorHAnsi" w:hAnsiTheme="minorHAnsi" w:cstheme="minorHAnsi"/>
          <w:color w:val="111111"/>
          <w:spacing w:val="6"/>
          <w:sz w:val="22"/>
          <w:szCs w:val="22"/>
          <w:shd w:val="clear" w:color="auto" w:fill="FFFFFF"/>
        </w:rPr>
        <w:t xml:space="preserve"> cause </w:t>
      </w:r>
      <w:hyperlink r:id="rId14" w:history="1">
        <w:r w:rsidR="00EE6719" w:rsidRPr="00CB0B00">
          <w:rPr>
            <w:rStyle w:val="Hyperlink"/>
            <w:rFonts w:asciiTheme="minorHAnsi" w:hAnsiTheme="minorHAnsi" w:cstheme="minorHAnsi"/>
            <w:spacing w:val="6"/>
            <w:sz w:val="22"/>
            <w:szCs w:val="22"/>
            <w:shd w:val="clear" w:color="auto" w:fill="FFFFFF"/>
          </w:rPr>
          <w:t>chronic pain or disability</w:t>
        </w:r>
      </w:hyperlink>
      <w:r w:rsidR="00EE6719" w:rsidRPr="00CB0B00">
        <w:rPr>
          <w:rFonts w:asciiTheme="minorHAnsi" w:hAnsiTheme="minorHAnsi" w:cstheme="minorHAnsi"/>
          <w:color w:val="111111"/>
          <w:spacing w:val="6"/>
          <w:sz w:val="22"/>
          <w:szCs w:val="22"/>
          <w:shd w:val="clear" w:color="auto" w:fill="FFFFFF"/>
        </w:rPr>
        <w:t>.</w:t>
      </w:r>
      <w:r w:rsidR="00EE6719" w:rsidRPr="00CB0B00">
        <w:rPr>
          <w:rFonts w:asciiTheme="minorHAnsi" w:hAnsiTheme="minorHAnsi" w:cstheme="minorHAnsi"/>
          <w:color w:val="111111"/>
          <w:spacing w:val="6"/>
          <w:sz w:val="22"/>
          <w:szCs w:val="22"/>
          <w:shd w:val="clear" w:color="auto" w:fill="FFFFFF"/>
        </w:rPr>
        <w:t xml:space="preserve"> </w:t>
      </w:r>
      <w:r w:rsidR="00CB0B00" w:rsidRPr="00CB0B00">
        <w:rPr>
          <w:rFonts w:asciiTheme="minorHAnsi" w:hAnsiTheme="minorHAnsi" w:cstheme="minorHAnsi"/>
          <w:sz w:val="22"/>
          <w:szCs w:val="22"/>
        </w:rPr>
        <w:t>T</w:t>
      </w:r>
      <w:r w:rsidR="00EE6719" w:rsidRPr="00CB0B00">
        <w:rPr>
          <w:rFonts w:asciiTheme="minorHAnsi" w:hAnsiTheme="minorHAnsi" w:cstheme="minorHAnsi"/>
          <w:sz w:val="22"/>
          <w:szCs w:val="22"/>
        </w:rPr>
        <w:t xml:space="preserve">hese issues often </w:t>
      </w:r>
      <w:r w:rsidR="00EE6719" w:rsidRPr="00CB0B00">
        <w:rPr>
          <w:rStyle w:val="xs1"/>
          <w:rFonts w:asciiTheme="minorHAnsi" w:hAnsiTheme="minorHAnsi" w:cstheme="minorHAnsi"/>
          <w:color w:val="242424"/>
          <w:sz w:val="22"/>
          <w:szCs w:val="22"/>
          <w:bdr w:val="none" w:sz="0" w:space="0" w:color="auto" w:frame="1"/>
        </w:rPr>
        <w:t>affect their ability to work</w:t>
      </w:r>
      <w:r w:rsidR="00CB0B00" w:rsidRPr="00CB0B00">
        <w:rPr>
          <w:rStyle w:val="xs1"/>
          <w:rFonts w:asciiTheme="minorHAnsi" w:hAnsiTheme="minorHAnsi" w:cstheme="minorHAnsi"/>
          <w:color w:val="242424"/>
          <w:sz w:val="22"/>
          <w:szCs w:val="22"/>
          <w:bdr w:val="none" w:sz="0" w:space="0" w:color="auto" w:frame="1"/>
        </w:rPr>
        <w:t xml:space="preserve"> and integrate with the community</w:t>
      </w:r>
      <w:r w:rsidR="00EE6719" w:rsidRPr="00CB0B00">
        <w:rPr>
          <w:rFonts w:asciiTheme="minorHAnsi" w:hAnsiTheme="minorHAnsi" w:cstheme="minorHAnsi"/>
          <w:sz w:val="22"/>
          <w:szCs w:val="22"/>
        </w:rPr>
        <w:t xml:space="preserve"> leading to further exclusion from society</w:t>
      </w:r>
      <w:r w:rsidR="00CB0B00">
        <w:rPr>
          <w:rFonts w:asciiTheme="minorHAnsi" w:hAnsiTheme="minorHAnsi" w:cstheme="minorHAnsi"/>
          <w:sz w:val="22"/>
          <w:szCs w:val="22"/>
        </w:rPr>
        <w:t>.</w:t>
      </w:r>
    </w:p>
    <w:p w14:paraId="6027E1D5" w14:textId="3420C516" w:rsidR="00EE6719" w:rsidRDefault="00EE6719" w:rsidP="00735CF8">
      <w:pPr>
        <w:rPr>
          <w:rFonts w:cstheme="minorHAnsi"/>
          <w:color w:val="111111"/>
          <w:spacing w:val="6"/>
          <w:shd w:val="clear" w:color="auto" w:fill="FFFFFF"/>
        </w:rPr>
      </w:pPr>
      <w:r w:rsidRPr="00CB0B00">
        <w:rPr>
          <w:rFonts w:cstheme="minorHAnsi"/>
          <w:color w:val="111111"/>
          <w:spacing w:val="6"/>
          <w:shd w:val="clear" w:color="auto" w:fill="FFFFFF"/>
        </w:rPr>
        <w:t>Despite</w:t>
      </w:r>
      <w:r w:rsidR="00CB0B00">
        <w:rPr>
          <w:rFonts w:cstheme="minorHAnsi"/>
          <w:color w:val="111111"/>
          <w:spacing w:val="6"/>
          <w:shd w:val="clear" w:color="auto" w:fill="FFFFFF"/>
        </w:rPr>
        <w:t xml:space="preserve"> the fear of host societies that refugees will overuse the welfare provisions available</w:t>
      </w:r>
      <w:r w:rsidRPr="00CB0B00">
        <w:rPr>
          <w:rFonts w:cstheme="minorHAnsi"/>
          <w:color w:val="111111"/>
          <w:spacing w:val="6"/>
          <w:shd w:val="clear" w:color="auto" w:fill="FFFFFF"/>
        </w:rPr>
        <w:t xml:space="preserve">, </w:t>
      </w:r>
      <w:hyperlink r:id="rId15" w:history="1">
        <w:r w:rsidRPr="00CB0B00">
          <w:rPr>
            <w:rStyle w:val="Hyperlink"/>
            <w:rFonts w:cstheme="minorHAnsi"/>
            <w:spacing w:val="6"/>
            <w:shd w:val="clear" w:color="auto" w:fill="FFFFFF"/>
          </w:rPr>
          <w:t>there is no evidence that refugees use a disproportionate share of NHS resources</w:t>
        </w:r>
      </w:hyperlink>
      <w:r w:rsidRPr="00CB0B00">
        <w:rPr>
          <w:rFonts w:cstheme="minorHAnsi"/>
          <w:color w:val="111111"/>
          <w:spacing w:val="6"/>
          <w:shd w:val="clear" w:color="auto" w:fill="FFFFFF"/>
        </w:rPr>
        <w:t xml:space="preserve">, and </w:t>
      </w:r>
      <w:r w:rsidRPr="00CB0B00">
        <w:rPr>
          <w:rFonts w:cstheme="minorHAnsi"/>
          <w:color w:val="111111"/>
          <w:spacing w:val="6"/>
          <w:shd w:val="clear" w:color="auto" w:fill="FFFFFF"/>
        </w:rPr>
        <w:t xml:space="preserve">instead show that </w:t>
      </w:r>
      <w:r w:rsidRPr="00CB0B00">
        <w:rPr>
          <w:rFonts w:cstheme="minorHAnsi"/>
          <w:color w:val="111111"/>
          <w:spacing w:val="6"/>
          <w:shd w:val="clear" w:color="auto" w:fill="FFFFFF"/>
        </w:rPr>
        <w:t xml:space="preserve">migrants in the UK </w:t>
      </w:r>
      <w:hyperlink r:id="rId16" w:tgtFrame="_blank" w:history="1">
        <w:r w:rsidRPr="00CB0B00">
          <w:rPr>
            <w:rStyle w:val="Hyperlink"/>
            <w:rFonts w:cstheme="minorHAnsi"/>
            <w:color w:val="0967B1"/>
            <w:spacing w:val="6"/>
            <w:shd w:val="clear" w:color="auto" w:fill="FFFFFF"/>
          </w:rPr>
          <w:t>tend to use fewer services</w:t>
        </w:r>
      </w:hyperlink>
      <w:r w:rsidRPr="00CB0B00">
        <w:rPr>
          <w:rFonts w:cstheme="minorHAnsi"/>
          <w:color w:val="111111"/>
          <w:spacing w:val="6"/>
          <w:shd w:val="clear" w:color="auto" w:fill="FFFFFF"/>
        </w:rPr>
        <w:t> than native populations.</w:t>
      </w:r>
    </w:p>
    <w:p w14:paraId="6835B6C1" w14:textId="46C2FA22" w:rsidR="00CB0B00" w:rsidRPr="00CB0B00" w:rsidRDefault="00CB0B00" w:rsidP="00735CF8">
      <w:pPr>
        <w:rPr>
          <w:rFonts w:cstheme="minorHAnsi"/>
        </w:rPr>
      </w:pPr>
      <w:r w:rsidRPr="00CB0B00">
        <w:rPr>
          <w:rFonts w:cstheme="minorHAnsi"/>
        </w:rPr>
        <w:t>O</w:t>
      </w:r>
      <w:hyperlink r:id="rId17" w:history="1">
        <w:r w:rsidRPr="00CB0B00">
          <w:rPr>
            <w:rStyle w:val="Hyperlink"/>
            <w:rFonts w:cstheme="minorHAnsi"/>
          </w:rPr>
          <w:t>ver 54% of people seeking asylum reported diffic</w:t>
        </w:r>
        <w:r w:rsidRPr="00CB0B00">
          <w:rPr>
            <w:rStyle w:val="Hyperlink"/>
            <w:rFonts w:cstheme="minorHAnsi"/>
          </w:rPr>
          <w:t>ulties in accessing health care</w:t>
        </w:r>
      </w:hyperlink>
      <w:r w:rsidRPr="00CB0B00">
        <w:rPr>
          <w:rFonts w:cstheme="minorHAnsi"/>
        </w:rPr>
        <w:t xml:space="preserve">. Refugees faced problems with GP registration and language barriers prevented them from getting appointments. Consequently, adequate healthcare provision is vital for refugees to participate fully in society and lead fulfilling lives in their new </w:t>
      </w:r>
      <w:r>
        <w:rPr>
          <w:rFonts w:cstheme="minorHAnsi"/>
        </w:rPr>
        <w:t xml:space="preserve">country of residence. </w:t>
      </w:r>
    </w:p>
    <w:p w14:paraId="185E95BB" w14:textId="4EFD63B1" w:rsidR="00446945" w:rsidRPr="00EE6719" w:rsidRDefault="000D3D26" w:rsidP="00735CF8">
      <w:pPr>
        <w:rPr>
          <w:rFonts w:cstheme="minorHAnsi"/>
        </w:rPr>
      </w:pPr>
      <w:r w:rsidRPr="00EE6719">
        <w:rPr>
          <w:rFonts w:cstheme="minorHAnsi"/>
        </w:rPr>
        <w:t xml:space="preserve">Housing </w:t>
      </w:r>
    </w:p>
    <w:p w14:paraId="69E657E3" w14:textId="45D99DF0" w:rsidR="00446945" w:rsidRPr="00EE6719" w:rsidRDefault="00735CF8" w:rsidP="00735CF8">
      <w:pPr>
        <w:rPr>
          <w:rFonts w:cstheme="minorHAnsi"/>
        </w:rPr>
      </w:pPr>
      <w:r w:rsidRPr="00EE6719">
        <w:rPr>
          <w:rFonts w:cstheme="minorHAnsi"/>
        </w:rPr>
        <w:t>The Home office provides housing support and subsistence allowances, which ends within 28 days of awarding protection status</w:t>
      </w:r>
      <w:r w:rsidR="00CB0B00">
        <w:rPr>
          <w:rFonts w:cstheme="minorHAnsi"/>
        </w:rPr>
        <w:t>. This leaves many</w:t>
      </w:r>
      <w:r w:rsidRPr="00EE6719">
        <w:rPr>
          <w:rFonts w:cstheme="minorHAnsi"/>
        </w:rPr>
        <w:t xml:space="preserve"> refugees with no support for relocating, opening a bank account, or securing income before eviction, putting them at significant risk of homelessness and destitution.</w:t>
      </w:r>
      <w:r w:rsidR="00EE6719" w:rsidRPr="00EE6719">
        <w:rPr>
          <w:rFonts w:cstheme="minorHAnsi"/>
        </w:rPr>
        <w:t xml:space="preserve"> </w:t>
      </w:r>
      <w:r w:rsidR="00446945" w:rsidRPr="00EE6719">
        <w:rPr>
          <w:rStyle w:val="xs1"/>
          <w:rFonts w:cstheme="minorHAnsi"/>
          <w:color w:val="242424"/>
          <w:bdr w:val="none" w:sz="0" w:space="0" w:color="auto" w:frame="1"/>
        </w:rPr>
        <w:t>M</w:t>
      </w:r>
      <w:r w:rsidR="00446945" w:rsidRPr="00EE6719">
        <w:rPr>
          <w:rStyle w:val="xs1"/>
          <w:rFonts w:cstheme="minorHAnsi"/>
          <w:color w:val="242424"/>
          <w:bdr w:val="none" w:sz="0" w:space="0" w:color="auto" w:frame="1"/>
        </w:rPr>
        <w:t>any newly recognised refugees experience homelessness when they receive a positive decision regarding their right to stay in the UK</w:t>
      </w:r>
      <w:r w:rsidR="00446945" w:rsidRPr="00EE6719">
        <w:rPr>
          <w:rStyle w:val="xs1"/>
          <w:rFonts w:cstheme="minorHAnsi"/>
          <w:color w:val="242424"/>
          <w:bdr w:val="none" w:sz="0" w:space="0" w:color="auto" w:frame="1"/>
        </w:rPr>
        <w:t xml:space="preserve">, </w:t>
      </w:r>
      <w:hyperlink r:id="rId18" w:history="1">
        <w:r w:rsidR="00446945" w:rsidRPr="00EE6719">
          <w:rPr>
            <w:rStyle w:val="Hyperlink"/>
            <w:rFonts w:cstheme="minorHAnsi"/>
            <w:bdr w:val="none" w:sz="0" w:space="0" w:color="auto" w:frame="1"/>
          </w:rPr>
          <w:t xml:space="preserve">with </w:t>
        </w:r>
        <w:r w:rsidR="00446945" w:rsidRPr="00EE6719">
          <w:rPr>
            <w:rStyle w:val="Hyperlink"/>
            <w:rFonts w:cstheme="minorHAnsi"/>
            <w:bdr w:val="none" w:sz="0" w:space="0" w:color="auto" w:frame="1"/>
          </w:rPr>
          <w:t>nearly a fift</w:t>
        </w:r>
        <w:r w:rsidR="00446945" w:rsidRPr="00EE6719">
          <w:rPr>
            <w:rStyle w:val="Hyperlink"/>
            <w:rFonts w:cstheme="minorHAnsi"/>
            <w:bdr w:val="none" w:sz="0" w:space="0" w:color="auto" w:frame="1"/>
          </w:rPr>
          <w:t>h (17%)</w:t>
        </w:r>
      </w:hyperlink>
      <w:r w:rsidR="00446945" w:rsidRPr="00EE6719">
        <w:rPr>
          <w:rStyle w:val="xs1"/>
          <w:rFonts w:cstheme="minorHAnsi"/>
          <w:color w:val="242424"/>
          <w:bdr w:val="none" w:sz="0" w:space="0" w:color="auto" w:frame="1"/>
        </w:rPr>
        <w:t xml:space="preserve"> of </w:t>
      </w:r>
      <w:r w:rsidR="00446945" w:rsidRPr="00EE6719">
        <w:rPr>
          <w:rStyle w:val="xs1"/>
          <w:rFonts w:cstheme="minorHAnsi"/>
          <w:color w:val="242424"/>
          <w:bdr w:val="none" w:sz="0" w:space="0" w:color="auto" w:frame="1"/>
        </w:rPr>
        <w:t xml:space="preserve">refugees </w:t>
      </w:r>
      <w:r w:rsidR="00446945" w:rsidRPr="00EE6719">
        <w:rPr>
          <w:rStyle w:val="xs1"/>
          <w:rFonts w:cstheme="minorHAnsi"/>
          <w:color w:val="242424"/>
          <w:bdr w:val="none" w:sz="0" w:space="0" w:color="auto" w:frame="1"/>
        </w:rPr>
        <w:t>struggling with homelessness</w:t>
      </w:r>
      <w:r w:rsidR="00446945" w:rsidRPr="00EE6719">
        <w:rPr>
          <w:rStyle w:val="xs1"/>
          <w:rFonts w:cstheme="minorHAnsi"/>
          <w:color w:val="242424"/>
          <w:bdr w:val="none" w:sz="0" w:space="0" w:color="auto" w:frame="1"/>
        </w:rPr>
        <w:t>.</w:t>
      </w:r>
    </w:p>
    <w:p w14:paraId="4855968A" w14:textId="17DA16EC" w:rsidR="000D3D26" w:rsidRDefault="00735CF8" w:rsidP="00735CF8">
      <w:pPr>
        <w:rPr>
          <w:rFonts w:cstheme="minorHAnsi"/>
        </w:rPr>
      </w:pPr>
      <w:hyperlink r:id="rId19" w:history="1">
        <w:r w:rsidR="000D3D26" w:rsidRPr="00EE6719">
          <w:rPr>
            <w:rStyle w:val="Hyperlink"/>
            <w:rFonts w:cstheme="minorHAnsi"/>
          </w:rPr>
          <w:t>Most refugees end up in deprived areas characterized by</w:t>
        </w:r>
        <w:r w:rsidR="000D3D26" w:rsidRPr="00EE6719">
          <w:rPr>
            <w:rStyle w:val="Hyperlink"/>
            <w:rFonts w:cstheme="minorHAnsi"/>
          </w:rPr>
          <w:t xml:space="preserve"> high poverty and social exclusion levels</w:t>
        </w:r>
      </w:hyperlink>
      <w:r w:rsidR="000D3D26" w:rsidRPr="00EE6719">
        <w:rPr>
          <w:rFonts w:cstheme="minorHAnsi"/>
        </w:rPr>
        <w:t xml:space="preserve">, </w:t>
      </w:r>
      <w:r w:rsidRPr="00EE6719">
        <w:rPr>
          <w:rFonts w:cstheme="minorHAnsi"/>
        </w:rPr>
        <w:t xml:space="preserve">as </w:t>
      </w:r>
      <w:r w:rsidRPr="00EE6719">
        <w:rPr>
          <w:rStyle w:val="xs1"/>
          <w:rFonts w:cstheme="minorHAnsi"/>
          <w:color w:val="242424"/>
          <w:bdr w:val="none" w:sz="0" w:space="0" w:color="auto" w:frame="1"/>
        </w:rPr>
        <w:t xml:space="preserve">The Home Office provides accommodation on a no-choice </w:t>
      </w:r>
      <w:r w:rsidR="00CB0B00" w:rsidRPr="00EE6719">
        <w:rPr>
          <w:rStyle w:val="xs1"/>
          <w:rFonts w:cstheme="minorHAnsi"/>
          <w:color w:val="242424"/>
          <w:bdr w:val="none" w:sz="0" w:space="0" w:color="auto" w:frame="1"/>
        </w:rPr>
        <w:t>basis.</w:t>
      </w:r>
      <w:r w:rsidRPr="00EE6719">
        <w:rPr>
          <w:rStyle w:val="xs1"/>
          <w:rFonts w:cstheme="minorHAnsi"/>
          <w:color w:val="242424"/>
          <w:bdr w:val="none" w:sz="0" w:space="0" w:color="auto" w:frame="1"/>
        </w:rPr>
        <w:t xml:space="preserve"> This </w:t>
      </w:r>
      <w:r w:rsidR="000D3D26" w:rsidRPr="00EE6719">
        <w:rPr>
          <w:rFonts w:cstheme="minorHAnsi"/>
        </w:rPr>
        <w:t>promot</w:t>
      </w:r>
      <w:r w:rsidRPr="00EE6719">
        <w:rPr>
          <w:rFonts w:cstheme="minorHAnsi"/>
        </w:rPr>
        <w:t>es</w:t>
      </w:r>
      <w:r w:rsidR="000D3D26" w:rsidRPr="00EE6719">
        <w:rPr>
          <w:rFonts w:cstheme="minorHAnsi"/>
        </w:rPr>
        <w:t xml:space="preserve"> a hostile living environment that may negatively impact refugees' physical and mental health</w:t>
      </w:r>
      <w:r w:rsidRPr="00EE6719">
        <w:rPr>
          <w:rFonts w:cstheme="minorHAnsi"/>
        </w:rPr>
        <w:t>, as well as their ability to effectively integrate into society</w:t>
      </w:r>
      <w:r w:rsidR="000D3D26" w:rsidRPr="00EE6719">
        <w:rPr>
          <w:rFonts w:cstheme="minorHAnsi"/>
        </w:rPr>
        <w:t xml:space="preserve">. The need to move frequently and lack of stable housing disrupts education, employment, and family life, leading to housing insecurity. </w:t>
      </w:r>
    </w:p>
    <w:p w14:paraId="24AE216B" w14:textId="77777777" w:rsidR="00815DFE" w:rsidRPr="00EE6719" w:rsidRDefault="00815DFE" w:rsidP="00735CF8">
      <w:pPr>
        <w:rPr>
          <w:rFonts w:cstheme="minorHAnsi"/>
        </w:rPr>
      </w:pPr>
    </w:p>
    <w:p w14:paraId="7CE6D10E" w14:textId="77777777" w:rsidR="00446945" w:rsidRPr="00EE6719" w:rsidRDefault="000D3D26" w:rsidP="00735CF8">
      <w:pPr>
        <w:rPr>
          <w:rFonts w:cstheme="minorHAnsi"/>
        </w:rPr>
      </w:pPr>
      <w:r w:rsidRPr="00EE6719">
        <w:rPr>
          <w:rFonts w:cstheme="minorHAnsi"/>
        </w:rPr>
        <w:lastRenderedPageBreak/>
        <w:t>Conclusion</w:t>
      </w:r>
    </w:p>
    <w:p w14:paraId="57495CE2" w14:textId="2650F775" w:rsidR="000D3D26" w:rsidRPr="00EE6719" w:rsidRDefault="000D3D26" w:rsidP="00735CF8">
      <w:pPr>
        <w:rPr>
          <w:rFonts w:cstheme="minorHAnsi"/>
        </w:rPr>
      </w:pPr>
      <w:r w:rsidRPr="00EE6719">
        <w:rPr>
          <w:rFonts w:cstheme="minorHAnsi"/>
        </w:rPr>
        <w:t xml:space="preserve"> Refugees are confronted with numerous barriers limiting their participation in British society, particularly in health, housing, and employment sectors. Such factors detract from their potential to utili</w:t>
      </w:r>
      <w:r w:rsidR="00815DFE">
        <w:rPr>
          <w:rFonts w:cstheme="minorHAnsi"/>
        </w:rPr>
        <w:t>s</w:t>
      </w:r>
      <w:r w:rsidRPr="00EE6719">
        <w:rPr>
          <w:rFonts w:cstheme="minorHAnsi"/>
        </w:rPr>
        <w:t>e the talent and skillset individuals possess to positively contribute to UK society. Addressing these barriers will require a coordinated effort from the government, the private sector, and civil society. Achieving this will involve developing policies and programs that recognize refugees' skills and qualifications, providing language and cultural orientation, improving access to affordable and appropriate healthcare services, and ensuring adequate housing support. Such measures will not only benefit refugees but wider society as well</w:t>
      </w:r>
      <w:r w:rsidR="00815DFE">
        <w:rPr>
          <w:rFonts w:cstheme="minorHAnsi"/>
        </w:rPr>
        <w:t xml:space="preserve"> to promote inclusion, over exclusion</w:t>
      </w:r>
      <w:r w:rsidRPr="00EE6719">
        <w:rPr>
          <w:rFonts w:cstheme="minorHAnsi"/>
        </w:rPr>
        <w:t>.</w:t>
      </w:r>
    </w:p>
    <w:p w14:paraId="379D0B86" w14:textId="77777777" w:rsidR="00CF0DC9" w:rsidRDefault="00CF0DC9"/>
    <w:sectPr w:rsidR="00CF0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D26"/>
    <w:rsid w:val="000D3D26"/>
    <w:rsid w:val="00446945"/>
    <w:rsid w:val="006712F2"/>
    <w:rsid w:val="00735CF8"/>
    <w:rsid w:val="00815DFE"/>
    <w:rsid w:val="00CB0B00"/>
    <w:rsid w:val="00CF0DC9"/>
    <w:rsid w:val="00EE2AA0"/>
    <w:rsid w:val="00EE67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6E41"/>
  <w15:chartTrackingRefBased/>
  <w15:docId w15:val="{6CB6D1AF-6AF0-4EB5-BA72-219892503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0D3D2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p1">
    <w:name w:val="x_p1"/>
    <w:basedOn w:val="Normal"/>
    <w:rsid w:val="000D3D2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xs1">
    <w:name w:val="x_s1"/>
    <w:basedOn w:val="DefaultParagraphFont"/>
    <w:rsid w:val="000D3D26"/>
  </w:style>
  <w:style w:type="character" w:customStyle="1" w:styleId="xapple-converted-space">
    <w:name w:val="x_apple-converted-space"/>
    <w:basedOn w:val="DefaultParagraphFont"/>
    <w:rsid w:val="000D3D26"/>
  </w:style>
  <w:style w:type="character" w:customStyle="1" w:styleId="xs2">
    <w:name w:val="x_s2"/>
    <w:basedOn w:val="DefaultParagraphFont"/>
    <w:rsid w:val="000D3D26"/>
  </w:style>
  <w:style w:type="character" w:styleId="Hyperlink">
    <w:name w:val="Hyperlink"/>
    <w:basedOn w:val="DefaultParagraphFont"/>
    <w:uiPriority w:val="99"/>
    <w:unhideWhenUsed/>
    <w:rsid w:val="000D3D26"/>
    <w:rPr>
      <w:color w:val="0000FF"/>
      <w:u w:val="single"/>
    </w:rPr>
  </w:style>
  <w:style w:type="character" w:styleId="FollowedHyperlink">
    <w:name w:val="FollowedHyperlink"/>
    <w:basedOn w:val="DefaultParagraphFont"/>
    <w:uiPriority w:val="99"/>
    <w:semiHidden/>
    <w:unhideWhenUsed/>
    <w:rsid w:val="006712F2"/>
    <w:rPr>
      <w:color w:val="954F72" w:themeColor="followedHyperlink"/>
      <w:u w:val="single"/>
    </w:rPr>
  </w:style>
  <w:style w:type="character" w:styleId="UnresolvedMention">
    <w:name w:val="Unresolved Mention"/>
    <w:basedOn w:val="DefaultParagraphFont"/>
    <w:uiPriority w:val="99"/>
    <w:semiHidden/>
    <w:unhideWhenUsed/>
    <w:rsid w:val="006712F2"/>
    <w:rPr>
      <w:color w:val="605E5C"/>
      <w:shd w:val="clear" w:color="auto" w:fill="E1DFDD"/>
    </w:rPr>
  </w:style>
  <w:style w:type="paragraph" w:styleId="NormalWeb">
    <w:name w:val="Normal (Web)"/>
    <w:basedOn w:val="Normal"/>
    <w:uiPriority w:val="99"/>
    <w:unhideWhenUsed/>
    <w:rsid w:val="00EE671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5798">
      <w:bodyDiv w:val="1"/>
      <w:marLeft w:val="0"/>
      <w:marRight w:val="0"/>
      <w:marTop w:val="0"/>
      <w:marBottom w:val="0"/>
      <w:divBdr>
        <w:top w:val="none" w:sz="0" w:space="0" w:color="auto"/>
        <w:left w:val="none" w:sz="0" w:space="0" w:color="auto"/>
        <w:bottom w:val="none" w:sz="0" w:space="0" w:color="auto"/>
        <w:right w:val="none" w:sz="0" w:space="0" w:color="auto"/>
      </w:divBdr>
    </w:div>
    <w:div w:id="52895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hcr.org/uk/publications/legal/6112a6204/snapshot-assessment-on-employment-of-resettled-refugees-in-the-uk.html" TargetMode="External"/><Relationship Id="rId13" Type="http://schemas.openxmlformats.org/officeDocument/2006/relationships/hyperlink" Target="https://www.who.int/news-room/fact-sheets/detail/mental-health-and-forced-displacement" TargetMode="External"/><Relationship Id="rId18" Type="http://schemas.openxmlformats.org/officeDocument/2006/relationships/hyperlink" Target="https://www.refugeecouncil.org.uk/latest/news/key-issues-faced-by-refugees-and-people-seeking-asylum-in-london-uncovered-in-fresh-research/"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unhcr.org/uk/publications/legal/6112a6204/snapshot-assessment-on-employment-of-resettled-refugees-in-the-uk.html" TargetMode="External"/><Relationship Id="rId12" Type="http://schemas.openxmlformats.org/officeDocument/2006/relationships/hyperlink" Target="https://www.compas.ox.ac.uk/wp-content/uploads/ECONREF-Refugees-and-the-UK-Labour-Market-report.pdf" TargetMode="External"/><Relationship Id="rId17" Type="http://schemas.openxmlformats.org/officeDocument/2006/relationships/hyperlink" Target="https://www.refugeecouncil.org.uk/latest/news/key-issues-faced-by-refugees-and-people-seeking-asylum-in-london-uncovered-in-fresh-research/" TargetMode="External"/><Relationship Id="rId2" Type="http://schemas.openxmlformats.org/officeDocument/2006/relationships/settings" Target="settings.xml"/><Relationship Id="rId16" Type="http://schemas.openxmlformats.org/officeDocument/2006/relationships/hyperlink" Target="http://www.euro.who.int/en/publications/abstracts/report-on-the-health-of-refugees-and-migrants-in-the-who-european-region-no-public-health-without-refugee-and-migrant-health-2018"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compas.ox.ac.uk/wp-content/uploads/ECONREF-Refugees-and-the-UK-Labour-Market-report.pdf" TargetMode="External"/><Relationship Id="rId11" Type="http://schemas.openxmlformats.org/officeDocument/2006/relationships/hyperlink" Target="https://www.refugeecouncil.org.uk/latest/news/key-issues-faced-by-refugees-and-people-seeking-asylum-in-london-uncovered-in-fresh-research/" TargetMode="External"/><Relationship Id="rId5" Type="http://schemas.openxmlformats.org/officeDocument/2006/relationships/hyperlink" Target="https://www2.deloitte.com/content/dam/Deloitte/global/Documents/About-Deloitte/talent-displaced-syrian-refugees-europe.pdf" TargetMode="External"/><Relationship Id="rId15" Type="http://schemas.openxmlformats.org/officeDocument/2006/relationships/hyperlink" Target="https://www.bma.org.uk/advice-and-support/ethics/refugees-overseas-visitors-and-vulnerable-migrants/refugee-and-asylum-seeker-patient-health-toolkit/unique-health-challenges-for-refugees-and-asylum-seekers" TargetMode="External"/><Relationship Id="rId10" Type="http://schemas.openxmlformats.org/officeDocument/2006/relationships/hyperlink" Target="https://www.gov.uk/asylum-support/what-youll-get" TargetMode="External"/><Relationship Id="rId19" Type="http://schemas.openxmlformats.org/officeDocument/2006/relationships/hyperlink" Target="https://www.refugeecouncil.org.uk/information/refugee-asylum-facts/top-10-facts-about-refugees-and-people-seeking-asylum/" TargetMode="External"/><Relationship Id="rId4" Type="http://schemas.openxmlformats.org/officeDocument/2006/relationships/hyperlink" Target="https://www.taylorfrancis.com/books/mono/10.4324/9781315269795/nordic-nationalism-penal-order-vanessa-barker" TargetMode="External"/><Relationship Id="rId9" Type="http://schemas.openxmlformats.org/officeDocument/2006/relationships/hyperlink" Target="https://www.refugeecouncil.org.uk/latest/news/key-issues-faced-by-refugees-and-people-seeking-asylum-in-london-uncovered-in-fresh-research/" TargetMode="External"/><Relationship Id="rId14" Type="http://schemas.openxmlformats.org/officeDocument/2006/relationships/hyperlink" Target="https://www.bma.org.uk/advice-and-support/ethics/refugees-overseas-visitors-and-vulnerable-migrants/refugee-and-asylum-seeker-patient-health-toolkit/unique-health-challenges-for-refugees-and-asylum-see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1500</Words>
  <Characters>8552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Manning</dc:creator>
  <cp:keywords/>
  <dc:description/>
  <cp:lastModifiedBy>Laura Manning</cp:lastModifiedBy>
  <cp:revision>1</cp:revision>
  <dcterms:created xsi:type="dcterms:W3CDTF">2023-03-24T12:02:00Z</dcterms:created>
  <dcterms:modified xsi:type="dcterms:W3CDTF">2023-03-24T13:53:00Z</dcterms:modified>
</cp:coreProperties>
</file>