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70CD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System Monitoring Implementation Report</w:t>
      </w:r>
    </w:p>
    <w:p w14:paraId="53EB7231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Enterprise Monitoring Solution</w:t>
      </w:r>
    </w:p>
    <w:p w14:paraId="0A889640" w14:textId="77777777" w:rsidR="00E74BC9" w:rsidRPr="00E74BC9" w:rsidRDefault="00E74BC9" w:rsidP="00E74BC9">
      <w:r w:rsidRPr="00E74BC9">
        <w:t>Prepared By: Bizimana Emmanuel</w:t>
      </w:r>
    </w:p>
    <w:p w14:paraId="34F8BD90" w14:textId="77777777" w:rsidR="00E74BC9" w:rsidRPr="00E74BC9" w:rsidRDefault="00E74BC9" w:rsidP="00E74BC9">
      <w:r w:rsidRPr="00E74BC9">
        <w:t>Date: June 2026</w:t>
      </w:r>
    </w:p>
    <w:p w14:paraId="458D0C83" w14:textId="77777777" w:rsidR="00E74BC9" w:rsidRPr="00E74BC9" w:rsidRDefault="00E74BC9" w:rsidP="00E74BC9">
      <w:r w:rsidRPr="00E74BC9">
        <w:pict w14:anchorId="4DA47A46">
          <v:rect id="_x0000_i1091" style="width:0;height:1.5pt" o:hralign="center" o:hrstd="t" o:hr="t" fillcolor="#a0a0a0" stroked="f"/>
        </w:pict>
      </w:r>
    </w:p>
    <w:p w14:paraId="4F25D734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1. Executive Summary</w:t>
      </w:r>
    </w:p>
    <w:p w14:paraId="79BDC904" w14:textId="77777777" w:rsidR="00E74BC9" w:rsidRPr="00E74BC9" w:rsidRDefault="00E74BC9" w:rsidP="00E74BC9">
      <w:r w:rsidRPr="00E74BC9">
        <w:t>This report documents the implementation of centralized monitoring and alerting capabilities for enterprise infrastructure.</w:t>
      </w:r>
    </w:p>
    <w:p w14:paraId="00D5AA93" w14:textId="77777777" w:rsidR="00E74BC9" w:rsidRPr="00E74BC9" w:rsidRDefault="00E74BC9" w:rsidP="00E74BC9">
      <w:r w:rsidRPr="00E74BC9">
        <w:t>The monitoring platform provides visibility into server health, network performance, application availability, and security events.</w:t>
      </w:r>
    </w:p>
    <w:p w14:paraId="1FFD704B" w14:textId="77777777" w:rsidR="00E74BC9" w:rsidRPr="00E74BC9" w:rsidRDefault="00E74BC9" w:rsidP="00E74BC9">
      <w:r w:rsidRPr="00E74BC9">
        <w:pict w14:anchorId="39F3A539">
          <v:rect id="_x0000_i1092" style="width:0;height:1.5pt" o:hralign="center" o:hrstd="t" o:hr="t" fillcolor="#a0a0a0" stroked="f"/>
        </w:pict>
      </w:r>
    </w:p>
    <w:p w14:paraId="58C9AB23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2. Objectives</w:t>
      </w:r>
    </w:p>
    <w:p w14:paraId="4BB74467" w14:textId="77777777" w:rsidR="00E74BC9" w:rsidRPr="00E74BC9" w:rsidRDefault="00E74BC9" w:rsidP="00E74BC9">
      <w:r w:rsidRPr="00E74BC9">
        <w:t>The implementation aimed to:</w:t>
      </w:r>
    </w:p>
    <w:p w14:paraId="50C80E1D" w14:textId="77777777" w:rsidR="00E74BC9" w:rsidRPr="00E74BC9" w:rsidRDefault="00E74BC9" w:rsidP="00E74BC9">
      <w:pPr>
        <w:numPr>
          <w:ilvl w:val="0"/>
          <w:numId w:val="1"/>
        </w:numPr>
      </w:pPr>
      <w:r w:rsidRPr="00E74BC9">
        <w:t>Improve infrastructure visibility</w:t>
      </w:r>
    </w:p>
    <w:p w14:paraId="25D2618D" w14:textId="77777777" w:rsidR="00E74BC9" w:rsidRPr="00E74BC9" w:rsidRDefault="00E74BC9" w:rsidP="00E74BC9">
      <w:pPr>
        <w:numPr>
          <w:ilvl w:val="0"/>
          <w:numId w:val="1"/>
        </w:numPr>
      </w:pPr>
      <w:r w:rsidRPr="00E74BC9">
        <w:t>Detect incidents early</w:t>
      </w:r>
    </w:p>
    <w:p w14:paraId="12F53119" w14:textId="77777777" w:rsidR="00E74BC9" w:rsidRPr="00E74BC9" w:rsidRDefault="00E74BC9" w:rsidP="00E74BC9">
      <w:pPr>
        <w:numPr>
          <w:ilvl w:val="0"/>
          <w:numId w:val="1"/>
        </w:numPr>
      </w:pPr>
      <w:r w:rsidRPr="00E74BC9">
        <w:t>Reduce downtime</w:t>
      </w:r>
    </w:p>
    <w:p w14:paraId="63693B83" w14:textId="77777777" w:rsidR="00E74BC9" w:rsidRPr="00E74BC9" w:rsidRDefault="00E74BC9" w:rsidP="00E74BC9">
      <w:pPr>
        <w:numPr>
          <w:ilvl w:val="0"/>
          <w:numId w:val="1"/>
        </w:numPr>
      </w:pPr>
      <w:r w:rsidRPr="00E74BC9">
        <w:t>Support capacity planning</w:t>
      </w:r>
    </w:p>
    <w:p w14:paraId="571CE99B" w14:textId="77777777" w:rsidR="00E74BC9" w:rsidRPr="00E74BC9" w:rsidRDefault="00E74BC9" w:rsidP="00E74BC9">
      <w:pPr>
        <w:numPr>
          <w:ilvl w:val="0"/>
          <w:numId w:val="1"/>
        </w:numPr>
      </w:pPr>
      <w:r w:rsidRPr="00E74BC9">
        <w:t>Enhance operational efficiency</w:t>
      </w:r>
    </w:p>
    <w:p w14:paraId="0B3AB10F" w14:textId="77777777" w:rsidR="00E74BC9" w:rsidRPr="00E74BC9" w:rsidRDefault="00E74BC9" w:rsidP="00E74BC9">
      <w:r w:rsidRPr="00E74BC9">
        <w:pict w14:anchorId="531654B9">
          <v:rect id="_x0000_i1093" style="width:0;height:1.5pt" o:hralign="center" o:hrstd="t" o:hr="t" fillcolor="#a0a0a0" stroked="f"/>
        </w:pict>
      </w:r>
    </w:p>
    <w:p w14:paraId="65A74671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3. Monitoring Scope</w:t>
      </w:r>
    </w:p>
    <w:p w14:paraId="5D464D84" w14:textId="77777777" w:rsidR="00E74BC9" w:rsidRPr="00E74BC9" w:rsidRDefault="00E74BC9" w:rsidP="00E74BC9">
      <w:r w:rsidRPr="00E74BC9">
        <w:t>The following assets were included:</w:t>
      </w:r>
    </w:p>
    <w:p w14:paraId="6D18B371" w14:textId="77777777" w:rsidR="00E74BC9" w:rsidRPr="00E74BC9" w:rsidRDefault="00E74BC9" w:rsidP="00E74BC9">
      <w:pPr>
        <w:numPr>
          <w:ilvl w:val="0"/>
          <w:numId w:val="2"/>
        </w:numPr>
      </w:pPr>
      <w:r w:rsidRPr="00E74BC9">
        <w:t>Linux Servers</w:t>
      </w:r>
    </w:p>
    <w:p w14:paraId="67A8E4DE" w14:textId="77777777" w:rsidR="00E74BC9" w:rsidRPr="00E74BC9" w:rsidRDefault="00E74BC9" w:rsidP="00E74BC9">
      <w:pPr>
        <w:numPr>
          <w:ilvl w:val="0"/>
          <w:numId w:val="2"/>
        </w:numPr>
      </w:pPr>
      <w:r w:rsidRPr="00E74BC9">
        <w:t>Windows Servers</w:t>
      </w:r>
    </w:p>
    <w:p w14:paraId="55610B5D" w14:textId="77777777" w:rsidR="00E74BC9" w:rsidRPr="00E74BC9" w:rsidRDefault="00E74BC9" w:rsidP="00E74BC9">
      <w:pPr>
        <w:numPr>
          <w:ilvl w:val="0"/>
          <w:numId w:val="2"/>
        </w:numPr>
      </w:pPr>
      <w:r w:rsidRPr="00E74BC9">
        <w:t>Network Devices</w:t>
      </w:r>
    </w:p>
    <w:p w14:paraId="06FDCC26" w14:textId="77777777" w:rsidR="00E74BC9" w:rsidRPr="00E74BC9" w:rsidRDefault="00E74BC9" w:rsidP="00E74BC9">
      <w:pPr>
        <w:numPr>
          <w:ilvl w:val="0"/>
          <w:numId w:val="2"/>
        </w:numPr>
      </w:pPr>
      <w:r w:rsidRPr="00E74BC9">
        <w:t>Firewalls</w:t>
      </w:r>
    </w:p>
    <w:p w14:paraId="518D8DB8" w14:textId="77777777" w:rsidR="00E74BC9" w:rsidRPr="00E74BC9" w:rsidRDefault="00E74BC9" w:rsidP="00E74BC9">
      <w:pPr>
        <w:numPr>
          <w:ilvl w:val="0"/>
          <w:numId w:val="2"/>
        </w:numPr>
      </w:pPr>
      <w:r w:rsidRPr="00E74BC9">
        <w:t>Databases</w:t>
      </w:r>
    </w:p>
    <w:p w14:paraId="3E82A35C" w14:textId="77777777" w:rsidR="00E74BC9" w:rsidRPr="00E74BC9" w:rsidRDefault="00E74BC9" w:rsidP="00E74BC9">
      <w:pPr>
        <w:numPr>
          <w:ilvl w:val="0"/>
          <w:numId w:val="2"/>
        </w:numPr>
      </w:pPr>
      <w:r w:rsidRPr="00E74BC9">
        <w:t>Applications</w:t>
      </w:r>
    </w:p>
    <w:p w14:paraId="34C1E042" w14:textId="77777777" w:rsidR="00E74BC9" w:rsidRPr="00E74BC9" w:rsidRDefault="00E74BC9" w:rsidP="00E74BC9">
      <w:pPr>
        <w:numPr>
          <w:ilvl w:val="0"/>
          <w:numId w:val="2"/>
        </w:numPr>
      </w:pPr>
      <w:r w:rsidRPr="00E74BC9">
        <w:lastRenderedPageBreak/>
        <w:t>Storage Systems</w:t>
      </w:r>
    </w:p>
    <w:p w14:paraId="0CC503AB" w14:textId="77777777" w:rsidR="00E74BC9" w:rsidRPr="00E74BC9" w:rsidRDefault="00E74BC9" w:rsidP="00E74BC9">
      <w:r w:rsidRPr="00E74BC9">
        <w:pict w14:anchorId="1ABD0EF5">
          <v:rect id="_x0000_i1094" style="width:0;height:1.5pt" o:hralign="center" o:hrstd="t" o:hr="t" fillcolor="#a0a0a0" stroked="f"/>
        </w:pict>
      </w:r>
    </w:p>
    <w:p w14:paraId="7D2A79BB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4. Monitoring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566"/>
      </w:tblGrid>
      <w:tr w:rsidR="00E74BC9" w:rsidRPr="00E74BC9" w14:paraId="0D9B2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CE721" w14:textId="77777777" w:rsidR="00E74BC9" w:rsidRPr="00E74BC9" w:rsidRDefault="00E74BC9" w:rsidP="00E74BC9">
            <w:pPr>
              <w:rPr>
                <w:b/>
                <w:bCs/>
              </w:rPr>
            </w:pPr>
            <w:r w:rsidRPr="00E74BC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58BC1EA" w14:textId="77777777" w:rsidR="00E74BC9" w:rsidRPr="00E74BC9" w:rsidRDefault="00E74BC9" w:rsidP="00E74BC9">
            <w:pPr>
              <w:rPr>
                <w:b/>
                <w:bCs/>
              </w:rPr>
            </w:pPr>
            <w:r w:rsidRPr="00E74BC9">
              <w:rPr>
                <w:b/>
                <w:bCs/>
              </w:rPr>
              <w:t>Purpose</w:t>
            </w:r>
          </w:p>
        </w:tc>
      </w:tr>
      <w:tr w:rsidR="00E74BC9" w:rsidRPr="00E74BC9" w14:paraId="23FD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D54C" w14:textId="77777777" w:rsidR="00E74BC9" w:rsidRPr="00E74BC9" w:rsidRDefault="00E74BC9" w:rsidP="00E74BC9">
            <w:r w:rsidRPr="00E74BC9">
              <w:t>Zabbix</w:t>
            </w:r>
          </w:p>
        </w:tc>
        <w:tc>
          <w:tcPr>
            <w:tcW w:w="0" w:type="auto"/>
            <w:vAlign w:val="center"/>
            <w:hideMark/>
          </w:tcPr>
          <w:p w14:paraId="519D8B7E" w14:textId="77777777" w:rsidR="00E74BC9" w:rsidRPr="00E74BC9" w:rsidRDefault="00E74BC9" w:rsidP="00E74BC9">
            <w:r w:rsidRPr="00E74BC9">
              <w:t>Infrastructure Monitoring</w:t>
            </w:r>
          </w:p>
        </w:tc>
      </w:tr>
      <w:tr w:rsidR="00E74BC9" w:rsidRPr="00E74BC9" w14:paraId="6FAE1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35D4" w14:textId="77777777" w:rsidR="00E74BC9" w:rsidRPr="00E74BC9" w:rsidRDefault="00E74BC9" w:rsidP="00E74BC9">
            <w:proofErr w:type="spellStart"/>
            <w:r w:rsidRPr="00E74BC9">
              <w:t>LibreNMS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8E88C" w14:textId="77777777" w:rsidR="00E74BC9" w:rsidRPr="00E74BC9" w:rsidRDefault="00E74BC9" w:rsidP="00E74BC9">
            <w:r w:rsidRPr="00E74BC9">
              <w:t>Network Monitoring</w:t>
            </w:r>
          </w:p>
        </w:tc>
      </w:tr>
      <w:tr w:rsidR="00E74BC9" w:rsidRPr="00E74BC9" w14:paraId="25C8A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FA25" w14:textId="77777777" w:rsidR="00E74BC9" w:rsidRPr="00E74BC9" w:rsidRDefault="00E74BC9" w:rsidP="00E74BC9">
            <w:proofErr w:type="spellStart"/>
            <w:r w:rsidRPr="00E74BC9">
              <w:t>Graylog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20A7A" w14:textId="77777777" w:rsidR="00E74BC9" w:rsidRPr="00E74BC9" w:rsidRDefault="00E74BC9" w:rsidP="00E74BC9">
            <w:r w:rsidRPr="00E74BC9">
              <w:t>Log Management</w:t>
            </w:r>
          </w:p>
        </w:tc>
      </w:tr>
      <w:tr w:rsidR="00E74BC9" w:rsidRPr="00E74BC9" w14:paraId="05DA5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C1CA" w14:textId="77777777" w:rsidR="00E74BC9" w:rsidRPr="00E74BC9" w:rsidRDefault="00E74BC9" w:rsidP="00E74BC9">
            <w:proofErr w:type="spellStart"/>
            <w:r w:rsidRPr="00E74BC9">
              <w:t>Wazuh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D36C0" w14:textId="77777777" w:rsidR="00E74BC9" w:rsidRPr="00E74BC9" w:rsidRDefault="00E74BC9" w:rsidP="00E74BC9">
            <w:r w:rsidRPr="00E74BC9">
              <w:t>Security Monitoring</w:t>
            </w:r>
          </w:p>
        </w:tc>
      </w:tr>
    </w:tbl>
    <w:p w14:paraId="2381B8B0" w14:textId="77777777" w:rsidR="00E74BC9" w:rsidRPr="00E74BC9" w:rsidRDefault="00E74BC9" w:rsidP="00E74BC9">
      <w:r w:rsidRPr="00E74BC9">
        <w:pict w14:anchorId="61F386FF">
          <v:rect id="_x0000_i1095" style="width:0;height:1.5pt" o:hralign="center" o:hrstd="t" o:hr="t" fillcolor="#a0a0a0" stroked="f"/>
        </w:pict>
      </w:r>
    </w:p>
    <w:p w14:paraId="4296F1C8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5. Metrics Monitored</w:t>
      </w:r>
    </w:p>
    <w:p w14:paraId="33C66830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Server Monitoring</w:t>
      </w:r>
    </w:p>
    <w:p w14:paraId="5D97CDCE" w14:textId="77777777" w:rsidR="00E74BC9" w:rsidRPr="00E74BC9" w:rsidRDefault="00E74BC9" w:rsidP="00E74BC9">
      <w:pPr>
        <w:numPr>
          <w:ilvl w:val="0"/>
          <w:numId w:val="3"/>
        </w:numPr>
      </w:pPr>
      <w:r w:rsidRPr="00E74BC9">
        <w:t>CPU Utilization</w:t>
      </w:r>
    </w:p>
    <w:p w14:paraId="23BF45E8" w14:textId="77777777" w:rsidR="00E74BC9" w:rsidRPr="00E74BC9" w:rsidRDefault="00E74BC9" w:rsidP="00E74BC9">
      <w:pPr>
        <w:numPr>
          <w:ilvl w:val="0"/>
          <w:numId w:val="3"/>
        </w:numPr>
      </w:pPr>
      <w:r w:rsidRPr="00E74BC9">
        <w:t>Memory Usage</w:t>
      </w:r>
    </w:p>
    <w:p w14:paraId="7BE9A899" w14:textId="77777777" w:rsidR="00E74BC9" w:rsidRPr="00E74BC9" w:rsidRDefault="00E74BC9" w:rsidP="00E74BC9">
      <w:pPr>
        <w:numPr>
          <w:ilvl w:val="0"/>
          <w:numId w:val="3"/>
        </w:numPr>
      </w:pPr>
      <w:r w:rsidRPr="00E74BC9">
        <w:t>Disk Utilization</w:t>
      </w:r>
    </w:p>
    <w:p w14:paraId="4DF5F52F" w14:textId="77777777" w:rsidR="00E74BC9" w:rsidRPr="00E74BC9" w:rsidRDefault="00E74BC9" w:rsidP="00E74BC9">
      <w:pPr>
        <w:numPr>
          <w:ilvl w:val="0"/>
          <w:numId w:val="3"/>
        </w:numPr>
      </w:pPr>
      <w:r w:rsidRPr="00E74BC9">
        <w:t>Service Status</w:t>
      </w:r>
    </w:p>
    <w:p w14:paraId="6FCBF2CC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Network Monitoring</w:t>
      </w:r>
    </w:p>
    <w:p w14:paraId="7E2E7D6F" w14:textId="77777777" w:rsidR="00E74BC9" w:rsidRPr="00E74BC9" w:rsidRDefault="00E74BC9" w:rsidP="00E74BC9">
      <w:pPr>
        <w:numPr>
          <w:ilvl w:val="0"/>
          <w:numId w:val="4"/>
        </w:numPr>
      </w:pPr>
      <w:r w:rsidRPr="00E74BC9">
        <w:t>Interface Utilization</w:t>
      </w:r>
    </w:p>
    <w:p w14:paraId="588EF8F1" w14:textId="77777777" w:rsidR="00E74BC9" w:rsidRPr="00E74BC9" w:rsidRDefault="00E74BC9" w:rsidP="00E74BC9">
      <w:pPr>
        <w:numPr>
          <w:ilvl w:val="0"/>
          <w:numId w:val="4"/>
        </w:numPr>
      </w:pPr>
      <w:r w:rsidRPr="00E74BC9">
        <w:t>Packet Loss</w:t>
      </w:r>
    </w:p>
    <w:p w14:paraId="7FF12BDC" w14:textId="77777777" w:rsidR="00E74BC9" w:rsidRPr="00E74BC9" w:rsidRDefault="00E74BC9" w:rsidP="00E74BC9">
      <w:pPr>
        <w:numPr>
          <w:ilvl w:val="0"/>
          <w:numId w:val="4"/>
        </w:numPr>
      </w:pPr>
      <w:r w:rsidRPr="00E74BC9">
        <w:t>Latency</w:t>
      </w:r>
    </w:p>
    <w:p w14:paraId="622C8FDB" w14:textId="77777777" w:rsidR="00E74BC9" w:rsidRPr="00E74BC9" w:rsidRDefault="00E74BC9" w:rsidP="00E74BC9">
      <w:pPr>
        <w:numPr>
          <w:ilvl w:val="0"/>
          <w:numId w:val="4"/>
        </w:numPr>
      </w:pPr>
      <w:r w:rsidRPr="00E74BC9">
        <w:t>Device Availability</w:t>
      </w:r>
    </w:p>
    <w:p w14:paraId="6297A4FD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Security Monitoring</w:t>
      </w:r>
    </w:p>
    <w:p w14:paraId="6EA17558" w14:textId="77777777" w:rsidR="00E74BC9" w:rsidRPr="00E74BC9" w:rsidRDefault="00E74BC9" w:rsidP="00E74BC9">
      <w:pPr>
        <w:numPr>
          <w:ilvl w:val="0"/>
          <w:numId w:val="5"/>
        </w:numPr>
      </w:pPr>
      <w:r w:rsidRPr="00E74BC9">
        <w:t>Failed Logins</w:t>
      </w:r>
    </w:p>
    <w:p w14:paraId="431F9F57" w14:textId="77777777" w:rsidR="00E74BC9" w:rsidRPr="00E74BC9" w:rsidRDefault="00E74BC9" w:rsidP="00E74BC9">
      <w:pPr>
        <w:numPr>
          <w:ilvl w:val="0"/>
          <w:numId w:val="5"/>
        </w:numPr>
      </w:pPr>
      <w:r w:rsidRPr="00E74BC9">
        <w:t>Security Events</w:t>
      </w:r>
    </w:p>
    <w:p w14:paraId="2F309583" w14:textId="77777777" w:rsidR="00E74BC9" w:rsidRPr="00E74BC9" w:rsidRDefault="00E74BC9" w:rsidP="00E74BC9">
      <w:pPr>
        <w:numPr>
          <w:ilvl w:val="0"/>
          <w:numId w:val="5"/>
        </w:numPr>
      </w:pPr>
      <w:r w:rsidRPr="00E74BC9">
        <w:t>Policy Violations</w:t>
      </w:r>
    </w:p>
    <w:p w14:paraId="75E49250" w14:textId="77777777" w:rsidR="00E74BC9" w:rsidRPr="00E74BC9" w:rsidRDefault="00E74BC9" w:rsidP="00E74BC9">
      <w:pPr>
        <w:numPr>
          <w:ilvl w:val="0"/>
          <w:numId w:val="5"/>
        </w:numPr>
      </w:pPr>
      <w:r w:rsidRPr="00E74BC9">
        <w:t>Threat Detection Alerts</w:t>
      </w:r>
    </w:p>
    <w:p w14:paraId="5CCDEB17" w14:textId="77777777" w:rsidR="00E74BC9" w:rsidRPr="00E74BC9" w:rsidRDefault="00E74BC9" w:rsidP="00E74BC9">
      <w:r w:rsidRPr="00E74BC9">
        <w:lastRenderedPageBreak/>
        <w:pict w14:anchorId="568ED51A">
          <v:rect id="_x0000_i1096" style="width:0;height:1.5pt" o:hralign="center" o:hrstd="t" o:hr="t" fillcolor="#a0a0a0" stroked="f"/>
        </w:pict>
      </w:r>
    </w:p>
    <w:p w14:paraId="62C0BE13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6. Alerting Configuration</w:t>
      </w:r>
    </w:p>
    <w:p w14:paraId="1748CE40" w14:textId="77777777" w:rsidR="00E74BC9" w:rsidRPr="00E74BC9" w:rsidRDefault="00E74BC9" w:rsidP="00E74BC9">
      <w:r w:rsidRPr="00E74BC9">
        <w:t>Alerts were configured for:</w:t>
      </w:r>
    </w:p>
    <w:p w14:paraId="5F1D1D94" w14:textId="77777777" w:rsidR="00E74BC9" w:rsidRPr="00E74BC9" w:rsidRDefault="00E74BC9" w:rsidP="00E74BC9">
      <w:pPr>
        <w:numPr>
          <w:ilvl w:val="0"/>
          <w:numId w:val="6"/>
        </w:numPr>
      </w:pPr>
      <w:r w:rsidRPr="00E74BC9">
        <w:t>High CPU Usage</w:t>
      </w:r>
    </w:p>
    <w:p w14:paraId="7B0496AC" w14:textId="77777777" w:rsidR="00E74BC9" w:rsidRPr="00E74BC9" w:rsidRDefault="00E74BC9" w:rsidP="00E74BC9">
      <w:pPr>
        <w:numPr>
          <w:ilvl w:val="0"/>
          <w:numId w:val="6"/>
        </w:numPr>
      </w:pPr>
      <w:r w:rsidRPr="00E74BC9">
        <w:t>High Memory Usage</w:t>
      </w:r>
    </w:p>
    <w:p w14:paraId="7A153180" w14:textId="77777777" w:rsidR="00E74BC9" w:rsidRPr="00E74BC9" w:rsidRDefault="00E74BC9" w:rsidP="00E74BC9">
      <w:pPr>
        <w:numPr>
          <w:ilvl w:val="0"/>
          <w:numId w:val="6"/>
        </w:numPr>
      </w:pPr>
      <w:r w:rsidRPr="00E74BC9">
        <w:t>Low Disk Space</w:t>
      </w:r>
    </w:p>
    <w:p w14:paraId="1A1906CB" w14:textId="77777777" w:rsidR="00E74BC9" w:rsidRPr="00E74BC9" w:rsidRDefault="00E74BC9" w:rsidP="00E74BC9">
      <w:pPr>
        <w:numPr>
          <w:ilvl w:val="0"/>
          <w:numId w:val="6"/>
        </w:numPr>
      </w:pPr>
      <w:r w:rsidRPr="00E74BC9">
        <w:t>Service Failure</w:t>
      </w:r>
    </w:p>
    <w:p w14:paraId="4D2666FF" w14:textId="77777777" w:rsidR="00E74BC9" w:rsidRPr="00E74BC9" w:rsidRDefault="00E74BC9" w:rsidP="00E74BC9">
      <w:pPr>
        <w:numPr>
          <w:ilvl w:val="0"/>
          <w:numId w:val="6"/>
        </w:numPr>
      </w:pPr>
      <w:r w:rsidRPr="00E74BC9">
        <w:t>Network Device Outage</w:t>
      </w:r>
    </w:p>
    <w:p w14:paraId="554A28E4" w14:textId="77777777" w:rsidR="00E74BC9" w:rsidRPr="00E74BC9" w:rsidRDefault="00E74BC9" w:rsidP="00E74BC9">
      <w:pPr>
        <w:numPr>
          <w:ilvl w:val="0"/>
          <w:numId w:val="6"/>
        </w:numPr>
      </w:pPr>
      <w:r w:rsidRPr="00E74BC9">
        <w:t>Security Incidents</w:t>
      </w:r>
    </w:p>
    <w:p w14:paraId="190F8E05" w14:textId="77777777" w:rsidR="00E74BC9" w:rsidRPr="00E74BC9" w:rsidRDefault="00E74BC9" w:rsidP="00E74BC9">
      <w:r w:rsidRPr="00E74BC9">
        <w:pict w14:anchorId="409238F0">
          <v:rect id="_x0000_i1097" style="width:0;height:1.5pt" o:hralign="center" o:hrstd="t" o:hr="t" fillcolor="#a0a0a0" stroked="f"/>
        </w:pict>
      </w:r>
    </w:p>
    <w:p w14:paraId="04C80B78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7. Dashboard Implementation</w:t>
      </w:r>
    </w:p>
    <w:p w14:paraId="096CB02C" w14:textId="77777777" w:rsidR="00E74BC9" w:rsidRPr="00E74BC9" w:rsidRDefault="00E74BC9" w:rsidP="00E74BC9">
      <w:r w:rsidRPr="00E74BC9">
        <w:t>Monitoring dashboards provide:</w:t>
      </w:r>
    </w:p>
    <w:p w14:paraId="29AF3697" w14:textId="77777777" w:rsidR="00E74BC9" w:rsidRPr="00E74BC9" w:rsidRDefault="00E74BC9" w:rsidP="00E74BC9">
      <w:pPr>
        <w:numPr>
          <w:ilvl w:val="0"/>
          <w:numId w:val="7"/>
        </w:numPr>
      </w:pPr>
      <w:r w:rsidRPr="00E74BC9">
        <w:t>Infrastructure Health Overview</w:t>
      </w:r>
    </w:p>
    <w:p w14:paraId="41CE17F2" w14:textId="77777777" w:rsidR="00E74BC9" w:rsidRPr="00E74BC9" w:rsidRDefault="00E74BC9" w:rsidP="00E74BC9">
      <w:pPr>
        <w:numPr>
          <w:ilvl w:val="0"/>
          <w:numId w:val="7"/>
        </w:numPr>
      </w:pPr>
      <w:r w:rsidRPr="00E74BC9">
        <w:t>Network Status</w:t>
      </w:r>
    </w:p>
    <w:p w14:paraId="1A7977A2" w14:textId="77777777" w:rsidR="00E74BC9" w:rsidRPr="00E74BC9" w:rsidRDefault="00E74BC9" w:rsidP="00E74BC9">
      <w:pPr>
        <w:numPr>
          <w:ilvl w:val="0"/>
          <w:numId w:val="7"/>
        </w:numPr>
      </w:pPr>
      <w:r w:rsidRPr="00E74BC9">
        <w:t>Server Performance</w:t>
      </w:r>
    </w:p>
    <w:p w14:paraId="40EF37BA" w14:textId="77777777" w:rsidR="00E74BC9" w:rsidRPr="00E74BC9" w:rsidRDefault="00E74BC9" w:rsidP="00E74BC9">
      <w:pPr>
        <w:numPr>
          <w:ilvl w:val="0"/>
          <w:numId w:val="7"/>
        </w:numPr>
      </w:pPr>
      <w:r w:rsidRPr="00E74BC9">
        <w:t>Security Events</w:t>
      </w:r>
    </w:p>
    <w:p w14:paraId="3439A50D" w14:textId="77777777" w:rsidR="00E74BC9" w:rsidRPr="00E74BC9" w:rsidRDefault="00E74BC9" w:rsidP="00E74BC9">
      <w:pPr>
        <w:numPr>
          <w:ilvl w:val="0"/>
          <w:numId w:val="7"/>
        </w:numPr>
      </w:pPr>
      <w:r w:rsidRPr="00E74BC9">
        <w:t>Capacity Planning Metrics</w:t>
      </w:r>
    </w:p>
    <w:p w14:paraId="227DAC55" w14:textId="77777777" w:rsidR="00E74BC9" w:rsidRPr="00E74BC9" w:rsidRDefault="00E74BC9" w:rsidP="00E74BC9">
      <w:r w:rsidRPr="00E74BC9">
        <w:pict w14:anchorId="449F17A5">
          <v:rect id="_x0000_i1098" style="width:0;height:1.5pt" o:hralign="center" o:hrstd="t" o:hr="t" fillcolor="#a0a0a0" stroked="f"/>
        </w:pict>
      </w:r>
    </w:p>
    <w:p w14:paraId="4A48ECBB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8. Benefits Achieved</w:t>
      </w:r>
    </w:p>
    <w:p w14:paraId="6AAE9015" w14:textId="77777777" w:rsidR="00E74BC9" w:rsidRPr="00E74BC9" w:rsidRDefault="00E74BC9" w:rsidP="00E74BC9">
      <w:pPr>
        <w:numPr>
          <w:ilvl w:val="0"/>
          <w:numId w:val="8"/>
        </w:numPr>
      </w:pPr>
      <w:r w:rsidRPr="00E74BC9">
        <w:t>Improved visibility</w:t>
      </w:r>
    </w:p>
    <w:p w14:paraId="45DA60C7" w14:textId="77777777" w:rsidR="00E74BC9" w:rsidRPr="00E74BC9" w:rsidRDefault="00E74BC9" w:rsidP="00E74BC9">
      <w:pPr>
        <w:numPr>
          <w:ilvl w:val="0"/>
          <w:numId w:val="8"/>
        </w:numPr>
      </w:pPr>
      <w:r w:rsidRPr="00E74BC9">
        <w:t>Faster incident detection</w:t>
      </w:r>
    </w:p>
    <w:p w14:paraId="65BF8264" w14:textId="77777777" w:rsidR="00E74BC9" w:rsidRPr="00E74BC9" w:rsidRDefault="00E74BC9" w:rsidP="00E74BC9">
      <w:pPr>
        <w:numPr>
          <w:ilvl w:val="0"/>
          <w:numId w:val="8"/>
        </w:numPr>
      </w:pPr>
      <w:r w:rsidRPr="00E74BC9">
        <w:t>Reduced downtime</w:t>
      </w:r>
    </w:p>
    <w:p w14:paraId="7EFA16D5" w14:textId="77777777" w:rsidR="00E74BC9" w:rsidRPr="00E74BC9" w:rsidRDefault="00E74BC9" w:rsidP="00E74BC9">
      <w:pPr>
        <w:numPr>
          <w:ilvl w:val="0"/>
          <w:numId w:val="8"/>
        </w:numPr>
      </w:pPr>
      <w:r w:rsidRPr="00E74BC9">
        <w:t>Better reporting</w:t>
      </w:r>
    </w:p>
    <w:p w14:paraId="5B4AE7C8" w14:textId="77777777" w:rsidR="00E74BC9" w:rsidRPr="00E74BC9" w:rsidRDefault="00E74BC9" w:rsidP="00E74BC9">
      <w:pPr>
        <w:numPr>
          <w:ilvl w:val="0"/>
          <w:numId w:val="8"/>
        </w:numPr>
      </w:pPr>
      <w:r w:rsidRPr="00E74BC9">
        <w:t>Enhanced security monitoring</w:t>
      </w:r>
    </w:p>
    <w:p w14:paraId="63AACDFA" w14:textId="77777777" w:rsidR="00E74BC9" w:rsidRPr="00E74BC9" w:rsidRDefault="00E74BC9" w:rsidP="00E74BC9">
      <w:r w:rsidRPr="00E74BC9">
        <w:pict w14:anchorId="265AE138">
          <v:rect id="_x0000_i1099" style="width:0;height:1.5pt" o:hralign="center" o:hrstd="t" o:hr="t" fillcolor="#a0a0a0" stroked="f"/>
        </w:pict>
      </w:r>
    </w:p>
    <w:p w14:paraId="2AACE65C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9. Recommendations</w:t>
      </w:r>
    </w:p>
    <w:p w14:paraId="460E1889" w14:textId="77777777" w:rsidR="00E74BC9" w:rsidRPr="00E74BC9" w:rsidRDefault="00E74BC9" w:rsidP="00E74BC9">
      <w:pPr>
        <w:numPr>
          <w:ilvl w:val="0"/>
          <w:numId w:val="9"/>
        </w:numPr>
      </w:pPr>
      <w:r w:rsidRPr="00E74BC9">
        <w:lastRenderedPageBreak/>
        <w:t>Expand monitoring coverage.</w:t>
      </w:r>
    </w:p>
    <w:p w14:paraId="25D013B1" w14:textId="77777777" w:rsidR="00E74BC9" w:rsidRPr="00E74BC9" w:rsidRDefault="00E74BC9" w:rsidP="00E74BC9">
      <w:pPr>
        <w:numPr>
          <w:ilvl w:val="0"/>
          <w:numId w:val="9"/>
        </w:numPr>
      </w:pPr>
      <w:r w:rsidRPr="00E74BC9">
        <w:t>Automate alert escalation.</w:t>
      </w:r>
    </w:p>
    <w:p w14:paraId="3A903190" w14:textId="77777777" w:rsidR="00E74BC9" w:rsidRPr="00E74BC9" w:rsidRDefault="00E74BC9" w:rsidP="00E74BC9">
      <w:pPr>
        <w:numPr>
          <w:ilvl w:val="0"/>
          <w:numId w:val="9"/>
        </w:numPr>
      </w:pPr>
      <w:r w:rsidRPr="00E74BC9">
        <w:t>Review thresholds quarterly.</w:t>
      </w:r>
    </w:p>
    <w:p w14:paraId="48CA26FF" w14:textId="77777777" w:rsidR="00E74BC9" w:rsidRPr="00E74BC9" w:rsidRDefault="00E74BC9" w:rsidP="00E74BC9">
      <w:pPr>
        <w:numPr>
          <w:ilvl w:val="0"/>
          <w:numId w:val="9"/>
        </w:numPr>
      </w:pPr>
      <w:r w:rsidRPr="00E74BC9">
        <w:t>Integrate monitoring with incident response processes.</w:t>
      </w:r>
    </w:p>
    <w:p w14:paraId="0E46DBA2" w14:textId="77777777" w:rsidR="00E74BC9" w:rsidRPr="00E74BC9" w:rsidRDefault="00E74BC9" w:rsidP="00E74BC9">
      <w:r w:rsidRPr="00E74BC9">
        <w:pict w14:anchorId="077EF7BD">
          <v:rect id="_x0000_i1100" style="width:0;height:1.5pt" o:hralign="center" o:hrstd="t" o:hr="t" fillcolor="#a0a0a0" stroked="f"/>
        </w:pict>
      </w:r>
    </w:p>
    <w:p w14:paraId="4F6484E8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10. Conclusion</w:t>
      </w:r>
    </w:p>
    <w:p w14:paraId="5E4B94D1" w14:textId="77777777" w:rsidR="00E74BC9" w:rsidRPr="00E74BC9" w:rsidRDefault="00E74BC9" w:rsidP="00E74BC9">
      <w:r w:rsidRPr="00E74BC9">
        <w:t>The monitoring implementation provides centralized visibility into enterprise infrastructure and significantly improves operational efficiency, incident response, and service availability.</w:t>
      </w:r>
    </w:p>
    <w:p w14:paraId="1498FC48" w14:textId="77777777" w:rsidR="00E74BC9" w:rsidRPr="00E74BC9" w:rsidRDefault="00E74BC9" w:rsidP="00E74BC9">
      <w:r w:rsidRPr="00E74BC9">
        <w:pict w14:anchorId="2CF2D1B2">
          <v:rect id="_x0000_i1101" style="width:0;height:1.5pt" o:hralign="center" o:hrstd="t" o:hr="t" fillcolor="#a0a0a0" stroked="f"/>
        </w:pict>
      </w:r>
    </w:p>
    <w:p w14:paraId="4C130E47" w14:textId="77777777" w:rsidR="00E74BC9" w:rsidRPr="00E74BC9" w:rsidRDefault="00E74BC9" w:rsidP="00E74BC9">
      <w:pPr>
        <w:rPr>
          <w:b/>
          <w:bCs/>
        </w:rPr>
      </w:pPr>
      <w:r w:rsidRPr="00E74BC9">
        <w:rPr>
          <w:b/>
          <w:bCs/>
        </w:rPr>
        <w:t>Author</w:t>
      </w:r>
    </w:p>
    <w:p w14:paraId="12179582" w14:textId="77777777" w:rsidR="00E74BC9" w:rsidRPr="00E74BC9" w:rsidRDefault="00E74BC9" w:rsidP="00E74BC9">
      <w:r w:rsidRPr="00E74BC9">
        <w:t>Bizimana Emmanuel</w:t>
      </w:r>
    </w:p>
    <w:p w14:paraId="2DCF5C4B" w14:textId="77777777" w:rsidR="00E74BC9" w:rsidRPr="00E74BC9" w:rsidRDefault="00E74BC9" w:rsidP="00E74BC9">
      <w:r w:rsidRPr="00E74BC9">
        <w:t>System Administrator | Infrastructure Engineer | Monitoring Specialist</w:t>
      </w:r>
    </w:p>
    <w:p w14:paraId="1F60AA4B" w14:textId="77777777" w:rsidR="00E74BC9" w:rsidRDefault="00E74BC9"/>
    <w:sectPr w:rsidR="00E74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3BA7"/>
    <w:multiLevelType w:val="multilevel"/>
    <w:tmpl w:val="54F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4E37"/>
    <w:multiLevelType w:val="multilevel"/>
    <w:tmpl w:val="934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0F61"/>
    <w:multiLevelType w:val="multilevel"/>
    <w:tmpl w:val="3E3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72ADF"/>
    <w:multiLevelType w:val="multilevel"/>
    <w:tmpl w:val="D65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23B00"/>
    <w:multiLevelType w:val="multilevel"/>
    <w:tmpl w:val="62BA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C6C86"/>
    <w:multiLevelType w:val="multilevel"/>
    <w:tmpl w:val="530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24D4F"/>
    <w:multiLevelType w:val="multilevel"/>
    <w:tmpl w:val="4B8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F16AF"/>
    <w:multiLevelType w:val="multilevel"/>
    <w:tmpl w:val="B60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75BB9"/>
    <w:multiLevelType w:val="multilevel"/>
    <w:tmpl w:val="397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966716">
    <w:abstractNumId w:val="3"/>
  </w:num>
  <w:num w:numId="2" w16cid:durableId="924611466">
    <w:abstractNumId w:val="8"/>
  </w:num>
  <w:num w:numId="3" w16cid:durableId="1013457303">
    <w:abstractNumId w:val="5"/>
  </w:num>
  <w:num w:numId="4" w16cid:durableId="1957787539">
    <w:abstractNumId w:val="7"/>
  </w:num>
  <w:num w:numId="5" w16cid:durableId="398866133">
    <w:abstractNumId w:val="2"/>
  </w:num>
  <w:num w:numId="6" w16cid:durableId="1124349528">
    <w:abstractNumId w:val="6"/>
  </w:num>
  <w:num w:numId="7" w16cid:durableId="1118256495">
    <w:abstractNumId w:val="0"/>
  </w:num>
  <w:num w:numId="8" w16cid:durableId="1525971977">
    <w:abstractNumId w:val="1"/>
  </w:num>
  <w:num w:numId="9" w16cid:durableId="1116367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C9"/>
    <w:rsid w:val="00462705"/>
    <w:rsid w:val="00E7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916A"/>
  <w15:chartTrackingRefBased/>
  <w15:docId w15:val="{9C738514-EEF8-4BEB-96F6-7DD3BFE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2026-06-04T09:41:00Z</dcterms:created>
  <dcterms:modified xsi:type="dcterms:W3CDTF">2026-06-04T09:42:00Z</dcterms:modified>
</cp:coreProperties>
</file>