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36" w:rsidRPr="00787036" w:rsidRDefault="00787036" w:rsidP="007870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Style w:val="1"/>
        <w:tblpPr w:leftFromText="180" w:rightFromText="180" w:vertAnchor="text" w:horzAnchor="margin" w:tblpY="-54"/>
        <w:tblW w:w="0" w:type="auto"/>
        <w:tblLook w:val="04A0"/>
      </w:tblPr>
      <w:tblGrid>
        <w:gridCol w:w="10847"/>
      </w:tblGrid>
      <w:tr w:rsidR="00787036" w:rsidRPr="00787036" w:rsidTr="00220500">
        <w:tc>
          <w:tcPr>
            <w:tcW w:w="10847" w:type="dxa"/>
          </w:tcPr>
          <w:p w:rsidR="00787036" w:rsidRPr="00787036" w:rsidRDefault="00787036" w:rsidP="00787036">
            <w:pPr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</w:rPr>
            </w:pPr>
            <w:r w:rsidRPr="00787036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</w:rPr>
              <w:t>БЛАНК или ШТАМП организации</w:t>
            </w:r>
          </w:p>
        </w:tc>
      </w:tr>
      <w:tr w:rsidR="00787036" w:rsidRPr="00787036" w:rsidTr="00220500">
        <w:tc>
          <w:tcPr>
            <w:tcW w:w="10847" w:type="dxa"/>
          </w:tcPr>
          <w:p w:rsidR="00787036" w:rsidRPr="00787036" w:rsidRDefault="00787036" w:rsidP="0078703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787036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(если имеется)</w:t>
            </w:r>
          </w:p>
        </w:tc>
      </w:tr>
    </w:tbl>
    <w:p w:rsidR="00787036" w:rsidRPr="00787036" w:rsidRDefault="00787036" w:rsidP="007870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87036" w:rsidRPr="00787036" w:rsidRDefault="00787036" w:rsidP="007870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87036" w:rsidRPr="00787036" w:rsidRDefault="00787036" w:rsidP="007870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787036">
        <w:rPr>
          <w:rFonts w:ascii="Times New Roman" w:eastAsia="Times New Roman" w:hAnsi="Times New Roman" w:cs="Times New Roman"/>
          <w:b/>
          <w:sz w:val="40"/>
          <w:szCs w:val="40"/>
        </w:rPr>
        <w:t>Р</w:t>
      </w:r>
      <w:proofErr w:type="gramEnd"/>
      <w:r w:rsidRPr="00787036">
        <w:rPr>
          <w:rFonts w:ascii="Times New Roman" w:eastAsia="Times New Roman" w:hAnsi="Times New Roman" w:cs="Times New Roman"/>
          <w:b/>
          <w:sz w:val="40"/>
          <w:szCs w:val="40"/>
        </w:rPr>
        <w:t xml:space="preserve"> Е Ц Е Н З И Я</w:t>
      </w:r>
    </w:p>
    <w:p w:rsidR="00787036" w:rsidRPr="00787036" w:rsidRDefault="00787036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</w:rPr>
        <w:t xml:space="preserve">на выпускную квалификационную работу (ВКР) </w:t>
      </w:r>
      <w:proofErr w:type="spellStart"/>
      <w:r w:rsidRPr="00787036">
        <w:rPr>
          <w:rFonts w:ascii="Times New Roman" w:eastAsia="Times New Roman" w:hAnsi="Times New Roman" w:cs="Times New Roman"/>
          <w:sz w:val="24"/>
          <w:szCs w:val="24"/>
        </w:rPr>
        <w:t>студента_____</w:t>
      </w:r>
      <w:r w:rsidR="007D5818" w:rsidRPr="00C6034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Бизина_Дмитрия_Алексеевича</w:t>
      </w:r>
      <w:proofErr w:type="spellEnd"/>
      <w:r w:rsidR="007D5818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Pr="00787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</w:rPr>
        <w:t xml:space="preserve">института </w:t>
      </w:r>
      <w:proofErr w:type="spellStart"/>
      <w:r w:rsidRPr="00787036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информатики</w:t>
      </w:r>
      <w:proofErr w:type="spellEnd"/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, математики и </w:t>
      </w:r>
      <w:proofErr w:type="spellStart"/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электроники</w:t>
      </w:r>
      <w:r w:rsidRPr="00787036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  <w:proofErr w:type="spellEnd"/>
      <w:r w:rsidRPr="0078703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proofErr w:type="spellStart"/>
      <w:r w:rsidRPr="00787036">
        <w:rPr>
          <w:rFonts w:ascii="Times New Roman" w:eastAsia="Times New Roman" w:hAnsi="Times New Roman" w:cs="Times New Roman"/>
          <w:sz w:val="24"/>
          <w:szCs w:val="24"/>
        </w:rPr>
        <w:t>факультета_____</w:t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математики</w:t>
      </w:r>
      <w:proofErr w:type="spellEnd"/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</w:p>
    <w:p w:rsidR="00787036" w:rsidRPr="00787036" w:rsidRDefault="00787036" w:rsidP="0078703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gramStart"/>
      <w:r w:rsidRPr="00787036">
        <w:rPr>
          <w:rFonts w:ascii="Times New Roman" w:eastAsia="Times New Roman" w:hAnsi="Times New Roman" w:cs="Times New Roman"/>
          <w:sz w:val="24"/>
          <w:szCs w:val="24"/>
        </w:rPr>
        <w:t>выполненную по основной профессиональной образовательной программе высшего образования по специальности  __</w:t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10.05.01 Компьютерная безопасность, специализация № 7  </w:t>
      </w:r>
      <w:r w:rsidRPr="00787036"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r w:rsidRPr="00787036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>Информационно-аналитическая и техническая экспертиза компьютерных систем»</w:t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proofErr w:type="gramEnd"/>
    </w:p>
    <w:p w:rsidR="00787036" w:rsidRPr="00787036" w:rsidRDefault="00787036" w:rsidP="0078703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      код и наименование специальности / направления подготовки, направленность программы (профиль) / специализация</w:t>
      </w: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</w:rPr>
        <w:t xml:space="preserve">на тему: </w:t>
      </w:r>
      <w:proofErr w:type="spellStart"/>
      <w:r w:rsidRPr="00787036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>Проектирование_и</w:t>
      </w:r>
      <w:proofErr w:type="spellEnd"/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разработка </w:t>
      </w:r>
      <w:proofErr w:type="spellStart"/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>веб-фильтра</w:t>
      </w:r>
      <w:proofErr w:type="spellEnd"/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для обеспечения контроля доступа к сетевым </w:t>
      </w:r>
      <w:proofErr w:type="spellStart"/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>ресурсам_</w:t>
      </w:r>
      <w:r w:rsidR="00961C93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End"/>
      <w:r w:rsidRPr="007870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</w:rPr>
        <w:t>Рецензент: ____________________________________________________________________________.</w:t>
      </w:r>
    </w:p>
    <w:p w:rsidR="00787036" w:rsidRPr="00787036" w:rsidRDefault="00787036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787036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                                должность и наименование места работы, степень, звание, ФИО полностью</w:t>
      </w:r>
    </w:p>
    <w:p w:rsidR="00787036" w:rsidRPr="00787036" w:rsidRDefault="00787036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7036" w:rsidRPr="007526CE" w:rsidRDefault="001B2079" w:rsidP="001B01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Бизина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Д.А</w:t>
      </w:r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 xml:space="preserve">. посвящена проектированию и разработке </w:t>
      </w:r>
      <w:proofErr w:type="spellStart"/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>веб-фильтра</w:t>
      </w:r>
      <w:proofErr w:type="spellEnd"/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контроля доступа к сетевым ресурсам</w:t>
      </w:r>
      <w:r w:rsidRPr="007526CE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 xml:space="preserve"> Тема </w:t>
      </w:r>
      <w:proofErr w:type="spellStart"/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>контентной</w:t>
      </w:r>
      <w:proofErr w:type="spellEnd"/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 xml:space="preserve"> фильтрации очень актуальна в последнее время из-за развития направлений машинного обучения и искусственных нейронных сетей. </w:t>
      </w:r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 xml:space="preserve">Хотя в своей работе </w:t>
      </w:r>
      <w:r w:rsidR="00594C65" w:rsidRPr="007526CE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 xml:space="preserve"> и рассматривает вероятностный алгоритм классификации </w:t>
      </w:r>
      <w:proofErr w:type="spellStart"/>
      <w:r w:rsidR="001B01A2" w:rsidRPr="007526CE">
        <w:rPr>
          <w:rFonts w:ascii="Times New Roman" w:eastAsia="Times New Roman" w:hAnsi="Times New Roman" w:cs="Times New Roman"/>
          <w:sz w:val="28"/>
          <w:szCs w:val="28"/>
        </w:rPr>
        <w:t>веб-</w:t>
      </w:r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>контента</w:t>
      </w:r>
      <w:proofErr w:type="spellEnd"/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 xml:space="preserve"> (наивный байесовский классификатор), тем не </w:t>
      </w:r>
      <w:r w:rsidR="00027143" w:rsidRPr="007526CE">
        <w:rPr>
          <w:rFonts w:ascii="Times New Roman" w:eastAsia="Times New Roman" w:hAnsi="Times New Roman" w:cs="Times New Roman"/>
          <w:sz w:val="28"/>
          <w:szCs w:val="28"/>
        </w:rPr>
        <w:t>менее,</w:t>
      </w:r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 xml:space="preserve"> данный алгоритм относится к алгоритмам машинного обучения.</w:t>
      </w:r>
    </w:p>
    <w:p w:rsidR="001A5DA3" w:rsidRPr="007526CE" w:rsidRDefault="001B01A2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26CE"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Перед разработкой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веб-фильтра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Бизин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Д.А. анализирует существующие решения в этой области, сравнивая их по разным критериям. В результате анализа в работе выдвинуты требования к разрабатываемому решению: многопоточный режим работы, фильтрация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контента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«на лету» при помощи байесовского классификатора, поддержка механизма черных списков IP/URL, работа с протоколами HTTP и HTTPS и возможность управления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веб-фильтром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через пользовательский интерфейс (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веб-консоль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>).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 xml:space="preserve"> Стоит отметить важность фильтрации </w:t>
      </w:r>
      <w:proofErr w:type="spellStart"/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>веб-контента</w:t>
      </w:r>
      <w:proofErr w:type="spellEnd"/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 xml:space="preserve"> не только по протоколу 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 xml:space="preserve">, но и по протоколу 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>, т.к.</w:t>
      </w:r>
      <w:r w:rsidR="007D517B" w:rsidRPr="007526CE">
        <w:rPr>
          <w:rFonts w:ascii="Times New Roman" w:eastAsia="Times New Roman" w:hAnsi="Times New Roman" w:cs="Times New Roman"/>
          <w:sz w:val="28"/>
          <w:szCs w:val="28"/>
        </w:rPr>
        <w:t xml:space="preserve"> многие сайты уже давно перешли на защищенную версию протокола </w:t>
      </w:r>
      <w:r w:rsidR="007D517B" w:rsidRPr="007526CE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7D517B" w:rsidRPr="007526CE">
        <w:rPr>
          <w:rFonts w:ascii="Times New Roman" w:eastAsia="Times New Roman" w:hAnsi="Times New Roman" w:cs="Times New Roman"/>
          <w:sz w:val="28"/>
          <w:szCs w:val="28"/>
        </w:rPr>
        <w:t>.</w:t>
      </w:r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 xml:space="preserve"> Также стоит отметить умения </w:t>
      </w:r>
      <w:proofErr w:type="spellStart"/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>Бизина</w:t>
      </w:r>
      <w:proofErr w:type="spellEnd"/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 xml:space="preserve"> Д.А. в плане разработки и проектирования</w:t>
      </w:r>
      <w:r w:rsidR="00594C65" w:rsidRPr="007526CE">
        <w:rPr>
          <w:rFonts w:ascii="Times New Roman" w:eastAsia="Times New Roman" w:hAnsi="Times New Roman" w:cs="Times New Roman"/>
          <w:sz w:val="28"/>
          <w:szCs w:val="28"/>
        </w:rPr>
        <w:t xml:space="preserve"> ПО: </w:t>
      </w:r>
      <w:proofErr w:type="spellStart"/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>веб-фильтр</w:t>
      </w:r>
      <w:proofErr w:type="spellEnd"/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594C65" w:rsidRPr="007526CE">
        <w:rPr>
          <w:rFonts w:ascii="Times New Roman" w:eastAsia="Times New Roman" w:hAnsi="Times New Roman" w:cs="Times New Roman"/>
          <w:sz w:val="28"/>
          <w:szCs w:val="28"/>
        </w:rPr>
        <w:t>выполнен</w:t>
      </w:r>
      <w:proofErr w:type="gramEnd"/>
      <w:r w:rsidR="00594C65" w:rsidRPr="007526CE">
        <w:rPr>
          <w:rFonts w:ascii="Times New Roman" w:eastAsia="Times New Roman" w:hAnsi="Times New Roman" w:cs="Times New Roman"/>
          <w:sz w:val="28"/>
          <w:szCs w:val="28"/>
        </w:rPr>
        <w:t xml:space="preserve"> на высоком профессиональном уровне и отвечает всем заявленным требованиям. </w:t>
      </w:r>
      <w:r w:rsidR="001A5DA3" w:rsidRPr="007526CE"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r w:rsidR="008E0E65">
        <w:rPr>
          <w:rFonts w:ascii="Times New Roman" w:eastAsia="Times New Roman" w:hAnsi="Times New Roman" w:cs="Times New Roman"/>
          <w:sz w:val="28"/>
          <w:szCs w:val="28"/>
        </w:rPr>
        <w:t>замечаний</w:t>
      </w:r>
      <w:r w:rsidR="001A5DA3" w:rsidRPr="007526CE">
        <w:rPr>
          <w:rFonts w:ascii="Times New Roman" w:eastAsia="Times New Roman" w:hAnsi="Times New Roman" w:cs="Times New Roman"/>
          <w:sz w:val="28"/>
          <w:szCs w:val="28"/>
        </w:rPr>
        <w:t xml:space="preserve"> стоит отметить использование только одного алгоритма классификации</w:t>
      </w:r>
      <w:r w:rsidR="008E0E65">
        <w:rPr>
          <w:rFonts w:ascii="Times New Roman" w:eastAsia="Times New Roman" w:hAnsi="Times New Roman" w:cs="Times New Roman"/>
          <w:sz w:val="28"/>
          <w:szCs w:val="28"/>
        </w:rPr>
        <w:t xml:space="preserve"> и поддержку классификации только русскоязычного </w:t>
      </w:r>
      <w:proofErr w:type="spellStart"/>
      <w:r w:rsidR="008E0E65">
        <w:rPr>
          <w:rFonts w:ascii="Times New Roman" w:eastAsia="Times New Roman" w:hAnsi="Times New Roman" w:cs="Times New Roman"/>
          <w:sz w:val="28"/>
          <w:szCs w:val="28"/>
        </w:rPr>
        <w:t>контента</w:t>
      </w:r>
      <w:proofErr w:type="spellEnd"/>
      <w:r w:rsidR="008E0E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7036" w:rsidRDefault="001A5DA3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26C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7526CE" w:rsidRPr="007526CE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proofErr w:type="spellStart"/>
      <w:r w:rsidR="007526CE" w:rsidRPr="007526CE">
        <w:rPr>
          <w:rFonts w:ascii="Times New Roman" w:eastAsia="Times New Roman" w:hAnsi="Times New Roman" w:cs="Times New Roman"/>
          <w:sz w:val="28"/>
          <w:szCs w:val="28"/>
        </w:rPr>
        <w:t>Бизина</w:t>
      </w:r>
      <w:proofErr w:type="spellEnd"/>
      <w:r w:rsidR="007526CE" w:rsidRPr="007526CE">
        <w:rPr>
          <w:rFonts w:ascii="Times New Roman" w:eastAsia="Times New Roman" w:hAnsi="Times New Roman" w:cs="Times New Roman"/>
          <w:sz w:val="28"/>
          <w:szCs w:val="28"/>
        </w:rPr>
        <w:t xml:space="preserve"> Д.А. соответствует требованиям, предъявляемым к выпускным квалификационным работам, и ее автор заслуживает оценки «отлично».</w:t>
      </w:r>
    </w:p>
    <w:p w:rsidR="001A5DA3" w:rsidRPr="00787036" w:rsidRDefault="001A5DA3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7BD" w:rsidRPr="00787036" w:rsidRDefault="00787036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  <w:highlight w:val="yellow"/>
        </w:rPr>
        <w:t>Подпись рецензента заверить</w:t>
      </w:r>
    </w:p>
    <w:sectPr w:rsidR="009977BD" w:rsidRPr="00787036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7036"/>
    <w:rsid w:val="00027143"/>
    <w:rsid w:val="00113CE4"/>
    <w:rsid w:val="0017596D"/>
    <w:rsid w:val="001A50E9"/>
    <w:rsid w:val="001A5DA3"/>
    <w:rsid w:val="001B01A2"/>
    <w:rsid w:val="001B2079"/>
    <w:rsid w:val="00283784"/>
    <w:rsid w:val="003D3111"/>
    <w:rsid w:val="00432CC2"/>
    <w:rsid w:val="00527303"/>
    <w:rsid w:val="00594C65"/>
    <w:rsid w:val="00711722"/>
    <w:rsid w:val="00717EC8"/>
    <w:rsid w:val="007526CE"/>
    <w:rsid w:val="00787036"/>
    <w:rsid w:val="007B02B6"/>
    <w:rsid w:val="007D517B"/>
    <w:rsid w:val="007D5818"/>
    <w:rsid w:val="008E0E65"/>
    <w:rsid w:val="00961C93"/>
    <w:rsid w:val="009977BD"/>
    <w:rsid w:val="00B03331"/>
    <w:rsid w:val="00C6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87036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87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23</cp:revision>
  <dcterms:created xsi:type="dcterms:W3CDTF">2019-01-08T17:14:00Z</dcterms:created>
  <dcterms:modified xsi:type="dcterms:W3CDTF">2019-01-09T20:36:00Z</dcterms:modified>
</cp:coreProperties>
</file>