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Pr="00932ACA" w:rsidRDefault="00676FCC" w:rsidP="00676FCC">
      <w:pPr>
        <w:rPr>
          <w:rFonts w:ascii="Arial" w:hAnsi="Arial" w:cs="Arial"/>
          <w:b/>
          <w:bCs/>
          <w:sz w:val="24"/>
          <w:szCs w:val="24"/>
        </w:rPr>
      </w:pPr>
      <w:bookmarkStart w:id="0" w:name="_GoBack"/>
      <w:bookmarkEnd w:id="0"/>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AE1086">
        <w:rPr>
          <w:rFonts w:ascii="Arial" w:hAnsi="Arial" w:cs="Arial"/>
          <w:sz w:val="24"/>
          <w:szCs w:val="24"/>
        </w:rPr>
        <w:t>BizLeap</w:t>
      </w:r>
      <w:proofErr w:type="spellEnd"/>
      <w:r w:rsidR="00AE108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AE1086" w:rsidP="00676FCC">
      <w:pPr>
        <w:rPr>
          <w:rFonts w:ascii="Arial" w:hAnsi="Arial" w:cs="Arial"/>
          <w:sz w:val="24"/>
          <w:szCs w:val="24"/>
        </w:rPr>
      </w:pPr>
      <w:r>
        <w:rPr>
          <w:rFonts w:ascii="Arial" w:hAnsi="Arial" w:cs="Arial"/>
          <w:sz w:val="24"/>
          <w:szCs w:val="24"/>
        </w:rPr>
        <w:t xml:space="preserve">Student Name    May </w:t>
      </w:r>
      <w:proofErr w:type="spellStart"/>
      <w:r>
        <w:rPr>
          <w:rFonts w:ascii="Arial" w:hAnsi="Arial" w:cs="Arial"/>
          <w:sz w:val="24"/>
          <w:szCs w:val="24"/>
        </w:rPr>
        <w:t>Soe</w:t>
      </w:r>
      <w:proofErr w:type="spellEnd"/>
      <w:r>
        <w:rPr>
          <w:rFonts w:ascii="Arial" w:hAnsi="Arial" w:cs="Arial"/>
          <w:sz w:val="24"/>
          <w:szCs w:val="24"/>
        </w:rPr>
        <w:t xml:space="preserve"> </w:t>
      </w:r>
      <w:proofErr w:type="spellStart"/>
      <w:proofErr w:type="gramStart"/>
      <w:r>
        <w:rPr>
          <w:rFonts w:ascii="Arial" w:hAnsi="Arial" w:cs="Arial"/>
          <w:sz w:val="24"/>
          <w:szCs w:val="24"/>
        </w:rPr>
        <w:t>Thinzar</w:t>
      </w:r>
      <w:proofErr w:type="spellEnd"/>
      <w:r>
        <w:rPr>
          <w:rFonts w:ascii="Arial" w:hAnsi="Arial" w:cs="Arial"/>
          <w:sz w:val="24"/>
          <w:szCs w:val="24"/>
        </w:rPr>
        <w:t xml:space="preserve">  Moe</w:t>
      </w:r>
      <w:proofErr w:type="gramEnd"/>
      <w:r>
        <w:rPr>
          <w:rFonts w:ascii="Arial" w:hAnsi="Arial" w:cs="Arial"/>
          <w:sz w:val="24"/>
          <w:szCs w:val="24"/>
        </w:rPr>
        <w:t xml:space="preserve">  </w:t>
      </w:r>
      <w:r w:rsidR="00676FCC"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AE1086" w:rsidRPr="00932ACA" w:rsidRDefault="00AE1086" w:rsidP="00392A61">
            <w:pPr>
              <w:jc w:val="center"/>
              <w:rPr>
                <w:rFonts w:ascii="Arial" w:hAnsi="Arial" w:cs="Arial"/>
                <w:b/>
                <w:bCs/>
              </w:rPr>
            </w:pPr>
            <w:r>
              <w:rPr>
                <w:rFonts w:ascii="Arial" w:hAnsi="Arial" w:cs="Arial"/>
                <w:b/>
                <w:bCs/>
              </w:rPr>
              <w:t>1</w:t>
            </w:r>
          </w:p>
        </w:tc>
        <w:tc>
          <w:tcPr>
            <w:tcW w:w="1645" w:type="dxa"/>
          </w:tcPr>
          <w:p w:rsidR="00AE1086" w:rsidRPr="00932ACA" w:rsidRDefault="00700E22" w:rsidP="00392A61">
            <w:pPr>
              <w:rPr>
                <w:rFonts w:ascii="Arial" w:hAnsi="Arial" w:cs="Arial"/>
                <w:b/>
                <w:bCs/>
              </w:rPr>
            </w:pPr>
            <w:r>
              <w:rPr>
                <w:rFonts w:ascii="Arial" w:hAnsi="Arial" w:cs="Arial"/>
                <w:b/>
                <w:bCs/>
              </w:rPr>
              <w:t xml:space="preserve">    </w:t>
            </w:r>
            <w:r w:rsidR="00392A61">
              <w:rPr>
                <w:rFonts w:ascii="Arial" w:hAnsi="Arial" w:cs="Arial"/>
                <w:b/>
                <w:bCs/>
              </w:rPr>
              <w:t>7/5/2018</w:t>
            </w:r>
          </w:p>
        </w:tc>
        <w:tc>
          <w:tcPr>
            <w:tcW w:w="3721" w:type="dxa"/>
          </w:tcPr>
          <w:p w:rsidR="00AE1086" w:rsidRPr="00932ACA" w:rsidRDefault="00392A61" w:rsidP="0004470F">
            <w:pPr>
              <w:rPr>
                <w:rFonts w:ascii="Arial" w:hAnsi="Arial" w:cs="Arial"/>
                <w:b/>
                <w:bCs/>
              </w:rPr>
            </w:pPr>
            <w:r>
              <w:rPr>
                <w:rFonts w:ascii="Arial" w:hAnsi="Arial" w:cs="Arial"/>
                <w:b/>
                <w:bCs/>
              </w:rPr>
              <w:t>Office Holiday</w:t>
            </w:r>
          </w:p>
        </w:tc>
        <w:tc>
          <w:tcPr>
            <w:tcW w:w="3069" w:type="dxa"/>
          </w:tcPr>
          <w:p w:rsidR="007074F7" w:rsidRPr="00932ACA" w:rsidRDefault="007074F7" w:rsidP="00392A6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92A61" w:rsidP="00932ACA">
            <w:pPr>
              <w:jc w:val="center"/>
              <w:rPr>
                <w:rFonts w:ascii="Arial" w:hAnsi="Arial" w:cs="Arial"/>
                <w:b/>
                <w:bCs/>
              </w:rPr>
            </w:pPr>
            <w:r>
              <w:rPr>
                <w:rFonts w:ascii="Arial" w:hAnsi="Arial" w:cs="Arial"/>
                <w:b/>
                <w:bCs/>
              </w:rPr>
              <w:t>2</w:t>
            </w:r>
          </w:p>
        </w:tc>
        <w:tc>
          <w:tcPr>
            <w:tcW w:w="1645" w:type="dxa"/>
          </w:tcPr>
          <w:p w:rsidR="007074F7" w:rsidRPr="00932ACA" w:rsidRDefault="00392A61" w:rsidP="00932ACA">
            <w:pPr>
              <w:jc w:val="center"/>
              <w:rPr>
                <w:rFonts w:ascii="Arial" w:hAnsi="Arial" w:cs="Arial"/>
                <w:b/>
                <w:bCs/>
              </w:rPr>
            </w:pPr>
            <w:r>
              <w:rPr>
                <w:rFonts w:ascii="Arial" w:hAnsi="Arial" w:cs="Arial"/>
                <w:b/>
                <w:bCs/>
              </w:rPr>
              <w:t>8/5/2018</w:t>
            </w:r>
          </w:p>
        </w:tc>
        <w:tc>
          <w:tcPr>
            <w:tcW w:w="3721" w:type="dxa"/>
          </w:tcPr>
          <w:p w:rsidR="007074F7" w:rsidRDefault="00392A61" w:rsidP="00392A61">
            <w:pPr>
              <w:rPr>
                <w:rFonts w:ascii="Arial" w:hAnsi="Arial" w:cs="Arial"/>
                <w:b/>
                <w:bCs/>
              </w:rPr>
            </w:pPr>
            <w:r>
              <w:rPr>
                <w:rFonts w:ascii="Arial" w:hAnsi="Arial" w:cs="Arial"/>
                <w:b/>
                <w:bCs/>
              </w:rPr>
              <w:t>1.Assignment4 lecture</w:t>
            </w:r>
          </w:p>
          <w:p w:rsidR="00392A61" w:rsidRDefault="00392A61" w:rsidP="00392A61">
            <w:pPr>
              <w:rPr>
                <w:rFonts w:ascii="Arial" w:hAnsi="Arial" w:cs="Arial"/>
                <w:b/>
                <w:bCs/>
              </w:rPr>
            </w:pPr>
            <w:r>
              <w:rPr>
                <w:rFonts w:ascii="Arial" w:hAnsi="Arial" w:cs="Arial"/>
                <w:b/>
                <w:bCs/>
              </w:rPr>
              <w:t>2.Java Memory management</w:t>
            </w:r>
          </w:p>
          <w:p w:rsidR="00392A61" w:rsidRDefault="00392A61" w:rsidP="00392A61">
            <w:pPr>
              <w:rPr>
                <w:rFonts w:ascii="Arial" w:hAnsi="Arial" w:cs="Arial"/>
                <w:b/>
                <w:bCs/>
              </w:rPr>
            </w:pPr>
            <w:r>
              <w:rPr>
                <w:rFonts w:ascii="Arial" w:hAnsi="Arial" w:cs="Arial"/>
                <w:b/>
                <w:bCs/>
              </w:rPr>
              <w:t>3.Stateful and stateless</w:t>
            </w:r>
          </w:p>
          <w:p w:rsidR="00392A61" w:rsidRDefault="00392A61" w:rsidP="00392A61">
            <w:pPr>
              <w:rPr>
                <w:rFonts w:ascii="Arial" w:hAnsi="Arial" w:cs="Arial"/>
                <w:b/>
                <w:bCs/>
              </w:rPr>
            </w:pPr>
            <w:r>
              <w:rPr>
                <w:rFonts w:ascii="Arial" w:hAnsi="Arial" w:cs="Arial"/>
                <w:b/>
                <w:bCs/>
              </w:rPr>
              <w:t>4.The meaning of ‘static’</w:t>
            </w:r>
          </w:p>
          <w:p w:rsidR="00392A61" w:rsidRDefault="00392A61" w:rsidP="00392A61">
            <w:pPr>
              <w:rPr>
                <w:rFonts w:ascii="Arial" w:hAnsi="Arial" w:cs="Arial"/>
                <w:b/>
                <w:bCs/>
              </w:rPr>
            </w:pPr>
            <w:r>
              <w:rPr>
                <w:rFonts w:ascii="Arial" w:hAnsi="Arial" w:cs="Arial"/>
                <w:b/>
                <w:bCs/>
              </w:rPr>
              <w:t xml:space="preserve">5.Overview </w:t>
            </w:r>
            <w:proofErr w:type="spellStart"/>
            <w:r>
              <w:rPr>
                <w:rFonts w:ascii="Arial" w:hAnsi="Arial" w:cs="Arial"/>
                <w:b/>
                <w:bCs/>
              </w:rPr>
              <w:t>Bizleap</w:t>
            </w:r>
            <w:proofErr w:type="spellEnd"/>
            <w:r>
              <w:rPr>
                <w:rFonts w:ascii="Arial" w:hAnsi="Arial" w:cs="Arial"/>
                <w:b/>
                <w:bCs/>
              </w:rPr>
              <w:t xml:space="preserve"> HR</w:t>
            </w:r>
          </w:p>
          <w:p w:rsidR="00392A61" w:rsidRPr="00932ACA" w:rsidRDefault="00392A61" w:rsidP="00392A61">
            <w:pPr>
              <w:rPr>
                <w:rFonts w:ascii="Arial" w:hAnsi="Arial" w:cs="Arial"/>
                <w:b/>
                <w:bCs/>
              </w:rPr>
            </w:pPr>
            <w:r>
              <w:rPr>
                <w:rFonts w:ascii="Arial" w:hAnsi="Arial" w:cs="Arial"/>
                <w:b/>
                <w:bCs/>
              </w:rPr>
              <w:t>6.Object and class</w:t>
            </w:r>
          </w:p>
        </w:tc>
        <w:tc>
          <w:tcPr>
            <w:tcW w:w="3069" w:type="dxa"/>
          </w:tcPr>
          <w:p w:rsidR="007074F7" w:rsidRPr="00932ACA" w:rsidRDefault="000F1A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4470F" w:rsidP="00932ACA">
            <w:pPr>
              <w:jc w:val="center"/>
              <w:rPr>
                <w:rFonts w:ascii="Arial" w:hAnsi="Arial" w:cs="Arial"/>
                <w:b/>
                <w:bCs/>
              </w:rPr>
            </w:pPr>
            <w:r>
              <w:rPr>
                <w:rFonts w:ascii="Arial" w:hAnsi="Arial" w:cs="Arial"/>
                <w:b/>
                <w:bCs/>
              </w:rPr>
              <w:t>3</w:t>
            </w:r>
          </w:p>
        </w:tc>
        <w:tc>
          <w:tcPr>
            <w:tcW w:w="1645" w:type="dxa"/>
          </w:tcPr>
          <w:p w:rsidR="007074F7" w:rsidRPr="00932ACA" w:rsidRDefault="0004470F" w:rsidP="00932ACA">
            <w:pPr>
              <w:jc w:val="center"/>
              <w:rPr>
                <w:rFonts w:ascii="Arial" w:hAnsi="Arial" w:cs="Arial"/>
                <w:b/>
                <w:bCs/>
              </w:rPr>
            </w:pPr>
            <w:r>
              <w:rPr>
                <w:rFonts w:ascii="Arial" w:hAnsi="Arial" w:cs="Arial"/>
                <w:b/>
                <w:bCs/>
              </w:rPr>
              <w:t>9/5/2018</w:t>
            </w:r>
          </w:p>
        </w:tc>
        <w:tc>
          <w:tcPr>
            <w:tcW w:w="3721" w:type="dxa"/>
          </w:tcPr>
          <w:p w:rsidR="007074F7" w:rsidRDefault="0004470F" w:rsidP="0004470F">
            <w:pPr>
              <w:rPr>
                <w:rFonts w:ascii="Arial" w:hAnsi="Arial" w:cs="Arial"/>
                <w:b/>
                <w:bCs/>
              </w:rPr>
            </w:pPr>
            <w:r>
              <w:rPr>
                <w:rFonts w:ascii="Arial" w:hAnsi="Arial" w:cs="Arial"/>
                <w:b/>
                <w:bCs/>
              </w:rPr>
              <w:t>1.Assignment4 code review</w:t>
            </w:r>
          </w:p>
          <w:p w:rsidR="0004470F" w:rsidRPr="00932ACA" w:rsidRDefault="0004470F" w:rsidP="0004470F">
            <w:pPr>
              <w:rPr>
                <w:rFonts w:ascii="Arial" w:hAnsi="Arial" w:cs="Arial"/>
                <w:b/>
                <w:bCs/>
              </w:rPr>
            </w:pPr>
            <w:r>
              <w:rPr>
                <w:rFonts w:ascii="Arial" w:hAnsi="Arial" w:cs="Arial"/>
                <w:b/>
                <w:bCs/>
              </w:rPr>
              <w:t>2.Maven project lecture</w:t>
            </w:r>
          </w:p>
        </w:tc>
        <w:tc>
          <w:tcPr>
            <w:tcW w:w="3069" w:type="dxa"/>
          </w:tcPr>
          <w:p w:rsidR="007074F7" w:rsidRPr="00932ACA" w:rsidRDefault="0004470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4470F"/>
    <w:rsid w:val="00063BCD"/>
    <w:rsid w:val="000F1A12"/>
    <w:rsid w:val="00392A61"/>
    <w:rsid w:val="003E28DA"/>
    <w:rsid w:val="004218FD"/>
    <w:rsid w:val="00587078"/>
    <w:rsid w:val="00676FCC"/>
    <w:rsid w:val="00700E22"/>
    <w:rsid w:val="007074F7"/>
    <w:rsid w:val="0085679F"/>
    <w:rsid w:val="00932ACA"/>
    <w:rsid w:val="00AE1086"/>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E6AB8-FF6A-4A8D-ACA0-4DEDDF07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2</cp:revision>
  <dcterms:created xsi:type="dcterms:W3CDTF">2018-05-09T10:50:00Z</dcterms:created>
  <dcterms:modified xsi:type="dcterms:W3CDTF">2018-05-09T10:50:00Z</dcterms:modified>
</cp:coreProperties>
</file>