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D321B1">
        <w:rPr>
          <w:rFonts w:ascii="Arial" w:hAnsi="Arial" w:cs="Arial"/>
          <w:sz w:val="24"/>
          <w:szCs w:val="24"/>
        </w:rPr>
        <w:t>BizLeap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7465EC">
        <w:rPr>
          <w:rFonts w:ascii="Arial" w:hAnsi="Arial" w:cs="Arial"/>
          <w:sz w:val="24"/>
          <w:szCs w:val="24"/>
        </w:rPr>
        <w:t>Su Latt Yadanar</w:t>
      </w:r>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575A6B4B" w14:textId="77777777" w:rsidTr="00634491">
        <w:trPr>
          <w:trHeight w:val="843"/>
        </w:trPr>
        <w:tc>
          <w:tcPr>
            <w:tcW w:w="760"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3069" w:type="dxa"/>
          </w:tcPr>
          <w:p w14:paraId="509F1D31" w14:textId="77777777" w:rsidR="00676FCC" w:rsidRPr="00634491" w:rsidRDefault="00676FCC" w:rsidP="00222FE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FB63E4" w14:paraId="6DDD6BCC" w14:textId="77777777" w:rsidTr="00634491">
        <w:trPr>
          <w:trHeight w:val="893"/>
        </w:trPr>
        <w:tc>
          <w:tcPr>
            <w:tcW w:w="760" w:type="dxa"/>
          </w:tcPr>
          <w:p w14:paraId="42D30E97" w14:textId="0A5D46D1" w:rsidR="007074F7" w:rsidRPr="00FB63E4" w:rsidRDefault="00F26663" w:rsidP="00932ACA">
            <w:pPr>
              <w:jc w:val="center"/>
              <w:rPr>
                <w:rFonts w:ascii="Arial" w:hAnsi="Arial" w:cs="Arial"/>
                <w:bCs/>
              </w:rPr>
            </w:pPr>
            <w:r>
              <w:rPr>
                <w:rFonts w:ascii="Arial" w:hAnsi="Arial" w:cs="Arial"/>
                <w:bCs/>
              </w:rPr>
              <w:t>1</w:t>
            </w:r>
          </w:p>
        </w:tc>
        <w:tc>
          <w:tcPr>
            <w:tcW w:w="1645" w:type="dxa"/>
          </w:tcPr>
          <w:p w14:paraId="35E38861" w14:textId="5CEE20EF" w:rsidR="007074F7" w:rsidRPr="00FB63E4" w:rsidRDefault="00F26663" w:rsidP="00932ACA">
            <w:pPr>
              <w:jc w:val="center"/>
              <w:rPr>
                <w:rFonts w:ascii="Arial" w:hAnsi="Arial" w:cs="Arial"/>
                <w:bCs/>
              </w:rPr>
            </w:pPr>
            <w:r>
              <w:rPr>
                <w:rFonts w:ascii="Arial" w:hAnsi="Arial" w:cs="Arial"/>
                <w:bCs/>
              </w:rPr>
              <w:t>9.7.2018</w:t>
            </w:r>
          </w:p>
        </w:tc>
        <w:tc>
          <w:tcPr>
            <w:tcW w:w="3721" w:type="dxa"/>
          </w:tcPr>
          <w:p w14:paraId="74F3BCB0" w14:textId="0F57B918" w:rsidR="00222FE1" w:rsidRPr="00F0510E" w:rsidRDefault="00F26663" w:rsidP="00F26663">
            <w:pPr>
              <w:jc w:val="center"/>
              <w:rPr>
                <w:rFonts w:ascii="Arial" w:hAnsi="Arial" w:cs="Arial"/>
                <w:bCs/>
              </w:rPr>
            </w:pPr>
            <w:r>
              <w:rPr>
                <w:rFonts w:ascii="Arial" w:hAnsi="Arial" w:cs="Arial"/>
                <w:bCs/>
              </w:rPr>
              <w:t>Office Holiday</w:t>
            </w:r>
          </w:p>
        </w:tc>
        <w:tc>
          <w:tcPr>
            <w:tcW w:w="3069" w:type="dxa"/>
          </w:tcPr>
          <w:p w14:paraId="459AA8C5" w14:textId="5C39FFE5" w:rsidR="007074F7" w:rsidRPr="00FB63E4" w:rsidRDefault="007074F7" w:rsidP="00222FE1">
            <w:pPr>
              <w:jc w:val="center"/>
              <w:rPr>
                <w:rFonts w:ascii="Arial" w:hAnsi="Arial" w:cs="Arial"/>
                <w:bCs/>
              </w:rPr>
            </w:pPr>
          </w:p>
        </w:tc>
        <w:tc>
          <w:tcPr>
            <w:tcW w:w="1448" w:type="dxa"/>
          </w:tcPr>
          <w:p w14:paraId="594958B8" w14:textId="77777777" w:rsidR="007074F7" w:rsidRPr="00FB63E4" w:rsidRDefault="007074F7" w:rsidP="00932ACA">
            <w:pPr>
              <w:jc w:val="center"/>
              <w:rPr>
                <w:rFonts w:ascii="Arial" w:hAnsi="Arial" w:cs="Arial"/>
                <w:bCs/>
              </w:rPr>
            </w:pPr>
          </w:p>
        </w:tc>
      </w:tr>
      <w:tr w:rsidR="007074F7" w:rsidRPr="00FB63E4" w14:paraId="41F1ABAD" w14:textId="77777777" w:rsidTr="00634491">
        <w:trPr>
          <w:trHeight w:val="977"/>
        </w:trPr>
        <w:tc>
          <w:tcPr>
            <w:tcW w:w="760" w:type="dxa"/>
          </w:tcPr>
          <w:p w14:paraId="627D72F5" w14:textId="33647E6C" w:rsidR="007074F7" w:rsidRPr="00FB63E4" w:rsidRDefault="00F26663" w:rsidP="00932ACA">
            <w:pPr>
              <w:jc w:val="center"/>
              <w:rPr>
                <w:rFonts w:ascii="Arial" w:hAnsi="Arial" w:cs="Arial"/>
                <w:bCs/>
              </w:rPr>
            </w:pPr>
            <w:r>
              <w:rPr>
                <w:rFonts w:ascii="Arial" w:hAnsi="Arial" w:cs="Arial"/>
                <w:bCs/>
              </w:rPr>
              <w:t>2</w:t>
            </w:r>
          </w:p>
        </w:tc>
        <w:tc>
          <w:tcPr>
            <w:tcW w:w="1645" w:type="dxa"/>
          </w:tcPr>
          <w:p w14:paraId="01B018F8" w14:textId="5C14DCB3" w:rsidR="007074F7" w:rsidRPr="00FB63E4" w:rsidRDefault="00F26663" w:rsidP="00932ACA">
            <w:pPr>
              <w:jc w:val="center"/>
              <w:rPr>
                <w:rFonts w:ascii="Arial" w:hAnsi="Arial" w:cs="Arial"/>
                <w:bCs/>
              </w:rPr>
            </w:pPr>
            <w:r>
              <w:rPr>
                <w:rFonts w:ascii="Arial" w:hAnsi="Arial" w:cs="Arial"/>
                <w:bCs/>
              </w:rPr>
              <w:t>10.7.2018</w:t>
            </w:r>
          </w:p>
        </w:tc>
        <w:tc>
          <w:tcPr>
            <w:tcW w:w="3721" w:type="dxa"/>
          </w:tcPr>
          <w:p w14:paraId="47EB7DE9" w14:textId="271652DC" w:rsidR="00F26663" w:rsidRDefault="00F26663" w:rsidP="00F26663">
            <w:pPr>
              <w:pStyle w:val="ListParagraph"/>
              <w:numPr>
                <w:ilvl w:val="0"/>
                <w:numId w:val="16"/>
              </w:numPr>
              <w:rPr>
                <w:rFonts w:ascii="Arial" w:hAnsi="Arial" w:cs="Arial"/>
                <w:bCs/>
              </w:rPr>
            </w:pPr>
            <w:r w:rsidRPr="00222FE1">
              <w:rPr>
                <w:rFonts w:ascii="Arial" w:hAnsi="Arial" w:cs="Arial"/>
                <w:bCs/>
              </w:rPr>
              <w:t>Listening English</w:t>
            </w:r>
            <w:r>
              <w:rPr>
                <w:rFonts w:ascii="Arial" w:hAnsi="Arial" w:cs="Arial"/>
                <w:bCs/>
              </w:rPr>
              <w:t xml:space="preserve"> </w:t>
            </w:r>
          </w:p>
          <w:p w14:paraId="203EA104" w14:textId="77777777" w:rsidR="00F26663" w:rsidRPr="00422D55" w:rsidRDefault="00F26663" w:rsidP="00F26663">
            <w:pPr>
              <w:pStyle w:val="ListParagraph"/>
              <w:numPr>
                <w:ilvl w:val="0"/>
                <w:numId w:val="16"/>
              </w:numPr>
              <w:rPr>
                <w:rFonts w:ascii="Arial" w:hAnsi="Arial" w:cs="Arial"/>
                <w:bCs/>
              </w:rPr>
            </w:pPr>
            <w:r>
              <w:rPr>
                <w:rFonts w:ascii="Arial" w:hAnsi="Arial" w:cs="Arial"/>
                <w:bCs/>
              </w:rPr>
              <w:t xml:space="preserve">Prepare Presentation PowerPoint </w:t>
            </w:r>
            <w:r w:rsidRPr="00222FE1">
              <w:rPr>
                <w:rFonts w:ascii="Arial" w:hAnsi="Arial" w:cs="Arial"/>
                <w:bCs/>
              </w:rPr>
              <w:t>for BizLeap Sales and Distribution application</w:t>
            </w:r>
          </w:p>
          <w:p w14:paraId="1E75976B" w14:textId="1E49E480" w:rsidR="00F26663" w:rsidRPr="00AB1ACA" w:rsidRDefault="00F26663" w:rsidP="00AB1ACA">
            <w:pPr>
              <w:pStyle w:val="ListParagraph"/>
              <w:numPr>
                <w:ilvl w:val="0"/>
                <w:numId w:val="16"/>
              </w:numPr>
              <w:rPr>
                <w:rFonts w:ascii="Arial" w:hAnsi="Arial" w:cs="Arial"/>
                <w:bCs/>
              </w:rPr>
            </w:pPr>
            <w:r>
              <w:rPr>
                <w:rFonts w:ascii="Arial" w:hAnsi="Arial" w:cs="Arial"/>
                <w:bCs/>
              </w:rPr>
              <w:t>Prepare Presentation</w:t>
            </w:r>
            <w:r>
              <w:rPr>
                <w:rFonts w:ascii="Arial" w:hAnsi="Arial" w:cs="Arial"/>
                <w:bCs/>
              </w:rPr>
              <w:t xml:space="preserve"> </w:t>
            </w:r>
            <w:r w:rsidRPr="00222FE1">
              <w:rPr>
                <w:rFonts w:ascii="Arial" w:hAnsi="Arial" w:cs="Arial"/>
                <w:bCs/>
              </w:rPr>
              <w:t>for BizLeap Sales and Distribution application</w:t>
            </w:r>
            <w:r>
              <w:rPr>
                <w:rFonts w:ascii="Arial" w:hAnsi="Arial" w:cs="Arial"/>
                <w:bCs/>
              </w:rPr>
              <w:t xml:space="preserve"> according to Presentation Script</w:t>
            </w:r>
          </w:p>
          <w:p w14:paraId="5BBA8E26" w14:textId="4859DDB4" w:rsidR="00675714" w:rsidRPr="00675714" w:rsidRDefault="00675714" w:rsidP="00675714">
            <w:pPr>
              <w:rPr>
                <w:rFonts w:ascii="Arial" w:hAnsi="Arial" w:cs="Arial"/>
                <w:bCs/>
              </w:rPr>
            </w:pPr>
          </w:p>
        </w:tc>
        <w:tc>
          <w:tcPr>
            <w:tcW w:w="3069" w:type="dxa"/>
          </w:tcPr>
          <w:p w14:paraId="15C96C22" w14:textId="55C1E8C5" w:rsidR="007074F7" w:rsidRPr="00FB63E4" w:rsidRDefault="00AB1ACA" w:rsidP="00FB63E4">
            <w:pPr>
              <w:jc w:val="center"/>
              <w:rPr>
                <w:rFonts w:ascii="Arial" w:hAnsi="Arial" w:cs="Arial"/>
              </w:rPr>
            </w:pPr>
            <w:r>
              <w:rPr>
                <w:rFonts w:ascii="Arial" w:hAnsi="Arial" w:cs="Arial"/>
              </w:rPr>
              <w:t>Finish</w:t>
            </w:r>
          </w:p>
        </w:tc>
        <w:tc>
          <w:tcPr>
            <w:tcW w:w="1448" w:type="dxa"/>
          </w:tcPr>
          <w:p w14:paraId="6873EA55" w14:textId="77777777" w:rsidR="007074F7" w:rsidRPr="00FB63E4" w:rsidRDefault="007074F7" w:rsidP="00932ACA">
            <w:pPr>
              <w:jc w:val="center"/>
              <w:rPr>
                <w:rFonts w:ascii="Arial" w:hAnsi="Arial" w:cs="Arial"/>
                <w:bCs/>
              </w:rPr>
            </w:pPr>
          </w:p>
        </w:tc>
      </w:tr>
      <w:tr w:rsidR="007074F7" w:rsidRPr="00FB63E4" w14:paraId="787963BC" w14:textId="77777777" w:rsidTr="00634491">
        <w:trPr>
          <w:trHeight w:val="849"/>
        </w:trPr>
        <w:tc>
          <w:tcPr>
            <w:tcW w:w="760" w:type="dxa"/>
          </w:tcPr>
          <w:p w14:paraId="6F53DBCB" w14:textId="2A988F6A" w:rsidR="007074F7" w:rsidRPr="00FB63E4" w:rsidRDefault="00474187" w:rsidP="00932ACA">
            <w:pPr>
              <w:jc w:val="center"/>
              <w:rPr>
                <w:rFonts w:ascii="Arial" w:hAnsi="Arial" w:cs="Arial"/>
                <w:bCs/>
              </w:rPr>
            </w:pPr>
            <w:r>
              <w:rPr>
                <w:rFonts w:ascii="Arial" w:hAnsi="Arial" w:cs="Arial"/>
                <w:bCs/>
              </w:rPr>
              <w:t>3</w:t>
            </w:r>
          </w:p>
        </w:tc>
        <w:tc>
          <w:tcPr>
            <w:tcW w:w="1645" w:type="dxa"/>
          </w:tcPr>
          <w:p w14:paraId="7F23F3AD" w14:textId="48223F29" w:rsidR="007074F7" w:rsidRPr="00FB63E4" w:rsidRDefault="00474187" w:rsidP="00932ACA">
            <w:pPr>
              <w:jc w:val="center"/>
              <w:rPr>
                <w:rFonts w:ascii="Arial" w:hAnsi="Arial" w:cs="Arial"/>
                <w:bCs/>
              </w:rPr>
            </w:pPr>
            <w:r>
              <w:rPr>
                <w:rFonts w:ascii="Arial" w:hAnsi="Arial" w:cs="Arial"/>
                <w:bCs/>
              </w:rPr>
              <w:t>11.7.2018</w:t>
            </w:r>
          </w:p>
        </w:tc>
        <w:tc>
          <w:tcPr>
            <w:tcW w:w="3721" w:type="dxa"/>
          </w:tcPr>
          <w:p w14:paraId="54B5900D" w14:textId="77777777" w:rsidR="00F55C58" w:rsidRDefault="00F55C58" w:rsidP="00F55C58">
            <w:pPr>
              <w:pStyle w:val="ListParagraph"/>
              <w:numPr>
                <w:ilvl w:val="0"/>
                <w:numId w:val="16"/>
              </w:numPr>
              <w:rPr>
                <w:rFonts w:ascii="Arial" w:hAnsi="Arial" w:cs="Arial"/>
                <w:bCs/>
              </w:rPr>
            </w:pPr>
            <w:r w:rsidRPr="00222FE1">
              <w:rPr>
                <w:rFonts w:ascii="Arial" w:hAnsi="Arial" w:cs="Arial"/>
                <w:bCs/>
              </w:rPr>
              <w:t>Listening English</w:t>
            </w:r>
            <w:r>
              <w:rPr>
                <w:rFonts w:ascii="Arial" w:hAnsi="Arial" w:cs="Arial"/>
                <w:bCs/>
              </w:rPr>
              <w:t xml:space="preserve"> </w:t>
            </w:r>
          </w:p>
          <w:p w14:paraId="220FB650" w14:textId="77777777" w:rsidR="00F55C58" w:rsidRPr="00AB1ACA" w:rsidRDefault="00F55C58" w:rsidP="00F55C58">
            <w:pPr>
              <w:pStyle w:val="ListParagraph"/>
              <w:numPr>
                <w:ilvl w:val="0"/>
                <w:numId w:val="16"/>
              </w:numPr>
              <w:rPr>
                <w:rFonts w:ascii="Arial" w:hAnsi="Arial" w:cs="Arial"/>
                <w:bCs/>
              </w:rPr>
            </w:pPr>
            <w:r>
              <w:rPr>
                <w:rFonts w:ascii="Arial" w:hAnsi="Arial" w:cs="Arial"/>
                <w:bCs/>
              </w:rPr>
              <w:t xml:space="preserve">Prepare Presentation </w:t>
            </w:r>
            <w:r w:rsidRPr="00222FE1">
              <w:rPr>
                <w:rFonts w:ascii="Arial" w:hAnsi="Arial" w:cs="Arial"/>
                <w:bCs/>
              </w:rPr>
              <w:t>for BizLeap Sales and Distribution application</w:t>
            </w:r>
            <w:r>
              <w:rPr>
                <w:rFonts w:ascii="Arial" w:hAnsi="Arial" w:cs="Arial"/>
                <w:bCs/>
              </w:rPr>
              <w:t xml:space="preserve"> according to Presentation Script</w:t>
            </w:r>
          </w:p>
          <w:p w14:paraId="21483AA5" w14:textId="05EEB524" w:rsidR="006325B1" w:rsidRPr="00E46E12" w:rsidRDefault="006325B1" w:rsidP="00E46E12">
            <w:pPr>
              <w:rPr>
                <w:rFonts w:ascii="Arial" w:hAnsi="Arial" w:cs="Arial"/>
                <w:bCs/>
              </w:rPr>
            </w:pPr>
          </w:p>
        </w:tc>
        <w:tc>
          <w:tcPr>
            <w:tcW w:w="3069" w:type="dxa"/>
          </w:tcPr>
          <w:p w14:paraId="6AFE9D16" w14:textId="421182C4" w:rsidR="007074F7" w:rsidRPr="00FB63E4" w:rsidRDefault="00F55C58" w:rsidP="00932ACA">
            <w:pPr>
              <w:jc w:val="center"/>
              <w:rPr>
                <w:rFonts w:ascii="Arial" w:hAnsi="Arial" w:cs="Arial"/>
                <w:bCs/>
              </w:rPr>
            </w:pPr>
            <w:r>
              <w:rPr>
                <w:rFonts w:ascii="Arial" w:hAnsi="Arial" w:cs="Arial"/>
                <w:bCs/>
              </w:rPr>
              <w:t>Finish</w:t>
            </w:r>
            <w:bookmarkStart w:id="0" w:name="_GoBack"/>
            <w:bookmarkEnd w:id="0"/>
          </w:p>
        </w:tc>
        <w:tc>
          <w:tcPr>
            <w:tcW w:w="1448" w:type="dxa"/>
          </w:tcPr>
          <w:p w14:paraId="44DD4A54" w14:textId="77777777" w:rsidR="007074F7" w:rsidRPr="00FB63E4" w:rsidRDefault="007074F7" w:rsidP="00932ACA">
            <w:pPr>
              <w:jc w:val="center"/>
              <w:rPr>
                <w:rFonts w:ascii="Arial" w:hAnsi="Arial" w:cs="Arial"/>
                <w:bCs/>
              </w:rPr>
            </w:pPr>
          </w:p>
        </w:tc>
      </w:tr>
      <w:tr w:rsidR="007074F7" w:rsidRPr="00FB63E4" w14:paraId="67ECD5B4" w14:textId="77777777" w:rsidTr="00634491">
        <w:trPr>
          <w:trHeight w:val="833"/>
        </w:trPr>
        <w:tc>
          <w:tcPr>
            <w:tcW w:w="760" w:type="dxa"/>
          </w:tcPr>
          <w:p w14:paraId="63F420BA" w14:textId="360D40E4" w:rsidR="007074F7" w:rsidRPr="00FB63E4" w:rsidRDefault="007074F7" w:rsidP="00932ACA">
            <w:pPr>
              <w:jc w:val="center"/>
              <w:rPr>
                <w:rFonts w:ascii="Arial" w:hAnsi="Arial" w:cs="Arial"/>
                <w:bCs/>
              </w:rPr>
            </w:pPr>
          </w:p>
        </w:tc>
        <w:tc>
          <w:tcPr>
            <w:tcW w:w="1645" w:type="dxa"/>
          </w:tcPr>
          <w:p w14:paraId="27985C1C" w14:textId="635B064A" w:rsidR="007074F7" w:rsidRPr="00FB63E4" w:rsidRDefault="007074F7" w:rsidP="00932ACA">
            <w:pPr>
              <w:jc w:val="center"/>
              <w:rPr>
                <w:rFonts w:ascii="Arial" w:hAnsi="Arial" w:cs="Arial"/>
                <w:bCs/>
              </w:rPr>
            </w:pPr>
          </w:p>
        </w:tc>
        <w:tc>
          <w:tcPr>
            <w:tcW w:w="3721" w:type="dxa"/>
          </w:tcPr>
          <w:p w14:paraId="1B125E2A" w14:textId="47CAAB25" w:rsidR="00391134" w:rsidRPr="00E46E12" w:rsidRDefault="00391134" w:rsidP="00E46E12">
            <w:pPr>
              <w:rPr>
                <w:rFonts w:ascii="Arial" w:hAnsi="Arial" w:cs="Arial"/>
                <w:bCs/>
              </w:rPr>
            </w:pPr>
          </w:p>
        </w:tc>
        <w:tc>
          <w:tcPr>
            <w:tcW w:w="3069" w:type="dxa"/>
          </w:tcPr>
          <w:p w14:paraId="2AB32961" w14:textId="24D3907E" w:rsidR="007074F7" w:rsidRPr="00FB63E4" w:rsidRDefault="007074F7" w:rsidP="00932ACA">
            <w:pPr>
              <w:jc w:val="center"/>
              <w:rPr>
                <w:rFonts w:ascii="Arial" w:hAnsi="Arial" w:cs="Arial"/>
                <w:bCs/>
              </w:rPr>
            </w:pPr>
          </w:p>
        </w:tc>
        <w:tc>
          <w:tcPr>
            <w:tcW w:w="1448" w:type="dxa"/>
          </w:tcPr>
          <w:p w14:paraId="364749F4" w14:textId="77777777" w:rsidR="007074F7" w:rsidRPr="00FB63E4" w:rsidRDefault="007074F7" w:rsidP="00932ACA">
            <w:pPr>
              <w:jc w:val="center"/>
              <w:rPr>
                <w:rFonts w:ascii="Arial" w:hAnsi="Arial" w:cs="Arial"/>
                <w:bCs/>
              </w:rPr>
            </w:pPr>
          </w:p>
        </w:tc>
      </w:tr>
      <w:tr w:rsidR="007074F7" w:rsidRPr="00FB63E4" w14:paraId="5F8F261F" w14:textId="77777777" w:rsidTr="00634491">
        <w:trPr>
          <w:trHeight w:val="845"/>
        </w:trPr>
        <w:tc>
          <w:tcPr>
            <w:tcW w:w="760" w:type="dxa"/>
          </w:tcPr>
          <w:p w14:paraId="03CF3FD9" w14:textId="02D939AE" w:rsidR="007074F7" w:rsidRPr="00FB63E4" w:rsidRDefault="007074F7" w:rsidP="005328B9">
            <w:pPr>
              <w:jc w:val="center"/>
              <w:rPr>
                <w:rFonts w:ascii="Arial" w:hAnsi="Arial" w:cs="Arial"/>
                <w:bCs/>
              </w:rPr>
            </w:pPr>
          </w:p>
        </w:tc>
        <w:tc>
          <w:tcPr>
            <w:tcW w:w="1645" w:type="dxa"/>
          </w:tcPr>
          <w:p w14:paraId="40D1190F" w14:textId="6C43DF45" w:rsidR="007074F7" w:rsidRPr="00FB63E4" w:rsidRDefault="007074F7" w:rsidP="005328B9">
            <w:pPr>
              <w:jc w:val="center"/>
              <w:rPr>
                <w:rFonts w:ascii="Arial" w:hAnsi="Arial" w:cs="Arial"/>
                <w:bCs/>
              </w:rPr>
            </w:pPr>
          </w:p>
        </w:tc>
        <w:tc>
          <w:tcPr>
            <w:tcW w:w="3721" w:type="dxa"/>
          </w:tcPr>
          <w:p w14:paraId="30BB3B41" w14:textId="533F9027" w:rsidR="001923C5" w:rsidRPr="00023165" w:rsidRDefault="001923C5" w:rsidP="005328B9">
            <w:pPr>
              <w:rPr>
                <w:rFonts w:ascii="Arial" w:hAnsi="Arial" w:cs="Arial"/>
                <w:bCs/>
              </w:rPr>
            </w:pPr>
          </w:p>
        </w:tc>
        <w:tc>
          <w:tcPr>
            <w:tcW w:w="3069" w:type="dxa"/>
          </w:tcPr>
          <w:p w14:paraId="19DCE82F" w14:textId="357F35E8" w:rsidR="007074F7" w:rsidRPr="00FB63E4" w:rsidRDefault="007074F7" w:rsidP="00023165">
            <w:pPr>
              <w:jc w:val="center"/>
              <w:rPr>
                <w:rFonts w:ascii="Arial" w:hAnsi="Arial" w:cs="Arial"/>
                <w:bCs/>
              </w:rPr>
            </w:pPr>
          </w:p>
        </w:tc>
        <w:tc>
          <w:tcPr>
            <w:tcW w:w="1448" w:type="dxa"/>
          </w:tcPr>
          <w:p w14:paraId="4AC4160F" w14:textId="69714221" w:rsidR="007074F7" w:rsidRPr="00FB63E4" w:rsidRDefault="007074F7" w:rsidP="00023165">
            <w:pPr>
              <w:rPr>
                <w:rFonts w:ascii="Arial" w:hAnsi="Arial" w:cs="Arial"/>
                <w:bCs/>
              </w:rPr>
            </w:pPr>
          </w:p>
        </w:tc>
      </w:tr>
      <w:tr w:rsidR="007074F7" w:rsidRPr="00FB63E4" w14:paraId="07370D0F" w14:textId="77777777" w:rsidTr="00634491">
        <w:trPr>
          <w:trHeight w:val="701"/>
        </w:trPr>
        <w:tc>
          <w:tcPr>
            <w:tcW w:w="760" w:type="dxa"/>
          </w:tcPr>
          <w:p w14:paraId="11B669F4" w14:textId="271414FD" w:rsidR="007074F7" w:rsidRPr="00FB63E4" w:rsidRDefault="007074F7" w:rsidP="00932ACA">
            <w:pPr>
              <w:jc w:val="center"/>
              <w:rPr>
                <w:rFonts w:ascii="Arial" w:hAnsi="Arial" w:cs="Arial"/>
                <w:bCs/>
              </w:rPr>
            </w:pPr>
          </w:p>
        </w:tc>
        <w:tc>
          <w:tcPr>
            <w:tcW w:w="1645" w:type="dxa"/>
          </w:tcPr>
          <w:p w14:paraId="1E0B5E54" w14:textId="13CFD466" w:rsidR="007074F7" w:rsidRPr="00FB63E4" w:rsidRDefault="007074F7" w:rsidP="00932ACA">
            <w:pPr>
              <w:jc w:val="center"/>
              <w:rPr>
                <w:rFonts w:ascii="Arial" w:hAnsi="Arial" w:cs="Arial"/>
                <w:bCs/>
              </w:rPr>
            </w:pPr>
          </w:p>
        </w:tc>
        <w:tc>
          <w:tcPr>
            <w:tcW w:w="3721" w:type="dxa"/>
          </w:tcPr>
          <w:p w14:paraId="352E8832" w14:textId="0B6076AD" w:rsidR="00C918E0" w:rsidRPr="00E53310" w:rsidRDefault="00C918E0" w:rsidP="00E53310">
            <w:pPr>
              <w:rPr>
                <w:rFonts w:ascii="Arial" w:hAnsi="Arial" w:cs="Arial"/>
                <w:bCs/>
              </w:rPr>
            </w:pPr>
          </w:p>
        </w:tc>
        <w:tc>
          <w:tcPr>
            <w:tcW w:w="3069" w:type="dxa"/>
          </w:tcPr>
          <w:p w14:paraId="552BAB2C" w14:textId="4875EFC6" w:rsidR="007074F7" w:rsidRPr="00FB63E4" w:rsidRDefault="007074F7" w:rsidP="00932ACA">
            <w:pPr>
              <w:jc w:val="center"/>
              <w:rPr>
                <w:rFonts w:ascii="Arial" w:hAnsi="Arial" w:cs="Arial"/>
                <w:bCs/>
              </w:rPr>
            </w:pPr>
          </w:p>
        </w:tc>
        <w:tc>
          <w:tcPr>
            <w:tcW w:w="1448" w:type="dxa"/>
          </w:tcPr>
          <w:p w14:paraId="07529BFE" w14:textId="77777777" w:rsidR="007074F7" w:rsidRPr="00FB63E4" w:rsidRDefault="007074F7" w:rsidP="00932ACA">
            <w:pPr>
              <w:jc w:val="center"/>
              <w:rPr>
                <w:rFonts w:ascii="Arial" w:hAnsi="Arial" w:cs="Arial"/>
                <w:bCs/>
              </w:rPr>
            </w:pPr>
          </w:p>
        </w:tc>
      </w:tr>
      <w:tr w:rsidR="007074F7" w:rsidRPr="00FB63E4" w14:paraId="5309B134" w14:textId="77777777" w:rsidTr="00634491">
        <w:trPr>
          <w:trHeight w:val="839"/>
        </w:trPr>
        <w:tc>
          <w:tcPr>
            <w:tcW w:w="760" w:type="dxa"/>
          </w:tcPr>
          <w:p w14:paraId="65FCAB40" w14:textId="3B24B5BF" w:rsidR="007074F7" w:rsidRPr="00FB63E4" w:rsidRDefault="007074F7" w:rsidP="00932ACA">
            <w:pPr>
              <w:jc w:val="center"/>
              <w:rPr>
                <w:rFonts w:ascii="Arial" w:hAnsi="Arial" w:cs="Arial"/>
                <w:bCs/>
              </w:rPr>
            </w:pPr>
          </w:p>
        </w:tc>
        <w:tc>
          <w:tcPr>
            <w:tcW w:w="1645" w:type="dxa"/>
          </w:tcPr>
          <w:p w14:paraId="294295EF" w14:textId="5AF66F9D" w:rsidR="007074F7" w:rsidRPr="00FB63E4" w:rsidRDefault="007074F7" w:rsidP="00932ACA">
            <w:pPr>
              <w:jc w:val="center"/>
              <w:rPr>
                <w:rFonts w:ascii="Arial" w:hAnsi="Arial" w:cs="Arial"/>
                <w:bCs/>
              </w:rPr>
            </w:pPr>
          </w:p>
        </w:tc>
        <w:tc>
          <w:tcPr>
            <w:tcW w:w="3721" w:type="dxa"/>
          </w:tcPr>
          <w:p w14:paraId="7A7EC9F0" w14:textId="628672FE" w:rsidR="00E46E12" w:rsidRPr="00FB63E4" w:rsidRDefault="00E46E12" w:rsidP="00E46E12">
            <w:pPr>
              <w:jc w:val="center"/>
              <w:rPr>
                <w:rFonts w:ascii="Arial" w:hAnsi="Arial" w:cs="Arial"/>
                <w:bCs/>
              </w:rPr>
            </w:pPr>
          </w:p>
        </w:tc>
        <w:tc>
          <w:tcPr>
            <w:tcW w:w="3069" w:type="dxa"/>
          </w:tcPr>
          <w:p w14:paraId="6D15ED67" w14:textId="77777777" w:rsidR="007074F7" w:rsidRPr="00FB63E4" w:rsidRDefault="007074F7" w:rsidP="00932ACA">
            <w:pPr>
              <w:jc w:val="center"/>
              <w:rPr>
                <w:rFonts w:ascii="Arial" w:hAnsi="Arial" w:cs="Arial"/>
                <w:bCs/>
              </w:rPr>
            </w:pPr>
          </w:p>
        </w:tc>
        <w:tc>
          <w:tcPr>
            <w:tcW w:w="1448" w:type="dxa"/>
          </w:tcPr>
          <w:p w14:paraId="7D4173F0" w14:textId="77777777" w:rsidR="007074F7" w:rsidRPr="00FB63E4" w:rsidRDefault="007074F7" w:rsidP="00932ACA">
            <w:pPr>
              <w:jc w:val="center"/>
              <w:rPr>
                <w:rFonts w:ascii="Arial" w:hAnsi="Arial" w:cs="Arial"/>
                <w:bCs/>
              </w:rPr>
            </w:pPr>
          </w:p>
        </w:tc>
      </w:tr>
    </w:tbl>
    <w:p w14:paraId="35DFEAD6" w14:textId="77777777" w:rsidR="00063BCD" w:rsidRPr="00FB63E4" w:rsidRDefault="00063BCD" w:rsidP="00676FCC">
      <w:pPr>
        <w:rPr>
          <w:rFonts w:ascii="Arial" w:hAnsi="Arial" w:cs="Arial"/>
          <w:sz w:val="24"/>
          <w:szCs w:val="24"/>
        </w:rPr>
      </w:pPr>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65E"/>
    <w:multiLevelType w:val="hybridMultilevel"/>
    <w:tmpl w:val="40FC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D6B76"/>
    <w:multiLevelType w:val="hybridMultilevel"/>
    <w:tmpl w:val="AAD4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47A76"/>
    <w:multiLevelType w:val="hybridMultilevel"/>
    <w:tmpl w:val="8E862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77E7C"/>
    <w:multiLevelType w:val="hybridMultilevel"/>
    <w:tmpl w:val="3A6A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82C2B"/>
    <w:multiLevelType w:val="hybridMultilevel"/>
    <w:tmpl w:val="8B38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8107D"/>
    <w:multiLevelType w:val="hybridMultilevel"/>
    <w:tmpl w:val="7CC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B3556"/>
    <w:multiLevelType w:val="hybridMultilevel"/>
    <w:tmpl w:val="67405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94D58"/>
    <w:multiLevelType w:val="hybridMultilevel"/>
    <w:tmpl w:val="BECE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622EEF"/>
    <w:multiLevelType w:val="hybridMultilevel"/>
    <w:tmpl w:val="982E9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DA363EB"/>
    <w:multiLevelType w:val="hybridMultilevel"/>
    <w:tmpl w:val="FA44C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993F0B"/>
    <w:multiLevelType w:val="hybridMultilevel"/>
    <w:tmpl w:val="B596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E87647"/>
    <w:multiLevelType w:val="hybridMultilevel"/>
    <w:tmpl w:val="B66C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2634DC"/>
    <w:multiLevelType w:val="hybridMultilevel"/>
    <w:tmpl w:val="3C1A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8D467C"/>
    <w:multiLevelType w:val="hybridMultilevel"/>
    <w:tmpl w:val="776E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F2A72"/>
    <w:multiLevelType w:val="hybridMultilevel"/>
    <w:tmpl w:val="11B4A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5"/>
  </w:num>
  <w:num w:numId="3">
    <w:abstractNumId w:val="7"/>
  </w:num>
  <w:num w:numId="4">
    <w:abstractNumId w:val="8"/>
  </w:num>
  <w:num w:numId="5">
    <w:abstractNumId w:val="0"/>
  </w:num>
  <w:num w:numId="6">
    <w:abstractNumId w:val="14"/>
  </w:num>
  <w:num w:numId="7">
    <w:abstractNumId w:val="3"/>
  </w:num>
  <w:num w:numId="8">
    <w:abstractNumId w:val="1"/>
  </w:num>
  <w:num w:numId="9">
    <w:abstractNumId w:val="12"/>
  </w:num>
  <w:num w:numId="10">
    <w:abstractNumId w:val="10"/>
  </w:num>
  <w:num w:numId="11">
    <w:abstractNumId w:val="13"/>
  </w:num>
  <w:num w:numId="12">
    <w:abstractNumId w:val="2"/>
  </w:num>
  <w:num w:numId="13">
    <w:abstractNumId w:val="9"/>
  </w:num>
  <w:num w:numId="14">
    <w:abstractNumId w:val="6"/>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23165"/>
    <w:rsid w:val="00063BCD"/>
    <w:rsid w:val="001333CD"/>
    <w:rsid w:val="00164D66"/>
    <w:rsid w:val="001923C5"/>
    <w:rsid w:val="001D3567"/>
    <w:rsid w:val="002025A0"/>
    <w:rsid w:val="00211A2E"/>
    <w:rsid w:val="00222FE1"/>
    <w:rsid w:val="002341D3"/>
    <w:rsid w:val="0025340C"/>
    <w:rsid w:val="00271DC0"/>
    <w:rsid w:val="002C6654"/>
    <w:rsid w:val="00337821"/>
    <w:rsid w:val="00391134"/>
    <w:rsid w:val="003A14F9"/>
    <w:rsid w:val="003B6B8C"/>
    <w:rsid w:val="003C3FDC"/>
    <w:rsid w:val="003E28DA"/>
    <w:rsid w:val="004218FD"/>
    <w:rsid w:val="00422D55"/>
    <w:rsid w:val="00425EC3"/>
    <w:rsid w:val="00441CD4"/>
    <w:rsid w:val="00450638"/>
    <w:rsid w:val="004677F7"/>
    <w:rsid w:val="00474187"/>
    <w:rsid w:val="0048214D"/>
    <w:rsid w:val="0052099E"/>
    <w:rsid w:val="005328B9"/>
    <w:rsid w:val="00545B98"/>
    <w:rsid w:val="0055237B"/>
    <w:rsid w:val="00587078"/>
    <w:rsid w:val="005A060A"/>
    <w:rsid w:val="005C26C8"/>
    <w:rsid w:val="0062112A"/>
    <w:rsid w:val="006325B1"/>
    <w:rsid w:val="00634491"/>
    <w:rsid w:val="0065070F"/>
    <w:rsid w:val="00665E63"/>
    <w:rsid w:val="00671961"/>
    <w:rsid w:val="00675714"/>
    <w:rsid w:val="00676FCC"/>
    <w:rsid w:val="006D1F38"/>
    <w:rsid w:val="007074F7"/>
    <w:rsid w:val="00741CA9"/>
    <w:rsid w:val="00743709"/>
    <w:rsid w:val="007465EC"/>
    <w:rsid w:val="00757A26"/>
    <w:rsid w:val="00831DE2"/>
    <w:rsid w:val="00844570"/>
    <w:rsid w:val="00875403"/>
    <w:rsid w:val="008940D5"/>
    <w:rsid w:val="008C68B9"/>
    <w:rsid w:val="00924729"/>
    <w:rsid w:val="00932ACA"/>
    <w:rsid w:val="00971A99"/>
    <w:rsid w:val="00996B94"/>
    <w:rsid w:val="009C5FA3"/>
    <w:rsid w:val="00A37670"/>
    <w:rsid w:val="00A434E3"/>
    <w:rsid w:val="00A51E3D"/>
    <w:rsid w:val="00AB1ACA"/>
    <w:rsid w:val="00AE193B"/>
    <w:rsid w:val="00B15E6C"/>
    <w:rsid w:val="00B305C9"/>
    <w:rsid w:val="00B70555"/>
    <w:rsid w:val="00B87C42"/>
    <w:rsid w:val="00BA0F45"/>
    <w:rsid w:val="00BA67F0"/>
    <w:rsid w:val="00BC271A"/>
    <w:rsid w:val="00BD5780"/>
    <w:rsid w:val="00C0527F"/>
    <w:rsid w:val="00C505E8"/>
    <w:rsid w:val="00C918E0"/>
    <w:rsid w:val="00CC0354"/>
    <w:rsid w:val="00D071BF"/>
    <w:rsid w:val="00D20209"/>
    <w:rsid w:val="00D25B9E"/>
    <w:rsid w:val="00D321B1"/>
    <w:rsid w:val="00D51106"/>
    <w:rsid w:val="00DD372E"/>
    <w:rsid w:val="00E4572F"/>
    <w:rsid w:val="00E46E12"/>
    <w:rsid w:val="00E53310"/>
    <w:rsid w:val="00E726DC"/>
    <w:rsid w:val="00E72DC2"/>
    <w:rsid w:val="00E925CF"/>
    <w:rsid w:val="00EA6561"/>
    <w:rsid w:val="00EF7F92"/>
    <w:rsid w:val="00F0510E"/>
    <w:rsid w:val="00F1477A"/>
    <w:rsid w:val="00F26663"/>
    <w:rsid w:val="00F52127"/>
    <w:rsid w:val="00F55918"/>
    <w:rsid w:val="00F55C58"/>
    <w:rsid w:val="00F81C5A"/>
    <w:rsid w:val="00FA4156"/>
    <w:rsid w:val="00FB14B7"/>
    <w:rsid w:val="00FB2889"/>
    <w:rsid w:val="00FB63E4"/>
    <w:rsid w:val="00FD0C08"/>
    <w:rsid w:val="00FE36A1"/>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9D3B0-3776-4C9B-B419-3241DE8CA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2</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610</cp:revision>
  <dcterms:created xsi:type="dcterms:W3CDTF">2018-05-08T09:39:00Z</dcterms:created>
  <dcterms:modified xsi:type="dcterms:W3CDTF">2018-07-11T09:55:00Z</dcterms:modified>
</cp:coreProperties>
</file>