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1F74BD">
        <w:rPr>
          <w:rFonts w:ascii="Arial" w:hAnsi="Arial" w:cs="Arial"/>
          <w:sz w:val="24"/>
          <w:szCs w:val="24"/>
        </w:rPr>
        <w:t>Bizleap</w:t>
      </w:r>
      <w:proofErr w:type="spellEnd"/>
      <w:r w:rsidR="001F74BD">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roofErr w:type="spellStart"/>
      <w:r w:rsidR="001F74BD">
        <w:rPr>
          <w:rFonts w:ascii="Arial" w:hAnsi="Arial" w:cs="Arial"/>
          <w:sz w:val="24"/>
          <w:szCs w:val="24"/>
        </w:rPr>
        <w:t>Zarni</w:t>
      </w:r>
      <w:proofErr w:type="spellEnd"/>
      <w:r w:rsidR="001F74BD">
        <w:rPr>
          <w:rFonts w:ascii="Arial" w:hAnsi="Arial" w:cs="Arial"/>
          <w:sz w:val="24"/>
          <w:szCs w:val="24"/>
        </w:rPr>
        <w:t xml:space="preserve"> </w:t>
      </w:r>
      <w:proofErr w:type="spellStart"/>
      <w:r w:rsidR="001F74BD">
        <w:rPr>
          <w:rFonts w:ascii="Arial" w:hAnsi="Arial" w:cs="Arial"/>
          <w:sz w:val="24"/>
          <w:szCs w:val="24"/>
        </w:rPr>
        <w:t>Myo</w:t>
      </w:r>
      <w:proofErr w:type="spellEnd"/>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1F74BD" w:rsidP="00932ACA">
            <w:pPr>
              <w:jc w:val="center"/>
              <w:rPr>
                <w:rFonts w:ascii="Arial" w:hAnsi="Arial" w:cs="Arial"/>
                <w:b/>
                <w:bCs/>
              </w:rPr>
            </w:pPr>
            <w:r>
              <w:rPr>
                <w:rFonts w:ascii="Arial" w:hAnsi="Arial" w:cs="Arial"/>
                <w:b/>
                <w:bCs/>
              </w:rPr>
              <w:t>1</w:t>
            </w:r>
          </w:p>
        </w:tc>
        <w:tc>
          <w:tcPr>
            <w:tcW w:w="1645" w:type="dxa"/>
          </w:tcPr>
          <w:p w:rsidR="007074F7" w:rsidRPr="00932ACA" w:rsidRDefault="001F74BD" w:rsidP="00932ACA">
            <w:pPr>
              <w:jc w:val="center"/>
              <w:rPr>
                <w:rFonts w:ascii="Arial" w:hAnsi="Arial" w:cs="Arial"/>
                <w:b/>
                <w:bCs/>
              </w:rPr>
            </w:pPr>
            <w:r>
              <w:rPr>
                <w:rFonts w:ascii="Arial" w:hAnsi="Arial" w:cs="Arial"/>
                <w:b/>
                <w:bCs/>
              </w:rPr>
              <w:t>23.7.2018</w:t>
            </w:r>
          </w:p>
        </w:tc>
        <w:tc>
          <w:tcPr>
            <w:tcW w:w="3721" w:type="dxa"/>
          </w:tcPr>
          <w:p w:rsidR="007074F7" w:rsidRPr="00932ACA" w:rsidRDefault="001F74BD" w:rsidP="00932ACA">
            <w:pPr>
              <w:jc w:val="center"/>
              <w:rPr>
                <w:rFonts w:ascii="Arial" w:hAnsi="Arial" w:cs="Arial"/>
                <w:b/>
                <w:bCs/>
              </w:rPr>
            </w:pPr>
            <w:r>
              <w:rPr>
                <w:rFonts w:ascii="Arial" w:hAnsi="Arial" w:cs="Arial"/>
                <w:b/>
                <w:bCs/>
              </w:rPr>
              <w:t>Office Holiday</w:t>
            </w:r>
          </w:p>
        </w:tc>
        <w:tc>
          <w:tcPr>
            <w:tcW w:w="3069" w:type="dxa"/>
          </w:tcPr>
          <w:p w:rsidR="007074F7" w:rsidRPr="00932ACA" w:rsidRDefault="001F74BD" w:rsidP="00932ACA">
            <w:pPr>
              <w:jc w:val="center"/>
              <w:rPr>
                <w:rFonts w:ascii="Arial" w:hAnsi="Arial" w:cs="Arial"/>
                <w:b/>
                <w:bCs/>
              </w:rPr>
            </w:pPr>
            <w:r>
              <w:rPr>
                <w:rFonts w:ascii="Arial" w:hAnsi="Arial" w:cs="Arial"/>
                <w:b/>
                <w:bCs/>
              </w:rPr>
              <w:t>-</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1F74BD" w:rsidP="00932ACA">
            <w:pPr>
              <w:jc w:val="center"/>
              <w:rPr>
                <w:rFonts w:ascii="Arial" w:hAnsi="Arial" w:cs="Arial"/>
                <w:b/>
                <w:bCs/>
              </w:rPr>
            </w:pPr>
            <w:r>
              <w:rPr>
                <w:rFonts w:ascii="Arial" w:hAnsi="Arial" w:cs="Arial"/>
                <w:b/>
                <w:bCs/>
              </w:rPr>
              <w:t>2</w:t>
            </w:r>
          </w:p>
        </w:tc>
        <w:tc>
          <w:tcPr>
            <w:tcW w:w="1645" w:type="dxa"/>
          </w:tcPr>
          <w:p w:rsidR="007074F7" w:rsidRPr="00932ACA" w:rsidRDefault="001F74BD" w:rsidP="00932ACA">
            <w:pPr>
              <w:jc w:val="center"/>
              <w:rPr>
                <w:rFonts w:ascii="Arial" w:hAnsi="Arial" w:cs="Arial"/>
                <w:b/>
                <w:bCs/>
              </w:rPr>
            </w:pPr>
            <w:r>
              <w:rPr>
                <w:rFonts w:ascii="Arial" w:hAnsi="Arial" w:cs="Arial"/>
                <w:b/>
                <w:bCs/>
              </w:rPr>
              <w:t>24.7.2018</w:t>
            </w:r>
          </w:p>
        </w:tc>
        <w:tc>
          <w:tcPr>
            <w:tcW w:w="3721" w:type="dxa"/>
          </w:tcPr>
          <w:p w:rsidR="007074F7" w:rsidRDefault="001F74BD" w:rsidP="001F74BD">
            <w:pPr>
              <w:pStyle w:val="ListParagraph"/>
              <w:numPr>
                <w:ilvl w:val="0"/>
                <w:numId w:val="1"/>
              </w:numPr>
              <w:rPr>
                <w:rFonts w:ascii="Arial" w:hAnsi="Arial" w:cs="Arial"/>
                <w:b/>
                <w:bCs/>
              </w:rPr>
            </w:pPr>
            <w:r>
              <w:rPr>
                <w:rFonts w:ascii="Arial" w:hAnsi="Arial" w:cs="Arial"/>
                <w:b/>
                <w:bCs/>
              </w:rPr>
              <w:t>Learn about Aspect Oriented Programming</w:t>
            </w:r>
          </w:p>
          <w:p w:rsidR="001F74BD" w:rsidRPr="001F74BD" w:rsidRDefault="001F74BD" w:rsidP="001F74BD">
            <w:pPr>
              <w:pStyle w:val="ListParagraph"/>
              <w:numPr>
                <w:ilvl w:val="0"/>
                <w:numId w:val="1"/>
              </w:numPr>
              <w:rPr>
                <w:rFonts w:ascii="Arial" w:hAnsi="Arial" w:cs="Arial"/>
                <w:b/>
                <w:bCs/>
              </w:rPr>
            </w:pPr>
            <w:r>
              <w:rPr>
                <w:rFonts w:ascii="Arial" w:hAnsi="Arial" w:cs="Arial"/>
                <w:b/>
                <w:bCs/>
              </w:rPr>
              <w:t xml:space="preserve">Test </w:t>
            </w:r>
            <w:proofErr w:type="spellStart"/>
            <w:r>
              <w:rPr>
                <w:rFonts w:ascii="Arial" w:hAnsi="Arial" w:cs="Arial"/>
                <w:b/>
                <w:bCs/>
              </w:rPr>
              <w:t>Bizleap</w:t>
            </w:r>
            <w:proofErr w:type="spellEnd"/>
            <w:r>
              <w:rPr>
                <w:rFonts w:ascii="Arial" w:hAnsi="Arial" w:cs="Arial"/>
                <w:b/>
                <w:bCs/>
              </w:rPr>
              <w:t xml:space="preserve"> Human Resource Application by Test Scripts</w:t>
            </w:r>
          </w:p>
        </w:tc>
        <w:tc>
          <w:tcPr>
            <w:tcW w:w="3069" w:type="dxa"/>
          </w:tcPr>
          <w:p w:rsidR="007074F7" w:rsidRPr="00932ACA" w:rsidRDefault="001F74BD"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BB1E4E" w:rsidP="00932ACA">
            <w:pPr>
              <w:jc w:val="center"/>
              <w:rPr>
                <w:rFonts w:ascii="Arial" w:hAnsi="Arial" w:cs="Arial"/>
                <w:b/>
                <w:bCs/>
              </w:rPr>
            </w:pPr>
            <w:r>
              <w:rPr>
                <w:rFonts w:ascii="Arial" w:hAnsi="Arial" w:cs="Arial"/>
                <w:b/>
                <w:bCs/>
              </w:rPr>
              <w:t>3</w:t>
            </w:r>
          </w:p>
        </w:tc>
        <w:tc>
          <w:tcPr>
            <w:tcW w:w="1645" w:type="dxa"/>
          </w:tcPr>
          <w:p w:rsidR="007074F7" w:rsidRPr="00932ACA" w:rsidRDefault="00BB1E4E" w:rsidP="00932ACA">
            <w:pPr>
              <w:jc w:val="center"/>
              <w:rPr>
                <w:rFonts w:ascii="Arial" w:hAnsi="Arial" w:cs="Arial"/>
                <w:b/>
                <w:bCs/>
              </w:rPr>
            </w:pPr>
            <w:r>
              <w:rPr>
                <w:rFonts w:ascii="Arial" w:hAnsi="Arial" w:cs="Arial"/>
                <w:b/>
                <w:bCs/>
              </w:rPr>
              <w:t>25.7.2018</w:t>
            </w:r>
          </w:p>
        </w:tc>
        <w:tc>
          <w:tcPr>
            <w:tcW w:w="3721" w:type="dxa"/>
          </w:tcPr>
          <w:p w:rsidR="007074F7" w:rsidRDefault="00BB1E4E" w:rsidP="00BB1E4E">
            <w:pPr>
              <w:pStyle w:val="ListParagraph"/>
              <w:numPr>
                <w:ilvl w:val="0"/>
                <w:numId w:val="2"/>
              </w:numPr>
              <w:rPr>
                <w:rFonts w:ascii="Arial" w:hAnsi="Arial" w:cs="Arial"/>
                <w:b/>
                <w:bCs/>
              </w:rPr>
            </w:pPr>
            <w:r>
              <w:rPr>
                <w:rFonts w:ascii="Arial" w:hAnsi="Arial" w:cs="Arial"/>
                <w:b/>
                <w:bCs/>
              </w:rPr>
              <w:t xml:space="preserve">Test </w:t>
            </w:r>
            <w:proofErr w:type="spellStart"/>
            <w:r>
              <w:rPr>
                <w:rFonts w:ascii="Arial" w:hAnsi="Arial" w:cs="Arial"/>
                <w:b/>
                <w:bCs/>
              </w:rPr>
              <w:t>Bizleap</w:t>
            </w:r>
            <w:proofErr w:type="spellEnd"/>
            <w:r>
              <w:rPr>
                <w:rFonts w:ascii="Arial" w:hAnsi="Arial" w:cs="Arial"/>
                <w:b/>
                <w:bCs/>
              </w:rPr>
              <w:t xml:space="preserve"> Human Resource Application by Test Scripts</w:t>
            </w:r>
          </w:p>
          <w:p w:rsidR="00BB1E4E" w:rsidRPr="00BB1E4E" w:rsidRDefault="00E669AC" w:rsidP="00BB1E4E">
            <w:pPr>
              <w:pStyle w:val="ListParagraph"/>
              <w:numPr>
                <w:ilvl w:val="0"/>
                <w:numId w:val="2"/>
              </w:numPr>
              <w:rPr>
                <w:rFonts w:ascii="Arial" w:hAnsi="Arial" w:cs="Arial"/>
                <w:b/>
                <w:bCs/>
              </w:rPr>
            </w:pPr>
            <w:r>
              <w:rPr>
                <w:rFonts w:ascii="Arial" w:hAnsi="Arial" w:cs="Arial"/>
                <w:b/>
                <w:bCs/>
              </w:rPr>
              <w:t>AOP (Aspect Oriented Programming) implementation</w:t>
            </w:r>
          </w:p>
        </w:tc>
        <w:tc>
          <w:tcPr>
            <w:tcW w:w="3069" w:type="dxa"/>
          </w:tcPr>
          <w:p w:rsidR="007074F7" w:rsidRPr="00932ACA" w:rsidRDefault="00BB1E4E"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BB1E4E" w:rsidP="00932ACA">
            <w:pPr>
              <w:jc w:val="center"/>
              <w:rPr>
                <w:rFonts w:ascii="Arial" w:hAnsi="Arial" w:cs="Arial"/>
                <w:b/>
                <w:bCs/>
              </w:rPr>
            </w:pPr>
            <w:r>
              <w:rPr>
                <w:rFonts w:ascii="Arial" w:hAnsi="Arial" w:cs="Arial"/>
                <w:b/>
                <w:bCs/>
              </w:rPr>
              <w:t>4</w:t>
            </w:r>
          </w:p>
        </w:tc>
        <w:tc>
          <w:tcPr>
            <w:tcW w:w="1645" w:type="dxa"/>
          </w:tcPr>
          <w:p w:rsidR="007074F7" w:rsidRPr="00932ACA" w:rsidRDefault="00BB1E4E" w:rsidP="00932ACA">
            <w:pPr>
              <w:jc w:val="center"/>
              <w:rPr>
                <w:rFonts w:ascii="Arial" w:hAnsi="Arial" w:cs="Arial"/>
                <w:b/>
                <w:bCs/>
              </w:rPr>
            </w:pPr>
            <w:r>
              <w:rPr>
                <w:rFonts w:ascii="Arial" w:hAnsi="Arial" w:cs="Arial"/>
                <w:b/>
                <w:bCs/>
              </w:rPr>
              <w:t>26.7.2018</w:t>
            </w:r>
          </w:p>
        </w:tc>
        <w:tc>
          <w:tcPr>
            <w:tcW w:w="3721" w:type="dxa"/>
          </w:tcPr>
          <w:p w:rsidR="007074F7" w:rsidRDefault="00A61880" w:rsidP="00A61880">
            <w:pPr>
              <w:pStyle w:val="ListParagraph"/>
              <w:numPr>
                <w:ilvl w:val="0"/>
                <w:numId w:val="3"/>
              </w:numPr>
              <w:rPr>
                <w:rFonts w:ascii="Arial" w:hAnsi="Arial" w:cs="Arial"/>
                <w:b/>
                <w:bCs/>
              </w:rPr>
            </w:pPr>
            <w:r w:rsidRPr="00A61880">
              <w:rPr>
                <w:rFonts w:ascii="Arial" w:hAnsi="Arial" w:cs="Arial"/>
                <w:b/>
                <w:bCs/>
              </w:rPr>
              <w:t xml:space="preserve">Aspect Oriented </w:t>
            </w:r>
            <w:r>
              <w:rPr>
                <w:rFonts w:ascii="Arial" w:hAnsi="Arial" w:cs="Arial"/>
                <w:b/>
                <w:bCs/>
              </w:rPr>
              <w:t>Programming Lecture</w:t>
            </w:r>
          </w:p>
          <w:p w:rsidR="00A61880" w:rsidRPr="00A61880" w:rsidRDefault="00A61880" w:rsidP="00A61880">
            <w:pPr>
              <w:pStyle w:val="ListParagraph"/>
              <w:numPr>
                <w:ilvl w:val="0"/>
                <w:numId w:val="3"/>
              </w:numPr>
              <w:rPr>
                <w:rFonts w:ascii="Arial" w:hAnsi="Arial" w:cs="Arial"/>
                <w:b/>
                <w:bCs/>
              </w:rPr>
            </w:pPr>
            <w:r>
              <w:rPr>
                <w:rFonts w:ascii="Arial" w:hAnsi="Arial" w:cs="Arial"/>
                <w:b/>
                <w:bCs/>
              </w:rPr>
              <w:t xml:space="preserve">REST </w:t>
            </w:r>
            <w:r w:rsidR="002E28EB">
              <w:rPr>
                <w:rFonts w:ascii="Arial" w:hAnsi="Arial" w:cs="Arial"/>
                <w:b/>
                <w:bCs/>
              </w:rPr>
              <w:t>(Representational State T</w:t>
            </w:r>
            <w:r w:rsidR="002E28EB" w:rsidRPr="00A62844">
              <w:rPr>
                <w:rFonts w:ascii="Arial" w:hAnsi="Arial" w:cs="Arial"/>
                <w:b/>
                <w:bCs/>
              </w:rPr>
              <w:t>ransfer</w:t>
            </w:r>
            <w:r w:rsidR="002E28EB">
              <w:rPr>
                <w:rFonts w:ascii="Arial" w:hAnsi="Arial" w:cs="Arial"/>
                <w:b/>
                <w:bCs/>
              </w:rPr>
              <w:t xml:space="preserve">) service </w:t>
            </w:r>
            <w:r>
              <w:rPr>
                <w:rFonts w:ascii="Arial" w:hAnsi="Arial" w:cs="Arial"/>
                <w:b/>
                <w:bCs/>
              </w:rPr>
              <w:t>implementation</w:t>
            </w:r>
          </w:p>
        </w:tc>
        <w:tc>
          <w:tcPr>
            <w:tcW w:w="3069" w:type="dxa"/>
          </w:tcPr>
          <w:p w:rsidR="007074F7" w:rsidRPr="00932ACA" w:rsidRDefault="00BB1E4E"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BB1E4E" w:rsidP="00932ACA">
            <w:pPr>
              <w:jc w:val="center"/>
              <w:rPr>
                <w:rFonts w:ascii="Arial" w:hAnsi="Arial" w:cs="Arial"/>
                <w:b/>
                <w:bCs/>
              </w:rPr>
            </w:pPr>
            <w:r>
              <w:rPr>
                <w:rFonts w:ascii="Arial" w:hAnsi="Arial" w:cs="Arial"/>
                <w:b/>
                <w:bCs/>
              </w:rPr>
              <w:t>5</w:t>
            </w:r>
          </w:p>
        </w:tc>
        <w:tc>
          <w:tcPr>
            <w:tcW w:w="1645" w:type="dxa"/>
          </w:tcPr>
          <w:p w:rsidR="007074F7" w:rsidRPr="00932ACA" w:rsidRDefault="00BB1E4E" w:rsidP="00932ACA">
            <w:pPr>
              <w:jc w:val="center"/>
              <w:rPr>
                <w:rFonts w:ascii="Arial" w:hAnsi="Arial" w:cs="Arial"/>
                <w:b/>
                <w:bCs/>
              </w:rPr>
            </w:pPr>
            <w:r>
              <w:rPr>
                <w:rFonts w:ascii="Arial" w:hAnsi="Arial" w:cs="Arial"/>
                <w:b/>
                <w:bCs/>
              </w:rPr>
              <w:t>27.7.2018</w:t>
            </w:r>
          </w:p>
        </w:tc>
        <w:tc>
          <w:tcPr>
            <w:tcW w:w="3721" w:type="dxa"/>
          </w:tcPr>
          <w:p w:rsidR="007074F7" w:rsidRPr="00932ACA" w:rsidRDefault="00BB1E4E" w:rsidP="00932ACA">
            <w:pPr>
              <w:jc w:val="center"/>
              <w:rPr>
                <w:rFonts w:ascii="Arial" w:hAnsi="Arial" w:cs="Arial"/>
                <w:b/>
                <w:bCs/>
              </w:rPr>
            </w:pPr>
            <w:r>
              <w:rPr>
                <w:rFonts w:ascii="Arial" w:hAnsi="Arial" w:cs="Arial"/>
                <w:b/>
                <w:bCs/>
              </w:rPr>
              <w:t>Public Holiday</w:t>
            </w:r>
          </w:p>
        </w:tc>
        <w:tc>
          <w:tcPr>
            <w:tcW w:w="3069" w:type="dxa"/>
          </w:tcPr>
          <w:p w:rsidR="007074F7" w:rsidRPr="00932ACA" w:rsidRDefault="00BB1E4E" w:rsidP="00932ACA">
            <w:pPr>
              <w:jc w:val="center"/>
              <w:rPr>
                <w:rFonts w:ascii="Arial" w:hAnsi="Arial" w:cs="Arial"/>
                <w:b/>
                <w:bCs/>
              </w:rPr>
            </w:pPr>
            <w:r>
              <w:rPr>
                <w:rFonts w:ascii="Arial" w:hAnsi="Arial" w:cs="Arial"/>
                <w:b/>
                <w:bCs/>
              </w:rPr>
              <w:t>-</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BB1E4E" w:rsidP="00932ACA">
            <w:pPr>
              <w:jc w:val="center"/>
              <w:rPr>
                <w:rFonts w:ascii="Arial" w:hAnsi="Arial" w:cs="Arial"/>
                <w:b/>
                <w:bCs/>
              </w:rPr>
            </w:pPr>
            <w:r>
              <w:rPr>
                <w:rFonts w:ascii="Arial" w:hAnsi="Arial" w:cs="Arial"/>
                <w:b/>
                <w:bCs/>
              </w:rPr>
              <w:t>6</w:t>
            </w:r>
          </w:p>
        </w:tc>
        <w:tc>
          <w:tcPr>
            <w:tcW w:w="1645" w:type="dxa"/>
          </w:tcPr>
          <w:p w:rsidR="007074F7" w:rsidRPr="00932ACA" w:rsidRDefault="00BB1E4E" w:rsidP="00932ACA">
            <w:pPr>
              <w:jc w:val="center"/>
              <w:rPr>
                <w:rFonts w:ascii="Arial" w:hAnsi="Arial" w:cs="Arial"/>
                <w:b/>
                <w:bCs/>
              </w:rPr>
            </w:pPr>
            <w:r>
              <w:rPr>
                <w:rFonts w:ascii="Arial" w:hAnsi="Arial" w:cs="Arial"/>
                <w:b/>
                <w:bCs/>
              </w:rPr>
              <w:t>28.7.2018</w:t>
            </w:r>
          </w:p>
        </w:tc>
        <w:tc>
          <w:tcPr>
            <w:tcW w:w="3721" w:type="dxa"/>
          </w:tcPr>
          <w:p w:rsidR="007074F7" w:rsidRPr="00932ACA" w:rsidRDefault="003970A7" w:rsidP="00932ACA">
            <w:pPr>
              <w:jc w:val="center"/>
              <w:rPr>
                <w:rFonts w:ascii="Arial" w:hAnsi="Arial" w:cs="Arial"/>
                <w:b/>
                <w:bCs/>
              </w:rPr>
            </w:pPr>
            <w:r>
              <w:rPr>
                <w:rFonts w:ascii="Arial" w:hAnsi="Arial" w:cs="Arial"/>
                <w:b/>
                <w:bCs/>
              </w:rPr>
              <w:t>Internship Farewell</w:t>
            </w:r>
          </w:p>
        </w:tc>
        <w:tc>
          <w:tcPr>
            <w:tcW w:w="3069" w:type="dxa"/>
          </w:tcPr>
          <w:p w:rsidR="007074F7" w:rsidRPr="00932ACA" w:rsidRDefault="003970A7" w:rsidP="00932ACA">
            <w:pPr>
              <w:jc w:val="center"/>
              <w:rPr>
                <w:rFonts w:ascii="Arial" w:hAnsi="Arial" w:cs="Arial"/>
                <w:b/>
                <w:bCs/>
              </w:rPr>
            </w:pPr>
            <w:r>
              <w:rPr>
                <w:rFonts w:ascii="Arial" w:hAnsi="Arial" w:cs="Arial"/>
                <w:b/>
                <w:bCs/>
              </w:rPr>
              <w:t>-</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BB1E4E" w:rsidP="00932ACA">
            <w:pPr>
              <w:jc w:val="center"/>
              <w:rPr>
                <w:rFonts w:ascii="Arial" w:hAnsi="Arial" w:cs="Arial"/>
                <w:b/>
                <w:bCs/>
              </w:rPr>
            </w:pPr>
            <w:r>
              <w:rPr>
                <w:rFonts w:ascii="Arial" w:hAnsi="Arial" w:cs="Arial"/>
                <w:b/>
                <w:bCs/>
              </w:rPr>
              <w:t>7</w:t>
            </w:r>
          </w:p>
        </w:tc>
        <w:tc>
          <w:tcPr>
            <w:tcW w:w="1645" w:type="dxa"/>
          </w:tcPr>
          <w:p w:rsidR="007074F7" w:rsidRPr="00932ACA" w:rsidRDefault="00BB1E4E" w:rsidP="00932ACA">
            <w:pPr>
              <w:jc w:val="center"/>
              <w:rPr>
                <w:rFonts w:ascii="Arial" w:hAnsi="Arial" w:cs="Arial"/>
                <w:b/>
                <w:bCs/>
              </w:rPr>
            </w:pPr>
            <w:r>
              <w:rPr>
                <w:rFonts w:ascii="Arial" w:hAnsi="Arial" w:cs="Arial"/>
                <w:b/>
                <w:bCs/>
              </w:rPr>
              <w:t>29.7.2018</w:t>
            </w:r>
          </w:p>
        </w:tc>
        <w:tc>
          <w:tcPr>
            <w:tcW w:w="3721" w:type="dxa"/>
          </w:tcPr>
          <w:p w:rsidR="007074F7" w:rsidRPr="00932ACA" w:rsidRDefault="00BB1E4E" w:rsidP="00932ACA">
            <w:pPr>
              <w:jc w:val="center"/>
              <w:rPr>
                <w:rFonts w:ascii="Arial" w:hAnsi="Arial" w:cs="Arial"/>
                <w:b/>
                <w:bCs/>
              </w:rPr>
            </w:pPr>
            <w:r>
              <w:rPr>
                <w:rFonts w:ascii="Arial" w:hAnsi="Arial" w:cs="Arial"/>
                <w:b/>
                <w:bCs/>
              </w:rPr>
              <w:t>Holiday</w:t>
            </w:r>
          </w:p>
        </w:tc>
        <w:tc>
          <w:tcPr>
            <w:tcW w:w="3069" w:type="dxa"/>
          </w:tcPr>
          <w:p w:rsidR="007074F7" w:rsidRPr="00932ACA" w:rsidRDefault="00BB1E4E" w:rsidP="00932ACA">
            <w:pPr>
              <w:jc w:val="center"/>
              <w:rPr>
                <w:rFonts w:ascii="Arial" w:hAnsi="Arial" w:cs="Arial"/>
                <w:b/>
                <w:bCs/>
              </w:rPr>
            </w:pPr>
            <w:r>
              <w:rPr>
                <w:rFonts w:ascii="Arial" w:hAnsi="Arial" w:cs="Arial"/>
                <w:b/>
                <w:bCs/>
              </w:rPr>
              <w:t>-</w:t>
            </w:r>
          </w:p>
        </w:tc>
        <w:tc>
          <w:tcPr>
            <w:tcW w:w="1448" w:type="dxa"/>
          </w:tcPr>
          <w:p w:rsidR="007074F7" w:rsidRPr="00932ACA" w:rsidRDefault="007074F7" w:rsidP="00932ACA">
            <w:pPr>
              <w:jc w:val="center"/>
              <w:rPr>
                <w:rFonts w:ascii="Arial" w:hAnsi="Arial" w:cs="Arial"/>
                <w:b/>
                <w:bCs/>
              </w:rPr>
            </w:pPr>
          </w:p>
        </w:tc>
      </w:tr>
      <w:tr w:rsidR="00BB1E4E" w:rsidRPr="00932ACA" w:rsidTr="00634491">
        <w:trPr>
          <w:trHeight w:val="839"/>
        </w:trPr>
        <w:tc>
          <w:tcPr>
            <w:tcW w:w="760" w:type="dxa"/>
          </w:tcPr>
          <w:p w:rsidR="00BB1E4E" w:rsidRDefault="00BB1E4E" w:rsidP="00932ACA">
            <w:pPr>
              <w:jc w:val="center"/>
              <w:rPr>
                <w:rFonts w:ascii="Arial" w:hAnsi="Arial" w:cs="Arial"/>
                <w:b/>
                <w:bCs/>
              </w:rPr>
            </w:pPr>
            <w:r>
              <w:rPr>
                <w:rFonts w:ascii="Arial" w:hAnsi="Arial" w:cs="Arial"/>
                <w:b/>
                <w:bCs/>
              </w:rPr>
              <w:lastRenderedPageBreak/>
              <w:t>8</w:t>
            </w:r>
          </w:p>
        </w:tc>
        <w:tc>
          <w:tcPr>
            <w:tcW w:w="1645" w:type="dxa"/>
          </w:tcPr>
          <w:p w:rsidR="00BB1E4E" w:rsidRDefault="00BB1E4E" w:rsidP="00932ACA">
            <w:pPr>
              <w:jc w:val="center"/>
              <w:rPr>
                <w:rFonts w:ascii="Arial" w:hAnsi="Arial" w:cs="Arial"/>
                <w:b/>
                <w:bCs/>
              </w:rPr>
            </w:pPr>
            <w:r>
              <w:rPr>
                <w:rFonts w:ascii="Arial" w:hAnsi="Arial" w:cs="Arial"/>
                <w:b/>
                <w:bCs/>
              </w:rPr>
              <w:t>30.7.2018</w:t>
            </w:r>
          </w:p>
        </w:tc>
        <w:tc>
          <w:tcPr>
            <w:tcW w:w="3721" w:type="dxa"/>
          </w:tcPr>
          <w:p w:rsidR="00BB1E4E" w:rsidRDefault="003970A7" w:rsidP="003970A7">
            <w:pPr>
              <w:pStyle w:val="ListParagraph"/>
              <w:numPr>
                <w:ilvl w:val="0"/>
                <w:numId w:val="4"/>
              </w:numPr>
              <w:rPr>
                <w:rFonts w:ascii="Arial" w:hAnsi="Arial" w:cs="Arial"/>
                <w:b/>
                <w:bCs/>
              </w:rPr>
            </w:pPr>
            <w:r w:rsidRPr="003970A7">
              <w:rPr>
                <w:rFonts w:ascii="Arial" w:hAnsi="Arial" w:cs="Arial"/>
                <w:b/>
                <w:bCs/>
              </w:rPr>
              <w:t>Attended Meeting</w:t>
            </w:r>
          </w:p>
          <w:p w:rsidR="003970A7" w:rsidRDefault="003970A7" w:rsidP="003970A7">
            <w:pPr>
              <w:pStyle w:val="ListParagraph"/>
              <w:numPr>
                <w:ilvl w:val="0"/>
                <w:numId w:val="4"/>
              </w:numPr>
              <w:rPr>
                <w:rFonts w:ascii="Arial" w:hAnsi="Arial" w:cs="Arial"/>
                <w:b/>
                <w:bCs/>
              </w:rPr>
            </w:pPr>
            <w:r>
              <w:rPr>
                <w:rFonts w:ascii="Arial" w:hAnsi="Arial" w:cs="Arial"/>
                <w:b/>
                <w:bCs/>
              </w:rPr>
              <w:t xml:space="preserve">Revision for all lessons while interning at </w:t>
            </w:r>
            <w:proofErr w:type="spellStart"/>
            <w:r>
              <w:rPr>
                <w:rFonts w:ascii="Arial" w:hAnsi="Arial" w:cs="Arial"/>
                <w:b/>
                <w:bCs/>
              </w:rPr>
              <w:t>Bizleap</w:t>
            </w:r>
            <w:proofErr w:type="spellEnd"/>
          </w:p>
          <w:p w:rsidR="009071E3" w:rsidRPr="003970A7" w:rsidRDefault="009071E3" w:rsidP="003970A7">
            <w:pPr>
              <w:pStyle w:val="ListParagraph"/>
              <w:numPr>
                <w:ilvl w:val="0"/>
                <w:numId w:val="4"/>
              </w:numPr>
              <w:rPr>
                <w:rFonts w:ascii="Arial" w:hAnsi="Arial" w:cs="Arial"/>
                <w:b/>
                <w:bCs/>
              </w:rPr>
            </w:pPr>
            <w:r>
              <w:rPr>
                <w:rFonts w:ascii="Arial" w:hAnsi="Arial" w:cs="Arial"/>
                <w:b/>
                <w:bCs/>
              </w:rPr>
              <w:t xml:space="preserve">Interview for </w:t>
            </w:r>
            <w:proofErr w:type="spellStart"/>
            <w:r>
              <w:rPr>
                <w:rFonts w:ascii="Arial" w:hAnsi="Arial" w:cs="Arial"/>
                <w:b/>
                <w:bCs/>
              </w:rPr>
              <w:t>Bizleap</w:t>
            </w:r>
            <w:proofErr w:type="spellEnd"/>
            <w:r>
              <w:rPr>
                <w:rFonts w:ascii="Arial" w:hAnsi="Arial" w:cs="Arial"/>
                <w:b/>
                <w:bCs/>
              </w:rPr>
              <w:t xml:space="preserve"> Job</w:t>
            </w:r>
            <w:bookmarkStart w:id="0" w:name="_GoBack"/>
            <w:bookmarkEnd w:id="0"/>
          </w:p>
        </w:tc>
        <w:tc>
          <w:tcPr>
            <w:tcW w:w="3069" w:type="dxa"/>
          </w:tcPr>
          <w:p w:rsidR="00BB1E4E" w:rsidRDefault="00410745" w:rsidP="00932ACA">
            <w:pPr>
              <w:jc w:val="center"/>
              <w:rPr>
                <w:rFonts w:ascii="Arial" w:hAnsi="Arial" w:cs="Arial"/>
                <w:b/>
                <w:bCs/>
              </w:rPr>
            </w:pPr>
            <w:r>
              <w:rPr>
                <w:rFonts w:ascii="Arial" w:hAnsi="Arial" w:cs="Arial"/>
                <w:b/>
                <w:bCs/>
              </w:rPr>
              <w:t>Yes</w:t>
            </w:r>
          </w:p>
        </w:tc>
        <w:tc>
          <w:tcPr>
            <w:tcW w:w="1448" w:type="dxa"/>
          </w:tcPr>
          <w:p w:rsidR="00BB1E4E" w:rsidRPr="00932ACA" w:rsidRDefault="00BB1E4E" w:rsidP="00932ACA">
            <w:pPr>
              <w:jc w:val="center"/>
              <w:rPr>
                <w:rFonts w:ascii="Arial" w:hAnsi="Arial" w:cs="Arial"/>
                <w:b/>
                <w:bCs/>
              </w:rPr>
            </w:pPr>
          </w:p>
        </w:tc>
      </w:tr>
      <w:tr w:rsidR="00BB1E4E" w:rsidRPr="00932ACA" w:rsidTr="00634491">
        <w:trPr>
          <w:trHeight w:val="839"/>
        </w:trPr>
        <w:tc>
          <w:tcPr>
            <w:tcW w:w="760" w:type="dxa"/>
          </w:tcPr>
          <w:p w:rsidR="00BB1E4E" w:rsidRDefault="00BB1E4E" w:rsidP="00932ACA">
            <w:pPr>
              <w:jc w:val="center"/>
              <w:rPr>
                <w:rFonts w:ascii="Arial" w:hAnsi="Arial" w:cs="Arial"/>
                <w:b/>
                <w:bCs/>
              </w:rPr>
            </w:pPr>
            <w:r>
              <w:rPr>
                <w:rFonts w:ascii="Arial" w:hAnsi="Arial" w:cs="Arial"/>
                <w:b/>
                <w:bCs/>
              </w:rPr>
              <w:t>9</w:t>
            </w:r>
          </w:p>
        </w:tc>
        <w:tc>
          <w:tcPr>
            <w:tcW w:w="1645" w:type="dxa"/>
          </w:tcPr>
          <w:p w:rsidR="00BB1E4E" w:rsidRDefault="00BB1E4E" w:rsidP="00932ACA">
            <w:pPr>
              <w:jc w:val="center"/>
              <w:rPr>
                <w:rFonts w:ascii="Arial" w:hAnsi="Arial" w:cs="Arial"/>
                <w:b/>
                <w:bCs/>
              </w:rPr>
            </w:pPr>
            <w:r>
              <w:rPr>
                <w:rFonts w:ascii="Arial" w:hAnsi="Arial" w:cs="Arial"/>
                <w:b/>
                <w:bCs/>
              </w:rPr>
              <w:t>31.7.2018</w:t>
            </w:r>
          </w:p>
        </w:tc>
        <w:tc>
          <w:tcPr>
            <w:tcW w:w="3721" w:type="dxa"/>
          </w:tcPr>
          <w:p w:rsidR="00BB1E4E" w:rsidRDefault="00071259" w:rsidP="00071259">
            <w:pPr>
              <w:pStyle w:val="ListParagraph"/>
              <w:numPr>
                <w:ilvl w:val="0"/>
                <w:numId w:val="5"/>
              </w:numPr>
              <w:rPr>
                <w:rFonts w:ascii="Arial" w:hAnsi="Arial" w:cs="Arial"/>
                <w:b/>
                <w:bCs/>
              </w:rPr>
            </w:pPr>
            <w:r>
              <w:rPr>
                <w:rFonts w:ascii="Arial" w:hAnsi="Arial" w:cs="Arial"/>
                <w:b/>
                <w:bCs/>
              </w:rPr>
              <w:t>Aspect Oriented Programming Lecture</w:t>
            </w:r>
          </w:p>
          <w:p w:rsidR="00071259" w:rsidRPr="00071259" w:rsidRDefault="00A62844" w:rsidP="00A62844">
            <w:pPr>
              <w:pStyle w:val="ListParagraph"/>
              <w:numPr>
                <w:ilvl w:val="0"/>
                <w:numId w:val="5"/>
              </w:numPr>
              <w:rPr>
                <w:rFonts w:ascii="Arial" w:hAnsi="Arial" w:cs="Arial"/>
                <w:b/>
                <w:bCs/>
              </w:rPr>
            </w:pPr>
            <w:r>
              <w:rPr>
                <w:rFonts w:ascii="Arial" w:hAnsi="Arial" w:cs="Arial"/>
                <w:b/>
                <w:bCs/>
              </w:rPr>
              <w:t>REST (Representational State T</w:t>
            </w:r>
            <w:r w:rsidRPr="00A62844">
              <w:rPr>
                <w:rFonts w:ascii="Arial" w:hAnsi="Arial" w:cs="Arial"/>
                <w:b/>
                <w:bCs/>
              </w:rPr>
              <w:t>ransfer</w:t>
            </w:r>
            <w:r>
              <w:rPr>
                <w:rFonts w:ascii="Arial" w:hAnsi="Arial" w:cs="Arial"/>
                <w:b/>
                <w:bCs/>
              </w:rPr>
              <w:t>)</w:t>
            </w:r>
            <w:r w:rsidR="002E28EB">
              <w:rPr>
                <w:rFonts w:ascii="Arial" w:hAnsi="Arial" w:cs="Arial"/>
                <w:b/>
                <w:bCs/>
              </w:rPr>
              <w:t xml:space="preserve"> service</w:t>
            </w:r>
            <w:r>
              <w:rPr>
                <w:rFonts w:ascii="Arial" w:hAnsi="Arial" w:cs="Arial"/>
                <w:b/>
                <w:bCs/>
              </w:rPr>
              <w:t xml:space="preserve"> </w:t>
            </w:r>
            <w:r w:rsidR="00DC6EFF">
              <w:rPr>
                <w:rFonts w:ascii="Arial" w:hAnsi="Arial" w:cs="Arial"/>
                <w:b/>
                <w:bCs/>
              </w:rPr>
              <w:t>lecture</w:t>
            </w:r>
          </w:p>
        </w:tc>
        <w:tc>
          <w:tcPr>
            <w:tcW w:w="3069" w:type="dxa"/>
          </w:tcPr>
          <w:p w:rsidR="00BB1E4E" w:rsidRDefault="00410745" w:rsidP="00932ACA">
            <w:pPr>
              <w:jc w:val="center"/>
              <w:rPr>
                <w:rFonts w:ascii="Arial" w:hAnsi="Arial" w:cs="Arial"/>
                <w:b/>
                <w:bCs/>
              </w:rPr>
            </w:pPr>
            <w:r>
              <w:rPr>
                <w:rFonts w:ascii="Arial" w:hAnsi="Arial" w:cs="Arial"/>
                <w:b/>
                <w:bCs/>
              </w:rPr>
              <w:t>Yes</w:t>
            </w:r>
          </w:p>
        </w:tc>
        <w:tc>
          <w:tcPr>
            <w:tcW w:w="1448" w:type="dxa"/>
          </w:tcPr>
          <w:p w:rsidR="00BB1E4E" w:rsidRPr="00932ACA" w:rsidRDefault="00BB1E4E"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44EC0"/>
    <w:multiLevelType w:val="hybridMultilevel"/>
    <w:tmpl w:val="B1BE4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692E30"/>
    <w:multiLevelType w:val="hybridMultilevel"/>
    <w:tmpl w:val="2A126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2E5BF1"/>
    <w:multiLevelType w:val="hybridMultilevel"/>
    <w:tmpl w:val="D7BE4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392D77"/>
    <w:multiLevelType w:val="hybridMultilevel"/>
    <w:tmpl w:val="AF164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C1175B"/>
    <w:multiLevelType w:val="hybridMultilevel"/>
    <w:tmpl w:val="44061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47B99"/>
    <w:rsid w:val="00063BCD"/>
    <w:rsid w:val="00071259"/>
    <w:rsid w:val="001F74BD"/>
    <w:rsid w:val="002E28EB"/>
    <w:rsid w:val="003970A7"/>
    <w:rsid w:val="003E28DA"/>
    <w:rsid w:val="00410745"/>
    <w:rsid w:val="004218FD"/>
    <w:rsid w:val="00587078"/>
    <w:rsid w:val="00634491"/>
    <w:rsid w:val="00676FCC"/>
    <w:rsid w:val="007074F7"/>
    <w:rsid w:val="009071E3"/>
    <w:rsid w:val="00932ACA"/>
    <w:rsid w:val="00A61880"/>
    <w:rsid w:val="00A62844"/>
    <w:rsid w:val="00B70555"/>
    <w:rsid w:val="00BA0F45"/>
    <w:rsid w:val="00BB1E4E"/>
    <w:rsid w:val="00DC6EFF"/>
    <w:rsid w:val="00E669AC"/>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AAA82"/>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1F74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1E8B3-8C18-47A4-8194-1BEA09BFC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zz</cp:lastModifiedBy>
  <cp:revision>33</cp:revision>
  <dcterms:created xsi:type="dcterms:W3CDTF">2018-05-08T09:39:00Z</dcterms:created>
  <dcterms:modified xsi:type="dcterms:W3CDTF">2018-07-31T05:29:00Z</dcterms:modified>
</cp:coreProperties>
</file>