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8EC" w:rsidRPr="000373F9" w:rsidRDefault="005378EC" w:rsidP="000373F9">
      <w:pPr>
        <w:spacing w:after="0"/>
        <w:jc w:val="both"/>
        <w:outlineLvl w:val="0"/>
        <w:rPr>
          <w:rFonts w:ascii="Times New Roman" w:eastAsia="Times New Roman" w:hAnsi="Times New Roman" w:cs="Times New Roman"/>
          <w:b/>
          <w:kern w:val="36"/>
          <w:sz w:val="48"/>
          <w:szCs w:val="48"/>
        </w:rPr>
      </w:pPr>
      <w:r w:rsidRPr="000373F9">
        <w:rPr>
          <w:rFonts w:ascii="Times New Roman" w:eastAsia="Times New Roman" w:hAnsi="Times New Roman" w:cs="Times New Roman"/>
          <w:b/>
          <w:kern w:val="36"/>
          <w:sz w:val="48"/>
          <w:szCs w:val="48"/>
        </w:rPr>
        <w:t>How to use Azure Fi</w:t>
      </w:r>
      <w:bookmarkStart w:id="0" w:name="_GoBack"/>
      <w:bookmarkEnd w:id="0"/>
      <w:r w:rsidRPr="000373F9">
        <w:rPr>
          <w:rFonts w:ascii="Times New Roman" w:eastAsia="Times New Roman" w:hAnsi="Times New Roman" w:cs="Times New Roman"/>
          <w:b/>
          <w:kern w:val="36"/>
          <w:sz w:val="48"/>
          <w:szCs w:val="48"/>
        </w:rPr>
        <w:t>les from the Azure Portal</w:t>
      </w:r>
    </w:p>
    <w:p w:rsidR="005378EC" w:rsidRPr="000373F9" w:rsidRDefault="005378EC" w:rsidP="000373F9">
      <w:pPr>
        <w:spacing w:before="100" w:beforeAutospacing="1" w:after="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The </w:t>
      </w:r>
      <w:hyperlink r:id="rId6" w:history="1">
        <w:r w:rsidRPr="000373F9">
          <w:rPr>
            <w:rFonts w:ascii="Times New Roman" w:eastAsia="Times New Roman" w:hAnsi="Times New Roman" w:cs="Times New Roman"/>
            <w:color w:val="0078D7"/>
            <w:sz w:val="24"/>
            <w:szCs w:val="24"/>
            <w:u w:val="single"/>
          </w:rPr>
          <w:t>Azure portal</w:t>
        </w:r>
      </w:hyperlink>
      <w:r w:rsidRPr="000373F9">
        <w:rPr>
          <w:rFonts w:ascii="Times New Roman" w:eastAsia="Times New Roman" w:hAnsi="Times New Roman" w:cs="Times New Roman"/>
          <w:sz w:val="24"/>
          <w:szCs w:val="24"/>
        </w:rPr>
        <w:t> provides a user interface for managing Azure Files. You can perform the following actions from your web browser:</w:t>
      </w:r>
    </w:p>
    <w:p w:rsidR="005378EC" w:rsidRPr="000373F9" w:rsidRDefault="005378EC" w:rsidP="000373F9">
      <w:pPr>
        <w:numPr>
          <w:ilvl w:val="0"/>
          <w:numId w:val="2"/>
        </w:numPr>
        <w:spacing w:before="100" w:beforeAutospacing="1" w:after="100" w:afterAutospacing="1"/>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Create a File Share</w:t>
      </w:r>
    </w:p>
    <w:p w:rsidR="005378EC" w:rsidRPr="000373F9" w:rsidRDefault="005378EC" w:rsidP="000373F9">
      <w:pPr>
        <w:numPr>
          <w:ilvl w:val="0"/>
          <w:numId w:val="2"/>
        </w:numPr>
        <w:spacing w:before="100" w:beforeAutospacing="1" w:after="100" w:afterAutospacing="1"/>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Upload and download files to and from your file share.</w:t>
      </w:r>
    </w:p>
    <w:p w:rsidR="005378EC" w:rsidRPr="000373F9" w:rsidRDefault="005378EC" w:rsidP="000373F9">
      <w:pPr>
        <w:numPr>
          <w:ilvl w:val="0"/>
          <w:numId w:val="2"/>
        </w:numPr>
        <w:spacing w:before="100" w:beforeAutospacing="1" w:after="100" w:afterAutospacing="1"/>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Monitor the actual usage of each file share.</w:t>
      </w:r>
    </w:p>
    <w:p w:rsidR="005378EC" w:rsidRPr="000373F9" w:rsidRDefault="005378EC" w:rsidP="000373F9">
      <w:pPr>
        <w:numPr>
          <w:ilvl w:val="0"/>
          <w:numId w:val="2"/>
        </w:numPr>
        <w:spacing w:before="100" w:beforeAutospacing="1" w:after="100" w:afterAutospacing="1"/>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Adjust the file share size quota.</w:t>
      </w:r>
    </w:p>
    <w:p w:rsidR="005378EC" w:rsidRPr="000373F9" w:rsidRDefault="005378EC" w:rsidP="000373F9">
      <w:pPr>
        <w:numPr>
          <w:ilvl w:val="0"/>
          <w:numId w:val="2"/>
        </w:numPr>
        <w:spacing w:before="100" w:beforeAutospacing="1" w:after="100" w:afterAutospacing="1"/>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Copy the mount commands to use to mount your file share from a Windows or Linux client.</w:t>
      </w:r>
    </w:p>
    <w:p w:rsidR="005378EC" w:rsidRPr="000373F9" w:rsidRDefault="005378EC" w:rsidP="000373F9">
      <w:pPr>
        <w:spacing w:after="0"/>
        <w:jc w:val="both"/>
        <w:outlineLvl w:val="1"/>
        <w:rPr>
          <w:rFonts w:ascii="Times New Roman" w:eastAsia="Times New Roman" w:hAnsi="Times New Roman" w:cs="Times New Roman"/>
          <w:b/>
          <w:sz w:val="36"/>
          <w:szCs w:val="36"/>
        </w:rPr>
      </w:pPr>
      <w:r w:rsidRPr="000373F9">
        <w:rPr>
          <w:rFonts w:ascii="Times New Roman" w:eastAsia="Times New Roman" w:hAnsi="Times New Roman" w:cs="Times New Roman"/>
          <w:b/>
          <w:sz w:val="36"/>
          <w:szCs w:val="36"/>
        </w:rPr>
        <w:t>Create file share</w:t>
      </w:r>
    </w:p>
    <w:p w:rsidR="005378EC" w:rsidRPr="000373F9" w:rsidRDefault="005378EC" w:rsidP="000373F9">
      <w:pPr>
        <w:numPr>
          <w:ilvl w:val="0"/>
          <w:numId w:val="3"/>
        </w:numPr>
        <w:spacing w:before="100" w:beforeAutospacing="1" w:after="100" w:afterAutospacing="1"/>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Sign in to the Azure portal.</w:t>
      </w:r>
    </w:p>
    <w:p w:rsidR="005378EC" w:rsidRPr="000373F9" w:rsidRDefault="005378EC" w:rsidP="000373F9">
      <w:pPr>
        <w:numPr>
          <w:ilvl w:val="0"/>
          <w:numId w:val="3"/>
        </w:num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On the navigation menu, click </w:t>
      </w:r>
      <w:r w:rsidRPr="000373F9">
        <w:rPr>
          <w:rFonts w:ascii="Times New Roman" w:eastAsia="Times New Roman" w:hAnsi="Times New Roman" w:cs="Times New Roman"/>
          <w:b/>
          <w:bCs/>
          <w:sz w:val="24"/>
          <w:szCs w:val="24"/>
        </w:rPr>
        <w:t>Storage accounts</w:t>
      </w:r>
      <w:r w:rsidRPr="000373F9">
        <w:rPr>
          <w:rFonts w:ascii="Times New Roman" w:eastAsia="Times New Roman" w:hAnsi="Times New Roman" w:cs="Times New Roman"/>
          <w:sz w:val="24"/>
          <w:szCs w:val="24"/>
        </w:rPr>
        <w:t> or </w:t>
      </w:r>
      <w:r w:rsidRPr="000373F9">
        <w:rPr>
          <w:rFonts w:ascii="Times New Roman" w:eastAsia="Times New Roman" w:hAnsi="Times New Roman" w:cs="Times New Roman"/>
          <w:b/>
          <w:bCs/>
          <w:sz w:val="24"/>
          <w:szCs w:val="24"/>
        </w:rPr>
        <w:t>Storage accounts (classic)</w:t>
      </w:r>
      <w:r w:rsidRPr="000373F9">
        <w:rPr>
          <w:rFonts w:ascii="Times New Roman" w:eastAsia="Times New Roman" w:hAnsi="Times New Roman" w:cs="Times New Roman"/>
          <w:sz w:val="24"/>
          <w:szCs w:val="24"/>
        </w:rPr>
        <w:t>.</w:t>
      </w:r>
    </w:p>
    <w:p w:rsidR="005378EC" w:rsidRPr="000373F9" w:rsidRDefault="005378EC" w:rsidP="000373F9">
      <w:pPr>
        <w:numPr>
          <w:ilvl w:val="0"/>
          <w:numId w:val="3"/>
        </w:num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Choose your storage account.</w:t>
      </w:r>
    </w:p>
    <w:p w:rsidR="005378EC" w:rsidRPr="000373F9" w:rsidRDefault="005378EC" w:rsidP="000373F9">
      <w:pPr>
        <w:numPr>
          <w:ilvl w:val="0"/>
          <w:numId w:val="3"/>
        </w:num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Choose "Files" service.</w:t>
      </w:r>
    </w:p>
    <w:p w:rsidR="005378EC" w:rsidRPr="000373F9" w:rsidRDefault="005378EC" w:rsidP="000373F9">
      <w:p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noProof/>
          <w:sz w:val="24"/>
          <w:szCs w:val="24"/>
        </w:rPr>
        <w:drawing>
          <wp:inline distT="0" distB="0" distL="0" distR="0" wp14:anchorId="16FFFB83" wp14:editId="75609825">
            <wp:extent cx="5219700" cy="1162050"/>
            <wp:effectExtent l="0" t="0" r="0" b="0"/>
            <wp:docPr id="7" name="Picture 7" descr="Screenshot that shows how to create file share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that shows how to create file share in the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162050"/>
                    </a:xfrm>
                    <a:prstGeom prst="rect">
                      <a:avLst/>
                    </a:prstGeom>
                    <a:noFill/>
                    <a:ln>
                      <a:noFill/>
                    </a:ln>
                  </pic:spPr>
                </pic:pic>
              </a:graphicData>
            </a:graphic>
          </wp:inline>
        </w:drawing>
      </w:r>
    </w:p>
    <w:p w:rsidR="005378EC" w:rsidRPr="000373F9" w:rsidRDefault="005378EC" w:rsidP="000373F9">
      <w:pPr>
        <w:numPr>
          <w:ilvl w:val="0"/>
          <w:numId w:val="3"/>
        </w:num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Click "File shares" and follow the link to create your first file share.</w:t>
      </w:r>
    </w:p>
    <w:p w:rsidR="005378EC" w:rsidRPr="000373F9" w:rsidRDefault="005378EC" w:rsidP="000373F9">
      <w:p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noProof/>
          <w:sz w:val="24"/>
          <w:szCs w:val="24"/>
        </w:rPr>
        <w:lastRenderedPageBreak/>
        <w:drawing>
          <wp:inline distT="0" distB="0" distL="0" distR="0" wp14:anchorId="15B9AF31" wp14:editId="0F82A613">
            <wp:extent cx="5219700" cy="6076950"/>
            <wp:effectExtent l="0" t="0" r="0" b="0"/>
            <wp:docPr id="6" name="Picture 6" descr="Screenshot that shows how to create file share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that shows how to create file share in th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076950"/>
                    </a:xfrm>
                    <a:prstGeom prst="rect">
                      <a:avLst/>
                    </a:prstGeom>
                    <a:noFill/>
                    <a:ln>
                      <a:noFill/>
                    </a:ln>
                  </pic:spPr>
                </pic:pic>
              </a:graphicData>
            </a:graphic>
          </wp:inline>
        </w:drawing>
      </w:r>
    </w:p>
    <w:p w:rsidR="005378EC" w:rsidRPr="000373F9" w:rsidRDefault="005378EC" w:rsidP="000373F9">
      <w:pPr>
        <w:numPr>
          <w:ilvl w:val="0"/>
          <w:numId w:val="3"/>
        </w:num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Fill in the file share name and the size of the file share (up to 5120 GB) to create your first file share. Once the file share has been created, you can mount it from any file system that supports SMB 2.1 or SMB 3.0. You could click on </w:t>
      </w:r>
      <w:r w:rsidRPr="000373F9">
        <w:rPr>
          <w:rFonts w:ascii="Times New Roman" w:eastAsia="Times New Roman" w:hAnsi="Times New Roman" w:cs="Times New Roman"/>
          <w:b/>
          <w:bCs/>
          <w:sz w:val="24"/>
          <w:szCs w:val="24"/>
        </w:rPr>
        <w:t>Quota</w:t>
      </w:r>
      <w:r w:rsidRPr="000373F9">
        <w:rPr>
          <w:rFonts w:ascii="Times New Roman" w:eastAsia="Times New Roman" w:hAnsi="Times New Roman" w:cs="Times New Roman"/>
          <w:sz w:val="24"/>
          <w:szCs w:val="24"/>
        </w:rPr>
        <w:t> on the file share to change the size of the file up to 5120 GB. Please refer to </w:t>
      </w:r>
      <w:hyperlink r:id="rId9" w:history="1">
        <w:r w:rsidRPr="000373F9">
          <w:rPr>
            <w:rFonts w:ascii="Times New Roman" w:eastAsia="Times New Roman" w:hAnsi="Times New Roman" w:cs="Times New Roman"/>
            <w:color w:val="0078D7"/>
            <w:sz w:val="24"/>
            <w:szCs w:val="24"/>
            <w:u w:val="single"/>
          </w:rPr>
          <w:t>Azure Pricing Calculator</w:t>
        </w:r>
      </w:hyperlink>
      <w:r w:rsidRPr="000373F9">
        <w:rPr>
          <w:rFonts w:ascii="Times New Roman" w:eastAsia="Times New Roman" w:hAnsi="Times New Roman" w:cs="Times New Roman"/>
          <w:sz w:val="24"/>
          <w:szCs w:val="24"/>
        </w:rPr>
        <w:t> to estimate the storage cost of using Azure Files.</w:t>
      </w:r>
    </w:p>
    <w:p w:rsidR="005378EC" w:rsidRDefault="005378EC" w:rsidP="000373F9">
      <w:p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noProof/>
          <w:sz w:val="24"/>
          <w:szCs w:val="24"/>
        </w:rPr>
        <w:lastRenderedPageBreak/>
        <w:drawing>
          <wp:inline distT="0" distB="0" distL="0" distR="0" wp14:anchorId="2229CE04" wp14:editId="38D14240">
            <wp:extent cx="2895600" cy="2562225"/>
            <wp:effectExtent l="0" t="0" r="0" b="9525"/>
            <wp:docPr id="5" name="Picture 5" descr="Screenshot that shows how to create file share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that shows how to create file share in th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562225"/>
                    </a:xfrm>
                    <a:prstGeom prst="rect">
                      <a:avLst/>
                    </a:prstGeom>
                    <a:noFill/>
                    <a:ln>
                      <a:noFill/>
                    </a:ln>
                  </pic:spPr>
                </pic:pic>
              </a:graphicData>
            </a:graphic>
          </wp:inline>
        </w:drawing>
      </w:r>
    </w:p>
    <w:p w:rsidR="000373F9" w:rsidRPr="000373F9" w:rsidRDefault="000373F9" w:rsidP="000373F9">
      <w:pPr>
        <w:spacing w:before="100" w:beforeAutospacing="1" w:after="0"/>
        <w:ind w:left="570"/>
        <w:jc w:val="both"/>
        <w:rPr>
          <w:rFonts w:ascii="Times New Roman" w:eastAsia="Times New Roman" w:hAnsi="Times New Roman" w:cs="Times New Roman"/>
          <w:sz w:val="24"/>
          <w:szCs w:val="24"/>
        </w:rPr>
      </w:pPr>
    </w:p>
    <w:p w:rsidR="005378EC" w:rsidRPr="000373F9" w:rsidRDefault="005378EC" w:rsidP="000373F9">
      <w:pPr>
        <w:spacing w:after="0"/>
        <w:jc w:val="both"/>
        <w:outlineLvl w:val="1"/>
        <w:rPr>
          <w:rFonts w:ascii="Times New Roman" w:eastAsia="Times New Roman" w:hAnsi="Times New Roman" w:cs="Times New Roman"/>
          <w:b/>
          <w:sz w:val="36"/>
          <w:szCs w:val="36"/>
        </w:rPr>
      </w:pPr>
      <w:r w:rsidRPr="000373F9">
        <w:rPr>
          <w:rFonts w:ascii="Times New Roman" w:eastAsia="Times New Roman" w:hAnsi="Times New Roman" w:cs="Times New Roman"/>
          <w:b/>
          <w:sz w:val="36"/>
          <w:szCs w:val="36"/>
        </w:rPr>
        <w:t>Upload and download files</w:t>
      </w:r>
    </w:p>
    <w:p w:rsidR="005378EC" w:rsidRPr="000373F9" w:rsidRDefault="005378EC" w:rsidP="000373F9">
      <w:pPr>
        <w:numPr>
          <w:ilvl w:val="0"/>
          <w:numId w:val="4"/>
        </w:num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 xml:space="preserve">Choose one file share </w:t>
      </w:r>
      <w:proofErr w:type="spellStart"/>
      <w:r w:rsidRPr="000373F9">
        <w:rPr>
          <w:rFonts w:ascii="Times New Roman" w:eastAsia="Times New Roman" w:hAnsi="Times New Roman" w:cs="Times New Roman"/>
          <w:sz w:val="24"/>
          <w:szCs w:val="24"/>
        </w:rPr>
        <w:t>your</w:t>
      </w:r>
      <w:proofErr w:type="spellEnd"/>
      <w:r w:rsidRPr="000373F9">
        <w:rPr>
          <w:rFonts w:ascii="Times New Roman" w:eastAsia="Times New Roman" w:hAnsi="Times New Roman" w:cs="Times New Roman"/>
          <w:sz w:val="24"/>
          <w:szCs w:val="24"/>
        </w:rPr>
        <w:t xml:space="preserve"> have already created.</w:t>
      </w:r>
    </w:p>
    <w:p w:rsidR="005378EC" w:rsidRPr="000373F9" w:rsidRDefault="005378EC" w:rsidP="000373F9">
      <w:p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noProof/>
          <w:sz w:val="24"/>
          <w:szCs w:val="24"/>
        </w:rPr>
        <w:drawing>
          <wp:inline distT="0" distB="0" distL="0" distR="0" wp14:anchorId="4EE76013" wp14:editId="1D5D960A">
            <wp:extent cx="5276850" cy="3409950"/>
            <wp:effectExtent l="0" t="0" r="0" b="0"/>
            <wp:docPr id="4" name="Picture 4" descr="Screenshot that shows how to upload and download files from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that shows how to upload and download files from th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409950"/>
                    </a:xfrm>
                    <a:prstGeom prst="rect">
                      <a:avLst/>
                    </a:prstGeom>
                    <a:noFill/>
                    <a:ln>
                      <a:noFill/>
                    </a:ln>
                  </pic:spPr>
                </pic:pic>
              </a:graphicData>
            </a:graphic>
          </wp:inline>
        </w:drawing>
      </w:r>
    </w:p>
    <w:p w:rsidR="005378EC" w:rsidRPr="000373F9" w:rsidRDefault="005378EC" w:rsidP="000373F9">
      <w:pPr>
        <w:numPr>
          <w:ilvl w:val="0"/>
          <w:numId w:val="4"/>
        </w:num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Click </w:t>
      </w:r>
      <w:r w:rsidRPr="000373F9">
        <w:rPr>
          <w:rFonts w:ascii="Times New Roman" w:eastAsia="Times New Roman" w:hAnsi="Times New Roman" w:cs="Times New Roman"/>
          <w:b/>
          <w:bCs/>
          <w:sz w:val="24"/>
          <w:szCs w:val="24"/>
        </w:rPr>
        <w:t>Upload</w:t>
      </w:r>
      <w:r w:rsidRPr="000373F9">
        <w:rPr>
          <w:rFonts w:ascii="Times New Roman" w:eastAsia="Times New Roman" w:hAnsi="Times New Roman" w:cs="Times New Roman"/>
          <w:sz w:val="24"/>
          <w:szCs w:val="24"/>
        </w:rPr>
        <w:t> to open the user interface for files uploading.</w:t>
      </w:r>
    </w:p>
    <w:p w:rsidR="000373F9" w:rsidRDefault="000373F9" w:rsidP="000373F9">
      <w:pPr>
        <w:spacing w:after="0"/>
        <w:jc w:val="both"/>
        <w:outlineLvl w:val="1"/>
        <w:rPr>
          <w:rFonts w:ascii="Times New Roman" w:eastAsia="Times New Roman" w:hAnsi="Times New Roman" w:cs="Times New Roman"/>
          <w:b/>
          <w:sz w:val="36"/>
          <w:szCs w:val="36"/>
        </w:rPr>
      </w:pPr>
    </w:p>
    <w:p w:rsidR="000373F9" w:rsidRDefault="000373F9" w:rsidP="000373F9">
      <w:pPr>
        <w:spacing w:after="0"/>
        <w:jc w:val="both"/>
        <w:outlineLvl w:val="1"/>
        <w:rPr>
          <w:rFonts w:ascii="Times New Roman" w:eastAsia="Times New Roman" w:hAnsi="Times New Roman" w:cs="Times New Roman"/>
          <w:b/>
          <w:sz w:val="36"/>
          <w:szCs w:val="36"/>
        </w:rPr>
      </w:pPr>
    </w:p>
    <w:p w:rsidR="005378EC" w:rsidRPr="000373F9" w:rsidRDefault="005378EC" w:rsidP="000373F9">
      <w:pPr>
        <w:spacing w:after="0"/>
        <w:jc w:val="both"/>
        <w:outlineLvl w:val="1"/>
        <w:rPr>
          <w:rFonts w:ascii="Times New Roman" w:eastAsia="Times New Roman" w:hAnsi="Times New Roman" w:cs="Times New Roman"/>
          <w:b/>
          <w:sz w:val="36"/>
          <w:szCs w:val="36"/>
        </w:rPr>
      </w:pPr>
      <w:r w:rsidRPr="000373F9">
        <w:rPr>
          <w:rFonts w:ascii="Times New Roman" w:eastAsia="Times New Roman" w:hAnsi="Times New Roman" w:cs="Times New Roman"/>
          <w:b/>
          <w:sz w:val="36"/>
          <w:szCs w:val="36"/>
        </w:rPr>
        <w:lastRenderedPageBreak/>
        <w:t>Connect to file share</w:t>
      </w:r>
    </w:p>
    <w:p w:rsidR="005378EC" w:rsidRPr="000373F9" w:rsidRDefault="005378EC" w:rsidP="000373F9">
      <w:pPr>
        <w:numPr>
          <w:ilvl w:val="0"/>
          <w:numId w:val="5"/>
        </w:num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Click </w:t>
      </w:r>
      <w:r w:rsidRPr="000373F9">
        <w:rPr>
          <w:rFonts w:ascii="Times New Roman" w:eastAsia="Times New Roman" w:hAnsi="Times New Roman" w:cs="Times New Roman"/>
          <w:b/>
          <w:bCs/>
          <w:sz w:val="24"/>
          <w:szCs w:val="24"/>
        </w:rPr>
        <w:t>Connect</w:t>
      </w:r>
      <w:r w:rsidRPr="000373F9">
        <w:rPr>
          <w:rFonts w:ascii="Times New Roman" w:eastAsia="Times New Roman" w:hAnsi="Times New Roman" w:cs="Times New Roman"/>
          <w:sz w:val="24"/>
          <w:szCs w:val="24"/>
        </w:rPr>
        <w:t> to get the command line for mounting the file share from Windows and Linux. For Linux users, you can also refer to </w:t>
      </w:r>
      <w:hyperlink r:id="rId12" w:history="1">
        <w:r w:rsidRPr="000373F9">
          <w:rPr>
            <w:rFonts w:ascii="Times New Roman" w:eastAsia="Times New Roman" w:hAnsi="Times New Roman" w:cs="Times New Roman"/>
            <w:color w:val="0078D7"/>
            <w:sz w:val="24"/>
            <w:szCs w:val="24"/>
            <w:u w:val="single"/>
          </w:rPr>
          <w:t>How to use Azure Files with Linux</w:t>
        </w:r>
      </w:hyperlink>
      <w:r w:rsidRPr="000373F9">
        <w:rPr>
          <w:rFonts w:ascii="Times New Roman" w:eastAsia="Times New Roman" w:hAnsi="Times New Roman" w:cs="Times New Roman"/>
          <w:sz w:val="24"/>
          <w:szCs w:val="24"/>
        </w:rPr>
        <w:t> for more mounting instructions for other Linux distributions.</w:t>
      </w:r>
    </w:p>
    <w:p w:rsidR="005378EC" w:rsidRPr="000373F9" w:rsidRDefault="005378EC" w:rsidP="000373F9">
      <w:pPr>
        <w:numPr>
          <w:ilvl w:val="0"/>
          <w:numId w:val="5"/>
        </w:numPr>
        <w:spacing w:before="100" w:beforeAutospacing="1" w:after="0"/>
        <w:ind w:left="570"/>
        <w:jc w:val="both"/>
        <w:rPr>
          <w:rFonts w:ascii="Times New Roman" w:eastAsia="Times New Roman" w:hAnsi="Times New Roman" w:cs="Times New Roman"/>
          <w:sz w:val="24"/>
          <w:szCs w:val="24"/>
        </w:rPr>
      </w:pPr>
      <w:r w:rsidRPr="000373F9">
        <w:rPr>
          <w:rFonts w:ascii="Times New Roman" w:eastAsia="Times New Roman" w:hAnsi="Times New Roman" w:cs="Times New Roman"/>
          <w:sz w:val="24"/>
          <w:szCs w:val="24"/>
        </w:rPr>
        <w:t>You can copy the commands for mounting file share on Windows or Linux and run it from your Azure VM or on-premises machine.</w:t>
      </w:r>
    </w:p>
    <w:p w:rsidR="005378EC" w:rsidRPr="000373F9" w:rsidRDefault="005378EC" w:rsidP="000373F9">
      <w:pPr>
        <w:spacing w:before="100" w:beforeAutospacing="1" w:after="0"/>
        <w:ind w:left="570"/>
        <w:jc w:val="center"/>
        <w:rPr>
          <w:rFonts w:ascii="Times New Roman" w:eastAsia="Times New Roman" w:hAnsi="Times New Roman" w:cs="Times New Roman"/>
          <w:sz w:val="24"/>
          <w:szCs w:val="24"/>
        </w:rPr>
      </w:pPr>
      <w:r w:rsidRPr="000373F9">
        <w:rPr>
          <w:rFonts w:ascii="Times New Roman" w:eastAsia="Times New Roman" w:hAnsi="Times New Roman" w:cs="Times New Roman"/>
          <w:noProof/>
          <w:sz w:val="24"/>
          <w:szCs w:val="24"/>
        </w:rPr>
        <w:drawing>
          <wp:inline distT="0" distB="0" distL="0" distR="0" wp14:anchorId="3177D6DD" wp14:editId="5D7AA377">
            <wp:extent cx="6343650" cy="5438775"/>
            <wp:effectExtent l="0" t="0" r="0" b="9525"/>
            <wp:docPr id="1" name="Picture 1" descr="Screenshot that shows the mount commands for Windows and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that shows the mount commands for Windows and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5438775"/>
                    </a:xfrm>
                    <a:prstGeom prst="rect">
                      <a:avLst/>
                    </a:prstGeom>
                    <a:noFill/>
                    <a:ln>
                      <a:noFill/>
                    </a:ln>
                  </pic:spPr>
                </pic:pic>
              </a:graphicData>
            </a:graphic>
          </wp:inline>
        </w:drawing>
      </w:r>
    </w:p>
    <w:p w:rsidR="005378EC" w:rsidRPr="000373F9" w:rsidRDefault="005378EC" w:rsidP="000373F9">
      <w:pPr>
        <w:spacing w:before="100" w:beforeAutospacing="1" w:after="0"/>
        <w:jc w:val="both"/>
        <w:rPr>
          <w:rFonts w:ascii="Times New Roman" w:eastAsia="Times New Roman" w:hAnsi="Times New Roman" w:cs="Times New Roman"/>
          <w:sz w:val="24"/>
          <w:szCs w:val="24"/>
        </w:rPr>
      </w:pPr>
      <w:r w:rsidRPr="000373F9">
        <w:rPr>
          <w:rFonts w:ascii="Times New Roman" w:eastAsia="Times New Roman" w:hAnsi="Times New Roman" w:cs="Times New Roman"/>
          <w:b/>
          <w:bCs/>
          <w:sz w:val="24"/>
          <w:szCs w:val="24"/>
        </w:rPr>
        <w:t>Tip:</w:t>
      </w:r>
      <w:r w:rsidRPr="000373F9">
        <w:rPr>
          <w:rFonts w:ascii="Times New Roman" w:eastAsia="Times New Roman" w:hAnsi="Times New Roman" w:cs="Times New Roman"/>
          <w:sz w:val="24"/>
          <w:szCs w:val="24"/>
        </w:rPr>
        <w:br/>
        <w:t>To find the storage account access key for mounting, click on </w:t>
      </w:r>
      <w:r w:rsidRPr="000373F9">
        <w:rPr>
          <w:rFonts w:ascii="Times New Roman" w:eastAsia="Times New Roman" w:hAnsi="Times New Roman" w:cs="Times New Roman"/>
          <w:b/>
          <w:bCs/>
          <w:sz w:val="24"/>
          <w:szCs w:val="24"/>
        </w:rPr>
        <w:t>View access keys for this storage account</w:t>
      </w:r>
      <w:r w:rsidRPr="000373F9">
        <w:rPr>
          <w:rFonts w:ascii="Times New Roman" w:eastAsia="Times New Roman" w:hAnsi="Times New Roman" w:cs="Times New Roman"/>
          <w:sz w:val="24"/>
          <w:szCs w:val="24"/>
        </w:rPr>
        <w:t> at the bottom of the connect page.</w:t>
      </w:r>
    </w:p>
    <w:p w:rsidR="00E31696" w:rsidRPr="000373F9" w:rsidRDefault="00E31696" w:rsidP="000373F9">
      <w:pPr>
        <w:jc w:val="both"/>
        <w:rPr>
          <w:rFonts w:ascii="Times New Roman" w:hAnsi="Times New Roman" w:cs="Times New Roman"/>
        </w:rPr>
      </w:pPr>
    </w:p>
    <w:sectPr w:rsidR="00E31696" w:rsidRPr="00037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053F"/>
    <w:multiLevelType w:val="multilevel"/>
    <w:tmpl w:val="CDD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77D39"/>
    <w:multiLevelType w:val="multilevel"/>
    <w:tmpl w:val="A5B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2109DF"/>
    <w:multiLevelType w:val="multilevel"/>
    <w:tmpl w:val="C91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E06B16"/>
    <w:multiLevelType w:val="multilevel"/>
    <w:tmpl w:val="CE3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147F2"/>
    <w:multiLevelType w:val="multilevel"/>
    <w:tmpl w:val="9FEA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C33DC6"/>
    <w:multiLevelType w:val="multilevel"/>
    <w:tmpl w:val="1984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EC"/>
    <w:rsid w:val="000373F9"/>
    <w:rsid w:val="005378EC"/>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8EC"/>
    <w:rPr>
      <w:rFonts w:ascii="Times New Roman" w:eastAsia="Times New Roman" w:hAnsi="Times New Roman" w:cs="Times New Roman"/>
      <w:b/>
      <w:bCs/>
      <w:sz w:val="36"/>
      <w:szCs w:val="36"/>
    </w:rPr>
  </w:style>
  <w:style w:type="character" w:customStyle="1" w:styleId="length">
    <w:name w:val="length"/>
    <w:basedOn w:val="DefaultParagraphFont"/>
    <w:rsid w:val="005378EC"/>
  </w:style>
  <w:style w:type="character" w:customStyle="1" w:styleId="contributors-text">
    <w:name w:val="contributors-text"/>
    <w:basedOn w:val="DefaultParagraphFont"/>
    <w:rsid w:val="005378EC"/>
  </w:style>
  <w:style w:type="character" w:styleId="Hyperlink">
    <w:name w:val="Hyperlink"/>
    <w:basedOn w:val="DefaultParagraphFont"/>
    <w:uiPriority w:val="99"/>
    <w:semiHidden/>
    <w:unhideWhenUsed/>
    <w:rsid w:val="005378EC"/>
    <w:rPr>
      <w:color w:val="0000FF"/>
      <w:u w:val="single"/>
    </w:rPr>
  </w:style>
  <w:style w:type="paragraph" w:customStyle="1" w:styleId="lf-text-block">
    <w:name w:val="lf-text-block"/>
    <w:basedOn w:val="Normal"/>
    <w:rsid w:val="005378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7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8EC"/>
    <w:rPr>
      <w:b/>
      <w:bCs/>
    </w:rPr>
  </w:style>
  <w:style w:type="paragraph" w:styleId="BalloonText">
    <w:name w:val="Balloon Text"/>
    <w:basedOn w:val="Normal"/>
    <w:link w:val="BalloonTextChar"/>
    <w:uiPriority w:val="99"/>
    <w:semiHidden/>
    <w:unhideWhenUsed/>
    <w:rsid w:val="0053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8EC"/>
    <w:rPr>
      <w:rFonts w:ascii="Times New Roman" w:eastAsia="Times New Roman" w:hAnsi="Times New Roman" w:cs="Times New Roman"/>
      <w:b/>
      <w:bCs/>
      <w:sz w:val="36"/>
      <w:szCs w:val="36"/>
    </w:rPr>
  </w:style>
  <w:style w:type="character" w:customStyle="1" w:styleId="length">
    <w:name w:val="length"/>
    <w:basedOn w:val="DefaultParagraphFont"/>
    <w:rsid w:val="005378EC"/>
  </w:style>
  <w:style w:type="character" w:customStyle="1" w:styleId="contributors-text">
    <w:name w:val="contributors-text"/>
    <w:basedOn w:val="DefaultParagraphFont"/>
    <w:rsid w:val="005378EC"/>
  </w:style>
  <w:style w:type="character" w:styleId="Hyperlink">
    <w:name w:val="Hyperlink"/>
    <w:basedOn w:val="DefaultParagraphFont"/>
    <w:uiPriority w:val="99"/>
    <w:semiHidden/>
    <w:unhideWhenUsed/>
    <w:rsid w:val="005378EC"/>
    <w:rPr>
      <w:color w:val="0000FF"/>
      <w:u w:val="single"/>
    </w:rPr>
  </w:style>
  <w:style w:type="paragraph" w:customStyle="1" w:styleId="lf-text-block">
    <w:name w:val="lf-text-block"/>
    <w:basedOn w:val="Normal"/>
    <w:rsid w:val="005378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7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8EC"/>
    <w:rPr>
      <w:b/>
      <w:bCs/>
    </w:rPr>
  </w:style>
  <w:style w:type="paragraph" w:styleId="BalloonText">
    <w:name w:val="Balloon Text"/>
    <w:basedOn w:val="Normal"/>
    <w:link w:val="BalloonTextChar"/>
    <w:uiPriority w:val="99"/>
    <w:semiHidden/>
    <w:unhideWhenUsed/>
    <w:rsid w:val="0053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403721">
      <w:bodyDiv w:val="1"/>
      <w:marLeft w:val="0"/>
      <w:marRight w:val="0"/>
      <w:marTop w:val="0"/>
      <w:marBottom w:val="0"/>
      <w:divBdr>
        <w:top w:val="none" w:sz="0" w:space="0" w:color="auto"/>
        <w:left w:val="none" w:sz="0" w:space="0" w:color="auto"/>
        <w:bottom w:val="none" w:sz="0" w:space="0" w:color="auto"/>
        <w:right w:val="none" w:sz="0" w:space="0" w:color="auto"/>
      </w:divBdr>
      <w:divsChild>
        <w:div w:id="1944878295">
          <w:marLeft w:val="0"/>
          <w:marRight w:val="0"/>
          <w:marTop w:val="0"/>
          <w:marBottom w:val="0"/>
          <w:divBdr>
            <w:top w:val="none" w:sz="0" w:space="0" w:color="auto"/>
            <w:left w:val="none" w:sz="0" w:space="0" w:color="auto"/>
            <w:bottom w:val="none" w:sz="0" w:space="0" w:color="auto"/>
            <w:right w:val="none" w:sz="0" w:space="0" w:color="auto"/>
          </w:divBdr>
          <w:divsChild>
            <w:div w:id="43256018">
              <w:marLeft w:val="0"/>
              <w:marRight w:val="0"/>
              <w:marTop w:val="0"/>
              <w:marBottom w:val="0"/>
              <w:divBdr>
                <w:top w:val="none" w:sz="0" w:space="0" w:color="auto"/>
                <w:left w:val="none" w:sz="0" w:space="0" w:color="auto"/>
                <w:bottom w:val="none" w:sz="0" w:space="0" w:color="auto"/>
                <w:right w:val="none" w:sz="0" w:space="0" w:color="auto"/>
              </w:divBdr>
            </w:div>
          </w:divsChild>
        </w:div>
        <w:div w:id="481191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ocs.microsoft.com/en-in/azure/storage/storage-how-to-use-files-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zure.microsoft.com/pricing/calcul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2017-12-15T09:25:00Z</dcterms:created>
  <dcterms:modified xsi:type="dcterms:W3CDTF">2017-12-21T05:20:00Z</dcterms:modified>
</cp:coreProperties>
</file>