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4E" w:rsidRPr="00912D8B" w:rsidRDefault="0076144E" w:rsidP="00941816">
      <w:pPr>
        <w:shd w:val="clear" w:color="auto" w:fill="FFFFFF"/>
        <w:spacing w:before="150" w:after="0"/>
        <w:jc w:val="center"/>
        <w:outlineLvl w:val="0"/>
        <w:rPr>
          <w:rFonts w:ascii="Times New Roman" w:eastAsia="Times New Roman" w:hAnsi="Times New Roman" w:cs="Times New Roman"/>
          <w:b/>
          <w:color w:val="222222"/>
          <w:kern w:val="36"/>
          <w:sz w:val="24"/>
          <w:szCs w:val="24"/>
          <w:u w:val="single"/>
        </w:rPr>
      </w:pPr>
      <w:bookmarkStart w:id="0" w:name="_GoBack"/>
      <w:bookmarkEnd w:id="0"/>
      <w:r w:rsidRPr="00912D8B">
        <w:rPr>
          <w:rFonts w:ascii="Times New Roman" w:eastAsia="Times New Roman" w:hAnsi="Times New Roman" w:cs="Times New Roman"/>
          <w:b/>
          <w:color w:val="222222"/>
          <w:kern w:val="36"/>
          <w:sz w:val="24"/>
          <w:szCs w:val="24"/>
          <w:u w:val="single"/>
        </w:rPr>
        <w:t>Virtual networks and virtual machines in Azure</w:t>
      </w:r>
    </w:p>
    <w:p w:rsidR="0076144E" w:rsidRPr="00912D8B" w:rsidRDefault="00941816"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An</w:t>
      </w:r>
      <w:r w:rsidR="0076144E" w:rsidRPr="00912D8B">
        <w:rPr>
          <w:rFonts w:ascii="Times New Roman" w:eastAsia="Times New Roman" w:hAnsi="Times New Roman" w:cs="Times New Roman"/>
          <w:color w:val="222222"/>
          <w:sz w:val="24"/>
          <w:szCs w:val="24"/>
        </w:rPr>
        <w:t xml:space="preserve"> Azure virtual machine (VM), you must create a </w:t>
      </w:r>
      <w:hyperlink r:id="rId6" w:history="1">
        <w:r w:rsidR="0076144E" w:rsidRPr="00912D8B">
          <w:rPr>
            <w:rFonts w:ascii="Times New Roman" w:eastAsia="Times New Roman" w:hAnsi="Times New Roman" w:cs="Times New Roman"/>
            <w:color w:val="0078D7"/>
            <w:sz w:val="24"/>
            <w:szCs w:val="24"/>
            <w:u w:val="single"/>
          </w:rPr>
          <w:t>virtual network</w:t>
        </w:r>
      </w:hyperlink>
      <w:r w:rsidR="0076144E" w:rsidRPr="00912D8B">
        <w:rPr>
          <w:rFonts w:ascii="Times New Roman" w:eastAsia="Times New Roman" w:hAnsi="Times New Roman" w:cs="Times New Roman"/>
          <w:color w:val="222222"/>
          <w:sz w:val="24"/>
          <w:szCs w:val="24"/>
        </w:rPr>
        <w:t> (</w:t>
      </w:r>
      <w:proofErr w:type="spellStart"/>
      <w:r w:rsidR="0076144E" w:rsidRPr="00912D8B">
        <w:rPr>
          <w:rFonts w:ascii="Times New Roman" w:eastAsia="Times New Roman" w:hAnsi="Times New Roman" w:cs="Times New Roman"/>
          <w:color w:val="222222"/>
          <w:sz w:val="24"/>
          <w:szCs w:val="24"/>
        </w:rPr>
        <w:t>VNet</w:t>
      </w:r>
      <w:proofErr w:type="spellEnd"/>
      <w:r w:rsidR="0076144E" w:rsidRPr="00912D8B">
        <w:rPr>
          <w:rFonts w:ascii="Times New Roman" w:eastAsia="Times New Roman" w:hAnsi="Times New Roman" w:cs="Times New Roman"/>
          <w:color w:val="222222"/>
          <w:sz w:val="24"/>
          <w:szCs w:val="24"/>
        </w:rPr>
        <w:t xml:space="preserve">) or use an existing </w:t>
      </w:r>
      <w:proofErr w:type="spellStart"/>
      <w:r w:rsidR="0076144E" w:rsidRPr="00912D8B">
        <w:rPr>
          <w:rFonts w:ascii="Times New Roman" w:eastAsia="Times New Roman" w:hAnsi="Times New Roman" w:cs="Times New Roman"/>
          <w:color w:val="222222"/>
          <w:sz w:val="24"/>
          <w:szCs w:val="24"/>
        </w:rPr>
        <w:t>VNet</w:t>
      </w:r>
      <w:proofErr w:type="spellEnd"/>
      <w:r w:rsidR="0076144E" w:rsidRPr="00912D8B">
        <w:rPr>
          <w:rFonts w:ascii="Times New Roman" w:eastAsia="Times New Roman" w:hAnsi="Times New Roman" w:cs="Times New Roman"/>
          <w:color w:val="222222"/>
          <w:sz w:val="24"/>
          <w:szCs w:val="24"/>
        </w:rPr>
        <w:t xml:space="preserve">. You also need to decide how your VMs are intended to be accessed on the </w:t>
      </w:r>
      <w:proofErr w:type="spellStart"/>
      <w:r w:rsidR="0076144E" w:rsidRPr="00912D8B">
        <w:rPr>
          <w:rFonts w:ascii="Times New Roman" w:eastAsia="Times New Roman" w:hAnsi="Times New Roman" w:cs="Times New Roman"/>
          <w:color w:val="222222"/>
          <w:sz w:val="24"/>
          <w:szCs w:val="24"/>
        </w:rPr>
        <w:t>VNet</w:t>
      </w:r>
      <w:proofErr w:type="spellEnd"/>
      <w:r w:rsidR="0076144E" w:rsidRPr="00912D8B">
        <w:rPr>
          <w:rFonts w:ascii="Times New Roman" w:eastAsia="Times New Roman" w:hAnsi="Times New Roman" w:cs="Times New Roman"/>
          <w:color w:val="222222"/>
          <w:sz w:val="24"/>
          <w:szCs w:val="24"/>
        </w:rPr>
        <w:t>. It is important to </w:t>
      </w:r>
      <w:hyperlink r:id="rId7" w:history="1">
        <w:r w:rsidR="0076144E" w:rsidRPr="00912D8B">
          <w:rPr>
            <w:rFonts w:ascii="Times New Roman" w:eastAsia="Times New Roman" w:hAnsi="Times New Roman" w:cs="Times New Roman"/>
            <w:color w:val="0078D7"/>
            <w:sz w:val="24"/>
            <w:szCs w:val="24"/>
            <w:u w:val="single"/>
          </w:rPr>
          <w:t>plan before creating resources</w:t>
        </w:r>
      </w:hyperlink>
      <w:r w:rsidR="0076144E" w:rsidRPr="00912D8B">
        <w:rPr>
          <w:rFonts w:ascii="Times New Roman" w:eastAsia="Times New Roman" w:hAnsi="Times New Roman" w:cs="Times New Roman"/>
          <w:color w:val="222222"/>
          <w:sz w:val="24"/>
          <w:szCs w:val="24"/>
        </w:rPr>
        <w:t> and make sure that you understand the </w:t>
      </w:r>
      <w:hyperlink r:id="rId8" w:anchor="networking-limits" w:history="1">
        <w:r w:rsidR="0076144E" w:rsidRPr="00912D8B">
          <w:rPr>
            <w:rFonts w:ascii="Times New Roman" w:eastAsia="Times New Roman" w:hAnsi="Times New Roman" w:cs="Times New Roman"/>
            <w:color w:val="0078D7"/>
            <w:sz w:val="24"/>
            <w:szCs w:val="24"/>
            <w:u w:val="single"/>
          </w:rPr>
          <w:t>limits of networking resources</w:t>
        </w:r>
      </w:hyperlink>
      <w:r w:rsidR="0076144E" w:rsidRPr="00912D8B">
        <w:rPr>
          <w:rFonts w:ascii="Times New Roman" w:eastAsia="Times New Roman" w:hAnsi="Times New Roman" w:cs="Times New Roman"/>
          <w:color w:val="222222"/>
          <w:sz w:val="24"/>
          <w:szCs w:val="24"/>
        </w:rPr>
        <w:t>.</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In the following figure, VMs are represented as web servers and database servers. Each set of VMs are assigned to separate subnets in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noProof/>
          <w:color w:val="222222"/>
          <w:sz w:val="24"/>
          <w:szCs w:val="24"/>
        </w:rPr>
        <w:drawing>
          <wp:inline distT="0" distB="0" distL="0" distR="0" wp14:anchorId="616E0265" wp14:editId="545ECC8F">
            <wp:extent cx="6534150" cy="5895975"/>
            <wp:effectExtent l="0" t="0" r="0" b="9525"/>
            <wp:docPr id="1" name="Picture 1" descr="Azur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virtual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5895975"/>
                    </a:xfrm>
                    <a:prstGeom prst="rect">
                      <a:avLst/>
                    </a:prstGeom>
                    <a:noFill/>
                    <a:ln>
                      <a:noFill/>
                    </a:ln>
                  </pic:spPr>
                </pic:pic>
              </a:graphicData>
            </a:graphic>
          </wp:inline>
        </w:drawing>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lastRenderedPageBreak/>
        <w:t xml:space="preserve">You can create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before you create a VM or you can as you create a VM. You create these resources to support communication with a VM:</w:t>
      </w:r>
    </w:p>
    <w:p w:rsidR="0076144E" w:rsidRPr="00912D8B" w:rsidRDefault="0076144E" w:rsidP="0094181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Network interfaces</w:t>
      </w:r>
    </w:p>
    <w:p w:rsidR="0076144E" w:rsidRPr="00912D8B" w:rsidRDefault="0076144E" w:rsidP="0094181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IP addresses</w:t>
      </w:r>
    </w:p>
    <w:p w:rsidR="0076144E" w:rsidRPr="00912D8B" w:rsidRDefault="0076144E" w:rsidP="0094181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Virtual network and subnets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In addition to those basic resources, you should also consider these optional resources:</w:t>
      </w:r>
    </w:p>
    <w:p w:rsidR="0076144E" w:rsidRPr="00912D8B" w:rsidRDefault="0076144E" w:rsidP="00941816">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Network security groups</w:t>
      </w:r>
    </w:p>
    <w:p w:rsidR="0076144E" w:rsidRPr="00912D8B" w:rsidRDefault="0076144E" w:rsidP="00941816">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Load balancers</w:t>
      </w:r>
    </w:p>
    <w:p w:rsidR="0076144E" w:rsidRPr="00912D8B" w:rsidRDefault="0076144E" w:rsidP="002E34E8">
      <w:pPr>
        <w:shd w:val="clear" w:color="auto" w:fill="FFFFFF"/>
        <w:spacing w:after="0"/>
        <w:jc w:val="both"/>
        <w:outlineLvl w:val="1"/>
        <w:rPr>
          <w:rFonts w:ascii="Times New Roman" w:eastAsia="Times New Roman" w:hAnsi="Times New Roman" w:cs="Times New Roman"/>
          <w:b/>
          <w:color w:val="222222"/>
          <w:sz w:val="24"/>
          <w:szCs w:val="24"/>
          <w:u w:val="single"/>
        </w:rPr>
      </w:pPr>
      <w:r w:rsidRPr="00912D8B">
        <w:rPr>
          <w:rFonts w:ascii="Times New Roman" w:eastAsia="Times New Roman" w:hAnsi="Times New Roman" w:cs="Times New Roman"/>
          <w:b/>
          <w:color w:val="222222"/>
          <w:sz w:val="24"/>
          <w:szCs w:val="24"/>
          <w:u w:val="single"/>
        </w:rPr>
        <w:t>Network interfaces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A </w:t>
      </w:r>
      <w:hyperlink r:id="rId10" w:history="1">
        <w:r w:rsidRPr="00912D8B">
          <w:rPr>
            <w:rFonts w:ascii="Times New Roman" w:eastAsia="Times New Roman" w:hAnsi="Times New Roman" w:cs="Times New Roman"/>
            <w:color w:val="0078D7"/>
            <w:sz w:val="24"/>
            <w:szCs w:val="24"/>
            <w:u w:val="single"/>
          </w:rPr>
          <w:t>network interface (NIC)</w:t>
        </w:r>
      </w:hyperlink>
      <w:r w:rsidRPr="00912D8B">
        <w:rPr>
          <w:rFonts w:ascii="Times New Roman" w:eastAsia="Times New Roman" w:hAnsi="Times New Roman" w:cs="Times New Roman"/>
          <w:color w:val="222222"/>
          <w:sz w:val="24"/>
          <w:szCs w:val="24"/>
        </w:rPr>
        <w:t> is the interconnection between a VM and a virtual network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A VM must have at least one NIC, but can have more than one, depending on the size of the VM you create. Learn about how many NICs each VM size supports for </w:t>
      </w:r>
      <w:hyperlink r:id="rId11" w:history="1">
        <w:r w:rsidRPr="00912D8B">
          <w:rPr>
            <w:rFonts w:ascii="Times New Roman" w:eastAsia="Times New Roman" w:hAnsi="Times New Roman" w:cs="Times New Roman"/>
            <w:color w:val="0078D7"/>
            <w:sz w:val="24"/>
            <w:szCs w:val="24"/>
            <w:u w:val="single"/>
          </w:rPr>
          <w:t>Windows</w:t>
        </w:r>
      </w:hyperlink>
      <w:r w:rsidRPr="00912D8B">
        <w:rPr>
          <w:rFonts w:ascii="Times New Roman" w:eastAsia="Times New Roman" w:hAnsi="Times New Roman" w:cs="Times New Roman"/>
          <w:color w:val="222222"/>
          <w:sz w:val="24"/>
          <w:szCs w:val="24"/>
        </w:rPr>
        <w:t> or </w:t>
      </w:r>
      <w:hyperlink r:id="rId12" w:history="1">
        <w:r w:rsidRPr="00912D8B">
          <w:rPr>
            <w:rFonts w:ascii="Times New Roman" w:eastAsia="Times New Roman" w:hAnsi="Times New Roman" w:cs="Times New Roman"/>
            <w:color w:val="0078D7"/>
            <w:sz w:val="24"/>
            <w:szCs w:val="24"/>
            <w:u w:val="single"/>
          </w:rPr>
          <w:t>Linux</w:t>
        </w:r>
      </w:hyperlink>
      <w:r w:rsidRPr="00912D8B">
        <w:rPr>
          <w:rFonts w:ascii="Times New Roman" w:eastAsia="Times New Roman" w:hAnsi="Times New Roman" w:cs="Times New Roman"/>
          <w:color w:val="222222"/>
          <w:sz w:val="24"/>
          <w:szCs w:val="24"/>
        </w:rPr>
        <w:t>.</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You can create a VM with multiple NICs, and add or remove NICs through the lifecycle of a VM. Multiple NICs allow a VM to connect to different subnets and send or receive traffic over the most appropriate interface.</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If the VM is added to an availability set, all VMs within the availability set must have one or multiple NICs. VMs with more than one NIC aren’t required to have the same number of NICs, but they must all have at least two.</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Each NIC attached to a VM must exist in the same location and subscription as the VM. Each NIC must be connected to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that exists in the same Azure location and subscription as the NIC. You can change the subnet a VM is connected to after it's created, but you cannot change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Each NIC attached to a VM is assigned a MAC address that doesn’t change until the VM is deleted.</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This table lists the methods that you can use to create a network interface.</w:t>
      </w:r>
    </w:p>
    <w:tbl>
      <w:tblPr>
        <w:tblW w:w="10740" w:type="dxa"/>
        <w:tblCellMar>
          <w:top w:w="15" w:type="dxa"/>
          <w:left w:w="15" w:type="dxa"/>
          <w:bottom w:w="15" w:type="dxa"/>
          <w:right w:w="15" w:type="dxa"/>
        </w:tblCellMar>
        <w:tblLook w:val="04A0" w:firstRow="1" w:lastRow="0" w:firstColumn="1" w:lastColumn="0" w:noHBand="0" w:noVBand="1"/>
      </w:tblPr>
      <w:tblGrid>
        <w:gridCol w:w="1732"/>
        <w:gridCol w:w="9008"/>
      </w:tblGrid>
      <w:tr w:rsidR="0076144E" w:rsidRPr="00912D8B"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Description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When you create a VM in the Azure portal, a network interface is automatically created for you (you cannot use a NIC you create separately). The portal creates a VM with only one NIC. If you want to create a VM with more than one NIC, you must create it with a different method.</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13" w:history="1">
              <w:r w:rsidR="0076144E" w:rsidRPr="00912D8B">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14"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AzureRmNetworkInterface</w:t>
              </w:r>
              <w:proofErr w:type="spellEnd"/>
            </w:hyperlink>
            <w:r w:rsidRPr="00912D8B">
              <w:rPr>
                <w:rFonts w:ascii="Times New Roman" w:eastAsia="Times New Roman" w:hAnsi="Times New Roman" w:cs="Times New Roman"/>
                <w:sz w:val="24"/>
                <w:szCs w:val="24"/>
              </w:rPr>
              <w:t> with the </w:t>
            </w:r>
            <w:r w:rsidRPr="00912D8B">
              <w:rPr>
                <w:rFonts w:ascii="Times New Roman" w:eastAsia="Times New Roman" w:hAnsi="Times New Roman" w:cs="Times New Roman"/>
                <w:b/>
                <w:bCs/>
                <w:sz w:val="24"/>
                <w:szCs w:val="24"/>
              </w:rPr>
              <w:t>-</w:t>
            </w:r>
            <w:proofErr w:type="spellStart"/>
            <w:r w:rsidRPr="00912D8B">
              <w:rPr>
                <w:rFonts w:ascii="Times New Roman" w:eastAsia="Times New Roman" w:hAnsi="Times New Roman" w:cs="Times New Roman"/>
                <w:b/>
                <w:bCs/>
                <w:sz w:val="24"/>
                <w:szCs w:val="24"/>
              </w:rPr>
              <w:t>PublicIpAddressId</w:t>
            </w:r>
            <w:proofErr w:type="spellEnd"/>
            <w:r w:rsidRPr="00912D8B">
              <w:rPr>
                <w:rFonts w:ascii="Times New Roman" w:eastAsia="Times New Roman" w:hAnsi="Times New Roman" w:cs="Times New Roman"/>
                <w:sz w:val="24"/>
                <w:szCs w:val="24"/>
              </w:rPr>
              <w:t xml:space="preserve"> parameter to provide the </w:t>
            </w:r>
            <w:proofErr w:type="spellStart"/>
            <w:r w:rsidRPr="00912D8B">
              <w:rPr>
                <w:rFonts w:ascii="Times New Roman" w:eastAsia="Times New Roman" w:hAnsi="Times New Roman" w:cs="Times New Roman"/>
                <w:sz w:val="24"/>
                <w:szCs w:val="24"/>
              </w:rPr>
              <w:t>identifer</w:t>
            </w:r>
            <w:proofErr w:type="spellEnd"/>
            <w:r w:rsidRPr="00912D8B">
              <w:rPr>
                <w:rFonts w:ascii="Times New Roman" w:eastAsia="Times New Roman" w:hAnsi="Times New Roman" w:cs="Times New Roman"/>
                <w:sz w:val="24"/>
                <w:szCs w:val="24"/>
              </w:rPr>
              <w:t xml:space="preserve"> of the public IP address that you previously created.</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15" w:history="1">
              <w:r w:rsidR="0076144E" w:rsidRPr="00912D8B">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 xml:space="preserve">To provide the </w:t>
            </w:r>
            <w:proofErr w:type="spellStart"/>
            <w:r w:rsidRPr="00912D8B">
              <w:rPr>
                <w:rFonts w:ascii="Times New Roman" w:eastAsia="Times New Roman" w:hAnsi="Times New Roman" w:cs="Times New Roman"/>
                <w:sz w:val="24"/>
                <w:szCs w:val="24"/>
              </w:rPr>
              <w:t>identifer</w:t>
            </w:r>
            <w:proofErr w:type="spellEnd"/>
            <w:r w:rsidRPr="00912D8B">
              <w:rPr>
                <w:rFonts w:ascii="Times New Roman" w:eastAsia="Times New Roman" w:hAnsi="Times New Roman" w:cs="Times New Roman"/>
                <w:sz w:val="24"/>
                <w:szCs w:val="24"/>
              </w:rPr>
              <w:t xml:space="preserve"> of the public IP address that you previously created,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"https://docs.microsoft.com/cli/azure/network/nic"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nic</w:t>
            </w:r>
            <w:proofErr w:type="spellEnd"/>
            <w:r w:rsidRPr="00912D8B">
              <w:rPr>
                <w:rFonts w:ascii="Times New Roman" w:eastAsia="Times New Roman" w:hAnsi="Times New Roman" w:cs="Times New Roman"/>
                <w:color w:val="0078D7"/>
                <w:sz w:val="24"/>
                <w:szCs w:val="24"/>
                <w:u w:val="single"/>
              </w:rPr>
              <w:t xml:space="preserv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with the </w:t>
            </w:r>
            <w:r w:rsidRPr="00912D8B">
              <w:rPr>
                <w:rFonts w:ascii="Times New Roman" w:eastAsia="Times New Roman" w:hAnsi="Times New Roman" w:cs="Times New Roman"/>
                <w:b/>
                <w:bCs/>
                <w:sz w:val="24"/>
                <w:szCs w:val="24"/>
              </w:rPr>
              <w:t>--public-</w:t>
            </w:r>
            <w:proofErr w:type="spellStart"/>
            <w:r w:rsidRPr="00912D8B">
              <w:rPr>
                <w:rFonts w:ascii="Times New Roman" w:eastAsia="Times New Roman" w:hAnsi="Times New Roman" w:cs="Times New Roman"/>
                <w:b/>
                <w:bCs/>
                <w:sz w:val="24"/>
                <w:szCs w:val="24"/>
              </w:rPr>
              <w:t>ip</w:t>
            </w:r>
            <w:proofErr w:type="spellEnd"/>
            <w:r w:rsidRPr="00912D8B">
              <w:rPr>
                <w:rFonts w:ascii="Times New Roman" w:eastAsia="Times New Roman" w:hAnsi="Times New Roman" w:cs="Times New Roman"/>
                <w:b/>
                <w:bCs/>
                <w:sz w:val="24"/>
                <w:szCs w:val="24"/>
              </w:rPr>
              <w:t>-address</w:t>
            </w:r>
            <w:r w:rsidRPr="00912D8B">
              <w:rPr>
                <w:rFonts w:ascii="Times New Roman" w:eastAsia="Times New Roman" w:hAnsi="Times New Roman" w:cs="Times New Roman"/>
                <w:sz w:val="24"/>
                <w:szCs w:val="24"/>
              </w:rPr>
              <w:t> parameter.</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16" w:history="1">
              <w:r w:rsidR="0076144E" w:rsidRPr="00912D8B">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17" w:history="1">
              <w:r w:rsidRPr="00912D8B">
                <w:rPr>
                  <w:rFonts w:ascii="Times New Roman" w:eastAsia="Times New Roman" w:hAnsi="Times New Roman" w:cs="Times New Roman"/>
                  <w:color w:val="0078D7"/>
                  <w:sz w:val="24"/>
                  <w:szCs w:val="24"/>
                  <w:u w:val="single"/>
                </w:rPr>
                <w:t>Network Interface in a Virtual Network with Public IP Address</w:t>
              </w:r>
            </w:hyperlink>
            <w:r w:rsidRPr="00912D8B">
              <w:rPr>
                <w:rFonts w:ascii="Times New Roman" w:eastAsia="Times New Roman" w:hAnsi="Times New Roman" w:cs="Times New Roman"/>
                <w:sz w:val="24"/>
                <w:szCs w:val="24"/>
              </w:rPr>
              <w:t> as a guide for deploying a network interface using a template.</w:t>
            </w:r>
          </w:p>
        </w:tc>
      </w:tr>
    </w:tbl>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76144E" w:rsidRPr="00912D8B" w:rsidRDefault="0076144E" w:rsidP="002E34E8">
      <w:pPr>
        <w:shd w:val="clear" w:color="auto" w:fill="FFFFFF"/>
        <w:spacing w:after="0"/>
        <w:jc w:val="both"/>
        <w:outlineLvl w:val="1"/>
        <w:rPr>
          <w:rFonts w:ascii="Times New Roman" w:eastAsia="Times New Roman" w:hAnsi="Times New Roman" w:cs="Times New Roman"/>
          <w:b/>
          <w:color w:val="222222"/>
          <w:sz w:val="24"/>
          <w:szCs w:val="24"/>
          <w:u w:val="single"/>
        </w:rPr>
      </w:pPr>
      <w:r w:rsidRPr="00912D8B">
        <w:rPr>
          <w:rFonts w:ascii="Times New Roman" w:eastAsia="Times New Roman" w:hAnsi="Times New Roman" w:cs="Times New Roman"/>
          <w:b/>
          <w:color w:val="222222"/>
          <w:sz w:val="24"/>
          <w:szCs w:val="24"/>
          <w:u w:val="single"/>
        </w:rPr>
        <w:t>IP addresses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You can assign these types of </w:t>
      </w:r>
      <w:hyperlink r:id="rId18" w:history="1">
        <w:r w:rsidRPr="00912D8B">
          <w:rPr>
            <w:rFonts w:ascii="Times New Roman" w:eastAsia="Times New Roman" w:hAnsi="Times New Roman" w:cs="Times New Roman"/>
            <w:color w:val="0078D7"/>
            <w:sz w:val="24"/>
            <w:szCs w:val="24"/>
            <w:u w:val="single"/>
          </w:rPr>
          <w:t>IP addresses</w:t>
        </w:r>
      </w:hyperlink>
      <w:r w:rsidRPr="00912D8B">
        <w:rPr>
          <w:rFonts w:ascii="Times New Roman" w:eastAsia="Times New Roman" w:hAnsi="Times New Roman" w:cs="Times New Roman"/>
          <w:color w:val="222222"/>
          <w:sz w:val="24"/>
          <w:szCs w:val="24"/>
        </w:rPr>
        <w:t> to a NIC in Azure:</w:t>
      </w:r>
    </w:p>
    <w:p w:rsidR="0076144E" w:rsidRPr="00912D8B" w:rsidRDefault="0076144E" w:rsidP="00941816">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b/>
          <w:bCs/>
          <w:color w:val="222222"/>
          <w:sz w:val="24"/>
          <w:szCs w:val="24"/>
        </w:rPr>
        <w:t>Public IP addresses</w:t>
      </w:r>
      <w:r w:rsidRPr="00912D8B">
        <w:rPr>
          <w:rFonts w:ascii="Times New Roman" w:eastAsia="Times New Roman" w:hAnsi="Times New Roman" w:cs="Times New Roman"/>
          <w:color w:val="222222"/>
          <w:sz w:val="24"/>
          <w:szCs w:val="24"/>
        </w:rPr>
        <w:t xml:space="preserve"> - Used to communicate inbound and outbound (without network address translation (NAT)) with the Internet and other Azure resources not connected to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Assigning a public IP address to a NIC is optional. Public IP addresses have a nominal charge, and there's a maximum number that can be used per subscription.</w:t>
      </w:r>
    </w:p>
    <w:p w:rsidR="0076144E" w:rsidRPr="00912D8B" w:rsidRDefault="0076144E" w:rsidP="00941816">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b/>
          <w:bCs/>
          <w:color w:val="222222"/>
          <w:sz w:val="24"/>
          <w:szCs w:val="24"/>
        </w:rPr>
        <w:t>Private IP addresses</w:t>
      </w:r>
      <w:r w:rsidRPr="00912D8B">
        <w:rPr>
          <w:rFonts w:ascii="Times New Roman" w:eastAsia="Times New Roman" w:hAnsi="Times New Roman" w:cs="Times New Roman"/>
          <w:color w:val="222222"/>
          <w:sz w:val="24"/>
          <w:szCs w:val="24"/>
        </w:rPr>
        <w:t xml:space="preserve"> - Used for communication within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your on-premises network, and the Internet (with NAT). You must assign at least one private IP address to a VM. To learn more about NAT in Azure, read </w:t>
      </w:r>
      <w:hyperlink r:id="rId19" w:history="1">
        <w:r w:rsidRPr="00912D8B">
          <w:rPr>
            <w:rFonts w:ascii="Times New Roman" w:eastAsia="Times New Roman" w:hAnsi="Times New Roman" w:cs="Times New Roman"/>
            <w:color w:val="0078D7"/>
            <w:sz w:val="24"/>
            <w:szCs w:val="24"/>
            <w:u w:val="single"/>
          </w:rPr>
          <w:t>Understanding outbound connections in Azure</w:t>
        </w:r>
      </w:hyperlink>
      <w:r w:rsidRPr="00912D8B">
        <w:rPr>
          <w:rFonts w:ascii="Times New Roman" w:eastAsia="Times New Roman" w:hAnsi="Times New Roman" w:cs="Times New Roman"/>
          <w:color w:val="222222"/>
          <w:sz w:val="24"/>
          <w:szCs w:val="24"/>
        </w:rPr>
        <w:t>.</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You can assign public IP addresses to VMs or internet-facing load balancers. You can assign private IP addresses to VMs and internal load balancers. You assign IP addresses to a VM using a network interface.</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There are two methods in which an IP address is allocated to a resource - dynamic or static. The default allocation method is dynamic, where an IP address is not allocated when it's created. Instead, the IP address is allocated when you create a VM or start a stopped VM. The IP address is released when you stop or delete the VM.</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lastRenderedPageBreak/>
        <w:t>To ensure the IP address for the VM remains the same, you can set the allocation method explicitly to static. In this case, an IP address is assigned immediately. It is released only when you delete the VM or change its allocation method to dynamic.</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This table lists the methods that you can use to create an IP address.</w:t>
      </w:r>
    </w:p>
    <w:tbl>
      <w:tblPr>
        <w:tblW w:w="10740" w:type="dxa"/>
        <w:tblCellMar>
          <w:top w:w="15" w:type="dxa"/>
          <w:left w:w="15" w:type="dxa"/>
          <w:bottom w:w="15" w:type="dxa"/>
          <w:right w:w="15" w:type="dxa"/>
        </w:tblCellMar>
        <w:tblLook w:val="04A0" w:firstRow="1" w:lastRow="0" w:firstColumn="1" w:lastColumn="0" w:noHBand="0" w:noVBand="1"/>
      </w:tblPr>
      <w:tblGrid>
        <w:gridCol w:w="1714"/>
        <w:gridCol w:w="9026"/>
      </w:tblGrid>
      <w:tr w:rsidR="0076144E" w:rsidRPr="00912D8B"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Description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20" w:history="1">
              <w:r w:rsidR="0076144E" w:rsidRPr="00912D8B">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By default, public IP addresses are dynamic and the address associated to them may change when the VM is stopped or deleted. To guarantee that the VM always uses the same public IP address, create a static public IP address. By default, the portal assigns a dynamic private IP address to a NIC when creating a VM. You can change this IP address to static after the VM is created.</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21" w:history="1">
              <w:r w:rsidR="0076144E" w:rsidRPr="00912D8B">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You use </w:t>
            </w:r>
            <w:hyperlink r:id="rId22"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AzureRmPublicIpAddress</w:t>
              </w:r>
              <w:proofErr w:type="spellEnd"/>
            </w:hyperlink>
            <w:r w:rsidRPr="00912D8B">
              <w:rPr>
                <w:rFonts w:ascii="Times New Roman" w:eastAsia="Times New Roman" w:hAnsi="Times New Roman" w:cs="Times New Roman"/>
                <w:sz w:val="24"/>
                <w:szCs w:val="24"/>
              </w:rPr>
              <w:t> with the </w:t>
            </w:r>
            <w:r w:rsidRPr="00912D8B">
              <w:rPr>
                <w:rFonts w:ascii="Times New Roman" w:eastAsia="Times New Roman" w:hAnsi="Times New Roman" w:cs="Times New Roman"/>
                <w:b/>
                <w:bCs/>
                <w:sz w:val="24"/>
                <w:szCs w:val="24"/>
              </w:rPr>
              <w:t>-</w:t>
            </w:r>
            <w:proofErr w:type="spellStart"/>
            <w:r w:rsidRPr="00912D8B">
              <w:rPr>
                <w:rFonts w:ascii="Times New Roman" w:eastAsia="Times New Roman" w:hAnsi="Times New Roman" w:cs="Times New Roman"/>
                <w:b/>
                <w:bCs/>
                <w:sz w:val="24"/>
                <w:szCs w:val="24"/>
              </w:rPr>
              <w:t>AllocationMethod</w:t>
            </w:r>
            <w:proofErr w:type="spellEnd"/>
            <w:r w:rsidRPr="00912D8B">
              <w:rPr>
                <w:rFonts w:ascii="Times New Roman" w:eastAsia="Times New Roman" w:hAnsi="Times New Roman" w:cs="Times New Roman"/>
                <w:sz w:val="24"/>
                <w:szCs w:val="24"/>
              </w:rPr>
              <w:t> parameter as Dynamic or Static.</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23" w:history="1">
              <w:r w:rsidR="0076144E" w:rsidRPr="00912D8B">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You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"https://docs.microsoft.com/cli/azure/network/public-ip"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public-</w:t>
            </w:r>
            <w:proofErr w:type="spellStart"/>
            <w:r w:rsidRPr="00912D8B">
              <w:rPr>
                <w:rFonts w:ascii="Times New Roman" w:eastAsia="Times New Roman" w:hAnsi="Times New Roman" w:cs="Times New Roman"/>
                <w:color w:val="0078D7"/>
                <w:sz w:val="24"/>
                <w:szCs w:val="24"/>
                <w:u w:val="single"/>
              </w:rPr>
              <w:t>ip</w:t>
            </w:r>
            <w:proofErr w:type="spellEnd"/>
            <w:r w:rsidRPr="00912D8B">
              <w:rPr>
                <w:rFonts w:ascii="Times New Roman" w:eastAsia="Times New Roman" w:hAnsi="Times New Roman" w:cs="Times New Roman"/>
                <w:color w:val="0078D7"/>
                <w:sz w:val="24"/>
                <w:szCs w:val="24"/>
                <w:u w:val="single"/>
              </w:rPr>
              <w:t xml:space="preserv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with the </w:t>
            </w:r>
            <w:r w:rsidRPr="00912D8B">
              <w:rPr>
                <w:rFonts w:ascii="Times New Roman" w:eastAsia="Times New Roman" w:hAnsi="Times New Roman" w:cs="Times New Roman"/>
                <w:b/>
                <w:bCs/>
                <w:sz w:val="24"/>
                <w:szCs w:val="24"/>
              </w:rPr>
              <w:t>--allocation-method</w:t>
            </w:r>
            <w:r w:rsidRPr="00912D8B">
              <w:rPr>
                <w:rFonts w:ascii="Times New Roman" w:eastAsia="Times New Roman" w:hAnsi="Times New Roman" w:cs="Times New Roman"/>
                <w:sz w:val="24"/>
                <w:szCs w:val="24"/>
              </w:rPr>
              <w:t> parameter as Dynamic or Static.</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24" w:history="1">
              <w:r w:rsidR="0076144E" w:rsidRPr="00912D8B">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25" w:history="1">
              <w:r w:rsidRPr="00912D8B">
                <w:rPr>
                  <w:rFonts w:ascii="Times New Roman" w:eastAsia="Times New Roman" w:hAnsi="Times New Roman" w:cs="Times New Roman"/>
                  <w:color w:val="0078D7"/>
                  <w:sz w:val="24"/>
                  <w:szCs w:val="24"/>
                  <w:u w:val="single"/>
                </w:rPr>
                <w:t>Network Interface in a Virtual Network with Public IP Address</w:t>
              </w:r>
            </w:hyperlink>
            <w:r w:rsidRPr="00912D8B">
              <w:rPr>
                <w:rFonts w:ascii="Times New Roman" w:eastAsia="Times New Roman" w:hAnsi="Times New Roman" w:cs="Times New Roman"/>
                <w:sz w:val="24"/>
                <w:szCs w:val="24"/>
              </w:rPr>
              <w:t> as a guide for deploying a public IP address using a template.</w:t>
            </w:r>
          </w:p>
        </w:tc>
      </w:tr>
    </w:tbl>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After you create a public IP address, you can associate it with a VM by assigning it to a NIC.</w:t>
      </w: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76144E" w:rsidRPr="00912D8B" w:rsidRDefault="0076144E" w:rsidP="002E34E8">
      <w:pPr>
        <w:shd w:val="clear" w:color="auto" w:fill="FFFFFF"/>
        <w:spacing w:after="0"/>
        <w:jc w:val="both"/>
        <w:outlineLvl w:val="1"/>
        <w:rPr>
          <w:rFonts w:ascii="Times New Roman" w:eastAsia="Times New Roman" w:hAnsi="Times New Roman" w:cs="Times New Roman"/>
          <w:b/>
          <w:color w:val="222222"/>
          <w:sz w:val="24"/>
          <w:szCs w:val="24"/>
          <w:u w:val="single"/>
        </w:rPr>
      </w:pPr>
      <w:r w:rsidRPr="00912D8B">
        <w:rPr>
          <w:rFonts w:ascii="Times New Roman" w:eastAsia="Times New Roman" w:hAnsi="Times New Roman" w:cs="Times New Roman"/>
          <w:b/>
          <w:color w:val="222222"/>
          <w:sz w:val="24"/>
          <w:szCs w:val="24"/>
          <w:u w:val="single"/>
        </w:rPr>
        <w:t>Virtual network and subnets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A subnet is a range of IP addresses in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You can divide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into multiple subnets for organization and security. Each NIC in a VM is connected to one subnet in one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NICs connected to subnets (same or different) within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can communicate with each other without any extra configuration.</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When you set up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you specify the topology, including the available address spaces and subnets. If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is to be connected to other </w:t>
      </w:r>
      <w:proofErr w:type="spellStart"/>
      <w:r w:rsidRPr="00912D8B">
        <w:rPr>
          <w:rFonts w:ascii="Times New Roman" w:eastAsia="Times New Roman" w:hAnsi="Times New Roman" w:cs="Times New Roman"/>
          <w:color w:val="222222"/>
          <w:sz w:val="24"/>
          <w:szCs w:val="24"/>
        </w:rPr>
        <w:t>VNets</w:t>
      </w:r>
      <w:proofErr w:type="spellEnd"/>
      <w:r w:rsidRPr="00912D8B">
        <w:rPr>
          <w:rFonts w:ascii="Times New Roman" w:eastAsia="Times New Roman" w:hAnsi="Times New Roman" w:cs="Times New Roman"/>
          <w:color w:val="222222"/>
          <w:sz w:val="24"/>
          <w:szCs w:val="24"/>
        </w:rPr>
        <w:t xml:space="preserve"> or on-premises networks, you must select address ranges that don't overlap. The IP addresses are private and can't be accessed from the Internet, which was true only for the non-</w:t>
      </w:r>
      <w:proofErr w:type="spellStart"/>
      <w:r w:rsidRPr="00912D8B">
        <w:rPr>
          <w:rFonts w:ascii="Times New Roman" w:eastAsia="Times New Roman" w:hAnsi="Times New Roman" w:cs="Times New Roman"/>
          <w:color w:val="222222"/>
          <w:sz w:val="24"/>
          <w:szCs w:val="24"/>
        </w:rPr>
        <w:t>routeable</w:t>
      </w:r>
      <w:proofErr w:type="spellEnd"/>
      <w:r w:rsidRPr="00912D8B">
        <w:rPr>
          <w:rFonts w:ascii="Times New Roman" w:eastAsia="Times New Roman" w:hAnsi="Times New Roman" w:cs="Times New Roman"/>
          <w:color w:val="222222"/>
          <w:sz w:val="24"/>
          <w:szCs w:val="24"/>
        </w:rPr>
        <w:t xml:space="preserve"> IP addresses such as 10.0.0.0/8, </w:t>
      </w:r>
      <w:r w:rsidRPr="00912D8B">
        <w:rPr>
          <w:rFonts w:ascii="Times New Roman" w:eastAsia="Times New Roman" w:hAnsi="Times New Roman" w:cs="Times New Roman"/>
          <w:color w:val="222222"/>
          <w:sz w:val="24"/>
          <w:szCs w:val="24"/>
        </w:rPr>
        <w:lastRenderedPageBreak/>
        <w:t xml:space="preserve">172.16.0.0/12, or 192.168.0.0/16. Now, Azure treats any address range as part of the private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IP address space that is only reachable within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within interconnected </w:t>
      </w:r>
      <w:proofErr w:type="spellStart"/>
      <w:r w:rsidRPr="00912D8B">
        <w:rPr>
          <w:rFonts w:ascii="Times New Roman" w:eastAsia="Times New Roman" w:hAnsi="Times New Roman" w:cs="Times New Roman"/>
          <w:color w:val="222222"/>
          <w:sz w:val="24"/>
          <w:szCs w:val="24"/>
        </w:rPr>
        <w:t>VNets</w:t>
      </w:r>
      <w:proofErr w:type="spellEnd"/>
      <w:r w:rsidRPr="00912D8B">
        <w:rPr>
          <w:rFonts w:ascii="Times New Roman" w:eastAsia="Times New Roman" w:hAnsi="Times New Roman" w:cs="Times New Roman"/>
          <w:color w:val="222222"/>
          <w:sz w:val="24"/>
          <w:szCs w:val="24"/>
        </w:rPr>
        <w:t>, and from your on-premises location.</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If you work within an organization in which someone else is responsible for the internal networks, you should talk to that person before selecting your address space. Make sure there is no overlap and let them know the space you want to use so they don’t try to use the same range of IP addresses.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By default, there is no security boundary between subnets, so VMs in each of these subnets can talk to one another. However, you can set up Network Security Groups (NSGs), which allow you to control the traffic flow to and from subnets and to and from VMs.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This table lists the methods that you can use to create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and subnets.</w:t>
      </w:r>
    </w:p>
    <w:tbl>
      <w:tblPr>
        <w:tblW w:w="10740" w:type="dxa"/>
        <w:tblCellMar>
          <w:top w:w="15" w:type="dxa"/>
          <w:left w:w="15" w:type="dxa"/>
          <w:bottom w:w="15" w:type="dxa"/>
          <w:right w:w="15" w:type="dxa"/>
        </w:tblCellMar>
        <w:tblLook w:val="04A0" w:firstRow="1" w:lastRow="0" w:firstColumn="1" w:lastColumn="0" w:noHBand="0" w:noVBand="1"/>
      </w:tblPr>
      <w:tblGrid>
        <w:gridCol w:w="1709"/>
        <w:gridCol w:w="9031"/>
      </w:tblGrid>
      <w:tr w:rsidR="0076144E" w:rsidRPr="00912D8B"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Description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26" w:history="1">
              <w:r w:rsidR="0076144E" w:rsidRPr="00912D8B">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 xml:space="preserve">If you let Azure create a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 xml:space="preserve"> when you create a VM, the name is a combination of the resource group name that contains the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 xml:space="preserve"> and </w:t>
            </w:r>
            <w:r w:rsidRPr="00912D8B">
              <w:rPr>
                <w:rFonts w:ascii="Times New Roman" w:eastAsia="Times New Roman" w:hAnsi="Times New Roman" w:cs="Times New Roman"/>
                <w:b/>
                <w:bCs/>
                <w:sz w:val="24"/>
                <w:szCs w:val="24"/>
              </w:rPr>
              <w:t>-</w:t>
            </w:r>
            <w:proofErr w:type="spellStart"/>
            <w:r w:rsidRPr="00912D8B">
              <w:rPr>
                <w:rFonts w:ascii="Times New Roman" w:eastAsia="Times New Roman" w:hAnsi="Times New Roman" w:cs="Times New Roman"/>
                <w:b/>
                <w:bCs/>
                <w:sz w:val="24"/>
                <w:szCs w:val="24"/>
              </w:rPr>
              <w:t>vnet</w:t>
            </w:r>
            <w:proofErr w:type="spellEnd"/>
            <w:r w:rsidRPr="00912D8B">
              <w:rPr>
                <w:rFonts w:ascii="Times New Roman" w:eastAsia="Times New Roman" w:hAnsi="Times New Roman" w:cs="Times New Roman"/>
                <w:sz w:val="24"/>
                <w:szCs w:val="24"/>
              </w:rPr>
              <w:t>. The address space is 10.0.0.0/24, the required subnet name is </w:t>
            </w:r>
            <w:r w:rsidRPr="00912D8B">
              <w:rPr>
                <w:rFonts w:ascii="Times New Roman" w:eastAsia="Times New Roman" w:hAnsi="Times New Roman" w:cs="Times New Roman"/>
                <w:b/>
                <w:bCs/>
                <w:sz w:val="24"/>
                <w:szCs w:val="24"/>
              </w:rPr>
              <w:t>default</w:t>
            </w:r>
            <w:r w:rsidRPr="00912D8B">
              <w:rPr>
                <w:rFonts w:ascii="Times New Roman" w:eastAsia="Times New Roman" w:hAnsi="Times New Roman" w:cs="Times New Roman"/>
                <w:sz w:val="24"/>
                <w:szCs w:val="24"/>
              </w:rPr>
              <w:t>, and the subnet address range is 10.0.0.0/24.</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27" w:history="1">
              <w:r w:rsidR="0076144E" w:rsidRPr="00912D8B">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You use </w:t>
            </w:r>
            <w:hyperlink r:id="rId28" w:history="1">
              <w:r w:rsidRPr="00912D8B">
                <w:rPr>
                  <w:rFonts w:ascii="Times New Roman" w:eastAsia="Times New Roman" w:hAnsi="Times New Roman" w:cs="Times New Roman"/>
                  <w:color w:val="0078D7"/>
                  <w:sz w:val="24"/>
                  <w:szCs w:val="24"/>
                  <w:u w:val="single"/>
                </w:rPr>
                <w:t>New-AzureRmVirtualNetworkSubnetConfig</w:t>
              </w:r>
            </w:hyperlink>
            <w:r w:rsidRPr="00912D8B">
              <w:rPr>
                <w:rFonts w:ascii="Times New Roman" w:eastAsia="Times New Roman" w:hAnsi="Times New Roman" w:cs="Times New Roman"/>
                <w:sz w:val="24"/>
                <w:szCs w:val="24"/>
              </w:rPr>
              <w:t> and </w:t>
            </w:r>
            <w:hyperlink r:id="rId29" w:history="1">
              <w:r w:rsidRPr="00912D8B">
                <w:rPr>
                  <w:rFonts w:ascii="Times New Roman" w:eastAsia="Times New Roman" w:hAnsi="Times New Roman" w:cs="Times New Roman"/>
                  <w:color w:val="0078D7"/>
                  <w:sz w:val="24"/>
                  <w:szCs w:val="24"/>
                  <w:u w:val="single"/>
                </w:rPr>
                <w:t>New-AzureRmVirtualNetwork</w:t>
              </w:r>
            </w:hyperlink>
            <w:r w:rsidRPr="00912D8B">
              <w:rPr>
                <w:rFonts w:ascii="Times New Roman" w:eastAsia="Times New Roman" w:hAnsi="Times New Roman" w:cs="Times New Roman"/>
                <w:sz w:val="24"/>
                <w:szCs w:val="24"/>
              </w:rPr>
              <w:t xml:space="preserve"> to create a subnet and a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 You can also use </w:t>
            </w:r>
            <w:hyperlink r:id="rId30" w:history="1">
              <w:r w:rsidRPr="00912D8B">
                <w:rPr>
                  <w:rFonts w:ascii="Times New Roman" w:eastAsia="Times New Roman" w:hAnsi="Times New Roman" w:cs="Times New Roman"/>
                  <w:color w:val="0078D7"/>
                  <w:sz w:val="24"/>
                  <w:szCs w:val="24"/>
                  <w:u w:val="single"/>
                </w:rPr>
                <w:t>Add-</w:t>
              </w:r>
              <w:proofErr w:type="spellStart"/>
              <w:r w:rsidRPr="00912D8B">
                <w:rPr>
                  <w:rFonts w:ascii="Times New Roman" w:eastAsia="Times New Roman" w:hAnsi="Times New Roman" w:cs="Times New Roman"/>
                  <w:color w:val="0078D7"/>
                  <w:sz w:val="24"/>
                  <w:szCs w:val="24"/>
                  <w:u w:val="single"/>
                </w:rPr>
                <w:t>AzureRmVirtualNetworkSubnetConfig</w:t>
              </w:r>
              <w:proofErr w:type="spellEnd"/>
            </w:hyperlink>
            <w:r w:rsidRPr="00912D8B">
              <w:rPr>
                <w:rFonts w:ascii="Times New Roman" w:eastAsia="Times New Roman" w:hAnsi="Times New Roman" w:cs="Times New Roman"/>
                <w:sz w:val="24"/>
                <w:szCs w:val="24"/>
              </w:rPr>
              <w:t xml:space="preserve"> to add a subnet to an existing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31" w:history="1">
              <w:r w:rsidR="0076144E" w:rsidRPr="00912D8B">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 xml:space="preserve">The subnet and the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 xml:space="preserve"> are created at the same time. Provide a </w:t>
            </w:r>
            <w:r w:rsidRPr="00912D8B">
              <w:rPr>
                <w:rFonts w:ascii="Times New Roman" w:eastAsia="Times New Roman" w:hAnsi="Times New Roman" w:cs="Times New Roman"/>
                <w:b/>
                <w:bCs/>
                <w:sz w:val="24"/>
                <w:szCs w:val="24"/>
              </w:rPr>
              <w:t>--subnet-name</w:t>
            </w:r>
            <w:r w:rsidRPr="00912D8B">
              <w:rPr>
                <w:rFonts w:ascii="Times New Roman" w:eastAsia="Times New Roman" w:hAnsi="Times New Roman" w:cs="Times New Roman"/>
                <w:sz w:val="24"/>
                <w:szCs w:val="24"/>
              </w:rPr>
              <w:t> parameter to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"https://docs.microsoft.com/cli/azure/network/vnet"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vnet</w:t>
            </w:r>
            <w:proofErr w:type="spellEnd"/>
            <w:r w:rsidRPr="00912D8B">
              <w:rPr>
                <w:rFonts w:ascii="Times New Roman" w:eastAsia="Times New Roman" w:hAnsi="Times New Roman" w:cs="Times New Roman"/>
                <w:color w:val="0078D7"/>
                <w:sz w:val="24"/>
                <w:szCs w:val="24"/>
                <w:u w:val="single"/>
              </w:rPr>
              <w:t xml:space="preserv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with the subnet name.</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32" w:history="1">
              <w:r w:rsidR="0076144E" w:rsidRPr="00912D8B">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 xml:space="preserve">The easiest way to create a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 xml:space="preserve"> and subnets is to download an existing template, such as </w:t>
            </w:r>
            <w:hyperlink r:id="rId33" w:history="1">
              <w:r w:rsidRPr="00912D8B">
                <w:rPr>
                  <w:rFonts w:ascii="Times New Roman" w:eastAsia="Times New Roman" w:hAnsi="Times New Roman" w:cs="Times New Roman"/>
                  <w:color w:val="0078D7"/>
                  <w:sz w:val="24"/>
                  <w:szCs w:val="24"/>
                  <w:u w:val="single"/>
                </w:rPr>
                <w:t>Virtual Network with two Subnets</w:t>
              </w:r>
            </w:hyperlink>
            <w:r w:rsidRPr="00912D8B">
              <w:rPr>
                <w:rFonts w:ascii="Times New Roman" w:eastAsia="Times New Roman" w:hAnsi="Times New Roman" w:cs="Times New Roman"/>
                <w:sz w:val="24"/>
                <w:szCs w:val="24"/>
              </w:rPr>
              <w:t>, and modify it for your needs.</w:t>
            </w:r>
          </w:p>
        </w:tc>
      </w:tr>
    </w:tbl>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76144E" w:rsidRPr="00912D8B" w:rsidRDefault="0076144E" w:rsidP="002E34E8">
      <w:pPr>
        <w:shd w:val="clear" w:color="auto" w:fill="FFFFFF"/>
        <w:spacing w:after="0"/>
        <w:jc w:val="both"/>
        <w:outlineLvl w:val="1"/>
        <w:rPr>
          <w:rFonts w:ascii="Times New Roman" w:eastAsia="Times New Roman" w:hAnsi="Times New Roman" w:cs="Times New Roman"/>
          <w:b/>
          <w:color w:val="222222"/>
          <w:sz w:val="24"/>
          <w:szCs w:val="24"/>
          <w:u w:val="single"/>
        </w:rPr>
      </w:pPr>
      <w:r w:rsidRPr="00912D8B">
        <w:rPr>
          <w:rFonts w:ascii="Times New Roman" w:eastAsia="Times New Roman" w:hAnsi="Times New Roman" w:cs="Times New Roman"/>
          <w:b/>
          <w:color w:val="222222"/>
          <w:sz w:val="24"/>
          <w:szCs w:val="24"/>
          <w:u w:val="single"/>
        </w:rPr>
        <w:t>Network security groups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lastRenderedPageBreak/>
        <w:t>A </w:t>
      </w:r>
      <w:hyperlink r:id="rId34" w:history="1">
        <w:r w:rsidRPr="00912D8B">
          <w:rPr>
            <w:rFonts w:ascii="Times New Roman" w:eastAsia="Times New Roman" w:hAnsi="Times New Roman" w:cs="Times New Roman"/>
            <w:color w:val="0078D7"/>
            <w:sz w:val="24"/>
            <w:szCs w:val="24"/>
            <w:u w:val="single"/>
          </w:rPr>
          <w:t>network security group (NSG)</w:t>
        </w:r>
      </w:hyperlink>
      <w:r w:rsidRPr="00912D8B">
        <w:rPr>
          <w:rFonts w:ascii="Times New Roman" w:eastAsia="Times New Roman" w:hAnsi="Times New Roman" w:cs="Times New Roman"/>
          <w:color w:val="222222"/>
          <w:sz w:val="24"/>
          <w:szCs w:val="24"/>
        </w:rPr>
        <w:t> contains a list of Access Control List (ACL) rules that allow or deny network traffic to subnets, NICs, or both. NSGs can be associated with either subnets or individual NICs connected to a subnet. When an NSG is associated with a subnet, the ACL rules apply to all the VMs in that subnet. In addition, traffic to an individual NIC can be restricted by associating an NSG directly to a NIC.</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NSGs contain two sets of rules: inbound and outbound. The priority for a rule must be unique within each set. Each rule has properties of protocol, source and destination port ranges, address prefixes, direction of traffic, priority, and access type.</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All NSGs contain a set of default rules. The default rules cannot be deleted, but because they are assigned the lowest priority, they can be overridden by the rules that you create.</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When you associate an NSG to a NIC, the network access rules in the NSG are applied only to that NIC. If an NSG is applied to a single NIC on a multi-NIC VM, it does not affect traffic to the other NICs. You can associate different NSGs to a NIC (or VM, depending on the deployment model) and the subnet that a NIC or VM is bound to. Priority is given based on the direction of traffic.</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Be sure to </w:t>
      </w:r>
      <w:hyperlink r:id="rId35" w:anchor="planning" w:history="1">
        <w:r w:rsidRPr="00912D8B">
          <w:rPr>
            <w:rFonts w:ascii="Times New Roman" w:eastAsia="Times New Roman" w:hAnsi="Times New Roman" w:cs="Times New Roman"/>
            <w:color w:val="0078D7"/>
            <w:sz w:val="24"/>
            <w:szCs w:val="24"/>
            <w:u w:val="single"/>
          </w:rPr>
          <w:t>plan</w:t>
        </w:r>
      </w:hyperlink>
      <w:r w:rsidRPr="00912D8B">
        <w:rPr>
          <w:rFonts w:ascii="Times New Roman" w:eastAsia="Times New Roman" w:hAnsi="Times New Roman" w:cs="Times New Roman"/>
          <w:color w:val="222222"/>
          <w:sz w:val="24"/>
          <w:szCs w:val="24"/>
        </w:rPr>
        <w:t xml:space="preserve"> your NSGs when you plan your VMs and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This table lists the methods that you can use to create a network security group.</w:t>
      </w:r>
    </w:p>
    <w:tbl>
      <w:tblPr>
        <w:tblW w:w="10740" w:type="dxa"/>
        <w:tblCellMar>
          <w:top w:w="15" w:type="dxa"/>
          <w:left w:w="15" w:type="dxa"/>
          <w:bottom w:w="15" w:type="dxa"/>
          <w:right w:w="15" w:type="dxa"/>
        </w:tblCellMar>
        <w:tblLook w:val="04A0" w:firstRow="1" w:lastRow="0" w:firstColumn="1" w:lastColumn="0" w:noHBand="0" w:noVBand="1"/>
      </w:tblPr>
      <w:tblGrid>
        <w:gridCol w:w="1693"/>
        <w:gridCol w:w="9047"/>
      </w:tblGrid>
      <w:tr w:rsidR="0076144E" w:rsidRPr="00912D8B"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Description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36" w:history="1">
              <w:r w:rsidR="0076144E" w:rsidRPr="00912D8B">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When you create a VM in the Azure portal, an NSG is automatically created and associated to the NIC the portal creates. The name of the NSG is a combination of the name of the VM and </w:t>
            </w:r>
            <w:r w:rsidRPr="00912D8B">
              <w:rPr>
                <w:rFonts w:ascii="Times New Roman" w:eastAsia="Times New Roman" w:hAnsi="Times New Roman" w:cs="Times New Roman"/>
                <w:b/>
                <w:bCs/>
                <w:sz w:val="24"/>
                <w:szCs w:val="24"/>
              </w:rPr>
              <w:t>-</w:t>
            </w:r>
            <w:proofErr w:type="spellStart"/>
            <w:r w:rsidRPr="00912D8B">
              <w:rPr>
                <w:rFonts w:ascii="Times New Roman" w:eastAsia="Times New Roman" w:hAnsi="Times New Roman" w:cs="Times New Roman"/>
                <w:b/>
                <w:bCs/>
                <w:sz w:val="24"/>
                <w:szCs w:val="24"/>
              </w:rPr>
              <w:t>nsg</w:t>
            </w:r>
            <w:proofErr w:type="spellEnd"/>
            <w:r w:rsidRPr="00912D8B">
              <w:rPr>
                <w:rFonts w:ascii="Times New Roman" w:eastAsia="Times New Roman" w:hAnsi="Times New Roman" w:cs="Times New Roman"/>
                <w:sz w:val="24"/>
                <w:szCs w:val="24"/>
              </w:rPr>
              <w:t>. This NSG contains one inbound rule with a priority of 1000, service set to RDP, the protocol set to TCP, port set to 3389, and action set to Allow. If you want to allow any other inbound traffic to the VM, you must add additional rules to the NSG.</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37" w:history="1">
              <w:r w:rsidR="0076144E" w:rsidRPr="00912D8B">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38"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AzureRmNetworkSecurityRuleConfig</w:t>
              </w:r>
              <w:proofErr w:type="spellEnd"/>
            </w:hyperlink>
            <w:r w:rsidRPr="00912D8B">
              <w:rPr>
                <w:rFonts w:ascii="Times New Roman" w:eastAsia="Times New Roman" w:hAnsi="Times New Roman" w:cs="Times New Roman"/>
                <w:sz w:val="24"/>
                <w:szCs w:val="24"/>
              </w:rPr>
              <w:t> and provide the required rule information. Use </w:t>
            </w:r>
            <w:hyperlink r:id="rId39"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AzureRmNetworkSecurityGroup</w:t>
              </w:r>
              <w:proofErr w:type="spellEnd"/>
            </w:hyperlink>
            <w:r w:rsidRPr="00912D8B">
              <w:rPr>
                <w:rFonts w:ascii="Times New Roman" w:eastAsia="Times New Roman" w:hAnsi="Times New Roman" w:cs="Times New Roman"/>
                <w:sz w:val="24"/>
                <w:szCs w:val="24"/>
              </w:rPr>
              <w:t> to create the NSG. Use </w:t>
            </w:r>
            <w:hyperlink r:id="rId40" w:history="1">
              <w:r w:rsidRPr="00912D8B">
                <w:rPr>
                  <w:rFonts w:ascii="Times New Roman" w:eastAsia="Times New Roman" w:hAnsi="Times New Roman" w:cs="Times New Roman"/>
                  <w:color w:val="0078D7"/>
                  <w:sz w:val="24"/>
                  <w:szCs w:val="24"/>
                  <w:u w:val="single"/>
                </w:rPr>
                <w:t>Set-</w:t>
              </w:r>
              <w:proofErr w:type="spellStart"/>
              <w:r w:rsidRPr="00912D8B">
                <w:rPr>
                  <w:rFonts w:ascii="Times New Roman" w:eastAsia="Times New Roman" w:hAnsi="Times New Roman" w:cs="Times New Roman"/>
                  <w:color w:val="0078D7"/>
                  <w:sz w:val="24"/>
                  <w:szCs w:val="24"/>
                  <w:u w:val="single"/>
                </w:rPr>
                <w:t>AzureRmVirtualNetworkSubnetConfig</w:t>
              </w:r>
              <w:proofErr w:type="spellEnd"/>
            </w:hyperlink>
            <w:r w:rsidRPr="00912D8B">
              <w:rPr>
                <w:rFonts w:ascii="Times New Roman" w:eastAsia="Times New Roman" w:hAnsi="Times New Roman" w:cs="Times New Roman"/>
                <w:sz w:val="24"/>
                <w:szCs w:val="24"/>
              </w:rPr>
              <w:t> to configure the NSG for the subnet. Use </w:t>
            </w:r>
            <w:hyperlink r:id="rId41" w:history="1">
              <w:r w:rsidRPr="00912D8B">
                <w:rPr>
                  <w:rFonts w:ascii="Times New Roman" w:eastAsia="Times New Roman" w:hAnsi="Times New Roman" w:cs="Times New Roman"/>
                  <w:color w:val="0078D7"/>
                  <w:sz w:val="24"/>
                  <w:szCs w:val="24"/>
                  <w:u w:val="single"/>
                </w:rPr>
                <w:t>Set-</w:t>
              </w:r>
              <w:proofErr w:type="spellStart"/>
              <w:r w:rsidRPr="00912D8B">
                <w:rPr>
                  <w:rFonts w:ascii="Times New Roman" w:eastAsia="Times New Roman" w:hAnsi="Times New Roman" w:cs="Times New Roman"/>
                  <w:color w:val="0078D7"/>
                  <w:sz w:val="24"/>
                  <w:szCs w:val="24"/>
                  <w:u w:val="single"/>
                </w:rPr>
                <w:t>AzureRmVirtualNetwork</w:t>
              </w:r>
              <w:proofErr w:type="spellEnd"/>
            </w:hyperlink>
            <w:r w:rsidRPr="00912D8B">
              <w:rPr>
                <w:rFonts w:ascii="Times New Roman" w:eastAsia="Times New Roman" w:hAnsi="Times New Roman" w:cs="Times New Roman"/>
                <w:sz w:val="24"/>
                <w:szCs w:val="24"/>
              </w:rPr>
              <w:t xml:space="preserve"> to add the NSG to the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42" w:history="1">
              <w:r w:rsidR="0076144E" w:rsidRPr="00912D8B">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"https://docs.microsoft.com/cli/azure/network/nsg"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nsg</w:t>
            </w:r>
            <w:proofErr w:type="spellEnd"/>
            <w:r w:rsidRPr="00912D8B">
              <w:rPr>
                <w:rFonts w:ascii="Times New Roman" w:eastAsia="Times New Roman" w:hAnsi="Times New Roman" w:cs="Times New Roman"/>
                <w:color w:val="0078D7"/>
                <w:sz w:val="24"/>
                <w:szCs w:val="24"/>
                <w:u w:val="single"/>
              </w:rPr>
              <w:t xml:space="preserv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initially create the NSG.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"https://docs.microsoft.com/cli/azure/network/nsg/rule"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nsg</w:t>
            </w:r>
            <w:proofErr w:type="spellEnd"/>
            <w:r w:rsidRPr="00912D8B">
              <w:rPr>
                <w:rFonts w:ascii="Times New Roman" w:eastAsia="Times New Roman" w:hAnsi="Times New Roman" w:cs="Times New Roman"/>
                <w:color w:val="0078D7"/>
                <w:sz w:val="24"/>
                <w:szCs w:val="24"/>
                <w:u w:val="single"/>
              </w:rPr>
              <w:t xml:space="preserve"> rule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rules to the NSG.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"https://docs.microsoft.com/cli/azure/network/vnet/subnet" \l "update"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vnet</w:t>
            </w:r>
            <w:proofErr w:type="spellEnd"/>
            <w:r w:rsidRPr="00912D8B">
              <w:rPr>
                <w:rFonts w:ascii="Times New Roman" w:eastAsia="Times New Roman" w:hAnsi="Times New Roman" w:cs="Times New Roman"/>
                <w:color w:val="0078D7"/>
                <w:sz w:val="24"/>
                <w:szCs w:val="24"/>
                <w:u w:val="single"/>
              </w:rPr>
              <w:t xml:space="preserve"> subnet update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NSG to the subnet.</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43" w:history="1">
              <w:r w:rsidR="0076144E" w:rsidRPr="00912D8B">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44" w:history="1">
              <w:r w:rsidRPr="00912D8B">
                <w:rPr>
                  <w:rFonts w:ascii="Times New Roman" w:eastAsia="Times New Roman" w:hAnsi="Times New Roman" w:cs="Times New Roman"/>
                  <w:color w:val="0078D7"/>
                  <w:sz w:val="24"/>
                  <w:szCs w:val="24"/>
                  <w:u w:val="single"/>
                </w:rPr>
                <w:t>Create a Network Security Group</w:t>
              </w:r>
            </w:hyperlink>
            <w:r w:rsidRPr="00912D8B">
              <w:rPr>
                <w:rFonts w:ascii="Times New Roman" w:eastAsia="Times New Roman" w:hAnsi="Times New Roman" w:cs="Times New Roman"/>
                <w:sz w:val="24"/>
                <w:szCs w:val="24"/>
              </w:rPr>
              <w:t> as a guide for deploying a network security group using a template.</w:t>
            </w:r>
          </w:p>
        </w:tc>
      </w:tr>
    </w:tbl>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76144E" w:rsidRPr="00912D8B" w:rsidRDefault="0076144E" w:rsidP="002E34E8">
      <w:pPr>
        <w:shd w:val="clear" w:color="auto" w:fill="FFFFFF"/>
        <w:spacing w:after="0"/>
        <w:jc w:val="both"/>
        <w:outlineLvl w:val="1"/>
        <w:rPr>
          <w:rFonts w:ascii="Times New Roman" w:eastAsia="Times New Roman" w:hAnsi="Times New Roman" w:cs="Times New Roman"/>
          <w:b/>
          <w:color w:val="222222"/>
          <w:sz w:val="24"/>
          <w:szCs w:val="24"/>
          <w:u w:val="single"/>
        </w:rPr>
      </w:pPr>
      <w:r w:rsidRPr="00912D8B">
        <w:rPr>
          <w:rFonts w:ascii="Times New Roman" w:eastAsia="Times New Roman" w:hAnsi="Times New Roman" w:cs="Times New Roman"/>
          <w:b/>
          <w:color w:val="222222"/>
          <w:sz w:val="24"/>
          <w:szCs w:val="24"/>
          <w:u w:val="single"/>
        </w:rPr>
        <w:t>Load balancers</w:t>
      </w:r>
    </w:p>
    <w:p w:rsidR="0076144E" w:rsidRPr="00912D8B" w:rsidRDefault="00912D8B" w:rsidP="00941816">
      <w:pPr>
        <w:shd w:val="clear" w:color="auto" w:fill="FFFFFF"/>
        <w:spacing w:before="100" w:beforeAutospacing="1" w:after="0"/>
        <w:jc w:val="both"/>
        <w:rPr>
          <w:rFonts w:ascii="Times New Roman" w:eastAsia="Times New Roman" w:hAnsi="Times New Roman" w:cs="Times New Roman"/>
          <w:color w:val="222222"/>
          <w:sz w:val="24"/>
          <w:szCs w:val="24"/>
        </w:rPr>
      </w:pPr>
      <w:hyperlink r:id="rId45" w:history="1">
        <w:r w:rsidR="0076144E" w:rsidRPr="00912D8B">
          <w:rPr>
            <w:rFonts w:ascii="Times New Roman" w:eastAsia="Times New Roman" w:hAnsi="Times New Roman" w:cs="Times New Roman"/>
            <w:color w:val="0078D7"/>
            <w:sz w:val="24"/>
            <w:szCs w:val="24"/>
            <w:u w:val="single"/>
          </w:rPr>
          <w:t>Azure Load Balancer</w:t>
        </w:r>
      </w:hyperlink>
      <w:r w:rsidR="0076144E" w:rsidRPr="00912D8B">
        <w:rPr>
          <w:rFonts w:ascii="Times New Roman" w:eastAsia="Times New Roman" w:hAnsi="Times New Roman" w:cs="Times New Roman"/>
          <w:color w:val="222222"/>
          <w:sz w:val="24"/>
          <w:szCs w:val="24"/>
        </w:rPr>
        <w:t> delivers high availability and network performance to your applications. A load balancer can be configured to </w:t>
      </w:r>
      <w:hyperlink r:id="rId46" w:history="1">
        <w:r w:rsidR="0076144E" w:rsidRPr="00912D8B">
          <w:rPr>
            <w:rFonts w:ascii="Times New Roman" w:eastAsia="Times New Roman" w:hAnsi="Times New Roman" w:cs="Times New Roman"/>
            <w:color w:val="0078D7"/>
            <w:sz w:val="24"/>
            <w:szCs w:val="24"/>
            <w:u w:val="single"/>
          </w:rPr>
          <w:t>balance incoming Internet traffic</w:t>
        </w:r>
      </w:hyperlink>
      <w:r w:rsidR="0076144E" w:rsidRPr="00912D8B">
        <w:rPr>
          <w:rFonts w:ascii="Times New Roman" w:eastAsia="Times New Roman" w:hAnsi="Times New Roman" w:cs="Times New Roman"/>
          <w:color w:val="222222"/>
          <w:sz w:val="24"/>
          <w:szCs w:val="24"/>
        </w:rPr>
        <w:t> to VMs or </w:t>
      </w:r>
      <w:hyperlink r:id="rId47" w:history="1">
        <w:r w:rsidR="0076144E" w:rsidRPr="00912D8B">
          <w:rPr>
            <w:rFonts w:ascii="Times New Roman" w:eastAsia="Times New Roman" w:hAnsi="Times New Roman" w:cs="Times New Roman"/>
            <w:color w:val="0078D7"/>
            <w:sz w:val="24"/>
            <w:szCs w:val="24"/>
            <w:u w:val="single"/>
          </w:rPr>
          <w:t xml:space="preserve">balance traffic between VMs in a </w:t>
        </w:r>
        <w:proofErr w:type="spellStart"/>
        <w:r w:rsidR="0076144E" w:rsidRPr="00912D8B">
          <w:rPr>
            <w:rFonts w:ascii="Times New Roman" w:eastAsia="Times New Roman" w:hAnsi="Times New Roman" w:cs="Times New Roman"/>
            <w:color w:val="0078D7"/>
            <w:sz w:val="24"/>
            <w:szCs w:val="24"/>
            <w:u w:val="single"/>
          </w:rPr>
          <w:t>VNet</w:t>
        </w:r>
        <w:proofErr w:type="spellEnd"/>
      </w:hyperlink>
      <w:r w:rsidR="0076144E" w:rsidRPr="00912D8B">
        <w:rPr>
          <w:rFonts w:ascii="Times New Roman" w:eastAsia="Times New Roman" w:hAnsi="Times New Roman" w:cs="Times New Roman"/>
          <w:color w:val="222222"/>
          <w:sz w:val="24"/>
          <w:szCs w:val="24"/>
        </w:rPr>
        <w:t>. A load balancer can also balance traffic between on-premises computers and VMs in a cross-premises network, or forward external traffic to a specific VM.</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The load balancer maps incoming and outgoing traffic between the public IP address and port on the load balancer and the private IP address and port of the VM.</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When you create a load balancer, you must also consider these configuration elements:</w:t>
      </w:r>
    </w:p>
    <w:p w:rsidR="0076144E" w:rsidRPr="00912D8B" w:rsidRDefault="0076144E" w:rsidP="00941816">
      <w:pPr>
        <w:numPr>
          <w:ilvl w:val="0"/>
          <w:numId w:val="5"/>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b/>
          <w:bCs/>
          <w:color w:val="222222"/>
          <w:sz w:val="24"/>
          <w:szCs w:val="24"/>
        </w:rPr>
        <w:t>Front-end IP configuration</w:t>
      </w:r>
      <w:r w:rsidRPr="00912D8B">
        <w:rPr>
          <w:rFonts w:ascii="Times New Roman" w:eastAsia="Times New Roman" w:hAnsi="Times New Roman" w:cs="Times New Roman"/>
          <w:color w:val="222222"/>
          <w:sz w:val="24"/>
          <w:szCs w:val="24"/>
        </w:rPr>
        <w:t> – A load balancer can include one or more front-end IP addresses, otherwise known as virtual IPs (VIPs). These IP addresses serve as ingress for the traffic.</w:t>
      </w:r>
    </w:p>
    <w:p w:rsidR="0076144E" w:rsidRPr="00912D8B" w:rsidRDefault="0076144E" w:rsidP="00941816">
      <w:pPr>
        <w:numPr>
          <w:ilvl w:val="0"/>
          <w:numId w:val="5"/>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b/>
          <w:bCs/>
          <w:color w:val="222222"/>
          <w:sz w:val="24"/>
          <w:szCs w:val="24"/>
        </w:rPr>
        <w:t>Back-end address pool</w:t>
      </w:r>
      <w:r w:rsidRPr="00912D8B">
        <w:rPr>
          <w:rFonts w:ascii="Times New Roman" w:eastAsia="Times New Roman" w:hAnsi="Times New Roman" w:cs="Times New Roman"/>
          <w:color w:val="222222"/>
          <w:sz w:val="24"/>
          <w:szCs w:val="24"/>
        </w:rPr>
        <w:t> – IP addresses that are associated with the NIC to which load is distributed.</w:t>
      </w:r>
    </w:p>
    <w:p w:rsidR="0076144E" w:rsidRPr="00912D8B" w:rsidRDefault="0076144E" w:rsidP="00941816">
      <w:pPr>
        <w:numPr>
          <w:ilvl w:val="0"/>
          <w:numId w:val="5"/>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b/>
          <w:bCs/>
          <w:color w:val="222222"/>
          <w:sz w:val="24"/>
          <w:szCs w:val="24"/>
        </w:rPr>
        <w:t>NAT rules</w:t>
      </w:r>
      <w:r w:rsidRPr="00912D8B">
        <w:rPr>
          <w:rFonts w:ascii="Times New Roman" w:eastAsia="Times New Roman" w:hAnsi="Times New Roman" w:cs="Times New Roman"/>
          <w:color w:val="222222"/>
          <w:sz w:val="24"/>
          <w:szCs w:val="24"/>
        </w:rPr>
        <w:t> - Defines how inbound traffic flows through the front-end IP and distributed to the back-end IP.</w:t>
      </w:r>
    </w:p>
    <w:p w:rsidR="0076144E" w:rsidRPr="00912D8B" w:rsidRDefault="0076144E" w:rsidP="00941816">
      <w:pPr>
        <w:numPr>
          <w:ilvl w:val="0"/>
          <w:numId w:val="5"/>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b/>
          <w:bCs/>
          <w:color w:val="222222"/>
          <w:sz w:val="24"/>
          <w:szCs w:val="24"/>
        </w:rPr>
        <w:t>Load balancer rules</w:t>
      </w:r>
      <w:r w:rsidRPr="00912D8B">
        <w:rPr>
          <w:rFonts w:ascii="Times New Roman" w:eastAsia="Times New Roman" w:hAnsi="Times New Roman" w:cs="Times New Roman"/>
          <w:color w:val="222222"/>
          <w:sz w:val="24"/>
          <w:szCs w:val="24"/>
        </w:rPr>
        <w:t> - Maps a given front-end IP and port combination to a set of back-end IP addresses and port combination. A single load balancer can have multiple load balancing rules. Each rule is a combination of a front-end IP and port and back-end IP and port associated with VMs.</w:t>
      </w:r>
    </w:p>
    <w:p w:rsidR="0076144E" w:rsidRPr="00912D8B" w:rsidRDefault="00912D8B" w:rsidP="00941816">
      <w:pPr>
        <w:numPr>
          <w:ilvl w:val="0"/>
          <w:numId w:val="5"/>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48" w:history="1">
        <w:r w:rsidR="0076144E" w:rsidRPr="00912D8B">
          <w:rPr>
            <w:rFonts w:ascii="Times New Roman" w:eastAsia="Times New Roman" w:hAnsi="Times New Roman" w:cs="Times New Roman"/>
            <w:b/>
            <w:bCs/>
            <w:color w:val="0078D7"/>
            <w:sz w:val="24"/>
            <w:szCs w:val="24"/>
            <w:u w:val="single"/>
          </w:rPr>
          <w:t>Probes</w:t>
        </w:r>
      </w:hyperlink>
      <w:r w:rsidR="0076144E" w:rsidRPr="00912D8B">
        <w:rPr>
          <w:rFonts w:ascii="Times New Roman" w:eastAsia="Times New Roman" w:hAnsi="Times New Roman" w:cs="Times New Roman"/>
          <w:color w:val="222222"/>
          <w:sz w:val="24"/>
          <w:szCs w:val="24"/>
        </w:rPr>
        <w:t> - Monitors the health of VMs. When a probe fails to respond, the load balancer stops sending new connections to the unhealthy VM. The existing connections are not affected, and new connections are sent to healthy VMs.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This table lists the methods that you can use to create an internet-facing load balancer.</w:t>
      </w:r>
    </w:p>
    <w:tbl>
      <w:tblPr>
        <w:tblW w:w="10740" w:type="dxa"/>
        <w:tblCellMar>
          <w:top w:w="15" w:type="dxa"/>
          <w:left w:w="15" w:type="dxa"/>
          <w:bottom w:w="15" w:type="dxa"/>
          <w:right w:w="15" w:type="dxa"/>
        </w:tblCellMar>
        <w:tblLook w:val="04A0" w:firstRow="1" w:lastRow="0" w:firstColumn="1" w:lastColumn="0" w:noHBand="0" w:noVBand="1"/>
      </w:tblPr>
      <w:tblGrid>
        <w:gridCol w:w="1670"/>
        <w:gridCol w:w="9070"/>
      </w:tblGrid>
      <w:tr w:rsidR="0076144E" w:rsidRPr="00912D8B"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lastRenderedPageBreak/>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Description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You can't currently create an internet-facing load balancer using the Azure portal.</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49" w:history="1">
              <w:r w:rsidR="0076144E" w:rsidRPr="00912D8B">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 xml:space="preserve">To provide the </w:t>
            </w:r>
            <w:proofErr w:type="spellStart"/>
            <w:r w:rsidRPr="00912D8B">
              <w:rPr>
                <w:rFonts w:ascii="Times New Roman" w:eastAsia="Times New Roman" w:hAnsi="Times New Roman" w:cs="Times New Roman"/>
                <w:sz w:val="24"/>
                <w:szCs w:val="24"/>
              </w:rPr>
              <w:t>identifer</w:t>
            </w:r>
            <w:proofErr w:type="spellEnd"/>
            <w:r w:rsidRPr="00912D8B">
              <w:rPr>
                <w:rFonts w:ascii="Times New Roman" w:eastAsia="Times New Roman" w:hAnsi="Times New Roman" w:cs="Times New Roman"/>
                <w:sz w:val="24"/>
                <w:szCs w:val="24"/>
              </w:rPr>
              <w:t xml:space="preserve"> of the public IP address that you previously created, use </w:t>
            </w:r>
            <w:hyperlink r:id="rId50"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AzureRmLoadBalancerFrontendIpConfig</w:t>
              </w:r>
              <w:proofErr w:type="spellEnd"/>
            </w:hyperlink>
            <w:r w:rsidRPr="00912D8B">
              <w:rPr>
                <w:rFonts w:ascii="Times New Roman" w:eastAsia="Times New Roman" w:hAnsi="Times New Roman" w:cs="Times New Roman"/>
                <w:sz w:val="24"/>
                <w:szCs w:val="24"/>
              </w:rPr>
              <w:t> with the </w:t>
            </w:r>
            <w:r w:rsidRPr="00912D8B">
              <w:rPr>
                <w:rFonts w:ascii="Times New Roman" w:eastAsia="Times New Roman" w:hAnsi="Times New Roman" w:cs="Times New Roman"/>
                <w:b/>
                <w:bCs/>
                <w:sz w:val="24"/>
                <w:szCs w:val="24"/>
              </w:rPr>
              <w:t>-</w:t>
            </w:r>
            <w:proofErr w:type="spellStart"/>
            <w:r w:rsidRPr="00912D8B">
              <w:rPr>
                <w:rFonts w:ascii="Times New Roman" w:eastAsia="Times New Roman" w:hAnsi="Times New Roman" w:cs="Times New Roman"/>
                <w:b/>
                <w:bCs/>
                <w:sz w:val="24"/>
                <w:szCs w:val="24"/>
              </w:rPr>
              <w:t>PublicIpAddress</w:t>
            </w:r>
            <w:proofErr w:type="spellEnd"/>
            <w:r w:rsidRPr="00912D8B">
              <w:rPr>
                <w:rFonts w:ascii="Times New Roman" w:eastAsia="Times New Roman" w:hAnsi="Times New Roman" w:cs="Times New Roman"/>
                <w:sz w:val="24"/>
                <w:szCs w:val="24"/>
              </w:rPr>
              <w:t> parameter. Use </w:t>
            </w:r>
            <w:hyperlink r:id="rId51"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AzureRmLoadBalancerBackendAddressPoolConfig</w:t>
              </w:r>
              <w:proofErr w:type="spellEnd"/>
            </w:hyperlink>
            <w:r w:rsidRPr="00912D8B">
              <w:rPr>
                <w:rFonts w:ascii="Times New Roman" w:eastAsia="Times New Roman" w:hAnsi="Times New Roman" w:cs="Times New Roman"/>
                <w:sz w:val="24"/>
                <w:szCs w:val="24"/>
              </w:rPr>
              <w:t> to create the configuration of the back-end address pool. Use </w:t>
            </w:r>
            <w:hyperlink r:id="rId52"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AzureRmLoadBalancerInboundNatRuleConfig</w:t>
              </w:r>
              <w:proofErr w:type="spellEnd"/>
            </w:hyperlink>
            <w:r w:rsidRPr="00912D8B">
              <w:rPr>
                <w:rFonts w:ascii="Times New Roman" w:eastAsia="Times New Roman" w:hAnsi="Times New Roman" w:cs="Times New Roman"/>
                <w:sz w:val="24"/>
                <w:szCs w:val="24"/>
              </w:rPr>
              <w:t> to create inbound NAT rules associated with the front-end IP configuration that you created. Use </w:t>
            </w:r>
            <w:hyperlink r:id="rId53"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AzureRmLoadBalancerProbeConfig</w:t>
              </w:r>
              <w:proofErr w:type="spellEnd"/>
            </w:hyperlink>
            <w:r w:rsidRPr="00912D8B">
              <w:rPr>
                <w:rFonts w:ascii="Times New Roman" w:eastAsia="Times New Roman" w:hAnsi="Times New Roman" w:cs="Times New Roman"/>
                <w:sz w:val="24"/>
                <w:szCs w:val="24"/>
              </w:rPr>
              <w:t> to create the probes that you need. Use </w:t>
            </w:r>
            <w:hyperlink r:id="rId54"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AzureRmLoadBalancerRuleConfig</w:t>
              </w:r>
              <w:proofErr w:type="spellEnd"/>
            </w:hyperlink>
            <w:r w:rsidRPr="00912D8B">
              <w:rPr>
                <w:rFonts w:ascii="Times New Roman" w:eastAsia="Times New Roman" w:hAnsi="Times New Roman" w:cs="Times New Roman"/>
                <w:sz w:val="24"/>
                <w:szCs w:val="24"/>
              </w:rPr>
              <w:t> to create the load balancer configuration. Use </w:t>
            </w:r>
            <w:hyperlink r:id="rId55"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w:t>
              </w:r>
              <w:proofErr w:type="spellEnd"/>
            </w:hyperlink>
            <w:r w:rsidRPr="00912D8B">
              <w:rPr>
                <w:rFonts w:ascii="Times New Roman" w:eastAsia="Times New Roman" w:hAnsi="Times New Roman" w:cs="Times New Roman"/>
                <w:sz w:val="24"/>
                <w:szCs w:val="24"/>
              </w:rPr>
              <w:t> to create the load balancer.</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56" w:history="1">
              <w:r w:rsidR="0076144E" w:rsidRPr="00912D8B">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create the initial load balancer configuration.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"https://docs.microsoft.com/cli/azure/network/lb/frontend-ip"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frontend-</w:t>
            </w:r>
            <w:proofErr w:type="spellStart"/>
            <w:r w:rsidRPr="00912D8B">
              <w:rPr>
                <w:rFonts w:ascii="Times New Roman" w:eastAsia="Times New Roman" w:hAnsi="Times New Roman" w:cs="Times New Roman"/>
                <w:color w:val="0078D7"/>
                <w:sz w:val="24"/>
                <w:szCs w:val="24"/>
                <w:u w:val="single"/>
              </w:rPr>
              <w:t>ip</w:t>
            </w:r>
            <w:proofErr w:type="spellEnd"/>
            <w:r w:rsidRPr="00912D8B">
              <w:rPr>
                <w:rFonts w:ascii="Times New Roman" w:eastAsia="Times New Roman" w:hAnsi="Times New Roman" w:cs="Times New Roman"/>
                <w:color w:val="0078D7"/>
                <w:sz w:val="24"/>
                <w:szCs w:val="24"/>
                <w:u w:val="single"/>
              </w:rPr>
              <w:t xml:space="preserv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public IP address that you previously created.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"https://docs.microsoft.com/cli/azure/network/lb/address-pool"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address-pool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configuration of the back-end address pool.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"https://docs.microsoft.com/cli/azure/network/lb/inbound-nat-rule"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inbound-</w:t>
            </w:r>
            <w:proofErr w:type="spellStart"/>
            <w:r w:rsidRPr="00912D8B">
              <w:rPr>
                <w:rFonts w:ascii="Times New Roman" w:eastAsia="Times New Roman" w:hAnsi="Times New Roman" w:cs="Times New Roman"/>
                <w:color w:val="0078D7"/>
                <w:sz w:val="24"/>
                <w:szCs w:val="24"/>
                <w:u w:val="single"/>
              </w:rPr>
              <w:t>nat</w:t>
            </w:r>
            <w:proofErr w:type="spellEnd"/>
            <w:r w:rsidRPr="00912D8B">
              <w:rPr>
                <w:rFonts w:ascii="Times New Roman" w:eastAsia="Times New Roman" w:hAnsi="Times New Roman" w:cs="Times New Roman"/>
                <w:color w:val="0078D7"/>
                <w:sz w:val="24"/>
                <w:szCs w:val="24"/>
                <w:u w:val="single"/>
              </w:rPr>
              <w:t>-rule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NAT rules.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"https://docs.microsoft.com/cli/azure/network/lb/rule"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rule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load balancer rules.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"https://docs.microsoft.com/cli/azure/network/lb/probe"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probe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probes.</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57" w:history="1">
              <w:r w:rsidR="0076144E" w:rsidRPr="00912D8B">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58" w:history="1">
              <w:r w:rsidRPr="00912D8B">
                <w:rPr>
                  <w:rFonts w:ascii="Times New Roman" w:eastAsia="Times New Roman" w:hAnsi="Times New Roman" w:cs="Times New Roman"/>
                  <w:color w:val="0078D7"/>
                  <w:sz w:val="24"/>
                  <w:szCs w:val="24"/>
                  <w:u w:val="single"/>
                </w:rPr>
                <w:t>2 VMs in a Load Balancer and configure NAT rules on the LB</w:t>
              </w:r>
            </w:hyperlink>
            <w:r w:rsidRPr="00912D8B">
              <w:rPr>
                <w:rFonts w:ascii="Times New Roman" w:eastAsia="Times New Roman" w:hAnsi="Times New Roman" w:cs="Times New Roman"/>
                <w:sz w:val="24"/>
                <w:szCs w:val="24"/>
              </w:rPr>
              <w:t> as a guide for deploying a load balancer using a template.</w:t>
            </w:r>
          </w:p>
        </w:tc>
      </w:tr>
    </w:tbl>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This table lists the methods that you can use to create an internal load balancer.</w:t>
      </w:r>
    </w:p>
    <w:tbl>
      <w:tblPr>
        <w:tblW w:w="10740" w:type="dxa"/>
        <w:tblCellMar>
          <w:top w:w="15" w:type="dxa"/>
          <w:left w:w="15" w:type="dxa"/>
          <w:bottom w:w="15" w:type="dxa"/>
          <w:right w:w="15" w:type="dxa"/>
        </w:tblCellMar>
        <w:tblLook w:val="04A0" w:firstRow="1" w:lastRow="0" w:firstColumn="1" w:lastColumn="0" w:noHBand="0" w:noVBand="1"/>
      </w:tblPr>
      <w:tblGrid>
        <w:gridCol w:w="1670"/>
        <w:gridCol w:w="9070"/>
      </w:tblGrid>
      <w:tr w:rsidR="0076144E" w:rsidRPr="00912D8B"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Description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You can't currently create an internal load balancer using the Azure portal.</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59" w:history="1">
              <w:r w:rsidR="0076144E" w:rsidRPr="00912D8B">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To provide a private IP address in the network subnet, use </w:t>
            </w:r>
            <w:hyperlink r:id="rId60"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AzureRmLoadBalancerFrontendIpConfig</w:t>
              </w:r>
              <w:proofErr w:type="spellEnd"/>
            </w:hyperlink>
            <w:r w:rsidRPr="00912D8B">
              <w:rPr>
                <w:rFonts w:ascii="Times New Roman" w:eastAsia="Times New Roman" w:hAnsi="Times New Roman" w:cs="Times New Roman"/>
                <w:sz w:val="24"/>
                <w:szCs w:val="24"/>
              </w:rPr>
              <w:t> with the </w:t>
            </w:r>
            <w:r w:rsidRPr="00912D8B">
              <w:rPr>
                <w:rFonts w:ascii="Times New Roman" w:eastAsia="Times New Roman" w:hAnsi="Times New Roman" w:cs="Times New Roman"/>
                <w:b/>
                <w:bCs/>
                <w:sz w:val="24"/>
                <w:szCs w:val="24"/>
              </w:rPr>
              <w:t>-</w:t>
            </w:r>
            <w:proofErr w:type="spellStart"/>
            <w:r w:rsidRPr="00912D8B">
              <w:rPr>
                <w:rFonts w:ascii="Times New Roman" w:eastAsia="Times New Roman" w:hAnsi="Times New Roman" w:cs="Times New Roman"/>
                <w:b/>
                <w:bCs/>
                <w:sz w:val="24"/>
                <w:szCs w:val="24"/>
              </w:rPr>
              <w:t>PrivateIpAddress</w:t>
            </w:r>
            <w:proofErr w:type="spellEnd"/>
            <w:r w:rsidRPr="00912D8B">
              <w:rPr>
                <w:rFonts w:ascii="Times New Roman" w:eastAsia="Times New Roman" w:hAnsi="Times New Roman" w:cs="Times New Roman"/>
                <w:sz w:val="24"/>
                <w:szCs w:val="24"/>
              </w:rPr>
              <w:t> parameter. Use </w:t>
            </w:r>
            <w:hyperlink r:id="rId61"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AzureRmLoadBalancerBackendAddressPoolConfig</w:t>
              </w:r>
              <w:proofErr w:type="spellEnd"/>
            </w:hyperlink>
            <w:r w:rsidRPr="00912D8B">
              <w:rPr>
                <w:rFonts w:ascii="Times New Roman" w:eastAsia="Times New Roman" w:hAnsi="Times New Roman" w:cs="Times New Roman"/>
                <w:sz w:val="24"/>
                <w:szCs w:val="24"/>
              </w:rPr>
              <w:t> to create the configuration of the back-end address pool. Use </w:t>
            </w:r>
            <w:hyperlink r:id="rId62"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AzureRmLoadBalancerInboundNatRuleConfig</w:t>
              </w:r>
              <w:proofErr w:type="spellEnd"/>
            </w:hyperlink>
            <w:r w:rsidRPr="00912D8B">
              <w:rPr>
                <w:rFonts w:ascii="Times New Roman" w:eastAsia="Times New Roman" w:hAnsi="Times New Roman" w:cs="Times New Roman"/>
                <w:sz w:val="24"/>
                <w:szCs w:val="24"/>
              </w:rPr>
              <w:t> to create inbound NAT rules associated with the front-end IP configuration that you created. Use </w:t>
            </w:r>
            <w:hyperlink r:id="rId63"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AzureRmLoadBalancerProbeConfig</w:t>
              </w:r>
              <w:proofErr w:type="spellEnd"/>
            </w:hyperlink>
            <w:r w:rsidRPr="00912D8B">
              <w:rPr>
                <w:rFonts w:ascii="Times New Roman" w:eastAsia="Times New Roman" w:hAnsi="Times New Roman" w:cs="Times New Roman"/>
                <w:sz w:val="24"/>
                <w:szCs w:val="24"/>
              </w:rPr>
              <w:t> to create the probes that you need. Use </w:t>
            </w:r>
            <w:hyperlink r:id="rId64"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lastRenderedPageBreak/>
                <w:t>AzureRmLoadBalancerRuleConfig</w:t>
              </w:r>
              <w:proofErr w:type="spellEnd"/>
            </w:hyperlink>
            <w:r w:rsidRPr="00912D8B">
              <w:rPr>
                <w:rFonts w:ascii="Times New Roman" w:eastAsia="Times New Roman" w:hAnsi="Times New Roman" w:cs="Times New Roman"/>
                <w:sz w:val="24"/>
                <w:szCs w:val="24"/>
              </w:rPr>
              <w:t> to create the load balancer configuration. Use </w:t>
            </w:r>
            <w:hyperlink r:id="rId65" w:history="1">
              <w:r w:rsidRPr="00912D8B">
                <w:rPr>
                  <w:rFonts w:ascii="Times New Roman" w:eastAsia="Times New Roman" w:hAnsi="Times New Roman" w:cs="Times New Roman"/>
                  <w:color w:val="0078D7"/>
                  <w:sz w:val="24"/>
                  <w:szCs w:val="24"/>
                  <w:u w:val="single"/>
                </w:rPr>
                <w:t>New-</w:t>
              </w:r>
              <w:proofErr w:type="spellStart"/>
              <w:r w:rsidRPr="00912D8B">
                <w:rPr>
                  <w:rFonts w:ascii="Times New Roman" w:eastAsia="Times New Roman" w:hAnsi="Times New Roman" w:cs="Times New Roman"/>
                  <w:color w:val="0078D7"/>
                  <w:sz w:val="24"/>
                  <w:szCs w:val="24"/>
                  <w:u w:val="single"/>
                </w:rPr>
                <w:t>AzureRmLoadBalancer</w:t>
              </w:r>
              <w:proofErr w:type="spellEnd"/>
            </w:hyperlink>
            <w:r w:rsidRPr="00912D8B">
              <w:rPr>
                <w:rFonts w:ascii="Times New Roman" w:eastAsia="Times New Roman" w:hAnsi="Times New Roman" w:cs="Times New Roman"/>
                <w:sz w:val="24"/>
                <w:szCs w:val="24"/>
              </w:rPr>
              <w:t> to create the load balancer.</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66" w:history="1">
              <w:r w:rsidR="0076144E" w:rsidRPr="00912D8B">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proofErr w:type="gramStart"/>
            <w:r w:rsidRPr="00912D8B">
              <w:rPr>
                <w:rFonts w:ascii="Times New Roman" w:eastAsia="Times New Roman" w:hAnsi="Times New Roman" w:cs="Times New Roman"/>
                <w:sz w:val="24"/>
                <w:szCs w:val="24"/>
              </w:rPr>
              <w:t>Use the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create</w:t>
            </w:r>
            <w:proofErr w:type="gramEnd"/>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command to create the initial load balancer configuration. To define the private IP address,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"https://docs.microsoft.com/cli/azure/network/lb/frontend-ip"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frontend-</w:t>
            </w:r>
            <w:proofErr w:type="spellStart"/>
            <w:r w:rsidRPr="00912D8B">
              <w:rPr>
                <w:rFonts w:ascii="Times New Roman" w:eastAsia="Times New Roman" w:hAnsi="Times New Roman" w:cs="Times New Roman"/>
                <w:color w:val="0078D7"/>
                <w:sz w:val="24"/>
                <w:szCs w:val="24"/>
                <w:u w:val="single"/>
              </w:rPr>
              <w:t>ip</w:t>
            </w:r>
            <w:proofErr w:type="spellEnd"/>
            <w:r w:rsidRPr="00912D8B">
              <w:rPr>
                <w:rFonts w:ascii="Times New Roman" w:eastAsia="Times New Roman" w:hAnsi="Times New Roman" w:cs="Times New Roman"/>
                <w:color w:val="0078D7"/>
                <w:sz w:val="24"/>
                <w:szCs w:val="24"/>
                <w:u w:val="single"/>
              </w:rPr>
              <w:t xml:space="preserv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with the </w:t>
            </w:r>
            <w:r w:rsidRPr="00912D8B">
              <w:rPr>
                <w:rFonts w:ascii="Times New Roman" w:eastAsia="Times New Roman" w:hAnsi="Times New Roman" w:cs="Times New Roman"/>
                <w:b/>
                <w:bCs/>
                <w:sz w:val="24"/>
                <w:szCs w:val="24"/>
              </w:rPr>
              <w:t>--private-</w:t>
            </w:r>
            <w:proofErr w:type="spellStart"/>
            <w:r w:rsidRPr="00912D8B">
              <w:rPr>
                <w:rFonts w:ascii="Times New Roman" w:eastAsia="Times New Roman" w:hAnsi="Times New Roman" w:cs="Times New Roman"/>
                <w:b/>
                <w:bCs/>
                <w:sz w:val="24"/>
                <w:szCs w:val="24"/>
              </w:rPr>
              <w:t>ip</w:t>
            </w:r>
            <w:proofErr w:type="spellEnd"/>
            <w:r w:rsidRPr="00912D8B">
              <w:rPr>
                <w:rFonts w:ascii="Times New Roman" w:eastAsia="Times New Roman" w:hAnsi="Times New Roman" w:cs="Times New Roman"/>
                <w:b/>
                <w:bCs/>
                <w:sz w:val="24"/>
                <w:szCs w:val="24"/>
              </w:rPr>
              <w:t>-address</w:t>
            </w:r>
            <w:r w:rsidRPr="00912D8B">
              <w:rPr>
                <w:rFonts w:ascii="Times New Roman" w:eastAsia="Times New Roman" w:hAnsi="Times New Roman" w:cs="Times New Roman"/>
                <w:sz w:val="24"/>
                <w:szCs w:val="24"/>
              </w:rPr>
              <w:t> parameter.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"https://docs.microsoft.com/cli/azure/network/lb/address-pool"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address-pool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configuration of the back-end address pool.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"https://docs.microsoft.com/cli/azure/network/lb/inbound-nat-rule"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inbound-</w:t>
            </w:r>
            <w:proofErr w:type="spellStart"/>
            <w:r w:rsidRPr="00912D8B">
              <w:rPr>
                <w:rFonts w:ascii="Times New Roman" w:eastAsia="Times New Roman" w:hAnsi="Times New Roman" w:cs="Times New Roman"/>
                <w:color w:val="0078D7"/>
                <w:sz w:val="24"/>
                <w:szCs w:val="24"/>
                <w:u w:val="single"/>
              </w:rPr>
              <w:t>nat</w:t>
            </w:r>
            <w:proofErr w:type="spellEnd"/>
            <w:r w:rsidRPr="00912D8B">
              <w:rPr>
                <w:rFonts w:ascii="Times New Roman" w:eastAsia="Times New Roman" w:hAnsi="Times New Roman" w:cs="Times New Roman"/>
                <w:color w:val="0078D7"/>
                <w:sz w:val="24"/>
                <w:szCs w:val="24"/>
                <w:u w:val="single"/>
              </w:rPr>
              <w:t>-rule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NAT rules.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"https://docs.microsoft.com/cli/azure/network/lb/rule"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rule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load balancer rules. Use </w:t>
            </w:r>
            <w:proofErr w:type="spellStart"/>
            <w:r w:rsidRPr="00912D8B">
              <w:rPr>
                <w:rFonts w:ascii="Times New Roman" w:eastAsia="Times New Roman" w:hAnsi="Times New Roman" w:cs="Times New Roman"/>
                <w:sz w:val="24"/>
                <w:szCs w:val="24"/>
              </w:rPr>
              <w:fldChar w:fldCharType="begin"/>
            </w:r>
            <w:r w:rsidRPr="00912D8B">
              <w:rPr>
                <w:rFonts w:ascii="Times New Roman" w:eastAsia="Times New Roman" w:hAnsi="Times New Roman" w:cs="Times New Roman"/>
                <w:sz w:val="24"/>
                <w:szCs w:val="24"/>
              </w:rPr>
              <w:instrText xml:space="preserve"> HYPERLINK "https://docs.microsoft.com/cli/azure/network/lb/probe" \l "create" </w:instrText>
            </w:r>
            <w:r w:rsidRPr="00912D8B">
              <w:rPr>
                <w:rFonts w:ascii="Times New Roman" w:eastAsia="Times New Roman" w:hAnsi="Times New Roman" w:cs="Times New Roman"/>
                <w:sz w:val="24"/>
                <w:szCs w:val="24"/>
              </w:rPr>
              <w:fldChar w:fldCharType="separate"/>
            </w:r>
            <w:r w:rsidRPr="00912D8B">
              <w:rPr>
                <w:rFonts w:ascii="Times New Roman" w:eastAsia="Times New Roman" w:hAnsi="Times New Roman" w:cs="Times New Roman"/>
                <w:color w:val="0078D7"/>
                <w:sz w:val="24"/>
                <w:szCs w:val="24"/>
                <w:u w:val="single"/>
              </w:rPr>
              <w:t>az</w:t>
            </w:r>
            <w:proofErr w:type="spellEnd"/>
            <w:r w:rsidRPr="00912D8B">
              <w:rPr>
                <w:rFonts w:ascii="Times New Roman" w:eastAsia="Times New Roman" w:hAnsi="Times New Roman" w:cs="Times New Roman"/>
                <w:color w:val="0078D7"/>
                <w:sz w:val="24"/>
                <w:szCs w:val="24"/>
                <w:u w:val="single"/>
              </w:rPr>
              <w:t xml:space="preserve"> network </w:t>
            </w:r>
            <w:proofErr w:type="spellStart"/>
            <w:r w:rsidRPr="00912D8B">
              <w:rPr>
                <w:rFonts w:ascii="Times New Roman" w:eastAsia="Times New Roman" w:hAnsi="Times New Roman" w:cs="Times New Roman"/>
                <w:color w:val="0078D7"/>
                <w:sz w:val="24"/>
                <w:szCs w:val="24"/>
                <w:u w:val="single"/>
              </w:rPr>
              <w:t>lb</w:t>
            </w:r>
            <w:proofErr w:type="spellEnd"/>
            <w:r w:rsidRPr="00912D8B">
              <w:rPr>
                <w:rFonts w:ascii="Times New Roman" w:eastAsia="Times New Roman" w:hAnsi="Times New Roman" w:cs="Times New Roman"/>
                <w:color w:val="0078D7"/>
                <w:sz w:val="24"/>
                <w:szCs w:val="24"/>
                <w:u w:val="single"/>
              </w:rPr>
              <w:t xml:space="preserve"> probe create</w:t>
            </w:r>
            <w:r w:rsidRPr="00912D8B">
              <w:rPr>
                <w:rFonts w:ascii="Times New Roman" w:eastAsia="Times New Roman" w:hAnsi="Times New Roman" w:cs="Times New Roman"/>
                <w:sz w:val="24"/>
                <w:szCs w:val="24"/>
              </w:rPr>
              <w:fldChar w:fldCharType="end"/>
            </w:r>
            <w:r w:rsidRPr="00912D8B">
              <w:rPr>
                <w:rFonts w:ascii="Times New Roman" w:eastAsia="Times New Roman" w:hAnsi="Times New Roman" w:cs="Times New Roman"/>
                <w:sz w:val="24"/>
                <w:szCs w:val="24"/>
              </w:rPr>
              <w:t> to add the probes.</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67" w:history="1">
              <w:r w:rsidR="0076144E" w:rsidRPr="00912D8B">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68" w:history="1">
              <w:r w:rsidRPr="00912D8B">
                <w:rPr>
                  <w:rFonts w:ascii="Times New Roman" w:eastAsia="Times New Roman" w:hAnsi="Times New Roman" w:cs="Times New Roman"/>
                  <w:color w:val="0078D7"/>
                  <w:sz w:val="24"/>
                  <w:szCs w:val="24"/>
                  <w:u w:val="single"/>
                </w:rPr>
                <w:t>2 VMs in a Load Balancer and configure NAT rules on the LB</w:t>
              </w:r>
            </w:hyperlink>
            <w:r w:rsidRPr="00912D8B">
              <w:rPr>
                <w:rFonts w:ascii="Times New Roman" w:eastAsia="Times New Roman" w:hAnsi="Times New Roman" w:cs="Times New Roman"/>
                <w:sz w:val="24"/>
                <w:szCs w:val="24"/>
              </w:rPr>
              <w:t> as a guide for deploying a load balancer using a template.</w:t>
            </w:r>
          </w:p>
        </w:tc>
      </w:tr>
    </w:tbl>
    <w:p w:rsidR="002E34E8" w:rsidRPr="00912D8B" w:rsidRDefault="002E34E8" w:rsidP="002E34E8">
      <w:pPr>
        <w:shd w:val="clear" w:color="auto" w:fill="FFFFFF"/>
        <w:spacing w:after="0"/>
        <w:jc w:val="both"/>
        <w:outlineLvl w:val="1"/>
        <w:rPr>
          <w:rFonts w:ascii="Times New Roman" w:eastAsia="Times New Roman" w:hAnsi="Times New Roman" w:cs="Times New Roman"/>
          <w:b/>
          <w:color w:val="222222"/>
          <w:sz w:val="24"/>
          <w:szCs w:val="24"/>
        </w:rPr>
      </w:pPr>
    </w:p>
    <w:p w:rsidR="0076144E" w:rsidRPr="00912D8B" w:rsidRDefault="0076144E" w:rsidP="002E34E8">
      <w:pPr>
        <w:shd w:val="clear" w:color="auto" w:fill="FFFFFF"/>
        <w:spacing w:after="0"/>
        <w:jc w:val="both"/>
        <w:outlineLvl w:val="1"/>
        <w:rPr>
          <w:rFonts w:ascii="Times New Roman" w:eastAsia="Times New Roman" w:hAnsi="Times New Roman" w:cs="Times New Roman"/>
          <w:b/>
          <w:color w:val="222222"/>
          <w:sz w:val="24"/>
          <w:szCs w:val="24"/>
          <w:u w:val="single"/>
        </w:rPr>
      </w:pPr>
      <w:r w:rsidRPr="00912D8B">
        <w:rPr>
          <w:rFonts w:ascii="Times New Roman" w:eastAsia="Times New Roman" w:hAnsi="Times New Roman" w:cs="Times New Roman"/>
          <w:b/>
          <w:color w:val="222222"/>
          <w:sz w:val="24"/>
          <w:szCs w:val="24"/>
          <w:u w:val="single"/>
        </w:rPr>
        <w:t>VMs</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VMs can be created in the same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and they can connect to each other using private IP addresses. They can connect even if they are in different subnets without the need to configure a gateway or use public IP addresses. To put VMs into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you create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and then as you create each VM, you assign it to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and subnet. VMs acquire their network settings during deployment or startup.</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VMs are assigned an IP address when they are deployed. If you deploy multiple VMs into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or subnet, they are assigned IP addresses as they boot up. A dynamic IP address (DIP) is the internal IP address associated with a VM. You can allocate a static DIP to a VM. If you allocate a static DIP, you should consider using a specific subnet to avoid accidentally reusing a static DIP for another VM.</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If you create a VM and later want to migrate it into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it is not a simple configuration change. You must redeploy the VM into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 xml:space="preserve">. The easiest way to redeploy is to delete the VM, but not any disks attached to it, and then re-create the VM using the original disks in the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w:t>
      </w:r>
    </w:p>
    <w:p w:rsidR="0076144E" w:rsidRPr="00912D8B" w:rsidRDefault="0076144E" w:rsidP="00941816">
      <w:pPr>
        <w:shd w:val="clear" w:color="auto" w:fill="FFFFFF"/>
        <w:spacing w:before="100" w:beforeAutospacing="1" w:after="0"/>
        <w:jc w:val="both"/>
        <w:rPr>
          <w:rFonts w:ascii="Times New Roman" w:eastAsia="Times New Roman" w:hAnsi="Times New Roman" w:cs="Times New Roman"/>
          <w:color w:val="222222"/>
          <w:sz w:val="24"/>
          <w:szCs w:val="24"/>
        </w:rPr>
      </w:pPr>
      <w:r w:rsidRPr="00912D8B">
        <w:rPr>
          <w:rFonts w:ascii="Times New Roman" w:eastAsia="Times New Roman" w:hAnsi="Times New Roman" w:cs="Times New Roman"/>
          <w:color w:val="222222"/>
          <w:sz w:val="24"/>
          <w:szCs w:val="24"/>
        </w:rPr>
        <w:t xml:space="preserve">This table lists the methods that you can use to create a VM in a </w:t>
      </w:r>
      <w:proofErr w:type="spellStart"/>
      <w:r w:rsidRPr="00912D8B">
        <w:rPr>
          <w:rFonts w:ascii="Times New Roman" w:eastAsia="Times New Roman" w:hAnsi="Times New Roman" w:cs="Times New Roman"/>
          <w:color w:val="222222"/>
          <w:sz w:val="24"/>
          <w:szCs w:val="24"/>
        </w:rPr>
        <w:t>VNet</w:t>
      </w:r>
      <w:proofErr w:type="spellEnd"/>
      <w:r w:rsidRPr="00912D8B">
        <w:rPr>
          <w:rFonts w:ascii="Times New Roman" w:eastAsia="Times New Roman" w:hAnsi="Times New Roman" w:cs="Times New Roman"/>
          <w:color w:val="222222"/>
          <w:sz w:val="24"/>
          <w:szCs w:val="24"/>
        </w:rPr>
        <w:t>.</w:t>
      </w:r>
    </w:p>
    <w:tbl>
      <w:tblPr>
        <w:tblW w:w="10740" w:type="dxa"/>
        <w:tblCellMar>
          <w:top w:w="15" w:type="dxa"/>
          <w:left w:w="15" w:type="dxa"/>
          <w:bottom w:w="15" w:type="dxa"/>
          <w:right w:w="15" w:type="dxa"/>
        </w:tblCellMar>
        <w:tblLook w:val="04A0" w:firstRow="1" w:lastRow="0" w:firstColumn="1" w:lastColumn="0" w:noHBand="0" w:noVBand="1"/>
      </w:tblPr>
      <w:tblGrid>
        <w:gridCol w:w="1841"/>
        <w:gridCol w:w="8899"/>
      </w:tblGrid>
      <w:tr w:rsidR="0076144E" w:rsidRPr="00912D8B" w:rsidTr="0076144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Description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69" w:history="1">
              <w:r w:rsidR="0076144E" w:rsidRPr="00912D8B">
                <w:rPr>
                  <w:rFonts w:ascii="Times New Roman" w:eastAsia="Times New Roman" w:hAnsi="Times New Roman" w:cs="Times New Roman"/>
                  <w:color w:val="0078D7"/>
                  <w:sz w:val="24"/>
                  <w:szCs w:val="24"/>
                  <w:u w:val="single"/>
                </w:rPr>
                <w:t>Azure portal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 xml:space="preserve">Uses the default network settings that were previously mentioned to create a VM with </w:t>
            </w:r>
            <w:r w:rsidRPr="00912D8B">
              <w:rPr>
                <w:rFonts w:ascii="Times New Roman" w:eastAsia="Times New Roman" w:hAnsi="Times New Roman" w:cs="Times New Roman"/>
                <w:sz w:val="24"/>
                <w:szCs w:val="24"/>
              </w:rPr>
              <w:lastRenderedPageBreak/>
              <w:t>a single NIC. To create a VM with multiple NICs, you must use a different method.</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70" w:history="1">
              <w:r w:rsidR="0076144E" w:rsidRPr="00912D8B">
                <w:rPr>
                  <w:rFonts w:ascii="Times New Roman" w:eastAsia="Times New Roman" w:hAnsi="Times New Roman" w:cs="Times New Roman"/>
                  <w:color w:val="0078D7"/>
                  <w:sz w:val="24"/>
                  <w:szCs w:val="24"/>
                  <w:u w:val="single"/>
                </w:rPr>
                <w:t>Azure PowerShell</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Includes the use of </w:t>
            </w:r>
            <w:hyperlink r:id="rId71" w:history="1">
              <w:r w:rsidRPr="00912D8B">
                <w:rPr>
                  <w:rFonts w:ascii="Times New Roman" w:eastAsia="Times New Roman" w:hAnsi="Times New Roman" w:cs="Times New Roman"/>
                  <w:color w:val="0078D7"/>
                  <w:sz w:val="24"/>
                  <w:szCs w:val="24"/>
                  <w:u w:val="single"/>
                </w:rPr>
                <w:t>Add-</w:t>
              </w:r>
              <w:proofErr w:type="spellStart"/>
              <w:r w:rsidRPr="00912D8B">
                <w:rPr>
                  <w:rFonts w:ascii="Times New Roman" w:eastAsia="Times New Roman" w:hAnsi="Times New Roman" w:cs="Times New Roman"/>
                  <w:color w:val="0078D7"/>
                  <w:sz w:val="24"/>
                  <w:szCs w:val="24"/>
                  <w:u w:val="single"/>
                </w:rPr>
                <w:t>AzureRmVMNetworkInterface</w:t>
              </w:r>
              <w:proofErr w:type="spellEnd"/>
            </w:hyperlink>
            <w:r w:rsidRPr="00912D8B">
              <w:rPr>
                <w:rFonts w:ascii="Times New Roman" w:eastAsia="Times New Roman" w:hAnsi="Times New Roman" w:cs="Times New Roman"/>
                <w:sz w:val="24"/>
                <w:szCs w:val="24"/>
              </w:rPr>
              <w:t> to add the NIC that you previously created to the VM configuration.</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72" w:history="1">
              <w:r w:rsidR="0076144E" w:rsidRPr="00912D8B">
                <w:rPr>
                  <w:rFonts w:ascii="Times New Roman" w:eastAsia="Times New Roman" w:hAnsi="Times New Roman" w:cs="Times New Roman"/>
                  <w:color w:val="0078D7"/>
                  <w:sz w:val="24"/>
                  <w:szCs w:val="24"/>
                  <w:u w:val="single"/>
                </w:rPr>
                <w:t>Azure CLI</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 xml:space="preserve">Create and connect a VM to a </w:t>
            </w:r>
            <w:proofErr w:type="spellStart"/>
            <w:r w:rsidRPr="00912D8B">
              <w:rPr>
                <w:rFonts w:ascii="Times New Roman" w:eastAsia="Times New Roman" w:hAnsi="Times New Roman" w:cs="Times New Roman"/>
                <w:sz w:val="24"/>
                <w:szCs w:val="24"/>
              </w:rPr>
              <w:t>Vnet</w:t>
            </w:r>
            <w:proofErr w:type="spellEnd"/>
            <w:r w:rsidRPr="00912D8B">
              <w:rPr>
                <w:rFonts w:ascii="Times New Roman" w:eastAsia="Times New Roman" w:hAnsi="Times New Roman" w:cs="Times New Roman"/>
                <w:sz w:val="24"/>
                <w:szCs w:val="24"/>
              </w:rPr>
              <w:t>, subnet, and NIC that build as individual steps.</w:t>
            </w:r>
          </w:p>
        </w:tc>
      </w:tr>
      <w:tr w:rsidR="0076144E" w:rsidRPr="00912D8B" w:rsidTr="0076144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912D8B" w:rsidP="00941816">
            <w:pPr>
              <w:spacing w:after="0"/>
              <w:jc w:val="both"/>
              <w:rPr>
                <w:rFonts w:ascii="Times New Roman" w:eastAsia="Times New Roman" w:hAnsi="Times New Roman" w:cs="Times New Roman"/>
                <w:sz w:val="24"/>
                <w:szCs w:val="24"/>
              </w:rPr>
            </w:pPr>
            <w:hyperlink r:id="rId73" w:history="1">
              <w:r w:rsidR="0076144E" w:rsidRPr="00912D8B">
                <w:rPr>
                  <w:rFonts w:ascii="Times New Roman" w:eastAsia="Times New Roman" w:hAnsi="Times New Roman" w:cs="Times New Roman"/>
                  <w:color w:val="0078D7"/>
                  <w:sz w:val="24"/>
                  <w:szCs w:val="24"/>
                  <w:u w:val="single"/>
                </w:rPr>
                <w:t>Template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76144E" w:rsidRPr="00912D8B" w:rsidRDefault="0076144E" w:rsidP="00941816">
            <w:pPr>
              <w:spacing w:after="0"/>
              <w:jc w:val="both"/>
              <w:rPr>
                <w:rFonts w:ascii="Times New Roman" w:eastAsia="Times New Roman" w:hAnsi="Times New Roman" w:cs="Times New Roman"/>
                <w:sz w:val="24"/>
                <w:szCs w:val="24"/>
              </w:rPr>
            </w:pPr>
            <w:r w:rsidRPr="00912D8B">
              <w:rPr>
                <w:rFonts w:ascii="Times New Roman" w:eastAsia="Times New Roman" w:hAnsi="Times New Roman" w:cs="Times New Roman"/>
                <w:sz w:val="24"/>
                <w:szCs w:val="24"/>
              </w:rPr>
              <w:t>Use </w:t>
            </w:r>
            <w:hyperlink r:id="rId74" w:history="1">
              <w:r w:rsidRPr="00912D8B">
                <w:rPr>
                  <w:rFonts w:ascii="Times New Roman" w:eastAsia="Times New Roman" w:hAnsi="Times New Roman" w:cs="Times New Roman"/>
                  <w:color w:val="0078D7"/>
                  <w:sz w:val="24"/>
                  <w:szCs w:val="24"/>
                  <w:u w:val="single"/>
                </w:rPr>
                <w:t>Very simple deployment of a Windows VM</w:t>
              </w:r>
            </w:hyperlink>
            <w:r w:rsidRPr="00912D8B">
              <w:rPr>
                <w:rFonts w:ascii="Times New Roman" w:eastAsia="Times New Roman" w:hAnsi="Times New Roman" w:cs="Times New Roman"/>
                <w:sz w:val="24"/>
                <w:szCs w:val="24"/>
              </w:rPr>
              <w:t> as a guide for deploying a VM using a template.</w:t>
            </w:r>
          </w:p>
        </w:tc>
      </w:tr>
    </w:tbl>
    <w:p w:rsidR="00E31696" w:rsidRPr="00912D8B" w:rsidRDefault="00E31696" w:rsidP="00941816">
      <w:pPr>
        <w:jc w:val="both"/>
        <w:rPr>
          <w:rFonts w:ascii="Times New Roman" w:hAnsi="Times New Roman" w:cs="Times New Roman"/>
          <w:sz w:val="24"/>
          <w:szCs w:val="24"/>
        </w:rPr>
      </w:pPr>
    </w:p>
    <w:sectPr w:rsidR="00E31696" w:rsidRPr="0091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02F9"/>
    <w:multiLevelType w:val="multilevel"/>
    <w:tmpl w:val="819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737A8"/>
    <w:multiLevelType w:val="multilevel"/>
    <w:tmpl w:val="B47E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23410"/>
    <w:multiLevelType w:val="multilevel"/>
    <w:tmpl w:val="FB1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43B2B"/>
    <w:multiLevelType w:val="multilevel"/>
    <w:tmpl w:val="4D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F94B5B"/>
    <w:multiLevelType w:val="multilevel"/>
    <w:tmpl w:val="48C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4E"/>
    <w:rsid w:val="002E34E8"/>
    <w:rsid w:val="0076144E"/>
    <w:rsid w:val="00912D8B"/>
    <w:rsid w:val="00941816"/>
    <w:rsid w:val="00D50A51"/>
    <w:rsid w:val="00E31696"/>
    <w:rsid w:val="00FD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44E"/>
    <w:rPr>
      <w:rFonts w:ascii="Times New Roman" w:eastAsia="Times New Roman" w:hAnsi="Times New Roman" w:cs="Times New Roman"/>
      <w:b/>
      <w:bCs/>
      <w:sz w:val="36"/>
      <w:szCs w:val="36"/>
    </w:rPr>
  </w:style>
  <w:style w:type="character" w:customStyle="1" w:styleId="length">
    <w:name w:val="length"/>
    <w:basedOn w:val="DefaultParagraphFont"/>
    <w:rsid w:val="0076144E"/>
  </w:style>
  <w:style w:type="character" w:customStyle="1" w:styleId="contributors-text">
    <w:name w:val="contributors-text"/>
    <w:basedOn w:val="DefaultParagraphFont"/>
    <w:rsid w:val="0076144E"/>
  </w:style>
  <w:style w:type="character" w:styleId="Hyperlink">
    <w:name w:val="Hyperlink"/>
    <w:basedOn w:val="DefaultParagraphFont"/>
    <w:uiPriority w:val="99"/>
    <w:semiHidden/>
    <w:unhideWhenUsed/>
    <w:rsid w:val="0076144E"/>
    <w:rPr>
      <w:color w:val="0000FF"/>
      <w:u w:val="single"/>
    </w:rPr>
  </w:style>
  <w:style w:type="paragraph" w:customStyle="1" w:styleId="lf-text-block">
    <w:name w:val="lf-text-block"/>
    <w:basedOn w:val="Normal"/>
    <w:rsid w:val="007614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44E"/>
    <w:rPr>
      <w:b/>
      <w:bCs/>
    </w:rPr>
  </w:style>
  <w:style w:type="paragraph" w:styleId="BalloonText">
    <w:name w:val="Balloon Text"/>
    <w:basedOn w:val="Normal"/>
    <w:link w:val="BalloonTextChar"/>
    <w:uiPriority w:val="99"/>
    <w:semiHidden/>
    <w:unhideWhenUsed/>
    <w:rsid w:val="007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4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1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144E"/>
    <w:rPr>
      <w:rFonts w:ascii="Times New Roman" w:eastAsia="Times New Roman" w:hAnsi="Times New Roman" w:cs="Times New Roman"/>
      <w:b/>
      <w:bCs/>
      <w:sz w:val="36"/>
      <w:szCs w:val="36"/>
    </w:rPr>
  </w:style>
  <w:style w:type="character" w:customStyle="1" w:styleId="length">
    <w:name w:val="length"/>
    <w:basedOn w:val="DefaultParagraphFont"/>
    <w:rsid w:val="0076144E"/>
  </w:style>
  <w:style w:type="character" w:customStyle="1" w:styleId="contributors-text">
    <w:name w:val="contributors-text"/>
    <w:basedOn w:val="DefaultParagraphFont"/>
    <w:rsid w:val="0076144E"/>
  </w:style>
  <w:style w:type="character" w:styleId="Hyperlink">
    <w:name w:val="Hyperlink"/>
    <w:basedOn w:val="DefaultParagraphFont"/>
    <w:uiPriority w:val="99"/>
    <w:semiHidden/>
    <w:unhideWhenUsed/>
    <w:rsid w:val="0076144E"/>
    <w:rPr>
      <w:color w:val="0000FF"/>
      <w:u w:val="single"/>
    </w:rPr>
  </w:style>
  <w:style w:type="paragraph" w:customStyle="1" w:styleId="lf-text-block">
    <w:name w:val="lf-text-block"/>
    <w:basedOn w:val="Normal"/>
    <w:rsid w:val="007614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44E"/>
    <w:rPr>
      <w:b/>
      <w:bCs/>
    </w:rPr>
  </w:style>
  <w:style w:type="paragraph" w:styleId="BalloonText">
    <w:name w:val="Balloon Text"/>
    <w:basedOn w:val="Normal"/>
    <w:link w:val="BalloonTextChar"/>
    <w:uiPriority w:val="99"/>
    <w:semiHidden/>
    <w:unhideWhenUsed/>
    <w:rsid w:val="0076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62463">
      <w:bodyDiv w:val="1"/>
      <w:marLeft w:val="0"/>
      <w:marRight w:val="0"/>
      <w:marTop w:val="0"/>
      <w:marBottom w:val="0"/>
      <w:divBdr>
        <w:top w:val="none" w:sz="0" w:space="0" w:color="auto"/>
        <w:left w:val="none" w:sz="0" w:space="0" w:color="auto"/>
        <w:bottom w:val="none" w:sz="0" w:space="0" w:color="auto"/>
        <w:right w:val="none" w:sz="0" w:space="0" w:color="auto"/>
      </w:divBdr>
      <w:divsChild>
        <w:div w:id="806163951">
          <w:marLeft w:val="0"/>
          <w:marRight w:val="0"/>
          <w:marTop w:val="0"/>
          <w:marBottom w:val="0"/>
          <w:divBdr>
            <w:top w:val="none" w:sz="0" w:space="0" w:color="auto"/>
            <w:left w:val="none" w:sz="0" w:space="0" w:color="auto"/>
            <w:bottom w:val="none" w:sz="0" w:space="0" w:color="auto"/>
            <w:right w:val="none" w:sz="0" w:space="0" w:color="auto"/>
          </w:divBdr>
          <w:divsChild>
            <w:div w:id="1612785324">
              <w:marLeft w:val="0"/>
              <w:marRight w:val="0"/>
              <w:marTop w:val="0"/>
              <w:marBottom w:val="0"/>
              <w:divBdr>
                <w:top w:val="none" w:sz="0" w:space="0" w:color="auto"/>
                <w:left w:val="none" w:sz="0" w:space="0" w:color="auto"/>
                <w:bottom w:val="none" w:sz="0" w:space="0" w:color="auto"/>
                <w:right w:val="none" w:sz="0" w:space="0" w:color="auto"/>
              </w:divBdr>
            </w:div>
          </w:divsChild>
        </w:div>
        <w:div w:id="102251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virtual-machines/windows/multiple-nics" TargetMode="External"/><Relationship Id="rId18" Type="http://schemas.openxmlformats.org/officeDocument/2006/relationships/hyperlink" Target="https://docs.microsoft.com/en-us/azure/virtual-network/virtual-network-ip-addresses-overview-arm" TargetMode="External"/><Relationship Id="rId26" Type="http://schemas.openxmlformats.org/officeDocument/2006/relationships/hyperlink" Target="https://docs.microsoft.com/en-us/azure/virtual-network/virtual-networks-create-vnet-arm-pportal" TargetMode="External"/><Relationship Id="rId39" Type="http://schemas.openxmlformats.org/officeDocument/2006/relationships/hyperlink" Target="https://docs.microsoft.com/powershell/resourcemanager/AzureRM.Network/v1.0.13/New-AzureRmNetworkSecurityGroup" TargetMode="External"/><Relationship Id="rId21" Type="http://schemas.openxmlformats.org/officeDocument/2006/relationships/hyperlink" Target="https://docs.microsoft.com/en-us/azure/virtual-network/virtual-network-deploy-static-pip-arm-ps" TargetMode="External"/><Relationship Id="rId34" Type="http://schemas.openxmlformats.org/officeDocument/2006/relationships/hyperlink" Target="https://docs.microsoft.com/en-us/azure/virtual-network/virtual-networks-nsg" TargetMode="External"/><Relationship Id="rId42" Type="http://schemas.openxmlformats.org/officeDocument/2006/relationships/hyperlink" Target="https://docs.microsoft.com/en-us/azure/virtual-network/virtual-networks-create-nsg-arm-cli" TargetMode="External"/><Relationship Id="rId47" Type="http://schemas.openxmlformats.org/officeDocument/2006/relationships/hyperlink" Target="https://docs.microsoft.com/en-us/azure/load-balancer/load-balancer-internal-overview" TargetMode="External"/><Relationship Id="rId50" Type="http://schemas.openxmlformats.org/officeDocument/2006/relationships/hyperlink" Target="https://docs.microsoft.com/powershell/resourcemanager/AzureRM.Network/v1.0.13/New-AzureRmLoadBalancerFrontendIpConfig" TargetMode="External"/><Relationship Id="rId55" Type="http://schemas.openxmlformats.org/officeDocument/2006/relationships/hyperlink" Target="https://docs.microsoft.com/en-us/powershell/module/azurerm.network/new-azurermloadbalancer" TargetMode="External"/><Relationship Id="rId63" Type="http://schemas.openxmlformats.org/officeDocument/2006/relationships/hyperlink" Target="https://docs.microsoft.com/powershell/resourcemanager/AzureRM.Network/v1.0.13/New-AzureRmLoadBalancerProbeConfig" TargetMode="External"/><Relationship Id="rId68" Type="http://schemas.openxmlformats.org/officeDocument/2006/relationships/hyperlink" Target="https://github.com/Azure/azure-quickstart-templates/tree/master/201-2-vms-internal-load-balancer" TargetMode="External"/><Relationship Id="rId76" Type="http://schemas.openxmlformats.org/officeDocument/2006/relationships/theme" Target="theme/theme1.xml"/><Relationship Id="rId7" Type="http://schemas.openxmlformats.org/officeDocument/2006/relationships/hyperlink" Target="https://docs.microsoft.com/en-us/azure/virtual-network/virtual-network-vnet-plan-design-arm" TargetMode="External"/><Relationship Id="rId71" Type="http://schemas.openxmlformats.org/officeDocument/2006/relationships/hyperlink" Target="https://docs.microsoft.com/en-us/powershell/module/azurerm.compute/add-azurermvmnetworkinterface" TargetMode="External"/><Relationship Id="rId2" Type="http://schemas.openxmlformats.org/officeDocument/2006/relationships/styles" Target="styles.xml"/><Relationship Id="rId16" Type="http://schemas.openxmlformats.org/officeDocument/2006/relationships/hyperlink" Target="https://docs.microsoft.com/en-us/azure/virtual-network/virtual-network-deploy-multinic-arm-template" TargetMode="External"/><Relationship Id="rId29" Type="http://schemas.openxmlformats.org/officeDocument/2006/relationships/hyperlink" Target="https://docs.microsoft.com/powershell/resourcemanager/AzureRM.Network/v1.0.13/New-AzureRmVirtualNetwork" TargetMode="External"/><Relationship Id="rId11" Type="http://schemas.openxmlformats.org/officeDocument/2006/relationships/hyperlink" Target="https://docs.microsoft.com/en-us/azure/virtual-machines/windows/sizes" TargetMode="External"/><Relationship Id="rId24" Type="http://schemas.openxmlformats.org/officeDocument/2006/relationships/hyperlink" Target="https://docs.microsoft.com/en-us/azure/virtual-network/virtual-network-deploy-static-pip-arm-template" TargetMode="External"/><Relationship Id="rId32" Type="http://schemas.openxmlformats.org/officeDocument/2006/relationships/hyperlink" Target="https://docs.microsoft.com/en-us/azure/virtual-network/virtual-networks-create-vnet-arm-template-click" TargetMode="External"/><Relationship Id="rId37" Type="http://schemas.openxmlformats.org/officeDocument/2006/relationships/hyperlink" Target="https://docs.microsoft.com/en-us/azure/virtual-network/virtual-networks-create-nsg-arm-ps" TargetMode="External"/><Relationship Id="rId40" Type="http://schemas.openxmlformats.org/officeDocument/2006/relationships/hyperlink" Target="https://docs.microsoft.com/powershell/resourcemanager/AzureRM.Network/v1.0.13/Set-AzureRmVirtualNetworkSubnetConfig" TargetMode="External"/><Relationship Id="rId45" Type="http://schemas.openxmlformats.org/officeDocument/2006/relationships/hyperlink" Target="https://docs.microsoft.com/en-us/azure/load-balancer/load-balancer-overview" TargetMode="External"/><Relationship Id="rId53" Type="http://schemas.openxmlformats.org/officeDocument/2006/relationships/hyperlink" Target="https://docs.microsoft.com/powershell/resourcemanager/AzureRM.Network/v1.0.13/New-AzureRmLoadBalancerProbeConfig" TargetMode="External"/><Relationship Id="rId58" Type="http://schemas.openxmlformats.org/officeDocument/2006/relationships/hyperlink" Target="https://github.com/Azure/azure-quickstart-templates/tree/master/201-2-vms-loadbalancer-natrules" TargetMode="External"/><Relationship Id="rId66" Type="http://schemas.openxmlformats.org/officeDocument/2006/relationships/hyperlink" Target="https://docs.microsoft.com/en-us/azure/load-balancer/load-balancer-get-started-ilb-arm-cli" TargetMode="External"/><Relationship Id="rId74" Type="http://schemas.openxmlformats.org/officeDocument/2006/relationships/hyperlink" Target="https://github.com/Azure/azure-quickstart-templates/tree/master/101-vm-simple-windows" TargetMode="External"/><Relationship Id="rId5" Type="http://schemas.openxmlformats.org/officeDocument/2006/relationships/webSettings" Target="webSettings.xml"/><Relationship Id="rId15" Type="http://schemas.openxmlformats.org/officeDocument/2006/relationships/hyperlink" Target="https://docs.microsoft.com/en-us/azure/virtual-machines/linux/multiple-nics" TargetMode="External"/><Relationship Id="rId23" Type="http://schemas.openxmlformats.org/officeDocument/2006/relationships/hyperlink" Target="https://docs.microsoft.com/en-us/azure/virtual-network/virtual-network-deploy-static-pip-arm-cli" TargetMode="External"/><Relationship Id="rId28" Type="http://schemas.openxmlformats.org/officeDocument/2006/relationships/hyperlink" Target="https://docs.microsoft.com/powershell/resourcemanager/AzureRM.Network/v1.0.13/New-AzureRmVirtualNetworkSubnetConfig" TargetMode="External"/><Relationship Id="rId36" Type="http://schemas.openxmlformats.org/officeDocument/2006/relationships/hyperlink" Target="https://docs.microsoft.com/en-us/azure/virtual-network/virtual-networks-create-nsg-arm-pportal" TargetMode="External"/><Relationship Id="rId49" Type="http://schemas.openxmlformats.org/officeDocument/2006/relationships/hyperlink" Target="https://docs.microsoft.com/en-us/azure/load-balancer/load-balancer-get-started-internet-arm-ps" TargetMode="External"/><Relationship Id="rId57" Type="http://schemas.openxmlformats.org/officeDocument/2006/relationships/hyperlink" Target="https://docs.microsoft.com/en-us/azure/load-balancer/load-balancer-get-started-internet-arm-template" TargetMode="External"/><Relationship Id="rId61" Type="http://schemas.openxmlformats.org/officeDocument/2006/relationships/hyperlink" Target="https://docs.microsoft.com/powershell/resourcemanager/AzureRM.Network/v1.0.13/New-AzureRmLoadBalancerBackendAddressPoolConfig" TargetMode="External"/><Relationship Id="rId10" Type="http://schemas.openxmlformats.org/officeDocument/2006/relationships/hyperlink" Target="https://docs.microsoft.com/en-us/azure/virtual-network/virtual-network-network-interface" TargetMode="External"/><Relationship Id="rId19" Type="http://schemas.openxmlformats.org/officeDocument/2006/relationships/hyperlink" Target="https://docs.microsoft.com/en-us/azure/load-balancer/load-balancer-outbound-connections" TargetMode="External"/><Relationship Id="rId31" Type="http://schemas.openxmlformats.org/officeDocument/2006/relationships/hyperlink" Target="https://docs.microsoft.com/en-us/azure/virtual-network/virtual-networks-create-vnet-arm-cli" TargetMode="External"/><Relationship Id="rId44" Type="http://schemas.openxmlformats.org/officeDocument/2006/relationships/hyperlink" Target="https://github.com/Azure/azure-quickstart-templates/tree/master/101-security-group-create" TargetMode="External"/><Relationship Id="rId52" Type="http://schemas.openxmlformats.org/officeDocument/2006/relationships/hyperlink" Target="https://docs.microsoft.com/powershell/resourcemanager/AzureRM.Network/v1.0.13/New-AzureRmLoadBalancerInboundNatRuleConfig" TargetMode="External"/><Relationship Id="rId60" Type="http://schemas.openxmlformats.org/officeDocument/2006/relationships/hyperlink" Target="https://docs.microsoft.com/powershell/resourcemanager/AzureRM.Network/v1.0.13/New-AzureRmLoadBalancerFrontendIpConfig" TargetMode="External"/><Relationship Id="rId65" Type="http://schemas.openxmlformats.org/officeDocument/2006/relationships/hyperlink" Target="https://docs.microsoft.com/en-us/powershell/module/azurerm.network/new-azurermloadbalancer" TargetMode="External"/><Relationship Id="rId73" Type="http://schemas.openxmlformats.org/officeDocument/2006/relationships/hyperlink" Target="https://docs.microsoft.com/en-us/azure/virtual-machines/windows/ps-templa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powershell/module/azurerm.network/new-azurermnetworkinterface" TargetMode="External"/><Relationship Id="rId22" Type="http://schemas.openxmlformats.org/officeDocument/2006/relationships/hyperlink" Target="https://docs.microsoft.com/en-us/powershell/module/azurerm.network/new-azurermpublicipaddress" TargetMode="External"/><Relationship Id="rId27" Type="http://schemas.openxmlformats.org/officeDocument/2006/relationships/hyperlink" Target="https://docs.microsoft.com/en-us/azure/virtual-network/virtual-networks-create-vnet-arm-ps" TargetMode="External"/><Relationship Id="rId30" Type="http://schemas.openxmlformats.org/officeDocument/2006/relationships/hyperlink" Target="https://docs.microsoft.com/en-us/powershell/module/azurerm.network/add-azurermvirtualnetworksubnetconfig" TargetMode="External"/><Relationship Id="rId35" Type="http://schemas.openxmlformats.org/officeDocument/2006/relationships/hyperlink" Target="https://docs.microsoft.com/en-us/azure/virtual-network/virtual-networks-nsg" TargetMode="External"/><Relationship Id="rId43" Type="http://schemas.openxmlformats.org/officeDocument/2006/relationships/hyperlink" Target="https://docs.microsoft.com/en-us/azure/virtual-network/virtual-networks-create-nsg-arm-template" TargetMode="External"/><Relationship Id="rId48" Type="http://schemas.openxmlformats.org/officeDocument/2006/relationships/hyperlink" Target="https://docs.microsoft.com/en-us/azure/load-balancer/load-balancer-custom-probe-overview" TargetMode="External"/><Relationship Id="rId56" Type="http://schemas.openxmlformats.org/officeDocument/2006/relationships/hyperlink" Target="https://docs.microsoft.com/en-us/azure/load-balancer/load-balancer-get-started-internet-arm-cli" TargetMode="External"/><Relationship Id="rId64" Type="http://schemas.openxmlformats.org/officeDocument/2006/relationships/hyperlink" Target="https://docs.microsoft.com/powershell/resourcemanager/AzureRM.Network/v1.0.13/New-AzureRmLoadBalancerRuleConfig" TargetMode="External"/><Relationship Id="rId69" Type="http://schemas.openxmlformats.org/officeDocument/2006/relationships/hyperlink" Target="https://docs.microsoft.com/en-us/azure/virtual-machines/windows/quick-create-portal" TargetMode="External"/><Relationship Id="rId8" Type="http://schemas.openxmlformats.org/officeDocument/2006/relationships/hyperlink" Target="https://docs.microsoft.com/en-us/azure/azure-subscription-service-limits" TargetMode="External"/><Relationship Id="rId51" Type="http://schemas.openxmlformats.org/officeDocument/2006/relationships/hyperlink" Target="https://docs.microsoft.com/powershell/resourcemanager/AzureRM.Network/v1.0.13/New-AzureRmLoadBalancerBackendAddressPoolConfig" TargetMode="External"/><Relationship Id="rId72" Type="http://schemas.openxmlformats.org/officeDocument/2006/relationships/hyperlink" Target="https://docs.microsoft.com/en-us/azure/virtual-machines/linux/create-cli-complete" TargetMode="External"/><Relationship Id="rId3" Type="http://schemas.microsoft.com/office/2007/relationships/stylesWithEffects" Target="stylesWithEffects.xml"/><Relationship Id="rId12" Type="http://schemas.openxmlformats.org/officeDocument/2006/relationships/hyperlink" Target="https://docs.microsoft.com/en-us/azure/virtual-machines/linux/sizes" TargetMode="External"/><Relationship Id="rId17" Type="http://schemas.openxmlformats.org/officeDocument/2006/relationships/hyperlink" Target="https://github.com/Azure/azure-quickstart-templates/tree/master/101-nic-publicip-dns-vnet" TargetMode="External"/><Relationship Id="rId25" Type="http://schemas.openxmlformats.org/officeDocument/2006/relationships/hyperlink" Target="https://github.com/Azure/azure-quickstart-templates/tree/master/101-nic-publicip-dns-vnet" TargetMode="External"/><Relationship Id="rId33" Type="http://schemas.openxmlformats.org/officeDocument/2006/relationships/hyperlink" Target="https://github.com/Azure/azure-quickstart-templates/tree/master/101-vnet-two-subnets" TargetMode="External"/><Relationship Id="rId38" Type="http://schemas.openxmlformats.org/officeDocument/2006/relationships/hyperlink" Target="https://docs.microsoft.com/powershell/resourcemanager/AzureRM.Network/v1.0.13/New-AzureRmNetworkSecurityRuleConfig" TargetMode="External"/><Relationship Id="rId46" Type="http://schemas.openxmlformats.org/officeDocument/2006/relationships/hyperlink" Target="https://docs.microsoft.com/en-us/azure/load-balancer/load-balancer-internet-overview" TargetMode="External"/><Relationship Id="rId59" Type="http://schemas.openxmlformats.org/officeDocument/2006/relationships/hyperlink" Target="https://docs.microsoft.com/en-us/azure/load-balancer/load-balancer-get-started-ilb-arm-ps" TargetMode="External"/><Relationship Id="rId67" Type="http://schemas.openxmlformats.org/officeDocument/2006/relationships/hyperlink" Target="https://docs.microsoft.com/en-us/azure/load-balancer/load-balancer-get-started-ilb-arm-template" TargetMode="External"/><Relationship Id="rId20" Type="http://schemas.openxmlformats.org/officeDocument/2006/relationships/hyperlink" Target="https://docs.microsoft.com/en-us/azure/virtual-network/virtual-network-deploy-static-pip-arm-portal" TargetMode="External"/><Relationship Id="rId41" Type="http://schemas.openxmlformats.org/officeDocument/2006/relationships/hyperlink" Target="https://docs.microsoft.com/en-us/powershell/module/azurerm.network/set-azurermvirtualnetwork" TargetMode="External"/><Relationship Id="rId54" Type="http://schemas.openxmlformats.org/officeDocument/2006/relationships/hyperlink" Target="https://docs.microsoft.com/powershell/resourcemanager/AzureRM.Network/v1.0.13/New-AzureRmLoadBalancerRuleConfig" TargetMode="External"/><Relationship Id="rId62" Type="http://schemas.openxmlformats.org/officeDocument/2006/relationships/hyperlink" Target="https://docs.microsoft.com/powershell/resourcemanager/AzureRM.Network/v1.0.13/New-AzureRmLoadBalancerInboundNatRuleConfig" TargetMode="External"/><Relationship Id="rId70" Type="http://schemas.openxmlformats.org/officeDocument/2006/relationships/hyperlink" Target="https://docs.microsoft.com/en-us/azure/virtual-machines/windows/tutorial-manage-v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5</cp:revision>
  <dcterms:created xsi:type="dcterms:W3CDTF">2017-12-15T07:21:00Z</dcterms:created>
  <dcterms:modified xsi:type="dcterms:W3CDTF">2017-12-20T09:26:00Z</dcterms:modified>
</cp:coreProperties>
</file>