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B76" w:rsidRPr="00B45B76" w:rsidRDefault="00B45B76" w:rsidP="00B45B76">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B45B76">
        <w:rPr>
          <w:rFonts w:ascii="Segoe UI Light" w:eastAsia="Times New Roman" w:hAnsi="Segoe UI Light" w:cs="Segoe UI Light"/>
          <w:color w:val="222222"/>
          <w:kern w:val="36"/>
          <w:sz w:val="48"/>
          <w:szCs w:val="48"/>
        </w:rPr>
        <w:t>Create a Virtual Machine Scale Set and deploy a highly available app on Windows</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B45B76">
        <w:rPr>
          <w:rFonts w:ascii="Segoe UI" w:eastAsia="Times New Roman" w:hAnsi="Segoe UI" w:cs="Segoe UI"/>
          <w:color w:val="222222"/>
          <w:sz w:val="24"/>
          <w:szCs w:val="24"/>
        </w:rPr>
        <w:t xml:space="preserve">A virtual machine scale set allows you to deploy and manage a set of identical, auto-scaling virtual machines. You can scale the number of VMs in the scale set manually, or define rules to </w:t>
      </w:r>
      <w:proofErr w:type="spellStart"/>
      <w:r w:rsidRPr="00B45B76">
        <w:rPr>
          <w:rFonts w:ascii="Segoe UI" w:eastAsia="Times New Roman" w:hAnsi="Segoe UI" w:cs="Segoe UI"/>
          <w:color w:val="222222"/>
          <w:sz w:val="24"/>
          <w:szCs w:val="24"/>
        </w:rPr>
        <w:t>autoscale</w:t>
      </w:r>
      <w:proofErr w:type="spellEnd"/>
      <w:r w:rsidRPr="00B45B76">
        <w:rPr>
          <w:rFonts w:ascii="Segoe UI" w:eastAsia="Times New Roman" w:hAnsi="Segoe UI" w:cs="Segoe UI"/>
          <w:color w:val="222222"/>
          <w:sz w:val="24"/>
          <w:szCs w:val="24"/>
        </w:rPr>
        <w:t xml:space="preserve"> based on resource usage such as CPU, memory demand, or network traffic. In this tutorial, you deploy a virtual machine scale set in Azure. You learn how to:</w:t>
      </w:r>
    </w:p>
    <w:p w:rsidR="00B45B76" w:rsidRPr="00B45B76" w:rsidRDefault="00B45B76" w:rsidP="00B45B7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Use the Custom Script Extension to define an IIS site to scale</w:t>
      </w:r>
    </w:p>
    <w:p w:rsidR="00B45B76" w:rsidRPr="00B45B76" w:rsidRDefault="00B45B76" w:rsidP="00B45B7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Create a load balancer for your scale set</w:t>
      </w:r>
    </w:p>
    <w:p w:rsidR="00B45B76" w:rsidRPr="00B45B76" w:rsidRDefault="00B45B76" w:rsidP="00B45B7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Create a virtual machine scale set</w:t>
      </w:r>
    </w:p>
    <w:p w:rsidR="00B45B76" w:rsidRPr="00B45B76" w:rsidRDefault="00B45B76" w:rsidP="00B45B7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Increase or decrease the number of instances in a scale set</w:t>
      </w:r>
    </w:p>
    <w:p w:rsidR="00B45B76" w:rsidRPr="00B45B76" w:rsidRDefault="00B45B76" w:rsidP="00B45B7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 xml:space="preserve">Create </w:t>
      </w:r>
      <w:proofErr w:type="spellStart"/>
      <w:r w:rsidRPr="00B45B76">
        <w:rPr>
          <w:rFonts w:ascii="Segoe UI" w:eastAsia="Times New Roman" w:hAnsi="Segoe UI" w:cs="Segoe UI"/>
          <w:color w:val="222222"/>
          <w:sz w:val="24"/>
          <w:szCs w:val="24"/>
        </w:rPr>
        <w:t>autoscale</w:t>
      </w:r>
      <w:proofErr w:type="spellEnd"/>
      <w:r w:rsidRPr="00B45B76">
        <w:rPr>
          <w:rFonts w:ascii="Segoe UI" w:eastAsia="Times New Roman" w:hAnsi="Segoe UI" w:cs="Segoe UI"/>
          <w:color w:val="222222"/>
          <w:sz w:val="24"/>
          <w:szCs w:val="24"/>
        </w:rPr>
        <w:t xml:space="preserve"> rules</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 xml:space="preserve">This tutorial requires the Azure PowerShell module version 3.6 or later. </w:t>
      </w:r>
      <w:proofErr w:type="gramStart"/>
      <w:r w:rsidRPr="00B45B76">
        <w:rPr>
          <w:rFonts w:ascii="Segoe UI" w:eastAsia="Times New Roman" w:hAnsi="Segoe UI" w:cs="Segoe UI"/>
          <w:color w:val="222222"/>
          <w:sz w:val="24"/>
          <w:szCs w:val="24"/>
        </w:rPr>
        <w:t>Run</w:t>
      </w:r>
      <w:proofErr w:type="gramEnd"/>
      <w:r w:rsidRPr="00B45B76">
        <w:rPr>
          <w:rFonts w:ascii="Segoe UI" w:eastAsia="Times New Roman" w:hAnsi="Segoe UI" w:cs="Segoe UI"/>
          <w:color w:val="222222"/>
          <w:sz w:val="24"/>
          <w:szCs w:val="24"/>
        </w:rPr>
        <w:t> </w:t>
      </w:r>
      <w:r w:rsidRPr="00B45B76">
        <w:rPr>
          <w:rFonts w:ascii="Consolas" w:eastAsia="Times New Roman" w:hAnsi="Consolas" w:cs="Courier New"/>
          <w:color w:val="222222"/>
          <w:sz w:val="20"/>
          <w:szCs w:val="20"/>
          <w:bdr w:val="single" w:sz="6" w:space="2" w:color="D3D6DB" w:frame="1"/>
          <w:shd w:val="clear" w:color="auto" w:fill="F9F9F9"/>
        </w:rPr>
        <w:t>Get-Module -</w:t>
      </w:r>
      <w:proofErr w:type="spellStart"/>
      <w:r w:rsidRPr="00B45B76">
        <w:rPr>
          <w:rFonts w:ascii="Consolas" w:eastAsia="Times New Roman" w:hAnsi="Consolas" w:cs="Courier New"/>
          <w:color w:val="222222"/>
          <w:sz w:val="20"/>
          <w:szCs w:val="20"/>
          <w:bdr w:val="single" w:sz="6" w:space="2" w:color="D3D6DB" w:frame="1"/>
          <w:shd w:val="clear" w:color="auto" w:fill="F9F9F9"/>
        </w:rPr>
        <w:t>ListAvailable</w:t>
      </w:r>
      <w:proofErr w:type="spellEnd"/>
      <w:r w:rsidRPr="00B45B76">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B45B76">
        <w:rPr>
          <w:rFonts w:ascii="Consolas" w:eastAsia="Times New Roman" w:hAnsi="Consolas" w:cs="Courier New"/>
          <w:color w:val="222222"/>
          <w:sz w:val="20"/>
          <w:szCs w:val="20"/>
          <w:bdr w:val="single" w:sz="6" w:space="2" w:color="D3D6DB" w:frame="1"/>
          <w:shd w:val="clear" w:color="auto" w:fill="F9F9F9"/>
        </w:rPr>
        <w:t>AzureRM</w:t>
      </w:r>
      <w:proofErr w:type="spellEnd"/>
      <w:r w:rsidRPr="00B45B76">
        <w:rPr>
          <w:rFonts w:ascii="Segoe UI" w:eastAsia="Times New Roman" w:hAnsi="Segoe UI" w:cs="Segoe UI"/>
          <w:color w:val="222222"/>
          <w:sz w:val="24"/>
          <w:szCs w:val="24"/>
        </w:rPr>
        <w:t> to find the version. If you need to upgrade, see </w:t>
      </w:r>
      <w:hyperlink r:id="rId6" w:history="1">
        <w:r w:rsidRPr="00B45B76">
          <w:rPr>
            <w:rFonts w:ascii="Segoe UI" w:eastAsia="Times New Roman" w:hAnsi="Segoe UI" w:cs="Segoe UI"/>
            <w:color w:val="0078D7"/>
            <w:sz w:val="24"/>
            <w:szCs w:val="24"/>
            <w:u w:val="single"/>
          </w:rPr>
          <w:t>Install Azure PowerShell module</w:t>
        </w:r>
      </w:hyperlink>
      <w:r w:rsidRPr="00B45B76">
        <w:rPr>
          <w:rFonts w:ascii="Segoe UI" w:eastAsia="Times New Roman" w:hAnsi="Segoe UI" w:cs="Segoe UI"/>
          <w:color w:val="222222"/>
          <w:sz w:val="24"/>
          <w:szCs w:val="24"/>
        </w:rPr>
        <w:t>.</w:t>
      </w:r>
    </w:p>
    <w:p w:rsidR="00B45B76" w:rsidRPr="00B45B76" w:rsidRDefault="00B45B76" w:rsidP="00B45B76">
      <w:pPr>
        <w:shd w:val="clear" w:color="auto" w:fill="FFFFFF"/>
        <w:spacing w:before="480" w:after="180" w:line="240" w:lineRule="auto"/>
        <w:outlineLvl w:val="1"/>
        <w:rPr>
          <w:rFonts w:ascii="Segoe UI" w:eastAsia="Times New Roman" w:hAnsi="Segoe UI" w:cs="Segoe UI"/>
          <w:color w:val="222222"/>
          <w:sz w:val="36"/>
          <w:szCs w:val="36"/>
        </w:rPr>
      </w:pPr>
      <w:r w:rsidRPr="00B45B76">
        <w:rPr>
          <w:rFonts w:ascii="Segoe UI" w:eastAsia="Times New Roman" w:hAnsi="Segoe UI" w:cs="Segoe UI"/>
          <w:color w:val="222222"/>
          <w:sz w:val="36"/>
          <w:szCs w:val="36"/>
        </w:rPr>
        <w:t>Scale Set overview</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A virtual machine scale set allows you to deploy and manage a set of identical, auto-scaling virtual machines. VMs in a scale set are distributed across logic fault and update domains in one or more </w:t>
      </w:r>
      <w:r w:rsidRPr="00B45B76">
        <w:rPr>
          <w:rFonts w:ascii="Segoe UI" w:eastAsia="Times New Roman" w:hAnsi="Segoe UI" w:cs="Segoe UI"/>
          <w:i/>
          <w:iCs/>
          <w:color w:val="222222"/>
          <w:sz w:val="24"/>
          <w:szCs w:val="24"/>
        </w:rPr>
        <w:t>placement groups</w:t>
      </w:r>
      <w:r w:rsidRPr="00B45B76">
        <w:rPr>
          <w:rFonts w:ascii="Segoe UI" w:eastAsia="Times New Roman" w:hAnsi="Segoe UI" w:cs="Segoe UI"/>
          <w:color w:val="222222"/>
          <w:sz w:val="24"/>
          <w:szCs w:val="24"/>
        </w:rPr>
        <w:t>. These are groups of similarly configured VMs, similar to </w:t>
      </w:r>
      <w:hyperlink r:id="rId7" w:history="1">
        <w:r w:rsidRPr="00B45B76">
          <w:rPr>
            <w:rFonts w:ascii="Segoe UI" w:eastAsia="Times New Roman" w:hAnsi="Segoe UI" w:cs="Segoe UI"/>
            <w:color w:val="0078D7"/>
            <w:sz w:val="24"/>
            <w:szCs w:val="24"/>
            <w:u w:val="single"/>
          </w:rPr>
          <w:t>availability sets</w:t>
        </w:r>
      </w:hyperlink>
      <w:r w:rsidRPr="00B45B76">
        <w:rPr>
          <w:rFonts w:ascii="Segoe UI" w:eastAsia="Times New Roman" w:hAnsi="Segoe UI" w:cs="Segoe UI"/>
          <w:color w:val="222222"/>
          <w:sz w:val="24"/>
          <w:szCs w:val="24"/>
        </w:rPr>
        <w:t>.</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 xml:space="preserve">VMs are created as needed in a scale set. You define </w:t>
      </w:r>
      <w:proofErr w:type="spellStart"/>
      <w:r w:rsidRPr="00B45B76">
        <w:rPr>
          <w:rFonts w:ascii="Segoe UI" w:eastAsia="Times New Roman" w:hAnsi="Segoe UI" w:cs="Segoe UI"/>
          <w:color w:val="222222"/>
          <w:sz w:val="24"/>
          <w:szCs w:val="24"/>
        </w:rPr>
        <w:t>autoscale</w:t>
      </w:r>
      <w:proofErr w:type="spellEnd"/>
      <w:r w:rsidRPr="00B45B76">
        <w:rPr>
          <w:rFonts w:ascii="Segoe UI" w:eastAsia="Times New Roman" w:hAnsi="Segoe UI" w:cs="Segoe UI"/>
          <w:color w:val="222222"/>
          <w:sz w:val="24"/>
          <w:szCs w:val="24"/>
        </w:rPr>
        <w:t xml:space="preserve"> rules to control how and when VMs are added or removed from the scale set. These rules can trigger based on metrics such as CPU load, memory usage, or network traffic.</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Scale sets support up to 1,000 VMs when you use an Azure platform image. For workloads with significant installation or VM customization requirements, you may wish to </w:t>
      </w:r>
      <w:hyperlink r:id="rId8" w:history="1">
        <w:proofErr w:type="gramStart"/>
        <w:r w:rsidRPr="00B45B76">
          <w:rPr>
            <w:rFonts w:ascii="Segoe UI" w:eastAsia="Times New Roman" w:hAnsi="Segoe UI" w:cs="Segoe UI"/>
            <w:color w:val="0078D7"/>
            <w:sz w:val="24"/>
            <w:szCs w:val="24"/>
            <w:u w:val="single"/>
          </w:rPr>
          <w:t>Create</w:t>
        </w:r>
        <w:proofErr w:type="gramEnd"/>
        <w:r w:rsidRPr="00B45B76">
          <w:rPr>
            <w:rFonts w:ascii="Segoe UI" w:eastAsia="Times New Roman" w:hAnsi="Segoe UI" w:cs="Segoe UI"/>
            <w:color w:val="0078D7"/>
            <w:sz w:val="24"/>
            <w:szCs w:val="24"/>
            <w:u w:val="single"/>
          </w:rPr>
          <w:t xml:space="preserve"> a custom VM image</w:t>
        </w:r>
      </w:hyperlink>
      <w:r w:rsidRPr="00B45B76">
        <w:rPr>
          <w:rFonts w:ascii="Segoe UI" w:eastAsia="Times New Roman" w:hAnsi="Segoe UI" w:cs="Segoe UI"/>
          <w:color w:val="222222"/>
          <w:sz w:val="24"/>
          <w:szCs w:val="24"/>
        </w:rPr>
        <w:t>. You can create up to 300 VMs in a scale set when using a custom image.</w:t>
      </w:r>
    </w:p>
    <w:p w:rsidR="00B45B76" w:rsidRPr="00B45B76" w:rsidRDefault="00B45B76" w:rsidP="00B45B76">
      <w:pPr>
        <w:shd w:val="clear" w:color="auto" w:fill="FFFFFF"/>
        <w:spacing w:before="480" w:after="180" w:line="240" w:lineRule="auto"/>
        <w:outlineLvl w:val="1"/>
        <w:rPr>
          <w:rFonts w:ascii="Segoe UI" w:eastAsia="Times New Roman" w:hAnsi="Segoe UI" w:cs="Segoe UI"/>
          <w:color w:val="222222"/>
          <w:sz w:val="36"/>
          <w:szCs w:val="36"/>
        </w:rPr>
      </w:pPr>
      <w:r w:rsidRPr="00B45B76">
        <w:rPr>
          <w:rFonts w:ascii="Segoe UI" w:eastAsia="Times New Roman" w:hAnsi="Segoe UI" w:cs="Segoe UI"/>
          <w:color w:val="222222"/>
          <w:sz w:val="36"/>
          <w:szCs w:val="36"/>
        </w:rPr>
        <w:t>Create an app to scale</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lastRenderedPageBreak/>
        <w:t>Before you can create a scale set, create a resource group with </w:t>
      </w:r>
      <w:hyperlink r:id="rId9" w:history="1">
        <w:r w:rsidRPr="00B45B76">
          <w:rPr>
            <w:rFonts w:ascii="Segoe UI" w:eastAsia="Times New Roman" w:hAnsi="Segoe UI" w:cs="Segoe UI"/>
            <w:color w:val="0078D7"/>
            <w:sz w:val="24"/>
            <w:szCs w:val="24"/>
            <w:u w:val="single"/>
          </w:rPr>
          <w:t>New-</w:t>
        </w:r>
        <w:proofErr w:type="spellStart"/>
        <w:r w:rsidRPr="00B45B76">
          <w:rPr>
            <w:rFonts w:ascii="Segoe UI" w:eastAsia="Times New Roman" w:hAnsi="Segoe UI" w:cs="Segoe UI"/>
            <w:color w:val="0078D7"/>
            <w:sz w:val="24"/>
            <w:szCs w:val="24"/>
            <w:u w:val="single"/>
          </w:rPr>
          <w:t>AzureRmResourceGroup</w:t>
        </w:r>
        <w:proofErr w:type="spellEnd"/>
      </w:hyperlink>
      <w:r w:rsidRPr="00B45B76">
        <w:rPr>
          <w:rFonts w:ascii="Segoe UI" w:eastAsia="Times New Roman" w:hAnsi="Segoe UI" w:cs="Segoe UI"/>
          <w:color w:val="222222"/>
          <w:sz w:val="24"/>
          <w:szCs w:val="24"/>
        </w:rPr>
        <w:t>. The following example creates a resource group named </w:t>
      </w:r>
      <w:proofErr w:type="spellStart"/>
      <w:r w:rsidRPr="00B45B76">
        <w:rPr>
          <w:rFonts w:ascii="Segoe UI" w:eastAsia="Times New Roman" w:hAnsi="Segoe UI" w:cs="Segoe UI"/>
          <w:i/>
          <w:iCs/>
          <w:color w:val="222222"/>
          <w:sz w:val="24"/>
          <w:szCs w:val="24"/>
        </w:rPr>
        <w:t>myResourceGroupAutomate</w:t>
      </w:r>
      <w:proofErr w:type="spellEnd"/>
      <w:r w:rsidRPr="00B45B76">
        <w:rPr>
          <w:rFonts w:ascii="Segoe UI" w:eastAsia="Times New Roman" w:hAnsi="Segoe UI" w:cs="Segoe UI"/>
          <w:color w:val="222222"/>
          <w:sz w:val="24"/>
          <w:szCs w:val="24"/>
        </w:rPr>
        <w:t> in the </w:t>
      </w:r>
      <w:proofErr w:type="spellStart"/>
      <w:r w:rsidRPr="00B45B76">
        <w:rPr>
          <w:rFonts w:ascii="Segoe UI" w:eastAsia="Times New Roman" w:hAnsi="Segoe UI" w:cs="Segoe UI"/>
          <w:i/>
          <w:iCs/>
          <w:color w:val="222222"/>
          <w:sz w:val="24"/>
          <w:szCs w:val="24"/>
        </w:rPr>
        <w:t>EastUS</w:t>
      </w:r>
      <w:r w:rsidRPr="00B45B76">
        <w:rPr>
          <w:rFonts w:ascii="Segoe UI" w:eastAsia="Times New Roman" w:hAnsi="Segoe UI" w:cs="Segoe UI"/>
          <w:color w:val="222222"/>
          <w:sz w:val="24"/>
          <w:szCs w:val="24"/>
        </w:rPr>
        <w:t>location</w:t>
      </w:r>
      <w:proofErr w:type="spellEnd"/>
      <w:r w:rsidRPr="00B45B76">
        <w:rPr>
          <w:rFonts w:ascii="Segoe UI" w:eastAsia="Times New Roman" w:hAnsi="Segoe UI" w:cs="Segoe UI"/>
          <w:color w:val="222222"/>
          <w:sz w:val="24"/>
          <w:szCs w:val="24"/>
        </w:rPr>
        <w:t>:</w:t>
      </w:r>
    </w:p>
    <w:p w:rsidR="00B45B76" w:rsidRPr="00B45B76" w:rsidRDefault="00B45B76" w:rsidP="00B45B76">
      <w:pPr>
        <w:shd w:val="clear" w:color="auto" w:fill="F5F5F5"/>
        <w:spacing w:after="0" w:line="240" w:lineRule="auto"/>
        <w:rPr>
          <w:rFonts w:ascii="Segoe UI" w:eastAsia="Times New Roman" w:hAnsi="Segoe UI" w:cs="Segoe UI"/>
          <w:color w:val="707070"/>
          <w:sz w:val="24"/>
          <w:szCs w:val="24"/>
        </w:rPr>
      </w:pPr>
      <w:proofErr w:type="spellStart"/>
      <w:r w:rsidRPr="00B45B76">
        <w:rPr>
          <w:rFonts w:ascii="Segoe UI" w:eastAsia="Times New Roman" w:hAnsi="Segoe UI" w:cs="Segoe UI"/>
          <w:color w:val="707070"/>
          <w:sz w:val="24"/>
          <w:szCs w:val="24"/>
        </w:rPr>
        <w:t>PowerShellCopy</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AzureRmResourceGroup</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-Location</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EastUS</w:t>
      </w:r>
      <w:proofErr w:type="spellEnd"/>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In an earlier tutorial, you learned how to </w:t>
      </w:r>
      <w:hyperlink r:id="rId10" w:history="1">
        <w:r w:rsidRPr="00B45B76">
          <w:rPr>
            <w:rFonts w:ascii="Segoe UI" w:eastAsia="Times New Roman" w:hAnsi="Segoe UI" w:cs="Segoe UI"/>
            <w:color w:val="0078D7"/>
            <w:sz w:val="24"/>
            <w:szCs w:val="24"/>
            <w:u w:val="single"/>
          </w:rPr>
          <w:t>Automate VM configuration</w:t>
        </w:r>
      </w:hyperlink>
      <w:r w:rsidRPr="00B45B76">
        <w:rPr>
          <w:rFonts w:ascii="Segoe UI" w:eastAsia="Times New Roman" w:hAnsi="Segoe UI" w:cs="Segoe UI"/>
          <w:color w:val="222222"/>
          <w:sz w:val="24"/>
          <w:szCs w:val="24"/>
        </w:rPr>
        <w:t> using the Custom Script Extension. Create a scale set configuration then apply a Custom Script Extension to install and configure IIS:</w:t>
      </w:r>
    </w:p>
    <w:p w:rsidR="00B45B76" w:rsidRPr="00B45B76" w:rsidRDefault="00B45B76" w:rsidP="00B45B76">
      <w:pPr>
        <w:shd w:val="clear" w:color="auto" w:fill="F5F5F5"/>
        <w:spacing w:after="0" w:line="240" w:lineRule="auto"/>
        <w:rPr>
          <w:rFonts w:ascii="Segoe UI" w:eastAsia="Times New Roman" w:hAnsi="Segoe UI" w:cs="Segoe UI"/>
          <w:color w:val="707070"/>
          <w:sz w:val="24"/>
          <w:szCs w:val="24"/>
        </w:rPr>
      </w:pPr>
      <w:proofErr w:type="spellStart"/>
      <w:r w:rsidRPr="00B45B76">
        <w:rPr>
          <w:rFonts w:ascii="Segoe UI" w:eastAsia="Times New Roman" w:hAnsi="Segoe UI" w:cs="Segoe UI"/>
          <w:color w:val="707070"/>
          <w:sz w:val="24"/>
          <w:szCs w:val="24"/>
        </w:rPr>
        <w:t>PowerShellCopy</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Create a config object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vmssConfig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AzureRmVmssConfig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-Location</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EastUS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SkuCapacity</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2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SkuName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Standard_DS2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UpgradePolicyMode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Automatic</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Define the script for your Custom Script Extension to run</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publicSettings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proofErr w:type="gramStart"/>
      <w:r w:rsidRPr="00B45B76">
        <w:rPr>
          <w:rFonts w:ascii="Consolas" w:eastAsia="Times New Roman" w:hAnsi="Consolas" w:cs="Courier New"/>
          <w:color w:val="222222"/>
          <w:sz w:val="20"/>
          <w:szCs w:val="20"/>
          <w:bdr w:val="none" w:sz="0" w:space="0" w:color="auto" w:frame="1"/>
          <w:shd w:val="clear" w:color="auto" w:fill="F9F9F9"/>
        </w:rPr>
        <w:t>@{</w:t>
      </w:r>
      <w:proofErr w:type="gram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proofErr w:type="gramStart"/>
      <w:r w:rsidRPr="00B45B76">
        <w:rPr>
          <w:rFonts w:ascii="Consolas" w:eastAsia="Times New Roman" w:hAnsi="Consolas" w:cs="Courier New"/>
          <w:color w:val="A31515"/>
          <w:sz w:val="20"/>
          <w:szCs w:val="20"/>
          <w:bdr w:val="none" w:sz="0" w:space="0" w:color="auto" w:frame="1"/>
          <w:shd w:val="clear" w:color="auto" w:fill="F9F9F9"/>
        </w:rPr>
        <w:t>fileUris</w:t>
      </w:r>
      <w:proofErr w:type="spellEnd"/>
      <w:proofErr w:type="gram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A31515"/>
          <w:sz w:val="20"/>
          <w:szCs w:val="20"/>
          <w:bdr w:val="none" w:sz="0" w:space="0" w:color="auto" w:frame="1"/>
          <w:shd w:val="clear" w:color="auto" w:fill="F9F9F9"/>
        </w:rPr>
        <w:t>"https://raw.githubusercontent.com/Azure-Samples/compute-automation-configurations/master/automate-iis.ps1"</w:t>
      </w:r>
      <w:r w:rsidRPr="00B45B76">
        <w:rPr>
          <w:rFonts w:ascii="Consolas" w:eastAsia="Times New Roman" w:hAnsi="Consolas" w:cs="Courier New"/>
          <w:color w:val="222222"/>
          <w:sz w:val="20"/>
          <w:szCs w:val="20"/>
          <w:bdr w:val="none" w:sz="0" w:space="0" w:color="auto" w:frame="1"/>
          <w:shd w:val="clear" w:color="auto" w:fill="F9F9F9"/>
        </w:rPr>
        <w: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proofErr w:type="gramStart"/>
      <w:r w:rsidRPr="00B45B76">
        <w:rPr>
          <w:rFonts w:ascii="Consolas" w:eastAsia="Times New Roman" w:hAnsi="Consolas" w:cs="Courier New"/>
          <w:color w:val="A31515"/>
          <w:sz w:val="20"/>
          <w:szCs w:val="20"/>
          <w:bdr w:val="none" w:sz="0" w:space="0" w:color="auto" w:frame="1"/>
          <w:shd w:val="clear" w:color="auto" w:fill="F9F9F9"/>
        </w:rPr>
        <w:t>commandToExecute</w:t>
      </w:r>
      <w:proofErr w:type="spellEnd"/>
      <w:proofErr w:type="gram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powershell</w:t>
      </w:r>
      <w:proofErr w:type="spellEnd"/>
      <w:r w:rsidRPr="00B45B76">
        <w:rPr>
          <w:rFonts w:ascii="Consolas" w:eastAsia="Times New Roman" w:hAnsi="Consolas" w:cs="Courier New"/>
          <w:color w:val="A31515"/>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A31515"/>
          <w:sz w:val="20"/>
          <w:szCs w:val="20"/>
          <w:bdr w:val="none" w:sz="0" w:space="0" w:color="auto" w:frame="1"/>
          <w:shd w:val="clear" w:color="auto" w:fill="F9F9F9"/>
        </w:rPr>
        <w:t>ExecutionPolicy</w:t>
      </w:r>
      <w:proofErr w:type="spellEnd"/>
      <w:r w:rsidRPr="00B45B76">
        <w:rPr>
          <w:rFonts w:ascii="Consolas" w:eastAsia="Times New Roman" w:hAnsi="Consolas" w:cs="Courier New"/>
          <w:color w:val="A31515"/>
          <w:sz w:val="20"/>
          <w:szCs w:val="20"/>
          <w:bdr w:val="none" w:sz="0" w:space="0" w:color="auto" w:frame="1"/>
          <w:shd w:val="clear" w:color="auto" w:fill="F9F9F9"/>
        </w:rPr>
        <w:t xml:space="preserve"> Unrestricted -File automate-iis.ps1"</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Use Custom Script Extension to install IIS and configure basic website</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Add-</w:t>
      </w:r>
      <w:proofErr w:type="spellStart"/>
      <w:r w:rsidRPr="00B45B76">
        <w:rPr>
          <w:rFonts w:ascii="Consolas" w:eastAsia="Times New Roman" w:hAnsi="Consolas" w:cs="Courier New"/>
          <w:color w:val="0101FD"/>
          <w:sz w:val="20"/>
          <w:szCs w:val="20"/>
          <w:bdr w:val="none" w:sz="0" w:space="0" w:color="auto" w:frame="1"/>
          <w:shd w:val="clear" w:color="auto" w:fill="F9F9F9"/>
        </w:rPr>
        <w:t>AzureRmVmssExtension</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VirtualMachineScaleSet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vmssConfig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customScript</w:t>
      </w:r>
      <w:proofErr w:type="spell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-Publisher</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Microsoft.Compute</w:t>
      </w:r>
      <w:proofErr w:type="spell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-Type</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CustomScriptExtension</w:t>
      </w:r>
      <w:proofErr w:type="spell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TypeHandlerVersion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1.8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-Setting</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publicSettings</w:t>
      </w:r>
      <w:proofErr w:type="spellEnd"/>
    </w:p>
    <w:p w:rsidR="00B45B76" w:rsidRPr="00B45B76" w:rsidRDefault="00B45B76" w:rsidP="00B45B76">
      <w:pPr>
        <w:shd w:val="clear" w:color="auto" w:fill="FFFFFF"/>
        <w:spacing w:before="480" w:after="180" w:line="240" w:lineRule="auto"/>
        <w:outlineLvl w:val="1"/>
        <w:rPr>
          <w:rFonts w:ascii="Segoe UI" w:eastAsia="Times New Roman" w:hAnsi="Segoe UI" w:cs="Segoe UI"/>
          <w:color w:val="222222"/>
          <w:sz w:val="36"/>
          <w:szCs w:val="36"/>
        </w:rPr>
      </w:pPr>
      <w:r w:rsidRPr="00B45B76">
        <w:rPr>
          <w:rFonts w:ascii="Segoe UI" w:eastAsia="Times New Roman" w:hAnsi="Segoe UI" w:cs="Segoe UI"/>
          <w:color w:val="222222"/>
          <w:sz w:val="36"/>
          <w:szCs w:val="36"/>
        </w:rPr>
        <w:t>Create scale load balancer</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 xml:space="preserve">An Azure load balancer is a Layer-4 (TCP, UDP) load balancer that provides high availability by distributing incoming traffic among healthy VMs. A load balancer health probe monitors a given port on each VM and only distributes traffic to an operational </w:t>
      </w:r>
      <w:r w:rsidRPr="00B45B76">
        <w:rPr>
          <w:rFonts w:ascii="Segoe UI" w:eastAsia="Times New Roman" w:hAnsi="Segoe UI" w:cs="Segoe UI"/>
          <w:color w:val="222222"/>
          <w:sz w:val="24"/>
          <w:szCs w:val="24"/>
        </w:rPr>
        <w:lastRenderedPageBreak/>
        <w:t>VM. For more information, see the next tutorial on </w:t>
      </w:r>
      <w:hyperlink r:id="rId11" w:history="1">
        <w:r w:rsidRPr="00B45B76">
          <w:rPr>
            <w:rFonts w:ascii="Segoe UI" w:eastAsia="Times New Roman" w:hAnsi="Segoe UI" w:cs="Segoe UI"/>
            <w:color w:val="0078D7"/>
            <w:sz w:val="24"/>
            <w:szCs w:val="24"/>
            <w:u w:val="single"/>
          </w:rPr>
          <w:t>How to load balance Windows virtual machines</w:t>
        </w:r>
      </w:hyperlink>
      <w:r w:rsidRPr="00B45B76">
        <w:rPr>
          <w:rFonts w:ascii="Segoe UI" w:eastAsia="Times New Roman" w:hAnsi="Segoe UI" w:cs="Segoe UI"/>
          <w:color w:val="222222"/>
          <w:sz w:val="24"/>
          <w:szCs w:val="24"/>
        </w:rPr>
        <w:t>.</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Create a load balancer that has a public IP address and distributes web traffic on port 80:</w:t>
      </w:r>
    </w:p>
    <w:p w:rsidR="00B45B76" w:rsidRPr="00B45B76" w:rsidRDefault="00B45B76" w:rsidP="00B45B76">
      <w:pPr>
        <w:shd w:val="clear" w:color="auto" w:fill="F5F5F5"/>
        <w:spacing w:after="0" w:line="240" w:lineRule="auto"/>
        <w:rPr>
          <w:rFonts w:ascii="Segoe UI" w:eastAsia="Times New Roman" w:hAnsi="Segoe UI" w:cs="Segoe UI"/>
          <w:color w:val="707070"/>
          <w:sz w:val="24"/>
          <w:szCs w:val="24"/>
        </w:rPr>
      </w:pPr>
      <w:proofErr w:type="spellStart"/>
      <w:r w:rsidRPr="00B45B76">
        <w:rPr>
          <w:rFonts w:ascii="Segoe UI" w:eastAsia="Times New Roman" w:hAnsi="Segoe UI" w:cs="Segoe UI"/>
          <w:color w:val="707070"/>
          <w:sz w:val="24"/>
          <w:szCs w:val="24"/>
        </w:rPr>
        <w:t>PowerShellCopy</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Create a public IP address</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publicIP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-Location</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EastUS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AllocationMethod</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Static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myPublicIP</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Create a frontend and backend IP pool</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frontendIP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AzureRmLoadBalancerFrontendIpConfig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myFrontEndPool</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PublicIpAddress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publicIP</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backendPool</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AzureRmLoadBalancerBackendAddressPoolConfig</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myBackEndPool</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Create the load balancer</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lb</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AzureRmLoadBalancer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myLoadBalancer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-Location</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EastUS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FrontendIpConfiguration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frontendIP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BackendAddressPool</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backendPool</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Create a load balancer health probe on port 80</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Add-</w:t>
      </w:r>
      <w:proofErr w:type="spellStart"/>
      <w:r w:rsidRPr="00B45B76">
        <w:rPr>
          <w:rFonts w:ascii="Consolas" w:eastAsia="Times New Roman" w:hAnsi="Consolas" w:cs="Courier New"/>
          <w:color w:val="0101FD"/>
          <w:sz w:val="20"/>
          <w:szCs w:val="20"/>
          <w:bdr w:val="none" w:sz="0" w:space="0" w:color="auto" w:frame="1"/>
          <w:shd w:val="clear" w:color="auto" w:fill="F9F9F9"/>
        </w:rPr>
        <w:t>AzureRmLoadBalancerProbeConfig</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myHealthProbe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LoadBalancer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lb</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-Protocol</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tcp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-Port</w:t>
      </w:r>
      <w:r w:rsidRPr="00B45B76">
        <w:rPr>
          <w:rFonts w:ascii="Consolas" w:eastAsia="Times New Roman" w:hAnsi="Consolas" w:cs="Courier New"/>
          <w:color w:val="222222"/>
          <w:sz w:val="20"/>
          <w:szCs w:val="20"/>
          <w:bdr w:val="none" w:sz="0" w:space="0" w:color="auto" w:frame="1"/>
          <w:shd w:val="clear" w:color="auto" w:fill="F9F9F9"/>
        </w:rPr>
        <w:t xml:space="preserve"> 80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IntervalInSeconds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15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ProbeCount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2</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Create a load balancer rule to distribute traffic on port 80</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Add-</w:t>
      </w:r>
      <w:proofErr w:type="spellStart"/>
      <w:r w:rsidRPr="00B45B76">
        <w:rPr>
          <w:rFonts w:ascii="Consolas" w:eastAsia="Times New Roman" w:hAnsi="Consolas" w:cs="Courier New"/>
          <w:color w:val="0101FD"/>
          <w:sz w:val="20"/>
          <w:szCs w:val="20"/>
          <w:bdr w:val="none" w:sz="0" w:space="0" w:color="auto" w:frame="1"/>
          <w:shd w:val="clear" w:color="auto" w:fill="F9F9F9"/>
        </w:rPr>
        <w:t>AzureRmLoadBalancerRuleConfig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myLoadBalancerRule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LoadBalancer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lb</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FrontendIpConfiguration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B45B76">
        <w:rPr>
          <w:rFonts w:ascii="Consolas" w:eastAsia="Times New Roman" w:hAnsi="Consolas" w:cs="Courier New"/>
          <w:color w:val="222222"/>
          <w:sz w:val="20"/>
          <w:szCs w:val="20"/>
          <w:bdr w:val="none" w:sz="0" w:space="0" w:color="auto" w:frame="1"/>
          <w:shd w:val="clear" w:color="auto" w:fill="F9F9F9"/>
        </w:rPr>
        <w:t>lb.FrontendIpConfigurations</w:t>
      </w:r>
      <w:proofErr w:type="spellEnd"/>
      <w:r w:rsidRPr="00B45B76">
        <w:rPr>
          <w:rFonts w:ascii="Consolas" w:eastAsia="Times New Roman" w:hAnsi="Consolas" w:cs="Courier New"/>
          <w:color w:val="222222"/>
          <w:sz w:val="20"/>
          <w:szCs w:val="20"/>
          <w:bdr w:val="none" w:sz="0" w:space="0" w:color="auto" w:frame="1"/>
          <w:shd w:val="clear" w:color="auto" w:fill="F9F9F9"/>
        </w:rPr>
        <w:t>[</w:t>
      </w:r>
      <w:proofErr w:type="gramEnd"/>
      <w:r w:rsidRPr="00B45B76">
        <w:rPr>
          <w:rFonts w:ascii="Consolas" w:eastAsia="Times New Roman" w:hAnsi="Consolas" w:cs="Courier New"/>
          <w:color w:val="222222"/>
          <w:sz w:val="20"/>
          <w:szCs w:val="20"/>
          <w:bdr w:val="none" w:sz="0" w:space="0" w:color="auto" w:frame="1"/>
          <w:shd w:val="clear" w:color="auto" w:fill="F9F9F9"/>
        </w:rPr>
        <w:t>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BackendAddressPool</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B45B76">
        <w:rPr>
          <w:rFonts w:ascii="Consolas" w:eastAsia="Times New Roman" w:hAnsi="Consolas" w:cs="Courier New"/>
          <w:color w:val="222222"/>
          <w:sz w:val="20"/>
          <w:szCs w:val="20"/>
          <w:bdr w:val="none" w:sz="0" w:space="0" w:color="auto" w:frame="1"/>
          <w:shd w:val="clear" w:color="auto" w:fill="F9F9F9"/>
        </w:rPr>
        <w:t>lb.BackendAddressPools</w:t>
      </w:r>
      <w:proofErr w:type="spellEnd"/>
      <w:r w:rsidRPr="00B45B76">
        <w:rPr>
          <w:rFonts w:ascii="Consolas" w:eastAsia="Times New Roman" w:hAnsi="Consolas" w:cs="Courier New"/>
          <w:color w:val="222222"/>
          <w:sz w:val="20"/>
          <w:szCs w:val="20"/>
          <w:bdr w:val="none" w:sz="0" w:space="0" w:color="auto" w:frame="1"/>
          <w:shd w:val="clear" w:color="auto" w:fill="F9F9F9"/>
        </w:rPr>
        <w:t>[</w:t>
      </w:r>
      <w:proofErr w:type="gramEnd"/>
      <w:r w:rsidRPr="00B45B76">
        <w:rPr>
          <w:rFonts w:ascii="Consolas" w:eastAsia="Times New Roman" w:hAnsi="Consolas" w:cs="Courier New"/>
          <w:color w:val="222222"/>
          <w:sz w:val="20"/>
          <w:szCs w:val="20"/>
          <w:bdr w:val="none" w:sz="0" w:space="0" w:color="auto" w:frame="1"/>
          <w:shd w:val="clear" w:color="auto" w:fill="F9F9F9"/>
        </w:rPr>
        <w:t>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-Protocol</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Tcp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FrontendPort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80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lastRenderedPageBreak/>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BackendPort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80</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Update the load balancer configuration</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Set-</w:t>
      </w:r>
      <w:proofErr w:type="spellStart"/>
      <w:r w:rsidRPr="00B45B76">
        <w:rPr>
          <w:rFonts w:ascii="Consolas" w:eastAsia="Times New Roman" w:hAnsi="Consolas" w:cs="Courier New"/>
          <w:color w:val="0101FD"/>
          <w:sz w:val="20"/>
          <w:szCs w:val="20"/>
          <w:bdr w:val="none" w:sz="0" w:space="0" w:color="auto" w:frame="1"/>
          <w:shd w:val="clear" w:color="auto" w:fill="F9F9F9"/>
        </w:rPr>
        <w:t>AzureRmLoadBalancer</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LoadBalancer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lb</w:t>
      </w:r>
      <w:proofErr w:type="spellEnd"/>
    </w:p>
    <w:p w:rsidR="00B45B76" w:rsidRPr="00B45B76" w:rsidRDefault="00B45B76" w:rsidP="00B45B76">
      <w:pPr>
        <w:shd w:val="clear" w:color="auto" w:fill="FFFFFF"/>
        <w:spacing w:before="480" w:after="180" w:line="240" w:lineRule="auto"/>
        <w:outlineLvl w:val="1"/>
        <w:rPr>
          <w:rFonts w:ascii="Segoe UI" w:eastAsia="Times New Roman" w:hAnsi="Segoe UI" w:cs="Segoe UI"/>
          <w:color w:val="222222"/>
          <w:sz w:val="36"/>
          <w:szCs w:val="36"/>
        </w:rPr>
      </w:pPr>
      <w:r w:rsidRPr="00B45B76">
        <w:rPr>
          <w:rFonts w:ascii="Segoe UI" w:eastAsia="Times New Roman" w:hAnsi="Segoe UI" w:cs="Segoe UI"/>
          <w:color w:val="222222"/>
          <w:sz w:val="36"/>
          <w:szCs w:val="36"/>
        </w:rPr>
        <w:t>Create a scale set</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Now create a virtual machine scale set with </w:t>
      </w:r>
      <w:hyperlink r:id="rId12" w:history="1">
        <w:r w:rsidRPr="00B45B76">
          <w:rPr>
            <w:rFonts w:ascii="Segoe UI" w:eastAsia="Times New Roman" w:hAnsi="Segoe UI" w:cs="Segoe UI"/>
            <w:color w:val="0078D7"/>
            <w:sz w:val="24"/>
            <w:szCs w:val="24"/>
            <w:u w:val="single"/>
          </w:rPr>
          <w:t>New-</w:t>
        </w:r>
        <w:proofErr w:type="spellStart"/>
        <w:r w:rsidRPr="00B45B76">
          <w:rPr>
            <w:rFonts w:ascii="Segoe UI" w:eastAsia="Times New Roman" w:hAnsi="Segoe UI" w:cs="Segoe UI"/>
            <w:color w:val="0078D7"/>
            <w:sz w:val="24"/>
            <w:szCs w:val="24"/>
            <w:u w:val="single"/>
          </w:rPr>
          <w:t>AzureRmVmss</w:t>
        </w:r>
        <w:proofErr w:type="spellEnd"/>
      </w:hyperlink>
      <w:r w:rsidRPr="00B45B76">
        <w:rPr>
          <w:rFonts w:ascii="Segoe UI" w:eastAsia="Times New Roman" w:hAnsi="Segoe UI" w:cs="Segoe UI"/>
          <w:color w:val="222222"/>
          <w:sz w:val="24"/>
          <w:szCs w:val="24"/>
        </w:rPr>
        <w:t>. The following example creates a scale set named </w:t>
      </w:r>
      <w:proofErr w:type="spellStart"/>
      <w:r w:rsidRPr="00B45B76">
        <w:rPr>
          <w:rFonts w:ascii="Segoe UI" w:eastAsia="Times New Roman" w:hAnsi="Segoe UI" w:cs="Segoe UI"/>
          <w:i/>
          <w:iCs/>
          <w:color w:val="222222"/>
          <w:sz w:val="24"/>
          <w:szCs w:val="24"/>
        </w:rPr>
        <w:t>myScaleSet</w:t>
      </w:r>
      <w:proofErr w:type="spellEnd"/>
      <w:r w:rsidRPr="00B45B76">
        <w:rPr>
          <w:rFonts w:ascii="Segoe UI" w:eastAsia="Times New Roman" w:hAnsi="Segoe UI" w:cs="Segoe UI"/>
          <w:color w:val="222222"/>
          <w:sz w:val="24"/>
          <w:szCs w:val="24"/>
        </w:rPr>
        <w:t>:</w:t>
      </w:r>
    </w:p>
    <w:p w:rsidR="00B45B76" w:rsidRPr="00B45B76" w:rsidRDefault="00B45B76" w:rsidP="00B45B76">
      <w:pPr>
        <w:shd w:val="clear" w:color="auto" w:fill="F5F5F5"/>
        <w:spacing w:after="0" w:line="240" w:lineRule="auto"/>
        <w:rPr>
          <w:rFonts w:ascii="Segoe UI" w:eastAsia="Times New Roman" w:hAnsi="Segoe UI" w:cs="Segoe UI"/>
          <w:color w:val="707070"/>
          <w:sz w:val="24"/>
          <w:szCs w:val="24"/>
        </w:rPr>
      </w:pPr>
      <w:proofErr w:type="spellStart"/>
      <w:r w:rsidRPr="00B45B76">
        <w:rPr>
          <w:rFonts w:ascii="Segoe UI" w:eastAsia="Times New Roman" w:hAnsi="Segoe UI" w:cs="Segoe UI"/>
          <w:color w:val="707070"/>
          <w:sz w:val="24"/>
          <w:szCs w:val="24"/>
        </w:rPr>
        <w:t>PowerShellCopy</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Reference a virtual machine image from the gallery</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Set-</w:t>
      </w:r>
      <w:proofErr w:type="spellStart"/>
      <w:r w:rsidRPr="00B45B76">
        <w:rPr>
          <w:rFonts w:ascii="Consolas" w:eastAsia="Times New Roman" w:hAnsi="Consolas" w:cs="Courier New"/>
          <w:color w:val="0101FD"/>
          <w:sz w:val="20"/>
          <w:szCs w:val="20"/>
          <w:bdr w:val="none" w:sz="0" w:space="0" w:color="auto" w:frame="1"/>
          <w:shd w:val="clear" w:color="auto" w:fill="F9F9F9"/>
        </w:rPr>
        <w:t>AzureRmVmssStorageProfile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vmssConfig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ImageReferencePublisher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ImageReferenceOffer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WindowsServer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ImageReferenceSku</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2016-Datacenter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ImageReferenceVersion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latest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xml:space="preserve"># </w:t>
      </w:r>
      <w:proofErr w:type="gramStart"/>
      <w:r w:rsidRPr="00B45B76">
        <w:rPr>
          <w:rFonts w:ascii="Consolas" w:eastAsia="Times New Roman" w:hAnsi="Consolas" w:cs="Courier New"/>
          <w:color w:val="008000"/>
          <w:sz w:val="20"/>
          <w:szCs w:val="20"/>
          <w:bdr w:val="none" w:sz="0" w:space="0" w:color="auto" w:frame="1"/>
          <w:shd w:val="clear" w:color="auto" w:fill="F9F9F9"/>
        </w:rPr>
        <w:t>Set</w:t>
      </w:r>
      <w:proofErr w:type="gramEnd"/>
      <w:r w:rsidRPr="00B45B76">
        <w:rPr>
          <w:rFonts w:ascii="Consolas" w:eastAsia="Times New Roman" w:hAnsi="Consolas" w:cs="Courier New"/>
          <w:color w:val="008000"/>
          <w:sz w:val="20"/>
          <w:szCs w:val="20"/>
          <w:bdr w:val="none" w:sz="0" w:space="0" w:color="auto" w:frame="1"/>
          <w:shd w:val="clear" w:color="auto" w:fill="F9F9F9"/>
        </w:rPr>
        <w:t xml:space="preserve"> up information for authenticating with the virtual machine</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Set-</w:t>
      </w:r>
      <w:proofErr w:type="spellStart"/>
      <w:r w:rsidRPr="00B45B76">
        <w:rPr>
          <w:rFonts w:ascii="Consolas" w:eastAsia="Times New Roman" w:hAnsi="Consolas" w:cs="Courier New"/>
          <w:color w:val="0101FD"/>
          <w:sz w:val="20"/>
          <w:szCs w:val="20"/>
          <w:bdr w:val="none" w:sz="0" w:space="0" w:color="auto" w:frame="1"/>
          <w:shd w:val="clear" w:color="auto" w:fill="F9F9F9"/>
        </w:rPr>
        <w:t>AzureRmVmssOsProfile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vmssConfig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AdminUsername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azureuser</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AdminPassword</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P@ssword</w:t>
      </w:r>
      <w:proofErr w:type="spellEnd"/>
      <w:r w:rsidRPr="00B45B76">
        <w:rPr>
          <w:rFonts w:ascii="Consolas" w:eastAsia="Times New Roman" w:hAnsi="Consolas" w:cs="Courier New"/>
          <w:color w:val="222222"/>
          <w:sz w:val="20"/>
          <w:szCs w:val="20"/>
          <w:bdr w:val="none" w:sz="0" w:space="0" w:color="auto" w:frame="1"/>
          <w:shd w:val="clear" w:color="auto" w:fill="F9F9F9"/>
        </w:rPr>
        <w:t>!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ComputerNamePrefix</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myVM</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Create the virtual network resources</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$subnet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mySubnet</w:t>
      </w:r>
      <w:proofErr w:type="spell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AddressPrefix</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10.0.0.0/24</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vnet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myVnet</w:t>
      </w:r>
      <w:proofErr w:type="spell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-Location</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EastUS</w:t>
      </w:r>
      <w:proofErr w:type="spell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AddressPrefix</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10.0.0.0/16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-Subnet</w:t>
      </w:r>
      <w:r w:rsidRPr="00B45B76">
        <w:rPr>
          <w:rFonts w:ascii="Consolas" w:eastAsia="Times New Roman" w:hAnsi="Consolas" w:cs="Courier New"/>
          <w:color w:val="222222"/>
          <w:sz w:val="20"/>
          <w:szCs w:val="20"/>
          <w:bdr w:val="none" w:sz="0" w:space="0" w:color="auto" w:frame="1"/>
          <w:shd w:val="clear" w:color="auto" w:fill="F9F9F9"/>
        </w:rPr>
        <w:t xml:space="preserve"> $subnet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ipConfig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AzureRmVmssIpConfig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myIPConfig</w:t>
      </w:r>
      <w:proofErr w:type="spell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LoadBalancerBackendAddressPoolsId</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B45B76">
        <w:rPr>
          <w:rFonts w:ascii="Consolas" w:eastAsia="Times New Roman" w:hAnsi="Consolas" w:cs="Courier New"/>
          <w:color w:val="222222"/>
          <w:sz w:val="20"/>
          <w:szCs w:val="20"/>
          <w:bdr w:val="none" w:sz="0" w:space="0" w:color="auto" w:frame="1"/>
          <w:shd w:val="clear" w:color="auto" w:fill="F9F9F9"/>
        </w:rPr>
        <w:t>lb.BackendAddressPools</w:t>
      </w:r>
      <w:proofErr w:type="spellEnd"/>
      <w:r w:rsidRPr="00B45B76">
        <w:rPr>
          <w:rFonts w:ascii="Consolas" w:eastAsia="Times New Roman" w:hAnsi="Consolas" w:cs="Courier New"/>
          <w:color w:val="222222"/>
          <w:sz w:val="20"/>
          <w:szCs w:val="20"/>
          <w:bdr w:val="none" w:sz="0" w:space="0" w:color="auto" w:frame="1"/>
          <w:shd w:val="clear" w:color="auto" w:fill="F9F9F9"/>
        </w:rPr>
        <w:t>[</w:t>
      </w:r>
      <w:proofErr w:type="gramEnd"/>
      <w:r w:rsidRPr="00B45B76">
        <w:rPr>
          <w:rFonts w:ascii="Consolas" w:eastAsia="Times New Roman" w:hAnsi="Consolas" w:cs="Courier New"/>
          <w:color w:val="222222"/>
          <w:sz w:val="20"/>
          <w:szCs w:val="20"/>
          <w:bdr w:val="none" w:sz="0" w:space="0" w:color="auto" w:frame="1"/>
          <w:shd w:val="clear" w:color="auto" w:fill="F9F9F9"/>
        </w:rPr>
        <w:t>0].Id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SubnetId</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B45B76">
        <w:rPr>
          <w:rFonts w:ascii="Consolas" w:eastAsia="Times New Roman" w:hAnsi="Consolas" w:cs="Courier New"/>
          <w:color w:val="222222"/>
          <w:sz w:val="20"/>
          <w:szCs w:val="20"/>
          <w:bdr w:val="none" w:sz="0" w:space="0" w:color="auto" w:frame="1"/>
          <w:shd w:val="clear" w:color="auto" w:fill="F9F9F9"/>
        </w:rPr>
        <w:t>vnet.Subnets</w:t>
      </w:r>
      <w:proofErr w:type="spellEnd"/>
      <w:r w:rsidRPr="00B45B76">
        <w:rPr>
          <w:rFonts w:ascii="Consolas" w:eastAsia="Times New Roman" w:hAnsi="Consolas" w:cs="Courier New"/>
          <w:color w:val="222222"/>
          <w:sz w:val="20"/>
          <w:szCs w:val="20"/>
          <w:bdr w:val="none" w:sz="0" w:space="0" w:color="auto" w:frame="1"/>
          <w:shd w:val="clear" w:color="auto" w:fill="F9F9F9"/>
        </w:rPr>
        <w:t>[</w:t>
      </w:r>
      <w:proofErr w:type="gramEnd"/>
      <w:r w:rsidRPr="00B45B76">
        <w:rPr>
          <w:rFonts w:ascii="Consolas" w:eastAsia="Times New Roman" w:hAnsi="Consolas" w:cs="Courier New"/>
          <w:color w:val="222222"/>
          <w:sz w:val="20"/>
          <w:szCs w:val="20"/>
          <w:bdr w:val="none" w:sz="0" w:space="0" w:color="auto" w:frame="1"/>
          <w:shd w:val="clear" w:color="auto" w:fill="F9F9F9"/>
        </w:rPr>
        <w:t>0].Id</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Attach the virtual network to the config object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Add-</w:t>
      </w:r>
      <w:proofErr w:type="spellStart"/>
      <w:r w:rsidRPr="00B45B76">
        <w:rPr>
          <w:rFonts w:ascii="Consolas" w:eastAsia="Times New Roman" w:hAnsi="Consolas" w:cs="Courier New"/>
          <w:color w:val="0101FD"/>
          <w:sz w:val="20"/>
          <w:szCs w:val="20"/>
          <w:bdr w:val="none" w:sz="0" w:space="0" w:color="auto" w:frame="1"/>
          <w:shd w:val="clear" w:color="auto" w:fill="F9F9F9"/>
        </w:rPr>
        <w:t>AzureRmVmssNetworkInterfaceConfiguration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lastRenderedPageBreak/>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VirtualMachineScaleSet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vmssConfig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"network-config"</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-Primary</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7704A"/>
          <w:sz w:val="20"/>
          <w:szCs w:val="20"/>
          <w:bdr w:val="none" w:sz="0" w:space="0" w:color="auto" w:frame="1"/>
          <w:shd w:val="clear" w:color="auto" w:fill="F9F9F9"/>
        </w:rPr>
        <w:t>$true</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IPConfiguration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ipConfig</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Create the scale set with the config object (this step might take a few minutes)</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AzureRmVmss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VirtualMachineScaleSet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vmssConfig</w:t>
      </w:r>
      <w:proofErr w:type="spellEnd"/>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It takes a few minutes to create and configure all the scale set resources and VMs.</w:t>
      </w:r>
    </w:p>
    <w:p w:rsidR="00B45B76" w:rsidRPr="00B45B76" w:rsidRDefault="00B45B76" w:rsidP="00B45B76">
      <w:pPr>
        <w:shd w:val="clear" w:color="auto" w:fill="FFFFFF"/>
        <w:spacing w:before="480" w:after="180" w:line="240" w:lineRule="auto"/>
        <w:outlineLvl w:val="1"/>
        <w:rPr>
          <w:rFonts w:ascii="Segoe UI" w:eastAsia="Times New Roman" w:hAnsi="Segoe UI" w:cs="Segoe UI"/>
          <w:color w:val="222222"/>
          <w:sz w:val="36"/>
          <w:szCs w:val="36"/>
        </w:rPr>
      </w:pPr>
      <w:r w:rsidRPr="00B45B76">
        <w:rPr>
          <w:rFonts w:ascii="Segoe UI" w:eastAsia="Times New Roman" w:hAnsi="Segoe UI" w:cs="Segoe UI"/>
          <w:color w:val="222222"/>
          <w:sz w:val="36"/>
          <w:szCs w:val="36"/>
        </w:rPr>
        <w:t>Test your app</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To see your IIS website in action, obtain the public IP address of your load balancer with </w:t>
      </w:r>
      <w:hyperlink r:id="rId13" w:history="1">
        <w:r w:rsidRPr="00B45B76">
          <w:rPr>
            <w:rFonts w:ascii="Segoe UI" w:eastAsia="Times New Roman" w:hAnsi="Segoe UI" w:cs="Segoe UI"/>
            <w:color w:val="0078D7"/>
            <w:sz w:val="24"/>
            <w:szCs w:val="24"/>
            <w:u w:val="single"/>
          </w:rPr>
          <w:t>Get-</w:t>
        </w:r>
        <w:proofErr w:type="spellStart"/>
        <w:r w:rsidRPr="00B45B76">
          <w:rPr>
            <w:rFonts w:ascii="Segoe UI" w:eastAsia="Times New Roman" w:hAnsi="Segoe UI" w:cs="Segoe UI"/>
            <w:color w:val="0078D7"/>
            <w:sz w:val="24"/>
            <w:szCs w:val="24"/>
            <w:u w:val="single"/>
          </w:rPr>
          <w:t>AzureRmPublicIPAddress</w:t>
        </w:r>
        <w:proofErr w:type="spellEnd"/>
      </w:hyperlink>
      <w:r w:rsidRPr="00B45B76">
        <w:rPr>
          <w:rFonts w:ascii="Segoe UI" w:eastAsia="Times New Roman" w:hAnsi="Segoe UI" w:cs="Segoe UI"/>
          <w:color w:val="222222"/>
          <w:sz w:val="24"/>
          <w:szCs w:val="24"/>
        </w:rPr>
        <w:t>. The following example obtains the IP address for </w:t>
      </w:r>
      <w:proofErr w:type="spellStart"/>
      <w:r w:rsidRPr="00B45B76">
        <w:rPr>
          <w:rFonts w:ascii="Segoe UI" w:eastAsia="Times New Roman" w:hAnsi="Segoe UI" w:cs="Segoe UI"/>
          <w:i/>
          <w:iCs/>
          <w:color w:val="222222"/>
          <w:sz w:val="24"/>
          <w:szCs w:val="24"/>
        </w:rPr>
        <w:t>myPublicIP</w:t>
      </w:r>
      <w:proofErr w:type="spellEnd"/>
      <w:r w:rsidRPr="00B45B76">
        <w:rPr>
          <w:rFonts w:ascii="Segoe UI" w:eastAsia="Times New Roman" w:hAnsi="Segoe UI" w:cs="Segoe UI"/>
          <w:color w:val="222222"/>
          <w:sz w:val="24"/>
          <w:szCs w:val="24"/>
        </w:rPr>
        <w:t> created as part of the scale set:</w:t>
      </w:r>
    </w:p>
    <w:p w:rsidR="00B45B76" w:rsidRPr="00B45B76" w:rsidRDefault="00B45B76" w:rsidP="00B45B76">
      <w:pPr>
        <w:shd w:val="clear" w:color="auto" w:fill="F5F5F5"/>
        <w:spacing w:after="0" w:line="240" w:lineRule="auto"/>
        <w:rPr>
          <w:rFonts w:ascii="Segoe UI" w:eastAsia="Times New Roman" w:hAnsi="Segoe UI" w:cs="Segoe UI"/>
          <w:color w:val="707070"/>
          <w:sz w:val="24"/>
          <w:szCs w:val="24"/>
        </w:rPr>
      </w:pPr>
      <w:proofErr w:type="spellStart"/>
      <w:r w:rsidRPr="00B45B76">
        <w:rPr>
          <w:rFonts w:ascii="Segoe UI" w:eastAsia="Times New Roman" w:hAnsi="Segoe UI" w:cs="Segoe UI"/>
          <w:color w:val="707070"/>
          <w:sz w:val="24"/>
          <w:szCs w:val="24"/>
        </w:rPr>
        <w:t>PowerShellCopy</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Get-</w:t>
      </w:r>
      <w:proofErr w:type="spellStart"/>
      <w:r w:rsidRPr="00B45B76">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myPublicIP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select </w:t>
      </w:r>
      <w:proofErr w:type="spellStart"/>
      <w:r w:rsidRPr="00B45B76">
        <w:rPr>
          <w:rFonts w:ascii="Consolas" w:eastAsia="Times New Roman" w:hAnsi="Consolas" w:cs="Courier New"/>
          <w:color w:val="222222"/>
          <w:sz w:val="20"/>
          <w:szCs w:val="20"/>
          <w:bdr w:val="none" w:sz="0" w:space="0" w:color="auto" w:frame="1"/>
          <w:shd w:val="clear" w:color="auto" w:fill="F9F9F9"/>
        </w:rPr>
        <w:t>IpAddress</w:t>
      </w:r>
      <w:proofErr w:type="spellEnd"/>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Enter the public IP address in to a web browser. The app is displayed, including the hostname of the VM that the load balancer distributed traffic to:</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6877050" cy="1266825"/>
            <wp:effectExtent l="0" t="0" r="0" b="9525"/>
            <wp:docPr id="1" name="Picture 1" descr="Running IIS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ning IIS 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7050" cy="1266825"/>
                    </a:xfrm>
                    <a:prstGeom prst="rect">
                      <a:avLst/>
                    </a:prstGeom>
                    <a:noFill/>
                    <a:ln>
                      <a:noFill/>
                    </a:ln>
                  </pic:spPr>
                </pic:pic>
              </a:graphicData>
            </a:graphic>
          </wp:inline>
        </w:drawing>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To see the scale set in action, you can force-refresh your web browser to see the load balancer distribute traffic across all the VMs running your app.</w:t>
      </w:r>
    </w:p>
    <w:p w:rsidR="00B45B76" w:rsidRPr="00B45B76" w:rsidRDefault="00B45B76" w:rsidP="00B45B76">
      <w:pPr>
        <w:shd w:val="clear" w:color="auto" w:fill="FFFFFF"/>
        <w:spacing w:before="480" w:after="180" w:line="240" w:lineRule="auto"/>
        <w:outlineLvl w:val="1"/>
        <w:rPr>
          <w:rFonts w:ascii="Segoe UI" w:eastAsia="Times New Roman" w:hAnsi="Segoe UI" w:cs="Segoe UI"/>
          <w:color w:val="222222"/>
          <w:sz w:val="36"/>
          <w:szCs w:val="36"/>
        </w:rPr>
      </w:pPr>
      <w:r w:rsidRPr="00B45B76">
        <w:rPr>
          <w:rFonts w:ascii="Segoe UI" w:eastAsia="Times New Roman" w:hAnsi="Segoe UI" w:cs="Segoe UI"/>
          <w:color w:val="222222"/>
          <w:sz w:val="36"/>
          <w:szCs w:val="36"/>
        </w:rPr>
        <w:t>Management tasks</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lastRenderedPageBreak/>
        <w:t>Throughout the lifecycle of the scale set, you may need to run one or more management tasks. Additionally, you may want to create scripts that automate various lifecycle-tasks. Azure PowerShell provides a quick way to do those tasks. Here are a few common tasks.</w:t>
      </w:r>
    </w:p>
    <w:p w:rsidR="00B45B76" w:rsidRPr="00B45B76" w:rsidRDefault="00B45B76" w:rsidP="00B45B76">
      <w:pPr>
        <w:shd w:val="clear" w:color="auto" w:fill="FFFFFF"/>
        <w:spacing w:before="450" w:after="270" w:line="240" w:lineRule="auto"/>
        <w:outlineLvl w:val="2"/>
        <w:rPr>
          <w:rFonts w:ascii="segoe-ui_semibold" w:eastAsia="Times New Roman" w:hAnsi="segoe-ui_semibold" w:cs="Segoe UI"/>
          <w:color w:val="222222"/>
          <w:sz w:val="27"/>
          <w:szCs w:val="27"/>
        </w:rPr>
      </w:pPr>
      <w:r w:rsidRPr="00B45B76">
        <w:rPr>
          <w:rFonts w:ascii="segoe-ui_semibold" w:eastAsia="Times New Roman" w:hAnsi="segoe-ui_semibold" w:cs="Segoe UI"/>
          <w:color w:val="222222"/>
          <w:sz w:val="27"/>
          <w:szCs w:val="27"/>
        </w:rPr>
        <w:t>View VMs in a scale set</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To view a list of VMs running in your scale set, use </w:t>
      </w:r>
      <w:hyperlink r:id="rId15" w:history="1">
        <w:r w:rsidRPr="00B45B76">
          <w:rPr>
            <w:rFonts w:ascii="Segoe UI" w:eastAsia="Times New Roman" w:hAnsi="Segoe UI" w:cs="Segoe UI"/>
            <w:color w:val="0078D7"/>
            <w:sz w:val="24"/>
            <w:szCs w:val="24"/>
            <w:u w:val="single"/>
          </w:rPr>
          <w:t>Get-</w:t>
        </w:r>
        <w:proofErr w:type="spellStart"/>
        <w:r w:rsidRPr="00B45B76">
          <w:rPr>
            <w:rFonts w:ascii="Segoe UI" w:eastAsia="Times New Roman" w:hAnsi="Segoe UI" w:cs="Segoe UI"/>
            <w:color w:val="0078D7"/>
            <w:sz w:val="24"/>
            <w:szCs w:val="24"/>
            <w:u w:val="single"/>
          </w:rPr>
          <w:t>AzureRmVmssVM</w:t>
        </w:r>
        <w:proofErr w:type="spellEnd"/>
      </w:hyperlink>
      <w:r w:rsidRPr="00B45B76">
        <w:rPr>
          <w:rFonts w:ascii="Segoe UI" w:eastAsia="Times New Roman" w:hAnsi="Segoe UI" w:cs="Segoe UI"/>
          <w:color w:val="222222"/>
          <w:sz w:val="24"/>
          <w:szCs w:val="24"/>
        </w:rPr>
        <w:t> as follows:</w:t>
      </w:r>
    </w:p>
    <w:p w:rsidR="00B45B76" w:rsidRPr="00B45B76" w:rsidRDefault="00B45B76" w:rsidP="00B45B76">
      <w:pPr>
        <w:shd w:val="clear" w:color="auto" w:fill="F5F5F5"/>
        <w:spacing w:after="0" w:line="240" w:lineRule="auto"/>
        <w:rPr>
          <w:rFonts w:ascii="Segoe UI" w:eastAsia="Times New Roman" w:hAnsi="Segoe UI" w:cs="Segoe UI"/>
          <w:color w:val="707070"/>
          <w:sz w:val="24"/>
          <w:szCs w:val="24"/>
        </w:rPr>
      </w:pPr>
      <w:proofErr w:type="spellStart"/>
      <w:r w:rsidRPr="00B45B76">
        <w:rPr>
          <w:rFonts w:ascii="Segoe UI" w:eastAsia="Times New Roman" w:hAnsi="Segoe UI" w:cs="Segoe UI"/>
          <w:color w:val="707070"/>
          <w:sz w:val="24"/>
          <w:szCs w:val="24"/>
        </w:rPr>
        <w:t>PowerShellCopy</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Get current scale set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Get-</w:t>
      </w:r>
      <w:proofErr w:type="spellStart"/>
      <w:r w:rsidRPr="00B45B76">
        <w:rPr>
          <w:rFonts w:ascii="Consolas" w:eastAsia="Times New Roman" w:hAnsi="Consolas" w:cs="Courier New"/>
          <w:color w:val="0101FD"/>
          <w:sz w:val="20"/>
          <w:szCs w:val="20"/>
          <w:bdr w:val="none" w:sz="0" w:space="0" w:color="auto" w:frame="1"/>
          <w:shd w:val="clear" w:color="auto" w:fill="F9F9F9"/>
        </w:rPr>
        <w:t>AzureRmVmss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VMScaleSetName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myScaleSet</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xml:space="preserve"># Loop through the </w:t>
      </w:r>
      <w:proofErr w:type="spellStart"/>
      <w:r w:rsidRPr="00B45B76">
        <w:rPr>
          <w:rFonts w:ascii="Consolas" w:eastAsia="Times New Roman" w:hAnsi="Consolas" w:cs="Courier New"/>
          <w:color w:val="008000"/>
          <w:sz w:val="20"/>
          <w:szCs w:val="20"/>
          <w:bdr w:val="none" w:sz="0" w:space="0" w:color="auto" w:frame="1"/>
          <w:shd w:val="clear" w:color="auto" w:fill="F9F9F9"/>
        </w:rPr>
        <w:t>instanaces</w:t>
      </w:r>
      <w:proofErr w:type="spellEnd"/>
      <w:r w:rsidRPr="00B45B76">
        <w:rPr>
          <w:rFonts w:ascii="Consolas" w:eastAsia="Times New Roman" w:hAnsi="Consolas" w:cs="Courier New"/>
          <w:color w:val="008000"/>
          <w:sz w:val="20"/>
          <w:szCs w:val="20"/>
          <w:bdr w:val="none" w:sz="0" w:space="0" w:color="auto" w:frame="1"/>
          <w:shd w:val="clear" w:color="auto" w:fill="F9F9F9"/>
        </w:rPr>
        <w:t xml:space="preserve"> in your scale set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gramStart"/>
      <w:r w:rsidRPr="00B45B76">
        <w:rPr>
          <w:rFonts w:ascii="Consolas" w:eastAsia="Times New Roman" w:hAnsi="Consolas" w:cs="Courier New"/>
          <w:color w:val="0101FD"/>
          <w:sz w:val="20"/>
          <w:szCs w:val="20"/>
          <w:bdr w:val="none" w:sz="0" w:space="0" w:color="auto" w:frame="1"/>
          <w:shd w:val="clear" w:color="auto" w:fill="F9F9F9"/>
        </w:rPr>
        <w:t>for</w:t>
      </w:r>
      <w:proofErr w:type="gram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i</w:t>
      </w:r>
      <w:proofErr w:type="spellEnd"/>
      <w:r w:rsidRPr="00B45B76">
        <w:rPr>
          <w:rFonts w:ascii="Consolas" w:eastAsia="Times New Roman" w:hAnsi="Consolas" w:cs="Courier New"/>
          <w:color w:val="222222"/>
          <w:sz w:val="20"/>
          <w:szCs w:val="20"/>
          <w:bdr w:val="none" w:sz="0" w:space="0" w:color="auto" w:frame="1"/>
          <w:shd w:val="clear" w:color="auto" w:fill="F9F9F9"/>
        </w:rPr>
        <w:t>=1; $</w:t>
      </w:r>
      <w:proofErr w:type="spellStart"/>
      <w:r w:rsidRPr="00B45B76">
        <w:rPr>
          <w:rFonts w:ascii="Consolas" w:eastAsia="Times New Roman" w:hAnsi="Consolas" w:cs="Courier New"/>
          <w:color w:val="222222"/>
          <w:sz w:val="20"/>
          <w:szCs w:val="20"/>
          <w:bdr w:val="none" w:sz="0" w:space="0" w:color="auto" w:frame="1"/>
          <w:shd w:val="clear" w:color="auto" w:fill="F9F9F9"/>
        </w:rPr>
        <w:t>i</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-le ($</w:t>
      </w:r>
      <w:proofErr w:type="spellStart"/>
      <w:r w:rsidRPr="00B45B76">
        <w:rPr>
          <w:rFonts w:ascii="Consolas" w:eastAsia="Times New Roman" w:hAnsi="Consolas" w:cs="Courier New"/>
          <w:color w:val="222222"/>
          <w:sz w:val="20"/>
          <w:szCs w:val="20"/>
          <w:bdr w:val="none" w:sz="0" w:space="0" w:color="auto" w:frame="1"/>
          <w:shd w:val="clear" w:color="auto" w:fill="F9F9F9"/>
        </w:rPr>
        <w:t>scaleset.Sku.Capacity</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- 1); $</w:t>
      </w:r>
      <w:proofErr w:type="spellStart"/>
      <w:r w:rsidRPr="00B45B76">
        <w:rPr>
          <w:rFonts w:ascii="Consolas" w:eastAsia="Times New Roman" w:hAnsi="Consolas" w:cs="Courier New"/>
          <w:color w:val="222222"/>
          <w:sz w:val="20"/>
          <w:szCs w:val="20"/>
          <w:bdr w:val="none" w:sz="0" w:space="0" w:color="auto" w:frame="1"/>
          <w:shd w:val="clear" w:color="auto" w:fill="F9F9F9"/>
        </w:rPr>
        <w:t>i</w:t>
      </w:r>
      <w:proofErr w:type="spellEnd"/>
      <w:r w:rsidRPr="00B45B76">
        <w:rPr>
          <w:rFonts w:ascii="Consolas" w:eastAsia="Times New Roman" w:hAnsi="Consolas" w:cs="Courier New"/>
          <w:color w:val="222222"/>
          <w:sz w:val="20"/>
          <w:szCs w:val="20"/>
          <w:bdr w:val="none" w:sz="0" w:space="0" w:color="auto" w:frame="1"/>
          <w:shd w:val="clear" w:color="auto" w:fill="F9F9F9"/>
        </w:rPr>
        <w:t>++)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101FD"/>
          <w:sz w:val="20"/>
          <w:szCs w:val="20"/>
          <w:bdr w:val="none" w:sz="0" w:space="0" w:color="auto" w:frame="1"/>
          <w:shd w:val="clear" w:color="auto" w:fill="F9F9F9"/>
        </w:rPr>
        <w:t>Get-</w:t>
      </w:r>
      <w:proofErr w:type="spellStart"/>
      <w:r w:rsidRPr="00B45B76">
        <w:rPr>
          <w:rFonts w:ascii="Consolas" w:eastAsia="Times New Roman" w:hAnsi="Consolas" w:cs="Courier New"/>
          <w:color w:val="0101FD"/>
          <w:sz w:val="20"/>
          <w:szCs w:val="20"/>
          <w:bdr w:val="none" w:sz="0" w:space="0" w:color="auto" w:frame="1"/>
          <w:shd w:val="clear" w:color="auto" w:fill="F9F9F9"/>
        </w:rPr>
        <w:t>AzureRmVmssVM</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VMScaleSetName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InstanceId</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i</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
    <w:p w:rsidR="00B45B76" w:rsidRPr="00B45B76" w:rsidRDefault="00B45B76" w:rsidP="00B45B76">
      <w:pPr>
        <w:shd w:val="clear" w:color="auto" w:fill="FFFFFF"/>
        <w:spacing w:before="450" w:after="270" w:line="240" w:lineRule="auto"/>
        <w:outlineLvl w:val="2"/>
        <w:rPr>
          <w:rFonts w:ascii="segoe-ui_semibold" w:eastAsia="Times New Roman" w:hAnsi="segoe-ui_semibold" w:cs="Segoe UI"/>
          <w:color w:val="222222"/>
          <w:sz w:val="27"/>
          <w:szCs w:val="27"/>
        </w:rPr>
      </w:pPr>
      <w:r w:rsidRPr="00B45B76">
        <w:rPr>
          <w:rFonts w:ascii="segoe-ui_semibold" w:eastAsia="Times New Roman" w:hAnsi="segoe-ui_semibold" w:cs="Segoe UI"/>
          <w:color w:val="222222"/>
          <w:sz w:val="27"/>
          <w:szCs w:val="27"/>
        </w:rPr>
        <w:t>Increase or decrease VM instances</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To see the number of instances you currently have in a scale set, use </w:t>
      </w:r>
      <w:hyperlink r:id="rId16" w:history="1">
        <w:r w:rsidRPr="00B45B76">
          <w:rPr>
            <w:rFonts w:ascii="Segoe UI" w:eastAsia="Times New Roman" w:hAnsi="Segoe UI" w:cs="Segoe UI"/>
            <w:color w:val="0078D7"/>
            <w:sz w:val="24"/>
            <w:szCs w:val="24"/>
            <w:u w:val="single"/>
          </w:rPr>
          <w:t>Get-</w:t>
        </w:r>
        <w:proofErr w:type="spellStart"/>
        <w:r w:rsidRPr="00B45B76">
          <w:rPr>
            <w:rFonts w:ascii="Segoe UI" w:eastAsia="Times New Roman" w:hAnsi="Segoe UI" w:cs="Segoe UI"/>
            <w:color w:val="0078D7"/>
            <w:sz w:val="24"/>
            <w:szCs w:val="24"/>
            <w:u w:val="single"/>
          </w:rPr>
          <w:t>AzureRmVmss</w:t>
        </w:r>
        <w:proofErr w:type="spellEnd"/>
      </w:hyperlink>
      <w:r w:rsidRPr="00B45B76">
        <w:rPr>
          <w:rFonts w:ascii="Segoe UI" w:eastAsia="Times New Roman" w:hAnsi="Segoe UI" w:cs="Segoe UI"/>
          <w:color w:val="222222"/>
          <w:sz w:val="24"/>
          <w:szCs w:val="24"/>
        </w:rPr>
        <w:t> and query on </w:t>
      </w:r>
      <w:proofErr w:type="spellStart"/>
      <w:r w:rsidRPr="00B45B76">
        <w:rPr>
          <w:rFonts w:ascii="Segoe UI" w:eastAsia="Times New Roman" w:hAnsi="Segoe UI" w:cs="Segoe UI"/>
          <w:i/>
          <w:iCs/>
          <w:color w:val="222222"/>
          <w:sz w:val="24"/>
          <w:szCs w:val="24"/>
        </w:rPr>
        <w:t>sku.capacity</w:t>
      </w:r>
      <w:proofErr w:type="spellEnd"/>
      <w:r w:rsidRPr="00B45B76">
        <w:rPr>
          <w:rFonts w:ascii="Segoe UI" w:eastAsia="Times New Roman" w:hAnsi="Segoe UI" w:cs="Segoe UI"/>
          <w:color w:val="222222"/>
          <w:sz w:val="24"/>
          <w:szCs w:val="24"/>
        </w:rPr>
        <w:t>:</w:t>
      </w:r>
    </w:p>
    <w:p w:rsidR="00B45B76" w:rsidRPr="00B45B76" w:rsidRDefault="00B45B76" w:rsidP="00B45B76">
      <w:pPr>
        <w:shd w:val="clear" w:color="auto" w:fill="F5F5F5"/>
        <w:spacing w:after="0" w:line="240" w:lineRule="auto"/>
        <w:rPr>
          <w:rFonts w:ascii="Segoe UI" w:eastAsia="Times New Roman" w:hAnsi="Segoe UI" w:cs="Segoe UI"/>
          <w:color w:val="707070"/>
          <w:sz w:val="24"/>
          <w:szCs w:val="24"/>
        </w:rPr>
      </w:pPr>
      <w:proofErr w:type="spellStart"/>
      <w:r w:rsidRPr="00B45B76">
        <w:rPr>
          <w:rFonts w:ascii="Segoe UI" w:eastAsia="Times New Roman" w:hAnsi="Segoe UI" w:cs="Segoe UI"/>
          <w:color w:val="707070"/>
          <w:sz w:val="24"/>
          <w:szCs w:val="24"/>
        </w:rPr>
        <w:t>PowerShellCopy</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Get-</w:t>
      </w:r>
      <w:proofErr w:type="spellStart"/>
      <w:r w:rsidRPr="00B45B76">
        <w:rPr>
          <w:rFonts w:ascii="Consolas" w:eastAsia="Times New Roman" w:hAnsi="Consolas" w:cs="Courier New"/>
          <w:color w:val="0101FD"/>
          <w:sz w:val="20"/>
          <w:szCs w:val="20"/>
          <w:bdr w:val="none" w:sz="0" w:space="0" w:color="auto" w:frame="1"/>
          <w:shd w:val="clear" w:color="auto" w:fill="F9F9F9"/>
        </w:rPr>
        <w:t>AzureRmVmss</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VMScaleSetName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Select</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ExpandProperty</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Sku</w:t>
      </w:r>
      <w:proofErr w:type="spellEnd"/>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You can then manually increase or decrease the number of virtual machines in the scale set with </w:t>
      </w:r>
      <w:hyperlink r:id="rId17" w:history="1">
        <w:r w:rsidRPr="00B45B76">
          <w:rPr>
            <w:rFonts w:ascii="Segoe UI" w:eastAsia="Times New Roman" w:hAnsi="Segoe UI" w:cs="Segoe UI"/>
            <w:color w:val="0078D7"/>
            <w:sz w:val="24"/>
            <w:szCs w:val="24"/>
            <w:u w:val="single"/>
          </w:rPr>
          <w:t>Update-</w:t>
        </w:r>
        <w:proofErr w:type="spellStart"/>
        <w:r w:rsidRPr="00B45B76">
          <w:rPr>
            <w:rFonts w:ascii="Segoe UI" w:eastAsia="Times New Roman" w:hAnsi="Segoe UI" w:cs="Segoe UI"/>
            <w:color w:val="0078D7"/>
            <w:sz w:val="24"/>
            <w:szCs w:val="24"/>
            <w:u w:val="single"/>
          </w:rPr>
          <w:t>AzureRmVmss</w:t>
        </w:r>
        <w:proofErr w:type="spellEnd"/>
      </w:hyperlink>
      <w:r w:rsidRPr="00B45B76">
        <w:rPr>
          <w:rFonts w:ascii="Segoe UI" w:eastAsia="Times New Roman" w:hAnsi="Segoe UI" w:cs="Segoe UI"/>
          <w:color w:val="222222"/>
          <w:sz w:val="24"/>
          <w:szCs w:val="24"/>
        </w:rPr>
        <w:t>. The following example sets the number of VMs in your scale set to </w:t>
      </w:r>
      <w:r w:rsidRPr="00B45B76">
        <w:rPr>
          <w:rFonts w:ascii="Segoe UI" w:eastAsia="Times New Roman" w:hAnsi="Segoe UI" w:cs="Segoe UI"/>
          <w:i/>
          <w:iCs/>
          <w:color w:val="222222"/>
          <w:sz w:val="24"/>
          <w:szCs w:val="24"/>
        </w:rPr>
        <w:t>5</w:t>
      </w:r>
      <w:r w:rsidRPr="00B45B76">
        <w:rPr>
          <w:rFonts w:ascii="Segoe UI" w:eastAsia="Times New Roman" w:hAnsi="Segoe UI" w:cs="Segoe UI"/>
          <w:color w:val="222222"/>
          <w:sz w:val="24"/>
          <w:szCs w:val="24"/>
        </w:rPr>
        <w:t>:</w:t>
      </w:r>
    </w:p>
    <w:p w:rsidR="00B45B76" w:rsidRPr="00B45B76" w:rsidRDefault="00B45B76" w:rsidP="00B45B76">
      <w:pPr>
        <w:shd w:val="clear" w:color="auto" w:fill="F5F5F5"/>
        <w:spacing w:after="0" w:line="240" w:lineRule="auto"/>
        <w:rPr>
          <w:rFonts w:ascii="Segoe UI" w:eastAsia="Times New Roman" w:hAnsi="Segoe UI" w:cs="Segoe UI"/>
          <w:color w:val="707070"/>
          <w:sz w:val="24"/>
          <w:szCs w:val="24"/>
        </w:rPr>
      </w:pPr>
      <w:proofErr w:type="spellStart"/>
      <w:r w:rsidRPr="00B45B76">
        <w:rPr>
          <w:rFonts w:ascii="Segoe UI" w:eastAsia="Times New Roman" w:hAnsi="Segoe UI" w:cs="Segoe UI"/>
          <w:color w:val="707070"/>
          <w:sz w:val="24"/>
          <w:szCs w:val="24"/>
        </w:rPr>
        <w:t>PowerShellCopy</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Get current scale set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Get-</w:t>
      </w:r>
      <w:proofErr w:type="spellStart"/>
      <w:r w:rsidRPr="00B45B76">
        <w:rPr>
          <w:rFonts w:ascii="Consolas" w:eastAsia="Times New Roman" w:hAnsi="Consolas" w:cs="Courier New"/>
          <w:color w:val="0101FD"/>
          <w:sz w:val="20"/>
          <w:szCs w:val="20"/>
          <w:bdr w:val="none" w:sz="0" w:space="0" w:color="auto" w:frame="1"/>
          <w:shd w:val="clear" w:color="auto" w:fill="F9F9F9"/>
        </w:rPr>
        <w:t>AzureRmVmss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VMScaleSetName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myScaleSet</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Set and update the capacity of your scale set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scaleset.sku.capacity</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5</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Update-</w:t>
      </w:r>
      <w:proofErr w:type="spellStart"/>
      <w:r w:rsidRPr="00B45B76">
        <w:rPr>
          <w:rFonts w:ascii="Consolas" w:eastAsia="Times New Roman" w:hAnsi="Consolas" w:cs="Courier New"/>
          <w:color w:val="0101FD"/>
          <w:sz w:val="20"/>
          <w:szCs w:val="20"/>
          <w:bdr w:val="none" w:sz="0" w:space="0" w:color="auto" w:frame="1"/>
          <w:shd w:val="clear" w:color="auto" w:fill="F9F9F9"/>
        </w:rPr>
        <w:t>AzureRmVmss</w:t>
      </w:r>
      <w:proofErr w:type="spellEnd"/>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VirtualMachineScaleSet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scaleset</w:t>
      </w:r>
      <w:proofErr w:type="spellEnd"/>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If takes a few minutes to update the specified number of instances in your scale set.</w:t>
      </w:r>
    </w:p>
    <w:p w:rsidR="00B45B76" w:rsidRPr="00B45B76" w:rsidRDefault="00B45B76" w:rsidP="00B45B76">
      <w:pPr>
        <w:shd w:val="clear" w:color="auto" w:fill="FFFFFF"/>
        <w:spacing w:before="450" w:after="270" w:line="240" w:lineRule="auto"/>
        <w:outlineLvl w:val="2"/>
        <w:rPr>
          <w:rFonts w:ascii="segoe-ui_semibold" w:eastAsia="Times New Roman" w:hAnsi="segoe-ui_semibold" w:cs="Segoe UI"/>
          <w:color w:val="222222"/>
          <w:sz w:val="27"/>
          <w:szCs w:val="27"/>
        </w:rPr>
      </w:pPr>
      <w:r w:rsidRPr="00B45B76">
        <w:rPr>
          <w:rFonts w:ascii="segoe-ui_semibold" w:eastAsia="Times New Roman" w:hAnsi="segoe-ui_semibold" w:cs="Segoe UI"/>
          <w:color w:val="222222"/>
          <w:sz w:val="27"/>
          <w:szCs w:val="27"/>
        </w:rPr>
        <w:t xml:space="preserve">Configure </w:t>
      </w:r>
      <w:proofErr w:type="spellStart"/>
      <w:r w:rsidRPr="00B45B76">
        <w:rPr>
          <w:rFonts w:ascii="segoe-ui_semibold" w:eastAsia="Times New Roman" w:hAnsi="segoe-ui_semibold" w:cs="Segoe UI"/>
          <w:color w:val="222222"/>
          <w:sz w:val="27"/>
          <w:szCs w:val="27"/>
        </w:rPr>
        <w:t>autoscale</w:t>
      </w:r>
      <w:proofErr w:type="spellEnd"/>
      <w:r w:rsidRPr="00B45B76">
        <w:rPr>
          <w:rFonts w:ascii="segoe-ui_semibold" w:eastAsia="Times New Roman" w:hAnsi="segoe-ui_semibold" w:cs="Segoe UI"/>
          <w:color w:val="222222"/>
          <w:sz w:val="27"/>
          <w:szCs w:val="27"/>
        </w:rPr>
        <w:t xml:space="preserve"> rules</w:t>
      </w:r>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 xml:space="preserve">Rather than manually scaling the number of instances in your scale set, you define </w:t>
      </w:r>
      <w:proofErr w:type="spellStart"/>
      <w:r w:rsidRPr="00B45B76">
        <w:rPr>
          <w:rFonts w:ascii="Segoe UI" w:eastAsia="Times New Roman" w:hAnsi="Segoe UI" w:cs="Segoe UI"/>
          <w:color w:val="222222"/>
          <w:sz w:val="24"/>
          <w:szCs w:val="24"/>
        </w:rPr>
        <w:t>autoscale</w:t>
      </w:r>
      <w:proofErr w:type="spellEnd"/>
      <w:r w:rsidRPr="00B45B76">
        <w:rPr>
          <w:rFonts w:ascii="Segoe UI" w:eastAsia="Times New Roman" w:hAnsi="Segoe UI" w:cs="Segoe UI"/>
          <w:color w:val="222222"/>
          <w:sz w:val="24"/>
          <w:szCs w:val="24"/>
        </w:rPr>
        <w:t xml:space="preserve"> rules. These rules monitor the instances in your scale set and respond accordingly based on metrics and thresholds you define. The following example scales out the number of instances by one when the average CPU load is greater than 60% over a 5 minute period. If the average CPU load then drops below 30% over a 5 minute period, the instances are scaled in by one instance:</w:t>
      </w:r>
    </w:p>
    <w:p w:rsidR="00B45B76" w:rsidRPr="00B45B76" w:rsidRDefault="00B45B76" w:rsidP="00B45B76">
      <w:pPr>
        <w:shd w:val="clear" w:color="auto" w:fill="F5F5F5"/>
        <w:spacing w:after="0" w:line="240" w:lineRule="auto"/>
        <w:rPr>
          <w:rFonts w:ascii="Segoe UI" w:eastAsia="Times New Roman" w:hAnsi="Segoe UI" w:cs="Segoe UI"/>
          <w:color w:val="707070"/>
          <w:sz w:val="24"/>
          <w:szCs w:val="24"/>
        </w:rPr>
      </w:pPr>
      <w:proofErr w:type="spellStart"/>
      <w:r w:rsidRPr="00B45B76">
        <w:rPr>
          <w:rFonts w:ascii="Segoe UI" w:eastAsia="Times New Roman" w:hAnsi="Segoe UI" w:cs="Segoe UI"/>
          <w:color w:val="707070"/>
          <w:sz w:val="24"/>
          <w:szCs w:val="24"/>
        </w:rPr>
        <w:t>PowerShellCopy</w:t>
      </w:r>
      <w:proofErr w:type="spell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Define your scale set information</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mySubscriptionId</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Get-</w:t>
      </w:r>
      <w:proofErr w:type="spellStart"/>
      <w:r w:rsidRPr="00B45B76">
        <w:rPr>
          <w:rFonts w:ascii="Consolas" w:eastAsia="Times New Roman" w:hAnsi="Consolas" w:cs="Courier New"/>
          <w:color w:val="0101FD"/>
          <w:sz w:val="20"/>
          <w:szCs w:val="20"/>
          <w:bdr w:val="none" w:sz="0" w:space="0" w:color="auto" w:frame="1"/>
          <w:shd w:val="clear" w:color="auto" w:fill="F9F9F9"/>
        </w:rPr>
        <w:t>AzureRmSubscription</w:t>
      </w:r>
      <w:proofErr w:type="spellEnd"/>
      <w:r w:rsidRPr="00B45B76">
        <w:rPr>
          <w:rFonts w:ascii="Consolas" w:eastAsia="Times New Roman" w:hAnsi="Consolas" w:cs="Courier New"/>
          <w:color w:val="222222"/>
          <w:sz w:val="20"/>
          <w:szCs w:val="20"/>
          <w:bdr w:val="none" w:sz="0" w:space="0" w:color="auto" w:frame="1"/>
          <w:shd w:val="clear" w:color="auto" w:fill="F9F9F9"/>
        </w:rPr>
        <w:t>).Id</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myResourceGroupScaleSet</w:t>
      </w:r>
      <w:proofErr w:type="spellEnd"/>
      <w:r w:rsidRPr="00B45B76">
        <w:rPr>
          <w:rFonts w:ascii="Consolas" w:eastAsia="Times New Roman" w:hAnsi="Consolas" w:cs="Courier New"/>
          <w:color w:val="A31515"/>
          <w:sz w:val="20"/>
          <w:szCs w:val="20"/>
          <w:bdr w:val="none" w:sz="0" w:space="0" w:color="auto" w:frame="1"/>
          <w:shd w:val="clear" w:color="auto" w:fill="F9F9F9"/>
        </w:rPr>
        <w: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myScaleSet</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myScaleSet</w:t>
      </w:r>
      <w:proofErr w:type="spellEnd"/>
      <w:r w:rsidRPr="00B45B76">
        <w:rPr>
          <w:rFonts w:ascii="Consolas" w:eastAsia="Times New Roman" w:hAnsi="Consolas" w:cs="Courier New"/>
          <w:color w:val="A31515"/>
          <w:sz w:val="20"/>
          <w:szCs w:val="20"/>
          <w:bdr w:val="none" w:sz="0" w:space="0" w:color="auto" w:frame="1"/>
          <w:shd w:val="clear" w:color="auto" w:fill="F9F9F9"/>
        </w:rPr>
        <w: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myLocation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A31515"/>
          <w:sz w:val="20"/>
          <w:szCs w:val="20"/>
          <w:bdr w:val="none" w:sz="0" w:space="0" w:color="auto" w:frame="1"/>
          <w:shd w:val="clear" w:color="auto" w:fill="F9F9F9"/>
        </w:rPr>
        <w:t>"East US"</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Create a scale up rule to increase the number instances after 60% average CPU usage exceeded for a 5 minute period</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myRuleScaleUp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AzureRmAutoscaleRule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MetricName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"Percentage CPU"</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MetricResourceId</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/subscriptions/$mySubscriptionId/resourceGroups/$myResourceGroup/providers/Microsoft.Compute/virtualMachineScaleSets/$myScaleSet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-Operator</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GreaterThan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MetricStatistic</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Average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-Threshold</w:t>
      </w:r>
      <w:r w:rsidRPr="00B45B76">
        <w:rPr>
          <w:rFonts w:ascii="Consolas" w:eastAsia="Times New Roman" w:hAnsi="Consolas" w:cs="Courier New"/>
          <w:color w:val="222222"/>
          <w:sz w:val="20"/>
          <w:szCs w:val="20"/>
          <w:bdr w:val="none" w:sz="0" w:space="0" w:color="auto" w:frame="1"/>
          <w:shd w:val="clear" w:color="auto" w:fill="F9F9F9"/>
        </w:rPr>
        <w:t xml:space="preserve"> 60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TimeGrain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00:01:00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TimeWindow</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00:05:00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ScaleActionCooldown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00:05:00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ScaleActionDirection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Increase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ScaleActionValue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1</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lastRenderedPageBreak/>
        <w:t># Create a scale down rule to decrease the number of instances after 30% average CPU usage over a 5 minute period</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myRuleScaleDown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AzureRmAutoscaleRule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MetricName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"Percentage CPU"</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MetricResourceId</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/subscriptions/$mySubscriptionId/resourceGroups/$myResourceGroup/providers/Microsoft.Compute/virtualMachineScaleSets/$myScaleSet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-Operator</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LessThan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MetricStatistic</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Average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-Threshold</w:t>
      </w:r>
      <w:r w:rsidRPr="00B45B76">
        <w:rPr>
          <w:rFonts w:ascii="Consolas" w:eastAsia="Times New Roman" w:hAnsi="Consolas" w:cs="Courier New"/>
          <w:color w:val="222222"/>
          <w:sz w:val="20"/>
          <w:szCs w:val="20"/>
          <w:bdr w:val="none" w:sz="0" w:space="0" w:color="auto" w:frame="1"/>
          <w:shd w:val="clear" w:color="auto" w:fill="F9F9F9"/>
        </w:rPr>
        <w:t xml:space="preserve"> 30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TimeGrain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00:01:00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TimeWindow</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00:05:00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ScaleActionCooldown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00:05:00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ScaleActionDirection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Decrease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ScaleActionValue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1</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xml:space="preserve"># </w:t>
      </w:r>
      <w:proofErr w:type="gramStart"/>
      <w:r w:rsidRPr="00B45B76">
        <w:rPr>
          <w:rFonts w:ascii="Consolas" w:eastAsia="Times New Roman" w:hAnsi="Consolas" w:cs="Courier New"/>
          <w:color w:val="008000"/>
          <w:sz w:val="20"/>
          <w:szCs w:val="20"/>
          <w:bdr w:val="none" w:sz="0" w:space="0" w:color="auto" w:frame="1"/>
          <w:shd w:val="clear" w:color="auto" w:fill="F9F9F9"/>
        </w:rPr>
        <w:t>Create</w:t>
      </w:r>
      <w:proofErr w:type="gramEnd"/>
      <w:r w:rsidRPr="00B45B76">
        <w:rPr>
          <w:rFonts w:ascii="Consolas" w:eastAsia="Times New Roman" w:hAnsi="Consolas" w:cs="Courier New"/>
          <w:color w:val="008000"/>
          <w:sz w:val="20"/>
          <w:szCs w:val="20"/>
          <w:bdr w:val="none" w:sz="0" w:space="0" w:color="auto" w:frame="1"/>
          <w:shd w:val="clear" w:color="auto" w:fill="F9F9F9"/>
        </w:rPr>
        <w:t xml:space="preserve"> a scale profile with your scale up and scale down rules</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w:t>
      </w:r>
      <w:proofErr w:type="spellStart"/>
      <w:r w:rsidRPr="00B45B76">
        <w:rPr>
          <w:rFonts w:ascii="Consolas" w:eastAsia="Times New Roman" w:hAnsi="Consolas" w:cs="Courier New"/>
          <w:color w:val="222222"/>
          <w:sz w:val="20"/>
          <w:szCs w:val="20"/>
          <w:bdr w:val="none" w:sz="0" w:space="0" w:color="auto" w:frame="1"/>
          <w:shd w:val="clear" w:color="auto" w:fill="F9F9F9"/>
        </w:rPr>
        <w:t>myScaleProfile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 </w:t>
      </w:r>
      <w:r w:rsidRPr="00B45B76">
        <w:rPr>
          <w:rFonts w:ascii="Consolas" w:eastAsia="Times New Roman" w:hAnsi="Consolas" w:cs="Courier New"/>
          <w:color w:val="0101FD"/>
          <w:sz w:val="20"/>
          <w:szCs w:val="20"/>
          <w:bdr w:val="none" w:sz="0" w:space="0" w:color="auto" w:frame="1"/>
          <w:shd w:val="clear" w:color="auto" w:fill="F9F9F9"/>
        </w:rPr>
        <w:t>New-</w:t>
      </w:r>
      <w:proofErr w:type="spellStart"/>
      <w:r w:rsidRPr="00B45B76">
        <w:rPr>
          <w:rFonts w:ascii="Consolas" w:eastAsia="Times New Roman" w:hAnsi="Consolas" w:cs="Courier New"/>
          <w:color w:val="0101FD"/>
          <w:sz w:val="20"/>
          <w:szCs w:val="20"/>
          <w:bdr w:val="none" w:sz="0" w:space="0" w:color="auto" w:frame="1"/>
          <w:shd w:val="clear" w:color="auto" w:fill="F9F9F9"/>
        </w:rPr>
        <w:t>AzureRmAutoscaleProfile</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DefaultCapacity</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gramStart"/>
      <w:r w:rsidRPr="00B45B76">
        <w:rPr>
          <w:rFonts w:ascii="Consolas" w:eastAsia="Times New Roman" w:hAnsi="Consolas" w:cs="Courier New"/>
          <w:color w:val="222222"/>
          <w:sz w:val="20"/>
          <w:szCs w:val="20"/>
          <w:bdr w:val="none" w:sz="0" w:space="0" w:color="auto" w:frame="1"/>
          <w:shd w:val="clear" w:color="auto" w:fill="F9F9F9"/>
        </w:rPr>
        <w:t>2  `</w:t>
      </w:r>
      <w:proofErr w:type="gramEnd"/>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MaximumCapacity</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10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MinimumCapacity</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2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-Rules</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myRuleScaleUp</w:t>
      </w:r>
      <w:proofErr w:type="spellEnd"/>
      <w:proofErr w:type="gramStart"/>
      <w:r w:rsidRPr="00B45B76">
        <w:rPr>
          <w:rFonts w:ascii="Consolas" w:eastAsia="Times New Roman" w:hAnsi="Consolas" w:cs="Courier New"/>
          <w:color w:val="222222"/>
          <w:sz w:val="20"/>
          <w:szCs w:val="20"/>
          <w:bdr w:val="none" w:sz="0" w:space="0" w:color="auto" w:frame="1"/>
          <w:shd w:val="clear" w:color="auto" w:fill="F9F9F9"/>
        </w:rPr>
        <w:t>,$</w:t>
      </w:r>
      <w:proofErr w:type="spellStart"/>
      <w:proofErr w:type="gramEnd"/>
      <w:r w:rsidRPr="00B45B76">
        <w:rPr>
          <w:rFonts w:ascii="Consolas" w:eastAsia="Times New Roman" w:hAnsi="Consolas" w:cs="Courier New"/>
          <w:color w:val="222222"/>
          <w:sz w:val="20"/>
          <w:szCs w:val="20"/>
          <w:bdr w:val="none" w:sz="0" w:space="0" w:color="auto" w:frame="1"/>
          <w:shd w:val="clear" w:color="auto" w:fill="F9F9F9"/>
        </w:rPr>
        <w:t>myRuleScaleDown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autoprofile</w:t>
      </w:r>
      <w:proofErr w:type="spellEnd"/>
      <w:r w:rsidRPr="00B45B76">
        <w:rPr>
          <w:rFonts w:ascii="Consolas" w:eastAsia="Times New Roman" w:hAnsi="Consolas" w:cs="Courier New"/>
          <w:color w:val="A31515"/>
          <w:sz w:val="20"/>
          <w:szCs w:val="20"/>
          <w:bdr w:val="none" w:sz="0" w:space="0" w:color="auto" w:frame="1"/>
          <w:shd w:val="clear" w:color="auto" w:fill="F9F9F9"/>
        </w:rPr>
        <w:t>"</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08000"/>
          <w:sz w:val="20"/>
          <w:szCs w:val="20"/>
          <w:bdr w:val="none" w:sz="0" w:space="0" w:color="auto" w:frame="1"/>
          <w:shd w:val="clear" w:color="auto" w:fill="F9F9F9"/>
        </w:rPr>
        <w:t xml:space="preserve"># Apply the </w:t>
      </w:r>
      <w:proofErr w:type="spellStart"/>
      <w:r w:rsidRPr="00B45B76">
        <w:rPr>
          <w:rFonts w:ascii="Consolas" w:eastAsia="Times New Roman" w:hAnsi="Consolas" w:cs="Courier New"/>
          <w:color w:val="008000"/>
          <w:sz w:val="20"/>
          <w:szCs w:val="20"/>
          <w:bdr w:val="none" w:sz="0" w:space="0" w:color="auto" w:frame="1"/>
          <w:shd w:val="clear" w:color="auto" w:fill="F9F9F9"/>
        </w:rPr>
        <w:t>autoscale</w:t>
      </w:r>
      <w:proofErr w:type="spellEnd"/>
      <w:r w:rsidRPr="00B45B76">
        <w:rPr>
          <w:rFonts w:ascii="Consolas" w:eastAsia="Times New Roman" w:hAnsi="Consolas" w:cs="Courier New"/>
          <w:color w:val="008000"/>
          <w:sz w:val="20"/>
          <w:szCs w:val="20"/>
          <w:bdr w:val="none" w:sz="0" w:space="0" w:color="auto" w:frame="1"/>
          <w:shd w:val="clear" w:color="auto" w:fill="F9F9F9"/>
        </w:rPr>
        <w:t xml:space="preserve"> rules</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0101FD"/>
          <w:sz w:val="20"/>
          <w:szCs w:val="20"/>
          <w:bdr w:val="none" w:sz="0" w:space="0" w:color="auto" w:frame="1"/>
          <w:shd w:val="clear" w:color="auto" w:fill="F9F9F9"/>
        </w:rPr>
        <w:t>Add-</w:t>
      </w:r>
      <w:proofErr w:type="spellStart"/>
      <w:r w:rsidRPr="00B45B76">
        <w:rPr>
          <w:rFonts w:ascii="Consolas" w:eastAsia="Times New Roman" w:hAnsi="Consolas" w:cs="Courier New"/>
          <w:color w:val="0101FD"/>
          <w:sz w:val="20"/>
          <w:szCs w:val="20"/>
          <w:bdr w:val="none" w:sz="0" w:space="0" w:color="auto" w:frame="1"/>
          <w:shd w:val="clear" w:color="auto" w:fill="F9F9F9"/>
        </w:rPr>
        <w:t>AzureRmAutoscaleSetting</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-Location</w:t>
      </w:r>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myLocation</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-Name</w:t>
      </w: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A31515"/>
          <w:sz w:val="20"/>
          <w:szCs w:val="20"/>
          <w:bdr w:val="none" w:sz="0" w:space="0" w:color="auto" w:frame="1"/>
          <w:shd w:val="clear" w:color="auto" w:fill="F9F9F9"/>
        </w:rPr>
        <w:t>"</w:t>
      </w:r>
      <w:proofErr w:type="spellStart"/>
      <w:r w:rsidRPr="00B45B76">
        <w:rPr>
          <w:rFonts w:ascii="Consolas" w:eastAsia="Times New Roman" w:hAnsi="Consolas" w:cs="Courier New"/>
          <w:color w:val="A31515"/>
          <w:sz w:val="20"/>
          <w:szCs w:val="20"/>
          <w:bdr w:val="none" w:sz="0" w:space="0" w:color="auto" w:frame="1"/>
          <w:shd w:val="clear" w:color="auto" w:fill="F9F9F9"/>
        </w:rPr>
        <w:t>autosetting</w:t>
      </w:r>
      <w:proofErr w:type="spellEnd"/>
      <w:r w:rsidRPr="00B45B76">
        <w:rPr>
          <w:rFonts w:ascii="Consolas" w:eastAsia="Times New Roman" w:hAnsi="Consolas" w:cs="Courier New"/>
          <w:color w:val="A31515"/>
          <w:sz w:val="20"/>
          <w:szCs w:val="20"/>
          <w:bdr w:val="none" w:sz="0" w:space="0" w:color="auto" w:frame="1"/>
          <w:shd w:val="clear" w:color="auto" w:fill="F9F9F9"/>
        </w:rPr>
        <w:t>"</w:t>
      </w:r>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ResourceGroup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myResourceGroup</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TargetResourceId</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/subscriptions/$mySubscriptionId/resourceGroups/$myResourceGroup/providers/Microsoft.Compute/virtualMachineScaleSets/$myScaleSet `</w:t>
      </w:r>
    </w:p>
    <w:p w:rsidR="00B45B76" w:rsidRPr="00B45B76" w:rsidRDefault="00B45B76" w:rsidP="00B45B7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B45B76">
        <w:rPr>
          <w:rFonts w:ascii="Consolas" w:eastAsia="Times New Roman" w:hAnsi="Consolas" w:cs="Courier New"/>
          <w:color w:val="222222"/>
          <w:sz w:val="20"/>
          <w:szCs w:val="20"/>
          <w:bdr w:val="none" w:sz="0" w:space="0" w:color="auto" w:frame="1"/>
          <w:shd w:val="clear" w:color="auto" w:fill="F9F9F9"/>
        </w:rPr>
        <w:t xml:space="preserve"> </w:t>
      </w:r>
      <w:r w:rsidRPr="00B45B7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007D9A"/>
          <w:sz w:val="20"/>
          <w:szCs w:val="20"/>
          <w:bdr w:val="none" w:sz="0" w:space="0" w:color="auto" w:frame="1"/>
          <w:shd w:val="clear" w:color="auto" w:fill="F9F9F9"/>
        </w:rPr>
        <w:t>AutoscaleProfiles</w:t>
      </w:r>
      <w:proofErr w:type="spellEnd"/>
      <w:r w:rsidRPr="00B45B7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B45B76">
        <w:rPr>
          <w:rFonts w:ascii="Consolas" w:eastAsia="Times New Roman" w:hAnsi="Consolas" w:cs="Courier New"/>
          <w:color w:val="222222"/>
          <w:sz w:val="20"/>
          <w:szCs w:val="20"/>
          <w:bdr w:val="none" w:sz="0" w:space="0" w:color="auto" w:frame="1"/>
          <w:shd w:val="clear" w:color="auto" w:fill="F9F9F9"/>
        </w:rPr>
        <w:t>myScaleProfile</w:t>
      </w:r>
      <w:proofErr w:type="spellEnd"/>
    </w:p>
    <w:p w:rsidR="00B45B76" w:rsidRPr="00B45B76" w:rsidRDefault="00B45B76" w:rsidP="00B45B76">
      <w:pPr>
        <w:shd w:val="clear" w:color="auto" w:fill="FFFFFF"/>
        <w:spacing w:before="100" w:beforeAutospacing="1" w:after="0" w:line="240" w:lineRule="auto"/>
        <w:rPr>
          <w:rFonts w:ascii="Segoe UI" w:eastAsia="Times New Roman" w:hAnsi="Segoe UI" w:cs="Segoe UI"/>
          <w:color w:val="222222"/>
          <w:sz w:val="24"/>
          <w:szCs w:val="24"/>
        </w:rPr>
      </w:pPr>
      <w:r w:rsidRPr="00B45B76">
        <w:rPr>
          <w:rFonts w:ascii="Segoe UI" w:eastAsia="Times New Roman" w:hAnsi="Segoe UI" w:cs="Segoe UI"/>
          <w:color w:val="222222"/>
          <w:sz w:val="24"/>
          <w:szCs w:val="24"/>
        </w:rPr>
        <w:t xml:space="preserve">For more design information on the use of </w:t>
      </w:r>
      <w:proofErr w:type="spellStart"/>
      <w:r w:rsidRPr="00B45B76">
        <w:rPr>
          <w:rFonts w:ascii="Segoe UI" w:eastAsia="Times New Roman" w:hAnsi="Segoe UI" w:cs="Segoe UI"/>
          <w:color w:val="222222"/>
          <w:sz w:val="24"/>
          <w:szCs w:val="24"/>
        </w:rPr>
        <w:t>autoscale</w:t>
      </w:r>
      <w:proofErr w:type="spellEnd"/>
      <w:r w:rsidRPr="00B45B76">
        <w:rPr>
          <w:rFonts w:ascii="Segoe UI" w:eastAsia="Times New Roman" w:hAnsi="Segoe UI" w:cs="Segoe UI"/>
          <w:color w:val="222222"/>
          <w:sz w:val="24"/>
          <w:szCs w:val="24"/>
        </w:rPr>
        <w:t>,</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semibold">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E6D73"/>
    <w:multiLevelType w:val="multilevel"/>
    <w:tmpl w:val="675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65DD6"/>
    <w:multiLevelType w:val="multilevel"/>
    <w:tmpl w:val="6AF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B76"/>
    <w:rsid w:val="00B45B76"/>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5B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5B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B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B76"/>
    <w:rPr>
      <w:rFonts w:ascii="Times New Roman" w:eastAsia="Times New Roman" w:hAnsi="Times New Roman" w:cs="Times New Roman"/>
      <w:b/>
      <w:bCs/>
      <w:sz w:val="27"/>
      <w:szCs w:val="27"/>
    </w:rPr>
  </w:style>
  <w:style w:type="character" w:customStyle="1" w:styleId="length">
    <w:name w:val="length"/>
    <w:basedOn w:val="DefaultParagraphFont"/>
    <w:rsid w:val="00B45B76"/>
  </w:style>
  <w:style w:type="character" w:customStyle="1" w:styleId="contributors-text">
    <w:name w:val="contributors-text"/>
    <w:basedOn w:val="DefaultParagraphFont"/>
    <w:rsid w:val="00B45B76"/>
  </w:style>
  <w:style w:type="character" w:styleId="Hyperlink">
    <w:name w:val="Hyperlink"/>
    <w:basedOn w:val="DefaultParagraphFont"/>
    <w:uiPriority w:val="99"/>
    <w:semiHidden/>
    <w:unhideWhenUsed/>
    <w:rsid w:val="00B45B76"/>
    <w:rPr>
      <w:color w:val="0000FF"/>
      <w:u w:val="single"/>
    </w:rPr>
  </w:style>
  <w:style w:type="paragraph" w:customStyle="1" w:styleId="lf-text-block">
    <w:name w:val="lf-text-block"/>
    <w:basedOn w:val="Normal"/>
    <w:rsid w:val="00B45B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5B76"/>
    <w:rPr>
      <w:rFonts w:ascii="Courier New" w:eastAsia="Times New Roman" w:hAnsi="Courier New" w:cs="Courier New"/>
      <w:sz w:val="20"/>
      <w:szCs w:val="20"/>
    </w:rPr>
  </w:style>
  <w:style w:type="character" w:styleId="Emphasis">
    <w:name w:val="Emphasis"/>
    <w:basedOn w:val="DefaultParagraphFont"/>
    <w:uiPriority w:val="20"/>
    <w:qFormat/>
    <w:rsid w:val="00B45B76"/>
    <w:rPr>
      <w:i/>
      <w:iCs/>
    </w:rPr>
  </w:style>
  <w:style w:type="character" w:customStyle="1" w:styleId="language">
    <w:name w:val="language"/>
    <w:basedOn w:val="DefaultParagraphFont"/>
    <w:rsid w:val="00B45B76"/>
  </w:style>
  <w:style w:type="paragraph" w:styleId="HTMLPreformatted">
    <w:name w:val="HTML Preformatted"/>
    <w:basedOn w:val="Normal"/>
    <w:link w:val="HTMLPreformattedChar"/>
    <w:uiPriority w:val="99"/>
    <w:semiHidden/>
    <w:unhideWhenUsed/>
    <w:rsid w:val="00B45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B76"/>
    <w:rPr>
      <w:rFonts w:ascii="Courier New" w:eastAsia="Times New Roman" w:hAnsi="Courier New" w:cs="Courier New"/>
      <w:sz w:val="20"/>
      <w:szCs w:val="20"/>
    </w:rPr>
  </w:style>
  <w:style w:type="character" w:customStyle="1" w:styleId="hljs-pscommand">
    <w:name w:val="hljs-pscommand"/>
    <w:basedOn w:val="DefaultParagraphFont"/>
    <w:rsid w:val="00B45B76"/>
  </w:style>
  <w:style w:type="character" w:customStyle="1" w:styleId="hljs-parameter">
    <w:name w:val="hljs-parameter"/>
    <w:basedOn w:val="DefaultParagraphFont"/>
    <w:rsid w:val="00B45B76"/>
  </w:style>
  <w:style w:type="character" w:customStyle="1" w:styleId="hljs-comment">
    <w:name w:val="hljs-comment"/>
    <w:basedOn w:val="DefaultParagraphFont"/>
    <w:rsid w:val="00B45B76"/>
  </w:style>
  <w:style w:type="character" w:customStyle="1" w:styleId="hljs-variable">
    <w:name w:val="hljs-variable"/>
    <w:basedOn w:val="DefaultParagraphFont"/>
    <w:rsid w:val="00B45B76"/>
  </w:style>
  <w:style w:type="character" w:customStyle="1" w:styleId="hljs-number">
    <w:name w:val="hljs-number"/>
    <w:basedOn w:val="DefaultParagraphFont"/>
    <w:rsid w:val="00B45B76"/>
  </w:style>
  <w:style w:type="character" w:customStyle="1" w:styleId="hljs-string">
    <w:name w:val="hljs-string"/>
    <w:basedOn w:val="DefaultParagraphFont"/>
    <w:rsid w:val="00B45B76"/>
  </w:style>
  <w:style w:type="character" w:customStyle="1" w:styleId="hljs-literal">
    <w:name w:val="hljs-literal"/>
    <w:basedOn w:val="DefaultParagraphFont"/>
    <w:rsid w:val="00B45B76"/>
  </w:style>
  <w:style w:type="character" w:customStyle="1" w:styleId="hljs-keyword">
    <w:name w:val="hljs-keyword"/>
    <w:basedOn w:val="DefaultParagraphFont"/>
    <w:rsid w:val="00B45B76"/>
  </w:style>
  <w:style w:type="character" w:customStyle="1" w:styleId="hljs-nomarkup">
    <w:name w:val="hljs-nomarkup"/>
    <w:basedOn w:val="DefaultParagraphFont"/>
    <w:rsid w:val="00B45B76"/>
  </w:style>
  <w:style w:type="paragraph" w:styleId="BalloonText">
    <w:name w:val="Balloon Text"/>
    <w:basedOn w:val="Normal"/>
    <w:link w:val="BalloonTextChar"/>
    <w:uiPriority w:val="99"/>
    <w:semiHidden/>
    <w:unhideWhenUsed/>
    <w:rsid w:val="00B4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5B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5B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5B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B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B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5B76"/>
    <w:rPr>
      <w:rFonts w:ascii="Times New Roman" w:eastAsia="Times New Roman" w:hAnsi="Times New Roman" w:cs="Times New Roman"/>
      <w:b/>
      <w:bCs/>
      <w:sz w:val="27"/>
      <w:szCs w:val="27"/>
    </w:rPr>
  </w:style>
  <w:style w:type="character" w:customStyle="1" w:styleId="length">
    <w:name w:val="length"/>
    <w:basedOn w:val="DefaultParagraphFont"/>
    <w:rsid w:val="00B45B76"/>
  </w:style>
  <w:style w:type="character" w:customStyle="1" w:styleId="contributors-text">
    <w:name w:val="contributors-text"/>
    <w:basedOn w:val="DefaultParagraphFont"/>
    <w:rsid w:val="00B45B76"/>
  </w:style>
  <w:style w:type="character" w:styleId="Hyperlink">
    <w:name w:val="Hyperlink"/>
    <w:basedOn w:val="DefaultParagraphFont"/>
    <w:uiPriority w:val="99"/>
    <w:semiHidden/>
    <w:unhideWhenUsed/>
    <w:rsid w:val="00B45B76"/>
    <w:rPr>
      <w:color w:val="0000FF"/>
      <w:u w:val="single"/>
    </w:rPr>
  </w:style>
  <w:style w:type="paragraph" w:customStyle="1" w:styleId="lf-text-block">
    <w:name w:val="lf-text-block"/>
    <w:basedOn w:val="Normal"/>
    <w:rsid w:val="00B45B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45B76"/>
    <w:rPr>
      <w:rFonts w:ascii="Courier New" w:eastAsia="Times New Roman" w:hAnsi="Courier New" w:cs="Courier New"/>
      <w:sz w:val="20"/>
      <w:szCs w:val="20"/>
    </w:rPr>
  </w:style>
  <w:style w:type="character" w:styleId="Emphasis">
    <w:name w:val="Emphasis"/>
    <w:basedOn w:val="DefaultParagraphFont"/>
    <w:uiPriority w:val="20"/>
    <w:qFormat/>
    <w:rsid w:val="00B45B76"/>
    <w:rPr>
      <w:i/>
      <w:iCs/>
    </w:rPr>
  </w:style>
  <w:style w:type="character" w:customStyle="1" w:styleId="language">
    <w:name w:val="language"/>
    <w:basedOn w:val="DefaultParagraphFont"/>
    <w:rsid w:val="00B45B76"/>
  </w:style>
  <w:style w:type="paragraph" w:styleId="HTMLPreformatted">
    <w:name w:val="HTML Preformatted"/>
    <w:basedOn w:val="Normal"/>
    <w:link w:val="HTMLPreformattedChar"/>
    <w:uiPriority w:val="99"/>
    <w:semiHidden/>
    <w:unhideWhenUsed/>
    <w:rsid w:val="00B45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B76"/>
    <w:rPr>
      <w:rFonts w:ascii="Courier New" w:eastAsia="Times New Roman" w:hAnsi="Courier New" w:cs="Courier New"/>
      <w:sz w:val="20"/>
      <w:szCs w:val="20"/>
    </w:rPr>
  </w:style>
  <w:style w:type="character" w:customStyle="1" w:styleId="hljs-pscommand">
    <w:name w:val="hljs-pscommand"/>
    <w:basedOn w:val="DefaultParagraphFont"/>
    <w:rsid w:val="00B45B76"/>
  </w:style>
  <w:style w:type="character" w:customStyle="1" w:styleId="hljs-parameter">
    <w:name w:val="hljs-parameter"/>
    <w:basedOn w:val="DefaultParagraphFont"/>
    <w:rsid w:val="00B45B76"/>
  </w:style>
  <w:style w:type="character" w:customStyle="1" w:styleId="hljs-comment">
    <w:name w:val="hljs-comment"/>
    <w:basedOn w:val="DefaultParagraphFont"/>
    <w:rsid w:val="00B45B76"/>
  </w:style>
  <w:style w:type="character" w:customStyle="1" w:styleId="hljs-variable">
    <w:name w:val="hljs-variable"/>
    <w:basedOn w:val="DefaultParagraphFont"/>
    <w:rsid w:val="00B45B76"/>
  </w:style>
  <w:style w:type="character" w:customStyle="1" w:styleId="hljs-number">
    <w:name w:val="hljs-number"/>
    <w:basedOn w:val="DefaultParagraphFont"/>
    <w:rsid w:val="00B45B76"/>
  </w:style>
  <w:style w:type="character" w:customStyle="1" w:styleId="hljs-string">
    <w:name w:val="hljs-string"/>
    <w:basedOn w:val="DefaultParagraphFont"/>
    <w:rsid w:val="00B45B76"/>
  </w:style>
  <w:style w:type="character" w:customStyle="1" w:styleId="hljs-literal">
    <w:name w:val="hljs-literal"/>
    <w:basedOn w:val="DefaultParagraphFont"/>
    <w:rsid w:val="00B45B76"/>
  </w:style>
  <w:style w:type="character" w:customStyle="1" w:styleId="hljs-keyword">
    <w:name w:val="hljs-keyword"/>
    <w:basedOn w:val="DefaultParagraphFont"/>
    <w:rsid w:val="00B45B76"/>
  </w:style>
  <w:style w:type="character" w:customStyle="1" w:styleId="hljs-nomarkup">
    <w:name w:val="hljs-nomarkup"/>
    <w:basedOn w:val="DefaultParagraphFont"/>
    <w:rsid w:val="00B45B76"/>
  </w:style>
  <w:style w:type="paragraph" w:styleId="BalloonText">
    <w:name w:val="Balloon Text"/>
    <w:basedOn w:val="Normal"/>
    <w:link w:val="BalloonTextChar"/>
    <w:uiPriority w:val="99"/>
    <w:semiHidden/>
    <w:unhideWhenUsed/>
    <w:rsid w:val="00B4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B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05958">
      <w:bodyDiv w:val="1"/>
      <w:marLeft w:val="0"/>
      <w:marRight w:val="0"/>
      <w:marTop w:val="0"/>
      <w:marBottom w:val="0"/>
      <w:divBdr>
        <w:top w:val="none" w:sz="0" w:space="0" w:color="auto"/>
        <w:left w:val="none" w:sz="0" w:space="0" w:color="auto"/>
        <w:bottom w:val="none" w:sz="0" w:space="0" w:color="auto"/>
        <w:right w:val="none" w:sz="0" w:space="0" w:color="auto"/>
      </w:divBdr>
      <w:divsChild>
        <w:div w:id="176626441">
          <w:marLeft w:val="0"/>
          <w:marRight w:val="0"/>
          <w:marTop w:val="0"/>
          <w:marBottom w:val="0"/>
          <w:divBdr>
            <w:top w:val="none" w:sz="0" w:space="0" w:color="auto"/>
            <w:left w:val="none" w:sz="0" w:space="0" w:color="auto"/>
            <w:bottom w:val="none" w:sz="0" w:space="0" w:color="auto"/>
            <w:right w:val="none" w:sz="0" w:space="0" w:color="auto"/>
          </w:divBdr>
          <w:divsChild>
            <w:div w:id="1565799661">
              <w:marLeft w:val="0"/>
              <w:marRight w:val="0"/>
              <w:marTop w:val="0"/>
              <w:marBottom w:val="0"/>
              <w:divBdr>
                <w:top w:val="none" w:sz="0" w:space="0" w:color="auto"/>
                <w:left w:val="none" w:sz="0" w:space="0" w:color="auto"/>
                <w:bottom w:val="none" w:sz="0" w:space="0" w:color="auto"/>
                <w:right w:val="none" w:sz="0" w:space="0" w:color="auto"/>
              </w:divBdr>
            </w:div>
          </w:divsChild>
        </w:div>
        <w:div w:id="824667556">
          <w:marLeft w:val="0"/>
          <w:marRight w:val="0"/>
          <w:marTop w:val="0"/>
          <w:marBottom w:val="0"/>
          <w:divBdr>
            <w:top w:val="none" w:sz="0" w:space="0" w:color="auto"/>
            <w:left w:val="none" w:sz="0" w:space="0" w:color="auto"/>
            <w:bottom w:val="none" w:sz="0" w:space="0" w:color="auto"/>
            <w:right w:val="none" w:sz="0" w:space="0" w:color="auto"/>
          </w:divBdr>
          <w:divsChild>
            <w:div w:id="1299845757">
              <w:marLeft w:val="0"/>
              <w:marRight w:val="0"/>
              <w:marTop w:val="0"/>
              <w:marBottom w:val="0"/>
              <w:divBdr>
                <w:top w:val="none" w:sz="0" w:space="0" w:color="auto"/>
                <w:left w:val="none" w:sz="0" w:space="0" w:color="auto"/>
                <w:bottom w:val="none" w:sz="0" w:space="0" w:color="auto"/>
                <w:right w:val="none" w:sz="0" w:space="0" w:color="auto"/>
              </w:divBdr>
            </w:div>
            <w:div w:id="1290748779">
              <w:marLeft w:val="0"/>
              <w:marRight w:val="0"/>
              <w:marTop w:val="240"/>
              <w:marBottom w:val="0"/>
              <w:divBdr>
                <w:top w:val="single" w:sz="6" w:space="0" w:color="E0E0E0"/>
                <w:left w:val="single" w:sz="6" w:space="0" w:color="E0E0E0"/>
                <w:bottom w:val="none" w:sz="0" w:space="0" w:color="auto"/>
                <w:right w:val="single" w:sz="6" w:space="0" w:color="E0E0E0"/>
              </w:divBdr>
            </w:div>
            <w:div w:id="1939676334">
              <w:marLeft w:val="0"/>
              <w:marRight w:val="0"/>
              <w:marTop w:val="240"/>
              <w:marBottom w:val="0"/>
              <w:divBdr>
                <w:top w:val="single" w:sz="6" w:space="0" w:color="E0E0E0"/>
                <w:left w:val="single" w:sz="6" w:space="0" w:color="E0E0E0"/>
                <w:bottom w:val="none" w:sz="0" w:space="0" w:color="auto"/>
                <w:right w:val="single" w:sz="6" w:space="0" w:color="E0E0E0"/>
              </w:divBdr>
            </w:div>
            <w:div w:id="1516769113">
              <w:marLeft w:val="0"/>
              <w:marRight w:val="0"/>
              <w:marTop w:val="240"/>
              <w:marBottom w:val="0"/>
              <w:divBdr>
                <w:top w:val="single" w:sz="6" w:space="0" w:color="E0E0E0"/>
                <w:left w:val="single" w:sz="6" w:space="0" w:color="E0E0E0"/>
                <w:bottom w:val="none" w:sz="0" w:space="0" w:color="auto"/>
                <w:right w:val="single" w:sz="6" w:space="0" w:color="E0E0E0"/>
              </w:divBdr>
            </w:div>
            <w:div w:id="1522087279">
              <w:marLeft w:val="0"/>
              <w:marRight w:val="0"/>
              <w:marTop w:val="240"/>
              <w:marBottom w:val="0"/>
              <w:divBdr>
                <w:top w:val="single" w:sz="6" w:space="0" w:color="E0E0E0"/>
                <w:left w:val="single" w:sz="6" w:space="0" w:color="E0E0E0"/>
                <w:bottom w:val="none" w:sz="0" w:space="0" w:color="auto"/>
                <w:right w:val="single" w:sz="6" w:space="0" w:color="E0E0E0"/>
              </w:divBdr>
            </w:div>
            <w:div w:id="1879976108">
              <w:marLeft w:val="0"/>
              <w:marRight w:val="0"/>
              <w:marTop w:val="240"/>
              <w:marBottom w:val="0"/>
              <w:divBdr>
                <w:top w:val="single" w:sz="6" w:space="0" w:color="E0E0E0"/>
                <w:left w:val="single" w:sz="6" w:space="0" w:color="E0E0E0"/>
                <w:bottom w:val="none" w:sz="0" w:space="0" w:color="auto"/>
                <w:right w:val="single" w:sz="6" w:space="0" w:color="E0E0E0"/>
              </w:divBdr>
            </w:div>
            <w:div w:id="1466966976">
              <w:marLeft w:val="0"/>
              <w:marRight w:val="0"/>
              <w:marTop w:val="240"/>
              <w:marBottom w:val="0"/>
              <w:divBdr>
                <w:top w:val="single" w:sz="6" w:space="0" w:color="E0E0E0"/>
                <w:left w:val="single" w:sz="6" w:space="0" w:color="E0E0E0"/>
                <w:bottom w:val="none" w:sz="0" w:space="0" w:color="auto"/>
                <w:right w:val="single" w:sz="6" w:space="0" w:color="E0E0E0"/>
              </w:divBdr>
            </w:div>
            <w:div w:id="67266600">
              <w:marLeft w:val="0"/>
              <w:marRight w:val="0"/>
              <w:marTop w:val="240"/>
              <w:marBottom w:val="0"/>
              <w:divBdr>
                <w:top w:val="single" w:sz="6" w:space="0" w:color="E0E0E0"/>
                <w:left w:val="single" w:sz="6" w:space="0" w:color="E0E0E0"/>
                <w:bottom w:val="none" w:sz="0" w:space="0" w:color="auto"/>
                <w:right w:val="single" w:sz="6" w:space="0" w:color="E0E0E0"/>
              </w:divBdr>
            </w:div>
            <w:div w:id="1910073694">
              <w:marLeft w:val="0"/>
              <w:marRight w:val="0"/>
              <w:marTop w:val="240"/>
              <w:marBottom w:val="0"/>
              <w:divBdr>
                <w:top w:val="single" w:sz="6" w:space="0" w:color="E0E0E0"/>
                <w:left w:val="single" w:sz="6" w:space="0" w:color="E0E0E0"/>
                <w:bottom w:val="none" w:sz="0" w:space="0" w:color="auto"/>
                <w:right w:val="single" w:sz="6" w:space="0" w:color="E0E0E0"/>
              </w:divBdr>
            </w:div>
            <w:div w:id="1669550951">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windows/tutorial-custom-images" TargetMode="External"/><Relationship Id="rId13" Type="http://schemas.openxmlformats.org/officeDocument/2006/relationships/hyperlink" Target="https://docs.microsoft.com/en-us/powershell/module/azurerm.network/get-azurermpublicipaddres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en-us/azure/virtual-machines/windows/tutorial-availability-sets" TargetMode="External"/><Relationship Id="rId12" Type="http://schemas.openxmlformats.org/officeDocument/2006/relationships/hyperlink" Target="https://docs.microsoft.com/en-us/powershell/module/azurerm.compute/new-azurermvm" TargetMode="External"/><Relationship Id="rId17" Type="http://schemas.openxmlformats.org/officeDocument/2006/relationships/hyperlink" Target="https://docs.microsoft.com/en-us/powershell/module/azurerm.compute/update-azurermvmss" TargetMode="External"/><Relationship Id="rId2" Type="http://schemas.openxmlformats.org/officeDocument/2006/relationships/styles" Target="styles.xml"/><Relationship Id="rId16" Type="http://schemas.openxmlformats.org/officeDocument/2006/relationships/hyperlink" Target="https://docs.microsoft.com/en-us/powershell/module/azurerm.compute/get-azurermvmss" TargetMode="External"/><Relationship Id="rId1" Type="http://schemas.openxmlformats.org/officeDocument/2006/relationships/numbering" Target="numbering.xml"/><Relationship Id="rId6" Type="http://schemas.openxmlformats.org/officeDocument/2006/relationships/hyperlink" Target="https://docs.microsoft.com/en-us/powershell/azure/install-azurerm-ps" TargetMode="External"/><Relationship Id="rId11" Type="http://schemas.openxmlformats.org/officeDocument/2006/relationships/hyperlink" Target="https://docs.microsoft.com/en-us/azure/virtual-machines/windows/tutorial-load-balancer" TargetMode="External"/><Relationship Id="rId5" Type="http://schemas.openxmlformats.org/officeDocument/2006/relationships/webSettings" Target="webSettings.xml"/><Relationship Id="rId15" Type="http://schemas.openxmlformats.org/officeDocument/2006/relationships/hyperlink" Target="https://docs.microsoft.com/en-us/powershell/module/azurerm.compute/get-azurermvmssvm" TargetMode="External"/><Relationship Id="rId10" Type="http://schemas.openxmlformats.org/officeDocument/2006/relationships/hyperlink" Target="https://docs.microsoft.com/en-us/azure/virtual-machines/windows/tutorial-automate-vm-deploym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powershell/module/azurerm.resources/new-azurermresourcegroup"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1817</Words>
  <Characters>10360</Characters>
  <Application>Microsoft Office Word</Application>
  <DocSecurity>0</DocSecurity>
  <Lines>86</Lines>
  <Paragraphs>24</Paragraphs>
  <ScaleCrop>false</ScaleCrop>
  <Company/>
  <LinksUpToDate>false</LinksUpToDate>
  <CharactersWithSpaces>12153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2017-12-15T07:38:00Z</dcterms:created>
  <dcterms:modified xsi:type="dcterms:W3CDTF">2017-12-15T07:39:00Z</dcterms:modified>
</cp:coreProperties>
</file>