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6C1" w:rsidRPr="008626C1" w:rsidRDefault="008626C1" w:rsidP="008626C1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 w:rsidRPr="008626C1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>How to customize a Windows virtual machine in Azure</w:t>
      </w:r>
    </w:p>
    <w:p w:rsidR="008626C1" w:rsidRPr="008626C1" w:rsidRDefault="008626C1" w:rsidP="008626C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bookmarkStart w:id="0" w:name="_GoBack"/>
      <w:bookmarkEnd w:id="0"/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To configure virtual machines (VMs) in a quick and consistent manner, some form of automation is typically desired. A common approach to customize a Windows VM is to use </w:t>
      </w:r>
      <w:hyperlink r:id="rId6" w:history="1">
        <w:r w:rsidRPr="008626C1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Custom Script Extension for Windows</w:t>
        </w:r>
      </w:hyperlink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. In this tutorial you learn how to:</w:t>
      </w:r>
    </w:p>
    <w:p w:rsidR="008626C1" w:rsidRPr="008626C1" w:rsidRDefault="008626C1" w:rsidP="008626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Use the Custom Script Extension to install IIS</w:t>
      </w:r>
    </w:p>
    <w:p w:rsidR="008626C1" w:rsidRPr="008626C1" w:rsidRDefault="008626C1" w:rsidP="008626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Create a VM that uses the Custom Script Extension</w:t>
      </w:r>
    </w:p>
    <w:p w:rsidR="008626C1" w:rsidRPr="008626C1" w:rsidRDefault="008626C1" w:rsidP="008626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View a running IIS site after the extension is applied</w:t>
      </w:r>
    </w:p>
    <w:p w:rsidR="008626C1" w:rsidRPr="008626C1" w:rsidRDefault="008626C1" w:rsidP="008626C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8626C1">
        <w:rPr>
          <w:rFonts w:ascii="Segoe UI" w:eastAsia="Times New Roman" w:hAnsi="Segoe UI" w:cs="Segoe UI"/>
          <w:color w:val="222222"/>
          <w:sz w:val="36"/>
          <w:szCs w:val="36"/>
        </w:rPr>
        <w:t>Launch Azure Cloud Shell</w:t>
      </w:r>
    </w:p>
    <w:p w:rsidR="008626C1" w:rsidRPr="008626C1" w:rsidRDefault="008626C1" w:rsidP="008626C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The Azure Cloud Shell is a free interactive shell that you can use to run the steps in this article. It has common Azure tools preinstalled and configured to use with your account. Just click the </w:t>
      </w:r>
      <w:r w:rsidRPr="008626C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Copy</w:t>
      </w:r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 to copy the code, paste it into the Cloud Shell, and then press enter to run it. There are two ways to launch the Cloud Shell: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  <w:gridCol w:w="6450"/>
      </w:tblGrid>
      <w:tr w:rsidR="008626C1" w:rsidRPr="008626C1" w:rsidTr="008626C1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626C1" w:rsidRPr="008626C1" w:rsidRDefault="008626C1" w:rsidP="008626C1">
            <w:pPr>
              <w:spacing w:after="0" w:line="240" w:lineRule="auto"/>
              <w:rPr>
                <w:rFonts w:ascii="segoe-ui_semibold" w:eastAsia="Times New Roman" w:hAnsi="segoe-ui_semibold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626C1" w:rsidRPr="008626C1" w:rsidRDefault="008626C1" w:rsidP="008626C1">
            <w:pPr>
              <w:spacing w:after="0" w:line="240" w:lineRule="auto"/>
              <w:rPr>
                <w:rFonts w:ascii="segoe-ui_semibold" w:eastAsia="Times New Roman" w:hAnsi="segoe-ui_semibold" w:cs="Times New Roman"/>
                <w:sz w:val="24"/>
                <w:szCs w:val="24"/>
              </w:rPr>
            </w:pPr>
          </w:p>
        </w:tc>
      </w:tr>
      <w:tr w:rsidR="008626C1" w:rsidRPr="008626C1" w:rsidTr="008626C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626C1" w:rsidRPr="008626C1" w:rsidRDefault="008626C1" w:rsidP="00862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6C1">
              <w:rPr>
                <w:rFonts w:ascii="Times New Roman" w:eastAsia="Times New Roman" w:hAnsi="Times New Roman" w:cs="Times New Roman"/>
                <w:sz w:val="24"/>
                <w:szCs w:val="24"/>
              </w:rPr>
              <w:t>Click </w:t>
            </w:r>
            <w:r w:rsidRPr="008626C1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Try It</w:t>
            </w:r>
            <w:r w:rsidRPr="008626C1">
              <w:rPr>
                <w:rFonts w:ascii="Times New Roman" w:eastAsia="Times New Roman" w:hAnsi="Times New Roman" w:cs="Times New Roman"/>
                <w:sz w:val="24"/>
                <w:szCs w:val="24"/>
              </w:rPr>
              <w:t> in the upper right corner of a code block.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626C1" w:rsidRPr="008626C1" w:rsidRDefault="008626C1" w:rsidP="00862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790950" cy="323850"/>
                  <wp:effectExtent l="0" t="0" r="0" b="0"/>
                  <wp:docPr id="3" name="Picture 3" descr="Cloud Shell in this arti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loud Shell in this artic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6C1" w:rsidRPr="008626C1" w:rsidTr="008626C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626C1" w:rsidRPr="008626C1" w:rsidRDefault="008626C1" w:rsidP="00862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6C1">
              <w:rPr>
                <w:rFonts w:ascii="Times New Roman" w:eastAsia="Times New Roman" w:hAnsi="Times New Roman" w:cs="Times New Roman"/>
                <w:sz w:val="24"/>
                <w:szCs w:val="24"/>
              </w:rPr>
              <w:t>Click the </w:t>
            </w:r>
            <w:r w:rsidRPr="008626C1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Cloud Shell</w:t>
            </w:r>
            <w:r w:rsidRPr="008626C1">
              <w:rPr>
                <w:rFonts w:ascii="Times New Roman" w:eastAsia="Times New Roman" w:hAnsi="Times New Roman" w:cs="Times New Roman"/>
                <w:sz w:val="24"/>
                <w:szCs w:val="24"/>
              </w:rPr>
              <w:t> button on the menu in the upper right of the Azure portal.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626C1" w:rsidRPr="008626C1" w:rsidRDefault="008626C1" w:rsidP="00862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78D7"/>
                <w:sz w:val="24"/>
                <w:szCs w:val="24"/>
              </w:rPr>
              <w:drawing>
                <wp:inline distT="0" distB="0" distL="0" distR="0">
                  <wp:extent cx="1828800" cy="314325"/>
                  <wp:effectExtent l="0" t="0" r="0" b="9525"/>
                  <wp:docPr id="2" name="Picture 2" descr="Cloud Shell in the portal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loud Shell in the portal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6C1" w:rsidRPr="008626C1" w:rsidTr="008626C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626C1" w:rsidRPr="008626C1" w:rsidRDefault="008626C1" w:rsidP="00862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626C1" w:rsidRPr="008626C1" w:rsidRDefault="008626C1" w:rsidP="00862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626C1" w:rsidRPr="008626C1" w:rsidRDefault="008626C1" w:rsidP="008626C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 xml:space="preserve">If you choose to install and use the PowerShell locally, this tutorial requires the Azure PowerShell module version 3.6 or later. </w:t>
      </w:r>
      <w:proofErr w:type="gramStart"/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Run</w:t>
      </w:r>
      <w:proofErr w:type="gramEnd"/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Get-Module -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ListAvailable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AzureRM</w:t>
      </w:r>
      <w:proofErr w:type="spellEnd"/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 to find the version. If you need to upgrade, see </w:t>
      </w:r>
      <w:hyperlink r:id="rId10" w:history="1">
        <w:r w:rsidRPr="008626C1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Install Azure PowerShell module</w:t>
        </w:r>
      </w:hyperlink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. If you are running PowerShell locally, you also need to run 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Login-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AzureRmAccount</w:t>
      </w:r>
      <w:proofErr w:type="spellEnd"/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 to create a connection with Azure.</w:t>
      </w:r>
    </w:p>
    <w:p w:rsidR="008626C1" w:rsidRPr="008626C1" w:rsidRDefault="008626C1" w:rsidP="008626C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8626C1">
        <w:rPr>
          <w:rFonts w:ascii="Segoe UI" w:eastAsia="Times New Roman" w:hAnsi="Segoe UI" w:cs="Segoe UI"/>
          <w:color w:val="222222"/>
          <w:sz w:val="36"/>
          <w:szCs w:val="36"/>
        </w:rPr>
        <w:t>Custom script extension overview</w:t>
      </w:r>
    </w:p>
    <w:p w:rsidR="008626C1" w:rsidRPr="008626C1" w:rsidRDefault="008626C1" w:rsidP="008626C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>The Custom Script Extension downloads and executes scripts on Azure VMs. This extension is useful for post deployment configuration, software installation, or any other configuration / management task. Scripts can be downloaded from Azure storage or GitHub, or provided to the Azure portal at extension run time.</w:t>
      </w:r>
    </w:p>
    <w:p w:rsidR="008626C1" w:rsidRPr="008626C1" w:rsidRDefault="008626C1" w:rsidP="008626C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The Custom Script extension integrates with Azure Resource Manager templates, and can also be run using the Azure CLI, PowerShell, Azure portal, or the Azure Virtual Machine REST API.</w:t>
      </w:r>
    </w:p>
    <w:p w:rsidR="008626C1" w:rsidRPr="008626C1" w:rsidRDefault="008626C1" w:rsidP="008626C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You can use the Custom Script Extension with both Windows and Linux VMs.</w:t>
      </w:r>
    </w:p>
    <w:p w:rsidR="008626C1" w:rsidRPr="008626C1" w:rsidRDefault="008626C1" w:rsidP="008626C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8626C1">
        <w:rPr>
          <w:rFonts w:ascii="Segoe UI" w:eastAsia="Times New Roman" w:hAnsi="Segoe UI" w:cs="Segoe UI"/>
          <w:color w:val="222222"/>
          <w:sz w:val="36"/>
          <w:szCs w:val="36"/>
        </w:rPr>
        <w:t>Create virtual machine</w:t>
      </w:r>
    </w:p>
    <w:p w:rsidR="008626C1" w:rsidRPr="008626C1" w:rsidRDefault="008626C1" w:rsidP="008626C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Before you can create a VM, create a resource group with </w:t>
      </w:r>
      <w:hyperlink r:id="rId11" w:history="1">
        <w:r w:rsidRPr="008626C1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New-</w:t>
        </w:r>
        <w:proofErr w:type="spellStart"/>
        <w:r w:rsidRPr="008626C1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AzureRmResourceGroup</w:t>
        </w:r>
        <w:proofErr w:type="spellEnd"/>
      </w:hyperlink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. The following example creates a resource group named </w:t>
      </w:r>
      <w:proofErr w:type="spellStart"/>
      <w:r w:rsidRPr="008626C1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myResourceGroupAutomate</w:t>
      </w:r>
      <w:proofErr w:type="spellEnd"/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 in the </w:t>
      </w:r>
      <w:proofErr w:type="spellStart"/>
      <w:r w:rsidRPr="008626C1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EastUS</w:t>
      </w:r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location</w:t>
      </w:r>
      <w:proofErr w:type="spellEnd"/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:</w:t>
      </w:r>
    </w:p>
    <w:p w:rsidR="008626C1" w:rsidRPr="008626C1" w:rsidRDefault="008626C1" w:rsidP="008626C1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r w:rsidRPr="008626C1">
        <w:rPr>
          <w:rFonts w:ascii="Segoe UI" w:eastAsia="Times New Roman" w:hAnsi="Segoe UI" w:cs="Segoe UI"/>
          <w:color w:val="707070"/>
          <w:sz w:val="24"/>
          <w:szCs w:val="24"/>
        </w:rPr>
        <w:t xml:space="preserve">Azure </w:t>
      </w:r>
      <w:proofErr w:type="spellStart"/>
      <w:r w:rsidRPr="008626C1">
        <w:rPr>
          <w:rFonts w:ascii="Segoe UI" w:eastAsia="Times New Roman" w:hAnsi="Segoe UI" w:cs="Segoe UI"/>
          <w:color w:val="707070"/>
          <w:sz w:val="24"/>
          <w:szCs w:val="24"/>
        </w:rPr>
        <w:t>PowerShellCopyTry</w:t>
      </w:r>
      <w:proofErr w:type="spellEnd"/>
      <w:r w:rsidRPr="008626C1">
        <w:rPr>
          <w:rFonts w:ascii="Segoe UI" w:eastAsia="Times New Roman" w:hAnsi="Segoe UI" w:cs="Segoe UI"/>
          <w:color w:val="707070"/>
          <w:sz w:val="24"/>
          <w:szCs w:val="24"/>
        </w:rPr>
        <w:t xml:space="preserve"> It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AzureRmResourceGroup</w:t>
      </w:r>
      <w:proofErr w:type="spellEnd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myResourceGroupAutomate</w:t>
      </w:r>
      <w:proofErr w:type="spellEnd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-Location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EastUS</w:t>
      </w:r>
      <w:proofErr w:type="spellEnd"/>
    </w:p>
    <w:p w:rsidR="008626C1" w:rsidRPr="008626C1" w:rsidRDefault="008626C1" w:rsidP="008626C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Set an administrator username and password for the VMs with </w:t>
      </w:r>
      <w:hyperlink r:id="rId12" w:history="1">
        <w:r w:rsidRPr="008626C1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Get-Credential</w:t>
        </w:r>
      </w:hyperlink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:</w:t>
      </w:r>
    </w:p>
    <w:p w:rsidR="008626C1" w:rsidRPr="008626C1" w:rsidRDefault="008626C1" w:rsidP="008626C1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r w:rsidRPr="008626C1">
        <w:rPr>
          <w:rFonts w:ascii="Segoe UI" w:eastAsia="Times New Roman" w:hAnsi="Segoe UI" w:cs="Segoe UI"/>
          <w:color w:val="707070"/>
          <w:sz w:val="24"/>
          <w:szCs w:val="24"/>
        </w:rPr>
        <w:t xml:space="preserve">Azure </w:t>
      </w:r>
      <w:proofErr w:type="spellStart"/>
      <w:r w:rsidRPr="008626C1">
        <w:rPr>
          <w:rFonts w:ascii="Segoe UI" w:eastAsia="Times New Roman" w:hAnsi="Segoe UI" w:cs="Segoe UI"/>
          <w:color w:val="707070"/>
          <w:sz w:val="24"/>
          <w:szCs w:val="24"/>
        </w:rPr>
        <w:t>PowerShellCopyTry</w:t>
      </w:r>
      <w:proofErr w:type="spellEnd"/>
      <w:r w:rsidRPr="008626C1">
        <w:rPr>
          <w:rFonts w:ascii="Segoe UI" w:eastAsia="Times New Roman" w:hAnsi="Segoe UI" w:cs="Segoe UI"/>
          <w:color w:val="707070"/>
          <w:sz w:val="24"/>
          <w:szCs w:val="24"/>
        </w:rPr>
        <w:t xml:space="preserve"> It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$cred = </w:t>
      </w:r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Get-Credential</w:t>
      </w:r>
    </w:p>
    <w:p w:rsidR="008626C1" w:rsidRPr="008626C1" w:rsidRDefault="008626C1" w:rsidP="008626C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Now you can create the VM with </w:t>
      </w:r>
      <w:hyperlink r:id="rId13" w:history="1">
        <w:r w:rsidRPr="008626C1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New-</w:t>
        </w:r>
        <w:proofErr w:type="spellStart"/>
        <w:r w:rsidRPr="008626C1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AzureRmVM</w:t>
        </w:r>
        <w:proofErr w:type="spellEnd"/>
      </w:hyperlink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. The following example creates the required virtual network components, the OS configuration, and then creates a VM named </w:t>
      </w:r>
      <w:proofErr w:type="spellStart"/>
      <w:r w:rsidRPr="008626C1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myVM</w:t>
      </w:r>
      <w:proofErr w:type="spellEnd"/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:</w:t>
      </w:r>
    </w:p>
    <w:p w:rsidR="008626C1" w:rsidRPr="008626C1" w:rsidRDefault="008626C1" w:rsidP="008626C1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r w:rsidRPr="008626C1">
        <w:rPr>
          <w:rFonts w:ascii="Segoe UI" w:eastAsia="Times New Roman" w:hAnsi="Segoe UI" w:cs="Segoe UI"/>
          <w:color w:val="707070"/>
          <w:sz w:val="24"/>
          <w:szCs w:val="24"/>
        </w:rPr>
        <w:t xml:space="preserve">Azure </w:t>
      </w:r>
      <w:proofErr w:type="spellStart"/>
      <w:r w:rsidRPr="008626C1">
        <w:rPr>
          <w:rFonts w:ascii="Segoe UI" w:eastAsia="Times New Roman" w:hAnsi="Segoe UI" w:cs="Segoe UI"/>
          <w:color w:val="707070"/>
          <w:sz w:val="24"/>
          <w:szCs w:val="24"/>
        </w:rPr>
        <w:t>PowerShellCopyTry</w:t>
      </w:r>
      <w:proofErr w:type="spellEnd"/>
      <w:r w:rsidRPr="008626C1">
        <w:rPr>
          <w:rFonts w:ascii="Segoe UI" w:eastAsia="Times New Roman" w:hAnsi="Segoe UI" w:cs="Segoe UI"/>
          <w:color w:val="707070"/>
          <w:sz w:val="24"/>
          <w:szCs w:val="24"/>
        </w:rPr>
        <w:t xml:space="preserve"> It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a subnet configuration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subnetConfig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AzureRmVirtualNetworkSubnetConfig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mySubnet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AddressPrefix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192.168.1.0/24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a virtual network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vnet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AzureRmVirtualNetwork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myResourceGroupAutomate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-Location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EastUS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lastRenderedPageBreak/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myVnet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AddressPrefix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192.168.0.0/16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-Subnet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subnetConfig</w:t>
      </w:r>
      <w:proofErr w:type="spellEnd"/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a public IP address and specify a DNS name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publicIP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AzureRmPublicIpAddress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myResourceGroupAutomate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-Location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EastUS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AllocationMethod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Static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IdleTimeoutInMinutes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4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8626C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r w:rsidRPr="008626C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myPublicIP</w:t>
      </w:r>
      <w:proofErr w:type="spellEnd"/>
      <w:r w:rsidRPr="008626C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an inbound network security group rule for port 3389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nsgRuleRDP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AzureRmNetworkSecurityRuleConfig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proofErr w:type="gram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myNetworkSecurityGroupRuleRDP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`</w:t>
      </w:r>
      <w:proofErr w:type="gramEnd"/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-Protocol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Tcp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-Direction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Inbound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-Priority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1000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SourceAddressPrefix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*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SourcePortRange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*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DestinationAddressPrefix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*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DestinationPortRange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3389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-Access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Allow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an inbound network security group rule for port 80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nsgRuleWeb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AzureRmNetworkSecurityRuleConfig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proofErr w:type="gram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myNetworkSecurityGroupRuleWWW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`</w:t>
      </w:r>
      <w:proofErr w:type="gramEnd"/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-Protocol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Tcp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-Direction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Inbound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-Priority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1001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SourceAddressPrefix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*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SourcePortRange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*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DestinationAddressPrefix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*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DestinationPortRange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80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-Access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Allow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a network security group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nsg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AzureRmNetworkSecurityGroup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myResourceGroupAutomate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-Location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EastUS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myNetworkSecurityGroup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lastRenderedPageBreak/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SecurityRules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nsgRuleRDP</w:t>
      </w:r>
      <w:proofErr w:type="spellEnd"/>
      <w:proofErr w:type="gram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,$</w:t>
      </w:r>
      <w:proofErr w:type="spellStart"/>
      <w:proofErr w:type="gram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nsgRuleWeb</w:t>
      </w:r>
      <w:proofErr w:type="spellEnd"/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a virtual network card and associate with public IP address and NSG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nic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AzureRmNetworkInterface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myNic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myResourceGroupAutomate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-Location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EastUS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SubnetId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proofErr w:type="gram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vnet.Subnets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[</w:t>
      </w:r>
      <w:proofErr w:type="gram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0].Id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PublicIpAddressId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publicIP.Id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NetworkSecurityGroupId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nsg.Id</w:t>
      </w:r>
      <w:proofErr w:type="spellEnd"/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a virtual machine configuration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vmConfig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AzureRmVMConfig</w:t>
      </w:r>
      <w:proofErr w:type="spellEnd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VMName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myVM</w:t>
      </w:r>
      <w:proofErr w:type="spellEnd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VMSize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Standard_DS2 |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Set-</w:t>
      </w:r>
      <w:proofErr w:type="spellStart"/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AzureRmVMOperatingSystem</w:t>
      </w:r>
      <w:proofErr w:type="spellEnd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-Windows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ComputerName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myVM</w:t>
      </w:r>
      <w:proofErr w:type="spellEnd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-Credential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$cred |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Set-</w:t>
      </w:r>
      <w:proofErr w:type="spellStart"/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AzureRmVMSourceImage</w:t>
      </w:r>
      <w:proofErr w:type="spellEnd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PublisherName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MicrosoftWindowsServer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-Offer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WindowsServer</w:t>
      </w:r>
      <w:proofErr w:type="spellEnd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Skus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2016-Datacenter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-Version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latest |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Add-</w:t>
      </w:r>
      <w:proofErr w:type="spellStart"/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AzureRmVMNetworkInterface</w:t>
      </w:r>
      <w:proofErr w:type="spellEnd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-Id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nic.Id</w:t>
      </w:r>
      <w:proofErr w:type="spellEnd"/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a virtual machine using the configuration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AzureRmVM</w:t>
      </w:r>
      <w:proofErr w:type="spellEnd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myResourceGroupAutomate</w:t>
      </w:r>
      <w:proofErr w:type="spellEnd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-Location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EastUS</w:t>
      </w:r>
      <w:proofErr w:type="spellEnd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-VM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vmConfig</w:t>
      </w:r>
      <w:proofErr w:type="spellEnd"/>
    </w:p>
    <w:p w:rsidR="008626C1" w:rsidRPr="008626C1" w:rsidRDefault="008626C1" w:rsidP="008626C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It takes a few minutes for the resources and VM to be created.</w:t>
      </w:r>
    </w:p>
    <w:p w:rsidR="008626C1" w:rsidRPr="008626C1" w:rsidRDefault="008626C1" w:rsidP="008626C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8626C1">
        <w:rPr>
          <w:rFonts w:ascii="Segoe UI" w:eastAsia="Times New Roman" w:hAnsi="Segoe UI" w:cs="Segoe UI"/>
          <w:color w:val="222222"/>
          <w:sz w:val="36"/>
          <w:szCs w:val="36"/>
        </w:rPr>
        <w:t>Automate IIS install</w:t>
      </w:r>
    </w:p>
    <w:p w:rsidR="008626C1" w:rsidRPr="008626C1" w:rsidRDefault="008626C1" w:rsidP="008626C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Use </w:t>
      </w:r>
      <w:hyperlink r:id="rId14" w:history="1">
        <w:r w:rsidRPr="008626C1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Set-</w:t>
        </w:r>
        <w:proofErr w:type="spellStart"/>
        <w:r w:rsidRPr="008626C1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AzureRmVMExtension</w:t>
        </w:r>
        <w:proofErr w:type="spellEnd"/>
      </w:hyperlink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 to install the Custom Script Extension. The extension runs 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powershell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 xml:space="preserve"> Add-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WindowsFeature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 xml:space="preserve"> Web-Server</w:t>
      </w:r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 to install the IIS webserver and then updates the </w:t>
      </w:r>
      <w:r w:rsidRPr="008626C1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Default.htm</w:t>
      </w:r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 page to show the hostname of the VM:</w:t>
      </w:r>
    </w:p>
    <w:p w:rsidR="008626C1" w:rsidRPr="008626C1" w:rsidRDefault="008626C1" w:rsidP="008626C1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r w:rsidRPr="008626C1">
        <w:rPr>
          <w:rFonts w:ascii="Segoe UI" w:eastAsia="Times New Roman" w:hAnsi="Segoe UI" w:cs="Segoe UI"/>
          <w:color w:val="707070"/>
          <w:sz w:val="24"/>
          <w:szCs w:val="24"/>
        </w:rPr>
        <w:t xml:space="preserve">Azure </w:t>
      </w:r>
      <w:proofErr w:type="spellStart"/>
      <w:r w:rsidRPr="008626C1">
        <w:rPr>
          <w:rFonts w:ascii="Segoe UI" w:eastAsia="Times New Roman" w:hAnsi="Segoe UI" w:cs="Segoe UI"/>
          <w:color w:val="707070"/>
          <w:sz w:val="24"/>
          <w:szCs w:val="24"/>
        </w:rPr>
        <w:t>PowerShellCopyTry</w:t>
      </w:r>
      <w:proofErr w:type="spellEnd"/>
      <w:r w:rsidRPr="008626C1">
        <w:rPr>
          <w:rFonts w:ascii="Segoe UI" w:eastAsia="Times New Roman" w:hAnsi="Segoe UI" w:cs="Segoe UI"/>
          <w:color w:val="707070"/>
          <w:sz w:val="24"/>
          <w:szCs w:val="24"/>
        </w:rPr>
        <w:t xml:space="preserve"> It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Set-</w:t>
      </w:r>
      <w:proofErr w:type="spellStart"/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AzureRmVMExtension</w:t>
      </w:r>
      <w:proofErr w:type="spellEnd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myResourceGroupAutomate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ExtensionName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IIS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VMName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myVM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-Publisher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Microsoft.Compute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ExtensionType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CustomScriptExtension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TypeHandlerVersion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1.8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lastRenderedPageBreak/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SettingString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8626C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'{"</w:t>
      </w:r>
      <w:proofErr w:type="spellStart"/>
      <w:r w:rsidRPr="008626C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commandToExecute</w:t>
      </w:r>
      <w:proofErr w:type="spellEnd"/>
      <w:r w:rsidRPr="008626C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":"</w:t>
      </w:r>
      <w:proofErr w:type="spellStart"/>
      <w:r w:rsidRPr="008626C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powershell</w:t>
      </w:r>
      <w:proofErr w:type="spellEnd"/>
      <w:r w:rsidRPr="008626C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 xml:space="preserve"> Add-</w:t>
      </w:r>
      <w:proofErr w:type="spellStart"/>
      <w:r w:rsidRPr="008626C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WindowsFeature</w:t>
      </w:r>
      <w:proofErr w:type="spellEnd"/>
      <w:r w:rsidRPr="008626C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 xml:space="preserve"> Web-Server; </w:t>
      </w:r>
      <w:proofErr w:type="spellStart"/>
      <w:r w:rsidRPr="008626C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powershell</w:t>
      </w:r>
      <w:proofErr w:type="spellEnd"/>
      <w:r w:rsidRPr="008626C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 xml:space="preserve"> Add-Content -Path \"C:\\</w:t>
      </w:r>
      <w:proofErr w:type="spellStart"/>
      <w:r w:rsidRPr="008626C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inetpub</w:t>
      </w:r>
      <w:proofErr w:type="spellEnd"/>
      <w:r w:rsidRPr="008626C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\\</w:t>
      </w:r>
      <w:proofErr w:type="spellStart"/>
      <w:r w:rsidRPr="008626C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wwwroot</w:t>
      </w:r>
      <w:proofErr w:type="spellEnd"/>
      <w:r w:rsidRPr="008626C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\\Default.htm\" -Value $($</w:t>
      </w:r>
      <w:proofErr w:type="spellStart"/>
      <w:r w:rsidRPr="008626C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env</w:t>
      </w:r>
      <w:proofErr w:type="gramStart"/>
      <w:r w:rsidRPr="008626C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:computername</w:t>
      </w:r>
      <w:proofErr w:type="spellEnd"/>
      <w:proofErr w:type="gramEnd"/>
      <w:r w:rsidRPr="008626C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)"}'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-Location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EastUS</w:t>
      </w:r>
      <w:proofErr w:type="spellEnd"/>
    </w:p>
    <w:p w:rsidR="008626C1" w:rsidRPr="008626C1" w:rsidRDefault="008626C1" w:rsidP="008626C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8626C1">
        <w:rPr>
          <w:rFonts w:ascii="Segoe UI" w:eastAsia="Times New Roman" w:hAnsi="Segoe UI" w:cs="Segoe UI"/>
          <w:color w:val="222222"/>
          <w:sz w:val="36"/>
          <w:szCs w:val="36"/>
        </w:rPr>
        <w:t>Test web site</w:t>
      </w:r>
    </w:p>
    <w:p w:rsidR="008626C1" w:rsidRPr="008626C1" w:rsidRDefault="008626C1" w:rsidP="008626C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Obtain the public IP address of your load balancer with </w:t>
      </w:r>
      <w:hyperlink r:id="rId15" w:history="1">
        <w:r w:rsidRPr="008626C1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Get-</w:t>
        </w:r>
        <w:proofErr w:type="spellStart"/>
        <w:r w:rsidRPr="008626C1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AzureRmPublicIPAddress</w:t>
        </w:r>
        <w:proofErr w:type="spellEnd"/>
      </w:hyperlink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. The following example obtains the IP address for </w:t>
      </w:r>
      <w:proofErr w:type="spellStart"/>
      <w:r w:rsidRPr="008626C1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myPublicIP</w:t>
      </w:r>
      <w:proofErr w:type="spellEnd"/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 created earlier:</w:t>
      </w:r>
    </w:p>
    <w:p w:rsidR="008626C1" w:rsidRPr="008626C1" w:rsidRDefault="008626C1" w:rsidP="008626C1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r w:rsidRPr="008626C1">
        <w:rPr>
          <w:rFonts w:ascii="Segoe UI" w:eastAsia="Times New Roman" w:hAnsi="Segoe UI" w:cs="Segoe UI"/>
          <w:color w:val="707070"/>
          <w:sz w:val="24"/>
          <w:szCs w:val="24"/>
        </w:rPr>
        <w:t xml:space="preserve">Azure </w:t>
      </w:r>
      <w:proofErr w:type="spellStart"/>
      <w:r w:rsidRPr="008626C1">
        <w:rPr>
          <w:rFonts w:ascii="Segoe UI" w:eastAsia="Times New Roman" w:hAnsi="Segoe UI" w:cs="Segoe UI"/>
          <w:color w:val="707070"/>
          <w:sz w:val="24"/>
          <w:szCs w:val="24"/>
        </w:rPr>
        <w:t>PowerShellCopyTry</w:t>
      </w:r>
      <w:proofErr w:type="spellEnd"/>
      <w:r w:rsidRPr="008626C1">
        <w:rPr>
          <w:rFonts w:ascii="Segoe UI" w:eastAsia="Times New Roman" w:hAnsi="Segoe UI" w:cs="Segoe UI"/>
          <w:color w:val="707070"/>
          <w:sz w:val="24"/>
          <w:szCs w:val="24"/>
        </w:rPr>
        <w:t xml:space="preserve"> It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Get-</w:t>
      </w:r>
      <w:proofErr w:type="spellStart"/>
      <w:r w:rsidRPr="008626C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AzureRmPublicIPAddress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myResourceGroupAutomate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8626C1" w:rsidRPr="008626C1" w:rsidRDefault="008626C1" w:rsidP="008626C1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8626C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myPublicIP</w:t>
      </w:r>
      <w:proofErr w:type="spellEnd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| select </w:t>
      </w:r>
      <w:proofErr w:type="spellStart"/>
      <w:r w:rsidRPr="008626C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IpAddress</w:t>
      </w:r>
      <w:proofErr w:type="spellEnd"/>
    </w:p>
    <w:p w:rsidR="008626C1" w:rsidRPr="008626C1" w:rsidRDefault="008626C1" w:rsidP="008626C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626C1">
        <w:rPr>
          <w:rFonts w:ascii="Segoe UI" w:eastAsia="Times New Roman" w:hAnsi="Segoe UI" w:cs="Segoe UI"/>
          <w:color w:val="222222"/>
          <w:sz w:val="24"/>
          <w:szCs w:val="24"/>
        </w:rPr>
        <w:t>You can then enter the public IP address in to a web browser. The website is displayed, including the hostname of the VM that the load balancer distributed traffic to as in the following example:</w:t>
      </w:r>
    </w:p>
    <w:p w:rsidR="008626C1" w:rsidRPr="008626C1" w:rsidRDefault="008626C1" w:rsidP="008626C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>
            <wp:extent cx="6877050" cy="1495425"/>
            <wp:effectExtent l="0" t="0" r="0" b="9525"/>
            <wp:docPr id="1" name="Picture 1" descr="Running IIS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unning IIS websi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696" w:rsidRDefault="00E31696"/>
    <w:sectPr w:rsidR="00E31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-ui_semi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277EB"/>
    <w:multiLevelType w:val="multilevel"/>
    <w:tmpl w:val="AB82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895CF5"/>
    <w:multiLevelType w:val="multilevel"/>
    <w:tmpl w:val="FFDA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6C1"/>
    <w:rsid w:val="008626C1"/>
    <w:rsid w:val="00E3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26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26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6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26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8626C1"/>
  </w:style>
  <w:style w:type="character" w:customStyle="1" w:styleId="contributors-text">
    <w:name w:val="contributors-text"/>
    <w:basedOn w:val="DefaultParagraphFont"/>
    <w:rsid w:val="008626C1"/>
  </w:style>
  <w:style w:type="character" w:styleId="Hyperlink">
    <w:name w:val="Hyperlink"/>
    <w:basedOn w:val="DefaultParagraphFont"/>
    <w:uiPriority w:val="99"/>
    <w:semiHidden/>
    <w:unhideWhenUsed/>
    <w:rsid w:val="008626C1"/>
    <w:rPr>
      <w:color w:val="0000FF"/>
      <w:u w:val="single"/>
    </w:rPr>
  </w:style>
  <w:style w:type="paragraph" w:customStyle="1" w:styleId="lf-text-block">
    <w:name w:val="lf-text-block"/>
    <w:basedOn w:val="Normal"/>
    <w:rsid w:val="00862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26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26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26C1"/>
    <w:rPr>
      <w:i/>
      <w:iCs/>
    </w:rPr>
  </w:style>
  <w:style w:type="character" w:customStyle="1" w:styleId="language">
    <w:name w:val="language"/>
    <w:basedOn w:val="DefaultParagraphFont"/>
    <w:rsid w:val="008626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6C1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8626C1"/>
  </w:style>
  <w:style w:type="character" w:customStyle="1" w:styleId="hljs-parameter">
    <w:name w:val="hljs-parameter"/>
    <w:basedOn w:val="DefaultParagraphFont"/>
    <w:rsid w:val="008626C1"/>
  </w:style>
  <w:style w:type="character" w:customStyle="1" w:styleId="hljs-variable">
    <w:name w:val="hljs-variable"/>
    <w:basedOn w:val="DefaultParagraphFont"/>
    <w:rsid w:val="008626C1"/>
  </w:style>
  <w:style w:type="character" w:customStyle="1" w:styleId="hljs-comment">
    <w:name w:val="hljs-comment"/>
    <w:basedOn w:val="DefaultParagraphFont"/>
    <w:rsid w:val="008626C1"/>
  </w:style>
  <w:style w:type="character" w:customStyle="1" w:styleId="hljs-number">
    <w:name w:val="hljs-number"/>
    <w:basedOn w:val="DefaultParagraphFont"/>
    <w:rsid w:val="008626C1"/>
  </w:style>
  <w:style w:type="character" w:customStyle="1" w:styleId="hljs-string">
    <w:name w:val="hljs-string"/>
    <w:basedOn w:val="DefaultParagraphFont"/>
    <w:rsid w:val="008626C1"/>
  </w:style>
  <w:style w:type="paragraph" w:styleId="BalloonText">
    <w:name w:val="Balloon Text"/>
    <w:basedOn w:val="Normal"/>
    <w:link w:val="BalloonTextChar"/>
    <w:uiPriority w:val="99"/>
    <w:semiHidden/>
    <w:unhideWhenUsed/>
    <w:rsid w:val="00862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26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26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6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26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8626C1"/>
  </w:style>
  <w:style w:type="character" w:customStyle="1" w:styleId="contributors-text">
    <w:name w:val="contributors-text"/>
    <w:basedOn w:val="DefaultParagraphFont"/>
    <w:rsid w:val="008626C1"/>
  </w:style>
  <w:style w:type="character" w:styleId="Hyperlink">
    <w:name w:val="Hyperlink"/>
    <w:basedOn w:val="DefaultParagraphFont"/>
    <w:uiPriority w:val="99"/>
    <w:semiHidden/>
    <w:unhideWhenUsed/>
    <w:rsid w:val="008626C1"/>
    <w:rPr>
      <w:color w:val="0000FF"/>
      <w:u w:val="single"/>
    </w:rPr>
  </w:style>
  <w:style w:type="paragraph" w:customStyle="1" w:styleId="lf-text-block">
    <w:name w:val="lf-text-block"/>
    <w:basedOn w:val="Normal"/>
    <w:rsid w:val="00862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26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26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26C1"/>
    <w:rPr>
      <w:i/>
      <w:iCs/>
    </w:rPr>
  </w:style>
  <w:style w:type="character" w:customStyle="1" w:styleId="language">
    <w:name w:val="language"/>
    <w:basedOn w:val="DefaultParagraphFont"/>
    <w:rsid w:val="008626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6C1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8626C1"/>
  </w:style>
  <w:style w:type="character" w:customStyle="1" w:styleId="hljs-parameter">
    <w:name w:val="hljs-parameter"/>
    <w:basedOn w:val="DefaultParagraphFont"/>
    <w:rsid w:val="008626C1"/>
  </w:style>
  <w:style w:type="character" w:customStyle="1" w:styleId="hljs-variable">
    <w:name w:val="hljs-variable"/>
    <w:basedOn w:val="DefaultParagraphFont"/>
    <w:rsid w:val="008626C1"/>
  </w:style>
  <w:style w:type="character" w:customStyle="1" w:styleId="hljs-comment">
    <w:name w:val="hljs-comment"/>
    <w:basedOn w:val="DefaultParagraphFont"/>
    <w:rsid w:val="008626C1"/>
  </w:style>
  <w:style w:type="character" w:customStyle="1" w:styleId="hljs-number">
    <w:name w:val="hljs-number"/>
    <w:basedOn w:val="DefaultParagraphFont"/>
    <w:rsid w:val="008626C1"/>
  </w:style>
  <w:style w:type="character" w:customStyle="1" w:styleId="hljs-string">
    <w:name w:val="hljs-string"/>
    <w:basedOn w:val="DefaultParagraphFont"/>
    <w:rsid w:val="008626C1"/>
  </w:style>
  <w:style w:type="paragraph" w:styleId="BalloonText">
    <w:name w:val="Balloon Text"/>
    <w:basedOn w:val="Normal"/>
    <w:link w:val="BalloonTextChar"/>
    <w:uiPriority w:val="99"/>
    <w:semiHidden/>
    <w:unhideWhenUsed/>
    <w:rsid w:val="00862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9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37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929773802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48518864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188444444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97256205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hyperlink" Target="https://docs.microsoft.com/en-us/powershell/module/azurerm.compute/new-azurermv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msdn.microsoft.com/powershell/reference/5.1/microsoft.powershell.security/Get-Credentia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virtual-machines/windows/extensions-customscript" TargetMode="External"/><Relationship Id="rId11" Type="http://schemas.openxmlformats.org/officeDocument/2006/relationships/hyperlink" Target="https://docs.microsoft.com/en-us/powershell/module/azurerm.resources/new-azurermresourcegrou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powershell/module/azurerm.network/get-azurermpublicipaddress" TargetMode="External"/><Relationship Id="rId10" Type="http://schemas.openxmlformats.org/officeDocument/2006/relationships/hyperlink" Target="https://docs.microsoft.com/en-us/powershell/azure/install-azurerm-p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powershell/module/azurerm.compute/set-azurermvm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bizruntime</dc:creator>
  <cp:lastModifiedBy>bizruntime</cp:lastModifiedBy>
  <cp:revision>1</cp:revision>
  <dcterms:created xsi:type="dcterms:W3CDTF">2017-12-15T07:37:00Z</dcterms:created>
  <dcterms:modified xsi:type="dcterms:W3CDTF">2017-12-15T07:37:00Z</dcterms:modified>
</cp:coreProperties>
</file>