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9.jpeg" ContentType="image/jpeg"/>
  <Override PartName="/word/media/image55.jpeg" ContentType="image/jpeg"/>
  <Override PartName="/word/media/image54.jpeg" ContentType="image/jpeg"/>
  <Override PartName="/word/media/image51.jpeg" ContentType="image/jpeg"/>
  <Override PartName="/word/media/image50.jpeg" ContentType="image/jpeg"/>
  <Override PartName="/word/media/image49.jpeg" ContentType="image/jpeg"/>
  <Override PartName="/word/media/image56.jpeg" ContentType="image/jpeg"/>
  <Override PartName="/word/media/image57.jpeg" ContentType="image/jpeg"/>
  <Override PartName="/word/media/image47.jpeg" ContentType="image/jpeg"/>
  <Override PartName="/word/media/image46.jpeg" ContentType="image/jpeg"/>
  <Override PartName="/word/media/image53.jpeg" ContentType="image/jpeg"/>
  <Override PartName="/word/media/image45.jpeg" ContentType="image/jpeg"/>
  <Override PartName="/word/media/image44.jpeg" ContentType="image/jpeg"/>
  <Override PartName="/word/media/image48.jpeg" ContentType="image/jpeg"/>
  <Override PartName="/word/media/image52.jpeg" ContentType="image/jpeg"/>
  <Override PartName="/word/media/image58.jpeg" ContentType="image/jpeg"/>
  <Override PartName="/word/media/image4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widowControl/>
        <w:ind w:left="0" w:right="0" w:hanging="0"/>
        <w:jc w:val="center"/>
        <w:rPr>
          <w:rFonts w:ascii="Liberation Sans" w:hAnsi="Liberation Sans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Docker – Building a Web Server Docker File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20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We have already learnt how to use Docker File to build our own custom images. Now let’s see how we can build a web server image which can be used to build containers.</w:t>
      </w:r>
    </w:p>
    <w:p>
      <w:pPr>
        <w:pStyle w:val="Normal"/>
        <w:spacing w:lineRule="exact" w:line="1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color w:val="00000A"/>
          <w:sz w:val="19"/>
          <w:szCs w:val="19"/>
        </w:rPr>
        <w:t>In our example, we are going to use the Apache Web Server on Ubuntu to build our image.</w:t>
      </w:r>
    </w:p>
    <w:p>
      <w:pPr>
        <w:pStyle w:val="Normal"/>
        <w:spacing w:lineRule="exact" w:line="2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Let’s follow the steps given below, to build our web server Docker file.</w:t>
      </w:r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The first step is to build our Docker File. Let’s use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vim </w:t>
      </w:r>
      <w:r>
        <w:rPr>
          <w:rFonts w:eastAsia="Verdana" w:cs="Verdana" w:ascii="Verdana" w:hAnsi="Verdana"/>
          <w:color w:val="00000A"/>
          <w:sz w:val="20"/>
          <w:szCs w:val="20"/>
        </w:rPr>
        <w:t>and create a Docker File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with the following information.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FROM ubuntu</w:t>
      </w:r>
    </w:p>
    <w:p>
      <w:pPr>
        <w:pStyle w:val="Normal"/>
        <w:spacing w:lineRule="exact" w:line="13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RUN apt-get update</w:t>
      </w:r>
    </w:p>
    <w:p>
      <w:pPr>
        <w:pStyle w:val="Normal"/>
        <w:spacing w:lineRule="exact" w:line="14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RUN apt-get install –y apache2</w:t>
      </w:r>
    </w:p>
    <w:p>
      <w:pPr>
        <w:pStyle w:val="Normal"/>
        <w:spacing w:lineRule="exact" w:line="13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RUN apt-get install –y apache2-utils</w:t>
      </w:r>
    </w:p>
    <w:p>
      <w:pPr>
        <w:pStyle w:val="Normal"/>
        <w:spacing w:lineRule="exact" w:line="13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RUN apt-get clean</w:t>
      </w:r>
    </w:p>
    <w:p>
      <w:pPr>
        <w:pStyle w:val="Normal"/>
        <w:spacing w:lineRule="exact" w:line="13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EXPOSE 80</w:t>
      </w:r>
    </w:p>
    <w:p>
      <w:pPr>
        <w:pStyle w:val="Normal"/>
        <w:spacing w:lineRule="exact" w:line="14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CMD [“apache2ctl”, “-D”, “FOREGROUND”]</w:t>
      </w:r>
    </w:p>
    <w:p>
      <w:pPr>
        <w:pStyle w:val="Normal"/>
        <w:spacing w:lineRule="exact" w:line="26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following points need to be noted about the above statements:</w:t>
      </w:r>
    </w:p>
    <w:p>
      <w:pPr>
        <w:pStyle w:val="Normal"/>
        <w:spacing w:lineRule="exact" w:line="18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We are first creating our image to be from the Ubuntu base image.</w:t>
      </w:r>
    </w:p>
    <w:p>
      <w:pPr>
        <w:pStyle w:val="Normal"/>
        <w:spacing w:lineRule="exact" w:line="247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5" w:before="0" w:after="0"/>
        <w:ind w:left="720" w:right="2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Next, we are going to use the RUN command to update all the packages on the Ubuntu system.</w:t>
      </w:r>
    </w:p>
    <w:p>
      <w:pPr>
        <w:pStyle w:val="Normal"/>
        <w:spacing w:lineRule="exact" w:line="243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Next, we use the RUN command to install apache2 on our image.</w:t>
      </w:r>
    </w:p>
    <w:p>
      <w:pPr>
        <w:pStyle w:val="Normal"/>
        <w:spacing w:lineRule="exact" w:line="244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5" w:before="0" w:after="0"/>
        <w:ind w:left="720" w:right="2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Next, we use the RUN command to install the necessary utility apache2 packages on our image.</w:t>
      </w:r>
    </w:p>
    <w:p>
      <w:pPr>
        <w:pStyle w:val="Normal"/>
        <w:spacing w:lineRule="exact" w:line="242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Next, we use the RUN command to clean any unnecessary files from the system.</w:t>
      </w:r>
    </w:p>
    <w:p>
      <w:pPr>
        <w:pStyle w:val="Normal"/>
        <w:spacing w:lineRule="exact" w:line="247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5" w:before="0" w:after="0"/>
        <w:ind w:left="720" w:right="2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EXPOSE command is used to expose port 80 of Apache in the container to the Docker host.</w:t>
      </w:r>
    </w:p>
    <w:p>
      <w:pPr>
        <w:pStyle w:val="Normal"/>
        <w:spacing w:lineRule="exact" w:line="237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Finally, the CMD command is used to run apache2 in the background.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5734685" cy="138176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0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Now that the file details have been entered, just save the file.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Run the Docker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build </w:t>
      </w:r>
      <w:r>
        <w:rPr>
          <w:rFonts w:eastAsia="Verdana" w:cs="Verdana" w:ascii="Verdana" w:hAnsi="Verdana"/>
          <w:color w:val="00000A"/>
          <w:sz w:val="20"/>
          <w:szCs w:val="20"/>
        </w:rPr>
        <w:t>command to build the Docker file. It can be done using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following command: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build –t=”mywebserver” .</w:t>
      </w:r>
    </w:p>
    <w:p>
      <w:pPr>
        <w:pStyle w:val="Normal"/>
        <w:spacing w:lineRule="exact" w:line="27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We are tagging our image as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mywebserver</w:t>
      </w:r>
      <w:r>
        <w:rPr>
          <w:rFonts w:eastAsia="Verdana" w:cs="Verdana" w:ascii="Verdana" w:hAnsi="Verdana"/>
          <w:color w:val="00000A"/>
          <w:sz w:val="20"/>
          <w:szCs w:val="20"/>
        </w:rPr>
        <w:t>. Once the image is built, you will get a successful message that the file has been built.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5744210" cy="415290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Now that the web server file has been built, it’s now time to create a container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from the image. We can do this with the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run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run –d –p 80:80 mywebserver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44210" cy="228600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0" w:right="6" w:hanging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following points need to be noted about the above command:</w:t>
      </w:r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port number exposed by the container is 80. Hence with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–p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command, we are mapping the same port number to the 80 port number on our localhost.</w:t>
      </w:r>
    </w:p>
    <w:p>
      <w:pPr>
        <w:pStyle w:val="Normal"/>
        <w:spacing w:lineRule="exact" w:line="272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9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–d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option is used to run the container in detached mode. This is so that the container can run in the background.</w:t>
      </w:r>
    </w:p>
    <w:p>
      <w:pPr>
        <w:pStyle w:val="Normal"/>
        <w:spacing w:lineRule="exact" w:line="17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If you go to port 80 of the Docker host in your web browser, you will now see that Apache is up and running.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10160</wp:posOffset>
            </wp:positionH>
            <wp:positionV relativeFrom="paragraph">
              <wp:posOffset>118745</wp:posOffset>
            </wp:positionV>
            <wp:extent cx="5731510" cy="3996055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pacing w:lineRule="exact" w:line="200" w:before="0" w:after="0"/>
        <w:ind w:left="0" w:right="0" w:hanging="0"/>
        <w:jc w:val="lef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Docker – </w:t>
      </w:r>
      <w:r>
        <w:rPr>
          <w:b/>
          <w:bCs/>
          <w:sz w:val="28"/>
          <w:szCs w:val="28"/>
        </w:rPr>
        <w:t>Instruction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Commands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8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Docker has a host of instruction commands. These are commands that are put in the Docker File. Let’s look at the ones which are available.</w:t>
      </w:r>
    </w:p>
    <w:p>
      <w:pPr>
        <w:pStyle w:val="Normal"/>
        <w:spacing w:lineRule="exact" w:line="36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CMD Instruction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1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color w:val="00000A"/>
          <w:sz w:val="19"/>
          <w:szCs w:val="19"/>
        </w:rPr>
        <w:t>This command is used to execute a command at runtime when the container is executed.</w:t>
      </w:r>
    </w:p>
    <w:p>
      <w:pPr>
        <w:pStyle w:val="Normal"/>
        <w:spacing w:lineRule="exact" w:line="32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CMD command param1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command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command to run when the container is launched.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param1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parameter entered to the command.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command will execute accordingly.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12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In our example, we will enter a simple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Hello World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echo in our Docker File and create an image and launch a container from it.</w:t>
      </w:r>
    </w:p>
    <w:p>
      <w:pPr>
        <w:pStyle w:val="Normal"/>
        <w:spacing w:lineRule="exact" w:line="16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Build the Docker File with the following commands: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9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FROM ubuntu</w:t>
      </w:r>
    </w:p>
    <w:p>
      <w:pPr>
        <w:pStyle w:val="Normal"/>
        <w:spacing w:lineRule="exact" w:line="13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Style w:val="InternetLink"/>
          <w:rFonts w:eastAsia="Consolas" w:cs="Consolas" w:ascii="Consolas" w:hAnsi="Consolas"/>
          <w:color w:val="0000FF"/>
          <w:sz w:val="23"/>
          <w:szCs w:val="23"/>
          <w:u w:val="single" w:color="00000A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 xml:space="preserve">MAINTAINER </w:t>
      </w:r>
      <w:hyperlink r:id="rId6">
        <w:r>
          <w:rPr>
            <w:rStyle w:val="InternetLink"/>
            <w:rFonts w:eastAsia="Consolas" w:cs="Consolas" w:ascii="Consolas" w:hAnsi="Consolas"/>
            <w:color w:val="0000FF"/>
            <w:sz w:val="23"/>
            <w:szCs w:val="23"/>
            <w:u w:val="single" w:color="00000A"/>
          </w:rPr>
          <w:t>demousr@gmail.com</w:t>
        </w:r>
      </w:hyperlink>
    </w:p>
    <w:p>
      <w:pPr>
        <w:pStyle w:val="Normal"/>
        <w:spacing w:lineRule="exact" w:line="13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CMD [“echo” , “hello world”]</w:t>
      </w:r>
    </w:p>
    <w:p>
      <w:pPr>
        <w:pStyle w:val="Normal"/>
        <w:spacing w:lineRule="exact" w:line="2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Here, the CMD is just used to print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hello world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44210" cy="118999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Build the image using the Docker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build </w:t>
      </w:r>
      <w:r>
        <w:rPr>
          <w:rFonts w:eastAsia="Verdana" w:cs="Verdana" w:ascii="Verdana" w:hAnsi="Verdana"/>
          <w:color w:val="00000A"/>
          <w:sz w:val="20"/>
          <w:szCs w:val="20"/>
        </w:rPr>
        <w:t>command.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44210" cy="195199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Run a container from the image.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53100" cy="67691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ENTRYPOINT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20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can also be used to execute commands at runtime for the container. But we can be more flexible with the ENTRYPOINT command.</w:t>
      </w:r>
    </w:p>
    <w:p>
      <w:pPr>
        <w:pStyle w:val="Normal"/>
        <w:spacing w:lineRule="exact" w:line="30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ENTRYPOINT command param1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command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command to run when the container is launched.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param1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parameter entered into the command.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command will execute accordingly.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12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Let’s take a look at an example to understand more about ENTRYPOINT. In our example, we will enter a simple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echo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 in our Docker File and create an image and launch a container from it.</w:t>
      </w:r>
    </w:p>
    <w:p>
      <w:pPr>
        <w:pStyle w:val="Normal"/>
        <w:spacing w:lineRule="exact" w:line="16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Build the Docker File with the following commands: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9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/>
      </w:pPr>
      <w:r>
        <w:rPr/>
      </w:r>
    </w:p>
    <w:p>
      <w:pPr>
        <w:pStyle w:val="Normal"/>
        <w:spacing w:before="0" w:after="0"/>
        <w:ind w:left="140" w:right="0" w:hanging="0"/>
        <w:rPr/>
      </w:pPr>
      <w:r>
        <w:rPr/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FROM ubuntu</w:t>
      </w:r>
    </w:p>
    <w:p>
      <w:pPr>
        <w:pStyle w:val="Normal"/>
        <w:spacing w:lineRule="exact" w:line="13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Style w:val="InternetLink"/>
          <w:rFonts w:eastAsia="Consolas" w:cs="Consolas" w:ascii="Consolas" w:hAnsi="Consolas"/>
          <w:color w:val="0000FF"/>
          <w:sz w:val="23"/>
          <w:szCs w:val="23"/>
          <w:u w:val="single" w:color="00000A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 xml:space="preserve">MAINTAINER </w:t>
      </w:r>
      <w:hyperlink r:id="rId10">
        <w:r>
          <w:rPr>
            <w:rStyle w:val="InternetLink"/>
            <w:rFonts w:eastAsia="Consolas" w:cs="Consolas" w:ascii="Consolas" w:hAnsi="Consolas"/>
            <w:color w:val="0000FF"/>
            <w:sz w:val="23"/>
            <w:szCs w:val="23"/>
            <w:u w:val="single" w:color="00000A"/>
          </w:rPr>
          <w:t>demousr@gmail.com</w:t>
        </w:r>
      </w:hyperlink>
    </w:p>
    <w:p>
      <w:pPr>
        <w:pStyle w:val="Normal"/>
        <w:spacing w:lineRule="exact" w:line="13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ENTRYPOINT [“echo”]</w:t>
        <w:drawing>
          <wp:anchor behindDoc="1" distT="0" distB="0" distL="114935" distR="114935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753100" cy="99060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9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Build the image using the Docker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build </w:t>
      </w:r>
      <w:r>
        <w:rPr>
          <w:rFonts w:eastAsia="Verdana" w:cs="Verdana" w:ascii="Verdana" w:hAnsi="Verdana"/>
          <w:color w:val="00000A"/>
          <w:sz w:val="20"/>
          <w:szCs w:val="20"/>
        </w:rPr>
        <w:t>command.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44210" cy="194310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9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Run a container from the image.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44210" cy="2381885"/>
            <wp:effectExtent l="0" t="0" r="0" b="0"/>
            <wp:wrapNone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8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ENV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13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is used to set environment variables in the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ENV key value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Key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key for the environment variable.</w:t>
      </w:r>
    </w:p>
    <w:p>
      <w:pPr>
        <w:pStyle w:val="Normal"/>
        <w:spacing w:lineRule="exact" w:line="117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value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value for the environment variable.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command will execute accordingly.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12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In our example, we will enter a simple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echo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 in our Docker File and create an image and launch a container from it.</w:t>
      </w:r>
    </w:p>
    <w:p>
      <w:pPr>
        <w:pStyle w:val="Normal"/>
        <w:spacing w:lineRule="exact" w:line="16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Build the Docker File with the following commands: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9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FROM ubuntu</w:t>
      </w:r>
    </w:p>
    <w:p>
      <w:pPr>
        <w:pStyle w:val="Normal"/>
        <w:spacing w:lineRule="exact" w:line="13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Style w:val="InternetLink"/>
          <w:rFonts w:eastAsia="Consolas" w:cs="Consolas" w:ascii="Consolas" w:hAnsi="Consolas"/>
          <w:color w:val="0000FF"/>
          <w:sz w:val="23"/>
          <w:szCs w:val="23"/>
          <w:u w:val="single" w:color="00000A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 xml:space="preserve">MAINTAINER </w:t>
      </w:r>
      <w:hyperlink r:id="rId14">
        <w:r>
          <w:rPr>
            <w:rStyle w:val="InternetLink"/>
            <w:rFonts w:eastAsia="Consolas" w:cs="Consolas" w:ascii="Consolas" w:hAnsi="Consolas"/>
            <w:color w:val="0000FF"/>
            <w:sz w:val="23"/>
            <w:szCs w:val="23"/>
            <w:u w:val="single" w:color="00000A"/>
          </w:rPr>
          <w:t>demousr@gmail.com</w:t>
        </w:r>
      </w:hyperlink>
    </w:p>
    <w:p>
      <w:pPr>
        <w:pStyle w:val="Normal"/>
        <w:spacing w:lineRule="exact" w:line="13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ENV var1=Tutorial var2=point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723890" cy="999490"/>
            <wp:effectExtent l="0" t="0" r="0" b="0"/>
            <wp:wrapNone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Build the image using the Docker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build </w:t>
      </w:r>
      <w:r>
        <w:rPr>
          <w:rFonts w:eastAsia="Verdana" w:cs="Verdana" w:ascii="Verdana" w:hAnsi="Verdana"/>
          <w:color w:val="00000A"/>
          <w:sz w:val="20"/>
          <w:szCs w:val="20"/>
        </w:rPr>
        <w:t>command.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61990" cy="2019300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Run a container from the image.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53100" cy="2106295"/>
            <wp:effectExtent l="0" t="0" r="0" b="0"/>
            <wp:wrapNone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Finally, execute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env </w:t>
      </w:r>
      <w:r>
        <w:rPr>
          <w:rFonts w:eastAsia="Verdana" w:cs="Verdana" w:ascii="Verdana" w:hAnsi="Verdana"/>
          <w:color w:val="00000A"/>
          <w:sz w:val="20"/>
          <w:szCs w:val="20"/>
        </w:rPr>
        <w:t>command to see the environment variables.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04205" cy="4124960"/>
            <wp:effectExtent l="0" t="0" r="0" b="0"/>
            <wp:wrapNone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WORKDIR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is used to set the working directory of the container.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WORKDIR dirname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dirname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The new working directory. If the directory does not exist, it will be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added.</w:t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command will execute accordingly.</w:t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12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In our example, we will enter a simple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echo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 in our Docker File and create an image and launch a container from it.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Build the Docker File with the following commands: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9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FROM ubuntu</w:t>
      </w:r>
    </w:p>
    <w:p>
      <w:pPr>
        <w:pStyle w:val="Normal"/>
        <w:spacing w:lineRule="exact" w:line="13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Style w:val="InternetLink"/>
          <w:rFonts w:eastAsia="Consolas" w:cs="Consolas" w:ascii="Consolas" w:hAnsi="Consolas"/>
          <w:color w:val="0000FF"/>
          <w:sz w:val="23"/>
          <w:szCs w:val="23"/>
          <w:u w:val="single" w:color="00000A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 xml:space="preserve">MAINTAINER </w:t>
      </w:r>
      <w:hyperlink r:id="rId19">
        <w:r>
          <w:rPr>
            <w:rStyle w:val="InternetLink"/>
            <w:rFonts w:eastAsia="Consolas" w:cs="Consolas" w:ascii="Consolas" w:hAnsi="Consolas"/>
            <w:color w:val="0000FF"/>
            <w:sz w:val="23"/>
            <w:szCs w:val="23"/>
            <w:u w:val="single" w:color="00000A"/>
          </w:rPr>
          <w:t>demousr@gmail.com</w:t>
        </w:r>
      </w:hyperlink>
    </w:p>
    <w:p>
      <w:pPr>
        <w:pStyle w:val="Normal"/>
        <w:spacing w:lineRule="exact" w:line="14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WORKDIR /newtemp</w:t>
      </w:r>
    </w:p>
    <w:p>
      <w:pPr>
        <w:pStyle w:val="Normal"/>
        <w:spacing w:lineRule="exact" w:line="13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CMD pwd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734685" cy="1344295"/>
            <wp:effectExtent l="0" t="0" r="0" b="0"/>
            <wp:wrapNone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5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Build the image using the Docker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build </w:t>
      </w:r>
      <w:r>
        <w:rPr>
          <w:rFonts w:eastAsia="Verdana" w:cs="Verdana" w:ascii="Verdana" w:hAnsi="Verdana"/>
          <w:color w:val="00000A"/>
          <w:sz w:val="20"/>
          <w:szCs w:val="20"/>
        </w:rPr>
        <w:t>command.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53100" cy="2267585"/>
            <wp:effectExtent l="0" t="0" r="0" b="0"/>
            <wp:wrapNone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Run a container from the image.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44210" cy="1433830"/>
            <wp:effectExtent l="0" t="0" r="0" b="0"/>
            <wp:wrapNone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27" w:before="0" w:after="0"/>
        <w:jc w:val="left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pPr>
      <w:outlineLvl w:val="0"/>
    </w:pPr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paragraph" w:styleId="Heading4">
    <w:name w:val="Heading 4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3Char">
    <w:name w:val="Heading 3 Char"/>
    <w:basedOn w:val="DefaultParagraphFont"/>
    <w:rPr>
      <w:rFonts w:ascii="Cambria" w:hAnsi="Cambria" w:cs="Calibri"/>
      <w:b/>
      <w:bCs/>
      <w:color w:val="4F81BD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3.jpeg"/><Relationship Id="rId3" Type="http://schemas.openxmlformats.org/officeDocument/2006/relationships/image" Target="media/image44.jpeg"/><Relationship Id="rId4" Type="http://schemas.openxmlformats.org/officeDocument/2006/relationships/image" Target="media/image45.jpeg"/><Relationship Id="rId5" Type="http://schemas.openxmlformats.org/officeDocument/2006/relationships/image" Target="media/image46.jpeg"/><Relationship Id="rId6" Type="http://schemas.openxmlformats.org/officeDocument/2006/relationships/hyperlink" Target="mailto:demousr@gmail.com" TargetMode="External"/><Relationship Id="rId7" Type="http://schemas.openxmlformats.org/officeDocument/2006/relationships/image" Target="media/image47.jpeg"/><Relationship Id="rId8" Type="http://schemas.openxmlformats.org/officeDocument/2006/relationships/image" Target="media/image48.jpeg"/><Relationship Id="rId9" Type="http://schemas.openxmlformats.org/officeDocument/2006/relationships/image" Target="media/image49.jpeg"/><Relationship Id="rId10" Type="http://schemas.openxmlformats.org/officeDocument/2006/relationships/hyperlink" Target="mailto:demousr@gmail.com" TargetMode="External"/><Relationship Id="rId11" Type="http://schemas.openxmlformats.org/officeDocument/2006/relationships/image" Target="media/image50.jpeg"/><Relationship Id="rId12" Type="http://schemas.openxmlformats.org/officeDocument/2006/relationships/image" Target="media/image51.jpeg"/><Relationship Id="rId13" Type="http://schemas.openxmlformats.org/officeDocument/2006/relationships/image" Target="media/image52.jpeg"/><Relationship Id="rId14" Type="http://schemas.openxmlformats.org/officeDocument/2006/relationships/hyperlink" Target="mailto:demousr@gmail.com" TargetMode="External"/><Relationship Id="rId15" Type="http://schemas.openxmlformats.org/officeDocument/2006/relationships/image" Target="media/image53.jpeg"/><Relationship Id="rId16" Type="http://schemas.openxmlformats.org/officeDocument/2006/relationships/image" Target="media/image54.jpeg"/><Relationship Id="rId17" Type="http://schemas.openxmlformats.org/officeDocument/2006/relationships/image" Target="media/image55.jpeg"/><Relationship Id="rId18" Type="http://schemas.openxmlformats.org/officeDocument/2006/relationships/image" Target="media/image56.jpeg"/><Relationship Id="rId19" Type="http://schemas.openxmlformats.org/officeDocument/2006/relationships/hyperlink" Target="mailto:demousr@gmail.com" TargetMode="External"/><Relationship Id="rId20" Type="http://schemas.openxmlformats.org/officeDocument/2006/relationships/image" Target="media/image57.jpeg"/><Relationship Id="rId21" Type="http://schemas.openxmlformats.org/officeDocument/2006/relationships/image" Target="media/image58.jpeg"/><Relationship Id="rId22" Type="http://schemas.openxmlformats.org/officeDocument/2006/relationships/image" Target="media/image59.jpe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2017-12-07T08:48:00Z</dcterms:created>
  <dc:creator>levitha</dc:creator>
  <dc:language>en-IN</dc:language>
  <dcterms:modified xsi:type="dcterms:W3CDTF">2017-12-26T15:22:05Z</dcterms:modified>
  <cp:revision>5</cp:revision>
</cp:coreProperties>
</file>