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7.jpeg" ContentType="image/jpeg"/>
  <Override PartName="/word/media/image46.jpeg" ContentType="image/jpeg"/>
  <Override PartName="/word/media/image45.jpeg" ContentType="image/jpeg"/>
  <Override PartName="/word/media/image48.jpeg" ContentType="image/jpeg"/>
  <Override PartName="/word/media/image44.jpeg" ContentType="image/jpeg"/>
  <Override PartName="/word/media/image43.jpeg" ContentType="image/jpeg"/>
  <Override PartName="/word/media/image42.jpeg" ContentType="image/jpeg"/>
  <Override PartName="/word/media/image4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280" w:after="28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Networking</w:t>
      </w:r>
    </w:p>
    <w:p>
      <w:pPr>
        <w:pStyle w:val="Normal"/>
        <w:widowControl/>
        <w:suppressAutoHyphens w:val="true"/>
        <w:overflowPunct w:val="true"/>
        <w:bidi w:val="0"/>
        <w:spacing w:lineRule="auto" w:line="254" w:before="0" w:after="0"/>
        <w:ind w:left="0" w:right="1417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Docker takes care of the networking aspects so that the containers can communicate with other containers and also with the Docker Host. If you do an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ifconfig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on the Docker Host, you will see the Docker Ethernet adapter. This adapter is created when Docker is installed on the Docker Host.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-66675</wp:posOffset>
            </wp:positionH>
            <wp:positionV relativeFrom="paragraph">
              <wp:posOffset>93345</wp:posOffset>
            </wp:positionV>
            <wp:extent cx="5733415" cy="431419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252" w:before="0" w:after="0"/>
        <w:ind w:left="0" w:right="1417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This is a bridge between the Docker Host and the Linux Host. Now let’s look at some commands associated with networking in Docker.</w:t>
      </w:r>
    </w:p>
    <w:p>
      <w:pPr>
        <w:pStyle w:val="Normal"/>
        <w:spacing w:lineRule="exact" w:line="36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hanging="0"/>
        <w:jc w:val="left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Listing All Docker Networks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1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hanging="0"/>
        <w:jc w:val="left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This command can be used to list all the networks associated with Docker on the host.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hanging="0"/>
        <w:jc w:val="left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hanging="0"/>
        <w:jc w:val="left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network ls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hanging="0"/>
        <w:jc w:val="left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0" w:right="0" w:hanging="0"/>
        <w:jc w:val="left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None</w:t>
      </w:r>
    </w:p>
    <w:p>
      <w:pPr>
        <w:pStyle w:val="Normal"/>
        <w:spacing w:before="0" w:after="0"/>
        <w:ind w:left="0" w:right="1440" w:hanging="0"/>
        <w:jc w:val="right"/>
        <w:rPr/>
      </w:pPr>
      <w:r>
        <w:rPr/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0" w:right="6" w:hanging="0"/>
        <w:jc w:val="righ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command will output all the networks on the Docker Host.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network ls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Output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output of the above command is shown below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713730" cy="128651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6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Inspecting a Docker network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13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If you want to see more details on the network associated with Docker, you can use the Docker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network inspect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command.</w:t>
      </w:r>
    </w:p>
    <w:p>
      <w:pPr>
        <w:pStyle w:val="Normal"/>
        <w:spacing w:lineRule="exact" w:line="30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network inspect networkname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networkname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name of the network you need to inspect.</w:t>
      </w:r>
    </w:p>
    <w:p>
      <w:pPr>
        <w:pStyle w:val="Normal"/>
        <w:spacing w:lineRule="exact" w:line="31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command will output all the details about the network.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network inspect bridge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sectPr>
          <w:type w:val="nextPage"/>
          <w:pgSz w:w="12240" w:h="15840"/>
          <w:pgMar w:left="1440" w:right="1440" w:header="0" w:top="63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Output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output of the above command is shown below: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695315" cy="4416425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6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Now let’s run a container and see what happens when we inspect the network again. Let’s spin up an Ubuntu container with the following command: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run –it ubuntu:latest /bin/bash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31510" cy="65659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Now if we inspect our network name via the following command, you will now see that the container is attached to the bridge.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network inspect bridge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0" w:right="6" w:hanging="0"/>
        <w:jc w:val="righ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5733415" cy="4460875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Creating Your Own New Network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13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One can create a network in Docker before launching containers. This can be done with the following command:</w:t>
      </w:r>
    </w:p>
    <w:p>
      <w:pPr>
        <w:pStyle w:val="Normal"/>
        <w:spacing w:lineRule="exact" w:line="30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Syntax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docker network create –-driver drivername name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4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Options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drivername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name used for the network driver.</w:t>
      </w:r>
    </w:p>
    <w:p>
      <w:pPr>
        <w:pStyle w:val="Normal"/>
        <w:spacing w:lineRule="exact" w:line="280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name </w:t>
      </w:r>
      <w:r>
        <w:rPr>
          <w:rFonts w:eastAsia="Verdana" w:cs="Verdana" w:ascii="Verdana" w:hAnsi="Verdana"/>
          <w:color w:val="00000A"/>
          <w:sz w:val="20"/>
          <w:szCs w:val="20"/>
        </w:rPr>
        <w:t>–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This is the name given to the network.</w:t>
      </w:r>
    </w:p>
    <w:p>
      <w:pPr>
        <w:pStyle w:val="Normal"/>
        <w:spacing w:lineRule="exact" w:line="31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Return Value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command will output the long ID for the new network.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Example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network create –-driver bridge new_nw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2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0" w:right="6" w:hanging="0"/>
        <w:jc w:val="righ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Output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output of the above command is shown below: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733415" cy="86741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2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You can now attach the new network when launching the container. So let’s spin up an</w:t>
      </w:r>
    </w:p>
    <w:p>
      <w:pPr>
        <w:pStyle w:val="Normal"/>
        <w:spacing w:lineRule="exact" w:line="1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Ubuntu container with the following command: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9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run –it –network=new_nw ubuntu:latest /bin/bash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715000" cy="827405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3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And now when you inspect the network via the following command, you will see the container attached to the network.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network inspect new_nw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704205" cy="444500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5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40" w:before="0" w:after="0"/>
        <w:ind w:left="8780" w:right="0" w:hanging="0"/>
        <w:jc w:val="left"/>
        <w:outlineLvl w:val="0"/>
        <w:rPr/>
      </w:pPr>
      <w:r>
        <w:rPr/>
      </w:r>
    </w:p>
    <w:sectPr>
      <w:type w:val="nextPage"/>
      <w:pgSz w:w="11906" w:h="16838"/>
      <w:pgMar w:left="1440" w:right="1440" w:header="0" w:top="718" w:footer="0" w:bottom="735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pPr>
      <w:outlineLvl w:val="0"/>
    </w:pPr>
    <w:rPr/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hAnsi="Cambria" w:cs="Calibri"/>
      <w:b/>
      <w:bCs/>
      <w:color w:val="4F81BD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3Char">
    <w:name w:val="Heading 3 Char"/>
    <w:basedOn w:val="DefaultParagraphFont"/>
    <w:rPr>
      <w:rFonts w:ascii="Cambria" w:hAnsi="Cambria" w:cs="Calibri"/>
      <w:b/>
      <w:bCs/>
      <w:color w:val="4F81BD"/>
    </w:rPr>
  </w:style>
  <w:style w:type="character" w:styleId="ListLabel1">
    <w:name w:val="ListLabel 1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1.jpeg"/><Relationship Id="rId3" Type="http://schemas.openxmlformats.org/officeDocument/2006/relationships/image" Target="media/image42.jpeg"/><Relationship Id="rId4" Type="http://schemas.openxmlformats.org/officeDocument/2006/relationships/image" Target="media/image43.jpeg"/><Relationship Id="rId5" Type="http://schemas.openxmlformats.org/officeDocument/2006/relationships/image" Target="media/image44.jpeg"/><Relationship Id="rId6" Type="http://schemas.openxmlformats.org/officeDocument/2006/relationships/image" Target="media/image45.jpeg"/><Relationship Id="rId7" Type="http://schemas.openxmlformats.org/officeDocument/2006/relationships/image" Target="media/image46.jpeg"/><Relationship Id="rId8" Type="http://schemas.openxmlformats.org/officeDocument/2006/relationships/image" Target="media/image47.jpeg"/><Relationship Id="rId9" Type="http://schemas.openxmlformats.org/officeDocument/2006/relationships/image" Target="media/image4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2017-12-07T08:48:00Z</dcterms:created>
  <dc:creator>levitha</dc:creator>
  <dc:language>en-IN</dc:language>
  <dcterms:modified xsi:type="dcterms:W3CDTF">2017-12-26T17:11:18Z</dcterms:modified>
  <cp:revision>5</cp:revision>
</cp:coreProperties>
</file>