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1767" w14:textId="2D0F5F90" w:rsidR="00A92427" w:rsidRDefault="00A92427"/>
    <w:p w14:paraId="33DAC17B" w14:textId="77777777" w:rsidR="00A92427" w:rsidRDefault="00000000">
      <w:pPr>
        <w:spacing w:before="480" w:after="240" w:line="360" w:lineRule="auto"/>
      </w:pPr>
      <w:r>
        <w:rPr>
          <w:rFonts w:ascii="Calibri" w:hAnsi="Calibri"/>
          <w:b/>
          <w:color w:val="1F497D"/>
          <w:sz w:val="32"/>
        </w:rPr>
        <w:t>1. Áttekintés</w:t>
      </w:r>
    </w:p>
    <w:p w14:paraId="6A3D5749" w14:textId="26470CE9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</w:t>
      </w:r>
      <w:proofErr w:type="spellStart"/>
      <w:r>
        <w:rPr>
          <w:rFonts w:ascii="Calibri" w:hAnsi="Calibri"/>
          <w:sz w:val="24"/>
        </w:rPr>
        <w:t>feladat</w:t>
      </w:r>
      <w:proofErr w:type="spellEnd"/>
      <w:r w:rsidR="002719CB">
        <w:rPr>
          <w:rFonts w:ascii="Calibri" w:hAnsi="Calibri"/>
          <w:sz w:val="24"/>
        </w:rPr>
        <w:t xml:space="preserve"> Ubuntu</w:t>
      </w:r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szerveren</w:t>
      </w:r>
      <w:proofErr w:type="spellEnd"/>
      <w:r>
        <w:rPr>
          <w:rFonts w:ascii="Calibri" w:hAnsi="Calibri"/>
          <w:sz w:val="24"/>
        </w:rPr>
        <w:t xml:space="preserve"> ISC DHCP szerver telepítése és konfigurálása, amely egyszerre képes IPv4 (DHCPv4) és IPv6 (DHCPv6) címeket kiosztani a belső hálózaton lévő kliensek számára. A szerver VirtualBox virtuális gépen fut, két hálózati adapterrel: egy </w:t>
      </w:r>
      <w:r>
        <w:rPr>
          <w:rFonts w:ascii="Calibri" w:hAnsi="Calibri"/>
          <w:b/>
          <w:sz w:val="24"/>
        </w:rPr>
        <w:t>NAT adapter</w:t>
      </w:r>
      <w:r>
        <w:rPr>
          <w:rFonts w:ascii="Calibri" w:hAnsi="Calibri"/>
          <w:sz w:val="24"/>
        </w:rPr>
        <w:t xml:space="preserve"> az internet eléréshez, és egy </w:t>
      </w:r>
      <w:r>
        <w:rPr>
          <w:rFonts w:ascii="Calibri" w:hAnsi="Calibri"/>
          <w:b/>
          <w:sz w:val="24"/>
        </w:rPr>
        <w:t>Internal Network adapter</w:t>
      </w:r>
      <w:r>
        <w:rPr>
          <w:rFonts w:ascii="Calibri" w:hAnsi="Calibri"/>
          <w:sz w:val="24"/>
        </w:rPr>
        <w:t xml:space="preserve"> a kliensek kiszolgálásához. A konfiguráció tartós – újraindítás után is automatikusan visszaáll.</w:t>
      </w:r>
    </w:p>
    <w:p w14:paraId="7CF4201B" w14:textId="4D96CE8F" w:rsidR="00A92427" w:rsidRDefault="007F01C1" w:rsidP="002719CB">
      <w:pPr>
        <w:spacing w:after="0" w:line="360" w:lineRule="auto"/>
        <w:ind w:firstLine="567"/>
        <w:jc w:val="both"/>
      </w:pPr>
      <w:r>
        <w:rPr>
          <w:rFonts w:ascii="Calibri" w:hAnsi="Calibri"/>
          <w:b/>
          <w:color w:val="1F497D"/>
          <w:sz w:val="32"/>
        </w:rPr>
        <w:t>2. Hálózati interfészek konfigurálása (Netplan)</w:t>
      </w:r>
    </w:p>
    <w:p w14:paraId="3C80B4C7" w14:textId="7208AE81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>Az Ubuntu/Debian</w:t>
      </w:r>
      <w:r w:rsidR="007F01C1">
        <w:rPr>
          <w:rFonts w:ascii="Calibri" w:hAnsi="Calibri"/>
          <w:sz w:val="24"/>
        </w:rPr>
        <w:t xml:space="preserve"> a 22.04 LTS </w:t>
      </w:r>
      <w:proofErr w:type="spellStart"/>
      <w:r w:rsidR="007F01C1">
        <w:rPr>
          <w:rFonts w:ascii="Calibri" w:hAnsi="Calibri"/>
          <w:sz w:val="24"/>
        </w:rPr>
        <w:t>verziójú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rendszereken</w:t>
      </w:r>
      <w:proofErr w:type="spellEnd"/>
      <w:r>
        <w:rPr>
          <w:rFonts w:ascii="Calibri" w:hAnsi="Calibri"/>
          <w:sz w:val="24"/>
        </w:rPr>
        <w:t xml:space="preserve"> a </w:t>
      </w:r>
      <w:proofErr w:type="spellStart"/>
      <w:r>
        <w:rPr>
          <w:rFonts w:ascii="Calibri" w:hAnsi="Calibri"/>
          <w:sz w:val="24"/>
        </w:rPr>
        <w:t>hálózati</w:t>
      </w:r>
      <w:proofErr w:type="spellEnd"/>
      <w:r>
        <w:rPr>
          <w:rFonts w:ascii="Calibri" w:hAnsi="Calibri"/>
          <w:sz w:val="24"/>
        </w:rPr>
        <w:t xml:space="preserve"> beállításokat a Netplan kezeli. A konfigurációs fájl helye: </w:t>
      </w:r>
      <w:r>
        <w:rPr>
          <w:rFonts w:ascii="Calibri" w:hAnsi="Calibri"/>
          <w:b/>
          <w:sz w:val="24"/>
        </w:rPr>
        <w:t>/etc/netplan/50-cloud-init.yaml</w:t>
      </w:r>
      <w:r>
        <w:rPr>
          <w:rFonts w:ascii="Calibri" w:hAnsi="Calibri"/>
          <w:sz w:val="24"/>
        </w:rPr>
        <w:t xml:space="preserve">. Az enp0s8 interfésznek statikus IPv4 és IPv6 címet adtunk, mivel ez a belső hálózati adapter, amelyen a DHCP szerver kiosztja a címeket. A DHCP szerver megköveteli, hogy az interfésznek legyen globális IPv6 címe abból a prefixből, amelyből kiosztja a címeket – ezért szükséges a </w:t>
      </w:r>
      <w:r>
        <w:rPr>
          <w:rFonts w:ascii="Calibri" w:hAnsi="Calibri"/>
          <w:b/>
          <w:sz w:val="24"/>
        </w:rPr>
        <w:t>2001:db8:acad:40::1/64</w:t>
      </w:r>
      <w:r>
        <w:rPr>
          <w:rFonts w:ascii="Calibri" w:hAnsi="Calibri"/>
          <w:sz w:val="24"/>
        </w:rPr>
        <w:t xml:space="preserve"> statikus cím.</w:t>
      </w:r>
    </w:p>
    <w:p w14:paraId="30A411A2" w14:textId="77777777" w:rsidR="00A92427" w:rsidRDefault="00A92427">
      <w:pPr>
        <w:spacing w:after="0" w:line="160" w:lineRule="exact"/>
      </w:pPr>
    </w:p>
    <w:p w14:paraId="21453770" w14:textId="77777777" w:rsidR="00A9242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F11C74D" wp14:editId="1B4FD3F0">
            <wp:extent cx="4721800" cy="35369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_dhcpv6_szerver_interfeszeire_a_cimek_be_vannak_allitv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315" cy="35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9761" w14:textId="77777777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1. ábra – Netplan konfiguráció – enp0s8 statikus IPv4 és IPv6 cím beállítása</w:t>
      </w:r>
    </w:p>
    <w:p w14:paraId="1BF86052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2293FBD6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lastRenderedPageBreak/>
        <w:t xml:space="preserve">A konfiguráció alkalmazása a következő paranccsal történik: </w:t>
      </w:r>
      <w:r>
        <w:rPr>
          <w:rFonts w:ascii="Calibri" w:hAnsi="Calibri"/>
          <w:b/>
          <w:sz w:val="24"/>
        </w:rPr>
        <w:t>sudo netplan apply</w:t>
      </w:r>
      <w:r>
        <w:rPr>
          <w:rFonts w:ascii="Calibri" w:hAnsi="Calibri"/>
          <w:sz w:val="24"/>
        </w:rPr>
        <w:t>. A parancs azonnali hatállyal érvényesíti a Netplan YAML fájlban leírt hálózati beállításokat, és a tartós rögzítés miatt újraindítás után is automatikusan visszaáll.</w:t>
      </w:r>
    </w:p>
    <w:p w14:paraId="2231169D" w14:textId="77777777" w:rsidR="00A92427" w:rsidRDefault="00000000">
      <w:pPr>
        <w:spacing w:before="480" w:after="240" w:line="360" w:lineRule="auto"/>
      </w:pPr>
      <w:r>
        <w:rPr>
          <w:rFonts w:ascii="Calibri" w:hAnsi="Calibri"/>
          <w:b/>
          <w:color w:val="1F497D"/>
          <w:sz w:val="32"/>
        </w:rPr>
        <w:t>4. DHCPv4 konfiguráció</w:t>
      </w:r>
    </w:p>
    <w:p w14:paraId="503D3EA8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DHCPv4 szerver konfigurációs fájlja: </w:t>
      </w:r>
      <w:r>
        <w:rPr>
          <w:rFonts w:ascii="Calibri" w:hAnsi="Calibri"/>
          <w:b/>
          <w:sz w:val="24"/>
        </w:rPr>
        <w:t>/etc/dhcp/dhcpd.conf</w:t>
      </w:r>
      <w:r>
        <w:rPr>
          <w:rFonts w:ascii="Calibri" w:hAnsi="Calibri"/>
          <w:sz w:val="24"/>
        </w:rPr>
        <w:t xml:space="preserve">. A fájl tartalmazza a kiosztandó hálózat paramétereit. A 192.168.2.0/26 alhálózaton belül a </w:t>
      </w:r>
      <w:r>
        <w:rPr>
          <w:rFonts w:ascii="Calibri" w:hAnsi="Calibri"/>
          <w:b/>
          <w:sz w:val="24"/>
        </w:rPr>
        <w:t>192.168.2.3 – 192.168.2.62</w:t>
      </w:r>
      <w:r>
        <w:rPr>
          <w:rFonts w:ascii="Calibri" w:hAnsi="Calibri"/>
          <w:sz w:val="24"/>
        </w:rPr>
        <w:t xml:space="preserve"> tartomány áll rendelkezésre a kliensek számára. A szerver az átjáró, a DNS szerver és a domain neve mellett bérleti időket is megad a klienseknek.</w:t>
      </w:r>
    </w:p>
    <w:p w14:paraId="589980A8" w14:textId="77777777" w:rsidR="00A92427" w:rsidRDefault="00A92427">
      <w:pPr>
        <w:spacing w:after="0" w:line="160" w:lineRule="exact"/>
      </w:pPr>
    </w:p>
    <w:p w14:paraId="13E98DC4" w14:textId="77777777" w:rsidR="00A9242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DC566" wp14:editId="311AA090">
            <wp:extent cx="5760000" cy="43164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_szerver_beallitasa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5ECA" w14:textId="77777777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2. ábra – A dhcpd.conf aktív subnet blokk beállításai</w:t>
      </w:r>
    </w:p>
    <w:p w14:paraId="7D7122E7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7854E89C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konfiguráció főbb paraméterei: </w:t>
      </w:r>
      <w:r>
        <w:rPr>
          <w:rFonts w:ascii="Calibri" w:hAnsi="Calibri"/>
          <w:b/>
          <w:sz w:val="24"/>
        </w:rPr>
        <w:t>option routers</w:t>
      </w:r>
      <w:r>
        <w:rPr>
          <w:rFonts w:ascii="Calibri" w:hAnsi="Calibri"/>
          <w:sz w:val="24"/>
        </w:rPr>
        <w:t xml:space="preserve"> az alapértelmezett átjáró (192.168.2.1 – a szerver enp0s8 IPv4 címe); </w:t>
      </w:r>
      <w:r>
        <w:rPr>
          <w:rFonts w:ascii="Calibri" w:hAnsi="Calibri"/>
          <w:b/>
          <w:sz w:val="24"/>
        </w:rPr>
        <w:t>default-lease-time 600</w:t>
      </w:r>
      <w:r>
        <w:rPr>
          <w:rFonts w:ascii="Calibri" w:hAnsi="Calibri"/>
          <w:sz w:val="24"/>
        </w:rPr>
        <w:t xml:space="preserve"> az alapértelmezett bérleti idő 10 perc; </w:t>
      </w:r>
      <w:r>
        <w:rPr>
          <w:rFonts w:ascii="Calibri" w:hAnsi="Calibri"/>
          <w:b/>
          <w:sz w:val="24"/>
        </w:rPr>
        <w:t>max-lease-time 7200</w:t>
      </w:r>
      <w:r>
        <w:rPr>
          <w:rFonts w:ascii="Calibri" w:hAnsi="Calibri"/>
          <w:sz w:val="24"/>
        </w:rPr>
        <w:t xml:space="preserve"> a maximális bérleti idő 2 óra.</w:t>
      </w:r>
    </w:p>
    <w:p w14:paraId="6C6CA0C8" w14:textId="77777777" w:rsidR="00A92427" w:rsidRDefault="00000000">
      <w:pPr>
        <w:spacing w:before="480" w:after="240" w:line="360" w:lineRule="auto"/>
      </w:pPr>
      <w:r>
        <w:rPr>
          <w:rFonts w:ascii="Calibri" w:hAnsi="Calibri"/>
          <w:b/>
          <w:color w:val="1F497D"/>
          <w:sz w:val="32"/>
        </w:rPr>
        <w:lastRenderedPageBreak/>
        <w:t>5. DHCPv6 konfiguráció</w:t>
      </w:r>
    </w:p>
    <w:p w14:paraId="1E60F917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DHCPv6 konfigurációs fájl helye: </w:t>
      </w:r>
      <w:r>
        <w:rPr>
          <w:rFonts w:ascii="Calibri" w:hAnsi="Calibri"/>
          <w:b/>
          <w:sz w:val="24"/>
        </w:rPr>
        <w:t>/etc/dhcp/dhcpd6.conf</w:t>
      </w:r>
      <w:r>
        <w:rPr>
          <w:rFonts w:ascii="Calibri" w:hAnsi="Calibri"/>
          <w:sz w:val="24"/>
        </w:rPr>
        <w:t>. Ez a fájl szabályozza az IPv6 cím-kiosztást. A 2001:db8:acad:40::/64 prefix egy RFC 3849 szerinti dokumentációs célú IPv6 hálózat, amelyet oktatási és labor környezetekben szoktak alkalmazni.</w:t>
      </w:r>
    </w:p>
    <w:p w14:paraId="0940B882" w14:textId="77777777" w:rsidR="00A92427" w:rsidRDefault="00A92427">
      <w:pPr>
        <w:spacing w:after="0" w:line="160" w:lineRule="exact"/>
      </w:pPr>
    </w:p>
    <w:p w14:paraId="12F2FBD7" w14:textId="77777777" w:rsidR="00A9242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58E8B3A" wp14:editId="288024E3">
            <wp:extent cx="5760000" cy="5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v6_beallitas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2BD1" w14:textId="77777777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3. ábra – DHCPv6 globális beállítások – DNS szerver és domain keresési lista</w:t>
      </w:r>
    </w:p>
    <w:p w14:paraId="3101BA0F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2A4B8FB7" w14:textId="77777777" w:rsidR="00A92427" w:rsidRDefault="00A92427">
      <w:pPr>
        <w:spacing w:after="0" w:line="120" w:lineRule="exact"/>
      </w:pPr>
    </w:p>
    <w:p w14:paraId="2FD53726" w14:textId="77777777" w:rsidR="00A9242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713D2C2" wp14:editId="2E894275">
            <wp:extent cx="5760000" cy="21372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v6_beallitasai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7437" w14:textId="77777777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4. ábra – DHCPv6 subnet6 blokk – a 2001:db8:acad:40::/64 hálózat kiosztási tartománya</w:t>
      </w:r>
    </w:p>
    <w:p w14:paraId="2FC4196E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11105453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globálisan beállított </w:t>
      </w:r>
      <w:r>
        <w:rPr>
          <w:rFonts w:ascii="Calibri" w:hAnsi="Calibri"/>
          <w:b/>
          <w:sz w:val="24"/>
        </w:rPr>
        <w:t>dhcp6.name-servers</w:t>
      </w:r>
      <w:r>
        <w:rPr>
          <w:rFonts w:ascii="Calibri" w:hAnsi="Calibri"/>
          <w:sz w:val="24"/>
        </w:rPr>
        <w:t xml:space="preserve"> és </w:t>
      </w:r>
      <w:r>
        <w:rPr>
          <w:rFonts w:ascii="Calibri" w:hAnsi="Calibri"/>
          <w:b/>
          <w:sz w:val="24"/>
        </w:rPr>
        <w:t>dhcp6.domain-search</w:t>
      </w:r>
      <w:r>
        <w:rPr>
          <w:rFonts w:ascii="Calibri" w:hAnsi="Calibri"/>
          <w:sz w:val="24"/>
        </w:rPr>
        <w:t xml:space="preserve"> opciók minden kliensnek elküldésre kerülnek. A subnet6 blokkban megadott range6 határozza meg a kiosztható IPv6 cím tartományát.</w:t>
      </w:r>
    </w:p>
    <w:p w14:paraId="3A7FB2F1" w14:textId="77777777" w:rsidR="00A92427" w:rsidRDefault="00000000">
      <w:pPr>
        <w:spacing w:before="480" w:after="240" w:line="360" w:lineRule="auto"/>
      </w:pPr>
      <w:r>
        <w:rPr>
          <w:rFonts w:ascii="Calibri" w:hAnsi="Calibri"/>
          <w:b/>
          <w:color w:val="1F497D"/>
          <w:sz w:val="32"/>
        </w:rPr>
        <w:t>6. A szerverek elindítása és működés ellenőrzése</w:t>
      </w:r>
    </w:p>
    <w:p w14:paraId="5000A9A2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DHCPv4 és DHCPv6 szerverek a systemd szolgáltatáskezelőn keresztül indíthatók és ellenőrizhetők. Az </w:t>
      </w:r>
      <w:r>
        <w:rPr>
          <w:rFonts w:ascii="Calibri" w:hAnsi="Calibri"/>
          <w:b/>
          <w:sz w:val="24"/>
        </w:rPr>
        <w:t>active (running)</w:t>
      </w:r>
      <w:r>
        <w:rPr>
          <w:rFonts w:ascii="Calibri" w:hAnsi="Calibri"/>
          <w:sz w:val="24"/>
        </w:rPr>
        <w:t xml:space="preserve"> státusz és a naplóbejegyzések megerősítik, hogy mindkét szerver sikeresen elindult és az enp0s8 adapteren figyel a bejövő DHCP kérésekre.</w:t>
      </w:r>
    </w:p>
    <w:p w14:paraId="44787CC6" w14:textId="77777777" w:rsidR="00A92427" w:rsidRDefault="00A92427">
      <w:pPr>
        <w:spacing w:after="0" w:line="160" w:lineRule="exact"/>
      </w:pPr>
    </w:p>
    <w:p w14:paraId="5D57985C" w14:textId="77777777" w:rsidR="00A9242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C73E25" wp14:editId="10A801C3">
            <wp:extent cx="5760000" cy="2561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t_a_dhcp_szer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F8DD" w14:textId="46C27500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 xml:space="preserve">5. ábra – DHCPv4 szerver – active (running) </w:t>
      </w:r>
      <w:proofErr w:type="spellStart"/>
      <w:r>
        <w:rPr>
          <w:rFonts w:ascii="Calibri" w:hAnsi="Calibri"/>
          <w:b/>
          <w:sz w:val="20"/>
        </w:rPr>
        <w:t>állapot</w:t>
      </w:r>
      <w:proofErr w:type="spellEnd"/>
      <w:r>
        <w:rPr>
          <w:rFonts w:ascii="Calibri" w:hAnsi="Calibri"/>
          <w:b/>
          <w:sz w:val="20"/>
        </w:rPr>
        <w:t xml:space="preserve">, enp0s8 </w:t>
      </w:r>
      <w:proofErr w:type="spellStart"/>
      <w:r>
        <w:rPr>
          <w:rFonts w:ascii="Calibri" w:hAnsi="Calibri"/>
          <w:b/>
          <w:sz w:val="20"/>
        </w:rPr>
        <w:t>adapteren</w:t>
      </w:r>
      <w:proofErr w:type="spellEnd"/>
      <w:r>
        <w:rPr>
          <w:rFonts w:ascii="Calibri" w:hAnsi="Calibri"/>
          <w:b/>
          <w:sz w:val="20"/>
        </w:rPr>
        <w:t xml:space="preserve"> </w:t>
      </w:r>
      <w:r w:rsidR="007F01C1">
        <w:rPr>
          <w:rFonts w:ascii="Calibri" w:hAnsi="Calibri"/>
          <w:b/>
          <w:sz w:val="20"/>
        </w:rPr>
        <w:t xml:space="preserve">listening </w:t>
      </w:r>
      <w:proofErr w:type="spellStart"/>
      <w:r w:rsidR="007F01C1">
        <w:rPr>
          <w:rFonts w:ascii="Calibri" w:hAnsi="Calibri"/>
          <w:b/>
          <w:sz w:val="20"/>
        </w:rPr>
        <w:t>állapotban</w:t>
      </w:r>
      <w:proofErr w:type="spellEnd"/>
      <w:r>
        <w:rPr>
          <w:rFonts w:ascii="Calibri" w:hAnsi="Calibri"/>
          <w:b/>
          <w:sz w:val="20"/>
        </w:rPr>
        <w:t xml:space="preserve"> (192.168.2.0/26)</w:t>
      </w:r>
    </w:p>
    <w:p w14:paraId="4963D7ED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165F8E4B" w14:textId="77777777" w:rsidR="00A92427" w:rsidRDefault="00A92427">
      <w:pPr>
        <w:spacing w:after="0" w:line="120" w:lineRule="exact"/>
      </w:pPr>
    </w:p>
    <w:p w14:paraId="6AE29C00" w14:textId="77777777" w:rsidR="00A9242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8585408" wp14:editId="0F9C879B">
            <wp:extent cx="5760000" cy="26507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t_a_dhcpv6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9427" w14:textId="77777777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6. ábra – DHCPv6 szerver – active (running) állapot, enp0s8 adapteren figyel (2001:db8:acad:40::/64)</w:t>
      </w:r>
    </w:p>
    <w:p w14:paraId="764B6239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45041E8A" w14:textId="77777777" w:rsidR="00A92427" w:rsidRDefault="00000000">
      <w:pPr>
        <w:spacing w:before="480" w:after="240" w:line="360" w:lineRule="auto"/>
      </w:pPr>
      <w:r>
        <w:rPr>
          <w:rFonts w:ascii="Calibri" w:hAnsi="Calibri"/>
          <w:b/>
          <w:color w:val="1F497D"/>
          <w:sz w:val="32"/>
        </w:rPr>
        <w:t>7. Kliens tesztelés – Windows 10</w:t>
      </w:r>
    </w:p>
    <w:p w14:paraId="4A147B75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teszteléshez egy Windows 10 virtuális gépet alkalmaztunk, amelynek hálózati adaptere az Internal Network (intnet) hálózatra csatlakozik – azonos hálózatra, ahol a szerver enp0s8 adaptere is található. A Windows kliens automatikusan kért DHCPv4 és DHCPv6 címet, amelyet az </w:t>
      </w:r>
      <w:r>
        <w:rPr>
          <w:rFonts w:ascii="Calibri" w:hAnsi="Calibri"/>
          <w:b/>
          <w:sz w:val="24"/>
        </w:rPr>
        <w:t>ipconfig /all</w:t>
      </w:r>
      <w:r>
        <w:rPr>
          <w:rFonts w:ascii="Calibri" w:hAnsi="Calibri"/>
          <w:sz w:val="24"/>
        </w:rPr>
        <w:t xml:space="preserve"> parancs kimenetével ellenőriztünk.</w:t>
      </w:r>
    </w:p>
    <w:p w14:paraId="0ED123DB" w14:textId="77777777" w:rsidR="00A92427" w:rsidRDefault="00A92427">
      <w:pPr>
        <w:spacing w:after="0" w:line="160" w:lineRule="exact"/>
      </w:pPr>
    </w:p>
    <w:p w14:paraId="08592EB3" w14:textId="77777777" w:rsidR="00A9242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0B10D7" wp14:editId="62C4C348">
            <wp:extent cx="5746750" cy="4353598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iens_dhcp_dhcpv6_cimkiosztas_müködi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536" cy="435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4DF6" w14:textId="77777777" w:rsidR="00A92427" w:rsidRDefault="00000000">
      <w:pPr>
        <w:spacing w:after="40"/>
        <w:jc w:val="center"/>
      </w:pPr>
      <w:r>
        <w:rPr>
          <w:rFonts w:ascii="Calibri" w:hAnsi="Calibri"/>
          <w:b/>
          <w:sz w:val="20"/>
        </w:rPr>
        <w:t>7. ábra – Windows 10 kliens – ipconfig /all kimenet: IPv4 és IPv6 cím sikeresen kiosztva</w:t>
      </w:r>
    </w:p>
    <w:p w14:paraId="0FF8B468" w14:textId="77777777" w:rsidR="00A92427" w:rsidRDefault="00000000">
      <w:pPr>
        <w:spacing w:after="160"/>
        <w:jc w:val="center"/>
      </w:pPr>
      <w:r>
        <w:rPr>
          <w:rFonts w:ascii="Calibri" w:hAnsi="Calibri"/>
          <w:i/>
          <w:color w:val="666666"/>
          <w:sz w:val="18"/>
        </w:rPr>
        <w:t>Forrás: Saját készítésű képernyőfelvétel</w:t>
      </w:r>
    </w:p>
    <w:p w14:paraId="532DABAF" w14:textId="77777777" w:rsidR="00A92427" w:rsidRDefault="00000000">
      <w:pPr>
        <w:spacing w:after="0" w:line="360" w:lineRule="auto"/>
        <w:ind w:firstLine="567"/>
        <w:jc w:val="both"/>
      </w:pPr>
      <w:r>
        <w:rPr>
          <w:rFonts w:ascii="Calibri" w:hAnsi="Calibri"/>
          <w:sz w:val="24"/>
        </w:rPr>
        <w:t xml:space="preserve">A kliens a következő adatokat kapta: </w:t>
      </w:r>
      <w:r>
        <w:rPr>
          <w:rFonts w:ascii="Calibri" w:hAnsi="Calibri"/>
          <w:b/>
          <w:sz w:val="24"/>
        </w:rPr>
        <w:t>IPv4 cím: 192.168.2.3</w:t>
      </w:r>
      <w:r>
        <w:rPr>
          <w:rFonts w:ascii="Calibri" w:hAnsi="Calibri"/>
          <w:sz w:val="24"/>
        </w:rPr>
        <w:t xml:space="preserve"> (DHCPv4-en keresztül); </w:t>
      </w:r>
      <w:r>
        <w:rPr>
          <w:rFonts w:ascii="Calibri" w:hAnsi="Calibri"/>
          <w:b/>
          <w:sz w:val="24"/>
        </w:rPr>
        <w:t>IPv6 cím: 2001:db8:acad:40::200</w:t>
      </w:r>
      <w:r>
        <w:rPr>
          <w:rFonts w:ascii="Calibri" w:hAnsi="Calibri"/>
          <w:sz w:val="24"/>
        </w:rPr>
        <w:t xml:space="preserve"> (DHCPv6-on keresztül); alapértelmezett átjáró: </w:t>
      </w:r>
      <w:r>
        <w:rPr>
          <w:rFonts w:ascii="Calibri" w:hAnsi="Calibri"/>
          <w:b/>
          <w:sz w:val="24"/>
        </w:rPr>
        <w:t>192.168.2.1</w:t>
      </w:r>
      <w:r>
        <w:rPr>
          <w:rFonts w:ascii="Calibri" w:hAnsi="Calibri"/>
          <w:sz w:val="24"/>
        </w:rPr>
        <w:t xml:space="preserve">; DNS szerver: </w:t>
      </w:r>
      <w:r>
        <w:rPr>
          <w:rFonts w:ascii="Calibri" w:hAnsi="Calibri"/>
          <w:b/>
          <w:sz w:val="24"/>
        </w:rPr>
        <w:t>2001:db8:acad:40::2</w:t>
      </w:r>
      <w:r>
        <w:rPr>
          <w:rFonts w:ascii="Calibri" w:hAnsi="Calibri"/>
          <w:sz w:val="24"/>
        </w:rPr>
        <w:t xml:space="preserve">; domain: </w:t>
      </w:r>
      <w:r>
        <w:rPr>
          <w:rFonts w:ascii="Calibri" w:hAnsi="Calibri"/>
          <w:b/>
          <w:sz w:val="24"/>
        </w:rPr>
        <w:t>horizonbank.hu</w:t>
      </w:r>
      <w:r>
        <w:rPr>
          <w:rFonts w:ascii="Calibri" w:hAnsi="Calibri"/>
          <w:sz w:val="24"/>
        </w:rPr>
        <w:t>. A DHCPv6 szerver a tartomány végéről (::200) kezdte a kiosztást, ami az ISC dhcpd6 normális működése.</w:t>
      </w:r>
    </w:p>
    <w:p w14:paraId="6AA4D072" w14:textId="77777777" w:rsidR="00A92427" w:rsidRDefault="00000000">
      <w:pPr>
        <w:spacing w:after="0" w:line="360" w:lineRule="auto"/>
        <w:ind w:left="567"/>
        <w:jc w:val="both"/>
      </w:pPr>
      <w:r>
        <w:rPr>
          <w:rFonts w:ascii="Calibri" w:hAnsi="Calibri"/>
          <w:sz w:val="24"/>
        </w:rPr>
        <w:t xml:space="preserve">•  DHCPv6 </w:t>
      </w:r>
      <w:proofErr w:type="spellStart"/>
      <w:r>
        <w:rPr>
          <w:rFonts w:ascii="Calibri" w:hAnsi="Calibri"/>
          <w:sz w:val="24"/>
        </w:rPr>
        <w:t>kiosztási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tartomány</w:t>
      </w:r>
      <w:proofErr w:type="spellEnd"/>
      <w:r>
        <w:rPr>
          <w:rFonts w:ascii="Calibri" w:hAnsi="Calibri"/>
          <w:sz w:val="24"/>
        </w:rPr>
        <w:t>: 2001:db</w:t>
      </w:r>
      <w:proofErr w:type="gramStart"/>
      <w:r>
        <w:rPr>
          <w:rFonts w:ascii="Calibri" w:hAnsi="Calibri"/>
          <w:sz w:val="24"/>
        </w:rPr>
        <w:t>8:acad</w:t>
      </w:r>
      <w:proofErr w:type="gramEnd"/>
      <w:r>
        <w:rPr>
          <w:rFonts w:ascii="Calibri" w:hAnsi="Calibri"/>
          <w:sz w:val="24"/>
        </w:rPr>
        <w:t>:40::3 – 2001:db</w:t>
      </w:r>
      <w:proofErr w:type="gramStart"/>
      <w:r>
        <w:rPr>
          <w:rFonts w:ascii="Calibri" w:hAnsi="Calibri"/>
          <w:sz w:val="24"/>
        </w:rPr>
        <w:t>8:acad</w:t>
      </w:r>
      <w:proofErr w:type="gramEnd"/>
      <w:r>
        <w:rPr>
          <w:rFonts w:ascii="Calibri" w:hAnsi="Calibri"/>
          <w:sz w:val="24"/>
        </w:rPr>
        <w:t>:40::200</w:t>
      </w:r>
    </w:p>
    <w:p w14:paraId="4FDD926F" w14:textId="77777777" w:rsidR="00A92427" w:rsidRDefault="00000000">
      <w:pPr>
        <w:spacing w:after="0" w:line="360" w:lineRule="auto"/>
        <w:ind w:left="567"/>
        <w:jc w:val="both"/>
      </w:pPr>
      <w:r>
        <w:rPr>
          <w:rFonts w:ascii="Calibri" w:hAnsi="Calibri"/>
          <w:sz w:val="24"/>
        </w:rPr>
        <w:t>•  Domain: horizonbank.hu | DNS: 2001:db8:acad:40::2</w:t>
      </w:r>
    </w:p>
    <w:p w14:paraId="0247912F" w14:textId="77777777" w:rsidR="00A92427" w:rsidRDefault="00000000">
      <w:pPr>
        <w:spacing w:after="0" w:line="360" w:lineRule="auto"/>
        <w:ind w:left="567"/>
        <w:jc w:val="both"/>
      </w:pPr>
      <w:r>
        <w:rPr>
          <w:rFonts w:ascii="Calibri" w:hAnsi="Calibri"/>
          <w:sz w:val="24"/>
        </w:rPr>
        <w:t>•  Mindkét szerver: active (running), automatikus indulással (systemd enable)</w:t>
      </w:r>
    </w:p>
    <w:p w14:paraId="2BCF6992" w14:textId="01792412" w:rsidR="00A92427" w:rsidRDefault="00A92427">
      <w:pPr>
        <w:spacing w:after="80" w:line="360" w:lineRule="auto"/>
        <w:ind w:left="567"/>
        <w:jc w:val="both"/>
      </w:pPr>
    </w:p>
    <w:sectPr w:rsidR="00A9242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100647">
    <w:abstractNumId w:val="8"/>
  </w:num>
  <w:num w:numId="2" w16cid:durableId="1497723005">
    <w:abstractNumId w:val="6"/>
  </w:num>
  <w:num w:numId="3" w16cid:durableId="373193103">
    <w:abstractNumId w:val="5"/>
  </w:num>
  <w:num w:numId="4" w16cid:durableId="1348095717">
    <w:abstractNumId w:val="4"/>
  </w:num>
  <w:num w:numId="5" w16cid:durableId="1501777571">
    <w:abstractNumId w:val="7"/>
  </w:num>
  <w:num w:numId="6" w16cid:durableId="1486822308">
    <w:abstractNumId w:val="3"/>
  </w:num>
  <w:num w:numId="7" w16cid:durableId="2124181481">
    <w:abstractNumId w:val="2"/>
  </w:num>
  <w:num w:numId="8" w16cid:durableId="1488129755">
    <w:abstractNumId w:val="1"/>
  </w:num>
  <w:num w:numId="9" w16cid:durableId="115961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9CB"/>
    <w:rsid w:val="0029639D"/>
    <w:rsid w:val="00326F90"/>
    <w:rsid w:val="00477C94"/>
    <w:rsid w:val="00514027"/>
    <w:rsid w:val="007F01C1"/>
    <w:rsid w:val="00A92427"/>
    <w:rsid w:val="00AA1D8D"/>
    <w:rsid w:val="00B47730"/>
    <w:rsid w:val="00B638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0C47C"/>
  <w14:defaultImageDpi w14:val="300"/>
  <w15:docId w15:val="{23396860-2E33-4704-A74E-0A33EDF5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550</Words>
  <Characters>3802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Janek Budai</cp:lastModifiedBy>
  <cp:revision>4</cp:revision>
  <dcterms:created xsi:type="dcterms:W3CDTF">2026-04-21T09:34:00Z</dcterms:created>
  <dcterms:modified xsi:type="dcterms:W3CDTF">2026-04-21T09:40:00Z</dcterms:modified>
  <cp:category/>
</cp:coreProperties>
</file>