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DA335" w14:textId="77777777" w:rsidR="00F310E9" w:rsidRDefault="00000000">
      <w:pPr>
        <w:spacing w:before="3000"/>
        <w:jc w:val="center"/>
      </w:pPr>
      <w:r>
        <w:rPr>
          <w:b/>
          <w:bCs/>
          <w:color w:val="1E3A5F"/>
          <w:sz w:val="28"/>
          <w:szCs w:val="28"/>
        </w:rPr>
        <w:t>FORGE CYBER DEFENSE</w:t>
      </w:r>
    </w:p>
    <w:p w14:paraId="53DAF3EE" w14:textId="77777777" w:rsidR="00F310E9" w:rsidRDefault="00000000">
      <w:pPr>
        <w:spacing w:after="200"/>
        <w:jc w:val="center"/>
      </w:pPr>
      <w:r>
        <w:rPr>
          <w:i/>
          <w:iCs/>
          <w:color w:val="2C5282"/>
          <w:sz w:val="20"/>
          <w:szCs w:val="20"/>
        </w:rPr>
        <w:t>Service-Disabled Veteran-Owned Small Business (SDVOSB)</w:t>
      </w:r>
    </w:p>
    <w:p w14:paraId="11CCDCD6" w14:textId="77777777" w:rsidR="00F310E9" w:rsidRDefault="00000000">
      <w:pPr>
        <w:spacing w:before="600"/>
        <w:jc w:val="center"/>
      </w:pPr>
      <w:r>
        <w:rPr>
          <w:b/>
          <w:bCs/>
          <w:color w:val="1E3A5F"/>
          <w:sz w:val="48"/>
          <w:szCs w:val="48"/>
        </w:rPr>
        <w:t>Control Data Seeding &amp;</w:t>
      </w:r>
    </w:p>
    <w:p w14:paraId="7B40BC61" w14:textId="77777777" w:rsidR="00F310E9" w:rsidRDefault="00000000">
      <w:pPr>
        <w:jc w:val="center"/>
      </w:pPr>
      <w:r>
        <w:rPr>
          <w:b/>
          <w:bCs/>
          <w:color w:val="1E3A5F"/>
          <w:sz w:val="48"/>
          <w:szCs w:val="48"/>
        </w:rPr>
        <w:t>Forge Reporter Readiness</w:t>
      </w:r>
    </w:p>
    <w:p w14:paraId="7D87CFBE" w14:textId="77777777" w:rsidR="00F310E9" w:rsidRDefault="00000000">
      <w:pPr>
        <w:spacing w:before="200" w:after="400"/>
        <w:jc w:val="center"/>
      </w:pPr>
      <w:r>
        <w:rPr>
          <w:color w:val="2C5282"/>
          <w:sz w:val="36"/>
          <w:szCs w:val="36"/>
        </w:rPr>
        <w:t>Implementation Plan</w:t>
      </w:r>
    </w:p>
    <w:p w14:paraId="5E39ABA0" w14:textId="77777777" w:rsidR="00F310E9" w:rsidRDefault="00000000">
      <w:pPr>
        <w:spacing w:before="600"/>
        <w:jc w:val="center"/>
      </w:pPr>
      <w:r>
        <w:rPr>
          <w:color w:val="2D3748"/>
        </w:rPr>
        <w:t xml:space="preserve">Version </w:t>
      </w:r>
      <w:proofErr w:type="gramStart"/>
      <w:r>
        <w:rPr>
          <w:color w:val="2D3748"/>
        </w:rPr>
        <w:t>1.0  |</w:t>
      </w:r>
      <w:proofErr w:type="gramEnd"/>
      <w:r>
        <w:rPr>
          <w:color w:val="2D3748"/>
        </w:rPr>
        <w:t xml:space="preserve">  March 2026</w:t>
      </w:r>
    </w:p>
    <w:p w14:paraId="6579FFDA" w14:textId="77777777" w:rsidR="00F310E9" w:rsidRDefault="00000000">
      <w:pPr>
        <w:spacing w:before="100"/>
        <w:jc w:val="center"/>
      </w:pPr>
      <w:r>
        <w:rPr>
          <w:b/>
          <w:bCs/>
          <w:color w:val="E53E3E"/>
          <w:sz w:val="20"/>
          <w:szCs w:val="20"/>
        </w:rPr>
        <w:t>CONFIDENTIAL — FOR INTERNAL USE ONLY</w:t>
      </w:r>
    </w:p>
    <w:p w14:paraId="14592929" w14:textId="77777777" w:rsidR="00F310E9" w:rsidRDefault="00F310E9">
      <w:pPr>
        <w:sectPr w:rsidR="00F310E9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sdt>
      <w:sdtPr>
        <w:alias w:val="Table of Contents"/>
        <w:id w:val="-803309440"/>
      </w:sdtPr>
      <w:sdtContent>
        <w:p w14:paraId="3B8CD101" w14:textId="77777777" w:rsidR="00F310E9" w:rsidRDefault="00000000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243AD54D" w14:textId="77777777" w:rsidR="00F310E9" w:rsidRDefault="00000000">
          <w:r>
            <w:fldChar w:fldCharType="end"/>
          </w:r>
        </w:p>
      </w:sdtContent>
    </w:sdt>
    <w:p w14:paraId="0015BED2" w14:textId="77777777" w:rsidR="00F310E9" w:rsidRDefault="00000000">
      <w:r>
        <w:br w:type="page"/>
      </w:r>
    </w:p>
    <w:p w14:paraId="5D463B94" w14:textId="77777777" w:rsidR="00F310E9" w:rsidRDefault="00000000">
      <w:pPr>
        <w:pStyle w:val="Heading1"/>
      </w:pPr>
      <w:r>
        <w:lastRenderedPageBreak/>
        <w:t>1. Situation Assessment</w:t>
      </w:r>
    </w:p>
    <w:p w14:paraId="6A688CEF" w14:textId="77777777" w:rsidR="00F310E9" w:rsidRDefault="00000000">
      <w:pPr>
        <w:spacing w:after="160"/>
      </w:pPr>
      <w:r>
        <w:t xml:space="preserve">This section presents the current state of the </w:t>
      </w:r>
      <w:proofErr w:type="spellStart"/>
      <w:r>
        <w:t>ForgeComply</w:t>
      </w:r>
      <w:proofErr w:type="spellEnd"/>
      <w:r>
        <w:t xml:space="preserve"> 360 production database as of March 5, 2026, identifies the gap between what exists and what Forge Reporter (and paying customers) require, and establishes the scope of work.</w:t>
      </w:r>
    </w:p>
    <w:p w14:paraId="47F39114" w14:textId="77777777" w:rsidR="00F310E9" w:rsidRDefault="00000000">
      <w:pPr>
        <w:pStyle w:val="Heading2"/>
      </w:pPr>
      <w:r>
        <w:t>1.1 Current Production State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8"/>
        <w:gridCol w:w="2130"/>
        <w:gridCol w:w="2162"/>
        <w:gridCol w:w="1930"/>
      </w:tblGrid>
      <w:tr w:rsidR="00F310E9" w14:paraId="51C6CC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18774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64927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 Value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1391B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 for FedRAMP Mod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895C8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Gap</w:t>
            </w:r>
          </w:p>
        </w:tc>
      </w:tr>
      <w:tr w:rsidR="00F310E9" w14:paraId="4C2A38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BA451" w14:textId="77777777" w:rsidR="00F310E9" w:rsidRDefault="00000000">
            <w:r>
              <w:rPr>
                <w:color w:val="2D3748"/>
                <w:sz w:val="20"/>
                <w:szCs w:val="20"/>
              </w:rPr>
              <w:t>NIST 800-53 Control Definitions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B93AA" w14:textId="77777777" w:rsidR="00F310E9" w:rsidRDefault="00000000">
            <w:r>
              <w:rPr>
                <w:color w:val="2D3748"/>
                <w:sz w:val="20"/>
                <w:szCs w:val="20"/>
              </w:rPr>
              <w:t>585 (20 families)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CAB3C" w14:textId="77777777" w:rsidR="00F310E9" w:rsidRDefault="00000000">
            <w:r>
              <w:rPr>
                <w:color w:val="2D3748"/>
                <w:sz w:val="20"/>
                <w:szCs w:val="20"/>
              </w:rPr>
              <w:t>1,189 (full Rev 5 catalog)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20BC5" w14:textId="77777777" w:rsidR="00F310E9" w:rsidRDefault="00000000">
            <w:r>
              <w:rPr>
                <w:color w:val="2D3748"/>
                <w:sz w:val="20"/>
                <w:szCs w:val="20"/>
              </w:rPr>
              <w:t>604 definitions missing</w:t>
            </w:r>
          </w:p>
        </w:tc>
      </w:tr>
      <w:tr w:rsidR="00F310E9" w14:paraId="229767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32F07" w14:textId="77777777" w:rsidR="00F310E9" w:rsidRDefault="00000000">
            <w:r>
              <w:rPr>
                <w:color w:val="2D3748"/>
                <w:sz w:val="20"/>
                <w:szCs w:val="20"/>
              </w:rPr>
              <w:t>FedRAMP Moderate Baseline Tags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FD4F7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265 tagged </w:t>
            </w:r>
            <w:proofErr w:type="spellStart"/>
            <w:r>
              <w:rPr>
                <w:color w:val="2D3748"/>
                <w:sz w:val="20"/>
                <w:szCs w:val="20"/>
              </w:rPr>
              <w:t>baseline_moderate</w:t>
            </w:r>
            <w:proofErr w:type="spellEnd"/>
            <w:r>
              <w:rPr>
                <w:color w:val="2D3748"/>
                <w:sz w:val="20"/>
                <w:szCs w:val="20"/>
              </w:rPr>
              <w:t>=1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9F521" w14:textId="77777777" w:rsidR="00F310E9" w:rsidRDefault="00000000">
            <w:r>
              <w:rPr>
                <w:color w:val="2D3748"/>
                <w:sz w:val="20"/>
                <w:szCs w:val="20"/>
              </w:rPr>
              <w:t>325 controls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DADF5" w14:textId="77777777" w:rsidR="00F310E9" w:rsidRDefault="00000000">
            <w:r>
              <w:rPr>
                <w:color w:val="2D3748"/>
                <w:sz w:val="20"/>
                <w:szCs w:val="20"/>
              </w:rPr>
              <w:t>60 baseline tags missing</w:t>
            </w:r>
          </w:p>
        </w:tc>
      </w:tr>
      <w:tr w:rsidR="00F310E9" w14:paraId="4C1709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C7860" w14:textId="77777777" w:rsidR="00F310E9" w:rsidRDefault="00000000">
            <w:r>
              <w:rPr>
                <w:color w:val="2D3748"/>
                <w:sz w:val="20"/>
                <w:szCs w:val="20"/>
              </w:rPr>
              <w:t>Control Implementations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2C834" w14:textId="77777777" w:rsidR="00F310E9" w:rsidRDefault="00000000">
            <w:r>
              <w:rPr>
                <w:color w:val="2D3748"/>
                <w:sz w:val="20"/>
                <w:szCs w:val="20"/>
              </w:rPr>
              <w:t>35 total (2 systems)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737C0" w14:textId="77777777" w:rsidR="00F310E9" w:rsidRDefault="00000000">
            <w:r>
              <w:rPr>
                <w:color w:val="2D3748"/>
                <w:sz w:val="20"/>
                <w:szCs w:val="20"/>
              </w:rPr>
              <w:t>325 per system minimum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297D2" w14:textId="77777777" w:rsidR="00F310E9" w:rsidRDefault="00000000">
            <w:r>
              <w:rPr>
                <w:color w:val="2D3748"/>
                <w:sz w:val="20"/>
                <w:szCs w:val="20"/>
              </w:rPr>
              <w:t>290+ per system</w:t>
            </w:r>
          </w:p>
        </w:tc>
      </w:tr>
      <w:tr w:rsidR="00F310E9" w14:paraId="32720B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D1A7B" w14:textId="77777777" w:rsidR="00F310E9" w:rsidRDefault="00000000">
            <w:r>
              <w:rPr>
                <w:color w:val="2D3748"/>
                <w:sz w:val="20"/>
                <w:szCs w:val="20"/>
              </w:rPr>
              <w:t>Systems with Implementations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DA10D" w14:textId="77777777" w:rsidR="00F310E9" w:rsidRDefault="00000000">
            <w:r>
              <w:rPr>
                <w:color w:val="2D3748"/>
                <w:sz w:val="20"/>
                <w:szCs w:val="20"/>
              </w:rPr>
              <w:t>2 of 8 (MFEHR=30, SCPP=5)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82454" w14:textId="77777777" w:rsidR="00F310E9" w:rsidRDefault="00000000">
            <w:r>
              <w:rPr>
                <w:color w:val="2D3748"/>
                <w:sz w:val="20"/>
                <w:szCs w:val="20"/>
              </w:rPr>
              <w:t>All active systems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64B41" w14:textId="77777777" w:rsidR="00F310E9" w:rsidRDefault="00000000">
            <w:r>
              <w:rPr>
                <w:color w:val="2D3748"/>
                <w:sz w:val="20"/>
                <w:szCs w:val="20"/>
              </w:rPr>
              <w:t>6 systems at zero</w:t>
            </w:r>
          </w:p>
        </w:tc>
      </w:tr>
      <w:tr w:rsidR="00F310E9" w14:paraId="42B5CF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776A3" w14:textId="77777777" w:rsidR="00F310E9" w:rsidRDefault="00000000">
            <w:r>
              <w:rPr>
                <w:color w:val="2D3748"/>
                <w:sz w:val="20"/>
                <w:szCs w:val="20"/>
              </w:rPr>
              <w:t>POA&amp;Ms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F2EDE" w14:textId="77777777" w:rsidR="00F310E9" w:rsidRDefault="00000000">
            <w:r>
              <w:rPr>
                <w:color w:val="2D3748"/>
                <w:sz w:val="20"/>
                <w:szCs w:val="20"/>
              </w:rPr>
              <w:t>14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5EAD2" w14:textId="77777777" w:rsidR="00F310E9" w:rsidRDefault="00000000">
            <w:r>
              <w:rPr>
                <w:color w:val="2D3748"/>
                <w:sz w:val="20"/>
                <w:szCs w:val="20"/>
              </w:rPr>
              <w:t>Realistic per-system set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E2A9E" w14:textId="77777777" w:rsidR="00F310E9" w:rsidRDefault="00000000">
            <w:r>
              <w:rPr>
                <w:color w:val="2D3748"/>
                <w:sz w:val="20"/>
                <w:szCs w:val="20"/>
              </w:rPr>
              <w:t>Need severity-distributed set</w:t>
            </w:r>
          </w:p>
        </w:tc>
      </w:tr>
      <w:tr w:rsidR="00F310E9" w14:paraId="4C4139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ED05B" w14:textId="77777777" w:rsidR="00F310E9" w:rsidRDefault="00000000">
            <w:r>
              <w:rPr>
                <w:color w:val="2D3748"/>
                <w:sz w:val="20"/>
                <w:szCs w:val="20"/>
              </w:rPr>
              <w:t>Assets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C17EA" w14:textId="77777777" w:rsidR="00F310E9" w:rsidRDefault="00000000">
            <w:r>
              <w:rPr>
                <w:color w:val="2D3748"/>
                <w:sz w:val="20"/>
                <w:szCs w:val="20"/>
              </w:rPr>
              <w:t>31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E3237" w14:textId="77777777" w:rsidR="00F310E9" w:rsidRDefault="00000000">
            <w:r>
              <w:rPr>
                <w:color w:val="2D3748"/>
                <w:sz w:val="20"/>
                <w:szCs w:val="20"/>
              </w:rPr>
              <w:t>50–100 per moderate system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94963" w14:textId="77777777" w:rsidR="00F310E9" w:rsidRDefault="00000000">
            <w:r>
              <w:rPr>
                <w:color w:val="2D3748"/>
                <w:sz w:val="20"/>
                <w:szCs w:val="20"/>
              </w:rPr>
              <w:t>Under-seeded</w:t>
            </w:r>
          </w:p>
        </w:tc>
      </w:tr>
      <w:tr w:rsidR="00F310E9" w14:paraId="33F54F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70BB6" w14:textId="77777777" w:rsidR="00F310E9" w:rsidRDefault="00000000">
            <w:r>
              <w:rPr>
                <w:color w:val="2D3748"/>
                <w:sz w:val="20"/>
                <w:szCs w:val="20"/>
              </w:rPr>
              <w:t>Vulnerability Findings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9392F" w14:textId="77777777" w:rsidR="00F310E9" w:rsidRDefault="00000000">
            <w:r>
              <w:rPr>
                <w:color w:val="2D3748"/>
                <w:sz w:val="20"/>
                <w:szCs w:val="20"/>
              </w:rPr>
              <w:t>28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3817C" w14:textId="77777777" w:rsidR="00F310E9" w:rsidRDefault="00000000">
            <w:r>
              <w:rPr>
                <w:color w:val="2D3748"/>
                <w:sz w:val="20"/>
                <w:szCs w:val="20"/>
              </w:rPr>
              <w:t>100–300 per scan cycle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B61D7" w14:textId="77777777" w:rsidR="00F310E9" w:rsidRDefault="00000000">
            <w:r>
              <w:rPr>
                <w:color w:val="2D3748"/>
                <w:sz w:val="20"/>
                <w:szCs w:val="20"/>
              </w:rPr>
              <w:t>Under-seeded</w:t>
            </w:r>
          </w:p>
        </w:tc>
      </w:tr>
      <w:tr w:rsidR="00F310E9" w14:paraId="5984CE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DEB11" w14:textId="77777777" w:rsidR="00F310E9" w:rsidRDefault="00000000">
            <w:r>
              <w:rPr>
                <w:color w:val="2D3748"/>
                <w:sz w:val="20"/>
                <w:szCs w:val="20"/>
              </w:rPr>
              <w:t>SSP Documents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FDA72" w14:textId="77777777" w:rsidR="00F310E9" w:rsidRDefault="00000000">
            <w:r>
              <w:rPr>
                <w:color w:val="2D3748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C1723" w14:textId="77777777" w:rsidR="00F310E9" w:rsidRDefault="00000000">
            <w:r>
              <w:rPr>
                <w:color w:val="2D3748"/>
                <w:sz w:val="20"/>
                <w:szCs w:val="20"/>
              </w:rPr>
              <w:t>1 per system in ATO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07DBE" w14:textId="77777777" w:rsidR="00F310E9" w:rsidRDefault="00000000">
            <w:r>
              <w:rPr>
                <w:color w:val="2D3748"/>
                <w:sz w:val="20"/>
                <w:szCs w:val="20"/>
              </w:rPr>
              <w:t>Adequate for now</w:t>
            </w:r>
          </w:p>
        </w:tc>
      </w:tr>
      <w:tr w:rsidR="00F310E9" w14:paraId="491409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C3E5E" w14:textId="77777777" w:rsidR="00F310E9" w:rsidRDefault="00000000">
            <w:r>
              <w:rPr>
                <w:color w:val="2D3748"/>
                <w:sz w:val="20"/>
                <w:szCs w:val="20"/>
              </w:rPr>
              <w:t>Other Frameworks (FedRAMP, CMMC, etc.)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172D8" w14:textId="77777777" w:rsidR="00F310E9" w:rsidRDefault="00000000">
            <w:r>
              <w:rPr>
                <w:color w:val="2D3748"/>
                <w:sz w:val="20"/>
                <w:szCs w:val="20"/>
              </w:rPr>
              <w:t>0 definitions each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F8204" w14:textId="77777777" w:rsidR="00F310E9" w:rsidRDefault="00000000">
            <w:r>
              <w:rPr>
                <w:color w:val="2D3748"/>
                <w:sz w:val="20"/>
                <w:szCs w:val="20"/>
              </w:rPr>
              <w:t>Framework-specific controls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9A1C" w14:textId="77777777" w:rsidR="00F310E9" w:rsidRDefault="00000000">
            <w:r>
              <w:rPr>
                <w:color w:val="2D3748"/>
                <w:sz w:val="20"/>
                <w:szCs w:val="20"/>
              </w:rPr>
              <w:t>9 empty frameworks</w:t>
            </w:r>
          </w:p>
        </w:tc>
      </w:tr>
    </w:tbl>
    <w:p w14:paraId="20AB17C1" w14:textId="77777777" w:rsidR="00F310E9" w:rsidRDefault="00F310E9">
      <w:pPr>
        <w:spacing w:after="160"/>
      </w:pPr>
    </w:p>
    <w:p w14:paraId="5EBB0228" w14:textId="77777777" w:rsidR="00F310E9" w:rsidRDefault="00000000">
      <w:pPr>
        <w:spacing w:after="160"/>
      </w:pPr>
      <w:r>
        <w:rPr>
          <w:b/>
          <w:bCs/>
        </w:rPr>
        <w:t xml:space="preserve">Key Finding: </w:t>
      </w:r>
      <w:r>
        <w:t>The 585 NIST 800-53 definitions cover all 20 families but are missing roughly half the catalog (enhancements and PM-family controls). More critically, only 35 control implementations exist across 2 systems, covering less than 11% of FedRAMP Moderate for a single system. Forge Reporter Section 15 (Control Implementations) will show a near-empty table for any system except MFEHR.</w:t>
      </w:r>
    </w:p>
    <w:p w14:paraId="474E9777" w14:textId="77777777" w:rsidR="00F310E9" w:rsidRDefault="00000000">
      <w:pPr>
        <w:pStyle w:val="Heading2"/>
      </w:pPr>
      <w:r>
        <w:t>1.2 Forge Reporter Dependencies</w:t>
      </w:r>
    </w:p>
    <w:p w14:paraId="2D158F64" w14:textId="77777777" w:rsidR="00F310E9" w:rsidRDefault="00000000">
      <w:pPr>
        <w:spacing w:after="160"/>
      </w:pPr>
      <w:r>
        <w:t xml:space="preserve">The Forge Reporter (https://reporter-forgecomply360.pages.dev) is a 23-section FISMA/FedRAMP SSP authoring wizard. In Connected Mode, it pulls data from the </w:t>
      </w:r>
      <w:proofErr w:type="spellStart"/>
      <w:r>
        <w:t>ForgeComply</w:t>
      </w:r>
      <w:proofErr w:type="spellEnd"/>
      <w:r>
        <w:t xml:space="preserve"> 360 API. The following backend data directly feeds Reporter sections: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400"/>
        <w:gridCol w:w="2560"/>
      </w:tblGrid>
      <w:tr w:rsidR="00F310E9" w14:paraId="6B5300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ABD08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Reporter Section</w:t>
            </w:r>
          </w:p>
        </w:tc>
        <w:tc>
          <w:tcPr>
            <w:tcW w:w="4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29D3F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Backend Data Required</w:t>
            </w:r>
          </w:p>
        </w:tc>
        <w:tc>
          <w:tcPr>
            <w:tcW w:w="2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73C5A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 Coverage</w:t>
            </w:r>
          </w:p>
        </w:tc>
      </w:tr>
      <w:tr w:rsidR="00F310E9" w14:paraId="5361EF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A8E06" w14:textId="77777777" w:rsidR="00F310E9" w:rsidRDefault="00000000">
            <w:r>
              <w:rPr>
                <w:color w:val="2D3748"/>
                <w:sz w:val="20"/>
                <w:szCs w:val="20"/>
              </w:rPr>
              <w:t>S1: System Information</w:t>
            </w:r>
          </w:p>
        </w:tc>
        <w:tc>
          <w:tcPr>
            <w:tcW w:w="4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76F0B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systems table (name, acronym, </w:t>
            </w:r>
            <w:proofErr w:type="spellStart"/>
            <w:r>
              <w:rPr>
                <w:color w:val="2D3748"/>
                <w:sz w:val="20"/>
                <w:szCs w:val="20"/>
              </w:rPr>
              <w:t>impact_level</w:t>
            </w:r>
            <w:proofErr w:type="spellEnd"/>
            <w:r>
              <w:rPr>
                <w:color w:val="2D3748"/>
                <w:sz w:val="20"/>
                <w:szCs w:val="20"/>
              </w:rPr>
              <w:t>, boundary)</w:t>
            </w:r>
          </w:p>
        </w:tc>
        <w:tc>
          <w:tcPr>
            <w:tcW w:w="2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BE44A" w14:textId="77777777" w:rsidR="00F310E9" w:rsidRDefault="00000000">
            <w:r>
              <w:rPr>
                <w:color w:val="2D3748"/>
                <w:sz w:val="20"/>
                <w:szCs w:val="20"/>
              </w:rPr>
              <w:t>8 systems seeded — OK</w:t>
            </w:r>
          </w:p>
        </w:tc>
      </w:tr>
      <w:tr w:rsidR="00F310E9" w14:paraId="0D1C42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5757F" w14:textId="77777777" w:rsidR="00F310E9" w:rsidRDefault="00000000">
            <w:r>
              <w:rPr>
                <w:color w:val="2D3748"/>
                <w:sz w:val="20"/>
                <w:szCs w:val="20"/>
              </w:rPr>
              <w:t>S2: FIPS 199 Categorization</w:t>
            </w:r>
          </w:p>
        </w:tc>
        <w:tc>
          <w:tcPr>
            <w:tcW w:w="4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968E6" w14:textId="77777777" w:rsidR="00F310E9" w:rsidRDefault="00000000">
            <w:r>
              <w:rPr>
                <w:color w:val="2D3748"/>
                <w:sz w:val="20"/>
                <w:szCs w:val="20"/>
              </w:rPr>
              <w:t>systems (confidentiality/integrity/</w:t>
            </w:r>
            <w:proofErr w:type="spellStart"/>
            <w:r>
              <w:rPr>
                <w:color w:val="2D3748"/>
                <w:sz w:val="20"/>
                <w:szCs w:val="20"/>
              </w:rPr>
              <w:t>availability_impact</w:t>
            </w:r>
            <w:proofErr w:type="spellEnd"/>
            <w:r>
              <w:rPr>
                <w:color w:val="2D3748"/>
                <w:sz w:val="20"/>
                <w:szCs w:val="20"/>
              </w:rPr>
              <w:t>)</w:t>
            </w:r>
          </w:p>
        </w:tc>
        <w:tc>
          <w:tcPr>
            <w:tcW w:w="2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9F86C" w14:textId="77777777" w:rsidR="00F310E9" w:rsidRDefault="00000000">
            <w:r>
              <w:rPr>
                <w:color w:val="2D3748"/>
                <w:sz w:val="20"/>
                <w:szCs w:val="20"/>
              </w:rPr>
              <w:t>All 8 have levels — OK</w:t>
            </w:r>
          </w:p>
        </w:tc>
      </w:tr>
      <w:tr w:rsidR="00F310E9" w14:paraId="11CEA4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70E49" w14:textId="77777777" w:rsidR="00F310E9" w:rsidRDefault="00000000">
            <w:r>
              <w:rPr>
                <w:color w:val="2D3748"/>
                <w:sz w:val="20"/>
                <w:szCs w:val="20"/>
              </w:rPr>
              <w:lastRenderedPageBreak/>
              <w:t>S4: Control Baseline</w:t>
            </w:r>
          </w:p>
        </w:tc>
        <w:tc>
          <w:tcPr>
            <w:tcW w:w="4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BC95B" w14:textId="77777777" w:rsidR="00F310E9" w:rsidRDefault="00000000">
            <w:proofErr w:type="spellStart"/>
            <w:r>
              <w:rPr>
                <w:color w:val="2D3748"/>
                <w:sz w:val="20"/>
                <w:szCs w:val="20"/>
              </w:rPr>
              <w:t>control_definitions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with </w:t>
            </w:r>
            <w:proofErr w:type="spellStart"/>
            <w:r>
              <w:rPr>
                <w:color w:val="2D3748"/>
                <w:sz w:val="20"/>
                <w:szCs w:val="20"/>
              </w:rPr>
              <w:t>baseline_low</w:t>
            </w:r>
            <w:proofErr w:type="spellEnd"/>
            <w:r>
              <w:rPr>
                <w:color w:val="2D3748"/>
                <w:sz w:val="20"/>
                <w:szCs w:val="20"/>
              </w:rPr>
              <w:t>/moderate/high flags</w:t>
            </w:r>
          </w:p>
        </w:tc>
        <w:tc>
          <w:tcPr>
            <w:tcW w:w="2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882CB" w14:textId="77777777" w:rsidR="00F310E9" w:rsidRDefault="00000000">
            <w:r>
              <w:rPr>
                <w:color w:val="2D3748"/>
                <w:sz w:val="20"/>
                <w:szCs w:val="20"/>
              </w:rPr>
              <w:t>265 of 325 moderate — PARTIAL</w:t>
            </w:r>
          </w:p>
        </w:tc>
      </w:tr>
      <w:tr w:rsidR="00F310E9" w14:paraId="6498E2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04F4C" w14:textId="77777777" w:rsidR="00F310E9" w:rsidRDefault="00000000">
            <w:r>
              <w:rPr>
                <w:color w:val="2D3748"/>
                <w:sz w:val="20"/>
                <w:szCs w:val="20"/>
              </w:rPr>
              <w:t>S9: Ports, Protocols &amp; Services</w:t>
            </w:r>
          </w:p>
        </w:tc>
        <w:tc>
          <w:tcPr>
            <w:tcW w:w="4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EF745" w14:textId="77777777" w:rsidR="00F310E9" w:rsidRDefault="00000000">
            <w:r>
              <w:rPr>
                <w:color w:val="2D3748"/>
                <w:sz w:val="20"/>
                <w:szCs w:val="20"/>
              </w:rPr>
              <w:t>assets (</w:t>
            </w:r>
            <w:proofErr w:type="spellStart"/>
            <w:r>
              <w:rPr>
                <w:color w:val="2D3748"/>
                <w:sz w:val="20"/>
                <w:szCs w:val="20"/>
              </w:rPr>
              <w:t>open_ports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ip_address</w:t>
            </w:r>
            <w:proofErr w:type="spellEnd"/>
            <w:r>
              <w:rPr>
                <w:color w:val="2D3748"/>
                <w:sz w:val="20"/>
                <w:szCs w:val="20"/>
              </w:rPr>
              <w:t>, hostname)</w:t>
            </w:r>
          </w:p>
        </w:tc>
        <w:tc>
          <w:tcPr>
            <w:tcW w:w="2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0D1AE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31 assets, no </w:t>
            </w:r>
            <w:proofErr w:type="spellStart"/>
            <w:r>
              <w:rPr>
                <w:color w:val="2D3748"/>
                <w:sz w:val="20"/>
                <w:szCs w:val="20"/>
              </w:rPr>
              <w:t>open_ports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— GAP</w:t>
            </w:r>
          </w:p>
        </w:tc>
      </w:tr>
      <w:tr w:rsidR="00F310E9" w14:paraId="137541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B484C" w14:textId="77777777" w:rsidR="00F310E9" w:rsidRDefault="00000000">
            <w:r>
              <w:rPr>
                <w:color w:val="2D3748"/>
                <w:sz w:val="20"/>
                <w:szCs w:val="20"/>
              </w:rPr>
              <w:t>S12: Personnel &amp; Roles</w:t>
            </w:r>
          </w:p>
        </w:tc>
        <w:tc>
          <w:tcPr>
            <w:tcW w:w="4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1702B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users (role, </w:t>
            </w:r>
            <w:proofErr w:type="spellStart"/>
            <w:r>
              <w:rPr>
                <w:color w:val="2D3748"/>
                <w:sz w:val="20"/>
                <w:szCs w:val="20"/>
              </w:rPr>
              <w:t>first_name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last_name</w:t>
            </w:r>
            <w:proofErr w:type="spellEnd"/>
            <w:r>
              <w:rPr>
                <w:color w:val="2D3748"/>
                <w:sz w:val="20"/>
                <w:szCs w:val="20"/>
              </w:rPr>
              <w:t>)</w:t>
            </w:r>
          </w:p>
        </w:tc>
        <w:tc>
          <w:tcPr>
            <w:tcW w:w="2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8CBF4" w14:textId="77777777" w:rsidR="00F310E9" w:rsidRDefault="00000000">
            <w:r>
              <w:rPr>
                <w:color w:val="2D3748"/>
                <w:sz w:val="20"/>
                <w:szCs w:val="20"/>
              </w:rPr>
              <w:t>Users exist — OK</w:t>
            </w:r>
          </w:p>
        </w:tc>
      </w:tr>
      <w:tr w:rsidR="00F310E9" w14:paraId="6B39B6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FDBD8" w14:textId="77777777" w:rsidR="00F310E9" w:rsidRDefault="00000000">
            <w:r>
              <w:rPr>
                <w:color w:val="2D3748"/>
                <w:sz w:val="20"/>
                <w:szCs w:val="20"/>
              </w:rPr>
              <w:t>S15: Control Implementations</w:t>
            </w:r>
          </w:p>
        </w:tc>
        <w:tc>
          <w:tcPr>
            <w:tcW w:w="4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1B45A" w14:textId="77777777" w:rsidR="00F310E9" w:rsidRDefault="00000000">
            <w:proofErr w:type="spellStart"/>
            <w:r>
              <w:rPr>
                <w:color w:val="2D3748"/>
                <w:sz w:val="20"/>
                <w:szCs w:val="20"/>
              </w:rPr>
              <w:t>control_implementations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(narrative, status, responsibility)</w:t>
            </w:r>
          </w:p>
        </w:tc>
        <w:tc>
          <w:tcPr>
            <w:tcW w:w="2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0B417" w14:textId="77777777" w:rsidR="00F310E9" w:rsidRDefault="00000000">
            <w:r>
              <w:rPr>
                <w:color w:val="2D3748"/>
                <w:sz w:val="20"/>
                <w:szCs w:val="20"/>
              </w:rPr>
              <w:t>35 of 325 needed — CRITICAL GAP</w:t>
            </w:r>
          </w:p>
        </w:tc>
      </w:tr>
      <w:tr w:rsidR="00F310E9" w14:paraId="513F31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D94D8" w14:textId="77777777" w:rsidR="00F310E9" w:rsidRDefault="00000000">
            <w:r>
              <w:rPr>
                <w:color w:val="2D3748"/>
                <w:sz w:val="20"/>
                <w:szCs w:val="20"/>
              </w:rPr>
              <w:t>S23: POA&amp;M</w:t>
            </w:r>
          </w:p>
        </w:tc>
        <w:tc>
          <w:tcPr>
            <w:tcW w:w="4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3F6EA" w14:textId="77777777" w:rsidR="00F310E9" w:rsidRDefault="00000000">
            <w:proofErr w:type="spellStart"/>
            <w:r>
              <w:rPr>
                <w:color w:val="2D3748"/>
                <w:sz w:val="20"/>
                <w:szCs w:val="20"/>
              </w:rPr>
              <w:t>poams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(weakness, milestones, </w:t>
            </w:r>
            <w:proofErr w:type="spellStart"/>
            <w:r>
              <w:rPr>
                <w:color w:val="2D3748"/>
                <w:sz w:val="20"/>
                <w:szCs w:val="20"/>
              </w:rPr>
              <w:t>risk_level</w:t>
            </w:r>
            <w:proofErr w:type="spellEnd"/>
            <w:r>
              <w:rPr>
                <w:color w:val="2D3748"/>
                <w:sz w:val="20"/>
                <w:szCs w:val="20"/>
              </w:rPr>
              <w:t>, status)</w:t>
            </w:r>
          </w:p>
        </w:tc>
        <w:tc>
          <w:tcPr>
            <w:tcW w:w="2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43DAF" w14:textId="77777777" w:rsidR="00F310E9" w:rsidRDefault="00000000">
            <w:r>
              <w:rPr>
                <w:color w:val="2D3748"/>
                <w:sz w:val="20"/>
                <w:szCs w:val="20"/>
              </w:rPr>
              <w:t>14 POA&amp;Ms — PARTIAL</w:t>
            </w:r>
          </w:p>
        </w:tc>
      </w:tr>
    </w:tbl>
    <w:p w14:paraId="0065528C" w14:textId="77777777" w:rsidR="00F310E9" w:rsidRDefault="00F310E9">
      <w:pPr>
        <w:spacing w:after="160"/>
      </w:pPr>
    </w:p>
    <w:p w14:paraId="4A1C81A0" w14:textId="77777777" w:rsidR="00F310E9" w:rsidRDefault="00000000">
      <w:pPr>
        <w:spacing w:after="160"/>
      </w:pPr>
      <w:r>
        <w:rPr>
          <w:b/>
          <w:bCs/>
        </w:rPr>
        <w:t xml:space="preserve">Bottom Line: </w:t>
      </w:r>
      <w:r>
        <w:t>Section 15 (Control Implementations) is the single biggest blocker. A FedRAMP Moderate SSP requires narrative for all 325 baseline controls. The current 35 implementations cover roughly 10% of one system. Until this is populated, Forge Reporter in Connected Mode cannot produce a credible demo SSP.</w:t>
      </w:r>
    </w:p>
    <w:p w14:paraId="42A5BCE1" w14:textId="77777777" w:rsidR="00F310E9" w:rsidRDefault="00000000">
      <w:r>
        <w:br w:type="page"/>
      </w:r>
    </w:p>
    <w:p w14:paraId="6B4BDF39" w14:textId="77777777" w:rsidR="00F310E9" w:rsidRDefault="00000000">
      <w:pPr>
        <w:pStyle w:val="Heading1"/>
      </w:pPr>
      <w:r>
        <w:lastRenderedPageBreak/>
        <w:t>2. Implementation Strategy</w:t>
      </w:r>
    </w:p>
    <w:p w14:paraId="58BF8597" w14:textId="77777777" w:rsidR="00F310E9" w:rsidRDefault="00000000">
      <w:pPr>
        <w:spacing w:after="160"/>
      </w:pPr>
      <w:r>
        <w:t xml:space="preserve">The work </w:t>
      </w:r>
      <w:proofErr w:type="gramStart"/>
      <w:r>
        <w:t>divides</w:t>
      </w:r>
      <w:proofErr w:type="gramEnd"/>
      <w:r>
        <w:t xml:space="preserve"> into three phases executed over 3 weeks. Phase 1 (control definitions) unblocks everything else. Phase 2 (implementations + narratives) is the heavy lift. Phase 3 (supporting data) rounds out the demo experience.</w:t>
      </w:r>
    </w:p>
    <w:p w14:paraId="4674E3AC" w14:textId="77777777" w:rsidR="00F310E9" w:rsidRDefault="00000000">
      <w:pPr>
        <w:pStyle w:val="Heading2"/>
      </w:pPr>
      <w:r>
        <w:t>2.1 Phase 1: Complete NIST 800-53 Rev 5 Catalog (Week 1)</w:t>
      </w:r>
    </w:p>
    <w:p w14:paraId="0D4F13F4" w14:textId="77777777" w:rsidR="00F310E9" w:rsidRDefault="00000000">
      <w:pPr>
        <w:pStyle w:val="Heading3"/>
      </w:pPr>
      <w:r>
        <w:t>2.1.1 Objective</w:t>
      </w:r>
    </w:p>
    <w:p w14:paraId="2DBD42A5" w14:textId="77777777" w:rsidR="00F310E9" w:rsidRDefault="00000000">
      <w:pPr>
        <w:spacing w:after="160"/>
      </w:pPr>
      <w:r>
        <w:t xml:space="preserve">Bring </w:t>
      </w:r>
      <w:proofErr w:type="spellStart"/>
      <w:r>
        <w:t>control_definitions</w:t>
      </w:r>
      <w:proofErr w:type="spellEnd"/>
      <w:r>
        <w:t xml:space="preserve"> from 585 to the full 1,189 NIST 800-53 Rev 5 catalog, correctly tag all baseline flags, and populate the 9 empty framework records.</w:t>
      </w:r>
    </w:p>
    <w:p w14:paraId="50B286F6" w14:textId="77777777" w:rsidR="00F310E9" w:rsidRDefault="00000000">
      <w:pPr>
        <w:pStyle w:val="Heading3"/>
      </w:pPr>
      <w:r>
        <w:t>2.1.2 Data Source</w:t>
      </w:r>
    </w:p>
    <w:p w14:paraId="6BF06F18" w14:textId="77777777" w:rsidR="00F310E9" w:rsidRDefault="00000000">
      <w:pPr>
        <w:spacing w:after="160"/>
      </w:pPr>
      <w:r>
        <w:t>The authoritative source is the NIST SP 800-53 Rev 5 control catalog published in OSCAL JSON format at https://github.com/usnistgov/oscal-content. The OSCAL catalog JSON contains every control, enhancement, family, description, guidance, related controls, and baseline allocation. We parse this directly rather than manually entering data.</w:t>
      </w:r>
    </w:p>
    <w:p w14:paraId="01E2E2DC" w14:textId="77777777" w:rsidR="00F310E9" w:rsidRDefault="00000000">
      <w:pPr>
        <w:pStyle w:val="Heading3"/>
      </w:pPr>
      <w:r>
        <w:t>2.1.3 Tasks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00"/>
        <w:gridCol w:w="3200"/>
        <w:gridCol w:w="1660"/>
      </w:tblGrid>
      <w:tr w:rsidR="00F310E9" w14:paraId="09BD23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5BE34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Task ID</w:t>
            </w:r>
          </w:p>
        </w:tc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EB825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B3988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6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B0B4B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Effort</w:t>
            </w:r>
          </w:p>
        </w:tc>
      </w:tr>
      <w:tr w:rsidR="00F310E9" w14:paraId="66B67D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603F2" w14:textId="77777777" w:rsidR="00F310E9" w:rsidRDefault="00000000">
            <w:r>
              <w:rPr>
                <w:color w:val="2D3748"/>
                <w:sz w:val="20"/>
                <w:szCs w:val="20"/>
              </w:rPr>
              <w:t>P1-T1</w:t>
            </w:r>
          </w:p>
        </w:tc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21DE6" w14:textId="77777777" w:rsidR="00F310E9" w:rsidRDefault="00000000">
            <w:r>
              <w:rPr>
                <w:color w:val="2D3748"/>
                <w:sz w:val="20"/>
                <w:szCs w:val="20"/>
              </w:rPr>
              <w:t>Download NIST OSCAL catalog JSON (800-53 Rev 5)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1E93B" w14:textId="77777777" w:rsidR="00F310E9" w:rsidRDefault="00000000">
            <w:r>
              <w:rPr>
                <w:color w:val="2D3748"/>
                <w:sz w:val="20"/>
                <w:szCs w:val="20"/>
              </w:rPr>
              <w:t>Script fetches from NIST GitHub</w:t>
            </w:r>
          </w:p>
        </w:tc>
        <w:tc>
          <w:tcPr>
            <w:tcW w:w="16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D4CC2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2D3748"/>
                <w:sz w:val="20"/>
                <w:szCs w:val="20"/>
              </w:rPr>
              <w:t>hr</w:t>
            </w:r>
            <w:proofErr w:type="spellEnd"/>
          </w:p>
        </w:tc>
      </w:tr>
      <w:tr w:rsidR="00F310E9" w14:paraId="027159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A6FBA" w14:textId="77777777" w:rsidR="00F310E9" w:rsidRDefault="00000000">
            <w:r>
              <w:rPr>
                <w:color w:val="2D3748"/>
                <w:sz w:val="20"/>
                <w:szCs w:val="20"/>
              </w:rPr>
              <w:t>P1-T2</w:t>
            </w:r>
          </w:p>
        </w:tc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CD136" w14:textId="77777777" w:rsidR="00F310E9" w:rsidRDefault="00000000">
            <w:r>
              <w:rPr>
                <w:color w:val="2D3748"/>
                <w:sz w:val="20"/>
                <w:szCs w:val="20"/>
              </w:rPr>
              <w:t>Parse catalog: extract all controls + enhancements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30FFD" w14:textId="77777777" w:rsidR="00F310E9" w:rsidRDefault="00000000">
            <w:r>
              <w:rPr>
                <w:color w:val="2D3748"/>
                <w:sz w:val="20"/>
                <w:szCs w:val="20"/>
              </w:rPr>
              <w:t>Node.js parser maps OSCAL to DB schema</w:t>
            </w:r>
          </w:p>
        </w:tc>
        <w:tc>
          <w:tcPr>
            <w:tcW w:w="16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921C4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4 </w:t>
            </w:r>
            <w:proofErr w:type="spellStart"/>
            <w:r>
              <w:rPr>
                <w:color w:val="2D3748"/>
                <w:sz w:val="20"/>
                <w:szCs w:val="20"/>
              </w:rPr>
              <w:t>hrs</w:t>
            </w:r>
            <w:proofErr w:type="spellEnd"/>
          </w:p>
        </w:tc>
      </w:tr>
      <w:tr w:rsidR="00F310E9" w14:paraId="6BC5E0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87863" w14:textId="77777777" w:rsidR="00F310E9" w:rsidRDefault="00000000">
            <w:r>
              <w:rPr>
                <w:color w:val="2D3748"/>
                <w:sz w:val="20"/>
                <w:szCs w:val="20"/>
              </w:rPr>
              <w:t>P1-T3</w:t>
            </w:r>
          </w:p>
        </w:tc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F5451" w14:textId="77777777" w:rsidR="00F310E9" w:rsidRDefault="00000000">
            <w:r>
              <w:rPr>
                <w:color w:val="2D3748"/>
                <w:sz w:val="20"/>
                <w:szCs w:val="20"/>
              </w:rPr>
              <w:t>Deduplicate against existing 585 rows; INSERT remaining 604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29CE9" w14:textId="77777777" w:rsidR="00F310E9" w:rsidRDefault="00000000">
            <w:r>
              <w:rPr>
                <w:color w:val="2D3748"/>
                <w:sz w:val="20"/>
                <w:szCs w:val="20"/>
              </w:rPr>
              <w:t>SQL INSERT OR IGNORE on (</w:t>
            </w:r>
            <w:proofErr w:type="spellStart"/>
            <w:r>
              <w:rPr>
                <w:color w:val="2D3748"/>
                <w:sz w:val="20"/>
                <w:szCs w:val="20"/>
              </w:rPr>
              <w:t>framework_id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control_id</w:t>
            </w:r>
            <w:proofErr w:type="spellEnd"/>
            <w:r>
              <w:rPr>
                <w:color w:val="2D3748"/>
                <w:sz w:val="20"/>
                <w:szCs w:val="20"/>
              </w:rPr>
              <w:t>)</w:t>
            </w:r>
          </w:p>
        </w:tc>
        <w:tc>
          <w:tcPr>
            <w:tcW w:w="16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A8FA7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2D3748"/>
                <w:sz w:val="20"/>
                <w:szCs w:val="20"/>
              </w:rPr>
              <w:t>hrs</w:t>
            </w:r>
            <w:proofErr w:type="spellEnd"/>
          </w:p>
        </w:tc>
      </w:tr>
      <w:tr w:rsidR="00F310E9" w14:paraId="51FD54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27CC0" w14:textId="77777777" w:rsidR="00F310E9" w:rsidRDefault="00000000">
            <w:r>
              <w:rPr>
                <w:color w:val="2D3748"/>
                <w:sz w:val="20"/>
                <w:szCs w:val="20"/>
              </w:rPr>
              <w:t>P1-T4</w:t>
            </w:r>
          </w:p>
        </w:tc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8A272" w14:textId="77777777" w:rsidR="00F310E9" w:rsidRDefault="00000000">
            <w:r>
              <w:rPr>
                <w:color w:val="2D3748"/>
                <w:sz w:val="20"/>
                <w:szCs w:val="20"/>
              </w:rPr>
              <w:t>Validate baseline flags: cross-reference OSCAL baselines JSON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CE14E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Script checks </w:t>
            </w:r>
            <w:proofErr w:type="spellStart"/>
            <w:r>
              <w:rPr>
                <w:color w:val="2D3748"/>
                <w:sz w:val="20"/>
                <w:szCs w:val="20"/>
              </w:rPr>
              <w:t>baseline_low</w:t>
            </w:r>
            <w:proofErr w:type="spellEnd"/>
            <w:r>
              <w:rPr>
                <w:color w:val="2D3748"/>
                <w:sz w:val="20"/>
                <w:szCs w:val="20"/>
              </w:rPr>
              <w:t>/moderate/high against SP 800-53B</w:t>
            </w:r>
          </w:p>
        </w:tc>
        <w:tc>
          <w:tcPr>
            <w:tcW w:w="16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C4AC6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2D3748"/>
                <w:sz w:val="20"/>
                <w:szCs w:val="20"/>
              </w:rPr>
              <w:t>hrs</w:t>
            </w:r>
            <w:proofErr w:type="spellEnd"/>
          </w:p>
        </w:tc>
      </w:tr>
      <w:tr w:rsidR="00F310E9" w14:paraId="5CFF93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B82F4" w14:textId="77777777" w:rsidR="00F310E9" w:rsidRDefault="00000000">
            <w:r>
              <w:rPr>
                <w:color w:val="2D3748"/>
                <w:sz w:val="20"/>
                <w:szCs w:val="20"/>
              </w:rPr>
              <w:t>P1-T5</w:t>
            </w:r>
          </w:p>
        </w:tc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BD137" w14:textId="77777777" w:rsidR="00F310E9" w:rsidRDefault="00000000">
            <w:r>
              <w:rPr>
                <w:color w:val="2D3748"/>
                <w:sz w:val="20"/>
                <w:szCs w:val="20"/>
              </w:rPr>
              <w:t>Populate FedRAMP framework definitions by cloning NIST + overlay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5E725" w14:textId="77777777" w:rsidR="00F310E9" w:rsidRDefault="00000000">
            <w:r>
              <w:rPr>
                <w:color w:val="2D3748"/>
                <w:sz w:val="20"/>
                <w:szCs w:val="20"/>
              </w:rPr>
              <w:t>FedRAMP baselines from OSCAL resolved profiles</w:t>
            </w:r>
          </w:p>
        </w:tc>
        <w:tc>
          <w:tcPr>
            <w:tcW w:w="16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1712C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4 </w:t>
            </w:r>
            <w:proofErr w:type="spellStart"/>
            <w:r>
              <w:rPr>
                <w:color w:val="2D3748"/>
                <w:sz w:val="20"/>
                <w:szCs w:val="20"/>
              </w:rPr>
              <w:t>hrs</w:t>
            </w:r>
            <w:proofErr w:type="spellEnd"/>
          </w:p>
        </w:tc>
      </w:tr>
      <w:tr w:rsidR="00F310E9" w14:paraId="394BE3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95368" w14:textId="77777777" w:rsidR="00F310E9" w:rsidRDefault="00000000">
            <w:r>
              <w:rPr>
                <w:color w:val="2D3748"/>
                <w:sz w:val="20"/>
                <w:szCs w:val="20"/>
              </w:rPr>
              <w:t>P1-T6</w:t>
            </w:r>
          </w:p>
        </w:tc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19606" w14:textId="77777777" w:rsidR="00F310E9" w:rsidRDefault="00000000">
            <w:r>
              <w:rPr>
                <w:color w:val="2D3748"/>
                <w:sz w:val="20"/>
                <w:szCs w:val="20"/>
              </w:rPr>
              <w:t>Populate CMMC Level 2 (110 practices mapped to 800-171)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52478" w14:textId="77777777" w:rsidR="00F310E9" w:rsidRDefault="00000000">
            <w:r>
              <w:rPr>
                <w:color w:val="2D3748"/>
                <w:sz w:val="20"/>
                <w:szCs w:val="20"/>
              </w:rPr>
              <w:t>CMMC mapping table from DoD</w:t>
            </w:r>
          </w:p>
        </w:tc>
        <w:tc>
          <w:tcPr>
            <w:tcW w:w="16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4E396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3 </w:t>
            </w:r>
            <w:proofErr w:type="spellStart"/>
            <w:r>
              <w:rPr>
                <w:color w:val="2D3748"/>
                <w:sz w:val="20"/>
                <w:szCs w:val="20"/>
              </w:rPr>
              <w:t>hrs</w:t>
            </w:r>
            <w:proofErr w:type="spellEnd"/>
          </w:p>
        </w:tc>
      </w:tr>
      <w:tr w:rsidR="00F310E9" w14:paraId="014078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3848E" w14:textId="77777777" w:rsidR="00F310E9" w:rsidRDefault="00000000">
            <w:r>
              <w:rPr>
                <w:color w:val="2D3748"/>
                <w:sz w:val="20"/>
                <w:szCs w:val="20"/>
              </w:rPr>
              <w:t>P1-T7</w:t>
            </w:r>
          </w:p>
        </w:tc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112F4" w14:textId="77777777" w:rsidR="00F310E9" w:rsidRDefault="00000000">
            <w:r>
              <w:rPr>
                <w:color w:val="2D3748"/>
                <w:sz w:val="20"/>
                <w:szCs w:val="20"/>
              </w:rPr>
              <w:t>Populate NIST 800-171 Rev 3 (110 CUI controls)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0EC89" w14:textId="77777777" w:rsidR="00F310E9" w:rsidRDefault="00000000">
            <w:r>
              <w:rPr>
                <w:color w:val="2D3748"/>
                <w:sz w:val="20"/>
                <w:szCs w:val="20"/>
              </w:rPr>
              <w:t>OSCAL 800-171 catalog</w:t>
            </w:r>
          </w:p>
        </w:tc>
        <w:tc>
          <w:tcPr>
            <w:tcW w:w="16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F3211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2D3748"/>
                <w:sz w:val="20"/>
                <w:szCs w:val="20"/>
              </w:rPr>
              <w:t>hrs</w:t>
            </w:r>
            <w:proofErr w:type="spellEnd"/>
          </w:p>
        </w:tc>
      </w:tr>
      <w:tr w:rsidR="00F310E9" w14:paraId="760114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9E483" w14:textId="77777777" w:rsidR="00F310E9" w:rsidRDefault="00000000">
            <w:r>
              <w:rPr>
                <w:color w:val="2D3748"/>
                <w:sz w:val="20"/>
                <w:szCs w:val="20"/>
              </w:rPr>
              <w:t>P1-T8</w:t>
            </w:r>
          </w:p>
        </w:tc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03701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Populate HIPAA, SOC 2, </w:t>
            </w:r>
            <w:proofErr w:type="spellStart"/>
            <w:r>
              <w:rPr>
                <w:color w:val="2D3748"/>
                <w:sz w:val="20"/>
                <w:szCs w:val="20"/>
              </w:rPr>
              <w:t>StateRAMP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cross-mappings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AF64C" w14:textId="77777777" w:rsidR="00F310E9" w:rsidRDefault="00000000">
            <w:r>
              <w:rPr>
                <w:color w:val="2D3748"/>
                <w:sz w:val="20"/>
                <w:szCs w:val="20"/>
              </w:rPr>
              <w:t>Manual mapping tables + NIST crosswalks</w:t>
            </w:r>
          </w:p>
        </w:tc>
        <w:tc>
          <w:tcPr>
            <w:tcW w:w="16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78409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4 </w:t>
            </w:r>
            <w:proofErr w:type="spellStart"/>
            <w:r>
              <w:rPr>
                <w:color w:val="2D3748"/>
                <w:sz w:val="20"/>
                <w:szCs w:val="20"/>
              </w:rPr>
              <w:t>hrs</w:t>
            </w:r>
            <w:proofErr w:type="spellEnd"/>
          </w:p>
        </w:tc>
      </w:tr>
      <w:tr w:rsidR="00F310E9" w14:paraId="4598AA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A3E4D" w14:textId="77777777" w:rsidR="00F310E9" w:rsidRDefault="00000000">
            <w:r>
              <w:rPr>
                <w:color w:val="2D3748"/>
                <w:sz w:val="20"/>
                <w:szCs w:val="20"/>
              </w:rPr>
              <w:t>P1-T9</w:t>
            </w:r>
          </w:p>
        </w:tc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4C58C" w14:textId="77777777" w:rsidR="00F310E9" w:rsidRDefault="00000000">
            <w:r>
              <w:rPr>
                <w:color w:val="2D3748"/>
                <w:sz w:val="20"/>
                <w:szCs w:val="20"/>
              </w:rPr>
              <w:t>Validation: COUNT by family matches NIST publication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B60D3" w14:textId="77777777" w:rsidR="00F310E9" w:rsidRDefault="00000000">
            <w:r>
              <w:rPr>
                <w:color w:val="2D3748"/>
                <w:sz w:val="20"/>
                <w:szCs w:val="20"/>
              </w:rPr>
              <w:t>Automated test script</w:t>
            </w:r>
          </w:p>
        </w:tc>
        <w:tc>
          <w:tcPr>
            <w:tcW w:w="16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E7E1A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2D3748"/>
                <w:sz w:val="20"/>
                <w:szCs w:val="20"/>
              </w:rPr>
              <w:t>hr</w:t>
            </w:r>
            <w:proofErr w:type="spellEnd"/>
          </w:p>
        </w:tc>
      </w:tr>
    </w:tbl>
    <w:p w14:paraId="0CD592DE" w14:textId="77777777" w:rsidR="00F310E9" w:rsidRDefault="00F310E9">
      <w:pPr>
        <w:spacing w:after="160"/>
      </w:pPr>
    </w:p>
    <w:p w14:paraId="786FF59C" w14:textId="77777777" w:rsidR="00F310E9" w:rsidRDefault="00000000">
      <w:pPr>
        <w:spacing w:after="160"/>
      </w:pPr>
      <w:r>
        <w:rPr>
          <w:b/>
          <w:bCs/>
        </w:rPr>
        <w:t xml:space="preserve">Exit Criteria: </w:t>
      </w:r>
      <w:proofErr w:type="spellStart"/>
      <w:r>
        <w:t>control_definitions</w:t>
      </w:r>
      <w:proofErr w:type="spellEnd"/>
      <w:r>
        <w:t xml:space="preserve"> table has 1,189 rows for NIST 800-53, all baseline flags validated, FedRAMP/CMMC/800-171 frameworks populated. SELECT </w:t>
      </w:r>
      <w:proofErr w:type="gramStart"/>
      <w:r>
        <w:t>COUNT(</w:t>
      </w:r>
      <w:proofErr w:type="gramEnd"/>
      <w:r>
        <w:t>*) matches published control counts per framework.</w:t>
      </w:r>
    </w:p>
    <w:p w14:paraId="7A2E4CE4" w14:textId="77777777" w:rsidR="00F310E9" w:rsidRDefault="00000000">
      <w:pPr>
        <w:pStyle w:val="Heading2"/>
      </w:pPr>
      <w:r>
        <w:lastRenderedPageBreak/>
        <w:t>2.2 Phase 2: Seed Control Implementations (Week 2)</w:t>
      </w:r>
    </w:p>
    <w:p w14:paraId="5D48C455" w14:textId="77777777" w:rsidR="00F310E9" w:rsidRDefault="00000000">
      <w:pPr>
        <w:pStyle w:val="Heading3"/>
      </w:pPr>
      <w:r>
        <w:t>2.2.1 Objective</w:t>
      </w:r>
    </w:p>
    <w:p w14:paraId="4BA0D44F" w14:textId="77777777" w:rsidR="00F310E9" w:rsidRDefault="00000000">
      <w:pPr>
        <w:spacing w:after="160"/>
      </w:pPr>
      <w:r>
        <w:t>Generate realistic control implementation records for at least 2 demo systems covering the full FedRAMP Moderate baseline (325 controls each), with professional-quality narratives suitable for SSP authoring and 3PAO review.</w:t>
      </w:r>
    </w:p>
    <w:p w14:paraId="73FDB5F6" w14:textId="77777777" w:rsidR="00F310E9" w:rsidRDefault="00000000">
      <w:pPr>
        <w:pStyle w:val="Heading3"/>
      </w:pPr>
      <w:r>
        <w:t>2.2.2 Narrative Generation Strategy</w:t>
      </w:r>
    </w:p>
    <w:p w14:paraId="673A8158" w14:textId="77777777" w:rsidR="00F310E9" w:rsidRDefault="00000000">
      <w:pPr>
        <w:spacing w:after="160"/>
      </w:pPr>
      <w:r>
        <w:t>Each control implementation requires a narrative describing HOW the organization implements the control. These narratives must be system-specific, reference concrete technologies, and follow the FedRAMP narrative pattern: (1) state what is done, (2) identify the responsible party, (3) reference the policy/procedure, (4) describe the technical mechanism, (5) state the frequency/trigger.</w:t>
      </w:r>
    </w:p>
    <w:p w14:paraId="4A810B39" w14:textId="77777777" w:rsidR="00F310E9" w:rsidRDefault="00000000">
      <w:pPr>
        <w:spacing w:after="160"/>
      </w:pPr>
      <w:r>
        <w:t>We will use a tiered approach to generate 650+ narratives (325 per system for 2 systems):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7"/>
        <w:gridCol w:w="3132"/>
        <w:gridCol w:w="1340"/>
        <w:gridCol w:w="3101"/>
      </w:tblGrid>
      <w:tr w:rsidR="00F310E9" w14:paraId="6206AB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86605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E9F44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Controls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0B830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3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6E407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Narrative Method</w:t>
            </w:r>
          </w:p>
        </w:tc>
      </w:tr>
      <w:tr w:rsidR="00F310E9" w14:paraId="35FB6B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18D87" w14:textId="77777777" w:rsidR="00F310E9" w:rsidRDefault="00000000">
            <w:r>
              <w:rPr>
                <w:color w:val="2D3748"/>
                <w:sz w:val="20"/>
                <w:szCs w:val="20"/>
              </w:rPr>
              <w:t>Tier 1: Technical Controls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F4604" w14:textId="77777777" w:rsidR="00F310E9" w:rsidRDefault="00000000">
            <w:r>
              <w:rPr>
                <w:color w:val="2D3748"/>
                <w:sz w:val="20"/>
                <w:szCs w:val="20"/>
              </w:rPr>
              <w:t>AC-2 through AC-7, AU-*, CM-*, IA-*, SC-*, SI-*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DD65B" w14:textId="77777777" w:rsidR="00F310E9" w:rsidRDefault="00000000">
            <w:r>
              <w:rPr>
                <w:color w:val="2D3748"/>
                <w:sz w:val="20"/>
                <w:szCs w:val="20"/>
              </w:rPr>
              <w:t>~180/system</w:t>
            </w:r>
          </w:p>
        </w:tc>
        <w:tc>
          <w:tcPr>
            <w:tcW w:w="3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51ECD" w14:textId="77777777" w:rsidR="00F310E9" w:rsidRDefault="00000000">
            <w:r>
              <w:rPr>
                <w:color w:val="2D3748"/>
                <w:sz w:val="20"/>
                <w:szCs w:val="20"/>
              </w:rPr>
              <w:t>AI-generated from system context + technology stack; each 150–300 words</w:t>
            </w:r>
          </w:p>
        </w:tc>
      </w:tr>
      <w:tr w:rsidR="00F310E9" w14:paraId="16C92E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07C77" w14:textId="77777777" w:rsidR="00F310E9" w:rsidRDefault="00000000">
            <w:r>
              <w:rPr>
                <w:color w:val="2D3748"/>
                <w:sz w:val="20"/>
                <w:szCs w:val="20"/>
              </w:rPr>
              <w:t>Tier 2: Operational Controls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3960E" w14:textId="77777777" w:rsidR="00F310E9" w:rsidRDefault="00000000">
            <w:r>
              <w:rPr>
                <w:color w:val="2D3748"/>
                <w:sz w:val="20"/>
                <w:szCs w:val="20"/>
              </w:rPr>
              <w:t>AT-*, CP-*, IR-*, MA-*, MP-*, PE-*, PS-*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0731A" w14:textId="77777777" w:rsidR="00F310E9" w:rsidRDefault="00000000">
            <w:r>
              <w:rPr>
                <w:color w:val="2D3748"/>
                <w:sz w:val="20"/>
                <w:szCs w:val="20"/>
              </w:rPr>
              <w:t>~90/system</w:t>
            </w:r>
          </w:p>
        </w:tc>
        <w:tc>
          <w:tcPr>
            <w:tcW w:w="3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C6205" w14:textId="77777777" w:rsidR="00F310E9" w:rsidRDefault="00000000">
            <w:r>
              <w:rPr>
                <w:color w:val="2D3748"/>
                <w:sz w:val="20"/>
                <w:szCs w:val="20"/>
              </w:rPr>
              <w:t>Template-based with system-specific substitution; each 100–200 words</w:t>
            </w:r>
          </w:p>
        </w:tc>
      </w:tr>
      <w:tr w:rsidR="00F310E9" w14:paraId="19C92A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4AE1C" w14:textId="77777777" w:rsidR="00F310E9" w:rsidRDefault="00000000">
            <w:r>
              <w:rPr>
                <w:color w:val="2D3748"/>
                <w:sz w:val="20"/>
                <w:szCs w:val="20"/>
              </w:rPr>
              <w:t>Tier 3: Management Controls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840E4" w14:textId="77777777" w:rsidR="00F310E9" w:rsidRDefault="00000000">
            <w:r>
              <w:rPr>
                <w:color w:val="2D3748"/>
                <w:sz w:val="20"/>
                <w:szCs w:val="20"/>
              </w:rPr>
              <w:t>CA-*, PL-*, PM-*, RA-*, SA-*, SR-*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E20B4" w14:textId="77777777" w:rsidR="00F310E9" w:rsidRDefault="00000000">
            <w:r>
              <w:rPr>
                <w:color w:val="2D3748"/>
                <w:sz w:val="20"/>
                <w:szCs w:val="20"/>
              </w:rPr>
              <w:t>~55/system</w:t>
            </w:r>
          </w:p>
        </w:tc>
        <w:tc>
          <w:tcPr>
            <w:tcW w:w="3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963E0" w14:textId="77777777" w:rsidR="00F310E9" w:rsidRDefault="00000000">
            <w:r>
              <w:rPr>
                <w:color w:val="2D3748"/>
                <w:sz w:val="20"/>
                <w:szCs w:val="20"/>
              </w:rPr>
              <w:t>Policy-reference narratives with org-specific details; each 80–150 words</w:t>
            </w:r>
          </w:p>
        </w:tc>
      </w:tr>
    </w:tbl>
    <w:p w14:paraId="5574C99C" w14:textId="77777777" w:rsidR="00F310E9" w:rsidRDefault="00000000">
      <w:pPr>
        <w:pStyle w:val="Heading3"/>
      </w:pPr>
      <w:r>
        <w:t>2.2.3 System Profiles for Narrative Context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F310E9" w14:paraId="00EE19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75A2F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34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BA839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MFEHR (Healthcare EHR)</w:t>
            </w:r>
          </w:p>
        </w:tc>
        <w:tc>
          <w:tcPr>
            <w:tcW w:w="34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162F5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FC360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ForgeComply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Platform)</w:t>
            </w:r>
          </w:p>
        </w:tc>
      </w:tr>
      <w:tr w:rsidR="00F310E9" w14:paraId="1BD29A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530CA" w14:textId="77777777" w:rsidR="00F310E9" w:rsidRDefault="00000000">
            <w:r>
              <w:rPr>
                <w:color w:val="2D3748"/>
                <w:sz w:val="20"/>
                <w:szCs w:val="20"/>
              </w:rPr>
              <w:t>Impact Level</w:t>
            </w:r>
          </w:p>
        </w:tc>
        <w:tc>
          <w:tcPr>
            <w:tcW w:w="34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DA061" w14:textId="77777777" w:rsidR="00F310E9" w:rsidRDefault="00000000">
            <w:r>
              <w:rPr>
                <w:color w:val="2D3748"/>
                <w:sz w:val="20"/>
                <w:szCs w:val="20"/>
              </w:rPr>
              <w:t>FIPS 199 Moderate</w:t>
            </w:r>
          </w:p>
        </w:tc>
        <w:tc>
          <w:tcPr>
            <w:tcW w:w="34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E9D3A" w14:textId="77777777" w:rsidR="00F310E9" w:rsidRDefault="00000000">
            <w:r>
              <w:rPr>
                <w:color w:val="2D3748"/>
                <w:sz w:val="20"/>
                <w:szCs w:val="20"/>
              </w:rPr>
              <w:t>FIPS 199 Moderate</w:t>
            </w:r>
          </w:p>
        </w:tc>
      </w:tr>
      <w:tr w:rsidR="00F310E9" w14:paraId="3C3214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9976A" w14:textId="77777777" w:rsidR="00F310E9" w:rsidRDefault="00000000">
            <w:r>
              <w:rPr>
                <w:color w:val="2D3748"/>
                <w:sz w:val="20"/>
                <w:szCs w:val="20"/>
              </w:rPr>
              <w:t>Hosting</w:t>
            </w:r>
          </w:p>
        </w:tc>
        <w:tc>
          <w:tcPr>
            <w:tcW w:w="34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2C1C2" w14:textId="77777777" w:rsidR="00F310E9" w:rsidRDefault="00000000">
            <w:r>
              <w:rPr>
                <w:color w:val="2D3748"/>
                <w:sz w:val="20"/>
                <w:szCs w:val="20"/>
              </w:rPr>
              <w:t>AWS GovCloud (IL2)</w:t>
            </w:r>
          </w:p>
        </w:tc>
        <w:tc>
          <w:tcPr>
            <w:tcW w:w="34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FF9E1" w14:textId="77777777" w:rsidR="00F310E9" w:rsidRDefault="00000000">
            <w:r>
              <w:rPr>
                <w:color w:val="2D3748"/>
                <w:sz w:val="20"/>
                <w:szCs w:val="20"/>
              </w:rPr>
              <w:t>Cloudflare Workers + D1</w:t>
            </w:r>
          </w:p>
        </w:tc>
      </w:tr>
      <w:tr w:rsidR="00F310E9" w14:paraId="47103A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274FE" w14:textId="77777777" w:rsidR="00F310E9" w:rsidRDefault="00000000">
            <w:r>
              <w:rPr>
                <w:color w:val="2D3748"/>
                <w:sz w:val="20"/>
                <w:szCs w:val="20"/>
              </w:rPr>
              <w:t>Auth Stack</w:t>
            </w:r>
          </w:p>
        </w:tc>
        <w:tc>
          <w:tcPr>
            <w:tcW w:w="34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F286A" w14:textId="77777777" w:rsidR="00F310E9" w:rsidRDefault="00000000">
            <w:r>
              <w:rPr>
                <w:color w:val="2D3748"/>
                <w:sz w:val="20"/>
                <w:szCs w:val="20"/>
              </w:rPr>
              <w:t>Okta SSO + MFA, Azure AD federation</w:t>
            </w:r>
          </w:p>
        </w:tc>
        <w:tc>
          <w:tcPr>
            <w:tcW w:w="34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E32D0" w14:textId="77777777" w:rsidR="00F310E9" w:rsidRDefault="00000000">
            <w:r>
              <w:rPr>
                <w:color w:val="2D3748"/>
                <w:sz w:val="20"/>
                <w:szCs w:val="20"/>
              </w:rPr>
              <w:t>JWT + PBKDF2, TOTP MFA</w:t>
            </w:r>
          </w:p>
        </w:tc>
      </w:tr>
      <w:tr w:rsidR="00F310E9" w14:paraId="31176F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82156" w14:textId="77777777" w:rsidR="00F310E9" w:rsidRDefault="00000000">
            <w:r>
              <w:rPr>
                <w:color w:val="2D3748"/>
                <w:sz w:val="20"/>
                <w:szCs w:val="20"/>
              </w:rPr>
              <w:t>Database</w:t>
            </w:r>
          </w:p>
        </w:tc>
        <w:tc>
          <w:tcPr>
            <w:tcW w:w="34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3C9E4" w14:textId="77777777" w:rsidR="00F310E9" w:rsidRDefault="00000000">
            <w:r>
              <w:rPr>
                <w:color w:val="2D3748"/>
                <w:sz w:val="20"/>
                <w:szCs w:val="20"/>
              </w:rPr>
              <w:t>PostgreSQL RDS (encrypted)</w:t>
            </w:r>
          </w:p>
        </w:tc>
        <w:tc>
          <w:tcPr>
            <w:tcW w:w="34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50E04" w14:textId="77777777" w:rsidR="00F310E9" w:rsidRDefault="00000000">
            <w:r>
              <w:rPr>
                <w:color w:val="2D3748"/>
                <w:sz w:val="20"/>
                <w:szCs w:val="20"/>
              </w:rPr>
              <w:t>Cloudflare D1 (AES-256)</w:t>
            </w:r>
          </w:p>
        </w:tc>
      </w:tr>
      <w:tr w:rsidR="00F310E9" w14:paraId="0E485C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840AA" w14:textId="77777777" w:rsidR="00F310E9" w:rsidRDefault="00000000">
            <w:r>
              <w:rPr>
                <w:color w:val="2D3748"/>
                <w:sz w:val="20"/>
                <w:szCs w:val="20"/>
              </w:rPr>
              <w:t>Monitoring</w:t>
            </w:r>
          </w:p>
        </w:tc>
        <w:tc>
          <w:tcPr>
            <w:tcW w:w="34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59998" w14:textId="77777777" w:rsidR="00F310E9" w:rsidRDefault="00000000">
            <w:r>
              <w:rPr>
                <w:color w:val="2D3748"/>
                <w:sz w:val="20"/>
                <w:szCs w:val="20"/>
              </w:rPr>
              <w:t>Splunk SIEM, CrowdStrike EDR</w:t>
            </w:r>
          </w:p>
        </w:tc>
        <w:tc>
          <w:tcPr>
            <w:tcW w:w="34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21BFB" w14:textId="77777777" w:rsidR="00F310E9" w:rsidRDefault="00000000">
            <w:r>
              <w:rPr>
                <w:color w:val="2D3748"/>
                <w:sz w:val="20"/>
                <w:szCs w:val="20"/>
              </w:rPr>
              <w:t>Cloudflare Analytics, custom SOC</w:t>
            </w:r>
          </w:p>
        </w:tc>
      </w:tr>
      <w:tr w:rsidR="00F310E9" w14:paraId="549A11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31FB4" w14:textId="77777777" w:rsidR="00F310E9" w:rsidRDefault="00000000">
            <w:r>
              <w:rPr>
                <w:color w:val="2D3748"/>
                <w:sz w:val="20"/>
                <w:szCs w:val="20"/>
              </w:rPr>
              <w:t>Key Policy Doc</w:t>
            </w:r>
          </w:p>
        </w:tc>
        <w:tc>
          <w:tcPr>
            <w:tcW w:w="34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3FB54" w14:textId="77777777" w:rsidR="00F310E9" w:rsidRDefault="00000000">
            <w:r>
              <w:rPr>
                <w:color w:val="2D3748"/>
                <w:sz w:val="20"/>
                <w:szCs w:val="20"/>
              </w:rPr>
              <w:t>PHS-POL-xxx series</w:t>
            </w:r>
          </w:p>
        </w:tc>
        <w:tc>
          <w:tcPr>
            <w:tcW w:w="34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DB588" w14:textId="77777777" w:rsidR="00F310E9" w:rsidRDefault="00000000">
            <w:r>
              <w:rPr>
                <w:color w:val="2D3748"/>
                <w:sz w:val="20"/>
                <w:szCs w:val="20"/>
              </w:rPr>
              <w:t>FCD-POL-xxx series</w:t>
            </w:r>
          </w:p>
        </w:tc>
      </w:tr>
      <w:tr w:rsidR="00F310E9" w14:paraId="09B6AC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C49F6" w14:textId="77777777" w:rsidR="00F310E9" w:rsidRDefault="00000000">
            <w:r>
              <w:rPr>
                <w:color w:val="2D3748"/>
                <w:sz w:val="20"/>
                <w:szCs w:val="20"/>
              </w:rPr>
              <w:t>Responsible Org</w:t>
            </w:r>
          </w:p>
        </w:tc>
        <w:tc>
          <w:tcPr>
            <w:tcW w:w="34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E2C65" w14:textId="77777777" w:rsidR="00F310E9" w:rsidRDefault="00000000">
            <w:r>
              <w:rPr>
                <w:color w:val="2D3748"/>
                <w:sz w:val="20"/>
                <w:szCs w:val="20"/>
              </w:rPr>
              <w:t>Patriot Health Systems</w:t>
            </w:r>
          </w:p>
        </w:tc>
        <w:tc>
          <w:tcPr>
            <w:tcW w:w="34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A0A37" w14:textId="77777777" w:rsidR="00F310E9" w:rsidRDefault="00000000">
            <w:r>
              <w:rPr>
                <w:color w:val="2D3748"/>
                <w:sz w:val="20"/>
                <w:szCs w:val="20"/>
              </w:rPr>
              <w:t>Forge Cyber Defense</w:t>
            </w:r>
          </w:p>
        </w:tc>
      </w:tr>
    </w:tbl>
    <w:p w14:paraId="4006B5DA" w14:textId="77777777" w:rsidR="00F310E9" w:rsidRDefault="00000000">
      <w:pPr>
        <w:pStyle w:val="Heading3"/>
      </w:pPr>
      <w:r>
        <w:t>2.2.4 Tasks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00"/>
        <w:gridCol w:w="3200"/>
        <w:gridCol w:w="1660"/>
      </w:tblGrid>
      <w:tr w:rsidR="00F310E9" w14:paraId="5E6700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B461C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Task ID</w:t>
            </w:r>
          </w:p>
        </w:tc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D78D1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098D5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6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3F1FC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Effort</w:t>
            </w:r>
          </w:p>
        </w:tc>
      </w:tr>
      <w:tr w:rsidR="00F310E9" w14:paraId="0295D9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6916A" w14:textId="77777777" w:rsidR="00F310E9" w:rsidRDefault="00000000">
            <w:r>
              <w:rPr>
                <w:color w:val="2D3748"/>
                <w:sz w:val="20"/>
                <w:szCs w:val="20"/>
              </w:rPr>
              <w:t>P2-T1</w:t>
            </w:r>
          </w:p>
        </w:tc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55A4A" w14:textId="77777777" w:rsidR="00F310E9" w:rsidRDefault="00000000">
            <w:r>
              <w:rPr>
                <w:color w:val="2D3748"/>
                <w:sz w:val="20"/>
                <w:szCs w:val="20"/>
              </w:rPr>
              <w:t>Build narrative generation script with system profiles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58700" w14:textId="77777777" w:rsidR="00F310E9" w:rsidRDefault="00000000">
            <w:r>
              <w:rPr>
                <w:color w:val="2D3748"/>
                <w:sz w:val="20"/>
                <w:szCs w:val="20"/>
              </w:rPr>
              <w:t>Node.js + Claude API for Tier 1</w:t>
            </w:r>
          </w:p>
        </w:tc>
        <w:tc>
          <w:tcPr>
            <w:tcW w:w="16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8D4BB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8 </w:t>
            </w:r>
            <w:proofErr w:type="spellStart"/>
            <w:r>
              <w:rPr>
                <w:color w:val="2D3748"/>
                <w:sz w:val="20"/>
                <w:szCs w:val="20"/>
              </w:rPr>
              <w:t>hrs</w:t>
            </w:r>
            <w:proofErr w:type="spellEnd"/>
          </w:p>
        </w:tc>
      </w:tr>
      <w:tr w:rsidR="00F310E9" w14:paraId="3416AC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90631" w14:textId="77777777" w:rsidR="00F310E9" w:rsidRDefault="00000000">
            <w:r>
              <w:rPr>
                <w:color w:val="2D3748"/>
                <w:sz w:val="20"/>
                <w:szCs w:val="20"/>
              </w:rPr>
              <w:t>P2-T2</w:t>
            </w:r>
          </w:p>
        </w:tc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F5035" w14:textId="77777777" w:rsidR="00F310E9" w:rsidRDefault="00000000">
            <w:r>
              <w:rPr>
                <w:color w:val="2D3748"/>
                <w:sz w:val="20"/>
                <w:szCs w:val="20"/>
              </w:rPr>
              <w:t>Generate 325 implementations for MFEHR system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4D9E5" w14:textId="77777777" w:rsidR="00F310E9" w:rsidRDefault="00000000">
            <w:r>
              <w:rPr>
                <w:color w:val="2D3748"/>
                <w:sz w:val="20"/>
                <w:szCs w:val="20"/>
              </w:rPr>
              <w:t>Script execution + QA review</w:t>
            </w:r>
          </w:p>
        </w:tc>
        <w:tc>
          <w:tcPr>
            <w:tcW w:w="16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7FB75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6 </w:t>
            </w:r>
            <w:proofErr w:type="spellStart"/>
            <w:r>
              <w:rPr>
                <w:color w:val="2D3748"/>
                <w:sz w:val="20"/>
                <w:szCs w:val="20"/>
              </w:rPr>
              <w:t>hrs</w:t>
            </w:r>
            <w:proofErr w:type="spellEnd"/>
          </w:p>
        </w:tc>
      </w:tr>
      <w:tr w:rsidR="00F310E9" w14:paraId="320B76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33FE6" w14:textId="77777777" w:rsidR="00F310E9" w:rsidRDefault="00000000">
            <w:r>
              <w:rPr>
                <w:color w:val="2D3748"/>
                <w:sz w:val="20"/>
                <w:szCs w:val="20"/>
              </w:rPr>
              <w:lastRenderedPageBreak/>
              <w:t>P2-T3</w:t>
            </w:r>
          </w:p>
        </w:tc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73F41" w14:textId="77777777" w:rsidR="00F310E9" w:rsidRDefault="00000000">
            <w:proofErr w:type="gramStart"/>
            <w:r>
              <w:rPr>
                <w:color w:val="2D3748"/>
                <w:sz w:val="20"/>
                <w:szCs w:val="20"/>
              </w:rPr>
              <w:t>Generate</w:t>
            </w:r>
            <w:proofErr w:type="gramEnd"/>
            <w:r>
              <w:rPr>
                <w:color w:val="2D3748"/>
                <w:sz w:val="20"/>
                <w:szCs w:val="20"/>
              </w:rPr>
              <w:t xml:space="preserve"> 325 implementations for FC360 system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2A59C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Script with </w:t>
            </w:r>
            <w:proofErr w:type="spellStart"/>
            <w:r>
              <w:rPr>
                <w:color w:val="2D3748"/>
                <w:sz w:val="20"/>
                <w:szCs w:val="20"/>
              </w:rPr>
              <w:t>ForgeComply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context</w:t>
            </w:r>
          </w:p>
        </w:tc>
        <w:tc>
          <w:tcPr>
            <w:tcW w:w="16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83B66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6 </w:t>
            </w:r>
            <w:proofErr w:type="spellStart"/>
            <w:r>
              <w:rPr>
                <w:color w:val="2D3748"/>
                <w:sz w:val="20"/>
                <w:szCs w:val="20"/>
              </w:rPr>
              <w:t>hrs</w:t>
            </w:r>
            <w:proofErr w:type="spellEnd"/>
          </w:p>
        </w:tc>
      </w:tr>
      <w:tr w:rsidR="00F310E9" w14:paraId="1E5765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DFE6B" w14:textId="77777777" w:rsidR="00F310E9" w:rsidRDefault="00000000">
            <w:r>
              <w:rPr>
                <w:color w:val="2D3748"/>
                <w:sz w:val="20"/>
                <w:szCs w:val="20"/>
              </w:rPr>
              <w:t>P2-T4</w:t>
            </w:r>
          </w:p>
        </w:tc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64209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Set </w:t>
            </w:r>
            <w:proofErr w:type="spellStart"/>
            <w:r>
              <w:rPr>
                <w:color w:val="2D3748"/>
                <w:sz w:val="20"/>
                <w:szCs w:val="20"/>
              </w:rPr>
              <w:t>implementation_status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distribution (see below)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03427" w14:textId="77777777" w:rsidR="00F310E9" w:rsidRDefault="00000000">
            <w:r>
              <w:rPr>
                <w:color w:val="2D3748"/>
                <w:sz w:val="20"/>
                <w:szCs w:val="20"/>
              </w:rPr>
              <w:t>SQL UPDATE based on control family</w:t>
            </w:r>
          </w:p>
        </w:tc>
        <w:tc>
          <w:tcPr>
            <w:tcW w:w="16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D90C2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2D3748"/>
                <w:sz w:val="20"/>
                <w:szCs w:val="20"/>
              </w:rPr>
              <w:t>hrs</w:t>
            </w:r>
            <w:proofErr w:type="spellEnd"/>
          </w:p>
        </w:tc>
      </w:tr>
      <w:tr w:rsidR="00F310E9" w14:paraId="57C5C3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BDA1A" w14:textId="77777777" w:rsidR="00F310E9" w:rsidRDefault="00000000">
            <w:r>
              <w:rPr>
                <w:color w:val="2D3748"/>
                <w:sz w:val="20"/>
                <w:szCs w:val="20"/>
              </w:rPr>
              <w:t>P2-T5</w:t>
            </w:r>
          </w:p>
        </w:tc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ACB73" w14:textId="77777777" w:rsidR="00F310E9" w:rsidRDefault="00000000">
            <w:r>
              <w:rPr>
                <w:color w:val="2D3748"/>
                <w:sz w:val="20"/>
                <w:szCs w:val="20"/>
              </w:rPr>
              <w:t>Set responsibility distribution (provider/customer/shared)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B081" w14:textId="77777777" w:rsidR="00F310E9" w:rsidRDefault="00000000">
            <w:r>
              <w:rPr>
                <w:color w:val="2D3748"/>
                <w:sz w:val="20"/>
                <w:szCs w:val="20"/>
              </w:rPr>
              <w:t>SQL UPDATE per hosting model</w:t>
            </w:r>
          </w:p>
        </w:tc>
        <w:tc>
          <w:tcPr>
            <w:tcW w:w="16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F0169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2D3748"/>
                <w:sz w:val="20"/>
                <w:szCs w:val="20"/>
              </w:rPr>
              <w:t>hrs</w:t>
            </w:r>
            <w:proofErr w:type="spellEnd"/>
          </w:p>
        </w:tc>
      </w:tr>
      <w:tr w:rsidR="00F310E9" w14:paraId="5E1DF2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ED0F4" w14:textId="77777777" w:rsidR="00F310E9" w:rsidRDefault="00000000">
            <w:r>
              <w:rPr>
                <w:color w:val="2D3748"/>
                <w:sz w:val="20"/>
                <w:szCs w:val="20"/>
              </w:rPr>
              <w:t>P2-T6</w:t>
            </w:r>
          </w:p>
        </w:tc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30438" w14:textId="77777777" w:rsidR="00F310E9" w:rsidRDefault="00000000">
            <w:r>
              <w:rPr>
                <w:color w:val="2D3748"/>
                <w:sz w:val="20"/>
                <w:szCs w:val="20"/>
              </w:rPr>
              <w:t>QA: spot-check 50 narratives against FedRAMP SSP Appendix A template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5C18C" w14:textId="77777777" w:rsidR="00F310E9" w:rsidRDefault="00000000">
            <w:r>
              <w:rPr>
                <w:color w:val="2D3748"/>
                <w:sz w:val="20"/>
                <w:szCs w:val="20"/>
              </w:rPr>
              <w:t>Manual review</w:t>
            </w:r>
          </w:p>
        </w:tc>
        <w:tc>
          <w:tcPr>
            <w:tcW w:w="16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ECC3C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4 </w:t>
            </w:r>
            <w:proofErr w:type="spellStart"/>
            <w:r>
              <w:rPr>
                <w:color w:val="2D3748"/>
                <w:sz w:val="20"/>
                <w:szCs w:val="20"/>
              </w:rPr>
              <w:t>hrs</w:t>
            </w:r>
            <w:proofErr w:type="spellEnd"/>
          </w:p>
        </w:tc>
      </w:tr>
      <w:tr w:rsidR="00F310E9" w14:paraId="2B04A5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7A816" w14:textId="77777777" w:rsidR="00F310E9" w:rsidRDefault="00000000">
            <w:r>
              <w:rPr>
                <w:color w:val="2D3748"/>
                <w:sz w:val="20"/>
                <w:szCs w:val="20"/>
              </w:rPr>
              <w:t>P2-T7</w:t>
            </w:r>
          </w:p>
        </w:tc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826B6" w14:textId="77777777" w:rsidR="00F310E9" w:rsidRDefault="00000000">
            <w:r>
              <w:rPr>
                <w:color w:val="2D3748"/>
                <w:sz w:val="20"/>
                <w:szCs w:val="20"/>
              </w:rPr>
              <w:t>Verify Forge Reporter Section 15 renders all 325 controls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20256" w14:textId="77777777" w:rsidR="00F310E9" w:rsidRDefault="00000000">
            <w:r>
              <w:rPr>
                <w:color w:val="2D3748"/>
                <w:sz w:val="20"/>
                <w:szCs w:val="20"/>
              </w:rPr>
              <w:t>End-to-end test in Connected Mode</w:t>
            </w:r>
          </w:p>
        </w:tc>
        <w:tc>
          <w:tcPr>
            <w:tcW w:w="16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07E94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2D3748"/>
                <w:sz w:val="20"/>
                <w:szCs w:val="20"/>
              </w:rPr>
              <w:t>hrs</w:t>
            </w:r>
            <w:proofErr w:type="spellEnd"/>
          </w:p>
        </w:tc>
      </w:tr>
    </w:tbl>
    <w:p w14:paraId="6C48EA6D" w14:textId="77777777" w:rsidR="00F310E9" w:rsidRDefault="00F310E9">
      <w:pPr>
        <w:spacing w:after="160"/>
      </w:pPr>
    </w:p>
    <w:p w14:paraId="44564B49" w14:textId="77777777" w:rsidR="00F310E9" w:rsidRDefault="00000000">
      <w:pPr>
        <w:pStyle w:val="Heading3"/>
      </w:pPr>
      <w:r>
        <w:t>2.2.5 Target Status Distribution</w:t>
      </w:r>
    </w:p>
    <w:p w14:paraId="3D931ABE" w14:textId="77777777" w:rsidR="00F310E9" w:rsidRDefault="00000000">
      <w:pPr>
        <w:spacing w:after="160"/>
      </w:pPr>
      <w:r>
        <w:t>A realistic system at Day 45 of a 90-day ATO timeline should show progress, not perfection: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1800"/>
        <w:gridCol w:w="3960"/>
      </w:tblGrid>
      <w:tr w:rsidR="00F310E9" w14:paraId="2E8FD1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5C217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 Status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3C8BD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%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8F970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Count (of 325)</w:t>
            </w:r>
          </w:p>
        </w:tc>
        <w:tc>
          <w:tcPr>
            <w:tcW w:w="3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6246B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F310E9" w14:paraId="516361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6B5EF" w14:textId="77777777" w:rsidR="00F310E9" w:rsidRDefault="00000000">
            <w:r>
              <w:rPr>
                <w:color w:val="2D3748"/>
                <w:sz w:val="20"/>
                <w:szCs w:val="20"/>
              </w:rPr>
              <w:t>Implemented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E7601" w14:textId="77777777" w:rsidR="00F310E9" w:rsidRDefault="00000000">
            <w:r>
              <w:rPr>
                <w:color w:val="2D3748"/>
                <w:sz w:val="20"/>
                <w:szCs w:val="20"/>
              </w:rPr>
              <w:t>60%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1D895" w14:textId="77777777" w:rsidR="00F310E9" w:rsidRDefault="00000000">
            <w:r>
              <w:rPr>
                <w:color w:val="2D3748"/>
                <w:sz w:val="20"/>
                <w:szCs w:val="20"/>
              </w:rPr>
              <w:t>~195</w:t>
            </w:r>
          </w:p>
        </w:tc>
        <w:tc>
          <w:tcPr>
            <w:tcW w:w="3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EAC42" w14:textId="77777777" w:rsidR="00F310E9" w:rsidRDefault="00000000">
            <w:r>
              <w:rPr>
                <w:color w:val="2D3748"/>
                <w:sz w:val="20"/>
                <w:szCs w:val="20"/>
              </w:rPr>
              <w:t>Core technical + operational controls in place</w:t>
            </w:r>
          </w:p>
        </w:tc>
      </w:tr>
      <w:tr w:rsidR="00F310E9" w14:paraId="29404C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FB38E" w14:textId="77777777" w:rsidR="00F310E9" w:rsidRDefault="00000000">
            <w:r>
              <w:rPr>
                <w:color w:val="2D3748"/>
                <w:sz w:val="20"/>
                <w:szCs w:val="20"/>
              </w:rPr>
              <w:t>Partially Implemented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84A38" w14:textId="77777777" w:rsidR="00F310E9" w:rsidRDefault="00000000">
            <w:r>
              <w:rPr>
                <w:color w:val="2D3748"/>
                <w:sz w:val="20"/>
                <w:szCs w:val="20"/>
              </w:rPr>
              <w:t>20%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41518" w14:textId="77777777" w:rsidR="00F310E9" w:rsidRDefault="00000000">
            <w:r>
              <w:rPr>
                <w:color w:val="2D3748"/>
                <w:sz w:val="20"/>
                <w:szCs w:val="20"/>
              </w:rPr>
              <w:t>~65</w:t>
            </w:r>
          </w:p>
        </w:tc>
        <w:tc>
          <w:tcPr>
            <w:tcW w:w="3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A0FE4" w14:textId="77777777" w:rsidR="00F310E9" w:rsidRDefault="00000000">
            <w:r>
              <w:rPr>
                <w:color w:val="2D3748"/>
                <w:sz w:val="20"/>
                <w:szCs w:val="20"/>
              </w:rPr>
              <w:t>In-progress items, typically complex controls</w:t>
            </w:r>
          </w:p>
        </w:tc>
      </w:tr>
      <w:tr w:rsidR="00F310E9" w14:paraId="737559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53683" w14:textId="77777777" w:rsidR="00F310E9" w:rsidRDefault="00000000">
            <w:r>
              <w:rPr>
                <w:color w:val="2D3748"/>
                <w:sz w:val="20"/>
                <w:szCs w:val="20"/>
              </w:rPr>
              <w:t>Planned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8FB75" w14:textId="77777777" w:rsidR="00F310E9" w:rsidRDefault="00000000">
            <w:r>
              <w:rPr>
                <w:color w:val="2D3748"/>
                <w:sz w:val="20"/>
                <w:szCs w:val="20"/>
              </w:rPr>
              <w:t>12%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3965D" w14:textId="77777777" w:rsidR="00F310E9" w:rsidRDefault="00000000">
            <w:r>
              <w:rPr>
                <w:color w:val="2D3748"/>
                <w:sz w:val="20"/>
                <w:szCs w:val="20"/>
              </w:rPr>
              <w:t>~39</w:t>
            </w:r>
          </w:p>
        </w:tc>
        <w:tc>
          <w:tcPr>
            <w:tcW w:w="3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C45FA" w14:textId="77777777" w:rsidR="00F310E9" w:rsidRDefault="00000000">
            <w:r>
              <w:rPr>
                <w:color w:val="2D3748"/>
                <w:sz w:val="20"/>
                <w:szCs w:val="20"/>
              </w:rPr>
              <w:t>Controls awaiting infrastructure or policy finalization</w:t>
            </w:r>
          </w:p>
        </w:tc>
      </w:tr>
      <w:tr w:rsidR="00F310E9" w14:paraId="6D723D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CCFE7" w14:textId="77777777" w:rsidR="00F310E9" w:rsidRDefault="00000000">
            <w:r>
              <w:rPr>
                <w:color w:val="2D3748"/>
                <w:sz w:val="20"/>
                <w:szCs w:val="20"/>
              </w:rPr>
              <w:t>Alternative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0BD57" w14:textId="77777777" w:rsidR="00F310E9" w:rsidRDefault="00000000">
            <w:r>
              <w:rPr>
                <w:color w:val="2D3748"/>
                <w:sz w:val="20"/>
                <w:szCs w:val="20"/>
              </w:rPr>
              <w:t>3%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C8626" w14:textId="77777777" w:rsidR="00F310E9" w:rsidRDefault="00000000">
            <w:r>
              <w:rPr>
                <w:color w:val="2D3748"/>
                <w:sz w:val="20"/>
                <w:szCs w:val="20"/>
              </w:rPr>
              <w:t>~10</w:t>
            </w:r>
          </w:p>
        </w:tc>
        <w:tc>
          <w:tcPr>
            <w:tcW w:w="3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34DF3" w14:textId="77777777" w:rsidR="00F310E9" w:rsidRDefault="00000000">
            <w:r>
              <w:rPr>
                <w:color w:val="2D3748"/>
                <w:sz w:val="20"/>
                <w:szCs w:val="20"/>
              </w:rPr>
              <w:t>Compensating controls documented</w:t>
            </w:r>
          </w:p>
        </w:tc>
      </w:tr>
      <w:tr w:rsidR="00F310E9" w14:paraId="6FCA23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0B8CB" w14:textId="77777777" w:rsidR="00F310E9" w:rsidRDefault="00000000">
            <w:r>
              <w:rPr>
                <w:color w:val="2D3748"/>
                <w:sz w:val="20"/>
                <w:szCs w:val="20"/>
              </w:rPr>
              <w:t>Not Applicable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E2AC5" w14:textId="77777777" w:rsidR="00F310E9" w:rsidRDefault="00000000">
            <w:r>
              <w:rPr>
                <w:color w:val="2D3748"/>
                <w:sz w:val="20"/>
                <w:szCs w:val="20"/>
              </w:rPr>
              <w:t>5%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BBE68" w14:textId="77777777" w:rsidR="00F310E9" w:rsidRDefault="00000000">
            <w:r>
              <w:rPr>
                <w:color w:val="2D3748"/>
                <w:sz w:val="20"/>
                <w:szCs w:val="20"/>
              </w:rPr>
              <w:t>~16</w:t>
            </w:r>
          </w:p>
        </w:tc>
        <w:tc>
          <w:tcPr>
            <w:tcW w:w="3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45268" w14:textId="77777777" w:rsidR="00F310E9" w:rsidRDefault="00000000">
            <w:r>
              <w:rPr>
                <w:color w:val="2D3748"/>
                <w:sz w:val="20"/>
                <w:szCs w:val="20"/>
              </w:rPr>
              <w:t>Controls scoped out (e.g., PE for cloud-only systems)</w:t>
            </w:r>
          </w:p>
        </w:tc>
      </w:tr>
    </w:tbl>
    <w:p w14:paraId="38B5E11A" w14:textId="77777777" w:rsidR="00F310E9" w:rsidRDefault="00000000">
      <w:r>
        <w:br w:type="page"/>
      </w:r>
    </w:p>
    <w:p w14:paraId="3489807B" w14:textId="77777777" w:rsidR="00F310E9" w:rsidRDefault="00000000">
      <w:pPr>
        <w:pStyle w:val="Heading2"/>
      </w:pPr>
      <w:r>
        <w:lastRenderedPageBreak/>
        <w:t>2.3 Phase 3: Supporting Data Enrichment (Week 3)</w:t>
      </w:r>
    </w:p>
    <w:p w14:paraId="1A12C6F4" w14:textId="77777777" w:rsidR="00F310E9" w:rsidRDefault="00000000">
      <w:pPr>
        <w:pStyle w:val="Heading3"/>
      </w:pPr>
      <w:r>
        <w:t>2.3.1 Objective</w:t>
      </w:r>
    </w:p>
    <w:p w14:paraId="5D673111" w14:textId="77777777" w:rsidR="00F310E9" w:rsidRDefault="00000000">
      <w:pPr>
        <w:spacing w:after="160"/>
      </w:pPr>
      <w:r>
        <w:t>Populate assets, vulnerability findings, POA&amp;Ms, and evidence linkages so that Reporter sections 9, 23, and the overall dashboard present realistic operational data.</w:t>
      </w:r>
    </w:p>
    <w:p w14:paraId="5AD23C61" w14:textId="77777777" w:rsidR="00F310E9" w:rsidRDefault="00000000">
      <w:pPr>
        <w:pStyle w:val="Heading3"/>
      </w:pPr>
      <w:r>
        <w:t>2.3.2 Tasks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00"/>
        <w:gridCol w:w="3200"/>
        <w:gridCol w:w="1660"/>
      </w:tblGrid>
      <w:tr w:rsidR="00F310E9" w14:paraId="5A12CB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341F5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Task ID</w:t>
            </w:r>
          </w:p>
        </w:tc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64359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28407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6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FBA16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Effort</w:t>
            </w:r>
          </w:p>
        </w:tc>
      </w:tr>
      <w:tr w:rsidR="00F310E9" w14:paraId="6DB979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316F2" w14:textId="77777777" w:rsidR="00F310E9" w:rsidRDefault="00000000">
            <w:r>
              <w:rPr>
                <w:color w:val="2D3748"/>
                <w:sz w:val="20"/>
                <w:szCs w:val="20"/>
              </w:rPr>
              <w:t>P3-T1</w:t>
            </w:r>
          </w:p>
        </w:tc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4081E" w14:textId="77777777" w:rsidR="00F310E9" w:rsidRDefault="00000000">
            <w:r>
              <w:rPr>
                <w:color w:val="2D3748"/>
                <w:sz w:val="20"/>
                <w:szCs w:val="20"/>
              </w:rPr>
              <w:t>Seed 75 assets for MFEHR (servers, endpoints, network, cloud)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86EAC" w14:textId="77777777" w:rsidR="00F310E9" w:rsidRDefault="00000000">
            <w:r>
              <w:rPr>
                <w:color w:val="2D3748"/>
                <w:sz w:val="20"/>
                <w:szCs w:val="20"/>
              </w:rPr>
              <w:t>SQL INSERT with realistic IPs, FQDNs, OS versions</w:t>
            </w:r>
          </w:p>
        </w:tc>
        <w:tc>
          <w:tcPr>
            <w:tcW w:w="16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A750E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3 </w:t>
            </w:r>
            <w:proofErr w:type="spellStart"/>
            <w:r>
              <w:rPr>
                <w:color w:val="2D3748"/>
                <w:sz w:val="20"/>
                <w:szCs w:val="20"/>
              </w:rPr>
              <w:t>hrs</w:t>
            </w:r>
            <w:proofErr w:type="spellEnd"/>
          </w:p>
        </w:tc>
      </w:tr>
      <w:tr w:rsidR="00F310E9" w14:paraId="21339B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D3395" w14:textId="77777777" w:rsidR="00F310E9" w:rsidRDefault="00000000">
            <w:r>
              <w:rPr>
                <w:color w:val="2D3748"/>
                <w:sz w:val="20"/>
                <w:szCs w:val="20"/>
              </w:rPr>
              <w:t>P3-T2</w:t>
            </w:r>
          </w:p>
        </w:tc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0E945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Add </w:t>
            </w:r>
            <w:proofErr w:type="spellStart"/>
            <w:r>
              <w:rPr>
                <w:color w:val="2D3748"/>
                <w:sz w:val="20"/>
                <w:szCs w:val="20"/>
              </w:rPr>
              <w:t>open_ports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JSON to assets for S9 (Ports/Protocols)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1C592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UPDATE assets SET </w:t>
            </w:r>
            <w:proofErr w:type="spellStart"/>
            <w:r>
              <w:rPr>
                <w:color w:val="2D3748"/>
                <w:sz w:val="20"/>
                <w:szCs w:val="20"/>
              </w:rPr>
              <w:t>open_ports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where relevant</w:t>
            </w:r>
          </w:p>
        </w:tc>
        <w:tc>
          <w:tcPr>
            <w:tcW w:w="16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55325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2D3748"/>
                <w:sz w:val="20"/>
                <w:szCs w:val="20"/>
              </w:rPr>
              <w:t>hr</w:t>
            </w:r>
            <w:proofErr w:type="spellEnd"/>
          </w:p>
        </w:tc>
      </w:tr>
      <w:tr w:rsidR="00F310E9" w14:paraId="692010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F5CED" w14:textId="77777777" w:rsidR="00F310E9" w:rsidRDefault="00000000">
            <w:r>
              <w:rPr>
                <w:color w:val="2D3748"/>
                <w:sz w:val="20"/>
                <w:szCs w:val="20"/>
              </w:rPr>
              <w:t>P3-T3</w:t>
            </w:r>
          </w:p>
        </w:tc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CE2AA" w14:textId="77777777" w:rsidR="00F310E9" w:rsidRDefault="00000000">
            <w:r>
              <w:rPr>
                <w:color w:val="2D3748"/>
                <w:sz w:val="20"/>
                <w:szCs w:val="20"/>
              </w:rPr>
              <w:t>Generate 150 vulnerability findings (10% crit, 25% high, 35% med, 30% low)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0632E" w14:textId="77777777" w:rsidR="00F310E9" w:rsidRDefault="00000000">
            <w:r>
              <w:rPr>
                <w:color w:val="2D3748"/>
                <w:sz w:val="20"/>
                <w:szCs w:val="20"/>
              </w:rPr>
              <w:t>Seed from real CVE data + Nessus plugin patterns</w:t>
            </w:r>
          </w:p>
        </w:tc>
        <w:tc>
          <w:tcPr>
            <w:tcW w:w="16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9CA3B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4 </w:t>
            </w:r>
            <w:proofErr w:type="spellStart"/>
            <w:r>
              <w:rPr>
                <w:color w:val="2D3748"/>
                <w:sz w:val="20"/>
                <w:szCs w:val="20"/>
              </w:rPr>
              <w:t>hrs</w:t>
            </w:r>
            <w:proofErr w:type="spellEnd"/>
          </w:p>
        </w:tc>
      </w:tr>
      <w:tr w:rsidR="00F310E9" w14:paraId="4DCEC0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D3B47" w14:textId="77777777" w:rsidR="00F310E9" w:rsidRDefault="00000000">
            <w:r>
              <w:rPr>
                <w:color w:val="2D3748"/>
                <w:sz w:val="20"/>
                <w:szCs w:val="20"/>
              </w:rPr>
              <w:t>P3-T4</w:t>
            </w:r>
          </w:p>
        </w:tc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7D136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Generate 40 POA&amp;Ms from </w:t>
            </w:r>
            <w:proofErr w:type="spellStart"/>
            <w:r>
              <w:rPr>
                <w:color w:val="2D3748"/>
                <w:sz w:val="20"/>
                <w:szCs w:val="20"/>
              </w:rPr>
              <w:t>critical+high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findings with milestones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1C3DC" w14:textId="77777777" w:rsidR="00F310E9" w:rsidRDefault="00000000">
            <w:r>
              <w:rPr>
                <w:color w:val="2D3748"/>
                <w:sz w:val="20"/>
                <w:szCs w:val="20"/>
              </w:rPr>
              <w:t>Script using POA&amp;M generation logic from Nessus design</w:t>
            </w:r>
          </w:p>
        </w:tc>
        <w:tc>
          <w:tcPr>
            <w:tcW w:w="16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38E15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3 </w:t>
            </w:r>
            <w:proofErr w:type="spellStart"/>
            <w:r>
              <w:rPr>
                <w:color w:val="2D3748"/>
                <w:sz w:val="20"/>
                <w:szCs w:val="20"/>
              </w:rPr>
              <w:t>hrs</w:t>
            </w:r>
            <w:proofErr w:type="spellEnd"/>
          </w:p>
        </w:tc>
      </w:tr>
      <w:tr w:rsidR="00F310E9" w14:paraId="55E54A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DC40E" w14:textId="77777777" w:rsidR="00F310E9" w:rsidRDefault="00000000">
            <w:r>
              <w:rPr>
                <w:color w:val="2D3748"/>
                <w:sz w:val="20"/>
                <w:szCs w:val="20"/>
              </w:rPr>
              <w:t>P3-T5</w:t>
            </w:r>
          </w:p>
        </w:tc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716F6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Link POA&amp;Ms to </w:t>
            </w:r>
            <w:proofErr w:type="spellStart"/>
            <w:r>
              <w:rPr>
                <w:color w:val="2D3748"/>
                <w:sz w:val="20"/>
                <w:szCs w:val="20"/>
              </w:rPr>
              <w:t>control_implementations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via </w:t>
            </w:r>
            <w:proofErr w:type="spellStart"/>
            <w:r>
              <w:rPr>
                <w:color w:val="2D3748"/>
                <w:sz w:val="20"/>
                <w:szCs w:val="20"/>
              </w:rPr>
              <w:t>control_implementation_id</w:t>
            </w:r>
            <w:proofErr w:type="spellEnd"/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8DF51" w14:textId="77777777" w:rsidR="00F310E9" w:rsidRDefault="00000000">
            <w:r>
              <w:rPr>
                <w:color w:val="2D3748"/>
                <w:sz w:val="20"/>
                <w:szCs w:val="20"/>
              </w:rPr>
              <w:t>SQL UPDATE after generation</w:t>
            </w:r>
          </w:p>
        </w:tc>
        <w:tc>
          <w:tcPr>
            <w:tcW w:w="16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BFB51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2D3748"/>
                <w:sz w:val="20"/>
                <w:szCs w:val="20"/>
              </w:rPr>
              <w:t>hr</w:t>
            </w:r>
            <w:proofErr w:type="spellEnd"/>
          </w:p>
        </w:tc>
      </w:tr>
      <w:tr w:rsidR="00F310E9" w14:paraId="34A0DB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7A97B" w14:textId="77777777" w:rsidR="00F310E9" w:rsidRDefault="00000000">
            <w:r>
              <w:rPr>
                <w:color w:val="2D3748"/>
                <w:sz w:val="20"/>
                <w:szCs w:val="20"/>
              </w:rPr>
              <w:t>P3-T6</w:t>
            </w:r>
          </w:p>
        </w:tc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DAF8D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Seed </w:t>
            </w:r>
            <w:proofErr w:type="spellStart"/>
            <w:r>
              <w:rPr>
                <w:color w:val="2D3748"/>
                <w:sz w:val="20"/>
                <w:szCs w:val="20"/>
              </w:rPr>
              <w:t>vulnerability_definitions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table (CVE catalog entries)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45BDB" w14:textId="77777777" w:rsidR="00F310E9" w:rsidRDefault="00000000">
            <w:r>
              <w:rPr>
                <w:color w:val="2D3748"/>
                <w:sz w:val="20"/>
                <w:szCs w:val="20"/>
              </w:rPr>
              <w:t>Bulk INSERT from NVD-style data</w:t>
            </w:r>
          </w:p>
        </w:tc>
        <w:tc>
          <w:tcPr>
            <w:tcW w:w="16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4E423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2D3748"/>
                <w:sz w:val="20"/>
                <w:szCs w:val="20"/>
              </w:rPr>
              <w:t>hrs</w:t>
            </w:r>
            <w:proofErr w:type="spellEnd"/>
          </w:p>
        </w:tc>
      </w:tr>
      <w:tr w:rsidR="00F310E9" w14:paraId="4118B1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BF23B" w14:textId="77777777" w:rsidR="00F310E9" w:rsidRDefault="00000000">
            <w:r>
              <w:rPr>
                <w:color w:val="2D3748"/>
                <w:sz w:val="20"/>
                <w:szCs w:val="20"/>
              </w:rPr>
              <w:t>P3-T7</w:t>
            </w:r>
          </w:p>
        </w:tc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876DC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Create </w:t>
            </w:r>
            <w:proofErr w:type="spellStart"/>
            <w:r>
              <w:rPr>
                <w:color w:val="2D3748"/>
                <w:sz w:val="20"/>
                <w:szCs w:val="20"/>
              </w:rPr>
              <w:t>scan_imports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table (if not exists) for Nessus integration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49CF4" w14:textId="77777777" w:rsidR="00F310E9" w:rsidRDefault="00000000">
            <w:r>
              <w:rPr>
                <w:color w:val="2D3748"/>
                <w:sz w:val="20"/>
                <w:szCs w:val="20"/>
              </w:rPr>
              <w:t>D1 migration SQL from design doc</w:t>
            </w:r>
          </w:p>
        </w:tc>
        <w:tc>
          <w:tcPr>
            <w:tcW w:w="16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61DF9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2D3748"/>
                <w:sz w:val="20"/>
                <w:szCs w:val="20"/>
              </w:rPr>
              <w:t>hr</w:t>
            </w:r>
            <w:proofErr w:type="spellEnd"/>
          </w:p>
        </w:tc>
      </w:tr>
      <w:tr w:rsidR="00F310E9" w14:paraId="5C9139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B5F83" w14:textId="77777777" w:rsidR="00F310E9" w:rsidRDefault="00000000">
            <w:r>
              <w:rPr>
                <w:color w:val="2D3748"/>
                <w:sz w:val="20"/>
                <w:szCs w:val="20"/>
              </w:rPr>
              <w:t>P3-T8</w:t>
            </w:r>
          </w:p>
        </w:tc>
        <w:tc>
          <w:tcPr>
            <w:tcW w:w="3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C1848" w14:textId="77777777" w:rsidR="00F310E9" w:rsidRDefault="00000000">
            <w:r>
              <w:rPr>
                <w:color w:val="2D3748"/>
                <w:sz w:val="20"/>
                <w:szCs w:val="20"/>
              </w:rPr>
              <w:t>End-to-end Forge Reporter validation in Connected Mode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C4703" w14:textId="77777777" w:rsidR="00F310E9" w:rsidRDefault="00000000">
            <w:r>
              <w:rPr>
                <w:color w:val="2D3748"/>
                <w:sz w:val="20"/>
                <w:szCs w:val="20"/>
              </w:rPr>
              <w:t>Walk all 23 sections, verify data renders</w:t>
            </w:r>
          </w:p>
        </w:tc>
        <w:tc>
          <w:tcPr>
            <w:tcW w:w="16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D3B85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4 </w:t>
            </w:r>
            <w:proofErr w:type="spellStart"/>
            <w:r>
              <w:rPr>
                <w:color w:val="2D3748"/>
                <w:sz w:val="20"/>
                <w:szCs w:val="20"/>
              </w:rPr>
              <w:t>hrs</w:t>
            </w:r>
            <w:proofErr w:type="spellEnd"/>
          </w:p>
        </w:tc>
      </w:tr>
    </w:tbl>
    <w:p w14:paraId="4A65468C" w14:textId="77777777" w:rsidR="00F310E9" w:rsidRDefault="00000000">
      <w:r>
        <w:br w:type="page"/>
      </w:r>
    </w:p>
    <w:p w14:paraId="2A504758" w14:textId="77777777" w:rsidR="00F310E9" w:rsidRDefault="00000000">
      <w:pPr>
        <w:pStyle w:val="Heading1"/>
      </w:pPr>
      <w:r>
        <w:lastRenderedPageBreak/>
        <w:t>3. Execution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3400"/>
        <w:gridCol w:w="1000"/>
        <w:gridCol w:w="1960"/>
      </w:tblGrid>
      <w:tr w:rsidR="00F310E9" w14:paraId="1DE0854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DD6AE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1B7A3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ECDAC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Key Deliverables</w:t>
            </w:r>
          </w:p>
        </w:tc>
        <w:tc>
          <w:tcPr>
            <w:tcW w:w="1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4F0B7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Hours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35CEB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Dependencies</w:t>
            </w:r>
          </w:p>
        </w:tc>
      </w:tr>
      <w:tr w:rsidR="00F310E9" w14:paraId="7E4D132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6C452" w14:textId="77777777" w:rsidR="00F310E9" w:rsidRDefault="00000000">
            <w:r>
              <w:rPr>
                <w:color w:val="2D3748"/>
                <w:sz w:val="20"/>
                <w:szCs w:val="20"/>
              </w:rPr>
              <w:t>Week 1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66678" w14:textId="77777777" w:rsidR="00F310E9" w:rsidRDefault="00000000">
            <w:r>
              <w:rPr>
                <w:color w:val="2D3748"/>
                <w:sz w:val="20"/>
                <w:szCs w:val="20"/>
              </w:rPr>
              <w:t>Phase 1: Control Catalog</w:t>
            </w:r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5B38D" w14:textId="77777777" w:rsidR="00F310E9" w:rsidRDefault="00000000">
            <w:r>
              <w:rPr>
                <w:color w:val="2D3748"/>
                <w:sz w:val="20"/>
                <w:szCs w:val="20"/>
              </w:rPr>
              <w:t>1,189 NIST controls, FedRAMP/CMMC/171 frameworks populated</w:t>
            </w:r>
          </w:p>
        </w:tc>
        <w:tc>
          <w:tcPr>
            <w:tcW w:w="1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61DA2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23 </w:t>
            </w:r>
            <w:proofErr w:type="spellStart"/>
            <w:r>
              <w:rPr>
                <w:color w:val="2D3748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BC1F8" w14:textId="77777777" w:rsidR="00F310E9" w:rsidRDefault="00000000">
            <w:r>
              <w:rPr>
                <w:color w:val="2D3748"/>
                <w:sz w:val="20"/>
                <w:szCs w:val="20"/>
              </w:rPr>
              <w:t>NIST OSCAL JSON access</w:t>
            </w:r>
          </w:p>
        </w:tc>
      </w:tr>
      <w:tr w:rsidR="00F310E9" w14:paraId="4432BBF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45A4A" w14:textId="77777777" w:rsidR="00F310E9" w:rsidRDefault="00000000">
            <w:r>
              <w:rPr>
                <w:color w:val="2D3748"/>
                <w:sz w:val="20"/>
                <w:szCs w:val="20"/>
              </w:rPr>
              <w:t>Week 2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8BFCB" w14:textId="77777777" w:rsidR="00F310E9" w:rsidRDefault="00000000">
            <w:r>
              <w:rPr>
                <w:color w:val="2D3748"/>
                <w:sz w:val="20"/>
                <w:szCs w:val="20"/>
              </w:rPr>
              <w:t>Phase 2: Implementations</w:t>
            </w:r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2B2C7" w14:textId="77777777" w:rsidR="00F310E9" w:rsidRDefault="00000000">
            <w:r>
              <w:rPr>
                <w:color w:val="2D3748"/>
                <w:sz w:val="20"/>
                <w:szCs w:val="20"/>
              </w:rPr>
              <w:t>650+ implementations with narratives for 2 systems</w:t>
            </w:r>
          </w:p>
        </w:tc>
        <w:tc>
          <w:tcPr>
            <w:tcW w:w="1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142A6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30 </w:t>
            </w:r>
            <w:proofErr w:type="spellStart"/>
            <w:r>
              <w:rPr>
                <w:color w:val="2D3748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6C9A5" w14:textId="77777777" w:rsidR="00F310E9" w:rsidRDefault="00000000">
            <w:r>
              <w:rPr>
                <w:color w:val="2D3748"/>
                <w:sz w:val="20"/>
                <w:szCs w:val="20"/>
              </w:rPr>
              <w:t>Phase 1 complete</w:t>
            </w:r>
          </w:p>
        </w:tc>
      </w:tr>
      <w:tr w:rsidR="00F310E9" w14:paraId="71533F0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3059E" w14:textId="77777777" w:rsidR="00F310E9" w:rsidRDefault="00000000">
            <w:r>
              <w:rPr>
                <w:color w:val="2D3748"/>
                <w:sz w:val="20"/>
                <w:szCs w:val="20"/>
              </w:rPr>
              <w:t>Week 3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B7264" w14:textId="77777777" w:rsidR="00F310E9" w:rsidRDefault="00000000">
            <w:r>
              <w:rPr>
                <w:color w:val="2D3748"/>
                <w:sz w:val="20"/>
                <w:szCs w:val="20"/>
              </w:rPr>
              <w:t>Phase 3: Supporting Data</w:t>
            </w:r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020B2" w14:textId="77777777" w:rsidR="00F310E9" w:rsidRDefault="00000000">
            <w:r>
              <w:rPr>
                <w:color w:val="2D3748"/>
                <w:sz w:val="20"/>
                <w:szCs w:val="20"/>
              </w:rPr>
              <w:t>Assets, vulns, POA&amp;Ms, Nessus schema, Reporter validation</w:t>
            </w:r>
          </w:p>
        </w:tc>
        <w:tc>
          <w:tcPr>
            <w:tcW w:w="1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3399D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19 </w:t>
            </w:r>
            <w:proofErr w:type="spellStart"/>
            <w:r>
              <w:rPr>
                <w:color w:val="2D3748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5F3B5" w14:textId="77777777" w:rsidR="00F310E9" w:rsidRDefault="00000000">
            <w:r>
              <w:rPr>
                <w:color w:val="2D3748"/>
                <w:sz w:val="20"/>
                <w:szCs w:val="20"/>
              </w:rPr>
              <w:t>Phase 2 complete</w:t>
            </w:r>
          </w:p>
        </w:tc>
      </w:tr>
    </w:tbl>
    <w:p w14:paraId="21A57B9C" w14:textId="77777777" w:rsidR="00F310E9" w:rsidRDefault="00F310E9">
      <w:pPr>
        <w:spacing w:after="160"/>
      </w:pPr>
    </w:p>
    <w:p w14:paraId="6483CC96" w14:textId="77777777" w:rsidR="00F310E9" w:rsidRDefault="00000000">
      <w:pPr>
        <w:spacing w:after="160"/>
      </w:pPr>
      <w:r>
        <w:rPr>
          <w:b/>
          <w:bCs/>
        </w:rPr>
        <w:t xml:space="preserve">Total Estimated Effort: </w:t>
      </w:r>
      <w:r>
        <w:t xml:space="preserve">72 hours across 3 weeks. This can be compressed </w:t>
      </w:r>
      <w:proofErr w:type="gramStart"/>
      <w:r>
        <w:t>to</w:t>
      </w:r>
      <w:proofErr w:type="gramEnd"/>
      <w:r>
        <w:t xml:space="preserve"> 2 weeks with parallel execution of Phase 1 and early Phase 2 tasks.</w:t>
      </w:r>
    </w:p>
    <w:p w14:paraId="2F4C8A2F" w14:textId="77777777" w:rsidR="00F310E9" w:rsidRDefault="00000000">
      <w:pPr>
        <w:pStyle w:val="Heading1"/>
      </w:pPr>
      <w:r>
        <w:t>4. Technical Approach</w:t>
      </w:r>
    </w:p>
    <w:p w14:paraId="265DF1EF" w14:textId="77777777" w:rsidR="00F310E9" w:rsidRDefault="00000000">
      <w:pPr>
        <w:pStyle w:val="Heading2"/>
      </w:pPr>
      <w:r>
        <w:t>4.1 Control Catalog Seeding Script</w:t>
      </w:r>
    </w:p>
    <w:p w14:paraId="7D1734E3" w14:textId="77777777" w:rsidR="00F310E9" w:rsidRDefault="00000000">
      <w:pPr>
        <w:spacing w:after="160"/>
      </w:pPr>
      <w:r>
        <w:t>The seeding script will be a Node.js module that executes D1 queries through the Cloudflare API (or Wrangler CLI). Key design decisions: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360"/>
      </w:tblGrid>
      <w:tr w:rsidR="00F310E9" w14:paraId="4AF84F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4EB36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07579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Choice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76A5D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F310E9" w14:paraId="5EC402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263F2" w14:textId="77777777" w:rsidR="00F310E9" w:rsidRDefault="00000000">
            <w:r>
              <w:rPr>
                <w:color w:val="2D3748"/>
                <w:sz w:val="20"/>
                <w:szCs w:val="20"/>
              </w:rPr>
              <w:t>Data Source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0F9B4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NIST OSCAL JSON catalog from </w:t>
            </w:r>
            <w:proofErr w:type="spellStart"/>
            <w:r>
              <w:rPr>
                <w:color w:val="2D3748"/>
                <w:sz w:val="20"/>
                <w:szCs w:val="20"/>
              </w:rPr>
              <w:t>usnistgov</w:t>
            </w:r>
            <w:proofErr w:type="spellEnd"/>
            <w:r>
              <w:rPr>
                <w:color w:val="2D3748"/>
                <w:sz w:val="20"/>
                <w:szCs w:val="20"/>
              </w:rPr>
              <w:t>/</w:t>
            </w:r>
            <w:proofErr w:type="spellStart"/>
            <w:r>
              <w:rPr>
                <w:color w:val="2D3748"/>
                <w:sz w:val="20"/>
                <w:szCs w:val="20"/>
              </w:rPr>
              <w:t>oscal</w:t>
            </w:r>
            <w:proofErr w:type="spellEnd"/>
            <w:r>
              <w:rPr>
                <w:color w:val="2D3748"/>
                <w:sz w:val="20"/>
                <w:szCs w:val="20"/>
              </w:rPr>
              <w:t>-content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85079" w14:textId="77777777" w:rsidR="00F310E9" w:rsidRDefault="00000000">
            <w:r>
              <w:rPr>
                <w:color w:val="2D3748"/>
                <w:sz w:val="20"/>
                <w:szCs w:val="20"/>
              </w:rPr>
              <w:t>Authoritative, machine-readable, includes enhancements</w:t>
            </w:r>
          </w:p>
        </w:tc>
      </w:tr>
      <w:tr w:rsidR="00F310E9" w14:paraId="49DCE7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F522C" w14:textId="77777777" w:rsidR="00F310E9" w:rsidRDefault="00000000">
            <w:r>
              <w:rPr>
                <w:color w:val="2D3748"/>
                <w:sz w:val="20"/>
                <w:szCs w:val="20"/>
              </w:rPr>
              <w:t>Execution Target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03310" w14:textId="77777777" w:rsidR="00F310E9" w:rsidRDefault="00000000">
            <w:r>
              <w:rPr>
                <w:color w:val="2D3748"/>
                <w:sz w:val="20"/>
                <w:szCs w:val="20"/>
              </w:rPr>
              <w:t>D1 database via Cloudflare Workers or direct D1 HTTP API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38E75" w14:textId="77777777" w:rsidR="00F310E9" w:rsidRDefault="00000000">
            <w:r>
              <w:rPr>
                <w:color w:val="2D3748"/>
                <w:sz w:val="20"/>
                <w:szCs w:val="20"/>
              </w:rPr>
              <w:t>Avoids Wrangler CLI dependency; Stan prefers web UI methods</w:t>
            </w:r>
          </w:p>
        </w:tc>
      </w:tr>
      <w:tr w:rsidR="00F310E9" w14:paraId="5D6CC9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3A280" w14:textId="77777777" w:rsidR="00F310E9" w:rsidRDefault="00000000">
            <w:r>
              <w:rPr>
                <w:color w:val="2D3748"/>
                <w:sz w:val="20"/>
                <w:szCs w:val="20"/>
              </w:rPr>
              <w:t>Batch Size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DD8F9" w14:textId="77777777" w:rsidR="00F310E9" w:rsidRDefault="00000000">
            <w:r>
              <w:rPr>
                <w:color w:val="2D3748"/>
                <w:sz w:val="20"/>
                <w:szCs w:val="20"/>
              </w:rPr>
              <w:t>50 INSERTs per batch (D1 transaction limit)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9A571" w14:textId="77777777" w:rsidR="00F310E9" w:rsidRDefault="00000000">
            <w:r>
              <w:rPr>
                <w:color w:val="2D3748"/>
                <w:sz w:val="20"/>
                <w:szCs w:val="20"/>
              </w:rPr>
              <w:t>D1 has 1000-statement transaction limit; safe batching</w:t>
            </w:r>
          </w:p>
        </w:tc>
      </w:tr>
      <w:tr w:rsidR="00F310E9" w14:paraId="3735FF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875F4" w14:textId="77777777" w:rsidR="00F310E9" w:rsidRDefault="00000000">
            <w:r>
              <w:rPr>
                <w:color w:val="2D3748"/>
                <w:sz w:val="20"/>
                <w:szCs w:val="20"/>
              </w:rPr>
              <w:t>Deduplication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1EF99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INSERT OR IGNORE on </w:t>
            </w:r>
            <w:proofErr w:type="gramStart"/>
            <w:r>
              <w:rPr>
                <w:color w:val="2D3748"/>
                <w:sz w:val="20"/>
                <w:szCs w:val="20"/>
              </w:rPr>
              <w:t>UNIQUE(</w:t>
            </w:r>
            <w:proofErr w:type="spellStart"/>
            <w:proofErr w:type="gramEnd"/>
            <w:r>
              <w:rPr>
                <w:color w:val="2D3748"/>
                <w:sz w:val="20"/>
                <w:szCs w:val="20"/>
              </w:rPr>
              <w:t>framework_id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control_id</w:t>
            </w:r>
            <w:proofErr w:type="spellEnd"/>
            <w:r>
              <w:rPr>
                <w:color w:val="2D3748"/>
                <w:sz w:val="20"/>
                <w:szCs w:val="20"/>
              </w:rPr>
              <w:t>)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1B83E" w14:textId="77777777" w:rsidR="00F310E9" w:rsidRDefault="00000000">
            <w:r>
              <w:rPr>
                <w:color w:val="2D3748"/>
                <w:sz w:val="20"/>
                <w:szCs w:val="20"/>
              </w:rPr>
              <w:t>Preserves existing 585 rows, adds only missing</w:t>
            </w:r>
          </w:p>
        </w:tc>
      </w:tr>
      <w:tr w:rsidR="00F310E9" w14:paraId="6DD33F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52828" w14:textId="77777777" w:rsidR="00F310E9" w:rsidRDefault="00000000">
            <w:r>
              <w:rPr>
                <w:color w:val="2D3748"/>
                <w:sz w:val="20"/>
                <w:szCs w:val="20"/>
              </w:rPr>
              <w:t>Baseline Mapping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25069" w14:textId="77777777" w:rsidR="00F310E9" w:rsidRDefault="00000000">
            <w:r>
              <w:rPr>
                <w:color w:val="2D3748"/>
                <w:sz w:val="20"/>
                <w:szCs w:val="20"/>
              </w:rPr>
              <w:t>Cross-reference SP 800-53B baselines OSCAL profile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3A9BA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Ensures </w:t>
            </w:r>
            <w:proofErr w:type="spellStart"/>
            <w:r>
              <w:rPr>
                <w:color w:val="2D3748"/>
                <w:sz w:val="20"/>
                <w:szCs w:val="20"/>
              </w:rPr>
              <w:t>baseline_low</w:t>
            </w:r>
            <w:proofErr w:type="spellEnd"/>
            <w:r>
              <w:rPr>
                <w:color w:val="2D3748"/>
                <w:sz w:val="20"/>
                <w:szCs w:val="20"/>
              </w:rPr>
              <w:t>/moderate/high flags are accurate</w:t>
            </w:r>
          </w:p>
        </w:tc>
      </w:tr>
    </w:tbl>
    <w:p w14:paraId="5C419A44" w14:textId="77777777" w:rsidR="00F310E9" w:rsidRDefault="00000000">
      <w:pPr>
        <w:pStyle w:val="Heading2"/>
      </w:pPr>
      <w:r>
        <w:t>4.2 Narrative Generation Architecture</w:t>
      </w:r>
    </w:p>
    <w:p w14:paraId="5BC803BC" w14:textId="77777777" w:rsidR="00F310E9" w:rsidRDefault="00000000">
      <w:pPr>
        <w:spacing w:after="160"/>
      </w:pPr>
      <w:r>
        <w:t>Control narratives are generated using a two-pass approach:</w:t>
      </w:r>
    </w:p>
    <w:p w14:paraId="234425C1" w14:textId="77777777" w:rsidR="00F310E9" w:rsidRDefault="00000000">
      <w:pPr>
        <w:spacing w:after="160"/>
      </w:pPr>
      <w:r>
        <w:t>Pass 1 (Template Fill): For each of the 325 FedRAMP Moderate controls, a narrative template is populated with system-specific context (hosting environment, authentication stack, monitoring tools, responsible organization). Templates follow the standard FedRAMP narrative pattern and reference specific policy document numbers.</w:t>
      </w:r>
    </w:p>
    <w:p w14:paraId="08692A85" w14:textId="77777777" w:rsidR="00F310E9" w:rsidRDefault="00000000">
      <w:pPr>
        <w:spacing w:after="160"/>
      </w:pPr>
      <w:r>
        <w:t>Pass 2 (AI Enhancement): Tier 1 technical controls are enhanced using the Claude API to add implementation-specific detail, technology references, and configuration parameters. The AI prompt includes the control description, system profile, and the template narrative as a starting point.</w:t>
      </w:r>
    </w:p>
    <w:p w14:paraId="4590D5C8" w14:textId="77777777" w:rsidR="00F310E9" w:rsidRDefault="00000000">
      <w:pPr>
        <w:spacing w:after="160"/>
      </w:pPr>
      <w:r>
        <w:lastRenderedPageBreak/>
        <w:t xml:space="preserve">All generated narratives are stored in the </w:t>
      </w:r>
      <w:proofErr w:type="spellStart"/>
      <w:r>
        <w:t>control_</w:t>
      </w:r>
      <w:proofErr w:type="gramStart"/>
      <w:r>
        <w:t>implementations.implementation</w:t>
      </w:r>
      <w:proofErr w:type="gramEnd"/>
      <w:r>
        <w:t>_narrative</w:t>
      </w:r>
      <w:proofErr w:type="spellEnd"/>
      <w:r>
        <w:t xml:space="preserve"> column and are immediately available to Forge Reporter Section 15 via the existing API endpoint GET /</w:t>
      </w:r>
      <w:proofErr w:type="spellStart"/>
      <w:r>
        <w:t>api</w:t>
      </w:r>
      <w:proofErr w:type="spellEnd"/>
      <w:r>
        <w:t>/v1/</w:t>
      </w:r>
      <w:proofErr w:type="gramStart"/>
      <w:r>
        <w:t>controls/{id}/</w:t>
      </w:r>
      <w:proofErr w:type="gramEnd"/>
      <w:r>
        <w:t>implementation.</w:t>
      </w:r>
    </w:p>
    <w:p w14:paraId="60662C9A" w14:textId="77777777" w:rsidR="00F310E9" w:rsidRDefault="00000000">
      <w:pPr>
        <w:pStyle w:val="Heading2"/>
      </w:pPr>
      <w:r>
        <w:t>4.3 Database Migration for Nessus Integration</w:t>
      </w:r>
    </w:p>
    <w:p w14:paraId="4AC9ECB5" w14:textId="77777777" w:rsidR="00F310E9" w:rsidRDefault="00000000">
      <w:pPr>
        <w:spacing w:after="160"/>
      </w:pPr>
      <w:r>
        <w:t xml:space="preserve">Phase 3 includes executing the </w:t>
      </w:r>
      <w:proofErr w:type="spellStart"/>
      <w:r>
        <w:t>scan_imports</w:t>
      </w:r>
      <w:proofErr w:type="spellEnd"/>
      <w:r>
        <w:t xml:space="preserve"> table creation SQL from the Nessus Integration Design Document (v1.0, Feb 2026). This migration also adds the required columns to </w:t>
      </w:r>
      <w:proofErr w:type="spellStart"/>
      <w:r>
        <w:t>vulnerability_findings</w:t>
      </w:r>
      <w:proofErr w:type="spellEnd"/>
      <w:r>
        <w:t xml:space="preserve"> and assets tables, enabling the full import workflow once development begins.</w:t>
      </w:r>
    </w:p>
    <w:p w14:paraId="3F8AB0A6" w14:textId="77777777" w:rsidR="00F310E9" w:rsidRDefault="00000000">
      <w:r>
        <w:br w:type="page"/>
      </w:r>
    </w:p>
    <w:p w14:paraId="46A7A26D" w14:textId="77777777" w:rsidR="00F310E9" w:rsidRDefault="00000000">
      <w:pPr>
        <w:pStyle w:val="Heading1"/>
      </w:pPr>
      <w:r>
        <w:lastRenderedPageBreak/>
        <w:t>5. Risk Register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1100"/>
        <w:gridCol w:w="4260"/>
      </w:tblGrid>
      <w:tr w:rsidR="00F310E9" w14:paraId="5088B9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F0C70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CDA2F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11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B3170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42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472E5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F310E9" w14:paraId="313863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065F4" w14:textId="77777777" w:rsidR="00F310E9" w:rsidRDefault="00000000">
            <w:r>
              <w:rPr>
                <w:color w:val="2D3748"/>
                <w:sz w:val="20"/>
                <w:szCs w:val="20"/>
              </w:rPr>
              <w:t>D1 batch insert rate limiting causes timeout on 604-row INSERT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3FA5D" w14:textId="77777777" w:rsidR="00F310E9" w:rsidRDefault="00000000">
            <w:r>
              <w:rPr>
                <w:color w:val="2D3748"/>
                <w:sz w:val="20"/>
                <w:szCs w:val="20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88885" w14:textId="77777777" w:rsidR="00F310E9" w:rsidRDefault="00000000">
            <w:r>
              <w:rPr>
                <w:color w:val="2D3748"/>
                <w:sz w:val="20"/>
                <w:szCs w:val="20"/>
              </w:rPr>
              <w:t>Medium</w:t>
            </w:r>
          </w:p>
        </w:tc>
        <w:tc>
          <w:tcPr>
            <w:tcW w:w="42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A1BC6" w14:textId="77777777" w:rsidR="00F310E9" w:rsidRDefault="00000000">
            <w:r>
              <w:rPr>
                <w:color w:val="2D3748"/>
                <w:sz w:val="20"/>
                <w:szCs w:val="20"/>
              </w:rPr>
              <w:t>Batch in groups of 50; add retry logic with exponential backoff</w:t>
            </w:r>
          </w:p>
        </w:tc>
      </w:tr>
      <w:tr w:rsidR="00F310E9" w14:paraId="22CFC0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9622B" w14:textId="77777777" w:rsidR="00F310E9" w:rsidRDefault="00000000">
            <w:r>
              <w:rPr>
                <w:color w:val="2D3748"/>
                <w:sz w:val="20"/>
                <w:szCs w:val="20"/>
              </w:rPr>
              <w:t>AI-generated narratives contain generic/hallucinated content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7F4F9" w14:textId="77777777" w:rsidR="00F310E9" w:rsidRDefault="00000000">
            <w:r>
              <w:rPr>
                <w:color w:val="2D3748"/>
                <w:sz w:val="20"/>
                <w:szCs w:val="20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DB6C5" w14:textId="77777777" w:rsidR="00F310E9" w:rsidRDefault="00000000">
            <w:r>
              <w:rPr>
                <w:color w:val="2D3748"/>
                <w:sz w:val="20"/>
                <w:szCs w:val="20"/>
              </w:rPr>
              <w:t>High</w:t>
            </w:r>
          </w:p>
        </w:tc>
        <w:tc>
          <w:tcPr>
            <w:tcW w:w="42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973E3" w14:textId="77777777" w:rsidR="00F310E9" w:rsidRDefault="00000000">
            <w:r>
              <w:rPr>
                <w:color w:val="2D3748"/>
                <w:sz w:val="20"/>
                <w:szCs w:val="20"/>
              </w:rPr>
              <w:t>QA checkpoint at P2-T6; spot-check against FedRAMP Appendix A format</w:t>
            </w:r>
          </w:p>
        </w:tc>
      </w:tr>
      <w:tr w:rsidR="00F310E9" w14:paraId="57A24B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7437E" w14:textId="77777777" w:rsidR="00F310E9" w:rsidRDefault="00000000">
            <w:r>
              <w:rPr>
                <w:color w:val="2D3748"/>
                <w:sz w:val="20"/>
                <w:szCs w:val="20"/>
              </w:rPr>
              <w:t>OSCAL baseline JSON format changes between NIST releases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504C0" w14:textId="77777777" w:rsidR="00F310E9" w:rsidRDefault="00000000">
            <w:r>
              <w:rPr>
                <w:color w:val="2D3748"/>
                <w:sz w:val="20"/>
                <w:szCs w:val="20"/>
              </w:rPr>
              <w:t>Low</w:t>
            </w:r>
          </w:p>
        </w:tc>
        <w:tc>
          <w:tcPr>
            <w:tcW w:w="11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41AA2" w14:textId="77777777" w:rsidR="00F310E9" w:rsidRDefault="00000000">
            <w:r>
              <w:rPr>
                <w:color w:val="2D3748"/>
                <w:sz w:val="20"/>
                <w:szCs w:val="20"/>
              </w:rPr>
              <w:t>High</w:t>
            </w:r>
          </w:p>
        </w:tc>
        <w:tc>
          <w:tcPr>
            <w:tcW w:w="42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E8D5F" w14:textId="77777777" w:rsidR="00F310E9" w:rsidRDefault="00000000">
            <w:r>
              <w:rPr>
                <w:color w:val="2D3748"/>
                <w:sz w:val="20"/>
                <w:szCs w:val="20"/>
              </w:rPr>
              <w:t>Pin to specific OSCAL catalog release (v5.1.1); validate checksums</w:t>
            </w:r>
          </w:p>
        </w:tc>
      </w:tr>
      <w:tr w:rsidR="00F310E9" w14:paraId="23B2E0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A089D" w14:textId="77777777" w:rsidR="00F310E9" w:rsidRDefault="00000000">
            <w:r>
              <w:rPr>
                <w:color w:val="2D3748"/>
                <w:sz w:val="20"/>
                <w:szCs w:val="20"/>
              </w:rPr>
              <w:t>Forge Reporter Connected Mode API contract differs from seeded data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922A9" w14:textId="77777777" w:rsidR="00F310E9" w:rsidRDefault="00000000">
            <w:r>
              <w:rPr>
                <w:color w:val="2D3748"/>
                <w:sz w:val="20"/>
                <w:szCs w:val="20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38D01" w14:textId="77777777" w:rsidR="00F310E9" w:rsidRDefault="00000000">
            <w:r>
              <w:rPr>
                <w:color w:val="2D3748"/>
                <w:sz w:val="20"/>
                <w:szCs w:val="20"/>
              </w:rPr>
              <w:t>High</w:t>
            </w:r>
          </w:p>
        </w:tc>
        <w:tc>
          <w:tcPr>
            <w:tcW w:w="42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53084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Test Reporter against staging before production push; review </w:t>
            </w:r>
            <w:proofErr w:type="spellStart"/>
            <w:r>
              <w:rPr>
                <w:color w:val="2D3748"/>
                <w:sz w:val="20"/>
                <w:szCs w:val="20"/>
              </w:rPr>
              <w:t>sspMapper.ts</w:t>
            </w:r>
            <w:proofErr w:type="spellEnd"/>
          </w:p>
        </w:tc>
      </w:tr>
      <w:tr w:rsidR="00F310E9" w14:paraId="3FBCCC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DDF63" w14:textId="77777777" w:rsidR="00F310E9" w:rsidRDefault="00000000">
            <w:r>
              <w:rPr>
                <w:color w:val="2D3748"/>
                <w:sz w:val="20"/>
                <w:szCs w:val="20"/>
              </w:rPr>
              <w:t>Existing 585 control definitions have incorrect family/baseline data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FA218" w14:textId="77777777" w:rsidR="00F310E9" w:rsidRDefault="00000000">
            <w:r>
              <w:rPr>
                <w:color w:val="2D3748"/>
                <w:sz w:val="20"/>
                <w:szCs w:val="20"/>
              </w:rPr>
              <w:t>Low</w:t>
            </w:r>
          </w:p>
        </w:tc>
        <w:tc>
          <w:tcPr>
            <w:tcW w:w="11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A5759" w14:textId="77777777" w:rsidR="00F310E9" w:rsidRDefault="00000000">
            <w:r>
              <w:rPr>
                <w:color w:val="2D3748"/>
                <w:sz w:val="20"/>
                <w:szCs w:val="20"/>
              </w:rPr>
              <w:t>Medium</w:t>
            </w:r>
          </w:p>
        </w:tc>
        <w:tc>
          <w:tcPr>
            <w:tcW w:w="42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5C8FF" w14:textId="77777777" w:rsidR="00F310E9" w:rsidRDefault="00000000">
            <w:r>
              <w:rPr>
                <w:color w:val="2D3748"/>
                <w:sz w:val="20"/>
                <w:szCs w:val="20"/>
              </w:rPr>
              <w:t>Phase 1 includes validation step (P1-T9) comparing against NIST publication</w:t>
            </w:r>
          </w:p>
        </w:tc>
      </w:tr>
    </w:tbl>
    <w:p w14:paraId="48FA8FAB" w14:textId="77777777" w:rsidR="00F310E9" w:rsidRDefault="00000000">
      <w:pPr>
        <w:pStyle w:val="Heading1"/>
      </w:pPr>
      <w:r>
        <w:t>6. Success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7"/>
        <w:gridCol w:w="1391"/>
        <w:gridCol w:w="2756"/>
        <w:gridCol w:w="2446"/>
      </w:tblGrid>
      <w:tr w:rsidR="00F310E9" w14:paraId="767C18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65D73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BE5D0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C18A8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2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AB26F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Measurement</w:t>
            </w:r>
          </w:p>
        </w:tc>
      </w:tr>
      <w:tr w:rsidR="00F310E9" w14:paraId="757792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7631E" w14:textId="77777777" w:rsidR="00F310E9" w:rsidRDefault="00000000">
            <w:r>
              <w:rPr>
                <w:color w:val="2D3748"/>
                <w:sz w:val="20"/>
                <w:szCs w:val="20"/>
              </w:rPr>
              <w:t>NIST 800-53 control definitions</w:t>
            </w:r>
          </w:p>
        </w:tc>
        <w:tc>
          <w:tcPr>
            <w:tcW w:w="1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22C5F" w14:textId="77777777" w:rsidR="00F310E9" w:rsidRDefault="00000000">
            <w:r>
              <w:rPr>
                <w:color w:val="2D3748"/>
                <w:sz w:val="20"/>
                <w:szCs w:val="20"/>
              </w:rPr>
              <w:t>585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1460" w14:textId="77777777" w:rsidR="00F310E9" w:rsidRDefault="00000000">
            <w:r>
              <w:rPr>
                <w:color w:val="2D3748"/>
                <w:sz w:val="20"/>
                <w:szCs w:val="20"/>
              </w:rPr>
              <w:t>1,189</w:t>
            </w:r>
          </w:p>
        </w:tc>
        <w:tc>
          <w:tcPr>
            <w:tcW w:w="2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374E0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SELECT </w:t>
            </w:r>
            <w:proofErr w:type="gramStart"/>
            <w:r>
              <w:rPr>
                <w:color w:val="2D3748"/>
                <w:sz w:val="20"/>
                <w:szCs w:val="20"/>
              </w:rPr>
              <w:t>COUNT(</w:t>
            </w:r>
            <w:proofErr w:type="gramEnd"/>
            <w:r>
              <w:rPr>
                <w:color w:val="2D3748"/>
                <w:sz w:val="20"/>
                <w:szCs w:val="20"/>
              </w:rPr>
              <w:t xml:space="preserve">*) FROM </w:t>
            </w:r>
            <w:proofErr w:type="spellStart"/>
            <w:r>
              <w:rPr>
                <w:color w:val="2D3748"/>
                <w:sz w:val="20"/>
                <w:szCs w:val="20"/>
              </w:rPr>
              <w:t>control_definitions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WHERE framework = NIST</w:t>
            </w:r>
          </w:p>
        </w:tc>
      </w:tr>
      <w:tr w:rsidR="00F310E9" w14:paraId="75E001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F5CD6" w14:textId="77777777" w:rsidR="00F310E9" w:rsidRDefault="00000000">
            <w:r>
              <w:rPr>
                <w:color w:val="2D3748"/>
                <w:sz w:val="20"/>
                <w:szCs w:val="20"/>
              </w:rPr>
              <w:t>FedRAMP Moderate baseline coverage</w:t>
            </w:r>
          </w:p>
        </w:tc>
        <w:tc>
          <w:tcPr>
            <w:tcW w:w="1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93737" w14:textId="77777777" w:rsidR="00F310E9" w:rsidRDefault="00000000">
            <w:r>
              <w:rPr>
                <w:color w:val="2D3748"/>
                <w:sz w:val="20"/>
                <w:szCs w:val="20"/>
              </w:rPr>
              <w:t>265/325 tagged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7F8AC" w14:textId="77777777" w:rsidR="00F310E9" w:rsidRDefault="00000000">
            <w:r>
              <w:rPr>
                <w:color w:val="2D3748"/>
                <w:sz w:val="20"/>
                <w:szCs w:val="20"/>
              </w:rPr>
              <w:t>325/325</w:t>
            </w:r>
          </w:p>
        </w:tc>
        <w:tc>
          <w:tcPr>
            <w:tcW w:w="2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BA118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SELECT </w:t>
            </w:r>
            <w:proofErr w:type="gramStart"/>
            <w:r>
              <w:rPr>
                <w:color w:val="2D3748"/>
                <w:sz w:val="20"/>
                <w:szCs w:val="20"/>
              </w:rPr>
              <w:t>COUNT(</w:t>
            </w:r>
            <w:proofErr w:type="gramEnd"/>
            <w:r>
              <w:rPr>
                <w:color w:val="2D3748"/>
                <w:sz w:val="20"/>
                <w:szCs w:val="20"/>
              </w:rPr>
              <w:t xml:space="preserve">*) WHERE </w:t>
            </w:r>
            <w:proofErr w:type="spellStart"/>
            <w:r>
              <w:rPr>
                <w:color w:val="2D3748"/>
                <w:sz w:val="20"/>
                <w:szCs w:val="20"/>
              </w:rPr>
              <w:t>baseline_moderate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= 1</w:t>
            </w:r>
          </w:p>
        </w:tc>
      </w:tr>
      <w:tr w:rsidR="00F310E9" w14:paraId="60F618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652F0" w14:textId="77777777" w:rsidR="00F310E9" w:rsidRDefault="00000000">
            <w:r>
              <w:rPr>
                <w:color w:val="2D3748"/>
                <w:sz w:val="20"/>
                <w:szCs w:val="20"/>
              </w:rPr>
              <w:t>Control implementations per system</w:t>
            </w:r>
          </w:p>
        </w:tc>
        <w:tc>
          <w:tcPr>
            <w:tcW w:w="1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88E70" w14:textId="77777777" w:rsidR="00F310E9" w:rsidRDefault="00000000">
            <w:r>
              <w:rPr>
                <w:color w:val="2D3748"/>
                <w:sz w:val="20"/>
                <w:szCs w:val="20"/>
              </w:rPr>
              <w:t>35 (2 systems)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D42F1" w14:textId="77777777" w:rsidR="00F310E9" w:rsidRDefault="00000000">
            <w:r>
              <w:rPr>
                <w:color w:val="2D3748"/>
                <w:sz w:val="20"/>
                <w:szCs w:val="20"/>
              </w:rPr>
              <w:t>325 per system (2 systems)</w:t>
            </w:r>
          </w:p>
        </w:tc>
        <w:tc>
          <w:tcPr>
            <w:tcW w:w="2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DF2BD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SELECT </w:t>
            </w:r>
            <w:proofErr w:type="gramStart"/>
            <w:r>
              <w:rPr>
                <w:color w:val="2D3748"/>
                <w:sz w:val="20"/>
                <w:szCs w:val="20"/>
              </w:rPr>
              <w:t>COUNT(</w:t>
            </w:r>
            <w:proofErr w:type="gramEnd"/>
            <w:r>
              <w:rPr>
                <w:color w:val="2D3748"/>
                <w:sz w:val="20"/>
                <w:szCs w:val="20"/>
              </w:rPr>
              <w:t xml:space="preserve">*) FROM </w:t>
            </w:r>
            <w:proofErr w:type="spellStart"/>
            <w:r>
              <w:rPr>
                <w:color w:val="2D3748"/>
                <w:sz w:val="20"/>
                <w:szCs w:val="20"/>
              </w:rPr>
              <w:t>control_implementations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WHERE </w:t>
            </w:r>
            <w:proofErr w:type="spellStart"/>
            <w:r>
              <w:rPr>
                <w:color w:val="2D3748"/>
                <w:sz w:val="20"/>
                <w:szCs w:val="20"/>
              </w:rPr>
              <w:t>system_id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= X</w:t>
            </w:r>
          </w:p>
        </w:tc>
      </w:tr>
      <w:tr w:rsidR="00F310E9" w14:paraId="584D3D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D5A6C" w14:textId="77777777" w:rsidR="00F310E9" w:rsidRDefault="00000000">
            <w:r>
              <w:rPr>
                <w:color w:val="2D3748"/>
                <w:sz w:val="20"/>
                <w:szCs w:val="20"/>
              </w:rPr>
              <w:t>Implementation narrative completeness</w:t>
            </w:r>
          </w:p>
        </w:tc>
        <w:tc>
          <w:tcPr>
            <w:tcW w:w="1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2B633" w14:textId="77777777" w:rsidR="00F310E9" w:rsidRDefault="00000000">
            <w:r>
              <w:rPr>
                <w:color w:val="2D3748"/>
                <w:sz w:val="20"/>
                <w:szCs w:val="20"/>
              </w:rPr>
              <w:t>~30 have narratives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4C1FA" w14:textId="77777777" w:rsidR="00F310E9" w:rsidRDefault="00000000">
            <w:r>
              <w:rPr>
                <w:color w:val="2D3748"/>
                <w:sz w:val="20"/>
                <w:szCs w:val="20"/>
              </w:rPr>
              <w:t>650+ narratives</w:t>
            </w:r>
          </w:p>
        </w:tc>
        <w:tc>
          <w:tcPr>
            <w:tcW w:w="2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292FA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SELECT </w:t>
            </w:r>
            <w:proofErr w:type="gramStart"/>
            <w:r>
              <w:rPr>
                <w:color w:val="2D3748"/>
                <w:sz w:val="20"/>
                <w:szCs w:val="20"/>
              </w:rPr>
              <w:t>COUNT(</w:t>
            </w:r>
            <w:proofErr w:type="gramEnd"/>
            <w:r>
              <w:rPr>
                <w:color w:val="2D3748"/>
                <w:sz w:val="20"/>
                <w:szCs w:val="20"/>
              </w:rPr>
              <w:t xml:space="preserve">*) WHERE </w:t>
            </w:r>
            <w:proofErr w:type="spellStart"/>
            <w:r>
              <w:rPr>
                <w:color w:val="2D3748"/>
                <w:sz w:val="20"/>
                <w:szCs w:val="20"/>
              </w:rPr>
              <w:t>implementation_narrative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IS NOT NULL</w:t>
            </w:r>
          </w:p>
        </w:tc>
      </w:tr>
      <w:tr w:rsidR="00F310E9" w14:paraId="00D3F1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3691E" w14:textId="77777777" w:rsidR="00F310E9" w:rsidRDefault="00000000">
            <w:r>
              <w:rPr>
                <w:color w:val="2D3748"/>
                <w:sz w:val="20"/>
                <w:szCs w:val="20"/>
              </w:rPr>
              <w:t>Forge Reporter S15 render test</w:t>
            </w:r>
          </w:p>
        </w:tc>
        <w:tc>
          <w:tcPr>
            <w:tcW w:w="1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46CE2" w14:textId="77777777" w:rsidR="00F310E9" w:rsidRDefault="00000000">
            <w:r>
              <w:rPr>
                <w:color w:val="2D3748"/>
                <w:sz w:val="20"/>
                <w:szCs w:val="20"/>
              </w:rPr>
              <w:t>Untested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1CA6F" w14:textId="77777777" w:rsidR="00F310E9" w:rsidRDefault="00000000">
            <w:r>
              <w:rPr>
                <w:color w:val="2D3748"/>
                <w:sz w:val="20"/>
                <w:szCs w:val="20"/>
              </w:rPr>
              <w:t>All 325 controls visible</w:t>
            </w:r>
          </w:p>
        </w:tc>
        <w:tc>
          <w:tcPr>
            <w:tcW w:w="2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FBDDF" w14:textId="77777777" w:rsidR="00F310E9" w:rsidRDefault="00000000">
            <w:r>
              <w:rPr>
                <w:color w:val="2D3748"/>
                <w:sz w:val="20"/>
                <w:szCs w:val="20"/>
              </w:rPr>
              <w:t>Manual walkthrough in Connected Mode</w:t>
            </w:r>
          </w:p>
        </w:tc>
      </w:tr>
      <w:tr w:rsidR="00F310E9" w14:paraId="1CDBDD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B2F45" w14:textId="77777777" w:rsidR="00F310E9" w:rsidRDefault="00000000">
            <w:r>
              <w:rPr>
                <w:color w:val="2D3748"/>
                <w:sz w:val="20"/>
                <w:szCs w:val="20"/>
              </w:rPr>
              <w:t>Non-NIST frameworks populated</w:t>
            </w:r>
          </w:p>
        </w:tc>
        <w:tc>
          <w:tcPr>
            <w:tcW w:w="1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15777" w14:textId="77777777" w:rsidR="00F310E9" w:rsidRDefault="00000000">
            <w:r>
              <w:rPr>
                <w:color w:val="2D3748"/>
                <w:sz w:val="20"/>
                <w:szCs w:val="20"/>
              </w:rPr>
              <w:t>0 of 9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536A9" w14:textId="77777777" w:rsidR="00F310E9" w:rsidRDefault="00000000">
            <w:r>
              <w:rPr>
                <w:color w:val="2D3748"/>
                <w:sz w:val="20"/>
                <w:szCs w:val="20"/>
              </w:rPr>
              <w:t>At least 4 (FedRAMP, CMMC, 171, HIPAA)</w:t>
            </w:r>
          </w:p>
        </w:tc>
        <w:tc>
          <w:tcPr>
            <w:tcW w:w="2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EE7B4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SELECT </w:t>
            </w:r>
            <w:proofErr w:type="gramStart"/>
            <w:r>
              <w:rPr>
                <w:color w:val="2D3748"/>
                <w:sz w:val="20"/>
                <w:szCs w:val="20"/>
              </w:rPr>
              <w:t>COUNT(</w:t>
            </w:r>
            <w:proofErr w:type="gramEnd"/>
            <w:r>
              <w:rPr>
                <w:color w:val="2D3748"/>
                <w:sz w:val="20"/>
                <w:szCs w:val="20"/>
              </w:rPr>
              <w:t xml:space="preserve">*) per </w:t>
            </w:r>
            <w:proofErr w:type="spellStart"/>
            <w:r>
              <w:rPr>
                <w:color w:val="2D3748"/>
                <w:sz w:val="20"/>
                <w:szCs w:val="20"/>
              </w:rPr>
              <w:t>framework_id</w:t>
            </w:r>
            <w:proofErr w:type="spellEnd"/>
          </w:p>
        </w:tc>
      </w:tr>
      <w:tr w:rsidR="00F310E9" w14:paraId="26A08A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69996" w14:textId="77777777" w:rsidR="00F310E9" w:rsidRDefault="00000000">
            <w:r>
              <w:rPr>
                <w:color w:val="2D3748"/>
                <w:sz w:val="20"/>
                <w:szCs w:val="20"/>
              </w:rPr>
              <w:t>Assets per demo system</w:t>
            </w:r>
          </w:p>
        </w:tc>
        <w:tc>
          <w:tcPr>
            <w:tcW w:w="1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EE091" w14:textId="77777777" w:rsidR="00F310E9" w:rsidRDefault="00000000">
            <w:r>
              <w:rPr>
                <w:color w:val="2D3748"/>
                <w:sz w:val="20"/>
                <w:szCs w:val="20"/>
              </w:rPr>
              <w:t>31 total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9E2AE" w14:textId="77777777" w:rsidR="00F310E9" w:rsidRDefault="00000000">
            <w:r>
              <w:rPr>
                <w:color w:val="2D3748"/>
                <w:sz w:val="20"/>
                <w:szCs w:val="20"/>
              </w:rPr>
              <w:t>75+ for MFEHR</w:t>
            </w:r>
          </w:p>
        </w:tc>
        <w:tc>
          <w:tcPr>
            <w:tcW w:w="2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A1C67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SELECT </w:t>
            </w:r>
            <w:proofErr w:type="gramStart"/>
            <w:r>
              <w:rPr>
                <w:color w:val="2D3748"/>
                <w:sz w:val="20"/>
                <w:szCs w:val="20"/>
              </w:rPr>
              <w:t>COUNT(</w:t>
            </w:r>
            <w:proofErr w:type="gramEnd"/>
            <w:r>
              <w:rPr>
                <w:color w:val="2D3748"/>
                <w:sz w:val="20"/>
                <w:szCs w:val="20"/>
              </w:rPr>
              <w:t xml:space="preserve">*) FROM assets WHERE </w:t>
            </w:r>
            <w:proofErr w:type="spellStart"/>
            <w:r>
              <w:rPr>
                <w:color w:val="2D3748"/>
                <w:sz w:val="20"/>
                <w:szCs w:val="20"/>
              </w:rPr>
              <w:t>system_id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= MFEHR</w:t>
            </w:r>
          </w:p>
        </w:tc>
      </w:tr>
      <w:tr w:rsidR="00F310E9" w14:paraId="2A999E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F91EB" w14:textId="77777777" w:rsidR="00F310E9" w:rsidRDefault="00000000">
            <w:r>
              <w:rPr>
                <w:color w:val="2D3748"/>
                <w:sz w:val="20"/>
                <w:szCs w:val="20"/>
              </w:rPr>
              <w:lastRenderedPageBreak/>
              <w:t>Vulnerability findings</w:t>
            </w:r>
          </w:p>
        </w:tc>
        <w:tc>
          <w:tcPr>
            <w:tcW w:w="1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DD0A5" w14:textId="77777777" w:rsidR="00F310E9" w:rsidRDefault="00000000">
            <w:r>
              <w:rPr>
                <w:color w:val="2D3748"/>
                <w:sz w:val="20"/>
                <w:szCs w:val="20"/>
              </w:rPr>
              <w:t>28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A0F8C" w14:textId="77777777" w:rsidR="00F310E9" w:rsidRDefault="00000000">
            <w:r>
              <w:rPr>
                <w:color w:val="2D3748"/>
                <w:sz w:val="20"/>
                <w:szCs w:val="20"/>
              </w:rPr>
              <w:t>150+</w:t>
            </w:r>
          </w:p>
        </w:tc>
        <w:tc>
          <w:tcPr>
            <w:tcW w:w="2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36440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SELECT </w:t>
            </w:r>
            <w:proofErr w:type="gramStart"/>
            <w:r>
              <w:rPr>
                <w:color w:val="2D3748"/>
                <w:sz w:val="20"/>
                <w:szCs w:val="20"/>
              </w:rPr>
              <w:t>COUNT(</w:t>
            </w:r>
            <w:proofErr w:type="gramEnd"/>
            <w:r>
              <w:rPr>
                <w:color w:val="2D3748"/>
                <w:sz w:val="20"/>
                <w:szCs w:val="20"/>
              </w:rPr>
              <w:t xml:space="preserve">*) FROM </w:t>
            </w:r>
            <w:proofErr w:type="spellStart"/>
            <w:r>
              <w:rPr>
                <w:color w:val="2D3748"/>
                <w:sz w:val="20"/>
                <w:szCs w:val="20"/>
              </w:rPr>
              <w:t>vulnerability_findings</w:t>
            </w:r>
            <w:proofErr w:type="spellEnd"/>
          </w:p>
        </w:tc>
      </w:tr>
      <w:tr w:rsidR="00F310E9" w14:paraId="18F773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F97C2" w14:textId="77777777" w:rsidR="00F310E9" w:rsidRDefault="00000000">
            <w:r>
              <w:rPr>
                <w:color w:val="2D3748"/>
                <w:sz w:val="20"/>
                <w:szCs w:val="20"/>
              </w:rPr>
              <w:t>POA&amp;Ms with milestones</w:t>
            </w:r>
          </w:p>
        </w:tc>
        <w:tc>
          <w:tcPr>
            <w:tcW w:w="1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DD75B" w14:textId="77777777" w:rsidR="00F310E9" w:rsidRDefault="00000000">
            <w:r>
              <w:rPr>
                <w:color w:val="2D3748"/>
                <w:sz w:val="20"/>
                <w:szCs w:val="20"/>
              </w:rPr>
              <w:t>14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B646C" w14:textId="77777777" w:rsidR="00F310E9" w:rsidRDefault="00000000">
            <w:r>
              <w:rPr>
                <w:color w:val="2D3748"/>
                <w:sz w:val="20"/>
                <w:szCs w:val="20"/>
              </w:rPr>
              <w:t>40+ with structured milestones JSON</w:t>
            </w:r>
          </w:p>
        </w:tc>
        <w:tc>
          <w:tcPr>
            <w:tcW w:w="2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85D13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SELECT </w:t>
            </w:r>
            <w:proofErr w:type="gramStart"/>
            <w:r>
              <w:rPr>
                <w:color w:val="2D3748"/>
                <w:sz w:val="20"/>
                <w:szCs w:val="20"/>
              </w:rPr>
              <w:t>COUNT(</w:t>
            </w:r>
            <w:proofErr w:type="gramEnd"/>
            <w:r>
              <w:rPr>
                <w:color w:val="2D3748"/>
                <w:sz w:val="20"/>
                <w:szCs w:val="20"/>
              </w:rPr>
              <w:t xml:space="preserve">*) WHERE </w:t>
            </w:r>
            <w:proofErr w:type="gramStart"/>
            <w:r>
              <w:rPr>
                <w:color w:val="2D3748"/>
                <w:sz w:val="20"/>
                <w:szCs w:val="20"/>
              </w:rPr>
              <w:t>milestones !</w:t>
            </w:r>
            <w:proofErr w:type="gramEnd"/>
            <w:r>
              <w:rPr>
                <w:color w:val="2D3748"/>
                <w:sz w:val="20"/>
                <w:szCs w:val="20"/>
              </w:rPr>
              <w:t>= '[]'</w:t>
            </w:r>
          </w:p>
        </w:tc>
      </w:tr>
    </w:tbl>
    <w:p w14:paraId="6819A7CA" w14:textId="77777777" w:rsidR="00F310E9" w:rsidRDefault="00000000">
      <w:r>
        <w:br w:type="page"/>
      </w:r>
    </w:p>
    <w:p w14:paraId="3B46E4F9" w14:textId="77777777" w:rsidR="00F310E9" w:rsidRDefault="00000000">
      <w:pPr>
        <w:pStyle w:val="Heading1"/>
      </w:pPr>
      <w:r>
        <w:lastRenderedPageBreak/>
        <w:t>7. Appendix A: Current Database Schema Summary</w:t>
      </w:r>
    </w:p>
    <w:p w14:paraId="29CAF036" w14:textId="77777777" w:rsidR="00F310E9" w:rsidRDefault="00000000">
      <w:pPr>
        <w:spacing w:after="160"/>
      </w:pPr>
      <w:r>
        <w:t>Production D1 database ID: fe250bed-40a9-443a-a6c7-4b59bf8a0dac. Schema as of March 5, 2026.</w:t>
      </w:r>
    </w:p>
    <w:p w14:paraId="696E1398" w14:textId="77777777" w:rsidR="00F310E9" w:rsidRDefault="00000000">
      <w:pPr>
        <w:pStyle w:val="Heading2"/>
      </w:pPr>
      <w:r>
        <w:t>7.1 Core Tables Relevant to This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987"/>
        <w:gridCol w:w="3118"/>
        <w:gridCol w:w="2886"/>
      </w:tblGrid>
      <w:tr w:rsidR="00F310E9" w14:paraId="798560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28F1A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1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8ACF6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Row Count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05560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Key Columns</w:t>
            </w:r>
          </w:p>
        </w:tc>
        <w:tc>
          <w:tcPr>
            <w:tcW w:w="2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80F08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310E9" w14:paraId="4F4ED1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3E9FE" w14:textId="77777777" w:rsidR="00F310E9" w:rsidRDefault="00000000">
            <w:r>
              <w:rPr>
                <w:color w:val="2D3748"/>
                <w:sz w:val="20"/>
                <w:szCs w:val="20"/>
              </w:rPr>
              <w:t>organizations</w:t>
            </w:r>
          </w:p>
        </w:tc>
        <w:tc>
          <w:tcPr>
            <w:tcW w:w="1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46082" w14:textId="77777777" w:rsidR="00F310E9" w:rsidRDefault="00000000">
            <w:r>
              <w:rPr>
                <w:color w:val="2D3748"/>
                <w:sz w:val="20"/>
                <w:szCs w:val="20"/>
              </w:rPr>
              <w:t>1+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72DA5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id, name, slug, </w:t>
            </w:r>
            <w:proofErr w:type="spellStart"/>
            <w:r>
              <w:rPr>
                <w:color w:val="2D3748"/>
                <w:sz w:val="20"/>
                <w:szCs w:val="20"/>
              </w:rPr>
              <w:t>subscription_tier</w:t>
            </w:r>
            <w:proofErr w:type="spellEnd"/>
          </w:p>
        </w:tc>
        <w:tc>
          <w:tcPr>
            <w:tcW w:w="2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F0BA6" w14:textId="77777777" w:rsidR="00F310E9" w:rsidRDefault="00000000">
            <w:r>
              <w:rPr>
                <w:color w:val="2D3748"/>
                <w:sz w:val="20"/>
                <w:szCs w:val="20"/>
              </w:rPr>
              <w:t>Multi-tenant root entity</w:t>
            </w:r>
          </w:p>
        </w:tc>
      </w:tr>
      <w:tr w:rsidR="00F310E9" w14:paraId="1A0C76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68903" w14:textId="77777777" w:rsidR="00F310E9" w:rsidRDefault="00000000">
            <w:r>
              <w:rPr>
                <w:color w:val="2D3748"/>
                <w:sz w:val="20"/>
                <w:szCs w:val="20"/>
              </w:rPr>
              <w:t>systems</w:t>
            </w:r>
          </w:p>
        </w:tc>
        <w:tc>
          <w:tcPr>
            <w:tcW w:w="1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2EEC9" w14:textId="77777777" w:rsidR="00F310E9" w:rsidRDefault="00000000">
            <w:r>
              <w:rPr>
                <w:color w:val="2D3748"/>
                <w:sz w:val="20"/>
                <w:szCs w:val="20"/>
              </w:rPr>
              <w:t>8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F85CA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2D3748"/>
                <w:sz w:val="20"/>
                <w:szCs w:val="20"/>
              </w:rPr>
              <w:t>org_id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name, acronym, </w:t>
            </w:r>
            <w:proofErr w:type="spellStart"/>
            <w:r>
              <w:rPr>
                <w:color w:val="2D3748"/>
                <w:sz w:val="20"/>
                <w:szCs w:val="20"/>
              </w:rPr>
              <w:t>impact_level</w:t>
            </w:r>
            <w:proofErr w:type="spellEnd"/>
          </w:p>
        </w:tc>
        <w:tc>
          <w:tcPr>
            <w:tcW w:w="2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C5819" w14:textId="77777777" w:rsidR="00F310E9" w:rsidRDefault="00000000">
            <w:r>
              <w:rPr>
                <w:color w:val="2D3748"/>
                <w:sz w:val="20"/>
                <w:szCs w:val="20"/>
              </w:rPr>
              <w:t>MFEHR and SCPP have implementations</w:t>
            </w:r>
          </w:p>
        </w:tc>
      </w:tr>
      <w:tr w:rsidR="00F310E9" w14:paraId="76F86F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88DD5" w14:textId="77777777" w:rsidR="00F310E9" w:rsidRDefault="00000000">
            <w:proofErr w:type="spellStart"/>
            <w:r>
              <w:rPr>
                <w:color w:val="2D3748"/>
                <w:sz w:val="20"/>
                <w:szCs w:val="20"/>
              </w:rPr>
              <w:t>compliance_frameworks</w:t>
            </w:r>
            <w:proofErr w:type="spellEnd"/>
          </w:p>
        </w:tc>
        <w:tc>
          <w:tcPr>
            <w:tcW w:w="1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6136D" w14:textId="77777777" w:rsidR="00F310E9" w:rsidRDefault="00000000">
            <w:r>
              <w:rPr>
                <w:color w:val="2D3748"/>
                <w:sz w:val="20"/>
                <w:szCs w:val="20"/>
              </w:rPr>
              <w:t>10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3F792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2D3748"/>
                <w:sz w:val="20"/>
                <w:szCs w:val="20"/>
              </w:rPr>
              <w:t>short_name</w:t>
            </w:r>
            <w:proofErr w:type="spellEnd"/>
            <w:r>
              <w:rPr>
                <w:color w:val="2D3748"/>
                <w:sz w:val="20"/>
                <w:szCs w:val="20"/>
              </w:rPr>
              <w:t>, version</w:t>
            </w:r>
          </w:p>
        </w:tc>
        <w:tc>
          <w:tcPr>
            <w:tcW w:w="2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D4DA4" w14:textId="77777777" w:rsidR="00F310E9" w:rsidRDefault="00000000">
            <w:r>
              <w:rPr>
                <w:color w:val="2D3748"/>
                <w:sz w:val="20"/>
                <w:szCs w:val="20"/>
              </w:rPr>
              <w:t>Only NIST 800-53 has definitions</w:t>
            </w:r>
          </w:p>
        </w:tc>
      </w:tr>
      <w:tr w:rsidR="00F310E9" w14:paraId="569848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81840" w14:textId="77777777" w:rsidR="00F310E9" w:rsidRDefault="00000000">
            <w:proofErr w:type="spellStart"/>
            <w:r>
              <w:rPr>
                <w:color w:val="2D3748"/>
                <w:sz w:val="20"/>
                <w:szCs w:val="20"/>
              </w:rPr>
              <w:t>control_definitions</w:t>
            </w:r>
            <w:proofErr w:type="spellEnd"/>
          </w:p>
        </w:tc>
        <w:tc>
          <w:tcPr>
            <w:tcW w:w="1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7141B" w14:textId="77777777" w:rsidR="00F310E9" w:rsidRDefault="00000000">
            <w:r>
              <w:rPr>
                <w:color w:val="2D3748"/>
                <w:sz w:val="20"/>
                <w:szCs w:val="20"/>
              </w:rPr>
              <w:t>585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B4D3D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2D3748"/>
                <w:sz w:val="20"/>
                <w:szCs w:val="20"/>
              </w:rPr>
              <w:t>framework_id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control_id</w:t>
            </w:r>
            <w:proofErr w:type="spellEnd"/>
            <w:r>
              <w:rPr>
                <w:color w:val="2D3748"/>
                <w:sz w:val="20"/>
                <w:szCs w:val="20"/>
              </w:rPr>
              <w:t>, family, baseline_*</w:t>
            </w:r>
          </w:p>
        </w:tc>
        <w:tc>
          <w:tcPr>
            <w:tcW w:w="2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EF98D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20 families; 265 tagged </w:t>
            </w:r>
            <w:proofErr w:type="gramStart"/>
            <w:r>
              <w:rPr>
                <w:color w:val="2D3748"/>
                <w:sz w:val="20"/>
                <w:szCs w:val="20"/>
              </w:rPr>
              <w:t>moderate</w:t>
            </w:r>
            <w:proofErr w:type="gramEnd"/>
          </w:p>
        </w:tc>
      </w:tr>
      <w:tr w:rsidR="00F310E9" w14:paraId="02C6D3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98C29" w14:textId="77777777" w:rsidR="00F310E9" w:rsidRDefault="00000000">
            <w:proofErr w:type="spellStart"/>
            <w:r>
              <w:rPr>
                <w:color w:val="2D3748"/>
                <w:sz w:val="20"/>
                <w:szCs w:val="20"/>
              </w:rPr>
              <w:t>control_implementations</w:t>
            </w:r>
            <w:proofErr w:type="spellEnd"/>
          </w:p>
        </w:tc>
        <w:tc>
          <w:tcPr>
            <w:tcW w:w="1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2C3E2" w14:textId="77777777" w:rsidR="00F310E9" w:rsidRDefault="00000000">
            <w:r>
              <w:rPr>
                <w:color w:val="2D3748"/>
                <w:sz w:val="20"/>
                <w:szCs w:val="20"/>
              </w:rPr>
              <w:t>35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17769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2D3748"/>
                <w:sz w:val="20"/>
                <w:szCs w:val="20"/>
              </w:rPr>
              <w:t>system_id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control_def_id</w:t>
            </w:r>
            <w:proofErr w:type="spellEnd"/>
            <w:r>
              <w:rPr>
                <w:color w:val="2D3748"/>
                <w:sz w:val="20"/>
                <w:szCs w:val="20"/>
              </w:rPr>
              <w:t>, narrative, status</w:t>
            </w:r>
          </w:p>
        </w:tc>
        <w:tc>
          <w:tcPr>
            <w:tcW w:w="2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EEDD5" w14:textId="77777777" w:rsidR="00F310E9" w:rsidRDefault="00000000">
            <w:r>
              <w:rPr>
                <w:color w:val="2D3748"/>
                <w:sz w:val="20"/>
                <w:szCs w:val="20"/>
              </w:rPr>
              <w:t>30 for MFEHR, 5 for SCPP</w:t>
            </w:r>
          </w:p>
        </w:tc>
      </w:tr>
      <w:tr w:rsidR="00F310E9" w14:paraId="41A428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9EEA4" w14:textId="77777777" w:rsidR="00F310E9" w:rsidRDefault="00000000">
            <w:proofErr w:type="spellStart"/>
            <w:r>
              <w:rPr>
                <w:color w:val="2D3748"/>
                <w:sz w:val="20"/>
                <w:szCs w:val="20"/>
              </w:rPr>
              <w:t>poams</w:t>
            </w:r>
            <w:proofErr w:type="spellEnd"/>
          </w:p>
        </w:tc>
        <w:tc>
          <w:tcPr>
            <w:tcW w:w="1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4CE97" w14:textId="77777777" w:rsidR="00F310E9" w:rsidRDefault="00000000">
            <w:r>
              <w:rPr>
                <w:color w:val="2D3748"/>
                <w:sz w:val="20"/>
                <w:szCs w:val="20"/>
              </w:rPr>
              <w:t>14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64C80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2D3748"/>
                <w:sz w:val="20"/>
                <w:szCs w:val="20"/>
              </w:rPr>
              <w:t>org_id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system_id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weakness_name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risk_level</w:t>
            </w:r>
            <w:proofErr w:type="spellEnd"/>
          </w:p>
        </w:tc>
        <w:tc>
          <w:tcPr>
            <w:tcW w:w="2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19594" w14:textId="77777777" w:rsidR="00F310E9" w:rsidRDefault="00000000">
            <w:r>
              <w:rPr>
                <w:color w:val="2D3748"/>
                <w:sz w:val="20"/>
                <w:szCs w:val="20"/>
              </w:rPr>
              <w:t>Need milestones enrichment</w:t>
            </w:r>
          </w:p>
        </w:tc>
      </w:tr>
      <w:tr w:rsidR="00F310E9" w14:paraId="354DE6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C53B9" w14:textId="77777777" w:rsidR="00F310E9" w:rsidRDefault="00000000">
            <w:r>
              <w:rPr>
                <w:color w:val="2D3748"/>
                <w:sz w:val="20"/>
                <w:szCs w:val="20"/>
              </w:rPr>
              <w:t>assets</w:t>
            </w:r>
          </w:p>
        </w:tc>
        <w:tc>
          <w:tcPr>
            <w:tcW w:w="1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4B15B" w14:textId="77777777" w:rsidR="00F310E9" w:rsidRDefault="00000000">
            <w:r>
              <w:rPr>
                <w:color w:val="2D3748"/>
                <w:sz w:val="20"/>
                <w:szCs w:val="20"/>
              </w:rPr>
              <w:t>31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4BF09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2D3748"/>
                <w:sz w:val="20"/>
                <w:szCs w:val="20"/>
              </w:rPr>
              <w:t>org_id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system_id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hostname, </w:t>
            </w:r>
            <w:proofErr w:type="spellStart"/>
            <w:r>
              <w:rPr>
                <w:color w:val="2D3748"/>
                <w:sz w:val="20"/>
                <w:szCs w:val="20"/>
              </w:rPr>
              <w:t>ip_address</w:t>
            </w:r>
            <w:proofErr w:type="spellEnd"/>
          </w:p>
        </w:tc>
        <w:tc>
          <w:tcPr>
            <w:tcW w:w="2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180FB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Missing </w:t>
            </w:r>
            <w:proofErr w:type="spellStart"/>
            <w:r>
              <w:rPr>
                <w:color w:val="2D3748"/>
                <w:sz w:val="20"/>
                <w:szCs w:val="20"/>
              </w:rPr>
              <w:t>open_ports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fqdn</w:t>
            </w:r>
            <w:proofErr w:type="spellEnd"/>
          </w:p>
        </w:tc>
      </w:tr>
      <w:tr w:rsidR="00F310E9" w14:paraId="52F1C5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96FB2" w14:textId="77777777" w:rsidR="00F310E9" w:rsidRDefault="00000000">
            <w:proofErr w:type="spellStart"/>
            <w:r>
              <w:rPr>
                <w:color w:val="2D3748"/>
                <w:sz w:val="20"/>
                <w:szCs w:val="20"/>
              </w:rPr>
              <w:t>vulnerability_findings</w:t>
            </w:r>
            <w:proofErr w:type="spellEnd"/>
          </w:p>
        </w:tc>
        <w:tc>
          <w:tcPr>
            <w:tcW w:w="1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EB0F8" w14:textId="77777777" w:rsidR="00F310E9" w:rsidRDefault="00000000">
            <w:r>
              <w:rPr>
                <w:color w:val="2D3748"/>
                <w:sz w:val="20"/>
                <w:szCs w:val="20"/>
              </w:rPr>
              <w:t>28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7E180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2D3748"/>
                <w:sz w:val="20"/>
                <w:szCs w:val="20"/>
              </w:rPr>
              <w:t>org_id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asset_id</w:t>
            </w:r>
            <w:proofErr w:type="spellEnd"/>
            <w:r>
              <w:rPr>
                <w:color w:val="2D3748"/>
                <w:sz w:val="20"/>
                <w:szCs w:val="20"/>
              </w:rPr>
              <w:t>, severity, status</w:t>
            </w:r>
          </w:p>
        </w:tc>
        <w:tc>
          <w:tcPr>
            <w:tcW w:w="2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2C950" w14:textId="77777777" w:rsidR="00F310E9" w:rsidRDefault="00000000">
            <w:r>
              <w:rPr>
                <w:color w:val="2D3748"/>
                <w:sz w:val="20"/>
                <w:szCs w:val="20"/>
              </w:rPr>
              <w:t>Missing Nessus-specific columns</w:t>
            </w:r>
          </w:p>
        </w:tc>
      </w:tr>
      <w:tr w:rsidR="00F310E9" w14:paraId="0AEDC5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FA564" w14:textId="77777777" w:rsidR="00F310E9" w:rsidRDefault="00000000">
            <w:proofErr w:type="spellStart"/>
            <w:r>
              <w:rPr>
                <w:color w:val="2D3748"/>
                <w:sz w:val="20"/>
                <w:szCs w:val="20"/>
              </w:rPr>
              <w:t>ssp_documents</w:t>
            </w:r>
            <w:proofErr w:type="spellEnd"/>
          </w:p>
        </w:tc>
        <w:tc>
          <w:tcPr>
            <w:tcW w:w="1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8A90B" w14:textId="77777777" w:rsidR="00F310E9" w:rsidRDefault="00000000">
            <w:r>
              <w:rPr>
                <w:color w:val="2D3748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A0249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2D3748"/>
                <w:sz w:val="20"/>
                <w:szCs w:val="20"/>
              </w:rPr>
              <w:t>system_id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version, status, </w:t>
            </w:r>
            <w:proofErr w:type="spellStart"/>
            <w:r>
              <w:rPr>
                <w:color w:val="2D3748"/>
                <w:sz w:val="20"/>
                <w:szCs w:val="20"/>
              </w:rPr>
              <w:t>oscal_json</w:t>
            </w:r>
            <w:proofErr w:type="spellEnd"/>
          </w:p>
        </w:tc>
        <w:tc>
          <w:tcPr>
            <w:tcW w:w="2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66496" w14:textId="77777777" w:rsidR="00F310E9" w:rsidRDefault="00000000">
            <w:r>
              <w:rPr>
                <w:color w:val="2D3748"/>
                <w:sz w:val="20"/>
                <w:szCs w:val="20"/>
              </w:rPr>
              <w:t>Adequate for current phase</w:t>
            </w:r>
          </w:p>
        </w:tc>
      </w:tr>
      <w:tr w:rsidR="00F310E9" w14:paraId="44D022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F039E" w14:textId="77777777" w:rsidR="00F310E9" w:rsidRDefault="00000000">
            <w:proofErr w:type="spellStart"/>
            <w:r>
              <w:rPr>
                <w:color w:val="2D3748"/>
                <w:sz w:val="20"/>
                <w:szCs w:val="20"/>
              </w:rPr>
              <w:t>security_controls</w:t>
            </w:r>
            <w:proofErr w:type="spellEnd"/>
          </w:p>
        </w:tc>
        <w:tc>
          <w:tcPr>
            <w:tcW w:w="1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A9B2A" w14:textId="77777777" w:rsidR="00F310E9" w:rsidRDefault="00000000">
            <w:r>
              <w:rPr>
                <w:color w:val="2D3748"/>
                <w:sz w:val="20"/>
                <w:szCs w:val="20"/>
              </w:rPr>
              <w:t>145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F8122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2D3748"/>
                <w:sz w:val="20"/>
                <w:szCs w:val="20"/>
              </w:rPr>
              <w:t>control_id</w:t>
            </w:r>
            <w:proofErr w:type="spellEnd"/>
            <w:r>
              <w:rPr>
                <w:color w:val="2D3748"/>
                <w:sz w:val="20"/>
                <w:szCs w:val="20"/>
              </w:rPr>
              <w:t>, family, title</w:t>
            </w:r>
          </w:p>
        </w:tc>
        <w:tc>
          <w:tcPr>
            <w:tcW w:w="2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9DE41" w14:textId="77777777" w:rsidR="00F310E9" w:rsidRDefault="00000000">
            <w:r>
              <w:rPr>
                <w:color w:val="2D3748"/>
                <w:sz w:val="20"/>
                <w:szCs w:val="20"/>
              </w:rPr>
              <w:t>Legacy table; consider deprecating</w:t>
            </w:r>
          </w:p>
        </w:tc>
      </w:tr>
    </w:tbl>
    <w:p w14:paraId="7FC78B5E" w14:textId="77777777" w:rsidR="00F310E9" w:rsidRDefault="00000000">
      <w:pPr>
        <w:pStyle w:val="Heading2"/>
      </w:pPr>
      <w:r>
        <w:t xml:space="preserve">7.2 Duplicate Table Issue: </w:t>
      </w:r>
      <w:proofErr w:type="spellStart"/>
      <w:r>
        <w:t>security_controls</w:t>
      </w:r>
      <w:proofErr w:type="spellEnd"/>
      <w:r>
        <w:t xml:space="preserve"> vs. </w:t>
      </w:r>
      <w:proofErr w:type="spellStart"/>
      <w:r>
        <w:t>control_definitions</w:t>
      </w:r>
      <w:proofErr w:type="spellEnd"/>
    </w:p>
    <w:p w14:paraId="253A8851" w14:textId="77777777" w:rsidR="00F310E9" w:rsidRDefault="00000000">
      <w:pPr>
        <w:spacing w:after="160"/>
      </w:pPr>
      <w:r>
        <w:t xml:space="preserve">The database contains both a </w:t>
      </w:r>
      <w:proofErr w:type="spellStart"/>
      <w:r>
        <w:t>security_controls</w:t>
      </w:r>
      <w:proofErr w:type="spellEnd"/>
      <w:r>
        <w:t xml:space="preserve"> table (145 rows, no </w:t>
      </w:r>
      <w:proofErr w:type="spellStart"/>
      <w:r>
        <w:t>framework_id</w:t>
      </w:r>
      <w:proofErr w:type="spellEnd"/>
      <w:r>
        <w:t xml:space="preserve"> FK) and a </w:t>
      </w:r>
      <w:proofErr w:type="spellStart"/>
      <w:r>
        <w:t>control_definitions</w:t>
      </w:r>
      <w:proofErr w:type="spellEnd"/>
      <w:r>
        <w:t xml:space="preserve"> table (585 rows, properly linked to </w:t>
      </w:r>
      <w:proofErr w:type="spellStart"/>
      <w:r>
        <w:t>compliance_frameworks</w:t>
      </w:r>
      <w:proofErr w:type="spellEnd"/>
      <w:r>
        <w:t xml:space="preserve">). The </w:t>
      </w:r>
      <w:proofErr w:type="spellStart"/>
      <w:r>
        <w:t>control_definitions</w:t>
      </w:r>
      <w:proofErr w:type="spellEnd"/>
      <w:r>
        <w:t xml:space="preserve"> table is the correct entity used by </w:t>
      </w:r>
      <w:proofErr w:type="spellStart"/>
      <w:r>
        <w:t>control_implementations</w:t>
      </w:r>
      <w:proofErr w:type="spellEnd"/>
      <w:r>
        <w:t xml:space="preserve"> and should be the sole source of truth. The </w:t>
      </w:r>
      <w:proofErr w:type="spellStart"/>
      <w:r>
        <w:t>security_controls</w:t>
      </w:r>
      <w:proofErr w:type="spellEnd"/>
      <w:r>
        <w:t xml:space="preserve"> table appears to be from an earlier schema iteration and should be deprecated or migrated to avoid confusion during seeding.</w:t>
      </w:r>
    </w:p>
    <w:p w14:paraId="518C45F2" w14:textId="77777777" w:rsidR="00F310E9" w:rsidRDefault="00000000">
      <w:r>
        <w:br w:type="page"/>
      </w:r>
    </w:p>
    <w:p w14:paraId="0D642970" w14:textId="77777777" w:rsidR="00F310E9" w:rsidRDefault="00000000">
      <w:pPr>
        <w:pStyle w:val="Heading1"/>
      </w:pPr>
      <w:r>
        <w:lastRenderedPageBreak/>
        <w:t>8. Appendix B: Forge Reporter Architecture Notes</w:t>
      </w:r>
    </w:p>
    <w:p w14:paraId="56965CF7" w14:textId="77777777" w:rsidR="00F310E9" w:rsidRDefault="00000000">
      <w:pPr>
        <w:spacing w:after="160"/>
      </w:pPr>
      <w:r>
        <w:t>Forge Reporter is a React 19 + TypeScript + Vite application deployed to Cloudflare Pages. Key architectural points relevant to the seeding plan:</w:t>
      </w:r>
    </w:p>
    <w:p w14:paraId="6179612C" w14:textId="77777777" w:rsidR="00F310E9" w:rsidRDefault="00000000">
      <w:pPr>
        <w:pStyle w:val="Heading3"/>
      </w:pPr>
      <w:r>
        <w:t>Connected Mode Data Flow</w:t>
      </w:r>
    </w:p>
    <w:p w14:paraId="0891AEFA" w14:textId="77777777" w:rsidR="00F310E9" w:rsidRDefault="00000000">
      <w:pPr>
        <w:spacing w:after="160"/>
      </w:pPr>
      <w:r>
        <w:t xml:space="preserve">Reporter authenticates via URL hash </w:t>
      </w:r>
      <w:proofErr w:type="gramStart"/>
      <w:r>
        <w:t>parameters (#</w:t>
      </w:r>
      <w:proofErr w:type="gramEnd"/>
      <w:r>
        <w:t xml:space="preserve">token=JWT&amp;ssp=ID&amp;api=URL) and syncs bidirectionally with the </w:t>
      </w:r>
      <w:proofErr w:type="spellStart"/>
      <w:r>
        <w:t>ForgeComply</w:t>
      </w:r>
      <w:proofErr w:type="spellEnd"/>
      <w:r>
        <w:t xml:space="preserve"> 360 API. The </w:t>
      </w:r>
      <w:proofErr w:type="spellStart"/>
      <w:r>
        <w:t>sspMapper</w:t>
      </w:r>
      <w:proofErr w:type="spellEnd"/>
      <w:r>
        <w:t xml:space="preserve"> service (871 lines) transforms between the Reporter's internal </w:t>
      </w:r>
      <w:proofErr w:type="spellStart"/>
      <w:r>
        <w:t>SSPData</w:t>
      </w:r>
      <w:proofErr w:type="spellEnd"/>
      <w:r>
        <w:t xml:space="preserve"> type (294 fields) and the backend API format. Control implementations populate Section 15 via the controls API endpoint.</w:t>
      </w:r>
    </w:p>
    <w:p w14:paraId="57F26610" w14:textId="77777777" w:rsidR="00F310E9" w:rsidRDefault="00000000">
      <w:pPr>
        <w:pStyle w:val="Heading3"/>
      </w:pPr>
      <w:r>
        <w:t>Offline Mode Fallback</w:t>
      </w:r>
    </w:p>
    <w:p w14:paraId="09426B54" w14:textId="77777777" w:rsidR="00F310E9" w:rsidRDefault="00000000">
      <w:pPr>
        <w:spacing w:after="160"/>
      </w:pPr>
      <w:r>
        <w:t xml:space="preserve">In Offline Mode, Reporter uses </w:t>
      </w:r>
      <w:proofErr w:type="spellStart"/>
      <w:proofErr w:type="gramStart"/>
      <w:r>
        <w:t>localStorage</w:t>
      </w:r>
      <w:proofErr w:type="spellEnd"/>
      <w:proofErr w:type="gramEnd"/>
      <w:r>
        <w:t>. This means the seeding work primarily impacts Connected Mode demos. However, a fully seeded backend also enables pre-populating the offline cache for air-gapped demo scenarios by exporting OSCAL JSON from the API and importing into Reporter.</w:t>
      </w:r>
    </w:p>
    <w:p w14:paraId="541C1E20" w14:textId="77777777" w:rsidR="00F310E9" w:rsidRDefault="00000000">
      <w:pPr>
        <w:pStyle w:val="Heading3"/>
      </w:pPr>
      <w:r>
        <w:t>OSCAL Validation</w:t>
      </w:r>
    </w:p>
    <w:p w14:paraId="55BC9CB2" w14:textId="77777777" w:rsidR="00F310E9" w:rsidRDefault="00000000">
      <w:pPr>
        <w:spacing w:after="160"/>
      </w:pPr>
      <w:r>
        <w:t xml:space="preserve">Reporter validates exports against the NIST OSCAL 1.1.2 SSP JSON Schema using </w:t>
      </w:r>
      <w:proofErr w:type="spellStart"/>
      <w:r>
        <w:t>Ajv</w:t>
      </w:r>
      <w:proofErr w:type="spellEnd"/>
      <w:r>
        <w:t xml:space="preserve">. The seeded control data must produce valid OSCAL output. This means </w:t>
      </w:r>
      <w:proofErr w:type="spellStart"/>
      <w:r>
        <w:t>control_id</w:t>
      </w:r>
      <w:proofErr w:type="spellEnd"/>
      <w:r>
        <w:t xml:space="preserve"> values must match NIST naming conventions (e.g., 'ac-1' lowercase in OSCAL, though stored as 'AC-1' in D1), and implementation narratives must be non-empty strings for implemented controls.</w:t>
      </w:r>
    </w:p>
    <w:p w14:paraId="3FD44828" w14:textId="77777777" w:rsidR="00F310E9" w:rsidRDefault="00000000">
      <w:pPr>
        <w:pStyle w:val="Heading1"/>
      </w:pPr>
      <w:r>
        <w:t>9. Immediate Next Actions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"/>
        <w:gridCol w:w="4799"/>
        <w:gridCol w:w="1600"/>
        <w:gridCol w:w="2060"/>
      </w:tblGrid>
      <w:tr w:rsidR="00F310E9" w14:paraId="1A04FA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10B29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4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5FB8F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08AB8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20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692A7" w14:textId="77777777" w:rsidR="00F310E9" w:rsidRDefault="00000000">
            <w:r>
              <w:rPr>
                <w:b/>
                <w:bCs/>
                <w:color w:val="FFFFFF"/>
                <w:sz w:val="20"/>
                <w:szCs w:val="20"/>
              </w:rPr>
              <w:t>Due</w:t>
            </w:r>
          </w:p>
        </w:tc>
      </w:tr>
      <w:tr w:rsidR="00F310E9" w14:paraId="6B2BEF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6B37B" w14:textId="77777777" w:rsidR="00F310E9" w:rsidRDefault="00000000">
            <w:r>
              <w:rPr>
                <w:color w:val="2D3748"/>
                <w:sz w:val="20"/>
                <w:szCs w:val="20"/>
              </w:rPr>
              <w:t>P0</w:t>
            </w:r>
          </w:p>
        </w:tc>
        <w:tc>
          <w:tcPr>
            <w:tcW w:w="4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57C4" w14:textId="77777777" w:rsidR="00F310E9" w:rsidRDefault="00000000">
            <w:r>
              <w:rPr>
                <w:color w:val="2D3748"/>
                <w:sz w:val="20"/>
                <w:szCs w:val="20"/>
              </w:rPr>
              <w:t>Approve this plan and confirm 2-system scope (MFEHR + FC360)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3CB20" w14:textId="77777777" w:rsidR="00F310E9" w:rsidRDefault="00000000">
            <w:r>
              <w:rPr>
                <w:color w:val="2D3748"/>
                <w:sz w:val="20"/>
                <w:szCs w:val="20"/>
              </w:rPr>
              <w:t>Stan</w:t>
            </w:r>
          </w:p>
        </w:tc>
        <w:tc>
          <w:tcPr>
            <w:tcW w:w="20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46B0F" w14:textId="77777777" w:rsidR="00F310E9" w:rsidRDefault="00000000">
            <w:r>
              <w:rPr>
                <w:color w:val="2D3748"/>
                <w:sz w:val="20"/>
                <w:szCs w:val="20"/>
              </w:rPr>
              <w:t>Day 1</w:t>
            </w:r>
          </w:p>
        </w:tc>
      </w:tr>
      <w:tr w:rsidR="00F310E9" w14:paraId="5842E5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0AFB0" w14:textId="77777777" w:rsidR="00F310E9" w:rsidRDefault="00000000">
            <w:r>
              <w:rPr>
                <w:color w:val="2D3748"/>
                <w:sz w:val="20"/>
                <w:szCs w:val="20"/>
              </w:rPr>
              <w:t>P0</w:t>
            </w:r>
          </w:p>
        </w:tc>
        <w:tc>
          <w:tcPr>
            <w:tcW w:w="4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0BBD8" w14:textId="77777777" w:rsidR="00F310E9" w:rsidRDefault="00000000">
            <w:r>
              <w:rPr>
                <w:color w:val="2D3748"/>
                <w:sz w:val="20"/>
                <w:szCs w:val="20"/>
              </w:rPr>
              <w:t>Begin Phase 1 execution: download NIST OSCAL catalog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31D31" w14:textId="77777777" w:rsidR="00F310E9" w:rsidRDefault="00000000">
            <w:r>
              <w:rPr>
                <w:color w:val="2D3748"/>
                <w:sz w:val="20"/>
                <w:szCs w:val="20"/>
              </w:rPr>
              <w:t>Engineering</w:t>
            </w:r>
          </w:p>
        </w:tc>
        <w:tc>
          <w:tcPr>
            <w:tcW w:w="20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3C4D4" w14:textId="77777777" w:rsidR="00F310E9" w:rsidRDefault="00000000">
            <w:r>
              <w:rPr>
                <w:color w:val="2D3748"/>
                <w:sz w:val="20"/>
                <w:szCs w:val="20"/>
              </w:rPr>
              <w:t>Day 1</w:t>
            </w:r>
          </w:p>
        </w:tc>
      </w:tr>
      <w:tr w:rsidR="00F310E9" w14:paraId="0E2F97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16CC6" w14:textId="77777777" w:rsidR="00F310E9" w:rsidRDefault="00000000">
            <w:r>
              <w:rPr>
                <w:color w:val="2D3748"/>
                <w:sz w:val="20"/>
                <w:szCs w:val="20"/>
              </w:rPr>
              <w:t>P1</w:t>
            </w:r>
          </w:p>
        </w:tc>
        <w:tc>
          <w:tcPr>
            <w:tcW w:w="4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69C61" w14:textId="77777777" w:rsidR="00F310E9" w:rsidRDefault="00000000">
            <w:r>
              <w:rPr>
                <w:color w:val="2D3748"/>
                <w:sz w:val="20"/>
                <w:szCs w:val="20"/>
              </w:rPr>
              <w:t xml:space="preserve">Resolve </w:t>
            </w:r>
            <w:proofErr w:type="spellStart"/>
            <w:r>
              <w:rPr>
                <w:color w:val="2D3748"/>
                <w:sz w:val="20"/>
                <w:szCs w:val="20"/>
              </w:rPr>
              <w:t>security_controls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vs. </w:t>
            </w:r>
            <w:proofErr w:type="spellStart"/>
            <w:r>
              <w:rPr>
                <w:color w:val="2D3748"/>
                <w:sz w:val="20"/>
                <w:szCs w:val="20"/>
              </w:rPr>
              <w:t>control_definitions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duplication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A14C6" w14:textId="77777777" w:rsidR="00F310E9" w:rsidRDefault="00000000">
            <w:r>
              <w:rPr>
                <w:color w:val="2D3748"/>
                <w:sz w:val="20"/>
                <w:szCs w:val="20"/>
              </w:rPr>
              <w:t>Engineering</w:t>
            </w:r>
          </w:p>
        </w:tc>
        <w:tc>
          <w:tcPr>
            <w:tcW w:w="20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BBA1B" w14:textId="77777777" w:rsidR="00F310E9" w:rsidRDefault="00000000">
            <w:r>
              <w:rPr>
                <w:color w:val="2D3748"/>
                <w:sz w:val="20"/>
                <w:szCs w:val="20"/>
              </w:rPr>
              <w:t>Day 2</w:t>
            </w:r>
          </w:p>
        </w:tc>
      </w:tr>
      <w:tr w:rsidR="00F310E9" w14:paraId="2C91EC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AF666" w14:textId="77777777" w:rsidR="00F310E9" w:rsidRDefault="00000000">
            <w:r>
              <w:rPr>
                <w:color w:val="2D3748"/>
                <w:sz w:val="20"/>
                <w:szCs w:val="20"/>
              </w:rPr>
              <w:t>P1</w:t>
            </w:r>
          </w:p>
        </w:tc>
        <w:tc>
          <w:tcPr>
            <w:tcW w:w="4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B9A12" w14:textId="77777777" w:rsidR="00F310E9" w:rsidRDefault="00000000">
            <w:r>
              <w:rPr>
                <w:color w:val="2D3748"/>
                <w:sz w:val="20"/>
                <w:szCs w:val="20"/>
              </w:rPr>
              <w:t>Set up Claude API narrative generation pipeline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2776A" w14:textId="77777777" w:rsidR="00F310E9" w:rsidRDefault="00000000">
            <w:r>
              <w:rPr>
                <w:color w:val="2D3748"/>
                <w:sz w:val="20"/>
                <w:szCs w:val="20"/>
              </w:rPr>
              <w:t>Engineering</w:t>
            </w:r>
          </w:p>
        </w:tc>
        <w:tc>
          <w:tcPr>
            <w:tcW w:w="20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BCCF1" w14:textId="77777777" w:rsidR="00F310E9" w:rsidRDefault="00000000">
            <w:r>
              <w:rPr>
                <w:color w:val="2D3748"/>
                <w:sz w:val="20"/>
                <w:szCs w:val="20"/>
              </w:rPr>
              <w:t>Day 3</w:t>
            </w:r>
          </w:p>
        </w:tc>
      </w:tr>
      <w:tr w:rsidR="00F310E9" w14:paraId="6C6F7C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F58A2" w14:textId="77777777" w:rsidR="00F310E9" w:rsidRDefault="00000000">
            <w:r>
              <w:rPr>
                <w:color w:val="2D3748"/>
                <w:sz w:val="20"/>
                <w:szCs w:val="20"/>
              </w:rPr>
              <w:t>P2</w:t>
            </w:r>
          </w:p>
        </w:tc>
        <w:tc>
          <w:tcPr>
            <w:tcW w:w="4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84592" w14:textId="77777777" w:rsidR="00F310E9" w:rsidRDefault="00000000">
            <w:r>
              <w:rPr>
                <w:color w:val="2D3748"/>
                <w:sz w:val="20"/>
                <w:szCs w:val="20"/>
              </w:rPr>
              <w:t>Identify 50 spot-check controls for QA review (P2-T6)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1E2A8" w14:textId="77777777" w:rsidR="00F310E9" w:rsidRDefault="00000000">
            <w:r>
              <w:rPr>
                <w:color w:val="2D3748"/>
                <w:sz w:val="20"/>
                <w:szCs w:val="20"/>
              </w:rPr>
              <w:t>Stan</w:t>
            </w:r>
          </w:p>
        </w:tc>
        <w:tc>
          <w:tcPr>
            <w:tcW w:w="20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12118" w14:textId="77777777" w:rsidR="00F310E9" w:rsidRDefault="00000000">
            <w:r>
              <w:rPr>
                <w:color w:val="2D3748"/>
                <w:sz w:val="20"/>
                <w:szCs w:val="20"/>
              </w:rPr>
              <w:t>Day 7</w:t>
            </w:r>
          </w:p>
        </w:tc>
      </w:tr>
      <w:tr w:rsidR="00F310E9" w14:paraId="4C8DBC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3CA4" w14:textId="77777777" w:rsidR="00F310E9" w:rsidRDefault="00000000">
            <w:r>
              <w:rPr>
                <w:color w:val="2D3748"/>
                <w:sz w:val="20"/>
                <w:szCs w:val="20"/>
              </w:rPr>
              <w:t>P2</w:t>
            </w:r>
          </w:p>
        </w:tc>
        <w:tc>
          <w:tcPr>
            <w:tcW w:w="4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30891" w14:textId="77777777" w:rsidR="00F310E9" w:rsidRDefault="00000000">
            <w:r>
              <w:rPr>
                <w:color w:val="2D3748"/>
                <w:sz w:val="20"/>
                <w:szCs w:val="20"/>
              </w:rPr>
              <w:t>Coordinate with sample dataset package work (DVHT/PHP Nessus files)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C63DD" w14:textId="77777777" w:rsidR="00F310E9" w:rsidRDefault="00000000">
            <w:r>
              <w:rPr>
                <w:color w:val="2D3748"/>
                <w:sz w:val="20"/>
                <w:szCs w:val="20"/>
              </w:rPr>
              <w:t>Engineering</w:t>
            </w:r>
          </w:p>
        </w:tc>
        <w:tc>
          <w:tcPr>
            <w:tcW w:w="20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FF02E" w14:textId="77777777" w:rsidR="00F310E9" w:rsidRDefault="00000000">
            <w:r>
              <w:rPr>
                <w:color w:val="2D3748"/>
                <w:sz w:val="20"/>
                <w:szCs w:val="20"/>
              </w:rPr>
              <w:t>Day 10</w:t>
            </w:r>
          </w:p>
        </w:tc>
      </w:tr>
    </w:tbl>
    <w:p w14:paraId="74939EA2" w14:textId="77777777" w:rsidR="00F310E9" w:rsidRDefault="00F310E9">
      <w:pPr>
        <w:spacing w:after="160"/>
      </w:pPr>
    </w:p>
    <w:p w14:paraId="5E39B512" w14:textId="77777777" w:rsidR="00F310E9" w:rsidRDefault="00000000">
      <w:pPr>
        <w:spacing w:after="160"/>
      </w:pPr>
      <w:r>
        <w:t>This plan is designed to be executed iteratively. Phase 1 can begin immediately. Each phase produces independently valuable output: Phase 1 gives a complete control catalog for all framework browsing, Phase 2 unlocks Forge Reporter demos, and Phase 3 enables the full vulnerability management and POA&amp;M workflow demonstration.</w:t>
      </w:r>
    </w:p>
    <w:p w14:paraId="66E45611" w14:textId="77777777" w:rsidR="00F310E9" w:rsidRDefault="00000000">
      <w:pPr>
        <w:spacing w:before="600"/>
        <w:jc w:val="center"/>
      </w:pPr>
      <w:r>
        <w:rPr>
          <w:i/>
          <w:iCs/>
          <w:color w:val="718096"/>
          <w:sz w:val="20"/>
          <w:szCs w:val="20"/>
        </w:rPr>
        <w:t>— END OF DOCUMENT —</w:t>
      </w:r>
    </w:p>
    <w:sectPr w:rsidR="00F310E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4D913" w14:textId="77777777" w:rsidR="00E54EF5" w:rsidRDefault="00E54EF5">
      <w:r>
        <w:separator/>
      </w:r>
    </w:p>
  </w:endnote>
  <w:endnote w:type="continuationSeparator" w:id="0">
    <w:p w14:paraId="0FA1825B" w14:textId="77777777" w:rsidR="00E54EF5" w:rsidRDefault="00E54E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04576" w14:textId="77777777" w:rsidR="00F310E9" w:rsidRDefault="00000000">
    <w:pPr>
      <w:jc w:val="center"/>
    </w:pPr>
    <w:r>
      <w:rPr>
        <w:color w:val="718096"/>
        <w:sz w:val="16"/>
        <w:szCs w:val="16"/>
      </w:rPr>
      <w:t xml:space="preserve">Forge Cyber </w:t>
    </w:r>
    <w:proofErr w:type="gramStart"/>
    <w:r>
      <w:rPr>
        <w:color w:val="718096"/>
        <w:sz w:val="16"/>
        <w:szCs w:val="16"/>
      </w:rPr>
      <w:t>Defense  |</w:t>
    </w:r>
    <w:proofErr w:type="gramEnd"/>
    <w:r>
      <w:rPr>
        <w:color w:val="718096"/>
        <w:sz w:val="16"/>
        <w:szCs w:val="16"/>
      </w:rPr>
      <w:t xml:space="preserve">  </w:t>
    </w:r>
    <w:proofErr w:type="gramStart"/>
    <w:r>
      <w:rPr>
        <w:color w:val="718096"/>
        <w:sz w:val="16"/>
        <w:szCs w:val="16"/>
      </w:rPr>
      <w:t>CONFIDENTIAL  |</w:t>
    </w:r>
    <w:proofErr w:type="gramEnd"/>
    <w:r>
      <w:rPr>
        <w:color w:val="718096"/>
        <w:sz w:val="16"/>
        <w:szCs w:val="16"/>
      </w:rPr>
      <w:t xml:space="preserve">  Page </w:t>
    </w:r>
    <w:r>
      <w:rPr>
        <w:color w:val="718096"/>
        <w:sz w:val="16"/>
        <w:szCs w:val="16"/>
      </w:rPr>
      <w:fldChar w:fldCharType="begin"/>
    </w:r>
    <w:r>
      <w:rPr>
        <w:color w:val="718096"/>
        <w:sz w:val="16"/>
        <w:szCs w:val="16"/>
      </w:rPr>
      <w:instrText>PAGE</w:instrText>
    </w:r>
    <w:r>
      <w:rPr>
        <w:color w:val="718096"/>
        <w:sz w:val="16"/>
        <w:szCs w:val="16"/>
      </w:rPr>
      <w:fldChar w:fldCharType="separate"/>
    </w:r>
    <w:r w:rsidR="00C71C6E">
      <w:rPr>
        <w:noProof/>
        <w:color w:val="718096"/>
        <w:sz w:val="16"/>
        <w:szCs w:val="16"/>
      </w:rPr>
      <w:t>2</w:t>
    </w:r>
    <w:r>
      <w:rPr>
        <w:color w:val="71809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9A1AA" w14:textId="77777777" w:rsidR="00E54EF5" w:rsidRDefault="00E54EF5">
      <w:r>
        <w:separator/>
      </w:r>
    </w:p>
  </w:footnote>
  <w:footnote w:type="continuationSeparator" w:id="0">
    <w:p w14:paraId="11CA0F0E" w14:textId="77777777" w:rsidR="00E54EF5" w:rsidRDefault="00E54E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7D1BA" w14:textId="77777777" w:rsidR="00F310E9" w:rsidRDefault="00000000">
    <w:pPr>
      <w:pBdr>
        <w:bottom w:val="single" w:sz="6" w:space="1" w:color="1E3A5F"/>
      </w:pBdr>
    </w:pPr>
    <w:proofErr w:type="spellStart"/>
    <w:r>
      <w:rPr>
        <w:i/>
        <w:iCs/>
        <w:color w:val="2C5282"/>
        <w:sz w:val="18"/>
        <w:szCs w:val="18"/>
      </w:rPr>
      <w:t>ForgeComply</w:t>
    </w:r>
    <w:proofErr w:type="spellEnd"/>
    <w:r>
      <w:rPr>
        <w:i/>
        <w:iCs/>
        <w:color w:val="2C5282"/>
        <w:sz w:val="18"/>
        <w:szCs w:val="18"/>
      </w:rPr>
      <w:t xml:space="preserve"> 360 — Control Seeding &amp; Reporter Readiness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201CD"/>
    <w:multiLevelType w:val="hybridMultilevel"/>
    <w:tmpl w:val="64E04050"/>
    <w:lvl w:ilvl="0" w:tplc="9D16C9BE">
      <w:start w:val="1"/>
      <w:numFmt w:val="bullet"/>
      <w:lvlText w:val="•"/>
      <w:lvlJc w:val="left"/>
      <w:pPr>
        <w:ind w:left="720" w:hanging="360"/>
      </w:pPr>
    </w:lvl>
    <w:lvl w:ilvl="1" w:tplc="1E946D48">
      <w:numFmt w:val="decimal"/>
      <w:lvlText w:val=""/>
      <w:lvlJc w:val="left"/>
    </w:lvl>
    <w:lvl w:ilvl="2" w:tplc="E8302E28">
      <w:numFmt w:val="decimal"/>
      <w:lvlText w:val=""/>
      <w:lvlJc w:val="left"/>
    </w:lvl>
    <w:lvl w:ilvl="3" w:tplc="0A00E78C">
      <w:numFmt w:val="decimal"/>
      <w:lvlText w:val=""/>
      <w:lvlJc w:val="left"/>
    </w:lvl>
    <w:lvl w:ilvl="4" w:tplc="86EA1E78">
      <w:numFmt w:val="decimal"/>
      <w:lvlText w:val=""/>
      <w:lvlJc w:val="left"/>
    </w:lvl>
    <w:lvl w:ilvl="5" w:tplc="426A37A2">
      <w:numFmt w:val="decimal"/>
      <w:lvlText w:val=""/>
      <w:lvlJc w:val="left"/>
    </w:lvl>
    <w:lvl w:ilvl="6" w:tplc="BDF4E65C">
      <w:numFmt w:val="decimal"/>
      <w:lvlText w:val=""/>
      <w:lvlJc w:val="left"/>
    </w:lvl>
    <w:lvl w:ilvl="7" w:tplc="0C36E16A">
      <w:numFmt w:val="decimal"/>
      <w:lvlText w:val=""/>
      <w:lvlJc w:val="left"/>
    </w:lvl>
    <w:lvl w:ilvl="8" w:tplc="21EE190C">
      <w:numFmt w:val="decimal"/>
      <w:lvlText w:val=""/>
      <w:lvlJc w:val="left"/>
    </w:lvl>
  </w:abstractNum>
  <w:abstractNum w:abstractNumId="1" w15:restartNumberingAfterBreak="0">
    <w:nsid w:val="79C307BC"/>
    <w:multiLevelType w:val="hybridMultilevel"/>
    <w:tmpl w:val="D772BF68"/>
    <w:lvl w:ilvl="0" w:tplc="A59A9692">
      <w:start w:val="1"/>
      <w:numFmt w:val="bullet"/>
      <w:lvlText w:val="●"/>
      <w:lvlJc w:val="left"/>
      <w:pPr>
        <w:ind w:left="720" w:hanging="360"/>
      </w:pPr>
    </w:lvl>
    <w:lvl w:ilvl="1" w:tplc="D4BE14B4">
      <w:start w:val="1"/>
      <w:numFmt w:val="bullet"/>
      <w:lvlText w:val="○"/>
      <w:lvlJc w:val="left"/>
      <w:pPr>
        <w:ind w:left="1440" w:hanging="360"/>
      </w:pPr>
    </w:lvl>
    <w:lvl w:ilvl="2" w:tplc="8D9060FE">
      <w:start w:val="1"/>
      <w:numFmt w:val="bullet"/>
      <w:lvlText w:val="■"/>
      <w:lvlJc w:val="left"/>
      <w:pPr>
        <w:ind w:left="2160" w:hanging="360"/>
      </w:pPr>
    </w:lvl>
    <w:lvl w:ilvl="3" w:tplc="68749C08">
      <w:start w:val="1"/>
      <w:numFmt w:val="bullet"/>
      <w:lvlText w:val="●"/>
      <w:lvlJc w:val="left"/>
      <w:pPr>
        <w:ind w:left="2880" w:hanging="360"/>
      </w:pPr>
    </w:lvl>
    <w:lvl w:ilvl="4" w:tplc="8BDE5B52">
      <w:start w:val="1"/>
      <w:numFmt w:val="bullet"/>
      <w:lvlText w:val="○"/>
      <w:lvlJc w:val="left"/>
      <w:pPr>
        <w:ind w:left="3600" w:hanging="360"/>
      </w:pPr>
    </w:lvl>
    <w:lvl w:ilvl="5" w:tplc="BED81D42">
      <w:start w:val="1"/>
      <w:numFmt w:val="bullet"/>
      <w:lvlText w:val="■"/>
      <w:lvlJc w:val="left"/>
      <w:pPr>
        <w:ind w:left="4320" w:hanging="360"/>
      </w:pPr>
    </w:lvl>
    <w:lvl w:ilvl="6" w:tplc="DDA8301C">
      <w:start w:val="1"/>
      <w:numFmt w:val="bullet"/>
      <w:lvlText w:val="●"/>
      <w:lvlJc w:val="left"/>
      <w:pPr>
        <w:ind w:left="5040" w:hanging="360"/>
      </w:pPr>
    </w:lvl>
    <w:lvl w:ilvl="7" w:tplc="2F0A191C">
      <w:start w:val="1"/>
      <w:numFmt w:val="bullet"/>
      <w:lvlText w:val="●"/>
      <w:lvlJc w:val="left"/>
      <w:pPr>
        <w:ind w:left="5760" w:hanging="360"/>
      </w:pPr>
    </w:lvl>
    <w:lvl w:ilvl="8" w:tplc="9C04C8C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D41AE7"/>
    <w:multiLevelType w:val="hybridMultilevel"/>
    <w:tmpl w:val="8F4617FE"/>
    <w:lvl w:ilvl="0" w:tplc="EC9CE5B4">
      <w:start w:val="1"/>
      <w:numFmt w:val="decimal"/>
      <w:lvlText w:val="%1."/>
      <w:lvlJc w:val="left"/>
      <w:pPr>
        <w:ind w:left="720" w:hanging="360"/>
      </w:pPr>
    </w:lvl>
    <w:lvl w:ilvl="1" w:tplc="E4A4FB5A">
      <w:numFmt w:val="decimal"/>
      <w:lvlText w:val=""/>
      <w:lvlJc w:val="left"/>
    </w:lvl>
    <w:lvl w:ilvl="2" w:tplc="6B82D01A">
      <w:numFmt w:val="decimal"/>
      <w:lvlText w:val=""/>
      <w:lvlJc w:val="left"/>
    </w:lvl>
    <w:lvl w:ilvl="3" w:tplc="2326CEAA">
      <w:numFmt w:val="decimal"/>
      <w:lvlText w:val=""/>
      <w:lvlJc w:val="left"/>
    </w:lvl>
    <w:lvl w:ilvl="4" w:tplc="CAFEE59C">
      <w:numFmt w:val="decimal"/>
      <w:lvlText w:val=""/>
      <w:lvlJc w:val="left"/>
    </w:lvl>
    <w:lvl w:ilvl="5" w:tplc="29CCD7E4">
      <w:numFmt w:val="decimal"/>
      <w:lvlText w:val=""/>
      <w:lvlJc w:val="left"/>
    </w:lvl>
    <w:lvl w:ilvl="6" w:tplc="FF7E3114">
      <w:numFmt w:val="decimal"/>
      <w:lvlText w:val=""/>
      <w:lvlJc w:val="left"/>
    </w:lvl>
    <w:lvl w:ilvl="7" w:tplc="4124563E">
      <w:numFmt w:val="decimal"/>
      <w:lvlText w:val=""/>
      <w:lvlJc w:val="left"/>
    </w:lvl>
    <w:lvl w:ilvl="8" w:tplc="E9E6D008">
      <w:numFmt w:val="decimal"/>
      <w:lvlText w:val=""/>
      <w:lvlJc w:val="left"/>
    </w:lvl>
  </w:abstractNum>
  <w:num w:numId="1" w16cid:durableId="8387321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10E9"/>
    <w:rsid w:val="00C71C6E"/>
    <w:rsid w:val="00E54EF5"/>
    <w:rsid w:val="00F310E9"/>
    <w:rsid w:val="00F41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FB814"/>
  <w15:docId w15:val="{F1C33E83-9A90-48FD-B6EC-A2C1D445D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C5282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2D374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2476</Words>
  <Characters>15108</Characters>
  <Application>Microsoft Office Word</Application>
  <DocSecurity>0</DocSecurity>
  <Lines>755</Lines>
  <Paragraphs>549</Paragraphs>
  <ScaleCrop>false</ScaleCrop>
  <Company/>
  <LinksUpToDate>false</LinksUpToDate>
  <CharactersWithSpaces>17035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Info Team</cp:lastModifiedBy>
  <cp:revision>2</cp:revision>
  <dcterms:created xsi:type="dcterms:W3CDTF">2026-03-06T03:55:00Z</dcterms:created>
  <dcterms:modified xsi:type="dcterms:W3CDTF">2026-03-06T03:55:00Z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72d51600-d8f4-43ef-a0b3-da12874a3d7f</vt:lpwstr>
  </property>
</Properties>
</file>