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ED5" w:rsidRDefault="00901ED5">
      <w:pPr>
        <w:rPr>
          <w:sz w:val="24"/>
          <w:szCs w:val="24"/>
        </w:rPr>
      </w:pPr>
      <w:r>
        <w:rPr>
          <w:sz w:val="24"/>
          <w:szCs w:val="24"/>
        </w:rPr>
        <w:t>Business Mgmt. &amp; EDP training</w:t>
      </w:r>
    </w:p>
    <w:p w:rsidR="005A1A29" w:rsidRDefault="0078601F">
      <w:pPr>
        <w:rPr>
          <w:sz w:val="24"/>
          <w:szCs w:val="24"/>
        </w:rPr>
      </w:pPr>
      <w:r>
        <w:rPr>
          <w:sz w:val="24"/>
          <w:szCs w:val="24"/>
        </w:rPr>
        <w:t xml:space="preserve">Binaya Maharjan has </w:t>
      </w:r>
      <w:r w:rsidR="00DA5B81">
        <w:rPr>
          <w:sz w:val="24"/>
          <w:szCs w:val="24"/>
        </w:rPr>
        <w:t xml:space="preserve">started his career as </w:t>
      </w:r>
      <w:r>
        <w:rPr>
          <w:sz w:val="24"/>
          <w:szCs w:val="24"/>
        </w:rPr>
        <w:t xml:space="preserve">business management </w:t>
      </w:r>
      <w:r w:rsidR="00DA5B81">
        <w:rPr>
          <w:sz w:val="24"/>
          <w:szCs w:val="24"/>
        </w:rPr>
        <w:t>consultant</w:t>
      </w:r>
      <w:r>
        <w:rPr>
          <w:sz w:val="24"/>
          <w:szCs w:val="24"/>
        </w:rPr>
        <w:t xml:space="preserve"> &amp; entrepreneurship development trainings</w:t>
      </w:r>
      <w:r w:rsidR="00DA5B81">
        <w:rPr>
          <w:sz w:val="24"/>
          <w:szCs w:val="24"/>
        </w:rPr>
        <w:t xml:space="preserve">, since 1984. He has provided consultancy services to small business of different parts of the Nepal after joining Small Business Promotion Project (SBPP) a joint project of Ministry of Industry, Nepal Government and GTZ, Germany. </w:t>
      </w:r>
      <w:r w:rsidR="00901ED5">
        <w:rPr>
          <w:sz w:val="24"/>
          <w:szCs w:val="24"/>
        </w:rPr>
        <w:t xml:space="preserve"> </w:t>
      </w:r>
    </w:p>
    <w:p w:rsidR="00901ED5" w:rsidRPr="0078601F" w:rsidRDefault="00901ED5">
      <w:pPr>
        <w:rPr>
          <w:sz w:val="24"/>
          <w:szCs w:val="24"/>
        </w:rPr>
      </w:pPr>
      <w:r>
        <w:rPr>
          <w:sz w:val="24"/>
          <w:szCs w:val="24"/>
        </w:rPr>
        <w:t xml:space="preserve">He has received extensive training on consultancy and training skills from national and international institutions.  </w:t>
      </w:r>
    </w:p>
    <w:sectPr w:rsidR="00901ED5" w:rsidRPr="0078601F" w:rsidSect="005A1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8601F"/>
    <w:rsid w:val="005A1A29"/>
    <w:rsid w:val="0078601F"/>
    <w:rsid w:val="00901ED5"/>
    <w:rsid w:val="00DA5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A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2022-01-26T09:17:00Z</dcterms:created>
  <dcterms:modified xsi:type="dcterms:W3CDTF">2022-01-26T09:46:00Z</dcterms:modified>
</cp:coreProperties>
</file>