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3C5E" w14:textId="6816A41E" w:rsidR="00F15904" w:rsidRPr="00F15904" w:rsidRDefault="00F15904">
      <w:pPr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C5D9DA9" wp14:editId="7ED01EC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09900" cy="2950210"/>
            <wp:effectExtent l="0" t="0" r="0" b="2540"/>
            <wp:wrapTopAndBottom/>
            <wp:docPr id="2079115128" name="Imagen 1" descr="Imagen que contiene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5128" name="Imagen 1" descr="Imagen que contiene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08B8B" w14:textId="064A5126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Documentación Proyecto</w:t>
      </w:r>
    </w:p>
    <w:p w14:paraId="6BBC655D" w14:textId="77777777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</w:p>
    <w:p w14:paraId="1F945636" w14:textId="27C370DC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Estudiante:</w:t>
      </w:r>
    </w:p>
    <w:p w14:paraId="592EBC11" w14:textId="633829A9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Breiner Muñoz Fallas</w:t>
      </w:r>
    </w:p>
    <w:p w14:paraId="1A1E7585" w14:textId="77777777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</w:p>
    <w:p w14:paraId="17EE8F25" w14:textId="7645FC69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Sede Región Brunca</w:t>
      </w:r>
    </w:p>
    <w:p w14:paraId="41CAEE9A" w14:textId="0B2E6984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 xml:space="preserve">ingeniería en Sistemas de Información </w:t>
      </w:r>
    </w:p>
    <w:p w14:paraId="29A2F353" w14:textId="77777777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</w:p>
    <w:p w14:paraId="7DEC84D3" w14:textId="0F5087DF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 xml:space="preserve">Paradigmas de Programación </w:t>
      </w:r>
    </w:p>
    <w:p w14:paraId="08D45415" w14:textId="77777777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</w:p>
    <w:p w14:paraId="1607134B" w14:textId="366AF3B4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Profesor:</w:t>
      </w:r>
    </w:p>
    <w:p w14:paraId="5A4588E3" w14:textId="1F56C95D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Josías Chaves Murillo</w:t>
      </w:r>
    </w:p>
    <w:p w14:paraId="2054ADFB" w14:textId="77777777" w:rsidR="00F15904" w:rsidRPr="00F15904" w:rsidRDefault="00F15904" w:rsidP="00F15904">
      <w:pPr>
        <w:rPr>
          <w:rFonts w:ascii="Times New Roman" w:hAnsi="Times New Roman" w:cs="Times New Roman"/>
        </w:rPr>
      </w:pPr>
    </w:p>
    <w:p w14:paraId="6B5F80EC" w14:textId="73588975" w:rsidR="00F15904" w:rsidRPr="00F15904" w:rsidRDefault="00F15904" w:rsidP="00F15904">
      <w:pPr>
        <w:jc w:val="center"/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II Ciclo 2025</w:t>
      </w:r>
    </w:p>
    <w:p w14:paraId="3C827C28" w14:textId="1138D3AB" w:rsidR="00F15904" w:rsidRPr="00F15904" w:rsidRDefault="00F15904">
      <w:pPr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br w:type="page"/>
      </w:r>
    </w:p>
    <w:p w14:paraId="4C1CFCD8" w14:textId="3EBA7E41" w:rsidR="00F15904" w:rsidRDefault="00F15904">
      <w:pPr>
        <w:rPr>
          <w:rFonts w:ascii="Times New Roman" w:hAnsi="Times New Roman" w:cs="Times New Roman"/>
          <w:b/>
          <w:bCs/>
        </w:rPr>
      </w:pPr>
      <w:r w:rsidRPr="00F15904">
        <w:rPr>
          <w:rFonts w:ascii="Times New Roman" w:hAnsi="Times New Roman" w:cs="Times New Roman"/>
          <w:b/>
          <w:bCs/>
        </w:rPr>
        <w:lastRenderedPageBreak/>
        <w:t>Nombre del Lenguaje</w:t>
      </w:r>
      <w:r>
        <w:rPr>
          <w:rFonts w:ascii="Times New Roman" w:hAnsi="Times New Roman" w:cs="Times New Roman"/>
          <w:b/>
          <w:bCs/>
        </w:rPr>
        <w:t>:</w:t>
      </w:r>
    </w:p>
    <w:p w14:paraId="3D1C093A" w14:textId="5AC1E61F" w:rsidR="00F15904" w:rsidRDefault="00F15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FoodLanguage</w:t>
      </w:r>
    </w:p>
    <w:p w14:paraId="3A569770" w14:textId="65F34331" w:rsidR="00F15904" w:rsidRDefault="00F15904">
      <w:pPr>
        <w:rPr>
          <w:rFonts w:ascii="Times New Roman" w:hAnsi="Times New Roman" w:cs="Times New Roman"/>
        </w:rPr>
      </w:pPr>
    </w:p>
    <w:p w14:paraId="16371F36" w14:textId="0C2AD849" w:rsidR="00F15904" w:rsidRDefault="00F15904">
      <w:pPr>
        <w:rPr>
          <w:rFonts w:ascii="Times New Roman" w:hAnsi="Times New Roman" w:cs="Times New Roman"/>
          <w:b/>
          <w:bCs/>
        </w:rPr>
      </w:pPr>
      <w:r w:rsidRPr="00F15904">
        <w:rPr>
          <w:rFonts w:ascii="Times New Roman" w:hAnsi="Times New Roman" w:cs="Times New Roman"/>
          <w:b/>
          <w:bCs/>
        </w:rPr>
        <w:t>Planteamiento del problema</w:t>
      </w:r>
    </w:p>
    <w:p w14:paraId="4BA6BC5A" w14:textId="557E19F3" w:rsidR="00F15904" w:rsidRDefault="00F15904">
      <w:pPr>
        <w:rPr>
          <w:rFonts w:ascii="Times New Roman" w:hAnsi="Times New Roman" w:cs="Times New Roman"/>
        </w:rPr>
      </w:pPr>
      <w:r w:rsidRPr="00F15904">
        <w:rPr>
          <w:rFonts w:ascii="Times New Roman" w:hAnsi="Times New Roman" w:cs="Times New Roman"/>
        </w:rPr>
        <w:t>En este proyecto se desarrolla</w:t>
      </w:r>
      <w:r>
        <w:rPr>
          <w:rFonts w:ascii="Times New Roman" w:hAnsi="Times New Roman" w:cs="Times New Roman"/>
        </w:rPr>
        <w:t xml:space="preserve"> un lenguaje de programación inspirado en la cocina, con una sintaxis sencilla y semántica clara, utilizando metáforas culinarias para representar funciones, estructuras de control, operadores y tipos de datos. El objetivo es crear un lenguaje educativo y creativo que facilite el aprendizaje de conceptos de programación de una forma diferente.</w:t>
      </w:r>
    </w:p>
    <w:p w14:paraId="2B1B615C" w14:textId="77777777" w:rsidR="00F15904" w:rsidRDefault="00F15904">
      <w:pPr>
        <w:rPr>
          <w:rFonts w:ascii="Times New Roman" w:hAnsi="Times New Roman" w:cs="Times New Roman"/>
        </w:rPr>
      </w:pPr>
    </w:p>
    <w:p w14:paraId="547FCE1E" w14:textId="6C197A53" w:rsidR="00F15904" w:rsidRDefault="00F15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Solución del problema</w:t>
      </w:r>
    </w:p>
    <w:p w14:paraId="26FCCBBC" w14:textId="5F5219A8" w:rsidR="00F15904" w:rsidRDefault="00F15904" w:rsidP="00F15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FoodLanguage</w:t>
      </w:r>
      <w:r>
        <w:rPr>
          <w:rFonts w:ascii="Times New Roman" w:hAnsi="Times New Roman" w:cs="Times New Roman"/>
        </w:rPr>
        <w:t xml:space="preserve"> </w:t>
      </w:r>
      <w:r w:rsidR="00B27903">
        <w:rPr>
          <w:rFonts w:ascii="Times New Roman" w:hAnsi="Times New Roman" w:cs="Times New Roman"/>
        </w:rPr>
        <w:t xml:space="preserve">se implementa en Python, utilizando las fases clásicas de un compilador: </w:t>
      </w:r>
      <w:proofErr w:type="spellStart"/>
      <w:r w:rsidR="00B27903">
        <w:rPr>
          <w:rFonts w:ascii="Times New Roman" w:hAnsi="Times New Roman" w:cs="Times New Roman"/>
        </w:rPr>
        <w:t>Lexer</w:t>
      </w:r>
      <w:proofErr w:type="spellEnd"/>
      <w:r w:rsidR="00B27903">
        <w:rPr>
          <w:rFonts w:ascii="Times New Roman" w:hAnsi="Times New Roman" w:cs="Times New Roman"/>
        </w:rPr>
        <w:t xml:space="preserve">, </w:t>
      </w:r>
      <w:proofErr w:type="spellStart"/>
      <w:r w:rsidR="00B27903">
        <w:rPr>
          <w:rFonts w:ascii="Times New Roman" w:hAnsi="Times New Roman" w:cs="Times New Roman"/>
        </w:rPr>
        <w:t>Parser</w:t>
      </w:r>
      <w:proofErr w:type="spellEnd"/>
      <w:r w:rsidR="00B27903">
        <w:rPr>
          <w:rFonts w:ascii="Times New Roman" w:hAnsi="Times New Roman" w:cs="Times New Roman"/>
        </w:rPr>
        <w:t xml:space="preserve"> e Intérprete. </w:t>
      </w:r>
    </w:p>
    <w:p w14:paraId="14C67EE6" w14:textId="0258E6B6" w:rsidR="00CE2518" w:rsidRPr="00CE2518" w:rsidRDefault="00CE2518" w:rsidP="00CE251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El </w:t>
      </w:r>
      <w:proofErr w:type="spellStart"/>
      <w:r w:rsidRPr="00CE2518">
        <w:rPr>
          <w:rFonts w:ascii="Times New Roman" w:hAnsi="Times New Roman" w:cs="Times New Roman"/>
          <w:b/>
          <w:bCs/>
        </w:rPr>
        <w:t>Lexer</w:t>
      </w:r>
      <w:proofErr w:type="spellEnd"/>
      <w:r w:rsidRPr="00CE2518">
        <w:rPr>
          <w:rFonts w:ascii="Times New Roman" w:hAnsi="Times New Roman" w:cs="Times New Roman"/>
        </w:rPr>
        <w:t xml:space="preserve"> analiza el código fuente y genera los tokens a partir de expresiones regulares.</w:t>
      </w:r>
    </w:p>
    <w:p w14:paraId="1DFEE99D" w14:textId="512AD398" w:rsidR="00CE2518" w:rsidRPr="00CE2518" w:rsidRDefault="00CE2518" w:rsidP="00CE251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El </w:t>
      </w:r>
      <w:proofErr w:type="spellStart"/>
      <w:r w:rsidRPr="00CE2518">
        <w:rPr>
          <w:rFonts w:ascii="Times New Roman" w:hAnsi="Times New Roman" w:cs="Times New Roman"/>
          <w:b/>
          <w:bCs/>
        </w:rPr>
        <w:t>Parser</w:t>
      </w:r>
      <w:proofErr w:type="spellEnd"/>
      <w:r w:rsidRPr="00CE2518">
        <w:rPr>
          <w:rFonts w:ascii="Times New Roman" w:hAnsi="Times New Roman" w:cs="Times New Roman"/>
        </w:rPr>
        <w:t xml:space="preserve"> verifica la estructura sintáctica, construyendo el árbol sintáctico abstracto (AST).</w:t>
      </w:r>
    </w:p>
    <w:p w14:paraId="5754FE61" w14:textId="1DF76199" w:rsidR="00CE2518" w:rsidRPr="00CE2518" w:rsidRDefault="00CE2518" w:rsidP="00CE251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El </w:t>
      </w:r>
      <w:r w:rsidRPr="00CE2518">
        <w:rPr>
          <w:rFonts w:ascii="Times New Roman" w:hAnsi="Times New Roman" w:cs="Times New Roman"/>
          <w:b/>
          <w:bCs/>
        </w:rPr>
        <w:t>Intérprete</w:t>
      </w:r>
      <w:r w:rsidRPr="00CE2518">
        <w:rPr>
          <w:rFonts w:ascii="Times New Roman" w:hAnsi="Times New Roman" w:cs="Times New Roman"/>
        </w:rPr>
        <w:t xml:space="preserve"> evalúa el AST, aplicando la semántica del lenguaje.</w:t>
      </w:r>
    </w:p>
    <w:p w14:paraId="72AFC0FA" w14:textId="77777777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El lenguaje soporta funciones (recetas), ciclos, condicionales, entrada y salida de datos, y operaciones aritméticas y lógicas, todo con una sintaxis propia inspirada en términos de cocina.</w:t>
      </w:r>
    </w:p>
    <w:p w14:paraId="0B74ED3D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6FA8474D" w14:textId="77777777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Tipado</w:t>
      </w:r>
    </w:p>
    <w:p w14:paraId="25C4545A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FoodLanguage es un lenguaje </w:t>
      </w:r>
      <w:r w:rsidRPr="00CE2518">
        <w:rPr>
          <w:rFonts w:ascii="Times New Roman" w:hAnsi="Times New Roman" w:cs="Times New Roman"/>
          <w:b/>
          <w:bCs/>
        </w:rPr>
        <w:t>fuertemente tipado</w:t>
      </w:r>
      <w:r w:rsidRPr="00CE2518">
        <w:rPr>
          <w:rFonts w:ascii="Times New Roman" w:hAnsi="Times New Roman" w:cs="Times New Roman"/>
        </w:rPr>
        <w:t>, con tipos primitivos y estructuras de datos compuestas.</w:t>
      </w:r>
    </w:p>
    <w:p w14:paraId="77E4D270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  <w:b/>
          <w:bCs/>
        </w:rPr>
        <w:t>Tipos primitivos:</w:t>
      </w:r>
    </w:p>
    <w:p w14:paraId="206A1969" w14:textId="77777777" w:rsidR="00CE2518" w:rsidRPr="00CE2518" w:rsidRDefault="00CE2518" w:rsidP="00CE251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quantity</w:t>
      </w:r>
      <w:proofErr w:type="spellEnd"/>
      <w:r w:rsidRPr="00CE2518">
        <w:rPr>
          <w:rFonts w:ascii="Times New Roman" w:hAnsi="Times New Roman" w:cs="Times New Roman"/>
        </w:rPr>
        <w:t>: enteros. Ejemplo: 5</w:t>
      </w:r>
    </w:p>
    <w:p w14:paraId="215D9B67" w14:textId="77777777" w:rsidR="00CE2518" w:rsidRPr="00CE2518" w:rsidRDefault="00CE2518" w:rsidP="00CE251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portion</w:t>
      </w:r>
      <w:proofErr w:type="spellEnd"/>
      <w:r w:rsidRPr="00CE2518">
        <w:rPr>
          <w:rFonts w:ascii="Times New Roman" w:hAnsi="Times New Roman" w:cs="Times New Roman"/>
        </w:rPr>
        <w:t>: flotantes. Ejemplo: 3.5</w:t>
      </w:r>
    </w:p>
    <w:p w14:paraId="1F1F721F" w14:textId="77777777" w:rsidR="00CE2518" w:rsidRPr="00CE2518" w:rsidRDefault="00CE2518" w:rsidP="00CE251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ingredient</w:t>
      </w:r>
      <w:proofErr w:type="spellEnd"/>
      <w:r w:rsidRPr="00CE2518">
        <w:rPr>
          <w:rFonts w:ascii="Times New Roman" w:hAnsi="Times New Roman" w:cs="Times New Roman"/>
        </w:rPr>
        <w:t>: cadenas de texto. Ejemplo: "harina"</w:t>
      </w:r>
    </w:p>
    <w:p w14:paraId="1469CF7A" w14:textId="77777777" w:rsidR="00CE2518" w:rsidRPr="00CE2518" w:rsidRDefault="00CE2518" w:rsidP="00CE251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char</w:t>
      </w:r>
      <w:proofErr w:type="spellEnd"/>
      <w:r w:rsidRPr="00CE2518">
        <w:rPr>
          <w:rFonts w:ascii="Times New Roman" w:hAnsi="Times New Roman" w:cs="Times New Roman"/>
        </w:rPr>
        <w:t>: un solo carácter. Ejemplo: 'a'</w:t>
      </w:r>
    </w:p>
    <w:p w14:paraId="3A494859" w14:textId="77777777" w:rsidR="00CE2518" w:rsidRPr="00CE2518" w:rsidRDefault="00CE2518" w:rsidP="00CE2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Booleanos:</w:t>
      </w:r>
    </w:p>
    <w:p w14:paraId="28694DAF" w14:textId="77777777" w:rsidR="00CE2518" w:rsidRPr="00CE2518" w:rsidRDefault="00CE2518" w:rsidP="00CE2518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lastRenderedPageBreak/>
        <w:t>ready</w:t>
      </w:r>
      <w:proofErr w:type="spellEnd"/>
      <w:r w:rsidRPr="00CE2518">
        <w:rPr>
          <w:rFonts w:ascii="Times New Roman" w:hAnsi="Times New Roman" w:cs="Times New Roman"/>
        </w:rPr>
        <w:t>: verdadero.</w:t>
      </w:r>
    </w:p>
    <w:p w14:paraId="6AD5F3C2" w14:textId="77777777" w:rsidR="00CE2518" w:rsidRPr="00CE2518" w:rsidRDefault="00CE2518" w:rsidP="00CE25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raw: falso.</w:t>
      </w:r>
    </w:p>
    <w:p w14:paraId="2CF55ABB" w14:textId="77777777" w:rsidR="00CE2518" w:rsidRPr="00CE2518" w:rsidRDefault="00CE2518" w:rsidP="00CE251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flavorless</w:t>
      </w:r>
      <w:proofErr w:type="spellEnd"/>
      <w:r w:rsidRPr="00CE2518">
        <w:rPr>
          <w:rFonts w:ascii="Times New Roman" w:hAnsi="Times New Roman" w:cs="Times New Roman"/>
        </w:rPr>
        <w:t>: nulo.</w:t>
      </w:r>
    </w:p>
    <w:p w14:paraId="5BA67825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  <w:b/>
          <w:bCs/>
        </w:rPr>
        <w:t>Tipo compuesto:</w:t>
      </w:r>
    </w:p>
    <w:p w14:paraId="1C5C16D5" w14:textId="25224FBA" w:rsidR="00CE2518" w:rsidRPr="00CE2518" w:rsidRDefault="00CE2518" w:rsidP="00CE251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menu</w:t>
      </w:r>
      <w:proofErr w:type="spellEnd"/>
      <w:r w:rsidRPr="00CE2518">
        <w:rPr>
          <w:rFonts w:ascii="Times New Roman" w:hAnsi="Times New Roman" w:cs="Times New Roman"/>
        </w:rPr>
        <w:t>: lista de elementos. Ejemplo: {"arroz", "pollo", "ensalada"}</w:t>
      </w:r>
    </w:p>
    <w:p w14:paraId="53BA1AEA" w14:textId="77777777" w:rsidR="00CE2518" w:rsidRPr="00CE2518" w:rsidRDefault="00CE2518" w:rsidP="00CE2518">
      <w:pPr>
        <w:rPr>
          <w:rFonts w:ascii="Times New Roman" w:hAnsi="Times New Roman" w:cs="Times New Roman"/>
        </w:rPr>
      </w:pPr>
    </w:p>
    <w:p w14:paraId="513FDBB9" w14:textId="77777777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Funciones</w:t>
      </w:r>
    </w:p>
    <w:p w14:paraId="19DD2A4A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En FoodLanguage, una función se llama </w:t>
      </w:r>
      <w:proofErr w:type="spellStart"/>
      <w:r w:rsidRPr="00CE2518">
        <w:rPr>
          <w:rFonts w:ascii="Times New Roman" w:hAnsi="Times New Roman" w:cs="Times New Roman"/>
          <w:b/>
          <w:bCs/>
        </w:rPr>
        <w:t>recipe</w:t>
      </w:r>
      <w:proofErr w:type="spellEnd"/>
      <w:r w:rsidRPr="00CE2518">
        <w:rPr>
          <w:rFonts w:ascii="Times New Roman" w:hAnsi="Times New Roman" w:cs="Times New Roman"/>
        </w:rPr>
        <w:t>.</w:t>
      </w:r>
      <w:r w:rsidRPr="00CE2518">
        <w:rPr>
          <w:rFonts w:ascii="Times New Roman" w:hAnsi="Times New Roman" w:cs="Times New Roman"/>
        </w:rPr>
        <w:br/>
        <w:t>Ejemplo de función que retorna un valor:</w:t>
      </w:r>
    </w:p>
    <w:p w14:paraId="559334CD" w14:textId="77777777" w:rsidR="00CE2518" w:rsidRPr="00CE2518" w:rsidRDefault="00CE2518" w:rsidP="00CE2518">
      <w:p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recipe</w:t>
      </w:r>
      <w:proofErr w:type="spellEnd"/>
      <w:r w:rsidRPr="00CE251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E2518">
        <w:rPr>
          <w:rFonts w:ascii="Times New Roman" w:hAnsi="Times New Roman" w:cs="Times New Roman"/>
        </w:rPr>
        <w:t>calcularTotal</w:t>
      </w:r>
      <w:proofErr w:type="spellEnd"/>
      <w:r w:rsidRPr="00CE2518">
        <w:rPr>
          <w:rFonts w:ascii="Times New Roman" w:hAnsi="Times New Roman" w:cs="Times New Roman"/>
        </w:rPr>
        <w:t>(</w:t>
      </w:r>
      <w:proofErr w:type="spellStart"/>
      <w:proofErr w:type="gramEnd"/>
      <w:r w:rsidRPr="00CE2518">
        <w:rPr>
          <w:rFonts w:ascii="Times New Roman" w:hAnsi="Times New Roman" w:cs="Times New Roman"/>
        </w:rPr>
        <w:t>quantity</w:t>
      </w:r>
      <w:proofErr w:type="spellEnd"/>
      <w:r w:rsidRPr="00CE2518">
        <w:rPr>
          <w:rFonts w:ascii="Times New Roman" w:hAnsi="Times New Roman" w:cs="Times New Roman"/>
        </w:rPr>
        <w:t xml:space="preserve"> precio, </w:t>
      </w:r>
      <w:proofErr w:type="spellStart"/>
      <w:r w:rsidRPr="00CE2518">
        <w:rPr>
          <w:rFonts w:ascii="Times New Roman" w:hAnsi="Times New Roman" w:cs="Times New Roman"/>
        </w:rPr>
        <w:t>quantity</w:t>
      </w:r>
      <w:proofErr w:type="spellEnd"/>
      <w:r w:rsidRPr="00CE2518">
        <w:rPr>
          <w:rFonts w:ascii="Times New Roman" w:hAnsi="Times New Roman" w:cs="Times New Roman"/>
        </w:rPr>
        <w:t xml:space="preserve"> cantidad) {</w:t>
      </w:r>
    </w:p>
    <w:p w14:paraId="0B5D9316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</w:t>
      </w:r>
      <w:proofErr w:type="spellStart"/>
      <w:r w:rsidRPr="00CE2518">
        <w:rPr>
          <w:rFonts w:ascii="Times New Roman" w:hAnsi="Times New Roman" w:cs="Times New Roman"/>
        </w:rPr>
        <w:t>quantity</w:t>
      </w:r>
      <w:proofErr w:type="spellEnd"/>
      <w:r w:rsidRPr="00CE2518">
        <w:rPr>
          <w:rFonts w:ascii="Times New Roman" w:hAnsi="Times New Roman" w:cs="Times New Roman"/>
        </w:rPr>
        <w:t xml:space="preserve"> total == precio ** cantidad</w:t>
      </w:r>
    </w:p>
    <w:p w14:paraId="1FE07B13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serve total</w:t>
      </w:r>
    </w:p>
    <w:p w14:paraId="3848A620" w14:textId="01DE57B5" w:rsidR="00B27903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}</w:t>
      </w:r>
    </w:p>
    <w:p w14:paraId="657F23B4" w14:textId="53D8D4B0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La palabra serve equivale al </w:t>
      </w:r>
      <w:proofErr w:type="spellStart"/>
      <w:r w:rsidRPr="00CE2518">
        <w:rPr>
          <w:rFonts w:ascii="Times New Roman" w:hAnsi="Times New Roman" w:cs="Times New Roman"/>
        </w:rPr>
        <w:t>return</w:t>
      </w:r>
      <w:proofErr w:type="spellEnd"/>
      <w:r w:rsidRPr="00CE2518">
        <w:rPr>
          <w:rFonts w:ascii="Times New Roman" w:hAnsi="Times New Roman" w:cs="Times New Roman"/>
        </w:rPr>
        <w:t xml:space="preserve"> tradicional.</w:t>
      </w:r>
    </w:p>
    <w:p w14:paraId="17BA0FED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4426E63D" w14:textId="77777777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Invocación de funciones</w:t>
      </w:r>
    </w:p>
    <w:p w14:paraId="235B8A5A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Para invocar una función simplemente se llama por su nombre con los parámetros:</w:t>
      </w:r>
    </w:p>
    <w:p w14:paraId="523BE39C" w14:textId="26D224A3" w:rsidR="00CE2518" w:rsidRDefault="00CE2518" w:rsidP="00CE2518">
      <w:pPr>
        <w:rPr>
          <w:rFonts w:ascii="Times New Roman" w:hAnsi="Times New Roman" w:cs="Times New Roman"/>
        </w:rPr>
      </w:pPr>
      <w:proofErr w:type="spellStart"/>
      <w:proofErr w:type="gramStart"/>
      <w:r w:rsidRPr="00CE2518">
        <w:rPr>
          <w:rFonts w:ascii="Times New Roman" w:hAnsi="Times New Roman" w:cs="Times New Roman"/>
        </w:rPr>
        <w:t>calcularTotal</w:t>
      </w:r>
      <w:proofErr w:type="spellEnd"/>
      <w:r w:rsidRPr="00CE2518">
        <w:rPr>
          <w:rFonts w:ascii="Times New Roman" w:hAnsi="Times New Roman" w:cs="Times New Roman"/>
        </w:rPr>
        <w:t>(</w:t>
      </w:r>
      <w:proofErr w:type="gramEnd"/>
      <w:r w:rsidRPr="00CE2518">
        <w:rPr>
          <w:rFonts w:ascii="Times New Roman" w:hAnsi="Times New Roman" w:cs="Times New Roman"/>
        </w:rPr>
        <w:t>100, 3)</w:t>
      </w:r>
    </w:p>
    <w:p w14:paraId="7A4BCA0D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45DB19DF" w14:textId="77777777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Estructuras de control y ciclos</w:t>
      </w:r>
    </w:p>
    <w:p w14:paraId="017C5D60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  <w:b/>
          <w:bCs/>
        </w:rPr>
        <w:t>Condicionales:</w:t>
      </w:r>
    </w:p>
    <w:p w14:paraId="64FD0E02" w14:textId="77777777" w:rsidR="00CE2518" w:rsidRPr="00CE2518" w:rsidRDefault="00CE2518" w:rsidP="00CE2518">
      <w:p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if_has</w:t>
      </w:r>
      <w:proofErr w:type="spellEnd"/>
      <w:r w:rsidRPr="00CE2518">
        <w:rPr>
          <w:rFonts w:ascii="Times New Roman" w:hAnsi="Times New Roman" w:cs="Times New Roman"/>
        </w:rPr>
        <w:t xml:space="preserve"> (x &gt; 5) {</w:t>
      </w:r>
    </w:p>
    <w:p w14:paraId="5B0F4615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</w:t>
      </w:r>
      <w:proofErr w:type="gramStart"/>
      <w:r w:rsidRPr="00CE2518">
        <w:rPr>
          <w:rFonts w:ascii="Times New Roman" w:hAnsi="Times New Roman" w:cs="Times New Roman"/>
        </w:rPr>
        <w:t>taste(</w:t>
      </w:r>
      <w:proofErr w:type="gramEnd"/>
      <w:r w:rsidRPr="00CE2518">
        <w:rPr>
          <w:rFonts w:ascii="Times New Roman" w:hAnsi="Times New Roman" w:cs="Times New Roman"/>
        </w:rPr>
        <w:t>"Mayor que 5")</w:t>
      </w:r>
    </w:p>
    <w:p w14:paraId="740067EC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} </w:t>
      </w:r>
      <w:proofErr w:type="spellStart"/>
      <w:r w:rsidRPr="00CE2518">
        <w:rPr>
          <w:rFonts w:ascii="Times New Roman" w:hAnsi="Times New Roman" w:cs="Times New Roman"/>
        </w:rPr>
        <w:t>otherwise</w:t>
      </w:r>
      <w:proofErr w:type="spellEnd"/>
      <w:r w:rsidRPr="00CE2518">
        <w:rPr>
          <w:rFonts w:ascii="Times New Roman" w:hAnsi="Times New Roman" w:cs="Times New Roman"/>
        </w:rPr>
        <w:t xml:space="preserve"> {</w:t>
      </w:r>
    </w:p>
    <w:p w14:paraId="4E9FAFD6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</w:t>
      </w:r>
      <w:proofErr w:type="gramStart"/>
      <w:r w:rsidRPr="00CE2518">
        <w:rPr>
          <w:rFonts w:ascii="Times New Roman" w:hAnsi="Times New Roman" w:cs="Times New Roman"/>
        </w:rPr>
        <w:t>taste(</w:t>
      </w:r>
      <w:proofErr w:type="gramEnd"/>
      <w:r w:rsidRPr="00CE2518">
        <w:rPr>
          <w:rFonts w:ascii="Times New Roman" w:hAnsi="Times New Roman" w:cs="Times New Roman"/>
        </w:rPr>
        <w:t>"No es mayor que 5")</w:t>
      </w:r>
    </w:p>
    <w:p w14:paraId="54707966" w14:textId="5F297C2F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}</w:t>
      </w:r>
    </w:p>
    <w:p w14:paraId="413AB45C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4427AD89" w14:textId="629D5518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lastRenderedPageBreak/>
        <w:t xml:space="preserve">Ciclo </w:t>
      </w:r>
      <w:proofErr w:type="spellStart"/>
      <w:r w:rsidRPr="00CE2518">
        <w:rPr>
          <w:rFonts w:ascii="Times New Roman" w:hAnsi="Times New Roman" w:cs="Times New Roman"/>
        </w:rPr>
        <w:t>while</w:t>
      </w:r>
      <w:proofErr w:type="spellEnd"/>
      <w:r w:rsidRPr="00CE2518">
        <w:rPr>
          <w:rFonts w:ascii="Times New Roman" w:hAnsi="Times New Roman" w:cs="Times New Roman"/>
        </w:rPr>
        <w:t>:</w:t>
      </w:r>
    </w:p>
    <w:p w14:paraId="36DF3600" w14:textId="77777777" w:rsidR="00CE2518" w:rsidRPr="00CE2518" w:rsidRDefault="00CE2518" w:rsidP="00CE2518">
      <w:p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cook_while</w:t>
      </w:r>
      <w:proofErr w:type="spellEnd"/>
      <w:r w:rsidRPr="00CE2518">
        <w:rPr>
          <w:rFonts w:ascii="Times New Roman" w:hAnsi="Times New Roman" w:cs="Times New Roman"/>
        </w:rPr>
        <w:t xml:space="preserve"> (x &gt; 0) {</w:t>
      </w:r>
    </w:p>
    <w:p w14:paraId="2C27639C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</w:t>
      </w:r>
      <w:proofErr w:type="gramStart"/>
      <w:r w:rsidRPr="00CE2518">
        <w:rPr>
          <w:rFonts w:ascii="Times New Roman" w:hAnsi="Times New Roman" w:cs="Times New Roman"/>
        </w:rPr>
        <w:t>taste(</w:t>
      </w:r>
      <w:proofErr w:type="gramEnd"/>
      <w:r w:rsidRPr="00CE2518">
        <w:rPr>
          <w:rFonts w:ascii="Times New Roman" w:hAnsi="Times New Roman" w:cs="Times New Roman"/>
        </w:rPr>
        <w:t>"Cocinando...")</w:t>
      </w:r>
    </w:p>
    <w:p w14:paraId="7E2527B1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x--</w:t>
      </w:r>
    </w:p>
    <w:p w14:paraId="0DD07DEC" w14:textId="7270B133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}</w:t>
      </w:r>
    </w:p>
    <w:p w14:paraId="1E84608B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456F7CA2" w14:textId="578DBB8F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Ciclo </w:t>
      </w:r>
      <w:proofErr w:type="spellStart"/>
      <w:r w:rsidRPr="00CE2518">
        <w:rPr>
          <w:rFonts w:ascii="Times New Roman" w:hAnsi="Times New Roman" w:cs="Times New Roman"/>
        </w:rPr>
        <w:t>for</w:t>
      </w:r>
      <w:proofErr w:type="spellEnd"/>
      <w:r w:rsidRPr="00CE2518">
        <w:rPr>
          <w:rFonts w:ascii="Times New Roman" w:hAnsi="Times New Roman" w:cs="Times New Roman"/>
        </w:rPr>
        <w:t>:</w:t>
      </w:r>
    </w:p>
    <w:p w14:paraId="0401D6E8" w14:textId="77777777" w:rsidR="00CE2518" w:rsidRPr="00CE2518" w:rsidRDefault="00CE2518" w:rsidP="00CE2518">
      <w:p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stir</w:t>
      </w:r>
      <w:proofErr w:type="spellEnd"/>
      <w:r w:rsidRPr="00CE2518">
        <w:rPr>
          <w:rFonts w:ascii="Times New Roman" w:hAnsi="Times New Roman" w:cs="Times New Roman"/>
        </w:rPr>
        <w:t xml:space="preserve"> (</w:t>
      </w:r>
      <w:proofErr w:type="spellStart"/>
      <w:r w:rsidRPr="00CE2518">
        <w:rPr>
          <w:rFonts w:ascii="Times New Roman" w:hAnsi="Times New Roman" w:cs="Times New Roman"/>
        </w:rPr>
        <w:t>quantity</w:t>
      </w:r>
      <w:proofErr w:type="spellEnd"/>
      <w:r w:rsidRPr="00CE2518">
        <w:rPr>
          <w:rFonts w:ascii="Times New Roman" w:hAnsi="Times New Roman" w:cs="Times New Roman"/>
        </w:rPr>
        <w:t xml:space="preserve"> i == 0, i &lt; 10, i++) {</w:t>
      </w:r>
    </w:p>
    <w:p w14:paraId="559E3ED3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    taste(i)</w:t>
      </w:r>
    </w:p>
    <w:p w14:paraId="12E98FD3" w14:textId="32DCF580" w:rsid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}</w:t>
      </w:r>
    </w:p>
    <w:p w14:paraId="123BC0ED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617D0B4E" w14:textId="77777777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Flujo de ejecución</w:t>
      </w:r>
    </w:p>
    <w:p w14:paraId="15279936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 xml:space="preserve">El código puede comenzar directamente con recetas o sentencias, pero se recomienda definir una receta principal como punto de inicio, simulando un </w:t>
      </w:r>
      <w:proofErr w:type="spellStart"/>
      <w:r w:rsidRPr="00CE2518">
        <w:rPr>
          <w:rFonts w:ascii="Times New Roman" w:hAnsi="Times New Roman" w:cs="Times New Roman"/>
        </w:rPr>
        <w:t>main</w:t>
      </w:r>
      <w:proofErr w:type="spellEnd"/>
      <w:r w:rsidRPr="00CE2518">
        <w:rPr>
          <w:rFonts w:ascii="Times New Roman" w:hAnsi="Times New Roman" w:cs="Times New Roman"/>
        </w:rPr>
        <w:t>.</w:t>
      </w:r>
    </w:p>
    <w:p w14:paraId="547FD149" w14:textId="77777777" w:rsidR="00CE2518" w:rsidRDefault="00CE2518" w:rsidP="00CE2518">
      <w:pPr>
        <w:rPr>
          <w:rFonts w:ascii="Times New Roman" w:hAnsi="Times New Roman" w:cs="Times New Roman"/>
        </w:rPr>
      </w:pPr>
    </w:p>
    <w:p w14:paraId="5C4F8207" w14:textId="77777777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Operadores dentro del lenguaje</w:t>
      </w:r>
    </w:p>
    <w:p w14:paraId="713C35CF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  <w:b/>
          <w:bCs/>
        </w:rPr>
        <w:t>Aritméticos:</w:t>
      </w:r>
    </w:p>
    <w:p w14:paraId="2DE93C4A" w14:textId="77777777" w:rsidR="00CE2518" w:rsidRPr="00CE2518" w:rsidRDefault="00CE2518" w:rsidP="00CE25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++ → suma</w:t>
      </w:r>
    </w:p>
    <w:p w14:paraId="67BAA08C" w14:textId="77777777" w:rsidR="00CE2518" w:rsidRPr="00CE2518" w:rsidRDefault="00CE2518" w:rsidP="00CE25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-- → resta</w:t>
      </w:r>
    </w:p>
    <w:p w14:paraId="7DAE0781" w14:textId="77777777" w:rsidR="00CE2518" w:rsidRPr="00CE2518" w:rsidRDefault="00CE2518" w:rsidP="00CE25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** → multiplicación</w:t>
      </w:r>
    </w:p>
    <w:p w14:paraId="1862C83E" w14:textId="77777777" w:rsidR="00CE2518" w:rsidRPr="00CE2518" w:rsidRDefault="00CE2518" w:rsidP="00CE25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\\ → división</w:t>
      </w:r>
    </w:p>
    <w:p w14:paraId="20A8A70D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  <w:b/>
          <w:bCs/>
        </w:rPr>
        <w:t>Comparación:</w:t>
      </w:r>
    </w:p>
    <w:p w14:paraId="011D5DDE" w14:textId="77777777" w:rsidR="00CE2518" w:rsidRPr="00CE2518" w:rsidRDefault="00CE2518" w:rsidP="00CE2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=== → igualdad</w:t>
      </w:r>
    </w:p>
    <w:p w14:paraId="5EA6AD57" w14:textId="77777777" w:rsidR="00CE2518" w:rsidRPr="00CE2518" w:rsidRDefault="00CE2518" w:rsidP="00CE251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CE2518">
        <w:rPr>
          <w:rFonts w:ascii="Times New Roman" w:hAnsi="Times New Roman" w:cs="Times New Roman"/>
        </w:rPr>
        <w:t>!=</w:t>
      </w:r>
      <w:proofErr w:type="gramEnd"/>
      <w:r w:rsidRPr="00CE2518">
        <w:rPr>
          <w:rFonts w:ascii="Times New Roman" w:hAnsi="Times New Roman" w:cs="Times New Roman"/>
        </w:rPr>
        <w:t xml:space="preserve"> → desigualdad</w:t>
      </w:r>
    </w:p>
    <w:p w14:paraId="3B54DC71" w14:textId="77777777" w:rsidR="00CE2518" w:rsidRPr="00CE2518" w:rsidRDefault="00CE2518" w:rsidP="00CE2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&gt; → mayor que</w:t>
      </w:r>
    </w:p>
    <w:p w14:paraId="4199A754" w14:textId="77777777" w:rsidR="00CE2518" w:rsidRPr="00CE2518" w:rsidRDefault="00CE2518" w:rsidP="00CE2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&lt; → menor que</w:t>
      </w:r>
    </w:p>
    <w:p w14:paraId="3EB517E9" w14:textId="77777777" w:rsidR="00CE2518" w:rsidRPr="00CE2518" w:rsidRDefault="00CE2518" w:rsidP="00CE2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t>&gt;= → mayor o igual que</w:t>
      </w:r>
    </w:p>
    <w:p w14:paraId="446309AE" w14:textId="77777777" w:rsidR="00CE2518" w:rsidRPr="00CE2518" w:rsidRDefault="00CE2518" w:rsidP="00CE2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</w:rPr>
        <w:lastRenderedPageBreak/>
        <w:t>&lt;= → menor o igual que</w:t>
      </w:r>
    </w:p>
    <w:p w14:paraId="26772F5B" w14:textId="77777777" w:rsidR="00CE2518" w:rsidRPr="00CE2518" w:rsidRDefault="00CE2518" w:rsidP="00CE2518">
      <w:pPr>
        <w:rPr>
          <w:rFonts w:ascii="Times New Roman" w:hAnsi="Times New Roman" w:cs="Times New Roman"/>
        </w:rPr>
      </w:pPr>
      <w:r w:rsidRPr="00CE2518">
        <w:rPr>
          <w:rFonts w:ascii="Times New Roman" w:hAnsi="Times New Roman" w:cs="Times New Roman"/>
          <w:b/>
          <w:bCs/>
        </w:rPr>
        <w:t>Lógicos:</w:t>
      </w:r>
    </w:p>
    <w:p w14:paraId="4560730D" w14:textId="77777777" w:rsidR="00CE2518" w:rsidRPr="00CE2518" w:rsidRDefault="00CE2518" w:rsidP="00CE251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spoon</w:t>
      </w:r>
      <w:proofErr w:type="spellEnd"/>
      <w:r w:rsidRPr="00CE2518">
        <w:rPr>
          <w:rFonts w:ascii="Times New Roman" w:hAnsi="Times New Roman" w:cs="Times New Roman"/>
        </w:rPr>
        <w:t xml:space="preserve"> → and</w:t>
      </w:r>
    </w:p>
    <w:p w14:paraId="202A8E05" w14:textId="77777777" w:rsidR="00CE2518" w:rsidRDefault="00CE2518" w:rsidP="00CE251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E2518">
        <w:rPr>
          <w:rFonts w:ascii="Times New Roman" w:hAnsi="Times New Roman" w:cs="Times New Roman"/>
        </w:rPr>
        <w:t>fork</w:t>
      </w:r>
      <w:proofErr w:type="spellEnd"/>
      <w:r w:rsidRPr="00CE2518">
        <w:rPr>
          <w:rFonts w:ascii="Times New Roman" w:hAnsi="Times New Roman" w:cs="Times New Roman"/>
        </w:rPr>
        <w:t xml:space="preserve"> → </w:t>
      </w:r>
      <w:proofErr w:type="spellStart"/>
      <w:r w:rsidRPr="00CE2518">
        <w:rPr>
          <w:rFonts w:ascii="Times New Roman" w:hAnsi="Times New Roman" w:cs="Times New Roman"/>
        </w:rPr>
        <w:t>or</w:t>
      </w:r>
      <w:proofErr w:type="spellEnd"/>
    </w:p>
    <w:p w14:paraId="24F28A7C" w14:textId="77777777" w:rsidR="00CE2518" w:rsidRPr="00CE2518" w:rsidRDefault="00CE2518" w:rsidP="00CE2518">
      <w:pPr>
        <w:ind w:left="360"/>
        <w:rPr>
          <w:rFonts w:ascii="Times New Roman" w:hAnsi="Times New Roman" w:cs="Times New Roman"/>
        </w:rPr>
      </w:pPr>
    </w:p>
    <w:p w14:paraId="2821C9D8" w14:textId="07B78E3B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Entrada y salida de datos</w:t>
      </w:r>
    </w:p>
    <w:p w14:paraId="78666378" w14:textId="3349376D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Entrada:</w:t>
      </w:r>
    </w:p>
    <w:p w14:paraId="288636FD" w14:textId="7D6B37C4" w:rsidR="00CE2518" w:rsidRDefault="00CE2518" w:rsidP="00CE2518">
      <w:pPr>
        <w:rPr>
          <w:rFonts w:ascii="Times New Roman" w:hAnsi="Times New Roman" w:cs="Times New Roman"/>
        </w:rPr>
      </w:pPr>
      <w:proofErr w:type="spellStart"/>
      <w:proofErr w:type="gramStart"/>
      <w:r w:rsidRPr="00CE2518">
        <w:rPr>
          <w:rFonts w:ascii="Times New Roman" w:hAnsi="Times New Roman" w:cs="Times New Roman"/>
        </w:rPr>
        <w:t>add</w:t>
      </w:r>
      <w:proofErr w:type="spellEnd"/>
      <w:r w:rsidRPr="00CE2518">
        <w:rPr>
          <w:rFonts w:ascii="Times New Roman" w:hAnsi="Times New Roman" w:cs="Times New Roman"/>
        </w:rPr>
        <w:t>(</w:t>
      </w:r>
      <w:proofErr w:type="gramEnd"/>
      <w:r w:rsidRPr="00CE2518">
        <w:rPr>
          <w:rFonts w:ascii="Times New Roman" w:hAnsi="Times New Roman" w:cs="Times New Roman"/>
        </w:rPr>
        <w:t xml:space="preserve">"Digite un número:", </w:t>
      </w:r>
      <w:proofErr w:type="gramStart"/>
      <w:r w:rsidRPr="00CE2518">
        <w:rPr>
          <w:rFonts w:ascii="Times New Roman" w:hAnsi="Times New Roman" w:cs="Times New Roman"/>
        </w:rPr>
        <w:t>numero)</w:t>
      </w:r>
      <w:r>
        <w:rPr>
          <w:rFonts w:ascii="Times New Roman" w:hAnsi="Times New Roman" w:cs="Times New Roman"/>
        </w:rPr>
        <w:t>\</w:t>
      </w:r>
      <w:proofErr w:type="gramEnd"/>
    </w:p>
    <w:p w14:paraId="6F2D250A" w14:textId="16DA1E46" w:rsidR="00CE2518" w:rsidRPr="00CE2518" w:rsidRDefault="00CE2518" w:rsidP="00CE2518">
      <w:pPr>
        <w:rPr>
          <w:rFonts w:ascii="Times New Roman" w:hAnsi="Times New Roman" w:cs="Times New Roman"/>
          <w:b/>
          <w:bCs/>
        </w:rPr>
      </w:pPr>
      <w:r w:rsidRPr="00CE2518">
        <w:rPr>
          <w:rFonts w:ascii="Times New Roman" w:hAnsi="Times New Roman" w:cs="Times New Roman"/>
          <w:b/>
          <w:bCs/>
        </w:rPr>
        <w:t>Salida:</w:t>
      </w:r>
    </w:p>
    <w:p w14:paraId="3FBECCF8" w14:textId="5606CF85" w:rsidR="00CE2518" w:rsidRDefault="00CE2518" w:rsidP="00CE2518">
      <w:pPr>
        <w:rPr>
          <w:rFonts w:ascii="Times New Roman" w:hAnsi="Times New Roman" w:cs="Times New Roman"/>
        </w:rPr>
      </w:pPr>
      <w:proofErr w:type="gramStart"/>
      <w:r w:rsidRPr="00CE2518">
        <w:rPr>
          <w:rFonts w:ascii="Times New Roman" w:hAnsi="Times New Roman" w:cs="Times New Roman"/>
        </w:rPr>
        <w:t>taste(</w:t>
      </w:r>
      <w:proofErr w:type="gramEnd"/>
      <w:r w:rsidRPr="00CE2518">
        <w:rPr>
          <w:rFonts w:ascii="Times New Roman" w:hAnsi="Times New Roman" w:cs="Times New Roman"/>
        </w:rPr>
        <w:t>"El número es: ", numero)</w:t>
      </w:r>
    </w:p>
    <w:p w14:paraId="6C7B8C4A" w14:textId="77777777" w:rsidR="00F15904" w:rsidRPr="00F15904" w:rsidRDefault="00F15904">
      <w:pPr>
        <w:rPr>
          <w:rFonts w:ascii="Times New Roman" w:hAnsi="Times New Roman" w:cs="Times New Roman"/>
        </w:rPr>
      </w:pPr>
    </w:p>
    <w:sectPr w:rsidR="00F15904" w:rsidRPr="00F15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612"/>
    <w:multiLevelType w:val="multilevel"/>
    <w:tmpl w:val="6ED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782"/>
    <w:multiLevelType w:val="multilevel"/>
    <w:tmpl w:val="828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4563"/>
    <w:multiLevelType w:val="multilevel"/>
    <w:tmpl w:val="4B7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3389"/>
    <w:multiLevelType w:val="multilevel"/>
    <w:tmpl w:val="8D4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232B"/>
    <w:multiLevelType w:val="multilevel"/>
    <w:tmpl w:val="D0B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829B9"/>
    <w:multiLevelType w:val="multilevel"/>
    <w:tmpl w:val="C7A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33079">
    <w:abstractNumId w:val="5"/>
  </w:num>
  <w:num w:numId="2" w16cid:durableId="2042126290">
    <w:abstractNumId w:val="1"/>
  </w:num>
  <w:num w:numId="3" w16cid:durableId="643857728">
    <w:abstractNumId w:val="4"/>
  </w:num>
  <w:num w:numId="4" w16cid:durableId="1174537382">
    <w:abstractNumId w:val="3"/>
  </w:num>
  <w:num w:numId="5" w16cid:durableId="1634871998">
    <w:abstractNumId w:val="2"/>
  </w:num>
  <w:num w:numId="6" w16cid:durableId="60014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04"/>
    <w:rsid w:val="0009789E"/>
    <w:rsid w:val="00B27903"/>
    <w:rsid w:val="00CE2518"/>
    <w:rsid w:val="00F1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3E37"/>
  <w15:chartTrackingRefBased/>
  <w15:docId w15:val="{1D893094-7B63-4316-AF6D-4B8F691E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9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9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9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9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9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9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MU�OZ FALLAS</dc:creator>
  <cp:keywords/>
  <dc:description/>
  <cp:lastModifiedBy>BREINER MU�OZ FALLAS</cp:lastModifiedBy>
  <cp:revision>1</cp:revision>
  <dcterms:created xsi:type="dcterms:W3CDTF">2025-09-16T04:18:00Z</dcterms:created>
  <dcterms:modified xsi:type="dcterms:W3CDTF">2025-09-16T05:01:00Z</dcterms:modified>
</cp:coreProperties>
</file>