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74D" w:rsidRDefault="00337C73">
      <w:pPr>
        <w:pStyle w:val="Heading1"/>
      </w:pPr>
      <w:r>
        <w:rPr>
          <w:sz w:val="32"/>
          <w:szCs w:val="32"/>
        </w:rPr>
        <w:t>TI2730-D: Music Online</w:t>
      </w:r>
      <w:r w:rsidR="00D54EDA">
        <w:rPr>
          <w:sz w:val="32"/>
          <w:szCs w:val="32"/>
        </w:rPr>
        <w:t>. Sprint 2</w:t>
      </w:r>
      <w:bookmarkStart w:id="0" w:name="_GoBack"/>
      <w:bookmarkEnd w:id="0"/>
    </w:p>
    <w:p w:rsidR="00D54EDA" w:rsidRDefault="00D54EDA" w:rsidP="00D54EDA">
      <w:pPr>
        <w:pStyle w:val="Subtitle"/>
      </w:pPr>
    </w:p>
    <w:p w:rsidR="006E274D" w:rsidRDefault="00D54EDA" w:rsidP="00D54EDA">
      <w:pPr>
        <w:pStyle w:val="Subtitle"/>
      </w:pPr>
      <w:r>
        <w:t>Liesbeth Alebeek</w:t>
      </w:r>
    </w:p>
    <w:p w:rsidR="00D54EDA" w:rsidRDefault="00D54EDA" w:rsidP="00D54EDA">
      <w:pPr>
        <w:pStyle w:val="Subtitle"/>
      </w:pPr>
      <w:r>
        <w:t>Rogier Slag</w:t>
      </w:r>
    </w:p>
    <w:p w:rsidR="00D54EDA" w:rsidRPr="00D54EDA" w:rsidRDefault="00D54EDA" w:rsidP="00D54EDA">
      <w:pPr>
        <w:pStyle w:val="Subtitle"/>
      </w:pPr>
      <w:r>
        <w:t>Bjorn van der Laan</w:t>
      </w:r>
    </w:p>
    <w:p w:rsidR="006E274D" w:rsidRDefault="006E274D">
      <w:pPr>
        <w:pStyle w:val="Textbody"/>
      </w:pPr>
    </w:p>
    <w:p w:rsidR="00886278" w:rsidRDefault="00886278">
      <w:pPr>
        <w:pStyle w:val="Textbody"/>
      </w:pPr>
    </w:p>
    <w:p w:rsidR="00886278" w:rsidRDefault="00886278">
      <w:pPr>
        <w:pStyle w:val="Textbody"/>
      </w:pPr>
    </w:p>
    <w:p w:rsidR="00886278" w:rsidRDefault="00886278" w:rsidP="00886278">
      <w:pPr>
        <w:pStyle w:val="Textbody"/>
        <w:jc w:val="center"/>
      </w:pPr>
      <w:r>
        <w:rPr>
          <w:noProof/>
          <w:lang w:eastAsia="nl-NL"/>
        </w:rPr>
        <w:drawing>
          <wp:inline distT="0" distB="0" distL="0" distR="0">
            <wp:extent cx="5809445" cy="5427243"/>
            <wp:effectExtent l="0" t="0" r="0" b="0"/>
            <wp:docPr id="1" name="Picture 1" descr="http://garynull.ws/wp-content/uploads/2012/09/world-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rynull.ws/wp-content/uploads/2012/09/world-mus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072" cy="5429697"/>
                    </a:xfrm>
                    <a:prstGeom prst="rect">
                      <a:avLst/>
                    </a:prstGeom>
                    <a:noFill/>
                    <a:ln>
                      <a:noFill/>
                    </a:ln>
                  </pic:spPr>
                </pic:pic>
              </a:graphicData>
            </a:graphic>
          </wp:inline>
        </w:drawing>
      </w:r>
    </w:p>
    <w:p w:rsidR="006E274D" w:rsidRDefault="00337C73">
      <w:pPr>
        <w:pStyle w:val="Heading1"/>
        <w:pageBreakBefore/>
        <w:numPr>
          <w:ilvl w:val="0"/>
          <w:numId w:val="3"/>
        </w:numPr>
      </w:pPr>
      <w:r>
        <w:rPr>
          <w:u w:val="double"/>
        </w:rPr>
        <w:lastRenderedPageBreak/>
        <w:t>D</w:t>
      </w:r>
      <w:r>
        <w:t>oel van systeem</w:t>
      </w:r>
    </w:p>
    <w:p w:rsidR="006E274D" w:rsidRDefault="00337C73">
      <w:r>
        <w:t xml:space="preserve">Een website met een zoekbalkje voor youtube-filmpjes. Hier kan een  link naar een muziekfilmpje ingevoerd worden en vervolgens begint deze af te spelen. Ondertussen wordt er vanuit allerlei bronnen informatie opgehaald en gecombineerd. Het scherm vult zich met informatie over de artiest, concert-data, mogelijkheden om het bijbehorende album te kopen en nog meer. </w:t>
      </w:r>
    </w:p>
    <w:p w:rsidR="006E274D" w:rsidRDefault="00337C73">
      <w:r>
        <w:t>Wanneer het nummer afgelopen is verschijnt er een lijst met suggesties voor andere muziek. Deze suggesties zijn gebaseerd op de informatie die de gebruiker op zijn of haar facebookprofiel heeft ingevuld, de luistergeschiedenis en de sociale en geografische gegevens van de gebruiker. Ook vrienden kunnen luistersuggesties doen. Wanneer de gebruiker ervoor kiest om een suggestie te beluisteren, verschijnt ook de mogelijkheid om de kwaliteit van de suggestie te beoordelen. Deze informatie wordt vervolgens weer gebruikt om toekomstige suggesties te verbeteren.</w:t>
      </w:r>
    </w:p>
    <w:p w:rsidR="006E274D" w:rsidRDefault="00337C73">
      <w:pPr>
        <w:pStyle w:val="Heading1"/>
        <w:numPr>
          <w:ilvl w:val="0"/>
          <w:numId w:val="3"/>
        </w:numPr>
      </w:pPr>
      <w:r>
        <w:t>Doelgroep</w:t>
      </w:r>
    </w:p>
    <w:p w:rsidR="006E274D" w:rsidRDefault="00337C73">
      <w:r>
        <w:t>In ons project ligt de focus vooral op jongere mensen. Bij deze doelgroep is het belangrijk dat zij zelf niet al te veel moeite hoeven te doen. Jongeren zijn snel geneigd een website te verlaten als zij teveel stappen moeten maken om de informatie te krijgen die zij zoeken. Daarom hebben we gezorgd voor een simpel interface waarbij ze ons alleen de youtube link hoeven te geven. Op deze manier kan een filmpje dat iemand linkt direct ingevoerd worden, en hoeft de gebruiker niet eerst op te zoeken welk nummer het is, of wie de artiest is.</w:t>
      </w:r>
    </w:p>
    <w:p w:rsidR="006E274D" w:rsidRDefault="00337C73">
      <w:pPr>
        <w:pStyle w:val="Heading1"/>
        <w:numPr>
          <w:ilvl w:val="0"/>
          <w:numId w:val="3"/>
        </w:numPr>
      </w:pPr>
      <w:r>
        <w:t>Schets van de oplossing en functionaliteit</w:t>
      </w:r>
    </w:p>
    <w:p w:rsidR="006E274D" w:rsidRDefault="00337C73">
      <w:pPr>
        <w:pStyle w:val="Heading2"/>
        <w:numPr>
          <w:ilvl w:val="1"/>
          <w:numId w:val="4"/>
        </w:numPr>
      </w:pPr>
      <w:r>
        <w:t>Registreren en inloggen</w:t>
      </w:r>
    </w:p>
    <w:p w:rsidR="006E274D" w:rsidRDefault="00337C73">
      <w:r>
        <w:t>Wanneer een gebruiker de site bezoekt komt deze als eerste terecht op een inlog-pagina. Nieuwe gebruikers kunnen hier naar de registratie-pagina gaan. Wanneer de gebruiker is ingelogd op facebook worden een aantal basisgegevens automatisch ingevuld. Anders moet dit handmatig gedaan worden. Na het registeren kan er voortaan ingelogd worden.</w:t>
      </w:r>
    </w:p>
    <w:p w:rsidR="006E274D" w:rsidRDefault="00337C73">
      <w:pPr>
        <w:pStyle w:val="Heading2"/>
        <w:numPr>
          <w:ilvl w:val="1"/>
          <w:numId w:val="4"/>
        </w:numPr>
      </w:pPr>
      <w:r>
        <w:t xml:space="preserve">Muziek luisteren en informatie </w:t>
      </w:r>
    </w:p>
    <w:p w:rsidR="006E274D" w:rsidRDefault="00337C73">
      <w:r>
        <w:t>Wanneer er ingelogd is, zijn er twee mogelijkheden voor het beluisteren van muziek. Er kan een linkje van een youtubenummer ingevoerd worden, deze zal dan afgespeeld worden.  Op de rest van de pagina verschijnt informatie over de artiest, het nummer, en het album waar het vanaf komt.</w:t>
      </w:r>
    </w:p>
    <w:p w:rsidR="006E274D" w:rsidRDefault="00337C73">
      <w:r>
        <w:t>Als alternatief wordt er op het scherm een lijst van suggesties weergegeven. Hieruit kan er een nummer gekozen worden om te luisteren. Ook hiervan wordt de informatie weergegeven. Ook kan de gebruiker aangeven of het een goede suggestie was door middel van een thumbs up of down.</w:t>
      </w:r>
    </w:p>
    <w:p w:rsidR="006E274D" w:rsidRDefault="00337C73">
      <w:pPr>
        <w:pStyle w:val="Heading2"/>
        <w:numPr>
          <w:ilvl w:val="1"/>
          <w:numId w:val="4"/>
        </w:numPr>
      </w:pPr>
      <w:r>
        <w:t>Luistersuggesties</w:t>
      </w:r>
    </w:p>
    <w:p w:rsidR="003E55B6" w:rsidRDefault="009D3A8B">
      <w:r>
        <w:t>Deze sprint zijn wij begonnen met het recommender system. Op dit moment nemen wij 5 variabelen mee in onze berekening: bpm, artiest, album, genre en populariteit. De ‘</w:t>
      </w:r>
      <w:r w:rsidRPr="009D3A8B">
        <w:t>similarity</w:t>
      </w:r>
      <w:r>
        <w:t xml:space="preserve">’ tussen 2 liedjes berekenen wij </w:t>
      </w:r>
      <w:r w:rsidR="00337C73">
        <w:t>als de som van de similarities van de afzonderlijke variabelen. De berekening van deze afzonderlijke simularities verschilt per variabelen.</w:t>
      </w:r>
    </w:p>
    <w:p w:rsidR="006E274D" w:rsidRDefault="00337C73">
      <w:pPr>
        <w:pStyle w:val="Heading1"/>
        <w:numPr>
          <w:ilvl w:val="0"/>
          <w:numId w:val="3"/>
        </w:numPr>
      </w:pPr>
      <w:r>
        <w:lastRenderedPageBreak/>
        <w:t>Implementatie keuzes</w:t>
      </w:r>
    </w:p>
    <w:p w:rsidR="006E274D" w:rsidRDefault="00337C73">
      <w:pPr>
        <w:pStyle w:val="Heading2"/>
        <w:numPr>
          <w:ilvl w:val="1"/>
          <w:numId w:val="4"/>
        </w:numPr>
      </w:pPr>
      <w:r>
        <w:t>Php</w:t>
      </w:r>
    </w:p>
    <w:p w:rsidR="006E274D" w:rsidRDefault="00337C73">
      <w:r>
        <w:t>De keuze voor PHP is een die relatief snel is gedaan. PHP kent enkele grote voordelen op het gebied van webdevelopment, maar tegelijkertijd ook aan aantal nadelen. Na het afwegen van beide kanten is er gekozen deze taal als primaire ontwikkeltaal te gebruiken.</w:t>
      </w:r>
    </w:p>
    <w:p w:rsidR="006E274D" w:rsidRDefault="00337C73">
      <w:r>
        <w:t>Allereest de voordelen. PHP is een taal die breed wordt ondersteund op webplatformen. Het is daardoor erg eenvoudig om hosting te regelen. Door de brede ondersteuning is de gemeenschap, die ontwikkelt en bijdraagt aan PHP, erg groot. Hierdoor is het weer eenvoudig om bestaande libraries te kunnen gebruiken, waardoor er geen code opnieuw hoeft te worden geschreven. Tijd die vrijkomt kan zo worden besteed aan het schrijven van code die daadwerkelijk functionaliteit toevoegt. Tenslotte is PHP een taal waarmee de hele groep enigszins bekend is en snel valt aan te leren. Ook dit bevordert de ontwikkelsnelheid.</w:t>
      </w:r>
    </w:p>
    <w:p w:rsidR="006E274D" w:rsidRDefault="00337C73">
      <w:r>
        <w:t>Helaas heeft iedere keuze ook een aantal nadelen. PHP's voornaamste nadeel is de inconsistentie in de taal zelf en het gebrek aan afdwingen van een correcte manier van coden. De inconsistentie is eenvoudig op te lossen door gewoon regelmatig documentatie te gebruiken en zelf, waar nodig, een interface gebruiken welke wel consistent is. De correcte manier van coden is lastiger (try-catch, exceptions, classes), PHP heeft ondersteuning voor deze functionaliteiten pas sinds versie 5 in de taal opgenomen. Hierdoor is veel informatie op Internet niet geschreven voor deze features. Wat nog sterker meespeelt is dat ook binnen de TUDelft het onderwijs in PHP nog wordt gegeven op de "oude" manier. Hierdoor is het voor het team noodzakelijk te schakelen ten opzichte van wat men gewend is.</w:t>
      </w:r>
    </w:p>
    <w:p w:rsidR="006E274D" w:rsidRDefault="00337C73">
      <w:r>
        <w:t>Over het totaal genomen is de keuze voor PHP sterk verdedigbaar. Het moeten aanleren van een correcte codingstijl kan ook juist als pluspunt worden gezien.</w:t>
      </w:r>
    </w:p>
    <w:p w:rsidR="006E274D" w:rsidRDefault="00337C73">
      <w:pPr>
        <w:pStyle w:val="Heading2"/>
        <w:numPr>
          <w:ilvl w:val="1"/>
          <w:numId w:val="4"/>
        </w:numPr>
      </w:pPr>
      <w:r>
        <w:t>Youtube</w:t>
      </w:r>
    </w:p>
    <w:p w:rsidR="006E274D" w:rsidRDefault="00337C73">
      <w:r>
        <w:t xml:space="preserve">De keuze voor YouTube is redelijk eenvoudig. Omdat er gebruik wordt gemaakt van de YouTube links voor user-input is het nodig om op enige wijze met YouTube te communiceren. Bovendien is de gratis API van YouTube erg uitgebreid wat betreft data die opgevraagd kan worden. </w:t>
      </w:r>
    </w:p>
    <w:p w:rsidR="006E274D" w:rsidRDefault="00337C73">
      <w:r>
        <w:t>Ook is het bijna triviaal om de data van YouTube op te halen doordat de PHP API implementaties al gemaakt zijn en vrij beschikbaar zijn gemaakt. Het hergebruik van deze libraries is zeker aan te raden, aangezien dit heel veel programmeerwerk bespaart.</w:t>
      </w:r>
    </w:p>
    <w:p w:rsidR="006E274D" w:rsidRDefault="00337C73">
      <w:r>
        <w:t>Door de grote hoeveelheid data die de API terug geeft kan er op veel verschillende kenmerken worden gematcht, wat de match en recommendation naar de gebruiker toe erg fijnmazig geregeld kan worden.</w:t>
      </w:r>
    </w:p>
    <w:p w:rsidR="006E274D" w:rsidRDefault="00337C73">
      <w:pPr>
        <w:pStyle w:val="Heading2"/>
        <w:numPr>
          <w:ilvl w:val="1"/>
          <w:numId w:val="4"/>
        </w:numPr>
      </w:pPr>
      <w:r>
        <w:t xml:space="preserve">Facebook </w:t>
      </w:r>
    </w:p>
    <w:p w:rsidR="006E274D" w:rsidRDefault="00337C73">
      <w:pPr>
        <w:pStyle w:val="Textbody"/>
      </w:pPr>
      <w:r>
        <w:t xml:space="preserve">De Facebook API is gebruikt om het registratie formulier te maken. Daardoor wordt, als men op Facebook is ingelogd, een deel van het formulier automatisch ingevuld. De API kan ook gebruikt worden om muziek interesse en de likes van een gebruiker ophalen, om zo een beter beeld te krijgen van wat deze gebruiker leuk vindt. </w:t>
      </w:r>
    </w:p>
    <w:p w:rsidR="006E274D" w:rsidRDefault="00337C73">
      <w:pPr>
        <w:pStyle w:val="Heading2"/>
        <w:numPr>
          <w:ilvl w:val="1"/>
          <w:numId w:val="3"/>
        </w:numPr>
      </w:pPr>
      <w:r>
        <w:t>Database</w:t>
      </w:r>
    </w:p>
    <w:p w:rsidR="006E274D" w:rsidRDefault="00337C73">
      <w:pPr>
        <w:pStyle w:val="Textbody"/>
      </w:pPr>
      <w:r>
        <w:t>– opslaan gebruikers data</w:t>
      </w:r>
    </w:p>
    <w:p w:rsidR="006E274D" w:rsidRDefault="00337C73">
      <w:pPr>
        <w:pStyle w:val="Textbody"/>
      </w:pPr>
      <w:r>
        <w:t>– informatie nummers opslaan</w:t>
      </w:r>
    </w:p>
    <w:p w:rsidR="006E274D" w:rsidRDefault="00337C73">
      <w:pPr>
        <w:pStyle w:val="Textbody"/>
      </w:pPr>
      <w:r>
        <w:t xml:space="preserve">– </w:t>
      </w:r>
    </w:p>
    <w:p w:rsidR="006E274D" w:rsidRDefault="00337C73">
      <w:pPr>
        <w:pStyle w:val="Heading2"/>
        <w:numPr>
          <w:ilvl w:val="1"/>
          <w:numId w:val="3"/>
        </w:numPr>
      </w:pPr>
      <w:r>
        <w:lastRenderedPageBreak/>
        <w:t>EchoNest</w:t>
      </w:r>
    </w:p>
    <w:p w:rsidR="006E274D" w:rsidRDefault="00337C73">
      <w:pPr>
        <w:pStyle w:val="Textbody"/>
      </w:pPr>
      <w:r>
        <w:t>Waar wij in de vorige sprint nog informatie ophaalde via sparql, zijn wij daar nu volledig vanaf gestapt. Een groot deel van onze informatie verkrijgen wij nu via JSON-objecten van EchoNest. Deze manier van informatie ophalen is veel sneller. Daarnaast is er ook meer informatie beschikbaar.</w:t>
      </w:r>
    </w:p>
    <w:p w:rsidR="006E274D" w:rsidRDefault="00337C73">
      <w:pPr>
        <w:pStyle w:val="Heading1"/>
        <w:numPr>
          <w:ilvl w:val="0"/>
          <w:numId w:val="3"/>
        </w:numPr>
      </w:pPr>
      <w:r>
        <w:t>Uitvoering</w:t>
      </w:r>
    </w:p>
    <w:p w:rsidR="006E274D" w:rsidRDefault="00337C73">
      <w:pPr>
        <w:pStyle w:val="Heading2"/>
        <w:numPr>
          <w:ilvl w:val="1"/>
          <w:numId w:val="4"/>
        </w:numPr>
      </w:pPr>
      <w:r>
        <w:t>Planning</w:t>
      </w:r>
    </w:p>
    <w:p w:rsidR="006E274D" w:rsidRDefault="00337C73">
      <w:pPr>
        <w:pStyle w:val="Textbody"/>
      </w:pPr>
      <w:r>
        <w:t xml:space="preserve">Het project is opgedeeld in vier sprints, elke sprint bevat een aantal hoofdonderwerpen waar aan gewerkt zal worden. Op deze manier wordt er elke keer een volgend onderdeel van het eindproduct gerealiseerd. </w:t>
      </w:r>
    </w:p>
    <w:p w:rsidR="006E274D" w:rsidRDefault="00337C73">
      <w:pPr>
        <w:pStyle w:val="Textbody"/>
      </w:pPr>
      <w:r>
        <w:t>1.</w:t>
      </w:r>
      <w:r>
        <w:tab/>
        <w:t>De eerste sprint ligt de focus op het maken van een eenvoudig systeem, waarin de meeste basisfunctionaliteit gerealiseerd wordt. Er kan worden geregistreerd, ingelogd, video's worden afgespeeld en informatie over de artiest wordt weergegeven. Hiermee is er een goede basis om volgende sprints uit te breiden.</w:t>
      </w:r>
    </w:p>
    <w:p w:rsidR="006E274D" w:rsidRDefault="00337C73">
      <w:pPr>
        <w:pStyle w:val="Textbody"/>
      </w:pPr>
      <w:r>
        <w:t>2.</w:t>
      </w:r>
      <w:r>
        <w:tab/>
        <w:t>Tijdens de tweede sprint wordt een begin gemaakt aan het recommendationsysteem. Informatie wordt gecombineerd en afgestemd op de gebruiker. De informatie behorend bij een nummer wordt uitgebreid en de site wordt opgemaakt en gebruiksvriendelijk gemaakt.</w:t>
      </w:r>
    </w:p>
    <w:p w:rsidR="006E274D" w:rsidRDefault="00337C73">
      <w:pPr>
        <w:pStyle w:val="Textbody"/>
      </w:pPr>
      <w:r>
        <w:t>3.</w:t>
      </w:r>
      <w:r>
        <w:tab/>
        <w:t>In de derde sprint worden de eerste tests gedaan op de werking van het recommendationsysteem. De webpagina die gebruikers te zien krijgen wordt verder gepersonaliseerd en het informatiesysteem wordt afgemaakt.</w:t>
      </w:r>
    </w:p>
    <w:p w:rsidR="006E274D" w:rsidRDefault="00337C73">
      <w:pPr>
        <w:pStyle w:val="Textbody"/>
      </w:pPr>
      <w:r>
        <w:t>4.</w:t>
      </w:r>
      <w:r>
        <w:tab/>
        <w:t>De laatste sprint is bedoeld om de puntjes op de i te zetten. Het systeem wordt getest, de resultaten van de tests worden gebruikt om verbeteringen door te voeren. Aan het eind van deze sprint is het systeem voltooid en kan het gepresenteerd worden.</w:t>
      </w:r>
    </w:p>
    <w:p w:rsidR="006E274D" w:rsidRDefault="00337C73">
      <w:pPr>
        <w:pStyle w:val="Heading2"/>
        <w:numPr>
          <w:ilvl w:val="1"/>
          <w:numId w:val="3"/>
        </w:numPr>
      </w:pPr>
      <w:r>
        <w:t>Eerste sprint</w:t>
      </w:r>
    </w:p>
    <w:p w:rsidR="006E274D" w:rsidRDefault="00337C73">
      <w:r>
        <w:t>De eerste spint van het project stond in het teken van het ontwikkelen van basisfunctionaliteit diehet project ondersteunen. Denk hierbij vooral aan het uitzoeken van informatie over koppelingen en het opstarten van verschillende frameworks welke de ontwikkeling ondersteunen. Voorbeelden zijn het opzetten van actiepuntensystemen, documentatie, errorlogs, gebruikersaccount, gitHub en het framework zelf.</w:t>
      </w:r>
    </w:p>
    <w:p w:rsidR="006E274D" w:rsidRDefault="00337C73">
      <w:r>
        <w:t xml:space="preserve">Allereerst is er begonnen met het kiezen van de databronnen die ingezet worden. De keuze hiervoor viel op Facebook, Youtube en DBPedia. Deze zijn vervolgens aan elkaar gelinkt in deze eerste sprint. </w:t>
      </w:r>
    </w:p>
    <w:p w:rsidR="006E274D" w:rsidRDefault="00337C73">
      <w:r>
        <w:t>Voor het inloggen is er de mogelijkheid om dit via Facebook te doen. Indien een gebruiker ingelogd is binnen Facebook wordt het registratieformulier automatisch ingevuld met de al bekende parameters. Ook krijgen we in dat geval een authenticatietoken binnen waarmee we later extra informatie kunnen ophalen over de betreffende gebruiker.</w:t>
      </w:r>
    </w:p>
    <w:p w:rsidR="006E274D" w:rsidRDefault="00337C73">
      <w:r>
        <w:t xml:space="preserve">Youtube wordt ingezet om de videokenmerken op te halen en om de video zelf af te spelen. Hiervoor biedt Youtube de gewenste functionaliteit binnen haar API's. Voor de verbindingen naar Youtube wordt gebruik gemaakt van de API van Zend Framework. </w:t>
      </w:r>
    </w:p>
    <w:p w:rsidR="006E274D" w:rsidRDefault="00337C73">
      <w:r>
        <w:t xml:space="preserve">Tenslotte wordt de naam van de artiest die wordt ontvangen via de API van Youtube via een SparQL query doorgestuurd naar DBPedia, waar een korte samenvatting over die artiest ophaalt. </w:t>
      </w:r>
    </w:p>
    <w:p w:rsidR="006E274D" w:rsidRDefault="00337C73">
      <w:r>
        <w:lastRenderedPageBreak/>
        <w:t>Qua layout wordt er op dit moment nog gebruik gemaakt van simpel ogende pagina's. Het is de bedoeling dit in de toekomst echter via het Twitter Framework Bootstrap te laten lopen, waarbij de data asynchroon wordt opgehaald voor de gebruiker</w:t>
      </w:r>
    </w:p>
    <w:p w:rsidR="006E274D" w:rsidRDefault="00337C73">
      <w:pPr>
        <w:pStyle w:val="Heading3"/>
        <w:numPr>
          <w:ilvl w:val="2"/>
          <w:numId w:val="3"/>
        </w:numPr>
        <w:spacing w:line="100" w:lineRule="atLeast"/>
      </w:pPr>
      <w:r>
        <w:t>Taakverdeling</w:t>
      </w: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535"/>
        <w:gridCol w:w="4535"/>
      </w:tblGrid>
      <w:tr w:rsidR="006E274D">
        <w:tc>
          <w:tcPr>
            <w:tcW w:w="45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rPr>
                <w:b/>
                <w:bCs/>
              </w:rPr>
              <w:t>Taak:</w:t>
            </w:r>
          </w:p>
        </w:tc>
        <w:tc>
          <w:tcPr>
            <w:tcW w:w="453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rPr>
                <w:b/>
                <w:bCs/>
              </w:rPr>
              <w:t>Verantwoordelijk:</w:t>
            </w:r>
          </w:p>
        </w:tc>
      </w:tr>
      <w:tr w:rsidR="006E274D">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Facebook-registratie</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Bjorn</w:t>
            </w:r>
          </w:p>
        </w:tc>
      </w:tr>
      <w:tr w:rsidR="006E274D">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Querier RDF-data</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Bjorn</w:t>
            </w:r>
          </w:p>
        </w:tc>
      </w:tr>
      <w:tr w:rsidR="006E274D">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Youtube API</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Liesbeth</w:t>
            </w:r>
          </w:p>
        </w:tc>
      </w:tr>
      <w:tr w:rsidR="006E274D">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Bootstrap voor lay-out website</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Liesbeth</w:t>
            </w:r>
          </w:p>
        </w:tc>
      </w:tr>
      <w:tr w:rsidR="006E274D">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Framework systeem</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Rogier</w:t>
            </w:r>
          </w:p>
        </w:tc>
      </w:tr>
      <w:tr w:rsidR="006E274D">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Integreren onderdelen</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E274D" w:rsidRDefault="00337C73">
            <w:pPr>
              <w:pStyle w:val="TableContents"/>
              <w:spacing w:line="100" w:lineRule="atLeast"/>
            </w:pPr>
            <w:r>
              <w:t>Rogier</w:t>
            </w:r>
          </w:p>
        </w:tc>
      </w:tr>
    </w:tbl>
    <w:p w:rsidR="006E274D" w:rsidRDefault="006E274D">
      <w:pPr>
        <w:spacing w:line="100" w:lineRule="atLeast"/>
      </w:pPr>
    </w:p>
    <w:p w:rsidR="006E274D" w:rsidRDefault="00337C73">
      <w:pPr>
        <w:pStyle w:val="Heading2"/>
        <w:pageBreakBefore/>
        <w:numPr>
          <w:ilvl w:val="1"/>
          <w:numId w:val="2"/>
        </w:numPr>
      </w:pPr>
      <w:r>
        <w:lastRenderedPageBreak/>
        <w:t>Tweede sprint</w:t>
      </w:r>
    </w:p>
    <w:p w:rsidR="009D3A8B" w:rsidRDefault="009D3A8B" w:rsidP="009D3A8B">
      <w:pPr>
        <w:pStyle w:val="Textbody"/>
      </w:pPr>
      <w:r>
        <w:t xml:space="preserve">In de tweede sprint hebben we het ophalen van informatie verbeterd. We zijn overgestapt van sparql naar EchoNest. We hebben voor EchoNest gekozen omdat dit veel sneller werkt. Daarnaast is niet alle data die wij willen hebben beschikbaar in RDF. </w:t>
      </w:r>
    </w:p>
    <w:p w:rsidR="009D3A8B" w:rsidRDefault="009D3A8B" w:rsidP="009D3A8B">
      <w:pPr>
        <w:pStyle w:val="Textbody"/>
      </w:pPr>
      <w:r>
        <w:t>Wat betreft de website stond de eerste sprint puur in het teken van functionaliteit. In deze sprint is er aandacht besteed aan de opmaak van de website. Hiervoor hebben wij gebruik gemaakt van Twitter’s Bootstrap. Met dit framework kan je in korte tijd een mooie opmaak bouwen.</w:t>
      </w:r>
    </w:p>
    <w:p w:rsidR="009D3A8B" w:rsidRPr="009D3A8B" w:rsidRDefault="009D3A8B" w:rsidP="009D3A8B">
      <w:pPr>
        <w:pStyle w:val="Textbody"/>
      </w:pPr>
      <w:r>
        <w:t xml:space="preserve">Daarnaast zijn wij begonnen met het recommender systeem. Op dit moment nemen we 5 variabelen mee in de berekening: bpm, artiest, album, genre en populariteit. In de volgende sprint willen we het systeem gaan uitbreiden om de zoekresultaten te verfijnen. </w:t>
      </w:r>
    </w:p>
    <w:p w:rsidR="003E55B6" w:rsidRPr="003E55B6" w:rsidRDefault="003E55B6" w:rsidP="003E55B6">
      <w:pPr>
        <w:pStyle w:val="Heading4"/>
        <w:rPr>
          <w:i w:val="0"/>
        </w:rPr>
      </w:pPr>
      <w:r w:rsidRPr="003E55B6">
        <w:rPr>
          <w:i w:val="0"/>
        </w:rPr>
        <w:t>Taakverdeling</w:t>
      </w: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535"/>
        <w:gridCol w:w="4535"/>
      </w:tblGrid>
      <w:tr w:rsidR="003E55B6" w:rsidTr="00337C73">
        <w:tc>
          <w:tcPr>
            <w:tcW w:w="45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rPr>
                <w:b/>
                <w:bCs/>
              </w:rPr>
              <w:t>Taak:</w:t>
            </w:r>
          </w:p>
        </w:tc>
        <w:tc>
          <w:tcPr>
            <w:tcW w:w="453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rPr>
                <w:b/>
                <w:bCs/>
              </w:rPr>
              <w:t>Verantwoordelijk:</w:t>
            </w:r>
          </w:p>
        </w:tc>
      </w:tr>
      <w:tr w:rsidR="003E55B6" w:rsidTr="00337C73">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Informatie EchoNest</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Bjorn</w:t>
            </w:r>
          </w:p>
        </w:tc>
      </w:tr>
      <w:tr w:rsidR="003E55B6" w:rsidTr="00337C73">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Verslag</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Bjorn</w:t>
            </w:r>
          </w:p>
        </w:tc>
      </w:tr>
      <w:tr w:rsidR="003E55B6" w:rsidTr="00337C73">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Recommender algoritme</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Liesbeth</w:t>
            </w:r>
          </w:p>
        </w:tc>
      </w:tr>
      <w:tr w:rsidR="003E55B6" w:rsidTr="00337C73">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Bootstrap voor lay-out website</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Liesbeth</w:t>
            </w:r>
          </w:p>
        </w:tc>
      </w:tr>
      <w:tr w:rsidR="003E55B6" w:rsidTr="00337C73">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Website</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Rogier</w:t>
            </w:r>
          </w:p>
        </w:tc>
      </w:tr>
      <w:tr w:rsidR="003E55B6" w:rsidTr="00337C73">
        <w:tc>
          <w:tcPr>
            <w:tcW w:w="4535" w:type="dxa"/>
            <w:tcBorders>
              <w:left w:val="single" w:sz="2" w:space="0" w:color="000001"/>
              <w:bottom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Integreren onderdelen</w:t>
            </w:r>
          </w:p>
        </w:tc>
        <w:tc>
          <w:tcPr>
            <w:tcW w:w="45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E55B6" w:rsidRDefault="003E55B6" w:rsidP="00337C73">
            <w:pPr>
              <w:pStyle w:val="TableContents"/>
              <w:spacing w:line="100" w:lineRule="atLeast"/>
            </w:pPr>
            <w:r>
              <w:t>Rogier</w:t>
            </w:r>
          </w:p>
        </w:tc>
      </w:tr>
    </w:tbl>
    <w:p w:rsidR="003E55B6" w:rsidRDefault="003E55B6" w:rsidP="003E55B6">
      <w:pPr>
        <w:spacing w:line="100" w:lineRule="atLeast"/>
      </w:pPr>
    </w:p>
    <w:p w:rsidR="003E55B6" w:rsidRPr="003E55B6" w:rsidRDefault="003E55B6" w:rsidP="003E55B6"/>
    <w:sectPr w:rsidR="003E55B6" w:rsidRPr="003E55B6">
      <w:pgSz w:w="11906" w:h="16838"/>
      <w:pgMar w:top="1134" w:right="1134" w:bottom="1134" w:left="1134" w:header="0" w:footer="0" w:gutter="0"/>
      <w:cols w:space="708"/>
      <w:formProt w:val="0"/>
      <w:titlePg/>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36B"/>
    <w:multiLevelType w:val="multilevel"/>
    <w:tmpl w:val="FFAE3B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B4A0BC1"/>
    <w:multiLevelType w:val="multilevel"/>
    <w:tmpl w:val="2FD2F9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0624BC3"/>
    <w:multiLevelType w:val="multilevel"/>
    <w:tmpl w:val="79E601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43B4659"/>
    <w:multiLevelType w:val="multilevel"/>
    <w:tmpl w:val="17F43D6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2"/>
  </w:compat>
  <w:rsids>
    <w:rsidRoot w:val="006E274D"/>
    <w:rsid w:val="00337C73"/>
    <w:rsid w:val="003E55B6"/>
    <w:rsid w:val="005270A7"/>
    <w:rsid w:val="006E274D"/>
    <w:rsid w:val="00886278"/>
    <w:rsid w:val="009D3A8B"/>
    <w:rsid w:val="00D54E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SimSun" w:hAnsi="Calibri" w:cs="Calibri"/>
      <w:color w:val="00000A"/>
      <w:lang w:eastAsia="en-US"/>
    </w:rPr>
  </w:style>
  <w:style w:type="paragraph" w:styleId="Heading1">
    <w:name w:val="heading 1"/>
    <w:basedOn w:val="Normal"/>
    <w:next w:val="Textbody"/>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Textbody"/>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E55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536"/>
        <w:tab w:val="right" w:pos="9072"/>
      </w:tabs>
    </w:pPr>
  </w:style>
  <w:style w:type="character" w:styleId="Hyperlink">
    <w:name w:val="Hyperlink"/>
    <w:basedOn w:val="DefaultParagraphFont"/>
    <w:uiPriority w:val="99"/>
    <w:unhideWhenUsed/>
    <w:rsid w:val="00886278"/>
    <w:rPr>
      <w:color w:val="0000FF" w:themeColor="hyperlink"/>
      <w:u w:val="single"/>
    </w:rPr>
  </w:style>
  <w:style w:type="paragraph" w:styleId="BalloonText">
    <w:name w:val="Balloon Text"/>
    <w:basedOn w:val="Normal"/>
    <w:link w:val="BalloonTextChar"/>
    <w:uiPriority w:val="99"/>
    <w:semiHidden/>
    <w:unhideWhenUsed/>
    <w:rsid w:val="0088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78"/>
    <w:rPr>
      <w:rFonts w:ascii="Tahoma" w:eastAsia="SimSun" w:hAnsi="Tahoma" w:cs="Tahoma"/>
      <w:color w:val="00000A"/>
      <w:sz w:val="16"/>
      <w:szCs w:val="16"/>
      <w:lang w:eastAsia="en-US"/>
    </w:rPr>
  </w:style>
  <w:style w:type="character" w:customStyle="1" w:styleId="Heading4Char">
    <w:name w:val="Heading 4 Char"/>
    <w:basedOn w:val="DefaultParagraphFont"/>
    <w:link w:val="Heading4"/>
    <w:uiPriority w:val="9"/>
    <w:rsid w:val="003E55B6"/>
    <w:rPr>
      <w:rFonts w:asciiTheme="majorHAnsi" w:eastAsiaTheme="majorEastAsia" w:hAnsiTheme="majorHAnsi" w:cstheme="majorBidi"/>
      <w:b/>
      <w:bCs/>
      <w:i/>
      <w:iCs/>
      <w:color w:val="4F81BD" w:themeColor="accent1"/>
      <w:lang w:eastAsia="en-US"/>
    </w:rPr>
  </w:style>
  <w:style w:type="paragraph" w:styleId="Subtitle">
    <w:name w:val="Subtitle"/>
    <w:basedOn w:val="Normal"/>
    <w:next w:val="Normal"/>
    <w:link w:val="SubtitleChar"/>
    <w:uiPriority w:val="11"/>
    <w:qFormat/>
    <w:rsid w:val="00D54E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4EDA"/>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1590</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Liesbeth van Alebeek</dc:creator>
  <cp:lastModifiedBy>Bjorn</cp:lastModifiedBy>
  <cp:revision>11</cp:revision>
  <dcterms:created xsi:type="dcterms:W3CDTF">2012-11-19T14:31:00Z</dcterms:created>
  <dcterms:modified xsi:type="dcterms:W3CDTF">2012-12-06T10:20:00Z</dcterms:modified>
</cp:coreProperties>
</file>