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39D10"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743D7B86"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75B8C8AD"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4CF77E92"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4DBF8C44"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4874F5C1"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485FCC6C" w14:textId="2CD6B59C" w:rsidR="00797D18" w:rsidRPr="00797D18" w:rsidRDefault="00797D18" w:rsidP="00797D18">
      <w:pPr>
        <w:widowControl w:val="0"/>
        <w:autoSpaceDE w:val="0"/>
        <w:autoSpaceDN w:val="0"/>
        <w:adjustRightInd w:val="0"/>
        <w:jc w:val="center"/>
        <w:rPr>
          <w:rFonts w:ascii="Times New Roman" w:hAnsi="Times New Roman" w:cs="Times New Roman"/>
          <w:b/>
          <w:sz w:val="48"/>
          <w:szCs w:val="48"/>
        </w:rPr>
      </w:pPr>
      <w:r w:rsidRPr="00797D18">
        <w:rPr>
          <w:rFonts w:ascii="Times New Roman" w:hAnsi="Times New Roman" w:cs="Times New Roman"/>
          <w:b/>
          <w:sz w:val="48"/>
          <w:szCs w:val="48"/>
        </w:rPr>
        <w:t xml:space="preserve">CS440/ECE448 </w:t>
      </w:r>
      <w:r w:rsidRPr="00797D18">
        <w:rPr>
          <w:rFonts w:ascii="Times New Roman" w:hAnsi="Times New Roman" w:cs="Times New Roman"/>
          <w:b/>
          <w:sz w:val="48"/>
          <w:szCs w:val="48"/>
        </w:rPr>
        <w:t>Fall</w:t>
      </w:r>
      <w:r w:rsidRPr="00797D18">
        <w:rPr>
          <w:rFonts w:ascii="Times New Roman" w:hAnsi="Times New Roman" w:cs="Times New Roman"/>
          <w:b/>
          <w:sz w:val="48"/>
          <w:szCs w:val="48"/>
        </w:rPr>
        <w:t xml:space="preserve"> </w:t>
      </w:r>
      <w:r w:rsidRPr="00797D18">
        <w:rPr>
          <w:rFonts w:ascii="Times New Roman" w:hAnsi="Times New Roman" w:cs="Times New Roman"/>
          <w:b/>
          <w:sz w:val="48"/>
          <w:szCs w:val="48"/>
        </w:rPr>
        <w:t>2016</w:t>
      </w:r>
    </w:p>
    <w:p w14:paraId="6788A29F"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4A04B9EA" w14:textId="77777777" w:rsidR="00797D18" w:rsidRDefault="00797D18" w:rsidP="00797D18">
      <w:pPr>
        <w:widowControl w:val="0"/>
        <w:autoSpaceDE w:val="0"/>
        <w:autoSpaceDN w:val="0"/>
        <w:adjustRightInd w:val="0"/>
        <w:jc w:val="center"/>
        <w:rPr>
          <w:rFonts w:ascii="Times New Roman" w:hAnsi="Times New Roman" w:cs="Times New Roman"/>
          <w:b/>
          <w:sz w:val="48"/>
          <w:szCs w:val="48"/>
        </w:rPr>
      </w:pPr>
    </w:p>
    <w:p w14:paraId="3CED8EE3" w14:textId="1C399151" w:rsidR="00797D18" w:rsidRDefault="00797D18" w:rsidP="00797D18">
      <w:pPr>
        <w:widowControl w:val="0"/>
        <w:autoSpaceDE w:val="0"/>
        <w:autoSpaceDN w:val="0"/>
        <w:adjustRightInd w:val="0"/>
        <w:jc w:val="center"/>
        <w:rPr>
          <w:rFonts w:ascii="Times New Roman" w:hAnsi="Times New Roman" w:cs="Times New Roman"/>
          <w:b/>
          <w:sz w:val="48"/>
          <w:szCs w:val="48"/>
        </w:rPr>
      </w:pPr>
      <w:r w:rsidRPr="00797D18">
        <w:rPr>
          <w:rFonts w:ascii="Times New Roman" w:hAnsi="Times New Roman" w:cs="Times New Roman"/>
          <w:b/>
          <w:sz w:val="48"/>
          <w:szCs w:val="48"/>
        </w:rPr>
        <w:t>Artificial I</w:t>
      </w:r>
      <w:r w:rsidRPr="00797D18">
        <w:rPr>
          <w:rFonts w:ascii="Times New Roman" w:hAnsi="Times New Roman" w:cs="Times New Roman"/>
          <w:b/>
          <w:sz w:val="48"/>
          <w:szCs w:val="48"/>
        </w:rPr>
        <w:t>ntelligence</w:t>
      </w:r>
    </w:p>
    <w:p w14:paraId="07519E39" w14:textId="27B346A6" w:rsidR="00797D18" w:rsidRPr="00797D18" w:rsidRDefault="00797D18" w:rsidP="00797D18">
      <w:pPr>
        <w:widowControl w:val="0"/>
        <w:autoSpaceDE w:val="0"/>
        <w:autoSpaceDN w:val="0"/>
        <w:adjustRightInd w:val="0"/>
        <w:jc w:val="center"/>
        <w:rPr>
          <w:rFonts w:ascii="Times New Roman" w:hAnsi="Times New Roman" w:cs="Times New Roman"/>
          <w:b/>
          <w:sz w:val="48"/>
          <w:szCs w:val="48"/>
        </w:rPr>
      </w:pPr>
      <w:r w:rsidRPr="00797D18">
        <w:rPr>
          <w:rFonts w:ascii="Times New Roman" w:hAnsi="Times New Roman" w:cs="Times New Roman"/>
          <w:b/>
          <w:sz w:val="48"/>
          <w:szCs w:val="48"/>
        </w:rPr>
        <w:t>Assignment 4</w:t>
      </w:r>
      <w:bookmarkStart w:id="0" w:name="_GoBack"/>
      <w:bookmarkEnd w:id="0"/>
    </w:p>
    <w:p w14:paraId="008F804C"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325D26D1"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3AA6ED7A"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30F13B16"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6C9A1B32" w14:textId="77777777" w:rsidR="00797D18" w:rsidRDefault="00797D18" w:rsidP="00797D18">
      <w:pPr>
        <w:widowControl w:val="0"/>
        <w:autoSpaceDE w:val="0"/>
        <w:autoSpaceDN w:val="0"/>
        <w:adjustRightInd w:val="0"/>
        <w:rPr>
          <w:rFonts w:ascii="Times New Roman" w:hAnsi="Times New Roman" w:cs="Times New Roman"/>
          <w:b/>
          <w:sz w:val="32"/>
          <w:szCs w:val="28"/>
        </w:rPr>
      </w:pPr>
    </w:p>
    <w:p w14:paraId="6F1242CD"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2A999335" w14:textId="77777777" w:rsidR="00797D18" w:rsidRDefault="00797D18" w:rsidP="00797D18">
      <w:pPr>
        <w:widowControl w:val="0"/>
        <w:autoSpaceDE w:val="0"/>
        <w:autoSpaceDN w:val="0"/>
        <w:adjustRightInd w:val="0"/>
        <w:jc w:val="center"/>
        <w:rPr>
          <w:rFonts w:ascii="Times New Roman" w:hAnsi="Times New Roman" w:cs="Times New Roman"/>
          <w:b/>
          <w:sz w:val="32"/>
          <w:szCs w:val="28"/>
        </w:rPr>
      </w:pPr>
    </w:p>
    <w:p w14:paraId="22F1B4D8" w14:textId="246EB5B6" w:rsidR="00797D18" w:rsidRPr="00797D18" w:rsidRDefault="00797D18" w:rsidP="00797D18">
      <w:pPr>
        <w:widowControl w:val="0"/>
        <w:autoSpaceDE w:val="0"/>
        <w:autoSpaceDN w:val="0"/>
        <w:adjustRightInd w:val="0"/>
        <w:jc w:val="center"/>
        <w:rPr>
          <w:rFonts w:ascii="Times New Roman" w:hAnsi="Times New Roman" w:cs="Times New Roman"/>
          <w:b/>
          <w:sz w:val="32"/>
          <w:szCs w:val="28"/>
        </w:rPr>
      </w:pPr>
      <w:r w:rsidRPr="00797D18">
        <w:rPr>
          <w:rFonts w:ascii="Times New Roman" w:hAnsi="Times New Roman" w:cs="Times New Roman"/>
          <w:b/>
          <w:sz w:val="32"/>
          <w:szCs w:val="28"/>
        </w:rPr>
        <w:t>Work Distribution</w:t>
      </w:r>
      <w:r>
        <w:rPr>
          <w:rFonts w:ascii="Times New Roman" w:hAnsi="Times New Roman" w:cs="Times New Roman"/>
          <w:b/>
          <w:sz w:val="32"/>
          <w:szCs w:val="28"/>
        </w:rPr>
        <w:t>:</w:t>
      </w:r>
    </w:p>
    <w:p w14:paraId="2DB37D24" w14:textId="60B11EE9" w:rsidR="00797D18" w:rsidRPr="00797D18" w:rsidRDefault="00797D18" w:rsidP="00797D18">
      <w:pPr>
        <w:widowControl w:val="0"/>
        <w:autoSpaceDE w:val="0"/>
        <w:autoSpaceDN w:val="0"/>
        <w:adjustRightInd w:val="0"/>
        <w:jc w:val="center"/>
        <w:rPr>
          <w:rFonts w:ascii="Times New Roman" w:hAnsi="Times New Roman" w:cs="Times New Roman"/>
          <w:sz w:val="28"/>
          <w:szCs w:val="28"/>
        </w:rPr>
      </w:pPr>
      <w:r w:rsidRPr="00797D18">
        <w:rPr>
          <w:rFonts w:ascii="Times New Roman" w:hAnsi="Times New Roman" w:cs="Times New Roman"/>
          <w:sz w:val="28"/>
          <w:szCs w:val="28"/>
        </w:rPr>
        <w:t xml:space="preserve">Part </w:t>
      </w:r>
      <w:r w:rsidRPr="00797D18">
        <w:rPr>
          <w:rFonts w:ascii="Times New Roman" w:hAnsi="Times New Roman" w:cs="Times New Roman"/>
          <w:sz w:val="28"/>
          <w:szCs w:val="28"/>
        </w:rPr>
        <w:t>1</w:t>
      </w:r>
      <w:r>
        <w:rPr>
          <w:rFonts w:ascii="Times New Roman" w:hAnsi="Times New Roman" w:cs="Times New Roman"/>
          <w:sz w:val="28"/>
          <w:szCs w:val="28"/>
        </w:rPr>
        <w:t>:</w:t>
      </w:r>
      <w:r w:rsidRPr="00797D18">
        <w:rPr>
          <w:rFonts w:ascii="Times New Roman" w:hAnsi="Times New Roman" w:cs="Times New Roman"/>
          <w:sz w:val="28"/>
          <w:szCs w:val="28"/>
        </w:rPr>
        <w:t xml:space="preserve"> Bangqi Wang</w:t>
      </w:r>
    </w:p>
    <w:p w14:paraId="59D48A2B" w14:textId="05FBB580" w:rsidR="00797D18" w:rsidRPr="00797D18" w:rsidRDefault="00797D18" w:rsidP="00797D18">
      <w:pPr>
        <w:widowControl w:val="0"/>
        <w:autoSpaceDE w:val="0"/>
        <w:autoSpaceDN w:val="0"/>
        <w:adjustRightInd w:val="0"/>
        <w:jc w:val="center"/>
        <w:rPr>
          <w:rFonts w:ascii="Times New Roman" w:hAnsi="Times New Roman" w:cs="Times New Roman"/>
          <w:sz w:val="28"/>
          <w:szCs w:val="28"/>
        </w:rPr>
      </w:pPr>
      <w:r w:rsidRPr="00797D18">
        <w:rPr>
          <w:rFonts w:ascii="Times New Roman" w:hAnsi="Times New Roman" w:cs="Times New Roman"/>
          <w:sz w:val="28"/>
          <w:szCs w:val="28"/>
        </w:rPr>
        <w:t xml:space="preserve">Part </w:t>
      </w:r>
      <w:r w:rsidRPr="00797D18">
        <w:rPr>
          <w:rFonts w:ascii="Times New Roman" w:hAnsi="Times New Roman" w:cs="Times New Roman"/>
          <w:sz w:val="28"/>
          <w:szCs w:val="28"/>
        </w:rPr>
        <w:t>2</w:t>
      </w:r>
      <w:r>
        <w:rPr>
          <w:rFonts w:ascii="Times New Roman" w:hAnsi="Times New Roman" w:cs="Times New Roman"/>
          <w:sz w:val="28"/>
          <w:szCs w:val="28"/>
        </w:rPr>
        <w:t>:</w:t>
      </w:r>
      <w:r w:rsidRPr="00797D18">
        <w:rPr>
          <w:rFonts w:ascii="Times New Roman" w:hAnsi="Times New Roman" w:cs="Times New Roman"/>
          <w:sz w:val="28"/>
          <w:szCs w:val="28"/>
        </w:rPr>
        <w:t xml:space="preserve"> </w:t>
      </w:r>
      <w:proofErr w:type="spellStart"/>
      <w:r w:rsidRPr="00797D18">
        <w:rPr>
          <w:rFonts w:ascii="Times New Roman" w:hAnsi="Times New Roman" w:cs="Times New Roman"/>
          <w:sz w:val="28"/>
          <w:szCs w:val="28"/>
        </w:rPr>
        <w:t>Yifei</w:t>
      </w:r>
      <w:proofErr w:type="spellEnd"/>
      <w:r w:rsidRPr="00797D18">
        <w:rPr>
          <w:rFonts w:ascii="Times New Roman" w:hAnsi="Times New Roman" w:cs="Times New Roman"/>
          <w:sz w:val="28"/>
          <w:szCs w:val="28"/>
        </w:rPr>
        <w:t xml:space="preserve"> Li</w:t>
      </w:r>
    </w:p>
    <w:p w14:paraId="1DF644BF" w14:textId="20633566" w:rsidR="00797D18" w:rsidRPr="00797D18" w:rsidRDefault="00797D18" w:rsidP="00797D18">
      <w:pPr>
        <w:jc w:val="center"/>
        <w:rPr>
          <w:rFonts w:ascii="Times New Roman" w:hAnsi="Times New Roman" w:cs="Times New Roman"/>
          <w:b/>
          <w:sz w:val="32"/>
        </w:rPr>
      </w:pPr>
      <w:r w:rsidRPr="00797D18">
        <w:rPr>
          <w:rFonts w:ascii="Times New Roman" w:hAnsi="Times New Roman" w:cs="Times New Roman"/>
          <w:sz w:val="28"/>
          <w:szCs w:val="28"/>
        </w:rPr>
        <w:t xml:space="preserve">2nd Dec. </w:t>
      </w:r>
      <w:r w:rsidRPr="00797D18">
        <w:rPr>
          <w:rFonts w:ascii="Times New Roman" w:hAnsi="Times New Roman" w:cs="Times New Roman"/>
          <w:sz w:val="28"/>
          <w:szCs w:val="28"/>
        </w:rPr>
        <w:t>2016</w:t>
      </w:r>
    </w:p>
    <w:p w14:paraId="5479C7E7" w14:textId="77777777" w:rsidR="00797D18" w:rsidRDefault="00797D18">
      <w:pPr>
        <w:rPr>
          <w:rFonts w:ascii="Times New Roman" w:hAnsi="Times New Roman" w:cs="Times New Roman"/>
          <w:b/>
          <w:sz w:val="32"/>
        </w:rPr>
      </w:pPr>
      <w:r>
        <w:rPr>
          <w:rFonts w:ascii="Times New Roman" w:hAnsi="Times New Roman" w:cs="Times New Roman"/>
          <w:b/>
          <w:sz w:val="32"/>
        </w:rPr>
        <w:br w:type="page"/>
      </w:r>
    </w:p>
    <w:p w14:paraId="3843D69F" w14:textId="19044939" w:rsidR="00A235EF" w:rsidRPr="00D63D8C" w:rsidRDefault="00D63D8C">
      <w:pPr>
        <w:rPr>
          <w:rFonts w:ascii="Times New Roman" w:hAnsi="Times New Roman" w:cs="Times New Roman"/>
          <w:b/>
          <w:sz w:val="32"/>
        </w:rPr>
      </w:pPr>
      <w:r w:rsidRPr="00D63D8C">
        <w:rPr>
          <w:rFonts w:ascii="Times New Roman" w:hAnsi="Times New Roman" w:cs="Times New Roman"/>
          <w:b/>
          <w:sz w:val="32"/>
        </w:rPr>
        <w:lastRenderedPageBreak/>
        <w:t>Part 1: Q-Learning (Pong)</w:t>
      </w:r>
    </w:p>
    <w:p w14:paraId="1D8D5EF1" w14:textId="77777777" w:rsidR="00D63D8C" w:rsidRPr="00D63D8C" w:rsidRDefault="00D63D8C" w:rsidP="00D63D8C">
      <w:pPr>
        <w:jc w:val="right"/>
        <w:rPr>
          <w:rFonts w:ascii="Times New Roman" w:hAnsi="Times New Roman" w:cs="Times New Roman"/>
        </w:rPr>
      </w:pPr>
      <w:r w:rsidRPr="00D63D8C">
        <w:rPr>
          <w:rFonts w:ascii="Times New Roman" w:hAnsi="Times New Roman" w:cs="Times New Roman"/>
        </w:rPr>
        <w:t>-Bangqi Wang</w:t>
      </w:r>
    </w:p>
    <w:p w14:paraId="537FFA79" w14:textId="77777777" w:rsidR="00D63D8C" w:rsidRDefault="00D63D8C">
      <w:pPr>
        <w:rPr>
          <w:rFonts w:ascii="Times New Roman" w:hAnsi="Times New Roman" w:cs="Times New Roman"/>
        </w:rPr>
      </w:pPr>
      <w:r>
        <w:rPr>
          <w:rFonts w:ascii="Times New Roman" w:hAnsi="Times New Roman" w:cs="Times New Roman"/>
        </w:rPr>
        <w:t>This part define</w:t>
      </w:r>
      <w:r w:rsidR="006618D7">
        <w:rPr>
          <w:rFonts w:ascii="Times New Roman" w:hAnsi="Times New Roman" w:cs="Times New Roman"/>
        </w:rPr>
        <w:t>s</w:t>
      </w:r>
      <w:r>
        <w:rPr>
          <w:rFonts w:ascii="Times New Roman" w:hAnsi="Times New Roman" w:cs="Times New Roman"/>
        </w:rPr>
        <w:t xml:space="preserve"> </w:t>
      </w:r>
      <w:r w:rsidR="006618D7">
        <w:rPr>
          <w:rFonts w:ascii="Times New Roman" w:hAnsi="Times New Roman" w:cs="Times New Roman"/>
        </w:rPr>
        <w:t xml:space="preserve">the Markov Decision Tree for Pong Game and uses Q-Learning to create agent to play the Pong. </w:t>
      </w:r>
    </w:p>
    <w:p w14:paraId="6FB8D343" w14:textId="77777777" w:rsidR="002C6EF6" w:rsidRDefault="002C6EF6">
      <w:pPr>
        <w:rPr>
          <w:rFonts w:ascii="Times New Roman" w:hAnsi="Times New Roman" w:cs="Times New Roman"/>
        </w:rPr>
      </w:pPr>
    </w:p>
    <w:p w14:paraId="208DB358" w14:textId="77777777" w:rsidR="006618D7" w:rsidRPr="002C6EF6" w:rsidRDefault="006618D7">
      <w:pPr>
        <w:rPr>
          <w:rFonts w:ascii="Times New Roman" w:hAnsi="Times New Roman" w:cs="Times New Roman"/>
          <w:b/>
          <w:sz w:val="32"/>
        </w:rPr>
      </w:pPr>
      <w:r w:rsidRPr="002C6EF6">
        <w:rPr>
          <w:rFonts w:ascii="Times New Roman" w:hAnsi="Times New Roman" w:cs="Times New Roman"/>
          <w:b/>
          <w:sz w:val="32"/>
        </w:rPr>
        <w:t>Markov Decision Tree</w:t>
      </w:r>
    </w:p>
    <w:p w14:paraId="7725F023" w14:textId="77777777" w:rsidR="006618D7" w:rsidRDefault="006618D7">
      <w:pPr>
        <w:rPr>
          <w:rFonts w:ascii="Times New Roman" w:hAnsi="Times New Roman" w:cs="Times New Roman"/>
        </w:rPr>
      </w:pPr>
      <w:r>
        <w:rPr>
          <w:rFonts w:ascii="Times New Roman" w:hAnsi="Times New Roman" w:cs="Times New Roman"/>
        </w:rPr>
        <w:t xml:space="preserve">The Markov </w:t>
      </w:r>
      <w:proofErr w:type="spellStart"/>
      <w:r>
        <w:rPr>
          <w:rFonts w:ascii="Times New Roman" w:hAnsi="Times New Roman" w:cs="Times New Roman"/>
        </w:rPr>
        <w:t>Devision</w:t>
      </w:r>
      <w:proofErr w:type="spellEnd"/>
      <w:r>
        <w:rPr>
          <w:rFonts w:ascii="Times New Roman" w:hAnsi="Times New Roman" w:cs="Times New Roman"/>
        </w:rPr>
        <w:t xml:space="preserve"> Tree uses states, actions, rewards, initial state, and termination to define the decision process.</w:t>
      </w:r>
      <w:r w:rsidR="00D23548">
        <w:rPr>
          <w:rFonts w:ascii="Times New Roman" w:hAnsi="Times New Roman" w:cs="Times New Roman"/>
        </w:rPr>
        <w:t xml:space="preserve"> </w:t>
      </w:r>
    </w:p>
    <w:p w14:paraId="057A5F43" w14:textId="77777777" w:rsidR="006618D7" w:rsidRDefault="006618D7">
      <w:pPr>
        <w:rPr>
          <w:rFonts w:ascii="Times New Roman" w:hAnsi="Times New Roman" w:cs="Times New Roman"/>
        </w:rPr>
      </w:pPr>
    </w:p>
    <w:p w14:paraId="42A53A39" w14:textId="77777777" w:rsidR="006618D7" w:rsidRDefault="006618D7">
      <w:pPr>
        <w:rPr>
          <w:rFonts w:ascii="Times New Roman" w:hAnsi="Times New Roman" w:cs="Times New Roman"/>
        </w:rPr>
      </w:pPr>
      <w:r w:rsidRPr="002C6EF6">
        <w:rPr>
          <w:rFonts w:ascii="Times New Roman" w:hAnsi="Times New Roman" w:cs="Times New Roman"/>
          <w:b/>
          <w:sz w:val="28"/>
        </w:rPr>
        <w:t>State</w:t>
      </w:r>
      <w:r w:rsidRPr="002C6EF6">
        <w:rPr>
          <w:rFonts w:ascii="Times New Roman" w:hAnsi="Times New Roman" w:cs="Times New Roman"/>
          <w:sz w:val="28"/>
        </w:rPr>
        <w:t xml:space="preserve"> </w:t>
      </w:r>
      <w:r>
        <w:rPr>
          <w:rFonts w:ascii="Times New Roman" w:hAnsi="Times New Roman" w:cs="Times New Roman"/>
        </w:rPr>
        <w:t>for Pong is defined by the tuple (</w:t>
      </w:r>
      <w:proofErr w:type="spellStart"/>
      <w:r>
        <w:rPr>
          <w:rFonts w:ascii="Times New Roman" w:hAnsi="Times New Roman" w:cs="Times New Roman"/>
        </w:rPr>
        <w:t>ball_x</w:t>
      </w:r>
      <w:proofErr w:type="spellEnd"/>
      <w:r>
        <w:rPr>
          <w:rFonts w:ascii="Times New Roman" w:hAnsi="Times New Roman" w:cs="Times New Roman"/>
        </w:rPr>
        <w:t xml:space="preserve">, </w:t>
      </w:r>
      <w:proofErr w:type="spellStart"/>
      <w:r>
        <w:rPr>
          <w:rFonts w:ascii="Times New Roman" w:hAnsi="Times New Roman" w:cs="Times New Roman"/>
        </w:rPr>
        <w:t>ball_y</w:t>
      </w:r>
      <w:proofErr w:type="spellEnd"/>
      <w:r>
        <w:rPr>
          <w:rFonts w:ascii="Times New Roman" w:hAnsi="Times New Roman" w:cs="Times New Roman"/>
        </w:rPr>
        <w:t xml:space="preserve">, </w:t>
      </w:r>
      <w:proofErr w:type="spellStart"/>
      <w:r>
        <w:rPr>
          <w:rFonts w:ascii="Times New Roman" w:hAnsi="Times New Roman" w:cs="Times New Roman"/>
        </w:rPr>
        <w:t>velocity_x</w:t>
      </w:r>
      <w:proofErr w:type="spellEnd"/>
      <w:r>
        <w:rPr>
          <w:rFonts w:ascii="Times New Roman" w:hAnsi="Times New Roman" w:cs="Times New Roman"/>
        </w:rPr>
        <w:t xml:space="preserve">, </w:t>
      </w:r>
      <w:proofErr w:type="spellStart"/>
      <w:r>
        <w:rPr>
          <w:rFonts w:ascii="Times New Roman" w:hAnsi="Times New Roman" w:cs="Times New Roman"/>
        </w:rPr>
        <w:t>velocity_y</w:t>
      </w:r>
      <w:proofErr w:type="spellEnd"/>
      <w:r>
        <w:rPr>
          <w:rFonts w:ascii="Times New Roman" w:hAnsi="Times New Roman" w:cs="Times New Roman"/>
        </w:rPr>
        <w:t xml:space="preserve">, </w:t>
      </w:r>
      <w:proofErr w:type="spellStart"/>
      <w:r>
        <w:rPr>
          <w:rFonts w:ascii="Times New Roman" w:hAnsi="Times New Roman" w:cs="Times New Roman"/>
        </w:rPr>
        <w:t>paddle_y</w:t>
      </w:r>
      <w:proofErr w:type="spellEnd"/>
      <w:r>
        <w:rPr>
          <w:rFonts w:ascii="Times New Roman" w:hAnsi="Times New Roman" w:cs="Times New Roman"/>
        </w:rPr>
        <w:t>).</w:t>
      </w:r>
      <w:r w:rsidR="00D23548">
        <w:rPr>
          <w:rFonts w:ascii="Times New Roman" w:hAnsi="Times New Roman" w:cs="Times New Roman"/>
        </w:rPr>
        <w:t xml:space="preserve"> </w:t>
      </w:r>
      <w:r w:rsidR="00D23548">
        <w:rPr>
          <w:rFonts w:ascii="Times New Roman" w:hAnsi="Times New Roman" w:cs="Times New Roman"/>
        </w:rPr>
        <w:t>It is impossible to define the Markov Decision Tree for continuous moving, so this project divides the x and y domain into 12 parts. The total game board will be divided into 12*12 = 144 different areas.</w:t>
      </w:r>
      <w:r w:rsidR="00D23548">
        <w:rPr>
          <w:rFonts w:ascii="Times New Roman" w:hAnsi="Times New Roman" w:cs="Times New Roman"/>
        </w:rPr>
        <w:t xml:space="preserve"> The </w:t>
      </w:r>
      <w:proofErr w:type="spellStart"/>
      <w:r w:rsidR="00D23548">
        <w:rPr>
          <w:rFonts w:ascii="Times New Roman" w:hAnsi="Times New Roman" w:cs="Times New Roman"/>
        </w:rPr>
        <w:t>velocity_x</w:t>
      </w:r>
      <w:proofErr w:type="spellEnd"/>
      <w:r w:rsidR="00D23548">
        <w:rPr>
          <w:rFonts w:ascii="Times New Roman" w:hAnsi="Times New Roman" w:cs="Times New Roman"/>
        </w:rPr>
        <w:t xml:space="preserve"> has two directions and </w:t>
      </w:r>
      <w:proofErr w:type="spellStart"/>
      <w:r w:rsidR="00D23548">
        <w:rPr>
          <w:rFonts w:ascii="Times New Roman" w:hAnsi="Times New Roman" w:cs="Times New Roman"/>
        </w:rPr>
        <w:t>velocity_y</w:t>
      </w:r>
      <w:proofErr w:type="spellEnd"/>
      <w:r w:rsidR="00D23548">
        <w:rPr>
          <w:rFonts w:ascii="Times New Roman" w:hAnsi="Times New Roman" w:cs="Times New Roman"/>
        </w:rPr>
        <w:t xml:space="preserve"> has three directions. The paddle can move in three directions. The total number of states is 12*12*2*3*3 = 10,369.</w:t>
      </w:r>
    </w:p>
    <w:p w14:paraId="57B76EFA" w14:textId="77777777" w:rsidR="006618D7" w:rsidRDefault="006618D7">
      <w:pPr>
        <w:rPr>
          <w:rFonts w:ascii="Times New Roman" w:hAnsi="Times New Roman" w:cs="Times New Roman"/>
        </w:rPr>
      </w:pPr>
      <w:r w:rsidRPr="002C6EF6">
        <w:rPr>
          <w:rFonts w:ascii="Times New Roman" w:hAnsi="Times New Roman" w:cs="Times New Roman"/>
          <w:b/>
          <w:sz w:val="28"/>
        </w:rPr>
        <w:t>Actions</w:t>
      </w:r>
      <w:r w:rsidRPr="002C6EF6">
        <w:rPr>
          <w:rFonts w:ascii="Times New Roman" w:hAnsi="Times New Roman" w:cs="Times New Roman"/>
          <w:sz w:val="28"/>
        </w:rPr>
        <w:t xml:space="preserve"> </w:t>
      </w:r>
      <w:r w:rsidR="00D23548">
        <w:rPr>
          <w:rFonts w:ascii="Times New Roman" w:hAnsi="Times New Roman" w:cs="Times New Roman"/>
        </w:rPr>
        <w:t>for the paddle can only move in y direction and be chosen from moving up, moving down, or stay. Each state can have 3 different actions.</w:t>
      </w:r>
    </w:p>
    <w:p w14:paraId="33295798" w14:textId="77777777" w:rsidR="00D23548" w:rsidRDefault="00D23548">
      <w:pPr>
        <w:rPr>
          <w:rFonts w:ascii="Times New Roman" w:hAnsi="Times New Roman" w:cs="Times New Roman"/>
        </w:rPr>
      </w:pPr>
      <w:r w:rsidRPr="002C6EF6">
        <w:rPr>
          <w:rFonts w:ascii="Times New Roman" w:hAnsi="Times New Roman" w:cs="Times New Roman"/>
          <w:b/>
          <w:sz w:val="28"/>
        </w:rPr>
        <w:t>Rewards</w:t>
      </w:r>
      <w:r w:rsidRPr="002C6EF6">
        <w:rPr>
          <w:rFonts w:ascii="Times New Roman" w:hAnsi="Times New Roman" w:cs="Times New Roman"/>
          <w:sz w:val="28"/>
        </w:rPr>
        <w:t xml:space="preserve"> </w:t>
      </w:r>
      <w:r>
        <w:rPr>
          <w:rFonts w:ascii="Times New Roman" w:hAnsi="Times New Roman" w:cs="Times New Roman"/>
        </w:rPr>
        <w:t>only have two cases: -1 for missing the ball, and +1 for rebounding the ball.</w:t>
      </w:r>
    </w:p>
    <w:p w14:paraId="541235D6" w14:textId="77777777" w:rsidR="00D23548" w:rsidRDefault="00D23548">
      <w:pPr>
        <w:rPr>
          <w:rFonts w:ascii="Times New Roman" w:hAnsi="Times New Roman" w:cs="Times New Roman"/>
        </w:rPr>
      </w:pPr>
      <w:r w:rsidRPr="002C6EF6">
        <w:rPr>
          <w:rFonts w:ascii="Times New Roman" w:hAnsi="Times New Roman" w:cs="Times New Roman"/>
          <w:b/>
          <w:sz w:val="28"/>
        </w:rPr>
        <w:t>Initial state</w:t>
      </w:r>
      <w:r w:rsidRPr="002C6EF6">
        <w:rPr>
          <w:rFonts w:ascii="Times New Roman" w:hAnsi="Times New Roman" w:cs="Times New Roman"/>
          <w:sz w:val="28"/>
        </w:rPr>
        <w:t xml:space="preserve"> </w:t>
      </w:r>
      <w:r>
        <w:rPr>
          <w:rFonts w:ascii="Times New Roman" w:hAnsi="Times New Roman" w:cs="Times New Roman"/>
        </w:rPr>
        <w:t>for Pong is to set the ball in the center of the screen and the paddle in the middle of the right boundary.</w:t>
      </w:r>
    </w:p>
    <w:p w14:paraId="59A847DB" w14:textId="77777777" w:rsidR="00D23548" w:rsidRDefault="00D23548">
      <w:pPr>
        <w:rPr>
          <w:rFonts w:ascii="Times New Roman" w:hAnsi="Times New Roman" w:cs="Times New Roman"/>
        </w:rPr>
      </w:pPr>
      <w:r w:rsidRPr="002C6EF6">
        <w:rPr>
          <w:rFonts w:ascii="Times New Roman" w:hAnsi="Times New Roman" w:cs="Times New Roman"/>
          <w:b/>
          <w:sz w:val="28"/>
        </w:rPr>
        <w:t>Terminating</w:t>
      </w:r>
      <w:r>
        <w:rPr>
          <w:rFonts w:ascii="Times New Roman" w:hAnsi="Times New Roman" w:cs="Times New Roman"/>
        </w:rPr>
        <w:t xml:space="preserve"> the game when the paddle fails to rebound the ball. </w:t>
      </w:r>
    </w:p>
    <w:p w14:paraId="27D972BA" w14:textId="77777777" w:rsidR="00D23548" w:rsidRDefault="00D23548">
      <w:pPr>
        <w:rPr>
          <w:rFonts w:ascii="Times New Roman" w:hAnsi="Times New Roman" w:cs="Times New Roman"/>
        </w:rPr>
      </w:pPr>
    </w:p>
    <w:p w14:paraId="5C131F10" w14:textId="77777777" w:rsidR="002C6EF6" w:rsidRDefault="002C6EF6">
      <w:pPr>
        <w:rPr>
          <w:rFonts w:ascii="Times New Roman" w:hAnsi="Times New Roman" w:cs="Times New Roman"/>
        </w:rPr>
      </w:pPr>
    </w:p>
    <w:p w14:paraId="649B8C51" w14:textId="77777777" w:rsidR="00D23548" w:rsidRPr="002C6EF6" w:rsidRDefault="00D23548">
      <w:pPr>
        <w:rPr>
          <w:rFonts w:ascii="Times New Roman" w:hAnsi="Times New Roman" w:cs="Times New Roman"/>
          <w:b/>
          <w:sz w:val="32"/>
        </w:rPr>
      </w:pPr>
      <w:r w:rsidRPr="002C6EF6">
        <w:rPr>
          <w:rFonts w:ascii="Times New Roman" w:hAnsi="Times New Roman" w:cs="Times New Roman"/>
          <w:b/>
          <w:sz w:val="32"/>
        </w:rPr>
        <w:t>Q-Learning</w:t>
      </w:r>
    </w:p>
    <w:p w14:paraId="3E62E1A8" w14:textId="77777777" w:rsidR="00D23548" w:rsidRDefault="00D23548">
      <w:pPr>
        <w:rPr>
          <w:rFonts w:ascii="Times New Roman" w:hAnsi="Times New Roman" w:cs="Times New Roman"/>
        </w:rPr>
      </w:pPr>
      <w:r>
        <w:rPr>
          <w:rFonts w:ascii="Times New Roman" w:hAnsi="Times New Roman" w:cs="Times New Roman"/>
        </w:rPr>
        <w:t>Q-Learning is one of the</w:t>
      </w:r>
      <w:r w:rsidR="005231CE">
        <w:rPr>
          <w:rFonts w:ascii="Times New Roman" w:hAnsi="Times New Roman" w:cs="Times New Roman"/>
        </w:rPr>
        <w:t xml:space="preserve"> reinforcement learning models that could be used to find the optimal </w:t>
      </w:r>
      <w:r w:rsidR="00B67929">
        <w:rPr>
          <w:rFonts w:ascii="Times New Roman" w:hAnsi="Times New Roman" w:cs="Times New Roman" w:hint="eastAsia"/>
        </w:rPr>
        <w:t>action</w:t>
      </w:r>
      <w:r w:rsidR="00B67929">
        <w:rPr>
          <w:rFonts w:ascii="Times New Roman" w:hAnsi="Times New Roman" w:cs="Times New Roman"/>
        </w:rPr>
        <w:t xml:space="preserve">-selection policy for any given Markov Decision Tree. </w:t>
      </w:r>
      <w:r w:rsidR="00B67929">
        <w:rPr>
          <w:rFonts w:ascii="Times New Roman" w:hAnsi="Times New Roman" w:cs="Times New Roman" w:hint="eastAsia"/>
        </w:rPr>
        <w:t>The Q-Learning follow the algorithm below:</w:t>
      </w:r>
      <w:r w:rsidR="00323069">
        <w:rPr>
          <w:rFonts w:ascii="Times New Roman" w:hAnsi="Times New Roman" w:cs="Times New Roman"/>
        </w:rPr>
        <w:t xml:space="preserve"> (</w:t>
      </w:r>
      <w:r w:rsidR="00323069" w:rsidRPr="00323069">
        <w:rPr>
          <w:rFonts w:ascii="Times New Roman" w:hAnsi="Times New Roman" w:cs="Times New Roman"/>
        </w:rPr>
        <w:t>http://mnemstudio.org/path-finding-q-learning-tutorial.htm</w:t>
      </w:r>
      <w:r w:rsidR="00323069">
        <w:rPr>
          <w:rFonts w:ascii="Times New Roman" w:hAnsi="Times New Roman" w:cs="Times New Roman"/>
        </w:rPr>
        <w:t>)</w:t>
      </w:r>
    </w:p>
    <w:p w14:paraId="7277C8E3" w14:textId="77777777" w:rsidR="00B67929" w:rsidRDefault="00B67929">
      <w:pPr>
        <w:rPr>
          <w:rFonts w:ascii="Times New Roman" w:hAnsi="Times New Roman" w:cs="Times New Roman"/>
        </w:rPr>
      </w:pPr>
    </w:p>
    <w:p w14:paraId="7862AB04" w14:textId="77777777" w:rsidR="00323069" w:rsidRPr="002C6EF6" w:rsidRDefault="00323069">
      <w:pPr>
        <w:rPr>
          <w:rFonts w:ascii="Times New Roman" w:hAnsi="Times New Roman" w:cs="Times New Roman"/>
          <w:b/>
          <w:sz w:val="28"/>
        </w:rPr>
      </w:pPr>
      <w:r w:rsidRPr="002C6EF6">
        <w:rPr>
          <w:rFonts w:ascii="Times New Roman" w:hAnsi="Times New Roman" w:cs="Times New Roman"/>
          <w:b/>
          <w:sz w:val="28"/>
        </w:rPr>
        <w:t>Algorithm</w:t>
      </w:r>
    </w:p>
    <w:p w14:paraId="7C47B0B6" w14:textId="77777777" w:rsidR="00B67929" w:rsidRDefault="00B67929" w:rsidP="00B67929">
      <w:pPr>
        <w:pStyle w:val="ListParagraph"/>
        <w:numPr>
          <w:ilvl w:val="0"/>
          <w:numId w:val="2"/>
        </w:numPr>
        <w:rPr>
          <w:rFonts w:ascii="Times New Roman" w:hAnsi="Times New Roman" w:cs="Times New Roman" w:hint="eastAsia"/>
        </w:rPr>
      </w:pPr>
      <w:r>
        <w:rPr>
          <w:rFonts w:ascii="Times New Roman" w:hAnsi="Times New Roman" w:cs="Times New Roman" w:hint="eastAsia"/>
        </w:rPr>
        <w:t>Set the alpha, gamma parameter, and environment rewards.</w:t>
      </w:r>
    </w:p>
    <w:p w14:paraId="6553247C" w14:textId="77777777" w:rsidR="00B67929" w:rsidRDefault="00B67929" w:rsidP="00B67929">
      <w:pPr>
        <w:pStyle w:val="ListParagraph"/>
        <w:numPr>
          <w:ilvl w:val="0"/>
          <w:numId w:val="2"/>
        </w:numPr>
        <w:rPr>
          <w:rFonts w:ascii="Times New Roman" w:hAnsi="Times New Roman" w:cs="Times New Roman"/>
        </w:rPr>
      </w:pPr>
      <w:r>
        <w:rPr>
          <w:rFonts w:ascii="Times New Roman" w:hAnsi="Times New Roman" w:cs="Times New Roman"/>
        </w:rPr>
        <w:t xml:space="preserve">Initialize Q value matrix with dimension states * actions. </w:t>
      </w:r>
    </w:p>
    <w:p w14:paraId="41AB9851" w14:textId="77777777" w:rsidR="002C6EF6" w:rsidRPr="002C6EF6" w:rsidRDefault="002C6EF6" w:rsidP="002C6EF6">
      <w:pPr>
        <w:jc w:val="center"/>
        <w:rPr>
          <w:rFonts w:ascii="Times New Roman" w:hAnsi="Times New Roman" w:cs="Times New Roman"/>
        </w:rPr>
      </w:pPr>
      <w:r w:rsidRPr="002C6EF6">
        <w:drawing>
          <wp:inline distT="0" distB="0" distL="0" distR="0" wp14:anchorId="0345790A" wp14:editId="1B41384C">
            <wp:extent cx="1194435" cy="359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0044" cy="378961"/>
                    </a:xfrm>
                    <a:prstGeom prst="rect">
                      <a:avLst/>
                    </a:prstGeom>
                  </pic:spPr>
                </pic:pic>
              </a:graphicData>
            </a:graphic>
          </wp:inline>
        </w:drawing>
      </w:r>
    </w:p>
    <w:p w14:paraId="6EFF2B26" w14:textId="77777777" w:rsidR="00B67929" w:rsidRDefault="00323069" w:rsidP="00B67929">
      <w:pPr>
        <w:pStyle w:val="ListParagraph"/>
        <w:numPr>
          <w:ilvl w:val="0"/>
          <w:numId w:val="2"/>
        </w:numPr>
        <w:rPr>
          <w:rFonts w:ascii="Times New Roman" w:hAnsi="Times New Roman" w:cs="Times New Roman"/>
        </w:rPr>
      </w:pPr>
      <w:r>
        <w:rPr>
          <w:rFonts w:ascii="Times New Roman" w:hAnsi="Times New Roman" w:cs="Times New Roman"/>
        </w:rPr>
        <w:t>For each episode (game):</w:t>
      </w:r>
    </w:p>
    <w:p w14:paraId="4E2734D5" w14:textId="77777777" w:rsidR="00323069" w:rsidRDefault="00323069" w:rsidP="00323069">
      <w:pPr>
        <w:pStyle w:val="ListParagraph"/>
        <w:numPr>
          <w:ilvl w:val="1"/>
          <w:numId w:val="2"/>
        </w:numPr>
        <w:rPr>
          <w:rFonts w:ascii="Times New Roman" w:hAnsi="Times New Roman" w:cs="Times New Roman"/>
        </w:rPr>
      </w:pPr>
      <w:r>
        <w:rPr>
          <w:rFonts w:ascii="Times New Roman" w:hAnsi="Times New Roman" w:cs="Times New Roman"/>
        </w:rPr>
        <w:t>Select possible action and calculate the Q value for states reached.</w:t>
      </w:r>
    </w:p>
    <w:p w14:paraId="5122BC19" w14:textId="77777777" w:rsidR="00323069" w:rsidRDefault="00323069" w:rsidP="00323069">
      <w:pPr>
        <w:pStyle w:val="ListParagraph"/>
        <w:numPr>
          <w:ilvl w:val="1"/>
          <w:numId w:val="2"/>
        </w:numPr>
        <w:rPr>
          <w:rFonts w:ascii="Times New Roman" w:hAnsi="Times New Roman" w:cs="Times New Roman"/>
        </w:rPr>
      </w:pPr>
      <w:r>
        <w:rPr>
          <w:rFonts w:ascii="Times New Roman" w:hAnsi="Times New Roman" w:cs="Times New Roman"/>
        </w:rPr>
        <w:t>Find the max Q value from reached states.</w:t>
      </w:r>
    </w:p>
    <w:p w14:paraId="3C96FA6D" w14:textId="77777777" w:rsidR="002C6EF6" w:rsidRPr="002C6EF6" w:rsidRDefault="00323069" w:rsidP="002C6EF6">
      <w:pPr>
        <w:pStyle w:val="ListParagraph"/>
        <w:numPr>
          <w:ilvl w:val="1"/>
          <w:numId w:val="2"/>
        </w:numPr>
        <w:rPr>
          <w:rFonts w:ascii="Times New Roman" w:hAnsi="Times New Roman" w:cs="Times New Roman"/>
        </w:rPr>
      </w:pPr>
      <w:r>
        <w:rPr>
          <w:rFonts w:ascii="Times New Roman" w:hAnsi="Times New Roman" w:cs="Times New Roman"/>
        </w:rPr>
        <w:t>Update the Q value for current state with equation</w:t>
      </w:r>
      <w:r w:rsidR="002C6EF6">
        <w:rPr>
          <w:rFonts w:ascii="Times New Roman" w:hAnsi="Times New Roman" w:cs="Times New Roman"/>
        </w:rPr>
        <w:t xml:space="preserve"> below.</w:t>
      </w:r>
    </w:p>
    <w:p w14:paraId="0711FE4B" w14:textId="77777777" w:rsidR="00323069" w:rsidRDefault="00323069" w:rsidP="00323069">
      <w:pPr>
        <w:pStyle w:val="ListParagraph"/>
        <w:numPr>
          <w:ilvl w:val="1"/>
          <w:numId w:val="2"/>
        </w:numPr>
        <w:rPr>
          <w:rFonts w:ascii="Times New Roman" w:hAnsi="Times New Roman" w:cs="Times New Roman"/>
        </w:rPr>
      </w:pPr>
      <w:r>
        <w:rPr>
          <w:rFonts w:ascii="Times New Roman" w:hAnsi="Times New Roman" w:cs="Times New Roman"/>
        </w:rPr>
        <w:t>Set current state as next state.</w:t>
      </w:r>
    </w:p>
    <w:p w14:paraId="58553CCA" w14:textId="77777777" w:rsidR="002C6EF6" w:rsidRDefault="002C6EF6" w:rsidP="00323069">
      <w:pPr>
        <w:pStyle w:val="ListParagraph"/>
        <w:numPr>
          <w:ilvl w:val="1"/>
          <w:numId w:val="2"/>
        </w:numPr>
        <w:rPr>
          <w:rFonts w:ascii="Times New Roman" w:hAnsi="Times New Roman" w:cs="Times New Roman"/>
        </w:rPr>
      </w:pPr>
    </w:p>
    <w:p w14:paraId="5909FE67" w14:textId="77777777" w:rsidR="002C6EF6" w:rsidRDefault="002C6EF6" w:rsidP="002C6EF6">
      <w:pPr>
        <w:jc w:val="center"/>
        <w:rPr>
          <w:rFonts w:ascii="Times New Roman" w:hAnsi="Times New Roman" w:cs="Times New Roman"/>
        </w:rPr>
      </w:pPr>
      <w:r w:rsidRPr="002C6EF6">
        <w:drawing>
          <wp:inline distT="0" distB="0" distL="0" distR="0" wp14:anchorId="08DB698E" wp14:editId="646D132C">
            <wp:extent cx="5880735" cy="900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6384" cy="934877"/>
                    </a:xfrm>
                    <a:prstGeom prst="rect">
                      <a:avLst/>
                    </a:prstGeom>
                  </pic:spPr>
                </pic:pic>
              </a:graphicData>
            </a:graphic>
          </wp:inline>
        </w:drawing>
      </w:r>
    </w:p>
    <w:p w14:paraId="6F719A45" w14:textId="77777777" w:rsidR="002C6EF6" w:rsidRDefault="002C6EF6" w:rsidP="002C6EF6">
      <w:pPr>
        <w:jc w:val="center"/>
        <w:rPr>
          <w:rFonts w:ascii="Times New Roman" w:hAnsi="Times New Roman" w:cs="Times New Roman"/>
          <w:sz w:val="21"/>
        </w:rPr>
      </w:pPr>
      <w:r w:rsidRPr="002C6EF6">
        <w:rPr>
          <w:rFonts w:ascii="Times New Roman" w:hAnsi="Times New Roman" w:cs="Times New Roman"/>
          <w:sz w:val="21"/>
        </w:rPr>
        <w:t>(From https://en.wikipedia.org/wiki/Q-learning)</w:t>
      </w:r>
    </w:p>
    <w:p w14:paraId="743835A2" w14:textId="77777777" w:rsidR="00323069" w:rsidRPr="002C6EF6" w:rsidRDefault="00323069" w:rsidP="002C6EF6">
      <w:pPr>
        <w:rPr>
          <w:rFonts w:ascii="Times New Roman" w:hAnsi="Times New Roman" w:cs="Times New Roman"/>
          <w:sz w:val="21"/>
        </w:rPr>
      </w:pPr>
      <w:r w:rsidRPr="002C6EF6">
        <w:rPr>
          <w:rFonts w:ascii="Times New Roman" w:hAnsi="Times New Roman" w:cs="Times New Roman"/>
          <w:b/>
          <w:sz w:val="28"/>
        </w:rPr>
        <w:t>Parameter</w:t>
      </w:r>
    </w:p>
    <w:p w14:paraId="2B6E8FB3" w14:textId="77777777" w:rsidR="002C6EF6" w:rsidRDefault="002C6EF6" w:rsidP="002C6EF6">
      <w:pPr>
        <w:rPr>
          <w:rFonts w:ascii="Times New Roman" w:hAnsi="Times New Roman" w:cs="Times New Roman"/>
          <w:b/>
        </w:rPr>
      </w:pPr>
    </w:p>
    <w:p w14:paraId="4B8B85A4" w14:textId="77777777" w:rsidR="002C6EF6" w:rsidRDefault="00323069" w:rsidP="002C6EF6">
      <w:pPr>
        <w:rPr>
          <w:rFonts w:ascii="Times New Roman" w:hAnsi="Times New Roman" w:cs="Times New Roman"/>
        </w:rPr>
      </w:pPr>
      <w:r w:rsidRPr="00323069">
        <w:rPr>
          <w:rFonts w:ascii="Times New Roman" w:hAnsi="Times New Roman" w:cs="Times New Roman"/>
          <w:b/>
        </w:rPr>
        <w:t>Alpha</w:t>
      </w:r>
      <w:r>
        <w:rPr>
          <w:rFonts w:ascii="Times New Roman" w:hAnsi="Times New Roman" w:cs="Times New Roman"/>
        </w:rPr>
        <w:t xml:space="preserve"> is the learning rate </w:t>
      </w:r>
      <w:r w:rsidR="002C6EF6">
        <w:rPr>
          <w:rFonts w:ascii="Times New Roman" w:hAnsi="Times New Roman" w:cs="Times New Roman"/>
        </w:rPr>
        <w:t xml:space="preserve">for Q-Learning. The learning rate defines the weight ratio between old knowledge and new knowledge. The agent will learn nothing if the factor if 0. The factor of 1 will give balance evenly to old and new knowledge. </w:t>
      </w:r>
    </w:p>
    <w:p w14:paraId="4292C696" w14:textId="77777777" w:rsidR="002C6EF6" w:rsidRDefault="002C6EF6" w:rsidP="002C6EF6">
      <w:pPr>
        <w:rPr>
          <w:rFonts w:ascii="Times New Roman" w:hAnsi="Times New Roman" w:cs="Times New Roman"/>
        </w:rPr>
      </w:pPr>
    </w:p>
    <w:p w14:paraId="13D93273" w14:textId="77777777" w:rsidR="00323069" w:rsidRDefault="002C6EF6" w:rsidP="002C6EF6">
      <w:pPr>
        <w:rPr>
          <w:rFonts w:ascii="Times New Roman" w:hAnsi="Times New Roman" w:cs="Times New Roman"/>
        </w:rPr>
      </w:pPr>
      <w:r>
        <w:rPr>
          <w:rFonts w:ascii="Times New Roman" w:hAnsi="Times New Roman" w:cs="Times New Roman"/>
        </w:rPr>
        <w:t xml:space="preserve"> </w:t>
      </w:r>
      <w:r w:rsidRPr="002C6EF6">
        <w:rPr>
          <w:rFonts w:ascii="Times New Roman" w:hAnsi="Times New Roman" w:cs="Times New Roman"/>
          <w:b/>
        </w:rPr>
        <w:t>Gama</w:t>
      </w:r>
      <w:r>
        <w:rPr>
          <w:rFonts w:ascii="Times New Roman" w:hAnsi="Times New Roman" w:cs="Times New Roman"/>
        </w:rPr>
        <w:t xml:space="preserve"> is the discount factor that determines the importance of future reward. The agent with less Gama factor will become more myopic</w:t>
      </w:r>
      <w:r w:rsidR="002710B8">
        <w:rPr>
          <w:rFonts w:ascii="Times New Roman" w:hAnsi="Times New Roman" w:cs="Times New Roman"/>
        </w:rPr>
        <w:t>. The agent has factor of 0 will only focus on current situation.</w:t>
      </w:r>
    </w:p>
    <w:p w14:paraId="0E7123F9" w14:textId="77777777" w:rsidR="002710B8" w:rsidRDefault="002710B8" w:rsidP="002C6EF6">
      <w:pPr>
        <w:rPr>
          <w:rFonts w:ascii="Times New Roman" w:hAnsi="Times New Roman" w:cs="Times New Roman"/>
        </w:rPr>
      </w:pPr>
    </w:p>
    <w:p w14:paraId="257DB1CB" w14:textId="77777777" w:rsidR="002710B8" w:rsidRDefault="002710B8" w:rsidP="002C6EF6">
      <w:pPr>
        <w:rPr>
          <w:rFonts w:ascii="Times New Roman" w:hAnsi="Times New Roman" w:cs="Times New Roman"/>
        </w:rPr>
      </w:pPr>
      <w:r w:rsidRPr="002710B8">
        <w:rPr>
          <w:rFonts w:ascii="Times New Roman" w:hAnsi="Times New Roman" w:cs="Times New Roman"/>
          <w:b/>
        </w:rPr>
        <w:t xml:space="preserve">Epsilon </w:t>
      </w:r>
      <w:r w:rsidRPr="002710B8">
        <w:rPr>
          <w:rFonts w:ascii="Times New Roman" w:hAnsi="Times New Roman" w:cs="Times New Roman"/>
        </w:rPr>
        <w:t>is th</w:t>
      </w:r>
      <w:r>
        <w:rPr>
          <w:rFonts w:ascii="Times New Roman" w:hAnsi="Times New Roman" w:cs="Times New Roman"/>
        </w:rPr>
        <w:t>e factor describes the “spirit of adventure”. The agent with higher epsilon are more willing to take risk action instead of following the Q value matrix.</w:t>
      </w:r>
    </w:p>
    <w:p w14:paraId="621A8446" w14:textId="77777777" w:rsidR="002710B8" w:rsidRDefault="002710B8" w:rsidP="002C6EF6">
      <w:pPr>
        <w:rPr>
          <w:rFonts w:ascii="Times New Roman" w:hAnsi="Times New Roman" w:cs="Times New Roman"/>
        </w:rPr>
      </w:pPr>
    </w:p>
    <w:p w14:paraId="2E514EDE" w14:textId="77777777" w:rsidR="002710B8" w:rsidRDefault="002710B8" w:rsidP="002C6EF6">
      <w:pPr>
        <w:rPr>
          <w:rFonts w:ascii="Times New Roman" w:hAnsi="Times New Roman" w:cs="Times New Roman"/>
        </w:rPr>
      </w:pPr>
    </w:p>
    <w:p w14:paraId="66E971CD" w14:textId="294D9209" w:rsidR="0084609D" w:rsidRPr="0084609D" w:rsidRDefault="00CE3A32" w:rsidP="002C6EF6">
      <w:pPr>
        <w:rPr>
          <w:rFonts w:ascii="Times New Roman" w:hAnsi="Times New Roman" w:cs="Times New Roman"/>
          <w:b/>
          <w:sz w:val="32"/>
        </w:rPr>
      </w:pPr>
      <w:r w:rsidRPr="00CE3A32">
        <w:rPr>
          <w:rFonts w:ascii="Times New Roman" w:hAnsi="Times New Roman" w:cs="Times New Roman"/>
          <w:b/>
          <w:sz w:val="32"/>
        </w:rPr>
        <w:t>Part 1.1</w:t>
      </w:r>
      <w:r>
        <w:rPr>
          <w:rFonts w:ascii="Times New Roman" w:hAnsi="Times New Roman" w:cs="Times New Roman"/>
          <w:b/>
          <w:sz w:val="32"/>
        </w:rPr>
        <w:t xml:space="preserve">: </w:t>
      </w:r>
      <w:r w:rsidR="0084609D" w:rsidRPr="0084609D">
        <w:rPr>
          <w:rFonts w:ascii="Times New Roman" w:hAnsi="Times New Roman" w:cs="Times New Roman" w:hint="eastAsia"/>
          <w:b/>
          <w:sz w:val="32"/>
        </w:rPr>
        <w:t xml:space="preserve">Interpretation </w:t>
      </w:r>
      <w:r w:rsidR="0084609D" w:rsidRPr="0084609D">
        <w:rPr>
          <w:rFonts w:ascii="Times New Roman" w:hAnsi="Times New Roman" w:cs="Times New Roman"/>
          <w:b/>
          <w:sz w:val="32"/>
        </w:rPr>
        <w:t>of Parameter</w:t>
      </w:r>
    </w:p>
    <w:p w14:paraId="24BFA5AF" w14:textId="77777777" w:rsidR="0084609D" w:rsidRDefault="0084609D" w:rsidP="002C6EF6">
      <w:pPr>
        <w:rPr>
          <w:rFonts w:ascii="Times New Roman" w:hAnsi="Times New Roman" w:cs="Times New Roman"/>
        </w:rPr>
      </w:pPr>
      <w:r>
        <w:rPr>
          <w:rFonts w:ascii="Times New Roman" w:hAnsi="Times New Roman" w:cs="Times New Roman"/>
        </w:rPr>
        <w:t>The parameters in this part directly affect the performance of the agent.</w:t>
      </w:r>
      <w:r w:rsidR="00252A7E">
        <w:rPr>
          <w:rFonts w:ascii="Times New Roman" w:hAnsi="Times New Roman" w:cs="Times New Roman"/>
        </w:rPr>
        <w:t xml:space="preserve"> In order to find the best performance, I need to define the alpha, gamma, and epsilon parameters one by one.</w:t>
      </w:r>
    </w:p>
    <w:p w14:paraId="6743F520" w14:textId="77777777" w:rsidR="00252A7E" w:rsidRDefault="00252A7E" w:rsidP="002C6EF6">
      <w:pPr>
        <w:rPr>
          <w:rFonts w:ascii="Times New Roman" w:hAnsi="Times New Roman" w:cs="Times New Roman"/>
        </w:rPr>
      </w:pPr>
    </w:p>
    <w:p w14:paraId="351FC290" w14:textId="77777777" w:rsidR="00252A7E" w:rsidRPr="00962662" w:rsidRDefault="00252A7E" w:rsidP="002C6EF6">
      <w:pPr>
        <w:rPr>
          <w:rFonts w:ascii="Times New Roman" w:hAnsi="Times New Roman" w:cs="Times New Roman"/>
          <w:b/>
          <w:sz w:val="28"/>
        </w:rPr>
      </w:pPr>
      <w:r w:rsidRPr="00962662">
        <w:rPr>
          <w:rFonts w:ascii="Times New Roman" w:hAnsi="Times New Roman" w:cs="Times New Roman"/>
          <w:b/>
          <w:sz w:val="28"/>
        </w:rPr>
        <w:t>Gamma: discount factor</w:t>
      </w:r>
    </w:p>
    <w:p w14:paraId="1E77E468" w14:textId="77777777" w:rsidR="00252A7E" w:rsidRDefault="00252A7E" w:rsidP="002C6EF6">
      <w:pPr>
        <w:rPr>
          <w:rFonts w:ascii="Times New Roman" w:hAnsi="Times New Roman" w:cs="Times New Roman" w:hint="eastAsia"/>
        </w:rPr>
      </w:pPr>
      <w:r>
        <w:rPr>
          <w:rFonts w:ascii="Times New Roman" w:hAnsi="Times New Roman" w:cs="Times New Roman"/>
        </w:rPr>
        <w:t>This parameter can be defined first. The agent with higher Gamma factor will become wiser in long</w:t>
      </w:r>
      <w:r>
        <w:rPr>
          <w:rFonts w:ascii="Times New Roman" w:hAnsi="Times New Roman" w:cs="Times New Roman" w:hint="eastAsia"/>
        </w:rPr>
        <w:t xml:space="preserve"> </w:t>
      </w:r>
      <w:r>
        <w:rPr>
          <w:rFonts w:ascii="Times New Roman" w:hAnsi="Times New Roman" w:cs="Times New Roman"/>
        </w:rPr>
        <w:t>term</w:t>
      </w:r>
      <w:r>
        <w:rPr>
          <w:rFonts w:ascii="Times New Roman" w:hAnsi="Times New Roman" w:cs="Times New Roman" w:hint="eastAsia"/>
        </w:rPr>
        <w:t xml:space="preserve">. In this case, it is reasonable to make the gamma factor as large as possible. However, if the gamma factor larger than 1, the Q value in </w:t>
      </w:r>
      <w:r w:rsidR="00F93417">
        <w:rPr>
          <w:rFonts w:ascii="Times New Roman" w:hAnsi="Times New Roman" w:cs="Times New Roman" w:hint="eastAsia"/>
        </w:rPr>
        <w:t>matrix may diverge. Therefore, the program</w:t>
      </w:r>
      <w:r>
        <w:rPr>
          <w:rFonts w:ascii="Times New Roman" w:hAnsi="Times New Roman" w:cs="Times New Roman" w:hint="eastAsia"/>
        </w:rPr>
        <w:t xml:space="preserve"> need</w:t>
      </w:r>
      <w:r w:rsidR="00F93417">
        <w:rPr>
          <w:rFonts w:ascii="Times New Roman" w:hAnsi="Times New Roman" w:cs="Times New Roman" w:hint="eastAsia"/>
        </w:rPr>
        <w:t>s</w:t>
      </w:r>
      <w:r>
        <w:rPr>
          <w:rFonts w:ascii="Times New Roman" w:hAnsi="Times New Roman" w:cs="Times New Roman" w:hint="eastAsia"/>
        </w:rPr>
        <w:t xml:space="preserve"> to find the large</w:t>
      </w:r>
      <w:r w:rsidR="00F93417">
        <w:rPr>
          <w:rFonts w:ascii="Times New Roman" w:hAnsi="Times New Roman" w:cs="Times New Roman" w:hint="eastAsia"/>
        </w:rPr>
        <w:t>st gamma factor in the range from 0 to 1. According to the document:</w:t>
      </w:r>
    </w:p>
    <w:p w14:paraId="7882384E" w14:textId="77777777" w:rsidR="00F93417" w:rsidRDefault="00F93417" w:rsidP="002C6EF6">
      <w:pPr>
        <w:rPr>
          <w:rFonts w:ascii="Times New Roman" w:hAnsi="Times New Roman" w:cs="Times New Roman" w:hint="eastAsia"/>
        </w:rPr>
      </w:pPr>
    </w:p>
    <w:p w14:paraId="36B6EFF6" w14:textId="77777777" w:rsidR="00F93417" w:rsidRDefault="00F93417" w:rsidP="002C6EF6">
      <w:pPr>
        <w:rPr>
          <w:rFonts w:ascii="Times New Roman" w:hAnsi="Times New Roman" w:cs="Times New Roman" w:hint="eastAsia"/>
        </w:rPr>
      </w:pPr>
      <w:r w:rsidRPr="00F93417">
        <w:rPr>
          <w:rFonts w:ascii="Times New Roman" w:hAnsi="Times New Roman" w:cs="Times New Roman"/>
        </w:rPr>
        <w:drawing>
          <wp:inline distT="0" distB="0" distL="0" distR="0" wp14:anchorId="6CAE8D80" wp14:editId="7F77611B">
            <wp:extent cx="5943600" cy="429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9895"/>
                    </a:xfrm>
                    <a:prstGeom prst="rect">
                      <a:avLst/>
                    </a:prstGeom>
                  </pic:spPr>
                </pic:pic>
              </a:graphicData>
            </a:graphic>
          </wp:inline>
        </w:drawing>
      </w:r>
    </w:p>
    <w:p w14:paraId="2320924D" w14:textId="77777777" w:rsidR="00F93417" w:rsidRDefault="00F93417" w:rsidP="002C6EF6">
      <w:pPr>
        <w:rPr>
          <w:rFonts w:ascii="Times New Roman" w:hAnsi="Times New Roman" w:cs="Times New Roman" w:hint="eastAsia"/>
        </w:rPr>
      </w:pPr>
    </w:p>
    <w:p w14:paraId="339956F6" w14:textId="77777777" w:rsidR="00F93417" w:rsidRDefault="00F93417" w:rsidP="002C6EF6">
      <w:pPr>
        <w:rPr>
          <w:rFonts w:ascii="Times New Roman" w:hAnsi="Times New Roman" w:cs="Times New Roman"/>
        </w:rPr>
      </w:pPr>
      <w:r>
        <w:rPr>
          <w:rFonts w:ascii="Times New Roman" w:hAnsi="Times New Roman" w:cs="Times New Roman" w:hint="eastAsia"/>
        </w:rPr>
        <w:t>The program needs to choose the largest gamma value that have little influence for the next approaching. The Pong game has 12 states in x dimension and 12 states in y dimension. Therefore, the ball at least changed the state 12*2 = 24 times before coming back again.</w:t>
      </w:r>
    </w:p>
    <w:p w14:paraId="1CA9DDAE" w14:textId="77777777" w:rsidR="00F93417" w:rsidRDefault="00F93417" w:rsidP="002C6EF6">
      <w:pPr>
        <w:rPr>
          <w:rFonts w:ascii="Times New Roman" w:hAnsi="Times New Roman" w:cs="Times New Roman"/>
        </w:rPr>
      </w:pPr>
    </w:p>
    <w:tbl>
      <w:tblPr>
        <w:tblStyle w:val="GridTable1Light"/>
        <w:tblW w:w="0" w:type="auto"/>
        <w:jc w:val="center"/>
        <w:tblLook w:val="04A0" w:firstRow="1" w:lastRow="0" w:firstColumn="1" w:lastColumn="0" w:noHBand="0" w:noVBand="1"/>
      </w:tblPr>
      <w:tblGrid>
        <w:gridCol w:w="2510"/>
        <w:gridCol w:w="3287"/>
        <w:gridCol w:w="1218"/>
      </w:tblGrid>
      <w:tr w:rsidR="00F93417" w14:paraId="0095A81B" w14:textId="77777777" w:rsidTr="00F93417">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510" w:type="dxa"/>
          </w:tcPr>
          <w:p w14:paraId="3BAA2C89" w14:textId="77777777" w:rsidR="00F93417" w:rsidRPr="00F93417" w:rsidRDefault="00F93417" w:rsidP="00F93417">
            <w:pPr>
              <w:jc w:val="center"/>
              <w:rPr>
                <w:rFonts w:ascii="Times New Roman" w:hAnsi="Times New Roman" w:cs="Times New Roman" w:hint="eastAsia"/>
              </w:rPr>
            </w:pPr>
            <w:r w:rsidRPr="00F93417">
              <w:rPr>
                <w:rFonts w:ascii="Times New Roman" w:hAnsi="Times New Roman" w:cs="Times New Roman" w:hint="eastAsia"/>
              </w:rPr>
              <w:t>Gamma</w:t>
            </w:r>
          </w:p>
        </w:tc>
        <w:tc>
          <w:tcPr>
            <w:tcW w:w="3287" w:type="dxa"/>
          </w:tcPr>
          <w:p w14:paraId="0A7B52D3" w14:textId="77777777" w:rsidR="00F93417" w:rsidRPr="00F93417" w:rsidRDefault="00F93417" w:rsidP="00F934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3417">
              <w:rPr>
                <w:rFonts w:ascii="Times New Roman" w:hAnsi="Times New Roman" w:cs="Times New Roman" w:hint="eastAsia"/>
              </w:rPr>
              <w:t>Returned Value</w:t>
            </w:r>
          </w:p>
        </w:tc>
        <w:tc>
          <w:tcPr>
            <w:tcW w:w="1218" w:type="dxa"/>
          </w:tcPr>
          <w:p w14:paraId="38250DF8" w14:textId="77777777" w:rsidR="00F93417" w:rsidRPr="00F93417" w:rsidRDefault="00F93417" w:rsidP="00F934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F93417" w14:paraId="2607125A" w14:textId="77777777" w:rsidTr="00F93417">
        <w:trPr>
          <w:trHeight w:val="271"/>
          <w:jc w:val="center"/>
        </w:trPr>
        <w:tc>
          <w:tcPr>
            <w:cnfStyle w:val="001000000000" w:firstRow="0" w:lastRow="0" w:firstColumn="1" w:lastColumn="0" w:oddVBand="0" w:evenVBand="0" w:oddHBand="0" w:evenHBand="0" w:firstRowFirstColumn="0" w:firstRowLastColumn="0" w:lastRowFirstColumn="0" w:lastRowLastColumn="0"/>
            <w:tcW w:w="2510" w:type="dxa"/>
          </w:tcPr>
          <w:p w14:paraId="085ED274" w14:textId="77777777" w:rsidR="00F93417" w:rsidRDefault="00F93417" w:rsidP="00F93417">
            <w:pPr>
              <w:jc w:val="center"/>
              <w:rPr>
                <w:rFonts w:ascii="Times New Roman" w:hAnsi="Times New Roman" w:cs="Times New Roman"/>
              </w:rPr>
            </w:pPr>
            <w:r>
              <w:rPr>
                <w:rFonts w:ascii="Times New Roman" w:hAnsi="Times New Roman" w:cs="Times New Roman"/>
              </w:rPr>
              <w:t>0.9</w:t>
            </w:r>
          </w:p>
        </w:tc>
        <w:tc>
          <w:tcPr>
            <w:tcW w:w="3287" w:type="dxa"/>
          </w:tcPr>
          <w:p w14:paraId="38BC59EC"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Pr>
                <w:rFonts w:ascii="Times New Roman" w:hAnsi="Times New Roman" w:cs="Times New Roman"/>
                <w:vertAlign w:val="superscript"/>
              </w:rPr>
              <w:t>24</w:t>
            </w:r>
            <w:r>
              <w:rPr>
                <w:rFonts w:ascii="Times New Roman" w:hAnsi="Times New Roman" w:cs="Times New Roman"/>
              </w:rPr>
              <w:t xml:space="preserve"> = 0.0798 = 8%</w:t>
            </w:r>
          </w:p>
        </w:tc>
        <w:tc>
          <w:tcPr>
            <w:tcW w:w="1218" w:type="dxa"/>
          </w:tcPr>
          <w:p w14:paraId="2CD29767"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p>
        </w:tc>
      </w:tr>
      <w:tr w:rsidR="00F93417" w14:paraId="34DC2522" w14:textId="77777777" w:rsidTr="00F93417">
        <w:trPr>
          <w:trHeight w:val="258"/>
          <w:jc w:val="center"/>
        </w:trPr>
        <w:tc>
          <w:tcPr>
            <w:cnfStyle w:val="001000000000" w:firstRow="0" w:lastRow="0" w:firstColumn="1" w:lastColumn="0" w:oddVBand="0" w:evenVBand="0" w:oddHBand="0" w:evenHBand="0" w:firstRowFirstColumn="0" w:firstRowLastColumn="0" w:lastRowFirstColumn="0" w:lastRowLastColumn="0"/>
            <w:tcW w:w="2510" w:type="dxa"/>
          </w:tcPr>
          <w:p w14:paraId="7857C88E" w14:textId="77777777" w:rsidR="00F93417" w:rsidRDefault="00F93417" w:rsidP="00F93417">
            <w:pPr>
              <w:jc w:val="center"/>
              <w:rPr>
                <w:rFonts w:ascii="Times New Roman" w:hAnsi="Times New Roman" w:cs="Times New Roman"/>
              </w:rPr>
            </w:pPr>
            <w:r>
              <w:rPr>
                <w:rFonts w:ascii="Times New Roman" w:hAnsi="Times New Roman" w:cs="Times New Roman"/>
              </w:rPr>
              <w:t>0.8</w:t>
            </w:r>
          </w:p>
        </w:tc>
        <w:tc>
          <w:tcPr>
            <w:tcW w:w="3287" w:type="dxa"/>
          </w:tcPr>
          <w:p w14:paraId="5AB5E2D3"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0.8</w:t>
            </w:r>
            <w:r>
              <w:rPr>
                <w:rFonts w:ascii="Times New Roman" w:hAnsi="Times New Roman" w:cs="Times New Roman"/>
                <w:vertAlign w:val="superscript"/>
              </w:rPr>
              <w:t>24</w:t>
            </w:r>
            <w:r>
              <w:rPr>
                <w:rFonts w:ascii="Times New Roman" w:hAnsi="Times New Roman" w:cs="Times New Roman"/>
              </w:rPr>
              <w:t xml:space="preserve"> = 0.00472 = 0.5%</w:t>
            </w:r>
          </w:p>
        </w:tc>
        <w:tc>
          <w:tcPr>
            <w:tcW w:w="1218" w:type="dxa"/>
          </w:tcPr>
          <w:p w14:paraId="0ECBA095"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p>
        </w:tc>
      </w:tr>
      <w:tr w:rsidR="00F93417" w14:paraId="4A243E10" w14:textId="77777777" w:rsidTr="00F93417">
        <w:trPr>
          <w:trHeight w:val="271"/>
          <w:jc w:val="center"/>
        </w:trPr>
        <w:tc>
          <w:tcPr>
            <w:cnfStyle w:val="001000000000" w:firstRow="0" w:lastRow="0" w:firstColumn="1" w:lastColumn="0" w:oddVBand="0" w:evenVBand="0" w:oddHBand="0" w:evenHBand="0" w:firstRowFirstColumn="0" w:firstRowLastColumn="0" w:lastRowFirstColumn="0" w:lastRowLastColumn="0"/>
            <w:tcW w:w="2510" w:type="dxa"/>
          </w:tcPr>
          <w:p w14:paraId="7C895B3F" w14:textId="77777777" w:rsidR="00F93417" w:rsidRDefault="00F93417" w:rsidP="00F93417">
            <w:pPr>
              <w:jc w:val="center"/>
              <w:rPr>
                <w:rFonts w:ascii="Times New Roman" w:hAnsi="Times New Roman" w:cs="Times New Roman"/>
              </w:rPr>
            </w:pPr>
            <w:r>
              <w:rPr>
                <w:rFonts w:ascii="Times New Roman" w:hAnsi="Times New Roman" w:cs="Times New Roman"/>
              </w:rPr>
              <w:t>0.75</w:t>
            </w:r>
          </w:p>
        </w:tc>
        <w:tc>
          <w:tcPr>
            <w:tcW w:w="3287" w:type="dxa"/>
          </w:tcPr>
          <w:p w14:paraId="3C7E6E2F"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0.75</w:t>
            </w:r>
            <w:r>
              <w:rPr>
                <w:rFonts w:ascii="Times New Roman" w:hAnsi="Times New Roman" w:cs="Times New Roman"/>
                <w:vertAlign w:val="superscript"/>
              </w:rPr>
              <w:t>24</w:t>
            </w:r>
            <w:r>
              <w:rPr>
                <w:rFonts w:ascii="Times New Roman" w:hAnsi="Times New Roman" w:cs="Times New Roman"/>
              </w:rPr>
              <w:t xml:space="preserve"> = 0.001003 = 0.1%</w:t>
            </w:r>
          </w:p>
        </w:tc>
        <w:tc>
          <w:tcPr>
            <w:tcW w:w="1218" w:type="dxa"/>
          </w:tcPr>
          <w:p w14:paraId="5955C2EF"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p>
        </w:tc>
      </w:tr>
      <w:tr w:rsidR="00F93417" w14:paraId="53D3D5A7" w14:textId="77777777" w:rsidTr="00F93417">
        <w:trPr>
          <w:trHeight w:val="258"/>
          <w:jc w:val="center"/>
        </w:trPr>
        <w:tc>
          <w:tcPr>
            <w:cnfStyle w:val="001000000000" w:firstRow="0" w:lastRow="0" w:firstColumn="1" w:lastColumn="0" w:oddVBand="0" w:evenVBand="0" w:oddHBand="0" w:evenHBand="0" w:firstRowFirstColumn="0" w:firstRowLastColumn="0" w:lastRowFirstColumn="0" w:lastRowLastColumn="0"/>
            <w:tcW w:w="2510" w:type="dxa"/>
          </w:tcPr>
          <w:p w14:paraId="6B6DD396" w14:textId="77777777" w:rsidR="00F93417" w:rsidRDefault="00F93417" w:rsidP="00F93417">
            <w:pPr>
              <w:jc w:val="center"/>
              <w:rPr>
                <w:rFonts w:ascii="Times New Roman" w:hAnsi="Times New Roman" w:cs="Times New Roman"/>
              </w:rPr>
            </w:pPr>
            <w:r>
              <w:rPr>
                <w:rFonts w:ascii="Times New Roman" w:hAnsi="Times New Roman" w:cs="Times New Roman"/>
              </w:rPr>
              <w:t>0.7</w:t>
            </w:r>
          </w:p>
        </w:tc>
        <w:tc>
          <w:tcPr>
            <w:tcW w:w="3287" w:type="dxa"/>
          </w:tcPr>
          <w:p w14:paraId="6F5B1148"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0.7</w:t>
            </w:r>
            <w:r>
              <w:rPr>
                <w:rFonts w:ascii="Times New Roman" w:hAnsi="Times New Roman" w:cs="Times New Roman"/>
                <w:vertAlign w:val="superscript"/>
              </w:rPr>
              <w:t>24</w:t>
            </w:r>
            <w:r>
              <w:rPr>
                <w:rFonts w:ascii="Times New Roman" w:hAnsi="Times New Roman" w:cs="Times New Roman"/>
              </w:rPr>
              <w:t xml:space="preserve"> = 0.00019 = 0.02%</w:t>
            </w:r>
          </w:p>
        </w:tc>
        <w:tc>
          <w:tcPr>
            <w:tcW w:w="1218" w:type="dxa"/>
          </w:tcPr>
          <w:p w14:paraId="13B2F7A9"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533CB">
              <w:rPr>
                <w:rFonts w:ascii="Times New Roman" w:hAnsi="Times New Roman" w:cs="Times New Roman"/>
                <w:highlight w:val="green"/>
              </w:rPr>
              <w:t>√</w:t>
            </w:r>
          </w:p>
        </w:tc>
      </w:tr>
      <w:tr w:rsidR="00F93417" w14:paraId="2C7473A3" w14:textId="77777777" w:rsidTr="00F93417">
        <w:trPr>
          <w:trHeight w:val="258"/>
          <w:jc w:val="center"/>
        </w:trPr>
        <w:tc>
          <w:tcPr>
            <w:cnfStyle w:val="001000000000" w:firstRow="0" w:lastRow="0" w:firstColumn="1" w:lastColumn="0" w:oddVBand="0" w:evenVBand="0" w:oddHBand="0" w:evenHBand="0" w:firstRowFirstColumn="0" w:firstRowLastColumn="0" w:lastRowFirstColumn="0" w:lastRowLastColumn="0"/>
            <w:tcW w:w="2510" w:type="dxa"/>
          </w:tcPr>
          <w:p w14:paraId="00B8378C" w14:textId="77777777" w:rsidR="00F93417" w:rsidRDefault="00F93417" w:rsidP="00F93417">
            <w:pPr>
              <w:jc w:val="center"/>
              <w:rPr>
                <w:rFonts w:ascii="Times New Roman" w:hAnsi="Times New Roman" w:cs="Times New Roman"/>
              </w:rPr>
            </w:pPr>
            <w:r>
              <w:rPr>
                <w:rFonts w:ascii="Times New Roman" w:hAnsi="Times New Roman" w:cs="Times New Roman"/>
              </w:rPr>
              <w:t>0.65</w:t>
            </w:r>
          </w:p>
        </w:tc>
        <w:tc>
          <w:tcPr>
            <w:tcW w:w="3287" w:type="dxa"/>
          </w:tcPr>
          <w:p w14:paraId="36379B1A"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0.65</w:t>
            </w:r>
            <w:r>
              <w:rPr>
                <w:rFonts w:ascii="Times New Roman" w:hAnsi="Times New Roman" w:cs="Times New Roman"/>
                <w:vertAlign w:val="superscript"/>
              </w:rPr>
              <w:t>24</w:t>
            </w:r>
            <w:r>
              <w:rPr>
                <w:rFonts w:ascii="Times New Roman" w:hAnsi="Times New Roman" w:cs="Times New Roman"/>
              </w:rPr>
              <w:t xml:space="preserve"> = 0.000032 = 0.003%</w:t>
            </w:r>
          </w:p>
        </w:tc>
        <w:tc>
          <w:tcPr>
            <w:tcW w:w="1218" w:type="dxa"/>
          </w:tcPr>
          <w:p w14:paraId="0E45F27E" w14:textId="77777777" w:rsidR="00F93417" w:rsidRDefault="00F93417" w:rsidP="00F934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p>
        </w:tc>
      </w:tr>
    </w:tbl>
    <w:p w14:paraId="0A84FFF9" w14:textId="77777777" w:rsidR="00962662" w:rsidRDefault="00F93417" w:rsidP="002C6EF6">
      <w:pPr>
        <w:rPr>
          <w:rFonts w:ascii="Times New Roman" w:hAnsi="Times New Roman" w:cs="Times New Roman"/>
        </w:rPr>
      </w:pPr>
      <w:r>
        <w:rPr>
          <w:rFonts w:ascii="Times New Roman" w:hAnsi="Times New Roman" w:cs="Times New Roman" w:hint="eastAsia"/>
        </w:rPr>
        <w:t xml:space="preserve"> </w:t>
      </w:r>
    </w:p>
    <w:p w14:paraId="2B5C9913" w14:textId="77777777" w:rsidR="00F93417" w:rsidRDefault="003533CB" w:rsidP="002C6EF6">
      <w:pPr>
        <w:rPr>
          <w:rFonts w:ascii="Times New Roman" w:hAnsi="Times New Roman" w:cs="Times New Roman"/>
        </w:rPr>
      </w:pPr>
      <w:r>
        <w:rPr>
          <w:rFonts w:ascii="Times New Roman" w:hAnsi="Times New Roman" w:cs="Times New Roman"/>
        </w:rPr>
        <w:t xml:space="preserve">The return value for 0.7 is about 0.02%, which is small enough to be ignored. Therefore, </w:t>
      </w:r>
      <w:r w:rsidR="00962662">
        <w:rPr>
          <w:rFonts w:ascii="Times New Roman" w:hAnsi="Times New Roman" w:cs="Times New Roman"/>
        </w:rPr>
        <w:t xml:space="preserve">the program will choose </w:t>
      </w:r>
      <w:r w:rsidR="00962662" w:rsidRPr="006554BC">
        <w:rPr>
          <w:rFonts w:ascii="Times New Roman" w:hAnsi="Times New Roman" w:cs="Times New Roman"/>
          <w:b/>
        </w:rPr>
        <w:t>gamma = 0.7</w:t>
      </w:r>
      <w:r w:rsidR="00962662">
        <w:rPr>
          <w:rFonts w:ascii="Times New Roman" w:hAnsi="Times New Roman" w:cs="Times New Roman"/>
        </w:rPr>
        <w:t>.</w:t>
      </w:r>
    </w:p>
    <w:p w14:paraId="1A69286D" w14:textId="77777777" w:rsidR="00962662" w:rsidRDefault="00962662" w:rsidP="002C6EF6">
      <w:pPr>
        <w:rPr>
          <w:rFonts w:ascii="Times New Roman" w:hAnsi="Times New Roman" w:cs="Times New Roman"/>
        </w:rPr>
      </w:pPr>
    </w:p>
    <w:p w14:paraId="4F408BC1" w14:textId="77777777" w:rsidR="00962662" w:rsidRDefault="00962662" w:rsidP="002C6EF6">
      <w:pPr>
        <w:rPr>
          <w:rFonts w:ascii="Times New Roman" w:hAnsi="Times New Roman" w:cs="Times New Roman"/>
        </w:rPr>
      </w:pPr>
    </w:p>
    <w:p w14:paraId="7A3E40C1" w14:textId="77777777" w:rsidR="00962662" w:rsidRDefault="00962662" w:rsidP="002C6EF6">
      <w:pPr>
        <w:rPr>
          <w:rFonts w:ascii="Times New Roman" w:hAnsi="Times New Roman" w:cs="Times New Roman"/>
        </w:rPr>
      </w:pPr>
    </w:p>
    <w:p w14:paraId="41471D8E" w14:textId="77777777" w:rsidR="00962662" w:rsidRDefault="00962662" w:rsidP="002C6EF6">
      <w:pPr>
        <w:rPr>
          <w:rFonts w:ascii="Times New Roman" w:hAnsi="Times New Roman" w:cs="Times New Roman"/>
        </w:rPr>
      </w:pPr>
    </w:p>
    <w:p w14:paraId="6045AAB9" w14:textId="77777777" w:rsidR="00962662" w:rsidRPr="00962662" w:rsidRDefault="00962662" w:rsidP="002C6EF6">
      <w:pPr>
        <w:rPr>
          <w:rFonts w:ascii="Times New Roman" w:hAnsi="Times New Roman" w:cs="Times New Roman"/>
          <w:b/>
          <w:sz w:val="28"/>
        </w:rPr>
      </w:pPr>
      <w:r w:rsidRPr="00962662">
        <w:rPr>
          <w:rFonts w:ascii="Times New Roman" w:hAnsi="Times New Roman" w:cs="Times New Roman"/>
          <w:b/>
          <w:sz w:val="28"/>
        </w:rPr>
        <w:t>Epsilon: exploration</w:t>
      </w:r>
      <w:r>
        <w:rPr>
          <w:rFonts w:ascii="Times New Roman" w:hAnsi="Times New Roman" w:cs="Times New Roman"/>
          <w:b/>
          <w:sz w:val="28"/>
        </w:rPr>
        <w:t xml:space="preserve"> rate</w:t>
      </w:r>
    </w:p>
    <w:p w14:paraId="5CC67D04" w14:textId="18A38843" w:rsidR="006554BC" w:rsidRDefault="00962662" w:rsidP="002C6EF6">
      <w:pPr>
        <w:rPr>
          <w:rFonts w:ascii="Times New Roman" w:hAnsi="Times New Roman" w:cs="Times New Roman"/>
        </w:rPr>
      </w:pPr>
      <w:r>
        <w:rPr>
          <w:rFonts w:ascii="Times New Roman" w:hAnsi="Times New Roman" w:cs="Times New Roman"/>
        </w:rPr>
        <w:t xml:space="preserve">After decided the gamma factor, the program can define the exploration before alpha factor. The epsilon factor stands for the exploration rate. The agent with higher epsilon factor are more likely to explore new action instead of following the Q value matrix. The agent with higher epsilon are more unstable. They may progress or regress significantly.  However, if the agent has epsilon factor too low, the agent will have less change to make progress. </w:t>
      </w:r>
    </w:p>
    <w:p w14:paraId="45B6F89D" w14:textId="77777777" w:rsidR="006554BC" w:rsidRDefault="006554BC" w:rsidP="002C6EF6">
      <w:pPr>
        <w:rPr>
          <w:rFonts w:ascii="Times New Roman" w:hAnsi="Times New Roman" w:cs="Times New Roman"/>
        </w:rPr>
      </w:pPr>
    </w:p>
    <w:tbl>
      <w:tblPr>
        <w:tblStyle w:val="GridTable2"/>
        <w:tblW w:w="0" w:type="auto"/>
        <w:tblLook w:val="04A0" w:firstRow="1" w:lastRow="0" w:firstColumn="1" w:lastColumn="0" w:noHBand="0" w:noVBand="1"/>
      </w:tblPr>
      <w:tblGrid>
        <w:gridCol w:w="4675"/>
        <w:gridCol w:w="4675"/>
      </w:tblGrid>
      <w:tr w:rsidR="006554BC" w14:paraId="39F83D6F" w14:textId="77777777" w:rsidTr="003533CB">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9350" w:type="dxa"/>
            <w:gridSpan w:val="2"/>
          </w:tcPr>
          <w:p w14:paraId="176C8A09" w14:textId="77777777" w:rsidR="006554BC" w:rsidRPr="003533CB" w:rsidRDefault="006554BC" w:rsidP="006554BC">
            <w:pPr>
              <w:jc w:val="center"/>
              <w:rPr>
                <w:rFonts w:ascii="Times New Roman" w:hAnsi="Times New Roman" w:cs="Times New Roman"/>
              </w:rPr>
            </w:pPr>
            <w:r w:rsidRPr="003533CB">
              <w:rPr>
                <w:rFonts w:ascii="Times New Roman" w:hAnsi="Times New Roman" w:cs="Times New Roman"/>
                <w:sz w:val="28"/>
              </w:rPr>
              <w:t xml:space="preserve">Epsilon in short running (30K) </w:t>
            </w:r>
          </w:p>
        </w:tc>
      </w:tr>
      <w:tr w:rsidR="006554BC" w14:paraId="5E65C512" w14:textId="77777777" w:rsidTr="006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598DB7" w14:textId="77777777" w:rsidR="006554BC" w:rsidRDefault="003533CB" w:rsidP="006554BC">
            <w:pPr>
              <w:jc w:val="center"/>
              <w:rPr>
                <w:rFonts w:ascii="Times New Roman" w:hAnsi="Times New Roman" w:cs="Times New Roman"/>
              </w:rPr>
            </w:pPr>
            <w:r>
              <w:rPr>
                <w:rFonts w:ascii="Times New Roman" w:hAnsi="Times New Roman" w:cs="Times New Roman"/>
                <w:noProof/>
              </w:rPr>
              <w:drawing>
                <wp:inline distT="0" distB="0" distL="0" distR="0" wp14:anchorId="21D54185" wp14:editId="0D3F56C6">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psilon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75" w:type="dxa"/>
          </w:tcPr>
          <w:p w14:paraId="1D9E5669" w14:textId="6751AB66" w:rsidR="006554BC" w:rsidRDefault="00320981" w:rsidP="00655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43295CCB" wp14:editId="7A23CB0C">
                  <wp:extent cx="27432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silon_0_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6554BC" w14:paraId="3428E72C" w14:textId="77777777" w:rsidTr="006554BC">
        <w:tc>
          <w:tcPr>
            <w:cnfStyle w:val="001000000000" w:firstRow="0" w:lastRow="0" w:firstColumn="1" w:lastColumn="0" w:oddVBand="0" w:evenVBand="0" w:oddHBand="0" w:evenHBand="0" w:firstRowFirstColumn="0" w:firstRowLastColumn="0" w:lastRowFirstColumn="0" w:lastRowLastColumn="0"/>
            <w:tcW w:w="4675" w:type="dxa"/>
          </w:tcPr>
          <w:p w14:paraId="014635F5" w14:textId="77777777" w:rsidR="006554BC" w:rsidRDefault="003533CB" w:rsidP="006554BC">
            <w:pPr>
              <w:jc w:val="center"/>
              <w:rPr>
                <w:rFonts w:ascii="Times New Roman" w:hAnsi="Times New Roman" w:cs="Times New Roman"/>
              </w:rPr>
            </w:pPr>
            <w:r>
              <w:rPr>
                <w:rFonts w:ascii="Times New Roman" w:hAnsi="Times New Roman" w:cs="Times New Roman"/>
              </w:rPr>
              <w:t>Epsilon = 0.0</w:t>
            </w:r>
          </w:p>
        </w:tc>
        <w:tc>
          <w:tcPr>
            <w:tcW w:w="4675" w:type="dxa"/>
          </w:tcPr>
          <w:p w14:paraId="7D90B97D" w14:textId="44CCB8DB" w:rsidR="006554BC" w:rsidRPr="003533CB" w:rsidRDefault="003533CB" w:rsidP="0032098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533CB">
              <w:rPr>
                <w:rFonts w:ascii="Times New Roman" w:hAnsi="Times New Roman" w:cs="Times New Roman"/>
                <w:b/>
                <w:highlight w:val="green"/>
              </w:rPr>
              <w:t>Epsilon = 0.</w:t>
            </w:r>
            <w:r w:rsidR="00E019EC">
              <w:rPr>
                <w:rFonts w:ascii="Times New Roman" w:hAnsi="Times New Roman" w:cs="Times New Roman"/>
                <w:b/>
                <w:highlight w:val="green"/>
              </w:rPr>
              <w:t>05</w:t>
            </w:r>
          </w:p>
        </w:tc>
      </w:tr>
      <w:tr w:rsidR="006554BC" w14:paraId="296E3A2C" w14:textId="77777777" w:rsidTr="006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9649E" w14:textId="2CF7E6D2" w:rsidR="006554BC" w:rsidRDefault="00E019EC" w:rsidP="006554BC">
            <w:pPr>
              <w:jc w:val="center"/>
              <w:rPr>
                <w:rFonts w:ascii="Times New Roman" w:hAnsi="Times New Roman" w:cs="Times New Roman"/>
              </w:rPr>
            </w:pPr>
            <w:r>
              <w:rPr>
                <w:rFonts w:ascii="Times New Roman" w:hAnsi="Times New Roman" w:cs="Times New Roman"/>
                <w:noProof/>
              </w:rPr>
              <w:drawing>
                <wp:inline distT="0" distB="0" distL="0" distR="0" wp14:anchorId="335F987E" wp14:editId="7569F6D5">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silon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75" w:type="dxa"/>
          </w:tcPr>
          <w:p w14:paraId="54D5CEE0" w14:textId="1AFFE788" w:rsidR="006554BC" w:rsidRDefault="00320981" w:rsidP="00655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noProof/>
              </w:rPr>
              <w:drawing>
                <wp:inline distT="0" distB="0" distL="0" distR="0" wp14:anchorId="6661FA1C" wp14:editId="57C4FCBB">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psilon_1_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6554BC" w14:paraId="6697069D" w14:textId="77777777" w:rsidTr="006554BC">
        <w:tc>
          <w:tcPr>
            <w:cnfStyle w:val="001000000000" w:firstRow="0" w:lastRow="0" w:firstColumn="1" w:lastColumn="0" w:oddVBand="0" w:evenVBand="0" w:oddHBand="0" w:evenHBand="0" w:firstRowFirstColumn="0" w:firstRowLastColumn="0" w:lastRowFirstColumn="0" w:lastRowLastColumn="0"/>
            <w:tcW w:w="4675" w:type="dxa"/>
          </w:tcPr>
          <w:p w14:paraId="04BA78D0" w14:textId="17D68585" w:rsidR="006554BC" w:rsidRDefault="006554BC" w:rsidP="006554BC">
            <w:pPr>
              <w:jc w:val="center"/>
              <w:rPr>
                <w:rFonts w:ascii="Times New Roman" w:hAnsi="Times New Roman" w:cs="Times New Roman"/>
              </w:rPr>
            </w:pPr>
            <w:r>
              <w:rPr>
                <w:rFonts w:ascii="Times New Roman" w:hAnsi="Times New Roman" w:cs="Times New Roman"/>
              </w:rPr>
              <w:t>Epsilon = 0.</w:t>
            </w:r>
            <w:r w:rsidR="00E019EC">
              <w:rPr>
                <w:rFonts w:ascii="Times New Roman" w:hAnsi="Times New Roman" w:cs="Times New Roman"/>
              </w:rPr>
              <w:t>1</w:t>
            </w:r>
          </w:p>
        </w:tc>
        <w:tc>
          <w:tcPr>
            <w:tcW w:w="4675" w:type="dxa"/>
          </w:tcPr>
          <w:p w14:paraId="00B97A57" w14:textId="2245D381" w:rsidR="006554BC" w:rsidRPr="003533CB" w:rsidRDefault="006554BC" w:rsidP="00655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533CB">
              <w:rPr>
                <w:rFonts w:ascii="Times New Roman" w:hAnsi="Times New Roman" w:cs="Times New Roman"/>
                <w:b/>
              </w:rPr>
              <w:t>Epsilon = 0.</w:t>
            </w:r>
            <w:r w:rsidR="00E019EC">
              <w:rPr>
                <w:rFonts w:ascii="Times New Roman" w:hAnsi="Times New Roman" w:cs="Times New Roman"/>
                <w:b/>
              </w:rPr>
              <w:t>15</w:t>
            </w:r>
          </w:p>
        </w:tc>
      </w:tr>
      <w:tr w:rsidR="00E019EC" w14:paraId="34BDB8F8" w14:textId="77777777" w:rsidTr="00655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8572F8" w14:textId="6BF460FB" w:rsidR="00E019EC" w:rsidRDefault="00E019EC" w:rsidP="006554BC">
            <w:pPr>
              <w:jc w:val="center"/>
              <w:rPr>
                <w:rFonts w:ascii="Times New Roman" w:hAnsi="Times New Roman" w:cs="Times New Roman"/>
              </w:rPr>
            </w:pPr>
            <w:r>
              <w:rPr>
                <w:rFonts w:ascii="Times New Roman" w:hAnsi="Times New Roman" w:cs="Times New Roman"/>
                <w:noProof/>
              </w:rPr>
              <w:drawing>
                <wp:inline distT="0" distB="0" distL="0" distR="0" wp14:anchorId="19397898" wp14:editId="4CD418FD">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ilon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75" w:type="dxa"/>
          </w:tcPr>
          <w:p w14:paraId="4B9881F0" w14:textId="78260A03" w:rsidR="00E019EC" w:rsidRPr="003533CB" w:rsidRDefault="00E019EC" w:rsidP="006554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noProof/>
              </w:rPr>
              <w:drawing>
                <wp:inline distT="0" distB="0" distL="0" distR="0" wp14:anchorId="665B1D15" wp14:editId="5077A28B">
                  <wp:extent cx="27432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ilon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E019EC" w14:paraId="451DC7B7" w14:textId="77777777" w:rsidTr="006554BC">
        <w:tc>
          <w:tcPr>
            <w:cnfStyle w:val="001000000000" w:firstRow="0" w:lastRow="0" w:firstColumn="1" w:lastColumn="0" w:oddVBand="0" w:evenVBand="0" w:oddHBand="0" w:evenHBand="0" w:firstRowFirstColumn="0" w:firstRowLastColumn="0" w:lastRowFirstColumn="0" w:lastRowLastColumn="0"/>
            <w:tcW w:w="4675" w:type="dxa"/>
          </w:tcPr>
          <w:p w14:paraId="3321D76B" w14:textId="5430383B" w:rsidR="00E019EC" w:rsidRDefault="00E019EC" w:rsidP="006554BC">
            <w:pPr>
              <w:jc w:val="center"/>
              <w:rPr>
                <w:rFonts w:ascii="Times New Roman" w:hAnsi="Times New Roman" w:cs="Times New Roman"/>
              </w:rPr>
            </w:pPr>
            <w:r>
              <w:rPr>
                <w:rFonts w:ascii="Times New Roman" w:hAnsi="Times New Roman" w:cs="Times New Roman"/>
              </w:rPr>
              <w:t>Epsilon = 0.2</w:t>
            </w:r>
          </w:p>
        </w:tc>
        <w:tc>
          <w:tcPr>
            <w:tcW w:w="4675" w:type="dxa"/>
          </w:tcPr>
          <w:p w14:paraId="3451E728" w14:textId="7777C513" w:rsidR="00E019EC" w:rsidRPr="003533CB" w:rsidRDefault="00E019EC" w:rsidP="006554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3533CB">
              <w:rPr>
                <w:rFonts w:ascii="Times New Roman" w:hAnsi="Times New Roman" w:cs="Times New Roman"/>
                <w:b/>
              </w:rPr>
              <w:t>Epsilon = 0.3</w:t>
            </w:r>
          </w:p>
        </w:tc>
      </w:tr>
    </w:tbl>
    <w:p w14:paraId="4AE598EA" w14:textId="77777777" w:rsidR="006554BC" w:rsidRDefault="006554BC" w:rsidP="002C6EF6">
      <w:pPr>
        <w:rPr>
          <w:rFonts w:ascii="Times New Roman" w:hAnsi="Times New Roman" w:cs="Times New Roman"/>
        </w:rPr>
      </w:pPr>
    </w:p>
    <w:p w14:paraId="6528332E" w14:textId="7AB56FF6" w:rsidR="003533CB" w:rsidRDefault="003533CB" w:rsidP="002C6EF6">
      <w:pPr>
        <w:rPr>
          <w:rFonts w:ascii="Times New Roman" w:hAnsi="Times New Roman" w:cs="Times New Roman"/>
        </w:rPr>
      </w:pPr>
      <w:r>
        <w:rPr>
          <w:rFonts w:ascii="Times New Roman" w:hAnsi="Times New Roman" w:cs="Times New Roman"/>
        </w:rPr>
        <w:t xml:space="preserve">The agent with higher epsilon will improve slowly but they may have more breakthrough in long term. According to the table above, the agent with lower epsilon will increase faster but have less opportunity to breakthrough. </w:t>
      </w:r>
      <w:r w:rsidR="00320981">
        <w:rPr>
          <w:rFonts w:ascii="Times New Roman" w:hAnsi="Times New Roman" w:cs="Times New Roman"/>
        </w:rPr>
        <w:t xml:space="preserve">The agent with epsilon 0.05 has 9 rebounds in 30K games. Therefore, we will choose </w:t>
      </w:r>
      <w:r w:rsidR="00320981" w:rsidRPr="00320981">
        <w:rPr>
          <w:rFonts w:ascii="Times New Roman" w:hAnsi="Times New Roman" w:cs="Times New Roman"/>
          <w:b/>
        </w:rPr>
        <w:t>epsilon = 0.05</w:t>
      </w:r>
      <w:r w:rsidR="00320981">
        <w:rPr>
          <w:rFonts w:ascii="Times New Roman" w:hAnsi="Times New Roman" w:cs="Times New Roman"/>
        </w:rPr>
        <w:t xml:space="preserve">. </w:t>
      </w:r>
    </w:p>
    <w:p w14:paraId="3475342F" w14:textId="77777777" w:rsidR="00320981" w:rsidRDefault="00320981" w:rsidP="002C6EF6">
      <w:pPr>
        <w:rPr>
          <w:rFonts w:ascii="Times New Roman" w:hAnsi="Times New Roman" w:cs="Times New Roman"/>
        </w:rPr>
      </w:pPr>
    </w:p>
    <w:p w14:paraId="31333BA0" w14:textId="7D86B907" w:rsidR="00FD2841" w:rsidRPr="00320981" w:rsidRDefault="00FD2841" w:rsidP="002C6EF6">
      <w:pPr>
        <w:rPr>
          <w:rFonts w:ascii="Times New Roman" w:hAnsi="Times New Roman" w:cs="Times New Roman"/>
        </w:rPr>
      </w:pPr>
      <w:r w:rsidRPr="00FB4517">
        <w:rPr>
          <w:rFonts w:ascii="Times New Roman" w:hAnsi="Times New Roman" w:cs="Times New Roman"/>
          <w:b/>
        </w:rPr>
        <w:t>Alpha: learning rate</w:t>
      </w:r>
    </w:p>
    <w:p w14:paraId="15833C39" w14:textId="639AD3C5" w:rsidR="00FD2841" w:rsidRDefault="00FB4517" w:rsidP="002C6EF6">
      <w:pPr>
        <w:rPr>
          <w:rFonts w:ascii="Times New Roman" w:hAnsi="Times New Roman" w:cs="Times New Roman"/>
        </w:rPr>
      </w:pPr>
      <w:r>
        <w:rPr>
          <w:rFonts w:ascii="Times New Roman" w:hAnsi="Times New Roman" w:cs="Times New Roman"/>
        </w:rPr>
        <w:t xml:space="preserve">After determining all other factors, the program needs to determine the learning rate. For the exploration, </w:t>
      </w:r>
      <w:r w:rsidR="00840679">
        <w:rPr>
          <w:rFonts w:ascii="Times New Roman" w:hAnsi="Times New Roman" w:cs="Times New Roman"/>
        </w:rPr>
        <w:t>the program needs to require that each state action be performed infinitely often. The program needs to modify its estimation alongside the learning process. The learning rate controls how fast the program modify its estimation.</w:t>
      </w:r>
      <w:r w:rsidR="007D4230">
        <w:rPr>
          <w:rFonts w:ascii="Times New Roman" w:hAnsi="Times New Roman" w:cs="Times New Roman"/>
        </w:rPr>
        <w:t xml:space="preserve"> The agent with higher learning rate will decay faster but has less change to learn and improve.</w:t>
      </w:r>
    </w:p>
    <w:p w14:paraId="13007452" w14:textId="77777777" w:rsidR="00FB4517" w:rsidRDefault="00FB4517" w:rsidP="002C6EF6">
      <w:pPr>
        <w:rPr>
          <w:rFonts w:ascii="Times New Roman" w:hAnsi="Times New Roman" w:cs="Times New Roman"/>
        </w:rPr>
      </w:pPr>
    </w:p>
    <w:tbl>
      <w:tblPr>
        <w:tblStyle w:val="GridTable2"/>
        <w:tblW w:w="0" w:type="auto"/>
        <w:tblLook w:val="04A0" w:firstRow="1" w:lastRow="0" w:firstColumn="1" w:lastColumn="0" w:noHBand="0" w:noVBand="1"/>
      </w:tblPr>
      <w:tblGrid>
        <w:gridCol w:w="4675"/>
        <w:gridCol w:w="4675"/>
      </w:tblGrid>
      <w:tr w:rsidR="00FB4517" w14:paraId="5C00BA04" w14:textId="77777777" w:rsidTr="00537C88">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9350" w:type="dxa"/>
            <w:gridSpan w:val="2"/>
          </w:tcPr>
          <w:p w14:paraId="1D7BFAEA" w14:textId="35405E66" w:rsidR="00FB4517" w:rsidRDefault="007D4230" w:rsidP="00537C88">
            <w:pPr>
              <w:jc w:val="center"/>
              <w:rPr>
                <w:rFonts w:ascii="Times New Roman" w:hAnsi="Times New Roman" w:cs="Times New Roman"/>
                <w:sz w:val="28"/>
              </w:rPr>
            </w:pPr>
            <w:r>
              <w:rPr>
                <w:rFonts w:ascii="Times New Roman" w:hAnsi="Times New Roman" w:cs="Times New Roman"/>
                <w:sz w:val="28"/>
              </w:rPr>
              <w:t>Learning rate</w:t>
            </w:r>
            <w:r w:rsidR="00FB4517" w:rsidRPr="003533CB">
              <w:rPr>
                <w:rFonts w:ascii="Times New Roman" w:hAnsi="Times New Roman" w:cs="Times New Roman"/>
                <w:sz w:val="28"/>
              </w:rPr>
              <w:t xml:space="preserve"> in </w:t>
            </w:r>
            <w:r>
              <w:rPr>
                <w:rFonts w:ascii="Times New Roman" w:hAnsi="Times New Roman" w:cs="Times New Roman"/>
                <w:sz w:val="28"/>
              </w:rPr>
              <w:t>long</w:t>
            </w:r>
            <w:r w:rsidR="00FB4517" w:rsidRPr="003533CB">
              <w:rPr>
                <w:rFonts w:ascii="Times New Roman" w:hAnsi="Times New Roman" w:cs="Times New Roman"/>
                <w:sz w:val="28"/>
              </w:rPr>
              <w:t xml:space="preserve"> running (</w:t>
            </w:r>
            <w:r w:rsidR="00D977C2">
              <w:rPr>
                <w:rFonts w:ascii="Times New Roman" w:hAnsi="Times New Roman" w:cs="Times New Roman"/>
                <w:sz w:val="28"/>
              </w:rPr>
              <w:t>10</w:t>
            </w:r>
            <w:r>
              <w:rPr>
                <w:rFonts w:ascii="Times New Roman" w:hAnsi="Times New Roman" w:cs="Times New Roman"/>
                <w:sz w:val="28"/>
              </w:rPr>
              <w:t>0</w:t>
            </w:r>
            <w:r w:rsidR="00FB4517" w:rsidRPr="003533CB">
              <w:rPr>
                <w:rFonts w:ascii="Times New Roman" w:hAnsi="Times New Roman" w:cs="Times New Roman"/>
                <w:sz w:val="28"/>
              </w:rPr>
              <w:t xml:space="preserve">K) </w:t>
            </w:r>
          </w:p>
          <w:p w14:paraId="16E5EA7A" w14:textId="01723FFB" w:rsidR="0067090C" w:rsidRDefault="003676F4" w:rsidP="0067090C">
            <w:pPr>
              <w:jc w:val="center"/>
              <w:rPr>
                <w:rFonts w:ascii="Times New Roman" w:hAnsi="Times New Roman" w:cs="Times New Roman"/>
                <w:b w:val="0"/>
              </w:rPr>
            </w:pPr>
            <w:r>
              <w:rPr>
                <w:rFonts w:ascii="Times New Roman" w:hAnsi="Times New Roman" w:cs="Times New Roman"/>
                <w:b w:val="0"/>
              </w:rPr>
              <w:t>Alpha</w:t>
            </w:r>
            <w:r w:rsidRPr="003533CB">
              <w:rPr>
                <w:rFonts w:ascii="Times New Roman" w:hAnsi="Times New Roman" w:cs="Times New Roman"/>
                <w:b w:val="0"/>
              </w:rPr>
              <w:t xml:space="preserve"> </w:t>
            </w:r>
            <w:r>
              <w:rPr>
                <w:rFonts w:ascii="Times New Roman" w:hAnsi="Times New Roman" w:cs="Times New Roman"/>
                <w:b w:val="0"/>
              </w:rPr>
              <w:t>= C</w:t>
            </w:r>
            <w:r>
              <w:rPr>
                <w:rFonts w:ascii="Times New Roman" w:hAnsi="Times New Roman" w:cs="Times New Roman"/>
                <w:b w:val="0"/>
              </w:rPr>
              <w:t xml:space="preserve"> / (</w:t>
            </w:r>
            <w:r>
              <w:rPr>
                <w:rFonts w:ascii="Times New Roman" w:hAnsi="Times New Roman" w:cs="Times New Roman"/>
                <w:b w:val="0"/>
              </w:rPr>
              <w:t>C</w:t>
            </w:r>
            <w:r>
              <w:rPr>
                <w:rFonts w:ascii="Times New Roman" w:hAnsi="Times New Roman" w:cs="Times New Roman"/>
                <w:b w:val="0"/>
              </w:rPr>
              <w:t xml:space="preserve"> + N(</w:t>
            </w:r>
            <w:proofErr w:type="spellStart"/>
            <w:proofErr w:type="gramStart"/>
            <w:r>
              <w:rPr>
                <w:rFonts w:ascii="Times New Roman" w:hAnsi="Times New Roman" w:cs="Times New Roman"/>
                <w:b w:val="0"/>
              </w:rPr>
              <w:t>s,a</w:t>
            </w:r>
            <w:proofErr w:type="spellEnd"/>
            <w:proofErr w:type="gramEnd"/>
            <w:r>
              <w:rPr>
                <w:rFonts w:ascii="Times New Roman" w:hAnsi="Times New Roman" w:cs="Times New Roman"/>
                <w:b w:val="0"/>
              </w:rPr>
              <w:t>))</w:t>
            </w:r>
          </w:p>
          <w:p w14:paraId="7641F92A" w14:textId="3E0B1401" w:rsidR="0067090C" w:rsidRPr="003533CB" w:rsidRDefault="0067090C" w:rsidP="0067090C">
            <w:pPr>
              <w:jc w:val="center"/>
              <w:rPr>
                <w:rFonts w:ascii="Times New Roman" w:hAnsi="Times New Roman" w:cs="Times New Roman"/>
              </w:rPr>
            </w:pPr>
            <w:r>
              <w:rPr>
                <w:rFonts w:ascii="Times New Roman" w:hAnsi="Times New Roman" w:cs="Times New Roman"/>
                <w:b w:val="0"/>
              </w:rPr>
              <w:t>(</w:t>
            </w:r>
            <w:r>
              <w:rPr>
                <w:rFonts w:ascii="Times New Roman" w:hAnsi="Times New Roman" w:cs="Times New Roman"/>
                <w:b w:val="0"/>
              </w:rPr>
              <w:t xml:space="preserve">stop when </w:t>
            </w:r>
            <w:proofErr w:type="spellStart"/>
            <w:r>
              <w:rPr>
                <w:rFonts w:ascii="Times New Roman" w:hAnsi="Times New Roman" w:cs="Times New Roman"/>
                <w:b w:val="0"/>
              </w:rPr>
              <w:t>av</w:t>
            </w:r>
            <w:r>
              <w:rPr>
                <w:rFonts w:ascii="Times New Roman" w:hAnsi="Times New Roman" w:cs="Times New Roman"/>
                <w:b w:val="0"/>
              </w:rPr>
              <w:t>g</w:t>
            </w:r>
            <w:proofErr w:type="spellEnd"/>
            <w:r>
              <w:rPr>
                <w:rFonts w:ascii="Times New Roman" w:hAnsi="Times New Roman" w:cs="Times New Roman"/>
                <w:b w:val="0"/>
              </w:rPr>
              <w:t xml:space="preserve"> &gt; 9)</w:t>
            </w:r>
          </w:p>
        </w:tc>
      </w:tr>
      <w:tr w:rsidR="00FB4517" w14:paraId="3472A65C" w14:textId="77777777" w:rsidTr="0053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ED0BBD" w14:textId="44E6A582" w:rsidR="00FB4517" w:rsidRDefault="003676F4" w:rsidP="00537C88">
            <w:pPr>
              <w:jc w:val="center"/>
              <w:rPr>
                <w:rFonts w:ascii="Times New Roman" w:hAnsi="Times New Roman" w:cs="Times New Roman"/>
              </w:rPr>
            </w:pPr>
            <w:r>
              <w:rPr>
                <w:rFonts w:ascii="Times New Roman" w:hAnsi="Times New Roman" w:cs="Times New Roman"/>
                <w:noProof/>
              </w:rPr>
              <w:drawing>
                <wp:inline distT="0" distB="0" distL="0" distR="0" wp14:anchorId="5F683C8C" wp14:editId="5FD66291">
                  <wp:extent cx="274320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pha_1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75" w:type="dxa"/>
          </w:tcPr>
          <w:p w14:paraId="7AE814CB" w14:textId="26F32ECC" w:rsidR="00FB4517" w:rsidRDefault="005E283C" w:rsidP="00537C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5A5707A6" wp14:editId="23DE2B9C">
                  <wp:extent cx="27432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pha_5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FB4517" w14:paraId="2747D349" w14:textId="77777777" w:rsidTr="00537C88">
        <w:tc>
          <w:tcPr>
            <w:cnfStyle w:val="001000000000" w:firstRow="0" w:lastRow="0" w:firstColumn="1" w:lastColumn="0" w:oddVBand="0" w:evenVBand="0" w:oddHBand="0" w:evenHBand="0" w:firstRowFirstColumn="0" w:firstRowLastColumn="0" w:lastRowFirstColumn="0" w:lastRowLastColumn="0"/>
            <w:tcW w:w="4675" w:type="dxa"/>
          </w:tcPr>
          <w:p w14:paraId="2D64DF94" w14:textId="72A53416" w:rsidR="00FB4517" w:rsidRPr="00FB4517" w:rsidRDefault="003676F4" w:rsidP="0067090C">
            <w:pPr>
              <w:jc w:val="center"/>
              <w:rPr>
                <w:rFonts w:ascii="Times New Roman" w:hAnsi="Times New Roman" w:cs="Times New Roman"/>
              </w:rPr>
            </w:pPr>
            <w:r>
              <w:rPr>
                <w:rFonts w:ascii="Times New Roman" w:hAnsi="Times New Roman" w:cs="Times New Roman"/>
              </w:rPr>
              <w:t>C = 10</w:t>
            </w:r>
          </w:p>
        </w:tc>
        <w:tc>
          <w:tcPr>
            <w:tcW w:w="4675" w:type="dxa"/>
          </w:tcPr>
          <w:p w14:paraId="11E20789" w14:textId="74CEA8A9" w:rsidR="00FB4517" w:rsidRPr="005E283C" w:rsidRDefault="005E283C" w:rsidP="00741D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E283C">
              <w:rPr>
                <w:rFonts w:ascii="Times New Roman" w:hAnsi="Times New Roman" w:cs="Times New Roman"/>
                <w:b/>
                <w:highlight w:val="green"/>
              </w:rPr>
              <w:t>C =</w:t>
            </w:r>
            <w:r w:rsidRPr="00741D73">
              <w:rPr>
                <w:rFonts w:ascii="Times New Roman" w:hAnsi="Times New Roman" w:cs="Times New Roman"/>
                <w:b/>
                <w:highlight w:val="green"/>
              </w:rPr>
              <w:t xml:space="preserve"> </w:t>
            </w:r>
            <w:r w:rsidR="00741D73" w:rsidRPr="00741D73">
              <w:rPr>
                <w:rFonts w:ascii="Times New Roman" w:hAnsi="Times New Roman" w:cs="Times New Roman"/>
                <w:b/>
                <w:highlight w:val="green"/>
              </w:rPr>
              <w:t>50</w:t>
            </w:r>
          </w:p>
        </w:tc>
      </w:tr>
      <w:tr w:rsidR="00FB4517" w14:paraId="4540D61D" w14:textId="77777777" w:rsidTr="00537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815A0F" w14:textId="2273F965" w:rsidR="00FB4517" w:rsidRDefault="005E283C" w:rsidP="00537C88">
            <w:pPr>
              <w:jc w:val="center"/>
              <w:rPr>
                <w:rFonts w:ascii="Times New Roman" w:hAnsi="Times New Roman" w:cs="Times New Roman"/>
              </w:rPr>
            </w:pPr>
            <w:r>
              <w:rPr>
                <w:rFonts w:ascii="Times New Roman" w:hAnsi="Times New Roman" w:cs="Times New Roman"/>
                <w:noProof/>
              </w:rPr>
              <w:drawing>
                <wp:inline distT="0" distB="0" distL="0" distR="0" wp14:anchorId="5633537C" wp14:editId="21306B2E">
                  <wp:extent cx="27432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pha_1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c>
          <w:tcPr>
            <w:tcW w:w="4675" w:type="dxa"/>
          </w:tcPr>
          <w:p w14:paraId="4268B050" w14:textId="5D426A66" w:rsidR="00FB4517" w:rsidRDefault="005E283C" w:rsidP="00537C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noProof/>
              </w:rPr>
              <w:drawing>
                <wp:inline distT="0" distB="0" distL="0" distR="0" wp14:anchorId="57F8BA9F" wp14:editId="7A1B1A42">
                  <wp:extent cx="274320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pha_5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FB4517" w14:paraId="2DBE2F46" w14:textId="77777777" w:rsidTr="00537C88">
        <w:tc>
          <w:tcPr>
            <w:cnfStyle w:val="001000000000" w:firstRow="0" w:lastRow="0" w:firstColumn="1" w:lastColumn="0" w:oddVBand="0" w:evenVBand="0" w:oddHBand="0" w:evenHBand="0" w:firstRowFirstColumn="0" w:firstRowLastColumn="0" w:lastRowFirstColumn="0" w:lastRowLastColumn="0"/>
            <w:tcW w:w="4675" w:type="dxa"/>
          </w:tcPr>
          <w:p w14:paraId="6362E356" w14:textId="50F5F613" w:rsidR="00FB4517" w:rsidRPr="00FB4517" w:rsidRDefault="003676F4" w:rsidP="00741D73">
            <w:pPr>
              <w:jc w:val="center"/>
              <w:rPr>
                <w:rFonts w:ascii="Times New Roman" w:hAnsi="Times New Roman" w:cs="Times New Roman"/>
              </w:rPr>
            </w:pPr>
            <w:r>
              <w:rPr>
                <w:rFonts w:ascii="Times New Roman" w:hAnsi="Times New Roman" w:cs="Times New Roman"/>
              </w:rPr>
              <w:t xml:space="preserve">C = </w:t>
            </w:r>
            <w:r w:rsidR="00741D73">
              <w:rPr>
                <w:rFonts w:ascii="Times New Roman" w:hAnsi="Times New Roman" w:cs="Times New Roman"/>
              </w:rPr>
              <w:t>100</w:t>
            </w:r>
          </w:p>
        </w:tc>
        <w:tc>
          <w:tcPr>
            <w:tcW w:w="4675" w:type="dxa"/>
          </w:tcPr>
          <w:p w14:paraId="63B83B0C" w14:textId="4650297D" w:rsidR="00FB4517" w:rsidRPr="005E283C" w:rsidRDefault="005E283C" w:rsidP="00741D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5E283C">
              <w:rPr>
                <w:rFonts w:ascii="Times New Roman" w:hAnsi="Times New Roman" w:cs="Times New Roman"/>
                <w:b/>
              </w:rPr>
              <w:t xml:space="preserve">C = </w:t>
            </w:r>
            <w:r w:rsidR="00741D73">
              <w:rPr>
                <w:rFonts w:ascii="Times New Roman" w:hAnsi="Times New Roman" w:cs="Times New Roman"/>
                <w:b/>
              </w:rPr>
              <w:t>5</w:t>
            </w:r>
            <w:r w:rsidRPr="005E283C">
              <w:rPr>
                <w:rFonts w:ascii="Times New Roman" w:hAnsi="Times New Roman" w:cs="Times New Roman"/>
                <w:b/>
              </w:rPr>
              <w:t>00</w:t>
            </w:r>
          </w:p>
        </w:tc>
      </w:tr>
    </w:tbl>
    <w:p w14:paraId="137B24DD" w14:textId="77777777" w:rsidR="00FB4517" w:rsidRDefault="00FB4517" w:rsidP="002C6EF6">
      <w:pPr>
        <w:rPr>
          <w:rFonts w:ascii="Times New Roman" w:hAnsi="Times New Roman" w:cs="Times New Roman" w:hint="eastAsia"/>
        </w:rPr>
      </w:pPr>
    </w:p>
    <w:p w14:paraId="2A84E215" w14:textId="318398C0" w:rsidR="00F35DB5" w:rsidRDefault="003676F4" w:rsidP="002C6EF6">
      <w:pPr>
        <w:rPr>
          <w:rFonts w:ascii="Times New Roman" w:hAnsi="Times New Roman" w:cs="Times New Roman"/>
          <w:b/>
        </w:rPr>
      </w:pPr>
      <w:r>
        <w:rPr>
          <w:rFonts w:ascii="Times New Roman" w:hAnsi="Times New Roman" w:cs="Times New Roman"/>
        </w:rPr>
        <w:t xml:space="preserve">The learning rate will decay to half after saw the state C times. The total running for optimal solution is about 100K and the total states is about 30K. According to my observation, the number of states is around 20k, because some states is extremely hard to reach. Therefore, each states will show about 5 times in the training process. However, </w:t>
      </w:r>
      <w:r w:rsidR="0029734B">
        <w:rPr>
          <w:rFonts w:ascii="Times New Roman" w:hAnsi="Times New Roman" w:cs="Times New Roman"/>
        </w:rPr>
        <w:t xml:space="preserve">states have different possibility to appear. According to the table above, I believe that C = 50 is the most reasonable factor, because </w:t>
      </w:r>
      <w:r w:rsidR="00F35DB5">
        <w:rPr>
          <w:rFonts w:ascii="Times New Roman" w:hAnsi="Times New Roman" w:cs="Times New Roman"/>
        </w:rPr>
        <w:t>agent with alpha = 50 / (50 + N(</w:t>
      </w:r>
      <w:proofErr w:type="spellStart"/>
      <w:proofErr w:type="gramStart"/>
      <w:r w:rsidR="00F35DB5">
        <w:rPr>
          <w:rFonts w:ascii="Times New Roman" w:hAnsi="Times New Roman" w:cs="Times New Roman"/>
        </w:rPr>
        <w:t>s,a</w:t>
      </w:r>
      <w:proofErr w:type="spellEnd"/>
      <w:proofErr w:type="gramEnd"/>
      <w:r w:rsidR="00F35DB5">
        <w:rPr>
          <w:rFonts w:ascii="Times New Roman" w:hAnsi="Times New Roman" w:cs="Times New Roman"/>
        </w:rPr>
        <w:t xml:space="preserve">)) reaches optimal (average number of rebound is 9) fastest. </w:t>
      </w:r>
      <w:r>
        <w:rPr>
          <w:rFonts w:ascii="Times New Roman" w:hAnsi="Times New Roman" w:cs="Times New Roman"/>
        </w:rPr>
        <w:t xml:space="preserve">Therefore, I will choose </w:t>
      </w:r>
      <w:r w:rsidR="0029734B" w:rsidRPr="0029734B">
        <w:rPr>
          <w:rFonts w:ascii="Times New Roman" w:hAnsi="Times New Roman" w:cs="Times New Roman"/>
          <w:b/>
        </w:rPr>
        <w:t>C = 50</w:t>
      </w:r>
      <w:r w:rsidR="0029734B">
        <w:rPr>
          <w:rFonts w:ascii="Times New Roman" w:hAnsi="Times New Roman" w:cs="Times New Roman"/>
        </w:rPr>
        <w:t xml:space="preserve">, and </w:t>
      </w:r>
      <w:r w:rsidRPr="003676F4">
        <w:rPr>
          <w:rFonts w:ascii="Times New Roman" w:hAnsi="Times New Roman" w:cs="Times New Roman"/>
          <w:b/>
        </w:rPr>
        <w:t>alpha = 50 / (50 + N(</w:t>
      </w:r>
      <w:proofErr w:type="spellStart"/>
      <w:proofErr w:type="gramStart"/>
      <w:r w:rsidRPr="003676F4">
        <w:rPr>
          <w:rFonts w:ascii="Times New Roman" w:hAnsi="Times New Roman" w:cs="Times New Roman"/>
          <w:b/>
        </w:rPr>
        <w:t>s,a</w:t>
      </w:r>
      <w:proofErr w:type="spellEnd"/>
      <w:proofErr w:type="gramEnd"/>
      <w:r w:rsidRPr="003676F4">
        <w:rPr>
          <w:rFonts w:ascii="Times New Roman" w:hAnsi="Times New Roman" w:cs="Times New Roman"/>
          <w:b/>
        </w:rPr>
        <w:t>))</w:t>
      </w:r>
      <w:r w:rsidRPr="003676F4">
        <w:rPr>
          <w:rFonts w:ascii="Times New Roman" w:hAnsi="Times New Roman" w:cs="Times New Roman"/>
          <w:b/>
        </w:rPr>
        <w:t>.</w:t>
      </w:r>
    </w:p>
    <w:p w14:paraId="24AF76AE" w14:textId="77777777" w:rsidR="0067090C" w:rsidRDefault="0067090C" w:rsidP="002C6EF6">
      <w:pPr>
        <w:rPr>
          <w:rFonts w:ascii="Times New Roman" w:hAnsi="Times New Roman" w:cs="Times New Roman"/>
          <w:b/>
        </w:rPr>
      </w:pPr>
    </w:p>
    <w:p w14:paraId="7A68B3E5" w14:textId="77777777" w:rsidR="0067090C" w:rsidRDefault="0067090C" w:rsidP="002C6EF6">
      <w:pPr>
        <w:rPr>
          <w:rFonts w:ascii="Times New Roman" w:hAnsi="Times New Roman" w:cs="Times New Roman"/>
          <w:b/>
        </w:rPr>
      </w:pPr>
    </w:p>
    <w:p w14:paraId="1DCA4B5C" w14:textId="15786C13" w:rsidR="0067090C" w:rsidRPr="0067090C" w:rsidRDefault="0067090C" w:rsidP="002C6EF6">
      <w:pPr>
        <w:rPr>
          <w:rFonts w:ascii="Times New Roman" w:hAnsi="Times New Roman" w:cs="Times New Roman"/>
          <w:b/>
          <w:sz w:val="28"/>
        </w:rPr>
      </w:pPr>
      <w:r w:rsidRPr="0067090C">
        <w:rPr>
          <w:rFonts w:ascii="Times New Roman" w:hAnsi="Times New Roman" w:cs="Times New Roman"/>
          <w:b/>
          <w:sz w:val="28"/>
        </w:rPr>
        <w:t>Long term running</w:t>
      </w:r>
    </w:p>
    <w:p w14:paraId="74B9C2F0" w14:textId="085ADB51" w:rsidR="0067090C" w:rsidRDefault="0067090C" w:rsidP="002C6EF6">
      <w:pPr>
        <w:rPr>
          <w:rFonts w:ascii="Times New Roman" w:hAnsi="Times New Roman" w:cs="Times New Roman"/>
        </w:rPr>
      </w:pPr>
      <w:r w:rsidRPr="0067090C">
        <w:rPr>
          <w:rFonts w:ascii="Times New Roman" w:hAnsi="Times New Roman" w:cs="Times New Roman" w:hint="eastAsia"/>
        </w:rPr>
        <w:t>I</w:t>
      </w:r>
      <w:r w:rsidRPr="0067090C">
        <w:rPr>
          <w:rFonts w:ascii="Times New Roman" w:hAnsi="Times New Roman" w:cs="Times New Roman"/>
        </w:rPr>
        <w:t xml:space="preserve"> will run the program with C = 50, gamma</w:t>
      </w:r>
      <w:r w:rsidR="007D1E66">
        <w:rPr>
          <w:rFonts w:ascii="Times New Roman" w:hAnsi="Times New Roman" w:cs="Times New Roman"/>
        </w:rPr>
        <w:t xml:space="preserve"> = 0.7, and epsilon = 0.05 for 5</w:t>
      </w:r>
      <w:r w:rsidRPr="0067090C">
        <w:rPr>
          <w:rFonts w:ascii="Times New Roman" w:hAnsi="Times New Roman" w:cs="Times New Roman"/>
        </w:rPr>
        <w:t>00K times.</w:t>
      </w:r>
      <w:r w:rsidR="00FB66BA">
        <w:rPr>
          <w:rFonts w:ascii="Times New Roman" w:hAnsi="Times New Roman" w:cs="Times New Roman"/>
        </w:rPr>
        <w:t xml:space="preserve"> The performance reaches optimal in about 100K. The y dimension shows the average number of rebound for most recent 1000 games. The average is in the range of 9 to 10.</w:t>
      </w:r>
    </w:p>
    <w:p w14:paraId="687E328C" w14:textId="418663CA" w:rsidR="007D1E66" w:rsidRDefault="007D1E66" w:rsidP="002C6EF6">
      <w:pPr>
        <w:rPr>
          <w:rFonts w:ascii="Times New Roman" w:hAnsi="Times New Roman" w:cs="Times New Roman"/>
        </w:rPr>
      </w:pPr>
      <w:r>
        <w:rPr>
          <w:rFonts w:ascii="Times New Roman" w:hAnsi="Times New Roman" w:cs="Times New Roman"/>
          <w:noProof/>
        </w:rPr>
        <w:drawing>
          <wp:inline distT="0" distB="0" distL="0" distR="0" wp14:anchorId="5BAF1565" wp14:editId="5EED212C">
            <wp:extent cx="5943600" cy="4457700"/>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ng_ru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C766112" w14:textId="77777777" w:rsidR="0067090C" w:rsidRDefault="0067090C" w:rsidP="002C6EF6">
      <w:pPr>
        <w:rPr>
          <w:rFonts w:ascii="Times New Roman" w:hAnsi="Times New Roman" w:cs="Times New Roman"/>
        </w:rPr>
      </w:pPr>
    </w:p>
    <w:p w14:paraId="310FC3F7" w14:textId="77777777" w:rsidR="00F02456" w:rsidRDefault="00F02456" w:rsidP="002C6EF6">
      <w:pPr>
        <w:rPr>
          <w:rFonts w:ascii="Times New Roman" w:hAnsi="Times New Roman" w:cs="Times New Roman"/>
        </w:rPr>
      </w:pPr>
    </w:p>
    <w:p w14:paraId="44DDBA44" w14:textId="14C873BE" w:rsidR="00F02456" w:rsidRPr="00FB66BA" w:rsidRDefault="00FB66BA" w:rsidP="002C6EF6">
      <w:pPr>
        <w:rPr>
          <w:rFonts w:ascii="Times New Roman" w:hAnsi="Times New Roman" w:cs="Times New Roman"/>
          <w:b/>
          <w:sz w:val="28"/>
        </w:rPr>
      </w:pPr>
      <w:r w:rsidRPr="00FB66BA">
        <w:rPr>
          <w:rFonts w:ascii="Times New Roman" w:hAnsi="Times New Roman" w:cs="Times New Roman"/>
          <w:b/>
          <w:sz w:val="28"/>
        </w:rPr>
        <w:t>MDP Modification</w:t>
      </w:r>
    </w:p>
    <w:p w14:paraId="6F3F2BD0" w14:textId="15439D2B" w:rsidR="0066190D" w:rsidRDefault="00FB66BA" w:rsidP="0066190D">
      <w:pPr>
        <w:rPr>
          <w:rFonts w:ascii="Times New Roman" w:hAnsi="Times New Roman" w:cs="Times New Roman"/>
        </w:rPr>
      </w:pPr>
      <w:r>
        <w:rPr>
          <w:rFonts w:ascii="Times New Roman" w:hAnsi="Times New Roman" w:cs="Times New Roman"/>
        </w:rPr>
        <w:t xml:space="preserve">The game board is divided into 12 parts in x dimension and 12 parts in y dimension. Each part has length of 0.084 and </w:t>
      </w:r>
      <w:proofErr w:type="spellStart"/>
      <w:r>
        <w:rPr>
          <w:rFonts w:ascii="Times New Roman" w:hAnsi="Times New Roman" w:cs="Times New Roman"/>
        </w:rPr>
        <w:t>velocity_x</w:t>
      </w:r>
      <w:proofErr w:type="spellEnd"/>
      <w:r>
        <w:rPr>
          <w:rFonts w:ascii="Times New Roman" w:hAnsi="Times New Roman" w:cs="Times New Roman"/>
        </w:rPr>
        <w:t xml:space="preserve"> is larger than 0.03. Therefore, the time for passing one part is at most 2.8 seconds. If the ball has same y value with the middle of paddle. In this case, the paddle does not need to move </w:t>
      </w:r>
      <w:r w:rsidR="0066190D">
        <w:rPr>
          <w:rFonts w:ascii="Times New Roman" w:hAnsi="Times New Roman" w:cs="Times New Roman"/>
        </w:rPr>
        <w:t xml:space="preserve">unless the ball will go beyond the range of half of the paddle height in 2.8 seconds. Therefore, the </w:t>
      </w:r>
      <w:proofErr w:type="spellStart"/>
      <w:r w:rsidR="0066190D">
        <w:rPr>
          <w:rFonts w:ascii="Times New Roman" w:hAnsi="Times New Roman" w:cs="Times New Roman"/>
        </w:rPr>
        <w:t>velocity_y</w:t>
      </w:r>
      <w:proofErr w:type="spellEnd"/>
      <w:r w:rsidR="0066190D">
        <w:rPr>
          <w:rFonts w:ascii="Times New Roman" w:hAnsi="Times New Roman" w:cs="Times New Roman"/>
        </w:rPr>
        <w:t xml:space="preserve"> should smaller than 0.036. In this part, I changed the MDP states. The </w:t>
      </w:r>
      <w:proofErr w:type="spellStart"/>
      <w:r w:rsidR="0066190D">
        <w:rPr>
          <w:rFonts w:ascii="Times New Roman" w:hAnsi="Times New Roman" w:cs="Times New Roman"/>
        </w:rPr>
        <w:t>velocity_y</w:t>
      </w:r>
      <w:proofErr w:type="spellEnd"/>
      <w:r w:rsidR="0066190D">
        <w:rPr>
          <w:rFonts w:ascii="Times New Roman" w:hAnsi="Times New Roman" w:cs="Times New Roman"/>
        </w:rPr>
        <w:t xml:space="preserve"> is 1 when </w:t>
      </w:r>
      <w:proofErr w:type="spellStart"/>
      <w:r w:rsidR="0066190D">
        <w:rPr>
          <w:rFonts w:ascii="Times New Roman" w:hAnsi="Times New Roman" w:cs="Times New Roman"/>
        </w:rPr>
        <w:t>velocity_y</w:t>
      </w:r>
      <w:proofErr w:type="spellEnd"/>
      <w:r w:rsidR="0066190D">
        <w:rPr>
          <w:rFonts w:ascii="Times New Roman" w:hAnsi="Times New Roman" w:cs="Times New Roman"/>
        </w:rPr>
        <w:t xml:space="preserve"> is larger than 0.03, -1 when </w:t>
      </w:r>
      <w:proofErr w:type="spellStart"/>
      <w:r w:rsidR="0066190D">
        <w:rPr>
          <w:rFonts w:ascii="Times New Roman" w:hAnsi="Times New Roman" w:cs="Times New Roman"/>
        </w:rPr>
        <w:t>velocity_y</w:t>
      </w:r>
      <w:proofErr w:type="spellEnd"/>
      <w:r w:rsidR="0066190D">
        <w:rPr>
          <w:rFonts w:ascii="Times New Roman" w:hAnsi="Times New Roman" w:cs="Times New Roman"/>
        </w:rPr>
        <w:t xml:space="preserve"> is smaller than -0.03, and 0 in between.</w:t>
      </w:r>
      <w:r w:rsidR="0066190D" w:rsidRPr="0066190D">
        <w:rPr>
          <w:rFonts w:ascii="Times New Roman" w:hAnsi="Times New Roman" w:cs="Times New Roman"/>
        </w:rPr>
        <w:t xml:space="preserve"> </w:t>
      </w:r>
      <w:r w:rsidR="0066190D">
        <w:rPr>
          <w:rFonts w:ascii="Times New Roman" w:hAnsi="Times New Roman" w:cs="Times New Roman"/>
        </w:rPr>
        <w:t>As the graph shown</w:t>
      </w:r>
      <w:r w:rsidR="0066190D">
        <w:rPr>
          <w:rFonts w:ascii="Times New Roman" w:hAnsi="Times New Roman" w:cs="Times New Roman"/>
        </w:rPr>
        <w:t xml:space="preserve"> below</w:t>
      </w:r>
      <w:r w:rsidR="0066190D">
        <w:rPr>
          <w:rFonts w:ascii="Times New Roman" w:hAnsi="Times New Roman" w:cs="Times New Roman"/>
        </w:rPr>
        <w:t xml:space="preserve">, the performance has similar average bounce but it is more stable. </w:t>
      </w:r>
    </w:p>
    <w:p w14:paraId="61188C4E" w14:textId="5D3209F0" w:rsidR="00FB66BA" w:rsidRDefault="00FB66BA" w:rsidP="002C6EF6">
      <w:pPr>
        <w:rPr>
          <w:rFonts w:ascii="Times New Roman" w:hAnsi="Times New Roman" w:cs="Times New Roman"/>
        </w:rPr>
      </w:pPr>
    </w:p>
    <w:p w14:paraId="3CC4C6A9" w14:textId="2DF01AC1" w:rsidR="00FB66BA" w:rsidRDefault="0066190D" w:rsidP="002C6EF6">
      <w:pPr>
        <w:rPr>
          <w:rFonts w:ascii="Times New Roman" w:hAnsi="Times New Roman" w:cs="Times New Roman"/>
        </w:rPr>
      </w:pPr>
      <w:r>
        <w:rPr>
          <w:rFonts w:ascii="Times New Roman" w:hAnsi="Times New Roman" w:cs="Times New Roman"/>
          <w:noProof/>
        </w:rPr>
        <w:drawing>
          <wp:inline distT="0" distB="0" distL="0" distR="0" wp14:anchorId="71BF99A0" wp14:editId="70D589F2">
            <wp:extent cx="5943600" cy="44577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ang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0F29D1D" w14:textId="77777777" w:rsidR="0066190D" w:rsidRDefault="0066190D" w:rsidP="002C6EF6">
      <w:pPr>
        <w:rPr>
          <w:rFonts w:ascii="Times New Roman" w:hAnsi="Times New Roman" w:cs="Times New Roman"/>
        </w:rPr>
      </w:pPr>
    </w:p>
    <w:p w14:paraId="7DE5DAF3" w14:textId="5EB765AF" w:rsidR="00DE6ACB" w:rsidRDefault="00DE6ACB">
      <w:pPr>
        <w:rPr>
          <w:rFonts w:ascii="Times New Roman" w:hAnsi="Times New Roman" w:cs="Times New Roman"/>
          <w:b/>
          <w:sz w:val="32"/>
        </w:rPr>
      </w:pPr>
    </w:p>
    <w:p w14:paraId="01588107" w14:textId="71379F44" w:rsidR="00AB45CB" w:rsidRPr="00AB45CB" w:rsidRDefault="00F02456" w:rsidP="002C6EF6">
      <w:pPr>
        <w:rPr>
          <w:rFonts w:ascii="Times New Roman" w:hAnsi="Times New Roman" w:cs="Times New Roman"/>
          <w:b/>
          <w:sz w:val="32"/>
        </w:rPr>
      </w:pPr>
      <w:r w:rsidRPr="00AB45CB">
        <w:rPr>
          <w:rFonts w:ascii="Times New Roman" w:hAnsi="Times New Roman" w:cs="Times New Roman"/>
          <w:b/>
          <w:sz w:val="32"/>
        </w:rPr>
        <w:t xml:space="preserve">Part </w:t>
      </w:r>
      <w:r w:rsidR="00AB45CB" w:rsidRPr="00AB45CB">
        <w:rPr>
          <w:rFonts w:ascii="Times New Roman" w:hAnsi="Times New Roman" w:cs="Times New Roman"/>
          <w:b/>
          <w:sz w:val="32"/>
        </w:rPr>
        <w:t>1.</w:t>
      </w:r>
      <w:r w:rsidRPr="00AB45CB">
        <w:rPr>
          <w:rFonts w:ascii="Times New Roman" w:hAnsi="Times New Roman" w:cs="Times New Roman"/>
          <w:b/>
          <w:sz w:val="32"/>
        </w:rPr>
        <w:t>2:</w:t>
      </w:r>
      <w:r w:rsidR="00AB45CB" w:rsidRPr="00AB45CB">
        <w:rPr>
          <w:rFonts w:ascii="Times New Roman" w:hAnsi="Times New Roman" w:cs="Times New Roman"/>
          <w:b/>
          <w:sz w:val="32"/>
        </w:rPr>
        <w:t xml:space="preserve"> Modification</w:t>
      </w:r>
    </w:p>
    <w:p w14:paraId="093F8CE3" w14:textId="29AB7301" w:rsidR="00F02456" w:rsidRDefault="00AB45CB" w:rsidP="002C6EF6">
      <w:pPr>
        <w:rPr>
          <w:rFonts w:ascii="Times New Roman" w:hAnsi="Times New Roman" w:cs="Times New Roman"/>
        </w:rPr>
      </w:pPr>
      <w:r>
        <w:rPr>
          <w:rFonts w:ascii="Times New Roman" w:hAnsi="Times New Roman" w:cs="Times New Roman"/>
        </w:rPr>
        <w:t>The program in this part has one more agent in the left side.</w:t>
      </w:r>
    </w:p>
    <w:p w14:paraId="29868BBC" w14:textId="77777777" w:rsidR="00AB45CB" w:rsidRDefault="00AB45CB" w:rsidP="002C6EF6">
      <w:pPr>
        <w:rPr>
          <w:rFonts w:ascii="Times New Roman" w:hAnsi="Times New Roman" w:cs="Times New Roman"/>
        </w:rPr>
      </w:pPr>
    </w:p>
    <w:p w14:paraId="3167C0AF" w14:textId="0661F915" w:rsidR="00AB45CB" w:rsidRPr="000D1016" w:rsidRDefault="00E672EE" w:rsidP="002C6EF6">
      <w:pPr>
        <w:rPr>
          <w:rFonts w:ascii="Times New Roman" w:hAnsi="Times New Roman" w:cs="Times New Roman"/>
          <w:b/>
        </w:rPr>
      </w:pPr>
      <w:r>
        <w:rPr>
          <w:rFonts w:ascii="Times New Roman" w:hAnsi="Times New Roman" w:cs="Times New Roman"/>
          <w:b/>
        </w:rPr>
        <w:t>Modification for MDP</w:t>
      </w:r>
    </w:p>
    <w:p w14:paraId="7B1A1627" w14:textId="59B7B11B" w:rsidR="00AB45CB" w:rsidRPr="00AB45CB" w:rsidRDefault="00AB45CB" w:rsidP="00AB45CB">
      <w:pPr>
        <w:pStyle w:val="ListParagraph"/>
        <w:numPr>
          <w:ilvl w:val="0"/>
          <w:numId w:val="4"/>
        </w:numPr>
        <w:rPr>
          <w:rFonts w:ascii="Times New Roman" w:hAnsi="Times New Roman" w:cs="Times New Roman"/>
        </w:rPr>
      </w:pPr>
      <w:r>
        <w:rPr>
          <w:rFonts w:ascii="Times New Roman" w:hAnsi="Times New Roman" w:cs="Times New Roman"/>
        </w:rPr>
        <w:t>State (</w:t>
      </w:r>
      <w:proofErr w:type="spellStart"/>
      <w:r>
        <w:rPr>
          <w:rFonts w:ascii="Times New Roman" w:hAnsi="Times New Roman" w:cs="Times New Roman"/>
        </w:rPr>
        <w:t>ball_x</w:t>
      </w:r>
      <w:proofErr w:type="spellEnd"/>
      <w:r>
        <w:rPr>
          <w:rFonts w:ascii="Times New Roman" w:hAnsi="Times New Roman" w:cs="Times New Roman"/>
        </w:rPr>
        <w:t xml:space="preserve">, </w:t>
      </w:r>
      <w:proofErr w:type="spellStart"/>
      <w:r>
        <w:rPr>
          <w:rFonts w:ascii="Times New Roman" w:hAnsi="Times New Roman" w:cs="Times New Roman"/>
        </w:rPr>
        <w:t>ball_y</w:t>
      </w:r>
      <w:proofErr w:type="spellEnd"/>
      <w:r>
        <w:rPr>
          <w:rFonts w:ascii="Times New Roman" w:hAnsi="Times New Roman" w:cs="Times New Roman"/>
        </w:rPr>
        <w:t xml:space="preserve">, </w:t>
      </w:r>
      <w:proofErr w:type="spellStart"/>
      <w:r>
        <w:rPr>
          <w:rFonts w:ascii="Times New Roman" w:hAnsi="Times New Roman" w:cs="Times New Roman"/>
        </w:rPr>
        <w:t>velocity_x</w:t>
      </w:r>
      <w:proofErr w:type="spellEnd"/>
      <w:r>
        <w:rPr>
          <w:rFonts w:ascii="Times New Roman" w:hAnsi="Times New Roman" w:cs="Times New Roman"/>
        </w:rPr>
        <w:t xml:space="preserve">, </w:t>
      </w:r>
      <w:proofErr w:type="spellStart"/>
      <w:r>
        <w:rPr>
          <w:rFonts w:ascii="Times New Roman" w:hAnsi="Times New Roman" w:cs="Times New Roman"/>
        </w:rPr>
        <w:t>velocity_y</w:t>
      </w:r>
      <w:proofErr w:type="spellEnd"/>
      <w:r>
        <w:rPr>
          <w:rFonts w:ascii="Times New Roman" w:hAnsi="Times New Roman" w:cs="Times New Roman"/>
        </w:rPr>
        <w:t>, paddle1_y, paddel2_y)</w:t>
      </w:r>
    </w:p>
    <w:p w14:paraId="34E7C59E" w14:textId="248BEF3D" w:rsidR="00AB45CB" w:rsidRDefault="00AB45CB" w:rsidP="00AB45CB">
      <w:pPr>
        <w:pStyle w:val="ListParagraph"/>
        <w:numPr>
          <w:ilvl w:val="0"/>
          <w:numId w:val="4"/>
        </w:numPr>
        <w:rPr>
          <w:rFonts w:ascii="Times New Roman" w:hAnsi="Times New Roman" w:cs="Times New Roman"/>
        </w:rPr>
      </w:pPr>
      <w:r>
        <w:rPr>
          <w:rFonts w:ascii="Times New Roman" w:hAnsi="Times New Roman" w:cs="Times New Roman"/>
        </w:rPr>
        <w:t xml:space="preserve">Rewards: </w:t>
      </w:r>
    </w:p>
    <w:p w14:paraId="043FF44D" w14:textId="205298E6" w:rsidR="00AB45CB" w:rsidRDefault="00AB45CB" w:rsidP="00AB45CB">
      <w:pPr>
        <w:pStyle w:val="ListParagraph"/>
        <w:numPr>
          <w:ilvl w:val="1"/>
          <w:numId w:val="4"/>
        </w:numPr>
        <w:rPr>
          <w:rFonts w:ascii="Times New Roman" w:hAnsi="Times New Roman" w:cs="Times New Roman"/>
        </w:rPr>
      </w:pPr>
      <w:r>
        <w:rPr>
          <w:rFonts w:ascii="Times New Roman" w:hAnsi="Times New Roman" w:cs="Times New Roman"/>
        </w:rPr>
        <w:t>Lose = -1</w:t>
      </w:r>
    </w:p>
    <w:p w14:paraId="65163741" w14:textId="3E8D3459" w:rsidR="00AB45CB" w:rsidRDefault="00AB45CB" w:rsidP="00AB45CB">
      <w:pPr>
        <w:pStyle w:val="ListParagraph"/>
        <w:numPr>
          <w:ilvl w:val="1"/>
          <w:numId w:val="4"/>
        </w:numPr>
        <w:rPr>
          <w:rFonts w:ascii="Times New Roman" w:hAnsi="Times New Roman" w:cs="Times New Roman"/>
        </w:rPr>
      </w:pPr>
      <w:r>
        <w:rPr>
          <w:rFonts w:ascii="Times New Roman" w:hAnsi="Times New Roman" w:cs="Times New Roman"/>
        </w:rPr>
        <w:t>Win = 1</w:t>
      </w:r>
    </w:p>
    <w:p w14:paraId="5F32E522" w14:textId="058F1F7B" w:rsidR="00AB45CB" w:rsidRDefault="00AB45CB" w:rsidP="00AB45CB">
      <w:pPr>
        <w:pStyle w:val="ListParagraph"/>
        <w:numPr>
          <w:ilvl w:val="1"/>
          <w:numId w:val="4"/>
        </w:numPr>
        <w:rPr>
          <w:rFonts w:ascii="Times New Roman" w:hAnsi="Times New Roman" w:cs="Times New Roman"/>
        </w:rPr>
      </w:pPr>
      <w:r>
        <w:rPr>
          <w:rFonts w:ascii="Times New Roman" w:hAnsi="Times New Roman" w:cs="Times New Roman"/>
        </w:rPr>
        <w:t>Hit = 0.1</w:t>
      </w:r>
      <w:r w:rsidR="00FB66BA">
        <w:rPr>
          <w:rFonts w:ascii="Times New Roman" w:hAnsi="Times New Roman" w:cs="Times New Roman"/>
        </w:rPr>
        <w:t xml:space="preserve"> (the expectation of rebound is 9 to 10 times with wall)</w:t>
      </w:r>
    </w:p>
    <w:p w14:paraId="2B083E37" w14:textId="6E0ED9B8" w:rsidR="00AB45CB" w:rsidRDefault="00AB45CB" w:rsidP="00AB45CB">
      <w:pPr>
        <w:rPr>
          <w:rFonts w:ascii="Times New Roman" w:hAnsi="Times New Roman" w:cs="Times New Roman"/>
        </w:rPr>
      </w:pPr>
      <w:r>
        <w:rPr>
          <w:rFonts w:ascii="Times New Roman" w:hAnsi="Times New Roman" w:cs="Times New Roman"/>
        </w:rPr>
        <w:t>Add one more parameter in state so the side effect is the increase of training times. Modify the reward function so th</w:t>
      </w:r>
      <w:r w:rsidR="000D1016">
        <w:rPr>
          <w:rFonts w:ascii="Times New Roman" w:hAnsi="Times New Roman" w:cs="Times New Roman"/>
        </w:rPr>
        <w:t>at the win has highest rewards and 10 hits have the same reward.</w:t>
      </w:r>
    </w:p>
    <w:p w14:paraId="4AC3668C" w14:textId="77777777" w:rsidR="000D1016" w:rsidRDefault="000D1016" w:rsidP="00AB45CB">
      <w:pPr>
        <w:rPr>
          <w:rFonts w:ascii="Times New Roman" w:hAnsi="Times New Roman" w:cs="Times New Roman"/>
        </w:rPr>
      </w:pPr>
    </w:p>
    <w:p w14:paraId="4541E8B1" w14:textId="482728A8" w:rsidR="000D1016" w:rsidRPr="000D1016" w:rsidRDefault="00E672EE" w:rsidP="00AB45CB">
      <w:pPr>
        <w:rPr>
          <w:rFonts w:ascii="Times New Roman" w:hAnsi="Times New Roman" w:cs="Times New Roman"/>
          <w:b/>
        </w:rPr>
      </w:pPr>
      <w:r>
        <w:rPr>
          <w:rFonts w:ascii="Times New Roman" w:hAnsi="Times New Roman" w:cs="Times New Roman"/>
          <w:b/>
        </w:rPr>
        <w:t>Modification for Code</w:t>
      </w:r>
    </w:p>
    <w:p w14:paraId="0C88B45B" w14:textId="7D26ECBB" w:rsidR="000D1016" w:rsidRDefault="000D1016" w:rsidP="00AB45CB">
      <w:pPr>
        <w:rPr>
          <w:rFonts w:ascii="Times New Roman" w:hAnsi="Times New Roman" w:cs="Times New Roman"/>
        </w:rPr>
      </w:pPr>
      <w:r>
        <w:rPr>
          <w:rFonts w:ascii="Times New Roman" w:hAnsi="Times New Roman" w:cs="Times New Roman"/>
        </w:rPr>
        <w:t>Add one more paddle. Add the check function, rebound function, and moving function for this paddle.</w:t>
      </w:r>
      <w:r w:rsidR="00ED0BA5">
        <w:rPr>
          <w:rFonts w:ascii="Times New Roman" w:hAnsi="Times New Roman" w:cs="Times New Roman"/>
        </w:rPr>
        <w:t xml:space="preserve"> Add the drawing function for animation.</w:t>
      </w:r>
    </w:p>
    <w:p w14:paraId="59ACB1CC" w14:textId="77777777" w:rsidR="000D1016" w:rsidRDefault="000D1016" w:rsidP="00AB45CB">
      <w:pPr>
        <w:rPr>
          <w:rFonts w:ascii="Times New Roman" w:hAnsi="Times New Roman" w:cs="Times New Roman"/>
        </w:rPr>
      </w:pPr>
    </w:p>
    <w:p w14:paraId="0A78A2F5" w14:textId="77777777" w:rsidR="0066190D" w:rsidRDefault="0066190D" w:rsidP="00AB45CB">
      <w:pPr>
        <w:rPr>
          <w:rFonts w:ascii="Times New Roman" w:hAnsi="Times New Roman" w:cs="Times New Roman"/>
          <w:b/>
          <w:sz w:val="28"/>
        </w:rPr>
      </w:pPr>
    </w:p>
    <w:p w14:paraId="51104980" w14:textId="77777777" w:rsidR="0066190D" w:rsidRDefault="0066190D" w:rsidP="00AB45CB">
      <w:pPr>
        <w:rPr>
          <w:rFonts w:ascii="Times New Roman" w:hAnsi="Times New Roman" w:cs="Times New Roman"/>
          <w:b/>
          <w:sz w:val="28"/>
        </w:rPr>
      </w:pPr>
    </w:p>
    <w:p w14:paraId="512DD259" w14:textId="7648FC69" w:rsidR="000D1016" w:rsidRPr="00E672EE" w:rsidRDefault="00E672EE" w:rsidP="00AB45CB">
      <w:pPr>
        <w:rPr>
          <w:rFonts w:ascii="Times New Roman" w:hAnsi="Times New Roman" w:cs="Times New Roman"/>
          <w:b/>
          <w:sz w:val="28"/>
        </w:rPr>
      </w:pPr>
      <w:r w:rsidRPr="00E672EE">
        <w:rPr>
          <w:rFonts w:ascii="Times New Roman" w:hAnsi="Times New Roman" w:cs="Times New Roman"/>
          <w:b/>
          <w:sz w:val="28"/>
        </w:rPr>
        <w:t>Result</w:t>
      </w:r>
    </w:p>
    <w:p w14:paraId="60173B40" w14:textId="35004ECD" w:rsidR="00E672EE" w:rsidRDefault="00E672EE" w:rsidP="00AB45CB">
      <w:pPr>
        <w:rPr>
          <w:rFonts w:ascii="Times New Roman" w:hAnsi="Times New Roman" w:cs="Times New Roman"/>
        </w:rPr>
      </w:pPr>
      <w:r>
        <w:rPr>
          <w:rFonts w:ascii="Times New Roman" w:hAnsi="Times New Roman" w:cs="Times New Roman"/>
        </w:rPr>
        <w:t xml:space="preserve">The graph below shows result of this part. The green line represents the number of win out of 10 games. The blue line represents the average number of rebound. </w:t>
      </w:r>
      <w:r w:rsidR="00DE6ACB">
        <w:rPr>
          <w:rFonts w:ascii="Times New Roman" w:hAnsi="Times New Roman" w:cs="Times New Roman"/>
        </w:rPr>
        <w:t>The winning rate is near 90%</w:t>
      </w:r>
    </w:p>
    <w:p w14:paraId="5DC615E1" w14:textId="0A1FA02E" w:rsidR="00E672EE" w:rsidRDefault="00660214" w:rsidP="00AB45CB">
      <w:pPr>
        <w:rPr>
          <w:rFonts w:ascii="Times New Roman" w:hAnsi="Times New Roman" w:cs="Times New Roman"/>
        </w:rPr>
      </w:pPr>
      <w:r>
        <w:rPr>
          <w:rFonts w:ascii="Times New Roman" w:hAnsi="Times New Roman" w:cs="Times New Roman"/>
          <w:noProof/>
        </w:rPr>
        <w:drawing>
          <wp:inline distT="0" distB="0" distL="0" distR="0" wp14:anchorId="7A50C7B2" wp14:editId="5EAA8D28">
            <wp:extent cx="5943600" cy="44577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utpu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31B9B0D" w14:textId="77777777" w:rsidR="0066190D" w:rsidRDefault="0066190D" w:rsidP="00AB45CB">
      <w:pPr>
        <w:rPr>
          <w:rFonts w:ascii="Times New Roman" w:hAnsi="Times New Roman" w:cs="Times New Roman"/>
          <w:b/>
          <w:sz w:val="32"/>
        </w:rPr>
      </w:pPr>
    </w:p>
    <w:p w14:paraId="0518260E" w14:textId="77777777" w:rsidR="0066190D" w:rsidRDefault="0066190D" w:rsidP="00AB45CB">
      <w:pPr>
        <w:rPr>
          <w:rFonts w:ascii="Times New Roman" w:hAnsi="Times New Roman" w:cs="Times New Roman"/>
          <w:b/>
          <w:sz w:val="32"/>
        </w:rPr>
      </w:pPr>
    </w:p>
    <w:p w14:paraId="13423162" w14:textId="092BDF21" w:rsidR="00E672EE" w:rsidRPr="00E672EE" w:rsidRDefault="00E672EE" w:rsidP="00AB45CB">
      <w:pPr>
        <w:rPr>
          <w:rFonts w:ascii="Times New Roman" w:hAnsi="Times New Roman" w:cs="Times New Roman"/>
          <w:b/>
          <w:sz w:val="32"/>
        </w:rPr>
      </w:pPr>
      <w:r w:rsidRPr="00E672EE">
        <w:rPr>
          <w:rFonts w:ascii="Times New Roman" w:hAnsi="Times New Roman" w:cs="Times New Roman"/>
          <w:b/>
          <w:sz w:val="32"/>
        </w:rPr>
        <w:t>Extra Credit</w:t>
      </w:r>
    </w:p>
    <w:p w14:paraId="0E2E8F7F" w14:textId="4486A25D" w:rsidR="00E672EE" w:rsidRDefault="00E672EE" w:rsidP="00AB45CB">
      <w:pPr>
        <w:rPr>
          <w:rFonts w:ascii="Times New Roman" w:hAnsi="Times New Roman" w:cs="Times New Roman"/>
        </w:rPr>
      </w:pPr>
      <w:r>
        <w:rPr>
          <w:rFonts w:ascii="Times New Roman" w:hAnsi="Times New Roman" w:cs="Times New Roman"/>
        </w:rPr>
        <w:t>Video for part1 and part2. Please see the screen recording in the video folder.</w:t>
      </w:r>
    </w:p>
    <w:p w14:paraId="1513319C" w14:textId="77777777" w:rsidR="00586B21" w:rsidRDefault="00586B21" w:rsidP="00AB45CB">
      <w:pPr>
        <w:rPr>
          <w:rFonts w:ascii="Times New Roman" w:hAnsi="Times New Roman" w:cs="Times New Roman"/>
        </w:rPr>
      </w:pPr>
    </w:p>
    <w:p w14:paraId="07577D31" w14:textId="066F16D3" w:rsidR="00E672EE" w:rsidRDefault="00E672EE" w:rsidP="00E672EE">
      <w:pPr>
        <w:jc w:val="center"/>
        <w:rPr>
          <w:rFonts w:ascii="Times New Roman" w:hAnsi="Times New Roman" w:cs="Times New Roman"/>
        </w:rPr>
      </w:pPr>
      <w:r w:rsidRPr="00E672EE">
        <w:rPr>
          <w:rFonts w:ascii="Times New Roman" w:hAnsi="Times New Roman" w:cs="Times New Roman"/>
        </w:rPr>
        <w:drawing>
          <wp:inline distT="0" distB="0" distL="0" distR="0" wp14:anchorId="2CFCCB5A" wp14:editId="55A085CD">
            <wp:extent cx="1828800" cy="184540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845408"/>
                    </a:xfrm>
                    <a:prstGeom prst="rect">
                      <a:avLst/>
                    </a:prstGeom>
                  </pic:spPr>
                </pic:pic>
              </a:graphicData>
            </a:graphic>
          </wp:inline>
        </w:drawing>
      </w:r>
      <w:r>
        <w:rPr>
          <w:rFonts w:ascii="Times New Roman" w:hAnsi="Times New Roman" w:cs="Times New Roman"/>
        </w:rPr>
        <w:t xml:space="preserve">                                 </w:t>
      </w:r>
      <w:r w:rsidRPr="00E672EE">
        <w:rPr>
          <w:rFonts w:ascii="Times New Roman" w:hAnsi="Times New Roman" w:cs="Times New Roman"/>
        </w:rPr>
        <w:drawing>
          <wp:inline distT="0" distB="0" distL="0" distR="0" wp14:anchorId="09B7C1A1" wp14:editId="2C5C86FC">
            <wp:extent cx="1828800" cy="1900702"/>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800" cy="1900702"/>
                    </a:xfrm>
                    <a:prstGeom prst="rect">
                      <a:avLst/>
                    </a:prstGeom>
                  </pic:spPr>
                </pic:pic>
              </a:graphicData>
            </a:graphic>
          </wp:inline>
        </w:drawing>
      </w:r>
    </w:p>
    <w:p w14:paraId="6D6D2B81" w14:textId="0AF2DAF6" w:rsidR="00E672EE" w:rsidRDefault="00E672EE" w:rsidP="00E672EE">
      <w:pPr>
        <w:jc w:val="center"/>
        <w:rPr>
          <w:rFonts w:ascii="Times New Roman" w:hAnsi="Times New Roman" w:cs="Times New Roman"/>
        </w:rPr>
      </w:pPr>
      <w:r>
        <w:rPr>
          <w:rFonts w:ascii="Times New Roman" w:hAnsi="Times New Roman" w:cs="Times New Roman"/>
        </w:rPr>
        <w:t>part1                                                                           part2</w:t>
      </w:r>
    </w:p>
    <w:p w14:paraId="3322D0B0" w14:textId="77777777" w:rsidR="000D1016" w:rsidRPr="00AB45CB" w:rsidRDefault="000D1016" w:rsidP="00AB45CB">
      <w:pPr>
        <w:rPr>
          <w:rFonts w:ascii="Times New Roman" w:hAnsi="Times New Roman" w:cs="Times New Roman"/>
        </w:rPr>
      </w:pPr>
    </w:p>
    <w:sectPr w:rsidR="000D1016" w:rsidRPr="00AB45CB" w:rsidSect="00B855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D715E"/>
    <w:multiLevelType w:val="hybridMultilevel"/>
    <w:tmpl w:val="798C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D1EC2"/>
    <w:multiLevelType w:val="hybridMultilevel"/>
    <w:tmpl w:val="4620B302"/>
    <w:lvl w:ilvl="0" w:tplc="7D36F1B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FB2595"/>
    <w:multiLevelType w:val="hybridMultilevel"/>
    <w:tmpl w:val="215C214A"/>
    <w:lvl w:ilvl="0" w:tplc="32903BA8">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366B9C"/>
    <w:multiLevelType w:val="hybridMultilevel"/>
    <w:tmpl w:val="F3104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8C"/>
    <w:rsid w:val="000D1016"/>
    <w:rsid w:val="00252A7E"/>
    <w:rsid w:val="002710B8"/>
    <w:rsid w:val="0029734B"/>
    <w:rsid w:val="002C6EF6"/>
    <w:rsid w:val="00320981"/>
    <w:rsid w:val="00323069"/>
    <w:rsid w:val="003533CB"/>
    <w:rsid w:val="003676F4"/>
    <w:rsid w:val="005231CE"/>
    <w:rsid w:val="00586B21"/>
    <w:rsid w:val="005E283C"/>
    <w:rsid w:val="006102C1"/>
    <w:rsid w:val="006554BC"/>
    <w:rsid w:val="00660214"/>
    <w:rsid w:val="006618D7"/>
    <w:rsid w:val="0066190D"/>
    <w:rsid w:val="0067090C"/>
    <w:rsid w:val="00741D73"/>
    <w:rsid w:val="00797D18"/>
    <w:rsid w:val="007D1E66"/>
    <w:rsid w:val="007D4230"/>
    <w:rsid w:val="007F42B7"/>
    <w:rsid w:val="00840679"/>
    <w:rsid w:val="0084609D"/>
    <w:rsid w:val="008B163D"/>
    <w:rsid w:val="00962662"/>
    <w:rsid w:val="00AB45CB"/>
    <w:rsid w:val="00B67929"/>
    <w:rsid w:val="00B855E1"/>
    <w:rsid w:val="00CE3A32"/>
    <w:rsid w:val="00D23548"/>
    <w:rsid w:val="00D63D8C"/>
    <w:rsid w:val="00D977C2"/>
    <w:rsid w:val="00DE6ACB"/>
    <w:rsid w:val="00E019EC"/>
    <w:rsid w:val="00E672EE"/>
    <w:rsid w:val="00ED0BA5"/>
    <w:rsid w:val="00F02456"/>
    <w:rsid w:val="00F35DB5"/>
    <w:rsid w:val="00F93417"/>
    <w:rsid w:val="00FB4517"/>
    <w:rsid w:val="00FB66BA"/>
    <w:rsid w:val="00FD2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95E6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8C"/>
    <w:pPr>
      <w:ind w:left="720"/>
      <w:contextualSpacing/>
    </w:pPr>
  </w:style>
  <w:style w:type="character" w:styleId="Hyperlink">
    <w:name w:val="Hyperlink"/>
    <w:basedOn w:val="DefaultParagraphFont"/>
    <w:uiPriority w:val="99"/>
    <w:unhideWhenUsed/>
    <w:rsid w:val="002C6EF6"/>
    <w:rPr>
      <w:color w:val="0563C1" w:themeColor="hyperlink"/>
      <w:u w:val="single"/>
    </w:rPr>
  </w:style>
  <w:style w:type="table" w:styleId="TableGrid">
    <w:name w:val="Table Grid"/>
    <w:basedOn w:val="TableNormal"/>
    <w:uiPriority w:val="39"/>
    <w:rsid w:val="00F934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9341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6554B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1198</Words>
  <Characters>6835</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wang940822@gmail.com</dc:creator>
  <cp:keywords/>
  <dc:description/>
  <cp:lastModifiedBy>wang940822@gmail.com</cp:lastModifiedBy>
  <cp:revision>3</cp:revision>
  <cp:lastPrinted>2016-12-03T19:49:00Z</cp:lastPrinted>
  <dcterms:created xsi:type="dcterms:W3CDTF">2016-12-03T19:49:00Z</dcterms:created>
  <dcterms:modified xsi:type="dcterms:W3CDTF">2016-12-03T19:52:00Z</dcterms:modified>
</cp:coreProperties>
</file>