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GetCompoenet&lt;Collider&gt;().isTrigger =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OnTriggerEnter (Collider Other)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OnTriggerExit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PowerUp Gameobject = Cubs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Gameobject = Sphere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MatchID &gt; Player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MatchID &gt; Player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OnTriggerEnter (Collider other)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(other.CompareTag(“Fred”))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//do work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MatchID &gt; Player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NameID nameIDObj;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OnTriggerEnter (Collider other)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 otherNameID = other.GetComponent&lt;MatchID&gt;().nameIDObj;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(nameidObj == null) return;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 otherNameId = NameIDObj;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(nameIDObj == otherNameID)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//do work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[CreateAssetMenu]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NameID : ScriptableObject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