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D7BB" w14:textId="1F50701E" w:rsidR="00C4186D" w:rsidRPr="00C4186D" w:rsidRDefault="00C4186D" w:rsidP="00C4186D">
      <w:pPr>
        <w:jc w:val="center"/>
        <w:rPr>
          <w:b/>
          <w:bCs/>
        </w:rPr>
      </w:pPr>
      <w:r w:rsidRPr="00C4186D">
        <w:rPr>
          <w:b/>
          <w:bCs/>
        </w:rPr>
        <w:t>Automação de Gestão de Multas – App Desktop</w:t>
      </w:r>
    </w:p>
    <w:p w14:paraId="3628F887" w14:textId="77777777" w:rsidR="00C4186D" w:rsidRPr="00C4186D" w:rsidRDefault="00000000" w:rsidP="00C4186D">
      <w:r>
        <w:pict w14:anchorId="1660E7B0">
          <v:rect id="_x0000_i1025" style="width:0;height:1.5pt" o:hralign="center" o:hrstd="t" o:hr="t" fillcolor="#a0a0a0" stroked="f"/>
        </w:pict>
      </w:r>
    </w:p>
    <w:p w14:paraId="5CD3137B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1. Visão Geral do Projeto</w:t>
      </w:r>
    </w:p>
    <w:p w14:paraId="289F379E" w14:textId="77777777" w:rsidR="00C4186D" w:rsidRPr="00C4186D" w:rsidRDefault="00C4186D" w:rsidP="00C4186D">
      <w:r w:rsidRPr="00C4186D">
        <w:t xml:space="preserve">Este projeto teve como objetivo </w:t>
      </w:r>
      <w:r w:rsidRPr="00C4186D">
        <w:rPr>
          <w:b/>
          <w:bCs/>
        </w:rPr>
        <w:t>automatizar integralmente o processo operacional de tratamento de multas de trânsito</w:t>
      </w:r>
      <w:r w:rsidRPr="00C4186D">
        <w:t xml:space="preserve">, eliminando atividades manuais, reduzindo riscos operacionais e criando uma </w:t>
      </w:r>
      <w:r w:rsidRPr="00C4186D">
        <w:rPr>
          <w:b/>
          <w:bCs/>
        </w:rPr>
        <w:t>base estruturada de dados gerenciais</w:t>
      </w:r>
      <w:r w:rsidRPr="00C4186D">
        <w:t xml:space="preserve"> para análise estratégica no Power BI.</w:t>
      </w:r>
    </w:p>
    <w:p w14:paraId="7F256B61" w14:textId="77777777" w:rsidR="00C4186D" w:rsidRPr="00C4186D" w:rsidRDefault="00C4186D" w:rsidP="00C4186D">
      <w:r w:rsidRPr="00C4186D">
        <w:t xml:space="preserve">A solução foi desenvolvida como um </w:t>
      </w:r>
      <w:r w:rsidRPr="00C4186D">
        <w:rPr>
          <w:b/>
          <w:bCs/>
        </w:rPr>
        <w:t>aplicativo desktop próprio</w:t>
      </w:r>
      <w:r w:rsidRPr="00C4186D">
        <w:t xml:space="preserve">, garantindo </w:t>
      </w:r>
      <w:r w:rsidRPr="00C4186D">
        <w:rPr>
          <w:b/>
          <w:bCs/>
        </w:rPr>
        <w:t>controle total, estabilidade operacional e independência de navegadores ou sistemas externos</w:t>
      </w:r>
      <w:r w:rsidRPr="00C4186D">
        <w:t>.</w:t>
      </w:r>
    </w:p>
    <w:p w14:paraId="59957746" w14:textId="77777777" w:rsidR="00C4186D" w:rsidRPr="00C4186D" w:rsidRDefault="00000000" w:rsidP="00C4186D">
      <w:r>
        <w:pict w14:anchorId="1EA4FF77">
          <v:rect id="_x0000_i1026" style="width:0;height:1.5pt" o:hralign="center" o:hrstd="t" o:hr="t" fillcolor="#a0a0a0" stroked="f"/>
        </w:pict>
      </w:r>
    </w:p>
    <w:p w14:paraId="560DAF31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2. Situação Anterior (Antes do Projeto)</w:t>
      </w:r>
    </w:p>
    <w:p w14:paraId="6606C0D1" w14:textId="77777777" w:rsidR="00C4186D" w:rsidRPr="00C4186D" w:rsidRDefault="00C4186D" w:rsidP="00C4186D">
      <w:r w:rsidRPr="00C4186D">
        <w:t>O processo anterior apresentava gargalos relevantes:</w:t>
      </w:r>
    </w:p>
    <w:p w14:paraId="2C1FFFD9" w14:textId="77777777" w:rsidR="00C4186D" w:rsidRPr="00C4186D" w:rsidRDefault="00C4186D" w:rsidP="00C4186D">
      <w:pPr>
        <w:numPr>
          <w:ilvl w:val="0"/>
          <w:numId w:val="1"/>
        </w:numPr>
      </w:pPr>
      <w:r w:rsidRPr="00C4186D">
        <w:t>Preenchimento manual de mensagens e documentos</w:t>
      </w:r>
    </w:p>
    <w:p w14:paraId="62A6ED37" w14:textId="77777777" w:rsidR="00C4186D" w:rsidRPr="00C4186D" w:rsidRDefault="00C4186D" w:rsidP="00C4186D">
      <w:pPr>
        <w:numPr>
          <w:ilvl w:val="0"/>
          <w:numId w:val="1"/>
        </w:numPr>
      </w:pPr>
      <w:r w:rsidRPr="00C4186D">
        <w:t>Risco elevado de erro humano (valores, pontos, cidade, código)</w:t>
      </w:r>
    </w:p>
    <w:p w14:paraId="38E73877" w14:textId="77777777" w:rsidR="00C4186D" w:rsidRPr="00C4186D" w:rsidRDefault="00C4186D" w:rsidP="00C4186D">
      <w:pPr>
        <w:numPr>
          <w:ilvl w:val="0"/>
          <w:numId w:val="1"/>
        </w:numPr>
      </w:pPr>
      <w:r w:rsidRPr="00C4186D">
        <w:t>Falta de histórico estruturado e confiável</w:t>
      </w:r>
    </w:p>
    <w:p w14:paraId="196DECC6" w14:textId="77777777" w:rsidR="00C4186D" w:rsidRPr="00C4186D" w:rsidRDefault="00C4186D" w:rsidP="00C4186D">
      <w:pPr>
        <w:numPr>
          <w:ilvl w:val="0"/>
          <w:numId w:val="1"/>
        </w:numPr>
      </w:pPr>
      <w:r w:rsidRPr="00C4186D">
        <w:t>Tempo excessivo por ocorrência</w:t>
      </w:r>
    </w:p>
    <w:p w14:paraId="29211C9B" w14:textId="77777777" w:rsidR="00C4186D" w:rsidRPr="00C4186D" w:rsidRDefault="00C4186D" w:rsidP="00C4186D">
      <w:pPr>
        <w:numPr>
          <w:ilvl w:val="0"/>
          <w:numId w:val="1"/>
        </w:numPr>
      </w:pPr>
      <w:r w:rsidRPr="00C4186D">
        <w:t>Dificuldade de auditoria e análise posterior</w:t>
      </w:r>
    </w:p>
    <w:p w14:paraId="76533462" w14:textId="77777777" w:rsidR="00C4186D" w:rsidRPr="00C4186D" w:rsidRDefault="00000000" w:rsidP="00C4186D">
      <w:r>
        <w:pict w14:anchorId="3AE9385F">
          <v:rect id="_x0000_i1027" style="width:0;height:1.5pt" o:hralign="center" o:hrstd="t" o:hr="t" fillcolor="#a0a0a0" stroked="f"/>
        </w:pict>
      </w:r>
    </w:p>
    <w:p w14:paraId="710D77C7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3. Objetivos Estratégicos</w:t>
      </w:r>
    </w:p>
    <w:p w14:paraId="2CB907F4" w14:textId="77777777" w:rsidR="00C4186D" w:rsidRPr="00C4186D" w:rsidRDefault="00C4186D" w:rsidP="00C4186D">
      <w:pPr>
        <w:numPr>
          <w:ilvl w:val="0"/>
          <w:numId w:val="2"/>
        </w:numPr>
      </w:pPr>
      <w:r w:rsidRPr="00C4186D">
        <w:t>Padronizar o processo de multas</w:t>
      </w:r>
    </w:p>
    <w:p w14:paraId="5172DC74" w14:textId="77777777" w:rsidR="00C4186D" w:rsidRPr="00C4186D" w:rsidRDefault="00C4186D" w:rsidP="00C4186D">
      <w:pPr>
        <w:numPr>
          <w:ilvl w:val="0"/>
          <w:numId w:val="2"/>
        </w:numPr>
      </w:pPr>
      <w:r w:rsidRPr="00C4186D">
        <w:t>Reduzir tempo operacional</w:t>
      </w:r>
    </w:p>
    <w:p w14:paraId="3E802C8D" w14:textId="77777777" w:rsidR="00C4186D" w:rsidRPr="00C4186D" w:rsidRDefault="00C4186D" w:rsidP="00C4186D">
      <w:pPr>
        <w:numPr>
          <w:ilvl w:val="0"/>
          <w:numId w:val="2"/>
        </w:numPr>
      </w:pPr>
      <w:r w:rsidRPr="00C4186D">
        <w:t>Garantir confiabilidade dos dados</w:t>
      </w:r>
    </w:p>
    <w:p w14:paraId="5639F1F7" w14:textId="77777777" w:rsidR="00C4186D" w:rsidRPr="00C4186D" w:rsidRDefault="00C4186D" w:rsidP="00C4186D">
      <w:pPr>
        <w:numPr>
          <w:ilvl w:val="0"/>
          <w:numId w:val="2"/>
        </w:numPr>
      </w:pPr>
      <w:r w:rsidRPr="00C4186D">
        <w:t>Criar base histórica para gestão e tomada de decisão</w:t>
      </w:r>
    </w:p>
    <w:p w14:paraId="08047B48" w14:textId="77777777" w:rsidR="00C4186D" w:rsidRPr="00C4186D" w:rsidRDefault="00C4186D" w:rsidP="00C4186D">
      <w:pPr>
        <w:numPr>
          <w:ilvl w:val="0"/>
          <w:numId w:val="2"/>
        </w:numPr>
      </w:pPr>
      <w:r w:rsidRPr="00C4186D">
        <w:t>Manter simplicidade para o usuário final</w:t>
      </w:r>
    </w:p>
    <w:p w14:paraId="2EFA37DF" w14:textId="77777777" w:rsidR="00C4186D" w:rsidRPr="00C4186D" w:rsidRDefault="00000000" w:rsidP="00C4186D">
      <w:r>
        <w:pict w14:anchorId="20245A92">
          <v:rect id="_x0000_i1028" style="width:0;height:1.5pt" o:hralign="center" o:hrstd="t" o:hr="t" fillcolor="#a0a0a0" stroked="f"/>
        </w:pict>
      </w:r>
    </w:p>
    <w:p w14:paraId="503E4120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4. Visão Geral da Solução</w:t>
      </w:r>
    </w:p>
    <w:p w14:paraId="7F553DAA" w14:textId="77777777" w:rsidR="00C4186D" w:rsidRPr="00C4186D" w:rsidRDefault="00C4186D" w:rsidP="00C4186D">
      <w:r w:rsidRPr="00C4186D">
        <w:t xml:space="preserve">A solução consiste em um </w:t>
      </w:r>
      <w:r w:rsidRPr="00C4186D">
        <w:rPr>
          <w:b/>
          <w:bCs/>
        </w:rPr>
        <w:t>aplicativo desktop local</w:t>
      </w:r>
      <w:r w:rsidRPr="00C4186D">
        <w:t>, que:</w:t>
      </w:r>
    </w:p>
    <w:p w14:paraId="042BA92F" w14:textId="77777777" w:rsidR="00C4186D" w:rsidRPr="00C4186D" w:rsidRDefault="00C4186D" w:rsidP="00C4186D">
      <w:pPr>
        <w:numPr>
          <w:ilvl w:val="0"/>
          <w:numId w:val="3"/>
        </w:numPr>
      </w:pPr>
      <w:r w:rsidRPr="00C4186D">
        <w:t>Lê automaticamente notificações em PDF</w:t>
      </w:r>
    </w:p>
    <w:p w14:paraId="1A061E75" w14:textId="77777777" w:rsidR="00C4186D" w:rsidRPr="00C4186D" w:rsidRDefault="00C4186D" w:rsidP="00C4186D">
      <w:pPr>
        <w:numPr>
          <w:ilvl w:val="0"/>
          <w:numId w:val="3"/>
        </w:numPr>
      </w:pPr>
      <w:r w:rsidRPr="00C4186D">
        <w:t>Extrai os dados relevantes da infração</w:t>
      </w:r>
    </w:p>
    <w:p w14:paraId="77CB32B0" w14:textId="77777777" w:rsidR="00C4186D" w:rsidRPr="00C4186D" w:rsidRDefault="00C4186D" w:rsidP="00C4186D">
      <w:pPr>
        <w:numPr>
          <w:ilvl w:val="0"/>
          <w:numId w:val="3"/>
        </w:numPr>
      </w:pPr>
      <w:r w:rsidRPr="00C4186D">
        <w:t>Cruza informações com bases internas</w:t>
      </w:r>
    </w:p>
    <w:p w14:paraId="49646F04" w14:textId="77777777" w:rsidR="00C4186D" w:rsidRPr="00C4186D" w:rsidRDefault="00C4186D" w:rsidP="00C4186D">
      <w:pPr>
        <w:numPr>
          <w:ilvl w:val="0"/>
          <w:numId w:val="3"/>
        </w:numPr>
      </w:pPr>
      <w:r w:rsidRPr="00C4186D">
        <w:t>Gera documentos oficiais automaticamente</w:t>
      </w:r>
    </w:p>
    <w:p w14:paraId="2D03C7A4" w14:textId="77777777" w:rsidR="00C4186D" w:rsidRPr="00C4186D" w:rsidRDefault="00C4186D" w:rsidP="00C4186D">
      <w:pPr>
        <w:numPr>
          <w:ilvl w:val="0"/>
          <w:numId w:val="3"/>
        </w:numPr>
      </w:pPr>
      <w:r w:rsidRPr="00C4186D">
        <w:t>Registra tudo em formato analítico para BI</w:t>
      </w:r>
    </w:p>
    <w:p w14:paraId="050EBA98" w14:textId="77777777" w:rsidR="00C4186D" w:rsidRPr="00C4186D" w:rsidRDefault="00000000" w:rsidP="00C4186D">
      <w:r>
        <w:lastRenderedPageBreak/>
        <w:pict w14:anchorId="2DB36683">
          <v:rect id="_x0000_i1029" style="width:0;height:1.5pt" o:hralign="center" o:hrstd="t" o:hr="t" fillcolor="#a0a0a0" stroked="f"/>
        </w:pict>
      </w:r>
    </w:p>
    <w:p w14:paraId="21190ECB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5. Fluxo Operacional do Sistema</w:t>
      </w:r>
    </w:p>
    <w:p w14:paraId="595956B7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5.1 Abertura do Aplicativo</w:t>
      </w:r>
    </w:p>
    <w:p w14:paraId="53608392" w14:textId="77777777" w:rsidR="00C4186D" w:rsidRPr="00C4186D" w:rsidRDefault="00C4186D" w:rsidP="00C4186D">
      <w:r w:rsidRPr="00C4186D">
        <w:t>Aplicativo executado localmente, sem login e sem dependência de internet.</w:t>
      </w:r>
    </w:p>
    <w:p w14:paraId="32702695" w14:textId="77777777" w:rsidR="00C4186D" w:rsidRDefault="00C4186D" w:rsidP="00C4186D">
      <w:pPr>
        <w:spacing w:after="0"/>
        <w:jc w:val="center"/>
      </w:pPr>
      <w:r>
        <w:rPr>
          <w:noProof/>
        </w:rPr>
        <w:drawing>
          <wp:inline distT="0" distB="0" distL="0" distR="0" wp14:anchorId="0DE98545" wp14:editId="24927C9B">
            <wp:extent cx="5400040" cy="4138930"/>
            <wp:effectExtent l="0" t="0" r="0" b="0"/>
            <wp:docPr id="190600981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098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0779" w14:textId="5E30B297" w:rsidR="00C4186D" w:rsidRPr="00C4186D" w:rsidRDefault="00C4186D" w:rsidP="00C4186D">
      <w:pPr>
        <w:spacing w:after="0"/>
        <w:jc w:val="center"/>
        <w:rPr>
          <w:b/>
          <w:bCs/>
        </w:rPr>
      </w:pPr>
      <w:r w:rsidRPr="00C4186D">
        <w:rPr>
          <w:b/>
          <w:bCs/>
        </w:rPr>
        <w:t>(Tela Inicial)</w:t>
      </w:r>
    </w:p>
    <w:p w14:paraId="12BAD85A" w14:textId="1384EB56" w:rsidR="00C4186D" w:rsidRPr="00C4186D" w:rsidRDefault="00000000" w:rsidP="00C4186D">
      <w:pPr>
        <w:jc w:val="center"/>
      </w:pPr>
      <w:r>
        <w:pict w14:anchorId="56707067">
          <v:rect id="_x0000_i1030" style="width:0;height:1.5pt" o:hralign="center" o:hrstd="t" o:hr="t" fillcolor="#a0a0a0" stroked="f"/>
        </w:pict>
      </w:r>
    </w:p>
    <w:p w14:paraId="250ABF2D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5.2 Anexo da Notificação de Multa (PDF)</w:t>
      </w:r>
    </w:p>
    <w:p w14:paraId="2854E9F4" w14:textId="77777777" w:rsidR="00C4186D" w:rsidRPr="00C4186D" w:rsidRDefault="00C4186D" w:rsidP="00C4186D">
      <w:pPr>
        <w:numPr>
          <w:ilvl w:val="0"/>
          <w:numId w:val="4"/>
        </w:numPr>
      </w:pPr>
      <w:r w:rsidRPr="00C4186D">
        <w:t>Usuário seleciona o PDF da notificação</w:t>
      </w:r>
    </w:p>
    <w:p w14:paraId="5CA00FDA" w14:textId="77777777" w:rsidR="00C4186D" w:rsidRPr="00C4186D" w:rsidRDefault="00C4186D" w:rsidP="00C4186D">
      <w:pPr>
        <w:numPr>
          <w:ilvl w:val="0"/>
          <w:numId w:val="4"/>
        </w:numPr>
      </w:pPr>
      <w:r w:rsidRPr="00C4186D">
        <w:t>O sistema realiza leitura automática do documento</w:t>
      </w:r>
    </w:p>
    <w:p w14:paraId="038D12B6" w14:textId="77777777" w:rsidR="00C4186D" w:rsidRPr="00C4186D" w:rsidRDefault="00C4186D" w:rsidP="00C4186D">
      <w:r w:rsidRPr="00C4186D">
        <w:t>Campos extraídos automaticamente:</w:t>
      </w:r>
    </w:p>
    <w:p w14:paraId="561394E6" w14:textId="77777777" w:rsidR="00C4186D" w:rsidRPr="00C4186D" w:rsidRDefault="00C4186D" w:rsidP="00C4186D">
      <w:pPr>
        <w:numPr>
          <w:ilvl w:val="0"/>
          <w:numId w:val="5"/>
        </w:numPr>
      </w:pPr>
      <w:r w:rsidRPr="00C4186D">
        <w:t>Placa</w:t>
      </w:r>
    </w:p>
    <w:p w14:paraId="48443204" w14:textId="77777777" w:rsidR="00C4186D" w:rsidRPr="00C4186D" w:rsidRDefault="00C4186D" w:rsidP="00C4186D">
      <w:pPr>
        <w:numPr>
          <w:ilvl w:val="0"/>
          <w:numId w:val="5"/>
        </w:numPr>
      </w:pPr>
      <w:r w:rsidRPr="00C4186D">
        <w:t>Data e hora da infração</w:t>
      </w:r>
    </w:p>
    <w:p w14:paraId="7B3FA3F5" w14:textId="77777777" w:rsidR="00C4186D" w:rsidRPr="00C4186D" w:rsidRDefault="00C4186D" w:rsidP="00C4186D">
      <w:pPr>
        <w:numPr>
          <w:ilvl w:val="0"/>
          <w:numId w:val="5"/>
        </w:numPr>
      </w:pPr>
      <w:r w:rsidRPr="00C4186D">
        <w:t>Código da infração</w:t>
      </w:r>
    </w:p>
    <w:p w14:paraId="5381EC68" w14:textId="77777777" w:rsidR="00C4186D" w:rsidRPr="00C4186D" w:rsidRDefault="00C4186D" w:rsidP="00C4186D">
      <w:pPr>
        <w:numPr>
          <w:ilvl w:val="0"/>
          <w:numId w:val="5"/>
        </w:numPr>
      </w:pPr>
      <w:r w:rsidRPr="00C4186D">
        <w:t>Desdobramento</w:t>
      </w:r>
    </w:p>
    <w:p w14:paraId="3A573C1B" w14:textId="77777777" w:rsidR="00C4186D" w:rsidRPr="00C4186D" w:rsidRDefault="00C4186D" w:rsidP="00C4186D">
      <w:pPr>
        <w:numPr>
          <w:ilvl w:val="0"/>
          <w:numId w:val="5"/>
        </w:numPr>
      </w:pPr>
      <w:r w:rsidRPr="00C4186D">
        <w:t>Cidade</w:t>
      </w:r>
    </w:p>
    <w:p w14:paraId="3FA9A7FB" w14:textId="77777777" w:rsidR="00C4186D" w:rsidRPr="00C4186D" w:rsidRDefault="00C4186D" w:rsidP="00C4186D">
      <w:pPr>
        <w:numPr>
          <w:ilvl w:val="0"/>
          <w:numId w:val="5"/>
        </w:numPr>
      </w:pPr>
      <w:r w:rsidRPr="00C4186D">
        <w:t>UF</w:t>
      </w:r>
    </w:p>
    <w:p w14:paraId="2F571629" w14:textId="77777777" w:rsidR="00C4186D" w:rsidRDefault="00C4186D" w:rsidP="00C4186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37537DD" wp14:editId="06734A6E">
            <wp:extent cx="5400040" cy="472440"/>
            <wp:effectExtent l="0" t="0" r="0" b="3810"/>
            <wp:docPr id="235400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00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BDC2" w14:textId="2B3B82CA" w:rsidR="00C4186D" w:rsidRPr="00C4186D" w:rsidRDefault="00C4186D" w:rsidP="00C4186D">
      <w:pPr>
        <w:spacing w:after="0"/>
        <w:jc w:val="center"/>
        <w:rPr>
          <w:b/>
          <w:bCs/>
        </w:rPr>
      </w:pPr>
      <w:r w:rsidRPr="00C4186D">
        <w:rPr>
          <w:b/>
          <w:bCs/>
        </w:rPr>
        <w:t>(Seleção PDF)</w:t>
      </w:r>
    </w:p>
    <w:p w14:paraId="51973A50" w14:textId="3AF9F145" w:rsidR="00C4186D" w:rsidRPr="00C4186D" w:rsidRDefault="00000000" w:rsidP="00C4186D">
      <w:r>
        <w:pict w14:anchorId="3294FDD4">
          <v:rect id="_x0000_i1031" style="width:0;height:1.5pt" o:hralign="center" o:hrstd="t" o:hr="t" fillcolor="#a0a0a0" stroked="f"/>
        </w:pict>
      </w:r>
    </w:p>
    <w:p w14:paraId="31A4F9B0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5.3 Prévia de Validação dos Dados</w:t>
      </w:r>
    </w:p>
    <w:p w14:paraId="2CF36C52" w14:textId="6B7A65A1" w:rsidR="00CC0EE6" w:rsidRDefault="00C4186D" w:rsidP="00CC0EE6">
      <w:r w:rsidRPr="00C4186D">
        <w:t>O sistema apresenta uma prévia clara dos dados identificados, permitindo validação antes da geração dos documentos.</w:t>
      </w:r>
    </w:p>
    <w:p w14:paraId="36867F6C" w14:textId="77777777" w:rsidR="00CC0EE6" w:rsidRDefault="00CC0EE6" w:rsidP="00CC0EE6">
      <w:pPr>
        <w:spacing w:after="0"/>
        <w:rPr>
          <w:b/>
          <w:bCs/>
        </w:rPr>
      </w:pPr>
    </w:p>
    <w:p w14:paraId="0A2CF818" w14:textId="77777777" w:rsidR="00CC0EE6" w:rsidRDefault="00CC0EE6" w:rsidP="00CC0EE6">
      <w:pPr>
        <w:spacing w:after="0"/>
        <w:jc w:val="center"/>
      </w:pPr>
      <w:r>
        <w:rPr>
          <w:noProof/>
        </w:rPr>
        <w:drawing>
          <wp:inline distT="0" distB="0" distL="0" distR="0" wp14:anchorId="145B1C14" wp14:editId="0650F3BA">
            <wp:extent cx="5400040" cy="1687830"/>
            <wp:effectExtent l="0" t="0" r="0" b="7620"/>
            <wp:docPr id="145862107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2107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68B0" w14:textId="77777777" w:rsidR="00CC0EE6" w:rsidRDefault="00CC0EE6" w:rsidP="00CC0EE6">
      <w:pPr>
        <w:spacing w:after="0"/>
        <w:jc w:val="center"/>
        <w:rPr>
          <w:b/>
          <w:bCs/>
        </w:rPr>
      </w:pPr>
      <w:r w:rsidRPr="00C4186D">
        <w:rPr>
          <w:b/>
          <w:bCs/>
        </w:rPr>
        <w:t>(Prévia do PDF)</w:t>
      </w:r>
    </w:p>
    <w:p w14:paraId="51856D88" w14:textId="05EF1611" w:rsidR="00C4186D" w:rsidRPr="00C4186D" w:rsidRDefault="00000000" w:rsidP="00C4186D">
      <w:r>
        <w:pict w14:anchorId="18DA82C3">
          <v:rect id="_x0000_i1032" style="width:0;height:1.5pt" o:hralign="center" o:hrstd="t" o:hr="t" fillcolor="#a0a0a0" stroked="f"/>
        </w:pict>
      </w:r>
    </w:p>
    <w:p w14:paraId="06C7D6F2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5.4 Seleção do Motorista</w:t>
      </w:r>
    </w:p>
    <w:p w14:paraId="3B8DC1E7" w14:textId="77777777" w:rsidR="00C4186D" w:rsidRPr="00C4186D" w:rsidRDefault="00C4186D" w:rsidP="00C4186D">
      <w:pPr>
        <w:numPr>
          <w:ilvl w:val="0"/>
          <w:numId w:val="6"/>
        </w:numPr>
      </w:pPr>
      <w:r w:rsidRPr="00C4186D">
        <w:t>Seleção a partir de base interna</w:t>
      </w:r>
    </w:p>
    <w:p w14:paraId="48549967" w14:textId="77777777" w:rsidR="00C4186D" w:rsidRPr="00C4186D" w:rsidRDefault="00C4186D" w:rsidP="00C4186D">
      <w:pPr>
        <w:numPr>
          <w:ilvl w:val="0"/>
          <w:numId w:val="6"/>
        </w:numPr>
      </w:pPr>
      <w:r w:rsidRPr="00C4186D">
        <w:t>Vinculação automática de dados cadastrais</w:t>
      </w:r>
    </w:p>
    <w:p w14:paraId="0A042A58" w14:textId="77777777" w:rsidR="00C4186D" w:rsidRDefault="00C4186D" w:rsidP="00C4186D">
      <w:pPr>
        <w:spacing w:after="0"/>
        <w:jc w:val="center"/>
      </w:pPr>
      <w:r w:rsidRPr="00C4186D">
        <w:rPr>
          <w:rFonts w:ascii="Segoe UI Emoji" w:hAnsi="Segoe UI Emoji" w:cs="Segoe UI Emoji"/>
          <w:noProof/>
        </w:rPr>
        <w:drawing>
          <wp:inline distT="0" distB="0" distL="0" distR="0" wp14:anchorId="56633BD7" wp14:editId="67072398">
            <wp:extent cx="3658111" cy="2057687"/>
            <wp:effectExtent l="0" t="0" r="0" b="0"/>
            <wp:docPr id="60254013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40134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3C28" w14:textId="45423D47" w:rsidR="00C4186D" w:rsidRPr="00C4186D" w:rsidRDefault="00C4186D" w:rsidP="00C4186D">
      <w:pPr>
        <w:spacing w:after="0"/>
        <w:jc w:val="center"/>
        <w:rPr>
          <w:b/>
          <w:bCs/>
        </w:rPr>
      </w:pPr>
      <w:r w:rsidRPr="00C4186D">
        <w:rPr>
          <w:b/>
          <w:bCs/>
        </w:rPr>
        <w:t>(Seleção Motorista)</w:t>
      </w:r>
    </w:p>
    <w:p w14:paraId="0DDC386B" w14:textId="5CD935A1" w:rsidR="00C4186D" w:rsidRPr="00C4186D" w:rsidRDefault="00000000" w:rsidP="00C4186D">
      <w:pPr>
        <w:jc w:val="center"/>
      </w:pPr>
      <w:r>
        <w:pict w14:anchorId="11D73707">
          <v:rect id="_x0000_i1033" style="width:0;height:1.5pt" o:hralign="center" o:hrstd="t" o:hr="t" fillcolor="#a0a0a0" stroked="f"/>
        </w:pict>
      </w:r>
    </w:p>
    <w:p w14:paraId="546D2009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5.5 Decisão sobre Indicação de Pontos</w:t>
      </w:r>
    </w:p>
    <w:p w14:paraId="7972D7D3" w14:textId="77777777" w:rsidR="00C4186D" w:rsidRPr="00C4186D" w:rsidRDefault="00C4186D" w:rsidP="00C4186D">
      <w:r w:rsidRPr="00C4186D">
        <w:t>Definição simples que impacta automaticamente os valores aplicáveis.</w:t>
      </w:r>
    </w:p>
    <w:p w14:paraId="3A775C8A" w14:textId="77777777" w:rsidR="00C4186D" w:rsidRDefault="00C4186D" w:rsidP="00C4186D">
      <w:pPr>
        <w:spacing w:after="0"/>
        <w:jc w:val="center"/>
      </w:pPr>
      <w:r>
        <w:rPr>
          <w:noProof/>
        </w:rPr>
        <w:drawing>
          <wp:inline distT="0" distB="0" distL="0" distR="0" wp14:anchorId="062B27A7" wp14:editId="0170FE52">
            <wp:extent cx="1333500" cy="485775"/>
            <wp:effectExtent l="0" t="0" r="0" b="9525"/>
            <wp:docPr id="105396746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67466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555C" w14:textId="32F7BCBD" w:rsidR="00C4186D" w:rsidRPr="00C4186D" w:rsidRDefault="00C4186D" w:rsidP="00C4186D">
      <w:pPr>
        <w:spacing w:after="0"/>
        <w:jc w:val="center"/>
        <w:rPr>
          <w:b/>
          <w:bCs/>
        </w:rPr>
      </w:pPr>
      <w:r w:rsidRPr="00C4186D">
        <w:rPr>
          <w:b/>
          <w:bCs/>
        </w:rPr>
        <w:t>(Pontuação)</w:t>
      </w:r>
    </w:p>
    <w:p w14:paraId="2810090C" w14:textId="1025DA59" w:rsidR="00C4186D" w:rsidRPr="00C4186D" w:rsidRDefault="00000000" w:rsidP="00C4186D">
      <w:pPr>
        <w:jc w:val="center"/>
      </w:pPr>
      <w:r>
        <w:lastRenderedPageBreak/>
        <w:pict w14:anchorId="0866C643">
          <v:rect id="_x0000_i1034" style="width:0;height:1.5pt" o:hralign="center" o:hrstd="t" o:hr="t" fillcolor="#a0a0a0" stroked="f"/>
        </w:pict>
      </w:r>
    </w:p>
    <w:p w14:paraId="0A37D7CC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6. Geração de Resultados</w:t>
      </w:r>
    </w:p>
    <w:p w14:paraId="1B5E56B2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6.1 Geração Somente da Mensagem</w:t>
      </w:r>
    </w:p>
    <w:p w14:paraId="0D30BD3D" w14:textId="77777777" w:rsidR="00C4186D" w:rsidRPr="00C4186D" w:rsidRDefault="00C4186D" w:rsidP="00C4186D">
      <w:pPr>
        <w:numPr>
          <w:ilvl w:val="0"/>
          <w:numId w:val="7"/>
        </w:numPr>
      </w:pPr>
      <w:r w:rsidRPr="00C4186D">
        <w:t>Gera mensagem padronizada</w:t>
      </w:r>
    </w:p>
    <w:p w14:paraId="21D88715" w14:textId="77777777" w:rsidR="00C4186D" w:rsidRPr="00C4186D" w:rsidRDefault="00C4186D" w:rsidP="00C4186D">
      <w:pPr>
        <w:numPr>
          <w:ilvl w:val="0"/>
          <w:numId w:val="7"/>
        </w:numPr>
      </w:pPr>
      <w:r w:rsidRPr="00C4186D">
        <w:t>Salva em .</w:t>
      </w:r>
      <w:proofErr w:type="spellStart"/>
      <w:r w:rsidRPr="00C4186D">
        <w:t>txt</w:t>
      </w:r>
      <w:proofErr w:type="spellEnd"/>
    </w:p>
    <w:p w14:paraId="0AC2F3C5" w14:textId="77777777" w:rsidR="00C4186D" w:rsidRPr="00C4186D" w:rsidRDefault="00C4186D" w:rsidP="00C4186D">
      <w:pPr>
        <w:numPr>
          <w:ilvl w:val="0"/>
          <w:numId w:val="7"/>
        </w:numPr>
      </w:pPr>
      <w:r w:rsidRPr="00C4186D">
        <w:rPr>
          <w:b/>
          <w:bCs/>
        </w:rPr>
        <w:t>Não gera log</w:t>
      </w:r>
      <w:r w:rsidRPr="00C4186D">
        <w:t>, pois não caracteriza formalização do processo</w:t>
      </w:r>
    </w:p>
    <w:p w14:paraId="3659FDD5" w14:textId="77777777" w:rsidR="00C4186D" w:rsidRDefault="00C4186D" w:rsidP="00C4186D">
      <w:pPr>
        <w:spacing w:after="0"/>
        <w:jc w:val="center"/>
      </w:pPr>
      <w:r>
        <w:rPr>
          <w:noProof/>
        </w:rPr>
        <w:drawing>
          <wp:inline distT="0" distB="0" distL="0" distR="0" wp14:anchorId="32352D93" wp14:editId="63545C23">
            <wp:extent cx="4564049" cy="3508908"/>
            <wp:effectExtent l="0" t="0" r="8255" b="0"/>
            <wp:docPr id="187009556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5569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0565" cy="351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180A" w14:textId="2F04DC73" w:rsidR="00C4186D" w:rsidRDefault="00C4186D" w:rsidP="00C4186D">
      <w:pPr>
        <w:spacing w:after="0"/>
        <w:jc w:val="center"/>
        <w:rPr>
          <w:b/>
          <w:bCs/>
        </w:rPr>
      </w:pPr>
      <w:r w:rsidRPr="00C4186D">
        <w:rPr>
          <w:b/>
          <w:bCs/>
        </w:rPr>
        <w:t>(Confirmação Mensagem Gerada)</w:t>
      </w:r>
    </w:p>
    <w:p w14:paraId="032B6BCE" w14:textId="77777777" w:rsidR="00C4186D" w:rsidRDefault="00C4186D" w:rsidP="00C4186D">
      <w:pPr>
        <w:spacing w:after="0"/>
        <w:jc w:val="center"/>
        <w:rPr>
          <w:b/>
          <w:bCs/>
        </w:rPr>
      </w:pPr>
    </w:p>
    <w:p w14:paraId="50F9C3E2" w14:textId="69720FEE" w:rsidR="00C4186D" w:rsidRDefault="00C4186D" w:rsidP="00C4186D">
      <w:pPr>
        <w:spacing w:after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7DA1CB0" wp14:editId="61743D58">
            <wp:extent cx="4564049" cy="2250896"/>
            <wp:effectExtent l="0" t="0" r="8255" b="0"/>
            <wp:docPr id="6697104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1049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6497" cy="22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F5EF" w14:textId="6A4EF642" w:rsidR="00C4186D" w:rsidRPr="00C4186D" w:rsidRDefault="00C4186D" w:rsidP="00CC0EE6">
      <w:pPr>
        <w:spacing w:after="0"/>
        <w:jc w:val="center"/>
        <w:rPr>
          <w:b/>
          <w:bCs/>
        </w:rPr>
      </w:pPr>
      <w:r>
        <w:rPr>
          <w:b/>
          <w:bCs/>
        </w:rPr>
        <w:t>(Mensagem Gerada)</w:t>
      </w:r>
    </w:p>
    <w:p w14:paraId="69E30838" w14:textId="356BA740" w:rsidR="00C4186D" w:rsidRPr="00C4186D" w:rsidRDefault="00000000" w:rsidP="00C4186D">
      <w:pPr>
        <w:jc w:val="center"/>
      </w:pPr>
      <w:r>
        <w:pict w14:anchorId="69D0AD16">
          <v:rect id="_x0000_i1035" style="width:0;height:1.5pt" o:hralign="center" o:hrstd="t" o:hr="t" fillcolor="#a0a0a0" stroked="f"/>
        </w:pict>
      </w:r>
    </w:p>
    <w:p w14:paraId="45BF42A8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6.2 Geração do PDF Final (Formalização)</w:t>
      </w:r>
    </w:p>
    <w:p w14:paraId="556CF99A" w14:textId="77777777" w:rsidR="00C4186D" w:rsidRPr="00C4186D" w:rsidRDefault="00C4186D" w:rsidP="00C4186D">
      <w:pPr>
        <w:numPr>
          <w:ilvl w:val="0"/>
          <w:numId w:val="8"/>
        </w:numPr>
      </w:pPr>
      <w:r w:rsidRPr="00C4186D">
        <w:t>Gera Termo preenchido automaticamente</w:t>
      </w:r>
    </w:p>
    <w:p w14:paraId="50B0693A" w14:textId="77777777" w:rsidR="00C4186D" w:rsidRPr="00C4186D" w:rsidRDefault="00C4186D" w:rsidP="00C4186D">
      <w:pPr>
        <w:numPr>
          <w:ilvl w:val="0"/>
          <w:numId w:val="8"/>
        </w:numPr>
      </w:pPr>
      <w:r w:rsidRPr="00C4186D">
        <w:lastRenderedPageBreak/>
        <w:t>Converte para PDF</w:t>
      </w:r>
    </w:p>
    <w:p w14:paraId="1AC1BF92" w14:textId="77777777" w:rsidR="00C4186D" w:rsidRPr="00C4186D" w:rsidRDefault="00C4186D" w:rsidP="00C4186D">
      <w:pPr>
        <w:numPr>
          <w:ilvl w:val="0"/>
          <w:numId w:val="8"/>
        </w:numPr>
      </w:pPr>
      <w:r w:rsidRPr="00C4186D">
        <w:t>Mescla com a notificação</w:t>
      </w:r>
    </w:p>
    <w:p w14:paraId="15DF144A" w14:textId="77777777" w:rsidR="00C4186D" w:rsidRPr="00C4186D" w:rsidRDefault="00C4186D" w:rsidP="00C4186D">
      <w:pPr>
        <w:numPr>
          <w:ilvl w:val="0"/>
          <w:numId w:val="8"/>
        </w:numPr>
      </w:pPr>
      <w:r w:rsidRPr="00C4186D">
        <w:t>Cria documento único oficial</w:t>
      </w:r>
    </w:p>
    <w:p w14:paraId="135E00CF" w14:textId="23DB7259" w:rsidR="00CC0EE6" w:rsidRPr="00C4186D" w:rsidRDefault="00C4186D" w:rsidP="00CC0EE6">
      <w:pPr>
        <w:numPr>
          <w:ilvl w:val="0"/>
          <w:numId w:val="8"/>
        </w:numPr>
      </w:pPr>
      <w:r w:rsidRPr="00C4186D">
        <w:t>Registra no histórico gerencial</w:t>
      </w:r>
    </w:p>
    <w:p w14:paraId="0D2F0E9A" w14:textId="77777777" w:rsidR="00CC0EE6" w:rsidRDefault="00CC0EE6" w:rsidP="00CC0EE6">
      <w:pPr>
        <w:spacing w:after="0"/>
        <w:jc w:val="center"/>
      </w:pPr>
      <w:r>
        <w:rPr>
          <w:noProof/>
        </w:rPr>
        <w:drawing>
          <wp:inline distT="0" distB="0" distL="0" distR="0" wp14:anchorId="350F10F4" wp14:editId="1019B78B">
            <wp:extent cx="4778734" cy="3698124"/>
            <wp:effectExtent l="0" t="0" r="3175" b="0"/>
            <wp:docPr id="11066291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2914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2068" cy="370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F801" w14:textId="2ACBB66F" w:rsidR="00CC0EE6" w:rsidRDefault="00CC0EE6" w:rsidP="00CC0EE6">
      <w:pPr>
        <w:spacing w:after="0"/>
        <w:jc w:val="center"/>
        <w:rPr>
          <w:b/>
          <w:bCs/>
        </w:rPr>
      </w:pPr>
      <w:r w:rsidRPr="00CC0EE6">
        <w:rPr>
          <w:b/>
          <w:bCs/>
        </w:rPr>
        <w:t>(Confirmação PDF Gerado)</w:t>
      </w:r>
    </w:p>
    <w:p w14:paraId="6152F574" w14:textId="77777777" w:rsidR="00CC0EE6" w:rsidRDefault="00CC0EE6" w:rsidP="00CC0EE6">
      <w:pPr>
        <w:spacing w:after="0"/>
        <w:jc w:val="center"/>
        <w:rPr>
          <w:b/>
          <w:bCs/>
        </w:rPr>
      </w:pPr>
    </w:p>
    <w:p w14:paraId="6A5CE807" w14:textId="09222EA3" w:rsidR="00CC0EE6" w:rsidRDefault="00CC0EE6" w:rsidP="00CC0EE6">
      <w:pPr>
        <w:spacing w:after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63D88F" wp14:editId="4EB5B2C6">
            <wp:extent cx="3335200" cy="4619625"/>
            <wp:effectExtent l="0" t="0" r="0" b="0"/>
            <wp:docPr id="95889691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96912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67" cy="46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7A3B" w14:textId="059EF883" w:rsidR="00CC0EE6" w:rsidRPr="00CC0EE6" w:rsidRDefault="00CC0EE6" w:rsidP="00CC0EE6">
      <w:pPr>
        <w:spacing w:after="0"/>
        <w:jc w:val="center"/>
        <w:rPr>
          <w:b/>
          <w:bCs/>
        </w:rPr>
      </w:pPr>
      <w:r>
        <w:rPr>
          <w:b/>
          <w:bCs/>
        </w:rPr>
        <w:t>(PDF Gerado)</w:t>
      </w:r>
    </w:p>
    <w:p w14:paraId="192B7F0B" w14:textId="614FD541" w:rsidR="00C4186D" w:rsidRPr="00C4186D" w:rsidRDefault="00000000" w:rsidP="00C4186D">
      <w:r>
        <w:pict w14:anchorId="058D2067">
          <v:rect id="_x0000_i1036" style="width:0;height:1.5pt" o:hralign="center" o:hrstd="t" o:hr="t" fillcolor="#a0a0a0" stroked="f"/>
        </w:pict>
      </w:r>
    </w:p>
    <w:p w14:paraId="34B58B29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7. Registro Gerencial (Power BI)</w:t>
      </w:r>
    </w:p>
    <w:p w14:paraId="33A86648" w14:textId="77777777" w:rsidR="00C4186D" w:rsidRPr="00C4186D" w:rsidRDefault="00C4186D" w:rsidP="00C4186D">
      <w:r w:rsidRPr="00C4186D">
        <w:t>Somente quando ocorre a formalização (PDF final), o sistema gera um registro estruturado.</w:t>
      </w:r>
    </w:p>
    <w:p w14:paraId="711F99B4" w14:textId="77777777" w:rsidR="00C4186D" w:rsidRPr="00C4186D" w:rsidRDefault="00000000" w:rsidP="00C4186D">
      <w:r>
        <w:pict w14:anchorId="1220C91E">
          <v:rect id="_x0000_i1037" style="width:0;height:1.5pt" o:hralign="center" o:hrstd="t" o:hr="t" fillcolor="#a0a0a0" stroked="f"/>
        </w:pict>
      </w:r>
    </w:p>
    <w:p w14:paraId="645880CE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8. Características Técnicas do Projeto</w:t>
      </w:r>
    </w:p>
    <w:p w14:paraId="325246C3" w14:textId="77777777" w:rsidR="00C4186D" w:rsidRPr="00C4186D" w:rsidRDefault="00C4186D" w:rsidP="00C4186D">
      <w:r w:rsidRPr="00C4186D">
        <w:t xml:space="preserve">Esta seção explica </w:t>
      </w:r>
      <w:r w:rsidRPr="00C4186D">
        <w:rPr>
          <w:b/>
          <w:bCs/>
        </w:rPr>
        <w:t>como o sistema foi construído e por quê</w:t>
      </w:r>
      <w:r w:rsidRPr="00C4186D">
        <w:t>.</w:t>
      </w:r>
    </w:p>
    <w:p w14:paraId="19717E35" w14:textId="77777777" w:rsidR="00C4186D" w:rsidRPr="00C4186D" w:rsidRDefault="00000000" w:rsidP="00C4186D">
      <w:r>
        <w:pict w14:anchorId="0ED03222">
          <v:rect id="_x0000_i1038" style="width:0;height:1.5pt" o:hralign="center" o:hrstd="t" o:hr="t" fillcolor="#a0a0a0" stroked="f"/>
        </w:pict>
      </w:r>
    </w:p>
    <w:p w14:paraId="32038927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8.1 Arquitetura Desktop (</w:t>
      </w:r>
      <w:proofErr w:type="spellStart"/>
      <w:r w:rsidRPr="00C4186D">
        <w:rPr>
          <w:b/>
          <w:bCs/>
        </w:rPr>
        <w:t>Tkinter</w:t>
      </w:r>
      <w:proofErr w:type="spellEnd"/>
      <w:r w:rsidRPr="00C4186D">
        <w:rPr>
          <w:b/>
          <w:bCs/>
        </w:rPr>
        <w:t>)</w:t>
      </w:r>
    </w:p>
    <w:p w14:paraId="4CB16519" w14:textId="77777777" w:rsidR="00C4186D" w:rsidRPr="00C4186D" w:rsidRDefault="00C4186D" w:rsidP="00C4186D">
      <w:r w:rsidRPr="00C4186D">
        <w:rPr>
          <w:b/>
          <w:bCs/>
        </w:rPr>
        <w:t>Tecnologia:</w:t>
      </w:r>
      <w:r w:rsidRPr="00C4186D">
        <w:t xml:space="preserve"> Python + </w:t>
      </w:r>
      <w:proofErr w:type="spellStart"/>
      <w:r w:rsidRPr="00C4186D">
        <w:t>Tkinter</w:t>
      </w:r>
      <w:proofErr w:type="spellEnd"/>
    </w:p>
    <w:p w14:paraId="4C80584F" w14:textId="77777777" w:rsidR="00C4186D" w:rsidRPr="00C4186D" w:rsidRDefault="00C4186D" w:rsidP="00C4186D">
      <w:r w:rsidRPr="00C4186D">
        <w:rPr>
          <w:b/>
          <w:bCs/>
        </w:rPr>
        <w:t>Motivo da escolha:</w:t>
      </w:r>
    </w:p>
    <w:p w14:paraId="72C89B93" w14:textId="77777777" w:rsidR="00C4186D" w:rsidRPr="00C4186D" w:rsidRDefault="00C4186D" w:rsidP="00C4186D">
      <w:pPr>
        <w:numPr>
          <w:ilvl w:val="0"/>
          <w:numId w:val="9"/>
        </w:numPr>
      </w:pPr>
      <w:r w:rsidRPr="00C4186D">
        <w:t>Execução local (offline)</w:t>
      </w:r>
    </w:p>
    <w:p w14:paraId="15053E2E" w14:textId="77777777" w:rsidR="00C4186D" w:rsidRPr="00C4186D" w:rsidRDefault="00C4186D" w:rsidP="00C4186D">
      <w:pPr>
        <w:numPr>
          <w:ilvl w:val="0"/>
          <w:numId w:val="9"/>
        </w:numPr>
      </w:pPr>
      <w:r w:rsidRPr="00C4186D">
        <w:t>Independência de navegador</w:t>
      </w:r>
    </w:p>
    <w:p w14:paraId="052F3438" w14:textId="77777777" w:rsidR="00C4186D" w:rsidRPr="00C4186D" w:rsidRDefault="00C4186D" w:rsidP="00C4186D">
      <w:pPr>
        <w:numPr>
          <w:ilvl w:val="0"/>
          <w:numId w:val="9"/>
        </w:numPr>
      </w:pPr>
      <w:r w:rsidRPr="00C4186D">
        <w:t>Maior estabilidade em ambiente corporativo</w:t>
      </w:r>
    </w:p>
    <w:p w14:paraId="7EF30316" w14:textId="77777777" w:rsidR="00C4186D" w:rsidRPr="00C4186D" w:rsidRDefault="00C4186D" w:rsidP="00C4186D">
      <w:pPr>
        <w:numPr>
          <w:ilvl w:val="0"/>
          <w:numId w:val="9"/>
        </w:numPr>
      </w:pPr>
      <w:r w:rsidRPr="00C4186D">
        <w:t>Facilidade de distribuição via .</w:t>
      </w:r>
      <w:proofErr w:type="spellStart"/>
      <w:r w:rsidRPr="00C4186D">
        <w:t>exe</w:t>
      </w:r>
      <w:proofErr w:type="spellEnd"/>
    </w:p>
    <w:p w14:paraId="4BCA4C6A" w14:textId="77777777" w:rsidR="00C4186D" w:rsidRPr="00C4186D" w:rsidRDefault="00C4186D" w:rsidP="00C4186D">
      <w:pPr>
        <w:numPr>
          <w:ilvl w:val="0"/>
          <w:numId w:val="9"/>
        </w:numPr>
      </w:pPr>
      <w:r w:rsidRPr="00C4186D">
        <w:lastRenderedPageBreak/>
        <w:t>Menor risco de indisponibilidade</w:t>
      </w:r>
    </w:p>
    <w:p w14:paraId="2AE26E3A" w14:textId="77777777" w:rsidR="00C4186D" w:rsidRPr="00C4186D" w:rsidRDefault="00C4186D" w:rsidP="00C4186D">
      <w:r w:rsidRPr="00C4186D">
        <w:rPr>
          <w:rFonts w:ascii="Segoe UI Emoji" w:hAnsi="Segoe UI Emoji" w:cs="Segoe UI Emoji"/>
        </w:rPr>
        <w:t>➡️</w:t>
      </w:r>
      <w:r w:rsidRPr="00C4186D">
        <w:t xml:space="preserve"> Ideal para processos internos críticos.</w:t>
      </w:r>
    </w:p>
    <w:p w14:paraId="4BAB7A3E" w14:textId="77777777" w:rsidR="00C4186D" w:rsidRPr="00C4186D" w:rsidRDefault="00000000" w:rsidP="00C4186D">
      <w:r>
        <w:pict w14:anchorId="641FF899">
          <v:rect id="_x0000_i1039" style="width:0;height:1.5pt" o:hralign="center" o:hrstd="t" o:hr="t" fillcolor="#a0a0a0" stroked="f"/>
        </w:pict>
      </w:r>
    </w:p>
    <w:p w14:paraId="0C7D67D4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 xml:space="preserve">8.2 Leitura Inteligente de </w:t>
      </w:r>
      <w:proofErr w:type="spellStart"/>
      <w:r w:rsidRPr="00C4186D">
        <w:rPr>
          <w:b/>
          <w:bCs/>
        </w:rPr>
        <w:t>PDFs</w:t>
      </w:r>
      <w:proofErr w:type="spellEnd"/>
    </w:p>
    <w:p w14:paraId="4204F88C" w14:textId="77777777" w:rsidR="00C4186D" w:rsidRPr="00C4186D" w:rsidRDefault="00C4186D" w:rsidP="00C4186D">
      <w:r w:rsidRPr="00C4186D">
        <w:rPr>
          <w:b/>
          <w:bCs/>
        </w:rPr>
        <w:t>Tecnologia:</w:t>
      </w:r>
      <w:r w:rsidRPr="00C4186D">
        <w:t xml:space="preserve"> Extração textual estruturada (PDF </w:t>
      </w:r>
      <w:proofErr w:type="spellStart"/>
      <w:r w:rsidRPr="00C4186D">
        <w:t>parsing</w:t>
      </w:r>
      <w:proofErr w:type="spellEnd"/>
      <w:r w:rsidRPr="00C4186D">
        <w:t>)</w:t>
      </w:r>
    </w:p>
    <w:p w14:paraId="53BFE61B" w14:textId="77777777" w:rsidR="00C4186D" w:rsidRPr="00C4186D" w:rsidRDefault="00C4186D" w:rsidP="00C4186D">
      <w:r w:rsidRPr="00C4186D">
        <w:rPr>
          <w:b/>
          <w:bCs/>
        </w:rPr>
        <w:t>Por que não OCR?</w:t>
      </w:r>
    </w:p>
    <w:p w14:paraId="03EB6C15" w14:textId="77777777" w:rsidR="00C4186D" w:rsidRPr="00C4186D" w:rsidRDefault="00C4186D" w:rsidP="00C4186D">
      <w:pPr>
        <w:numPr>
          <w:ilvl w:val="0"/>
          <w:numId w:val="10"/>
        </w:numPr>
      </w:pPr>
      <w:proofErr w:type="spellStart"/>
      <w:r w:rsidRPr="00C4186D">
        <w:t>PDFs</w:t>
      </w:r>
      <w:proofErr w:type="spellEnd"/>
      <w:r w:rsidRPr="00C4186D">
        <w:t xml:space="preserve"> já são digitais</w:t>
      </w:r>
    </w:p>
    <w:p w14:paraId="799E2609" w14:textId="77777777" w:rsidR="00C4186D" w:rsidRPr="00C4186D" w:rsidRDefault="00C4186D" w:rsidP="00C4186D">
      <w:pPr>
        <w:numPr>
          <w:ilvl w:val="0"/>
          <w:numId w:val="10"/>
        </w:numPr>
      </w:pPr>
      <w:r w:rsidRPr="00C4186D">
        <w:t>OCR traria custo computacional maior</w:t>
      </w:r>
    </w:p>
    <w:p w14:paraId="43262141" w14:textId="77777777" w:rsidR="00C4186D" w:rsidRPr="00C4186D" w:rsidRDefault="00C4186D" w:rsidP="00C4186D">
      <w:pPr>
        <w:numPr>
          <w:ilvl w:val="0"/>
          <w:numId w:val="10"/>
        </w:numPr>
      </w:pPr>
      <w:r w:rsidRPr="00C4186D">
        <w:t>Maior taxa de erro em campos sensíveis</w:t>
      </w:r>
    </w:p>
    <w:p w14:paraId="28D6895D" w14:textId="77777777" w:rsidR="00C4186D" w:rsidRPr="00C4186D" w:rsidRDefault="00C4186D" w:rsidP="00C4186D">
      <w:r w:rsidRPr="00C4186D">
        <w:rPr>
          <w:rFonts w:ascii="Segoe UI Emoji" w:hAnsi="Segoe UI Emoji" w:cs="Segoe UI Emoji"/>
        </w:rPr>
        <w:t>➡️</w:t>
      </w:r>
      <w:r w:rsidRPr="00C4186D">
        <w:t xml:space="preserve"> A leitura textual direta garante </w:t>
      </w:r>
      <w:r w:rsidRPr="00C4186D">
        <w:rPr>
          <w:b/>
          <w:bCs/>
        </w:rPr>
        <w:t>precisão superior</w:t>
      </w:r>
      <w:r w:rsidRPr="00C4186D">
        <w:t>.</w:t>
      </w:r>
    </w:p>
    <w:p w14:paraId="49608AF4" w14:textId="77777777" w:rsidR="00C4186D" w:rsidRPr="00C4186D" w:rsidRDefault="00000000" w:rsidP="00C4186D">
      <w:r>
        <w:pict w14:anchorId="3990F2E7">
          <v:rect id="_x0000_i1040" style="width:0;height:1.5pt" o:hralign="center" o:hrstd="t" o:hr="t" fillcolor="#a0a0a0" stroked="f"/>
        </w:pict>
      </w:r>
    </w:p>
    <w:p w14:paraId="17BF8823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8.3 Padronização por Base de Dados (CSV)</w:t>
      </w:r>
    </w:p>
    <w:p w14:paraId="29D663DC" w14:textId="77777777" w:rsidR="00C4186D" w:rsidRPr="00C4186D" w:rsidRDefault="00C4186D" w:rsidP="00C4186D">
      <w:r w:rsidRPr="00C4186D">
        <w:rPr>
          <w:b/>
          <w:bCs/>
        </w:rPr>
        <w:t>Bases utilizadas:</w:t>
      </w:r>
    </w:p>
    <w:p w14:paraId="20C1AACB" w14:textId="77777777" w:rsidR="00C4186D" w:rsidRPr="00C4186D" w:rsidRDefault="00C4186D" w:rsidP="00C4186D">
      <w:pPr>
        <w:numPr>
          <w:ilvl w:val="0"/>
          <w:numId w:val="11"/>
        </w:numPr>
      </w:pPr>
      <w:r w:rsidRPr="00C4186D">
        <w:t>Motoristas</w:t>
      </w:r>
    </w:p>
    <w:p w14:paraId="40C1E63E" w14:textId="77777777" w:rsidR="00C4186D" w:rsidRPr="00C4186D" w:rsidRDefault="00C4186D" w:rsidP="00C4186D">
      <w:pPr>
        <w:numPr>
          <w:ilvl w:val="0"/>
          <w:numId w:val="11"/>
        </w:numPr>
      </w:pPr>
      <w:r w:rsidRPr="00C4186D">
        <w:t>Tipos de multa</w:t>
      </w:r>
    </w:p>
    <w:p w14:paraId="69AAB0B6" w14:textId="77777777" w:rsidR="00C4186D" w:rsidRPr="00C4186D" w:rsidRDefault="00C4186D" w:rsidP="00C4186D">
      <w:pPr>
        <w:numPr>
          <w:ilvl w:val="0"/>
          <w:numId w:val="11"/>
        </w:numPr>
      </w:pPr>
      <w:r w:rsidRPr="00C4186D">
        <w:t>Gravidade, pontos e valores oficiais</w:t>
      </w:r>
    </w:p>
    <w:p w14:paraId="544A2E4D" w14:textId="77777777" w:rsidR="00C4186D" w:rsidRPr="00C4186D" w:rsidRDefault="00C4186D" w:rsidP="00C4186D">
      <w:r w:rsidRPr="00C4186D">
        <w:rPr>
          <w:b/>
          <w:bCs/>
        </w:rPr>
        <w:t>Motivo da escolha:</w:t>
      </w:r>
    </w:p>
    <w:p w14:paraId="3CDF274D" w14:textId="77777777" w:rsidR="00C4186D" w:rsidRPr="00C4186D" w:rsidRDefault="00C4186D" w:rsidP="00C4186D">
      <w:pPr>
        <w:numPr>
          <w:ilvl w:val="0"/>
          <w:numId w:val="12"/>
        </w:numPr>
      </w:pPr>
      <w:r w:rsidRPr="00C4186D">
        <w:t>Simplicidade</w:t>
      </w:r>
    </w:p>
    <w:p w14:paraId="57F37AF4" w14:textId="77777777" w:rsidR="00C4186D" w:rsidRPr="00C4186D" w:rsidRDefault="00C4186D" w:rsidP="00C4186D">
      <w:pPr>
        <w:numPr>
          <w:ilvl w:val="0"/>
          <w:numId w:val="12"/>
        </w:numPr>
      </w:pPr>
      <w:r w:rsidRPr="00C4186D">
        <w:t>Transparência</w:t>
      </w:r>
    </w:p>
    <w:p w14:paraId="32C0D582" w14:textId="77777777" w:rsidR="00C4186D" w:rsidRPr="00C4186D" w:rsidRDefault="00C4186D" w:rsidP="00C4186D">
      <w:pPr>
        <w:numPr>
          <w:ilvl w:val="0"/>
          <w:numId w:val="12"/>
        </w:numPr>
      </w:pPr>
      <w:r w:rsidRPr="00C4186D">
        <w:t>Fácil manutenção</w:t>
      </w:r>
    </w:p>
    <w:p w14:paraId="2ACBA12A" w14:textId="77777777" w:rsidR="00C4186D" w:rsidRPr="00C4186D" w:rsidRDefault="00C4186D" w:rsidP="00C4186D">
      <w:pPr>
        <w:numPr>
          <w:ilvl w:val="0"/>
          <w:numId w:val="12"/>
        </w:numPr>
      </w:pPr>
      <w:r w:rsidRPr="00C4186D">
        <w:t>Integração direta com Power BI</w:t>
      </w:r>
    </w:p>
    <w:p w14:paraId="38956910" w14:textId="0345C946" w:rsidR="00CC0EE6" w:rsidRPr="00C4186D" w:rsidRDefault="00C4186D" w:rsidP="00C4186D">
      <w:r w:rsidRPr="00C4186D">
        <w:rPr>
          <w:rFonts w:ascii="Segoe UI Emoji" w:hAnsi="Segoe UI Emoji" w:cs="Segoe UI Emoji"/>
        </w:rPr>
        <w:t>➡️</w:t>
      </w:r>
      <w:r w:rsidRPr="00C4186D">
        <w:t xml:space="preserve"> Elimina divergências e garante dados oficiais.</w:t>
      </w:r>
    </w:p>
    <w:p w14:paraId="5222A5BA" w14:textId="77777777" w:rsidR="00C4186D" w:rsidRPr="00C4186D" w:rsidRDefault="00000000" w:rsidP="00C4186D">
      <w:r>
        <w:pict w14:anchorId="08C36249">
          <v:rect id="_x0000_i1041" style="width:0;height:1.5pt" o:hralign="center" o:hrstd="t" o:hr="t" fillcolor="#a0a0a0" stroked="f"/>
        </w:pict>
      </w:r>
    </w:p>
    <w:p w14:paraId="163CA95D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8.4 Regra de Negócio Centralizada</w:t>
      </w:r>
    </w:p>
    <w:p w14:paraId="303A11A1" w14:textId="77777777" w:rsidR="00C4186D" w:rsidRPr="00C4186D" w:rsidRDefault="00C4186D" w:rsidP="00C4186D">
      <w:r w:rsidRPr="00C4186D">
        <w:t xml:space="preserve">Valores, pontos e gravidade </w:t>
      </w:r>
      <w:r w:rsidRPr="00C4186D">
        <w:rPr>
          <w:b/>
          <w:bCs/>
        </w:rPr>
        <w:t>não vêm do PDF</w:t>
      </w:r>
      <w:r w:rsidRPr="00C4186D">
        <w:t>, mas sim da base oficial interna.</w:t>
      </w:r>
    </w:p>
    <w:p w14:paraId="3EC313D9" w14:textId="77777777" w:rsidR="00C4186D" w:rsidRPr="00C4186D" w:rsidRDefault="00C4186D" w:rsidP="00C4186D">
      <w:r w:rsidRPr="00C4186D">
        <w:rPr>
          <w:b/>
          <w:bCs/>
        </w:rPr>
        <w:t>Benefícios:</w:t>
      </w:r>
    </w:p>
    <w:p w14:paraId="5CDD34D0" w14:textId="77777777" w:rsidR="00C4186D" w:rsidRPr="00C4186D" w:rsidRDefault="00C4186D" w:rsidP="00C4186D">
      <w:pPr>
        <w:numPr>
          <w:ilvl w:val="0"/>
          <w:numId w:val="13"/>
        </w:numPr>
      </w:pPr>
      <w:r w:rsidRPr="00C4186D">
        <w:t>Evita inconsistência entre documentos</w:t>
      </w:r>
    </w:p>
    <w:p w14:paraId="2D3FE642" w14:textId="77777777" w:rsidR="00C4186D" w:rsidRPr="00C4186D" w:rsidRDefault="00C4186D" w:rsidP="00C4186D">
      <w:pPr>
        <w:numPr>
          <w:ilvl w:val="0"/>
          <w:numId w:val="13"/>
        </w:numPr>
      </w:pPr>
      <w:r w:rsidRPr="00C4186D">
        <w:t>Permite atualização centralizada</w:t>
      </w:r>
    </w:p>
    <w:p w14:paraId="07712B86" w14:textId="77777777" w:rsidR="00C4186D" w:rsidRPr="00C4186D" w:rsidRDefault="00C4186D" w:rsidP="00C4186D">
      <w:pPr>
        <w:numPr>
          <w:ilvl w:val="0"/>
          <w:numId w:val="13"/>
        </w:numPr>
      </w:pPr>
      <w:r w:rsidRPr="00C4186D">
        <w:t>Facilita auditoria</w:t>
      </w:r>
    </w:p>
    <w:p w14:paraId="1B9F7A57" w14:textId="77777777" w:rsidR="00C4186D" w:rsidRPr="00C4186D" w:rsidRDefault="00000000" w:rsidP="00C4186D">
      <w:r>
        <w:pict w14:anchorId="4A9E403E">
          <v:rect id="_x0000_i1042" style="width:0;height:1.5pt" o:hralign="center" o:hrstd="t" o:hr="t" fillcolor="#a0a0a0" stroked="f"/>
        </w:pict>
      </w:r>
    </w:p>
    <w:p w14:paraId="50251A18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8.5 Geração Automática de Documentos Oficiais</w:t>
      </w:r>
    </w:p>
    <w:p w14:paraId="3A66F74A" w14:textId="77777777" w:rsidR="00C4186D" w:rsidRPr="00C4186D" w:rsidRDefault="00C4186D" w:rsidP="00C4186D">
      <w:r w:rsidRPr="00C4186D">
        <w:rPr>
          <w:b/>
          <w:bCs/>
        </w:rPr>
        <w:lastRenderedPageBreak/>
        <w:t>Tecnologias:</w:t>
      </w:r>
    </w:p>
    <w:p w14:paraId="1B29B34B" w14:textId="77777777" w:rsidR="00C4186D" w:rsidRPr="00C4186D" w:rsidRDefault="00C4186D" w:rsidP="00C4186D">
      <w:pPr>
        <w:numPr>
          <w:ilvl w:val="0"/>
          <w:numId w:val="14"/>
        </w:numPr>
      </w:pPr>
      <w:r w:rsidRPr="00C4186D">
        <w:t>Template Word padronizado</w:t>
      </w:r>
    </w:p>
    <w:p w14:paraId="29CFFCD2" w14:textId="77777777" w:rsidR="00C4186D" w:rsidRPr="00C4186D" w:rsidRDefault="00C4186D" w:rsidP="00C4186D">
      <w:pPr>
        <w:numPr>
          <w:ilvl w:val="0"/>
          <w:numId w:val="14"/>
        </w:numPr>
      </w:pPr>
      <w:r w:rsidRPr="00C4186D">
        <w:t>Preenchimento automático</w:t>
      </w:r>
    </w:p>
    <w:p w14:paraId="2B22BD16" w14:textId="77777777" w:rsidR="00C4186D" w:rsidRPr="00C4186D" w:rsidRDefault="00C4186D" w:rsidP="00C4186D">
      <w:pPr>
        <w:numPr>
          <w:ilvl w:val="0"/>
          <w:numId w:val="14"/>
        </w:numPr>
      </w:pPr>
      <w:r w:rsidRPr="00C4186D">
        <w:t>Conversão controlada para PDF</w:t>
      </w:r>
    </w:p>
    <w:p w14:paraId="6EBCC2B1" w14:textId="77777777" w:rsidR="00C4186D" w:rsidRPr="00C4186D" w:rsidRDefault="00C4186D" w:rsidP="00C4186D">
      <w:pPr>
        <w:numPr>
          <w:ilvl w:val="0"/>
          <w:numId w:val="14"/>
        </w:numPr>
      </w:pPr>
      <w:r w:rsidRPr="00C4186D">
        <w:t>Mesclagem de documentos</w:t>
      </w:r>
    </w:p>
    <w:p w14:paraId="5A85E800" w14:textId="77777777" w:rsidR="00C4186D" w:rsidRPr="00C4186D" w:rsidRDefault="00C4186D" w:rsidP="00C4186D">
      <w:r w:rsidRPr="00C4186D">
        <w:rPr>
          <w:b/>
          <w:bCs/>
        </w:rPr>
        <w:t>Motivo da escolha:</w:t>
      </w:r>
    </w:p>
    <w:p w14:paraId="5E2230D3" w14:textId="77777777" w:rsidR="00C4186D" w:rsidRPr="00C4186D" w:rsidRDefault="00C4186D" w:rsidP="00C4186D">
      <w:pPr>
        <w:numPr>
          <w:ilvl w:val="0"/>
          <w:numId w:val="15"/>
        </w:numPr>
      </w:pPr>
      <w:r w:rsidRPr="00C4186D">
        <w:t>Mantém layout jurídico existente</w:t>
      </w:r>
    </w:p>
    <w:p w14:paraId="60B7ECE9" w14:textId="77777777" w:rsidR="00C4186D" w:rsidRPr="00C4186D" w:rsidRDefault="00C4186D" w:rsidP="00C4186D">
      <w:pPr>
        <w:numPr>
          <w:ilvl w:val="0"/>
          <w:numId w:val="15"/>
        </w:numPr>
      </w:pPr>
      <w:r w:rsidRPr="00C4186D">
        <w:t>Não exige retrabalho de modelos</w:t>
      </w:r>
    </w:p>
    <w:p w14:paraId="0B0893D2" w14:textId="77777777" w:rsidR="00C4186D" w:rsidRDefault="00C4186D" w:rsidP="00C4186D">
      <w:pPr>
        <w:numPr>
          <w:ilvl w:val="0"/>
          <w:numId w:val="15"/>
        </w:numPr>
      </w:pPr>
      <w:r w:rsidRPr="00C4186D">
        <w:t>Reduz risco legal</w:t>
      </w:r>
    </w:p>
    <w:p w14:paraId="72E8CB92" w14:textId="77777777" w:rsidR="00CC0EE6" w:rsidRDefault="00CC0EE6" w:rsidP="00CC0EE6"/>
    <w:p w14:paraId="4EE2AE02" w14:textId="77777777" w:rsidR="00CC0EE6" w:rsidRDefault="00CC0EE6" w:rsidP="00CC0EE6">
      <w:pPr>
        <w:spacing w:after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1201FC8" wp14:editId="4D3E9B7D">
            <wp:extent cx="3929761" cy="5422789"/>
            <wp:effectExtent l="0" t="0" r="0" b="6985"/>
            <wp:docPr id="1725574918" name="Imagem 1" descr="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74918" name="Imagem 1" descr="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630" cy="544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6ACD" w14:textId="436EE203" w:rsidR="00CC0EE6" w:rsidRDefault="00CC0EE6" w:rsidP="00CC0EE6">
      <w:pPr>
        <w:spacing w:after="0"/>
        <w:jc w:val="center"/>
        <w:rPr>
          <w:b/>
          <w:bCs/>
        </w:rPr>
      </w:pPr>
      <w:r>
        <w:rPr>
          <w:b/>
          <w:bCs/>
        </w:rPr>
        <w:t>(</w:t>
      </w:r>
      <w:r>
        <w:rPr>
          <w:b/>
          <w:bCs/>
        </w:rPr>
        <w:t>Template Word</w:t>
      </w:r>
      <w:r>
        <w:rPr>
          <w:b/>
          <w:bCs/>
        </w:rPr>
        <w:t>)</w:t>
      </w:r>
    </w:p>
    <w:p w14:paraId="30949346" w14:textId="77777777" w:rsidR="00CC0EE6" w:rsidRPr="00C4186D" w:rsidRDefault="00CC0EE6" w:rsidP="00CC0EE6"/>
    <w:p w14:paraId="631B855A" w14:textId="77777777" w:rsidR="00C4186D" w:rsidRPr="00C4186D" w:rsidRDefault="00000000" w:rsidP="00C4186D">
      <w:r>
        <w:lastRenderedPageBreak/>
        <w:pict w14:anchorId="34136D6E">
          <v:rect id="_x0000_i1043" style="width:0;height:1.5pt" o:hralign="center" o:hrstd="t" o:hr="t" fillcolor="#a0a0a0" stroked="f"/>
        </w:pict>
      </w:r>
    </w:p>
    <w:p w14:paraId="31D7B207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8.6 Separação entre “Consulta” e “Formalização”</w:t>
      </w:r>
    </w:p>
    <w:p w14:paraId="3AD57256" w14:textId="77777777" w:rsidR="00C4186D" w:rsidRPr="00C4186D" w:rsidRDefault="00C4186D" w:rsidP="00C4186D">
      <w:pPr>
        <w:numPr>
          <w:ilvl w:val="0"/>
          <w:numId w:val="16"/>
        </w:numPr>
      </w:pPr>
      <w:r w:rsidRPr="00C4186D">
        <w:rPr>
          <w:b/>
          <w:bCs/>
        </w:rPr>
        <w:t>Mensagem apenas:</w:t>
      </w:r>
      <w:r w:rsidRPr="00C4186D">
        <w:t xml:space="preserve"> não gera log</w:t>
      </w:r>
    </w:p>
    <w:p w14:paraId="29902523" w14:textId="77777777" w:rsidR="00C4186D" w:rsidRPr="00C4186D" w:rsidRDefault="00C4186D" w:rsidP="00C4186D">
      <w:pPr>
        <w:numPr>
          <w:ilvl w:val="0"/>
          <w:numId w:val="16"/>
        </w:numPr>
      </w:pPr>
      <w:r w:rsidRPr="00C4186D">
        <w:rPr>
          <w:b/>
          <w:bCs/>
        </w:rPr>
        <w:t>PDF final:</w:t>
      </w:r>
      <w:r w:rsidRPr="00C4186D">
        <w:t xml:space="preserve"> gera log oficial</w:t>
      </w:r>
    </w:p>
    <w:p w14:paraId="19ED65AA" w14:textId="77777777" w:rsidR="00C4186D" w:rsidRPr="00C4186D" w:rsidRDefault="00C4186D" w:rsidP="00C4186D">
      <w:r w:rsidRPr="00C4186D">
        <w:rPr>
          <w:rFonts w:ascii="Segoe UI Emoji" w:hAnsi="Segoe UI Emoji" w:cs="Segoe UI Emoji"/>
        </w:rPr>
        <w:t>➡️</w:t>
      </w:r>
      <w:r w:rsidRPr="00C4186D">
        <w:t xml:space="preserve"> Garante integridade do histórico e evita dados “sujos”.</w:t>
      </w:r>
    </w:p>
    <w:p w14:paraId="4361FC34" w14:textId="77777777" w:rsidR="00C4186D" w:rsidRPr="00C4186D" w:rsidRDefault="00000000" w:rsidP="00C4186D">
      <w:r>
        <w:pict w14:anchorId="6859E5CE">
          <v:rect id="_x0000_i1044" style="width:0;height:1.5pt" o:hralign="center" o:hrstd="t" o:hr="t" fillcolor="#a0a0a0" stroked="f"/>
        </w:pict>
      </w:r>
    </w:p>
    <w:p w14:paraId="211541BE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8.7 Registro Estruturado para BI</w:t>
      </w:r>
    </w:p>
    <w:p w14:paraId="4787CA40" w14:textId="77777777" w:rsidR="00C4186D" w:rsidRPr="00C4186D" w:rsidRDefault="00C4186D" w:rsidP="00C4186D">
      <w:r w:rsidRPr="00C4186D">
        <w:rPr>
          <w:b/>
          <w:bCs/>
        </w:rPr>
        <w:t>Formato:</w:t>
      </w:r>
      <w:r w:rsidRPr="00C4186D">
        <w:t xml:space="preserve"> CSV normalizado</w:t>
      </w:r>
      <w:r w:rsidRPr="00C4186D">
        <w:br/>
      </w:r>
      <w:r w:rsidRPr="00C4186D">
        <w:rPr>
          <w:b/>
          <w:bCs/>
        </w:rPr>
        <w:t>Padrão:</w:t>
      </w:r>
      <w:r w:rsidRPr="00C4186D">
        <w:t xml:space="preserve"> Datas ISO, valores numéricos, campos fixos</w:t>
      </w:r>
    </w:p>
    <w:p w14:paraId="3F66C3E1" w14:textId="77777777" w:rsidR="00C4186D" w:rsidRPr="00C4186D" w:rsidRDefault="00C4186D" w:rsidP="00C4186D">
      <w:r w:rsidRPr="00C4186D">
        <w:rPr>
          <w:b/>
          <w:bCs/>
        </w:rPr>
        <w:t>Motivo da escolha:</w:t>
      </w:r>
    </w:p>
    <w:p w14:paraId="64756547" w14:textId="77777777" w:rsidR="00C4186D" w:rsidRPr="00C4186D" w:rsidRDefault="00C4186D" w:rsidP="00C4186D">
      <w:pPr>
        <w:numPr>
          <w:ilvl w:val="0"/>
          <w:numId w:val="17"/>
        </w:numPr>
      </w:pPr>
      <w:r w:rsidRPr="00C4186D">
        <w:t>Performance no Power BI</w:t>
      </w:r>
    </w:p>
    <w:p w14:paraId="06BB4D22" w14:textId="77777777" w:rsidR="00C4186D" w:rsidRPr="00C4186D" w:rsidRDefault="00C4186D" w:rsidP="00C4186D">
      <w:pPr>
        <w:numPr>
          <w:ilvl w:val="0"/>
          <w:numId w:val="17"/>
        </w:numPr>
      </w:pPr>
      <w:r w:rsidRPr="00C4186D">
        <w:t>Facilidade de cruzamento</w:t>
      </w:r>
    </w:p>
    <w:p w14:paraId="5A8AB9E3" w14:textId="77777777" w:rsidR="00C4186D" w:rsidRPr="00C4186D" w:rsidRDefault="00C4186D" w:rsidP="00C4186D">
      <w:pPr>
        <w:numPr>
          <w:ilvl w:val="0"/>
          <w:numId w:val="17"/>
        </w:numPr>
      </w:pPr>
      <w:r w:rsidRPr="00C4186D">
        <w:t>Escalabilidade futura</w:t>
      </w:r>
    </w:p>
    <w:p w14:paraId="170A1D92" w14:textId="77777777" w:rsidR="00C4186D" w:rsidRPr="00C4186D" w:rsidRDefault="00000000" w:rsidP="00C4186D">
      <w:r>
        <w:pict w14:anchorId="5BD20FAA">
          <v:rect id="_x0000_i1045" style="width:0;height:1.5pt" o:hralign="center" o:hrstd="t" o:hr="t" fillcolor="#a0a0a0" stroked="f"/>
        </w:pict>
      </w:r>
    </w:p>
    <w:p w14:paraId="7A1D3749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9. Benefícios Diretos</w:t>
      </w:r>
    </w:p>
    <w:p w14:paraId="4DDEF623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Operacionais</w:t>
      </w:r>
    </w:p>
    <w:p w14:paraId="7D95780D" w14:textId="77777777" w:rsidR="00C4186D" w:rsidRPr="00C4186D" w:rsidRDefault="00C4186D" w:rsidP="00C4186D">
      <w:pPr>
        <w:numPr>
          <w:ilvl w:val="0"/>
          <w:numId w:val="18"/>
        </w:numPr>
      </w:pPr>
      <w:r w:rsidRPr="00C4186D">
        <w:t>Redução de tempo por multa</w:t>
      </w:r>
    </w:p>
    <w:p w14:paraId="6A2B74AB" w14:textId="77777777" w:rsidR="00C4186D" w:rsidRPr="00C4186D" w:rsidRDefault="00C4186D" w:rsidP="00C4186D">
      <w:pPr>
        <w:numPr>
          <w:ilvl w:val="0"/>
          <w:numId w:val="18"/>
        </w:numPr>
      </w:pPr>
      <w:r w:rsidRPr="00C4186D">
        <w:t>Eliminação de erro humano</w:t>
      </w:r>
    </w:p>
    <w:p w14:paraId="2027BE55" w14:textId="77777777" w:rsidR="00C4186D" w:rsidRPr="00C4186D" w:rsidRDefault="00C4186D" w:rsidP="00C4186D">
      <w:pPr>
        <w:numPr>
          <w:ilvl w:val="0"/>
          <w:numId w:val="18"/>
        </w:numPr>
      </w:pPr>
      <w:r w:rsidRPr="00C4186D">
        <w:t>Padronização total</w:t>
      </w:r>
    </w:p>
    <w:p w14:paraId="2FBD802C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Gerenciais</w:t>
      </w:r>
    </w:p>
    <w:p w14:paraId="13EAE1CB" w14:textId="77777777" w:rsidR="00C4186D" w:rsidRPr="00C4186D" w:rsidRDefault="00C4186D" w:rsidP="00C4186D">
      <w:pPr>
        <w:numPr>
          <w:ilvl w:val="0"/>
          <w:numId w:val="19"/>
        </w:numPr>
      </w:pPr>
      <w:r w:rsidRPr="00C4186D">
        <w:t>Visão consolidada de custos</w:t>
      </w:r>
    </w:p>
    <w:p w14:paraId="34E4D900" w14:textId="77777777" w:rsidR="00C4186D" w:rsidRPr="00C4186D" w:rsidRDefault="00C4186D" w:rsidP="00C4186D">
      <w:pPr>
        <w:numPr>
          <w:ilvl w:val="0"/>
          <w:numId w:val="19"/>
        </w:numPr>
      </w:pPr>
      <w:r w:rsidRPr="00C4186D">
        <w:t>Análise por motorista, gravidade e período</w:t>
      </w:r>
    </w:p>
    <w:p w14:paraId="4A65ADF1" w14:textId="77777777" w:rsidR="00C4186D" w:rsidRPr="00C4186D" w:rsidRDefault="00C4186D" w:rsidP="00C4186D">
      <w:pPr>
        <w:numPr>
          <w:ilvl w:val="0"/>
          <w:numId w:val="19"/>
        </w:numPr>
      </w:pPr>
      <w:r w:rsidRPr="00C4186D">
        <w:t>Base confiável para decisões</w:t>
      </w:r>
    </w:p>
    <w:p w14:paraId="4BDB97FE" w14:textId="77777777" w:rsidR="00C4186D" w:rsidRPr="00C4186D" w:rsidRDefault="00000000" w:rsidP="00C4186D">
      <w:r>
        <w:pict w14:anchorId="24AFC1F4">
          <v:rect id="_x0000_i1046" style="width:0;height:1.5pt" o:hralign="center" o:hrstd="t" o:hr="t" fillcolor="#a0a0a0" stroked="f"/>
        </w:pict>
      </w:r>
    </w:p>
    <w:p w14:paraId="4262DB5E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10. Segurança e Confiabilidade</w:t>
      </w:r>
    </w:p>
    <w:p w14:paraId="658674CC" w14:textId="77777777" w:rsidR="00C4186D" w:rsidRPr="00C4186D" w:rsidRDefault="00C4186D" w:rsidP="00C4186D">
      <w:pPr>
        <w:numPr>
          <w:ilvl w:val="0"/>
          <w:numId w:val="20"/>
        </w:numPr>
      </w:pPr>
      <w:r w:rsidRPr="00C4186D">
        <w:t>Aplicativo offline</w:t>
      </w:r>
    </w:p>
    <w:p w14:paraId="723B932B" w14:textId="77777777" w:rsidR="00C4186D" w:rsidRPr="00C4186D" w:rsidRDefault="00C4186D" w:rsidP="00C4186D">
      <w:pPr>
        <w:numPr>
          <w:ilvl w:val="0"/>
          <w:numId w:val="20"/>
        </w:numPr>
      </w:pPr>
      <w:r w:rsidRPr="00C4186D">
        <w:t>Dados locais</w:t>
      </w:r>
    </w:p>
    <w:p w14:paraId="7289C963" w14:textId="77777777" w:rsidR="00C4186D" w:rsidRPr="00C4186D" w:rsidRDefault="00C4186D" w:rsidP="00C4186D">
      <w:pPr>
        <w:numPr>
          <w:ilvl w:val="0"/>
          <w:numId w:val="20"/>
        </w:numPr>
      </w:pPr>
      <w:r w:rsidRPr="00C4186D">
        <w:t>Nenhuma transmissão externa</w:t>
      </w:r>
    </w:p>
    <w:p w14:paraId="2AFFC30B" w14:textId="77777777" w:rsidR="00C4186D" w:rsidRPr="00C4186D" w:rsidRDefault="00C4186D" w:rsidP="00C4186D">
      <w:pPr>
        <w:numPr>
          <w:ilvl w:val="0"/>
          <w:numId w:val="20"/>
        </w:numPr>
      </w:pPr>
      <w:r w:rsidRPr="00C4186D">
        <w:t>Rastreabilidade completa</w:t>
      </w:r>
    </w:p>
    <w:p w14:paraId="30EA3C03" w14:textId="77777777" w:rsidR="00C4186D" w:rsidRDefault="00000000" w:rsidP="00C4186D">
      <w:r>
        <w:pict w14:anchorId="05B07547">
          <v:rect id="_x0000_i1052" style="width:0;height:1.5pt" o:hralign="center" o:bullet="t" o:hrstd="t" o:hr="t" fillcolor="#a0a0a0" stroked="f"/>
        </w:pict>
      </w:r>
    </w:p>
    <w:p w14:paraId="27A36FAD" w14:textId="77777777" w:rsidR="00CC0EE6" w:rsidRPr="00C4186D" w:rsidRDefault="00CC0EE6" w:rsidP="00C4186D"/>
    <w:p w14:paraId="250D0FB7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lastRenderedPageBreak/>
        <w:t>11. Status do Projeto</w:t>
      </w:r>
    </w:p>
    <w:p w14:paraId="0120A40B" w14:textId="77777777" w:rsidR="00C4186D" w:rsidRPr="00C4186D" w:rsidRDefault="00C4186D" w:rsidP="00C4186D">
      <w:pPr>
        <w:numPr>
          <w:ilvl w:val="0"/>
          <w:numId w:val="21"/>
        </w:numPr>
      </w:pPr>
      <w:r w:rsidRPr="00C4186D">
        <w:rPr>
          <w:rFonts w:ascii="Segoe UI Emoji" w:hAnsi="Segoe UI Emoji" w:cs="Segoe UI Emoji"/>
        </w:rPr>
        <w:t>✅</w:t>
      </w:r>
      <w:r w:rsidRPr="00C4186D">
        <w:t xml:space="preserve"> Projeto finalizado</w:t>
      </w:r>
    </w:p>
    <w:p w14:paraId="5C41F530" w14:textId="77777777" w:rsidR="00C4186D" w:rsidRPr="00C4186D" w:rsidRDefault="00C4186D" w:rsidP="00C4186D">
      <w:pPr>
        <w:numPr>
          <w:ilvl w:val="0"/>
          <w:numId w:val="21"/>
        </w:numPr>
      </w:pPr>
      <w:r w:rsidRPr="00C4186D">
        <w:rPr>
          <w:rFonts w:ascii="Segoe UI Emoji" w:hAnsi="Segoe UI Emoji" w:cs="Segoe UI Emoji"/>
        </w:rPr>
        <w:t>✅</w:t>
      </w:r>
      <w:r w:rsidRPr="00C4186D">
        <w:t xml:space="preserve"> Estável</w:t>
      </w:r>
    </w:p>
    <w:p w14:paraId="69681F4F" w14:textId="77777777" w:rsidR="00C4186D" w:rsidRPr="00C4186D" w:rsidRDefault="00C4186D" w:rsidP="00C4186D">
      <w:pPr>
        <w:numPr>
          <w:ilvl w:val="0"/>
          <w:numId w:val="21"/>
        </w:numPr>
      </w:pPr>
      <w:r w:rsidRPr="00C4186D">
        <w:rPr>
          <w:rFonts w:ascii="Segoe UI Emoji" w:hAnsi="Segoe UI Emoji" w:cs="Segoe UI Emoji"/>
        </w:rPr>
        <w:t>✅</w:t>
      </w:r>
      <w:r w:rsidRPr="00C4186D">
        <w:t xml:space="preserve"> Validado operacionalmente</w:t>
      </w:r>
    </w:p>
    <w:p w14:paraId="5A85FC14" w14:textId="77777777" w:rsidR="00C4186D" w:rsidRPr="00C4186D" w:rsidRDefault="00C4186D" w:rsidP="00C4186D">
      <w:pPr>
        <w:numPr>
          <w:ilvl w:val="0"/>
          <w:numId w:val="21"/>
        </w:numPr>
      </w:pPr>
      <w:r w:rsidRPr="00C4186D">
        <w:rPr>
          <w:rFonts w:ascii="Segoe UI Emoji" w:hAnsi="Segoe UI Emoji" w:cs="Segoe UI Emoji"/>
        </w:rPr>
        <w:t>✅</w:t>
      </w:r>
      <w:r w:rsidRPr="00C4186D">
        <w:t xml:space="preserve"> Pronto para uso contínuo</w:t>
      </w:r>
    </w:p>
    <w:p w14:paraId="6124780F" w14:textId="77777777" w:rsidR="00C4186D" w:rsidRPr="00C4186D" w:rsidRDefault="00000000" w:rsidP="00C4186D">
      <w:r>
        <w:pict w14:anchorId="5D8FCAC8">
          <v:rect id="_x0000_i1048" style="width:0;height:1.5pt" o:hralign="center" o:hrstd="t" o:hr="t" fillcolor="#a0a0a0" stroked="f"/>
        </w:pict>
      </w:r>
    </w:p>
    <w:p w14:paraId="4F1ECDC3" w14:textId="77777777" w:rsidR="00C4186D" w:rsidRPr="00C4186D" w:rsidRDefault="00C4186D" w:rsidP="00C4186D">
      <w:pPr>
        <w:rPr>
          <w:b/>
          <w:bCs/>
        </w:rPr>
      </w:pPr>
      <w:r w:rsidRPr="00C4186D">
        <w:rPr>
          <w:b/>
          <w:bCs/>
        </w:rPr>
        <w:t>12. Conclusão Executiva</w:t>
      </w:r>
    </w:p>
    <w:p w14:paraId="6BC88469" w14:textId="77777777" w:rsidR="00C4186D" w:rsidRPr="00C4186D" w:rsidRDefault="00C4186D" w:rsidP="00C4186D">
      <w:r w:rsidRPr="00C4186D">
        <w:t xml:space="preserve">Este projeto representa um </w:t>
      </w:r>
      <w:r w:rsidRPr="00C4186D">
        <w:rPr>
          <w:b/>
          <w:bCs/>
        </w:rPr>
        <w:t>salto de maturidade operacional</w:t>
      </w:r>
      <w:r w:rsidRPr="00C4186D">
        <w:t xml:space="preserve">, convertendo um processo manual e suscetível a falhas em um </w:t>
      </w:r>
      <w:r w:rsidRPr="00C4186D">
        <w:rPr>
          <w:b/>
          <w:bCs/>
        </w:rPr>
        <w:t>fluxo automatizado, auditável e gerencialmente inteligente</w:t>
      </w:r>
      <w:r w:rsidRPr="00C4186D">
        <w:t>.</w:t>
      </w:r>
    </w:p>
    <w:p w14:paraId="068C906E" w14:textId="77777777" w:rsidR="00C4186D" w:rsidRPr="00C4186D" w:rsidRDefault="00C4186D" w:rsidP="00C4186D">
      <w:r w:rsidRPr="00C4186D">
        <w:t>A solução alia:</w:t>
      </w:r>
    </w:p>
    <w:p w14:paraId="598D8F2C" w14:textId="77777777" w:rsidR="00C4186D" w:rsidRPr="00C4186D" w:rsidRDefault="00C4186D" w:rsidP="00C4186D">
      <w:pPr>
        <w:numPr>
          <w:ilvl w:val="0"/>
          <w:numId w:val="22"/>
        </w:numPr>
      </w:pPr>
      <w:r w:rsidRPr="00C4186D">
        <w:t>eficiência operacional</w:t>
      </w:r>
    </w:p>
    <w:p w14:paraId="26BA6234" w14:textId="77777777" w:rsidR="00C4186D" w:rsidRPr="00C4186D" w:rsidRDefault="00C4186D" w:rsidP="00C4186D">
      <w:pPr>
        <w:numPr>
          <w:ilvl w:val="0"/>
          <w:numId w:val="22"/>
        </w:numPr>
      </w:pPr>
      <w:r w:rsidRPr="00C4186D">
        <w:t>controle financeiro</w:t>
      </w:r>
    </w:p>
    <w:p w14:paraId="575628D9" w14:textId="77777777" w:rsidR="00C4186D" w:rsidRPr="00C4186D" w:rsidRDefault="00C4186D" w:rsidP="00C4186D">
      <w:pPr>
        <w:numPr>
          <w:ilvl w:val="0"/>
          <w:numId w:val="22"/>
        </w:numPr>
      </w:pPr>
      <w:r w:rsidRPr="00C4186D">
        <w:t>governança de dados</w:t>
      </w:r>
    </w:p>
    <w:p w14:paraId="1F6A035F" w14:textId="77777777" w:rsidR="00C4186D" w:rsidRPr="00C4186D" w:rsidRDefault="00C4186D" w:rsidP="00C4186D">
      <w:pPr>
        <w:numPr>
          <w:ilvl w:val="0"/>
          <w:numId w:val="22"/>
        </w:numPr>
      </w:pPr>
      <w:r w:rsidRPr="00C4186D">
        <w:t>suporte à tomada de decisão</w:t>
      </w:r>
    </w:p>
    <w:p w14:paraId="7BFB1393" w14:textId="5DE20BF7" w:rsidR="008D6CFA" w:rsidRDefault="00000000">
      <w:r>
        <w:pict w14:anchorId="70633804">
          <v:rect id="_x0000_i1049" style="width:0;height:1.5pt" o:hralign="center" o:hrstd="t" o:hr="t" fillcolor="#a0a0a0" stroked="f"/>
        </w:pict>
      </w:r>
    </w:p>
    <w:sectPr w:rsidR="008D6C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452271"/>
    <w:multiLevelType w:val="multilevel"/>
    <w:tmpl w:val="18F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53DD"/>
    <w:multiLevelType w:val="multilevel"/>
    <w:tmpl w:val="248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A3AE8"/>
    <w:multiLevelType w:val="multilevel"/>
    <w:tmpl w:val="4E0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11CA"/>
    <w:multiLevelType w:val="multilevel"/>
    <w:tmpl w:val="549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9351E"/>
    <w:multiLevelType w:val="multilevel"/>
    <w:tmpl w:val="E73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C45AF"/>
    <w:multiLevelType w:val="multilevel"/>
    <w:tmpl w:val="0C3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B1580"/>
    <w:multiLevelType w:val="multilevel"/>
    <w:tmpl w:val="12E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06194"/>
    <w:multiLevelType w:val="multilevel"/>
    <w:tmpl w:val="4DF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14E51"/>
    <w:multiLevelType w:val="multilevel"/>
    <w:tmpl w:val="8D2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80555"/>
    <w:multiLevelType w:val="multilevel"/>
    <w:tmpl w:val="8772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D5322"/>
    <w:multiLevelType w:val="multilevel"/>
    <w:tmpl w:val="1FE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A5887"/>
    <w:multiLevelType w:val="multilevel"/>
    <w:tmpl w:val="18F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00278"/>
    <w:multiLevelType w:val="multilevel"/>
    <w:tmpl w:val="D92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725BF"/>
    <w:multiLevelType w:val="multilevel"/>
    <w:tmpl w:val="960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46368"/>
    <w:multiLevelType w:val="multilevel"/>
    <w:tmpl w:val="90F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13A2C"/>
    <w:multiLevelType w:val="multilevel"/>
    <w:tmpl w:val="B09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3152F"/>
    <w:multiLevelType w:val="multilevel"/>
    <w:tmpl w:val="CF2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2723F"/>
    <w:multiLevelType w:val="multilevel"/>
    <w:tmpl w:val="3D0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3608F"/>
    <w:multiLevelType w:val="multilevel"/>
    <w:tmpl w:val="4E84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010F5"/>
    <w:multiLevelType w:val="multilevel"/>
    <w:tmpl w:val="743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8060A"/>
    <w:multiLevelType w:val="multilevel"/>
    <w:tmpl w:val="954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B7E3B"/>
    <w:multiLevelType w:val="multilevel"/>
    <w:tmpl w:val="BF4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97CDD"/>
    <w:multiLevelType w:val="multilevel"/>
    <w:tmpl w:val="00E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93508">
    <w:abstractNumId w:val="9"/>
  </w:num>
  <w:num w:numId="2" w16cid:durableId="431317237">
    <w:abstractNumId w:val="19"/>
  </w:num>
  <w:num w:numId="3" w16cid:durableId="1506630524">
    <w:abstractNumId w:val="18"/>
  </w:num>
  <w:num w:numId="4" w16cid:durableId="1506093437">
    <w:abstractNumId w:val="22"/>
  </w:num>
  <w:num w:numId="5" w16cid:durableId="342513042">
    <w:abstractNumId w:val="14"/>
  </w:num>
  <w:num w:numId="6" w16cid:durableId="667489209">
    <w:abstractNumId w:val="4"/>
  </w:num>
  <w:num w:numId="7" w16cid:durableId="1629626523">
    <w:abstractNumId w:val="16"/>
  </w:num>
  <w:num w:numId="8" w16cid:durableId="518666950">
    <w:abstractNumId w:val="3"/>
  </w:num>
  <w:num w:numId="9" w16cid:durableId="477109165">
    <w:abstractNumId w:val="1"/>
  </w:num>
  <w:num w:numId="10" w16cid:durableId="1550994945">
    <w:abstractNumId w:val="21"/>
  </w:num>
  <w:num w:numId="11" w16cid:durableId="624970433">
    <w:abstractNumId w:val="13"/>
  </w:num>
  <w:num w:numId="12" w16cid:durableId="877281415">
    <w:abstractNumId w:val="2"/>
  </w:num>
  <w:num w:numId="13" w16cid:durableId="611548792">
    <w:abstractNumId w:val="6"/>
  </w:num>
  <w:num w:numId="14" w16cid:durableId="1091120522">
    <w:abstractNumId w:val="0"/>
  </w:num>
  <w:num w:numId="15" w16cid:durableId="376659148">
    <w:abstractNumId w:val="15"/>
  </w:num>
  <w:num w:numId="16" w16cid:durableId="1225608292">
    <w:abstractNumId w:val="12"/>
  </w:num>
  <w:num w:numId="17" w16cid:durableId="195166675">
    <w:abstractNumId w:val="17"/>
  </w:num>
  <w:num w:numId="18" w16cid:durableId="89160019">
    <w:abstractNumId w:val="8"/>
  </w:num>
  <w:num w:numId="19" w16cid:durableId="922763879">
    <w:abstractNumId w:val="10"/>
  </w:num>
  <w:num w:numId="20" w16cid:durableId="715859529">
    <w:abstractNumId w:val="7"/>
  </w:num>
  <w:num w:numId="21" w16cid:durableId="472144493">
    <w:abstractNumId w:val="20"/>
  </w:num>
  <w:num w:numId="22" w16cid:durableId="17049216">
    <w:abstractNumId w:val="11"/>
  </w:num>
  <w:num w:numId="23" w16cid:durableId="1530219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6D"/>
    <w:rsid w:val="00304C88"/>
    <w:rsid w:val="00574579"/>
    <w:rsid w:val="008D6CFA"/>
    <w:rsid w:val="00A74FA9"/>
    <w:rsid w:val="00C4186D"/>
    <w:rsid w:val="00CC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9D56"/>
  <w15:chartTrackingRefBased/>
  <w15:docId w15:val="{7BE65F6E-B042-4B5C-8A49-EFFC453C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1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1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1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1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1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1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18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1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18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1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1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18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18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18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1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18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1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823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Ceolim</dc:creator>
  <cp:keywords/>
  <dc:description/>
  <cp:lastModifiedBy>Renan Ceolim</cp:lastModifiedBy>
  <cp:revision>2</cp:revision>
  <dcterms:created xsi:type="dcterms:W3CDTF">2026-01-14T19:04:00Z</dcterms:created>
  <dcterms:modified xsi:type="dcterms:W3CDTF">2026-01-14T19:21:00Z</dcterms:modified>
</cp:coreProperties>
</file>