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1" w:type="dxa"/>
        <w:tblLayout w:type="fixed"/>
        <w:tblLook w:val="0000" w:firstRow="0" w:lastRow="0" w:firstColumn="0" w:lastColumn="0" w:noHBand="0" w:noVBand="0"/>
      </w:tblPr>
      <w:tblGrid>
        <w:gridCol w:w="1693"/>
        <w:gridCol w:w="3693"/>
        <w:gridCol w:w="5387"/>
      </w:tblGrid>
      <w:tr w:rsidR="00C61E99" w:rsidRPr="0055131A" w:rsidTr="003B0997">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C61E99" w:rsidRPr="0055131A" w:rsidRDefault="00C61E99" w:rsidP="003B0997">
            <w:pPr>
              <w:autoSpaceDE w:val="0"/>
              <w:autoSpaceDN w:val="0"/>
              <w:adjustRightInd w:val="0"/>
              <w:spacing w:after="0" w:line="240" w:lineRule="auto"/>
              <w:jc w:val="center"/>
              <w:rPr>
                <w:rFonts w:ascii="Calibri" w:hAnsi="Calibri" w:cs="Calibri"/>
              </w:rPr>
            </w:pPr>
          </w:p>
        </w:tc>
      </w:tr>
      <w:tr w:rsidR="00C61E99" w:rsidRPr="0055131A" w:rsidTr="003B0997">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C61E99" w:rsidRPr="0055131A" w:rsidRDefault="00C61E99" w:rsidP="003B0997">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Laboratorios de computación</w:t>
      </w: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proofErr w:type="gramStart"/>
      <w:r w:rsidRPr="0055131A">
        <w:rPr>
          <w:rFonts w:ascii="Liberation Serif" w:hAnsi="Liberation Serif" w:cs="Liberation Serif"/>
          <w:sz w:val="72"/>
          <w:szCs w:val="72"/>
        </w:rPr>
        <w:t>salas</w:t>
      </w:r>
      <w:proofErr w:type="gramEnd"/>
      <w:r w:rsidRPr="0055131A">
        <w:rPr>
          <w:rFonts w:ascii="Liberation Serif" w:hAnsi="Liberation Serif" w:cs="Liberation Serif"/>
          <w:sz w:val="72"/>
          <w:szCs w:val="72"/>
        </w:rPr>
        <w:t xml:space="preserve"> A y B</w:t>
      </w:r>
    </w:p>
    <w:p w:rsidR="00C61E99" w:rsidRPr="0055131A" w:rsidRDefault="00C61E99" w:rsidP="00C61E99">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firstRow="0" w:lastRow="0" w:firstColumn="0" w:lastColumn="0" w:noHBand="0" w:noVBand="0"/>
      </w:tblPr>
      <w:tblGrid>
        <w:gridCol w:w="3600"/>
        <w:gridCol w:w="6854"/>
      </w:tblGrid>
      <w:tr w:rsidR="00C61E99" w:rsidRPr="0055131A" w:rsidTr="003B0997">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C61E99" w:rsidRPr="0055131A" w:rsidTr="003B0997">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C61E99" w:rsidRPr="0055131A" w:rsidTr="003B0997">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3</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92D46"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 xml:space="preserve">Villegas Garzón </w:t>
            </w:r>
            <w:proofErr w:type="spellStart"/>
            <w:r>
              <w:rPr>
                <w:rFonts w:ascii="Calibri" w:hAnsi="Calibri" w:cs="Calibri"/>
                <w:sz w:val="32"/>
                <w:szCs w:val="32"/>
              </w:rPr>
              <w:t>Behram</w:t>
            </w:r>
            <w:proofErr w:type="spellEnd"/>
            <w:r>
              <w:rPr>
                <w:rFonts w:ascii="Calibri" w:hAnsi="Calibri" w:cs="Calibri"/>
                <w:sz w:val="32"/>
                <w:szCs w:val="32"/>
              </w:rPr>
              <w:t xml:space="preserve"> Yair</w:t>
            </w:r>
          </w:p>
        </w:tc>
      </w:tr>
      <w:tr w:rsidR="00C61E99" w:rsidRPr="0055131A" w:rsidTr="003B0997">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C61E99" w:rsidRPr="0055131A" w:rsidTr="003B0997">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p>
        </w:tc>
      </w:tr>
      <w:tr w:rsidR="00C61E99" w:rsidRPr="0055131A" w:rsidTr="003B0997">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rPr>
            </w:pPr>
          </w:p>
        </w:tc>
      </w:tr>
    </w:tbl>
    <w:p w:rsidR="00C61E99" w:rsidRPr="0055131A" w:rsidRDefault="00BD0791"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noProof/>
          <w:color w:val="000000"/>
          <w:sz w:val="52"/>
          <w:szCs w:val="52"/>
          <w:lang w:eastAsia="es-MX"/>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256540</wp:posOffset>
                </wp:positionV>
                <wp:extent cx="2867660" cy="1185545"/>
                <wp:effectExtent l="6350" t="12700" r="1206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1185545"/>
                        </a:xfrm>
                        <a:prstGeom prst="rect">
                          <a:avLst/>
                        </a:prstGeom>
                        <a:solidFill>
                          <a:srgbClr val="FFFFFF"/>
                        </a:solidFill>
                        <a:ln w="9525">
                          <a:solidFill>
                            <a:schemeClr val="bg1">
                              <a:lumMod val="100000"/>
                              <a:lumOff val="0"/>
                            </a:schemeClr>
                          </a:solidFill>
                          <a:miter lim="800000"/>
                          <a:headEnd/>
                          <a:tailEnd/>
                        </a:ln>
                      </wps:spPr>
                      <wps:txbx>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pt;margin-top:20.2pt;width:225.8pt;height:93.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" strokecolor="white [3212]">
                <v:textbox style="mso-fit-shape-to-text:t">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v:textbox>
              </v:shape>
            </w:pict>
          </mc:Fallback>
        </mc:AlternateContent>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p>
    <w:p w:rsidR="00C61E99" w:rsidRPr="0055131A" w:rsidRDefault="00C61E99" w:rsidP="00C61E99">
      <w:pPr>
        <w:rPr>
          <w:noProof/>
          <w:lang w:eastAsia="es-MX"/>
        </w:rPr>
      </w:pPr>
    </w:p>
    <w:p w:rsidR="00C61E99" w:rsidRPr="0055131A" w:rsidRDefault="00C61E99" w:rsidP="00C61E99"/>
    <w:p w:rsidR="00C61E99" w:rsidRPr="0055131A" w:rsidRDefault="00C61E99" w:rsidP="00C61E99"/>
    <w:p w:rsidR="00C92D46" w:rsidRPr="00094343" w:rsidRDefault="00C92D46" w:rsidP="00C92D46">
      <w:pPr>
        <w:spacing w:after="0" w:line="240" w:lineRule="auto"/>
        <w:jc w:val="both"/>
        <w:rPr>
          <w:rFonts w:ascii="Arial" w:eastAsia="Times New Roman" w:hAnsi="Arial" w:cs="Arial"/>
          <w:b/>
          <w:sz w:val="28"/>
          <w:szCs w:val="28"/>
          <w:lang w:eastAsia="es-MX"/>
        </w:rPr>
      </w:pPr>
      <w:r w:rsidRPr="00343D90">
        <w:rPr>
          <w:rFonts w:ascii="Arial" w:eastAsia="Times New Roman" w:hAnsi="Arial" w:cs="Arial"/>
          <w:b/>
          <w:sz w:val="28"/>
          <w:szCs w:val="28"/>
          <w:lang w:eastAsia="es-MX"/>
        </w:rPr>
        <w:lastRenderedPageBreak/>
        <w:t>Guía práctica de estudio 03: Solución de problemas y Algoritmos</w:t>
      </w:r>
    </w:p>
    <w:p w:rsidR="00C92D46" w:rsidRPr="00343D90" w:rsidRDefault="00C92D46" w:rsidP="00C92D46">
      <w:pPr>
        <w:spacing w:after="0" w:line="240" w:lineRule="auto"/>
        <w:jc w:val="both"/>
        <w:rPr>
          <w:rFonts w:ascii="Arial" w:eastAsia="Times New Roman" w:hAnsi="Arial" w:cs="Arial"/>
          <w:b/>
          <w:sz w:val="24"/>
          <w:szCs w:val="24"/>
          <w:lang w:eastAsia="es-MX"/>
        </w:rPr>
      </w:pPr>
      <w:r w:rsidRPr="00343D90">
        <w:rPr>
          <w:rFonts w:ascii="Arial" w:eastAsia="Times New Roman" w:hAnsi="Arial" w:cs="Arial"/>
          <w:b/>
          <w:sz w:val="24"/>
          <w:szCs w:val="24"/>
          <w:lang w:eastAsia="es-MX"/>
        </w:rPr>
        <w:t xml:space="preserve">Objetivo: </w:t>
      </w: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Elaborar algoritmos correctos y eficientes en la solución de problemas siguiendo las etapas de Análisis y Diseño pertenecientes al Ciclo de vida del software.</w:t>
      </w:r>
    </w:p>
    <w:p w:rsidR="00C92D46" w:rsidRPr="00343D90" w:rsidRDefault="00C92D46" w:rsidP="00C92D46">
      <w:pPr>
        <w:spacing w:after="0" w:line="240" w:lineRule="auto"/>
        <w:jc w:val="both"/>
        <w:rPr>
          <w:rFonts w:ascii="Arial" w:eastAsia="Times New Roman" w:hAnsi="Arial" w:cs="Arial"/>
          <w:sz w:val="24"/>
          <w:szCs w:val="24"/>
          <w:lang w:eastAsia="es-MX"/>
        </w:rPr>
      </w:pPr>
    </w:p>
    <w:p w:rsidR="00C92D46" w:rsidRPr="00343D90" w:rsidRDefault="00C92D46" w:rsidP="00C92D46">
      <w:pPr>
        <w:spacing w:after="0" w:line="240" w:lineRule="auto"/>
        <w:jc w:val="both"/>
        <w:rPr>
          <w:rFonts w:ascii="Arial" w:eastAsia="Times New Roman" w:hAnsi="Arial" w:cs="Arial"/>
          <w:b/>
          <w:sz w:val="24"/>
          <w:szCs w:val="24"/>
          <w:lang w:eastAsia="es-MX"/>
        </w:rPr>
      </w:pPr>
      <w:r w:rsidRPr="00343D90">
        <w:rPr>
          <w:rFonts w:ascii="Arial" w:eastAsia="Times New Roman" w:hAnsi="Arial" w:cs="Arial"/>
          <w:b/>
          <w:sz w:val="24"/>
          <w:szCs w:val="24"/>
          <w:lang w:eastAsia="es-MX"/>
        </w:rPr>
        <w:t>Introducción</w:t>
      </w: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Un problema informático se puede definir como el conjunto de instancias al cual corresponde un conjunto de soluciones, junto con una relación que asocia para cada instancia del problema un subconjunto de soluciones (posiblemente vacío).</w:t>
      </w:r>
    </w:p>
    <w:p w:rsidR="00C92D46" w:rsidRDefault="00C92D46" w:rsidP="00C92D46">
      <w:pPr>
        <w:spacing w:after="0" w:line="240" w:lineRule="auto"/>
        <w:jc w:val="both"/>
        <w:rPr>
          <w:rFonts w:ascii="Arial" w:eastAsia="Times New Roman" w:hAnsi="Arial" w:cs="Arial"/>
          <w:sz w:val="24"/>
          <w:szCs w:val="24"/>
          <w:lang w:eastAsia="es-MX"/>
        </w:rPr>
      </w:pP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 xml:space="preserve">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w:t>
      </w:r>
    </w:p>
    <w:p w:rsidR="00C92D46" w:rsidRPr="00343D90" w:rsidRDefault="00C92D46" w:rsidP="00C92D46">
      <w:pPr>
        <w:spacing w:after="0" w:line="240" w:lineRule="auto"/>
        <w:jc w:val="both"/>
        <w:rPr>
          <w:rFonts w:ascii="Arial" w:eastAsia="Times New Roman" w:hAnsi="Arial" w:cs="Arial"/>
          <w:sz w:val="24"/>
          <w:szCs w:val="24"/>
          <w:lang w:eastAsia="es-MX"/>
        </w:rPr>
      </w:pP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La Ingeniería de Software provee métodos que indican cómo generar software. Estos métodos abarcan una amplia gama de tareas:</w:t>
      </w:r>
    </w:p>
    <w:p w:rsidR="00C92D46" w:rsidRDefault="00C92D46" w:rsidP="00C92D46">
      <w:pPr>
        <w:spacing w:after="0" w:line="240" w:lineRule="auto"/>
        <w:jc w:val="both"/>
        <w:rPr>
          <w:rFonts w:ascii="Arial" w:eastAsia="Times New Roman" w:hAnsi="Arial" w:cs="Arial"/>
          <w:sz w:val="24"/>
          <w:szCs w:val="24"/>
          <w:lang w:eastAsia="es-MX"/>
        </w:rPr>
      </w:pP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sym w:font="Symbol" w:char="F0B7"/>
      </w:r>
      <w:r w:rsidRPr="00343D90">
        <w:rPr>
          <w:rFonts w:ascii="Arial" w:eastAsia="Times New Roman" w:hAnsi="Arial" w:cs="Arial"/>
          <w:sz w:val="24"/>
          <w:szCs w:val="24"/>
          <w:lang w:eastAsia="es-MX"/>
        </w:rPr>
        <w:t>Planeación y estimación del proyecto.</w:t>
      </w: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sym w:font="Symbol" w:char="F0B7"/>
      </w:r>
      <w:r w:rsidRPr="00343D90">
        <w:rPr>
          <w:rFonts w:ascii="Arial" w:eastAsia="Times New Roman" w:hAnsi="Arial" w:cs="Arial"/>
          <w:sz w:val="24"/>
          <w:szCs w:val="24"/>
          <w:lang w:eastAsia="es-MX"/>
        </w:rPr>
        <w:t>Análisis de requerimientos del sistema y software.</w:t>
      </w: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sym w:font="Symbol" w:char="F0B7"/>
      </w:r>
      <w:r w:rsidRPr="00343D90">
        <w:rPr>
          <w:rFonts w:ascii="Arial" w:eastAsia="Times New Roman" w:hAnsi="Arial" w:cs="Arial"/>
          <w:sz w:val="24"/>
          <w:szCs w:val="24"/>
          <w:lang w:eastAsia="es-MX"/>
        </w:rPr>
        <w:t>Diseño de la estructura de datos, la arquitectura del programa y el procedimiento algorítmico.</w:t>
      </w:r>
    </w:p>
    <w:p w:rsidR="00C92D46" w:rsidRPr="00343D90"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sym w:font="Symbol" w:char="F0B7"/>
      </w:r>
      <w:r w:rsidRPr="00343D90">
        <w:rPr>
          <w:rFonts w:ascii="Arial" w:eastAsia="Times New Roman" w:hAnsi="Arial" w:cs="Arial"/>
          <w:sz w:val="24"/>
          <w:szCs w:val="24"/>
          <w:lang w:eastAsia="es-MX"/>
        </w:rPr>
        <w:t>Codificación.</w:t>
      </w:r>
    </w:p>
    <w:p w:rsidR="00C92D46" w:rsidRDefault="00C92D46" w:rsidP="00C92D46">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sym w:font="Symbol" w:char="F0B7"/>
      </w:r>
      <w:r w:rsidRPr="00343D90">
        <w:rPr>
          <w:rFonts w:ascii="Arial" w:eastAsia="Times New Roman" w:hAnsi="Arial" w:cs="Arial"/>
          <w:sz w:val="24"/>
          <w:szCs w:val="24"/>
          <w:lang w:eastAsia="es-MX"/>
        </w:rPr>
        <w:t>Pruebas y mantenimiento (validación y verificación)</w:t>
      </w:r>
    </w:p>
    <w:p w:rsidR="00C92D46" w:rsidRDefault="00C92D46" w:rsidP="00C92D46">
      <w:pPr>
        <w:spacing w:after="0" w:line="240" w:lineRule="auto"/>
        <w:jc w:val="both"/>
        <w:rPr>
          <w:rFonts w:ascii="Arial" w:eastAsia="Times New Roman" w:hAnsi="Arial" w:cs="Arial"/>
          <w:sz w:val="24"/>
          <w:szCs w:val="24"/>
          <w:lang w:eastAsia="es-MX"/>
        </w:rPr>
      </w:pPr>
    </w:p>
    <w:p w:rsidR="00C92D46" w:rsidRDefault="00C92D46" w:rsidP="00C92D46">
      <w:pPr>
        <w:spacing w:after="0" w:line="24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Desarrollo</w:t>
      </w:r>
    </w:p>
    <w:p w:rsidR="00C92D46" w:rsidRDefault="00C92D46" w:rsidP="00C92D46">
      <w:pPr>
        <w:spacing w:after="0" w:line="240" w:lineRule="auto"/>
        <w:jc w:val="both"/>
        <w:rPr>
          <w:rFonts w:ascii="Arial" w:eastAsia="Times New Roman" w:hAnsi="Arial" w:cs="Arial"/>
          <w:sz w:val="24"/>
          <w:szCs w:val="24"/>
          <w:lang w:eastAsia="es-MX"/>
        </w:rPr>
      </w:pPr>
    </w:p>
    <w:p w:rsidR="00C92D46" w:rsidRPr="00094343" w:rsidRDefault="00C92D46" w:rsidP="00C92D46">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Esta práctica se enfoca hacia la solución de problemas ya que tenemos que definir cuál es el problema y a partir de esto tenemos que pensar y analizar cuáles van a ser nuestros datos de entrada y cuales nuestros datos de salida y a partir de esto poder determinar cuáles serían nuestros pasos a seguir para poder resolver nuestro problema. Y algo bastante importante es que tienen que ser pasos lo más precisos posibles para optimizar nuestra solución.</w:t>
      </w:r>
    </w:p>
    <w:p w:rsidR="00C92D46" w:rsidRDefault="00C92D46" w:rsidP="00C92D46">
      <w:pPr>
        <w:spacing w:after="0" w:line="240" w:lineRule="auto"/>
        <w:jc w:val="both"/>
        <w:rPr>
          <w:rFonts w:ascii="Arial" w:eastAsia="Times New Roman" w:hAnsi="Arial" w:cs="Arial"/>
          <w:sz w:val="24"/>
          <w:szCs w:val="24"/>
          <w:lang w:eastAsia="es-MX"/>
        </w:rPr>
      </w:pPr>
    </w:p>
    <w:p w:rsidR="00C92D46" w:rsidRDefault="00C92D46" w:rsidP="00C92D46">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Ahora tenemos que resolver 3 problemas y hacer un algoritmo para resolverlos:</w:t>
      </w:r>
    </w:p>
    <w:p w:rsidR="00C92D46" w:rsidRDefault="00C92D46" w:rsidP="00C92D46">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1.-Area de un círculo</w:t>
      </w:r>
    </w:p>
    <w:p w:rsidR="00C92D46" w:rsidRDefault="00C92D46" w:rsidP="00C92D46">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2.-Formula general</w:t>
      </w:r>
    </w:p>
    <w:p w:rsidR="00C92D46" w:rsidRDefault="00C92D46" w:rsidP="00C92D46">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3.-Solucion cuando x&gt;2 y x&lt;2</w:t>
      </w:r>
    </w:p>
    <w:p w:rsidR="00C92D46" w:rsidRDefault="00C92D46" w:rsidP="00C92D46">
      <w:pPr>
        <w:spacing w:after="0" w:line="240" w:lineRule="auto"/>
        <w:jc w:val="both"/>
        <w:rPr>
          <w:rFonts w:ascii="Arial" w:eastAsia="Times New Roman" w:hAnsi="Arial" w:cs="Arial"/>
          <w:sz w:val="24"/>
          <w:szCs w:val="24"/>
          <w:lang w:eastAsia="es-MX"/>
        </w:rPr>
      </w:pPr>
    </w:p>
    <w:p w:rsidR="00C92D46" w:rsidRDefault="00C92D46">
      <w:pPr>
        <w:rPr>
          <w:rFonts w:ascii="Arial" w:hAnsi="Arial" w:cs="Arial"/>
          <w:sz w:val="24"/>
          <w:szCs w:val="24"/>
        </w:rPr>
      </w:pPr>
    </w:p>
    <w:p w:rsidR="00C92D46" w:rsidRDefault="00C92D46">
      <w:pPr>
        <w:rPr>
          <w:rFonts w:ascii="Arial" w:hAnsi="Arial" w:cs="Arial"/>
          <w:sz w:val="24"/>
          <w:szCs w:val="24"/>
        </w:rPr>
      </w:pPr>
    </w:p>
    <w:p w:rsidR="00C92D46" w:rsidRDefault="00C92D46">
      <w:pPr>
        <w:rPr>
          <w:rFonts w:ascii="Arial" w:hAnsi="Arial" w:cs="Arial"/>
          <w:sz w:val="24"/>
          <w:szCs w:val="24"/>
        </w:rPr>
      </w:pPr>
    </w:p>
    <w:p w:rsidR="00C92D46" w:rsidRDefault="00C92D46">
      <w:pPr>
        <w:rPr>
          <w:rFonts w:ascii="Arial" w:hAnsi="Arial" w:cs="Arial"/>
          <w:sz w:val="24"/>
          <w:szCs w:val="24"/>
        </w:rPr>
      </w:pPr>
    </w:p>
    <w:p w:rsidR="009D7785" w:rsidRPr="00E40F2F" w:rsidRDefault="00C92D46">
      <w:pPr>
        <w:rPr>
          <w:rFonts w:ascii="Arial" w:hAnsi="Arial" w:cs="Arial"/>
          <w:b/>
          <w:sz w:val="24"/>
          <w:szCs w:val="24"/>
        </w:rPr>
      </w:pPr>
      <w:r w:rsidRPr="00E40F2F">
        <w:rPr>
          <w:rFonts w:ascii="Arial" w:hAnsi="Arial" w:cs="Arial"/>
          <w:b/>
          <w:sz w:val="24"/>
          <w:szCs w:val="24"/>
        </w:rPr>
        <w:lastRenderedPageBreak/>
        <w:t>EJERCICIO 1</w:t>
      </w:r>
    </w:p>
    <w:p w:rsidR="007B5392" w:rsidRPr="00C92D46" w:rsidRDefault="007B5392">
      <w:pPr>
        <w:rPr>
          <w:rFonts w:ascii="Arial" w:hAnsi="Arial" w:cs="Arial"/>
          <w:sz w:val="24"/>
          <w:szCs w:val="24"/>
        </w:rPr>
      </w:pPr>
      <w:r w:rsidRPr="00C92D46">
        <w:rPr>
          <w:rFonts w:ascii="Arial" w:hAnsi="Arial" w:cs="Arial"/>
          <w:sz w:val="24"/>
          <w:szCs w:val="24"/>
        </w:rPr>
        <w:t xml:space="preserve">Problema: obtener el área de un </w:t>
      </w:r>
      <w:r w:rsidR="00C92D46" w:rsidRPr="00C92D46">
        <w:rPr>
          <w:rFonts w:ascii="Arial" w:hAnsi="Arial" w:cs="Arial"/>
          <w:sz w:val="24"/>
          <w:szCs w:val="24"/>
        </w:rPr>
        <w:t>círculo</w:t>
      </w:r>
    </w:p>
    <w:p w:rsidR="007B5392" w:rsidRPr="00C92D46" w:rsidRDefault="00C92D46">
      <w:pPr>
        <w:rPr>
          <w:rFonts w:ascii="Arial" w:hAnsi="Arial" w:cs="Arial"/>
          <w:sz w:val="24"/>
          <w:szCs w:val="24"/>
        </w:rPr>
      </w:pPr>
      <w:r>
        <w:rPr>
          <w:rFonts w:ascii="Arial" w:hAnsi="Arial" w:cs="Arial"/>
          <w:sz w:val="24"/>
          <w:szCs w:val="24"/>
        </w:rPr>
        <w:t>Datos de entrada: radio (</w:t>
      </w:r>
      <w:r w:rsidR="007B5392" w:rsidRPr="00C92D46">
        <w:rPr>
          <w:rFonts w:ascii="Arial" w:hAnsi="Arial" w:cs="Arial"/>
          <w:sz w:val="24"/>
          <w:szCs w:val="24"/>
        </w:rPr>
        <w:t>r</w:t>
      </w:r>
      <w:proofErr w:type="gramStart"/>
      <w:r w:rsidR="007B5392" w:rsidRPr="00C92D46">
        <w:rPr>
          <w:rFonts w:ascii="Arial" w:hAnsi="Arial" w:cs="Arial"/>
          <w:sz w:val="24"/>
          <w:szCs w:val="24"/>
        </w:rPr>
        <w:t>)  r</w:t>
      </w:r>
      <w:proofErr w:type="gramEnd"/>
      <w:r>
        <w:rPr>
          <w:rFonts w:ascii="Arial" w:hAnsi="Arial" w:cs="Arial"/>
          <w:sz w:val="24"/>
          <w:szCs w:val="24"/>
        </w:rPr>
        <w:t xml:space="preserve"> </w:t>
      </w:r>
      <w:r w:rsidR="00A26B09" w:rsidRPr="00C92D46">
        <w:rPr>
          <w:rFonts w:ascii="Arial" w:hAnsi="Arial" w:cs="Arial"/>
          <w:sz w:val="24"/>
          <w:szCs w:val="24"/>
        </w:rPr>
        <w:t xml:space="preserve">£ R positivos </w:t>
      </w:r>
    </w:p>
    <w:p w:rsidR="007B5392" w:rsidRPr="00C92D46" w:rsidRDefault="007B5392">
      <w:pPr>
        <w:rPr>
          <w:rFonts w:ascii="Arial" w:hAnsi="Arial" w:cs="Arial"/>
          <w:sz w:val="24"/>
          <w:szCs w:val="24"/>
        </w:rPr>
      </w:pPr>
      <w:r w:rsidRPr="00C92D46">
        <w:rPr>
          <w:rFonts w:ascii="Arial" w:hAnsi="Arial" w:cs="Arial"/>
          <w:sz w:val="24"/>
          <w:szCs w:val="24"/>
        </w:rPr>
        <w:t xml:space="preserve">Datos de salida: la impresión del </w:t>
      </w:r>
      <w:r w:rsidR="00C92D46" w:rsidRPr="00C92D46">
        <w:rPr>
          <w:rFonts w:ascii="Arial" w:hAnsi="Arial" w:cs="Arial"/>
          <w:sz w:val="24"/>
          <w:szCs w:val="24"/>
        </w:rPr>
        <w:t>área</w:t>
      </w:r>
      <w:r w:rsidR="00C92D46">
        <w:rPr>
          <w:rFonts w:ascii="Arial" w:hAnsi="Arial" w:cs="Arial"/>
          <w:sz w:val="24"/>
          <w:szCs w:val="24"/>
        </w:rPr>
        <w:t xml:space="preserve"> a</w:t>
      </w:r>
      <w:proofErr w:type="gramStart"/>
      <w:r w:rsidR="00C92D46">
        <w:rPr>
          <w:rFonts w:ascii="Arial" w:hAnsi="Arial" w:cs="Arial"/>
          <w:sz w:val="24"/>
          <w:szCs w:val="24"/>
        </w:rPr>
        <w:t>=</w:t>
      </w:r>
      <w:r w:rsidRPr="00C92D46">
        <w:rPr>
          <w:rFonts w:ascii="Arial" w:hAnsi="Arial" w:cs="Arial"/>
          <w:sz w:val="24"/>
          <w:szCs w:val="24"/>
        </w:rPr>
        <w:t>(</w:t>
      </w:r>
      <w:proofErr w:type="gramEnd"/>
      <w:r w:rsidRPr="00C92D46">
        <w:rPr>
          <w:rFonts w:ascii="Arial" w:hAnsi="Arial" w:cs="Arial"/>
          <w:sz w:val="24"/>
          <w:szCs w:val="24"/>
        </w:rPr>
        <w:t>π</w:t>
      </w:r>
      <w:r w:rsidR="00C92D46">
        <w:rPr>
          <w:rFonts w:ascii="Arial" w:hAnsi="Arial" w:cs="Arial"/>
          <w:sz w:val="24"/>
          <w:szCs w:val="24"/>
        </w:rPr>
        <w:t xml:space="preserve"> r </w:t>
      </w:r>
      <w:r w:rsidRPr="00C92D46">
        <w:rPr>
          <w:rFonts w:ascii="Arial" w:hAnsi="Arial" w:cs="Arial"/>
          <w:sz w:val="24"/>
          <w:szCs w:val="24"/>
          <w:vertAlign w:val="superscript"/>
        </w:rPr>
        <w:t>2</w:t>
      </w:r>
      <w:r w:rsidRPr="00C92D46">
        <w:rPr>
          <w:rFonts w:ascii="Arial" w:hAnsi="Arial" w:cs="Arial"/>
          <w:sz w:val="24"/>
          <w:szCs w:val="24"/>
        </w:rPr>
        <w:t>)</w:t>
      </w:r>
    </w:p>
    <w:p w:rsidR="007B5392" w:rsidRPr="00C92D46" w:rsidRDefault="007B5392">
      <w:pPr>
        <w:rPr>
          <w:rFonts w:ascii="Arial" w:hAnsi="Arial" w:cs="Arial"/>
          <w:sz w:val="24"/>
          <w:szCs w:val="24"/>
        </w:rPr>
      </w:pPr>
      <w:r w:rsidRPr="00C92D46">
        <w:rPr>
          <w:rFonts w:ascii="Arial" w:hAnsi="Arial" w:cs="Arial"/>
          <w:sz w:val="24"/>
          <w:szCs w:val="24"/>
        </w:rPr>
        <w:t xml:space="preserve">Dominio: todos los </w:t>
      </w:r>
      <w:r w:rsidR="00A26B09" w:rsidRPr="00C92D46">
        <w:rPr>
          <w:rFonts w:ascii="Arial" w:hAnsi="Arial" w:cs="Arial"/>
          <w:sz w:val="24"/>
          <w:szCs w:val="24"/>
        </w:rPr>
        <w:t xml:space="preserve">R positivos </w:t>
      </w:r>
    </w:p>
    <w:p w:rsidR="007B5392" w:rsidRPr="00C92D46" w:rsidRDefault="007B5392" w:rsidP="007B5392">
      <w:pPr>
        <w:rPr>
          <w:rFonts w:ascii="Arial" w:eastAsia="NSimSun" w:hAnsi="Arial" w:cs="Arial"/>
          <w:b/>
          <w:sz w:val="24"/>
          <w:szCs w:val="24"/>
        </w:rPr>
      </w:pPr>
      <w:r w:rsidRPr="00C92D46">
        <w:rPr>
          <w:rFonts w:ascii="Arial" w:eastAsia="NSimSun" w:hAnsi="Arial" w:cs="Arial"/>
          <w:b/>
          <w:sz w:val="24"/>
          <w:szCs w:val="24"/>
        </w:rPr>
        <w:t>SOLUCIÓN:</w:t>
      </w:r>
    </w:p>
    <w:p w:rsidR="007B5392" w:rsidRPr="00C92D46" w:rsidRDefault="00BD0791" w:rsidP="007B5392">
      <w:pPr>
        <w:rPr>
          <w:rFonts w:ascii="Arial" w:eastAsia="NSimSun" w:hAnsi="Arial" w:cs="Arial"/>
          <w:b/>
          <w:sz w:val="24"/>
          <w:szCs w:val="24"/>
        </w:rPr>
      </w:pPr>
      <w:r w:rsidRPr="00C92D46">
        <w:rPr>
          <w:rFonts w:ascii="Arial" w:eastAsia="NSimSun" w:hAnsi="Arial" w:cs="Arial"/>
          <w:b/>
          <w:noProof/>
          <w:sz w:val="24"/>
          <w:szCs w:val="24"/>
          <w:lang w:eastAsia="es-MX"/>
        </w:rPr>
        <mc:AlternateContent>
          <mc:Choice Requires="wps">
            <w:drawing>
              <wp:anchor distT="0" distB="0" distL="114300" distR="114300" simplePos="0" relativeHeight="251664384" behindDoc="0" locked="0" layoutInCell="1" allowOverlap="1">
                <wp:simplePos x="0" y="0"/>
                <wp:positionH relativeFrom="column">
                  <wp:posOffset>-24130</wp:posOffset>
                </wp:positionH>
                <wp:positionV relativeFrom="paragraph">
                  <wp:posOffset>102235</wp:posOffset>
                </wp:positionV>
                <wp:extent cx="5200650" cy="889635"/>
                <wp:effectExtent l="0" t="0" r="19050" b="2476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896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B5392" w:rsidRDefault="007B5392" w:rsidP="007B5392">
                            <w:pPr>
                              <w:pStyle w:val="Prrafodelista"/>
                              <w:numPr>
                                <w:ilvl w:val="0"/>
                                <w:numId w:val="2"/>
                              </w:numPr>
                              <w:rPr>
                                <w:lang w:val="es-ES"/>
                              </w:rPr>
                            </w:pPr>
                            <w:r>
                              <w:rPr>
                                <w:lang w:val="es-ES"/>
                              </w:rPr>
                              <w:t>Inicio</w:t>
                            </w:r>
                          </w:p>
                          <w:p w:rsidR="007B5392" w:rsidRDefault="007B5392" w:rsidP="007B5392">
                            <w:pPr>
                              <w:pStyle w:val="Prrafodelista"/>
                              <w:numPr>
                                <w:ilvl w:val="0"/>
                                <w:numId w:val="2"/>
                              </w:numPr>
                              <w:rPr>
                                <w:lang w:val="es-ES"/>
                              </w:rPr>
                            </w:pPr>
                            <w:r>
                              <w:rPr>
                                <w:lang w:val="es-ES"/>
                              </w:rPr>
                              <w:t xml:space="preserve">Solicitar el radio (r ) </w:t>
                            </w:r>
                          </w:p>
                          <w:p w:rsidR="007B5392" w:rsidRDefault="00C92D46" w:rsidP="007B5392">
                            <w:pPr>
                              <w:pStyle w:val="Prrafodelista"/>
                              <w:numPr>
                                <w:ilvl w:val="0"/>
                                <w:numId w:val="2"/>
                              </w:numPr>
                              <w:rPr>
                                <w:lang w:val="es-ES"/>
                              </w:rPr>
                            </w:pPr>
                            <w:r>
                              <w:rPr>
                                <w:lang w:val="es-ES"/>
                              </w:rPr>
                              <w:t>Imprimir el valor de a=</w:t>
                            </w:r>
                            <w:r w:rsidR="007B5392">
                              <w:rPr>
                                <w:lang w:val="es-ES"/>
                              </w:rPr>
                              <w:t>(π</w:t>
                            </w:r>
                            <w:r>
                              <w:rPr>
                                <w:lang w:val="es-ES"/>
                              </w:rPr>
                              <w:t xml:space="preserve"> </w:t>
                            </w:r>
                            <w:r w:rsidR="007B5392">
                              <w:rPr>
                                <w:lang w:val="es-ES"/>
                              </w:rPr>
                              <w:t>r</w:t>
                            </w:r>
                            <w:r w:rsidR="007B5392">
                              <w:rPr>
                                <w:vertAlign w:val="superscript"/>
                                <w:lang w:val="es-ES"/>
                              </w:rPr>
                              <w:t>2</w:t>
                            </w:r>
                            <w:r w:rsidR="007B5392">
                              <w:rPr>
                                <w:lang w:val="es-ES"/>
                              </w:rPr>
                              <w:t>)</w:t>
                            </w:r>
                          </w:p>
                          <w:p w:rsidR="007B5392" w:rsidRPr="007B5392" w:rsidRDefault="00C92D46" w:rsidP="007B5392">
                            <w:pPr>
                              <w:pStyle w:val="Prrafodelista"/>
                              <w:numPr>
                                <w:ilvl w:val="0"/>
                                <w:numId w:val="2"/>
                              </w:numPr>
                              <w:rPr>
                                <w:lang w:val="es-ES"/>
                              </w:rPr>
                            </w:pPr>
                            <w:r>
                              <w:rPr>
                                <w:lang w:val="es-ES"/>
                              </w:rPr>
                              <w:t>F</w:t>
                            </w:r>
                            <w:r w:rsidR="007B5392">
                              <w:rPr>
                                <w:lang w:val="es-ES"/>
                              </w:rPr>
                              <w:t>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pt;margin-top:8.05pt;width:409.5pt;height:7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" fillcolor="white [3201]" strokecolor="black [3200]" strokeweight="2pt">
                <v:textbox>
                  <w:txbxContent>
                    <w:p w:rsidR="007B5392" w:rsidRDefault="007B5392" w:rsidP="007B5392">
                      <w:pPr>
                        <w:pStyle w:val="Prrafodelista"/>
                        <w:numPr>
                          <w:ilvl w:val="0"/>
                          <w:numId w:val="2"/>
                        </w:numPr>
                        <w:rPr>
                          <w:lang w:val="es-ES"/>
                        </w:rPr>
                      </w:pPr>
                      <w:r>
                        <w:rPr>
                          <w:lang w:val="es-ES"/>
                        </w:rPr>
                        <w:t>Inicio</w:t>
                      </w:r>
                    </w:p>
                    <w:p w:rsidR="007B5392" w:rsidRDefault="007B5392" w:rsidP="007B5392">
                      <w:pPr>
                        <w:pStyle w:val="Prrafodelista"/>
                        <w:numPr>
                          <w:ilvl w:val="0"/>
                          <w:numId w:val="2"/>
                        </w:numPr>
                        <w:rPr>
                          <w:lang w:val="es-ES"/>
                        </w:rPr>
                      </w:pPr>
                      <w:r>
                        <w:rPr>
                          <w:lang w:val="es-ES"/>
                        </w:rPr>
                        <w:t xml:space="preserve">Solicitar el radio (r ) </w:t>
                      </w:r>
                    </w:p>
                    <w:p w:rsidR="007B5392" w:rsidRDefault="00C92D46" w:rsidP="007B5392">
                      <w:pPr>
                        <w:pStyle w:val="Prrafodelista"/>
                        <w:numPr>
                          <w:ilvl w:val="0"/>
                          <w:numId w:val="2"/>
                        </w:numPr>
                        <w:rPr>
                          <w:lang w:val="es-ES"/>
                        </w:rPr>
                      </w:pPr>
                      <w:r>
                        <w:rPr>
                          <w:lang w:val="es-ES"/>
                        </w:rPr>
                        <w:t>Imprimir el valor de a=</w:t>
                      </w:r>
                      <w:r w:rsidR="007B5392">
                        <w:rPr>
                          <w:lang w:val="es-ES"/>
                        </w:rPr>
                        <w:t>(π</w:t>
                      </w:r>
                      <w:r>
                        <w:rPr>
                          <w:lang w:val="es-ES"/>
                        </w:rPr>
                        <w:t xml:space="preserve"> </w:t>
                      </w:r>
                      <w:r w:rsidR="007B5392">
                        <w:rPr>
                          <w:lang w:val="es-ES"/>
                        </w:rPr>
                        <w:t>r</w:t>
                      </w:r>
                      <w:r w:rsidR="007B5392">
                        <w:rPr>
                          <w:vertAlign w:val="superscript"/>
                          <w:lang w:val="es-ES"/>
                        </w:rPr>
                        <w:t>2</w:t>
                      </w:r>
                      <w:r w:rsidR="007B5392">
                        <w:rPr>
                          <w:lang w:val="es-ES"/>
                        </w:rPr>
                        <w:t>)</w:t>
                      </w:r>
                    </w:p>
                    <w:p w:rsidR="007B5392" w:rsidRPr="007B5392" w:rsidRDefault="00C92D46" w:rsidP="007B5392">
                      <w:pPr>
                        <w:pStyle w:val="Prrafodelista"/>
                        <w:numPr>
                          <w:ilvl w:val="0"/>
                          <w:numId w:val="2"/>
                        </w:numPr>
                        <w:rPr>
                          <w:lang w:val="es-ES"/>
                        </w:rPr>
                      </w:pPr>
                      <w:r>
                        <w:rPr>
                          <w:lang w:val="es-ES"/>
                        </w:rPr>
                        <w:t>F</w:t>
                      </w:r>
                      <w:r w:rsidR="007B5392">
                        <w:rPr>
                          <w:lang w:val="es-ES"/>
                        </w:rPr>
                        <w:t>in</w:t>
                      </w:r>
                    </w:p>
                  </w:txbxContent>
                </v:textbox>
              </v:shape>
            </w:pict>
          </mc:Fallback>
        </mc:AlternateContent>
      </w:r>
    </w:p>
    <w:p w:rsidR="007B5392" w:rsidRPr="00C92D46" w:rsidRDefault="007B5392" w:rsidP="007B5392">
      <w:pPr>
        <w:rPr>
          <w:rFonts w:ascii="Arial" w:eastAsia="NSimSun" w:hAnsi="Arial" w:cs="Arial"/>
          <w:b/>
          <w:sz w:val="24"/>
          <w:szCs w:val="24"/>
        </w:rPr>
      </w:pPr>
    </w:p>
    <w:p w:rsidR="007B5392" w:rsidRPr="00C92D46" w:rsidRDefault="007B5392">
      <w:pPr>
        <w:rPr>
          <w:rFonts w:ascii="Arial" w:hAnsi="Arial" w:cs="Arial"/>
          <w:sz w:val="24"/>
          <w:szCs w:val="24"/>
        </w:rPr>
      </w:pPr>
    </w:p>
    <w:p w:rsidR="007B5392" w:rsidRPr="00C92D46" w:rsidRDefault="007B5392">
      <w:pPr>
        <w:rPr>
          <w:rFonts w:ascii="Arial" w:hAnsi="Arial" w:cs="Arial"/>
          <w:sz w:val="24"/>
          <w:szCs w:val="24"/>
        </w:rPr>
      </w:pPr>
    </w:p>
    <w:p w:rsidR="007B5392" w:rsidRPr="00C92D46" w:rsidRDefault="00A26B09">
      <w:pPr>
        <w:rPr>
          <w:rFonts w:ascii="Arial" w:hAnsi="Arial" w:cs="Arial"/>
          <w:sz w:val="24"/>
          <w:szCs w:val="24"/>
        </w:rPr>
      </w:pPr>
      <w:r w:rsidRPr="00C92D46">
        <w:rPr>
          <w:rFonts w:ascii="Arial" w:hAnsi="Arial" w:cs="Arial"/>
          <w:sz w:val="24"/>
          <w:szCs w:val="24"/>
        </w:rPr>
        <w:t>Prueba de escritorio.</w:t>
      </w:r>
    </w:p>
    <w:tbl>
      <w:tblPr>
        <w:tblStyle w:val="Tablaconcuadrcula"/>
        <w:tblW w:w="0" w:type="auto"/>
        <w:tblLook w:val="04A0" w:firstRow="1" w:lastRow="0" w:firstColumn="1" w:lastColumn="0" w:noHBand="0" w:noVBand="1"/>
      </w:tblPr>
      <w:tblGrid>
        <w:gridCol w:w="3138"/>
        <w:gridCol w:w="3121"/>
        <w:gridCol w:w="3135"/>
      </w:tblGrid>
      <w:tr w:rsidR="00A26B09" w:rsidRPr="00C92D46" w:rsidTr="00A26B09">
        <w:tc>
          <w:tcPr>
            <w:tcW w:w="3181" w:type="dxa"/>
          </w:tcPr>
          <w:p w:rsidR="00A26B09" w:rsidRPr="00C92D46" w:rsidRDefault="00A26B09" w:rsidP="00A26B09">
            <w:pPr>
              <w:rPr>
                <w:rFonts w:ascii="Arial" w:hAnsi="Arial" w:cs="Arial"/>
                <w:sz w:val="24"/>
                <w:szCs w:val="24"/>
              </w:rPr>
            </w:pPr>
            <w:r w:rsidRPr="00C92D46">
              <w:rPr>
                <w:rFonts w:ascii="Arial" w:hAnsi="Arial" w:cs="Arial"/>
                <w:sz w:val="24"/>
                <w:szCs w:val="24"/>
              </w:rPr>
              <w:t xml:space="preserve">Iteración  </w:t>
            </w:r>
          </w:p>
        </w:tc>
        <w:tc>
          <w:tcPr>
            <w:tcW w:w="3181" w:type="dxa"/>
          </w:tcPr>
          <w:p w:rsidR="00A26B09" w:rsidRPr="00C92D46" w:rsidRDefault="00A26B09">
            <w:pPr>
              <w:rPr>
                <w:rFonts w:ascii="Arial" w:hAnsi="Arial" w:cs="Arial"/>
                <w:sz w:val="24"/>
                <w:szCs w:val="24"/>
              </w:rPr>
            </w:pPr>
            <w:r w:rsidRPr="00C92D46">
              <w:rPr>
                <w:rFonts w:ascii="Arial" w:hAnsi="Arial" w:cs="Arial"/>
                <w:sz w:val="24"/>
                <w:szCs w:val="24"/>
              </w:rPr>
              <w:t>r</w:t>
            </w:r>
          </w:p>
        </w:tc>
        <w:tc>
          <w:tcPr>
            <w:tcW w:w="3182" w:type="dxa"/>
          </w:tcPr>
          <w:p w:rsidR="00A26B09" w:rsidRPr="00C92D46" w:rsidRDefault="00A26B09">
            <w:pPr>
              <w:rPr>
                <w:rFonts w:ascii="Arial" w:hAnsi="Arial" w:cs="Arial"/>
                <w:sz w:val="24"/>
                <w:szCs w:val="24"/>
              </w:rPr>
            </w:pPr>
            <w:r w:rsidRPr="00C92D46">
              <w:rPr>
                <w:rFonts w:ascii="Arial" w:hAnsi="Arial" w:cs="Arial"/>
                <w:sz w:val="24"/>
                <w:szCs w:val="24"/>
              </w:rPr>
              <w:t xml:space="preserve">Salida (a) </w:t>
            </w:r>
          </w:p>
        </w:tc>
      </w:tr>
      <w:tr w:rsidR="00A26B09" w:rsidRPr="00C92D46" w:rsidTr="00A26B09">
        <w:tc>
          <w:tcPr>
            <w:tcW w:w="3181" w:type="dxa"/>
          </w:tcPr>
          <w:p w:rsidR="00A26B09" w:rsidRPr="00C92D46" w:rsidRDefault="00A26B09">
            <w:pPr>
              <w:rPr>
                <w:rFonts w:ascii="Arial" w:hAnsi="Arial" w:cs="Arial"/>
                <w:sz w:val="24"/>
                <w:szCs w:val="24"/>
              </w:rPr>
            </w:pPr>
            <w:r w:rsidRPr="00C92D46">
              <w:rPr>
                <w:rFonts w:ascii="Arial" w:hAnsi="Arial" w:cs="Arial"/>
                <w:sz w:val="24"/>
                <w:szCs w:val="24"/>
              </w:rPr>
              <w:t>1</w:t>
            </w:r>
          </w:p>
        </w:tc>
        <w:tc>
          <w:tcPr>
            <w:tcW w:w="3181" w:type="dxa"/>
          </w:tcPr>
          <w:p w:rsidR="00A26B09" w:rsidRPr="00C92D46" w:rsidRDefault="00C92D46">
            <w:pPr>
              <w:rPr>
                <w:rFonts w:ascii="Arial" w:hAnsi="Arial" w:cs="Arial"/>
                <w:sz w:val="24"/>
                <w:szCs w:val="24"/>
              </w:rPr>
            </w:pPr>
            <w:r>
              <w:rPr>
                <w:rFonts w:ascii="Arial" w:hAnsi="Arial" w:cs="Arial"/>
                <w:sz w:val="24"/>
                <w:szCs w:val="24"/>
              </w:rPr>
              <w:t>3</w:t>
            </w:r>
          </w:p>
        </w:tc>
        <w:tc>
          <w:tcPr>
            <w:tcW w:w="3182" w:type="dxa"/>
          </w:tcPr>
          <w:p w:rsidR="00A26B09" w:rsidRPr="00C92D46" w:rsidRDefault="00C92D46">
            <w:pPr>
              <w:rPr>
                <w:rFonts w:ascii="Arial" w:hAnsi="Arial" w:cs="Arial"/>
                <w:sz w:val="24"/>
                <w:szCs w:val="24"/>
              </w:rPr>
            </w:pPr>
            <w:r>
              <w:rPr>
                <w:rFonts w:ascii="Arial" w:hAnsi="Arial" w:cs="Arial"/>
                <w:sz w:val="24"/>
                <w:szCs w:val="24"/>
              </w:rPr>
              <w:t>28.27</w:t>
            </w:r>
          </w:p>
        </w:tc>
      </w:tr>
      <w:tr w:rsidR="00A26B09" w:rsidRPr="00C92D46" w:rsidTr="00A26B09">
        <w:tc>
          <w:tcPr>
            <w:tcW w:w="3181" w:type="dxa"/>
          </w:tcPr>
          <w:p w:rsidR="00A26B09" w:rsidRPr="00C92D46" w:rsidRDefault="00C92D46">
            <w:pPr>
              <w:rPr>
                <w:rFonts w:ascii="Arial" w:hAnsi="Arial" w:cs="Arial"/>
                <w:sz w:val="24"/>
                <w:szCs w:val="24"/>
              </w:rPr>
            </w:pPr>
            <w:r>
              <w:rPr>
                <w:rFonts w:ascii="Arial" w:hAnsi="Arial" w:cs="Arial"/>
                <w:sz w:val="24"/>
                <w:szCs w:val="24"/>
              </w:rPr>
              <w:t>2</w:t>
            </w:r>
          </w:p>
        </w:tc>
        <w:tc>
          <w:tcPr>
            <w:tcW w:w="3181" w:type="dxa"/>
          </w:tcPr>
          <w:p w:rsidR="00A26B09" w:rsidRPr="00C92D46" w:rsidRDefault="00C92D46">
            <w:pPr>
              <w:rPr>
                <w:rFonts w:ascii="Arial" w:hAnsi="Arial" w:cs="Arial"/>
                <w:sz w:val="24"/>
                <w:szCs w:val="24"/>
              </w:rPr>
            </w:pPr>
            <w:r>
              <w:rPr>
                <w:rFonts w:ascii="Arial" w:hAnsi="Arial" w:cs="Arial"/>
                <w:sz w:val="24"/>
                <w:szCs w:val="24"/>
              </w:rPr>
              <w:t>6</w:t>
            </w:r>
          </w:p>
        </w:tc>
        <w:tc>
          <w:tcPr>
            <w:tcW w:w="3182" w:type="dxa"/>
          </w:tcPr>
          <w:p w:rsidR="00A26B09" w:rsidRPr="00C92D46" w:rsidRDefault="00C92D46">
            <w:pPr>
              <w:rPr>
                <w:rFonts w:ascii="Arial" w:hAnsi="Arial" w:cs="Arial"/>
                <w:sz w:val="24"/>
                <w:szCs w:val="24"/>
              </w:rPr>
            </w:pPr>
            <w:r>
              <w:rPr>
                <w:rFonts w:ascii="Arial" w:hAnsi="Arial" w:cs="Arial"/>
                <w:sz w:val="24"/>
                <w:szCs w:val="24"/>
              </w:rPr>
              <w:t>113.09</w:t>
            </w:r>
          </w:p>
        </w:tc>
      </w:tr>
    </w:tbl>
    <w:p w:rsidR="00A26B09" w:rsidRPr="00C92D46" w:rsidRDefault="00A26B09">
      <w:pPr>
        <w:rPr>
          <w:rFonts w:ascii="Arial" w:hAnsi="Arial" w:cs="Arial"/>
          <w:sz w:val="24"/>
          <w:szCs w:val="24"/>
        </w:rPr>
      </w:pPr>
    </w:p>
    <w:p w:rsidR="00A26B09" w:rsidRPr="00E40F2F" w:rsidRDefault="00C92D46">
      <w:pPr>
        <w:rPr>
          <w:rFonts w:ascii="Arial" w:hAnsi="Arial" w:cs="Arial"/>
          <w:b/>
          <w:sz w:val="24"/>
          <w:szCs w:val="24"/>
        </w:rPr>
      </w:pPr>
      <w:r w:rsidRPr="00E40F2F">
        <w:rPr>
          <w:rFonts w:ascii="Arial" w:hAnsi="Arial" w:cs="Arial"/>
          <w:b/>
          <w:sz w:val="24"/>
          <w:szCs w:val="24"/>
        </w:rPr>
        <w:t>EJERCICIO 2</w:t>
      </w:r>
    </w:p>
    <w:p w:rsidR="009D7785" w:rsidRPr="00C92D46" w:rsidRDefault="009D7785">
      <w:pPr>
        <w:rPr>
          <w:rFonts w:ascii="Arial" w:hAnsi="Arial" w:cs="Arial"/>
          <w:sz w:val="24"/>
          <w:szCs w:val="24"/>
        </w:rPr>
      </w:pPr>
      <w:r w:rsidRPr="00C92D46">
        <w:rPr>
          <w:rFonts w:ascii="Arial" w:hAnsi="Arial" w:cs="Arial"/>
          <w:sz w:val="24"/>
          <w:szCs w:val="24"/>
        </w:rPr>
        <w:t>Problema: obtención de x</w:t>
      </w:r>
      <w:r w:rsidRPr="00C92D46">
        <w:rPr>
          <w:rFonts w:ascii="Arial" w:hAnsi="Arial" w:cs="Arial"/>
          <w:sz w:val="24"/>
          <w:szCs w:val="24"/>
          <w:vertAlign w:val="subscript"/>
        </w:rPr>
        <w:t xml:space="preserve">1 </w:t>
      </w:r>
      <w:r w:rsidRPr="00C92D46">
        <w:rPr>
          <w:rFonts w:ascii="Arial" w:hAnsi="Arial" w:cs="Arial"/>
          <w:sz w:val="24"/>
          <w:szCs w:val="24"/>
        </w:rPr>
        <w:t>y x</w:t>
      </w:r>
      <w:r w:rsidRPr="00C92D46">
        <w:rPr>
          <w:rFonts w:ascii="Arial" w:hAnsi="Arial" w:cs="Arial"/>
          <w:sz w:val="24"/>
          <w:szCs w:val="24"/>
          <w:vertAlign w:val="subscript"/>
        </w:rPr>
        <w:t>2</w:t>
      </w:r>
      <w:r w:rsidRPr="00C92D46">
        <w:rPr>
          <w:rFonts w:ascii="Arial" w:hAnsi="Arial" w:cs="Arial"/>
          <w:sz w:val="24"/>
          <w:szCs w:val="24"/>
        </w:rPr>
        <w:t xml:space="preserve"> por medio de la formula general </w:t>
      </w:r>
    </w:p>
    <w:p w:rsidR="00524B5C" w:rsidRPr="00C92D46" w:rsidRDefault="00524B5C">
      <w:pPr>
        <w:rPr>
          <w:rFonts w:ascii="Arial" w:hAnsi="Arial" w:cs="Arial"/>
          <w:sz w:val="24"/>
          <w:szCs w:val="24"/>
        </w:rPr>
      </w:pPr>
      <w:r w:rsidRPr="00C92D46">
        <w:rPr>
          <w:rFonts w:ascii="Arial" w:hAnsi="Arial" w:cs="Arial"/>
          <w:sz w:val="24"/>
          <w:szCs w:val="24"/>
        </w:rPr>
        <w:t>Restricción:</w:t>
      </w:r>
      <w:r w:rsidR="00206639" w:rsidRPr="00C92D46">
        <w:rPr>
          <w:rFonts w:ascii="Arial" w:hAnsi="Arial" w:cs="Arial"/>
          <w:sz w:val="24"/>
          <w:szCs w:val="24"/>
        </w:rPr>
        <w:t xml:space="preserve">   b</w:t>
      </w:r>
      <w:r w:rsidR="00206639" w:rsidRPr="00C92D46">
        <w:rPr>
          <w:rFonts w:ascii="Arial" w:hAnsi="Arial" w:cs="Arial"/>
          <w:sz w:val="24"/>
          <w:szCs w:val="24"/>
          <w:vertAlign w:val="superscript"/>
        </w:rPr>
        <w:t>2</w:t>
      </w:r>
      <w:r w:rsidR="00206639" w:rsidRPr="00C92D46">
        <w:rPr>
          <w:rFonts w:ascii="Arial" w:hAnsi="Arial" w:cs="Arial"/>
          <w:sz w:val="24"/>
          <w:szCs w:val="24"/>
        </w:rPr>
        <w:t>-4ac   mayor o igual 0</w:t>
      </w:r>
    </w:p>
    <w:p w:rsidR="009D7785" w:rsidRPr="00C92D46" w:rsidRDefault="009D7785">
      <w:pPr>
        <w:rPr>
          <w:rFonts w:ascii="Arial" w:hAnsi="Arial" w:cs="Arial"/>
          <w:sz w:val="24"/>
          <w:szCs w:val="24"/>
        </w:rPr>
      </w:pPr>
      <w:r w:rsidRPr="00C92D46">
        <w:rPr>
          <w:rFonts w:ascii="Arial" w:hAnsi="Arial" w:cs="Arial"/>
          <w:sz w:val="24"/>
          <w:szCs w:val="24"/>
        </w:rPr>
        <w:t>Datos de entrada</w:t>
      </w:r>
      <w:r w:rsidR="00C92D46">
        <w:rPr>
          <w:rFonts w:ascii="Arial" w:hAnsi="Arial" w:cs="Arial"/>
          <w:sz w:val="24"/>
          <w:szCs w:val="24"/>
        </w:rPr>
        <w:t>: R</w:t>
      </w:r>
      <w:r w:rsidR="00206639" w:rsidRPr="00C92D46">
        <w:rPr>
          <w:rFonts w:ascii="Arial" w:hAnsi="Arial" w:cs="Arial"/>
          <w:sz w:val="24"/>
          <w:szCs w:val="24"/>
        </w:rPr>
        <w:t xml:space="preserve"> –</w:t>
      </w:r>
      <w:r w:rsidR="00C92D46">
        <w:rPr>
          <w:rFonts w:ascii="Arial" w:hAnsi="Arial" w:cs="Arial"/>
          <w:sz w:val="24"/>
          <w:szCs w:val="24"/>
        </w:rPr>
        <w:t xml:space="preserve"> </w:t>
      </w:r>
      <w:r w:rsidR="00206639" w:rsidRPr="00C92D46">
        <w:rPr>
          <w:rFonts w:ascii="Arial" w:hAnsi="Arial" w:cs="Arial"/>
          <w:sz w:val="24"/>
          <w:szCs w:val="24"/>
        </w:rPr>
        <w:t>{</w:t>
      </w:r>
      <w:r w:rsidR="00C92D46">
        <w:rPr>
          <w:rFonts w:ascii="Arial" w:hAnsi="Arial" w:cs="Arial"/>
          <w:sz w:val="24"/>
          <w:szCs w:val="24"/>
        </w:rPr>
        <w:t>0</w:t>
      </w:r>
      <w:r w:rsidR="00206639" w:rsidRPr="00C92D46">
        <w:rPr>
          <w:rFonts w:ascii="Arial" w:hAnsi="Arial" w:cs="Arial"/>
          <w:sz w:val="24"/>
          <w:szCs w:val="24"/>
        </w:rPr>
        <w:t>}</w:t>
      </w:r>
    </w:p>
    <w:p w:rsidR="009D7785" w:rsidRPr="00C92D46" w:rsidRDefault="00C92D46">
      <w:pPr>
        <w:rPr>
          <w:rFonts w:ascii="Arial" w:hAnsi="Arial" w:cs="Arial"/>
          <w:sz w:val="24"/>
          <w:szCs w:val="24"/>
        </w:rPr>
      </w:pPr>
      <w:r>
        <w:rPr>
          <w:rFonts w:ascii="Arial" w:hAnsi="Arial" w:cs="Arial"/>
          <w:sz w:val="24"/>
          <w:szCs w:val="24"/>
        </w:rPr>
        <w:t xml:space="preserve">Datos de salida: imprimir </w:t>
      </w:r>
      <w:r w:rsidR="009D7785" w:rsidRPr="00C92D46">
        <w:rPr>
          <w:rFonts w:ascii="Arial" w:hAnsi="Arial" w:cs="Arial"/>
          <w:sz w:val="24"/>
          <w:szCs w:val="24"/>
        </w:rPr>
        <w:t>x</w:t>
      </w:r>
      <w:r w:rsidR="009D7785" w:rsidRPr="00C92D46">
        <w:rPr>
          <w:rFonts w:ascii="Arial" w:hAnsi="Arial" w:cs="Arial"/>
          <w:sz w:val="24"/>
          <w:szCs w:val="24"/>
          <w:vertAlign w:val="subscript"/>
        </w:rPr>
        <w:t xml:space="preserve">1 </w:t>
      </w:r>
      <w:r w:rsidR="009D7785" w:rsidRPr="00C92D46">
        <w:rPr>
          <w:rFonts w:ascii="Arial" w:hAnsi="Arial" w:cs="Arial"/>
          <w:sz w:val="24"/>
          <w:szCs w:val="24"/>
        </w:rPr>
        <w:t>y x</w:t>
      </w:r>
      <w:r w:rsidR="009D7785" w:rsidRPr="00C92D46">
        <w:rPr>
          <w:rFonts w:ascii="Arial" w:hAnsi="Arial" w:cs="Arial"/>
          <w:sz w:val="24"/>
          <w:szCs w:val="24"/>
          <w:vertAlign w:val="subscript"/>
        </w:rPr>
        <w:t>2</w:t>
      </w:r>
    </w:p>
    <w:p w:rsidR="009D7785" w:rsidRPr="00C92D46" w:rsidRDefault="009D7785">
      <w:pPr>
        <w:rPr>
          <w:rFonts w:ascii="Arial" w:hAnsi="Arial" w:cs="Arial"/>
          <w:sz w:val="24"/>
          <w:szCs w:val="24"/>
        </w:rPr>
      </w:pPr>
      <w:r w:rsidRPr="00C92D46">
        <w:rPr>
          <w:rFonts w:ascii="Arial" w:hAnsi="Arial" w:cs="Arial"/>
          <w:sz w:val="24"/>
          <w:szCs w:val="24"/>
        </w:rPr>
        <w:t xml:space="preserve">Dominio: todos los números reales </w:t>
      </w:r>
    </w:p>
    <w:p w:rsidR="009D7785" w:rsidRPr="00C92D46" w:rsidRDefault="009D7785" w:rsidP="009D7785">
      <w:pPr>
        <w:rPr>
          <w:rFonts w:ascii="Arial" w:eastAsia="NSimSun" w:hAnsi="Arial" w:cs="Arial"/>
          <w:b/>
          <w:sz w:val="24"/>
          <w:szCs w:val="24"/>
        </w:rPr>
      </w:pPr>
      <w:r w:rsidRPr="00C92D46">
        <w:rPr>
          <w:rFonts w:ascii="Arial" w:hAnsi="Arial" w:cs="Arial"/>
          <w:sz w:val="24"/>
          <w:szCs w:val="24"/>
        </w:rPr>
        <w:t xml:space="preserve"> </w:t>
      </w:r>
      <w:r w:rsidRPr="00C92D46">
        <w:rPr>
          <w:rFonts w:ascii="Arial" w:eastAsia="NSimSun" w:hAnsi="Arial" w:cs="Arial"/>
          <w:b/>
          <w:sz w:val="24"/>
          <w:szCs w:val="24"/>
        </w:rPr>
        <w:t>SOLUCIÓN:</w:t>
      </w:r>
    </w:p>
    <w:p w:rsidR="009D7785" w:rsidRPr="00C92D46" w:rsidRDefault="00BD0791">
      <w:pPr>
        <w:rPr>
          <w:rFonts w:ascii="Arial" w:hAnsi="Arial" w:cs="Arial"/>
          <w:sz w:val="24"/>
          <w:szCs w:val="24"/>
        </w:rPr>
      </w:pPr>
      <w:r w:rsidRPr="00C92D46">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66675</wp:posOffset>
                </wp:positionV>
                <wp:extent cx="3543300" cy="1461135"/>
                <wp:effectExtent l="0" t="0" r="19050" b="2476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611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D7785" w:rsidRDefault="009D7785" w:rsidP="009D7785">
                            <w:pPr>
                              <w:pStyle w:val="Prrafodelista"/>
                              <w:numPr>
                                <w:ilvl w:val="0"/>
                                <w:numId w:val="3"/>
                              </w:numPr>
                              <w:rPr>
                                <w:lang w:val="es-ES"/>
                              </w:rPr>
                            </w:pPr>
                            <w:r>
                              <w:rPr>
                                <w:lang w:val="es-ES"/>
                              </w:rPr>
                              <w:t>Inicio</w:t>
                            </w:r>
                          </w:p>
                          <w:p w:rsidR="009D7785" w:rsidRDefault="009D7785" w:rsidP="009D7785">
                            <w:pPr>
                              <w:pStyle w:val="Prrafodelista"/>
                              <w:numPr>
                                <w:ilvl w:val="0"/>
                                <w:numId w:val="3"/>
                              </w:numPr>
                              <w:rPr>
                                <w:lang w:val="es-ES"/>
                              </w:rPr>
                            </w:pPr>
                            <w:r>
                              <w:rPr>
                                <w:lang w:val="es-ES"/>
                              </w:rPr>
                              <w:t xml:space="preserve">Dar valores de </w:t>
                            </w:r>
                            <w:proofErr w:type="spellStart"/>
                            <w:r>
                              <w:rPr>
                                <w:lang w:val="es-ES"/>
                              </w:rPr>
                              <w:t>a,b,c</w:t>
                            </w:r>
                            <w:proofErr w:type="spellEnd"/>
                          </w:p>
                          <w:p w:rsidR="00FD4D59" w:rsidRDefault="009D7785" w:rsidP="00FD4D59">
                            <w:pPr>
                              <w:pStyle w:val="Prrafodelista"/>
                              <w:numPr>
                                <w:ilvl w:val="0"/>
                                <w:numId w:val="3"/>
                              </w:numPr>
                              <w:rPr>
                                <w:lang w:val="es-ES"/>
                              </w:rPr>
                            </w:pPr>
                            <w:r w:rsidRPr="00FD4D59">
                              <w:rPr>
                                <w:lang w:val="es-ES"/>
                              </w:rPr>
                              <w:t xml:space="preserve">Resolver </w:t>
                            </w:r>
                            <m:oMath>
                              <m:f>
                                <m:fPr>
                                  <m:ctrlPr>
                                    <w:rPr>
                                      <w:rFonts w:ascii="Cambria" w:hAnsi="Cambria"/>
                                      <w:i/>
                                      <w:lang w:val="es-ES"/>
                                    </w:rPr>
                                  </m:ctrlPr>
                                </m:fPr>
                                <m:num>
                                  <m:r>
                                    <w:rPr>
                                      <w:rFonts w:ascii="Cambria" w:hAnsi="Cambria"/>
                                      <w:lang w:val="es-ES"/>
                                    </w:rPr>
                                    <m:t>-</m:t>
                                  </m:r>
                                  <m:r>
                                    <m:rPr>
                                      <m:nor/>
                                    </m:rPr>
                                    <w:rPr>
                                      <w:rFonts w:ascii="Cambria" w:hAnsi="Cambria"/>
                                      <w:lang w:val="es-ES"/>
                                    </w:rPr>
                                    <m:t>b</m:t>
                                  </m:r>
                                  <m:r>
                                    <w:rPr>
                                      <w:rFonts w:ascii="Cambria Math" w:hAnsi="Cambria Math"/>
                                      <w:lang w:val="es-ES"/>
                                    </w:rPr>
                                    <m:t>±</m:t>
                                  </m:r>
                                  <m:rad>
                                    <m:radPr>
                                      <m:degHide m:val="1"/>
                                      <m:ctrlPr>
                                        <w:rPr>
                                          <w:rFonts w:ascii="Cambria Math" w:eastAsia="MS Mincho" w:hAnsi="Cambria Math" w:cs="MS Mincho"/>
                                          <w:i/>
                                          <w:lang w:val="es-ES"/>
                                        </w:rPr>
                                      </m:ctrlPr>
                                    </m:radPr>
                                    <m:deg/>
                                    <m:e>
                                      <m:sSup>
                                        <m:sSupPr>
                                          <m:ctrlPr>
                                            <w:rPr>
                                              <w:rFonts w:ascii="Cambria Math" w:eastAsia="MS Mincho" w:hAnsi="Cambria Math" w:cs="MS Mincho"/>
                                              <w:i/>
                                              <w:lang w:val="es-ES"/>
                                            </w:rPr>
                                          </m:ctrlPr>
                                        </m:sSupPr>
                                        <m:e>
                                          <m:r>
                                            <w:rPr>
                                              <w:rFonts w:ascii="Cambria Math" w:eastAsia="MS Mincho" w:hAnsi="Cambria Math" w:cs="MS Mincho"/>
                                              <w:lang w:val="es-ES"/>
                                            </w:rPr>
                                            <m:t>b</m:t>
                                          </m:r>
                                        </m:e>
                                        <m:sup>
                                          <m:r>
                                            <w:rPr>
                                              <w:rFonts w:ascii="Cambria Math" w:eastAsia="MS Mincho" w:hAnsi="Cambria Math" w:cs="MS Mincho"/>
                                              <w:lang w:val="es-ES"/>
                                            </w:rPr>
                                            <m:t>2</m:t>
                                          </m:r>
                                        </m:sup>
                                      </m:sSup>
                                      <m:r>
                                        <w:rPr>
                                          <w:rFonts w:ascii="Cambria Math" w:eastAsia="MS Mincho" w:hAnsi="Cambria Math" w:cs="MS Mincho"/>
                                          <w:lang w:val="es-ES"/>
                                        </w:rPr>
                                        <m:t>-4ac</m:t>
                                      </m:r>
                                    </m:e>
                                  </m:rad>
                                </m:num>
                                <m:den>
                                  <m:r>
                                    <w:rPr>
                                      <w:rFonts w:ascii="Cambria" w:hAnsi="Cambria"/>
                                      <w:lang w:val="es-ES"/>
                                    </w:rPr>
                                    <m:t>2</m:t>
                                  </m:r>
                                  <m:r>
                                    <m:rPr>
                                      <m:nor/>
                                    </m:rPr>
                                    <w:rPr>
                                      <w:rFonts w:ascii="MS Mincho" w:eastAsia="MS Mincho" w:hAnsi="MS Mincho" w:cs="MS Mincho"/>
                                      <w:lang w:val="es-ES"/>
                                    </w:rPr>
                                    <m:t>a</m:t>
                                  </m:r>
                                </m:den>
                              </m:f>
                            </m:oMath>
                            <w:r w:rsidR="00524B5C" w:rsidRPr="00FD4D59">
                              <w:rPr>
                                <w:rFonts w:eastAsiaTheme="minorEastAsia"/>
                                <w:lang w:val="es-ES"/>
                              </w:rPr>
                              <w:t>=x</w:t>
                            </w:r>
                            <w:r w:rsidR="00524B5C" w:rsidRPr="00FD4D59">
                              <w:rPr>
                                <w:rFonts w:eastAsiaTheme="minorEastAsia"/>
                                <w:vertAlign w:val="subscript"/>
                                <w:lang w:val="es-ES"/>
                              </w:rPr>
                              <w:t xml:space="preserve">1/2  </w:t>
                            </w:r>
                            <w:r w:rsidR="00FD4D59">
                              <w:rPr>
                                <w:rFonts w:eastAsiaTheme="minorEastAsia"/>
                                <w:vertAlign w:val="subscript"/>
                                <w:lang w:val="es-ES"/>
                              </w:rPr>
                              <w:t xml:space="preserve">  </w:t>
                            </w:r>
                            <w:r w:rsidR="00FD4D59">
                              <w:rPr>
                                <w:lang w:val="es-ES"/>
                              </w:rPr>
                              <w:t xml:space="preserve"> si la raíz es positiva pasar al paso 4</w:t>
                            </w:r>
                            <w:r w:rsidR="00C92D46">
                              <w:rPr>
                                <w:lang w:val="es-ES"/>
                              </w:rPr>
                              <w:t>,</w:t>
                            </w:r>
                            <w:r w:rsidR="00FD4D59">
                              <w:rPr>
                                <w:lang w:val="es-ES"/>
                              </w:rPr>
                              <w:t xml:space="preserve"> </w:t>
                            </w:r>
                            <w:r w:rsidR="00C92D46">
                              <w:rPr>
                                <w:lang w:val="es-ES"/>
                              </w:rPr>
                              <w:t>si es</w:t>
                            </w:r>
                            <w:r w:rsidR="00FD4D59">
                              <w:rPr>
                                <w:lang w:val="es-ES"/>
                              </w:rPr>
                              <w:t xml:space="preserve"> negativa regresar al paso 2.</w:t>
                            </w:r>
                          </w:p>
                          <w:p w:rsidR="00FD4D59" w:rsidRPr="00FD4D59" w:rsidRDefault="00FD4D59" w:rsidP="00FD4D59">
                            <w:pPr>
                              <w:pStyle w:val="Prrafodelista"/>
                              <w:numPr>
                                <w:ilvl w:val="0"/>
                                <w:numId w:val="3"/>
                              </w:numPr>
                              <w:rPr>
                                <w:lang w:val="es-ES"/>
                              </w:rPr>
                            </w:pPr>
                            <w:r>
                              <w:rPr>
                                <w:lang w:val="es-ES"/>
                              </w:rPr>
                              <w:t xml:space="preserve">Imprimir valor </w:t>
                            </w:r>
                          </w:p>
                          <w:p w:rsidR="009D7785" w:rsidRPr="00FD4D59" w:rsidRDefault="00524B5C" w:rsidP="009D7785">
                            <w:pPr>
                              <w:pStyle w:val="Prrafodelista"/>
                              <w:numPr>
                                <w:ilvl w:val="0"/>
                                <w:numId w:val="3"/>
                              </w:numPr>
                              <w:rPr>
                                <w:lang w:val="es-ES"/>
                              </w:rPr>
                            </w:pPr>
                            <w:r w:rsidRPr="00FD4D59">
                              <w:rPr>
                                <w:lang w:val="es-ES"/>
                              </w:rPr>
                              <w:t xml:space="preserve">Fin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45pt;margin-top:5.25pt;width:279pt;height:11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" fillcolor="white [3201]" strokecolor="black [3200]" strokeweight="2pt">
                <v:textbox>
                  <w:txbxContent>
                    <w:p w:rsidR="009D7785" w:rsidRDefault="009D7785" w:rsidP="009D7785">
                      <w:pPr>
                        <w:pStyle w:val="Prrafodelista"/>
                        <w:numPr>
                          <w:ilvl w:val="0"/>
                          <w:numId w:val="3"/>
                        </w:numPr>
                        <w:rPr>
                          <w:lang w:val="es-ES"/>
                        </w:rPr>
                      </w:pPr>
                      <w:r>
                        <w:rPr>
                          <w:lang w:val="es-ES"/>
                        </w:rPr>
                        <w:t>Inicio</w:t>
                      </w:r>
                    </w:p>
                    <w:p w:rsidR="009D7785" w:rsidRDefault="009D7785" w:rsidP="009D7785">
                      <w:pPr>
                        <w:pStyle w:val="Prrafodelista"/>
                        <w:numPr>
                          <w:ilvl w:val="0"/>
                          <w:numId w:val="3"/>
                        </w:numPr>
                        <w:rPr>
                          <w:lang w:val="es-ES"/>
                        </w:rPr>
                      </w:pPr>
                      <w:r>
                        <w:rPr>
                          <w:lang w:val="es-ES"/>
                        </w:rPr>
                        <w:t xml:space="preserve">Dar valores de </w:t>
                      </w:r>
                      <w:proofErr w:type="spellStart"/>
                      <w:r>
                        <w:rPr>
                          <w:lang w:val="es-ES"/>
                        </w:rPr>
                        <w:t>a,b,c</w:t>
                      </w:r>
                      <w:proofErr w:type="spellEnd"/>
                    </w:p>
                    <w:p w:rsidR="00FD4D59" w:rsidRDefault="009D7785" w:rsidP="00FD4D59">
                      <w:pPr>
                        <w:pStyle w:val="Prrafodelista"/>
                        <w:numPr>
                          <w:ilvl w:val="0"/>
                          <w:numId w:val="3"/>
                        </w:numPr>
                        <w:rPr>
                          <w:lang w:val="es-ES"/>
                        </w:rPr>
                      </w:pPr>
                      <w:r w:rsidRPr="00FD4D59">
                        <w:rPr>
                          <w:lang w:val="es-ES"/>
                        </w:rPr>
                        <w:t xml:space="preserve">Resolver </w:t>
                      </w:r>
                      <m:oMath>
                        <m:f>
                          <m:fPr>
                            <m:ctrlPr>
                              <w:rPr>
                                <w:rFonts w:ascii="Cambria" w:hAnsi="Cambria"/>
                                <w:i/>
                                <w:lang w:val="es-ES"/>
                              </w:rPr>
                            </m:ctrlPr>
                          </m:fPr>
                          <m:num>
                            <m:r>
                              <w:rPr>
                                <w:rFonts w:ascii="Cambria" w:hAnsi="Cambria"/>
                                <w:lang w:val="es-ES"/>
                              </w:rPr>
                              <m:t>-</m:t>
                            </m:r>
                            <m:r>
                              <m:rPr>
                                <m:nor/>
                              </m:rPr>
                              <w:rPr>
                                <w:rFonts w:ascii="Cambria" w:hAnsi="Cambria"/>
                                <w:lang w:val="es-ES"/>
                              </w:rPr>
                              <m:t>b</m:t>
                            </m:r>
                            <m:r>
                              <w:rPr>
                                <w:rFonts w:ascii="Cambria Math" w:hAnsi="Cambria Math"/>
                                <w:lang w:val="es-ES"/>
                              </w:rPr>
                              <m:t>±</m:t>
                            </m:r>
                            <m:rad>
                              <m:radPr>
                                <m:degHide m:val="1"/>
                                <m:ctrlPr>
                                  <w:rPr>
                                    <w:rFonts w:ascii="Cambria Math" w:eastAsia="MS Mincho" w:hAnsi="Cambria Math" w:cs="MS Mincho"/>
                                    <w:i/>
                                    <w:lang w:val="es-ES"/>
                                  </w:rPr>
                                </m:ctrlPr>
                              </m:radPr>
                              <m:deg/>
                              <m:e>
                                <m:sSup>
                                  <m:sSupPr>
                                    <m:ctrlPr>
                                      <w:rPr>
                                        <w:rFonts w:ascii="Cambria Math" w:eastAsia="MS Mincho" w:hAnsi="Cambria Math" w:cs="MS Mincho"/>
                                        <w:i/>
                                        <w:lang w:val="es-ES"/>
                                      </w:rPr>
                                    </m:ctrlPr>
                                  </m:sSupPr>
                                  <m:e>
                                    <m:r>
                                      <w:rPr>
                                        <w:rFonts w:ascii="Cambria Math" w:eastAsia="MS Mincho" w:hAnsi="Cambria Math" w:cs="MS Mincho"/>
                                        <w:lang w:val="es-ES"/>
                                      </w:rPr>
                                      <m:t>b</m:t>
                                    </m:r>
                                  </m:e>
                                  <m:sup>
                                    <m:r>
                                      <w:rPr>
                                        <w:rFonts w:ascii="Cambria Math" w:eastAsia="MS Mincho" w:hAnsi="Cambria Math" w:cs="MS Mincho"/>
                                        <w:lang w:val="es-ES"/>
                                      </w:rPr>
                                      <m:t>2</m:t>
                                    </m:r>
                                  </m:sup>
                                </m:sSup>
                                <m:r>
                                  <w:rPr>
                                    <w:rFonts w:ascii="Cambria Math" w:eastAsia="MS Mincho" w:hAnsi="Cambria Math" w:cs="MS Mincho"/>
                                    <w:lang w:val="es-ES"/>
                                  </w:rPr>
                                  <m:t>-4ac</m:t>
                                </m:r>
                              </m:e>
                            </m:rad>
                          </m:num>
                          <m:den>
                            <m:r>
                              <w:rPr>
                                <w:rFonts w:ascii="Cambria" w:hAnsi="Cambria"/>
                                <w:lang w:val="es-ES"/>
                              </w:rPr>
                              <m:t>2</m:t>
                            </m:r>
                            <m:r>
                              <m:rPr>
                                <m:nor/>
                              </m:rPr>
                              <w:rPr>
                                <w:rFonts w:ascii="MS Mincho" w:eastAsia="MS Mincho" w:hAnsi="MS Mincho" w:cs="MS Mincho"/>
                                <w:lang w:val="es-ES"/>
                              </w:rPr>
                              <m:t>a</m:t>
                            </m:r>
                          </m:den>
                        </m:f>
                      </m:oMath>
                      <w:r w:rsidR="00524B5C" w:rsidRPr="00FD4D59">
                        <w:rPr>
                          <w:rFonts w:eastAsiaTheme="minorEastAsia"/>
                          <w:lang w:val="es-ES"/>
                        </w:rPr>
                        <w:t>=x</w:t>
                      </w:r>
                      <w:r w:rsidR="00524B5C" w:rsidRPr="00FD4D59">
                        <w:rPr>
                          <w:rFonts w:eastAsiaTheme="minorEastAsia"/>
                          <w:vertAlign w:val="subscript"/>
                          <w:lang w:val="es-ES"/>
                        </w:rPr>
                        <w:t xml:space="preserve">1/2  </w:t>
                      </w:r>
                      <w:r w:rsidR="00FD4D59">
                        <w:rPr>
                          <w:rFonts w:eastAsiaTheme="minorEastAsia"/>
                          <w:vertAlign w:val="subscript"/>
                          <w:lang w:val="es-ES"/>
                        </w:rPr>
                        <w:t xml:space="preserve">  </w:t>
                      </w:r>
                      <w:r w:rsidR="00FD4D59">
                        <w:rPr>
                          <w:lang w:val="es-ES"/>
                        </w:rPr>
                        <w:t xml:space="preserve"> si la raíz es positiva pasar al paso 4</w:t>
                      </w:r>
                      <w:r w:rsidR="00C92D46">
                        <w:rPr>
                          <w:lang w:val="es-ES"/>
                        </w:rPr>
                        <w:t>,</w:t>
                      </w:r>
                      <w:r w:rsidR="00FD4D59">
                        <w:rPr>
                          <w:lang w:val="es-ES"/>
                        </w:rPr>
                        <w:t xml:space="preserve"> </w:t>
                      </w:r>
                      <w:r w:rsidR="00C92D46">
                        <w:rPr>
                          <w:lang w:val="es-ES"/>
                        </w:rPr>
                        <w:t>si es</w:t>
                      </w:r>
                      <w:r w:rsidR="00FD4D59">
                        <w:rPr>
                          <w:lang w:val="es-ES"/>
                        </w:rPr>
                        <w:t xml:space="preserve"> negativa regresar al paso 2.</w:t>
                      </w:r>
                    </w:p>
                    <w:p w:rsidR="00FD4D59" w:rsidRPr="00FD4D59" w:rsidRDefault="00FD4D59" w:rsidP="00FD4D59">
                      <w:pPr>
                        <w:pStyle w:val="Prrafodelista"/>
                        <w:numPr>
                          <w:ilvl w:val="0"/>
                          <w:numId w:val="3"/>
                        </w:numPr>
                        <w:rPr>
                          <w:lang w:val="es-ES"/>
                        </w:rPr>
                      </w:pPr>
                      <w:r>
                        <w:rPr>
                          <w:lang w:val="es-ES"/>
                        </w:rPr>
                        <w:t xml:space="preserve">Imprimir valor </w:t>
                      </w:r>
                    </w:p>
                    <w:p w:rsidR="009D7785" w:rsidRPr="00FD4D59" w:rsidRDefault="00524B5C" w:rsidP="009D7785">
                      <w:pPr>
                        <w:pStyle w:val="Prrafodelista"/>
                        <w:numPr>
                          <w:ilvl w:val="0"/>
                          <w:numId w:val="3"/>
                        </w:numPr>
                        <w:rPr>
                          <w:lang w:val="es-ES"/>
                        </w:rPr>
                      </w:pPr>
                      <w:r w:rsidRPr="00FD4D59">
                        <w:rPr>
                          <w:lang w:val="es-ES"/>
                        </w:rPr>
                        <w:t xml:space="preserve">Fin </w:t>
                      </w:r>
                    </w:p>
                  </w:txbxContent>
                </v:textbox>
              </v:shape>
            </w:pict>
          </mc:Fallback>
        </mc:AlternateContent>
      </w:r>
    </w:p>
    <w:p w:rsidR="009D7785" w:rsidRPr="00C92D46" w:rsidRDefault="009D7785">
      <w:pPr>
        <w:rPr>
          <w:rFonts w:ascii="Arial" w:hAnsi="Arial" w:cs="Arial"/>
          <w:sz w:val="24"/>
          <w:szCs w:val="24"/>
        </w:rPr>
      </w:pPr>
    </w:p>
    <w:p w:rsidR="009D7785" w:rsidRPr="00C92D46" w:rsidRDefault="009D7785">
      <w:pPr>
        <w:rPr>
          <w:rFonts w:ascii="Arial" w:hAnsi="Arial" w:cs="Arial"/>
          <w:sz w:val="24"/>
          <w:szCs w:val="24"/>
        </w:rPr>
      </w:pPr>
    </w:p>
    <w:p w:rsidR="009D7785" w:rsidRPr="00C92D46" w:rsidRDefault="009D7785">
      <w:pPr>
        <w:rPr>
          <w:rFonts w:ascii="Arial" w:hAnsi="Arial" w:cs="Arial"/>
          <w:sz w:val="24"/>
          <w:szCs w:val="24"/>
        </w:rPr>
      </w:pPr>
    </w:p>
    <w:p w:rsidR="00524B5C" w:rsidRPr="00C92D46" w:rsidRDefault="00524B5C">
      <w:pPr>
        <w:rPr>
          <w:rFonts w:ascii="Arial" w:hAnsi="Arial" w:cs="Arial"/>
          <w:sz w:val="24"/>
          <w:szCs w:val="24"/>
        </w:rPr>
      </w:pPr>
    </w:p>
    <w:p w:rsidR="00C92D46" w:rsidRDefault="00C92D46">
      <w:pPr>
        <w:rPr>
          <w:rFonts w:ascii="Arial" w:hAnsi="Arial" w:cs="Arial"/>
          <w:sz w:val="24"/>
          <w:szCs w:val="24"/>
        </w:rPr>
      </w:pPr>
    </w:p>
    <w:p w:rsidR="00206639" w:rsidRPr="00C92D46" w:rsidRDefault="00206639">
      <w:pPr>
        <w:rPr>
          <w:rFonts w:ascii="Arial" w:hAnsi="Arial" w:cs="Arial"/>
          <w:sz w:val="24"/>
          <w:szCs w:val="24"/>
        </w:rPr>
      </w:pPr>
      <w:r w:rsidRPr="00C92D46">
        <w:rPr>
          <w:rFonts w:ascii="Arial" w:hAnsi="Arial" w:cs="Arial"/>
          <w:sz w:val="24"/>
          <w:szCs w:val="24"/>
        </w:rPr>
        <w:lastRenderedPageBreak/>
        <w:t xml:space="preserve">Prueba de escritorio </w:t>
      </w:r>
    </w:p>
    <w:tbl>
      <w:tblPr>
        <w:tblStyle w:val="Tablaconcuadrcula"/>
        <w:tblW w:w="0" w:type="auto"/>
        <w:tblLook w:val="04A0" w:firstRow="1" w:lastRow="0" w:firstColumn="1" w:lastColumn="0" w:noHBand="0" w:noVBand="1"/>
      </w:tblPr>
      <w:tblGrid>
        <w:gridCol w:w="1576"/>
        <w:gridCol w:w="1554"/>
        <w:gridCol w:w="1555"/>
        <w:gridCol w:w="1555"/>
        <w:gridCol w:w="1577"/>
        <w:gridCol w:w="1577"/>
      </w:tblGrid>
      <w:tr w:rsidR="00524B5C" w:rsidRPr="00C92D46" w:rsidTr="00524B5C">
        <w:tc>
          <w:tcPr>
            <w:tcW w:w="1590" w:type="dxa"/>
          </w:tcPr>
          <w:p w:rsidR="00524B5C" w:rsidRPr="00C92D46" w:rsidRDefault="00524B5C">
            <w:pPr>
              <w:rPr>
                <w:rFonts w:ascii="Arial" w:hAnsi="Arial" w:cs="Arial"/>
                <w:sz w:val="24"/>
                <w:szCs w:val="24"/>
              </w:rPr>
            </w:pPr>
            <w:r w:rsidRPr="00C92D46">
              <w:rPr>
                <w:rFonts w:ascii="Arial" w:hAnsi="Arial" w:cs="Arial"/>
                <w:sz w:val="24"/>
                <w:szCs w:val="24"/>
              </w:rPr>
              <w:t>Iteración</w:t>
            </w:r>
          </w:p>
        </w:tc>
        <w:tc>
          <w:tcPr>
            <w:tcW w:w="1590" w:type="dxa"/>
          </w:tcPr>
          <w:p w:rsidR="00524B5C" w:rsidRPr="00C92D46" w:rsidRDefault="00524B5C">
            <w:pPr>
              <w:rPr>
                <w:rFonts w:ascii="Arial" w:hAnsi="Arial" w:cs="Arial"/>
                <w:sz w:val="24"/>
                <w:szCs w:val="24"/>
              </w:rPr>
            </w:pPr>
            <w:r w:rsidRPr="00C92D46">
              <w:rPr>
                <w:rFonts w:ascii="Arial" w:hAnsi="Arial" w:cs="Arial"/>
                <w:sz w:val="24"/>
                <w:szCs w:val="24"/>
              </w:rPr>
              <w:t>a</w:t>
            </w:r>
          </w:p>
        </w:tc>
        <w:tc>
          <w:tcPr>
            <w:tcW w:w="1591" w:type="dxa"/>
          </w:tcPr>
          <w:p w:rsidR="00524B5C" w:rsidRPr="00C92D46" w:rsidRDefault="00524B5C">
            <w:pPr>
              <w:rPr>
                <w:rFonts w:ascii="Arial" w:hAnsi="Arial" w:cs="Arial"/>
                <w:sz w:val="24"/>
                <w:szCs w:val="24"/>
              </w:rPr>
            </w:pPr>
            <w:r w:rsidRPr="00C92D46">
              <w:rPr>
                <w:rFonts w:ascii="Arial" w:hAnsi="Arial" w:cs="Arial"/>
                <w:sz w:val="24"/>
                <w:szCs w:val="24"/>
              </w:rPr>
              <w:t>b</w:t>
            </w:r>
          </w:p>
        </w:tc>
        <w:tc>
          <w:tcPr>
            <w:tcW w:w="1591" w:type="dxa"/>
          </w:tcPr>
          <w:p w:rsidR="00524B5C" w:rsidRPr="00C92D46" w:rsidRDefault="00524B5C">
            <w:pPr>
              <w:rPr>
                <w:rFonts w:ascii="Arial" w:hAnsi="Arial" w:cs="Arial"/>
                <w:sz w:val="24"/>
                <w:szCs w:val="24"/>
              </w:rPr>
            </w:pPr>
            <w:r w:rsidRPr="00C92D46">
              <w:rPr>
                <w:rFonts w:ascii="Arial" w:hAnsi="Arial" w:cs="Arial"/>
                <w:sz w:val="24"/>
                <w:szCs w:val="24"/>
              </w:rPr>
              <w:t>c</w:t>
            </w:r>
          </w:p>
        </w:tc>
        <w:tc>
          <w:tcPr>
            <w:tcW w:w="1591" w:type="dxa"/>
          </w:tcPr>
          <w:p w:rsidR="00524B5C" w:rsidRPr="00C92D46" w:rsidRDefault="00524B5C">
            <w:pPr>
              <w:rPr>
                <w:rFonts w:ascii="Arial" w:hAnsi="Arial" w:cs="Arial"/>
                <w:sz w:val="24"/>
                <w:szCs w:val="24"/>
                <w:vertAlign w:val="subscript"/>
              </w:rPr>
            </w:pPr>
            <w:r w:rsidRPr="00C92D46">
              <w:rPr>
                <w:rFonts w:ascii="Arial" w:hAnsi="Arial" w:cs="Arial"/>
                <w:sz w:val="24"/>
                <w:szCs w:val="24"/>
              </w:rPr>
              <w:t>X</w:t>
            </w:r>
            <w:r w:rsidRPr="00C92D46">
              <w:rPr>
                <w:rFonts w:ascii="Arial" w:hAnsi="Arial" w:cs="Arial"/>
                <w:sz w:val="24"/>
                <w:szCs w:val="24"/>
                <w:vertAlign w:val="subscript"/>
              </w:rPr>
              <w:t>1</w:t>
            </w:r>
          </w:p>
        </w:tc>
        <w:tc>
          <w:tcPr>
            <w:tcW w:w="1591" w:type="dxa"/>
          </w:tcPr>
          <w:p w:rsidR="00524B5C" w:rsidRPr="00C92D46" w:rsidRDefault="00524B5C">
            <w:pPr>
              <w:rPr>
                <w:rFonts w:ascii="Arial" w:hAnsi="Arial" w:cs="Arial"/>
                <w:sz w:val="24"/>
                <w:szCs w:val="24"/>
                <w:vertAlign w:val="subscript"/>
              </w:rPr>
            </w:pPr>
            <w:r w:rsidRPr="00C92D46">
              <w:rPr>
                <w:rFonts w:ascii="Arial" w:hAnsi="Arial" w:cs="Arial"/>
                <w:sz w:val="24"/>
                <w:szCs w:val="24"/>
              </w:rPr>
              <w:t>X</w:t>
            </w:r>
            <w:r w:rsidRPr="00C92D46">
              <w:rPr>
                <w:rFonts w:ascii="Arial" w:hAnsi="Arial" w:cs="Arial"/>
                <w:sz w:val="24"/>
                <w:szCs w:val="24"/>
                <w:vertAlign w:val="subscript"/>
              </w:rPr>
              <w:t>2</w:t>
            </w:r>
          </w:p>
        </w:tc>
      </w:tr>
      <w:tr w:rsidR="00524B5C" w:rsidRPr="00C92D46" w:rsidTr="00524B5C">
        <w:tc>
          <w:tcPr>
            <w:tcW w:w="1590" w:type="dxa"/>
          </w:tcPr>
          <w:p w:rsidR="00524B5C" w:rsidRPr="00C92D46" w:rsidRDefault="00524B5C">
            <w:pPr>
              <w:rPr>
                <w:rFonts w:ascii="Arial" w:hAnsi="Arial" w:cs="Arial"/>
                <w:sz w:val="24"/>
                <w:szCs w:val="24"/>
              </w:rPr>
            </w:pPr>
            <w:r w:rsidRPr="00C92D46">
              <w:rPr>
                <w:rFonts w:ascii="Arial" w:hAnsi="Arial" w:cs="Arial"/>
                <w:sz w:val="24"/>
                <w:szCs w:val="24"/>
              </w:rPr>
              <w:t>1</w:t>
            </w:r>
          </w:p>
        </w:tc>
        <w:tc>
          <w:tcPr>
            <w:tcW w:w="1590" w:type="dxa"/>
          </w:tcPr>
          <w:p w:rsidR="00524B5C" w:rsidRPr="00C92D46" w:rsidRDefault="00524B5C">
            <w:pPr>
              <w:rPr>
                <w:rFonts w:ascii="Arial" w:hAnsi="Arial" w:cs="Arial"/>
                <w:sz w:val="24"/>
                <w:szCs w:val="24"/>
              </w:rPr>
            </w:pPr>
            <w:r w:rsidRPr="00C92D46">
              <w:rPr>
                <w:rFonts w:ascii="Arial" w:hAnsi="Arial" w:cs="Arial"/>
                <w:sz w:val="24"/>
                <w:szCs w:val="24"/>
              </w:rPr>
              <w:t>1</w:t>
            </w:r>
          </w:p>
        </w:tc>
        <w:tc>
          <w:tcPr>
            <w:tcW w:w="1591" w:type="dxa"/>
          </w:tcPr>
          <w:p w:rsidR="00524B5C" w:rsidRPr="00C92D46" w:rsidRDefault="00524B5C">
            <w:pPr>
              <w:rPr>
                <w:rFonts w:ascii="Arial" w:hAnsi="Arial" w:cs="Arial"/>
                <w:sz w:val="24"/>
                <w:szCs w:val="24"/>
              </w:rPr>
            </w:pPr>
            <w:r w:rsidRPr="00C92D46">
              <w:rPr>
                <w:rFonts w:ascii="Arial" w:hAnsi="Arial" w:cs="Arial"/>
                <w:sz w:val="24"/>
                <w:szCs w:val="24"/>
              </w:rPr>
              <w:t>2</w:t>
            </w:r>
          </w:p>
        </w:tc>
        <w:tc>
          <w:tcPr>
            <w:tcW w:w="1591" w:type="dxa"/>
          </w:tcPr>
          <w:p w:rsidR="00524B5C" w:rsidRPr="00C92D46" w:rsidRDefault="00524B5C">
            <w:pPr>
              <w:rPr>
                <w:rFonts w:ascii="Arial" w:hAnsi="Arial" w:cs="Arial"/>
                <w:sz w:val="24"/>
                <w:szCs w:val="24"/>
              </w:rPr>
            </w:pPr>
            <w:r w:rsidRPr="00C92D46">
              <w:rPr>
                <w:rFonts w:ascii="Arial" w:hAnsi="Arial" w:cs="Arial"/>
                <w:sz w:val="24"/>
                <w:szCs w:val="24"/>
              </w:rPr>
              <w:t>2</w:t>
            </w:r>
          </w:p>
        </w:tc>
        <w:tc>
          <w:tcPr>
            <w:tcW w:w="1591" w:type="dxa"/>
          </w:tcPr>
          <w:p w:rsidR="00524B5C" w:rsidRPr="00C92D46" w:rsidRDefault="00FD4D59">
            <w:pPr>
              <w:rPr>
                <w:rFonts w:ascii="Arial" w:hAnsi="Arial" w:cs="Arial"/>
                <w:sz w:val="24"/>
                <w:szCs w:val="24"/>
              </w:rPr>
            </w:pPr>
            <w:r w:rsidRPr="00C92D46">
              <w:rPr>
                <w:rFonts w:ascii="Arial" w:hAnsi="Arial" w:cs="Arial"/>
                <w:sz w:val="24"/>
                <w:szCs w:val="24"/>
              </w:rPr>
              <w:t>-</w:t>
            </w:r>
          </w:p>
        </w:tc>
        <w:tc>
          <w:tcPr>
            <w:tcW w:w="1591" w:type="dxa"/>
          </w:tcPr>
          <w:p w:rsidR="00524B5C" w:rsidRPr="00C92D46" w:rsidRDefault="00FD4D59">
            <w:pPr>
              <w:rPr>
                <w:rFonts w:ascii="Arial" w:hAnsi="Arial" w:cs="Arial"/>
                <w:sz w:val="24"/>
                <w:szCs w:val="24"/>
              </w:rPr>
            </w:pPr>
            <w:r w:rsidRPr="00C92D46">
              <w:rPr>
                <w:rFonts w:ascii="Arial" w:hAnsi="Arial" w:cs="Arial"/>
                <w:sz w:val="24"/>
                <w:szCs w:val="24"/>
              </w:rPr>
              <w:t>-</w:t>
            </w:r>
          </w:p>
        </w:tc>
      </w:tr>
      <w:tr w:rsidR="00524B5C" w:rsidRPr="00C92D46" w:rsidTr="00524B5C">
        <w:tc>
          <w:tcPr>
            <w:tcW w:w="1590" w:type="dxa"/>
          </w:tcPr>
          <w:p w:rsidR="00524B5C" w:rsidRPr="00C92D46" w:rsidRDefault="00524B5C">
            <w:pPr>
              <w:rPr>
                <w:rFonts w:ascii="Arial" w:hAnsi="Arial" w:cs="Arial"/>
                <w:sz w:val="24"/>
                <w:szCs w:val="24"/>
              </w:rPr>
            </w:pPr>
            <w:r w:rsidRPr="00C92D46">
              <w:rPr>
                <w:rFonts w:ascii="Arial" w:hAnsi="Arial" w:cs="Arial"/>
                <w:sz w:val="24"/>
                <w:szCs w:val="24"/>
              </w:rPr>
              <w:t>2</w:t>
            </w:r>
          </w:p>
        </w:tc>
        <w:tc>
          <w:tcPr>
            <w:tcW w:w="1590" w:type="dxa"/>
          </w:tcPr>
          <w:p w:rsidR="00524B5C" w:rsidRPr="00C92D46" w:rsidRDefault="00524B5C">
            <w:pPr>
              <w:rPr>
                <w:rFonts w:ascii="Arial" w:hAnsi="Arial" w:cs="Arial"/>
                <w:sz w:val="24"/>
                <w:szCs w:val="24"/>
              </w:rPr>
            </w:pPr>
            <w:r w:rsidRPr="00C92D46">
              <w:rPr>
                <w:rFonts w:ascii="Arial" w:hAnsi="Arial" w:cs="Arial"/>
                <w:sz w:val="24"/>
                <w:szCs w:val="24"/>
              </w:rPr>
              <w:t>2</w:t>
            </w:r>
          </w:p>
        </w:tc>
        <w:tc>
          <w:tcPr>
            <w:tcW w:w="1591" w:type="dxa"/>
          </w:tcPr>
          <w:p w:rsidR="00524B5C" w:rsidRPr="00C92D46" w:rsidRDefault="00FD4D59">
            <w:pPr>
              <w:rPr>
                <w:rFonts w:ascii="Arial" w:hAnsi="Arial" w:cs="Arial"/>
                <w:sz w:val="24"/>
                <w:szCs w:val="24"/>
              </w:rPr>
            </w:pPr>
            <w:r w:rsidRPr="00C92D46">
              <w:rPr>
                <w:rFonts w:ascii="Arial" w:hAnsi="Arial" w:cs="Arial"/>
                <w:sz w:val="24"/>
                <w:szCs w:val="24"/>
              </w:rPr>
              <w:t>4</w:t>
            </w:r>
          </w:p>
        </w:tc>
        <w:tc>
          <w:tcPr>
            <w:tcW w:w="1591" w:type="dxa"/>
          </w:tcPr>
          <w:p w:rsidR="00524B5C" w:rsidRPr="00C92D46" w:rsidRDefault="00FD4D59">
            <w:pPr>
              <w:rPr>
                <w:rFonts w:ascii="Arial" w:hAnsi="Arial" w:cs="Arial"/>
                <w:sz w:val="24"/>
                <w:szCs w:val="24"/>
              </w:rPr>
            </w:pPr>
            <w:r w:rsidRPr="00C92D46">
              <w:rPr>
                <w:rFonts w:ascii="Arial" w:hAnsi="Arial" w:cs="Arial"/>
                <w:sz w:val="24"/>
                <w:szCs w:val="24"/>
              </w:rPr>
              <w:t>1</w:t>
            </w:r>
          </w:p>
        </w:tc>
        <w:tc>
          <w:tcPr>
            <w:tcW w:w="1591" w:type="dxa"/>
          </w:tcPr>
          <w:p w:rsidR="00524B5C" w:rsidRPr="00C92D46" w:rsidRDefault="00E40F2F" w:rsidP="00FD4D59">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-4+</m:t>
                    </m:r>
                    <m:rad>
                      <m:radPr>
                        <m:degHide m:val="1"/>
                        <m:ctrlPr>
                          <w:rPr>
                            <w:rFonts w:ascii="Cambria Math" w:hAnsi="Cambria Math" w:cs="Arial"/>
                            <w:i/>
                            <w:sz w:val="24"/>
                            <w:szCs w:val="24"/>
                          </w:rPr>
                        </m:ctrlPr>
                      </m:radPr>
                      <m:deg/>
                      <m:e>
                        <m:r>
                          <w:rPr>
                            <w:rFonts w:ascii="Cambria Math" w:hAnsi="Cambria Math" w:cs="Arial"/>
                            <w:sz w:val="24"/>
                            <w:szCs w:val="24"/>
                          </w:rPr>
                          <m:t>8</m:t>
                        </m:r>
                      </m:e>
                    </m:rad>
                  </m:num>
                  <m:den>
                    <m:r>
                      <w:rPr>
                        <w:rFonts w:ascii="Cambria Math" w:hAnsi="Cambria Math" w:cs="Arial"/>
                        <w:sz w:val="24"/>
                        <w:szCs w:val="24"/>
                      </w:rPr>
                      <m:t>4</m:t>
                    </m:r>
                  </m:den>
                </m:f>
              </m:oMath>
            </m:oMathPara>
          </w:p>
        </w:tc>
        <w:tc>
          <w:tcPr>
            <w:tcW w:w="1591" w:type="dxa"/>
          </w:tcPr>
          <w:p w:rsidR="00524B5C" w:rsidRPr="00C92D46" w:rsidRDefault="00E40F2F">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-4-</m:t>
                    </m:r>
                    <m:rad>
                      <m:radPr>
                        <m:degHide m:val="1"/>
                        <m:ctrlPr>
                          <w:rPr>
                            <w:rFonts w:ascii="Cambria Math" w:hAnsi="Cambria Math" w:cs="Arial"/>
                            <w:i/>
                            <w:sz w:val="24"/>
                            <w:szCs w:val="24"/>
                          </w:rPr>
                        </m:ctrlPr>
                      </m:radPr>
                      <m:deg/>
                      <m:e>
                        <m:r>
                          <w:rPr>
                            <w:rFonts w:ascii="Cambria Math" w:hAnsi="Cambria Math" w:cs="Arial"/>
                            <w:sz w:val="24"/>
                            <w:szCs w:val="24"/>
                          </w:rPr>
                          <m:t>8</m:t>
                        </m:r>
                      </m:e>
                    </m:rad>
                  </m:num>
                  <m:den>
                    <m:r>
                      <w:rPr>
                        <w:rFonts w:ascii="Cambria Math" w:hAnsi="Cambria Math" w:cs="Arial"/>
                        <w:sz w:val="24"/>
                        <w:szCs w:val="24"/>
                      </w:rPr>
                      <m:t>4</m:t>
                    </m:r>
                  </m:den>
                </m:f>
              </m:oMath>
            </m:oMathPara>
          </w:p>
        </w:tc>
      </w:tr>
    </w:tbl>
    <w:p w:rsidR="00524B5C" w:rsidRPr="00C92D46" w:rsidRDefault="00524B5C">
      <w:pPr>
        <w:rPr>
          <w:rFonts w:ascii="Arial" w:hAnsi="Arial" w:cs="Arial"/>
          <w:sz w:val="24"/>
          <w:szCs w:val="24"/>
        </w:rPr>
      </w:pPr>
    </w:p>
    <w:p w:rsidR="00FD4D59" w:rsidRPr="00E40F2F" w:rsidRDefault="00E40F2F">
      <w:pPr>
        <w:rPr>
          <w:rFonts w:ascii="Arial" w:hAnsi="Arial" w:cs="Arial"/>
          <w:b/>
          <w:sz w:val="24"/>
          <w:szCs w:val="24"/>
        </w:rPr>
      </w:pPr>
      <w:r w:rsidRPr="00E40F2F">
        <w:rPr>
          <w:rFonts w:ascii="Arial" w:hAnsi="Arial" w:cs="Arial"/>
          <w:b/>
          <w:sz w:val="24"/>
          <w:szCs w:val="24"/>
        </w:rPr>
        <w:t>EJERCICIO 3</w:t>
      </w:r>
    </w:p>
    <w:p w:rsidR="00FD4D59" w:rsidRPr="00C92D46" w:rsidRDefault="00206639">
      <w:pPr>
        <w:rPr>
          <w:rFonts w:ascii="Arial" w:hAnsi="Arial" w:cs="Arial"/>
          <w:sz w:val="24"/>
          <w:szCs w:val="24"/>
        </w:rPr>
      </w:pPr>
      <w:r w:rsidRPr="00C92D46">
        <w:rPr>
          <w:rFonts w:ascii="Arial" w:hAnsi="Arial" w:cs="Arial"/>
          <w:sz w:val="24"/>
          <w:szCs w:val="24"/>
        </w:rPr>
        <w:t xml:space="preserve">Dato de entrada: dar un número x </w:t>
      </w:r>
    </w:p>
    <w:p w:rsidR="00206639" w:rsidRPr="00C92D46" w:rsidRDefault="00206639" w:rsidP="00206639">
      <w:pPr>
        <w:rPr>
          <w:rFonts w:ascii="Arial" w:hAnsi="Arial" w:cs="Arial"/>
          <w:sz w:val="24"/>
          <w:szCs w:val="24"/>
        </w:rPr>
      </w:pPr>
      <w:r w:rsidRPr="00C92D46">
        <w:rPr>
          <w:rFonts w:ascii="Arial" w:hAnsi="Arial" w:cs="Arial"/>
          <w:sz w:val="24"/>
          <w:szCs w:val="24"/>
        </w:rPr>
        <w:t xml:space="preserve">Restricción:  </w:t>
      </w:r>
    </w:p>
    <w:p w:rsidR="00206639" w:rsidRPr="00C92D46" w:rsidRDefault="00206639" w:rsidP="00206639">
      <w:pPr>
        <w:rPr>
          <w:rFonts w:ascii="Arial" w:hAnsi="Arial" w:cs="Arial"/>
          <w:sz w:val="24"/>
          <w:szCs w:val="24"/>
        </w:rPr>
      </w:pPr>
      <w:r w:rsidRPr="00C92D46">
        <w:rPr>
          <w:rFonts w:ascii="Arial" w:hAnsi="Arial" w:cs="Arial"/>
          <w:sz w:val="24"/>
          <w:szCs w:val="24"/>
        </w:rPr>
        <w:t xml:space="preserve">Si x&gt;2 resolver: </w:t>
      </w:r>
      <w:r w:rsidR="00170596" w:rsidRPr="00C92D46">
        <w:rPr>
          <w:rFonts w:ascii="Arial" w:hAnsi="Arial" w:cs="Arial"/>
          <w:sz w:val="24"/>
          <w:szCs w:val="24"/>
        </w:rPr>
        <w:t xml:space="preserve">y=x </w:t>
      </w:r>
      <w:r w:rsidR="00170596" w:rsidRPr="00C92D46">
        <w:rPr>
          <w:rFonts w:ascii="Arial" w:hAnsi="Arial" w:cs="Arial"/>
          <w:sz w:val="24"/>
          <w:szCs w:val="24"/>
          <w:vertAlign w:val="superscript"/>
        </w:rPr>
        <w:t>2</w:t>
      </w:r>
      <w:r w:rsidRPr="00C92D46">
        <w:rPr>
          <w:rFonts w:ascii="Arial" w:hAnsi="Arial" w:cs="Arial"/>
          <w:sz w:val="24"/>
          <w:szCs w:val="24"/>
        </w:rPr>
        <w:t xml:space="preserve"> -4x+20</w:t>
      </w:r>
    </w:p>
    <w:p w:rsidR="00206639" w:rsidRPr="00C92D46" w:rsidRDefault="00206639" w:rsidP="00206639">
      <w:pPr>
        <w:rPr>
          <w:rFonts w:ascii="Arial" w:hAnsi="Arial" w:cs="Arial"/>
          <w:sz w:val="24"/>
          <w:szCs w:val="24"/>
        </w:rPr>
      </w:pPr>
      <w:r w:rsidRPr="00C92D46">
        <w:rPr>
          <w:rFonts w:ascii="Arial" w:hAnsi="Arial" w:cs="Arial"/>
          <w:sz w:val="24"/>
          <w:szCs w:val="24"/>
        </w:rPr>
        <w:t xml:space="preserve">Si x&lt;2 resolver: </w:t>
      </w:r>
      <w:r w:rsidR="00170596" w:rsidRPr="00C92D46">
        <w:rPr>
          <w:rFonts w:ascii="Arial" w:hAnsi="Arial" w:cs="Arial"/>
          <w:sz w:val="24"/>
          <w:szCs w:val="24"/>
        </w:rPr>
        <w:t xml:space="preserve">y=3x </w:t>
      </w:r>
      <w:r w:rsidR="00170596" w:rsidRPr="00C92D46">
        <w:rPr>
          <w:rFonts w:ascii="Arial" w:hAnsi="Arial" w:cs="Arial"/>
          <w:sz w:val="24"/>
          <w:szCs w:val="24"/>
          <w:vertAlign w:val="superscript"/>
        </w:rPr>
        <w:t>2</w:t>
      </w:r>
      <w:r w:rsidRPr="00C92D46">
        <w:rPr>
          <w:rFonts w:ascii="Arial" w:hAnsi="Arial" w:cs="Arial"/>
          <w:sz w:val="24"/>
          <w:szCs w:val="24"/>
        </w:rPr>
        <w:t xml:space="preserve"> +8x+2</w:t>
      </w:r>
    </w:p>
    <w:p w:rsidR="00206639" w:rsidRPr="00C92D46" w:rsidRDefault="00206639" w:rsidP="00206639">
      <w:pPr>
        <w:rPr>
          <w:rFonts w:ascii="Arial" w:hAnsi="Arial" w:cs="Arial"/>
          <w:sz w:val="24"/>
          <w:szCs w:val="24"/>
        </w:rPr>
      </w:pPr>
      <w:r w:rsidRPr="00C92D46">
        <w:rPr>
          <w:rFonts w:ascii="Arial" w:hAnsi="Arial" w:cs="Arial"/>
          <w:sz w:val="24"/>
          <w:szCs w:val="24"/>
        </w:rPr>
        <w:t xml:space="preserve">Datos de salida: dar valor de y </w:t>
      </w:r>
    </w:p>
    <w:p w:rsidR="00206639" w:rsidRPr="00C92D46" w:rsidRDefault="00E40F2F" w:rsidP="00206639">
      <w:pPr>
        <w:rPr>
          <w:rFonts w:ascii="Arial" w:eastAsia="NSimSun" w:hAnsi="Arial" w:cs="Arial"/>
          <w:b/>
          <w:sz w:val="24"/>
          <w:szCs w:val="24"/>
        </w:rPr>
      </w:pPr>
      <w:r w:rsidRPr="00C92D46">
        <w:rPr>
          <w:rFonts w:ascii="Arial" w:eastAsia="NSimSun" w:hAnsi="Arial" w:cs="Arial"/>
          <w:b/>
          <w:noProof/>
          <w:sz w:val="24"/>
          <w:szCs w:val="24"/>
          <w:lang w:eastAsia="es-MX"/>
        </w:rPr>
        <mc:AlternateContent>
          <mc:Choice Requires="wps">
            <w:drawing>
              <wp:anchor distT="0" distB="0" distL="114300" distR="114300" simplePos="0" relativeHeight="251668480" behindDoc="0" locked="0" layoutInCell="1" allowOverlap="1" wp14:anchorId="00ED0689" wp14:editId="202058B0">
                <wp:simplePos x="0" y="0"/>
                <wp:positionH relativeFrom="column">
                  <wp:posOffset>42545</wp:posOffset>
                </wp:positionH>
                <wp:positionV relativeFrom="paragraph">
                  <wp:posOffset>290830</wp:posOffset>
                </wp:positionV>
                <wp:extent cx="5389880" cy="1208405"/>
                <wp:effectExtent l="0" t="0" r="20320" b="1079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880" cy="12084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06639" w:rsidRDefault="00206639" w:rsidP="00206639">
                            <w:pPr>
                              <w:pStyle w:val="Prrafodelista"/>
                              <w:numPr>
                                <w:ilvl w:val="0"/>
                                <w:numId w:val="4"/>
                              </w:numPr>
                              <w:rPr>
                                <w:lang w:val="es-ES"/>
                              </w:rPr>
                            </w:pPr>
                            <w:r>
                              <w:rPr>
                                <w:lang w:val="es-ES"/>
                              </w:rPr>
                              <w:t>Inicio</w:t>
                            </w:r>
                          </w:p>
                          <w:p w:rsidR="00206639" w:rsidRPr="00206639" w:rsidRDefault="00206639" w:rsidP="00206639">
                            <w:pPr>
                              <w:pStyle w:val="Prrafodelista"/>
                              <w:numPr>
                                <w:ilvl w:val="0"/>
                                <w:numId w:val="4"/>
                              </w:numPr>
                              <w:rPr>
                                <w:lang w:val="es-ES"/>
                              </w:rPr>
                            </w:pPr>
                            <w:r>
                              <w:rPr>
                                <w:lang w:val="es-ES"/>
                              </w:rPr>
                              <w:t>Dar valor de x</w:t>
                            </w:r>
                            <w:r w:rsidRPr="00206639">
                              <w:rPr>
                                <w:lang w:val="es-ES"/>
                              </w:rPr>
                              <w:t xml:space="preserve">  </w:t>
                            </w:r>
                            <w:r w:rsidR="00170596">
                              <w:rPr>
                                <w:lang w:val="es-ES"/>
                              </w:rPr>
                              <w:t xml:space="preserve">en caso de ser 2 regresar al paso 1 </w:t>
                            </w:r>
                          </w:p>
                          <w:p w:rsidR="00206639" w:rsidRPr="00206639" w:rsidRDefault="00206639" w:rsidP="00206639">
                            <w:pPr>
                              <w:pStyle w:val="Prrafodelista"/>
                              <w:numPr>
                                <w:ilvl w:val="0"/>
                                <w:numId w:val="4"/>
                              </w:numPr>
                              <w:rPr>
                                <w:lang w:val="es-ES"/>
                              </w:rPr>
                            </w:pPr>
                            <w:proofErr w:type="gramStart"/>
                            <w:r w:rsidRPr="00206639">
                              <w:rPr>
                                <w:lang w:val="es-ES"/>
                              </w:rPr>
                              <w:t xml:space="preserve">Si </w:t>
                            </w:r>
                            <w:r>
                              <w:rPr>
                                <w:lang w:val="es-ES"/>
                              </w:rPr>
                              <w:t xml:space="preserve"> </w:t>
                            </w:r>
                            <w:r w:rsidRPr="00206639">
                              <w:rPr>
                                <w:lang w:val="es-ES"/>
                              </w:rPr>
                              <w:t>x</w:t>
                            </w:r>
                            <w:proofErr w:type="gramEnd"/>
                            <w:r w:rsidRPr="00206639">
                              <w:rPr>
                                <w:lang w:val="es-ES"/>
                              </w:rPr>
                              <w:t xml:space="preserve"> &lt; 2 resolver</w:t>
                            </w:r>
                            <w:r>
                              <w:rPr>
                                <w:lang w:val="es-ES"/>
                              </w:rPr>
                              <w:t xml:space="preserve"> e imprimir el valor de</w:t>
                            </w:r>
                            <w:r w:rsidRPr="00206639">
                              <w:rPr>
                                <w:lang w:val="es-ES"/>
                              </w:rPr>
                              <w:t xml:space="preserve"> </w:t>
                            </w:r>
                            <w:r>
                              <w:t xml:space="preserve">: y=3x </w:t>
                            </w:r>
                            <w:r>
                              <w:rPr>
                                <w:vertAlign w:val="superscript"/>
                              </w:rPr>
                              <w:t>2</w:t>
                            </w:r>
                            <w:r w:rsidRPr="00206639">
                              <w:t xml:space="preserve"> +8x+2</w:t>
                            </w:r>
                            <w:r>
                              <w:t xml:space="preserve"> y pasar al paso 5, en caso contrario ir al paso 4.</w:t>
                            </w:r>
                          </w:p>
                          <w:p w:rsidR="00206639" w:rsidRPr="00206639" w:rsidRDefault="00206639" w:rsidP="00206639">
                            <w:pPr>
                              <w:pStyle w:val="Prrafodelista"/>
                              <w:numPr>
                                <w:ilvl w:val="0"/>
                                <w:numId w:val="4"/>
                              </w:numPr>
                              <w:rPr>
                                <w:lang w:val="es-ES"/>
                              </w:rPr>
                            </w:pPr>
                            <w:r>
                              <w:t xml:space="preserve">y=x </w:t>
                            </w:r>
                            <w:r>
                              <w:rPr>
                                <w:vertAlign w:val="superscript"/>
                              </w:rPr>
                              <w:t>2</w:t>
                            </w:r>
                            <w:r w:rsidRPr="00206639">
                              <w:t xml:space="preserve"> -4x+20</w:t>
                            </w:r>
                            <w:r>
                              <w:t xml:space="preserve"> imprimir valor </w:t>
                            </w:r>
                          </w:p>
                          <w:p w:rsidR="00206639" w:rsidRPr="00206639" w:rsidRDefault="00206639" w:rsidP="00206639">
                            <w:pPr>
                              <w:pStyle w:val="Prrafodelista"/>
                              <w:numPr>
                                <w:ilvl w:val="0"/>
                                <w:numId w:val="4"/>
                              </w:numPr>
                              <w:rPr>
                                <w:lang w:val="es-ES"/>
                              </w:rPr>
                            </w:pPr>
                            <w:r>
                              <w:t xml:space="preserve">fin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ED0689" id="Text Box 6" o:spid="_x0000_s1029" type="#_x0000_t202" style="position:absolute;margin-left:3.35pt;margin-top:22.9pt;width:424.4pt;height:9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" fillcolor="white [3201]" strokecolor="black [3200]" strokeweight="2pt">
                <v:textbox>
                  <w:txbxContent>
                    <w:p w:rsidR="00206639" w:rsidRDefault="00206639" w:rsidP="00206639">
                      <w:pPr>
                        <w:pStyle w:val="Prrafodelista"/>
                        <w:numPr>
                          <w:ilvl w:val="0"/>
                          <w:numId w:val="4"/>
                        </w:numPr>
                        <w:rPr>
                          <w:lang w:val="es-ES"/>
                        </w:rPr>
                      </w:pPr>
                      <w:r>
                        <w:rPr>
                          <w:lang w:val="es-ES"/>
                        </w:rPr>
                        <w:t>Inicio</w:t>
                      </w:r>
                    </w:p>
                    <w:p w:rsidR="00206639" w:rsidRPr="00206639" w:rsidRDefault="00206639" w:rsidP="00206639">
                      <w:pPr>
                        <w:pStyle w:val="Prrafodelista"/>
                        <w:numPr>
                          <w:ilvl w:val="0"/>
                          <w:numId w:val="4"/>
                        </w:numPr>
                        <w:rPr>
                          <w:lang w:val="es-ES"/>
                        </w:rPr>
                      </w:pPr>
                      <w:r>
                        <w:rPr>
                          <w:lang w:val="es-ES"/>
                        </w:rPr>
                        <w:t>Dar valor de x</w:t>
                      </w:r>
                      <w:r w:rsidRPr="00206639">
                        <w:rPr>
                          <w:lang w:val="es-ES"/>
                        </w:rPr>
                        <w:t xml:space="preserve">  </w:t>
                      </w:r>
                      <w:r w:rsidR="00170596">
                        <w:rPr>
                          <w:lang w:val="es-ES"/>
                        </w:rPr>
                        <w:t xml:space="preserve">en caso de ser 2 regresar al paso 1 </w:t>
                      </w:r>
                    </w:p>
                    <w:p w:rsidR="00206639" w:rsidRPr="00206639" w:rsidRDefault="00206639" w:rsidP="00206639">
                      <w:pPr>
                        <w:pStyle w:val="Prrafodelista"/>
                        <w:numPr>
                          <w:ilvl w:val="0"/>
                          <w:numId w:val="4"/>
                        </w:numPr>
                        <w:rPr>
                          <w:lang w:val="es-ES"/>
                        </w:rPr>
                      </w:pPr>
                      <w:proofErr w:type="gramStart"/>
                      <w:r w:rsidRPr="00206639">
                        <w:rPr>
                          <w:lang w:val="es-ES"/>
                        </w:rPr>
                        <w:t xml:space="preserve">Si </w:t>
                      </w:r>
                      <w:r>
                        <w:rPr>
                          <w:lang w:val="es-ES"/>
                        </w:rPr>
                        <w:t xml:space="preserve"> </w:t>
                      </w:r>
                      <w:r w:rsidRPr="00206639">
                        <w:rPr>
                          <w:lang w:val="es-ES"/>
                        </w:rPr>
                        <w:t>x</w:t>
                      </w:r>
                      <w:proofErr w:type="gramEnd"/>
                      <w:r w:rsidRPr="00206639">
                        <w:rPr>
                          <w:lang w:val="es-ES"/>
                        </w:rPr>
                        <w:t xml:space="preserve"> &lt; 2 resolver</w:t>
                      </w:r>
                      <w:r>
                        <w:rPr>
                          <w:lang w:val="es-ES"/>
                        </w:rPr>
                        <w:t xml:space="preserve"> e imprimir el valor de</w:t>
                      </w:r>
                      <w:r w:rsidRPr="00206639">
                        <w:rPr>
                          <w:lang w:val="es-ES"/>
                        </w:rPr>
                        <w:t xml:space="preserve"> </w:t>
                      </w:r>
                      <w:r>
                        <w:t xml:space="preserve">: y=3x </w:t>
                      </w:r>
                      <w:r>
                        <w:rPr>
                          <w:vertAlign w:val="superscript"/>
                        </w:rPr>
                        <w:t>2</w:t>
                      </w:r>
                      <w:r w:rsidRPr="00206639">
                        <w:t xml:space="preserve"> +8x+2</w:t>
                      </w:r>
                      <w:r>
                        <w:t xml:space="preserve"> y pasar al paso 5, en caso contrario ir al paso 4.</w:t>
                      </w:r>
                    </w:p>
                    <w:p w:rsidR="00206639" w:rsidRPr="00206639" w:rsidRDefault="00206639" w:rsidP="00206639">
                      <w:pPr>
                        <w:pStyle w:val="Prrafodelista"/>
                        <w:numPr>
                          <w:ilvl w:val="0"/>
                          <w:numId w:val="4"/>
                        </w:numPr>
                        <w:rPr>
                          <w:lang w:val="es-ES"/>
                        </w:rPr>
                      </w:pPr>
                      <w:r>
                        <w:t xml:space="preserve">y=x </w:t>
                      </w:r>
                      <w:r>
                        <w:rPr>
                          <w:vertAlign w:val="superscript"/>
                        </w:rPr>
                        <w:t>2</w:t>
                      </w:r>
                      <w:r w:rsidRPr="00206639">
                        <w:t xml:space="preserve"> -4x+20</w:t>
                      </w:r>
                      <w:r>
                        <w:t xml:space="preserve"> imprimir valor </w:t>
                      </w:r>
                    </w:p>
                    <w:p w:rsidR="00206639" w:rsidRPr="00206639" w:rsidRDefault="00206639" w:rsidP="00206639">
                      <w:pPr>
                        <w:pStyle w:val="Prrafodelista"/>
                        <w:numPr>
                          <w:ilvl w:val="0"/>
                          <w:numId w:val="4"/>
                        </w:numPr>
                        <w:rPr>
                          <w:lang w:val="es-ES"/>
                        </w:rPr>
                      </w:pPr>
                      <w:r>
                        <w:t xml:space="preserve">fin </w:t>
                      </w:r>
                    </w:p>
                  </w:txbxContent>
                </v:textbox>
              </v:shape>
            </w:pict>
          </mc:Fallback>
        </mc:AlternateContent>
      </w:r>
      <w:r w:rsidR="00206639" w:rsidRPr="00C92D46">
        <w:rPr>
          <w:rFonts w:ascii="Arial" w:eastAsia="NSimSun" w:hAnsi="Arial" w:cs="Arial"/>
          <w:b/>
          <w:sz w:val="24"/>
          <w:szCs w:val="24"/>
        </w:rPr>
        <w:t>SOLUCIÓN:</w:t>
      </w:r>
    </w:p>
    <w:p w:rsidR="00206639" w:rsidRPr="00C92D46" w:rsidRDefault="00206639" w:rsidP="00206639">
      <w:pPr>
        <w:rPr>
          <w:rFonts w:ascii="Arial" w:hAnsi="Arial" w:cs="Arial"/>
          <w:sz w:val="24"/>
          <w:szCs w:val="24"/>
        </w:rPr>
      </w:pPr>
    </w:p>
    <w:p w:rsidR="00206639" w:rsidRPr="00C92D46" w:rsidRDefault="00206639">
      <w:pPr>
        <w:rPr>
          <w:rFonts w:ascii="Arial" w:hAnsi="Arial" w:cs="Arial"/>
          <w:sz w:val="24"/>
          <w:szCs w:val="24"/>
        </w:rPr>
      </w:pPr>
    </w:p>
    <w:p w:rsidR="00206639" w:rsidRPr="00C92D46" w:rsidRDefault="00206639">
      <w:pPr>
        <w:rPr>
          <w:rFonts w:ascii="Arial" w:hAnsi="Arial" w:cs="Arial"/>
          <w:sz w:val="24"/>
          <w:szCs w:val="24"/>
        </w:rPr>
      </w:pPr>
    </w:p>
    <w:p w:rsidR="00206639" w:rsidRPr="00C92D46" w:rsidRDefault="00206639">
      <w:pPr>
        <w:rPr>
          <w:rFonts w:ascii="Arial" w:hAnsi="Arial" w:cs="Arial"/>
          <w:sz w:val="24"/>
          <w:szCs w:val="24"/>
        </w:rPr>
      </w:pPr>
    </w:p>
    <w:p w:rsidR="00206639" w:rsidRPr="00C92D46" w:rsidRDefault="00206639">
      <w:pPr>
        <w:rPr>
          <w:rFonts w:ascii="Arial" w:hAnsi="Arial" w:cs="Arial"/>
          <w:sz w:val="24"/>
          <w:szCs w:val="24"/>
        </w:rPr>
      </w:pPr>
    </w:p>
    <w:p w:rsidR="00206639" w:rsidRPr="00C92D46" w:rsidRDefault="00206639">
      <w:pPr>
        <w:rPr>
          <w:rFonts w:ascii="Arial" w:hAnsi="Arial" w:cs="Arial"/>
          <w:sz w:val="24"/>
          <w:szCs w:val="24"/>
        </w:rPr>
      </w:pPr>
      <w:r w:rsidRPr="00C92D46">
        <w:rPr>
          <w:rFonts w:ascii="Arial" w:hAnsi="Arial" w:cs="Arial"/>
          <w:sz w:val="24"/>
          <w:szCs w:val="24"/>
        </w:rPr>
        <w:t xml:space="preserve">Prueba de escritorio </w:t>
      </w:r>
    </w:p>
    <w:tbl>
      <w:tblPr>
        <w:tblStyle w:val="Tablaconcuadrcula"/>
        <w:tblW w:w="0" w:type="auto"/>
        <w:tblLook w:val="04A0" w:firstRow="1" w:lastRow="0" w:firstColumn="1" w:lastColumn="0" w:noHBand="0" w:noVBand="1"/>
      </w:tblPr>
      <w:tblGrid>
        <w:gridCol w:w="3140"/>
        <w:gridCol w:w="3125"/>
        <w:gridCol w:w="3129"/>
      </w:tblGrid>
      <w:tr w:rsidR="00206639" w:rsidRPr="00C92D46" w:rsidTr="00206639">
        <w:tc>
          <w:tcPr>
            <w:tcW w:w="3181" w:type="dxa"/>
          </w:tcPr>
          <w:p w:rsidR="00206639" w:rsidRPr="00C92D46" w:rsidRDefault="00206639">
            <w:pPr>
              <w:rPr>
                <w:rFonts w:ascii="Arial" w:hAnsi="Arial" w:cs="Arial"/>
                <w:sz w:val="24"/>
                <w:szCs w:val="24"/>
              </w:rPr>
            </w:pPr>
            <w:r w:rsidRPr="00C92D46">
              <w:rPr>
                <w:rFonts w:ascii="Arial" w:hAnsi="Arial" w:cs="Arial"/>
                <w:sz w:val="24"/>
                <w:szCs w:val="24"/>
              </w:rPr>
              <w:t>iteración</w:t>
            </w:r>
          </w:p>
        </w:tc>
        <w:tc>
          <w:tcPr>
            <w:tcW w:w="3181" w:type="dxa"/>
          </w:tcPr>
          <w:p w:rsidR="00206639" w:rsidRPr="00C92D46" w:rsidRDefault="00206639">
            <w:pPr>
              <w:rPr>
                <w:rFonts w:ascii="Arial" w:hAnsi="Arial" w:cs="Arial"/>
                <w:sz w:val="24"/>
                <w:szCs w:val="24"/>
              </w:rPr>
            </w:pPr>
            <w:r w:rsidRPr="00C92D46">
              <w:rPr>
                <w:rFonts w:ascii="Arial" w:hAnsi="Arial" w:cs="Arial"/>
                <w:sz w:val="24"/>
                <w:szCs w:val="24"/>
              </w:rPr>
              <w:t>x</w:t>
            </w:r>
          </w:p>
        </w:tc>
        <w:tc>
          <w:tcPr>
            <w:tcW w:w="3182" w:type="dxa"/>
          </w:tcPr>
          <w:p w:rsidR="00206639" w:rsidRPr="00C92D46" w:rsidRDefault="00206639">
            <w:pPr>
              <w:rPr>
                <w:rFonts w:ascii="Arial" w:hAnsi="Arial" w:cs="Arial"/>
                <w:sz w:val="24"/>
                <w:szCs w:val="24"/>
              </w:rPr>
            </w:pPr>
            <w:r w:rsidRPr="00C92D46">
              <w:rPr>
                <w:rFonts w:ascii="Arial" w:hAnsi="Arial" w:cs="Arial"/>
                <w:sz w:val="24"/>
                <w:szCs w:val="24"/>
              </w:rPr>
              <w:t>y</w:t>
            </w:r>
          </w:p>
        </w:tc>
      </w:tr>
      <w:tr w:rsidR="00206639" w:rsidRPr="00C92D46" w:rsidTr="00206639">
        <w:tc>
          <w:tcPr>
            <w:tcW w:w="3181" w:type="dxa"/>
          </w:tcPr>
          <w:p w:rsidR="00206639" w:rsidRPr="00C92D46" w:rsidRDefault="00206639">
            <w:pPr>
              <w:rPr>
                <w:rFonts w:ascii="Arial" w:hAnsi="Arial" w:cs="Arial"/>
                <w:sz w:val="24"/>
                <w:szCs w:val="24"/>
              </w:rPr>
            </w:pPr>
            <w:r w:rsidRPr="00C92D46">
              <w:rPr>
                <w:rFonts w:ascii="Arial" w:hAnsi="Arial" w:cs="Arial"/>
                <w:sz w:val="24"/>
                <w:szCs w:val="24"/>
              </w:rPr>
              <w:t>1</w:t>
            </w:r>
          </w:p>
        </w:tc>
        <w:tc>
          <w:tcPr>
            <w:tcW w:w="3181" w:type="dxa"/>
          </w:tcPr>
          <w:p w:rsidR="00206639" w:rsidRPr="00C92D46" w:rsidRDefault="00170596">
            <w:pPr>
              <w:rPr>
                <w:rFonts w:ascii="Arial" w:hAnsi="Arial" w:cs="Arial"/>
                <w:sz w:val="24"/>
                <w:szCs w:val="24"/>
              </w:rPr>
            </w:pPr>
            <w:r w:rsidRPr="00C92D46">
              <w:rPr>
                <w:rFonts w:ascii="Arial" w:hAnsi="Arial" w:cs="Arial"/>
                <w:sz w:val="24"/>
                <w:szCs w:val="24"/>
              </w:rPr>
              <w:t>3</w:t>
            </w:r>
          </w:p>
        </w:tc>
        <w:tc>
          <w:tcPr>
            <w:tcW w:w="3182" w:type="dxa"/>
          </w:tcPr>
          <w:p w:rsidR="00206639" w:rsidRPr="00C92D46" w:rsidRDefault="00170596">
            <w:pPr>
              <w:rPr>
                <w:rFonts w:ascii="Arial" w:hAnsi="Arial" w:cs="Arial"/>
                <w:sz w:val="24"/>
                <w:szCs w:val="24"/>
              </w:rPr>
            </w:pPr>
            <w:r w:rsidRPr="00C92D46">
              <w:rPr>
                <w:rFonts w:ascii="Arial" w:hAnsi="Arial" w:cs="Arial"/>
                <w:sz w:val="24"/>
                <w:szCs w:val="24"/>
              </w:rPr>
              <w:t>17</w:t>
            </w:r>
          </w:p>
        </w:tc>
      </w:tr>
      <w:tr w:rsidR="00206639" w:rsidRPr="00C92D46" w:rsidTr="00206639">
        <w:tc>
          <w:tcPr>
            <w:tcW w:w="3181" w:type="dxa"/>
          </w:tcPr>
          <w:p w:rsidR="00206639" w:rsidRPr="00C92D46" w:rsidRDefault="00206639">
            <w:pPr>
              <w:rPr>
                <w:rFonts w:ascii="Arial" w:hAnsi="Arial" w:cs="Arial"/>
                <w:sz w:val="24"/>
                <w:szCs w:val="24"/>
              </w:rPr>
            </w:pPr>
            <w:r w:rsidRPr="00C92D46">
              <w:rPr>
                <w:rFonts w:ascii="Arial" w:hAnsi="Arial" w:cs="Arial"/>
                <w:sz w:val="24"/>
                <w:szCs w:val="24"/>
              </w:rPr>
              <w:t>2</w:t>
            </w:r>
          </w:p>
        </w:tc>
        <w:tc>
          <w:tcPr>
            <w:tcW w:w="3181" w:type="dxa"/>
          </w:tcPr>
          <w:p w:rsidR="00206639" w:rsidRPr="00C92D46" w:rsidRDefault="00170596">
            <w:pPr>
              <w:rPr>
                <w:rFonts w:ascii="Arial" w:hAnsi="Arial" w:cs="Arial"/>
                <w:sz w:val="24"/>
                <w:szCs w:val="24"/>
              </w:rPr>
            </w:pPr>
            <w:r w:rsidRPr="00C92D46">
              <w:rPr>
                <w:rFonts w:ascii="Arial" w:hAnsi="Arial" w:cs="Arial"/>
                <w:sz w:val="24"/>
                <w:szCs w:val="24"/>
              </w:rPr>
              <w:t>1</w:t>
            </w:r>
          </w:p>
        </w:tc>
        <w:tc>
          <w:tcPr>
            <w:tcW w:w="3182" w:type="dxa"/>
          </w:tcPr>
          <w:p w:rsidR="00206639" w:rsidRPr="00C92D46" w:rsidRDefault="00170596">
            <w:pPr>
              <w:rPr>
                <w:rFonts w:ascii="Arial" w:hAnsi="Arial" w:cs="Arial"/>
                <w:sz w:val="24"/>
                <w:szCs w:val="24"/>
              </w:rPr>
            </w:pPr>
            <w:r w:rsidRPr="00C92D46">
              <w:rPr>
                <w:rFonts w:ascii="Arial" w:hAnsi="Arial" w:cs="Arial"/>
                <w:sz w:val="24"/>
                <w:szCs w:val="24"/>
              </w:rPr>
              <w:t>13</w:t>
            </w:r>
          </w:p>
        </w:tc>
      </w:tr>
    </w:tbl>
    <w:p w:rsidR="00C92D46" w:rsidRPr="00C92D46" w:rsidRDefault="00C92D46">
      <w:pPr>
        <w:rPr>
          <w:rFonts w:ascii="Arial" w:hAnsi="Arial" w:cs="Arial"/>
          <w:sz w:val="24"/>
          <w:szCs w:val="24"/>
        </w:rPr>
      </w:pPr>
    </w:p>
    <w:p w:rsidR="00C92D46" w:rsidRPr="00C92D46" w:rsidRDefault="00C92D46" w:rsidP="00C92D46">
      <w:pPr>
        <w:spacing w:after="0" w:line="240" w:lineRule="auto"/>
        <w:jc w:val="both"/>
        <w:rPr>
          <w:rFonts w:ascii="Arial" w:eastAsia="Times New Roman" w:hAnsi="Arial" w:cs="Arial"/>
          <w:b/>
          <w:sz w:val="24"/>
          <w:szCs w:val="24"/>
          <w:lang w:eastAsia="es-MX"/>
        </w:rPr>
      </w:pPr>
      <w:r w:rsidRPr="00C92D46">
        <w:rPr>
          <w:rFonts w:ascii="Arial" w:eastAsia="Times New Roman" w:hAnsi="Arial" w:cs="Arial"/>
          <w:b/>
          <w:sz w:val="24"/>
          <w:szCs w:val="24"/>
          <w:lang w:eastAsia="es-MX"/>
        </w:rPr>
        <w:t>Conclusión</w:t>
      </w:r>
    </w:p>
    <w:p w:rsidR="00C92D46" w:rsidRPr="00C92D46" w:rsidRDefault="00C92D46" w:rsidP="00C92D46">
      <w:pPr>
        <w:spacing w:after="0" w:line="240" w:lineRule="auto"/>
        <w:jc w:val="both"/>
        <w:rPr>
          <w:rFonts w:ascii="Arial" w:eastAsia="Times New Roman" w:hAnsi="Arial" w:cs="Arial"/>
          <w:sz w:val="24"/>
          <w:szCs w:val="24"/>
          <w:lang w:eastAsia="es-MX"/>
        </w:rPr>
      </w:pPr>
    </w:p>
    <w:p w:rsidR="00C92D46" w:rsidRPr="00C92D46" w:rsidRDefault="00C92D46" w:rsidP="00C92D46">
      <w:pPr>
        <w:spacing w:after="0" w:line="240" w:lineRule="auto"/>
        <w:jc w:val="both"/>
        <w:rPr>
          <w:rFonts w:ascii="Arial" w:eastAsia="Times New Roman" w:hAnsi="Arial" w:cs="Arial"/>
          <w:sz w:val="24"/>
          <w:szCs w:val="24"/>
          <w:lang w:eastAsia="es-MX"/>
        </w:rPr>
      </w:pPr>
      <w:r w:rsidRPr="00C92D46">
        <w:rPr>
          <w:rFonts w:ascii="Arial" w:eastAsia="Times New Roman" w:hAnsi="Arial" w:cs="Arial"/>
          <w:sz w:val="24"/>
          <w:szCs w:val="24"/>
          <w:lang w:eastAsia="es-MX"/>
        </w:rPr>
        <w:t>Esta práctica me par</w:t>
      </w:r>
      <w:bookmarkStart w:id="0" w:name="_GoBack"/>
      <w:bookmarkEnd w:id="0"/>
      <w:r w:rsidRPr="00C92D46">
        <w:rPr>
          <w:rFonts w:ascii="Arial" w:eastAsia="Times New Roman" w:hAnsi="Arial" w:cs="Arial"/>
          <w:sz w:val="24"/>
          <w:szCs w:val="24"/>
          <w:lang w:eastAsia="es-MX"/>
        </w:rPr>
        <w:t>eció muy importante ya que nos ayuda a pensar sobre la mejor manera de poder resolver un problema y además porque esto nos sirve para nuestra vida diaria y más como ingenieros porque siempre vamos a estar en contacto con diferentes problemas que tenemos resolver.</w:t>
      </w:r>
    </w:p>
    <w:p w:rsidR="00C92D46" w:rsidRPr="00C92D46" w:rsidRDefault="00C92D46">
      <w:pPr>
        <w:rPr>
          <w:rFonts w:ascii="Arial" w:hAnsi="Arial" w:cs="Arial"/>
          <w:sz w:val="24"/>
          <w:szCs w:val="24"/>
        </w:rPr>
      </w:pPr>
    </w:p>
    <w:sectPr w:rsidR="00C92D46" w:rsidRPr="00C92D46" w:rsidSect="008533C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1EFD"/>
    <w:multiLevelType w:val="hybridMultilevel"/>
    <w:tmpl w:val="8C7AB9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EE1888"/>
    <w:multiLevelType w:val="hybridMultilevel"/>
    <w:tmpl w:val="D5468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A24A64"/>
    <w:multiLevelType w:val="hybridMultilevel"/>
    <w:tmpl w:val="A844AC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06143A0"/>
    <w:multiLevelType w:val="hybridMultilevel"/>
    <w:tmpl w:val="D8DAD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9"/>
    <w:rsid w:val="00170596"/>
    <w:rsid w:val="001E082F"/>
    <w:rsid w:val="00206639"/>
    <w:rsid w:val="003A47CB"/>
    <w:rsid w:val="003E67A4"/>
    <w:rsid w:val="00524B5C"/>
    <w:rsid w:val="00544DDE"/>
    <w:rsid w:val="00581705"/>
    <w:rsid w:val="005A13CF"/>
    <w:rsid w:val="005C5E26"/>
    <w:rsid w:val="007B5392"/>
    <w:rsid w:val="008533CA"/>
    <w:rsid w:val="009D7785"/>
    <w:rsid w:val="00A26B09"/>
    <w:rsid w:val="00AD3B33"/>
    <w:rsid w:val="00BD0791"/>
    <w:rsid w:val="00BF4F20"/>
    <w:rsid w:val="00C161DD"/>
    <w:rsid w:val="00C61E99"/>
    <w:rsid w:val="00C92D46"/>
    <w:rsid w:val="00D47B89"/>
    <w:rsid w:val="00E40F2F"/>
    <w:rsid w:val="00F51A4D"/>
    <w:rsid w:val="00FD4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FB4FA-23EB-4B88-A9BD-6C0EA12B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99"/>
    <w:pPr>
      <w:spacing w:after="160" w:line="259" w:lineRule="auto"/>
    </w:pPr>
    <w:rPr>
      <w:lang w:val="es-MX" w:bidi="ar-SA"/>
    </w:rPr>
  </w:style>
  <w:style w:type="paragraph" w:styleId="Ttulo1">
    <w:name w:val="heading 1"/>
    <w:basedOn w:val="Normal"/>
    <w:next w:val="Normal"/>
    <w:link w:val="Ttulo1Car"/>
    <w:uiPriority w:val="9"/>
    <w:qFormat/>
    <w:rsid w:val="00544DD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tulo2">
    <w:name w:val="heading 2"/>
    <w:basedOn w:val="Normal"/>
    <w:next w:val="Normal"/>
    <w:link w:val="Ttulo2Car"/>
    <w:uiPriority w:val="9"/>
    <w:semiHidden/>
    <w:unhideWhenUsed/>
    <w:qFormat/>
    <w:rsid w:val="00544DD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tulo3">
    <w:name w:val="heading 3"/>
    <w:basedOn w:val="Normal"/>
    <w:next w:val="Normal"/>
    <w:link w:val="Ttulo3Car"/>
    <w:uiPriority w:val="9"/>
    <w:semiHidden/>
    <w:unhideWhenUsed/>
    <w:qFormat/>
    <w:rsid w:val="00544DD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semiHidden/>
    <w:unhideWhenUsed/>
    <w:qFormat/>
    <w:rsid w:val="00544DD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tulo5">
    <w:name w:val="heading 5"/>
    <w:basedOn w:val="Normal"/>
    <w:next w:val="Normal"/>
    <w:link w:val="Ttulo5Car"/>
    <w:uiPriority w:val="9"/>
    <w:semiHidden/>
    <w:unhideWhenUsed/>
    <w:qFormat/>
    <w:rsid w:val="00544DD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tulo6">
    <w:name w:val="heading 6"/>
    <w:basedOn w:val="Normal"/>
    <w:next w:val="Normal"/>
    <w:link w:val="Ttulo6Car"/>
    <w:uiPriority w:val="9"/>
    <w:semiHidden/>
    <w:unhideWhenUsed/>
    <w:qFormat/>
    <w:rsid w:val="00544DD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tulo7">
    <w:name w:val="heading 7"/>
    <w:basedOn w:val="Normal"/>
    <w:next w:val="Normal"/>
    <w:link w:val="Ttulo7Car"/>
    <w:uiPriority w:val="9"/>
    <w:semiHidden/>
    <w:unhideWhenUsed/>
    <w:qFormat/>
    <w:rsid w:val="00544DD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tulo8">
    <w:name w:val="heading 8"/>
    <w:basedOn w:val="Normal"/>
    <w:next w:val="Normal"/>
    <w:link w:val="Ttulo8Car"/>
    <w:uiPriority w:val="9"/>
    <w:semiHidden/>
    <w:unhideWhenUsed/>
    <w:qFormat/>
    <w:rsid w:val="00544DD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tulo9">
    <w:name w:val="heading 9"/>
    <w:basedOn w:val="Normal"/>
    <w:next w:val="Normal"/>
    <w:link w:val="Ttulo9Car"/>
    <w:uiPriority w:val="9"/>
    <w:semiHidden/>
    <w:unhideWhenUsed/>
    <w:qFormat/>
    <w:rsid w:val="00544DD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DDE"/>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Sinespaciado">
    <w:name w:val="No Spacing"/>
    <w:basedOn w:val="Normal"/>
    <w:link w:val="SinespaciadoCar"/>
    <w:uiPriority w:val="1"/>
    <w:qFormat/>
    <w:rsid w:val="00544DDE"/>
    <w:pPr>
      <w:spacing w:after="0" w:line="240" w:lineRule="auto"/>
    </w:pPr>
  </w:style>
  <w:style w:type="character" w:customStyle="1" w:styleId="Ttulo2Car">
    <w:name w:val="Título 2 Car"/>
    <w:basedOn w:val="Fuentedeprrafopredeter"/>
    <w:link w:val="Ttulo2"/>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4DD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4DD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4DD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4DDE"/>
    <w:rPr>
      <w:rFonts w:asciiTheme="majorHAnsi" w:eastAsiaTheme="majorEastAsia" w:hAnsiTheme="majorHAnsi" w:cstheme="majorBidi"/>
      <w:i/>
      <w:iCs/>
      <w:color w:val="C0504D" w:themeColor="accent2"/>
      <w:sz w:val="20"/>
      <w:szCs w:val="20"/>
    </w:rPr>
  </w:style>
  <w:style w:type="paragraph" w:styleId="Descripcin">
    <w:name w:val="caption"/>
    <w:basedOn w:val="Normal"/>
    <w:next w:val="Normal"/>
    <w:uiPriority w:val="35"/>
    <w:semiHidden/>
    <w:unhideWhenUsed/>
    <w:qFormat/>
    <w:rsid w:val="00544DDE"/>
    <w:rPr>
      <w:b/>
      <w:bCs/>
      <w:color w:val="943634" w:themeColor="accent2" w:themeShade="BF"/>
      <w:sz w:val="18"/>
      <w:szCs w:val="18"/>
    </w:rPr>
  </w:style>
  <w:style w:type="paragraph" w:styleId="Puesto">
    <w:name w:val="Title"/>
    <w:basedOn w:val="Normal"/>
    <w:next w:val="Normal"/>
    <w:link w:val="PuestoCar"/>
    <w:uiPriority w:val="10"/>
    <w:qFormat/>
    <w:rsid w:val="00544DD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544DD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4DD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4DD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4DDE"/>
    <w:rPr>
      <w:b/>
      <w:bCs/>
      <w:spacing w:val="0"/>
    </w:rPr>
  </w:style>
  <w:style w:type="character" w:styleId="nfasis">
    <w:name w:val="Emphasis"/>
    <w:uiPriority w:val="20"/>
    <w:qFormat/>
    <w:rsid w:val="00544DD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SinespaciadoCar">
    <w:name w:val="Sin espaciado Car"/>
    <w:basedOn w:val="Fuentedeprrafopredeter"/>
    <w:link w:val="Sinespaciado"/>
    <w:uiPriority w:val="1"/>
    <w:rsid w:val="00544DDE"/>
    <w:rPr>
      <w:i/>
      <w:iCs/>
      <w:sz w:val="20"/>
      <w:szCs w:val="20"/>
    </w:rPr>
  </w:style>
  <w:style w:type="paragraph" w:styleId="Prrafodelista">
    <w:name w:val="List Paragraph"/>
    <w:basedOn w:val="Normal"/>
    <w:uiPriority w:val="34"/>
    <w:qFormat/>
    <w:rsid w:val="00544DDE"/>
    <w:pPr>
      <w:ind w:left="720"/>
      <w:contextualSpacing/>
    </w:pPr>
  </w:style>
  <w:style w:type="paragraph" w:styleId="Cita">
    <w:name w:val="Quote"/>
    <w:basedOn w:val="Normal"/>
    <w:next w:val="Normal"/>
    <w:link w:val="CitaCar"/>
    <w:uiPriority w:val="29"/>
    <w:qFormat/>
    <w:rsid w:val="00544DDE"/>
    <w:rPr>
      <w:color w:val="943634" w:themeColor="accent2" w:themeShade="BF"/>
    </w:rPr>
  </w:style>
  <w:style w:type="character" w:customStyle="1" w:styleId="CitaCar">
    <w:name w:val="Cita Car"/>
    <w:basedOn w:val="Fuentedeprrafopredeter"/>
    <w:link w:val="Cita"/>
    <w:uiPriority w:val="29"/>
    <w:rsid w:val="00544DDE"/>
    <w:rPr>
      <w:color w:val="943634" w:themeColor="accent2" w:themeShade="BF"/>
      <w:sz w:val="20"/>
      <w:szCs w:val="20"/>
    </w:rPr>
  </w:style>
  <w:style w:type="paragraph" w:styleId="Citadestacada">
    <w:name w:val="Intense Quote"/>
    <w:basedOn w:val="Normal"/>
    <w:next w:val="Normal"/>
    <w:link w:val="CitadestacadaCar"/>
    <w:uiPriority w:val="30"/>
    <w:qFormat/>
    <w:rsid w:val="00544DD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4DD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4DDE"/>
    <w:rPr>
      <w:rFonts w:asciiTheme="majorHAnsi" w:eastAsiaTheme="majorEastAsia" w:hAnsiTheme="majorHAnsi" w:cstheme="majorBidi"/>
      <w:i/>
      <w:iCs/>
      <w:color w:val="C0504D" w:themeColor="accent2"/>
    </w:rPr>
  </w:style>
  <w:style w:type="character" w:styleId="nfasisintenso">
    <w:name w:val="Intense Emphasis"/>
    <w:uiPriority w:val="21"/>
    <w:qFormat/>
    <w:rsid w:val="00544DD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4DDE"/>
    <w:rPr>
      <w:i/>
      <w:iCs/>
      <w:smallCaps/>
      <w:color w:val="C0504D" w:themeColor="accent2"/>
      <w:u w:color="C0504D" w:themeColor="accent2"/>
    </w:rPr>
  </w:style>
  <w:style w:type="character" w:styleId="Referenciaintensa">
    <w:name w:val="Intense Reference"/>
    <w:uiPriority w:val="32"/>
    <w:qFormat/>
    <w:rsid w:val="00544DDE"/>
    <w:rPr>
      <w:b/>
      <w:bCs/>
      <w:i/>
      <w:iCs/>
      <w:smallCaps/>
      <w:color w:val="C0504D" w:themeColor="accent2"/>
      <w:u w:color="C0504D" w:themeColor="accent2"/>
    </w:rPr>
  </w:style>
  <w:style w:type="character" w:styleId="Ttulodellibro">
    <w:name w:val="Book Title"/>
    <w:uiPriority w:val="33"/>
    <w:qFormat/>
    <w:rsid w:val="00544DD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4DDE"/>
    <w:pPr>
      <w:outlineLvl w:val="9"/>
    </w:pPr>
  </w:style>
  <w:style w:type="paragraph" w:styleId="Textodeglobo">
    <w:name w:val="Balloon Text"/>
    <w:basedOn w:val="Normal"/>
    <w:link w:val="TextodegloboCar"/>
    <w:uiPriority w:val="99"/>
    <w:semiHidden/>
    <w:unhideWhenUsed/>
    <w:rsid w:val="00C61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9"/>
    <w:rPr>
      <w:rFonts w:ascii="Tahoma" w:hAnsi="Tahoma" w:cs="Tahoma"/>
      <w:sz w:val="16"/>
      <w:szCs w:val="16"/>
      <w:lang w:val="es-MX" w:bidi="ar-SA"/>
    </w:rPr>
  </w:style>
  <w:style w:type="table" w:styleId="Tablaconcuadrcula">
    <w:name w:val="Table Grid"/>
    <w:basedOn w:val="Tablanormal"/>
    <w:uiPriority w:val="59"/>
    <w:rsid w:val="00C16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2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2</cp:revision>
  <dcterms:created xsi:type="dcterms:W3CDTF">2018-04-22T21:58:00Z</dcterms:created>
  <dcterms:modified xsi:type="dcterms:W3CDTF">2018-04-22T21:58:00Z</dcterms:modified>
</cp:coreProperties>
</file>