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61E99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61E99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61E99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C61E99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65553E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8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92D46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Villegas Garzón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Behram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Yair</w:t>
            </w:r>
          </w:p>
        </w:tc>
      </w:tr>
      <w:tr w:rsidR="00C61E99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C61E99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C61E99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61E99" w:rsidRPr="0055131A" w:rsidRDefault="00BD0791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256540</wp:posOffset>
                </wp:positionV>
                <wp:extent cx="2867660" cy="1185545"/>
                <wp:effectExtent l="6350" t="12700" r="1206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E99" w:rsidRDefault="00C61E99" w:rsidP="00C61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  <w:t>CALIFICACIÓN: __________</w:t>
                            </w:r>
                          </w:p>
                          <w:p w:rsidR="00C61E99" w:rsidRDefault="00C61E99" w:rsidP="00C61E9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20.2pt;width:225.8pt;height:93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" strokecolor="white [3212]">
                <v:textbox style="mso-fit-shape-to-text:t">
                  <w:txbxContent>
                    <w:p w:rsidR="00C61E99" w:rsidRDefault="00C61E99" w:rsidP="00C61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  <w:t>CALIFICACIÓN: __________</w:t>
                      </w:r>
                    </w:p>
                    <w:p w:rsidR="00C61E99" w:rsidRDefault="00C61E99" w:rsidP="00C61E9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C61E99" w:rsidRPr="0055131A" w:rsidRDefault="00C61E99" w:rsidP="00C61E99">
      <w:pPr>
        <w:rPr>
          <w:noProof/>
          <w:lang w:eastAsia="es-MX"/>
        </w:rPr>
      </w:pPr>
    </w:p>
    <w:p w:rsidR="00C61E99" w:rsidRPr="0055131A" w:rsidRDefault="00C61E99" w:rsidP="00C61E99"/>
    <w:p w:rsidR="00C61E99" w:rsidRDefault="00C61E99" w:rsidP="00C61E99"/>
    <w:p w:rsidR="0065553E" w:rsidRPr="00FD35F9" w:rsidRDefault="0065553E" w:rsidP="0065553E">
      <w:pPr>
        <w:jc w:val="both"/>
        <w:rPr>
          <w:b/>
          <w:sz w:val="28"/>
          <w:szCs w:val="28"/>
        </w:rPr>
      </w:pPr>
      <w:r w:rsidRPr="00647029">
        <w:rPr>
          <w:b/>
          <w:sz w:val="28"/>
          <w:szCs w:val="28"/>
        </w:rPr>
        <w:lastRenderedPageBreak/>
        <w:t>Guía práctica de estudi</w:t>
      </w:r>
      <w:r>
        <w:rPr>
          <w:b/>
          <w:sz w:val="28"/>
          <w:szCs w:val="28"/>
        </w:rPr>
        <w:t xml:space="preserve">o 08: Estructuras de selección </w:t>
      </w:r>
    </w:p>
    <w:p w:rsidR="0065553E" w:rsidRPr="00647029" w:rsidRDefault="0065553E" w:rsidP="0065553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</w:p>
    <w:p w:rsidR="0065553E" w:rsidRDefault="0065553E" w:rsidP="0065553E">
      <w:pPr>
        <w:jc w:val="both"/>
      </w:pPr>
      <w:r>
        <w:t xml:space="preserve">Elaborar programas en lenguaje C que incluyan las estructuras de selección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(o condicional) para la resolución de problemas básicos. </w:t>
      </w:r>
    </w:p>
    <w:p w:rsidR="0065553E" w:rsidRDefault="0065553E" w:rsidP="0065553E">
      <w:pPr>
        <w:jc w:val="both"/>
      </w:pPr>
      <w:r>
        <w:t xml:space="preserve">Actividades: </w:t>
      </w:r>
      <w:r>
        <w:t xml:space="preserve"> Elaborar expresiones lógicas/condicionales utilizadas en las estructuras de selección y realizar su evaluación. </w:t>
      </w:r>
      <w:r>
        <w:t xml:space="preserve"> Elaborar un programa en lenguaje C para cada estructura de selección.  </w:t>
      </w:r>
    </w:p>
    <w:p w:rsidR="0065553E" w:rsidRPr="00647029" w:rsidRDefault="0065553E" w:rsidP="0065553E">
      <w:pPr>
        <w:jc w:val="both"/>
        <w:rPr>
          <w:b/>
          <w:sz w:val="24"/>
          <w:szCs w:val="24"/>
        </w:rPr>
      </w:pPr>
      <w:r w:rsidRPr="00647029">
        <w:rPr>
          <w:b/>
          <w:sz w:val="24"/>
          <w:szCs w:val="24"/>
        </w:rPr>
        <w:t xml:space="preserve">Introducción   </w:t>
      </w:r>
    </w:p>
    <w:p w:rsidR="0065553E" w:rsidRDefault="0065553E" w:rsidP="0065553E">
      <w:pPr>
        <w:jc w:val="both"/>
      </w:pPr>
      <w:r>
        <w:t xml:space="preserve">Las estructuras de control de flujo en un lenguaje especifican el orden en que se realiza el procesamiento de datos.   </w:t>
      </w:r>
    </w:p>
    <w:p w:rsidR="0065553E" w:rsidRDefault="0065553E" w:rsidP="0065553E">
      <w:pPr>
        <w:jc w:val="both"/>
      </w:pPr>
      <w:r>
        <w:t xml:space="preserve">Las estructuras de selección (o condicionales) permiten realizar una u otra acción con base en una expresión lógica. Las acciones posibles a realizar son mutuamente excluyentes, es decir, solo se puede ejecutar una a la vez dentro de toda la estructura.  </w:t>
      </w:r>
    </w:p>
    <w:p w:rsidR="0065553E" w:rsidRDefault="0065553E" w:rsidP="0065553E">
      <w:pPr>
        <w:jc w:val="both"/>
      </w:pPr>
      <w:r>
        <w:t xml:space="preserve">Lenguaje C posee 3 estructuras de selección: la estructura </w:t>
      </w:r>
      <w:proofErr w:type="spellStart"/>
      <w:r>
        <w:t>if-else</w:t>
      </w:r>
      <w:proofErr w:type="spellEnd"/>
      <w:r>
        <w:t xml:space="preserve">, la estructura </w:t>
      </w:r>
      <w:proofErr w:type="spellStart"/>
      <w:r>
        <w:t>switch</w:t>
      </w:r>
      <w:proofErr w:type="spellEnd"/>
      <w:r>
        <w:t xml:space="preserve"> y la estructura condicional o ternaria.  </w:t>
      </w:r>
    </w:p>
    <w:p w:rsidR="0065553E" w:rsidRPr="00FD35F9" w:rsidRDefault="0065553E" w:rsidP="0065553E">
      <w:pPr>
        <w:jc w:val="both"/>
        <w:rPr>
          <w:b/>
          <w:sz w:val="24"/>
          <w:szCs w:val="24"/>
        </w:rPr>
      </w:pPr>
      <w:r w:rsidRPr="00FD35F9">
        <w:rPr>
          <w:b/>
          <w:sz w:val="24"/>
          <w:szCs w:val="24"/>
        </w:rPr>
        <w:t>Desarrollo</w:t>
      </w:r>
    </w:p>
    <w:p w:rsidR="0065553E" w:rsidRDefault="0065553E" w:rsidP="0065553E">
      <w:pPr>
        <w:jc w:val="both"/>
      </w:pPr>
      <w:r>
        <w:t>1.- Números pares o impares</w:t>
      </w:r>
    </w:p>
    <w:p w:rsidR="0094489A" w:rsidRDefault="0094489A" w:rsidP="0065553E">
      <w:pPr>
        <w:jc w:val="both"/>
      </w:pPr>
      <w:r>
        <w:rPr>
          <w:noProof/>
          <w:lang w:eastAsia="es-MX"/>
        </w:rPr>
        <w:drawing>
          <wp:inline distT="0" distB="0" distL="0" distR="0" wp14:anchorId="16338BC6" wp14:editId="5285F27C">
            <wp:extent cx="5734050" cy="377173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98" t="15395" r="48914" b="39928"/>
                    <a:stretch/>
                  </pic:blipFill>
                  <pic:spPr bwMode="auto">
                    <a:xfrm>
                      <a:off x="0" y="0"/>
                      <a:ext cx="5794008" cy="38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89A" w:rsidRDefault="0094489A" w:rsidP="0065553E">
      <w:pPr>
        <w:jc w:val="both"/>
      </w:pPr>
    </w:p>
    <w:p w:rsidR="0065553E" w:rsidRDefault="0065553E" w:rsidP="0065553E">
      <w:pPr>
        <w:jc w:val="both"/>
      </w:pPr>
      <w:r>
        <w:lastRenderedPageBreak/>
        <w:t>2.- Orden de los números</w:t>
      </w:r>
    </w:p>
    <w:p w:rsidR="0094489A" w:rsidRDefault="0094489A" w:rsidP="0065553E">
      <w:pPr>
        <w:jc w:val="both"/>
      </w:pPr>
      <w:r>
        <w:rPr>
          <w:noProof/>
          <w:lang w:eastAsia="es-MX"/>
        </w:rPr>
        <w:drawing>
          <wp:inline distT="0" distB="0" distL="0" distR="0" wp14:anchorId="399150CC" wp14:editId="16D57B80">
            <wp:extent cx="5869173" cy="323123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51" t="15394" r="19763" b="17836"/>
                    <a:stretch/>
                  </pic:blipFill>
                  <pic:spPr bwMode="auto">
                    <a:xfrm>
                      <a:off x="0" y="0"/>
                      <a:ext cx="5900749" cy="324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53E" w:rsidRDefault="0065553E" w:rsidP="0065553E">
      <w:pPr>
        <w:jc w:val="both"/>
      </w:pPr>
      <w:r>
        <w:t>3.- Ecuación cuadrática</w:t>
      </w:r>
    </w:p>
    <w:p w:rsidR="0094489A" w:rsidRDefault="0094489A" w:rsidP="0065553E">
      <w:pPr>
        <w:jc w:val="both"/>
      </w:pPr>
      <w:r>
        <w:rPr>
          <w:noProof/>
          <w:lang w:eastAsia="es-MX"/>
        </w:rPr>
        <w:drawing>
          <wp:inline distT="0" distB="0" distL="0" distR="0" wp14:anchorId="0AAD9E22" wp14:editId="419838DF">
            <wp:extent cx="5890438" cy="205133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16" t="15164" r="15858" b="40347"/>
                    <a:stretch/>
                  </pic:blipFill>
                  <pic:spPr bwMode="auto">
                    <a:xfrm>
                      <a:off x="0" y="0"/>
                      <a:ext cx="5949367" cy="207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94489A" w:rsidRDefault="0094489A" w:rsidP="0065553E">
      <w:pPr>
        <w:jc w:val="both"/>
      </w:pPr>
    </w:p>
    <w:p w:rsidR="0065553E" w:rsidRDefault="0065553E" w:rsidP="0065553E">
      <w:pPr>
        <w:jc w:val="both"/>
      </w:pPr>
      <w:r>
        <w:lastRenderedPageBreak/>
        <w:t>4.-Vendedores</w:t>
      </w:r>
    </w:p>
    <w:p w:rsidR="0094489A" w:rsidRDefault="0094489A" w:rsidP="0065553E">
      <w:pPr>
        <w:jc w:val="both"/>
      </w:pPr>
      <w:r>
        <w:rPr>
          <w:noProof/>
          <w:lang w:eastAsia="es-MX"/>
        </w:rPr>
        <w:drawing>
          <wp:inline distT="0" distB="0" distL="0" distR="0" wp14:anchorId="3CD547CD" wp14:editId="5D305D76">
            <wp:extent cx="3486150" cy="347885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81" t="13608" r="40717" b="9754"/>
                    <a:stretch/>
                  </pic:blipFill>
                  <pic:spPr bwMode="auto">
                    <a:xfrm>
                      <a:off x="0" y="0"/>
                      <a:ext cx="3493173" cy="34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89A" w:rsidRDefault="0094489A" w:rsidP="0065553E">
      <w:pPr>
        <w:jc w:val="both"/>
      </w:pPr>
      <w:r>
        <w:rPr>
          <w:noProof/>
          <w:lang w:eastAsia="es-MX"/>
        </w:rPr>
        <w:drawing>
          <wp:inline distT="0" distB="0" distL="0" distR="0" wp14:anchorId="5EFF2B00" wp14:editId="7E2189FE">
            <wp:extent cx="3514725" cy="34943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91" t="13463" r="40628" b="9898"/>
                    <a:stretch/>
                  </pic:blipFill>
                  <pic:spPr bwMode="auto">
                    <a:xfrm>
                      <a:off x="0" y="0"/>
                      <a:ext cx="3531216" cy="351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89A" w:rsidRDefault="0094489A" w:rsidP="0065553E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3B82E1B" wp14:editId="1BCD889E">
            <wp:extent cx="4819650" cy="22315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53" t="18620" r="11211" b="47352"/>
                    <a:stretch/>
                  </pic:blipFill>
                  <pic:spPr bwMode="auto">
                    <a:xfrm>
                      <a:off x="0" y="0"/>
                      <a:ext cx="4876908" cy="225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89A" w:rsidRDefault="0094489A" w:rsidP="0065553E">
      <w:pPr>
        <w:jc w:val="both"/>
      </w:pPr>
      <w:r>
        <w:rPr>
          <w:noProof/>
          <w:lang w:eastAsia="es-MX"/>
        </w:rPr>
        <w:drawing>
          <wp:inline distT="0" distB="0" distL="0" distR="0" wp14:anchorId="4EE56257" wp14:editId="50FA7BA5">
            <wp:extent cx="4810125" cy="21934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630" t="17435" r="4645" b="49206"/>
                    <a:stretch/>
                  </pic:blipFill>
                  <pic:spPr bwMode="auto">
                    <a:xfrm>
                      <a:off x="0" y="0"/>
                      <a:ext cx="4886550" cy="222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53E" w:rsidRPr="00FD35F9" w:rsidRDefault="0065553E" w:rsidP="0065553E">
      <w:pPr>
        <w:jc w:val="both"/>
        <w:rPr>
          <w:b/>
          <w:sz w:val="24"/>
          <w:szCs w:val="24"/>
        </w:rPr>
      </w:pPr>
      <w:r w:rsidRPr="00FD35F9">
        <w:rPr>
          <w:b/>
          <w:sz w:val="24"/>
          <w:szCs w:val="24"/>
        </w:rPr>
        <w:t xml:space="preserve">Conclusiones </w:t>
      </w:r>
    </w:p>
    <w:p w:rsidR="0065553E" w:rsidRDefault="0065553E" w:rsidP="0065553E">
      <w:pPr>
        <w:tabs>
          <w:tab w:val="left" w:pos="5340"/>
        </w:tabs>
        <w:jc w:val="both"/>
      </w:pPr>
      <w:r>
        <w:t xml:space="preserve">Con esta práctica comprendí mejor la función de los operadores ternarios y del </w:t>
      </w:r>
      <w:proofErr w:type="spellStart"/>
      <w:r>
        <w:t>switch</w:t>
      </w:r>
      <w:proofErr w:type="spellEnd"/>
      <w:r>
        <w:t xml:space="preserve">, el cual es bastante útil, pues nos ayuda a crear un programa mucho más completo y fácil de diseñar, si bien se pueden usar otras estructuras de selección como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términa</w:t>
      </w:r>
      <w:proofErr w:type="spellEnd"/>
      <w:r>
        <w:t xml:space="preserve"> siendo mucho mejor para programas más complejos.</w:t>
      </w:r>
    </w:p>
    <w:p w:rsidR="0094489A" w:rsidRDefault="0094489A" w:rsidP="0065553E">
      <w:pPr>
        <w:tabs>
          <w:tab w:val="left" w:pos="5340"/>
        </w:tabs>
        <w:jc w:val="both"/>
      </w:pPr>
    </w:p>
    <w:p w:rsidR="0094489A" w:rsidRDefault="0094489A" w:rsidP="0065553E">
      <w:pPr>
        <w:tabs>
          <w:tab w:val="left" w:pos="5340"/>
        </w:tabs>
        <w:jc w:val="both"/>
      </w:pPr>
    </w:p>
    <w:p w:rsidR="0094489A" w:rsidRPr="007E3D18" w:rsidRDefault="0094489A" w:rsidP="0065553E">
      <w:pPr>
        <w:tabs>
          <w:tab w:val="left" w:pos="5340"/>
        </w:tabs>
        <w:jc w:val="both"/>
      </w:pPr>
    </w:p>
    <w:p w:rsidR="0065553E" w:rsidRDefault="0065553E" w:rsidP="0065553E">
      <w:pPr>
        <w:jc w:val="both"/>
      </w:pPr>
    </w:p>
    <w:p w:rsidR="0065553E" w:rsidRDefault="0065553E" w:rsidP="0065553E">
      <w:pPr>
        <w:jc w:val="both"/>
        <w:rPr>
          <w:b/>
          <w:sz w:val="28"/>
          <w:szCs w:val="28"/>
        </w:rPr>
      </w:pPr>
    </w:p>
    <w:p w:rsidR="0065553E" w:rsidRDefault="0065553E" w:rsidP="0065553E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65553E" w:rsidRDefault="0065553E" w:rsidP="0065553E">
      <w:pPr>
        <w:jc w:val="both"/>
        <w:rPr>
          <w:b/>
          <w:sz w:val="28"/>
          <w:szCs w:val="28"/>
        </w:rPr>
      </w:pPr>
    </w:p>
    <w:p w:rsidR="00250920" w:rsidRPr="0055131A" w:rsidRDefault="00250920" w:rsidP="0065553E">
      <w:pPr>
        <w:jc w:val="both"/>
      </w:pPr>
    </w:p>
    <w:sectPr w:rsidR="00250920" w:rsidRPr="0055131A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1EFD"/>
    <w:multiLevelType w:val="hybridMultilevel"/>
    <w:tmpl w:val="8C7AB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1888"/>
    <w:multiLevelType w:val="hybridMultilevel"/>
    <w:tmpl w:val="D5468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A64"/>
    <w:multiLevelType w:val="hybridMultilevel"/>
    <w:tmpl w:val="A844A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143A0"/>
    <w:multiLevelType w:val="hybridMultilevel"/>
    <w:tmpl w:val="D8DAD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9"/>
    <w:rsid w:val="00131B92"/>
    <w:rsid w:val="00170596"/>
    <w:rsid w:val="001C2B20"/>
    <w:rsid w:val="001E082F"/>
    <w:rsid w:val="00206639"/>
    <w:rsid w:val="00250920"/>
    <w:rsid w:val="003A47CB"/>
    <w:rsid w:val="003E67A4"/>
    <w:rsid w:val="00524B5C"/>
    <w:rsid w:val="00544DDE"/>
    <w:rsid w:val="00581705"/>
    <w:rsid w:val="005A13CF"/>
    <w:rsid w:val="005C5E26"/>
    <w:rsid w:val="006220A1"/>
    <w:rsid w:val="0065553E"/>
    <w:rsid w:val="00681570"/>
    <w:rsid w:val="00733EC2"/>
    <w:rsid w:val="007B5392"/>
    <w:rsid w:val="007C0644"/>
    <w:rsid w:val="008533CA"/>
    <w:rsid w:val="0090298C"/>
    <w:rsid w:val="0094489A"/>
    <w:rsid w:val="009D7785"/>
    <w:rsid w:val="00A26B09"/>
    <w:rsid w:val="00AD3B33"/>
    <w:rsid w:val="00BD0791"/>
    <w:rsid w:val="00BF4F20"/>
    <w:rsid w:val="00C05FCB"/>
    <w:rsid w:val="00C161DD"/>
    <w:rsid w:val="00C61E99"/>
    <w:rsid w:val="00C92D46"/>
    <w:rsid w:val="00D47B89"/>
    <w:rsid w:val="00E40F2F"/>
    <w:rsid w:val="00F51A4D"/>
    <w:rsid w:val="00FA57F6"/>
    <w:rsid w:val="00F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FB4FA-23EB-4B88-A9BD-6C0EA12B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E99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99"/>
    <w:rPr>
      <w:rFonts w:ascii="Tahoma" w:hAnsi="Tahoma" w:cs="Tahoma"/>
      <w:sz w:val="16"/>
      <w:szCs w:val="16"/>
      <w:lang w:val="es-MX" w:bidi="ar-SA"/>
    </w:rPr>
  </w:style>
  <w:style w:type="table" w:styleId="Tablaconcuadrcula">
    <w:name w:val="Table Grid"/>
    <w:basedOn w:val="Tablanormal"/>
    <w:uiPriority w:val="59"/>
    <w:rsid w:val="00C16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6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 de Windows</cp:lastModifiedBy>
  <cp:revision>3</cp:revision>
  <dcterms:created xsi:type="dcterms:W3CDTF">2018-05-14T03:08:00Z</dcterms:created>
  <dcterms:modified xsi:type="dcterms:W3CDTF">2018-05-14T03:17:00Z</dcterms:modified>
</cp:coreProperties>
</file>