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E54F7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2ACCA9A1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r>
        <w:t>DATE</w:t>
      </w:r>
      <w:r w:rsidR="004E0CAC">
        <w:t xml:space="preserve"> </w:t>
      </w:r>
      <w:r>
        <w:t xml:space="preserve">:- </w:t>
      </w:r>
      <w:r w:rsidR="00E54F7A">
        <w:t>30</w:t>
      </w:r>
      <w:r w:rsidR="00F128F1">
        <w:t>-</w:t>
      </w:r>
      <w:r w:rsidR="003820B6">
        <w:t>10</w:t>
      </w:r>
      <w:r w:rsidR="00F128F1">
        <w:t>-2025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4D11D020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r>
        <w:t>the Importer name is “</w:t>
      </w:r>
      <w:r w:rsidR="00E54F7A">
        <w:t>“A-A STONE INVESTMENT TRADING COMPANY LIMITED</w:t>
      </w:r>
      <w:bookmarkStart w:id="0" w:name="_GoBack"/>
      <w:bookmarkEnd w:id="0"/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 will be </w:t>
      </w:r>
      <w:r>
        <w:t xml:space="preserve">Received from </w:t>
      </w:r>
      <w:r w:rsidR="005328F3">
        <w:t>“</w:t>
      </w:r>
      <w:r w:rsidR="00E54F7A">
        <w:t>VIET HUONG CERAMICS CONSTRUCTION JOINT STOCK COMPANY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819"/>
        <w:gridCol w:w="4236"/>
      </w:tblGrid>
      <w:tr w:rsidR="00702FEA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598432C7" w:rsidR="00864180" w:rsidRDefault="00864180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</w:p>
        </w:tc>
        <w:tc>
          <w:tcPr>
            <w:tcW w:w="4819" w:type="dxa"/>
          </w:tcPr>
          <w:p w14:paraId="0BB0BA75" w14:textId="56547577" w:rsidR="00864180" w:rsidRDefault="006250AF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</w:rPr>
              <w:drawing>
                <wp:inline distT="0" distB="0" distL="0" distR="0" wp14:anchorId="012B46A1" wp14:editId="1B6AD496">
                  <wp:extent cx="942975" cy="769399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HOANG MINH STONE TRADING COMPANY LIMITED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02" cy="773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23A10F4E" w:rsidR="00864180" w:rsidRDefault="006250AF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</w:rPr>
              <w:drawing>
                <wp:inline distT="0" distB="0" distL="0" distR="0" wp14:anchorId="74D4E904" wp14:editId="5DACDCBE">
                  <wp:extent cx="976428" cy="800317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CM STONE COMPANY LIMITED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983" cy="80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FEA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4C149FBD" w:rsidR="00BE2F50" w:rsidRDefault="00E54F7A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A-A STONE INVESTMENT TRADING COMPANY LIMITED</w:t>
            </w:r>
          </w:p>
        </w:tc>
        <w:tc>
          <w:tcPr>
            <w:tcW w:w="4236" w:type="dxa"/>
          </w:tcPr>
          <w:p w14:paraId="131877BB" w14:textId="61BDF43F" w:rsidR="00BE2F50" w:rsidRDefault="00E54F7A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t>VIET HUONG CERAMICS CONSTRUCTION JOINT STOCK COMPANY</w:t>
            </w:r>
          </w:p>
        </w:tc>
      </w:tr>
    </w:tbl>
    <w:p w14:paraId="7F60AE23" w14:textId="497B5E01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57E"/>
    <w:rsid w:val="00013EB5"/>
    <w:rsid w:val="0029424A"/>
    <w:rsid w:val="003820B6"/>
    <w:rsid w:val="00467A48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864180"/>
    <w:rsid w:val="008A2B1E"/>
    <w:rsid w:val="009000C4"/>
    <w:rsid w:val="00917DA7"/>
    <w:rsid w:val="0093731B"/>
    <w:rsid w:val="00954DEE"/>
    <w:rsid w:val="0096357E"/>
    <w:rsid w:val="0097358F"/>
    <w:rsid w:val="009B0C5B"/>
    <w:rsid w:val="00A54823"/>
    <w:rsid w:val="00A7275B"/>
    <w:rsid w:val="00A97DF2"/>
    <w:rsid w:val="00AC662D"/>
    <w:rsid w:val="00AD0DBC"/>
    <w:rsid w:val="00AD5C82"/>
    <w:rsid w:val="00B60404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27</cp:revision>
  <cp:lastPrinted>2025-10-13T10:50:00Z</cp:lastPrinted>
  <dcterms:created xsi:type="dcterms:W3CDTF">2024-09-06T09:54:00Z</dcterms:created>
  <dcterms:modified xsi:type="dcterms:W3CDTF">2025-10-30T06:47:00Z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