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C4CF6" w14:textId="73164473" w:rsidR="0096357E" w:rsidRDefault="009B0C5B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5F9BAF77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D802D1D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B64EA6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>
      <w:pPr>
        <w:pStyle w:val="BodyText"/>
        <w:rPr>
          <w:sz w:val="20"/>
        </w:rPr>
      </w:pPr>
    </w:p>
    <w:p w14:paraId="3F76C133" w14:textId="77777777" w:rsidR="0093731B" w:rsidRDefault="0093731B" w:rsidP="0093731B">
      <w:pPr>
        <w:pStyle w:val="BodyText"/>
        <w:spacing w:before="192"/>
        <w:ind w:left="4722" w:right="510"/>
        <w:jc w:val="right"/>
      </w:pPr>
    </w:p>
    <w:p w14:paraId="0284EB20" w14:textId="403CE6A5" w:rsidR="00BE2F50" w:rsidRP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center"/>
        <w:rPr>
          <w:sz w:val="40"/>
          <w:szCs w:val="40"/>
        </w:rPr>
      </w:pPr>
      <w:r w:rsidRPr="00BE2F50">
        <w:rPr>
          <w:sz w:val="40"/>
          <w:szCs w:val="40"/>
        </w:rPr>
        <w:t>Third Party Payment Agreement</w:t>
      </w:r>
    </w:p>
    <w:p w14:paraId="158E65AF" w14:textId="06CEEF0D" w:rsid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right"/>
      </w:pPr>
      <w:proofErr w:type="gramStart"/>
      <w:r>
        <w:t>DATE</w:t>
      </w:r>
      <w:r w:rsidR="004E0CAC">
        <w:t xml:space="preserve"> </w:t>
      </w:r>
      <w:r>
        <w:t>:-</w:t>
      </w:r>
      <w:proofErr w:type="gramEnd"/>
      <w:r>
        <w:t xml:space="preserve"> </w:t>
      </w:r>
      <w:r w:rsidR="009F5DA1">
        <w:t>29</w:t>
      </w:r>
      <w:r w:rsidR="00F128F1">
        <w:t>-</w:t>
      </w:r>
      <w:r w:rsidR="007232C9">
        <w:t>01-2026</w:t>
      </w:r>
    </w:p>
    <w:p w14:paraId="2A710B5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7341ACF" w14:textId="12DFB009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I am Alpesh Bhagwatilal Jain, Director of B K EXPORTS, writing this letter for the Payment Agreement. </w:t>
      </w:r>
    </w:p>
    <w:p w14:paraId="7CB23DA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39741D84" w14:textId="667CD492" w:rsidR="00BE2F50" w:rsidRDefault="00BE2F50" w:rsidP="00D7495B">
      <w:pPr>
        <w:pStyle w:val="BodyText"/>
        <w:tabs>
          <w:tab w:val="left" w:pos="9030"/>
        </w:tabs>
        <w:spacing w:before="192" w:after="360"/>
        <w:ind w:left="567" w:right="1361"/>
      </w:pPr>
      <w:r>
        <w:t>This is declared that Exporter name is “B K EXPORTS”</w:t>
      </w:r>
      <w:r w:rsidR="005328F3">
        <w:t xml:space="preserve">. </w:t>
      </w:r>
      <w:proofErr w:type="gramStart"/>
      <w:r>
        <w:t>the</w:t>
      </w:r>
      <w:proofErr w:type="gramEnd"/>
      <w:r>
        <w:t xml:space="preserve"> Importer name is “</w:t>
      </w:r>
      <w:r w:rsidR="007232C9">
        <w:t>A-A STONE INVESTMENT TRADING COMPANY LIMITED</w:t>
      </w:r>
      <w:r>
        <w:t xml:space="preserve">”. </w:t>
      </w:r>
      <w:r w:rsidR="005328F3">
        <w:t>P</w:t>
      </w:r>
      <w:r w:rsidR="00702FEA">
        <w:t>ayment</w:t>
      </w:r>
      <w:r w:rsidR="005328F3">
        <w:t xml:space="preserve"> of </w:t>
      </w:r>
      <w:r w:rsidR="00702FEA">
        <w:t xml:space="preserve">will be </w:t>
      </w:r>
      <w:r>
        <w:t xml:space="preserve">Received from </w:t>
      </w:r>
      <w:r w:rsidR="005328F3">
        <w:t>“</w:t>
      </w:r>
      <w:r w:rsidR="009F5DA1">
        <w:t>PHUONG DONG TRADING AND IMPORT COMP ANY LIMITED</w:t>
      </w:r>
      <w:r>
        <w:t>”.</w:t>
      </w:r>
    </w:p>
    <w:p w14:paraId="4551ACFF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3B4263C" w14:textId="161D2B20" w:rsidR="0029424A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 Kindly consider this genuine letter of Payment Agreement. You can contact me in case you require any clarification. I am providing my contact details for the same</w:t>
      </w:r>
    </w:p>
    <w:p w14:paraId="780C2B23" w14:textId="05DFC69E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1DA36751" w14:textId="05DFD00F" w:rsidR="00BE2F50" w:rsidRDefault="00BE2F50" w:rsidP="00864180">
      <w:pPr>
        <w:pStyle w:val="BodyText"/>
        <w:tabs>
          <w:tab w:val="left" w:pos="9030"/>
        </w:tabs>
        <w:spacing w:before="192" w:after="360"/>
        <w:ind w:right="1361"/>
      </w:pPr>
    </w:p>
    <w:p w14:paraId="1273963E" w14:textId="5B4CFA0C" w:rsidR="00BE2F50" w:rsidRDefault="00BE2F50" w:rsidP="00864180">
      <w:pPr>
        <w:pStyle w:val="BodyText"/>
        <w:spacing w:before="192" w:after="360"/>
        <w:ind w:right="1361"/>
      </w:pPr>
      <w:r>
        <w:tab/>
      </w:r>
    </w:p>
    <w:tbl>
      <w:tblPr>
        <w:tblStyle w:val="TableGrid"/>
        <w:tblW w:w="1217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88"/>
        <w:gridCol w:w="4354"/>
        <w:gridCol w:w="3932"/>
      </w:tblGrid>
      <w:tr w:rsidR="00B64EA6" w14:paraId="605CD856" w14:textId="77777777" w:rsidTr="004E0CAC">
        <w:trPr>
          <w:jc w:val="center"/>
        </w:trPr>
        <w:tc>
          <w:tcPr>
            <w:tcW w:w="3119" w:type="dxa"/>
          </w:tcPr>
          <w:p w14:paraId="0B3F0508" w14:textId="278C6880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bookmarkStart w:id="0" w:name="_GoBack"/>
            <w:r>
              <w:rPr>
                <w:noProof/>
                <w:lang w:val="en-IN" w:eastAsia="en-IN"/>
              </w:rPr>
              <w:drawing>
                <wp:inline distT="0" distB="0" distL="0" distR="0" wp14:anchorId="5091B2E4" wp14:editId="5D58CE46">
                  <wp:extent cx="1466850" cy="601343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sign stamp png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949" cy="607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0BB0BA75" w14:textId="3B2628F9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41FEBAEA" wp14:editId="328F83F0">
                  <wp:extent cx="866775" cy="710442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A-A Stone investment company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456" cy="716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6" w:type="dxa"/>
          </w:tcPr>
          <w:p w14:paraId="15EDD6F9" w14:textId="1C889D4C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40074088" wp14:editId="499E019D">
                  <wp:extent cx="906437" cy="742950"/>
                  <wp:effectExtent l="0" t="0" r="8255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HUONG DONG TRADING AND IMPORT COMP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5821" cy="750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0"/>
      <w:tr w:rsidR="00B64EA6" w14:paraId="2CB60AD0" w14:textId="77777777" w:rsidTr="004E0CAC">
        <w:trPr>
          <w:jc w:val="center"/>
        </w:trPr>
        <w:tc>
          <w:tcPr>
            <w:tcW w:w="3119" w:type="dxa"/>
          </w:tcPr>
          <w:p w14:paraId="224BD8BA" w14:textId="3AFBF045" w:rsidR="00BE2F50" w:rsidRDefault="00BE2F50" w:rsidP="004E0CAC">
            <w:pPr>
              <w:pStyle w:val="BodyText"/>
              <w:tabs>
                <w:tab w:val="left" w:pos="9030"/>
              </w:tabs>
              <w:spacing w:before="192" w:after="360"/>
              <w:ind w:left="460" w:right="1172"/>
            </w:pPr>
            <w:r>
              <w:t>B</w:t>
            </w:r>
            <w:r w:rsidR="004E0CAC">
              <w:t xml:space="preserve"> K EXPORTS</w:t>
            </w:r>
          </w:p>
        </w:tc>
        <w:tc>
          <w:tcPr>
            <w:tcW w:w="4819" w:type="dxa"/>
          </w:tcPr>
          <w:p w14:paraId="52C60E1E" w14:textId="4B1217BA" w:rsidR="00BE2F50" w:rsidRDefault="007232C9" w:rsidP="004E0CAC">
            <w:pPr>
              <w:pStyle w:val="BodyText"/>
              <w:tabs>
                <w:tab w:val="left" w:pos="9030"/>
              </w:tabs>
              <w:spacing w:before="192" w:after="360"/>
              <w:ind w:left="173" w:right="1361"/>
            </w:pPr>
            <w:r>
              <w:t>A-A STONE INVESTMENT TRADING COMPANY LIMITED</w:t>
            </w:r>
          </w:p>
        </w:tc>
        <w:tc>
          <w:tcPr>
            <w:tcW w:w="4236" w:type="dxa"/>
          </w:tcPr>
          <w:p w14:paraId="131877BB" w14:textId="6506AFB3" w:rsidR="00BE2F50" w:rsidRDefault="009F5DA1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t>PHUONG DONG TRADING AND IMPORT COMP ANY LIMITED</w:t>
            </w:r>
          </w:p>
        </w:tc>
      </w:tr>
    </w:tbl>
    <w:p w14:paraId="7F60AE23" w14:textId="2010CAB4" w:rsidR="00BE2F50" w:rsidRDefault="00BE2F50" w:rsidP="00BE2F50">
      <w:pPr>
        <w:pStyle w:val="BodyText"/>
        <w:tabs>
          <w:tab w:val="left" w:pos="9030"/>
        </w:tabs>
        <w:spacing w:before="192" w:after="360"/>
        <w:ind w:right="1361"/>
      </w:pPr>
    </w:p>
    <w:p w14:paraId="2F8FCF22" w14:textId="36E93F6A" w:rsidR="005F4EC6" w:rsidRPr="00864180" w:rsidRDefault="005F4EC6" w:rsidP="004E0CAC">
      <w:pPr>
        <w:pStyle w:val="BodyText"/>
        <w:tabs>
          <w:tab w:val="left" w:pos="9030"/>
        </w:tabs>
        <w:spacing w:before="192" w:after="360"/>
        <w:ind w:right="1361"/>
      </w:pPr>
    </w:p>
    <w:sectPr w:rsidR="005F4EC6" w:rsidRPr="0086418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EB5"/>
    <w:rsid w:val="0029424A"/>
    <w:rsid w:val="002B0BAE"/>
    <w:rsid w:val="002B46E1"/>
    <w:rsid w:val="003261D6"/>
    <w:rsid w:val="003820B6"/>
    <w:rsid w:val="00467A48"/>
    <w:rsid w:val="0047288B"/>
    <w:rsid w:val="004E0CAC"/>
    <w:rsid w:val="005328F3"/>
    <w:rsid w:val="00561FDB"/>
    <w:rsid w:val="005F4EC6"/>
    <w:rsid w:val="006250AF"/>
    <w:rsid w:val="006732BE"/>
    <w:rsid w:val="006E42AB"/>
    <w:rsid w:val="00702FEA"/>
    <w:rsid w:val="0071364A"/>
    <w:rsid w:val="007232C9"/>
    <w:rsid w:val="00864180"/>
    <w:rsid w:val="008A2B1E"/>
    <w:rsid w:val="009000C4"/>
    <w:rsid w:val="00917DA7"/>
    <w:rsid w:val="0093731B"/>
    <w:rsid w:val="00954DEE"/>
    <w:rsid w:val="0096357E"/>
    <w:rsid w:val="0097358F"/>
    <w:rsid w:val="009A514E"/>
    <w:rsid w:val="009B0C5B"/>
    <w:rsid w:val="009F5DA1"/>
    <w:rsid w:val="00A54823"/>
    <w:rsid w:val="00A7275B"/>
    <w:rsid w:val="00A97DF2"/>
    <w:rsid w:val="00AC662D"/>
    <w:rsid w:val="00AD0DBC"/>
    <w:rsid w:val="00AD5C82"/>
    <w:rsid w:val="00B60404"/>
    <w:rsid w:val="00B64EA6"/>
    <w:rsid w:val="00BC17E6"/>
    <w:rsid w:val="00BE2F50"/>
    <w:rsid w:val="00C9633B"/>
    <w:rsid w:val="00CC2E21"/>
    <w:rsid w:val="00D668A8"/>
    <w:rsid w:val="00D74006"/>
    <w:rsid w:val="00D7495B"/>
    <w:rsid w:val="00DA0742"/>
    <w:rsid w:val="00E47E4C"/>
    <w:rsid w:val="00E54F7A"/>
    <w:rsid w:val="00F1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C0C8132D-F098-444D-B469-74815C78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BE2F5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64180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4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33</cp:revision>
  <cp:lastPrinted>2026-01-29T05:26:00Z</cp:lastPrinted>
  <dcterms:created xsi:type="dcterms:W3CDTF">2024-09-06T09:54:00Z</dcterms:created>
  <dcterms:modified xsi:type="dcterms:W3CDTF">2026-01-29T06:04:00Z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