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2524FE86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 xml:space="preserve">Assignment </w:t>
      </w:r>
      <w:r w:rsidR="00416A61">
        <w:rPr>
          <w:u w:val="single"/>
        </w:rPr>
        <w:t>8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687C2DCE" w:rsidR="00651CF7" w:rsidRPr="00651CF7" w:rsidRDefault="00651CF7">
      <w:pPr>
        <w:rPr>
          <w:u w:val="single"/>
        </w:rPr>
      </w:pPr>
      <w:r>
        <w:t xml:space="preserve">Class:  </w:t>
      </w:r>
      <w:r w:rsidR="006D546C">
        <w:rPr>
          <w:u w:val="single"/>
        </w:rPr>
        <w:t xml:space="preserve">CSC 216 -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055"/>
        <w:gridCol w:w="6346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0E1A1D39" w:rsidR="00651CF7" w:rsidRDefault="00517AC3">
            <w:r>
              <w:t>10/</w:t>
            </w:r>
            <w:r w:rsidR="00416A61">
              <w:t>25</w:t>
            </w:r>
            <w:r w:rsidR="007F7258">
              <w:t>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69674C3C" w:rsidR="00651CF7" w:rsidRDefault="00517AC3">
            <w:r>
              <w:t>10/</w:t>
            </w:r>
            <w:r w:rsidR="00416A61">
              <w:t>25</w:t>
            </w:r>
            <w:r w:rsidR="007F7258">
              <w:t>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>Anthony Stepich</w:t>
            </w:r>
          </w:p>
        </w:tc>
        <w:tc>
          <w:tcPr>
            <w:tcW w:w="990" w:type="dxa"/>
          </w:tcPr>
          <w:p w14:paraId="755DB2EE" w14:textId="772EA557" w:rsidR="00651CF7" w:rsidRDefault="00517AC3">
            <w:r>
              <w:t>10/</w:t>
            </w:r>
            <w:r w:rsidR="00416A61">
              <w:t>25</w:t>
            </w:r>
            <w:r w:rsidR="007F7258">
              <w:t>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416A61"/>
    <w:rsid w:val="00517AC3"/>
    <w:rsid w:val="005C6782"/>
    <w:rsid w:val="00651CF7"/>
    <w:rsid w:val="006D546C"/>
    <w:rsid w:val="007F7258"/>
    <w:rsid w:val="009C7C2C"/>
    <w:rsid w:val="00AD30AB"/>
    <w:rsid w:val="00B66342"/>
    <w:rsid w:val="00D35690"/>
    <w:rsid w:val="00D3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8</cp:revision>
  <dcterms:created xsi:type="dcterms:W3CDTF">2021-09-07T06:27:00Z</dcterms:created>
  <dcterms:modified xsi:type="dcterms:W3CDTF">2021-10-26T02:06:00Z</dcterms:modified>
</cp:coreProperties>
</file>