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713871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53D92FC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DBE38E1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2E19" w:rsidRPr="008F2E19">
        <w:rPr>
          <w:b/>
          <w:bCs/>
          <w:color w:val="000000"/>
        </w:rPr>
        <w:t>Телекоммуникационные системы и технологии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724F442E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6381BF7B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467BE76B" w14:textId="26CF4532" w:rsidR="00C12A31" w:rsidRPr="00902CB1" w:rsidRDefault="00000000">
      <w:pPr>
        <w:ind w:firstLine="0"/>
        <w:jc w:val="center"/>
        <w:rPr>
          <w:b/>
          <w:lang w:val="en-US"/>
        </w:rPr>
      </w:pPr>
      <w:r w:rsidRPr="008F2E19">
        <w:rPr>
          <w:b/>
        </w:rPr>
        <w:t xml:space="preserve">ПРАКТИЧЕСКАЯ </w:t>
      </w:r>
      <w:r w:rsidRPr="008F2E19">
        <w:rPr>
          <w:b/>
          <w:color w:val="000000"/>
        </w:rPr>
        <w:t>РАБОТ</w:t>
      </w:r>
      <w:r w:rsidRPr="008F2E19">
        <w:rPr>
          <w:b/>
        </w:rPr>
        <w:t>А №</w:t>
      </w:r>
      <w:r w:rsidR="00902CB1">
        <w:rPr>
          <w:b/>
          <w:lang w:val="en-US"/>
        </w:rPr>
        <w:t>7</w:t>
      </w:r>
    </w:p>
    <w:p w14:paraId="1A69CDB6" w14:textId="4D2F0E82" w:rsidR="00C12A31" w:rsidRPr="008F2E19" w:rsidRDefault="00000000">
      <w:pPr>
        <w:ind w:firstLine="0"/>
        <w:jc w:val="center"/>
        <w:rPr>
          <w:b/>
          <w:i/>
        </w:rPr>
      </w:pPr>
      <w:r w:rsidRPr="008F2E19">
        <w:t>«</w:t>
      </w:r>
      <w:r w:rsidR="00902CB1" w:rsidRPr="00902CB1">
        <w:t>DNS</w:t>
      </w:r>
      <w:r w:rsidRPr="008F2E19"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6FD47A2B" w14:textId="77777777" w:rsidR="00E72174" w:rsidRDefault="00E72174">
      <w:pPr>
        <w:jc w:val="center"/>
        <w:rPr>
          <w:b/>
          <w:i/>
          <w:highlight w:val="yellow"/>
        </w:rPr>
      </w:pPr>
    </w:p>
    <w:p w14:paraId="09F5787B" w14:textId="77777777" w:rsidR="00E72174" w:rsidRDefault="00E72174">
      <w:pPr>
        <w:jc w:val="center"/>
        <w:rPr>
          <w:b/>
          <w:i/>
          <w:highlight w:val="yellow"/>
        </w:rPr>
      </w:pPr>
    </w:p>
    <w:p w14:paraId="05F453C3" w14:textId="77777777" w:rsidR="00E72174" w:rsidRDefault="00E72174">
      <w:pPr>
        <w:jc w:val="center"/>
        <w:rPr>
          <w:b/>
          <w:i/>
          <w:highlight w:val="yellow"/>
        </w:rPr>
      </w:pPr>
    </w:p>
    <w:p w14:paraId="5B7D0378" w14:textId="77777777" w:rsidR="00E72174" w:rsidRDefault="00E72174">
      <w:pPr>
        <w:jc w:val="center"/>
        <w:rPr>
          <w:b/>
          <w:i/>
          <w:highlight w:val="yellow"/>
        </w:rPr>
      </w:pPr>
    </w:p>
    <w:p w14:paraId="17F67028" w14:textId="465253FC" w:rsidR="00C12A31" w:rsidRPr="00642BA5" w:rsidRDefault="00000000">
      <w:pPr>
        <w:jc w:val="right"/>
        <w:rPr>
          <w:b/>
        </w:rPr>
      </w:pPr>
      <w:r>
        <w:rPr>
          <w:b/>
        </w:rPr>
        <w:t>Выполнил</w:t>
      </w:r>
      <w:r w:rsidR="008F2E19">
        <w:rPr>
          <w:b/>
        </w:rPr>
        <w:t>и</w:t>
      </w:r>
      <w:r>
        <w:rPr>
          <w:b/>
        </w:rPr>
        <w:t>:</w:t>
      </w:r>
    </w:p>
    <w:p w14:paraId="2710A836" w14:textId="358C5C23" w:rsidR="00122E3A" w:rsidRPr="00122E3A" w:rsidRDefault="00122E3A">
      <w:pPr>
        <w:jc w:val="right"/>
        <w:rPr>
          <w:bCs/>
        </w:rPr>
      </w:pPr>
      <w:r w:rsidRPr="00122E3A">
        <w:rPr>
          <w:bCs/>
        </w:rPr>
        <w:t xml:space="preserve">Гаджиев С. И., Васильков Д. </w:t>
      </w:r>
      <w:r w:rsidRPr="00122E3A">
        <w:rPr>
          <w:bCs/>
          <w:lang w:val="en-US"/>
        </w:rPr>
        <w:t>A</w:t>
      </w:r>
      <w:r w:rsidRPr="00122E3A">
        <w:rPr>
          <w:bCs/>
        </w:rPr>
        <w:t xml:space="preserve">., Лавренов Д. А. </w:t>
      </w:r>
      <w:r w:rsidRPr="00122E3A">
        <w:rPr>
          <w:bCs/>
          <w:lang w:val="en-US"/>
        </w:rPr>
        <w:t>M</w:t>
      </w:r>
      <w:r w:rsidRPr="00122E3A">
        <w:rPr>
          <w:bCs/>
        </w:rPr>
        <w:t>3304</w:t>
      </w:r>
    </w:p>
    <w:p w14:paraId="0C150E80" w14:textId="795A0E05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</w:t>
      </w:r>
      <w:r w:rsidR="00122E3A" w:rsidRPr="00E72174">
        <w:rPr>
          <w:i/>
          <w:u w:val="single"/>
          <w:lang w:val="en-US"/>
        </w:rPr>
        <w:t>Pulpy</w:t>
      </w:r>
      <w:r w:rsidR="00122E3A">
        <w:rPr>
          <w:i/>
          <w:u w:val="single"/>
        </w:rPr>
        <w:t>_</w:t>
      </w:r>
      <w:r>
        <w:rPr>
          <w:i/>
          <w:u w:val="single"/>
        </w:rPr>
        <w:t>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8C69D5D" w:rsidR="00C12A31" w:rsidRPr="00122E3A" w:rsidRDefault="00122E3A">
      <w:pPr>
        <w:jc w:val="right"/>
      </w:pPr>
      <w:r w:rsidRPr="00122E3A">
        <w:t>Дяченко Екатерина Олеговна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28626D44" w14:textId="77777777" w:rsidR="009C497D" w:rsidRPr="007D7359" w:rsidRDefault="009C497D" w:rsidP="009C497D">
      <w:pPr>
        <w:ind w:right="567" w:firstLine="0"/>
        <w:rPr>
          <w:rFonts w:asciiTheme="minorHAnsi" w:hAnsiTheme="minorHAnsi" w:cstheme="minorHAnsi"/>
          <w:b/>
          <w:b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lastRenderedPageBreak/>
        <w:t>Цель работы:</w:t>
      </w:r>
    </w:p>
    <w:p w14:paraId="0AF41C46" w14:textId="62CCF87D" w:rsidR="00977EEB" w:rsidRPr="00902CB1" w:rsidRDefault="00902CB1" w:rsidP="009C497D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</w:t>
      </w:r>
      <w:r w:rsidRPr="00902CB1">
        <w:rPr>
          <w:rFonts w:asciiTheme="minorHAnsi" w:hAnsiTheme="minorHAnsi" w:cstheme="minorHAnsi"/>
        </w:rPr>
        <w:t>акрепить понимание принципов работы DNS, получить практические навыки использования утилит работы с серверами системы DNS и конфигурирования DNS сервера на платформе Linux;</w:t>
      </w:r>
    </w:p>
    <w:p w14:paraId="3E57D925" w14:textId="77777777" w:rsidR="00902CB1" w:rsidRPr="00902CB1" w:rsidRDefault="00902CB1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6D34A4C" w14:textId="247C34D1" w:rsidR="009C497D" w:rsidRPr="007D7359" w:rsidRDefault="00DE3E25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>
        <w:rPr>
          <w:rFonts w:asciiTheme="minorHAnsi" w:hAnsiTheme="minorHAnsi" w:cstheme="minorHAnsi"/>
          <w:b/>
          <w:bCs/>
          <w:i/>
          <w:iCs/>
          <w:u w:val="single"/>
        </w:rPr>
        <w:t>Требования</w:t>
      </w:r>
      <w:r w:rsidR="009C497D" w:rsidRPr="007D7359">
        <w:rPr>
          <w:rFonts w:asciiTheme="minorHAnsi" w:hAnsiTheme="minorHAnsi" w:cstheme="minorHAnsi"/>
          <w:b/>
          <w:bCs/>
          <w:i/>
          <w:iCs/>
          <w:u w:val="single"/>
        </w:rPr>
        <w:t>:</w:t>
      </w:r>
    </w:p>
    <w:p w14:paraId="70DD4ADE" w14:textId="3178D485" w:rsidR="00977EEB" w:rsidRDefault="00DE3E25" w:rsidP="009C497D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</w:t>
      </w:r>
      <w:r w:rsidRPr="00DE3E25">
        <w:rPr>
          <w:rFonts w:asciiTheme="minorHAnsi" w:hAnsiTheme="minorHAnsi" w:cstheme="minorHAnsi"/>
        </w:rPr>
        <w:t xml:space="preserve">становленная на компьютере среда виртуализации ORACLE Virtual Box с виртуальной машиной Linux </w:t>
      </w:r>
      <w:proofErr w:type="spellStart"/>
      <w:r w:rsidRPr="00DE3E25">
        <w:rPr>
          <w:rFonts w:asciiTheme="minorHAnsi" w:hAnsiTheme="minorHAnsi" w:cstheme="minorHAnsi"/>
        </w:rPr>
        <w:t>Cent</w:t>
      </w:r>
      <w:proofErr w:type="spellEnd"/>
      <w:r w:rsidRPr="00DE3E25">
        <w:rPr>
          <w:rFonts w:asciiTheme="minorHAnsi" w:hAnsiTheme="minorHAnsi" w:cstheme="minorHAnsi"/>
        </w:rPr>
        <w:t xml:space="preserve"> OS 7 (выполнять работу можно в любой ОС Linux, но все описания будут даваться для </w:t>
      </w:r>
      <w:proofErr w:type="spellStart"/>
      <w:r w:rsidRPr="00DE3E25">
        <w:rPr>
          <w:rFonts w:asciiTheme="minorHAnsi" w:hAnsiTheme="minorHAnsi" w:cstheme="minorHAnsi"/>
        </w:rPr>
        <w:t>CentOS</w:t>
      </w:r>
      <w:proofErr w:type="spellEnd"/>
      <w:r w:rsidRPr="00DE3E25">
        <w:rPr>
          <w:rFonts w:asciiTheme="minorHAnsi" w:hAnsiTheme="minorHAnsi" w:cstheme="minorHAnsi"/>
        </w:rPr>
        <w:t xml:space="preserve"> 7).</w:t>
      </w:r>
    </w:p>
    <w:p w14:paraId="67EBC25B" w14:textId="77777777" w:rsidR="00DE3E25" w:rsidRDefault="00DE3E25" w:rsidP="009C497D">
      <w:pPr>
        <w:ind w:right="567" w:firstLine="0"/>
        <w:rPr>
          <w:rFonts w:asciiTheme="minorHAnsi" w:hAnsiTheme="minorHAnsi" w:cstheme="minorHAnsi"/>
        </w:rPr>
      </w:pPr>
    </w:p>
    <w:p w14:paraId="697EDD1F" w14:textId="6FD59C62" w:rsidR="00977EEB" w:rsidRDefault="00977EEB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977EEB">
        <w:rPr>
          <w:rFonts w:asciiTheme="minorHAnsi" w:hAnsiTheme="minorHAnsi" w:cstheme="minorHAnsi"/>
          <w:b/>
          <w:bCs/>
          <w:i/>
          <w:iCs/>
          <w:u w:val="single"/>
        </w:rPr>
        <w:t>Инструментальные средства:</w:t>
      </w:r>
    </w:p>
    <w:p w14:paraId="57E580D1" w14:textId="77777777" w:rsidR="00DE3E25" w:rsidRPr="00DE3E25" w:rsidRDefault="00DE3E25" w:rsidP="00DE3E25">
      <w:pPr>
        <w:ind w:left="708" w:right="567" w:firstLine="0"/>
        <w:rPr>
          <w:rFonts w:asciiTheme="minorHAnsi" w:hAnsiTheme="minorHAnsi" w:cstheme="minorHAnsi"/>
          <w:i/>
          <w:iCs/>
          <w:lang w:val="en-US"/>
        </w:rPr>
      </w:pPr>
      <w:r w:rsidRPr="00DE3E25">
        <w:rPr>
          <w:rFonts w:asciiTheme="minorHAnsi" w:hAnsiTheme="minorHAnsi" w:cstheme="minorHAnsi"/>
          <w:i/>
          <w:iCs/>
        </w:rPr>
        <w:t>Утилиты</w:t>
      </w:r>
      <w:r w:rsidRPr="00DE3E25">
        <w:rPr>
          <w:rFonts w:asciiTheme="minorHAnsi" w:hAnsiTheme="minorHAnsi" w:cstheme="minorHAnsi"/>
          <w:i/>
          <w:iCs/>
          <w:lang w:val="en-US"/>
        </w:rPr>
        <w:t>: firewall-</w:t>
      </w:r>
      <w:proofErr w:type="spellStart"/>
      <w:r w:rsidRPr="00DE3E25">
        <w:rPr>
          <w:rFonts w:asciiTheme="minorHAnsi" w:hAnsiTheme="minorHAnsi" w:cstheme="minorHAnsi"/>
          <w:i/>
          <w:iCs/>
          <w:lang w:val="en-US"/>
        </w:rPr>
        <w:t>cmd</w:t>
      </w:r>
      <w:proofErr w:type="spellEnd"/>
      <w:r w:rsidRPr="00DE3E25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DE3E25">
        <w:rPr>
          <w:rFonts w:asciiTheme="minorHAnsi" w:hAnsiTheme="minorHAnsi" w:cstheme="minorHAnsi"/>
          <w:i/>
          <w:iCs/>
          <w:lang w:val="en-US"/>
        </w:rPr>
        <w:t>systemctl</w:t>
      </w:r>
      <w:proofErr w:type="spellEnd"/>
      <w:r w:rsidRPr="00DE3E25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DE3E25">
        <w:rPr>
          <w:rFonts w:asciiTheme="minorHAnsi" w:hAnsiTheme="minorHAnsi" w:cstheme="minorHAnsi"/>
          <w:i/>
          <w:iCs/>
          <w:lang w:val="en-US"/>
        </w:rPr>
        <w:t>ip</w:t>
      </w:r>
      <w:proofErr w:type="spellEnd"/>
      <w:r w:rsidRPr="00DE3E25">
        <w:rPr>
          <w:rFonts w:asciiTheme="minorHAnsi" w:hAnsiTheme="minorHAnsi" w:cstheme="minorHAnsi"/>
          <w:i/>
          <w:iCs/>
          <w:lang w:val="en-US"/>
        </w:rPr>
        <w:t xml:space="preserve"> ping </w:t>
      </w:r>
      <w:proofErr w:type="spellStart"/>
      <w:r w:rsidRPr="00DE3E25">
        <w:rPr>
          <w:rFonts w:asciiTheme="minorHAnsi" w:hAnsiTheme="minorHAnsi" w:cstheme="minorHAnsi"/>
          <w:i/>
          <w:iCs/>
          <w:lang w:val="en-US"/>
        </w:rPr>
        <w:t>journalctlss</w:t>
      </w:r>
      <w:proofErr w:type="spellEnd"/>
      <w:r w:rsidRPr="00DE3E25">
        <w:rPr>
          <w:rFonts w:asciiTheme="minorHAnsi" w:hAnsiTheme="minorHAnsi" w:cstheme="minorHAnsi"/>
          <w:i/>
          <w:iCs/>
          <w:lang w:val="en-US"/>
        </w:rPr>
        <w:t xml:space="preserve"> netstat </w:t>
      </w:r>
      <w:proofErr w:type="spellStart"/>
      <w:r w:rsidRPr="00DE3E25">
        <w:rPr>
          <w:rFonts w:asciiTheme="minorHAnsi" w:hAnsiTheme="minorHAnsi" w:cstheme="minorHAnsi"/>
          <w:i/>
          <w:iCs/>
          <w:lang w:val="en-US"/>
        </w:rPr>
        <w:t>lsof</w:t>
      </w:r>
      <w:proofErr w:type="spellEnd"/>
      <w:r w:rsidRPr="00DE3E25">
        <w:rPr>
          <w:rFonts w:asciiTheme="minorHAnsi" w:hAnsiTheme="minorHAnsi" w:cstheme="minorHAnsi"/>
          <w:i/>
          <w:iCs/>
          <w:lang w:val="en-US"/>
        </w:rPr>
        <w:t xml:space="preserve"> dig</w:t>
      </w:r>
    </w:p>
    <w:p w14:paraId="7D2F1A04" w14:textId="77777777" w:rsidR="00DE3E25" w:rsidRDefault="00DE3E25" w:rsidP="00DE3E25">
      <w:pPr>
        <w:ind w:left="708" w:right="567" w:firstLine="0"/>
        <w:rPr>
          <w:rFonts w:asciiTheme="minorHAnsi" w:hAnsiTheme="minorHAnsi" w:cstheme="minorHAnsi"/>
          <w:i/>
          <w:iCs/>
        </w:rPr>
      </w:pPr>
      <w:r w:rsidRPr="00DE3E25">
        <w:rPr>
          <w:rFonts w:asciiTheme="minorHAnsi" w:hAnsiTheme="minorHAnsi" w:cstheme="minorHAnsi"/>
          <w:i/>
          <w:iCs/>
        </w:rPr>
        <w:t>Файлы</w:t>
      </w:r>
      <w:r w:rsidRPr="00DE3E25">
        <w:rPr>
          <w:rFonts w:asciiTheme="minorHAnsi" w:hAnsiTheme="minorHAnsi" w:cstheme="minorHAnsi"/>
          <w:i/>
          <w:iCs/>
          <w:lang w:val="en-US"/>
        </w:rPr>
        <w:t>: /</w:t>
      </w:r>
      <w:proofErr w:type="spellStart"/>
      <w:r w:rsidRPr="00DE3E25">
        <w:rPr>
          <w:rFonts w:asciiTheme="minorHAnsi" w:hAnsiTheme="minorHAnsi" w:cstheme="minorHAnsi"/>
          <w:i/>
          <w:iCs/>
          <w:lang w:val="en-US"/>
        </w:rPr>
        <w:t>etc</w:t>
      </w:r>
      <w:proofErr w:type="spellEnd"/>
      <w:r w:rsidRPr="00DE3E25">
        <w:rPr>
          <w:rFonts w:asciiTheme="minorHAnsi" w:hAnsiTheme="minorHAnsi" w:cstheme="minorHAnsi"/>
          <w:i/>
          <w:iCs/>
          <w:lang w:val="en-US"/>
        </w:rPr>
        <w:t>/</w:t>
      </w:r>
      <w:proofErr w:type="spellStart"/>
      <w:r w:rsidRPr="00DE3E25">
        <w:rPr>
          <w:rFonts w:asciiTheme="minorHAnsi" w:hAnsiTheme="minorHAnsi" w:cstheme="minorHAnsi"/>
          <w:i/>
          <w:iCs/>
          <w:lang w:val="en-US"/>
        </w:rPr>
        <w:t>named.conf</w:t>
      </w:r>
      <w:proofErr w:type="spellEnd"/>
      <w:r w:rsidRPr="00DE3E25">
        <w:rPr>
          <w:rFonts w:asciiTheme="minorHAnsi" w:hAnsiTheme="minorHAnsi" w:cstheme="minorHAnsi"/>
          <w:i/>
          <w:iCs/>
          <w:lang w:val="en-US"/>
        </w:rPr>
        <w:t>, /</w:t>
      </w:r>
      <w:proofErr w:type="spellStart"/>
      <w:r w:rsidRPr="00DE3E25">
        <w:rPr>
          <w:rFonts w:asciiTheme="minorHAnsi" w:hAnsiTheme="minorHAnsi" w:cstheme="minorHAnsi"/>
          <w:i/>
          <w:iCs/>
          <w:lang w:val="en-US"/>
        </w:rPr>
        <w:t>etc</w:t>
      </w:r>
      <w:proofErr w:type="spellEnd"/>
      <w:r w:rsidRPr="00DE3E25">
        <w:rPr>
          <w:rFonts w:asciiTheme="minorHAnsi" w:hAnsiTheme="minorHAnsi" w:cstheme="minorHAnsi"/>
          <w:i/>
          <w:iCs/>
          <w:lang w:val="en-US"/>
        </w:rPr>
        <w:t>/named</w:t>
      </w:r>
    </w:p>
    <w:p w14:paraId="2E14E86E" w14:textId="77777777" w:rsidR="00DE3E25" w:rsidRDefault="00DE3E25" w:rsidP="00DE3E25">
      <w:pPr>
        <w:ind w:left="708" w:right="567" w:firstLine="0"/>
        <w:rPr>
          <w:rFonts w:asciiTheme="minorHAnsi" w:hAnsiTheme="minorHAnsi" w:cstheme="minorHAnsi"/>
          <w:i/>
          <w:iCs/>
        </w:rPr>
      </w:pPr>
      <w:r w:rsidRPr="00DE3E25">
        <w:rPr>
          <w:rFonts w:asciiTheme="minorHAnsi" w:hAnsiTheme="minorHAnsi" w:cstheme="minorHAnsi"/>
          <w:i/>
          <w:iCs/>
        </w:rPr>
        <w:t xml:space="preserve">Утилиты работы с текстом: </w:t>
      </w:r>
      <w:r w:rsidRPr="00DE3E25">
        <w:rPr>
          <w:rFonts w:asciiTheme="minorHAnsi" w:hAnsiTheme="minorHAnsi" w:cstheme="minorHAnsi"/>
          <w:i/>
          <w:iCs/>
          <w:lang w:val="en-US"/>
        </w:rPr>
        <w:t>echo</w:t>
      </w:r>
      <w:r w:rsidRPr="00DE3E25">
        <w:rPr>
          <w:rFonts w:asciiTheme="minorHAnsi" w:hAnsiTheme="minorHAnsi" w:cstheme="minorHAnsi"/>
          <w:i/>
          <w:iCs/>
        </w:rPr>
        <w:t xml:space="preserve">, </w:t>
      </w:r>
      <w:r w:rsidRPr="00DE3E25">
        <w:rPr>
          <w:rFonts w:asciiTheme="minorHAnsi" w:hAnsiTheme="minorHAnsi" w:cstheme="minorHAnsi"/>
          <w:i/>
          <w:iCs/>
          <w:lang w:val="en-US"/>
        </w:rPr>
        <w:t>grep</w:t>
      </w:r>
      <w:r w:rsidRPr="00DE3E25">
        <w:rPr>
          <w:rFonts w:asciiTheme="minorHAnsi" w:hAnsiTheme="minorHAnsi" w:cstheme="minorHAnsi"/>
          <w:i/>
          <w:iCs/>
        </w:rPr>
        <w:t xml:space="preserve">, </w:t>
      </w:r>
      <w:r w:rsidRPr="00DE3E25">
        <w:rPr>
          <w:rFonts w:asciiTheme="minorHAnsi" w:hAnsiTheme="minorHAnsi" w:cstheme="minorHAnsi"/>
          <w:i/>
          <w:iCs/>
          <w:lang w:val="en-US"/>
        </w:rPr>
        <w:t>sed</w:t>
      </w:r>
    </w:p>
    <w:p w14:paraId="5110BEA8" w14:textId="192B52D1" w:rsidR="00977EEB" w:rsidRDefault="00DE3E25" w:rsidP="00DE3E25">
      <w:pPr>
        <w:ind w:left="708" w:right="567" w:firstLine="0"/>
        <w:rPr>
          <w:rFonts w:asciiTheme="minorHAnsi" w:hAnsiTheme="minorHAnsi" w:cstheme="minorHAnsi"/>
          <w:i/>
          <w:iCs/>
        </w:rPr>
      </w:pPr>
      <w:r w:rsidRPr="00DE3E25">
        <w:rPr>
          <w:rFonts w:asciiTheme="minorHAnsi" w:hAnsiTheme="minorHAnsi" w:cstheme="minorHAnsi"/>
          <w:i/>
          <w:iCs/>
        </w:rPr>
        <w:t xml:space="preserve">Редакторы: </w:t>
      </w:r>
      <w:r w:rsidRPr="00DE3E25">
        <w:rPr>
          <w:rFonts w:asciiTheme="minorHAnsi" w:hAnsiTheme="minorHAnsi" w:cstheme="minorHAnsi"/>
          <w:i/>
          <w:iCs/>
          <w:lang w:val="en-US"/>
        </w:rPr>
        <w:t>vi</w:t>
      </w:r>
      <w:r w:rsidRPr="00DE3E25">
        <w:rPr>
          <w:rFonts w:asciiTheme="minorHAnsi" w:hAnsiTheme="minorHAnsi" w:cstheme="minorHAnsi"/>
          <w:i/>
          <w:iCs/>
        </w:rPr>
        <w:t xml:space="preserve">, </w:t>
      </w:r>
      <w:r w:rsidRPr="00DE3E25">
        <w:rPr>
          <w:rFonts w:asciiTheme="minorHAnsi" w:hAnsiTheme="minorHAnsi" w:cstheme="minorHAnsi"/>
          <w:i/>
          <w:iCs/>
          <w:lang w:val="en-US"/>
        </w:rPr>
        <w:t>nano</w:t>
      </w:r>
    </w:p>
    <w:p w14:paraId="0675C998" w14:textId="77777777" w:rsidR="00AD5817" w:rsidRPr="00AD5817" w:rsidRDefault="00AD5817" w:rsidP="00AD5817">
      <w:pPr>
        <w:ind w:right="567" w:firstLine="0"/>
        <w:rPr>
          <w:rFonts w:asciiTheme="minorHAnsi" w:hAnsiTheme="minorHAnsi" w:cstheme="minorHAnsi"/>
        </w:rPr>
      </w:pPr>
    </w:p>
    <w:p w14:paraId="58D5E148" w14:textId="6988B94A" w:rsidR="009760B6" w:rsidRPr="00086DE5" w:rsidRDefault="009C497D" w:rsidP="009C497D">
      <w:pPr>
        <w:ind w:right="567" w:firstLine="0"/>
        <w:rPr>
          <w:rFonts w:asciiTheme="minorHAnsi" w:hAnsiTheme="minorHAnsi" w:cstheme="minorHAnsi"/>
          <w:b/>
          <w:bCs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t>Порядок выполнения работы:</w:t>
      </w:r>
    </w:p>
    <w:p w14:paraId="4B376834" w14:textId="77777777" w:rsidR="00C13278" w:rsidRDefault="00AC6FE1" w:rsidP="00C13278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AC6FE1">
        <w:rPr>
          <w:rFonts w:asciiTheme="minorHAnsi" w:hAnsiTheme="minorHAnsi" w:cstheme="minorHAnsi"/>
          <w:b/>
          <w:bCs/>
          <w:i/>
          <w:iCs/>
        </w:rPr>
        <w:t xml:space="preserve">Часть 1. </w:t>
      </w:r>
      <w:r w:rsidR="00C13278" w:rsidRPr="00C13278">
        <w:rPr>
          <w:rFonts w:asciiTheme="minorHAnsi" w:hAnsiTheme="minorHAnsi" w:cstheme="minorHAnsi"/>
          <w:b/>
          <w:bCs/>
          <w:i/>
          <w:iCs/>
        </w:rPr>
        <w:t>Подготовка и проверка конфигурации.</w:t>
      </w:r>
    </w:p>
    <w:p w14:paraId="5EDF5204" w14:textId="77777777" w:rsidR="00C13278" w:rsidRDefault="00C13278" w:rsidP="00C13278">
      <w:pPr>
        <w:ind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t>В VirtualBox:</w:t>
      </w:r>
    </w:p>
    <w:p w14:paraId="498FFB5F" w14:textId="77777777" w:rsidR="00C13278" w:rsidRDefault="00C13278" w:rsidP="00C13278">
      <w:pPr>
        <w:ind w:left="708"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t>1. Сделайте связанный клон виртуальной машины. Одну машину назовите c7-1, другой с7-2</w:t>
      </w:r>
    </w:p>
    <w:p w14:paraId="42584D58" w14:textId="77777777" w:rsidR="00C13278" w:rsidRDefault="00C13278" w:rsidP="00C13278">
      <w:pPr>
        <w:ind w:left="708"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t>2. Для виртуальной машины c7-1 добавьте второй сетевой интерфейс.</w:t>
      </w:r>
    </w:p>
    <w:p w14:paraId="52504D6B" w14:textId="77777777" w:rsidR="00C13278" w:rsidRDefault="00C13278" w:rsidP="00C13278">
      <w:pPr>
        <w:ind w:left="708"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t>3. Подключите сетевой интерфейс c7-2 и новый сетевой интерфейс с7-1 к внутренней сети intnet.</w:t>
      </w:r>
    </w:p>
    <w:p w14:paraId="4DA75DB2" w14:textId="77777777" w:rsidR="00C13278" w:rsidRDefault="00C13278" w:rsidP="00C13278">
      <w:pPr>
        <w:ind w:left="708"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t xml:space="preserve">4. Подключите исходный сетевой интерфейс с7-1 к NAT. В </w:t>
      </w:r>
      <w:r w:rsidRPr="00C13278">
        <w:rPr>
          <w:rFonts w:asciiTheme="minorHAnsi" w:hAnsiTheme="minorHAnsi" w:cstheme="minorHAnsi"/>
        </w:rPr>
        <w:t>Linux:</w:t>
      </w:r>
    </w:p>
    <w:p w14:paraId="08010FCC" w14:textId="77777777" w:rsidR="00C13278" w:rsidRDefault="00C13278" w:rsidP="00C13278">
      <w:pPr>
        <w:ind w:left="708"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t>5. Для внутренней сети задайте для машин с7-1 и c7-2 адреса 10.0.0.1 и 10.0.0.2 с маской 255.255.255.0.</w:t>
      </w:r>
    </w:p>
    <w:p w14:paraId="2530EBD0" w14:textId="77777777" w:rsidR="00C13278" w:rsidRDefault="00C13278" w:rsidP="00C13278">
      <w:pPr>
        <w:ind w:left="708"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t xml:space="preserve">6. Для исходного интерфейса c7-1 оставьте получение адреса автоматически от </w:t>
      </w:r>
      <w:proofErr w:type="spellStart"/>
      <w:r w:rsidRPr="00C13278">
        <w:rPr>
          <w:rFonts w:asciiTheme="minorHAnsi" w:hAnsiTheme="minorHAnsi" w:cstheme="minorHAnsi"/>
        </w:rPr>
        <w:t>dhcp</w:t>
      </w:r>
      <w:proofErr w:type="spellEnd"/>
      <w:r w:rsidRPr="00C13278">
        <w:rPr>
          <w:rFonts w:asciiTheme="minorHAnsi" w:hAnsiTheme="minorHAnsi" w:cstheme="minorHAnsi"/>
        </w:rPr>
        <w:t xml:space="preserve"> </w:t>
      </w:r>
      <w:proofErr w:type="spellStart"/>
      <w:r w:rsidRPr="00C13278">
        <w:rPr>
          <w:rFonts w:asciiTheme="minorHAnsi" w:hAnsiTheme="minorHAnsi" w:cstheme="minorHAnsi"/>
        </w:rPr>
        <w:t>сервара</w:t>
      </w:r>
      <w:proofErr w:type="spellEnd"/>
      <w:r w:rsidRPr="00C13278">
        <w:rPr>
          <w:rFonts w:asciiTheme="minorHAnsi" w:hAnsiTheme="minorHAnsi" w:cstheme="minorHAnsi"/>
        </w:rPr>
        <w:t xml:space="preserve"> VirtualBox</w:t>
      </w:r>
    </w:p>
    <w:p w14:paraId="2A483F77" w14:textId="77777777" w:rsidR="00C13278" w:rsidRDefault="00C13278" w:rsidP="00C13278">
      <w:pPr>
        <w:ind w:left="708"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t>7. Для обоих хостов отключите использование ipv6.</w:t>
      </w:r>
    </w:p>
    <w:p w14:paraId="786CA79F" w14:textId="77777777" w:rsidR="00C13278" w:rsidRDefault="00C13278" w:rsidP="00C13278">
      <w:pPr>
        <w:ind w:left="708"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t>8. Задайте имена хостов, советующие именам виртуальных машин.</w:t>
      </w:r>
    </w:p>
    <w:p w14:paraId="2417ADF7" w14:textId="77777777" w:rsidR="00C13278" w:rsidRDefault="00C13278" w:rsidP="00C13278">
      <w:pPr>
        <w:ind w:left="708"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lastRenderedPageBreak/>
        <w:t>9. Проверьте доступность хостов по внутренней сети и доступность внешней сети на хосте c7 -1.</w:t>
      </w:r>
    </w:p>
    <w:p w14:paraId="7722B0AD" w14:textId="77777777" w:rsidR="00C13278" w:rsidRDefault="00C13278" w:rsidP="00C13278">
      <w:pPr>
        <w:ind w:left="708"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t>10. Убедитесь, что на c7-2 в качестве шлюза по умолчанию и DNS задан адрес c7-1.</w:t>
      </w:r>
    </w:p>
    <w:p w14:paraId="4AB4AFB4" w14:textId="470A7476" w:rsidR="00B45B56" w:rsidRPr="00C13278" w:rsidRDefault="00C13278" w:rsidP="00C13278">
      <w:pPr>
        <w:ind w:left="708" w:right="567" w:firstLine="0"/>
        <w:rPr>
          <w:rFonts w:asciiTheme="minorHAnsi" w:hAnsiTheme="minorHAnsi" w:cstheme="minorHAnsi"/>
        </w:rPr>
      </w:pPr>
      <w:r w:rsidRPr="00C13278">
        <w:rPr>
          <w:rFonts w:asciiTheme="minorHAnsi" w:hAnsiTheme="minorHAnsi" w:cstheme="minorHAnsi"/>
        </w:rPr>
        <w:t xml:space="preserve">11. Установите на машине c7-1 пакеты </w:t>
      </w:r>
      <w:proofErr w:type="spellStart"/>
      <w:r w:rsidRPr="00C13278">
        <w:rPr>
          <w:rFonts w:asciiTheme="minorHAnsi" w:hAnsiTheme="minorHAnsi" w:cstheme="minorHAnsi"/>
        </w:rPr>
        <w:t>bind</w:t>
      </w:r>
      <w:proofErr w:type="spellEnd"/>
      <w:r w:rsidRPr="00C13278">
        <w:rPr>
          <w:rFonts w:asciiTheme="minorHAnsi" w:hAnsiTheme="minorHAnsi" w:cstheme="minorHAnsi"/>
        </w:rPr>
        <w:t xml:space="preserve"> и </w:t>
      </w:r>
      <w:proofErr w:type="spellStart"/>
      <w:r w:rsidRPr="00C13278">
        <w:rPr>
          <w:rFonts w:asciiTheme="minorHAnsi" w:hAnsiTheme="minorHAnsi" w:cstheme="minorHAnsi"/>
        </w:rPr>
        <w:t>bind-utils</w:t>
      </w:r>
      <w:proofErr w:type="spellEnd"/>
    </w:p>
    <w:p w14:paraId="143679B6" w14:textId="77777777" w:rsidR="00FF58B1" w:rsidRPr="00C13278" w:rsidRDefault="00FF58B1" w:rsidP="0015461E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</w:p>
    <w:p w14:paraId="794525AB" w14:textId="77777777" w:rsidR="00956604" w:rsidRDefault="006550AA" w:rsidP="00956604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6550AA">
        <w:rPr>
          <w:rFonts w:asciiTheme="minorHAnsi" w:hAnsiTheme="minorHAnsi" w:cstheme="minorHAnsi"/>
          <w:b/>
          <w:bCs/>
          <w:i/>
          <w:iCs/>
        </w:rPr>
        <w:t xml:space="preserve">Часть 2. </w:t>
      </w:r>
      <w:r w:rsidR="00956604" w:rsidRPr="00956604">
        <w:rPr>
          <w:rFonts w:asciiTheme="minorHAnsi" w:hAnsiTheme="minorHAnsi" w:cstheme="minorHAnsi"/>
          <w:b/>
          <w:bCs/>
          <w:i/>
          <w:iCs/>
        </w:rPr>
        <w:t>Получение информации из DNS с помощью утилиты dig</w:t>
      </w:r>
    </w:p>
    <w:p w14:paraId="3104D04E" w14:textId="77777777" w:rsidR="00956604" w:rsidRDefault="00956604" w:rsidP="00956604">
      <w:pPr>
        <w:ind w:left="708" w:right="567" w:firstLine="0"/>
        <w:rPr>
          <w:rFonts w:asciiTheme="minorHAnsi" w:hAnsiTheme="minorHAnsi" w:cstheme="minorHAnsi"/>
        </w:rPr>
      </w:pPr>
      <w:r w:rsidRPr="00956604">
        <w:rPr>
          <w:rFonts w:asciiTheme="minorHAnsi" w:hAnsiTheme="minorHAnsi" w:cstheme="minorHAnsi"/>
        </w:rPr>
        <w:t xml:space="preserve">1. На хосте c7-1 с выполните команду </w:t>
      </w:r>
      <w:proofErr w:type="spellStart"/>
      <w:r w:rsidRPr="00956604">
        <w:rPr>
          <w:rFonts w:asciiTheme="minorHAnsi" w:hAnsiTheme="minorHAnsi" w:cstheme="minorHAnsi"/>
        </w:rPr>
        <w:t>dig</w:t>
      </w:r>
      <w:proofErr w:type="spellEnd"/>
      <w:r w:rsidRPr="00956604">
        <w:rPr>
          <w:rFonts w:asciiTheme="minorHAnsi" w:hAnsiTheme="minorHAnsi" w:cstheme="minorHAnsi"/>
        </w:rPr>
        <w:t xml:space="preserve"> www.itmo.ru. В консольном выводе изучите состав секций HEADER, QUESTION SECTION, ANSWER SECTION, AUTHORITY SECTION, SERVER: 192.168.0.1, WHEN и MSG SIZE. Соотнесите значения полей секции HEADER со значениями остальных полей. (!)</w:t>
      </w:r>
    </w:p>
    <w:p w14:paraId="66C8B18D" w14:textId="77777777" w:rsidR="00956604" w:rsidRDefault="00956604" w:rsidP="00956604">
      <w:pPr>
        <w:ind w:left="708" w:right="567" w:firstLine="0"/>
        <w:rPr>
          <w:rFonts w:asciiTheme="minorHAnsi" w:hAnsiTheme="minorHAnsi" w:cstheme="minorHAnsi"/>
        </w:rPr>
      </w:pPr>
      <w:r w:rsidRPr="00956604">
        <w:rPr>
          <w:rFonts w:asciiTheme="minorHAnsi" w:hAnsiTheme="minorHAnsi" w:cstheme="minorHAnsi"/>
        </w:rPr>
        <w:t xml:space="preserve">2. На хосте c7-1 с помощью утилиты </w:t>
      </w:r>
      <w:proofErr w:type="spellStart"/>
      <w:r w:rsidRPr="00956604">
        <w:rPr>
          <w:rFonts w:asciiTheme="minorHAnsi" w:hAnsiTheme="minorHAnsi" w:cstheme="minorHAnsi"/>
        </w:rPr>
        <w:t>dig</w:t>
      </w:r>
      <w:proofErr w:type="spellEnd"/>
      <w:r w:rsidRPr="00956604">
        <w:rPr>
          <w:rFonts w:asciiTheme="minorHAnsi" w:hAnsiTheme="minorHAnsi" w:cstheme="minorHAnsi"/>
        </w:rPr>
        <w:t xml:space="preserve"> решите следующие задачи (!):</w:t>
      </w:r>
    </w:p>
    <w:p w14:paraId="7F8A2DB8" w14:textId="77777777" w:rsidR="00956604" w:rsidRDefault="00956604" w:rsidP="00956604">
      <w:pPr>
        <w:ind w:left="1416" w:right="567" w:firstLine="0"/>
        <w:rPr>
          <w:rFonts w:asciiTheme="minorHAnsi" w:hAnsiTheme="minorHAnsi" w:cstheme="minorHAnsi"/>
        </w:rPr>
      </w:pPr>
      <w:r w:rsidRPr="00956604">
        <w:rPr>
          <w:rFonts w:asciiTheme="minorHAnsi" w:hAnsiTheme="minorHAnsi" w:cstheme="minorHAnsi"/>
        </w:rPr>
        <w:t>a. Выведите только результат разрешения имени www.itmo.ru (только IP адрес)</w:t>
      </w:r>
    </w:p>
    <w:p w14:paraId="11B76981" w14:textId="77777777" w:rsidR="00956604" w:rsidRDefault="00956604" w:rsidP="00956604">
      <w:pPr>
        <w:ind w:left="1416" w:right="567" w:firstLine="0"/>
        <w:rPr>
          <w:rFonts w:asciiTheme="minorHAnsi" w:hAnsiTheme="minorHAnsi" w:cstheme="minorHAnsi"/>
        </w:rPr>
      </w:pPr>
      <w:r w:rsidRPr="00956604">
        <w:rPr>
          <w:rFonts w:asciiTheme="minorHAnsi" w:hAnsiTheme="minorHAnsi" w:cstheme="minorHAnsi"/>
        </w:rPr>
        <w:t>b. Выведите на экран подробную информацию о разрешении имени, с выводом всех промежуточных серверов, определите какой именно DNS сервер вернул IP адрес хоста.</w:t>
      </w:r>
    </w:p>
    <w:p w14:paraId="38626BAB" w14:textId="77777777" w:rsidR="00956604" w:rsidRDefault="00956604" w:rsidP="00956604">
      <w:pPr>
        <w:ind w:left="1416" w:right="567" w:firstLine="0"/>
        <w:rPr>
          <w:rFonts w:asciiTheme="minorHAnsi" w:hAnsiTheme="minorHAnsi" w:cstheme="minorHAnsi"/>
        </w:rPr>
      </w:pPr>
      <w:r w:rsidRPr="00956604">
        <w:rPr>
          <w:rFonts w:asciiTheme="minorHAnsi" w:hAnsiTheme="minorHAnsi" w:cstheme="minorHAnsi"/>
        </w:rPr>
        <w:t>c. Выведите конфигурационную запись (SOA) домена itmo.ru, определите, значения каждого из числовых параметров записи, что они означают?</w:t>
      </w:r>
    </w:p>
    <w:p w14:paraId="771E1B61" w14:textId="77777777" w:rsidR="00956604" w:rsidRDefault="00956604" w:rsidP="00956604">
      <w:pPr>
        <w:ind w:left="1416" w:right="567" w:firstLine="0"/>
        <w:rPr>
          <w:rFonts w:asciiTheme="minorHAnsi" w:hAnsiTheme="minorHAnsi" w:cstheme="minorHAnsi"/>
        </w:rPr>
      </w:pPr>
      <w:r w:rsidRPr="00956604">
        <w:rPr>
          <w:rFonts w:asciiTheme="minorHAnsi" w:hAnsiTheme="minorHAnsi" w:cstheme="minorHAnsi"/>
        </w:rPr>
        <w:t>d. Определите, какие сервера обрабатывают почту домена itmo.ru.</w:t>
      </w:r>
    </w:p>
    <w:p w14:paraId="4AC72C30" w14:textId="77777777" w:rsidR="00956604" w:rsidRDefault="00956604" w:rsidP="00956604">
      <w:pPr>
        <w:ind w:left="1416" w:right="567" w:firstLine="0"/>
        <w:rPr>
          <w:rFonts w:asciiTheme="minorHAnsi" w:hAnsiTheme="minorHAnsi" w:cstheme="minorHAnsi"/>
        </w:rPr>
      </w:pPr>
      <w:r w:rsidRPr="00956604">
        <w:rPr>
          <w:rFonts w:asciiTheme="minorHAnsi" w:hAnsiTheme="minorHAnsi" w:cstheme="minorHAnsi"/>
        </w:rPr>
        <w:t xml:space="preserve">e. Определите какие DNS сервера обслуживают зону itmo.ru и какие у них </w:t>
      </w:r>
      <w:proofErr w:type="spellStart"/>
      <w:r w:rsidRPr="00956604">
        <w:rPr>
          <w:rFonts w:asciiTheme="minorHAnsi" w:hAnsiTheme="minorHAnsi" w:cstheme="minorHAnsi"/>
        </w:rPr>
        <w:t>ip</w:t>
      </w:r>
      <w:proofErr w:type="spellEnd"/>
      <w:r w:rsidRPr="00956604">
        <w:rPr>
          <w:rFonts w:asciiTheme="minorHAnsi" w:hAnsiTheme="minorHAnsi" w:cstheme="minorHAnsi"/>
        </w:rPr>
        <w:t xml:space="preserve"> адреса.</w:t>
      </w:r>
    </w:p>
    <w:p w14:paraId="05A53A32" w14:textId="77777777" w:rsidR="00956604" w:rsidRDefault="00956604" w:rsidP="00956604">
      <w:pPr>
        <w:ind w:left="1416" w:right="567" w:firstLine="0"/>
        <w:rPr>
          <w:rFonts w:asciiTheme="minorHAnsi" w:hAnsiTheme="minorHAnsi" w:cstheme="minorHAnsi"/>
        </w:rPr>
      </w:pPr>
      <w:r w:rsidRPr="00956604">
        <w:rPr>
          <w:rFonts w:asciiTheme="minorHAnsi" w:hAnsiTheme="minorHAnsi" w:cstheme="minorHAnsi"/>
        </w:rPr>
        <w:t>f. Значение записи в зоне обратного просмотра для 87.250.250.242.</w:t>
      </w:r>
    </w:p>
    <w:p w14:paraId="7ABCA473" w14:textId="03CA5ED8" w:rsidR="00A33351" w:rsidRPr="00956604" w:rsidRDefault="00956604" w:rsidP="00956604">
      <w:pPr>
        <w:ind w:left="1416" w:right="567" w:firstLine="0"/>
        <w:rPr>
          <w:rFonts w:asciiTheme="minorHAnsi" w:hAnsiTheme="minorHAnsi" w:cstheme="minorHAnsi"/>
        </w:rPr>
      </w:pPr>
      <w:r w:rsidRPr="00956604">
        <w:rPr>
          <w:rFonts w:asciiTheme="minorHAnsi" w:hAnsiTheme="minorHAnsi" w:cstheme="minorHAnsi"/>
        </w:rPr>
        <w:t>g. Определите количество серверов, поддерживающих корневую зону.</w:t>
      </w:r>
    </w:p>
    <w:p w14:paraId="632F2229" w14:textId="77777777" w:rsidR="00B45B56" w:rsidRPr="00902CB1" w:rsidRDefault="00B45B56" w:rsidP="00903170">
      <w:pPr>
        <w:ind w:right="567" w:firstLine="0"/>
        <w:jc w:val="left"/>
        <w:rPr>
          <w:rFonts w:asciiTheme="minorHAnsi" w:hAnsiTheme="minorHAnsi" w:cstheme="minorHAnsi"/>
        </w:rPr>
      </w:pPr>
    </w:p>
    <w:p w14:paraId="539D73F0" w14:textId="77777777" w:rsidR="00CB1A46" w:rsidRDefault="00746D62" w:rsidP="00CB1A46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746D62">
        <w:rPr>
          <w:rFonts w:asciiTheme="minorHAnsi" w:hAnsiTheme="minorHAnsi" w:cstheme="minorHAnsi"/>
          <w:b/>
          <w:bCs/>
          <w:i/>
          <w:iCs/>
        </w:rPr>
        <w:t xml:space="preserve">Часть 3. </w:t>
      </w:r>
      <w:r w:rsidR="00CB1A46" w:rsidRPr="00CB1A46">
        <w:rPr>
          <w:rFonts w:asciiTheme="minorHAnsi" w:hAnsiTheme="minorHAnsi" w:cstheme="minorHAnsi"/>
          <w:b/>
          <w:bCs/>
          <w:i/>
          <w:iCs/>
        </w:rPr>
        <w:t>Настройка кэширующего DNS сервера</w:t>
      </w:r>
    </w:p>
    <w:p w14:paraId="2C3EBAA3" w14:textId="77777777" w:rsidR="00481E6A" w:rsidRDefault="00CB1A46" w:rsidP="00CB1A46">
      <w:pPr>
        <w:ind w:right="567" w:firstLine="0"/>
        <w:jc w:val="left"/>
        <w:rPr>
          <w:rFonts w:asciiTheme="minorHAnsi" w:hAnsiTheme="minorHAnsi" w:cstheme="minorHAnsi"/>
        </w:rPr>
      </w:pPr>
      <w:r w:rsidRPr="00CB1A46">
        <w:rPr>
          <w:rFonts w:asciiTheme="minorHAnsi" w:hAnsiTheme="minorHAnsi" w:cstheme="minorHAnsi"/>
        </w:rPr>
        <w:t>Цель этой части – настроить хост c7-1 как кэширующий DNS сервер для хоста c7-2.</w:t>
      </w:r>
    </w:p>
    <w:p w14:paraId="704A71C5" w14:textId="77777777" w:rsidR="00481E6A" w:rsidRDefault="00CB1A46" w:rsidP="00481E6A">
      <w:pPr>
        <w:ind w:left="708" w:right="567" w:firstLine="0"/>
        <w:jc w:val="left"/>
        <w:rPr>
          <w:rFonts w:asciiTheme="minorHAnsi" w:hAnsiTheme="minorHAnsi" w:cstheme="minorHAnsi"/>
        </w:rPr>
      </w:pPr>
      <w:r w:rsidRPr="00CB1A46">
        <w:rPr>
          <w:rFonts w:asciiTheme="minorHAnsi" w:hAnsiTheme="minorHAnsi" w:cstheme="minorHAnsi"/>
        </w:rPr>
        <w:t xml:space="preserve">1. С помощью утилиты </w:t>
      </w:r>
      <w:proofErr w:type="spellStart"/>
      <w:r w:rsidRPr="00CB1A46">
        <w:rPr>
          <w:rFonts w:asciiTheme="minorHAnsi" w:hAnsiTheme="minorHAnsi" w:cstheme="minorHAnsi"/>
        </w:rPr>
        <w:t>firewall-cmd</w:t>
      </w:r>
      <w:proofErr w:type="spellEnd"/>
      <w:r w:rsidRPr="00CB1A46">
        <w:rPr>
          <w:rFonts w:asciiTheme="minorHAnsi" w:hAnsiTheme="minorHAnsi" w:cstheme="minorHAnsi"/>
        </w:rPr>
        <w:t xml:space="preserve"> разрешите службе </w:t>
      </w:r>
      <w:proofErr w:type="spellStart"/>
      <w:r w:rsidRPr="00CB1A46">
        <w:rPr>
          <w:rFonts w:asciiTheme="minorHAnsi" w:hAnsiTheme="minorHAnsi" w:cstheme="minorHAnsi"/>
        </w:rPr>
        <w:t>dns</w:t>
      </w:r>
      <w:proofErr w:type="spellEnd"/>
      <w:r w:rsidRPr="00CB1A46">
        <w:rPr>
          <w:rFonts w:asciiTheme="minorHAnsi" w:hAnsiTheme="minorHAnsi" w:cstheme="minorHAnsi"/>
        </w:rPr>
        <w:t xml:space="preserve"> получать доступ к сети.</w:t>
      </w:r>
    </w:p>
    <w:p w14:paraId="77D58BD8" w14:textId="77777777" w:rsidR="00481E6A" w:rsidRDefault="00CB1A46" w:rsidP="00481E6A">
      <w:pPr>
        <w:ind w:left="708" w:right="567" w:firstLine="0"/>
        <w:jc w:val="left"/>
        <w:rPr>
          <w:rFonts w:asciiTheme="minorHAnsi" w:hAnsiTheme="minorHAnsi" w:cstheme="minorHAnsi"/>
        </w:rPr>
      </w:pPr>
      <w:r w:rsidRPr="00CB1A46">
        <w:rPr>
          <w:rFonts w:asciiTheme="minorHAnsi" w:hAnsiTheme="minorHAnsi" w:cstheme="minorHAnsi"/>
        </w:rPr>
        <w:t xml:space="preserve">2. С помощью </w:t>
      </w:r>
      <w:proofErr w:type="spellStart"/>
      <w:r w:rsidRPr="00CB1A46">
        <w:rPr>
          <w:rFonts w:asciiTheme="minorHAnsi" w:hAnsiTheme="minorHAnsi" w:cstheme="minorHAnsi"/>
        </w:rPr>
        <w:t>systemctl</w:t>
      </w:r>
      <w:proofErr w:type="spellEnd"/>
      <w:r w:rsidRPr="00CB1A46">
        <w:rPr>
          <w:rFonts w:asciiTheme="minorHAnsi" w:hAnsiTheme="minorHAnsi" w:cstheme="minorHAnsi"/>
        </w:rPr>
        <w:t xml:space="preserve"> включите и запустите службу </w:t>
      </w:r>
      <w:proofErr w:type="spellStart"/>
      <w:r w:rsidRPr="00CB1A46">
        <w:rPr>
          <w:rFonts w:asciiTheme="minorHAnsi" w:hAnsiTheme="minorHAnsi" w:cstheme="minorHAnsi"/>
        </w:rPr>
        <w:t>bind</w:t>
      </w:r>
      <w:proofErr w:type="spellEnd"/>
      <w:r w:rsidRPr="00CB1A46">
        <w:rPr>
          <w:rFonts w:asciiTheme="minorHAnsi" w:hAnsiTheme="minorHAnsi" w:cstheme="minorHAnsi"/>
        </w:rPr>
        <w:t xml:space="preserve"> (она называется </w:t>
      </w:r>
      <w:proofErr w:type="spellStart"/>
      <w:r w:rsidRPr="00CB1A46">
        <w:rPr>
          <w:rFonts w:asciiTheme="minorHAnsi" w:hAnsiTheme="minorHAnsi" w:cstheme="minorHAnsi"/>
        </w:rPr>
        <w:t>named</w:t>
      </w:r>
      <w:proofErr w:type="spellEnd"/>
      <w:r w:rsidRPr="00CB1A46">
        <w:rPr>
          <w:rFonts w:asciiTheme="minorHAnsi" w:hAnsiTheme="minorHAnsi" w:cstheme="minorHAnsi"/>
        </w:rPr>
        <w:t>)</w:t>
      </w:r>
    </w:p>
    <w:p w14:paraId="3593CEE4" w14:textId="77777777" w:rsidR="00481E6A" w:rsidRDefault="00CB1A46" w:rsidP="00481E6A">
      <w:pPr>
        <w:ind w:left="708" w:right="567" w:firstLine="0"/>
        <w:jc w:val="left"/>
        <w:rPr>
          <w:rFonts w:asciiTheme="minorHAnsi" w:hAnsiTheme="minorHAnsi" w:cstheme="minorHAnsi"/>
        </w:rPr>
      </w:pPr>
      <w:r w:rsidRPr="00CB1A46">
        <w:rPr>
          <w:rFonts w:asciiTheme="minorHAnsi" w:hAnsiTheme="minorHAnsi" w:cstheme="minorHAnsi"/>
        </w:rPr>
        <w:lastRenderedPageBreak/>
        <w:t>3. Отредактируйте /</w:t>
      </w:r>
      <w:proofErr w:type="spellStart"/>
      <w:r w:rsidRPr="00CB1A46">
        <w:rPr>
          <w:rFonts w:asciiTheme="minorHAnsi" w:hAnsiTheme="minorHAnsi" w:cstheme="minorHAnsi"/>
        </w:rPr>
        <w:t>etc</w:t>
      </w:r>
      <w:proofErr w:type="spellEnd"/>
      <w:r w:rsidRPr="00CB1A46">
        <w:rPr>
          <w:rFonts w:asciiTheme="minorHAnsi" w:hAnsiTheme="minorHAnsi" w:cstheme="minorHAnsi"/>
        </w:rPr>
        <w:t>/</w:t>
      </w:r>
      <w:proofErr w:type="spellStart"/>
      <w:r w:rsidRPr="00CB1A46">
        <w:rPr>
          <w:rFonts w:asciiTheme="minorHAnsi" w:hAnsiTheme="minorHAnsi" w:cstheme="minorHAnsi"/>
        </w:rPr>
        <w:t>named.conf</w:t>
      </w:r>
      <w:proofErr w:type="spellEnd"/>
      <w:r w:rsidRPr="00CB1A46">
        <w:rPr>
          <w:rFonts w:asciiTheme="minorHAnsi" w:hAnsiTheme="minorHAnsi" w:cstheme="minorHAnsi"/>
        </w:rPr>
        <w:t xml:space="preserve"> так, чтобы:</w:t>
      </w:r>
    </w:p>
    <w:p w14:paraId="48C02E49" w14:textId="77777777" w:rsidR="00481E6A" w:rsidRDefault="00CB1A46" w:rsidP="00481E6A">
      <w:pPr>
        <w:ind w:left="708" w:right="567" w:firstLine="708"/>
        <w:jc w:val="left"/>
        <w:rPr>
          <w:rFonts w:asciiTheme="minorHAnsi" w:hAnsiTheme="minorHAnsi" w:cstheme="minorHAnsi"/>
        </w:rPr>
      </w:pPr>
      <w:r w:rsidRPr="00CB1A46">
        <w:rPr>
          <w:rFonts w:asciiTheme="minorHAnsi" w:hAnsiTheme="minorHAnsi" w:cstheme="minorHAnsi"/>
        </w:rPr>
        <w:t>a. Сервер отвечал на IPv4 адресе из вашей локальной сети</w:t>
      </w:r>
    </w:p>
    <w:p w14:paraId="5ECDE78D" w14:textId="77777777" w:rsidR="00481E6A" w:rsidRDefault="00CB1A46" w:rsidP="00481E6A">
      <w:pPr>
        <w:ind w:left="708" w:right="567" w:firstLine="708"/>
        <w:jc w:val="left"/>
        <w:rPr>
          <w:rFonts w:asciiTheme="minorHAnsi" w:hAnsiTheme="minorHAnsi" w:cstheme="minorHAnsi"/>
        </w:rPr>
      </w:pPr>
      <w:r w:rsidRPr="00CB1A46">
        <w:rPr>
          <w:rFonts w:asciiTheme="minorHAnsi" w:hAnsiTheme="minorHAnsi" w:cstheme="minorHAnsi"/>
        </w:rPr>
        <w:t>b. Не работал поверх IPv6</w:t>
      </w:r>
    </w:p>
    <w:p w14:paraId="14F77AAD" w14:textId="77777777" w:rsidR="00481E6A" w:rsidRDefault="00CB1A46" w:rsidP="00481E6A">
      <w:pPr>
        <w:ind w:left="1416" w:right="567" w:firstLine="0"/>
        <w:jc w:val="left"/>
        <w:rPr>
          <w:rFonts w:asciiTheme="minorHAnsi" w:hAnsiTheme="minorHAnsi" w:cstheme="minorHAnsi"/>
        </w:rPr>
      </w:pPr>
      <w:r w:rsidRPr="00CB1A46">
        <w:rPr>
          <w:rFonts w:asciiTheme="minorHAnsi" w:hAnsiTheme="minorHAnsi" w:cstheme="minorHAnsi"/>
        </w:rPr>
        <w:t xml:space="preserve">c. Позволял обычные и рекурсивные запросы только с </w:t>
      </w:r>
      <w:proofErr w:type="spellStart"/>
      <w:r w:rsidRPr="00CB1A46">
        <w:rPr>
          <w:rFonts w:asciiTheme="minorHAnsi" w:hAnsiTheme="minorHAnsi" w:cstheme="minorHAnsi"/>
        </w:rPr>
        <w:t>ip</w:t>
      </w:r>
      <w:proofErr w:type="spellEnd"/>
      <w:r w:rsidRPr="00CB1A46">
        <w:rPr>
          <w:rFonts w:asciiTheme="minorHAnsi" w:hAnsiTheme="minorHAnsi" w:cstheme="minorHAnsi"/>
        </w:rPr>
        <w:t xml:space="preserve"> адресов вашей локальной сети (между c7-1 и с7-2) и с самого хоста c7-1.</w:t>
      </w:r>
    </w:p>
    <w:p w14:paraId="5805422A" w14:textId="77777777" w:rsidR="00481E6A" w:rsidRDefault="00CB1A46" w:rsidP="00481E6A">
      <w:pPr>
        <w:ind w:left="1416" w:right="567" w:firstLine="0"/>
        <w:jc w:val="left"/>
        <w:rPr>
          <w:rFonts w:asciiTheme="minorHAnsi" w:hAnsiTheme="minorHAnsi" w:cstheme="minorHAnsi"/>
        </w:rPr>
      </w:pPr>
      <w:r w:rsidRPr="00CB1A46">
        <w:rPr>
          <w:rFonts w:asciiTheme="minorHAnsi" w:hAnsiTheme="minorHAnsi" w:cstheme="minorHAnsi"/>
        </w:rPr>
        <w:t>d. Делал рекурсивные запросы.</w:t>
      </w:r>
    </w:p>
    <w:p w14:paraId="657264CC" w14:textId="77777777" w:rsidR="00481E6A" w:rsidRDefault="00CB1A46" w:rsidP="00481E6A">
      <w:pPr>
        <w:ind w:left="1416" w:right="567" w:firstLine="0"/>
        <w:jc w:val="left"/>
        <w:rPr>
          <w:rFonts w:asciiTheme="minorHAnsi" w:hAnsiTheme="minorHAnsi" w:cstheme="minorHAnsi"/>
        </w:rPr>
      </w:pPr>
      <w:r w:rsidRPr="00CB1A46">
        <w:rPr>
          <w:rFonts w:asciiTheme="minorHAnsi" w:hAnsiTheme="minorHAnsi" w:cstheme="minorHAnsi"/>
        </w:rPr>
        <w:t xml:space="preserve">e. Вместо версии сервера выводил при запросе «My </w:t>
      </w:r>
      <w:proofErr w:type="spellStart"/>
      <w:r w:rsidRPr="00CB1A46">
        <w:rPr>
          <w:rFonts w:asciiTheme="minorHAnsi" w:hAnsiTheme="minorHAnsi" w:cstheme="minorHAnsi"/>
        </w:rPr>
        <w:t>Own</w:t>
      </w:r>
      <w:proofErr w:type="spellEnd"/>
      <w:r w:rsidRPr="00CB1A46">
        <w:rPr>
          <w:rFonts w:asciiTheme="minorHAnsi" w:hAnsiTheme="minorHAnsi" w:cstheme="minorHAnsi"/>
        </w:rPr>
        <w:t xml:space="preserve"> DNS Server»</w:t>
      </w:r>
    </w:p>
    <w:p w14:paraId="525C96BA" w14:textId="7091DB25" w:rsidR="00B45B56" w:rsidRPr="00CB1A46" w:rsidRDefault="00CB1A46" w:rsidP="00481E6A">
      <w:pPr>
        <w:ind w:right="567"/>
        <w:jc w:val="left"/>
        <w:rPr>
          <w:rFonts w:asciiTheme="minorHAnsi" w:hAnsiTheme="minorHAnsi" w:cstheme="minorHAnsi"/>
        </w:rPr>
      </w:pPr>
      <w:r w:rsidRPr="00CB1A46">
        <w:rPr>
          <w:rFonts w:asciiTheme="minorHAnsi" w:hAnsiTheme="minorHAnsi" w:cstheme="minorHAnsi"/>
        </w:rPr>
        <w:t>4. Проверьте разрешение имен на хосте c7-2.</w:t>
      </w:r>
    </w:p>
    <w:p w14:paraId="76710A6C" w14:textId="77777777" w:rsidR="00B45B56" w:rsidRPr="00977EEB" w:rsidRDefault="00B45B56" w:rsidP="00903170">
      <w:pPr>
        <w:ind w:right="567" w:firstLine="0"/>
        <w:jc w:val="left"/>
        <w:rPr>
          <w:rFonts w:asciiTheme="minorHAnsi" w:hAnsiTheme="minorHAnsi" w:cstheme="minorHAnsi"/>
        </w:rPr>
      </w:pPr>
    </w:p>
    <w:p w14:paraId="5F5DF857" w14:textId="77777777" w:rsidR="00027546" w:rsidRDefault="007A6004" w:rsidP="00027546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074565">
        <w:rPr>
          <w:rFonts w:asciiTheme="minorHAnsi" w:hAnsiTheme="minorHAnsi" w:cstheme="minorHAnsi"/>
          <w:b/>
          <w:bCs/>
          <w:i/>
          <w:iCs/>
        </w:rPr>
        <w:t xml:space="preserve">Часть 4. </w:t>
      </w:r>
      <w:r w:rsidR="00027546" w:rsidRPr="00027546">
        <w:rPr>
          <w:rFonts w:asciiTheme="minorHAnsi" w:hAnsiTheme="minorHAnsi" w:cstheme="minorHAnsi"/>
          <w:b/>
          <w:bCs/>
          <w:i/>
          <w:iCs/>
        </w:rPr>
        <w:t>Создание собственной доменной зоны</w:t>
      </w:r>
    </w:p>
    <w:p w14:paraId="1E7980F7" w14:textId="718B05A4" w:rsidR="008E7EDE" w:rsidRDefault="00027546" w:rsidP="008E7EDE">
      <w:pPr>
        <w:ind w:left="708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>1. Отредактируйте /</w:t>
      </w:r>
      <w:proofErr w:type="spellStart"/>
      <w:r w:rsidRPr="00027546">
        <w:rPr>
          <w:rFonts w:asciiTheme="minorHAnsi" w:hAnsiTheme="minorHAnsi" w:cstheme="minorHAnsi"/>
        </w:rPr>
        <w:t>etc</w:t>
      </w:r>
      <w:proofErr w:type="spellEnd"/>
      <w:r w:rsidRPr="00027546">
        <w:rPr>
          <w:rFonts w:asciiTheme="minorHAnsi" w:hAnsiTheme="minorHAnsi" w:cstheme="minorHAnsi"/>
        </w:rPr>
        <w:t>/</w:t>
      </w:r>
      <w:proofErr w:type="spellStart"/>
      <w:r w:rsidRPr="00027546">
        <w:rPr>
          <w:rFonts w:asciiTheme="minorHAnsi" w:hAnsiTheme="minorHAnsi" w:cstheme="minorHAnsi"/>
        </w:rPr>
        <w:t>named.conf</w:t>
      </w:r>
      <w:proofErr w:type="spellEnd"/>
      <w:r w:rsidRPr="00027546">
        <w:rPr>
          <w:rFonts w:asciiTheme="minorHAnsi" w:hAnsiTheme="minorHAnsi" w:cstheme="minorHAnsi"/>
        </w:rPr>
        <w:t xml:space="preserve"> так, чтобы добавить зону на сервер зону домена </w:t>
      </w:r>
      <w:r w:rsidR="008E7EDE" w:rsidRPr="008E7EDE">
        <w:rPr>
          <w:rFonts w:asciiTheme="minorHAnsi" w:hAnsiTheme="minorHAnsi" w:cstheme="minorHAnsi"/>
        </w:rPr>
        <w:t>&lt;</w:t>
      </w:r>
      <w:proofErr w:type="spellStart"/>
      <w:r w:rsidR="008E7EDE">
        <w:rPr>
          <w:rFonts w:asciiTheme="minorHAnsi" w:hAnsiTheme="minorHAnsi" w:cstheme="minorHAnsi"/>
          <w:lang w:val="en-US"/>
        </w:rPr>
        <w:t>fio</w:t>
      </w:r>
      <w:proofErr w:type="spellEnd"/>
      <w:proofErr w:type="gramStart"/>
      <w:r w:rsidR="008E7EDE" w:rsidRPr="008E7EDE">
        <w:rPr>
          <w:rFonts w:asciiTheme="minorHAnsi" w:hAnsiTheme="minorHAnsi" w:cstheme="minorHAnsi"/>
        </w:rPr>
        <w:t>&gt;</w:t>
      </w:r>
      <w:r w:rsidRPr="00027546">
        <w:rPr>
          <w:rFonts w:asciiTheme="minorHAnsi" w:hAnsiTheme="minorHAnsi" w:cstheme="minorHAnsi"/>
        </w:rPr>
        <w:t>.</w:t>
      </w:r>
      <w:proofErr w:type="spellStart"/>
      <w:r w:rsidRPr="00027546">
        <w:rPr>
          <w:rFonts w:asciiTheme="minorHAnsi" w:hAnsiTheme="minorHAnsi" w:cstheme="minorHAnsi"/>
        </w:rPr>
        <w:t>local</w:t>
      </w:r>
      <w:proofErr w:type="spellEnd"/>
      <w:proofErr w:type="gramEnd"/>
      <w:r w:rsidRPr="00027546">
        <w:rPr>
          <w:rFonts w:asciiTheme="minorHAnsi" w:hAnsiTheme="minorHAnsi" w:cstheme="minorHAnsi"/>
        </w:rPr>
        <w:t xml:space="preserve">, где </w:t>
      </w:r>
      <w:r w:rsidR="008E7EDE" w:rsidRPr="008E7EDE">
        <w:rPr>
          <w:rFonts w:asciiTheme="minorHAnsi" w:hAnsiTheme="minorHAnsi" w:cstheme="minorHAnsi"/>
        </w:rPr>
        <w:t>&lt;</w:t>
      </w:r>
      <w:proofErr w:type="spellStart"/>
      <w:r w:rsidR="008E7EDE">
        <w:rPr>
          <w:rFonts w:asciiTheme="minorHAnsi" w:hAnsiTheme="minorHAnsi" w:cstheme="minorHAnsi"/>
          <w:lang w:val="en-US"/>
        </w:rPr>
        <w:t>fio</w:t>
      </w:r>
      <w:proofErr w:type="spellEnd"/>
      <w:r w:rsidR="008E7EDE" w:rsidRPr="008E7EDE">
        <w:rPr>
          <w:rFonts w:asciiTheme="minorHAnsi" w:hAnsiTheme="minorHAnsi" w:cstheme="minorHAnsi"/>
        </w:rPr>
        <w:t xml:space="preserve">&gt; </w:t>
      </w:r>
      <w:r w:rsidRPr="00027546">
        <w:rPr>
          <w:rFonts w:asciiTheme="minorHAnsi" w:hAnsiTheme="minorHAnsi" w:cstheme="minorHAnsi"/>
        </w:rPr>
        <w:t>- ваши инициалы, причем ваш сервер должен быть для этого домена основным, не допускать трансфер зоны, разрешать все обновления и хранить зону в файле /</w:t>
      </w:r>
      <w:proofErr w:type="spellStart"/>
      <w:r w:rsidRPr="00027546">
        <w:rPr>
          <w:rFonts w:asciiTheme="minorHAnsi" w:hAnsiTheme="minorHAnsi" w:cstheme="minorHAnsi"/>
        </w:rPr>
        <w:t>var</w:t>
      </w:r>
      <w:proofErr w:type="spellEnd"/>
      <w:r w:rsidRPr="00027546">
        <w:rPr>
          <w:rFonts w:asciiTheme="minorHAnsi" w:hAnsiTheme="minorHAnsi" w:cstheme="minorHAnsi"/>
        </w:rPr>
        <w:t>/</w:t>
      </w:r>
      <w:proofErr w:type="spellStart"/>
      <w:r w:rsidRPr="00027546">
        <w:rPr>
          <w:rFonts w:asciiTheme="minorHAnsi" w:hAnsiTheme="minorHAnsi" w:cstheme="minorHAnsi"/>
        </w:rPr>
        <w:t>named</w:t>
      </w:r>
      <w:proofErr w:type="spellEnd"/>
      <w:r w:rsidRPr="00027546">
        <w:rPr>
          <w:rFonts w:asciiTheme="minorHAnsi" w:hAnsiTheme="minorHAnsi" w:cstheme="minorHAnsi"/>
        </w:rPr>
        <w:t>/</w:t>
      </w:r>
      <w:r w:rsidR="008E7EDE" w:rsidRPr="008E7EDE">
        <w:rPr>
          <w:rFonts w:asciiTheme="minorHAnsi" w:hAnsiTheme="minorHAnsi" w:cstheme="minorHAnsi"/>
        </w:rPr>
        <w:t>&lt;</w:t>
      </w:r>
      <w:proofErr w:type="spellStart"/>
      <w:r w:rsidR="008E7EDE">
        <w:rPr>
          <w:rFonts w:asciiTheme="minorHAnsi" w:hAnsiTheme="minorHAnsi" w:cstheme="minorHAnsi"/>
          <w:lang w:val="en-US"/>
        </w:rPr>
        <w:t>fio</w:t>
      </w:r>
      <w:proofErr w:type="spellEnd"/>
      <w:r w:rsidR="008E7EDE" w:rsidRPr="008E7EDE">
        <w:rPr>
          <w:rFonts w:asciiTheme="minorHAnsi" w:hAnsiTheme="minorHAnsi" w:cstheme="minorHAnsi"/>
        </w:rPr>
        <w:t>&gt;</w:t>
      </w:r>
      <w:r w:rsidRPr="00027546">
        <w:rPr>
          <w:rFonts w:asciiTheme="minorHAnsi" w:hAnsiTheme="minorHAnsi" w:cstheme="minorHAnsi"/>
        </w:rPr>
        <w:t>.</w:t>
      </w:r>
      <w:proofErr w:type="spellStart"/>
      <w:r w:rsidRPr="00027546">
        <w:rPr>
          <w:rFonts w:asciiTheme="minorHAnsi" w:hAnsiTheme="minorHAnsi" w:cstheme="minorHAnsi"/>
        </w:rPr>
        <w:t>loсal.db</w:t>
      </w:r>
      <w:proofErr w:type="spellEnd"/>
    </w:p>
    <w:p w14:paraId="2CDFFE8E" w14:textId="77777777" w:rsidR="008E7EDE" w:rsidRPr="008E7EDE" w:rsidRDefault="00027546" w:rsidP="008E7EDE">
      <w:pPr>
        <w:ind w:left="708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>2. Для проверки файла конфигурации используйте утилиту named-checkconf</w:t>
      </w:r>
    </w:p>
    <w:p w14:paraId="4C153A09" w14:textId="3D136A40" w:rsidR="008E7EDE" w:rsidRPr="008E7EDE" w:rsidRDefault="00027546" w:rsidP="008E7EDE">
      <w:pPr>
        <w:ind w:left="708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 xml:space="preserve">3. Создайте файл </w:t>
      </w:r>
      <w:r w:rsidR="008E7EDE" w:rsidRPr="008E7EDE">
        <w:rPr>
          <w:rFonts w:asciiTheme="minorHAnsi" w:hAnsiTheme="minorHAnsi" w:cstheme="minorHAnsi"/>
        </w:rPr>
        <w:t>&lt;</w:t>
      </w:r>
      <w:proofErr w:type="spellStart"/>
      <w:r w:rsidR="008E7EDE">
        <w:rPr>
          <w:rFonts w:asciiTheme="minorHAnsi" w:hAnsiTheme="minorHAnsi" w:cstheme="minorHAnsi"/>
          <w:lang w:val="en-US"/>
        </w:rPr>
        <w:t>fio</w:t>
      </w:r>
      <w:proofErr w:type="spellEnd"/>
      <w:proofErr w:type="gramStart"/>
      <w:r w:rsidR="008E7EDE" w:rsidRPr="008E7EDE">
        <w:rPr>
          <w:rFonts w:asciiTheme="minorHAnsi" w:hAnsiTheme="minorHAnsi" w:cstheme="minorHAnsi"/>
        </w:rPr>
        <w:t>&gt;</w:t>
      </w:r>
      <w:r w:rsidRPr="00027546">
        <w:rPr>
          <w:rFonts w:asciiTheme="minorHAnsi" w:hAnsiTheme="minorHAnsi" w:cstheme="minorHAnsi"/>
        </w:rPr>
        <w:t>.</w:t>
      </w:r>
      <w:proofErr w:type="spellStart"/>
      <w:r w:rsidRPr="00027546">
        <w:rPr>
          <w:rFonts w:asciiTheme="minorHAnsi" w:hAnsiTheme="minorHAnsi" w:cstheme="minorHAnsi"/>
        </w:rPr>
        <w:t>local</w:t>
      </w:r>
      <w:proofErr w:type="gramEnd"/>
      <w:r w:rsidRPr="00027546">
        <w:rPr>
          <w:rFonts w:asciiTheme="minorHAnsi" w:hAnsiTheme="minorHAnsi" w:cstheme="minorHAnsi"/>
        </w:rPr>
        <w:t>.db</w:t>
      </w:r>
      <w:proofErr w:type="spellEnd"/>
      <w:r w:rsidRPr="00027546">
        <w:rPr>
          <w:rFonts w:asciiTheme="minorHAnsi" w:hAnsiTheme="minorHAnsi" w:cstheme="minorHAnsi"/>
        </w:rPr>
        <w:t xml:space="preserve">, содержащий следующие параметры для домена </w:t>
      </w:r>
      <w:r w:rsidR="008E7EDE" w:rsidRPr="008E7EDE">
        <w:rPr>
          <w:rFonts w:asciiTheme="minorHAnsi" w:hAnsiTheme="minorHAnsi" w:cstheme="minorHAnsi"/>
        </w:rPr>
        <w:t>&lt;</w:t>
      </w:r>
      <w:proofErr w:type="spellStart"/>
      <w:r w:rsidR="008E7EDE">
        <w:rPr>
          <w:rFonts w:asciiTheme="minorHAnsi" w:hAnsiTheme="minorHAnsi" w:cstheme="minorHAnsi"/>
          <w:lang w:val="en-US"/>
        </w:rPr>
        <w:t>fio</w:t>
      </w:r>
      <w:proofErr w:type="spellEnd"/>
      <w:r w:rsidR="008E7EDE" w:rsidRPr="008E7EDE">
        <w:rPr>
          <w:rFonts w:asciiTheme="minorHAnsi" w:hAnsiTheme="minorHAnsi" w:cstheme="minorHAnsi"/>
        </w:rPr>
        <w:t>&gt;</w:t>
      </w:r>
      <w:r w:rsidRPr="00027546">
        <w:rPr>
          <w:rFonts w:asciiTheme="minorHAnsi" w:hAnsiTheme="minorHAnsi" w:cstheme="minorHAnsi"/>
        </w:rPr>
        <w:t>.</w:t>
      </w:r>
      <w:proofErr w:type="spellStart"/>
      <w:r w:rsidRPr="00027546">
        <w:rPr>
          <w:rFonts w:asciiTheme="minorHAnsi" w:hAnsiTheme="minorHAnsi" w:cstheme="minorHAnsi"/>
        </w:rPr>
        <w:t>local:</w:t>
      </w:r>
      <w:proofErr w:type="spellEnd"/>
    </w:p>
    <w:p w14:paraId="2AE4E34E" w14:textId="77777777" w:rsidR="008E7EDE" w:rsidRPr="008E7EDE" w:rsidRDefault="00027546" w:rsidP="008E7EDE">
      <w:pPr>
        <w:ind w:left="1416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>a. Имя основного DNS сервера ns1</w:t>
      </w:r>
    </w:p>
    <w:p w14:paraId="32CA7A64" w14:textId="4A99021E" w:rsidR="008E7EDE" w:rsidRPr="008E7EDE" w:rsidRDefault="00027546" w:rsidP="008E7EDE">
      <w:pPr>
        <w:ind w:left="1416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 xml:space="preserve">b. E-mail администратора </w:t>
      </w:r>
      <w:hyperlink r:id="rId10" w:history="1">
        <w:r w:rsidR="008E7EDE" w:rsidRPr="00322494">
          <w:rPr>
            <w:rStyle w:val="af2"/>
            <w:rFonts w:asciiTheme="minorHAnsi" w:hAnsiTheme="minorHAnsi" w:cstheme="minorHAnsi"/>
          </w:rPr>
          <w:t>hostmaster@&lt;</w:t>
        </w:r>
        <w:r w:rsidR="008E7EDE" w:rsidRPr="00322494">
          <w:rPr>
            <w:rStyle w:val="af2"/>
            <w:rFonts w:asciiTheme="minorHAnsi" w:hAnsiTheme="minorHAnsi" w:cstheme="minorHAnsi"/>
            <w:lang w:val="en-US"/>
          </w:rPr>
          <w:t>fio</w:t>
        </w:r>
        <w:r w:rsidR="008E7EDE" w:rsidRPr="00322494">
          <w:rPr>
            <w:rStyle w:val="af2"/>
            <w:rFonts w:asciiTheme="minorHAnsi" w:hAnsiTheme="minorHAnsi" w:cstheme="minorHAnsi"/>
          </w:rPr>
          <w:t>&gt;.local</w:t>
        </w:r>
      </w:hyperlink>
    </w:p>
    <w:p w14:paraId="1A372B7F" w14:textId="77777777" w:rsidR="008E7EDE" w:rsidRPr="008E7EDE" w:rsidRDefault="00027546" w:rsidP="008E7EDE">
      <w:pPr>
        <w:ind w:left="1416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 xml:space="preserve">c. Серийный номер зоны по шаблону </w:t>
      </w:r>
      <w:proofErr w:type="spellStart"/>
      <w:r w:rsidRPr="00027546">
        <w:rPr>
          <w:rFonts w:asciiTheme="minorHAnsi" w:hAnsiTheme="minorHAnsi" w:cstheme="minorHAnsi"/>
        </w:rPr>
        <w:t>YYYYMMDDhh</w:t>
      </w:r>
      <w:proofErr w:type="spellEnd"/>
    </w:p>
    <w:p w14:paraId="320F83E4" w14:textId="77777777" w:rsidR="008E7EDE" w:rsidRPr="008E7EDE" w:rsidRDefault="00027546" w:rsidP="008E7EDE">
      <w:pPr>
        <w:ind w:left="1416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>d. Время обновления реплики 43200</w:t>
      </w:r>
    </w:p>
    <w:p w14:paraId="42983BD6" w14:textId="77777777" w:rsidR="008E7EDE" w:rsidRPr="008E7EDE" w:rsidRDefault="00027546" w:rsidP="008E7EDE">
      <w:pPr>
        <w:ind w:left="1416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>e. Время до повторной попытки 3600</w:t>
      </w:r>
    </w:p>
    <w:p w14:paraId="66DE3D1E" w14:textId="77777777" w:rsidR="008E7EDE" w:rsidRPr="008E7EDE" w:rsidRDefault="00027546" w:rsidP="008E7EDE">
      <w:pPr>
        <w:ind w:left="1416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>f. Время работы реплики без обновления 3600000</w:t>
      </w:r>
    </w:p>
    <w:p w14:paraId="088CDF8D" w14:textId="77777777" w:rsidR="008E7EDE" w:rsidRPr="008E7EDE" w:rsidRDefault="00027546" w:rsidP="008E7EDE">
      <w:pPr>
        <w:ind w:left="1416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>g. Минимальный TTL 300</w:t>
      </w:r>
    </w:p>
    <w:p w14:paraId="45C80739" w14:textId="77777777" w:rsidR="008E7EDE" w:rsidRPr="008E7EDE" w:rsidRDefault="00027546" w:rsidP="008E7EDE">
      <w:pPr>
        <w:ind w:left="1416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>h. I</w:t>
      </w:r>
      <w:proofErr w:type="spellStart"/>
      <w:r w:rsidRPr="00027546">
        <w:rPr>
          <w:rFonts w:asciiTheme="minorHAnsi" w:hAnsiTheme="minorHAnsi" w:cstheme="minorHAnsi"/>
        </w:rPr>
        <w:t>p</w:t>
      </w:r>
      <w:proofErr w:type="spellEnd"/>
      <w:r w:rsidRPr="00027546">
        <w:rPr>
          <w:rFonts w:asciiTheme="minorHAnsi" w:hAnsiTheme="minorHAnsi" w:cstheme="minorHAnsi"/>
        </w:rPr>
        <w:t xml:space="preserve"> адрес ns1 равный внутреннему IP хоста c7-1</w:t>
      </w:r>
    </w:p>
    <w:p w14:paraId="679427BA" w14:textId="77777777" w:rsidR="008E7EDE" w:rsidRPr="008E7EDE" w:rsidRDefault="00027546" w:rsidP="008E7EDE">
      <w:pPr>
        <w:ind w:left="1416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 xml:space="preserve">i. Имя </w:t>
      </w:r>
      <w:proofErr w:type="spellStart"/>
      <w:r w:rsidRPr="00027546">
        <w:rPr>
          <w:rFonts w:asciiTheme="minorHAnsi" w:hAnsiTheme="minorHAnsi" w:cstheme="minorHAnsi"/>
        </w:rPr>
        <w:t>gate</w:t>
      </w:r>
      <w:proofErr w:type="spellEnd"/>
      <w:r w:rsidRPr="00027546">
        <w:rPr>
          <w:rFonts w:asciiTheme="minorHAnsi" w:hAnsiTheme="minorHAnsi" w:cstheme="minorHAnsi"/>
        </w:rPr>
        <w:t xml:space="preserve"> с IP равным внутреннему IP хоста c7-1</w:t>
      </w:r>
    </w:p>
    <w:p w14:paraId="345154A1" w14:textId="77777777" w:rsidR="008E7EDE" w:rsidRPr="008E7EDE" w:rsidRDefault="00027546" w:rsidP="008E7EDE">
      <w:pPr>
        <w:ind w:left="1416" w:right="567" w:firstLine="0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 xml:space="preserve">j. Псевдоним </w:t>
      </w:r>
      <w:proofErr w:type="spellStart"/>
      <w:r w:rsidRPr="00027546">
        <w:rPr>
          <w:rFonts w:asciiTheme="minorHAnsi" w:hAnsiTheme="minorHAnsi" w:cstheme="minorHAnsi"/>
        </w:rPr>
        <w:t>www</w:t>
      </w:r>
      <w:proofErr w:type="spellEnd"/>
      <w:r w:rsidRPr="00027546">
        <w:rPr>
          <w:rFonts w:asciiTheme="minorHAnsi" w:hAnsiTheme="minorHAnsi" w:cstheme="minorHAnsi"/>
        </w:rPr>
        <w:t xml:space="preserve">, направляющий клиента на хост </w:t>
      </w:r>
      <w:proofErr w:type="spellStart"/>
      <w:proofErr w:type="gramStart"/>
      <w:r w:rsidRPr="00027546">
        <w:rPr>
          <w:rFonts w:asciiTheme="minorHAnsi" w:hAnsiTheme="minorHAnsi" w:cstheme="minorHAnsi"/>
        </w:rPr>
        <w:t>gate</w:t>
      </w:r>
      <w:proofErr w:type="spellEnd"/>
      <w:r w:rsidRPr="00027546">
        <w:rPr>
          <w:rFonts w:asciiTheme="minorHAnsi" w:hAnsiTheme="minorHAnsi" w:cstheme="minorHAnsi"/>
        </w:rPr>
        <w:t>.</w:t>
      </w:r>
      <w:r w:rsidR="008E7EDE" w:rsidRPr="008E7EDE">
        <w:rPr>
          <w:rFonts w:asciiTheme="minorHAnsi" w:hAnsiTheme="minorHAnsi" w:cstheme="minorHAnsi"/>
        </w:rPr>
        <w:t>&lt;</w:t>
      </w:r>
      <w:proofErr w:type="spellStart"/>
      <w:proofErr w:type="gramEnd"/>
      <w:r w:rsidR="008E7EDE">
        <w:rPr>
          <w:rFonts w:asciiTheme="minorHAnsi" w:hAnsiTheme="minorHAnsi" w:cstheme="minorHAnsi"/>
          <w:lang w:val="en-US"/>
        </w:rPr>
        <w:t>fio</w:t>
      </w:r>
      <w:proofErr w:type="spellEnd"/>
      <w:r w:rsidR="008E7EDE" w:rsidRPr="008E7EDE">
        <w:rPr>
          <w:rFonts w:asciiTheme="minorHAnsi" w:hAnsiTheme="minorHAnsi" w:cstheme="minorHAnsi"/>
        </w:rPr>
        <w:t>&gt;</w:t>
      </w:r>
      <w:r w:rsidRPr="00027546">
        <w:rPr>
          <w:rFonts w:asciiTheme="minorHAnsi" w:hAnsiTheme="minorHAnsi" w:cstheme="minorHAnsi"/>
        </w:rPr>
        <w:t>.local.</w:t>
      </w:r>
    </w:p>
    <w:p w14:paraId="4FEDC7B3" w14:textId="77777777" w:rsidR="002912D7" w:rsidRPr="002912D7" w:rsidRDefault="00027546" w:rsidP="008E7EDE">
      <w:pPr>
        <w:ind w:right="567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>4. Для проверки файла зоны используйте утилиту named-checkzone</w:t>
      </w:r>
    </w:p>
    <w:p w14:paraId="7CF90BF9" w14:textId="728E15F8" w:rsidR="00B45B56" w:rsidRPr="00027546" w:rsidRDefault="00027546" w:rsidP="008E7EDE">
      <w:pPr>
        <w:ind w:right="567"/>
        <w:jc w:val="left"/>
        <w:rPr>
          <w:rFonts w:asciiTheme="minorHAnsi" w:hAnsiTheme="minorHAnsi" w:cstheme="minorHAnsi"/>
        </w:rPr>
      </w:pPr>
      <w:r w:rsidRPr="00027546">
        <w:rPr>
          <w:rFonts w:asciiTheme="minorHAnsi" w:hAnsiTheme="minorHAnsi" w:cstheme="minorHAnsi"/>
        </w:rPr>
        <w:t>5. На хосте c7-2 проверьте, что все записи в вашем домене работают</w:t>
      </w:r>
    </w:p>
    <w:p w14:paraId="29F14AE0" w14:textId="77777777" w:rsidR="00C3752F" w:rsidRPr="00902CB1" w:rsidRDefault="00C3752F" w:rsidP="0015461E">
      <w:pPr>
        <w:ind w:right="567" w:firstLine="0"/>
        <w:rPr>
          <w:rFonts w:asciiTheme="minorHAnsi" w:hAnsiTheme="minorHAnsi" w:cstheme="minorHAnsi"/>
        </w:rPr>
      </w:pPr>
    </w:p>
    <w:p w14:paraId="649C9796" w14:textId="77777777" w:rsidR="00AA3432" w:rsidRDefault="00AA3432" w:rsidP="0015461E">
      <w:pPr>
        <w:ind w:right="567" w:firstLine="0"/>
        <w:rPr>
          <w:rFonts w:asciiTheme="minorHAnsi" w:hAnsiTheme="minorHAnsi" w:cstheme="minorHAnsi"/>
          <w:lang w:val="en-US"/>
        </w:rPr>
      </w:pPr>
    </w:p>
    <w:p w14:paraId="4DB1208D" w14:textId="77777777" w:rsidR="00BC073D" w:rsidRPr="00BC073D" w:rsidRDefault="00BC073D" w:rsidP="0015461E">
      <w:pPr>
        <w:ind w:right="567" w:firstLine="0"/>
        <w:rPr>
          <w:rFonts w:asciiTheme="minorHAnsi" w:hAnsiTheme="minorHAnsi" w:cstheme="minorHAnsi"/>
          <w:lang w:val="en-US"/>
        </w:rPr>
      </w:pPr>
    </w:p>
    <w:p w14:paraId="46FFC2E4" w14:textId="5FCC09DA" w:rsidR="00746580" w:rsidRPr="00902CB1" w:rsidRDefault="00746580" w:rsidP="0015461E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746580">
        <w:rPr>
          <w:rFonts w:asciiTheme="minorHAnsi" w:hAnsiTheme="minorHAnsi" w:cstheme="minorHAnsi"/>
          <w:b/>
          <w:bCs/>
          <w:i/>
          <w:iCs/>
          <w:u w:val="single"/>
        </w:rPr>
        <w:lastRenderedPageBreak/>
        <w:t>Вопросы и задания:</w:t>
      </w:r>
    </w:p>
    <w:p w14:paraId="2A560012" w14:textId="77777777" w:rsidR="00BC073D" w:rsidRDefault="00BC073D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BC073D">
        <w:rPr>
          <w:rFonts w:asciiTheme="minorHAnsi" w:hAnsiTheme="minorHAnsi" w:cstheme="minorHAnsi"/>
          <w:lang w:val="en-US"/>
        </w:rPr>
        <w:t xml:space="preserve">1. </w:t>
      </w:r>
      <w:r w:rsidRPr="00BC073D">
        <w:rPr>
          <w:rFonts w:asciiTheme="minorHAnsi" w:hAnsiTheme="minorHAnsi" w:cstheme="minorHAnsi"/>
        </w:rPr>
        <w:t>Опишите</w:t>
      </w:r>
      <w:r w:rsidRPr="00BC073D">
        <w:rPr>
          <w:rFonts w:asciiTheme="minorHAnsi" w:hAnsiTheme="minorHAnsi" w:cstheme="minorHAnsi"/>
          <w:lang w:val="en-US"/>
        </w:rPr>
        <w:t xml:space="preserve">, </w:t>
      </w:r>
      <w:r w:rsidRPr="00BC073D">
        <w:rPr>
          <w:rFonts w:asciiTheme="minorHAnsi" w:hAnsiTheme="minorHAnsi" w:cstheme="minorHAnsi"/>
        </w:rPr>
        <w:t>как</w:t>
      </w:r>
      <w:r w:rsidRPr="00BC073D">
        <w:rPr>
          <w:rFonts w:asciiTheme="minorHAnsi" w:hAnsiTheme="minorHAnsi" w:cstheme="minorHAnsi"/>
          <w:lang w:val="en-US"/>
        </w:rPr>
        <w:t xml:space="preserve"> </w:t>
      </w:r>
      <w:r w:rsidRPr="00BC073D">
        <w:rPr>
          <w:rFonts w:asciiTheme="minorHAnsi" w:hAnsiTheme="minorHAnsi" w:cstheme="minorHAnsi"/>
        </w:rPr>
        <w:t>в</w:t>
      </w:r>
      <w:r w:rsidRPr="00BC073D">
        <w:rPr>
          <w:rFonts w:asciiTheme="minorHAnsi" w:hAnsiTheme="minorHAnsi" w:cstheme="minorHAnsi"/>
          <w:lang w:val="en-US"/>
        </w:rPr>
        <w:t xml:space="preserve"> </w:t>
      </w:r>
      <w:r w:rsidRPr="00BC073D">
        <w:rPr>
          <w:rFonts w:asciiTheme="minorHAnsi" w:hAnsiTheme="minorHAnsi" w:cstheme="minorHAnsi"/>
        </w:rPr>
        <w:t>выводе</w:t>
      </w:r>
      <w:r w:rsidRPr="00BC073D">
        <w:rPr>
          <w:rFonts w:asciiTheme="minorHAnsi" w:hAnsiTheme="minorHAnsi" w:cstheme="minorHAnsi"/>
          <w:lang w:val="en-US"/>
        </w:rPr>
        <w:t xml:space="preserve"> </w:t>
      </w:r>
      <w:r w:rsidRPr="00BC073D">
        <w:rPr>
          <w:rFonts w:asciiTheme="minorHAnsi" w:hAnsiTheme="minorHAnsi" w:cstheme="minorHAnsi"/>
        </w:rPr>
        <w:t>команды</w:t>
      </w:r>
      <w:r w:rsidRPr="00BC073D">
        <w:rPr>
          <w:rFonts w:asciiTheme="minorHAnsi" w:hAnsiTheme="minorHAnsi" w:cstheme="minorHAnsi"/>
          <w:lang w:val="en-US"/>
        </w:rPr>
        <w:t xml:space="preserve"> dig </w:t>
      </w:r>
      <w:r w:rsidRPr="00BC073D">
        <w:rPr>
          <w:rFonts w:asciiTheme="minorHAnsi" w:hAnsiTheme="minorHAnsi" w:cstheme="minorHAnsi"/>
        </w:rPr>
        <w:t>соотносятся</w:t>
      </w:r>
      <w:r w:rsidRPr="00BC073D">
        <w:rPr>
          <w:rFonts w:asciiTheme="minorHAnsi" w:hAnsiTheme="minorHAnsi" w:cstheme="minorHAnsi"/>
          <w:lang w:val="en-US"/>
        </w:rPr>
        <w:t xml:space="preserve"> </w:t>
      </w:r>
      <w:r w:rsidRPr="00BC073D">
        <w:rPr>
          <w:rFonts w:asciiTheme="minorHAnsi" w:hAnsiTheme="minorHAnsi" w:cstheme="minorHAnsi"/>
        </w:rPr>
        <w:t>секции</w:t>
      </w:r>
      <w:r w:rsidRPr="00BC073D">
        <w:rPr>
          <w:rFonts w:asciiTheme="minorHAnsi" w:hAnsiTheme="minorHAnsi" w:cstheme="minorHAnsi"/>
          <w:lang w:val="en-US"/>
        </w:rPr>
        <w:t xml:space="preserve"> HEADER, QUESTION SECTION, ANSWER SECTION, AUTHORITY SECTION, SERVER, WHEN </w:t>
      </w:r>
      <w:r w:rsidRPr="00BC073D">
        <w:rPr>
          <w:rFonts w:asciiTheme="minorHAnsi" w:hAnsiTheme="minorHAnsi" w:cstheme="minorHAnsi"/>
        </w:rPr>
        <w:t>и</w:t>
      </w:r>
      <w:r w:rsidRPr="00BC073D">
        <w:rPr>
          <w:rFonts w:asciiTheme="minorHAnsi" w:hAnsiTheme="minorHAnsi" w:cstheme="minorHAnsi"/>
          <w:lang w:val="en-US"/>
        </w:rPr>
        <w:t xml:space="preserve"> MSG SIZE </w:t>
      </w:r>
      <w:r w:rsidRPr="00BC073D">
        <w:rPr>
          <w:rFonts w:asciiTheme="minorHAnsi" w:hAnsiTheme="minorHAnsi" w:cstheme="minorHAnsi"/>
        </w:rPr>
        <w:t>с</w:t>
      </w:r>
      <w:r w:rsidRPr="00BC073D">
        <w:rPr>
          <w:rFonts w:asciiTheme="minorHAnsi" w:hAnsiTheme="minorHAnsi" w:cstheme="minorHAnsi"/>
          <w:lang w:val="en-US"/>
        </w:rPr>
        <w:t xml:space="preserve"> </w:t>
      </w:r>
      <w:r w:rsidRPr="00BC073D">
        <w:rPr>
          <w:rFonts w:asciiTheme="minorHAnsi" w:hAnsiTheme="minorHAnsi" w:cstheme="minorHAnsi"/>
        </w:rPr>
        <w:t>полями</w:t>
      </w:r>
      <w:r w:rsidRPr="00BC073D">
        <w:rPr>
          <w:rFonts w:asciiTheme="minorHAnsi" w:hAnsiTheme="minorHAnsi" w:cstheme="minorHAnsi"/>
          <w:lang w:val="en-US"/>
        </w:rPr>
        <w:t xml:space="preserve"> </w:t>
      </w:r>
      <w:r w:rsidRPr="00BC073D">
        <w:rPr>
          <w:rFonts w:asciiTheme="minorHAnsi" w:hAnsiTheme="minorHAnsi" w:cstheme="minorHAnsi"/>
        </w:rPr>
        <w:t>секции</w:t>
      </w:r>
      <w:r w:rsidRPr="00BC073D">
        <w:rPr>
          <w:rFonts w:asciiTheme="minorHAnsi" w:hAnsiTheme="minorHAnsi" w:cstheme="minorHAnsi"/>
          <w:lang w:val="en-US"/>
        </w:rPr>
        <w:t xml:space="preserve"> HEADER. </w:t>
      </w:r>
      <w:r w:rsidRPr="00BC073D">
        <w:rPr>
          <w:rFonts w:asciiTheme="minorHAnsi" w:hAnsiTheme="minorHAnsi" w:cstheme="minorHAnsi"/>
        </w:rPr>
        <w:t>Опишите назначение каждой секции.</w:t>
      </w:r>
    </w:p>
    <w:p w14:paraId="7A063319" w14:textId="51C4A9A3" w:rsidR="00B40131" w:rsidRPr="00B40131" w:rsidRDefault="00B40131" w:rsidP="00B40131">
      <w:pPr>
        <w:ind w:left="705" w:right="567" w:firstLine="0"/>
        <w:rPr>
          <w:rFonts w:asciiTheme="minorHAnsi" w:hAnsiTheme="minorHAnsi" w:cstheme="minorHAnsi"/>
        </w:rPr>
      </w:pPr>
      <w:r w:rsidRPr="00D65ED7">
        <w:rPr>
          <w:rFonts w:asciiTheme="minorHAnsi" w:hAnsiTheme="minorHAnsi" w:cstheme="minorHAnsi"/>
          <w:i/>
          <w:iCs/>
        </w:rPr>
        <w:t>Ответ</w:t>
      </w:r>
      <w:r w:rsidRPr="00B40131">
        <w:rPr>
          <w:rFonts w:asciiTheme="minorHAnsi" w:hAnsiTheme="minorHAnsi" w:cstheme="minorHAnsi"/>
        </w:rPr>
        <w:t xml:space="preserve">: </w:t>
      </w:r>
      <w:r w:rsidRPr="00B40131">
        <w:rPr>
          <w:rFonts w:asciiTheme="minorHAnsi" w:hAnsiTheme="minorHAnsi" w:cstheme="minorHAnsi"/>
        </w:rPr>
        <w:t xml:space="preserve">Команда </w:t>
      </w:r>
      <w:proofErr w:type="spellStart"/>
      <w:r w:rsidRPr="00B40131">
        <w:rPr>
          <w:rFonts w:asciiTheme="minorHAnsi" w:hAnsiTheme="minorHAnsi" w:cstheme="minorHAnsi"/>
        </w:rPr>
        <w:t>dig</w:t>
      </w:r>
      <w:proofErr w:type="spellEnd"/>
      <w:r w:rsidRPr="00B40131">
        <w:rPr>
          <w:rFonts w:asciiTheme="minorHAnsi" w:hAnsiTheme="minorHAnsi" w:cstheme="minorHAnsi"/>
        </w:rPr>
        <w:t xml:space="preserve"> (Domain Information </w:t>
      </w:r>
      <w:proofErr w:type="spellStart"/>
      <w:r w:rsidRPr="00B40131">
        <w:rPr>
          <w:rFonts w:asciiTheme="minorHAnsi" w:hAnsiTheme="minorHAnsi" w:cstheme="minorHAnsi"/>
        </w:rPr>
        <w:t>Groper</w:t>
      </w:r>
      <w:proofErr w:type="spellEnd"/>
      <w:r w:rsidRPr="00B40131">
        <w:rPr>
          <w:rFonts w:asciiTheme="minorHAnsi" w:hAnsiTheme="minorHAnsi" w:cstheme="minorHAnsi"/>
        </w:rPr>
        <w:t>) используется для запроса DNS-записей. В её выводе представлены различные секции, каждая из которых имеет своё назначение.</w:t>
      </w:r>
    </w:p>
    <w:p w14:paraId="5AE34DDA" w14:textId="77777777" w:rsidR="00B40131" w:rsidRPr="00B40131" w:rsidRDefault="00B40131" w:rsidP="0094135E">
      <w:pPr>
        <w:ind w:left="709" w:right="567" w:firstLine="0"/>
        <w:rPr>
          <w:rFonts w:asciiTheme="minorHAnsi" w:hAnsiTheme="minorHAnsi" w:cstheme="minorHAnsi"/>
          <w:b/>
          <w:bCs/>
        </w:rPr>
      </w:pPr>
      <w:r w:rsidRPr="00B40131">
        <w:rPr>
          <w:rFonts w:asciiTheme="minorHAnsi" w:hAnsiTheme="minorHAnsi" w:cstheme="minorHAnsi"/>
          <w:b/>
          <w:bCs/>
        </w:rPr>
        <w:t>1.1 HEADER</w:t>
      </w:r>
    </w:p>
    <w:p w14:paraId="5D2E8321" w14:textId="77777777" w:rsidR="00B40131" w:rsidRPr="00B40131" w:rsidRDefault="00B40131" w:rsidP="0094135E">
      <w:pPr>
        <w:ind w:left="1068" w:right="567" w:firstLine="0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</w:rPr>
        <w:t xml:space="preserve">Секция </w:t>
      </w:r>
      <w:r w:rsidRPr="00B40131">
        <w:rPr>
          <w:rFonts w:asciiTheme="minorHAnsi" w:hAnsiTheme="minorHAnsi" w:cstheme="minorHAnsi"/>
          <w:b/>
          <w:bCs/>
        </w:rPr>
        <w:t>HEADER</w:t>
      </w:r>
      <w:r w:rsidRPr="00B40131">
        <w:rPr>
          <w:rFonts w:asciiTheme="minorHAnsi" w:hAnsiTheme="minorHAnsi" w:cstheme="minorHAnsi"/>
        </w:rPr>
        <w:t xml:space="preserve"> содержит метаданные запроса и ответа. Она включает такие поля, как:</w:t>
      </w:r>
    </w:p>
    <w:p w14:paraId="5C696825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id</w:t>
      </w:r>
      <w:proofErr w:type="spellEnd"/>
      <w:r w:rsidRPr="00B40131">
        <w:rPr>
          <w:rFonts w:asciiTheme="minorHAnsi" w:hAnsiTheme="minorHAnsi" w:cstheme="minorHAnsi"/>
        </w:rPr>
        <w:t>: Уникальный идентификатор запроса, используемый для соответствия между запросом и ответом.</w:t>
      </w:r>
    </w:p>
    <w:p w14:paraId="52CD4781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qr</w:t>
      </w:r>
      <w:proofErr w:type="spellEnd"/>
      <w:r w:rsidRPr="00B40131">
        <w:rPr>
          <w:rFonts w:asciiTheme="minorHAnsi" w:hAnsiTheme="minorHAnsi" w:cstheme="minorHAnsi"/>
        </w:rPr>
        <w:t>: Флаг, указывающий, является ли сообщение ответом (1) или запросом (0).</w:t>
      </w:r>
    </w:p>
    <w:p w14:paraId="283D0791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opcode</w:t>
      </w:r>
      <w:proofErr w:type="spellEnd"/>
      <w:r w:rsidRPr="00B40131">
        <w:rPr>
          <w:rFonts w:asciiTheme="minorHAnsi" w:hAnsiTheme="minorHAnsi" w:cstheme="minorHAnsi"/>
        </w:rPr>
        <w:t>: Тип запроса (обычно QUERY).</w:t>
      </w:r>
    </w:p>
    <w:p w14:paraId="48580823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aa</w:t>
      </w:r>
      <w:proofErr w:type="spellEnd"/>
      <w:r w:rsidRPr="00B40131">
        <w:rPr>
          <w:rFonts w:asciiTheme="minorHAnsi" w:hAnsiTheme="minorHAnsi" w:cstheme="minorHAnsi"/>
        </w:rPr>
        <w:t>: Флаг, указывающий, является ли ответ авторитетным (1) или нет (0).</w:t>
      </w:r>
    </w:p>
    <w:p w14:paraId="743D04F9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tc</w:t>
      </w:r>
      <w:proofErr w:type="spellEnd"/>
      <w:r w:rsidRPr="00B40131">
        <w:rPr>
          <w:rFonts w:asciiTheme="minorHAnsi" w:hAnsiTheme="minorHAnsi" w:cstheme="minorHAnsi"/>
        </w:rPr>
        <w:t>: Флаг, указывающий, что ответ обрезан.</w:t>
      </w:r>
    </w:p>
    <w:p w14:paraId="63F4B1A0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rd</w:t>
      </w:r>
      <w:proofErr w:type="spellEnd"/>
      <w:r w:rsidRPr="00B40131">
        <w:rPr>
          <w:rFonts w:asciiTheme="minorHAnsi" w:hAnsiTheme="minorHAnsi" w:cstheme="minorHAnsi"/>
        </w:rPr>
        <w:t>: Флаг рекурсивного запроса.</w:t>
      </w:r>
    </w:p>
    <w:p w14:paraId="3D4F39FE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ra</w:t>
      </w:r>
      <w:proofErr w:type="spellEnd"/>
      <w:r w:rsidRPr="00B40131">
        <w:rPr>
          <w:rFonts w:asciiTheme="minorHAnsi" w:hAnsiTheme="minorHAnsi" w:cstheme="minorHAnsi"/>
        </w:rPr>
        <w:t>: Флаг, указывающий, что сервер поддерживает рекурсивные запросы.</w:t>
      </w:r>
    </w:p>
    <w:p w14:paraId="23708A36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  <w:b/>
          <w:bCs/>
        </w:rPr>
        <w:t>z</w:t>
      </w:r>
      <w:r w:rsidRPr="00B40131">
        <w:rPr>
          <w:rFonts w:asciiTheme="minorHAnsi" w:hAnsiTheme="minorHAnsi" w:cstheme="minorHAnsi"/>
        </w:rPr>
        <w:t>: Зарезервировано для будущего использования.</w:t>
      </w:r>
    </w:p>
    <w:p w14:paraId="2F72F14A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rcode</w:t>
      </w:r>
      <w:proofErr w:type="spellEnd"/>
      <w:r w:rsidRPr="00B40131">
        <w:rPr>
          <w:rFonts w:asciiTheme="minorHAnsi" w:hAnsiTheme="minorHAnsi" w:cstheme="minorHAnsi"/>
        </w:rPr>
        <w:t xml:space="preserve">: Код ответа (например, NOERROR, NXDOMAIN и </w:t>
      </w:r>
      <w:proofErr w:type="gramStart"/>
      <w:r w:rsidRPr="00B40131">
        <w:rPr>
          <w:rFonts w:asciiTheme="minorHAnsi" w:hAnsiTheme="minorHAnsi" w:cstheme="minorHAnsi"/>
        </w:rPr>
        <w:t>т.д.</w:t>
      </w:r>
      <w:proofErr w:type="gramEnd"/>
      <w:r w:rsidRPr="00B40131">
        <w:rPr>
          <w:rFonts w:asciiTheme="minorHAnsi" w:hAnsiTheme="minorHAnsi" w:cstheme="minorHAnsi"/>
        </w:rPr>
        <w:t>).</w:t>
      </w:r>
    </w:p>
    <w:p w14:paraId="679F7C25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qdcount</w:t>
      </w:r>
      <w:proofErr w:type="spellEnd"/>
      <w:r w:rsidRPr="00B40131">
        <w:rPr>
          <w:rFonts w:asciiTheme="minorHAnsi" w:hAnsiTheme="minorHAnsi" w:cstheme="minorHAnsi"/>
        </w:rPr>
        <w:t>: Количество вопросов в секции QUESTION.</w:t>
      </w:r>
    </w:p>
    <w:p w14:paraId="6C6A9698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ancount</w:t>
      </w:r>
      <w:proofErr w:type="spellEnd"/>
      <w:r w:rsidRPr="00B40131">
        <w:rPr>
          <w:rFonts w:asciiTheme="minorHAnsi" w:hAnsiTheme="minorHAnsi" w:cstheme="minorHAnsi"/>
        </w:rPr>
        <w:t>: Количество ответов в секции ANSWER.</w:t>
      </w:r>
    </w:p>
    <w:p w14:paraId="5020286C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nscount</w:t>
      </w:r>
      <w:proofErr w:type="spellEnd"/>
      <w:r w:rsidRPr="00B40131">
        <w:rPr>
          <w:rFonts w:asciiTheme="minorHAnsi" w:hAnsiTheme="minorHAnsi" w:cstheme="minorHAnsi"/>
        </w:rPr>
        <w:t>: Количество записей в секции AUTHORITY.</w:t>
      </w:r>
    </w:p>
    <w:p w14:paraId="7CBBA3F4" w14:textId="77777777" w:rsidR="00B40131" w:rsidRPr="00B40131" w:rsidRDefault="00B40131" w:rsidP="00B40131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B40131">
        <w:rPr>
          <w:rFonts w:asciiTheme="minorHAnsi" w:hAnsiTheme="minorHAnsi" w:cstheme="minorHAnsi"/>
          <w:b/>
          <w:bCs/>
        </w:rPr>
        <w:t>arcount</w:t>
      </w:r>
      <w:proofErr w:type="spellEnd"/>
      <w:r w:rsidRPr="00B40131">
        <w:rPr>
          <w:rFonts w:asciiTheme="minorHAnsi" w:hAnsiTheme="minorHAnsi" w:cstheme="minorHAnsi"/>
        </w:rPr>
        <w:t>: Количество записей в секции ADDITIONAL.</w:t>
      </w:r>
    </w:p>
    <w:p w14:paraId="458DB6FC" w14:textId="77777777" w:rsidR="00B40131" w:rsidRPr="00B40131" w:rsidRDefault="00B40131" w:rsidP="0094135E">
      <w:pPr>
        <w:ind w:right="567"/>
        <w:rPr>
          <w:rFonts w:asciiTheme="minorHAnsi" w:hAnsiTheme="minorHAnsi" w:cstheme="minorHAnsi"/>
          <w:b/>
          <w:bCs/>
        </w:rPr>
      </w:pPr>
      <w:r w:rsidRPr="00B40131">
        <w:rPr>
          <w:rFonts w:asciiTheme="minorHAnsi" w:hAnsiTheme="minorHAnsi" w:cstheme="minorHAnsi"/>
          <w:b/>
          <w:bCs/>
        </w:rPr>
        <w:t>1.2 QUESTION SECTION</w:t>
      </w:r>
    </w:p>
    <w:p w14:paraId="68B1B863" w14:textId="77777777" w:rsidR="00B40131" w:rsidRPr="00B40131" w:rsidRDefault="00B40131" w:rsidP="0094135E">
      <w:pPr>
        <w:ind w:left="1068" w:right="567" w:firstLine="0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</w:rPr>
        <w:t xml:space="preserve">Секция </w:t>
      </w:r>
      <w:r w:rsidRPr="00B40131">
        <w:rPr>
          <w:rFonts w:asciiTheme="minorHAnsi" w:hAnsiTheme="minorHAnsi" w:cstheme="minorHAnsi"/>
          <w:b/>
          <w:bCs/>
        </w:rPr>
        <w:t>QUESTION SECTION</w:t>
      </w:r>
      <w:r w:rsidRPr="00B40131">
        <w:rPr>
          <w:rFonts w:asciiTheme="minorHAnsi" w:hAnsiTheme="minorHAnsi" w:cstheme="minorHAnsi"/>
        </w:rPr>
        <w:t xml:space="preserve"> содержит запрашиваемую информацию. Она включает в себя:</w:t>
      </w:r>
    </w:p>
    <w:p w14:paraId="04FB9BD0" w14:textId="77777777" w:rsidR="00B40131" w:rsidRPr="00B40131" w:rsidRDefault="00B40131" w:rsidP="00B40131">
      <w:pPr>
        <w:numPr>
          <w:ilvl w:val="0"/>
          <w:numId w:val="39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  <w:b/>
          <w:bCs/>
        </w:rPr>
        <w:t>NAME</w:t>
      </w:r>
      <w:r w:rsidRPr="00B40131">
        <w:rPr>
          <w:rFonts w:asciiTheme="minorHAnsi" w:hAnsiTheme="minorHAnsi" w:cstheme="minorHAnsi"/>
        </w:rPr>
        <w:t>: Имя запрашиваемого домена.</w:t>
      </w:r>
    </w:p>
    <w:p w14:paraId="439538FA" w14:textId="77777777" w:rsidR="00B40131" w:rsidRPr="00B40131" w:rsidRDefault="00B40131" w:rsidP="00B40131">
      <w:pPr>
        <w:numPr>
          <w:ilvl w:val="0"/>
          <w:numId w:val="39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  <w:b/>
          <w:bCs/>
        </w:rPr>
        <w:t>TYPE</w:t>
      </w:r>
      <w:r w:rsidRPr="00B40131">
        <w:rPr>
          <w:rFonts w:asciiTheme="minorHAnsi" w:hAnsiTheme="minorHAnsi" w:cstheme="minorHAnsi"/>
        </w:rPr>
        <w:t xml:space="preserve">: Тип записи (A, AAAA, MX, и </w:t>
      </w:r>
      <w:proofErr w:type="gramStart"/>
      <w:r w:rsidRPr="00B40131">
        <w:rPr>
          <w:rFonts w:asciiTheme="minorHAnsi" w:hAnsiTheme="minorHAnsi" w:cstheme="minorHAnsi"/>
        </w:rPr>
        <w:t>т.д.</w:t>
      </w:r>
      <w:proofErr w:type="gramEnd"/>
      <w:r w:rsidRPr="00B40131">
        <w:rPr>
          <w:rFonts w:asciiTheme="minorHAnsi" w:hAnsiTheme="minorHAnsi" w:cstheme="minorHAnsi"/>
        </w:rPr>
        <w:t>).</w:t>
      </w:r>
    </w:p>
    <w:p w14:paraId="4EB7B46C" w14:textId="77777777" w:rsidR="00B40131" w:rsidRPr="00B40131" w:rsidRDefault="00B40131" w:rsidP="00B40131">
      <w:pPr>
        <w:numPr>
          <w:ilvl w:val="0"/>
          <w:numId w:val="39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  <w:b/>
          <w:bCs/>
        </w:rPr>
        <w:lastRenderedPageBreak/>
        <w:t>CLASS</w:t>
      </w:r>
      <w:r w:rsidRPr="00B40131">
        <w:rPr>
          <w:rFonts w:asciiTheme="minorHAnsi" w:hAnsiTheme="minorHAnsi" w:cstheme="minorHAnsi"/>
        </w:rPr>
        <w:t>: Класс записи (обычно IN для Internet).</w:t>
      </w:r>
    </w:p>
    <w:p w14:paraId="789178C2" w14:textId="77777777" w:rsidR="00B40131" w:rsidRPr="00B40131" w:rsidRDefault="00B40131" w:rsidP="0094135E">
      <w:pPr>
        <w:ind w:left="709" w:right="567" w:firstLine="0"/>
        <w:rPr>
          <w:rFonts w:asciiTheme="minorHAnsi" w:hAnsiTheme="minorHAnsi" w:cstheme="minorHAnsi"/>
          <w:b/>
          <w:bCs/>
        </w:rPr>
      </w:pPr>
      <w:r w:rsidRPr="00B40131">
        <w:rPr>
          <w:rFonts w:asciiTheme="minorHAnsi" w:hAnsiTheme="minorHAnsi" w:cstheme="minorHAnsi"/>
          <w:b/>
          <w:bCs/>
        </w:rPr>
        <w:t>1.3 ANSWER SECTION</w:t>
      </w:r>
    </w:p>
    <w:p w14:paraId="7FD2AF65" w14:textId="77777777" w:rsidR="00B40131" w:rsidRPr="00B40131" w:rsidRDefault="00B40131" w:rsidP="0094135E">
      <w:pPr>
        <w:ind w:left="1068" w:right="567" w:firstLine="0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</w:rPr>
        <w:t xml:space="preserve">Секция </w:t>
      </w:r>
      <w:r w:rsidRPr="00B40131">
        <w:rPr>
          <w:rFonts w:asciiTheme="minorHAnsi" w:hAnsiTheme="minorHAnsi" w:cstheme="minorHAnsi"/>
          <w:b/>
          <w:bCs/>
        </w:rPr>
        <w:t>ANSWER SECTION</w:t>
      </w:r>
      <w:r w:rsidRPr="00B40131">
        <w:rPr>
          <w:rFonts w:asciiTheme="minorHAnsi" w:hAnsiTheme="minorHAnsi" w:cstheme="minorHAnsi"/>
        </w:rPr>
        <w:t xml:space="preserve"> содержит ответ на запрос. Каждая запись включает:</w:t>
      </w:r>
    </w:p>
    <w:p w14:paraId="509FBEE2" w14:textId="77777777" w:rsidR="00B40131" w:rsidRPr="00B40131" w:rsidRDefault="00B40131" w:rsidP="00B40131">
      <w:pPr>
        <w:numPr>
          <w:ilvl w:val="0"/>
          <w:numId w:val="40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  <w:b/>
          <w:bCs/>
        </w:rPr>
        <w:t>NAME</w:t>
      </w:r>
      <w:r w:rsidRPr="00B40131">
        <w:rPr>
          <w:rFonts w:asciiTheme="minorHAnsi" w:hAnsiTheme="minorHAnsi" w:cstheme="minorHAnsi"/>
        </w:rPr>
        <w:t>: Имя запрашиваемого домена.</w:t>
      </w:r>
    </w:p>
    <w:p w14:paraId="1B6AD46C" w14:textId="77777777" w:rsidR="00B40131" w:rsidRPr="00B40131" w:rsidRDefault="00B40131" w:rsidP="00B40131">
      <w:pPr>
        <w:numPr>
          <w:ilvl w:val="0"/>
          <w:numId w:val="40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  <w:b/>
          <w:bCs/>
        </w:rPr>
        <w:t>TTL</w:t>
      </w:r>
      <w:r w:rsidRPr="00B40131">
        <w:rPr>
          <w:rFonts w:asciiTheme="minorHAnsi" w:hAnsiTheme="minorHAnsi" w:cstheme="minorHAnsi"/>
        </w:rPr>
        <w:t>: Время жизни записи, указывающее, как долго она может кэшироваться.</w:t>
      </w:r>
    </w:p>
    <w:p w14:paraId="6C63F16C" w14:textId="77777777" w:rsidR="00B40131" w:rsidRPr="00B40131" w:rsidRDefault="00B40131" w:rsidP="00B40131">
      <w:pPr>
        <w:numPr>
          <w:ilvl w:val="0"/>
          <w:numId w:val="40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  <w:b/>
          <w:bCs/>
        </w:rPr>
        <w:t>CLASS</w:t>
      </w:r>
      <w:r w:rsidRPr="00B40131">
        <w:rPr>
          <w:rFonts w:asciiTheme="minorHAnsi" w:hAnsiTheme="minorHAnsi" w:cstheme="minorHAnsi"/>
        </w:rPr>
        <w:t>: Класс записи (обычно IN).</w:t>
      </w:r>
    </w:p>
    <w:p w14:paraId="5131B34B" w14:textId="77777777" w:rsidR="00B40131" w:rsidRPr="00B40131" w:rsidRDefault="00B40131" w:rsidP="00B40131">
      <w:pPr>
        <w:numPr>
          <w:ilvl w:val="0"/>
          <w:numId w:val="40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  <w:b/>
          <w:bCs/>
        </w:rPr>
        <w:t>TYPE</w:t>
      </w:r>
      <w:r w:rsidRPr="00B40131">
        <w:rPr>
          <w:rFonts w:asciiTheme="minorHAnsi" w:hAnsiTheme="minorHAnsi" w:cstheme="minorHAnsi"/>
        </w:rPr>
        <w:t>: Тип записи (например, A, AAAA).</w:t>
      </w:r>
    </w:p>
    <w:p w14:paraId="7AB83635" w14:textId="77777777" w:rsidR="00B40131" w:rsidRPr="00B40131" w:rsidRDefault="00B40131" w:rsidP="00B40131">
      <w:pPr>
        <w:numPr>
          <w:ilvl w:val="0"/>
          <w:numId w:val="40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  <w:b/>
          <w:bCs/>
        </w:rPr>
        <w:t>DATA</w:t>
      </w:r>
      <w:r w:rsidRPr="00B40131">
        <w:rPr>
          <w:rFonts w:asciiTheme="minorHAnsi" w:hAnsiTheme="minorHAnsi" w:cstheme="minorHAnsi"/>
        </w:rPr>
        <w:t>: Данные, связанные с записью (например, IP-адрес для записи A).</w:t>
      </w:r>
    </w:p>
    <w:p w14:paraId="08049A06" w14:textId="77777777" w:rsidR="00B40131" w:rsidRPr="00B40131" w:rsidRDefault="00B40131" w:rsidP="0094135E">
      <w:pPr>
        <w:ind w:left="709" w:right="567" w:firstLine="0"/>
        <w:rPr>
          <w:rFonts w:asciiTheme="minorHAnsi" w:hAnsiTheme="minorHAnsi" w:cstheme="minorHAnsi"/>
          <w:b/>
          <w:bCs/>
        </w:rPr>
      </w:pPr>
      <w:r w:rsidRPr="00B40131">
        <w:rPr>
          <w:rFonts w:asciiTheme="minorHAnsi" w:hAnsiTheme="minorHAnsi" w:cstheme="minorHAnsi"/>
          <w:b/>
          <w:bCs/>
        </w:rPr>
        <w:t>1.4 AUTHORITY SECTION</w:t>
      </w:r>
    </w:p>
    <w:p w14:paraId="33959AF1" w14:textId="77777777" w:rsidR="00B40131" w:rsidRPr="00B40131" w:rsidRDefault="00B40131" w:rsidP="0094135E">
      <w:pPr>
        <w:ind w:left="1416" w:right="567" w:firstLine="0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</w:rPr>
        <w:t xml:space="preserve">Секция </w:t>
      </w:r>
      <w:r w:rsidRPr="00B40131">
        <w:rPr>
          <w:rFonts w:asciiTheme="minorHAnsi" w:hAnsiTheme="minorHAnsi" w:cstheme="minorHAnsi"/>
          <w:b/>
          <w:bCs/>
        </w:rPr>
        <w:t>AUTHORITY SECTION</w:t>
      </w:r>
      <w:r w:rsidRPr="00B40131">
        <w:rPr>
          <w:rFonts w:asciiTheme="minorHAnsi" w:hAnsiTheme="minorHAnsi" w:cstheme="minorHAnsi"/>
        </w:rPr>
        <w:t xml:space="preserve"> содержит информацию об авторитетных DNS-серверах для запрашиваемого домена. Она включает записи о серверах имен (NS) и их IP-адресах, которые могут дать дополнительные сведения о домене.</w:t>
      </w:r>
    </w:p>
    <w:p w14:paraId="0D65E353" w14:textId="77777777" w:rsidR="00B40131" w:rsidRPr="00B40131" w:rsidRDefault="00B40131" w:rsidP="0094135E">
      <w:pPr>
        <w:ind w:left="709" w:right="567" w:firstLine="0"/>
        <w:rPr>
          <w:rFonts w:asciiTheme="minorHAnsi" w:hAnsiTheme="minorHAnsi" w:cstheme="minorHAnsi"/>
          <w:b/>
          <w:bCs/>
        </w:rPr>
      </w:pPr>
      <w:r w:rsidRPr="00B40131">
        <w:rPr>
          <w:rFonts w:asciiTheme="minorHAnsi" w:hAnsiTheme="minorHAnsi" w:cstheme="minorHAnsi"/>
          <w:b/>
          <w:bCs/>
        </w:rPr>
        <w:t>1.5 ADDITIONAL SECTION</w:t>
      </w:r>
    </w:p>
    <w:p w14:paraId="18CE9D7A" w14:textId="77777777" w:rsidR="00B40131" w:rsidRPr="00B40131" w:rsidRDefault="00B40131" w:rsidP="0094135E">
      <w:pPr>
        <w:ind w:left="1416" w:right="567" w:firstLine="0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</w:rPr>
        <w:t xml:space="preserve">Секция </w:t>
      </w:r>
      <w:r w:rsidRPr="00B40131">
        <w:rPr>
          <w:rFonts w:asciiTheme="minorHAnsi" w:hAnsiTheme="minorHAnsi" w:cstheme="minorHAnsi"/>
          <w:b/>
          <w:bCs/>
        </w:rPr>
        <w:t>ADDITIONAL</w:t>
      </w:r>
      <w:r w:rsidRPr="00B40131">
        <w:rPr>
          <w:rFonts w:asciiTheme="minorHAnsi" w:hAnsiTheme="minorHAnsi" w:cstheme="minorHAnsi"/>
        </w:rPr>
        <w:t xml:space="preserve"> (если присутствует) содержит дополнительные записи, которые могут быть полезны. Например, IP-адреса авторитетных DNS-серверов из секции AUTHORITY.</w:t>
      </w:r>
    </w:p>
    <w:p w14:paraId="497C1F3F" w14:textId="77777777" w:rsidR="00B40131" w:rsidRPr="00B40131" w:rsidRDefault="00B40131" w:rsidP="0094135E">
      <w:pPr>
        <w:ind w:left="709" w:right="567" w:firstLine="0"/>
        <w:rPr>
          <w:rFonts w:asciiTheme="minorHAnsi" w:hAnsiTheme="minorHAnsi" w:cstheme="minorHAnsi"/>
          <w:b/>
          <w:bCs/>
        </w:rPr>
      </w:pPr>
      <w:r w:rsidRPr="00B40131">
        <w:rPr>
          <w:rFonts w:asciiTheme="minorHAnsi" w:hAnsiTheme="minorHAnsi" w:cstheme="minorHAnsi"/>
          <w:b/>
          <w:bCs/>
        </w:rPr>
        <w:t>1.6 SERVER</w:t>
      </w:r>
    </w:p>
    <w:p w14:paraId="39C78A21" w14:textId="77777777" w:rsidR="00B40131" w:rsidRPr="00B40131" w:rsidRDefault="00B40131" w:rsidP="0094135E">
      <w:pPr>
        <w:ind w:left="1416" w:right="567" w:firstLine="0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</w:rPr>
        <w:t xml:space="preserve">Поле </w:t>
      </w:r>
      <w:r w:rsidRPr="00B40131">
        <w:rPr>
          <w:rFonts w:asciiTheme="minorHAnsi" w:hAnsiTheme="minorHAnsi" w:cstheme="minorHAnsi"/>
          <w:b/>
          <w:bCs/>
        </w:rPr>
        <w:t>SERVER</w:t>
      </w:r>
      <w:r w:rsidRPr="00B40131">
        <w:rPr>
          <w:rFonts w:asciiTheme="minorHAnsi" w:hAnsiTheme="minorHAnsi" w:cstheme="minorHAnsi"/>
        </w:rPr>
        <w:t xml:space="preserve"> указывает на DNS-сервер, к которому был сделан запрос. Здесь отображается IP-адрес или имя сервера, использованного для разрешения запроса.</w:t>
      </w:r>
    </w:p>
    <w:p w14:paraId="370AF073" w14:textId="77777777" w:rsidR="00B40131" w:rsidRPr="00B40131" w:rsidRDefault="00B40131" w:rsidP="0094135E">
      <w:pPr>
        <w:ind w:left="709" w:right="567" w:firstLine="0"/>
        <w:rPr>
          <w:rFonts w:asciiTheme="minorHAnsi" w:hAnsiTheme="minorHAnsi" w:cstheme="minorHAnsi"/>
          <w:b/>
          <w:bCs/>
        </w:rPr>
      </w:pPr>
      <w:r w:rsidRPr="00B40131">
        <w:rPr>
          <w:rFonts w:asciiTheme="minorHAnsi" w:hAnsiTheme="minorHAnsi" w:cstheme="minorHAnsi"/>
          <w:b/>
          <w:bCs/>
        </w:rPr>
        <w:t>1.7 WHEN</w:t>
      </w:r>
    </w:p>
    <w:p w14:paraId="39B74B29" w14:textId="77777777" w:rsidR="00B40131" w:rsidRPr="00B40131" w:rsidRDefault="00B40131" w:rsidP="0094135E">
      <w:pPr>
        <w:ind w:left="1416" w:right="567" w:firstLine="0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</w:rPr>
        <w:t xml:space="preserve">Поле </w:t>
      </w:r>
      <w:r w:rsidRPr="00B40131">
        <w:rPr>
          <w:rFonts w:asciiTheme="minorHAnsi" w:hAnsiTheme="minorHAnsi" w:cstheme="minorHAnsi"/>
          <w:b/>
          <w:bCs/>
        </w:rPr>
        <w:t>WHEN</w:t>
      </w:r>
      <w:r w:rsidRPr="00B40131">
        <w:rPr>
          <w:rFonts w:asciiTheme="minorHAnsi" w:hAnsiTheme="minorHAnsi" w:cstheme="minorHAnsi"/>
        </w:rPr>
        <w:t xml:space="preserve"> показывает дату и время выполнения запроса. Это полезно для аудита и отладки.</w:t>
      </w:r>
    </w:p>
    <w:p w14:paraId="47CB4680" w14:textId="77777777" w:rsidR="00B40131" w:rsidRPr="00B40131" w:rsidRDefault="00B40131" w:rsidP="0094135E">
      <w:pPr>
        <w:ind w:left="709" w:right="567" w:firstLine="0"/>
        <w:rPr>
          <w:rFonts w:asciiTheme="minorHAnsi" w:hAnsiTheme="minorHAnsi" w:cstheme="minorHAnsi"/>
          <w:b/>
          <w:bCs/>
        </w:rPr>
      </w:pPr>
      <w:r w:rsidRPr="00B40131">
        <w:rPr>
          <w:rFonts w:asciiTheme="minorHAnsi" w:hAnsiTheme="minorHAnsi" w:cstheme="minorHAnsi"/>
          <w:b/>
          <w:bCs/>
        </w:rPr>
        <w:t>1.8 MSG SIZE</w:t>
      </w:r>
    </w:p>
    <w:p w14:paraId="5C5C77D6" w14:textId="77777777" w:rsidR="00B40131" w:rsidRPr="00B40131" w:rsidRDefault="00B40131" w:rsidP="0094135E">
      <w:pPr>
        <w:ind w:left="1416" w:right="567" w:firstLine="0"/>
        <w:rPr>
          <w:rFonts w:asciiTheme="minorHAnsi" w:hAnsiTheme="minorHAnsi" w:cstheme="minorHAnsi"/>
        </w:rPr>
      </w:pPr>
      <w:r w:rsidRPr="00B40131">
        <w:rPr>
          <w:rFonts w:asciiTheme="minorHAnsi" w:hAnsiTheme="minorHAnsi" w:cstheme="minorHAnsi"/>
        </w:rPr>
        <w:t xml:space="preserve">Поле </w:t>
      </w:r>
      <w:r w:rsidRPr="00B40131">
        <w:rPr>
          <w:rFonts w:asciiTheme="minorHAnsi" w:hAnsiTheme="minorHAnsi" w:cstheme="minorHAnsi"/>
          <w:b/>
          <w:bCs/>
        </w:rPr>
        <w:t>MSG SIZE</w:t>
      </w:r>
      <w:r w:rsidRPr="00B40131">
        <w:rPr>
          <w:rFonts w:asciiTheme="minorHAnsi" w:hAnsiTheme="minorHAnsi" w:cstheme="minorHAnsi"/>
        </w:rPr>
        <w:t xml:space="preserve"> указывает размер ответа в байтах. Это может быть полезно для оценки объема данных, возвращаемых в ответе.</w:t>
      </w:r>
    </w:p>
    <w:p w14:paraId="43E1EFCF" w14:textId="626E36B0" w:rsidR="00B40131" w:rsidRPr="00B40131" w:rsidRDefault="00B40131" w:rsidP="00AA3432">
      <w:pPr>
        <w:ind w:right="567" w:firstLine="0"/>
        <w:rPr>
          <w:rFonts w:asciiTheme="minorHAnsi" w:hAnsiTheme="minorHAnsi" w:cstheme="minorHAnsi"/>
        </w:rPr>
      </w:pPr>
    </w:p>
    <w:p w14:paraId="2A2F2AA7" w14:textId="6E861EBC" w:rsidR="000A2E70" w:rsidRDefault="00BC073D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BC073D">
        <w:rPr>
          <w:rFonts w:asciiTheme="minorHAnsi" w:hAnsiTheme="minorHAnsi" w:cstheme="minorHAnsi"/>
        </w:rPr>
        <w:lastRenderedPageBreak/>
        <w:t xml:space="preserve">2. Как по ответу утилиты </w:t>
      </w:r>
      <w:proofErr w:type="spellStart"/>
      <w:r w:rsidRPr="00BC073D">
        <w:rPr>
          <w:rFonts w:asciiTheme="minorHAnsi" w:hAnsiTheme="minorHAnsi" w:cstheme="minorHAnsi"/>
        </w:rPr>
        <w:t>dig</w:t>
      </w:r>
      <w:proofErr w:type="spellEnd"/>
      <w:r w:rsidRPr="00BC073D">
        <w:rPr>
          <w:rFonts w:asciiTheme="minorHAnsi" w:hAnsiTheme="minorHAnsi" w:cstheme="minorHAnsi"/>
        </w:rPr>
        <w:t xml:space="preserve"> в Части 3 можно понять, что ответ получен именно от вашего кэширующего DNS сервера?</w:t>
      </w:r>
    </w:p>
    <w:p w14:paraId="49BC6CE5" w14:textId="17A769E0" w:rsidR="00464D1A" w:rsidRPr="00464D1A" w:rsidRDefault="00D65ED7" w:rsidP="00464D1A">
      <w:pPr>
        <w:ind w:left="705" w:right="567" w:firstLine="0"/>
        <w:rPr>
          <w:rFonts w:asciiTheme="minorHAnsi" w:hAnsiTheme="minorHAnsi" w:cstheme="minorHAnsi"/>
        </w:rPr>
      </w:pPr>
      <w:r w:rsidRPr="00464D1A">
        <w:rPr>
          <w:rFonts w:asciiTheme="minorHAnsi" w:hAnsiTheme="minorHAnsi" w:cstheme="minorHAnsi"/>
          <w:i/>
          <w:iCs/>
        </w:rPr>
        <w:t>Ответ</w:t>
      </w:r>
      <w:r w:rsidR="00464D1A" w:rsidRPr="00464D1A">
        <w:rPr>
          <w:rFonts w:asciiTheme="minorHAnsi" w:hAnsiTheme="minorHAnsi" w:cstheme="minorHAnsi"/>
        </w:rPr>
        <w:t>: чтобы</w:t>
      </w:r>
      <w:r w:rsidR="00464D1A" w:rsidRPr="00464D1A">
        <w:rPr>
          <w:rFonts w:asciiTheme="minorHAnsi" w:hAnsiTheme="minorHAnsi" w:cstheme="minorHAnsi"/>
        </w:rPr>
        <w:t xml:space="preserve"> понять, что ответ получен от вашего кэширующего DNS сервера, нужно обратить внимание на следующие аспекты в выводе </w:t>
      </w:r>
      <w:proofErr w:type="spellStart"/>
      <w:r w:rsidR="00464D1A" w:rsidRPr="00464D1A">
        <w:rPr>
          <w:rFonts w:asciiTheme="minorHAnsi" w:hAnsiTheme="minorHAnsi" w:cstheme="minorHAnsi"/>
        </w:rPr>
        <w:t>dig</w:t>
      </w:r>
      <w:proofErr w:type="spellEnd"/>
      <w:r w:rsidR="00464D1A" w:rsidRPr="00464D1A">
        <w:rPr>
          <w:rFonts w:asciiTheme="minorHAnsi" w:hAnsiTheme="minorHAnsi" w:cstheme="minorHAnsi"/>
        </w:rPr>
        <w:t>:</w:t>
      </w:r>
    </w:p>
    <w:p w14:paraId="5CAA6E4C" w14:textId="063BFF41" w:rsidR="00464D1A" w:rsidRPr="00464D1A" w:rsidRDefault="00464D1A" w:rsidP="00464D1A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464D1A">
        <w:rPr>
          <w:rFonts w:asciiTheme="minorHAnsi" w:hAnsiTheme="minorHAnsi" w:cstheme="minorHAnsi"/>
        </w:rPr>
        <w:t>Секция HEADER</w:t>
      </w:r>
      <w:r w:rsidRPr="00464D1A">
        <w:rPr>
          <w:rFonts w:asciiTheme="minorHAnsi" w:hAnsiTheme="minorHAnsi" w:cstheme="minorHAnsi"/>
        </w:rPr>
        <w:t>: если</w:t>
      </w:r>
      <w:r w:rsidRPr="00464D1A">
        <w:rPr>
          <w:rFonts w:asciiTheme="minorHAnsi" w:hAnsiTheme="minorHAnsi" w:cstheme="minorHAnsi"/>
        </w:rPr>
        <w:t xml:space="preserve"> поле </w:t>
      </w:r>
      <w:proofErr w:type="spellStart"/>
      <w:r w:rsidRPr="00464D1A">
        <w:rPr>
          <w:rFonts w:asciiTheme="minorHAnsi" w:hAnsiTheme="minorHAnsi" w:cstheme="minorHAnsi"/>
        </w:rPr>
        <w:t>qr</w:t>
      </w:r>
      <w:proofErr w:type="spellEnd"/>
      <w:r w:rsidRPr="00464D1A">
        <w:rPr>
          <w:rFonts w:asciiTheme="minorHAnsi" w:hAnsiTheme="minorHAnsi" w:cstheme="minorHAnsi"/>
        </w:rPr>
        <w:t xml:space="preserve"> равно 1, это означает, что ответ получен от DNS-сервера.</w:t>
      </w:r>
    </w:p>
    <w:p w14:paraId="11564309" w14:textId="77777777" w:rsidR="00464D1A" w:rsidRPr="00464D1A" w:rsidRDefault="00464D1A" w:rsidP="00464D1A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464D1A">
        <w:rPr>
          <w:rFonts w:asciiTheme="minorHAnsi" w:hAnsiTheme="minorHAnsi" w:cstheme="minorHAnsi"/>
        </w:rPr>
        <w:t>ID: Идентификатор в секции HEADER должен совпадать с ID, который был отправлен в запросе. Это подтверждает, что ответ соответствует вашему запросу.</w:t>
      </w:r>
    </w:p>
    <w:p w14:paraId="3556798D" w14:textId="77777777" w:rsidR="00464D1A" w:rsidRPr="00464D1A" w:rsidRDefault="00464D1A" w:rsidP="00464D1A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464D1A">
        <w:rPr>
          <w:rFonts w:asciiTheme="minorHAnsi" w:hAnsiTheme="minorHAnsi" w:cstheme="minorHAnsi"/>
        </w:rPr>
        <w:t>SERVER: IP-адрес в поле SERVER должен совпадать с IP-адресом вашего кэширующего DNS сервера.</w:t>
      </w:r>
    </w:p>
    <w:p w14:paraId="5181E26D" w14:textId="3850088C" w:rsidR="00464D1A" w:rsidRPr="00464D1A" w:rsidRDefault="00464D1A" w:rsidP="00464D1A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464D1A">
        <w:rPr>
          <w:rFonts w:asciiTheme="minorHAnsi" w:hAnsiTheme="minorHAnsi" w:cstheme="minorHAnsi"/>
        </w:rPr>
        <w:t>Секция ANSWER</w:t>
      </w:r>
      <w:r w:rsidRPr="00464D1A">
        <w:rPr>
          <w:rFonts w:asciiTheme="minorHAnsi" w:hAnsiTheme="minorHAnsi" w:cstheme="minorHAnsi"/>
        </w:rPr>
        <w:t>: если</w:t>
      </w:r>
      <w:r w:rsidRPr="00464D1A">
        <w:rPr>
          <w:rFonts w:asciiTheme="minorHAnsi" w:hAnsiTheme="minorHAnsi" w:cstheme="minorHAnsi"/>
        </w:rPr>
        <w:t xml:space="preserve"> вы видите ожидаемые записи (например, A или CNAME) в секции ANSWER, это подтверждает, что кэширующий сервер обработал запрос и вернул данные.</w:t>
      </w:r>
    </w:p>
    <w:p w14:paraId="7ED83F05" w14:textId="3D4F573D" w:rsidR="00464D1A" w:rsidRPr="00464D1A" w:rsidRDefault="00464D1A" w:rsidP="00464D1A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464D1A">
        <w:rPr>
          <w:rFonts w:asciiTheme="minorHAnsi" w:hAnsiTheme="minorHAnsi" w:cstheme="minorHAnsi"/>
        </w:rPr>
        <w:t>Метаданные (например, TTL)</w:t>
      </w:r>
      <w:r w:rsidRPr="00464D1A">
        <w:rPr>
          <w:rFonts w:asciiTheme="minorHAnsi" w:hAnsiTheme="minorHAnsi" w:cstheme="minorHAnsi"/>
        </w:rPr>
        <w:t>: если</w:t>
      </w:r>
      <w:r w:rsidRPr="00464D1A">
        <w:rPr>
          <w:rFonts w:asciiTheme="minorHAnsi" w:hAnsiTheme="minorHAnsi" w:cstheme="minorHAnsi"/>
        </w:rPr>
        <w:t xml:space="preserve"> значение TTL (в секции ANSWER) невелико, это может указывать на то, что данные были кэшированы на вашем DNS-сервере, а не получены из первоисточника.</w:t>
      </w:r>
    </w:p>
    <w:p w14:paraId="48F69156" w14:textId="77777777" w:rsidR="00464D1A" w:rsidRPr="00464D1A" w:rsidRDefault="00464D1A" w:rsidP="00464D1A">
      <w:pPr>
        <w:ind w:left="708" w:right="567" w:firstLine="0"/>
        <w:rPr>
          <w:rFonts w:asciiTheme="minorHAnsi" w:hAnsiTheme="minorHAnsi" w:cstheme="minorHAnsi"/>
        </w:rPr>
      </w:pPr>
      <w:r w:rsidRPr="00464D1A">
        <w:rPr>
          <w:rFonts w:asciiTheme="minorHAnsi" w:hAnsiTheme="minorHAnsi" w:cstheme="minorHAnsi"/>
        </w:rPr>
        <w:t>Если все эти условия соблюдаются, вы можете быть уверены, что ответ пришёл от вашего кэширующего DNS сервера.</w:t>
      </w:r>
    </w:p>
    <w:p w14:paraId="147D75AA" w14:textId="36326716" w:rsidR="00D65ED7" w:rsidRPr="00464D1A" w:rsidRDefault="00D65ED7" w:rsidP="00AA3432">
      <w:pPr>
        <w:ind w:right="567" w:firstLine="0"/>
        <w:rPr>
          <w:rFonts w:asciiTheme="minorHAnsi" w:hAnsiTheme="minorHAnsi" w:cstheme="minorHAnsi"/>
        </w:rPr>
      </w:pPr>
    </w:p>
    <w:sectPr w:rsidR="00D65ED7" w:rsidRPr="00464D1A">
      <w:headerReference w:type="default" r:id="rId11"/>
      <w:footerReference w:type="default" r:id="rId12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BD84F" w14:textId="77777777" w:rsidR="008C5C19" w:rsidRDefault="008C5C19">
      <w:pPr>
        <w:spacing w:line="240" w:lineRule="auto"/>
      </w:pPr>
      <w:r>
        <w:separator/>
      </w:r>
    </w:p>
  </w:endnote>
  <w:endnote w:type="continuationSeparator" w:id="0">
    <w:p w14:paraId="718978A1" w14:textId="77777777" w:rsidR="008C5C19" w:rsidRDefault="008C5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AA661" w14:textId="77777777" w:rsidR="008C5C19" w:rsidRDefault="008C5C19">
      <w:pPr>
        <w:spacing w:line="240" w:lineRule="auto"/>
      </w:pPr>
      <w:r>
        <w:separator/>
      </w:r>
    </w:p>
  </w:footnote>
  <w:footnote w:type="continuationSeparator" w:id="0">
    <w:p w14:paraId="79696285" w14:textId="77777777" w:rsidR="008C5C19" w:rsidRDefault="008C5C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0" w:name="_Toc1645046101"/>
    <w:bookmarkEnd w:id="0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B8C"/>
    <w:multiLevelType w:val="multilevel"/>
    <w:tmpl w:val="E52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0192"/>
    <w:multiLevelType w:val="multilevel"/>
    <w:tmpl w:val="E722AE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91E1B"/>
    <w:multiLevelType w:val="multilevel"/>
    <w:tmpl w:val="728AA92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976208E"/>
    <w:multiLevelType w:val="multilevel"/>
    <w:tmpl w:val="5FEE90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33D9F"/>
    <w:multiLevelType w:val="multilevel"/>
    <w:tmpl w:val="6DCA5E1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2E343E5"/>
    <w:multiLevelType w:val="multilevel"/>
    <w:tmpl w:val="EC6A5E9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32BB7"/>
    <w:multiLevelType w:val="hybridMultilevel"/>
    <w:tmpl w:val="7A103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10" w15:restartNumberingAfterBreak="0">
    <w:nsid w:val="192851CD"/>
    <w:multiLevelType w:val="multilevel"/>
    <w:tmpl w:val="F13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12221"/>
    <w:multiLevelType w:val="multilevel"/>
    <w:tmpl w:val="F924722A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3456B"/>
    <w:multiLevelType w:val="multilevel"/>
    <w:tmpl w:val="98E046B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93691"/>
    <w:multiLevelType w:val="multilevel"/>
    <w:tmpl w:val="452647A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B4F24"/>
    <w:multiLevelType w:val="multilevel"/>
    <w:tmpl w:val="AD66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217A2"/>
    <w:multiLevelType w:val="multilevel"/>
    <w:tmpl w:val="CAB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3D0641AF"/>
    <w:multiLevelType w:val="multilevel"/>
    <w:tmpl w:val="0FA6A54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82723"/>
    <w:multiLevelType w:val="hybridMultilevel"/>
    <w:tmpl w:val="DA36D352"/>
    <w:lvl w:ilvl="0" w:tplc="A2F2A1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20" w15:restartNumberingAfterBreak="0">
    <w:nsid w:val="4F7E4D6A"/>
    <w:multiLevelType w:val="multilevel"/>
    <w:tmpl w:val="5630E59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29B5A32"/>
    <w:multiLevelType w:val="multilevel"/>
    <w:tmpl w:val="01B6E36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7D1CD7"/>
    <w:multiLevelType w:val="multilevel"/>
    <w:tmpl w:val="4BF6AE3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66ED7"/>
    <w:multiLevelType w:val="multilevel"/>
    <w:tmpl w:val="D59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65308"/>
    <w:multiLevelType w:val="hybridMultilevel"/>
    <w:tmpl w:val="14B24038"/>
    <w:lvl w:ilvl="0" w:tplc="E50491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166F08"/>
    <w:multiLevelType w:val="multilevel"/>
    <w:tmpl w:val="9F225C2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8" w15:restartNumberingAfterBreak="0">
    <w:nsid w:val="5CF60A8A"/>
    <w:multiLevelType w:val="multilevel"/>
    <w:tmpl w:val="F702954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30" w15:restartNumberingAfterBreak="0">
    <w:nsid w:val="5F1D18AA"/>
    <w:multiLevelType w:val="multilevel"/>
    <w:tmpl w:val="DE44586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DB3B38"/>
    <w:multiLevelType w:val="multilevel"/>
    <w:tmpl w:val="45C4FCE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8F72BD"/>
    <w:multiLevelType w:val="multilevel"/>
    <w:tmpl w:val="22D6BC4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041D36"/>
    <w:multiLevelType w:val="multilevel"/>
    <w:tmpl w:val="D22EEC6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B2BE8"/>
    <w:multiLevelType w:val="multilevel"/>
    <w:tmpl w:val="3C88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52398C"/>
    <w:multiLevelType w:val="multilevel"/>
    <w:tmpl w:val="E6A4BD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37888"/>
    <w:multiLevelType w:val="multilevel"/>
    <w:tmpl w:val="B8BCA7F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EA66F7"/>
    <w:multiLevelType w:val="multilevel"/>
    <w:tmpl w:val="AE3A65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890CB7"/>
    <w:multiLevelType w:val="multilevel"/>
    <w:tmpl w:val="D6BECF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0" w15:restartNumberingAfterBreak="0">
    <w:nsid w:val="799F1C05"/>
    <w:multiLevelType w:val="multilevel"/>
    <w:tmpl w:val="57DE3E6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 w16cid:durableId="871529804">
    <w:abstractNumId w:val="19"/>
  </w:num>
  <w:num w:numId="2" w16cid:durableId="940261370">
    <w:abstractNumId w:val="29"/>
  </w:num>
  <w:num w:numId="3" w16cid:durableId="1269124202">
    <w:abstractNumId w:val="3"/>
  </w:num>
  <w:num w:numId="4" w16cid:durableId="342363758">
    <w:abstractNumId w:val="9"/>
  </w:num>
  <w:num w:numId="5" w16cid:durableId="1084499120">
    <w:abstractNumId w:val="16"/>
  </w:num>
  <w:num w:numId="6" w16cid:durableId="1847550827">
    <w:abstractNumId w:val="21"/>
  </w:num>
  <w:num w:numId="7" w16cid:durableId="1565720827">
    <w:abstractNumId w:val="6"/>
  </w:num>
  <w:num w:numId="8" w16cid:durableId="467355315">
    <w:abstractNumId w:val="27"/>
  </w:num>
  <w:num w:numId="9" w16cid:durableId="1227840375">
    <w:abstractNumId w:val="39"/>
  </w:num>
  <w:num w:numId="10" w16cid:durableId="1365204478">
    <w:abstractNumId w:val="38"/>
  </w:num>
  <w:num w:numId="11" w16cid:durableId="1236356138">
    <w:abstractNumId w:val="32"/>
  </w:num>
  <w:num w:numId="12" w16cid:durableId="1656689021">
    <w:abstractNumId w:val="4"/>
  </w:num>
  <w:num w:numId="13" w16cid:durableId="497187444">
    <w:abstractNumId w:val="12"/>
  </w:num>
  <w:num w:numId="14" w16cid:durableId="1605843142">
    <w:abstractNumId w:val="7"/>
  </w:num>
  <w:num w:numId="15" w16cid:durableId="1318731668">
    <w:abstractNumId w:val="17"/>
  </w:num>
  <w:num w:numId="16" w16cid:durableId="716472276">
    <w:abstractNumId w:val="26"/>
  </w:num>
  <w:num w:numId="17" w16cid:durableId="74280502">
    <w:abstractNumId w:val="10"/>
  </w:num>
  <w:num w:numId="18" w16cid:durableId="354423945">
    <w:abstractNumId w:val="22"/>
  </w:num>
  <w:num w:numId="19" w16cid:durableId="363946871">
    <w:abstractNumId w:val="34"/>
  </w:num>
  <w:num w:numId="20" w16cid:durableId="1299727504">
    <w:abstractNumId w:val="14"/>
  </w:num>
  <w:num w:numId="21" w16cid:durableId="478420229">
    <w:abstractNumId w:val="1"/>
  </w:num>
  <w:num w:numId="22" w16cid:durableId="1664048231">
    <w:abstractNumId w:val="24"/>
  </w:num>
  <w:num w:numId="23" w16cid:durableId="1181550218">
    <w:abstractNumId w:val="0"/>
  </w:num>
  <w:num w:numId="24" w16cid:durableId="856894702">
    <w:abstractNumId w:val="18"/>
  </w:num>
  <w:num w:numId="25" w16cid:durableId="1460606943">
    <w:abstractNumId w:val="30"/>
  </w:num>
  <w:num w:numId="26" w16cid:durableId="1752968820">
    <w:abstractNumId w:val="37"/>
  </w:num>
  <w:num w:numId="27" w16cid:durableId="262887575">
    <w:abstractNumId w:val="28"/>
  </w:num>
  <w:num w:numId="28" w16cid:durableId="939727829">
    <w:abstractNumId w:val="33"/>
  </w:num>
  <w:num w:numId="29" w16cid:durableId="1175605674">
    <w:abstractNumId w:val="20"/>
  </w:num>
  <w:num w:numId="30" w16cid:durableId="76443577">
    <w:abstractNumId w:val="13"/>
  </w:num>
  <w:num w:numId="31" w16cid:durableId="1791241127">
    <w:abstractNumId w:val="36"/>
  </w:num>
  <w:num w:numId="32" w16cid:durableId="432095736">
    <w:abstractNumId w:val="15"/>
  </w:num>
  <w:num w:numId="33" w16cid:durableId="342830187">
    <w:abstractNumId w:val="35"/>
  </w:num>
  <w:num w:numId="34" w16cid:durableId="259415946">
    <w:abstractNumId w:val="25"/>
  </w:num>
  <w:num w:numId="35" w16cid:durableId="1161232541">
    <w:abstractNumId w:val="8"/>
  </w:num>
  <w:num w:numId="36" w16cid:durableId="452671659">
    <w:abstractNumId w:val="11"/>
  </w:num>
  <w:num w:numId="37" w16cid:durableId="304817623">
    <w:abstractNumId w:val="23"/>
  </w:num>
  <w:num w:numId="38" w16cid:durableId="549847615">
    <w:abstractNumId w:val="2"/>
  </w:num>
  <w:num w:numId="39" w16cid:durableId="139924834">
    <w:abstractNumId w:val="31"/>
  </w:num>
  <w:num w:numId="40" w16cid:durableId="18434570">
    <w:abstractNumId w:val="5"/>
  </w:num>
  <w:num w:numId="41" w16cid:durableId="201622458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05FCC"/>
    <w:rsid w:val="0002040E"/>
    <w:rsid w:val="00027546"/>
    <w:rsid w:val="00055BE8"/>
    <w:rsid w:val="00061EC8"/>
    <w:rsid w:val="000647CC"/>
    <w:rsid w:val="000662B2"/>
    <w:rsid w:val="00074565"/>
    <w:rsid w:val="00085C24"/>
    <w:rsid w:val="00086DE5"/>
    <w:rsid w:val="000A2E70"/>
    <w:rsid w:val="000E1610"/>
    <w:rsid w:val="000F2730"/>
    <w:rsid w:val="00102925"/>
    <w:rsid w:val="00107172"/>
    <w:rsid w:val="00122E3A"/>
    <w:rsid w:val="00123F2B"/>
    <w:rsid w:val="00130E35"/>
    <w:rsid w:val="00153D7F"/>
    <w:rsid w:val="0015461E"/>
    <w:rsid w:val="001847BA"/>
    <w:rsid w:val="0019031B"/>
    <w:rsid w:val="001F5075"/>
    <w:rsid w:val="002332C1"/>
    <w:rsid w:val="002912D7"/>
    <w:rsid w:val="002C06B3"/>
    <w:rsid w:val="002F3605"/>
    <w:rsid w:val="003233D8"/>
    <w:rsid w:val="00323B35"/>
    <w:rsid w:val="00352ED8"/>
    <w:rsid w:val="003A2CFB"/>
    <w:rsid w:val="003C2D55"/>
    <w:rsid w:val="00410EC2"/>
    <w:rsid w:val="00415E58"/>
    <w:rsid w:val="00452190"/>
    <w:rsid w:val="00464D1A"/>
    <w:rsid w:val="00473DA8"/>
    <w:rsid w:val="00481E6A"/>
    <w:rsid w:val="004A1113"/>
    <w:rsid w:val="005033C3"/>
    <w:rsid w:val="0053610A"/>
    <w:rsid w:val="0055495F"/>
    <w:rsid w:val="0056312D"/>
    <w:rsid w:val="006239DC"/>
    <w:rsid w:val="00633AD6"/>
    <w:rsid w:val="00642BA5"/>
    <w:rsid w:val="006550AA"/>
    <w:rsid w:val="0068520F"/>
    <w:rsid w:val="006B7B6E"/>
    <w:rsid w:val="00746580"/>
    <w:rsid w:val="00746D62"/>
    <w:rsid w:val="007765CD"/>
    <w:rsid w:val="00777B74"/>
    <w:rsid w:val="00777D11"/>
    <w:rsid w:val="007A6004"/>
    <w:rsid w:val="007D4CE1"/>
    <w:rsid w:val="007D7359"/>
    <w:rsid w:val="007F0A2D"/>
    <w:rsid w:val="00806F48"/>
    <w:rsid w:val="0081558B"/>
    <w:rsid w:val="0083205C"/>
    <w:rsid w:val="00834643"/>
    <w:rsid w:val="00844118"/>
    <w:rsid w:val="00874239"/>
    <w:rsid w:val="008A7EB2"/>
    <w:rsid w:val="008C5C19"/>
    <w:rsid w:val="008C6364"/>
    <w:rsid w:val="008E22F7"/>
    <w:rsid w:val="008E722B"/>
    <w:rsid w:val="008E7914"/>
    <w:rsid w:val="008E7EDE"/>
    <w:rsid w:val="008F144E"/>
    <w:rsid w:val="008F2E19"/>
    <w:rsid w:val="008F5C36"/>
    <w:rsid w:val="00902CB1"/>
    <w:rsid w:val="00903170"/>
    <w:rsid w:val="0094135E"/>
    <w:rsid w:val="00956604"/>
    <w:rsid w:val="009760B6"/>
    <w:rsid w:val="00977EEB"/>
    <w:rsid w:val="009C28EF"/>
    <w:rsid w:val="009C497D"/>
    <w:rsid w:val="009D1994"/>
    <w:rsid w:val="00A3065B"/>
    <w:rsid w:val="00A33351"/>
    <w:rsid w:val="00A46612"/>
    <w:rsid w:val="00A550F0"/>
    <w:rsid w:val="00AA3432"/>
    <w:rsid w:val="00AC6FE1"/>
    <w:rsid w:val="00AD277E"/>
    <w:rsid w:val="00AD31EC"/>
    <w:rsid w:val="00AD5817"/>
    <w:rsid w:val="00B40131"/>
    <w:rsid w:val="00B4331D"/>
    <w:rsid w:val="00B45B56"/>
    <w:rsid w:val="00B74816"/>
    <w:rsid w:val="00BC073D"/>
    <w:rsid w:val="00C12A31"/>
    <w:rsid w:val="00C13278"/>
    <w:rsid w:val="00C3752F"/>
    <w:rsid w:val="00C5598D"/>
    <w:rsid w:val="00CA331F"/>
    <w:rsid w:val="00CB1A46"/>
    <w:rsid w:val="00CF3A6B"/>
    <w:rsid w:val="00D2057A"/>
    <w:rsid w:val="00D57157"/>
    <w:rsid w:val="00D65ED7"/>
    <w:rsid w:val="00DE3E25"/>
    <w:rsid w:val="00DF7AED"/>
    <w:rsid w:val="00E04F9C"/>
    <w:rsid w:val="00E053C1"/>
    <w:rsid w:val="00E72174"/>
    <w:rsid w:val="00E77244"/>
    <w:rsid w:val="00E81CF7"/>
    <w:rsid w:val="00EA21F7"/>
    <w:rsid w:val="00EB10D0"/>
    <w:rsid w:val="00F15EDF"/>
    <w:rsid w:val="00F3277F"/>
    <w:rsid w:val="00F41239"/>
    <w:rsid w:val="00F743D7"/>
    <w:rsid w:val="00FD77E7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Normal (Web)"/>
    <w:basedOn w:val="a7"/>
    <w:uiPriority w:val="99"/>
    <w:semiHidden/>
    <w:unhideWhenUsed/>
    <w:rsid w:val="0015461E"/>
  </w:style>
  <w:style w:type="paragraph" w:styleId="HTML">
    <w:name w:val="HTML Preformatted"/>
    <w:basedOn w:val="a7"/>
    <w:link w:val="HTML0"/>
    <w:uiPriority w:val="99"/>
    <w:semiHidden/>
    <w:unhideWhenUsed/>
    <w:rsid w:val="0015461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5461E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78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629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mailto:hostmaster@%3cfio%3e.loca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Гаджиев Саид Ильясович</cp:lastModifiedBy>
  <cp:revision>51</cp:revision>
  <cp:lastPrinted>2024-10-05T23:12:00Z</cp:lastPrinted>
  <dcterms:created xsi:type="dcterms:W3CDTF">2024-10-05T23:12:00Z</dcterms:created>
  <dcterms:modified xsi:type="dcterms:W3CDTF">2024-10-06T11:37:00Z</dcterms:modified>
  <dc:language>en-US</dc:language>
</cp:coreProperties>
</file>