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B215" w14:textId="77777777" w:rsidR="00E53AD5" w:rsidRDefault="00E53AD5" w:rsidP="00E53AD5">
      <w:pPr>
        <w:pStyle w:val="NormalWeb"/>
        <w:spacing w:after="0"/>
        <w:jc w:val="center"/>
      </w:pPr>
      <w:r>
        <w:t xml:space="preserve">Intro a la </w:t>
      </w:r>
      <w:proofErr w:type="spellStart"/>
      <w:r>
        <w:t>bioméca</w:t>
      </w:r>
      <w:proofErr w:type="spellEnd"/>
    </w:p>
    <w:p w14:paraId="5948CC29" w14:textId="77777777" w:rsidR="00E53AD5" w:rsidRDefault="00E53AD5" w:rsidP="00E53AD5">
      <w:pPr>
        <w:pStyle w:val="NormalWeb"/>
        <w:spacing w:after="0"/>
        <w:jc w:val="center"/>
      </w:pPr>
    </w:p>
    <w:p w14:paraId="58CD1663" w14:textId="328D02E0" w:rsidR="00E53AD5" w:rsidRDefault="00E53AD5" w:rsidP="00E53AD5">
      <w:pPr>
        <w:pStyle w:val="NormalWeb"/>
        <w:spacing w:after="0"/>
      </w:pPr>
      <w:r>
        <w:t xml:space="preserve">LA </w:t>
      </w:r>
      <w:proofErr w:type="spellStart"/>
      <w:r>
        <w:t>biomeca</w:t>
      </w:r>
      <w:proofErr w:type="spellEnd"/>
      <w:r>
        <w:t xml:space="preserve"> réuni la science du vivant</w:t>
      </w:r>
      <w:r w:rsidR="00DE2D34">
        <w:t xml:space="preserve"> </w:t>
      </w:r>
      <w:r>
        <w:t>(biologie) et la mécanique (</w:t>
      </w:r>
      <w:bookmarkStart w:id="0" w:name="_GoBack"/>
      <w:bookmarkEnd w:id="0"/>
      <w:r>
        <w:t>science de l'ingénieur)</w:t>
      </w:r>
    </w:p>
    <w:p w14:paraId="4EE0B778" w14:textId="77777777" w:rsidR="00E53AD5" w:rsidRDefault="00E53AD5" w:rsidP="00E53AD5">
      <w:pPr>
        <w:pStyle w:val="NormalWeb"/>
        <w:spacing w:after="0"/>
      </w:pPr>
      <w:r>
        <w:t xml:space="preserve">Calculatrice non </w:t>
      </w:r>
      <w:proofErr w:type="spellStart"/>
      <w:r>
        <w:t>programable</w:t>
      </w:r>
      <w:proofErr w:type="spellEnd"/>
    </w:p>
    <w:p w14:paraId="1DEB58D4" w14:textId="77777777" w:rsidR="00E53AD5" w:rsidRDefault="00E53AD5" w:rsidP="00E53AD5">
      <w:pPr>
        <w:pStyle w:val="NormalWeb"/>
        <w:spacing w:after="0"/>
      </w:pPr>
    </w:p>
    <w:p w14:paraId="68BB7582" w14:textId="77777777" w:rsidR="00E53AD5" w:rsidRDefault="00E53AD5" w:rsidP="00E53AD5">
      <w:pPr>
        <w:pStyle w:val="NormalWeb"/>
        <w:spacing w:after="0"/>
      </w:pPr>
      <w:r>
        <w:t xml:space="preserve">Squelette : sert </w:t>
      </w:r>
      <w:proofErr w:type="spellStart"/>
      <w:proofErr w:type="gramStart"/>
      <w:r>
        <w:t>a</w:t>
      </w:r>
      <w:proofErr w:type="spellEnd"/>
      <w:proofErr w:type="gramEnd"/>
      <w:r>
        <w:t xml:space="preserve"> tenir le corps et protéger les organes</w:t>
      </w:r>
    </w:p>
    <w:p w14:paraId="7A97FAC7" w14:textId="77777777" w:rsidR="00E53AD5" w:rsidRDefault="00E53AD5" w:rsidP="00E53AD5">
      <w:pPr>
        <w:pStyle w:val="NormalWeb"/>
        <w:spacing w:after="0"/>
      </w:pPr>
      <w:proofErr w:type="spellStart"/>
      <w:r>
        <w:t>Orticulation</w:t>
      </w:r>
      <w:proofErr w:type="spellEnd"/>
      <w:r>
        <w:t xml:space="preserve"> : </w:t>
      </w:r>
      <w:proofErr w:type="spellStart"/>
      <w:r>
        <w:t>assur</w:t>
      </w:r>
      <w:proofErr w:type="spellEnd"/>
      <w:r>
        <w:t xml:space="preserve"> la liaison entre les os</w:t>
      </w:r>
    </w:p>
    <w:p w14:paraId="337C9C7B" w14:textId="77777777" w:rsidR="00E53AD5" w:rsidRDefault="00E53AD5" w:rsidP="00E53AD5">
      <w:pPr>
        <w:pStyle w:val="NormalWeb"/>
        <w:spacing w:after="0"/>
      </w:pPr>
      <w:r>
        <w:t>Muscle, tendons : sert à réaliser les mouvements sous la commande du cerveau</w:t>
      </w:r>
    </w:p>
    <w:p w14:paraId="4E8BDBA5" w14:textId="77777777" w:rsidR="00E53AD5" w:rsidRDefault="00E53AD5" w:rsidP="00E53AD5">
      <w:pPr>
        <w:pStyle w:val="NormalWeb"/>
        <w:spacing w:after="0"/>
      </w:pPr>
      <w:r>
        <w:t>Système nerveux central : cerveau plus moelle épinière central</w:t>
      </w:r>
    </w:p>
    <w:p w14:paraId="66763549" w14:textId="77777777" w:rsidR="00E53AD5" w:rsidRDefault="00E53AD5" w:rsidP="00E53AD5">
      <w:pPr>
        <w:pStyle w:val="NormalWeb"/>
        <w:spacing w:after="0"/>
      </w:pPr>
      <w:r>
        <w:t>Viscère, organe interne : fournis de l’énergie</w:t>
      </w:r>
    </w:p>
    <w:p w14:paraId="5FE72462" w14:textId="77777777" w:rsidR="00E53AD5" w:rsidRDefault="00E53AD5" w:rsidP="00E53AD5">
      <w:pPr>
        <w:pStyle w:val="NormalWeb"/>
        <w:spacing w:after="0"/>
      </w:pPr>
    </w:p>
    <w:p w14:paraId="416BAEE6" w14:textId="77777777" w:rsidR="00E53AD5" w:rsidRDefault="00E53AD5" w:rsidP="00E53AD5">
      <w:pPr>
        <w:pStyle w:val="NormalWeb"/>
        <w:spacing w:after="0"/>
      </w:pPr>
      <w:r>
        <w:t xml:space="preserve">Les grands objectifs :              Optimiser la performance - Préservation </w:t>
      </w:r>
      <w:proofErr w:type="gramStart"/>
      <w:r>
        <w:t>de intégrité</w:t>
      </w:r>
      <w:proofErr w:type="gramEnd"/>
      <w:r>
        <w:t xml:space="preserve"> de la structure - Réparer et structure et réparer les dysfonctionnent</w:t>
      </w:r>
    </w:p>
    <w:p w14:paraId="5B218B97" w14:textId="77777777" w:rsidR="00E53AD5" w:rsidRDefault="00E53AD5" w:rsidP="00E53AD5">
      <w:pPr>
        <w:pStyle w:val="NormalWeb"/>
        <w:spacing w:after="0"/>
      </w:pPr>
      <w:r>
        <w:t>Biomécanique et expérimentation</w:t>
      </w:r>
    </w:p>
    <w:p w14:paraId="30F4F81F" w14:textId="77777777" w:rsidR="00E53AD5" w:rsidRDefault="00E53AD5" w:rsidP="00E53AD5">
      <w:pPr>
        <w:pStyle w:val="NormalWeb"/>
        <w:spacing w:after="0"/>
      </w:pPr>
      <w:r>
        <w:t xml:space="preserve">But : Comprendre les comportements biomécaniques des muscles, des os, de la peau pour valider des modèles et évaluer des implants </w:t>
      </w:r>
    </w:p>
    <w:p w14:paraId="40DF960D" w14:textId="77777777" w:rsidR="00E53AD5" w:rsidRDefault="00E53AD5" w:rsidP="00E53AD5">
      <w:pPr>
        <w:pStyle w:val="NormalWeb"/>
        <w:spacing w:after="0"/>
      </w:pPr>
    </w:p>
    <w:p w14:paraId="5C8C53ED" w14:textId="77777777" w:rsidR="00E53AD5" w:rsidRDefault="00E53AD5" w:rsidP="00E53AD5">
      <w:pPr>
        <w:pStyle w:val="NormalWeb"/>
        <w:spacing w:after="0"/>
        <w:contextualSpacing/>
      </w:pPr>
      <w:r>
        <w:t xml:space="preserve">Biomécanique et sport : </w:t>
      </w:r>
    </w:p>
    <w:p w14:paraId="0E7C97D2" w14:textId="77777777" w:rsidR="00E53AD5" w:rsidRDefault="00E53AD5" w:rsidP="00E53AD5">
      <w:pPr>
        <w:pStyle w:val="NormalWeb"/>
        <w:spacing w:after="0"/>
        <w:contextualSpacing/>
      </w:pPr>
      <w:r>
        <w:t>Amélioration du geste, des performances</w:t>
      </w:r>
    </w:p>
    <w:p w14:paraId="5CD91C45" w14:textId="77777777" w:rsidR="00E53AD5" w:rsidRDefault="00E53AD5" w:rsidP="00E53AD5">
      <w:pPr>
        <w:pStyle w:val="NormalWeb"/>
        <w:spacing w:after="0"/>
        <w:contextualSpacing/>
      </w:pPr>
      <w:r>
        <w:t>Conception des chaussures de sport</w:t>
      </w:r>
    </w:p>
    <w:p w14:paraId="101E59C3" w14:textId="77777777" w:rsidR="00E53AD5" w:rsidRDefault="00E53AD5" w:rsidP="00E53AD5">
      <w:pPr>
        <w:pStyle w:val="NormalWeb"/>
        <w:spacing w:after="0"/>
        <w:contextualSpacing/>
      </w:pPr>
      <w:r>
        <w:t xml:space="preserve">Conception des </w:t>
      </w:r>
      <w:proofErr w:type="spellStart"/>
      <w:r>
        <w:t>vetements</w:t>
      </w:r>
      <w:proofErr w:type="spellEnd"/>
      <w:r>
        <w:t xml:space="preserve"> de sport </w:t>
      </w:r>
    </w:p>
    <w:p w14:paraId="77664762" w14:textId="77777777" w:rsidR="00E53AD5" w:rsidRDefault="00E53AD5" w:rsidP="00E53AD5">
      <w:pPr>
        <w:pStyle w:val="NormalWeb"/>
        <w:spacing w:after="0"/>
        <w:contextualSpacing/>
      </w:pPr>
      <w:r>
        <w:t xml:space="preserve">Conception de </w:t>
      </w:r>
      <w:proofErr w:type="spellStart"/>
      <w:r>
        <w:t>materiel</w:t>
      </w:r>
      <w:proofErr w:type="spellEnd"/>
    </w:p>
    <w:p w14:paraId="29CD67A0" w14:textId="77777777" w:rsidR="00E53AD5" w:rsidRDefault="00E53AD5" w:rsidP="00E53AD5">
      <w:pPr>
        <w:pStyle w:val="NormalWeb"/>
        <w:spacing w:after="0"/>
        <w:contextualSpacing/>
      </w:pPr>
    </w:p>
    <w:p w14:paraId="480D23B1" w14:textId="77777777" w:rsidR="00E53AD5" w:rsidRDefault="00E53AD5" w:rsidP="00E53AD5">
      <w:pPr>
        <w:pStyle w:val="NormalWeb"/>
        <w:spacing w:after="0"/>
        <w:contextualSpacing/>
      </w:pPr>
      <w:r>
        <w:t>Biomécanique et sport :</w:t>
      </w:r>
    </w:p>
    <w:p w14:paraId="3B1F0A7A" w14:textId="77777777" w:rsidR="00E53AD5" w:rsidRDefault="00E53AD5" w:rsidP="00E53AD5">
      <w:pPr>
        <w:pStyle w:val="NormalWeb"/>
        <w:spacing w:after="0"/>
        <w:contextualSpacing/>
      </w:pPr>
      <w:r>
        <w:t>Améliorer le confort et la sécurité</w:t>
      </w:r>
    </w:p>
    <w:p w14:paraId="30E1C79B" w14:textId="77777777" w:rsidR="00E53AD5" w:rsidRDefault="00E53AD5" w:rsidP="00E53AD5">
      <w:pPr>
        <w:pStyle w:val="NormalWeb"/>
        <w:spacing w:after="0"/>
        <w:contextualSpacing/>
      </w:pPr>
      <w:r>
        <w:t xml:space="preserve">Augmenter la </w:t>
      </w:r>
      <w:proofErr w:type="spellStart"/>
      <w:r>
        <w:t>productivitée</w:t>
      </w:r>
      <w:proofErr w:type="spellEnd"/>
      <w:r>
        <w:t>, la qualité et la productivité du travail</w:t>
      </w:r>
    </w:p>
    <w:p w14:paraId="60B3649E" w14:textId="77777777" w:rsidR="00E53AD5" w:rsidRDefault="00E53AD5" w:rsidP="00E53AD5">
      <w:pPr>
        <w:pStyle w:val="NormalWeb"/>
        <w:spacing w:after="0"/>
        <w:contextualSpacing/>
      </w:pPr>
    </w:p>
    <w:p w14:paraId="5D27DD09" w14:textId="77777777" w:rsidR="001E4FF2" w:rsidRDefault="001E4FF2"/>
    <w:sectPr w:rsidR="001E4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5A2F"/>
    <w:multiLevelType w:val="hybridMultilevel"/>
    <w:tmpl w:val="01E04E76"/>
    <w:lvl w:ilvl="0" w:tplc="8EE0C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3495C"/>
    <w:multiLevelType w:val="multilevel"/>
    <w:tmpl w:val="3D1C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AD5"/>
    <w:rsid w:val="001879C8"/>
    <w:rsid w:val="001E4FF2"/>
    <w:rsid w:val="00DE2D34"/>
    <w:rsid w:val="00E5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2A46"/>
  <w15:chartTrackingRefBased/>
  <w15:docId w15:val="{D9B9D81F-F16A-4A51-B9B8-2D932AA8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A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Mohand kaci</dc:creator>
  <cp:keywords/>
  <dc:description/>
  <cp:lastModifiedBy>Louis Mohand kaci</cp:lastModifiedBy>
  <cp:revision>2</cp:revision>
  <dcterms:created xsi:type="dcterms:W3CDTF">2017-09-19T08:34:00Z</dcterms:created>
  <dcterms:modified xsi:type="dcterms:W3CDTF">2017-12-10T10:50:00Z</dcterms:modified>
</cp:coreProperties>
</file>