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7yib2uwyn60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Cím és Tárgy: Homérosz – Odüsszeia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Bevezetés (Kontextus):</w:t>
      </w:r>
      <w:r w:rsidDel="00000000" w:rsidR="00000000" w:rsidRPr="00000000">
        <w:rPr>
          <w:color w:val="1f1f1f"/>
          <w:rtl w:val="0"/>
        </w:rPr>
        <w:t xml:space="preserve"> Az európai irodalom kezdetét két hatalmas elbeszélő költemény, az Íliász és az Odüsszeia jelzi. A trójai háború után játszódó eposz a görög kultúra alapműve, mely az emberi okosság és a hazatérés toposzának egyik legősibb példája. Az ókori hagyomány mindkét eposz költőjének Homéroszt tartotta, ám személyét már az antik görögök is mítoszokkal vették körül.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xr6xkm5j9ct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Vázlatpontok (Tárgyalás)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A műfaj és a "homéroszi kérdés"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A homéroszi kérdés: Magáról a szerzőről semmi biztosat nem tudunk, így felmerül a kérdés, hogy egyáltalán létezett-e, illetve azonos személy-e a két nagy eposz szerzője.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Műfaj: Az Odüsszeia műfaja eposz, amely egy verses formájú nagyepikai elbeszélő műfaj.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Az eposzi hős: Hőse rendkívüli képességekkel rendelkezik, isteni erők támogathatják, és egy egész közösség sorsára nézve jelentős tetteket visz végbe.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Eposzi kellékek (emelt szinten a latin elnevezések is fontosak): A műben megtalálható az invokáció (istenség segítségül hívása), a propozíció (téma megjelölése), az „in medias res” kezdés, az enumeráció (seregszemle), az epitheton ornans (állandó jelzők), a deus ex machina (isteni beavatkozás), valamint a retardáció (késleltetés) és az anticipáció (előreutalás).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A mű témája, ideje és szerkezete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Téma és idő: A mű Odüsszeusz viszontagságos küzdelmeiről, 10 éves hányódásáról és a hazatéréséről szól. A 24 énekre tagolódó költemény jelen ideje mindössze 40 nap, bár az eposz világa ennél tágasabb.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I-IV. ének (Ithaka, Pülosz, Spárta): A mű bemutatja a kérők pusztítását Ithakában, igazolja Pénelopé hűségét, és ábrázolja Télemakhosz (Odüsszeusz fia) férfivá érését.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V-VIII. ének (Ogügié, Szkhéria): A színtér a mesék birodalma. Odüsszeusz lemond Kalüpszó nimfa halhatatlanság-ígéretéről, és tutajon eljut a phaiákokhoz, Szkhéria szigetére.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IX-XII. ének (Visszatekintés - retrospektív szerkezet): Odüsszeusz itt meséli el korábbi, mesés kalandjait (pl. lótuszevők, küklopszok, Kirké istennő, Alvilág, Szirének).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XIII-XXIV. ének (Ithaka - Leszámolás): A cselekmény visszakanyarodik a jelenbe, az időrendi elbeszéléshez. Odüsszeusz koldusnak álcázva, titokban érkezik haza, és leszámol a kérőkkel.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right="4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Az új embereszmény: Odüsszeusz jelleme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Értelem és tapasztalat: Az eposz embereszménye a sokat tapasztalt, bölcs, leleményes és politikus ember, aki az eszét használva igyekszik menteni saját és társai életét. Legfontosabb isteni segítője is Pallasz Athéné, az értelem istennője.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Kíváncsiság és tudásvágy: Hajtja az ismeretlen megismerésének vágya. Ez motiválja a küklopsz-kalandnál, és ezért kötteti magát az árbóchoz, hogy meghallgathassa a Szirének jövőt ígérő énekét.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Fejlődés és tanulás: Képes levonni a tapasztalatokból a következtetéseket. A küklopsz (Polüphémosz) megvakítása után megerősödik a felelősségérzete, és körültekintővé válik. Agamemnón alvilági történetéből (akit hazatérve meggyilkolt a felesége) tanulva titokban, álruhában tér haza Ithakába.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Életigenlés: A fizikai erő helyett a leleményességére és a józan eszére támaszkodik. Az élet számára a legfontosabb érték; teljes földi boldogságra törekszik, ezért utasítja el Kalüpszó örök életét.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8rf5fj9mzd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Befejezés / Értékelés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 Odüsszeia nem pusztán egy izgalmas kalandregény az ókorból, hanem a felnőtt ember története, amely azt példázza, hogy az ember nemcsak passzívan elszenvedi, hanem aktívan alakíthatja is a sorsát. A mű embereszménye, a célratörő, eszes, sorsát irányító hős képe az egész európai gondolkodásra és irodalomra óriási hatást gyakorolt, a "bolyongás-hazatérés" motívuma pedig az egyik legfontosabb irodalmi archetípussá vált.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g6ct2r1s37r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Lexikális tudás (Kulcsszavak, nevek, évszámok)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Időtartamok: 10 év (trójai háború), 10 év (bolyongás hossza) , 40 nap (az eposz jelen ideje) , 20 év (távollét Ithakától).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Nevek (Szereplők és Istenek): Homérosz (szerző) , Odüsszeusz , Pénelopé (feleség) , Télemakhosz (fiú) , Pallasz Athéné (segítő istennő) , Poszeidón (haragvó isten) , Kalüpszó (nimfa) , Polüphémosz (küklopsz) , Kirké (istennő) , Agamemnón , Teiresziász (jós).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Fogalmak: Eposz , homéroszi kérdés , retrospektív szerkezet , eposzi kellékek (in medias res, invokáció, propozíció, epitheton ornans, stb.).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/>
      </w:pPr>
      <w:r w:rsidDel="00000000" w:rsidR="00000000" w:rsidRPr="00000000">
        <w:rPr>
          <w:color w:val="1f1f1f"/>
          <w:rtl w:val="0"/>
        </w:rPr>
        <w:t xml:space="preserve">Helyszínek: Trója , Ithaka (a haza) , Szkhéria (phaiákok szigete) , Ogügié (Kalüpszó szigete) , Alvilág.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1247.2440944881891" w:right="1247.24409448818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