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7EF66" w14:textId="77777777" w:rsidR="00B360BE" w:rsidRPr="00B360BE" w:rsidRDefault="00B360BE" w:rsidP="00B360BE">
      <w:r w:rsidRPr="00B360BE">
        <w:rPr>
          <w:i/>
          <w:iCs/>
        </w:rPr>
        <w:t>(Ide tartozik a 476-1300 közötti időszak elmélete, a vallásos hit és a himnuszok).</w:t>
      </w:r>
    </w:p>
    <w:p w14:paraId="0F67E916" w14:textId="77777777" w:rsidR="00B360BE" w:rsidRPr="00B360BE" w:rsidRDefault="00B360BE" w:rsidP="00B360BE">
      <w:r w:rsidRPr="00B360BE">
        <w:rPr>
          <w:b/>
          <w:bCs/>
        </w:rPr>
        <w:t>1. A középkor világképe (Időtartam: 476 - 1300)</w:t>
      </w:r>
    </w:p>
    <w:p w14:paraId="3DE53779" w14:textId="0C1B54A5" w:rsidR="00BE6759" w:rsidRPr="00B360BE" w:rsidRDefault="00B360BE" w:rsidP="00BE6759">
      <w:pPr>
        <w:numPr>
          <w:ilvl w:val="0"/>
          <w:numId w:val="1"/>
        </w:numPr>
      </w:pPr>
      <w:r w:rsidRPr="00B360BE">
        <w:t>Létrejön a feudális társadalom, a művészetet áthatja a hit, Isten dicsőségét szolgálja (gyakori az anonimitás)</w:t>
      </w:r>
      <w:r w:rsidR="00BE6759">
        <w:t xml:space="preserve"> </w:t>
      </w:r>
      <w:r w:rsidR="00BE6759">
        <w:sym w:font="Wingdings" w:char="F0E0"/>
      </w:r>
      <w:r w:rsidR="00BE6759">
        <w:t xml:space="preserve"> azt tekintették valódi műalkotásnak</w:t>
      </w:r>
      <w:r w:rsidRPr="00B360BE">
        <w:t>.</w:t>
      </w:r>
    </w:p>
    <w:p w14:paraId="74D0F35E" w14:textId="77777777" w:rsidR="00B360BE" w:rsidRPr="00B360BE" w:rsidRDefault="00B360BE" w:rsidP="00B360BE">
      <w:pPr>
        <w:numPr>
          <w:ilvl w:val="0"/>
          <w:numId w:val="1"/>
        </w:numPr>
      </w:pPr>
      <w:r w:rsidRPr="00B360BE">
        <w:rPr>
          <w:b/>
          <w:bCs/>
        </w:rPr>
        <w:t>Kettős világkép:</w:t>
      </w:r>
    </w:p>
    <w:p w14:paraId="0F155E67" w14:textId="77777777" w:rsidR="00B360BE" w:rsidRPr="00B360BE" w:rsidRDefault="00B360BE" w:rsidP="00B360BE">
      <w:pPr>
        <w:numPr>
          <w:ilvl w:val="1"/>
          <w:numId w:val="1"/>
        </w:numPr>
      </w:pPr>
      <w:r w:rsidRPr="00B360BE">
        <w:rPr>
          <w:i/>
          <w:iCs/>
        </w:rPr>
        <w:t>Tapasztalaton túli (transzcendens) világ:</w:t>
      </w:r>
      <w:r w:rsidRPr="00B360BE">
        <w:t xml:space="preserve"> Isten országa (tökéletes, rendezett, örök).</w:t>
      </w:r>
    </w:p>
    <w:p w14:paraId="6354A606" w14:textId="77777777" w:rsidR="00BE6759" w:rsidRDefault="00B360BE" w:rsidP="00B360BE">
      <w:pPr>
        <w:numPr>
          <w:ilvl w:val="1"/>
          <w:numId w:val="1"/>
        </w:numPr>
      </w:pPr>
      <w:r w:rsidRPr="00B360BE">
        <w:rPr>
          <w:i/>
          <w:iCs/>
        </w:rPr>
        <w:t>Földi világ:</w:t>
      </w:r>
      <w:r w:rsidRPr="00B360BE">
        <w:t xml:space="preserve"> Nem tökéletes, változékony, mulandó. </w:t>
      </w:r>
    </w:p>
    <w:p w14:paraId="41D355A2" w14:textId="4AA627E0" w:rsidR="00B360BE" w:rsidRPr="00B360BE" w:rsidRDefault="00B360BE" w:rsidP="00B360BE">
      <w:pPr>
        <w:numPr>
          <w:ilvl w:val="1"/>
          <w:numId w:val="1"/>
        </w:numPr>
      </w:pPr>
      <w:r w:rsidRPr="00B360BE">
        <w:rPr>
          <w:i/>
          <w:iCs/>
        </w:rPr>
        <w:t>Föld alatti világ:</w:t>
      </w:r>
      <w:r w:rsidRPr="00B360BE">
        <w:t xml:space="preserve"> a Sátán birodalma.</w:t>
      </w:r>
    </w:p>
    <w:p w14:paraId="6388F4E0" w14:textId="5CF66297" w:rsidR="00B360BE" w:rsidRPr="00B360BE" w:rsidRDefault="00B360BE" w:rsidP="00B360BE">
      <w:pPr>
        <w:numPr>
          <w:ilvl w:val="0"/>
          <w:numId w:val="1"/>
        </w:numPr>
      </w:pPr>
      <w:r w:rsidRPr="00B360BE">
        <w:rPr>
          <w:b/>
          <w:bCs/>
        </w:rPr>
        <w:t>Kettős emberkép:</w:t>
      </w:r>
      <w:r w:rsidRPr="00B360BE">
        <w:t xml:space="preserve"> </w:t>
      </w:r>
      <w:r w:rsidR="00BE6759">
        <w:br/>
      </w:r>
      <w:r w:rsidRPr="00B360BE">
        <w:t xml:space="preserve">Anyagi test (börtön, sanyargatni kell = aszketizmus) </w:t>
      </w:r>
      <w:r w:rsidR="00BE6759">
        <w:sym w:font="Wingdings" w:char="F0DF"/>
      </w:r>
      <w:r w:rsidR="00BE6759">
        <w:sym w:font="Wingdings" w:char="F0E0"/>
      </w:r>
      <w:r w:rsidRPr="00B360BE">
        <w:t xml:space="preserve"> Szellem/lélek.</w:t>
      </w:r>
    </w:p>
    <w:p w14:paraId="18272B17" w14:textId="77777777" w:rsidR="00B360BE" w:rsidRPr="00B360BE" w:rsidRDefault="00B360BE" w:rsidP="00B360BE">
      <w:pPr>
        <w:numPr>
          <w:ilvl w:val="0"/>
          <w:numId w:val="1"/>
        </w:numPr>
      </w:pPr>
      <w:r w:rsidRPr="00B360BE">
        <w:rPr>
          <w:b/>
          <w:bCs/>
        </w:rPr>
        <w:t>Memento mori!</w:t>
      </w:r>
      <w:r w:rsidRPr="00B360BE">
        <w:t xml:space="preserve"> = Emlékezz a halálra! (Nagy templomok oldalára is felírták, az embereket a túlvilágra fókuszálásra intette).</w:t>
      </w:r>
    </w:p>
    <w:p w14:paraId="31ACD28B" w14:textId="77777777" w:rsidR="00B360BE" w:rsidRPr="00B360BE" w:rsidRDefault="00B360BE" w:rsidP="00B360BE">
      <w:r w:rsidRPr="00B360BE">
        <w:rPr>
          <w:b/>
          <w:bCs/>
        </w:rPr>
        <w:t>2. A kora középkor és a szerzetesrendek</w:t>
      </w:r>
    </w:p>
    <w:p w14:paraId="4E15F962" w14:textId="77777777" w:rsidR="00B360BE" w:rsidRPr="00B360BE" w:rsidRDefault="00B360BE" w:rsidP="00B360BE">
      <w:pPr>
        <w:numPr>
          <w:ilvl w:val="0"/>
          <w:numId w:val="2"/>
        </w:numPr>
      </w:pPr>
      <w:r w:rsidRPr="00B360BE">
        <w:t>Szerzetesi hármas fogadalom: Tisztaság, szegénység, engedelmesség.</w:t>
      </w:r>
    </w:p>
    <w:p w14:paraId="3C0D0B1B" w14:textId="77777777" w:rsidR="00B360BE" w:rsidRPr="00B360BE" w:rsidRDefault="00B360BE" w:rsidP="00B360BE">
      <w:pPr>
        <w:numPr>
          <w:ilvl w:val="0"/>
          <w:numId w:val="2"/>
        </w:numPr>
      </w:pPr>
      <w:r w:rsidRPr="00B360BE">
        <w:t>Kolostorok feladatai: Lelki feladatok, tanítás, kódexmásolás, betegápolás.</w:t>
      </w:r>
    </w:p>
    <w:p w14:paraId="5B6FD0DD" w14:textId="77777777" w:rsidR="00B360BE" w:rsidRPr="00B360BE" w:rsidRDefault="00B360BE" w:rsidP="00B360BE">
      <w:pPr>
        <w:numPr>
          <w:ilvl w:val="0"/>
          <w:numId w:val="2"/>
        </w:numPr>
      </w:pPr>
      <w:r w:rsidRPr="00B360BE">
        <w:rPr>
          <w:i/>
          <w:iCs/>
        </w:rPr>
        <w:t>Szent Benedek rendje (Bencések):</w:t>
      </w:r>
      <w:r w:rsidRPr="00B360BE">
        <w:t xml:space="preserve"> Jelmondatuk: </w:t>
      </w:r>
      <w:r w:rsidRPr="00B360BE">
        <w:rPr>
          <w:b/>
          <w:bCs/>
        </w:rPr>
        <w:t>Ora et labora!</w:t>
      </w:r>
      <w:r w:rsidRPr="00B360BE">
        <w:t xml:space="preserve"> (Imádkozzál és dolgozzál!).</w:t>
      </w:r>
    </w:p>
    <w:p w14:paraId="3A6D9FFC" w14:textId="1A9F6B07" w:rsidR="00432A4E" w:rsidRDefault="00B360BE" w:rsidP="00B360BE">
      <w:pPr>
        <w:rPr>
          <w:b/>
          <w:bCs/>
        </w:rPr>
      </w:pPr>
      <w:r w:rsidRPr="00B360BE">
        <w:rPr>
          <w:b/>
          <w:bCs/>
        </w:rPr>
        <w:t>3. Ókeresztény irodalom (</w:t>
      </w:r>
      <w:r w:rsidR="006F65C0">
        <w:rPr>
          <w:b/>
          <w:bCs/>
        </w:rPr>
        <w:t>I</w:t>
      </w:r>
      <w:r w:rsidRPr="00B360BE">
        <w:rPr>
          <w:b/>
          <w:bCs/>
        </w:rPr>
        <w:t>I-V. század)</w:t>
      </w:r>
    </w:p>
    <w:p w14:paraId="6B0C0E13" w14:textId="71656160" w:rsidR="00432A4E" w:rsidRPr="00432A4E" w:rsidRDefault="00432A4E" w:rsidP="00432A4E">
      <w:pPr>
        <w:pStyle w:val="ListParagraph"/>
        <w:numPr>
          <w:ilvl w:val="0"/>
          <w:numId w:val="5"/>
        </w:numPr>
        <w:rPr>
          <w:b/>
          <w:bCs/>
        </w:rPr>
      </w:pPr>
      <w:r>
        <w:t>Nyelve kezdetben görög majd latin volt</w:t>
      </w:r>
    </w:p>
    <w:p w14:paraId="45DF45F2" w14:textId="0F105AD5" w:rsidR="00432A4E" w:rsidRPr="00432A4E" w:rsidRDefault="00432A4E" w:rsidP="00432A4E">
      <w:pPr>
        <w:pStyle w:val="ListParagraph"/>
        <w:numPr>
          <w:ilvl w:val="0"/>
          <w:numId w:val="5"/>
        </w:numPr>
        <w:rPr>
          <w:b/>
          <w:bCs/>
        </w:rPr>
      </w:pPr>
      <w:r>
        <w:t>Alkotások tanító jellegűek:</w:t>
      </w:r>
    </w:p>
    <w:p w14:paraId="24C10303" w14:textId="682DA6C2" w:rsidR="00432A4E" w:rsidRPr="00432A4E" w:rsidRDefault="00432A4E" w:rsidP="00432A4E">
      <w:pPr>
        <w:pStyle w:val="ListParagraph"/>
        <w:numPr>
          <w:ilvl w:val="1"/>
          <w:numId w:val="5"/>
        </w:numPr>
        <w:rPr>
          <w:b/>
          <w:bCs/>
        </w:rPr>
      </w:pPr>
      <w:r>
        <w:t>bibliai szövegmagyarázatok</w:t>
      </w:r>
    </w:p>
    <w:p w14:paraId="0DEEAE03" w14:textId="6C8351C6" w:rsidR="00432A4E" w:rsidRPr="00432A4E" w:rsidRDefault="00432A4E" w:rsidP="00432A4E">
      <w:pPr>
        <w:pStyle w:val="ListParagraph"/>
        <w:numPr>
          <w:ilvl w:val="1"/>
          <w:numId w:val="5"/>
        </w:numPr>
        <w:rPr>
          <w:b/>
          <w:bCs/>
        </w:rPr>
      </w:pPr>
      <w:r>
        <w:t>prédikációk</w:t>
      </w:r>
    </w:p>
    <w:p w14:paraId="61F3F6B0" w14:textId="3EC9526F" w:rsidR="00432A4E" w:rsidRPr="00432A4E" w:rsidRDefault="00432A4E" w:rsidP="00432A4E">
      <w:pPr>
        <w:pStyle w:val="ListParagraph"/>
        <w:numPr>
          <w:ilvl w:val="1"/>
          <w:numId w:val="5"/>
        </w:numPr>
        <w:rPr>
          <w:b/>
          <w:bCs/>
        </w:rPr>
      </w:pPr>
      <w:r>
        <w:t>katekezisek (kérdés - válasz)</w:t>
      </w:r>
    </w:p>
    <w:p w14:paraId="6F739A72" w14:textId="4E8D4212" w:rsidR="00432A4E" w:rsidRPr="00432A4E" w:rsidRDefault="00432A4E" w:rsidP="00432A4E">
      <w:pPr>
        <w:pStyle w:val="ListParagraph"/>
        <w:numPr>
          <w:ilvl w:val="1"/>
          <w:numId w:val="5"/>
        </w:numPr>
        <w:rPr>
          <w:b/>
          <w:bCs/>
        </w:rPr>
      </w:pPr>
      <w:r>
        <w:t>legendák</w:t>
      </w:r>
    </w:p>
    <w:p w14:paraId="59BA6E13" w14:textId="77777777" w:rsidR="00B360BE" w:rsidRPr="00B360BE" w:rsidRDefault="00B360BE" w:rsidP="00B360BE">
      <w:pPr>
        <w:numPr>
          <w:ilvl w:val="0"/>
          <w:numId w:val="3"/>
        </w:numPr>
      </w:pPr>
      <w:r w:rsidRPr="00B360BE">
        <w:t>Műfajok: Bibliai magyarázatok, prédikációk, katekizmusok (kérdés-válasz), legendák.</w:t>
      </w:r>
    </w:p>
    <w:p w14:paraId="601DAD63" w14:textId="77777777" w:rsidR="00B360BE" w:rsidRPr="00B360BE" w:rsidRDefault="00B360BE" w:rsidP="00B360BE">
      <w:pPr>
        <w:numPr>
          <w:ilvl w:val="0"/>
          <w:numId w:val="3"/>
        </w:numPr>
      </w:pPr>
      <w:r w:rsidRPr="00B360BE">
        <w:rPr>
          <w:b/>
          <w:bCs/>
        </w:rPr>
        <w:t>Szent Ágoston:</w:t>
      </w:r>
      <w:r w:rsidRPr="00B360BE">
        <w:t xml:space="preserve"> Műve a </w:t>
      </w:r>
      <w:r w:rsidRPr="00B360BE">
        <w:rPr>
          <w:i/>
          <w:iCs/>
        </w:rPr>
        <w:t>Vallomások</w:t>
      </w:r>
      <w:r w:rsidRPr="00B360BE">
        <w:t xml:space="preserve"> (műfaja vallomás/életrajz). Megtérésének története: "Tolle, lege" (Vedd föl, olvasd).</w:t>
      </w:r>
    </w:p>
    <w:p w14:paraId="6D918AAD" w14:textId="77777777" w:rsidR="00B360BE" w:rsidRPr="00B360BE" w:rsidRDefault="00B360BE" w:rsidP="00B360BE">
      <w:r w:rsidRPr="00B360BE">
        <w:rPr>
          <w:b/>
          <w:bCs/>
        </w:rPr>
        <w:t>4. Vallásos líra</w:t>
      </w:r>
    </w:p>
    <w:p w14:paraId="0381F547" w14:textId="77777777" w:rsidR="00B360BE" w:rsidRPr="00B360BE" w:rsidRDefault="00B360BE" w:rsidP="00B360BE">
      <w:pPr>
        <w:numPr>
          <w:ilvl w:val="0"/>
          <w:numId w:val="4"/>
        </w:numPr>
      </w:pPr>
      <w:r w:rsidRPr="00B360BE">
        <w:t>Műfaj: Planctus (siralom).</w:t>
      </w:r>
    </w:p>
    <w:p w14:paraId="2BAB63F6" w14:textId="77777777" w:rsidR="00B360BE" w:rsidRPr="00B360BE" w:rsidRDefault="00B360BE" w:rsidP="00B360BE">
      <w:pPr>
        <w:numPr>
          <w:ilvl w:val="0"/>
          <w:numId w:val="4"/>
        </w:numPr>
      </w:pPr>
      <w:r w:rsidRPr="00B360BE">
        <w:rPr>
          <w:b/>
          <w:bCs/>
        </w:rPr>
        <w:t>Jacopone da Todi: Himnusz a fájdalmas anyáról (Stabat mater):</w:t>
      </w:r>
    </w:p>
    <w:p w14:paraId="69268C90" w14:textId="77777777" w:rsidR="00B360BE" w:rsidRPr="00B360BE" w:rsidRDefault="00B360BE" w:rsidP="00B360BE">
      <w:pPr>
        <w:numPr>
          <w:ilvl w:val="1"/>
          <w:numId w:val="4"/>
        </w:numPr>
      </w:pPr>
      <w:r w:rsidRPr="00B360BE">
        <w:rPr>
          <w:i/>
          <w:iCs/>
        </w:rPr>
        <w:lastRenderedPageBreak/>
        <w:t>1. versszak:</w:t>
      </w:r>
      <w:r w:rsidRPr="00B360BE">
        <w:t xml:space="preserve"> Tárgyszerű indítás, Máriát látjuk a kereszt tövében.</w:t>
      </w:r>
    </w:p>
    <w:p w14:paraId="06EB52FF" w14:textId="77777777" w:rsidR="00B360BE" w:rsidRPr="00B360BE" w:rsidRDefault="00B360BE" w:rsidP="00B360BE">
      <w:pPr>
        <w:numPr>
          <w:ilvl w:val="1"/>
          <w:numId w:val="4"/>
        </w:numPr>
      </w:pPr>
      <w:r w:rsidRPr="00B360BE">
        <w:rPr>
          <w:i/>
          <w:iCs/>
        </w:rPr>
        <w:t>2-4. versszak:</w:t>
      </w:r>
      <w:r w:rsidRPr="00B360BE">
        <w:t xml:space="preserve"> Megszólított Jézus, de Mária bánata a központ. Az olvasó együttérzésére számít.</w:t>
      </w:r>
    </w:p>
    <w:p w14:paraId="0CDBBC95" w14:textId="77777777" w:rsidR="00B360BE" w:rsidRPr="00B360BE" w:rsidRDefault="00B360BE" w:rsidP="00B360BE">
      <w:pPr>
        <w:numPr>
          <w:ilvl w:val="1"/>
          <w:numId w:val="4"/>
        </w:numPr>
      </w:pPr>
      <w:r w:rsidRPr="00B360BE">
        <w:rPr>
          <w:i/>
          <w:iCs/>
        </w:rPr>
        <w:t>5. versszaktól:</w:t>
      </w:r>
      <w:r w:rsidRPr="00B360BE">
        <w:t xml:space="preserve"> Felerősödik az azonosulási vágy (osztozni a szenvedésben).</w:t>
      </w:r>
    </w:p>
    <w:p w14:paraId="64DE5F97" w14:textId="77777777" w:rsidR="00B360BE" w:rsidRPr="00B360BE" w:rsidRDefault="00B360BE" w:rsidP="00B360BE">
      <w:pPr>
        <w:numPr>
          <w:ilvl w:val="1"/>
          <w:numId w:val="4"/>
        </w:numPr>
      </w:pPr>
      <w:r w:rsidRPr="00B360BE">
        <w:rPr>
          <w:i/>
          <w:iCs/>
        </w:rPr>
        <w:t>9. versszak:</w:t>
      </w:r>
      <w:r w:rsidRPr="00B360BE">
        <w:t xml:space="preserve"> Máriát szólítja meg, hogy védje meg az ítélet napján.</w:t>
      </w:r>
    </w:p>
    <w:p w14:paraId="42061E4A" w14:textId="77777777" w:rsidR="00B360BE" w:rsidRPr="00B360BE" w:rsidRDefault="00B360BE" w:rsidP="00B360BE">
      <w:pPr>
        <w:numPr>
          <w:ilvl w:val="1"/>
          <w:numId w:val="4"/>
        </w:numPr>
      </w:pPr>
      <w:r w:rsidRPr="00B360BE">
        <w:rPr>
          <w:i/>
          <w:iCs/>
        </w:rPr>
        <w:t>10. versszak:</w:t>
      </w:r>
      <w:r w:rsidRPr="00B360BE">
        <w:t xml:space="preserve"> Krisztushoz szól, hogy juttassa a Paradicsomba.</w:t>
      </w:r>
    </w:p>
    <w:p w14:paraId="4F4C004A" w14:textId="77777777" w:rsidR="00BA6FA8" w:rsidRDefault="00BA6FA8"/>
    <w:sectPr w:rsidR="00BA6F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477EC"/>
    <w:multiLevelType w:val="multilevel"/>
    <w:tmpl w:val="E97A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01F8A"/>
    <w:multiLevelType w:val="multilevel"/>
    <w:tmpl w:val="6B1A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C74BE"/>
    <w:multiLevelType w:val="multilevel"/>
    <w:tmpl w:val="BC60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28413F"/>
    <w:multiLevelType w:val="multilevel"/>
    <w:tmpl w:val="7B3E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097BDF"/>
    <w:multiLevelType w:val="hybridMultilevel"/>
    <w:tmpl w:val="DF823A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3097030">
    <w:abstractNumId w:val="1"/>
  </w:num>
  <w:num w:numId="2" w16cid:durableId="1088497279">
    <w:abstractNumId w:val="2"/>
  </w:num>
  <w:num w:numId="3" w16cid:durableId="119151479">
    <w:abstractNumId w:val="0"/>
  </w:num>
  <w:num w:numId="4" w16cid:durableId="2006780593">
    <w:abstractNumId w:val="3"/>
  </w:num>
  <w:num w:numId="5" w16cid:durableId="350838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FA8"/>
    <w:rsid w:val="001C1ED6"/>
    <w:rsid w:val="00432A4E"/>
    <w:rsid w:val="006F65C0"/>
    <w:rsid w:val="00B360BE"/>
    <w:rsid w:val="00BA6FA8"/>
    <w:rsid w:val="00BE6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28145"/>
  <w15:chartTrackingRefBased/>
  <w15:docId w15:val="{4D6880AB-35C1-4978-9E8E-FAC32ABAC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F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2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229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 Mellow</dc:creator>
  <cp:keywords/>
  <dc:description/>
  <cp:lastModifiedBy>Moth Mellow</cp:lastModifiedBy>
  <cp:revision>5</cp:revision>
  <dcterms:created xsi:type="dcterms:W3CDTF">2026-03-30T11:40:00Z</dcterms:created>
  <dcterms:modified xsi:type="dcterms:W3CDTF">2026-03-30T11:48:00Z</dcterms:modified>
</cp:coreProperties>
</file>