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14" w:rsidRPr="008D285E" w:rsidRDefault="008D285E" w:rsidP="004606B8">
      <w:pPr>
        <w:ind w:left="360"/>
      </w:pPr>
      <w:proofErr w:type="spellStart"/>
      <w:r>
        <w:t>Задорожний</w:t>
      </w:r>
      <w:proofErr w:type="spellEnd"/>
      <w:r>
        <w:t xml:space="preserve"> Антон 219</w:t>
      </w:r>
      <w:r w:rsidRPr="008D285E">
        <w:t>/5</w:t>
      </w:r>
      <w:bookmarkStart w:id="0" w:name="_GoBack"/>
      <w:bookmarkEnd w:id="0"/>
    </w:p>
    <w:p w:rsidR="008D285E" w:rsidRPr="004606B8" w:rsidRDefault="008D285E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>Анатомо-морфологические особенности и физиологические функции организма.</w:t>
      </w:r>
    </w:p>
    <w:p w:rsidR="008D285E" w:rsidRDefault="008D285E" w:rsidP="004606B8">
      <w:pPr>
        <w:ind w:left="360"/>
      </w:pPr>
      <w:r>
        <w:t>Организм – единая целостная система, куда входят: система органов, органы, ткань, клетки и межклеточное вещество.</w:t>
      </w:r>
    </w:p>
    <w:p w:rsidR="008D285E" w:rsidRPr="004606B8" w:rsidRDefault="008D285E" w:rsidP="004606B8">
      <w:pPr>
        <w:ind w:left="360"/>
        <w:rPr>
          <w:lang w:val="en-US"/>
        </w:rPr>
      </w:pPr>
      <w:r>
        <w:t>В организме человека более 100 триллионов клеток.</w:t>
      </w:r>
    </w:p>
    <w:p w:rsidR="008D285E" w:rsidRDefault="008D285E" w:rsidP="004606B8">
      <w:pPr>
        <w:ind w:left="360"/>
      </w:pPr>
      <w:r>
        <w:t>Свойства клетки:</w:t>
      </w:r>
    </w:p>
    <w:p w:rsidR="008D285E" w:rsidRDefault="008D285E" w:rsidP="004606B8">
      <w:pPr>
        <w:ind w:left="360"/>
      </w:pPr>
      <w:r>
        <w:t>Имеет упорядоченное строение</w:t>
      </w:r>
    </w:p>
    <w:p w:rsidR="008D285E" w:rsidRDefault="008D285E" w:rsidP="004606B8">
      <w:pPr>
        <w:ind w:left="360"/>
      </w:pPr>
      <w:r>
        <w:t>Обладает возбудимостью</w:t>
      </w:r>
    </w:p>
    <w:p w:rsidR="008D285E" w:rsidRDefault="008D285E" w:rsidP="004606B8">
      <w:pPr>
        <w:ind w:left="360"/>
      </w:pPr>
      <w:r>
        <w:t>Участвует в обмене веществ и энергии</w:t>
      </w:r>
    </w:p>
    <w:p w:rsidR="008D285E" w:rsidRDefault="008D285E" w:rsidP="004606B8">
      <w:pPr>
        <w:ind w:left="360"/>
      </w:pPr>
      <w:proofErr w:type="gramStart"/>
      <w:r>
        <w:t>Способна</w:t>
      </w:r>
      <w:proofErr w:type="gramEnd"/>
      <w:r>
        <w:t xml:space="preserve"> к росту и размножению</w:t>
      </w:r>
    </w:p>
    <w:p w:rsidR="008D285E" w:rsidRDefault="008D285E" w:rsidP="004606B8">
      <w:pPr>
        <w:ind w:left="360"/>
      </w:pPr>
      <w:r>
        <w:t>Содержит генетическую информацию</w:t>
      </w:r>
    </w:p>
    <w:p w:rsidR="008D285E" w:rsidRDefault="008D285E" w:rsidP="004606B8">
      <w:pPr>
        <w:ind w:left="360"/>
      </w:pPr>
      <w:r>
        <w:t>Приспосабливаются к условиям среды.</w:t>
      </w:r>
    </w:p>
    <w:p w:rsidR="008D285E" w:rsidRDefault="008D285E" w:rsidP="004606B8">
      <w:pPr>
        <w:ind w:left="360"/>
      </w:pPr>
      <w:r>
        <w:t xml:space="preserve">Ткань, которая в виде непрерывного слоя клеток покрывает тело снаружи и </w:t>
      </w:r>
      <w:proofErr w:type="gramStart"/>
      <w:r>
        <w:t>выстилает его изнутри называется</w:t>
      </w:r>
      <w:proofErr w:type="gramEnd"/>
      <w:r>
        <w:t xml:space="preserve"> эпителиальной.</w:t>
      </w:r>
    </w:p>
    <w:p w:rsidR="008D285E" w:rsidRPr="004606B8" w:rsidRDefault="008D285E" w:rsidP="004606B8">
      <w:pPr>
        <w:ind w:left="360"/>
        <w:rPr>
          <w:b/>
          <w:sz w:val="28"/>
          <w:szCs w:val="28"/>
        </w:rPr>
      </w:pPr>
      <w:r w:rsidRPr="004606B8">
        <w:rPr>
          <w:b/>
          <w:sz w:val="28"/>
          <w:szCs w:val="28"/>
        </w:rPr>
        <w:t>Функциональные системы организмы</w:t>
      </w:r>
    </w:p>
    <w:p w:rsidR="008D285E" w:rsidRDefault="008D285E" w:rsidP="004606B8"/>
    <w:p w:rsidR="008D285E" w:rsidRPr="004606B8" w:rsidRDefault="008D285E" w:rsidP="004606B8">
      <w:pPr>
        <w:ind w:left="360"/>
        <w:rPr>
          <w:rFonts w:cstheme="minorHAnsi"/>
        </w:rPr>
      </w:pPr>
      <w:r w:rsidRPr="004606B8">
        <w:rPr>
          <w:rFonts w:cstheme="minorHAnsi"/>
        </w:rPr>
        <w:t>Костная система и ее функции</w:t>
      </w:r>
    </w:p>
    <w:p w:rsidR="008D285E" w:rsidRPr="004606B8" w:rsidRDefault="008D285E" w:rsidP="004606B8">
      <w:pPr>
        <w:ind w:left="360"/>
        <w:rPr>
          <w:rFonts w:cstheme="minorHAnsi"/>
        </w:rPr>
      </w:pPr>
      <w:r w:rsidRPr="004606B8">
        <w:rPr>
          <w:rFonts w:cstheme="minorHAnsi"/>
        </w:rPr>
        <w:t>Мышечная система и ее функции</w:t>
      </w:r>
    </w:p>
    <w:p w:rsidR="008D285E" w:rsidRPr="004606B8" w:rsidRDefault="008D285E" w:rsidP="004606B8">
      <w:pPr>
        <w:ind w:left="360"/>
        <w:rPr>
          <w:rFonts w:cstheme="minorHAnsi"/>
        </w:rPr>
      </w:pPr>
      <w:r w:rsidRPr="004606B8">
        <w:rPr>
          <w:rFonts w:cstheme="minorHAnsi"/>
        </w:rPr>
        <w:t>Физиологические системы организма</w:t>
      </w:r>
      <w:proofErr w:type="gramStart"/>
      <w:r w:rsidRPr="004606B8">
        <w:rPr>
          <w:rFonts w:cstheme="minorHAnsi"/>
        </w:rPr>
        <w:t xml:space="preserve"> :</w:t>
      </w:r>
      <w:proofErr w:type="gramEnd"/>
      <w:r w:rsidRPr="004606B8">
        <w:rPr>
          <w:rFonts w:cstheme="minorHAnsi"/>
        </w:rPr>
        <w:t xml:space="preserve"> ( кровь, сердечно-сосудистая, дыхательная)</w:t>
      </w:r>
    </w:p>
    <w:p w:rsidR="008D285E" w:rsidRPr="004606B8" w:rsidRDefault="008D285E" w:rsidP="004606B8">
      <w:pPr>
        <w:ind w:left="360"/>
        <w:rPr>
          <w:rFonts w:cstheme="minorHAnsi"/>
        </w:rPr>
      </w:pPr>
      <w:r w:rsidRPr="004606B8">
        <w:rPr>
          <w:rFonts w:cstheme="minorHAnsi"/>
        </w:rPr>
        <w:t>Физиологические системы организма</w:t>
      </w:r>
      <w:proofErr w:type="gramStart"/>
      <w:r w:rsidRPr="004606B8">
        <w:rPr>
          <w:rFonts w:cstheme="minorHAnsi"/>
        </w:rPr>
        <w:t xml:space="preserve"> :</w:t>
      </w:r>
      <w:proofErr w:type="gramEnd"/>
      <w:r w:rsidRPr="004606B8">
        <w:rPr>
          <w:rFonts w:cstheme="minorHAnsi"/>
        </w:rPr>
        <w:t xml:space="preserve"> ( </w:t>
      </w:r>
      <w:r w:rsidRPr="004606B8">
        <w:rPr>
          <w:rFonts w:cstheme="minorHAnsi"/>
        </w:rPr>
        <w:t>пищеварение и выделение, нервная, сенсорная, эндокринная</w:t>
      </w:r>
      <w:r w:rsidRPr="004606B8">
        <w:rPr>
          <w:rFonts w:cstheme="minorHAnsi"/>
        </w:rPr>
        <w:t>)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7B6D84">
        <w:rPr>
          <w:rFonts w:asciiTheme="minorHAnsi" w:hAnsiTheme="minorHAnsi" w:cstheme="minorHAnsi"/>
          <w:b/>
          <w:sz w:val="32"/>
          <w:szCs w:val="32"/>
        </w:rPr>
        <w:t>Химизм мышечного сокращения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 xml:space="preserve">Сокращение мышц происходят за счет энергии, освобождающейся при химических превращениях. Источником энергии служит расщепление АТФ. Однако запасы АТФ в мышцах незначительны, </w:t>
      </w:r>
      <w:proofErr w:type="gramStart"/>
      <w:r w:rsidRPr="007B6D84">
        <w:rPr>
          <w:rFonts w:asciiTheme="minorHAnsi" w:hAnsiTheme="minorHAnsi" w:cstheme="minorHAnsi"/>
        </w:rPr>
        <w:t>необходим</w:t>
      </w:r>
      <w:proofErr w:type="gramEnd"/>
      <w:r w:rsidRPr="007B6D84">
        <w:rPr>
          <w:rFonts w:asciiTheme="minorHAnsi" w:hAnsiTheme="minorHAnsi" w:cstheme="minorHAnsi"/>
        </w:rPr>
        <w:t xml:space="preserve"> </w:t>
      </w:r>
      <w:proofErr w:type="spellStart"/>
      <w:r w:rsidRPr="007B6D84">
        <w:rPr>
          <w:rFonts w:asciiTheme="minorHAnsi" w:hAnsiTheme="minorHAnsi" w:cstheme="minorHAnsi"/>
        </w:rPr>
        <w:t>ресинтез</w:t>
      </w:r>
      <w:proofErr w:type="spellEnd"/>
      <w:r w:rsidRPr="007B6D84">
        <w:rPr>
          <w:rFonts w:asciiTheme="minorHAnsi" w:hAnsiTheme="minorHAnsi" w:cstheme="minorHAnsi"/>
        </w:rPr>
        <w:t xml:space="preserve"> АТФ.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  <w:b/>
        </w:rPr>
      </w:pPr>
      <w:r w:rsidRPr="007B6D84">
        <w:rPr>
          <w:rFonts w:asciiTheme="minorHAnsi" w:hAnsiTheme="minorHAnsi" w:cstheme="minorHAnsi"/>
          <w:b/>
        </w:rPr>
        <w:t xml:space="preserve">Химические превращения протекают </w:t>
      </w:r>
      <w:proofErr w:type="gramStart"/>
      <w:r w:rsidRPr="007B6D84">
        <w:rPr>
          <w:rFonts w:asciiTheme="minorHAnsi" w:hAnsiTheme="minorHAnsi" w:cstheme="minorHAnsi"/>
          <w:b/>
        </w:rPr>
        <w:t>при</w:t>
      </w:r>
      <w:proofErr w:type="gramEnd"/>
      <w:r w:rsidRPr="007B6D84">
        <w:rPr>
          <w:rFonts w:asciiTheme="minorHAnsi" w:hAnsiTheme="minorHAnsi" w:cstheme="minorHAnsi"/>
          <w:b/>
        </w:rPr>
        <w:t>: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НАЛИЧИЕ О</w:t>
      </w:r>
      <w:proofErr w:type="gramStart"/>
      <w:r w:rsidRPr="007B6D84">
        <w:rPr>
          <w:rFonts w:asciiTheme="minorHAnsi" w:hAnsiTheme="minorHAnsi" w:cstheme="minorHAnsi"/>
        </w:rPr>
        <w:t>2</w:t>
      </w:r>
      <w:proofErr w:type="gramEnd"/>
      <w:r w:rsidRPr="007B6D84">
        <w:rPr>
          <w:rFonts w:asciiTheme="minorHAnsi" w:hAnsiTheme="minorHAnsi" w:cstheme="minorHAnsi"/>
        </w:rPr>
        <w:t xml:space="preserve"> (АЭРОБНО) </w:t>
      </w:r>
      <w:proofErr w:type="spellStart"/>
      <w:r w:rsidRPr="007B6D84">
        <w:rPr>
          <w:rFonts w:asciiTheme="minorHAnsi" w:hAnsiTheme="minorHAnsi" w:cstheme="minorHAnsi"/>
        </w:rPr>
        <w:t>Ресинтез</w:t>
      </w:r>
      <w:proofErr w:type="spellEnd"/>
      <w:r w:rsidRPr="007B6D84">
        <w:rPr>
          <w:rFonts w:asciiTheme="minorHAnsi" w:hAnsiTheme="minorHAnsi" w:cstheme="minorHAnsi"/>
        </w:rPr>
        <w:t xml:space="preserve"> АТФ за счет окисления. Энергия окисления идет на расщепление молочной кислоты, </w:t>
      </w:r>
      <w:proofErr w:type="spellStart"/>
      <w:r w:rsidRPr="007B6D84">
        <w:rPr>
          <w:rFonts w:asciiTheme="minorHAnsi" w:hAnsiTheme="minorHAnsi" w:cstheme="minorHAnsi"/>
        </w:rPr>
        <w:t>ресинтез</w:t>
      </w:r>
      <w:proofErr w:type="spellEnd"/>
      <w:r w:rsidRPr="007B6D84">
        <w:rPr>
          <w:rFonts w:asciiTheme="minorHAnsi" w:hAnsiTheme="minorHAnsi" w:cstheme="minorHAnsi"/>
        </w:rPr>
        <w:t xml:space="preserve"> углеводов. Окисляются все органические вещества (белки, жиры, углеводы, аминокислоты…) Расщепление происходит до СО</w:t>
      </w:r>
      <w:proofErr w:type="gramStart"/>
      <w:r w:rsidRPr="007B6D84">
        <w:rPr>
          <w:rFonts w:asciiTheme="minorHAnsi" w:hAnsiTheme="minorHAnsi" w:cstheme="minorHAnsi"/>
        </w:rPr>
        <w:t>2</w:t>
      </w:r>
      <w:proofErr w:type="gramEnd"/>
      <w:r w:rsidRPr="007B6D84">
        <w:rPr>
          <w:rFonts w:asciiTheme="minorHAnsi" w:hAnsiTheme="minorHAnsi" w:cstheme="minorHAnsi"/>
        </w:rPr>
        <w:t xml:space="preserve"> и H2O.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lastRenderedPageBreak/>
        <w:t>ОТСУТСТВИЕ О</w:t>
      </w:r>
      <w:proofErr w:type="gramStart"/>
      <w:r w:rsidRPr="007B6D84">
        <w:rPr>
          <w:rFonts w:asciiTheme="minorHAnsi" w:hAnsiTheme="minorHAnsi" w:cstheme="minorHAnsi"/>
        </w:rPr>
        <w:t>2</w:t>
      </w:r>
      <w:proofErr w:type="gramEnd"/>
      <w:r w:rsidRPr="007B6D84">
        <w:rPr>
          <w:rFonts w:asciiTheme="minorHAnsi" w:hAnsiTheme="minorHAnsi" w:cstheme="minorHAnsi"/>
        </w:rPr>
        <w:t xml:space="preserve"> (АНАЭРОБНО) </w:t>
      </w:r>
      <w:proofErr w:type="spellStart"/>
      <w:r w:rsidRPr="007B6D84">
        <w:rPr>
          <w:rFonts w:asciiTheme="minorHAnsi" w:hAnsiTheme="minorHAnsi" w:cstheme="minorHAnsi"/>
        </w:rPr>
        <w:t>Ресинтез</w:t>
      </w:r>
      <w:proofErr w:type="spellEnd"/>
      <w:r w:rsidRPr="007B6D84">
        <w:rPr>
          <w:rFonts w:asciiTheme="minorHAnsi" w:hAnsiTheme="minorHAnsi" w:cstheme="minorHAnsi"/>
        </w:rPr>
        <w:t xml:space="preserve"> АТФ за счет расщепления углеводов (гликогена и глюкозы). Однако, количество, этих веществ постепенно падает, накапливается молочная кислота, возникает кислородный долг, не полностью восстанавливается АТФ.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 xml:space="preserve">Аэробный </w:t>
      </w:r>
      <w:proofErr w:type="spellStart"/>
      <w:r w:rsidRPr="007B6D84">
        <w:rPr>
          <w:rFonts w:asciiTheme="minorHAnsi" w:hAnsiTheme="minorHAnsi" w:cstheme="minorHAnsi"/>
        </w:rPr>
        <w:t>ресинтез</w:t>
      </w:r>
      <w:proofErr w:type="spellEnd"/>
      <w:r w:rsidRPr="007B6D84">
        <w:rPr>
          <w:rFonts w:asciiTheme="minorHAnsi" w:hAnsiTheme="minorHAnsi" w:cstheme="minorHAnsi"/>
        </w:rPr>
        <w:t xml:space="preserve"> АТФ более экономичен в 20 раз эффективнее.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 xml:space="preserve">Мышечная деятельность часто осуществляется за счет </w:t>
      </w:r>
      <w:proofErr w:type="gramStart"/>
      <w:r w:rsidRPr="007B6D84">
        <w:rPr>
          <w:rFonts w:asciiTheme="minorHAnsi" w:hAnsiTheme="minorHAnsi" w:cstheme="minorHAnsi"/>
        </w:rPr>
        <w:t>аэробного</w:t>
      </w:r>
      <w:proofErr w:type="gramEnd"/>
      <w:r w:rsidRPr="007B6D84">
        <w:rPr>
          <w:rFonts w:asciiTheme="minorHAnsi" w:hAnsiTheme="minorHAnsi" w:cstheme="minorHAnsi"/>
        </w:rPr>
        <w:t xml:space="preserve"> и анаэробного </w:t>
      </w:r>
      <w:proofErr w:type="spellStart"/>
      <w:r w:rsidRPr="007B6D84">
        <w:rPr>
          <w:rFonts w:asciiTheme="minorHAnsi" w:hAnsiTheme="minorHAnsi" w:cstheme="minorHAnsi"/>
        </w:rPr>
        <w:t>ресинтеза</w:t>
      </w:r>
      <w:proofErr w:type="spellEnd"/>
      <w:r w:rsidRPr="007B6D84">
        <w:rPr>
          <w:rFonts w:asciiTheme="minorHAnsi" w:hAnsiTheme="minorHAnsi" w:cstheme="minorHAnsi"/>
        </w:rPr>
        <w:t xml:space="preserve"> АТФ. </w:t>
      </w:r>
      <w:proofErr w:type="gramStart"/>
      <w:r w:rsidRPr="007B6D84">
        <w:rPr>
          <w:rFonts w:asciiTheme="minorHAnsi" w:hAnsiTheme="minorHAnsi" w:cstheme="minorHAnsi"/>
        </w:rPr>
        <w:t>При анаэробном процессе – высокая мощность, короткое время развертывания процессов: при аэробном – высокая продолжительность.</w:t>
      </w:r>
      <w:proofErr w:type="gramEnd"/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7B6D84">
        <w:rPr>
          <w:rFonts w:asciiTheme="minorHAnsi" w:hAnsiTheme="minorHAnsi" w:cstheme="minorHAnsi"/>
          <w:b/>
          <w:sz w:val="32"/>
          <w:szCs w:val="32"/>
        </w:rPr>
        <w:t>Обзор скелетных мышц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Основные группы мышц: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Разгибательно позвоночного столба и мышцы поясничной области;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Сгибатели ног;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Разгибатели рук;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Большая грудная мышца;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>Мышцы брюшного пресса.</w:t>
      </w:r>
    </w:p>
    <w:p w:rsidR="007B6D84" w:rsidRPr="007B6D84" w:rsidRDefault="007B6D84" w:rsidP="004606B8">
      <w:pPr>
        <w:pStyle w:val="a6"/>
        <w:ind w:left="360"/>
        <w:rPr>
          <w:rFonts w:asciiTheme="minorHAnsi" w:hAnsiTheme="minorHAnsi" w:cstheme="minorHAnsi"/>
        </w:rPr>
      </w:pPr>
      <w:r w:rsidRPr="007B6D84">
        <w:rPr>
          <w:rFonts w:asciiTheme="minorHAnsi" w:hAnsiTheme="minorHAnsi" w:cstheme="minorHAnsi"/>
        </w:rPr>
        <w:t xml:space="preserve">Кости конечностей человека относятся к трубчатым, а кости, выполняющие </w:t>
      </w:r>
      <w:proofErr w:type="gramStart"/>
      <w:r w:rsidRPr="007B6D84">
        <w:rPr>
          <w:rFonts w:asciiTheme="minorHAnsi" w:hAnsiTheme="minorHAnsi" w:cstheme="minorHAnsi"/>
        </w:rPr>
        <w:t>защитную</w:t>
      </w:r>
      <w:proofErr w:type="gramEnd"/>
      <w:r w:rsidRPr="007B6D84">
        <w:rPr>
          <w:rFonts w:asciiTheme="minorHAnsi" w:hAnsiTheme="minorHAnsi" w:cstheme="minorHAnsi"/>
        </w:rPr>
        <w:t xml:space="preserve"> и опорную функции называется губчатыми.</w:t>
      </w:r>
    </w:p>
    <w:p w:rsidR="007B6D84" w:rsidRDefault="007B6D84" w:rsidP="004606B8"/>
    <w:p w:rsidR="008D285E" w:rsidRDefault="008D285E" w:rsidP="004606B8">
      <w:pPr>
        <w:pStyle w:val="a3"/>
      </w:pPr>
    </w:p>
    <w:p w:rsidR="008D285E" w:rsidRDefault="008D285E" w:rsidP="004606B8">
      <w:pPr>
        <w:pStyle w:val="a3"/>
      </w:pPr>
    </w:p>
    <w:p w:rsidR="00CB0DE9" w:rsidRPr="004606B8" w:rsidRDefault="00CB0DE9" w:rsidP="004606B8">
      <w:pPr>
        <w:ind w:left="108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 xml:space="preserve">Тема 2 часть 1. Социально-биологические </w:t>
      </w:r>
      <w:r w:rsidRPr="004606B8">
        <w:rPr>
          <w:b/>
          <w:sz w:val="32"/>
          <w:szCs w:val="32"/>
        </w:rPr>
        <w:t>основы физической культуры</w:t>
      </w:r>
    </w:p>
    <w:p w:rsidR="00CB0DE9" w:rsidRDefault="00CB0DE9" w:rsidP="004606B8">
      <w:pPr>
        <w:ind w:left="360"/>
      </w:pPr>
      <w:r>
        <w:t>Основные понятия</w:t>
      </w:r>
    </w:p>
    <w:p w:rsidR="00CB0DE9" w:rsidRDefault="00CB0DE9" w:rsidP="004606B8">
      <w:pPr>
        <w:ind w:left="360"/>
      </w:pPr>
      <w:r>
        <w:t>Взаимосвязь физической и умственной</w:t>
      </w:r>
      <w:r>
        <w:t xml:space="preserve"> </w:t>
      </w:r>
      <w:r>
        <w:t>деятельности</w:t>
      </w:r>
    </w:p>
    <w:p w:rsidR="00CB0DE9" w:rsidRDefault="00CB0DE9" w:rsidP="004606B8">
      <w:pPr>
        <w:ind w:left="360"/>
      </w:pPr>
      <w:r>
        <w:t>Организм как единая саморазвивающаяся</w:t>
      </w:r>
      <w:r>
        <w:t xml:space="preserve"> </w:t>
      </w:r>
      <w:r>
        <w:t>и саморегулирующаяся</w:t>
      </w:r>
      <w:r>
        <w:t xml:space="preserve"> </w:t>
      </w:r>
      <w:r>
        <w:t>биологическая система</w:t>
      </w:r>
    </w:p>
    <w:p w:rsidR="00CB0DE9" w:rsidRDefault="00CB0DE9" w:rsidP="004606B8">
      <w:pPr>
        <w:ind w:left="360"/>
      </w:pPr>
      <w:r>
        <w:t>Утомление, восстановление</w:t>
      </w:r>
    </w:p>
    <w:p w:rsidR="00CB0DE9" w:rsidRDefault="00CB0DE9" w:rsidP="004606B8">
      <w:pPr>
        <w:ind w:left="360"/>
      </w:pPr>
      <w:r>
        <w:t>Биологические ритмы и</w:t>
      </w:r>
      <w:r>
        <w:t xml:space="preserve"> работоспособность</w:t>
      </w:r>
    </w:p>
    <w:p w:rsidR="00CB0DE9" w:rsidRDefault="00CB0DE9" w:rsidP="004606B8">
      <w:pPr>
        <w:ind w:left="360"/>
      </w:pPr>
      <w:r>
        <w:t>Анатомо-морфологические особенности и</w:t>
      </w:r>
      <w:r>
        <w:t xml:space="preserve"> </w:t>
      </w:r>
      <w:r>
        <w:t>физиологические функции организма</w:t>
      </w:r>
    </w:p>
    <w:p w:rsidR="00CB0DE9" w:rsidRDefault="00CB0DE9" w:rsidP="004606B8">
      <w:pPr>
        <w:ind w:left="360"/>
      </w:pPr>
      <w:r>
        <w:t>Гипокинезия и гиподинамия</w:t>
      </w:r>
    </w:p>
    <w:p w:rsidR="00CB0DE9" w:rsidRDefault="00CB0DE9" w:rsidP="004606B8">
      <w:pPr>
        <w:ind w:left="360"/>
      </w:pPr>
      <w:r>
        <w:t>Функциональные системы организма</w:t>
      </w:r>
    </w:p>
    <w:p w:rsidR="00CB0DE9" w:rsidRDefault="00CB0DE9" w:rsidP="004606B8">
      <w:pPr>
        <w:ind w:left="360"/>
      </w:pPr>
      <w:r>
        <w:lastRenderedPageBreak/>
        <w:t>Средства физической культуры в</w:t>
      </w:r>
      <w:r>
        <w:t xml:space="preserve"> </w:t>
      </w:r>
      <w:r>
        <w:t>совершенствовании организма,</w:t>
      </w:r>
      <w:r>
        <w:t xml:space="preserve"> обеспечении </w:t>
      </w:r>
      <w:r>
        <w:t>устойчивости</w:t>
      </w:r>
    </w:p>
    <w:p w:rsidR="00CB0DE9" w:rsidRDefault="00CB0DE9" w:rsidP="004606B8">
      <w:pPr>
        <w:ind w:left="360"/>
      </w:pPr>
      <w:r>
        <w:t>Внешняя среда и ее воздействие на</w:t>
      </w:r>
      <w:r>
        <w:t xml:space="preserve"> </w:t>
      </w:r>
      <w:proofErr w:type="gramStart"/>
      <w:r>
        <w:t>организм</w:t>
      </w:r>
      <w:proofErr w:type="gramEnd"/>
      <w:r>
        <w:t xml:space="preserve"> и жизнедеятельность человека</w:t>
      </w:r>
    </w:p>
    <w:p w:rsidR="00CB0DE9" w:rsidRDefault="00CB0DE9" w:rsidP="004606B8">
      <w:pPr>
        <w:ind w:left="360"/>
      </w:pPr>
      <w:r>
        <w:t>Контроль знаний</w:t>
      </w:r>
    </w:p>
    <w:p w:rsidR="008D285E" w:rsidRDefault="00CB0DE9" w:rsidP="004606B8">
      <w:pPr>
        <w:ind w:left="360"/>
      </w:pPr>
      <w:r>
        <w:t>Литература</w:t>
      </w:r>
    </w:p>
    <w:p w:rsidR="00CB0DE9" w:rsidRPr="004606B8" w:rsidRDefault="00CB0DE9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>Основные понятия</w:t>
      </w:r>
    </w:p>
    <w:p w:rsidR="00CB0DE9" w:rsidRDefault="00CB0DE9" w:rsidP="004606B8">
      <w:pPr>
        <w:ind w:left="360"/>
      </w:pPr>
      <w:r>
        <w:t>Организм - биологическая система любого живого существа.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Организм человека - это высокоорганизованная биологическая система,</w:t>
      </w:r>
    </w:p>
    <w:p w:rsidR="00CB0DE9" w:rsidRDefault="00CB0DE9" w:rsidP="004606B8">
      <w:pPr>
        <w:ind w:left="360"/>
      </w:pPr>
      <w:proofErr w:type="gramStart"/>
      <w:r>
        <w:t>способная</w:t>
      </w:r>
      <w:proofErr w:type="gramEnd"/>
      <w:r>
        <w:t xml:space="preserve"> совершенствовать механизмы управления биологическими</w:t>
      </w:r>
    </w:p>
    <w:p w:rsidR="00CB0DE9" w:rsidRDefault="00CB0DE9" w:rsidP="004606B8">
      <w:pPr>
        <w:ind w:left="360"/>
      </w:pPr>
      <w:r>
        <w:t>процессами через социальные факторы.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 xml:space="preserve">Физиологическая система организма - </w:t>
      </w:r>
      <w:proofErr w:type="spellStart"/>
      <w:r>
        <w:t>наследственчо</w:t>
      </w:r>
      <w:proofErr w:type="spellEnd"/>
      <w:r>
        <w:t xml:space="preserve"> закрепленная,</w:t>
      </w:r>
    </w:p>
    <w:p w:rsidR="00CB0DE9" w:rsidRDefault="00CB0DE9" w:rsidP="004606B8">
      <w:pPr>
        <w:ind w:left="360"/>
      </w:pPr>
      <w:r>
        <w:t>регулируемая система органов и тканей (кровообращения, дыхания.),</w:t>
      </w:r>
    </w:p>
    <w:p w:rsidR="00CB0DE9" w:rsidRDefault="00CB0DE9" w:rsidP="004606B8">
      <w:pPr>
        <w:ind w:left="360"/>
      </w:pPr>
      <w:proofErr w:type="gramStart"/>
      <w:r>
        <w:t>которые функционируют в организме во взаимосвязи друг с другом.</w:t>
      </w:r>
      <w:proofErr w:type="gramEnd"/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Функциональная система организма - образует взаимосвязь органов,</w:t>
      </w:r>
    </w:p>
    <w:p w:rsidR="00CB0DE9" w:rsidRDefault="00CB0DE9" w:rsidP="004606B8">
      <w:pPr>
        <w:ind w:left="360"/>
      </w:pPr>
      <w:r>
        <w:t xml:space="preserve">тканей, физиологических систем, обеспечения в итоге достижение цели </w:t>
      </w:r>
      <w:proofErr w:type="gramStart"/>
      <w:r>
        <w:t>в</w:t>
      </w:r>
      <w:proofErr w:type="gramEnd"/>
    </w:p>
    <w:p w:rsidR="00CB0DE9" w:rsidRDefault="00CB0DE9" w:rsidP="004606B8">
      <w:pPr>
        <w:ind w:left="360"/>
      </w:pPr>
      <w:r>
        <w:t xml:space="preserve">определенном </w:t>
      </w:r>
      <w:proofErr w:type="gramStart"/>
      <w:r>
        <w:t>виде</w:t>
      </w:r>
      <w:proofErr w:type="gramEnd"/>
      <w:r>
        <w:t xml:space="preserve"> деятельности,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Гомеостаз - относительное динамическое постоянство состава и свойств</w:t>
      </w:r>
    </w:p>
    <w:p w:rsidR="00CB0DE9" w:rsidRDefault="00CB0DE9" w:rsidP="004606B8">
      <w:pPr>
        <w:ind w:left="360"/>
      </w:pPr>
      <w:r>
        <w:t xml:space="preserve">внутренней среды и устойчивость основных </w:t>
      </w:r>
      <w:proofErr w:type="spellStart"/>
      <w:r>
        <w:t>физнологических</w:t>
      </w:r>
      <w:proofErr w:type="spellEnd"/>
      <w:r>
        <w:t xml:space="preserve"> функций</w:t>
      </w:r>
    </w:p>
    <w:p w:rsidR="00CB0DE9" w:rsidRDefault="00CB0DE9" w:rsidP="004606B8">
      <w:pPr>
        <w:ind w:left="360"/>
      </w:pPr>
      <w:r>
        <w:t>организма.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Рефлекс - ответная реакция организма через центральную нервную систему</w:t>
      </w:r>
    </w:p>
    <w:p w:rsidR="00CB0DE9" w:rsidRDefault="00CB0DE9" w:rsidP="004606B8">
      <w:pPr>
        <w:ind w:left="360"/>
      </w:pPr>
      <w:r>
        <w:t>на раздражение рецепторов.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 xml:space="preserve">Адаптация - процесс </w:t>
      </w:r>
      <w:proofErr w:type="spellStart"/>
      <w:r>
        <w:t>приснособления</w:t>
      </w:r>
      <w:proofErr w:type="spellEnd"/>
      <w:r>
        <w:t xml:space="preserve"> организма к </w:t>
      </w:r>
      <w:proofErr w:type="gramStart"/>
      <w:r>
        <w:t>меняющимся</w:t>
      </w:r>
      <w:proofErr w:type="gramEnd"/>
      <w:r>
        <w:t xml:space="preserve"> условия</w:t>
      </w:r>
    </w:p>
    <w:p w:rsidR="00CB0DE9" w:rsidRDefault="00CB0DE9" w:rsidP="004606B8">
      <w:pPr>
        <w:ind w:left="360"/>
      </w:pPr>
      <w:r>
        <w:t>среды.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proofErr w:type="spellStart"/>
      <w:r>
        <w:t>Саморегуляция</w:t>
      </w:r>
      <w:proofErr w:type="spellEnd"/>
      <w:r>
        <w:t xml:space="preserve"> - процесс автоматического поддержания какого-либо</w:t>
      </w:r>
    </w:p>
    <w:p w:rsidR="008D285E" w:rsidRDefault="00CB0DE9" w:rsidP="004606B8">
      <w:pPr>
        <w:ind w:left="360"/>
      </w:pPr>
      <w:r>
        <w:t>жизненно важного фактора на постоянном уровне.</w:t>
      </w:r>
    </w:p>
    <w:p w:rsidR="00CB0DE9" w:rsidRDefault="00CB0DE9" w:rsidP="004606B8">
      <w:pPr>
        <w:pStyle w:val="a3"/>
        <w:ind w:left="0"/>
      </w:pPr>
    </w:p>
    <w:p w:rsidR="00CB0DE9" w:rsidRPr="004606B8" w:rsidRDefault="00CB0DE9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>Основные понятия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Функциональное состояние - интегральный комплекс характеристик тех</w:t>
      </w:r>
    </w:p>
    <w:p w:rsidR="00CB0DE9" w:rsidRDefault="00CB0DE9" w:rsidP="004606B8">
      <w:pPr>
        <w:ind w:left="360"/>
      </w:pPr>
      <w:r>
        <w:t>качеств и свойств организма, которые определяют деятельность человека.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 xml:space="preserve">Метаболизм - обмен веществ в организме для </w:t>
      </w:r>
      <w:proofErr w:type="gramStart"/>
      <w:r>
        <w:t>энергетического</w:t>
      </w:r>
      <w:proofErr w:type="gramEnd"/>
      <w:r>
        <w:t xml:space="preserve"> и</w:t>
      </w:r>
    </w:p>
    <w:p w:rsidR="00CB0DE9" w:rsidRDefault="00CB0DE9" w:rsidP="004606B8">
      <w:pPr>
        <w:ind w:left="360"/>
      </w:pPr>
      <w:r>
        <w:t>пластического обеспечения процессов жизнедеятельности.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Двигательная активность - понятие, связанное с воспроизведением общего</w:t>
      </w:r>
    </w:p>
    <w:p w:rsidR="00CB0DE9" w:rsidRDefault="00CB0DE9" w:rsidP="004606B8">
      <w:pPr>
        <w:ind w:left="360"/>
      </w:pPr>
      <w:r>
        <w:t>количества движений. Чрезмерная двигательная активность (</w:t>
      </w:r>
      <w:proofErr w:type="spellStart"/>
      <w:r>
        <w:t>гипердинамия</w:t>
      </w:r>
      <w:proofErr w:type="spellEnd"/>
      <w:r>
        <w:t>)</w:t>
      </w:r>
    </w:p>
    <w:p w:rsidR="00CB0DE9" w:rsidRDefault="00CB0DE9" w:rsidP="004606B8">
      <w:pPr>
        <w:ind w:left="360"/>
      </w:pPr>
      <w:r>
        <w:t xml:space="preserve">приводит к переутомлению, перенапряжению; </w:t>
      </w:r>
      <w:proofErr w:type="gramStart"/>
      <w:r>
        <w:t>недостаточная</w:t>
      </w:r>
      <w:proofErr w:type="gramEnd"/>
    </w:p>
    <w:p w:rsidR="00CB0DE9" w:rsidRDefault="00CB0DE9" w:rsidP="004606B8">
      <w:pPr>
        <w:ind w:left="360"/>
      </w:pPr>
      <w:r>
        <w:t>(гиподинамия) - к различного ро</w:t>
      </w:r>
      <w:r>
        <w:t xml:space="preserve">да </w:t>
      </w:r>
      <w:proofErr w:type="gramStart"/>
      <w:r>
        <w:t>физической</w:t>
      </w:r>
      <w:proofErr w:type="gramEnd"/>
      <w:r>
        <w:t xml:space="preserve"> </w:t>
      </w:r>
      <w:proofErr w:type="spellStart"/>
      <w:r>
        <w:t>детренированности</w:t>
      </w:r>
      <w:proofErr w:type="spellEnd"/>
      <w:r>
        <w:t>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Социально-биологические основы физической культуры - понятие о</w:t>
      </w:r>
    </w:p>
    <w:p w:rsidR="00CB0DE9" w:rsidRDefault="00CB0DE9" w:rsidP="004606B8">
      <w:pPr>
        <w:ind w:left="360"/>
      </w:pPr>
      <w:proofErr w:type="gramStart"/>
      <w:r>
        <w:t>принципах</w:t>
      </w:r>
      <w:proofErr w:type="gramEnd"/>
      <w:r>
        <w:t xml:space="preserve"> взаимодействия закономерностей социальных и биологических</w:t>
      </w:r>
    </w:p>
    <w:p w:rsidR="00CB0DE9" w:rsidRDefault="00CB0DE9" w:rsidP="004606B8">
      <w:pPr>
        <w:ind w:left="360"/>
      </w:pPr>
      <w:r>
        <w:t>в процессе овладения ценностями физической культуры.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Утомление - физиологическое состояние, возникающее в организме человека</w:t>
      </w:r>
    </w:p>
    <w:p w:rsidR="00CB0DE9" w:rsidRDefault="00CB0DE9" w:rsidP="004606B8">
      <w:pPr>
        <w:ind w:left="360"/>
      </w:pPr>
      <w:r>
        <w:t>в результате проделанной работы (физической или умственной) и</w:t>
      </w:r>
    </w:p>
    <w:p w:rsidR="00CB0DE9" w:rsidRDefault="00CB0DE9" w:rsidP="004606B8">
      <w:pPr>
        <w:ind w:left="360"/>
      </w:pPr>
      <w:proofErr w:type="gramStart"/>
      <w:r>
        <w:t>выражающееся</w:t>
      </w:r>
      <w:proofErr w:type="gramEnd"/>
      <w:r>
        <w:t xml:space="preserve"> в снижении работоспособности, </w:t>
      </w:r>
      <w:proofErr w:type="spellStart"/>
      <w:r>
        <w:t>дискоординации</w:t>
      </w:r>
      <w:proofErr w:type="spellEnd"/>
    </w:p>
    <w:p w:rsidR="00CB0DE9" w:rsidRDefault="00CB0DE9" w:rsidP="004606B8">
      <w:pPr>
        <w:ind w:left="360"/>
      </w:pPr>
      <w:r>
        <w:t xml:space="preserve">регуляторных механизмов, </w:t>
      </w:r>
      <w:proofErr w:type="gramStart"/>
      <w:r>
        <w:t>нарушении</w:t>
      </w:r>
      <w:proofErr w:type="gramEnd"/>
      <w:r>
        <w:t xml:space="preserve"> гомеостаза.</w:t>
      </w:r>
    </w:p>
    <w:p w:rsidR="00CB0DE9" w:rsidRPr="004606B8" w:rsidRDefault="00CB0DE9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>Организм как единая саморазвивающаяся и саморегулирующаяся биологическая система.</w:t>
      </w:r>
    </w:p>
    <w:p w:rsidR="00CB0DE9" w:rsidRDefault="00CB0DE9" w:rsidP="004606B8">
      <w:pPr>
        <w:ind w:left="360"/>
      </w:pPr>
      <w:r>
        <w:lastRenderedPageBreak/>
        <w:t>Развитие организма осуществляется во все</w:t>
      </w:r>
      <w:r>
        <w:t xml:space="preserve"> </w:t>
      </w:r>
      <w:r>
        <w:t>периоды его жизни - с момента зачатия до</w:t>
      </w:r>
      <w:r>
        <w:t xml:space="preserve"> ухода из </w:t>
      </w:r>
      <w:r>
        <w:t>жизни. В основе жизни лежит</w:t>
      </w:r>
      <w:r>
        <w:t xml:space="preserve"> </w:t>
      </w:r>
      <w:r>
        <w:t>автоматическое поддержание жизненно</w:t>
      </w:r>
      <w:r>
        <w:t xml:space="preserve"> </w:t>
      </w:r>
      <w:r>
        <w:t xml:space="preserve">важных факторов на </w:t>
      </w:r>
      <w:proofErr w:type="spellStart"/>
      <w:r>
        <w:t>необхолимом</w:t>
      </w:r>
      <w:proofErr w:type="spellEnd"/>
      <w:r>
        <w:t xml:space="preserve"> </w:t>
      </w:r>
      <w:r>
        <w:t>постоянном уровне.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Этот п</w:t>
      </w:r>
      <w:r w:rsidR="007B6D84">
        <w:t xml:space="preserve">роцесс гомеостаз обеспечивается </w:t>
      </w:r>
      <w:proofErr w:type="spellStart"/>
      <w:r>
        <w:t>саморегуляцией</w:t>
      </w:r>
      <w:proofErr w:type="spellEnd"/>
      <w:r>
        <w:t xml:space="preserve"> обмена веществ</w:t>
      </w:r>
      <w:proofErr w:type="gramStart"/>
      <w:r>
        <w:t>.</w:t>
      </w:r>
      <w:proofErr w:type="gramEnd"/>
      <w:r w:rsidR="007B6D84">
        <w:t xml:space="preserve"> </w:t>
      </w:r>
      <w:proofErr w:type="gramStart"/>
      <w:r w:rsidR="007B6D84">
        <w:t>к</w:t>
      </w:r>
      <w:proofErr w:type="gramEnd"/>
      <w:r w:rsidR="007B6D84">
        <w:t xml:space="preserve">ровообращения, </w:t>
      </w:r>
      <w:r>
        <w:t>дыхания и других</w:t>
      </w:r>
      <w:r w:rsidR="007B6D84">
        <w:t xml:space="preserve"> </w:t>
      </w:r>
      <w:r>
        <w:t>физиологических процессов,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Одним из</w:t>
      </w:r>
      <w:r w:rsidR="007B6D84">
        <w:t xml:space="preserve"> условий </w:t>
      </w:r>
      <w:proofErr w:type="spellStart"/>
      <w:r w:rsidR="007B6D84">
        <w:t>саморегуляции</w:t>
      </w:r>
      <w:proofErr w:type="spellEnd"/>
      <w:r w:rsidR="007B6D84">
        <w:t xml:space="preserve"> является </w:t>
      </w:r>
      <w:r>
        <w:t>обратная связь, поступление информации в</w:t>
      </w:r>
      <w:r w:rsidR="007B6D84">
        <w:t xml:space="preserve"> </w:t>
      </w:r>
      <w:r>
        <w:t>центр</w:t>
      </w:r>
      <w:r>
        <w:t>альную регулирующую систему</w:t>
      </w:r>
      <w:r>
        <w:t>.</w:t>
      </w:r>
    </w:p>
    <w:p w:rsidR="00CB0DE9" w:rsidRDefault="00CB0DE9" w:rsidP="004606B8">
      <w:pPr>
        <w:pStyle w:val="a3"/>
        <w:ind w:left="0"/>
      </w:pPr>
    </w:p>
    <w:p w:rsidR="00CB0DE9" w:rsidRDefault="00CB0DE9" w:rsidP="004606B8">
      <w:pPr>
        <w:ind w:left="360"/>
      </w:pPr>
      <w:r>
        <w:t>Организм -</w:t>
      </w:r>
      <w:r w:rsidR="007B6D84">
        <w:t xml:space="preserve"> сложная биологическая система. </w:t>
      </w:r>
      <w:r>
        <w:t>Все органы взаимодействуют между</w:t>
      </w:r>
      <w:r w:rsidR="007B6D84">
        <w:t xml:space="preserve"> </w:t>
      </w:r>
      <w:r>
        <w:t>собой,</w:t>
      </w:r>
      <w:r>
        <w:t xml:space="preserve"> обеспечивая жизнедеятельность </w:t>
      </w:r>
      <w:r>
        <w:t>организма.</w:t>
      </w:r>
    </w:p>
    <w:p w:rsidR="00CB0DE9" w:rsidRDefault="00CB0DE9" w:rsidP="004606B8">
      <w:pPr>
        <w:ind w:left="360"/>
      </w:pPr>
      <w:r>
        <w:rPr>
          <w:noProof/>
          <w:lang w:eastAsia="ru-RU"/>
        </w:rPr>
        <w:drawing>
          <wp:inline distT="0" distB="0" distL="0" distR="0" wp14:anchorId="648B3887" wp14:editId="4C046CBB">
            <wp:extent cx="19907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E9" w:rsidRDefault="00CB0DE9" w:rsidP="004606B8">
      <w:pPr>
        <w:ind w:left="360"/>
      </w:pPr>
      <w:r>
        <w:t xml:space="preserve">Схема </w:t>
      </w:r>
      <w:proofErr w:type="spellStart"/>
      <w:r>
        <w:t>саморегуляции</w:t>
      </w:r>
      <w:proofErr w:type="spellEnd"/>
      <w:r>
        <w:t xml:space="preserve">  </w:t>
      </w:r>
      <w:r>
        <w:t>кровяного давления</w:t>
      </w:r>
    </w:p>
    <w:p w:rsidR="00CB0DE9" w:rsidRDefault="00CB0DE9" w:rsidP="004606B8">
      <w:pPr>
        <w:ind w:left="360"/>
      </w:pPr>
      <w:r>
        <w:t>- Контур отклонение параметра,</w:t>
      </w:r>
    </w:p>
    <w:p w:rsidR="00CB0DE9" w:rsidRDefault="00CB0DE9" w:rsidP="004606B8">
      <w:pPr>
        <w:ind w:left="360"/>
      </w:pPr>
      <w:proofErr w:type="gramStart"/>
      <w:r>
        <w:t>связанное</w:t>
      </w:r>
      <w:proofErr w:type="gramEnd"/>
      <w:r>
        <w:t xml:space="preserve"> с влиянием внешней среды</w:t>
      </w:r>
    </w:p>
    <w:p w:rsidR="00CB0DE9" w:rsidRDefault="00CB0DE9" w:rsidP="004606B8">
      <w:pPr>
        <w:ind w:left="360"/>
      </w:pPr>
      <w:r>
        <w:t>влияние внешней среды</w:t>
      </w:r>
    </w:p>
    <w:p w:rsidR="00CB0DE9" w:rsidRDefault="00CB0DE9" w:rsidP="004606B8">
      <w:pPr>
        <w:ind w:left="360"/>
      </w:pPr>
      <w:r>
        <w:t>аппарат</w:t>
      </w:r>
    </w:p>
    <w:p w:rsidR="00CB0DE9" w:rsidRDefault="00CB0DE9" w:rsidP="004606B8">
      <w:pPr>
        <w:ind w:left="360"/>
      </w:pPr>
      <w:r>
        <w:t>- управляющий регуляторный аппарат</w:t>
      </w:r>
    </w:p>
    <w:p w:rsidR="00CB0DE9" w:rsidRDefault="00CB0DE9" w:rsidP="004606B8">
      <w:pPr>
        <w:ind w:left="360"/>
      </w:pPr>
      <w:r>
        <w:t>- объект регуляции</w:t>
      </w:r>
    </w:p>
    <w:p w:rsidR="00CB0DE9" w:rsidRDefault="00CB0DE9" w:rsidP="004606B8">
      <w:pPr>
        <w:ind w:left="360"/>
      </w:pPr>
      <w:r>
        <w:t xml:space="preserve">- </w:t>
      </w:r>
      <w:r>
        <w:t>регулируемый параметр</w:t>
      </w:r>
    </w:p>
    <w:p w:rsidR="00CB0DE9" w:rsidRDefault="00CB0DE9" w:rsidP="004606B8">
      <w:pPr>
        <w:pStyle w:val="a3"/>
        <w:ind w:left="0"/>
      </w:pPr>
    </w:p>
    <w:p w:rsidR="003A0601" w:rsidRPr="004606B8" w:rsidRDefault="003A0601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>Работа мышц</w:t>
      </w:r>
    </w:p>
    <w:p w:rsidR="003A0601" w:rsidRDefault="003A0601" w:rsidP="004606B8">
      <w:pPr>
        <w:ind w:left="360"/>
      </w:pPr>
      <w:r>
        <w:t>Внутренняя работа мышц</w:t>
      </w:r>
      <w:r w:rsidR="00802173">
        <w:t xml:space="preserve"> </w:t>
      </w:r>
      <w:r>
        <w:t>(трение в мышечном волокне</w:t>
      </w:r>
      <w:r w:rsidR="00802173">
        <w:t xml:space="preserve"> </w:t>
      </w:r>
      <w:r w:rsidR="00802173">
        <w:t>при сокращении)</w:t>
      </w:r>
    </w:p>
    <w:p w:rsidR="00802173" w:rsidRDefault="003A0601" w:rsidP="004606B8">
      <w:pPr>
        <w:ind w:left="360"/>
      </w:pPr>
      <w:r>
        <w:t>Внешняя работа мышц</w:t>
      </w:r>
      <w:r w:rsidR="00802173">
        <w:t xml:space="preserve"> </w:t>
      </w:r>
      <w:r>
        <w:t>(перемещение тела, груза</w:t>
      </w:r>
      <w:r w:rsidR="00802173">
        <w:t xml:space="preserve"> </w:t>
      </w:r>
      <w:r w:rsidR="00802173">
        <w:t>в пространстве)</w:t>
      </w:r>
    </w:p>
    <w:p w:rsidR="003A0601" w:rsidRDefault="003A0601" w:rsidP="004606B8">
      <w:pPr>
        <w:ind w:left="360"/>
      </w:pPr>
      <w:r>
        <w:lastRenderedPageBreak/>
        <w:t xml:space="preserve">Внешняя работа характеризуется коэффициентом полезного действия </w:t>
      </w:r>
      <w:proofErr w:type="gramStart"/>
      <w:r>
        <w:t>мышечной</w:t>
      </w:r>
      <w:proofErr w:type="gramEnd"/>
    </w:p>
    <w:p w:rsidR="003A0601" w:rsidRDefault="003A0601" w:rsidP="004606B8">
      <w:pPr>
        <w:ind w:left="360"/>
      </w:pPr>
      <w:r>
        <w:t xml:space="preserve">системы (КПД </w:t>
      </w:r>
      <w:proofErr w:type="spellStart"/>
      <w:r>
        <w:t>м.е</w:t>
      </w:r>
      <w:proofErr w:type="spellEnd"/>
      <w:r>
        <w:t>.)</w:t>
      </w:r>
    </w:p>
    <w:p w:rsidR="003A0601" w:rsidRDefault="003A0601" w:rsidP="004606B8">
      <w:pPr>
        <w:ind w:left="360"/>
      </w:pPr>
      <w:r>
        <w:t xml:space="preserve">КПД </w:t>
      </w:r>
      <w:proofErr w:type="spellStart"/>
      <w:r>
        <w:t>м.с</w:t>
      </w:r>
      <w:proofErr w:type="spellEnd"/>
      <w:r>
        <w:t>. - отношение производимой работы к общим энергетическим затратам, КПД</w:t>
      </w:r>
    </w:p>
    <w:p w:rsidR="003A0601" w:rsidRDefault="003A0601" w:rsidP="004606B8">
      <w:pPr>
        <w:ind w:left="360"/>
      </w:pPr>
      <w:proofErr w:type="spellStart"/>
      <w:r>
        <w:t>м.с</w:t>
      </w:r>
      <w:proofErr w:type="spellEnd"/>
      <w:r>
        <w:t>. человека около 20%, - выше.</w:t>
      </w:r>
    </w:p>
    <w:p w:rsidR="003A0601" w:rsidRDefault="003A0601" w:rsidP="004606B8">
      <w:pPr>
        <w:ind w:left="360"/>
      </w:pPr>
      <w:r>
        <w:t xml:space="preserve">К мышце </w:t>
      </w:r>
      <w:proofErr w:type="gramStart"/>
      <w:r>
        <w:t>подходят</w:t>
      </w:r>
      <w:proofErr w:type="gramEnd"/>
      <w:r>
        <w:t xml:space="preserve"> и от нее отходит нервные волокна, которые:</w:t>
      </w:r>
    </w:p>
    <w:p w:rsidR="003A0601" w:rsidRDefault="00802173" w:rsidP="004606B8">
      <w:pPr>
        <w:ind w:left="360"/>
      </w:pPr>
      <w:r>
        <w:t>Привод</w:t>
      </w:r>
      <w:r w:rsidR="003A0601">
        <w:t>ят мышцы в рабочее состояние,</w:t>
      </w:r>
    </w:p>
    <w:p w:rsidR="003A0601" w:rsidRDefault="003A0601" w:rsidP="004606B8">
      <w:pPr>
        <w:ind w:left="360"/>
      </w:pPr>
      <w:r>
        <w:t>Регулируют обменные процессы</w:t>
      </w:r>
    </w:p>
    <w:p w:rsidR="003A0601" w:rsidRDefault="003A0601" w:rsidP="004606B8">
      <w:pPr>
        <w:ind w:left="360"/>
      </w:pPr>
      <w:r>
        <w:t>Мышцу капилляры, по которым:</w:t>
      </w:r>
    </w:p>
    <w:p w:rsidR="003A0601" w:rsidRDefault="003A0601" w:rsidP="004606B8">
      <w:pPr>
        <w:ind w:left="360"/>
      </w:pPr>
      <w:r>
        <w:t>Поступают необходимые для жизни вещества,</w:t>
      </w:r>
    </w:p>
    <w:p w:rsidR="00802173" w:rsidRDefault="003A0601" w:rsidP="004606B8">
      <w:pPr>
        <w:ind w:left="360"/>
      </w:pPr>
      <w:r>
        <w:t>Выводятся продукты обмена</w:t>
      </w:r>
    </w:p>
    <w:p w:rsidR="00802173" w:rsidRPr="004606B8" w:rsidRDefault="00802173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>Механизм мышечного сокращения</w:t>
      </w:r>
    </w:p>
    <w:p w:rsidR="00802173" w:rsidRDefault="00802173" w:rsidP="004606B8">
      <w:pPr>
        <w:ind w:left="360"/>
      </w:pPr>
      <w:r>
        <w:t xml:space="preserve">Сокращение вызывают импульсы. </w:t>
      </w:r>
      <w:r>
        <w:t>Передача во</w:t>
      </w:r>
      <w:r>
        <w:t xml:space="preserve">збуждения с нервного волокна на </w:t>
      </w:r>
      <w:proofErr w:type="gramStart"/>
      <w:r>
        <w:t>мышечное</w:t>
      </w:r>
      <w:proofErr w:type="gramEnd"/>
      <w:r>
        <w:t xml:space="preserve"> осуществляется через </w:t>
      </w:r>
      <w:r>
        <w:t>нервно-мышечный синапс.</w:t>
      </w:r>
    </w:p>
    <w:p w:rsidR="00802173" w:rsidRDefault="00802173" w:rsidP="004606B8">
      <w:pPr>
        <w:ind w:left="360"/>
      </w:pPr>
      <w:r>
        <w:t>Синапс сос</w:t>
      </w:r>
      <w:r>
        <w:t xml:space="preserve">тоит из 2-х </w:t>
      </w:r>
      <w:proofErr w:type="spellStart"/>
      <w:r>
        <w:t>разлеленных</w:t>
      </w:r>
      <w:proofErr w:type="spellEnd"/>
      <w:r>
        <w:t xml:space="preserve"> мембран </w:t>
      </w:r>
      <w:proofErr w:type="gramStart"/>
      <w:r>
        <w:t xml:space="preserve">( </w:t>
      </w:r>
      <w:proofErr w:type="gramEnd"/>
      <w:r>
        <w:t>l-я мембр</w:t>
      </w:r>
      <w:r>
        <w:t xml:space="preserve">ана нервного происхождения, 2-я </w:t>
      </w:r>
      <w:r>
        <w:t xml:space="preserve">мышечного). </w:t>
      </w:r>
      <w:proofErr w:type="gramStart"/>
      <w:r>
        <w:t>Под</w:t>
      </w:r>
      <w:proofErr w:type="gramEnd"/>
      <w:r>
        <w:t xml:space="preserve"> </w:t>
      </w:r>
      <w:proofErr w:type="gramStart"/>
      <w:r>
        <w:t>нервного</w:t>
      </w:r>
      <w:proofErr w:type="gramEnd"/>
      <w:r>
        <w:t xml:space="preserve"> </w:t>
      </w:r>
      <w:r>
        <w:t>импульса возни</w:t>
      </w:r>
      <w:r>
        <w:t xml:space="preserve">кает нервный потенциал, который </w:t>
      </w:r>
      <w:r>
        <w:t>возбуждает мышечное волокно.</w:t>
      </w:r>
    </w:p>
    <w:p w:rsidR="00802173" w:rsidRDefault="00802173" w:rsidP="004606B8">
      <w:pPr>
        <w:ind w:left="360"/>
      </w:pPr>
      <w:r>
        <w:t>Нервный импульс</w:t>
      </w:r>
    </w:p>
    <w:p w:rsidR="00802173" w:rsidRDefault="00802173" w:rsidP="004606B8">
      <w:pPr>
        <w:ind w:left="360"/>
      </w:pPr>
      <w:r>
        <w:t>(</w:t>
      </w:r>
      <w:r>
        <w:t>Щель между мембранами</w:t>
      </w:r>
      <w:r>
        <w:t>)</w:t>
      </w:r>
      <w:r w:rsidRPr="00802173">
        <w:t xml:space="preserve"> </w:t>
      </w:r>
      <w:r>
        <w:t>Нервная мембрана</w:t>
      </w:r>
      <w:r>
        <w:t xml:space="preserve"> (</w:t>
      </w:r>
      <w:r>
        <w:t>Нервный потенциал</w:t>
      </w:r>
      <w:r>
        <w:t>)</w:t>
      </w:r>
    </w:p>
    <w:p w:rsidR="00802173" w:rsidRDefault="00802173" w:rsidP="004606B8">
      <w:pPr>
        <w:ind w:left="360"/>
      </w:pPr>
      <w:r>
        <w:t>Мышечная мембрана</w:t>
      </w:r>
    </w:p>
    <w:p w:rsidR="008D285E" w:rsidRDefault="008D285E" w:rsidP="004606B8"/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453FD3">
        <w:rPr>
          <w:rFonts w:asciiTheme="minorHAnsi" w:hAnsiTheme="minorHAnsi" w:cstheme="minorHAnsi"/>
          <w:b/>
          <w:sz w:val="32"/>
          <w:szCs w:val="32"/>
        </w:rPr>
        <w:t>Виды и строение мышц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 xml:space="preserve">2 типа мышц: </w:t>
      </w:r>
      <w:proofErr w:type="gramStart"/>
      <w:r w:rsidRPr="00453FD3">
        <w:rPr>
          <w:rFonts w:asciiTheme="minorHAnsi" w:hAnsiTheme="minorHAnsi" w:cstheme="minorHAnsi"/>
        </w:rPr>
        <w:t>Гладкий</w:t>
      </w:r>
      <w:proofErr w:type="gramEnd"/>
      <w:r w:rsidRPr="00453FD3">
        <w:rPr>
          <w:rFonts w:asciiTheme="minorHAnsi" w:hAnsiTheme="minorHAnsi" w:cstheme="minorHAnsi"/>
        </w:rPr>
        <w:t>, Поперечно - полосатая мышца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 xml:space="preserve">Мышца состоит из волокон (красные </w:t>
      </w:r>
      <w:proofErr w:type="gramStart"/>
      <w:r w:rsidRPr="00453FD3">
        <w:rPr>
          <w:rFonts w:asciiTheme="minorHAnsi" w:hAnsiTheme="minorHAnsi" w:cstheme="minorHAnsi"/>
        </w:rPr>
        <w:t>волокна-способные</w:t>
      </w:r>
      <w:proofErr w:type="gramEnd"/>
      <w:r w:rsidRPr="00453FD3">
        <w:rPr>
          <w:rFonts w:asciiTheme="minorHAnsi" w:hAnsiTheme="minorHAnsi" w:cstheme="minorHAnsi"/>
        </w:rPr>
        <w:t xml:space="preserve"> к длительному напряжению, а белые волокна-способные к быстрому напряжению).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Волокно состоит из миофибрилл (миозина и актина). По направлению волокон различают мышцы: прямые, косые, поперечные, круговые.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Мышца состоит из: 72-80% воды и 16-20% плотного вещества.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Двигательная единица мышцы состоит из одного двигательного нейрона и иннервируемых им мышечных волокон.</w:t>
      </w:r>
    </w:p>
    <w:p w:rsidR="00453FD3" w:rsidRPr="0037323A" w:rsidRDefault="00453FD3" w:rsidP="004606B8">
      <w:pPr>
        <w:pStyle w:val="a6"/>
        <w:ind w:left="360"/>
        <w:rPr>
          <w:rFonts w:asciiTheme="minorHAnsi" w:hAnsiTheme="minorHAnsi" w:cstheme="minorHAnsi"/>
          <w:b/>
          <w:sz w:val="32"/>
          <w:szCs w:val="32"/>
        </w:rPr>
      </w:pPr>
      <w:r w:rsidRPr="0037323A">
        <w:rPr>
          <w:rFonts w:asciiTheme="minorHAnsi" w:hAnsiTheme="minorHAnsi" w:cstheme="minorHAnsi"/>
          <w:b/>
          <w:sz w:val="32"/>
          <w:szCs w:val="32"/>
        </w:rPr>
        <w:lastRenderedPageBreak/>
        <w:t>Характеристика скелетных мышц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У человека около 600 скелетных мышц.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proofErr w:type="gramStart"/>
      <w:r w:rsidRPr="00453FD3">
        <w:rPr>
          <w:rFonts w:asciiTheme="minorHAnsi" w:hAnsiTheme="minorHAnsi" w:cstheme="minorHAnsi"/>
        </w:rPr>
        <w:t>Ух</w:t>
      </w:r>
      <w:proofErr w:type="gramEnd"/>
      <w:r w:rsidRPr="00453FD3">
        <w:rPr>
          <w:rFonts w:asciiTheme="minorHAnsi" w:hAnsiTheme="minorHAnsi" w:cstheme="minorHAnsi"/>
        </w:rPr>
        <w:t xml:space="preserve"> масса составляет 35-40% от общей массы тела.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 xml:space="preserve">Антагонисты-мышцы, действия, которые направлены </w:t>
      </w:r>
      <w:proofErr w:type="gramStart"/>
      <w:r w:rsidRPr="00453FD3">
        <w:rPr>
          <w:rFonts w:asciiTheme="minorHAnsi" w:hAnsiTheme="minorHAnsi" w:cstheme="minorHAnsi"/>
        </w:rPr>
        <w:t>в</w:t>
      </w:r>
      <w:proofErr w:type="gramEnd"/>
      <w:r w:rsidRPr="00453FD3">
        <w:rPr>
          <w:rFonts w:asciiTheme="minorHAnsi" w:hAnsiTheme="minorHAnsi" w:cstheme="minorHAnsi"/>
        </w:rPr>
        <w:t xml:space="preserve"> противоположно.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Различают мышцами: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антагонисты-синергисты;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Сгибатели-разгибатели;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Ведущий-отвлекающий;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Арочные опоры-пронаторы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Поверхностно - глубокий;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Внешнее - внутреннее;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proofErr w:type="spellStart"/>
      <w:r w:rsidRPr="00453FD3">
        <w:rPr>
          <w:rFonts w:asciiTheme="minorHAnsi" w:hAnsiTheme="minorHAnsi" w:cstheme="minorHAnsi"/>
        </w:rPr>
        <w:t>Латерально</w:t>
      </w:r>
      <w:proofErr w:type="spellEnd"/>
      <w:r w:rsidRPr="00453FD3">
        <w:rPr>
          <w:rFonts w:asciiTheme="minorHAnsi" w:hAnsiTheme="minorHAnsi" w:cstheme="minorHAnsi"/>
        </w:rPr>
        <w:t>-медиальный</w:t>
      </w:r>
    </w:p>
    <w:p w:rsidR="00453FD3" w:rsidRPr="00453FD3" w:rsidRDefault="00453FD3" w:rsidP="004606B8">
      <w:pPr>
        <w:pStyle w:val="a6"/>
        <w:ind w:left="36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 xml:space="preserve">Мышечная сила зависит </w:t>
      </w:r>
      <w:proofErr w:type="gramStart"/>
      <w:r w:rsidRPr="00453FD3">
        <w:rPr>
          <w:rFonts w:asciiTheme="minorHAnsi" w:hAnsiTheme="minorHAnsi" w:cstheme="minorHAnsi"/>
        </w:rPr>
        <w:t>от</w:t>
      </w:r>
      <w:proofErr w:type="gramEnd"/>
      <w:r w:rsidRPr="00453FD3">
        <w:rPr>
          <w:rFonts w:asciiTheme="minorHAnsi" w:hAnsiTheme="minorHAnsi" w:cstheme="minorHAnsi"/>
        </w:rPr>
        <w:t>: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сумма сил мышечных волокон;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Их сократительная способность;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Количество мышечных волокон в мышце;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Количество функциональных блоков</w:t>
      </w:r>
      <w:proofErr w:type="gramStart"/>
      <w:r w:rsidRPr="00453FD3">
        <w:rPr>
          <w:rFonts w:asciiTheme="minorHAnsi" w:hAnsiTheme="minorHAnsi" w:cstheme="minorHAnsi"/>
        </w:rPr>
        <w:t xml:space="preserve"> ,</w:t>
      </w:r>
      <w:proofErr w:type="gramEnd"/>
      <w:r w:rsidRPr="00453FD3">
        <w:rPr>
          <w:rFonts w:asciiTheme="minorHAnsi" w:hAnsiTheme="minorHAnsi" w:cstheme="minorHAnsi"/>
        </w:rPr>
        <w:t xml:space="preserve"> которые одновременно возбуждаются при сокращении;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Частота посылаемого импульса: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Начальная длина мыши;</w:t>
      </w:r>
    </w:p>
    <w:p w:rsidR="00453FD3" w:rsidRPr="00453FD3" w:rsidRDefault="00453FD3" w:rsidP="004606B8">
      <w:pPr>
        <w:pStyle w:val="a6"/>
        <w:ind w:left="1800"/>
        <w:rPr>
          <w:rFonts w:asciiTheme="minorHAnsi" w:hAnsiTheme="minorHAnsi" w:cstheme="minorHAnsi"/>
        </w:rPr>
      </w:pPr>
      <w:r w:rsidRPr="00453FD3">
        <w:rPr>
          <w:rFonts w:asciiTheme="minorHAnsi" w:hAnsiTheme="minorHAnsi" w:cstheme="minorHAnsi"/>
        </w:rPr>
        <w:t>Условия взаимодействия с костями скелета.</w:t>
      </w:r>
    </w:p>
    <w:p w:rsidR="00802173" w:rsidRDefault="00802173" w:rsidP="004606B8"/>
    <w:p w:rsidR="00802173" w:rsidRPr="004606B8" w:rsidRDefault="00802173" w:rsidP="004606B8">
      <w:pPr>
        <w:ind w:left="360"/>
        <w:rPr>
          <w:b/>
          <w:sz w:val="32"/>
          <w:szCs w:val="32"/>
        </w:rPr>
      </w:pPr>
      <w:r w:rsidRPr="004606B8">
        <w:rPr>
          <w:b/>
          <w:sz w:val="32"/>
          <w:szCs w:val="32"/>
        </w:rPr>
        <w:t xml:space="preserve">Костная система и ее </w:t>
      </w:r>
      <w:r w:rsidRPr="004606B8">
        <w:rPr>
          <w:b/>
          <w:sz w:val="32"/>
          <w:szCs w:val="32"/>
        </w:rPr>
        <w:t>функции</w:t>
      </w:r>
    </w:p>
    <w:p w:rsidR="00802173" w:rsidRDefault="00802173" w:rsidP="004606B8">
      <w:pPr>
        <w:ind w:left="360"/>
      </w:pPr>
      <w:r>
        <w:t>Костная система включает:</w:t>
      </w:r>
    </w:p>
    <w:p w:rsidR="00802173" w:rsidRDefault="00802173" w:rsidP="004606B8">
      <w:pPr>
        <w:ind w:left="360"/>
      </w:pPr>
      <w:r>
        <w:t>Кости скелета:</w:t>
      </w:r>
    </w:p>
    <w:p w:rsidR="00802173" w:rsidRDefault="00802173" w:rsidP="004606B8">
      <w:pPr>
        <w:ind w:left="360"/>
      </w:pPr>
      <w:r>
        <w:t>Суставы, связки, сухожилия,</w:t>
      </w:r>
    </w:p>
    <w:p w:rsidR="00802173" w:rsidRDefault="00802173" w:rsidP="004606B8">
      <w:pPr>
        <w:ind w:left="360"/>
      </w:pPr>
      <w:r>
        <w:lastRenderedPageBreak/>
        <w:t xml:space="preserve">Скелет </w:t>
      </w:r>
      <w:r>
        <w:t>человека - более 200 костей,</w:t>
      </w:r>
    </w:p>
    <w:p w:rsidR="00802173" w:rsidRDefault="00802173" w:rsidP="004606B8">
      <w:pPr>
        <w:ind w:left="360"/>
      </w:pPr>
      <w:r>
        <w:t xml:space="preserve">Суставы, </w:t>
      </w:r>
      <w:r>
        <w:t xml:space="preserve">связки, сухожилия соединяют все </w:t>
      </w:r>
      <w:r>
        <w:t>кости че</w:t>
      </w:r>
      <w:r>
        <w:t xml:space="preserve">ловека. Благодаря им происходит </w:t>
      </w:r>
      <w:r>
        <w:t>сг</w:t>
      </w:r>
      <w:r>
        <w:t>ибание, разгибание, приведение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тведение, вращение.</w:t>
      </w:r>
    </w:p>
    <w:p w:rsidR="00802173" w:rsidRDefault="00802173" w:rsidP="004606B8">
      <w:pPr>
        <w:ind w:left="360"/>
      </w:pPr>
      <w:r>
        <w:t xml:space="preserve">При </w:t>
      </w:r>
      <w:r>
        <w:t xml:space="preserve">движении уменьшает трение между </w:t>
      </w:r>
      <w:r>
        <w:t>суставными поверхностями су</w:t>
      </w:r>
      <w:r>
        <w:t xml:space="preserve">ставная </w:t>
      </w:r>
      <w:r>
        <w:t>жидкость.</w:t>
      </w:r>
    </w:p>
    <w:p w:rsidR="00802173" w:rsidRDefault="00802173" w:rsidP="004606B8">
      <w:pPr>
        <w:ind w:left="360"/>
      </w:pPr>
      <w:r>
        <w:t xml:space="preserve">Эластичность и упругость костей зависит от </w:t>
      </w:r>
      <w:r>
        <w:t>нал</w:t>
      </w:r>
      <w:r>
        <w:t>ичия в них органических веществ</w:t>
      </w:r>
    </w:p>
    <w:p w:rsidR="00802173" w:rsidRDefault="00802173" w:rsidP="004606B8">
      <w:pPr>
        <w:ind w:left="360"/>
      </w:pPr>
      <w:r>
        <w:t>Основная функция костной системы</w:t>
      </w:r>
      <w:r>
        <w:t xml:space="preserve"> – опора и перемещение тела и его звеньев в пространстве</w:t>
      </w:r>
    </w:p>
    <w:p w:rsidR="00802173" w:rsidRDefault="00802173" w:rsidP="004606B8">
      <w:pPr>
        <w:ind w:left="360"/>
      </w:pPr>
      <w:r>
        <w:rPr>
          <w:noProof/>
          <w:lang w:eastAsia="ru-RU"/>
        </w:rPr>
        <w:drawing>
          <wp:inline distT="0" distB="0" distL="0" distR="0" wp14:anchorId="60CC2C08" wp14:editId="13C2108A">
            <wp:extent cx="1628775" cy="2705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73" w:rsidRDefault="00802173" w:rsidP="004606B8">
      <w:pPr>
        <w:ind w:left="360"/>
      </w:pPr>
      <w:r>
        <w:t>Скелет человека состоит:</w:t>
      </w:r>
    </w:p>
    <w:p w:rsidR="00802173" w:rsidRDefault="00802173" w:rsidP="004606B8">
      <w:pPr>
        <w:ind w:left="360"/>
      </w:pPr>
      <w:r>
        <w:t>1 -</w:t>
      </w:r>
      <w:r>
        <w:t>Череп;</w:t>
      </w:r>
    </w:p>
    <w:p w:rsidR="00802173" w:rsidRDefault="00802173" w:rsidP="004606B8">
      <w:pPr>
        <w:ind w:left="360"/>
      </w:pPr>
      <w:r>
        <w:t>2,13,14 - Позвоночник;</w:t>
      </w:r>
    </w:p>
    <w:p w:rsidR="00802173" w:rsidRDefault="00802173" w:rsidP="004606B8">
      <w:pPr>
        <w:ind w:left="360"/>
      </w:pPr>
      <w:proofErr w:type="gramStart"/>
      <w:r>
        <w:t>3,4.5 - Грудная клетка (образована</w:t>
      </w:r>
      <w:proofErr w:type="gramEnd"/>
    </w:p>
    <w:p w:rsidR="00802173" w:rsidRDefault="00802173" w:rsidP="004606B8">
      <w:pPr>
        <w:ind w:left="360"/>
      </w:pPr>
      <w:proofErr w:type="gramStart"/>
      <w:r>
        <w:t>12 парами ребер и грудиной);</w:t>
      </w:r>
      <w:proofErr w:type="gramEnd"/>
    </w:p>
    <w:p w:rsidR="00802173" w:rsidRDefault="00802173" w:rsidP="004606B8">
      <w:pPr>
        <w:ind w:left="360"/>
      </w:pPr>
      <w:r>
        <w:t>6-II - Скелет верхних конечностей;</w:t>
      </w:r>
    </w:p>
    <w:p w:rsidR="00802173" w:rsidRDefault="00802173" w:rsidP="004606B8">
      <w:pPr>
        <w:ind w:left="360"/>
      </w:pPr>
      <w:r>
        <w:t>16-21 -Скелет нижних конечностей.</w:t>
      </w:r>
    </w:p>
    <w:p w:rsidR="002B39FC" w:rsidRPr="004606B8" w:rsidRDefault="002B39FC" w:rsidP="004606B8">
      <w:pPr>
        <w:ind w:left="360"/>
        <w:rPr>
          <w:b/>
        </w:rPr>
      </w:pPr>
      <w:r w:rsidRPr="004606B8">
        <w:rPr>
          <w:b/>
        </w:rPr>
        <w:t>Мышечная система и ее функции</w:t>
      </w:r>
    </w:p>
    <w:p w:rsidR="002B39FC" w:rsidRDefault="002B39FC" w:rsidP="004606B8">
      <w:pPr>
        <w:ind w:left="360"/>
      </w:pPr>
      <w:r>
        <w:t>Виды и строение мышц</w:t>
      </w:r>
    </w:p>
    <w:p w:rsidR="002B39FC" w:rsidRDefault="002B39FC" w:rsidP="004606B8">
      <w:pPr>
        <w:ind w:left="360"/>
      </w:pPr>
      <w:r>
        <w:t>Характеристика скелетных мышц</w:t>
      </w:r>
    </w:p>
    <w:p w:rsidR="002B39FC" w:rsidRDefault="002B39FC" w:rsidP="004606B8">
      <w:pPr>
        <w:ind w:left="360"/>
      </w:pPr>
      <w:r>
        <w:t>Работа мышц</w:t>
      </w:r>
    </w:p>
    <w:p w:rsidR="002B39FC" w:rsidRDefault="002B39FC" w:rsidP="004606B8">
      <w:pPr>
        <w:ind w:left="360"/>
      </w:pPr>
      <w:r>
        <w:t>Механизм мышечного сокращения</w:t>
      </w:r>
    </w:p>
    <w:p w:rsidR="002B39FC" w:rsidRDefault="002B39FC" w:rsidP="004606B8">
      <w:pPr>
        <w:ind w:left="360"/>
      </w:pPr>
      <w:r>
        <w:t>Химизм мышечного сокращения</w:t>
      </w:r>
    </w:p>
    <w:p w:rsidR="002B39FC" w:rsidRPr="008D285E" w:rsidRDefault="002B39FC" w:rsidP="004606B8">
      <w:pPr>
        <w:ind w:left="360"/>
      </w:pPr>
      <w:r>
        <w:t>Обзор скелетных мышц</w:t>
      </w:r>
    </w:p>
    <w:sectPr w:rsidR="002B39FC" w:rsidRPr="008D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2F4"/>
    <w:multiLevelType w:val="hybridMultilevel"/>
    <w:tmpl w:val="EBBE5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0339D"/>
    <w:multiLevelType w:val="hybridMultilevel"/>
    <w:tmpl w:val="25B4E726"/>
    <w:lvl w:ilvl="0" w:tplc="91306E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A74CBC"/>
    <w:multiLevelType w:val="hybridMultilevel"/>
    <w:tmpl w:val="0BA8A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D047B"/>
    <w:multiLevelType w:val="hybridMultilevel"/>
    <w:tmpl w:val="5D46A67E"/>
    <w:lvl w:ilvl="0" w:tplc="154EA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5D7897"/>
    <w:multiLevelType w:val="hybridMultilevel"/>
    <w:tmpl w:val="03CC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513EB"/>
    <w:multiLevelType w:val="hybridMultilevel"/>
    <w:tmpl w:val="8A52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D5061"/>
    <w:multiLevelType w:val="hybridMultilevel"/>
    <w:tmpl w:val="0B6E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E020D"/>
    <w:multiLevelType w:val="hybridMultilevel"/>
    <w:tmpl w:val="2D6AA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E9F02">
      <w:start w:val="2"/>
      <w:numFmt w:val="bullet"/>
      <w:lvlText w:val="·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34863"/>
    <w:multiLevelType w:val="hybridMultilevel"/>
    <w:tmpl w:val="68CA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90869"/>
    <w:multiLevelType w:val="hybridMultilevel"/>
    <w:tmpl w:val="C3646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56"/>
    <w:rsid w:val="00134865"/>
    <w:rsid w:val="002B39FC"/>
    <w:rsid w:val="0037323A"/>
    <w:rsid w:val="003A0601"/>
    <w:rsid w:val="003C2463"/>
    <w:rsid w:val="00453FD3"/>
    <w:rsid w:val="004606B8"/>
    <w:rsid w:val="007B6D84"/>
    <w:rsid w:val="00802173"/>
    <w:rsid w:val="008D285E"/>
    <w:rsid w:val="00CB0DE9"/>
    <w:rsid w:val="00D47D14"/>
    <w:rsid w:val="00EF5056"/>
    <w:rsid w:val="00F6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DE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B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DE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B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11</cp:revision>
  <dcterms:created xsi:type="dcterms:W3CDTF">2020-11-27T08:02:00Z</dcterms:created>
  <dcterms:modified xsi:type="dcterms:W3CDTF">2020-11-27T08:48:00Z</dcterms:modified>
</cp:coreProperties>
</file>