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34F4" w:rsidRDefault="006D34F4" w:rsidP="006D34F4">
      <w:pPr>
        <w:jc w:val="center"/>
        <w:rPr>
          <w:rFonts w:ascii="Arial" w:hAnsi="Arial" w:cs="Arial"/>
          <w:sz w:val="36"/>
        </w:rPr>
      </w:pPr>
      <w:r w:rsidRPr="006D34F4">
        <w:rPr>
          <w:rFonts w:ascii="Arial" w:hAnsi="Arial" w:cs="Arial"/>
          <w:sz w:val="36"/>
        </w:rPr>
        <w:t xml:space="preserve">Projectdocument Git Visualisatie </w:t>
      </w:r>
      <w:r>
        <w:rPr>
          <w:rFonts w:ascii="Arial" w:hAnsi="Arial" w:cs="Arial"/>
          <w:sz w:val="36"/>
        </w:rPr>
        <w:br/>
      </w:r>
      <w:r w:rsidRPr="006D34F4">
        <w:rPr>
          <w:rFonts w:ascii="Arial" w:hAnsi="Arial" w:cs="Arial"/>
          <w:sz w:val="36"/>
        </w:rPr>
        <w:t xml:space="preserve">(Make SE </w:t>
      </w:r>
      <w:proofErr w:type="spellStart"/>
      <w:r w:rsidRPr="006D34F4">
        <w:rPr>
          <w:rFonts w:ascii="Arial" w:hAnsi="Arial" w:cs="Arial"/>
          <w:sz w:val="36"/>
        </w:rPr>
        <w:t>great</w:t>
      </w:r>
      <w:proofErr w:type="spellEnd"/>
      <w:r w:rsidRPr="006D34F4">
        <w:rPr>
          <w:rFonts w:ascii="Arial" w:hAnsi="Arial" w:cs="Arial"/>
          <w:sz w:val="36"/>
        </w:rPr>
        <w:t xml:space="preserve"> </w:t>
      </w:r>
      <w:proofErr w:type="spellStart"/>
      <w:r w:rsidRPr="006D34F4">
        <w:rPr>
          <w:rFonts w:ascii="Arial" w:hAnsi="Arial" w:cs="Arial"/>
          <w:sz w:val="36"/>
        </w:rPr>
        <w:t>again</w:t>
      </w:r>
      <w:proofErr w:type="spellEnd"/>
      <w:r w:rsidRPr="006D34F4">
        <w:rPr>
          <w:rFonts w:ascii="Arial" w:hAnsi="Arial" w:cs="Arial"/>
          <w:sz w:val="36"/>
        </w:rPr>
        <w:t>)</w:t>
      </w:r>
    </w:p>
    <w:p w:rsidR="006D34F4" w:rsidRDefault="006D34F4" w:rsidP="006D34F4">
      <w:pPr>
        <w:rPr>
          <w:rFonts w:ascii="Arial" w:hAnsi="Arial" w:cs="Arial"/>
          <w:sz w:val="24"/>
        </w:rPr>
      </w:pPr>
      <w:r>
        <w:rPr>
          <w:rFonts w:ascii="Arial" w:hAnsi="Arial" w:cs="Arial"/>
          <w:sz w:val="24"/>
        </w:rPr>
        <w:t xml:space="preserve">Andrès Ooghe &amp; </w:t>
      </w:r>
      <w:proofErr w:type="spellStart"/>
      <w:r>
        <w:rPr>
          <w:rFonts w:ascii="Arial" w:hAnsi="Arial" w:cs="Arial"/>
          <w:sz w:val="24"/>
        </w:rPr>
        <w:t>Brend</w:t>
      </w:r>
      <w:proofErr w:type="spellEnd"/>
      <w:r>
        <w:rPr>
          <w:rFonts w:ascii="Arial" w:hAnsi="Arial" w:cs="Arial"/>
          <w:sz w:val="24"/>
        </w:rPr>
        <w:t xml:space="preserve"> Lambert</w:t>
      </w:r>
    </w:p>
    <w:p w:rsidR="006D34F4" w:rsidRDefault="006D34F4" w:rsidP="006D34F4">
      <w:pPr>
        <w:rPr>
          <w:rFonts w:ascii="Arial" w:hAnsi="Arial" w:cs="Arial"/>
          <w:sz w:val="24"/>
        </w:rPr>
      </w:pPr>
    </w:p>
    <w:p w:rsidR="006D34F4" w:rsidRPr="0002359D" w:rsidRDefault="006D34F4" w:rsidP="006D34F4">
      <w:pPr>
        <w:rPr>
          <w:rFonts w:ascii="Arial" w:hAnsi="Arial" w:cs="Arial"/>
          <w:b/>
          <w:sz w:val="32"/>
        </w:rPr>
      </w:pPr>
      <w:r w:rsidRPr="0002359D">
        <w:rPr>
          <w:rFonts w:ascii="Arial" w:hAnsi="Arial" w:cs="Arial"/>
          <w:b/>
          <w:sz w:val="32"/>
        </w:rPr>
        <w:t>Plan van aanpak:</w:t>
      </w:r>
    </w:p>
    <w:p w:rsidR="006D34F4" w:rsidRDefault="008813AF" w:rsidP="006D34F4">
      <w:pPr>
        <w:rPr>
          <w:rFonts w:ascii="Arial" w:hAnsi="Arial" w:cs="Arial"/>
          <w:sz w:val="24"/>
        </w:rPr>
      </w:pPr>
      <w:r>
        <w:rPr>
          <w:rFonts w:ascii="Arial" w:hAnsi="Arial" w:cs="Arial"/>
          <w:sz w:val="24"/>
        </w:rPr>
        <w:t xml:space="preserve">Initieel was de gevraagde opdracht het visualiseren van verschillende git projecten en het mogelijk maken om deze te spelen. Na verder overleg met de opdrachtgever, werd er beslist om de opdracht wat bij te sturen. </w:t>
      </w:r>
      <w:r w:rsidR="0002359D">
        <w:rPr>
          <w:rFonts w:ascii="Arial" w:hAnsi="Arial" w:cs="Arial"/>
          <w:sz w:val="24"/>
        </w:rPr>
        <w:br/>
        <w:t>H</w:t>
      </w:r>
      <w:r>
        <w:rPr>
          <w:rFonts w:ascii="Arial" w:hAnsi="Arial" w:cs="Arial"/>
          <w:sz w:val="24"/>
        </w:rPr>
        <w:t xml:space="preserve">et </w:t>
      </w:r>
      <w:r w:rsidR="0002359D">
        <w:rPr>
          <w:rFonts w:ascii="Arial" w:hAnsi="Arial" w:cs="Arial"/>
          <w:sz w:val="24"/>
        </w:rPr>
        <w:t xml:space="preserve">is momenteel </w:t>
      </w:r>
      <w:r>
        <w:rPr>
          <w:rFonts w:ascii="Arial" w:hAnsi="Arial" w:cs="Arial"/>
          <w:sz w:val="24"/>
        </w:rPr>
        <w:t xml:space="preserve">de bedoeling </w:t>
      </w:r>
      <w:r w:rsidR="0002359D">
        <w:rPr>
          <w:rFonts w:ascii="Arial" w:hAnsi="Arial" w:cs="Arial"/>
          <w:sz w:val="24"/>
        </w:rPr>
        <w:t>om</w:t>
      </w:r>
      <w:r>
        <w:rPr>
          <w:rFonts w:ascii="Arial" w:hAnsi="Arial" w:cs="Arial"/>
          <w:sz w:val="24"/>
        </w:rPr>
        <w:t xml:space="preserve"> een project </w:t>
      </w:r>
      <w:r w:rsidR="0002359D">
        <w:rPr>
          <w:rFonts w:ascii="Arial" w:hAnsi="Arial" w:cs="Arial"/>
          <w:sz w:val="24"/>
        </w:rPr>
        <w:t>te ontwikkelen</w:t>
      </w:r>
      <w:r>
        <w:rPr>
          <w:rFonts w:ascii="Arial" w:hAnsi="Arial" w:cs="Arial"/>
          <w:sz w:val="24"/>
        </w:rPr>
        <w:t xml:space="preserve"> dat getoond kan worden op opendeur dagen of infomomenten. Hierbij kunnen bezoekers</w:t>
      </w:r>
      <w:r w:rsidR="0002359D">
        <w:rPr>
          <w:rFonts w:ascii="Arial" w:hAnsi="Arial" w:cs="Arial"/>
          <w:sz w:val="24"/>
        </w:rPr>
        <w:t xml:space="preserve"> aan de hand van een </w:t>
      </w:r>
      <w:proofErr w:type="spellStart"/>
      <w:r w:rsidR="0002359D">
        <w:rPr>
          <w:rFonts w:ascii="Arial" w:hAnsi="Arial" w:cs="Arial"/>
          <w:sz w:val="24"/>
        </w:rPr>
        <w:t>Drag</w:t>
      </w:r>
      <w:proofErr w:type="spellEnd"/>
      <w:r w:rsidR="0002359D">
        <w:rPr>
          <w:rFonts w:ascii="Arial" w:hAnsi="Arial" w:cs="Arial"/>
          <w:sz w:val="24"/>
        </w:rPr>
        <w:t xml:space="preserve"> &amp; Drop systeem verschillende stukken code op de juiste plaats zetten. Daarna worden deze stukken code uitgevoerd op een spel (</w:t>
      </w:r>
      <w:proofErr w:type="spellStart"/>
      <w:r w:rsidR="0002359D">
        <w:rPr>
          <w:rFonts w:ascii="Arial" w:hAnsi="Arial" w:cs="Arial"/>
          <w:sz w:val="24"/>
        </w:rPr>
        <w:t>Flappy</w:t>
      </w:r>
      <w:proofErr w:type="spellEnd"/>
      <w:r w:rsidR="0002359D">
        <w:rPr>
          <w:rFonts w:ascii="Arial" w:hAnsi="Arial" w:cs="Arial"/>
          <w:sz w:val="24"/>
        </w:rPr>
        <w:t xml:space="preserve"> Bird) en kunnen ze visueel de veranderingen zien die ze aangebracht hebben (kleur veranderen, snelheid van vallen/vooruit gaan, richting van vallen…). </w:t>
      </w:r>
      <w:r w:rsidR="003F09FC">
        <w:rPr>
          <w:rFonts w:ascii="Arial" w:hAnsi="Arial" w:cs="Arial"/>
          <w:sz w:val="24"/>
        </w:rPr>
        <w:t xml:space="preserve">Eventueel kan nog gekeken worden om het spel te spelen met </w:t>
      </w:r>
      <w:proofErr w:type="spellStart"/>
      <w:r w:rsidR="003F09FC">
        <w:rPr>
          <w:rFonts w:ascii="Arial" w:hAnsi="Arial" w:cs="Arial"/>
          <w:sz w:val="24"/>
        </w:rPr>
        <w:t>brain</w:t>
      </w:r>
      <w:proofErr w:type="spellEnd"/>
      <w:r w:rsidR="003F09FC">
        <w:rPr>
          <w:rFonts w:ascii="Arial" w:hAnsi="Arial" w:cs="Arial"/>
          <w:sz w:val="24"/>
        </w:rPr>
        <w:t xml:space="preserve"> wave sensors.</w:t>
      </w:r>
    </w:p>
    <w:p w:rsidR="0002359D" w:rsidRDefault="0002359D" w:rsidP="006D34F4">
      <w:pPr>
        <w:rPr>
          <w:rFonts w:ascii="Arial" w:hAnsi="Arial" w:cs="Arial"/>
          <w:sz w:val="24"/>
        </w:rPr>
      </w:pPr>
    </w:p>
    <w:p w:rsidR="0002359D" w:rsidRPr="0002359D" w:rsidRDefault="0002359D" w:rsidP="006D34F4">
      <w:pPr>
        <w:rPr>
          <w:rFonts w:ascii="Arial" w:hAnsi="Arial" w:cs="Arial"/>
          <w:b/>
          <w:sz w:val="28"/>
        </w:rPr>
      </w:pPr>
      <w:r w:rsidRPr="0002359D">
        <w:rPr>
          <w:rFonts w:ascii="Arial" w:hAnsi="Arial" w:cs="Arial"/>
          <w:b/>
          <w:sz w:val="28"/>
        </w:rPr>
        <w:t>Planning:</w:t>
      </w:r>
    </w:p>
    <w:tbl>
      <w:tblPr>
        <w:tblStyle w:val="TableGrid"/>
        <w:tblW w:w="0" w:type="auto"/>
        <w:tblLook w:val="04A0" w:firstRow="1" w:lastRow="0" w:firstColumn="1" w:lastColumn="0" w:noHBand="0" w:noVBand="1"/>
      </w:tblPr>
      <w:tblGrid>
        <w:gridCol w:w="1555"/>
        <w:gridCol w:w="7461"/>
      </w:tblGrid>
      <w:tr w:rsidR="003F09FC" w:rsidTr="003F09FC">
        <w:tc>
          <w:tcPr>
            <w:tcW w:w="1555" w:type="dxa"/>
          </w:tcPr>
          <w:p w:rsidR="003F09FC" w:rsidRDefault="003F09FC" w:rsidP="003F09FC">
            <w:pPr>
              <w:jc w:val="center"/>
              <w:rPr>
                <w:rFonts w:ascii="Arial" w:hAnsi="Arial" w:cs="Arial"/>
                <w:sz w:val="24"/>
                <w:szCs w:val="24"/>
              </w:rPr>
            </w:pPr>
            <w:r>
              <w:rPr>
                <w:rFonts w:ascii="Arial" w:hAnsi="Arial" w:cs="Arial"/>
                <w:sz w:val="24"/>
                <w:szCs w:val="24"/>
              </w:rPr>
              <w:t>10/10/2019</w:t>
            </w:r>
          </w:p>
        </w:tc>
        <w:tc>
          <w:tcPr>
            <w:tcW w:w="7461" w:type="dxa"/>
          </w:tcPr>
          <w:p w:rsidR="003F09FC" w:rsidRDefault="003F09FC" w:rsidP="003F09FC">
            <w:pPr>
              <w:pStyle w:val="ListParagraph"/>
              <w:numPr>
                <w:ilvl w:val="0"/>
                <w:numId w:val="1"/>
              </w:numPr>
              <w:rPr>
                <w:rFonts w:ascii="Arial" w:hAnsi="Arial" w:cs="Arial"/>
                <w:sz w:val="24"/>
                <w:szCs w:val="24"/>
              </w:rPr>
            </w:pPr>
            <w:r w:rsidRPr="003F09FC">
              <w:rPr>
                <w:rFonts w:ascii="Arial" w:hAnsi="Arial" w:cs="Arial"/>
                <w:sz w:val="24"/>
                <w:szCs w:val="24"/>
              </w:rPr>
              <w:t xml:space="preserve">Scope </w:t>
            </w:r>
            <w:proofErr w:type="spellStart"/>
            <w:r w:rsidRPr="003F09FC">
              <w:rPr>
                <w:rFonts w:ascii="Arial" w:hAnsi="Arial" w:cs="Arial"/>
                <w:sz w:val="24"/>
                <w:szCs w:val="24"/>
              </w:rPr>
              <w:t>defining</w:t>
            </w:r>
            <w:proofErr w:type="spellEnd"/>
          </w:p>
          <w:p w:rsidR="003F09FC" w:rsidRPr="003F09FC" w:rsidRDefault="003F09FC" w:rsidP="003F09FC">
            <w:pPr>
              <w:pStyle w:val="ListParagraph"/>
              <w:numPr>
                <w:ilvl w:val="0"/>
                <w:numId w:val="1"/>
              </w:numPr>
              <w:rPr>
                <w:rFonts w:ascii="Arial" w:hAnsi="Arial" w:cs="Arial"/>
                <w:sz w:val="24"/>
                <w:szCs w:val="24"/>
              </w:rPr>
            </w:pPr>
            <w:r>
              <w:rPr>
                <w:rFonts w:ascii="Arial" w:hAnsi="Arial" w:cs="Arial"/>
                <w:sz w:val="24"/>
                <w:szCs w:val="24"/>
              </w:rPr>
              <w:t>Project document opstarten</w:t>
            </w:r>
          </w:p>
        </w:tc>
      </w:tr>
      <w:tr w:rsidR="003F09FC" w:rsidTr="003F09FC">
        <w:tc>
          <w:tcPr>
            <w:tcW w:w="1555" w:type="dxa"/>
          </w:tcPr>
          <w:p w:rsidR="003F09FC" w:rsidRDefault="003F09FC" w:rsidP="003F09FC">
            <w:pPr>
              <w:jc w:val="center"/>
              <w:rPr>
                <w:rFonts w:ascii="Arial" w:hAnsi="Arial" w:cs="Arial"/>
                <w:sz w:val="24"/>
                <w:szCs w:val="24"/>
              </w:rPr>
            </w:pPr>
            <w:r>
              <w:rPr>
                <w:rFonts w:ascii="Arial" w:hAnsi="Arial" w:cs="Arial"/>
                <w:sz w:val="24"/>
                <w:szCs w:val="24"/>
              </w:rPr>
              <w:t>17/10/2019</w:t>
            </w:r>
          </w:p>
        </w:tc>
        <w:tc>
          <w:tcPr>
            <w:tcW w:w="7461" w:type="dxa"/>
          </w:tcPr>
          <w:p w:rsidR="003F09FC" w:rsidRDefault="00B0469D" w:rsidP="00B0469D">
            <w:pPr>
              <w:pStyle w:val="ListParagraph"/>
              <w:numPr>
                <w:ilvl w:val="0"/>
                <w:numId w:val="1"/>
              </w:numPr>
              <w:rPr>
                <w:rFonts w:ascii="Arial" w:hAnsi="Arial" w:cs="Arial"/>
                <w:sz w:val="24"/>
                <w:szCs w:val="24"/>
              </w:rPr>
            </w:pPr>
            <w:r>
              <w:rPr>
                <w:rFonts w:ascii="Arial" w:hAnsi="Arial" w:cs="Arial"/>
                <w:sz w:val="24"/>
                <w:szCs w:val="24"/>
              </w:rPr>
              <w:t xml:space="preserve">Analyse </w:t>
            </w:r>
          </w:p>
          <w:p w:rsidR="00B0469D" w:rsidRDefault="00B0469D" w:rsidP="00B0469D">
            <w:pPr>
              <w:pStyle w:val="ListParagraph"/>
              <w:numPr>
                <w:ilvl w:val="0"/>
                <w:numId w:val="2"/>
              </w:numPr>
              <w:rPr>
                <w:rFonts w:ascii="Arial" w:hAnsi="Arial" w:cs="Arial"/>
                <w:sz w:val="24"/>
                <w:szCs w:val="24"/>
              </w:rPr>
            </w:pPr>
            <w:proofErr w:type="spellStart"/>
            <w:r>
              <w:rPr>
                <w:rFonts w:ascii="Arial" w:hAnsi="Arial" w:cs="Arial"/>
                <w:sz w:val="24"/>
                <w:szCs w:val="24"/>
              </w:rPr>
              <w:t>Wireframes</w:t>
            </w:r>
            <w:proofErr w:type="spellEnd"/>
          </w:p>
          <w:p w:rsidR="00B0469D" w:rsidRDefault="000A7811" w:rsidP="00B0469D">
            <w:pPr>
              <w:pStyle w:val="ListParagraph"/>
              <w:numPr>
                <w:ilvl w:val="0"/>
                <w:numId w:val="2"/>
              </w:numPr>
              <w:rPr>
                <w:rFonts w:ascii="Arial" w:hAnsi="Arial" w:cs="Arial"/>
                <w:sz w:val="24"/>
                <w:szCs w:val="24"/>
              </w:rPr>
            </w:pPr>
            <w:r>
              <w:rPr>
                <w:rFonts w:ascii="Arial" w:hAnsi="Arial" w:cs="Arial"/>
                <w:sz w:val="24"/>
                <w:szCs w:val="24"/>
              </w:rPr>
              <w:t xml:space="preserve">(Data </w:t>
            </w:r>
            <w:proofErr w:type="spellStart"/>
            <w:r>
              <w:rPr>
                <w:rFonts w:ascii="Arial" w:hAnsi="Arial" w:cs="Arial"/>
                <w:sz w:val="24"/>
                <w:szCs w:val="24"/>
              </w:rPr>
              <w:t>modeling</w:t>
            </w:r>
            <w:proofErr w:type="spellEnd"/>
            <w:r>
              <w:rPr>
                <w:rFonts w:ascii="Arial" w:hAnsi="Arial" w:cs="Arial"/>
                <w:sz w:val="24"/>
                <w:szCs w:val="24"/>
              </w:rPr>
              <w:t>)</w:t>
            </w:r>
          </w:p>
          <w:p w:rsidR="000A7811" w:rsidRPr="00B0469D" w:rsidRDefault="000A7811" w:rsidP="00B0469D">
            <w:pPr>
              <w:pStyle w:val="ListParagraph"/>
              <w:numPr>
                <w:ilvl w:val="0"/>
                <w:numId w:val="2"/>
              </w:numPr>
              <w:rPr>
                <w:rFonts w:ascii="Arial" w:hAnsi="Arial" w:cs="Arial"/>
                <w:sz w:val="24"/>
                <w:szCs w:val="24"/>
              </w:rPr>
            </w:pPr>
            <w:r>
              <w:rPr>
                <w:rFonts w:ascii="Arial" w:hAnsi="Arial" w:cs="Arial"/>
                <w:sz w:val="24"/>
                <w:szCs w:val="24"/>
              </w:rPr>
              <w:t xml:space="preserve">Features </w:t>
            </w:r>
            <w:proofErr w:type="spellStart"/>
            <w:r>
              <w:rPr>
                <w:rFonts w:ascii="Arial" w:hAnsi="Arial" w:cs="Arial"/>
                <w:sz w:val="24"/>
                <w:szCs w:val="24"/>
              </w:rPr>
              <w:t>definen</w:t>
            </w:r>
            <w:proofErr w:type="spellEnd"/>
          </w:p>
        </w:tc>
      </w:tr>
      <w:tr w:rsidR="003F09FC" w:rsidTr="003F09FC">
        <w:tc>
          <w:tcPr>
            <w:tcW w:w="1555" w:type="dxa"/>
          </w:tcPr>
          <w:p w:rsidR="003F09FC" w:rsidRDefault="003F09FC" w:rsidP="003F09FC">
            <w:pPr>
              <w:jc w:val="center"/>
              <w:rPr>
                <w:rFonts w:ascii="Arial" w:hAnsi="Arial" w:cs="Arial"/>
                <w:sz w:val="24"/>
                <w:szCs w:val="24"/>
              </w:rPr>
            </w:pPr>
            <w:r>
              <w:rPr>
                <w:rFonts w:ascii="Arial" w:hAnsi="Arial" w:cs="Arial"/>
                <w:sz w:val="24"/>
                <w:szCs w:val="24"/>
              </w:rPr>
              <w:t>24/10/2019</w:t>
            </w:r>
          </w:p>
        </w:tc>
        <w:tc>
          <w:tcPr>
            <w:tcW w:w="7461" w:type="dxa"/>
          </w:tcPr>
          <w:p w:rsidR="003F09FC" w:rsidRDefault="000A7811" w:rsidP="000A7811">
            <w:pPr>
              <w:pStyle w:val="ListParagraph"/>
              <w:numPr>
                <w:ilvl w:val="0"/>
                <w:numId w:val="1"/>
              </w:numPr>
              <w:rPr>
                <w:rFonts w:ascii="Arial" w:hAnsi="Arial" w:cs="Arial"/>
                <w:sz w:val="24"/>
                <w:szCs w:val="24"/>
              </w:rPr>
            </w:pPr>
            <w:r>
              <w:rPr>
                <w:rFonts w:ascii="Arial" w:hAnsi="Arial" w:cs="Arial"/>
                <w:sz w:val="24"/>
                <w:szCs w:val="24"/>
              </w:rPr>
              <w:t>Development opzoekingswerk</w:t>
            </w:r>
          </w:p>
          <w:p w:rsidR="000A7811" w:rsidRDefault="000A7811" w:rsidP="000A7811">
            <w:pPr>
              <w:pStyle w:val="ListParagraph"/>
              <w:numPr>
                <w:ilvl w:val="0"/>
                <w:numId w:val="1"/>
              </w:numPr>
              <w:rPr>
                <w:rFonts w:ascii="Arial" w:hAnsi="Arial" w:cs="Arial"/>
                <w:sz w:val="24"/>
                <w:szCs w:val="24"/>
              </w:rPr>
            </w:pPr>
            <w:r>
              <w:rPr>
                <w:rFonts w:ascii="Arial" w:hAnsi="Arial" w:cs="Arial"/>
                <w:sz w:val="24"/>
                <w:szCs w:val="24"/>
              </w:rPr>
              <w:t xml:space="preserve">Start </w:t>
            </w:r>
            <w:proofErr w:type="spellStart"/>
            <w:r>
              <w:rPr>
                <w:rFonts w:ascii="Arial" w:hAnsi="Arial" w:cs="Arial"/>
                <w:sz w:val="24"/>
                <w:szCs w:val="24"/>
              </w:rPr>
              <w:t>frontend</w:t>
            </w:r>
            <w:proofErr w:type="spellEnd"/>
          </w:p>
          <w:p w:rsidR="000A7811" w:rsidRPr="000A7811" w:rsidRDefault="000A7811" w:rsidP="000A7811">
            <w:pPr>
              <w:pStyle w:val="ListParagraph"/>
              <w:numPr>
                <w:ilvl w:val="0"/>
                <w:numId w:val="1"/>
              </w:numPr>
              <w:rPr>
                <w:rFonts w:ascii="Arial" w:hAnsi="Arial" w:cs="Arial"/>
                <w:sz w:val="24"/>
                <w:szCs w:val="24"/>
              </w:rPr>
            </w:pPr>
            <w:r>
              <w:rPr>
                <w:rFonts w:ascii="Arial" w:hAnsi="Arial" w:cs="Arial"/>
                <w:sz w:val="24"/>
                <w:szCs w:val="24"/>
              </w:rPr>
              <w:t>Start basic game</w:t>
            </w:r>
          </w:p>
        </w:tc>
      </w:tr>
      <w:tr w:rsidR="003F09FC" w:rsidTr="003F09FC">
        <w:tc>
          <w:tcPr>
            <w:tcW w:w="1555" w:type="dxa"/>
          </w:tcPr>
          <w:p w:rsidR="003F09FC" w:rsidRDefault="000A7811" w:rsidP="003F09FC">
            <w:pPr>
              <w:jc w:val="center"/>
              <w:rPr>
                <w:rFonts w:ascii="Arial" w:hAnsi="Arial" w:cs="Arial"/>
                <w:sz w:val="24"/>
                <w:szCs w:val="24"/>
              </w:rPr>
            </w:pPr>
            <w:r>
              <w:rPr>
                <w:rFonts w:ascii="Arial" w:hAnsi="Arial" w:cs="Arial"/>
                <w:sz w:val="24"/>
                <w:szCs w:val="24"/>
              </w:rPr>
              <w:t>4-8/11/2019</w:t>
            </w:r>
          </w:p>
        </w:tc>
        <w:tc>
          <w:tcPr>
            <w:tcW w:w="7461" w:type="dxa"/>
          </w:tcPr>
          <w:p w:rsidR="000A7811" w:rsidRDefault="000A7811" w:rsidP="000A7811">
            <w:pPr>
              <w:pStyle w:val="ListParagraph"/>
              <w:numPr>
                <w:ilvl w:val="0"/>
                <w:numId w:val="1"/>
              </w:numPr>
              <w:rPr>
                <w:rFonts w:ascii="Arial" w:hAnsi="Arial" w:cs="Arial"/>
                <w:sz w:val="24"/>
                <w:szCs w:val="24"/>
              </w:rPr>
            </w:pPr>
            <w:proofErr w:type="spellStart"/>
            <w:r>
              <w:rPr>
                <w:rFonts w:ascii="Arial" w:hAnsi="Arial" w:cs="Arial"/>
                <w:sz w:val="24"/>
                <w:szCs w:val="24"/>
              </w:rPr>
              <w:t>Frontend</w:t>
            </w:r>
            <w:proofErr w:type="spellEnd"/>
            <w:r>
              <w:rPr>
                <w:rFonts w:ascii="Arial" w:hAnsi="Arial" w:cs="Arial"/>
                <w:sz w:val="24"/>
                <w:szCs w:val="24"/>
              </w:rPr>
              <w:t xml:space="preserve"> development</w:t>
            </w:r>
          </w:p>
          <w:p w:rsidR="000A7811" w:rsidRDefault="000A7811" w:rsidP="000A7811">
            <w:pPr>
              <w:pStyle w:val="ListParagraph"/>
              <w:numPr>
                <w:ilvl w:val="0"/>
                <w:numId w:val="1"/>
              </w:numPr>
              <w:rPr>
                <w:rFonts w:ascii="Arial" w:hAnsi="Arial" w:cs="Arial"/>
                <w:sz w:val="24"/>
                <w:szCs w:val="24"/>
              </w:rPr>
            </w:pPr>
            <w:r>
              <w:rPr>
                <w:rFonts w:ascii="Arial" w:hAnsi="Arial" w:cs="Arial"/>
                <w:sz w:val="24"/>
                <w:szCs w:val="24"/>
              </w:rPr>
              <w:t>Backend development</w:t>
            </w:r>
          </w:p>
          <w:p w:rsidR="000A7811" w:rsidRPr="000A7811" w:rsidRDefault="000A7811" w:rsidP="000A7811">
            <w:pPr>
              <w:pStyle w:val="ListParagraph"/>
              <w:numPr>
                <w:ilvl w:val="0"/>
                <w:numId w:val="1"/>
              </w:numPr>
              <w:rPr>
                <w:rFonts w:ascii="Arial" w:hAnsi="Arial" w:cs="Arial"/>
                <w:sz w:val="24"/>
                <w:szCs w:val="24"/>
              </w:rPr>
            </w:pPr>
            <w:proofErr w:type="spellStart"/>
            <w:r>
              <w:rPr>
                <w:rFonts w:ascii="Arial" w:hAnsi="Arial" w:cs="Arial"/>
                <w:sz w:val="24"/>
                <w:szCs w:val="24"/>
              </w:rPr>
              <w:t>Testing</w:t>
            </w:r>
            <w:proofErr w:type="spellEnd"/>
          </w:p>
        </w:tc>
      </w:tr>
    </w:tbl>
    <w:p w:rsidR="006D34F4" w:rsidRDefault="006D34F4" w:rsidP="006D34F4">
      <w:pPr>
        <w:rPr>
          <w:rFonts w:ascii="Arial" w:hAnsi="Arial" w:cs="Arial"/>
          <w:sz w:val="24"/>
          <w:szCs w:val="24"/>
        </w:rPr>
      </w:pPr>
    </w:p>
    <w:p w:rsidR="00E5493D" w:rsidRDefault="00E5493D">
      <w:pPr>
        <w:rPr>
          <w:rFonts w:ascii="Arial" w:hAnsi="Arial" w:cs="Arial"/>
          <w:b/>
          <w:sz w:val="28"/>
          <w:szCs w:val="28"/>
        </w:rPr>
      </w:pPr>
      <w:r>
        <w:rPr>
          <w:rFonts w:ascii="Arial" w:hAnsi="Arial" w:cs="Arial"/>
          <w:b/>
          <w:sz w:val="28"/>
          <w:szCs w:val="28"/>
        </w:rPr>
        <w:br w:type="page"/>
      </w:r>
    </w:p>
    <w:p w:rsidR="00CE707E" w:rsidRDefault="00CE707E" w:rsidP="006D34F4">
      <w:pPr>
        <w:rPr>
          <w:rFonts w:ascii="Arial" w:hAnsi="Arial" w:cs="Arial"/>
          <w:b/>
          <w:sz w:val="28"/>
          <w:szCs w:val="28"/>
        </w:rPr>
      </w:pPr>
      <w:r w:rsidRPr="00CE707E">
        <w:rPr>
          <w:rFonts w:ascii="Arial" w:hAnsi="Arial" w:cs="Arial"/>
          <w:b/>
          <w:sz w:val="28"/>
          <w:szCs w:val="28"/>
        </w:rPr>
        <w:lastRenderedPageBreak/>
        <w:t>Projectmatig werken:</w:t>
      </w:r>
    </w:p>
    <w:p w:rsidR="00CE707E" w:rsidRPr="00E5493D" w:rsidRDefault="004C50D5" w:rsidP="006D34F4">
      <w:pPr>
        <w:rPr>
          <w:rFonts w:ascii="Arial" w:hAnsi="Arial" w:cs="Arial"/>
          <w:sz w:val="24"/>
          <w:szCs w:val="28"/>
        </w:rPr>
      </w:pPr>
      <w:r>
        <w:rPr>
          <w:noProof/>
        </w:rPr>
        <w:drawing>
          <wp:anchor distT="0" distB="0" distL="114300" distR="114300" simplePos="0" relativeHeight="251658240" behindDoc="0" locked="0" layoutInCell="1" allowOverlap="1" wp14:anchorId="214B7A3A">
            <wp:simplePos x="0" y="0"/>
            <wp:positionH relativeFrom="margin">
              <wp:align>left</wp:align>
            </wp:positionH>
            <wp:positionV relativeFrom="paragraph">
              <wp:posOffset>192405</wp:posOffset>
            </wp:positionV>
            <wp:extent cx="4507230" cy="3019425"/>
            <wp:effectExtent l="0" t="0" r="762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507230" cy="3019425"/>
                    </a:xfrm>
                    <a:prstGeom prst="rect">
                      <a:avLst/>
                    </a:prstGeom>
                  </pic:spPr>
                </pic:pic>
              </a:graphicData>
            </a:graphic>
            <wp14:sizeRelH relativeFrom="page">
              <wp14:pctWidth>0</wp14:pctWidth>
            </wp14:sizeRelH>
            <wp14:sizeRelV relativeFrom="page">
              <wp14:pctHeight>0</wp14:pctHeight>
            </wp14:sizeRelV>
          </wp:anchor>
        </w:drawing>
      </w:r>
      <w:r w:rsidR="00E5493D" w:rsidRPr="00E5493D">
        <w:rPr>
          <w:rFonts w:ascii="Arial" w:hAnsi="Arial" w:cs="Arial"/>
          <w:sz w:val="24"/>
          <w:szCs w:val="28"/>
        </w:rPr>
        <w:t>10/10/2019:</w:t>
      </w:r>
      <w:r w:rsidR="00E5493D" w:rsidRPr="00E5493D">
        <w:rPr>
          <w:noProof/>
        </w:rPr>
        <w:t xml:space="preserve"> </w:t>
      </w:r>
      <w:bookmarkStart w:id="0" w:name="_GoBack"/>
      <w:bookmarkEnd w:id="0"/>
    </w:p>
    <w:sectPr w:rsidR="00CE707E" w:rsidRPr="00E549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B1344"/>
    <w:multiLevelType w:val="hybridMultilevel"/>
    <w:tmpl w:val="9508DCB6"/>
    <w:lvl w:ilvl="0" w:tplc="ED72BD96">
      <w:numFmt w:val="bullet"/>
      <w:lvlText w:val=""/>
      <w:lvlJc w:val="left"/>
      <w:pPr>
        <w:ind w:left="1080" w:hanging="360"/>
      </w:pPr>
      <w:rPr>
        <w:rFonts w:ascii="Symbol" w:eastAsiaTheme="minorHAnsi" w:hAnsi="Symbo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437D5540"/>
    <w:multiLevelType w:val="hybridMultilevel"/>
    <w:tmpl w:val="F552D648"/>
    <w:lvl w:ilvl="0" w:tplc="206A002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B3A"/>
    <w:rsid w:val="0002359D"/>
    <w:rsid w:val="000A7811"/>
    <w:rsid w:val="00247088"/>
    <w:rsid w:val="002B164D"/>
    <w:rsid w:val="003F09FC"/>
    <w:rsid w:val="004C50D5"/>
    <w:rsid w:val="006D34F4"/>
    <w:rsid w:val="008813AF"/>
    <w:rsid w:val="008E59DA"/>
    <w:rsid w:val="008F0203"/>
    <w:rsid w:val="00B0469D"/>
    <w:rsid w:val="00B60B3A"/>
    <w:rsid w:val="00CE707E"/>
    <w:rsid w:val="00D06557"/>
    <w:rsid w:val="00E549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607AA"/>
  <w15:chartTrackingRefBased/>
  <w15:docId w15:val="{FF9FD6C0-1DE2-4F75-8CF4-8F4AB5335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09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09FC"/>
    <w:pPr>
      <w:ind w:left="720"/>
      <w:contextualSpacing/>
    </w:pPr>
  </w:style>
  <w:style w:type="paragraph" w:styleId="BalloonText">
    <w:name w:val="Balloon Text"/>
    <w:basedOn w:val="Normal"/>
    <w:link w:val="BalloonTextChar"/>
    <w:uiPriority w:val="99"/>
    <w:semiHidden/>
    <w:unhideWhenUsed/>
    <w:rsid w:val="00E549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493D"/>
    <w:rPr>
      <w:rFonts w:ascii="Segoe UI" w:hAnsi="Segoe UI" w:cs="Segoe UI"/>
      <w:sz w:val="18"/>
      <w:szCs w:val="18"/>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Ooghe Andrès</dc:creator>
  <cp:keywords/>
  <dc:description/>
  <cp:lastModifiedBy>Ooghe Andrès</cp:lastModifiedBy>
  <cp:revision>3</cp:revision>
  <dcterms:created xsi:type="dcterms:W3CDTF">2019-10-10T07:51:00Z</dcterms:created>
  <dcterms:modified xsi:type="dcterms:W3CDTF">2019-10-10T09:48:00Z</dcterms:modified>
</cp:coreProperties>
</file>