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CAB4" w14:textId="19222096" w:rsidR="00A50B4A" w:rsidRDefault="00C565EB">
      <w:r>
        <w:rPr>
          <w:rFonts w:hint="eastAsia"/>
        </w:rPr>
        <w:t>没有控制好信号量的关系，导致两个分线程的行为无法预料</w:t>
      </w:r>
      <w:r w:rsidR="00164752">
        <w:rPr>
          <w:rFonts w:hint="eastAsia"/>
        </w:rPr>
        <w:t>，后来使用两个信号量进行控制</w:t>
      </w:r>
    </w:p>
    <w:p w14:paraId="72B124C9" w14:textId="10DD3240" w:rsidR="00225B4B" w:rsidRDefault="00225B4B"/>
    <w:p w14:paraId="10DD8537" w14:textId="7BFC3A7B" w:rsidR="00225B4B" w:rsidRDefault="00225B4B">
      <w:r>
        <w:rPr>
          <w:rFonts w:hint="eastAsia"/>
        </w:rPr>
        <w:t>信号量出现失灵的问题</w:t>
      </w:r>
      <w:r w:rsidR="00917085">
        <w:rPr>
          <w:rFonts w:hint="eastAsia"/>
        </w:rPr>
        <w:t>，经过检查和学习发现是没有在创建信号量的时候设置好权限</w:t>
      </w:r>
      <w:r w:rsidR="00EC3C96">
        <w:rPr>
          <w:rFonts w:hint="eastAsia"/>
        </w:rPr>
        <w:t>，造成线程无法正常读写信号量</w:t>
      </w:r>
    </w:p>
    <w:p w14:paraId="16D9961F" w14:textId="0AA08305" w:rsidR="00884663" w:rsidRDefault="00884663"/>
    <w:p w14:paraId="4ACF1588" w14:textId="5C2BF4D8" w:rsidR="00EC5A47" w:rsidRDefault="006C7374">
      <w:r>
        <w:rPr>
          <w:noProof/>
        </w:rPr>
        <w:drawing>
          <wp:inline distT="0" distB="0" distL="0" distR="0" wp14:anchorId="7AF4CECA" wp14:editId="1CAE0CC0">
            <wp:extent cx="3209925" cy="414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ED2B" w14:textId="2970AF9A" w:rsidR="006C7374" w:rsidRDefault="006C7374">
      <w:r>
        <w:rPr>
          <w:noProof/>
        </w:rPr>
        <w:lastRenderedPageBreak/>
        <w:drawing>
          <wp:inline distT="0" distB="0" distL="0" distR="0" wp14:anchorId="1C26504E" wp14:editId="04E39250">
            <wp:extent cx="3028950" cy="418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64AF" w14:textId="1C5073E8" w:rsidR="006C7374" w:rsidRDefault="006C7374">
      <w:pPr>
        <w:rPr>
          <w:rFonts w:hint="eastAsia"/>
        </w:rPr>
      </w:pPr>
      <w:r>
        <w:rPr>
          <w:rFonts w:hint="eastAsia"/>
        </w:rPr>
        <w:t>效果，可见结果正确</w:t>
      </w:r>
      <w:bookmarkStart w:id="0" w:name="_GoBack"/>
      <w:bookmarkEnd w:id="0"/>
    </w:p>
    <w:sectPr w:rsidR="006C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4B50"/>
    <w:rsid w:val="00164752"/>
    <w:rsid w:val="00225B4B"/>
    <w:rsid w:val="00304B50"/>
    <w:rsid w:val="00351D31"/>
    <w:rsid w:val="006C7374"/>
    <w:rsid w:val="008472A5"/>
    <w:rsid w:val="00884663"/>
    <w:rsid w:val="009130E2"/>
    <w:rsid w:val="00917085"/>
    <w:rsid w:val="00A50B4A"/>
    <w:rsid w:val="00AB3291"/>
    <w:rsid w:val="00C565EB"/>
    <w:rsid w:val="00E51DFF"/>
    <w:rsid w:val="00E847D6"/>
    <w:rsid w:val="00EC3C96"/>
    <w:rsid w:val="00E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AF15"/>
  <w15:chartTrackingRefBased/>
  <w15:docId w15:val="{0B73E286-AF62-40C3-8A6B-5ACE590A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2020-07-30T01:37:00Z</dcterms:created>
  <dcterms:modified xsi:type="dcterms:W3CDTF">2020-07-30T03:13:00Z</dcterms:modified>
</cp:coreProperties>
</file>