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26BD" w:rsidRDefault="008D26BD">
      <w:pPr>
        <w:rPr>
          <w:sz w:val="32"/>
          <w:szCs w:val="32"/>
        </w:rPr>
      </w:pPr>
      <w:r>
        <w:rPr>
          <w:sz w:val="32"/>
          <w:szCs w:val="32"/>
        </w:rPr>
        <w:t>Ebony 100 Keeping it 100%</w:t>
      </w:r>
    </w:p>
    <w:p w:rsidR="008D26BD" w:rsidRDefault="008D26BD">
      <w:pPr>
        <w:rPr>
          <w:sz w:val="32"/>
          <w:szCs w:val="32"/>
        </w:rPr>
      </w:pPr>
    </w:p>
    <w:p w:rsidR="004679A3" w:rsidRDefault="00FC1D79">
      <w:pPr>
        <w:rPr>
          <w:sz w:val="32"/>
          <w:szCs w:val="32"/>
        </w:rPr>
      </w:pPr>
      <w:r w:rsidRPr="00FC1D79">
        <w:rPr>
          <w:sz w:val="32"/>
          <w:szCs w:val="32"/>
        </w:rPr>
        <w:t>Th</w:t>
      </w:r>
      <w:r w:rsidR="00414225">
        <w:rPr>
          <w:sz w:val="32"/>
          <w:szCs w:val="32"/>
        </w:rPr>
        <w:t>e Eb</w:t>
      </w:r>
      <w:r w:rsidR="00350C0B">
        <w:rPr>
          <w:sz w:val="32"/>
          <w:szCs w:val="32"/>
        </w:rPr>
        <w:t>ony 100 Directory and the Affiliate Program</w:t>
      </w:r>
    </w:p>
    <w:p w:rsidR="004679A3" w:rsidRDefault="004679A3">
      <w:pPr>
        <w:rPr>
          <w:sz w:val="32"/>
          <w:szCs w:val="32"/>
        </w:rPr>
      </w:pPr>
    </w:p>
    <w:p w:rsidR="00350C0B" w:rsidRDefault="00AC6378" w:rsidP="004679A3">
      <w:pPr>
        <w:rPr>
          <w:sz w:val="32"/>
          <w:szCs w:val="32"/>
        </w:rPr>
      </w:pPr>
      <w:r>
        <w:rPr>
          <w:sz w:val="32"/>
          <w:szCs w:val="32"/>
        </w:rPr>
        <w:t>Ebony 100 D</w:t>
      </w:r>
      <w:r w:rsidR="004679A3">
        <w:rPr>
          <w:sz w:val="32"/>
          <w:szCs w:val="32"/>
        </w:rPr>
        <w:t>irectory intends</w:t>
      </w:r>
      <w:r w:rsidR="00350C0B">
        <w:rPr>
          <w:sz w:val="32"/>
          <w:szCs w:val="32"/>
        </w:rPr>
        <w:t xml:space="preserve"> to list small and medium size black business</w:t>
      </w:r>
      <w:r w:rsidR="00E07434">
        <w:rPr>
          <w:sz w:val="32"/>
          <w:szCs w:val="32"/>
        </w:rPr>
        <w:t>es</w:t>
      </w:r>
      <w:r w:rsidR="00350C0B">
        <w:rPr>
          <w:sz w:val="32"/>
          <w:szCs w:val="32"/>
        </w:rPr>
        <w:t xml:space="preserve"> or business of color in the locally, Nationally and Globally.  </w:t>
      </w:r>
      <w:r w:rsidR="00E07434">
        <w:rPr>
          <w:sz w:val="32"/>
          <w:szCs w:val="32"/>
        </w:rPr>
        <w:t>C</w:t>
      </w:r>
      <w:r w:rsidR="00023948">
        <w:rPr>
          <w:sz w:val="32"/>
          <w:szCs w:val="32"/>
        </w:rPr>
        <w:t>riteria for memberships include</w:t>
      </w:r>
      <w:r w:rsidR="00530A5A">
        <w:rPr>
          <w:sz w:val="32"/>
          <w:szCs w:val="32"/>
        </w:rPr>
        <w:t>s</w:t>
      </w:r>
      <w:r w:rsidR="00E07434">
        <w:rPr>
          <w:sz w:val="32"/>
          <w:szCs w:val="32"/>
        </w:rPr>
        <w:t xml:space="preserve"> Brick and Mortar and ecommerce business sites.  </w:t>
      </w:r>
      <w:r w:rsidR="00350C0B">
        <w:rPr>
          <w:sz w:val="32"/>
          <w:szCs w:val="32"/>
        </w:rPr>
        <w:t xml:space="preserve">With over 60% of consumers using their cell phones to find business with services like the ones our members provide we are keeping it Ebony 100 and being right on time.  The present climate in business development and </w:t>
      </w:r>
      <w:r w:rsidR="00E07434">
        <w:rPr>
          <w:sz w:val="32"/>
          <w:szCs w:val="32"/>
        </w:rPr>
        <w:t xml:space="preserve">business </w:t>
      </w:r>
      <w:r w:rsidR="00350C0B">
        <w:rPr>
          <w:sz w:val="32"/>
          <w:szCs w:val="32"/>
        </w:rPr>
        <w:t>application can be a challenging issue for Black business</w:t>
      </w:r>
      <w:r w:rsidR="00530A5A">
        <w:rPr>
          <w:sz w:val="32"/>
          <w:szCs w:val="32"/>
        </w:rPr>
        <w:t>es</w:t>
      </w:r>
      <w:r w:rsidR="00350C0B">
        <w:rPr>
          <w:sz w:val="32"/>
          <w:szCs w:val="32"/>
        </w:rPr>
        <w:t xml:space="preserve">. Ebony </w:t>
      </w:r>
      <w:r w:rsidR="00E07434">
        <w:rPr>
          <w:sz w:val="32"/>
          <w:szCs w:val="32"/>
        </w:rPr>
        <w:t xml:space="preserve">100 </w:t>
      </w:r>
      <w:r w:rsidR="00350C0B">
        <w:rPr>
          <w:sz w:val="32"/>
          <w:szCs w:val="32"/>
        </w:rPr>
        <w:t>Intends to be the service business</w:t>
      </w:r>
      <w:r w:rsidR="00E07434">
        <w:rPr>
          <w:sz w:val="32"/>
          <w:szCs w:val="32"/>
        </w:rPr>
        <w:t>es</w:t>
      </w:r>
      <w:r w:rsidR="00350C0B">
        <w:rPr>
          <w:sz w:val="32"/>
          <w:szCs w:val="32"/>
        </w:rPr>
        <w:t xml:space="preserve"> can use </w:t>
      </w:r>
      <w:r w:rsidR="00023948">
        <w:rPr>
          <w:sz w:val="32"/>
          <w:szCs w:val="32"/>
        </w:rPr>
        <w:t>now</w:t>
      </w:r>
      <w:r w:rsidR="004317C7">
        <w:rPr>
          <w:sz w:val="32"/>
          <w:szCs w:val="32"/>
        </w:rPr>
        <w:t xml:space="preserve"> </w:t>
      </w:r>
      <w:r w:rsidR="00350C0B">
        <w:rPr>
          <w:sz w:val="32"/>
          <w:szCs w:val="32"/>
        </w:rPr>
        <w:t>and grow</w:t>
      </w:r>
      <w:r w:rsidR="00023948">
        <w:rPr>
          <w:sz w:val="32"/>
          <w:szCs w:val="32"/>
        </w:rPr>
        <w:t xml:space="preserve"> into all the features that are offeredin </w:t>
      </w:r>
      <w:r w:rsidR="00E07434">
        <w:rPr>
          <w:sz w:val="32"/>
          <w:szCs w:val="32"/>
        </w:rPr>
        <w:t>the directory</w:t>
      </w:r>
      <w:r w:rsidR="00350C0B">
        <w:rPr>
          <w:sz w:val="32"/>
          <w:szCs w:val="32"/>
        </w:rPr>
        <w:t xml:space="preserve">! </w:t>
      </w:r>
    </w:p>
    <w:p w:rsidR="00350C0B" w:rsidRDefault="00350C0B" w:rsidP="004679A3">
      <w:pPr>
        <w:rPr>
          <w:sz w:val="32"/>
          <w:szCs w:val="32"/>
        </w:rPr>
      </w:pPr>
    </w:p>
    <w:p w:rsidR="00AC6378" w:rsidRDefault="00350C0B" w:rsidP="004679A3">
      <w:pPr>
        <w:rPr>
          <w:sz w:val="32"/>
          <w:szCs w:val="32"/>
        </w:rPr>
      </w:pPr>
      <w:r>
        <w:rPr>
          <w:sz w:val="32"/>
          <w:szCs w:val="32"/>
        </w:rPr>
        <w:t xml:space="preserve">Ebony 100 intends </w:t>
      </w:r>
    </w:p>
    <w:p w:rsidR="00AC6378" w:rsidRDefault="00AC6378" w:rsidP="004679A3">
      <w:pPr>
        <w:rPr>
          <w:sz w:val="32"/>
          <w:szCs w:val="32"/>
        </w:rPr>
      </w:pPr>
      <w:bookmarkStart w:id="0" w:name="_GoBack"/>
      <w:bookmarkEnd w:id="0"/>
    </w:p>
    <w:p w:rsidR="00AC6378" w:rsidRDefault="00AC6378" w:rsidP="004679A3">
      <w:pPr>
        <w:rPr>
          <w:sz w:val="32"/>
          <w:szCs w:val="32"/>
        </w:rPr>
      </w:pPr>
      <w:r>
        <w:rPr>
          <w:sz w:val="32"/>
          <w:szCs w:val="32"/>
        </w:rPr>
        <w:t>T</w:t>
      </w:r>
      <w:r w:rsidR="004679A3">
        <w:rPr>
          <w:sz w:val="32"/>
          <w:szCs w:val="32"/>
        </w:rPr>
        <w:t>o impac</w:t>
      </w:r>
      <w:r>
        <w:rPr>
          <w:sz w:val="32"/>
          <w:szCs w:val="32"/>
        </w:rPr>
        <w:t>t the digital divide t</w:t>
      </w:r>
      <w:r w:rsidR="00530A5A">
        <w:rPr>
          <w:sz w:val="32"/>
          <w:szCs w:val="32"/>
        </w:rPr>
        <w:t>hrough its Search Engine O</w:t>
      </w:r>
      <w:r>
        <w:rPr>
          <w:sz w:val="32"/>
          <w:szCs w:val="32"/>
        </w:rPr>
        <w:t xml:space="preserve">ptimized (SEO) directory </w:t>
      </w:r>
      <w:r w:rsidR="00530A5A">
        <w:rPr>
          <w:sz w:val="32"/>
          <w:szCs w:val="32"/>
        </w:rPr>
        <w:t xml:space="preserve">website </w:t>
      </w:r>
      <w:r>
        <w:rPr>
          <w:sz w:val="32"/>
          <w:szCs w:val="32"/>
        </w:rPr>
        <w:t>platform</w:t>
      </w:r>
      <w:r w:rsidR="00530A5A">
        <w:rPr>
          <w:sz w:val="32"/>
          <w:szCs w:val="32"/>
        </w:rPr>
        <w:t xml:space="preserve">. </w:t>
      </w:r>
    </w:p>
    <w:p w:rsidR="00AC6378" w:rsidRDefault="00AC6378" w:rsidP="004679A3">
      <w:pPr>
        <w:rPr>
          <w:sz w:val="32"/>
          <w:szCs w:val="32"/>
        </w:rPr>
      </w:pPr>
    </w:p>
    <w:p w:rsidR="00AC6378" w:rsidRDefault="00AC6378" w:rsidP="004679A3">
      <w:pPr>
        <w:rPr>
          <w:sz w:val="32"/>
          <w:szCs w:val="32"/>
        </w:rPr>
      </w:pPr>
      <w:r>
        <w:rPr>
          <w:sz w:val="32"/>
          <w:szCs w:val="32"/>
        </w:rPr>
        <w:t xml:space="preserve">To give the member business an interactive means of marketing their videos, blogs and other content offered to their clients and to social media </w:t>
      </w:r>
    </w:p>
    <w:p w:rsidR="00AC6378" w:rsidRDefault="00AC6378" w:rsidP="004679A3">
      <w:pPr>
        <w:rPr>
          <w:sz w:val="32"/>
          <w:szCs w:val="32"/>
        </w:rPr>
      </w:pPr>
    </w:p>
    <w:p w:rsidR="00AC6378" w:rsidRDefault="00AC6378" w:rsidP="004679A3">
      <w:pPr>
        <w:rPr>
          <w:sz w:val="32"/>
          <w:szCs w:val="32"/>
        </w:rPr>
      </w:pPr>
      <w:r>
        <w:rPr>
          <w:sz w:val="32"/>
          <w:szCs w:val="32"/>
        </w:rPr>
        <w:t>T</w:t>
      </w:r>
      <w:r w:rsidR="008D26BD">
        <w:rPr>
          <w:sz w:val="32"/>
          <w:szCs w:val="32"/>
        </w:rPr>
        <w:t xml:space="preserve">o provide </w:t>
      </w:r>
      <w:r>
        <w:rPr>
          <w:sz w:val="32"/>
          <w:szCs w:val="32"/>
        </w:rPr>
        <w:t>a digital</w:t>
      </w:r>
      <w:r w:rsidR="004679A3">
        <w:rPr>
          <w:sz w:val="32"/>
          <w:szCs w:val="32"/>
        </w:rPr>
        <w:t xml:space="preserve"> advertising marketing strategy th</w:t>
      </w:r>
      <w:r w:rsidR="008D26BD">
        <w:rPr>
          <w:sz w:val="32"/>
          <w:szCs w:val="32"/>
        </w:rPr>
        <w:t xml:space="preserve">at exposes </w:t>
      </w:r>
      <w:r>
        <w:rPr>
          <w:sz w:val="32"/>
          <w:szCs w:val="32"/>
        </w:rPr>
        <w:t xml:space="preserve">member businesses products and services </w:t>
      </w:r>
      <w:r w:rsidR="008D26BD">
        <w:rPr>
          <w:sz w:val="32"/>
          <w:szCs w:val="32"/>
        </w:rPr>
        <w:t>to the local, national and global communities</w:t>
      </w:r>
      <w:r>
        <w:rPr>
          <w:sz w:val="32"/>
          <w:szCs w:val="32"/>
        </w:rPr>
        <w:t>,</w:t>
      </w:r>
    </w:p>
    <w:p w:rsidR="00AC6378" w:rsidRDefault="00AC6378" w:rsidP="004679A3">
      <w:pPr>
        <w:rPr>
          <w:sz w:val="32"/>
          <w:szCs w:val="32"/>
        </w:rPr>
      </w:pPr>
    </w:p>
    <w:p w:rsidR="00AC6378" w:rsidRDefault="00AC6378" w:rsidP="004679A3">
      <w:pPr>
        <w:rPr>
          <w:sz w:val="32"/>
          <w:szCs w:val="32"/>
        </w:rPr>
      </w:pPr>
      <w:r>
        <w:rPr>
          <w:sz w:val="32"/>
          <w:szCs w:val="32"/>
        </w:rPr>
        <w:t>T</w:t>
      </w:r>
      <w:r w:rsidR="008D26BD">
        <w:rPr>
          <w:sz w:val="32"/>
          <w:szCs w:val="32"/>
        </w:rPr>
        <w:t xml:space="preserve">o </w:t>
      </w:r>
      <w:r>
        <w:rPr>
          <w:sz w:val="32"/>
          <w:szCs w:val="32"/>
        </w:rPr>
        <w:t>attract and bring</w:t>
      </w:r>
      <w:r w:rsidR="004679A3">
        <w:rPr>
          <w:sz w:val="32"/>
          <w:szCs w:val="32"/>
        </w:rPr>
        <w:t xml:space="preserve"> orga</w:t>
      </w:r>
      <w:r>
        <w:rPr>
          <w:sz w:val="32"/>
          <w:szCs w:val="32"/>
        </w:rPr>
        <w:t xml:space="preserve">nic traffic to the member businesses  </w:t>
      </w:r>
    </w:p>
    <w:p w:rsidR="00AC6378" w:rsidRDefault="00AC6378" w:rsidP="004679A3">
      <w:pPr>
        <w:rPr>
          <w:sz w:val="32"/>
          <w:szCs w:val="32"/>
        </w:rPr>
      </w:pPr>
    </w:p>
    <w:p w:rsidR="00AC6378" w:rsidRDefault="00AC6378" w:rsidP="004679A3">
      <w:pPr>
        <w:rPr>
          <w:sz w:val="32"/>
          <w:szCs w:val="32"/>
        </w:rPr>
      </w:pPr>
      <w:r>
        <w:rPr>
          <w:sz w:val="32"/>
          <w:szCs w:val="32"/>
        </w:rPr>
        <w:t>T</w:t>
      </w:r>
      <w:r w:rsidR="004679A3">
        <w:rPr>
          <w:sz w:val="32"/>
          <w:szCs w:val="32"/>
        </w:rPr>
        <w:t>o provide a cooperative economic strate</w:t>
      </w:r>
      <w:r>
        <w:rPr>
          <w:sz w:val="32"/>
          <w:szCs w:val="32"/>
        </w:rPr>
        <w:t>gy within the directory model.</w:t>
      </w:r>
    </w:p>
    <w:p w:rsidR="00AC6378" w:rsidRDefault="00AC6378" w:rsidP="004679A3">
      <w:pPr>
        <w:rPr>
          <w:sz w:val="32"/>
          <w:szCs w:val="32"/>
        </w:rPr>
      </w:pPr>
    </w:p>
    <w:p w:rsidR="00AC6378" w:rsidRDefault="00AC6378" w:rsidP="004679A3">
      <w:pPr>
        <w:rPr>
          <w:sz w:val="32"/>
          <w:szCs w:val="32"/>
        </w:rPr>
      </w:pPr>
      <w:r>
        <w:rPr>
          <w:sz w:val="32"/>
          <w:szCs w:val="32"/>
        </w:rPr>
        <w:lastRenderedPageBreak/>
        <w:t>To promote B2B collaborations, collaborative marketing, contract development</w:t>
      </w:r>
      <w:r w:rsidR="00350C0B">
        <w:rPr>
          <w:sz w:val="32"/>
          <w:szCs w:val="32"/>
        </w:rPr>
        <w:t xml:space="preserve"> with corpo</w:t>
      </w:r>
      <w:r w:rsidR="00023948">
        <w:rPr>
          <w:sz w:val="32"/>
          <w:szCs w:val="32"/>
        </w:rPr>
        <w:t>rations, non-</w:t>
      </w:r>
      <w:r w:rsidR="00350C0B">
        <w:rPr>
          <w:sz w:val="32"/>
          <w:szCs w:val="32"/>
        </w:rPr>
        <w:t>profits, programs and other.</w:t>
      </w:r>
    </w:p>
    <w:p w:rsidR="00AC6378" w:rsidRDefault="00AC6378" w:rsidP="004679A3">
      <w:pPr>
        <w:rPr>
          <w:sz w:val="32"/>
          <w:szCs w:val="32"/>
        </w:rPr>
      </w:pPr>
    </w:p>
    <w:p w:rsidR="004679A3" w:rsidRDefault="00AC6378" w:rsidP="004679A3">
      <w:pPr>
        <w:rPr>
          <w:sz w:val="32"/>
          <w:szCs w:val="32"/>
        </w:rPr>
      </w:pPr>
      <w:r>
        <w:rPr>
          <w:sz w:val="32"/>
          <w:szCs w:val="32"/>
        </w:rPr>
        <w:t>To g</w:t>
      </w:r>
      <w:r w:rsidR="00350C0B">
        <w:rPr>
          <w:sz w:val="32"/>
          <w:szCs w:val="32"/>
        </w:rPr>
        <w:t>ive events that</w:t>
      </w:r>
      <w:r w:rsidR="002B367D">
        <w:rPr>
          <w:sz w:val="32"/>
          <w:szCs w:val="32"/>
        </w:rPr>
        <w:t xml:space="preserve"> </w:t>
      </w:r>
      <w:r w:rsidR="00350C0B">
        <w:rPr>
          <w:sz w:val="32"/>
          <w:szCs w:val="32"/>
        </w:rPr>
        <w:t>enhance member busine</w:t>
      </w:r>
      <w:r w:rsidR="00530A5A">
        <w:rPr>
          <w:sz w:val="32"/>
          <w:szCs w:val="32"/>
        </w:rPr>
        <w:t>ss learning  education and information  regarding the</w:t>
      </w:r>
      <w:r w:rsidR="004E7847">
        <w:rPr>
          <w:sz w:val="32"/>
          <w:szCs w:val="32"/>
        </w:rPr>
        <w:t xml:space="preserve"> economic and political climate. </w:t>
      </w:r>
      <w:r w:rsidR="004679A3">
        <w:rPr>
          <w:sz w:val="32"/>
          <w:szCs w:val="32"/>
        </w:rPr>
        <w:t xml:space="preserve">Member businesses </w:t>
      </w:r>
      <w:r w:rsidR="00023948">
        <w:rPr>
          <w:sz w:val="32"/>
          <w:szCs w:val="32"/>
        </w:rPr>
        <w:t>can now</w:t>
      </w:r>
      <w:r w:rsidR="004679A3">
        <w:rPr>
          <w:sz w:val="32"/>
          <w:szCs w:val="32"/>
        </w:rPr>
        <w:t xml:space="preserve"> better recycle our money more times and support the building of sustainable businesses in our communities</w:t>
      </w:r>
      <w:r w:rsidR="00530A5A">
        <w:rPr>
          <w:sz w:val="32"/>
          <w:szCs w:val="32"/>
        </w:rPr>
        <w:t xml:space="preserve"> through this powerful directory</w:t>
      </w:r>
      <w:r w:rsidR="004679A3">
        <w:rPr>
          <w:sz w:val="32"/>
          <w:szCs w:val="32"/>
        </w:rPr>
        <w:t xml:space="preserve">.  </w:t>
      </w:r>
    </w:p>
    <w:p w:rsidR="008D26BD" w:rsidRDefault="008D26BD">
      <w:pPr>
        <w:rPr>
          <w:sz w:val="32"/>
          <w:szCs w:val="32"/>
        </w:rPr>
      </w:pPr>
    </w:p>
    <w:p w:rsidR="006A7E90" w:rsidRDefault="00EC69EB">
      <w:pPr>
        <w:rPr>
          <w:sz w:val="32"/>
          <w:szCs w:val="32"/>
        </w:rPr>
      </w:pPr>
      <w:r>
        <w:rPr>
          <w:sz w:val="32"/>
          <w:szCs w:val="32"/>
        </w:rPr>
        <w:t>In</w:t>
      </w:r>
      <w:r w:rsidR="004679A3">
        <w:rPr>
          <w:sz w:val="32"/>
          <w:szCs w:val="32"/>
        </w:rPr>
        <w:t xml:space="preserve"> our </w:t>
      </w:r>
      <w:r w:rsidR="004E7847">
        <w:rPr>
          <w:sz w:val="32"/>
          <w:szCs w:val="32"/>
        </w:rPr>
        <w:t>directory each member business</w:t>
      </w:r>
      <w:r w:rsidR="004679A3">
        <w:rPr>
          <w:sz w:val="32"/>
          <w:szCs w:val="32"/>
        </w:rPr>
        <w:t xml:space="preserve"> is a</w:t>
      </w:r>
      <w:r w:rsidR="008D26BD">
        <w:rPr>
          <w:sz w:val="32"/>
          <w:szCs w:val="32"/>
        </w:rPr>
        <w:t>n</w:t>
      </w:r>
      <w:r w:rsidR="004679A3">
        <w:rPr>
          <w:sz w:val="32"/>
          <w:szCs w:val="32"/>
        </w:rPr>
        <w:t xml:space="preserve"> affiliate marketer</w:t>
      </w:r>
      <w:r w:rsidR="006A7E90">
        <w:rPr>
          <w:sz w:val="32"/>
          <w:szCs w:val="32"/>
        </w:rPr>
        <w:t xml:space="preserve">and may </w:t>
      </w:r>
      <w:r w:rsidR="00530A5A">
        <w:rPr>
          <w:sz w:val="32"/>
          <w:szCs w:val="32"/>
        </w:rPr>
        <w:t>choose to earn</w:t>
      </w:r>
      <w:r w:rsidR="006A7E90">
        <w:rPr>
          <w:sz w:val="32"/>
          <w:szCs w:val="32"/>
        </w:rPr>
        <w:t xml:space="preserve"> a new source of income for a little </w:t>
      </w:r>
      <w:r w:rsidR="00530A5A">
        <w:rPr>
          <w:sz w:val="32"/>
          <w:szCs w:val="32"/>
        </w:rPr>
        <w:t>“sweat e</w:t>
      </w:r>
      <w:r w:rsidR="006A7E90">
        <w:rPr>
          <w:sz w:val="32"/>
          <w:szCs w:val="32"/>
        </w:rPr>
        <w:t>quity.</w:t>
      </w:r>
      <w:r w:rsidR="00530A5A">
        <w:rPr>
          <w:sz w:val="32"/>
          <w:szCs w:val="32"/>
        </w:rPr>
        <w:t>”</w:t>
      </w:r>
      <w:r w:rsidR="006A7E90">
        <w:rPr>
          <w:sz w:val="32"/>
          <w:szCs w:val="32"/>
        </w:rPr>
        <w:t>The Ebony 100 Directory is not only a</w:t>
      </w:r>
      <w:r w:rsidR="008D26BD">
        <w:rPr>
          <w:sz w:val="32"/>
          <w:szCs w:val="32"/>
        </w:rPr>
        <w:t>n</w:t>
      </w:r>
      <w:r w:rsidR="006A7E90">
        <w:rPr>
          <w:sz w:val="32"/>
          <w:szCs w:val="32"/>
        </w:rPr>
        <w:t xml:space="preserve"> interactive digital marketing and advertising strategy </w:t>
      </w:r>
      <w:r w:rsidR="004679A3">
        <w:rPr>
          <w:sz w:val="32"/>
          <w:szCs w:val="32"/>
        </w:rPr>
        <w:t xml:space="preserve">to bring new customers to </w:t>
      </w:r>
      <w:r w:rsidR="008D26BD">
        <w:rPr>
          <w:sz w:val="32"/>
          <w:szCs w:val="32"/>
        </w:rPr>
        <w:t>member businesses</w:t>
      </w:r>
      <w:r w:rsidR="006A7E90">
        <w:rPr>
          <w:sz w:val="32"/>
          <w:szCs w:val="32"/>
        </w:rPr>
        <w:t xml:space="preserve"> it is an economic en</w:t>
      </w:r>
      <w:r w:rsidR="00530A5A">
        <w:rPr>
          <w:sz w:val="32"/>
          <w:szCs w:val="32"/>
        </w:rPr>
        <w:t>gine T</w:t>
      </w:r>
      <w:r w:rsidR="00414225">
        <w:rPr>
          <w:sz w:val="32"/>
          <w:szCs w:val="32"/>
        </w:rPr>
        <w:t>hat can give businesses another source of income to a</w:t>
      </w:r>
      <w:r w:rsidR="004E7847">
        <w:rPr>
          <w:sz w:val="32"/>
          <w:szCs w:val="32"/>
        </w:rPr>
        <w:t>dd to their bottom line right within the directory.</w:t>
      </w:r>
    </w:p>
    <w:p w:rsidR="006A7E90" w:rsidRDefault="006A7E90">
      <w:pPr>
        <w:rPr>
          <w:sz w:val="32"/>
          <w:szCs w:val="32"/>
        </w:rPr>
      </w:pPr>
    </w:p>
    <w:p w:rsidR="004E7847" w:rsidRDefault="0099151A">
      <w:pPr>
        <w:rPr>
          <w:sz w:val="32"/>
          <w:szCs w:val="32"/>
        </w:rPr>
      </w:pPr>
      <w:r>
        <w:rPr>
          <w:sz w:val="32"/>
          <w:szCs w:val="32"/>
        </w:rPr>
        <w:t>With</w:t>
      </w:r>
      <w:r w:rsidR="004679A3">
        <w:rPr>
          <w:sz w:val="32"/>
          <w:szCs w:val="32"/>
        </w:rPr>
        <w:t xml:space="preserve"> our</w:t>
      </w:r>
      <w:r w:rsidR="00414225">
        <w:rPr>
          <w:sz w:val="32"/>
          <w:szCs w:val="32"/>
        </w:rPr>
        <w:t xml:space="preserve"> innovative Affiliate Marketing Program m</w:t>
      </w:r>
      <w:r w:rsidR="006A7E90">
        <w:rPr>
          <w:sz w:val="32"/>
          <w:szCs w:val="32"/>
        </w:rPr>
        <w:t>ember business</w:t>
      </w:r>
      <w:r w:rsidR="00414225">
        <w:rPr>
          <w:sz w:val="32"/>
          <w:szCs w:val="32"/>
        </w:rPr>
        <w:t>es</w:t>
      </w:r>
      <w:r w:rsidR="00530A5A">
        <w:rPr>
          <w:sz w:val="32"/>
          <w:szCs w:val="32"/>
        </w:rPr>
        <w:t>,</w:t>
      </w:r>
      <w:r w:rsidR="004E7847">
        <w:rPr>
          <w:sz w:val="32"/>
          <w:szCs w:val="32"/>
        </w:rPr>
        <w:t xml:space="preserve">based on their enrollment status </w:t>
      </w:r>
      <w:r w:rsidR="00414225">
        <w:rPr>
          <w:sz w:val="32"/>
          <w:szCs w:val="32"/>
        </w:rPr>
        <w:t>that</w:t>
      </w:r>
      <w:r w:rsidR="006A7E90">
        <w:rPr>
          <w:sz w:val="32"/>
          <w:szCs w:val="32"/>
        </w:rPr>
        <w:t xml:space="preserve"> refer</w:t>
      </w:r>
      <w:r w:rsidR="00530A5A">
        <w:rPr>
          <w:sz w:val="32"/>
          <w:szCs w:val="32"/>
        </w:rPr>
        <w:t>,</w:t>
      </w:r>
      <w:r w:rsidR="006A7E90">
        <w:rPr>
          <w:sz w:val="32"/>
          <w:szCs w:val="32"/>
        </w:rPr>
        <w:t xml:space="preserve"> new</w:t>
      </w:r>
      <w:r w:rsidR="00414225">
        <w:rPr>
          <w:sz w:val="32"/>
          <w:szCs w:val="32"/>
        </w:rPr>
        <w:t xml:space="preserve"> businesses to the directory can be paid a</w:t>
      </w:r>
      <w:r w:rsidR="00530A5A">
        <w:rPr>
          <w:sz w:val="32"/>
          <w:szCs w:val="32"/>
        </w:rPr>
        <w:t xml:space="preserve"> healthy</w:t>
      </w:r>
      <w:r w:rsidR="004679A3">
        <w:rPr>
          <w:sz w:val="32"/>
          <w:szCs w:val="32"/>
        </w:rPr>
        <w:t>affiliate</w:t>
      </w:r>
      <w:r w:rsidR="00414225">
        <w:rPr>
          <w:sz w:val="32"/>
          <w:szCs w:val="32"/>
        </w:rPr>
        <w:t xml:space="preserve"> fee.</w:t>
      </w:r>
    </w:p>
    <w:p w:rsidR="004E7847" w:rsidRDefault="004E7847">
      <w:pPr>
        <w:rPr>
          <w:sz w:val="32"/>
          <w:szCs w:val="32"/>
        </w:rPr>
      </w:pPr>
    </w:p>
    <w:p w:rsidR="00414225" w:rsidRDefault="00414225">
      <w:pPr>
        <w:rPr>
          <w:sz w:val="32"/>
          <w:szCs w:val="32"/>
        </w:rPr>
      </w:pPr>
      <w:r>
        <w:rPr>
          <w:sz w:val="32"/>
          <w:szCs w:val="32"/>
        </w:rPr>
        <w:t xml:space="preserve">Businesses must report businesses they refer </w:t>
      </w:r>
      <w:r w:rsidR="004679A3">
        <w:rPr>
          <w:sz w:val="32"/>
          <w:szCs w:val="32"/>
        </w:rPr>
        <w:t xml:space="preserve">to the president </w:t>
      </w:r>
      <w:r>
        <w:rPr>
          <w:sz w:val="32"/>
          <w:szCs w:val="32"/>
        </w:rPr>
        <w:t>until referral link</w:t>
      </w:r>
      <w:r w:rsidR="004679A3">
        <w:rPr>
          <w:sz w:val="32"/>
          <w:szCs w:val="32"/>
        </w:rPr>
        <w:t>s are coded on the</w:t>
      </w:r>
      <w:r>
        <w:rPr>
          <w:sz w:val="32"/>
          <w:szCs w:val="32"/>
        </w:rPr>
        <w:t xml:space="preserve"> individ</w:t>
      </w:r>
      <w:r w:rsidR="004679A3">
        <w:rPr>
          <w:sz w:val="32"/>
          <w:szCs w:val="32"/>
        </w:rPr>
        <w:t>ual webpages that hold the URL for the member business</w:t>
      </w:r>
      <w:r>
        <w:rPr>
          <w:sz w:val="32"/>
          <w:szCs w:val="32"/>
        </w:rPr>
        <w:t>.</w:t>
      </w:r>
      <w:r w:rsidR="004679A3">
        <w:rPr>
          <w:sz w:val="32"/>
          <w:szCs w:val="32"/>
        </w:rPr>
        <w:t xml:space="preserve">  The affiliate fee structure </w:t>
      </w:r>
      <w:r w:rsidR="00D02AED">
        <w:rPr>
          <w:sz w:val="32"/>
          <w:szCs w:val="32"/>
        </w:rPr>
        <w:t>will be as follows:</w:t>
      </w:r>
    </w:p>
    <w:p w:rsidR="004E7847" w:rsidRDefault="004E7847">
      <w:pPr>
        <w:rPr>
          <w:sz w:val="32"/>
          <w:szCs w:val="32"/>
        </w:rPr>
      </w:pPr>
    </w:p>
    <w:p w:rsidR="004E7847" w:rsidRDefault="00D02AED">
      <w:pPr>
        <w:rPr>
          <w:sz w:val="32"/>
          <w:szCs w:val="32"/>
        </w:rPr>
      </w:pPr>
      <w:r>
        <w:rPr>
          <w:sz w:val="32"/>
          <w:szCs w:val="32"/>
        </w:rPr>
        <w:t xml:space="preserve">This is not mandatory but if you see an opportunity.  </w:t>
      </w:r>
    </w:p>
    <w:p w:rsidR="00D02AED" w:rsidRDefault="00D02AED">
      <w:pPr>
        <w:rPr>
          <w:sz w:val="32"/>
          <w:szCs w:val="32"/>
        </w:rPr>
      </w:pPr>
    </w:p>
    <w:p w:rsidR="004E7847" w:rsidRDefault="004E7847">
      <w:pPr>
        <w:rPr>
          <w:sz w:val="32"/>
          <w:szCs w:val="32"/>
        </w:rPr>
      </w:pPr>
    </w:p>
    <w:p w:rsidR="00D02AED" w:rsidRDefault="00D02AED">
      <w:pPr>
        <w:rPr>
          <w:sz w:val="32"/>
          <w:szCs w:val="32"/>
        </w:rPr>
      </w:pPr>
    </w:p>
    <w:p w:rsidR="00D02AED" w:rsidRDefault="00D02AED">
      <w:pPr>
        <w:rPr>
          <w:sz w:val="32"/>
          <w:szCs w:val="32"/>
        </w:rPr>
      </w:pPr>
    </w:p>
    <w:p w:rsidR="00D02AED" w:rsidRDefault="00D02AED">
      <w:pPr>
        <w:rPr>
          <w:sz w:val="32"/>
          <w:szCs w:val="32"/>
        </w:rPr>
      </w:pPr>
    </w:p>
    <w:p w:rsidR="00EC69EB" w:rsidRDefault="00EC69EB">
      <w:pPr>
        <w:rPr>
          <w:sz w:val="32"/>
          <w:szCs w:val="32"/>
        </w:rPr>
      </w:pPr>
      <w:r>
        <w:rPr>
          <w:sz w:val="32"/>
          <w:szCs w:val="32"/>
        </w:rPr>
        <w:lastRenderedPageBreak/>
        <w:t>Fee Schedule:</w:t>
      </w:r>
    </w:p>
    <w:p w:rsidR="00EC69EB" w:rsidRDefault="00EC69EB">
      <w:pPr>
        <w:rPr>
          <w:sz w:val="32"/>
          <w:szCs w:val="32"/>
        </w:rPr>
      </w:pPr>
    </w:p>
    <w:p w:rsidR="00FC1D79" w:rsidRDefault="006A744D">
      <w:pPr>
        <w:rPr>
          <w:sz w:val="32"/>
          <w:szCs w:val="32"/>
        </w:rPr>
      </w:pPr>
      <w:r>
        <w:rPr>
          <w:sz w:val="32"/>
          <w:szCs w:val="32"/>
        </w:rPr>
        <w:t xml:space="preserve">Bronze </w:t>
      </w:r>
      <w:r w:rsidR="00EC69EB">
        <w:rPr>
          <w:sz w:val="32"/>
          <w:szCs w:val="32"/>
        </w:rPr>
        <w:t>F</w:t>
      </w:r>
      <w:r w:rsidR="00414225">
        <w:rPr>
          <w:sz w:val="32"/>
          <w:szCs w:val="32"/>
        </w:rPr>
        <w:t xml:space="preserve">ree </w:t>
      </w:r>
      <w:r>
        <w:rPr>
          <w:sz w:val="32"/>
          <w:szCs w:val="32"/>
        </w:rPr>
        <w:t xml:space="preserve">Members </w:t>
      </w:r>
      <w:r w:rsidR="004E7847">
        <w:rPr>
          <w:sz w:val="32"/>
          <w:szCs w:val="32"/>
        </w:rPr>
        <w:t xml:space="preserve">who are free </w:t>
      </w:r>
      <w:r>
        <w:rPr>
          <w:sz w:val="32"/>
          <w:szCs w:val="32"/>
        </w:rPr>
        <w:t>are Paid</w:t>
      </w:r>
    </w:p>
    <w:p w:rsidR="00FC1D79" w:rsidRDefault="00D02AED">
      <w:pPr>
        <w:rPr>
          <w:sz w:val="32"/>
          <w:szCs w:val="32"/>
        </w:rPr>
      </w:pPr>
      <w:r>
        <w:rPr>
          <w:sz w:val="32"/>
          <w:szCs w:val="32"/>
        </w:rPr>
        <w:t>$50</w:t>
      </w:r>
      <w:r w:rsidR="006A7E90">
        <w:rPr>
          <w:sz w:val="32"/>
          <w:szCs w:val="32"/>
        </w:rPr>
        <w:t xml:space="preserve"> for Silver </w:t>
      </w:r>
      <w:r w:rsidR="00EC69EB">
        <w:rPr>
          <w:sz w:val="32"/>
          <w:szCs w:val="32"/>
        </w:rPr>
        <w:t xml:space="preserve">Basic </w:t>
      </w:r>
      <w:r w:rsidR="006A7E90">
        <w:rPr>
          <w:sz w:val="32"/>
          <w:szCs w:val="32"/>
        </w:rPr>
        <w:t xml:space="preserve">Members    </w:t>
      </w:r>
    </w:p>
    <w:p w:rsidR="004E7847" w:rsidRDefault="00D02AED">
      <w:pPr>
        <w:rPr>
          <w:sz w:val="32"/>
          <w:szCs w:val="32"/>
        </w:rPr>
      </w:pPr>
      <w:r>
        <w:rPr>
          <w:sz w:val="32"/>
          <w:szCs w:val="32"/>
        </w:rPr>
        <w:t>$70</w:t>
      </w:r>
      <w:r w:rsidR="006A7E90">
        <w:rPr>
          <w:sz w:val="32"/>
          <w:szCs w:val="32"/>
        </w:rPr>
        <w:t xml:space="preserve">  for</w:t>
      </w:r>
      <w:r w:rsidR="00FC1D79">
        <w:rPr>
          <w:sz w:val="32"/>
          <w:szCs w:val="32"/>
        </w:rPr>
        <w:t xml:space="preserve">Gold </w:t>
      </w:r>
      <w:r w:rsidR="00EC69EB">
        <w:rPr>
          <w:sz w:val="32"/>
          <w:szCs w:val="32"/>
        </w:rPr>
        <w:t xml:space="preserve">VIP </w:t>
      </w:r>
      <w:r w:rsidR="00FC1D79">
        <w:rPr>
          <w:sz w:val="32"/>
          <w:szCs w:val="32"/>
        </w:rPr>
        <w:t>Member</w:t>
      </w:r>
      <w:r w:rsidR="006A7E90">
        <w:rPr>
          <w:sz w:val="32"/>
          <w:szCs w:val="32"/>
        </w:rPr>
        <w:t>s</w:t>
      </w:r>
    </w:p>
    <w:p w:rsidR="00EC69EB" w:rsidRDefault="004E7847">
      <w:pPr>
        <w:rPr>
          <w:sz w:val="32"/>
          <w:szCs w:val="32"/>
        </w:rPr>
      </w:pPr>
      <w:r>
        <w:rPr>
          <w:sz w:val="32"/>
          <w:szCs w:val="32"/>
        </w:rPr>
        <w:t>________________________________________________</w:t>
      </w:r>
    </w:p>
    <w:p w:rsidR="006A744D" w:rsidRDefault="006A744D">
      <w:pPr>
        <w:rPr>
          <w:sz w:val="32"/>
          <w:szCs w:val="32"/>
        </w:rPr>
      </w:pPr>
      <w:r>
        <w:rPr>
          <w:sz w:val="32"/>
          <w:szCs w:val="32"/>
        </w:rPr>
        <w:t xml:space="preserve">Silver </w:t>
      </w:r>
      <w:r w:rsidR="00414225">
        <w:rPr>
          <w:sz w:val="32"/>
          <w:szCs w:val="32"/>
        </w:rPr>
        <w:t xml:space="preserve">Basic </w:t>
      </w:r>
      <w:r>
        <w:rPr>
          <w:sz w:val="32"/>
          <w:szCs w:val="32"/>
        </w:rPr>
        <w:t>Me</w:t>
      </w:r>
      <w:r w:rsidR="004E7847">
        <w:rPr>
          <w:sz w:val="32"/>
          <w:szCs w:val="32"/>
        </w:rPr>
        <w:t xml:space="preserve">mbers that Pay  $30 monthly or $299 a year </w:t>
      </w:r>
    </w:p>
    <w:p w:rsidR="00FC1D79" w:rsidRDefault="00414225">
      <w:pPr>
        <w:rPr>
          <w:sz w:val="32"/>
          <w:szCs w:val="32"/>
        </w:rPr>
      </w:pPr>
      <w:r>
        <w:rPr>
          <w:sz w:val="32"/>
          <w:szCs w:val="32"/>
        </w:rPr>
        <w:t>$100</w:t>
      </w:r>
      <w:r w:rsidR="006A744D">
        <w:rPr>
          <w:sz w:val="32"/>
          <w:szCs w:val="32"/>
        </w:rPr>
        <w:t xml:space="preserve"> for Silver </w:t>
      </w:r>
      <w:r w:rsidR="00EC69EB">
        <w:rPr>
          <w:sz w:val="32"/>
          <w:szCs w:val="32"/>
        </w:rPr>
        <w:t xml:space="preserve">Basic </w:t>
      </w:r>
      <w:r w:rsidR="006A744D">
        <w:rPr>
          <w:sz w:val="32"/>
          <w:szCs w:val="32"/>
        </w:rPr>
        <w:t>M</w:t>
      </w:r>
      <w:r w:rsidR="00FC1D79">
        <w:rPr>
          <w:sz w:val="32"/>
          <w:szCs w:val="32"/>
        </w:rPr>
        <w:t xml:space="preserve">embers  </w:t>
      </w:r>
    </w:p>
    <w:p w:rsidR="00FC1D79" w:rsidRDefault="006A744D">
      <w:pPr>
        <w:rPr>
          <w:sz w:val="32"/>
          <w:szCs w:val="32"/>
        </w:rPr>
      </w:pPr>
      <w:r>
        <w:rPr>
          <w:sz w:val="32"/>
          <w:szCs w:val="32"/>
        </w:rPr>
        <w:t xml:space="preserve">$250 for Gold </w:t>
      </w:r>
      <w:proofErr w:type="spellStart"/>
      <w:r w:rsidR="00EC69EB">
        <w:rPr>
          <w:sz w:val="32"/>
          <w:szCs w:val="32"/>
        </w:rPr>
        <w:t>ViP</w:t>
      </w:r>
      <w:r>
        <w:rPr>
          <w:sz w:val="32"/>
          <w:szCs w:val="32"/>
        </w:rPr>
        <w:t>M</w:t>
      </w:r>
      <w:r w:rsidR="00FC1D79">
        <w:rPr>
          <w:sz w:val="32"/>
          <w:szCs w:val="32"/>
        </w:rPr>
        <w:t>embers</w:t>
      </w:r>
      <w:proofErr w:type="spellEnd"/>
    </w:p>
    <w:p w:rsidR="00FC1D79" w:rsidRDefault="004E7847">
      <w:pPr>
        <w:rPr>
          <w:sz w:val="32"/>
          <w:szCs w:val="32"/>
        </w:rPr>
      </w:pPr>
      <w:r>
        <w:rPr>
          <w:sz w:val="32"/>
          <w:szCs w:val="32"/>
        </w:rPr>
        <w:t>_________________________________________________</w:t>
      </w:r>
    </w:p>
    <w:p w:rsidR="00FC1D79" w:rsidRDefault="00FC1D79">
      <w:pPr>
        <w:rPr>
          <w:sz w:val="32"/>
          <w:szCs w:val="32"/>
        </w:rPr>
      </w:pPr>
      <w:r>
        <w:rPr>
          <w:sz w:val="32"/>
          <w:szCs w:val="32"/>
        </w:rPr>
        <w:t xml:space="preserve">Gold </w:t>
      </w:r>
      <w:r w:rsidR="00414225">
        <w:rPr>
          <w:sz w:val="32"/>
          <w:szCs w:val="32"/>
        </w:rPr>
        <w:t xml:space="preserve">VIP </w:t>
      </w:r>
      <w:r>
        <w:rPr>
          <w:sz w:val="32"/>
          <w:szCs w:val="32"/>
        </w:rPr>
        <w:t xml:space="preserve">Members </w:t>
      </w:r>
      <w:r w:rsidR="006A744D">
        <w:rPr>
          <w:sz w:val="32"/>
          <w:szCs w:val="32"/>
        </w:rPr>
        <w:t>are Paid</w:t>
      </w:r>
      <w:r w:rsidR="004E7847">
        <w:rPr>
          <w:sz w:val="32"/>
          <w:szCs w:val="32"/>
        </w:rPr>
        <w:t xml:space="preserve">$95 monthly $1,140 a year  </w:t>
      </w:r>
    </w:p>
    <w:p w:rsidR="00FC1D79" w:rsidRDefault="006A7E90">
      <w:pPr>
        <w:rPr>
          <w:sz w:val="32"/>
          <w:szCs w:val="32"/>
        </w:rPr>
      </w:pPr>
      <w:r>
        <w:rPr>
          <w:sz w:val="32"/>
          <w:szCs w:val="32"/>
        </w:rPr>
        <w:t>$15</w:t>
      </w:r>
      <w:r w:rsidR="00FC1D79">
        <w:rPr>
          <w:sz w:val="32"/>
          <w:szCs w:val="32"/>
        </w:rPr>
        <w:t xml:space="preserve">0 for Silver </w:t>
      </w:r>
      <w:r w:rsidR="00EC69EB">
        <w:rPr>
          <w:sz w:val="32"/>
          <w:szCs w:val="32"/>
        </w:rPr>
        <w:t xml:space="preserve">Basic </w:t>
      </w:r>
      <w:r w:rsidR="00FC1D79">
        <w:rPr>
          <w:sz w:val="32"/>
          <w:szCs w:val="32"/>
        </w:rPr>
        <w:t xml:space="preserve">Members    </w:t>
      </w:r>
    </w:p>
    <w:p w:rsidR="00FC1D79" w:rsidRDefault="006A7E90">
      <w:pPr>
        <w:rPr>
          <w:sz w:val="32"/>
          <w:szCs w:val="32"/>
        </w:rPr>
      </w:pPr>
      <w:r>
        <w:rPr>
          <w:sz w:val="32"/>
          <w:szCs w:val="32"/>
        </w:rPr>
        <w:t xml:space="preserve">$400 for Gold </w:t>
      </w:r>
      <w:r w:rsidR="00EC69EB">
        <w:rPr>
          <w:sz w:val="32"/>
          <w:szCs w:val="32"/>
        </w:rPr>
        <w:t xml:space="preserve">VIP </w:t>
      </w:r>
      <w:r>
        <w:rPr>
          <w:sz w:val="32"/>
          <w:szCs w:val="32"/>
        </w:rPr>
        <w:t>Members</w:t>
      </w:r>
    </w:p>
    <w:p w:rsidR="006A744D" w:rsidRDefault="006A744D">
      <w:pPr>
        <w:rPr>
          <w:sz w:val="32"/>
          <w:szCs w:val="32"/>
        </w:rPr>
      </w:pPr>
    </w:p>
    <w:p w:rsidR="00414225" w:rsidRDefault="006A744D">
      <w:pPr>
        <w:rPr>
          <w:sz w:val="32"/>
          <w:szCs w:val="32"/>
        </w:rPr>
      </w:pPr>
      <w:r>
        <w:rPr>
          <w:sz w:val="32"/>
          <w:szCs w:val="32"/>
        </w:rPr>
        <w:t xml:space="preserve">Affiliate payments are collected </w:t>
      </w:r>
      <w:r w:rsidR="006A7E90">
        <w:rPr>
          <w:sz w:val="32"/>
          <w:szCs w:val="32"/>
        </w:rPr>
        <w:t xml:space="preserve">when the </w:t>
      </w:r>
      <w:r w:rsidR="00414225">
        <w:rPr>
          <w:sz w:val="32"/>
          <w:szCs w:val="32"/>
        </w:rPr>
        <w:t xml:space="preserve">referred </w:t>
      </w:r>
      <w:r w:rsidR="006A7E90">
        <w:rPr>
          <w:sz w:val="32"/>
          <w:szCs w:val="32"/>
        </w:rPr>
        <w:t xml:space="preserve">member business pays in full or </w:t>
      </w:r>
      <w:r>
        <w:rPr>
          <w:sz w:val="32"/>
          <w:szCs w:val="32"/>
        </w:rPr>
        <w:t>at t</w:t>
      </w:r>
      <w:r w:rsidR="006A7E90">
        <w:rPr>
          <w:sz w:val="32"/>
          <w:szCs w:val="32"/>
        </w:rPr>
        <w:t>he end of the year that member</w:t>
      </w:r>
      <w:r>
        <w:rPr>
          <w:sz w:val="32"/>
          <w:szCs w:val="32"/>
        </w:rPr>
        <w:t xml:space="preserve"> business makes its last payment.  </w:t>
      </w:r>
      <w:r w:rsidR="006A7E90">
        <w:rPr>
          <w:sz w:val="32"/>
          <w:szCs w:val="32"/>
        </w:rPr>
        <w:t>(Payment</w:t>
      </w:r>
      <w:r w:rsidR="00414225">
        <w:rPr>
          <w:sz w:val="32"/>
          <w:szCs w:val="32"/>
        </w:rPr>
        <w:t>s</w:t>
      </w:r>
      <w:r w:rsidR="006A7E90">
        <w:rPr>
          <w:sz w:val="32"/>
          <w:szCs w:val="32"/>
        </w:rPr>
        <w:t xml:space="preserve"> are subject to authorization</w:t>
      </w:r>
      <w:r w:rsidR="00414225">
        <w:rPr>
          <w:sz w:val="32"/>
          <w:szCs w:val="32"/>
        </w:rPr>
        <w:t xml:space="preserve"> by Ebony 100 President and the </w:t>
      </w:r>
      <w:r w:rsidR="00530A5A">
        <w:rPr>
          <w:sz w:val="32"/>
          <w:szCs w:val="32"/>
        </w:rPr>
        <w:t xml:space="preserve">our Ebony 100 </w:t>
      </w:r>
      <w:r w:rsidR="00414225">
        <w:rPr>
          <w:sz w:val="32"/>
          <w:szCs w:val="32"/>
        </w:rPr>
        <w:t>CPA</w:t>
      </w:r>
      <w:r w:rsidR="006A7E90">
        <w:rPr>
          <w:sz w:val="32"/>
          <w:szCs w:val="32"/>
        </w:rPr>
        <w:t xml:space="preserve">) </w:t>
      </w:r>
    </w:p>
    <w:p w:rsidR="00414225" w:rsidRDefault="00414225">
      <w:pPr>
        <w:rPr>
          <w:sz w:val="32"/>
          <w:szCs w:val="32"/>
        </w:rPr>
      </w:pPr>
    </w:p>
    <w:p w:rsidR="00D02AED" w:rsidRDefault="00EC69EB">
      <w:pPr>
        <w:rPr>
          <w:sz w:val="32"/>
          <w:szCs w:val="32"/>
        </w:rPr>
      </w:pPr>
      <w:r>
        <w:rPr>
          <w:sz w:val="32"/>
          <w:szCs w:val="32"/>
        </w:rPr>
        <w:t>Directory statistics tell us that 10% of a</w:t>
      </w:r>
      <w:r w:rsidR="0054232E">
        <w:rPr>
          <w:sz w:val="32"/>
          <w:szCs w:val="32"/>
        </w:rPr>
        <w:t xml:space="preserve">ll Bronze Free members </w:t>
      </w:r>
      <w:r>
        <w:rPr>
          <w:sz w:val="32"/>
          <w:szCs w:val="32"/>
        </w:rPr>
        <w:t>will up-</w:t>
      </w:r>
      <w:r w:rsidR="0054232E">
        <w:rPr>
          <w:sz w:val="32"/>
          <w:szCs w:val="32"/>
        </w:rPr>
        <w:t>grade</w:t>
      </w:r>
      <w:r>
        <w:rPr>
          <w:sz w:val="32"/>
          <w:szCs w:val="32"/>
        </w:rPr>
        <w:t xml:space="preserve"> to Silver Basic</w:t>
      </w:r>
      <w:r w:rsidR="0054232E">
        <w:rPr>
          <w:sz w:val="32"/>
          <w:szCs w:val="32"/>
        </w:rPr>
        <w:t>. Therefore</w:t>
      </w:r>
      <w:r>
        <w:rPr>
          <w:sz w:val="32"/>
          <w:szCs w:val="32"/>
        </w:rPr>
        <w:t>,</w:t>
      </w:r>
      <w:r w:rsidR="0054232E">
        <w:rPr>
          <w:sz w:val="32"/>
          <w:szCs w:val="32"/>
        </w:rPr>
        <w:t xml:space="preserve"> we believe</w:t>
      </w:r>
      <w:r>
        <w:rPr>
          <w:sz w:val="32"/>
          <w:szCs w:val="32"/>
        </w:rPr>
        <w:t xml:space="preserve"> that there is opportunity</w:t>
      </w:r>
      <w:r w:rsidR="0054232E">
        <w:rPr>
          <w:sz w:val="32"/>
          <w:szCs w:val="32"/>
        </w:rPr>
        <w:t xml:space="preserve"> for </w:t>
      </w:r>
      <w:r>
        <w:rPr>
          <w:sz w:val="32"/>
          <w:szCs w:val="32"/>
        </w:rPr>
        <w:t xml:space="preserve">member </w:t>
      </w:r>
      <w:r w:rsidR="0054232E">
        <w:rPr>
          <w:sz w:val="32"/>
          <w:szCs w:val="32"/>
        </w:rPr>
        <w:t>business</w:t>
      </w:r>
      <w:r>
        <w:rPr>
          <w:sz w:val="32"/>
          <w:szCs w:val="32"/>
        </w:rPr>
        <w:t>es</w:t>
      </w:r>
      <w:r w:rsidR="0054232E">
        <w:rPr>
          <w:sz w:val="32"/>
          <w:szCs w:val="32"/>
        </w:rPr>
        <w:t xml:space="preserve"> to acquire income if they invite businesses to the Bonze free listing</w:t>
      </w:r>
      <w:r>
        <w:rPr>
          <w:sz w:val="32"/>
          <w:szCs w:val="32"/>
        </w:rPr>
        <w:t xml:space="preserve"> to experience and understand the affiliate system</w:t>
      </w:r>
      <w:r w:rsidR="0054232E">
        <w:rPr>
          <w:sz w:val="32"/>
          <w:szCs w:val="32"/>
        </w:rPr>
        <w:t xml:space="preserve">.  When they do </w:t>
      </w:r>
      <w:r w:rsidR="00530A5A">
        <w:rPr>
          <w:sz w:val="32"/>
          <w:szCs w:val="32"/>
        </w:rPr>
        <w:t>perform the</w:t>
      </w:r>
      <w:r w:rsidR="00E07434">
        <w:rPr>
          <w:sz w:val="32"/>
          <w:szCs w:val="32"/>
        </w:rPr>
        <w:t xml:space="preserve"> economic </w:t>
      </w:r>
      <w:r>
        <w:rPr>
          <w:sz w:val="32"/>
          <w:szCs w:val="32"/>
        </w:rPr>
        <w:t xml:space="preserve">opportunity </w:t>
      </w:r>
      <w:r w:rsidR="0054232E">
        <w:rPr>
          <w:sz w:val="32"/>
          <w:szCs w:val="32"/>
        </w:rPr>
        <w:t>the member business will be paid first in accounts receivable then in cash payments</w:t>
      </w:r>
      <w:r>
        <w:rPr>
          <w:sz w:val="32"/>
          <w:szCs w:val="32"/>
        </w:rPr>
        <w:t xml:space="preserve"> to their business entity</w:t>
      </w:r>
      <w:r w:rsidR="00530A5A">
        <w:rPr>
          <w:sz w:val="32"/>
          <w:szCs w:val="32"/>
        </w:rPr>
        <w:t xml:space="preserve"> once or twice a year. </w:t>
      </w:r>
    </w:p>
    <w:p w:rsidR="00D02AED" w:rsidRDefault="00D02AED">
      <w:pPr>
        <w:rPr>
          <w:sz w:val="32"/>
          <w:szCs w:val="32"/>
        </w:rPr>
      </w:pPr>
    </w:p>
    <w:p w:rsidR="00E07434" w:rsidRDefault="0054232E">
      <w:pPr>
        <w:rPr>
          <w:sz w:val="32"/>
          <w:szCs w:val="32"/>
        </w:rPr>
      </w:pPr>
      <w:r>
        <w:rPr>
          <w:sz w:val="32"/>
          <w:szCs w:val="32"/>
        </w:rPr>
        <w:t>Ebony 100 realizes that all member businesses will be focused on the</w:t>
      </w:r>
      <w:r w:rsidR="00EC69EB">
        <w:rPr>
          <w:sz w:val="32"/>
          <w:szCs w:val="32"/>
        </w:rPr>
        <w:t>ir own</w:t>
      </w:r>
      <w:r>
        <w:rPr>
          <w:sz w:val="32"/>
          <w:szCs w:val="32"/>
        </w:rPr>
        <w:t xml:space="preserve"> business product</w:t>
      </w:r>
      <w:r w:rsidR="00EC69EB">
        <w:rPr>
          <w:sz w:val="32"/>
          <w:szCs w:val="32"/>
        </w:rPr>
        <w:t>s</w:t>
      </w:r>
      <w:r>
        <w:rPr>
          <w:sz w:val="32"/>
          <w:szCs w:val="32"/>
        </w:rPr>
        <w:t xml:space="preserve"> or service</w:t>
      </w:r>
      <w:r w:rsidR="00EC69EB">
        <w:rPr>
          <w:sz w:val="32"/>
          <w:szCs w:val="32"/>
        </w:rPr>
        <w:t>s</w:t>
      </w:r>
      <w:r>
        <w:rPr>
          <w:sz w:val="32"/>
          <w:szCs w:val="32"/>
        </w:rPr>
        <w:t xml:space="preserve"> first however</w:t>
      </w:r>
      <w:r w:rsidR="00EC69EB">
        <w:rPr>
          <w:sz w:val="32"/>
          <w:szCs w:val="32"/>
        </w:rPr>
        <w:t>,</w:t>
      </w:r>
      <w:r>
        <w:rPr>
          <w:sz w:val="32"/>
          <w:szCs w:val="32"/>
        </w:rPr>
        <w:t xml:space="preserve"> multiple stream</w:t>
      </w:r>
      <w:r w:rsidR="00EC69EB">
        <w:rPr>
          <w:sz w:val="32"/>
          <w:szCs w:val="32"/>
        </w:rPr>
        <w:t>s of income is the “Order of This</w:t>
      </w:r>
      <w:r>
        <w:rPr>
          <w:sz w:val="32"/>
          <w:szCs w:val="32"/>
        </w:rPr>
        <w:t xml:space="preserve"> Day” </w:t>
      </w:r>
    </w:p>
    <w:p w:rsidR="00E07434" w:rsidRDefault="00E07434">
      <w:pPr>
        <w:rPr>
          <w:sz w:val="32"/>
          <w:szCs w:val="32"/>
        </w:rPr>
      </w:pPr>
    </w:p>
    <w:p w:rsidR="0054232E" w:rsidRDefault="00530A5A">
      <w:pPr>
        <w:rPr>
          <w:sz w:val="32"/>
          <w:szCs w:val="32"/>
        </w:rPr>
      </w:pPr>
      <w:r>
        <w:rPr>
          <w:sz w:val="32"/>
          <w:szCs w:val="32"/>
        </w:rPr>
        <w:t>Kee</w:t>
      </w:r>
      <w:r w:rsidR="00E07434">
        <w:rPr>
          <w:sz w:val="32"/>
          <w:szCs w:val="32"/>
        </w:rPr>
        <w:t xml:space="preserve">ping it Ebony 100!  </w:t>
      </w:r>
    </w:p>
    <w:p w:rsidR="0054232E" w:rsidRDefault="0054232E">
      <w:pPr>
        <w:rPr>
          <w:sz w:val="32"/>
          <w:szCs w:val="32"/>
        </w:rPr>
      </w:pPr>
    </w:p>
    <w:p w:rsidR="00414225" w:rsidRDefault="008D26BD">
      <w:pPr>
        <w:rPr>
          <w:sz w:val="32"/>
          <w:szCs w:val="32"/>
        </w:rPr>
      </w:pPr>
      <w:r>
        <w:rPr>
          <w:sz w:val="32"/>
          <w:szCs w:val="32"/>
        </w:rPr>
        <w:t xml:space="preserve">Marie Firmin, </w:t>
      </w:r>
      <w:r w:rsidR="00EC69EB">
        <w:rPr>
          <w:sz w:val="32"/>
          <w:szCs w:val="32"/>
        </w:rPr>
        <w:t xml:space="preserve">President </w:t>
      </w:r>
    </w:p>
    <w:p w:rsidR="00414225" w:rsidRDefault="00414225">
      <w:pPr>
        <w:rPr>
          <w:sz w:val="32"/>
          <w:szCs w:val="32"/>
        </w:rPr>
      </w:pPr>
    </w:p>
    <w:p w:rsidR="00414225" w:rsidRDefault="00414225">
      <w:pPr>
        <w:rPr>
          <w:sz w:val="32"/>
          <w:szCs w:val="32"/>
        </w:rPr>
      </w:pPr>
    </w:p>
    <w:p w:rsidR="00414225" w:rsidRDefault="00414225">
      <w:pPr>
        <w:rPr>
          <w:sz w:val="32"/>
          <w:szCs w:val="32"/>
        </w:rPr>
      </w:pPr>
    </w:p>
    <w:p w:rsidR="00414225" w:rsidRDefault="00414225">
      <w:pPr>
        <w:rPr>
          <w:sz w:val="32"/>
          <w:szCs w:val="32"/>
        </w:rPr>
      </w:pPr>
    </w:p>
    <w:p w:rsidR="00414225" w:rsidRDefault="00414225">
      <w:pPr>
        <w:rPr>
          <w:sz w:val="32"/>
          <w:szCs w:val="32"/>
        </w:rPr>
      </w:pPr>
    </w:p>
    <w:p w:rsidR="00414225" w:rsidRDefault="00414225">
      <w:pPr>
        <w:rPr>
          <w:sz w:val="32"/>
          <w:szCs w:val="32"/>
        </w:rPr>
      </w:pPr>
    </w:p>
    <w:p w:rsidR="00414225" w:rsidRDefault="00414225">
      <w:pPr>
        <w:rPr>
          <w:sz w:val="32"/>
          <w:szCs w:val="32"/>
        </w:rPr>
      </w:pPr>
    </w:p>
    <w:p w:rsidR="006A744D" w:rsidRDefault="006A744D">
      <w:pPr>
        <w:rPr>
          <w:sz w:val="32"/>
          <w:szCs w:val="32"/>
        </w:rPr>
      </w:pPr>
    </w:p>
    <w:p w:rsidR="00FC1D79" w:rsidRDefault="00FC1D79">
      <w:pPr>
        <w:rPr>
          <w:sz w:val="32"/>
          <w:szCs w:val="32"/>
        </w:rPr>
      </w:pPr>
    </w:p>
    <w:p w:rsidR="00FC1D79" w:rsidRPr="00FC1D79" w:rsidRDefault="00FC1D79">
      <w:pPr>
        <w:rPr>
          <w:sz w:val="32"/>
          <w:szCs w:val="32"/>
        </w:rPr>
      </w:pPr>
    </w:p>
    <w:sectPr w:rsidR="00FC1D79" w:rsidRPr="00FC1D79" w:rsidSect="00F555A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FC1D79"/>
    <w:rsid w:val="00023948"/>
    <w:rsid w:val="002B367D"/>
    <w:rsid w:val="00350C0B"/>
    <w:rsid w:val="00414225"/>
    <w:rsid w:val="004317C7"/>
    <w:rsid w:val="004679A3"/>
    <w:rsid w:val="004E7847"/>
    <w:rsid w:val="00530A5A"/>
    <w:rsid w:val="0054232E"/>
    <w:rsid w:val="006A744D"/>
    <w:rsid w:val="006A7E90"/>
    <w:rsid w:val="0073232E"/>
    <w:rsid w:val="008D26BD"/>
    <w:rsid w:val="0099151A"/>
    <w:rsid w:val="00AC6378"/>
    <w:rsid w:val="00D02AED"/>
    <w:rsid w:val="00E07434"/>
    <w:rsid w:val="00EC69EB"/>
    <w:rsid w:val="00F555AF"/>
    <w:rsid w:val="00FC1D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3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4</Pages>
  <Words>588</Words>
  <Characters>3356</Characters>
  <Application>Microsoft Office Word</Application>
  <DocSecurity>0</DocSecurity>
  <Lines>27</Lines>
  <Paragraphs>7</Paragraphs>
  <ScaleCrop>false</ScaleCrop>
  <Company>elegant Living Directory</Company>
  <LinksUpToDate>false</LinksUpToDate>
  <CharactersWithSpaces>3937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Firmin</dc:creator>
  <cp:keywords/>
  <dc:description/>
  <cp:lastModifiedBy>admin</cp:lastModifiedBy>
  <cp:revision>5</cp:revision>
  <dcterms:created xsi:type="dcterms:W3CDTF">2019-01-11T01:22:00Z</dcterms:created>
  <dcterms:modified xsi:type="dcterms:W3CDTF">2019-01-12T09:23:00Z</dcterms:modified>
</cp:coreProperties>
</file>